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37C96" w:rsidRPr="006A703A" w14:paraId="558BFB8C" w14:textId="77777777">
        <w:trPr>
          <w:trHeight w:hRule="exact" w:val="1417"/>
          <w:jc w:val="center"/>
        </w:trPr>
        <w:tc>
          <w:tcPr>
            <w:tcW w:w="6804" w:type="dxa"/>
            <w:tcBorders>
              <w:top w:val="nil"/>
              <w:left w:val="nil"/>
              <w:bottom w:val="nil"/>
              <w:right w:val="nil"/>
            </w:tcBorders>
            <w:vAlign w:val="center"/>
          </w:tcPr>
          <w:p w14:paraId="12E95778" w14:textId="77777777" w:rsidR="002921BE" w:rsidRPr="006A703A" w:rsidRDefault="00537C96">
            <w:pPr>
              <w:pStyle w:val="EPName"/>
            </w:pPr>
            <w:r w:rsidRPr="006A703A">
              <w:t>Európai Parlament</w:t>
            </w:r>
          </w:p>
          <w:p w14:paraId="1CCD401B" w14:textId="77777777" w:rsidR="002921BE" w:rsidRPr="006A703A" w:rsidRDefault="00537C96">
            <w:pPr>
              <w:pStyle w:val="EPTerm"/>
            </w:pPr>
            <w:r w:rsidRPr="006A703A">
              <w:t>2024-2029</w:t>
            </w:r>
          </w:p>
        </w:tc>
        <w:tc>
          <w:tcPr>
            <w:tcW w:w="2268" w:type="dxa"/>
            <w:tcBorders>
              <w:top w:val="nil"/>
              <w:left w:val="nil"/>
              <w:bottom w:val="nil"/>
              <w:right w:val="nil"/>
            </w:tcBorders>
          </w:tcPr>
          <w:p w14:paraId="0921176A" w14:textId="77777777" w:rsidR="002921BE" w:rsidRPr="006A703A" w:rsidRDefault="00FB2BF3">
            <w:pPr>
              <w:pStyle w:val="EPLogo"/>
            </w:pPr>
            <w:r>
              <w:pict w14:anchorId="6CE25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763E12FB" w14:textId="77777777" w:rsidR="002921BE" w:rsidRPr="006A703A" w:rsidRDefault="00537C96">
      <w:pPr>
        <w:pStyle w:val="LineTop"/>
      </w:pPr>
      <w:r w:rsidRPr="006A703A">
        <w:t xml:space="preserve"> </w:t>
      </w:r>
    </w:p>
    <w:p w14:paraId="466B2151" w14:textId="77777777" w:rsidR="002921BE" w:rsidRPr="006A703A" w:rsidRDefault="00537C96">
      <w:pPr>
        <w:pStyle w:val="EPBody"/>
      </w:pPr>
      <w:r w:rsidRPr="006A703A">
        <w:rPr>
          <w:rStyle w:val="HideTWBExt"/>
          <w:rFonts w:eastAsia="Times New Roman"/>
          <w:i w:val="0"/>
        </w:rPr>
        <w:t>&lt;Commission&gt;</w:t>
      </w:r>
      <w:r w:rsidRPr="006A703A">
        <w:rPr>
          <w:rStyle w:val="HideTWBInt"/>
          <w:i w:val="0"/>
        </w:rPr>
        <w:t>{AFET}</w:t>
      </w:r>
      <w:r w:rsidRPr="006A703A">
        <w:t>Külügyi Bizottság</w:t>
      </w:r>
      <w:r w:rsidRPr="006A703A">
        <w:rPr>
          <w:rStyle w:val="HideTWBExt"/>
          <w:rFonts w:eastAsia="Times New Roman"/>
          <w:i w:val="0"/>
        </w:rPr>
        <w:t>&lt;/Commission&gt;</w:t>
      </w:r>
    </w:p>
    <w:p w14:paraId="16E9FD44" w14:textId="77777777" w:rsidR="002921BE" w:rsidRPr="006A703A" w:rsidRDefault="00537C96">
      <w:pPr>
        <w:pStyle w:val="LineBottom"/>
      </w:pPr>
      <w:r w:rsidRPr="006A703A">
        <w:t xml:space="preserve"> </w:t>
      </w:r>
    </w:p>
    <w:p w14:paraId="29A5CF34" w14:textId="77777777" w:rsidR="002921BE" w:rsidRPr="006A703A" w:rsidRDefault="00537C96">
      <w:pPr>
        <w:pStyle w:val="CoverReference"/>
      </w:pPr>
      <w:r w:rsidRPr="006A703A">
        <w:rPr>
          <w:rStyle w:val="HideTWBExt"/>
          <w:rFonts w:eastAsia="Times New Roman"/>
          <w:b w:val="0"/>
        </w:rPr>
        <w:t>&lt;RefProc&gt;</w:t>
      </w:r>
      <w:r w:rsidRPr="006A703A">
        <w:t>2025/2116</w:t>
      </w:r>
      <w:r w:rsidRPr="006A703A">
        <w:rPr>
          <w:rStyle w:val="HideTWBExt"/>
          <w:rFonts w:eastAsia="Times New Roman"/>
          <w:b w:val="0"/>
        </w:rPr>
        <w:t>&lt;/RefProc&gt;&lt;RefTypeProc&gt;</w:t>
      </w:r>
      <w:r w:rsidRPr="006A703A">
        <w:t>(INI)</w:t>
      </w:r>
      <w:r w:rsidRPr="006A703A">
        <w:rPr>
          <w:rStyle w:val="HideTWBExt"/>
          <w:rFonts w:eastAsia="Times New Roman"/>
          <w:b w:val="0"/>
        </w:rPr>
        <w:t>&lt;/RefTypeProc&gt;</w:t>
      </w:r>
    </w:p>
    <w:p w14:paraId="590ACBE4" w14:textId="77777777" w:rsidR="002921BE" w:rsidRPr="006A703A" w:rsidRDefault="00537C96">
      <w:pPr>
        <w:pStyle w:val="CoverDate"/>
      </w:pPr>
      <w:r w:rsidRPr="006A703A">
        <w:rPr>
          <w:rStyle w:val="HideTWBExt"/>
        </w:rPr>
        <w:t>&lt;Date&gt;</w:t>
      </w:r>
      <w:r w:rsidRPr="006A703A">
        <w:rPr>
          <w:rStyle w:val="HideTWBInt"/>
        </w:rPr>
        <w:t>{22/09/2025}</w:t>
      </w:r>
      <w:r w:rsidRPr="006A703A">
        <w:t>22.9.2025</w:t>
      </w:r>
      <w:r w:rsidRPr="006A703A">
        <w:rPr>
          <w:rStyle w:val="HideTWBExt"/>
        </w:rPr>
        <w:t>&lt;/Date&gt;</w:t>
      </w:r>
    </w:p>
    <w:p w14:paraId="0E3CC70B" w14:textId="77777777" w:rsidR="002921BE" w:rsidRPr="006A703A" w:rsidRDefault="00537C96">
      <w:pPr>
        <w:pStyle w:val="CoverDocType"/>
      </w:pPr>
      <w:r w:rsidRPr="006A703A">
        <w:rPr>
          <w:rStyle w:val="HideTWBExt"/>
          <w:b w:val="0"/>
        </w:rPr>
        <w:t>&lt;TypeAM&gt;</w:t>
      </w:r>
      <w:r w:rsidRPr="006A703A">
        <w:t>MÓDOSÍTÁS</w:t>
      </w:r>
      <w:r w:rsidRPr="006A703A">
        <w:rPr>
          <w:rStyle w:val="HideTWBExt"/>
          <w:b w:val="0"/>
        </w:rPr>
        <w:t>&lt;/TypeAM&gt;</w:t>
      </w:r>
    </w:p>
    <w:p w14:paraId="4CACA2F9" w14:textId="77777777" w:rsidR="002921BE" w:rsidRPr="006A703A" w:rsidRDefault="00537C96">
      <w:pPr>
        <w:pStyle w:val="CoverDocType24a"/>
      </w:pPr>
      <w:r w:rsidRPr="006A703A">
        <w:rPr>
          <w:rStyle w:val="HideTWBExt"/>
          <w:rFonts w:eastAsia="Times New Roman"/>
          <w:b w:val="0"/>
        </w:rPr>
        <w:t>&lt;RangeAM&gt;</w:t>
      </w:r>
      <w:r w:rsidRPr="006A703A">
        <w:t>1 - 285</w:t>
      </w:r>
      <w:r w:rsidRPr="006A703A">
        <w:rPr>
          <w:rStyle w:val="HideTWBExt"/>
          <w:rFonts w:eastAsia="Times New Roman"/>
          <w:b w:val="0"/>
        </w:rPr>
        <w:t>&lt;/RangeAM&gt;</w:t>
      </w:r>
    </w:p>
    <w:p w14:paraId="15F50A38" w14:textId="77777777" w:rsidR="002921BE" w:rsidRPr="006A703A" w:rsidRDefault="00537C96">
      <w:pPr>
        <w:pStyle w:val="CoverBold"/>
      </w:pPr>
      <w:r w:rsidRPr="006A703A">
        <w:rPr>
          <w:rStyle w:val="HideTWBExt"/>
          <w:b w:val="0"/>
        </w:rPr>
        <w:t>&lt;TitreType&gt;</w:t>
      </w:r>
      <w:r w:rsidRPr="006A703A">
        <w:t>Jelentéstervezet</w:t>
      </w:r>
      <w:r w:rsidRPr="006A703A">
        <w:rPr>
          <w:rStyle w:val="HideTWBExt"/>
          <w:b w:val="0"/>
        </w:rPr>
        <w:t>&lt;/TitreType&gt;</w:t>
      </w:r>
    </w:p>
    <w:p w14:paraId="7495BF10" w14:textId="77777777" w:rsidR="002921BE" w:rsidRPr="006A703A" w:rsidRDefault="00537C96">
      <w:pPr>
        <w:pStyle w:val="CoverBold"/>
      </w:pPr>
      <w:r w:rsidRPr="006A703A">
        <w:rPr>
          <w:rStyle w:val="HideTWBExt"/>
          <w:b w:val="0"/>
        </w:rPr>
        <w:t>&lt;Rapporteur&gt;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&lt;/Rapporteur&gt;</w:t>
      </w:r>
    </w:p>
    <w:p w14:paraId="2FCFB5E9" w14:textId="77777777" w:rsidR="002921BE" w:rsidRPr="006A703A" w:rsidRDefault="00537C96">
      <w:pPr>
        <w:pStyle w:val="CoverNormal24a"/>
      </w:pPr>
      <w:r w:rsidRPr="006A703A">
        <w:rPr>
          <w:rStyle w:val="HideTWBExt"/>
        </w:rPr>
        <w:t>&lt;DocRefPE&gt;</w:t>
      </w:r>
      <w:r w:rsidRPr="006A703A">
        <w:t>(PE775.465v01-00)</w:t>
      </w:r>
      <w:r w:rsidRPr="006A703A">
        <w:rPr>
          <w:rStyle w:val="HideTWBExt"/>
        </w:rPr>
        <w:t>&lt;/DocRefPE&gt;</w:t>
      </w:r>
    </w:p>
    <w:p w14:paraId="4E82711A" w14:textId="77777777" w:rsidR="002921BE" w:rsidRPr="006A703A" w:rsidRDefault="00537C96">
      <w:pPr>
        <w:pStyle w:val="CoverNormal"/>
      </w:pPr>
      <w:r w:rsidRPr="006A703A">
        <w:rPr>
          <w:rStyle w:val="HideTWBExt"/>
        </w:rPr>
        <w:t>&lt;Titre&gt;</w:t>
      </w:r>
      <w:r w:rsidRPr="006A703A">
        <w:t xml:space="preserve">A Tanácshoz, a Bizottsághoz és a Bizottság alelnökéhez / az Unió </w:t>
      </w:r>
      <w:proofErr w:type="spellStart"/>
      <w:r w:rsidRPr="006A703A">
        <w:t>kül</w:t>
      </w:r>
      <w:proofErr w:type="spellEnd"/>
      <w:r w:rsidRPr="006A703A">
        <w:t>- és biztonságpolitikai főképviselőjéhez intézett, az Északi-sarkvidéken folytatott uniós diplomáciai stratégiára és geopolitikai együttműködésre vonatkozó ajánlás</w:t>
      </w:r>
      <w:r w:rsidRPr="006A703A">
        <w:rPr>
          <w:rStyle w:val="HideTWBExt"/>
        </w:rPr>
        <w:t>&lt;/Titre&gt;</w:t>
      </w:r>
    </w:p>
    <w:p w14:paraId="7D39DAE4" w14:textId="77777777" w:rsidR="002921BE" w:rsidRPr="006A703A" w:rsidRDefault="00537C96">
      <w:pPr>
        <w:pStyle w:val="CoverNormal24a"/>
      </w:pPr>
      <w:r w:rsidRPr="006A703A">
        <w:rPr>
          <w:rStyle w:val="HideTWBExt"/>
        </w:rPr>
        <w:t>&lt;DocRef&gt;</w:t>
      </w:r>
      <w:r w:rsidRPr="006A703A">
        <w:t>(2025/2116(INI))</w:t>
      </w:r>
      <w:r w:rsidRPr="006A703A">
        <w:rPr>
          <w:rStyle w:val="HideTWBExt"/>
        </w:rPr>
        <w:t>&lt;/DocRef&gt;</w:t>
      </w:r>
    </w:p>
    <w:p w14:paraId="2F8F64F9" w14:textId="77777777" w:rsidR="002921BE" w:rsidRPr="006A703A" w:rsidRDefault="00537C96">
      <w:r w:rsidRPr="006A703A">
        <w:br w:type="page"/>
      </w:r>
      <w:proofErr w:type="spellStart"/>
      <w:r w:rsidRPr="006A703A">
        <w:lastRenderedPageBreak/>
        <w:t>AM_Com_NonLegReport</w:t>
      </w:r>
      <w:proofErr w:type="spellEnd"/>
    </w:p>
    <w:p w14:paraId="687B5C1C" w14:textId="7FDCE129" w:rsidR="00AD23B4" w:rsidRPr="006A703A" w:rsidRDefault="00537C96" w:rsidP="00AD23B4">
      <w:pPr>
        <w:pStyle w:val="AmNumberTabs"/>
      </w:pPr>
      <w:r w:rsidRPr="006A703A">
        <w:br w:type="page"/>
      </w:r>
      <w:r w:rsidR="00AD23B4" w:rsidRPr="006A703A">
        <w:rPr>
          <w:rStyle w:val="HideTWBExt"/>
          <w:b w:val="0"/>
        </w:rPr>
        <w:lastRenderedPageBreak/>
        <w:t>&lt;RepeatBlock-Amend&gt;&lt;Amend&gt;</w:t>
      </w:r>
      <w:r w:rsidR="00AD23B4" w:rsidRPr="006A703A">
        <w:t>Módosítás</w:t>
      </w:r>
      <w:r w:rsidR="00AD23B4" w:rsidRPr="006A703A">
        <w:tab/>
      </w:r>
      <w:r w:rsidR="00AD23B4" w:rsidRPr="006A703A">
        <w:tab/>
      </w:r>
      <w:r w:rsidR="00AD23B4" w:rsidRPr="006A703A">
        <w:rPr>
          <w:rStyle w:val="HideTWBExt"/>
          <w:b w:val="0"/>
        </w:rPr>
        <w:t>&lt;NumAm&gt;</w:t>
      </w:r>
      <w:r w:rsidR="00AD23B4" w:rsidRPr="006A703A">
        <w:t>1</w:t>
      </w:r>
      <w:r w:rsidR="00AD23B4" w:rsidRPr="006A703A">
        <w:rPr>
          <w:rStyle w:val="HideTWBExt"/>
          <w:b w:val="0"/>
        </w:rPr>
        <w:t>&lt;/NumAm&gt;</w:t>
      </w:r>
    </w:p>
    <w:p w14:paraId="5F897E27"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38B99228"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4228E944" w14:textId="77777777" w:rsidR="00AD23B4" w:rsidRPr="006A703A" w:rsidRDefault="00AD23B4" w:rsidP="00AD23B4">
      <w:pPr>
        <w:pStyle w:val="NormalBold"/>
      </w:pPr>
      <w:r w:rsidRPr="006A703A">
        <w:rPr>
          <w:rStyle w:val="HideTWBExt"/>
          <w:b w:val="0"/>
        </w:rPr>
        <w:t>&lt;/RepeatBlock-By&gt;</w:t>
      </w:r>
    </w:p>
    <w:p w14:paraId="36899C4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83D7A67" w14:textId="77777777" w:rsidR="00AD23B4" w:rsidRPr="006A703A" w:rsidRDefault="00AD23B4" w:rsidP="00AD23B4">
      <w:pPr>
        <w:pStyle w:val="NormalBold"/>
      </w:pPr>
      <w:r w:rsidRPr="006A703A">
        <w:rPr>
          <w:rStyle w:val="HideTWBExt"/>
          <w:b w:val="0"/>
        </w:rPr>
        <w:t>&lt;Article&gt;</w:t>
      </w:r>
      <w:r w:rsidRPr="006A703A">
        <w:t>2 a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BF6BD34" w14:textId="77777777" w:rsidTr="0055357D">
        <w:trPr>
          <w:trHeight w:hRule="exact" w:val="240"/>
          <w:jc w:val="center"/>
        </w:trPr>
        <w:tc>
          <w:tcPr>
            <w:tcW w:w="9752" w:type="dxa"/>
            <w:gridSpan w:val="2"/>
            <w:tcBorders>
              <w:top w:val="nil"/>
              <w:left w:val="nil"/>
              <w:bottom w:val="nil"/>
              <w:right w:val="nil"/>
            </w:tcBorders>
          </w:tcPr>
          <w:p w14:paraId="498DB21C" w14:textId="77777777" w:rsidR="00AD23B4" w:rsidRPr="006A703A" w:rsidRDefault="00AD23B4" w:rsidP="0055357D"/>
        </w:tc>
      </w:tr>
      <w:tr w:rsidR="00537C96" w:rsidRPr="006A703A" w14:paraId="45483520" w14:textId="77777777" w:rsidTr="0055357D">
        <w:trPr>
          <w:trHeight w:val="240"/>
          <w:jc w:val="center"/>
        </w:trPr>
        <w:tc>
          <w:tcPr>
            <w:tcW w:w="4876" w:type="dxa"/>
            <w:tcBorders>
              <w:top w:val="nil"/>
              <w:left w:val="nil"/>
              <w:bottom w:val="nil"/>
              <w:right w:val="nil"/>
            </w:tcBorders>
          </w:tcPr>
          <w:p w14:paraId="23C5565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48E61BB" w14:textId="77777777" w:rsidR="00AD23B4" w:rsidRPr="006A703A" w:rsidRDefault="00AD23B4" w:rsidP="0055357D">
            <w:pPr>
              <w:pStyle w:val="AmColumnHeading"/>
            </w:pPr>
            <w:r w:rsidRPr="006A703A">
              <w:t>Módosítás</w:t>
            </w:r>
          </w:p>
        </w:tc>
      </w:tr>
      <w:tr w:rsidR="00537C96" w:rsidRPr="006A703A" w14:paraId="36244D84" w14:textId="77777777" w:rsidTr="0055357D">
        <w:trPr>
          <w:jc w:val="center"/>
        </w:trPr>
        <w:tc>
          <w:tcPr>
            <w:tcW w:w="4876" w:type="dxa"/>
            <w:tcBorders>
              <w:top w:val="nil"/>
              <w:left w:val="nil"/>
              <w:bottom w:val="nil"/>
              <w:right w:val="nil"/>
            </w:tcBorders>
          </w:tcPr>
          <w:p w14:paraId="7E2ADF91" w14:textId="77777777" w:rsidR="00AD23B4" w:rsidRPr="006A703A" w:rsidRDefault="00AD23B4" w:rsidP="0055357D">
            <w:pPr>
              <w:pStyle w:val="Normal6a"/>
            </w:pPr>
          </w:p>
        </w:tc>
        <w:tc>
          <w:tcPr>
            <w:tcW w:w="4876" w:type="dxa"/>
            <w:tcBorders>
              <w:top w:val="nil"/>
              <w:left w:val="nil"/>
              <w:bottom w:val="nil"/>
              <w:right w:val="nil"/>
            </w:tcBorders>
          </w:tcPr>
          <w:p w14:paraId="4DCFC0CD" w14:textId="77777777" w:rsidR="00AD23B4" w:rsidRPr="006A703A" w:rsidRDefault="00AD23B4" w:rsidP="0055357D">
            <w:pPr>
              <w:pStyle w:val="Normal6a"/>
            </w:pPr>
            <w:r w:rsidRPr="006A703A">
              <w:rPr>
                <w:b/>
                <w:i/>
              </w:rPr>
              <w:t>–</w:t>
            </w:r>
            <w:r w:rsidRPr="006A703A">
              <w:tab/>
            </w:r>
            <w:r w:rsidRPr="006A703A">
              <w:rPr>
                <w:b/>
                <w:i/>
              </w:rPr>
              <w:t>tekintettel az ENSZ Éghajlatváltozási Keretegyezménye keretében létrejött Párizsi Megállapodásra,</w:t>
            </w:r>
          </w:p>
        </w:tc>
      </w:tr>
    </w:tbl>
    <w:p w14:paraId="29BEA10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133C4B0" w14:textId="77777777" w:rsidR="00AD23B4" w:rsidRPr="006A703A" w:rsidRDefault="00AD23B4" w:rsidP="00AD23B4">
      <w:r w:rsidRPr="006A703A">
        <w:rPr>
          <w:rStyle w:val="HideTWBExt"/>
        </w:rPr>
        <w:t>&lt;/Amend&gt;</w:t>
      </w:r>
    </w:p>
    <w:p w14:paraId="738E042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w:t>
      </w:r>
      <w:r w:rsidRPr="006A703A">
        <w:rPr>
          <w:rStyle w:val="HideTWBExt"/>
          <w:b w:val="0"/>
        </w:rPr>
        <w:t>&lt;/NumAm&gt;</w:t>
      </w:r>
    </w:p>
    <w:p w14:paraId="2A413F61"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24293A8A"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CB792DA" w14:textId="77777777" w:rsidR="00AD23B4" w:rsidRPr="006A703A" w:rsidRDefault="00AD23B4" w:rsidP="00AD23B4">
      <w:pPr>
        <w:pStyle w:val="NormalBold"/>
      </w:pPr>
      <w:r w:rsidRPr="006A703A">
        <w:rPr>
          <w:rStyle w:val="HideTWBExt"/>
          <w:b w:val="0"/>
        </w:rPr>
        <w:t>&lt;/RepeatBlock-By&gt;</w:t>
      </w:r>
    </w:p>
    <w:p w14:paraId="0989A36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04EFAC5" w14:textId="77777777" w:rsidR="00AD23B4" w:rsidRPr="006A703A" w:rsidRDefault="00AD23B4" w:rsidP="00AD23B4">
      <w:pPr>
        <w:pStyle w:val="NormalBold"/>
      </w:pPr>
      <w:r w:rsidRPr="006A703A">
        <w:rPr>
          <w:rStyle w:val="HideTWBExt"/>
          <w:b w:val="0"/>
        </w:rPr>
        <w:t>&lt;Article&gt;</w:t>
      </w:r>
      <w:r w:rsidRPr="006A703A">
        <w:t>2 a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F1C45EE" w14:textId="77777777" w:rsidTr="0055357D">
        <w:trPr>
          <w:trHeight w:hRule="exact" w:val="240"/>
          <w:jc w:val="center"/>
        </w:trPr>
        <w:tc>
          <w:tcPr>
            <w:tcW w:w="9752" w:type="dxa"/>
            <w:gridSpan w:val="2"/>
            <w:tcBorders>
              <w:top w:val="nil"/>
              <w:left w:val="nil"/>
              <w:bottom w:val="nil"/>
              <w:right w:val="nil"/>
            </w:tcBorders>
          </w:tcPr>
          <w:p w14:paraId="70F70233" w14:textId="77777777" w:rsidR="00AD23B4" w:rsidRPr="006A703A" w:rsidRDefault="00AD23B4" w:rsidP="0055357D"/>
        </w:tc>
      </w:tr>
      <w:tr w:rsidR="00537C96" w:rsidRPr="006A703A" w14:paraId="5501E525" w14:textId="77777777" w:rsidTr="0055357D">
        <w:trPr>
          <w:trHeight w:val="240"/>
          <w:jc w:val="center"/>
        </w:trPr>
        <w:tc>
          <w:tcPr>
            <w:tcW w:w="4876" w:type="dxa"/>
            <w:tcBorders>
              <w:top w:val="nil"/>
              <w:left w:val="nil"/>
              <w:bottom w:val="nil"/>
              <w:right w:val="nil"/>
            </w:tcBorders>
          </w:tcPr>
          <w:p w14:paraId="0AB396C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ACFA0F" w14:textId="77777777" w:rsidR="00AD23B4" w:rsidRPr="006A703A" w:rsidRDefault="00AD23B4" w:rsidP="0055357D">
            <w:pPr>
              <w:pStyle w:val="AmColumnHeading"/>
            </w:pPr>
            <w:r w:rsidRPr="006A703A">
              <w:t>Módosítás</w:t>
            </w:r>
          </w:p>
        </w:tc>
      </w:tr>
      <w:tr w:rsidR="00537C96" w:rsidRPr="006A703A" w14:paraId="5694F36B" w14:textId="77777777" w:rsidTr="0055357D">
        <w:trPr>
          <w:jc w:val="center"/>
        </w:trPr>
        <w:tc>
          <w:tcPr>
            <w:tcW w:w="4876" w:type="dxa"/>
            <w:tcBorders>
              <w:top w:val="nil"/>
              <w:left w:val="nil"/>
              <w:bottom w:val="nil"/>
              <w:right w:val="nil"/>
            </w:tcBorders>
          </w:tcPr>
          <w:p w14:paraId="44C09229" w14:textId="77777777" w:rsidR="00AD23B4" w:rsidRPr="006A703A" w:rsidRDefault="00AD23B4" w:rsidP="0055357D">
            <w:pPr>
              <w:pStyle w:val="Normal6a"/>
            </w:pPr>
          </w:p>
        </w:tc>
        <w:tc>
          <w:tcPr>
            <w:tcW w:w="4876" w:type="dxa"/>
            <w:tcBorders>
              <w:top w:val="nil"/>
              <w:left w:val="nil"/>
              <w:bottom w:val="nil"/>
              <w:right w:val="nil"/>
            </w:tcBorders>
          </w:tcPr>
          <w:p w14:paraId="2AB400F1" w14:textId="77777777" w:rsidR="00AD23B4" w:rsidRPr="006A703A" w:rsidRDefault="00AD23B4" w:rsidP="0055357D">
            <w:pPr>
              <w:pStyle w:val="Normal6a"/>
            </w:pPr>
            <w:r w:rsidRPr="006A703A">
              <w:rPr>
                <w:b/>
                <w:i/>
              </w:rPr>
              <w:t>–</w:t>
            </w:r>
            <w:r w:rsidRPr="006A703A">
              <w:tab/>
            </w:r>
            <w:r w:rsidRPr="006A703A">
              <w:rPr>
                <w:b/>
                <w:i/>
              </w:rPr>
              <w:t>tekintettel az ENSZ Éghajlatváltozási Keretegyezményére (UNFCCC),</w:t>
            </w:r>
          </w:p>
        </w:tc>
      </w:tr>
    </w:tbl>
    <w:p w14:paraId="2B4B2FD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E77B22E" w14:textId="77777777" w:rsidR="00AD23B4" w:rsidRPr="006A703A" w:rsidRDefault="00AD23B4" w:rsidP="00AD23B4">
      <w:r w:rsidRPr="006A703A">
        <w:rPr>
          <w:rStyle w:val="HideTWBExt"/>
        </w:rPr>
        <w:t>&lt;/Amend&gt;</w:t>
      </w:r>
    </w:p>
    <w:p w14:paraId="3F2AB06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w:t>
      </w:r>
      <w:r w:rsidRPr="006A703A">
        <w:rPr>
          <w:rStyle w:val="HideTWBExt"/>
          <w:b w:val="0"/>
        </w:rPr>
        <w:t>&lt;/NumAm&gt;</w:t>
      </w:r>
    </w:p>
    <w:p w14:paraId="63BE8E73"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206BB79B"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5F6F8960" w14:textId="77777777" w:rsidR="00AD23B4" w:rsidRPr="006A703A" w:rsidRDefault="00AD23B4" w:rsidP="00AD23B4">
      <w:pPr>
        <w:pStyle w:val="NormalBold"/>
      </w:pPr>
      <w:r w:rsidRPr="006A703A">
        <w:rPr>
          <w:rStyle w:val="HideTWBExt"/>
          <w:b w:val="0"/>
        </w:rPr>
        <w:t>&lt;/RepeatBlock-By&gt;</w:t>
      </w:r>
    </w:p>
    <w:p w14:paraId="54F6206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1472622" w14:textId="77777777" w:rsidR="00AD23B4" w:rsidRPr="006A703A" w:rsidRDefault="00AD23B4" w:rsidP="00AD23B4">
      <w:pPr>
        <w:pStyle w:val="NormalBold"/>
      </w:pPr>
      <w:r w:rsidRPr="006A703A">
        <w:rPr>
          <w:rStyle w:val="HideTWBExt"/>
          <w:b w:val="0"/>
        </w:rPr>
        <w:t>&lt;Article&gt;</w:t>
      </w:r>
      <w:r w:rsidRPr="006A703A">
        <w:t>2 b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65FAF4F" w14:textId="77777777" w:rsidTr="0055357D">
        <w:trPr>
          <w:trHeight w:hRule="exact" w:val="240"/>
          <w:jc w:val="center"/>
        </w:trPr>
        <w:tc>
          <w:tcPr>
            <w:tcW w:w="9752" w:type="dxa"/>
            <w:gridSpan w:val="2"/>
            <w:tcBorders>
              <w:top w:val="nil"/>
              <w:left w:val="nil"/>
              <w:bottom w:val="nil"/>
              <w:right w:val="nil"/>
            </w:tcBorders>
          </w:tcPr>
          <w:p w14:paraId="218E97BB" w14:textId="77777777" w:rsidR="00AD23B4" w:rsidRPr="006A703A" w:rsidRDefault="00AD23B4" w:rsidP="0055357D"/>
        </w:tc>
      </w:tr>
      <w:tr w:rsidR="00537C96" w:rsidRPr="006A703A" w14:paraId="4FC97077" w14:textId="77777777" w:rsidTr="0055357D">
        <w:trPr>
          <w:trHeight w:val="240"/>
          <w:jc w:val="center"/>
        </w:trPr>
        <w:tc>
          <w:tcPr>
            <w:tcW w:w="4876" w:type="dxa"/>
            <w:tcBorders>
              <w:top w:val="nil"/>
              <w:left w:val="nil"/>
              <w:bottom w:val="nil"/>
              <w:right w:val="nil"/>
            </w:tcBorders>
          </w:tcPr>
          <w:p w14:paraId="4FD54EE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5405353" w14:textId="77777777" w:rsidR="00AD23B4" w:rsidRPr="006A703A" w:rsidRDefault="00AD23B4" w:rsidP="0055357D">
            <w:pPr>
              <w:pStyle w:val="AmColumnHeading"/>
            </w:pPr>
            <w:r w:rsidRPr="006A703A">
              <w:t>Módosítás</w:t>
            </w:r>
          </w:p>
        </w:tc>
      </w:tr>
      <w:tr w:rsidR="00537C96" w:rsidRPr="006A703A" w14:paraId="37A6AF4B" w14:textId="77777777" w:rsidTr="0055357D">
        <w:trPr>
          <w:jc w:val="center"/>
        </w:trPr>
        <w:tc>
          <w:tcPr>
            <w:tcW w:w="4876" w:type="dxa"/>
            <w:tcBorders>
              <w:top w:val="nil"/>
              <w:left w:val="nil"/>
              <w:bottom w:val="nil"/>
              <w:right w:val="nil"/>
            </w:tcBorders>
          </w:tcPr>
          <w:p w14:paraId="7DEC72D9" w14:textId="77777777" w:rsidR="00AD23B4" w:rsidRPr="006A703A" w:rsidRDefault="00AD23B4" w:rsidP="0055357D">
            <w:pPr>
              <w:pStyle w:val="Normal6a"/>
            </w:pPr>
          </w:p>
        </w:tc>
        <w:tc>
          <w:tcPr>
            <w:tcW w:w="4876" w:type="dxa"/>
            <w:tcBorders>
              <w:top w:val="nil"/>
              <w:left w:val="nil"/>
              <w:bottom w:val="nil"/>
              <w:right w:val="nil"/>
            </w:tcBorders>
          </w:tcPr>
          <w:p w14:paraId="72FEE511" w14:textId="77777777" w:rsidR="00AD23B4" w:rsidRPr="006A703A" w:rsidRDefault="00AD23B4" w:rsidP="0055357D">
            <w:pPr>
              <w:pStyle w:val="Normal6a"/>
            </w:pPr>
            <w:r w:rsidRPr="006A703A">
              <w:rPr>
                <w:b/>
                <w:i/>
              </w:rPr>
              <w:t>–</w:t>
            </w:r>
            <w:r w:rsidRPr="006A703A">
              <w:tab/>
            </w:r>
            <w:r w:rsidRPr="006A703A">
              <w:rPr>
                <w:b/>
                <w:i/>
              </w:rPr>
              <w:t xml:space="preserve">tekintettel az ENSZ Tengerjogi Egyezménye keretében létrejött, a nemzeti joghatóságon kívül eső területek tengeri biológiai sokféleségének megőrzéséről és </w:t>
            </w:r>
            <w:r w:rsidRPr="006A703A">
              <w:rPr>
                <w:b/>
                <w:i/>
              </w:rPr>
              <w:lastRenderedPageBreak/>
              <w:t>fenntartható hasznosításáról szóló megállapodásra (BBNJ-megállapodás),</w:t>
            </w:r>
          </w:p>
        </w:tc>
      </w:tr>
    </w:tbl>
    <w:p w14:paraId="109F9C4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63BF775" w14:textId="77777777" w:rsidR="00AD23B4" w:rsidRPr="006A703A" w:rsidRDefault="00AD23B4" w:rsidP="00AD23B4">
      <w:r w:rsidRPr="006A703A">
        <w:rPr>
          <w:rStyle w:val="HideTWBExt"/>
        </w:rPr>
        <w:t>&lt;/Amend&gt;</w:t>
      </w:r>
    </w:p>
    <w:p w14:paraId="20687C9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w:t>
      </w:r>
      <w:r w:rsidRPr="006A703A">
        <w:rPr>
          <w:rStyle w:val="HideTWBExt"/>
          <w:b w:val="0"/>
        </w:rPr>
        <w:t>&lt;/NumAm&gt;</w:t>
      </w:r>
    </w:p>
    <w:p w14:paraId="6381288A"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6CFD14FD"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441B2C77" w14:textId="77777777" w:rsidR="00AD23B4" w:rsidRPr="006A703A" w:rsidRDefault="00AD23B4" w:rsidP="00AD23B4">
      <w:pPr>
        <w:pStyle w:val="NormalBold"/>
      </w:pPr>
      <w:r w:rsidRPr="006A703A">
        <w:rPr>
          <w:rStyle w:val="HideTWBExt"/>
          <w:b w:val="0"/>
        </w:rPr>
        <w:t>&lt;/RepeatBlock-By&gt;</w:t>
      </w:r>
    </w:p>
    <w:p w14:paraId="6185A32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ECFF0EB" w14:textId="77777777" w:rsidR="00AD23B4" w:rsidRPr="006A703A" w:rsidRDefault="00AD23B4" w:rsidP="00AD23B4">
      <w:pPr>
        <w:pStyle w:val="NormalBold"/>
      </w:pPr>
      <w:r w:rsidRPr="006A703A">
        <w:rPr>
          <w:rStyle w:val="HideTWBExt"/>
          <w:b w:val="0"/>
        </w:rPr>
        <w:t>&lt;Article&gt;</w:t>
      </w:r>
      <w:r w:rsidRPr="006A703A">
        <w:t>2 b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5AC6D76" w14:textId="77777777" w:rsidTr="0055357D">
        <w:trPr>
          <w:trHeight w:hRule="exact" w:val="240"/>
          <w:jc w:val="center"/>
        </w:trPr>
        <w:tc>
          <w:tcPr>
            <w:tcW w:w="9752" w:type="dxa"/>
            <w:gridSpan w:val="2"/>
            <w:tcBorders>
              <w:top w:val="nil"/>
              <w:left w:val="nil"/>
              <w:bottom w:val="nil"/>
              <w:right w:val="nil"/>
            </w:tcBorders>
          </w:tcPr>
          <w:p w14:paraId="6A5A4F98" w14:textId="77777777" w:rsidR="00AD23B4" w:rsidRPr="006A703A" w:rsidRDefault="00AD23B4" w:rsidP="0055357D"/>
        </w:tc>
      </w:tr>
      <w:tr w:rsidR="00537C96" w:rsidRPr="006A703A" w14:paraId="0EA1CCA2" w14:textId="77777777" w:rsidTr="0055357D">
        <w:trPr>
          <w:trHeight w:val="240"/>
          <w:jc w:val="center"/>
        </w:trPr>
        <w:tc>
          <w:tcPr>
            <w:tcW w:w="4876" w:type="dxa"/>
            <w:tcBorders>
              <w:top w:val="nil"/>
              <w:left w:val="nil"/>
              <w:bottom w:val="nil"/>
              <w:right w:val="nil"/>
            </w:tcBorders>
          </w:tcPr>
          <w:p w14:paraId="62F0094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A0D896" w14:textId="77777777" w:rsidR="00AD23B4" w:rsidRPr="006A703A" w:rsidRDefault="00AD23B4" w:rsidP="0055357D">
            <w:pPr>
              <w:pStyle w:val="AmColumnHeading"/>
            </w:pPr>
            <w:r w:rsidRPr="006A703A">
              <w:t>Módosítás</w:t>
            </w:r>
          </w:p>
        </w:tc>
      </w:tr>
      <w:tr w:rsidR="00537C96" w:rsidRPr="006A703A" w14:paraId="7A38E225" w14:textId="77777777" w:rsidTr="0055357D">
        <w:trPr>
          <w:jc w:val="center"/>
        </w:trPr>
        <w:tc>
          <w:tcPr>
            <w:tcW w:w="4876" w:type="dxa"/>
            <w:tcBorders>
              <w:top w:val="nil"/>
              <w:left w:val="nil"/>
              <w:bottom w:val="nil"/>
              <w:right w:val="nil"/>
            </w:tcBorders>
          </w:tcPr>
          <w:p w14:paraId="70342A08" w14:textId="77777777" w:rsidR="00AD23B4" w:rsidRPr="006A703A" w:rsidRDefault="00AD23B4" w:rsidP="0055357D">
            <w:pPr>
              <w:pStyle w:val="Normal6a"/>
            </w:pPr>
          </w:p>
        </w:tc>
        <w:tc>
          <w:tcPr>
            <w:tcW w:w="4876" w:type="dxa"/>
            <w:tcBorders>
              <w:top w:val="nil"/>
              <w:left w:val="nil"/>
              <w:bottom w:val="nil"/>
              <w:right w:val="nil"/>
            </w:tcBorders>
          </w:tcPr>
          <w:p w14:paraId="1C3D642D" w14:textId="77777777" w:rsidR="00AD23B4" w:rsidRPr="006A703A" w:rsidRDefault="00AD23B4" w:rsidP="0055357D">
            <w:pPr>
              <w:pStyle w:val="Normal6a"/>
            </w:pPr>
            <w:r w:rsidRPr="006A703A">
              <w:rPr>
                <w:b/>
                <w:i/>
              </w:rPr>
              <w:t>–</w:t>
            </w:r>
            <w:r w:rsidRPr="006A703A">
              <w:tab/>
            </w:r>
            <w:r w:rsidRPr="006A703A">
              <w:rPr>
                <w:b/>
                <w:i/>
              </w:rPr>
              <w:t>tekintettel a Balti-tengeri Államok Tanácsának (CBSS) és a Barents-tenger európai és sarkvidéki területeivel foglalkozó tanács (BEAC) létrehozására,</w:t>
            </w:r>
          </w:p>
        </w:tc>
      </w:tr>
    </w:tbl>
    <w:p w14:paraId="7348907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1DA0136" w14:textId="77777777" w:rsidR="00AD23B4" w:rsidRPr="006A703A" w:rsidRDefault="00AD23B4" w:rsidP="00AD23B4">
      <w:r w:rsidRPr="006A703A">
        <w:rPr>
          <w:rStyle w:val="HideTWBExt"/>
        </w:rPr>
        <w:t>&lt;/Amend&gt;</w:t>
      </w:r>
    </w:p>
    <w:p w14:paraId="72C134A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w:t>
      </w:r>
      <w:r w:rsidRPr="006A703A">
        <w:rPr>
          <w:rStyle w:val="HideTWBExt"/>
          <w:b w:val="0"/>
        </w:rPr>
        <w:t>&lt;/NumAm&gt;</w:t>
      </w:r>
    </w:p>
    <w:p w14:paraId="790DFA74"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284E23DC"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8C2822B" w14:textId="77777777" w:rsidR="00AD23B4" w:rsidRPr="006A703A" w:rsidRDefault="00AD23B4" w:rsidP="00AD23B4">
      <w:pPr>
        <w:pStyle w:val="NormalBold"/>
      </w:pPr>
      <w:r w:rsidRPr="006A703A">
        <w:rPr>
          <w:rStyle w:val="HideTWBExt"/>
          <w:b w:val="0"/>
        </w:rPr>
        <w:t>&lt;/RepeatBlock-By&gt;</w:t>
      </w:r>
    </w:p>
    <w:p w14:paraId="39087DE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5D27E9B" w14:textId="77777777" w:rsidR="00AD23B4" w:rsidRPr="006A703A" w:rsidRDefault="00AD23B4" w:rsidP="00AD23B4">
      <w:pPr>
        <w:pStyle w:val="NormalBold"/>
      </w:pPr>
      <w:r w:rsidRPr="006A703A">
        <w:rPr>
          <w:rStyle w:val="HideTWBExt"/>
          <w:b w:val="0"/>
        </w:rPr>
        <w:t>&lt;Article&gt;</w:t>
      </w:r>
      <w:r w:rsidRPr="006A703A">
        <w:t>2 c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6C2626D" w14:textId="77777777" w:rsidTr="0055357D">
        <w:trPr>
          <w:trHeight w:hRule="exact" w:val="240"/>
          <w:jc w:val="center"/>
        </w:trPr>
        <w:tc>
          <w:tcPr>
            <w:tcW w:w="9752" w:type="dxa"/>
            <w:gridSpan w:val="2"/>
            <w:tcBorders>
              <w:top w:val="nil"/>
              <w:left w:val="nil"/>
              <w:bottom w:val="nil"/>
              <w:right w:val="nil"/>
            </w:tcBorders>
          </w:tcPr>
          <w:p w14:paraId="474FAD91" w14:textId="77777777" w:rsidR="00AD23B4" w:rsidRPr="006A703A" w:rsidRDefault="00AD23B4" w:rsidP="0055357D"/>
        </w:tc>
      </w:tr>
      <w:tr w:rsidR="00537C96" w:rsidRPr="006A703A" w14:paraId="7936213E" w14:textId="77777777" w:rsidTr="0055357D">
        <w:trPr>
          <w:trHeight w:val="240"/>
          <w:jc w:val="center"/>
        </w:trPr>
        <w:tc>
          <w:tcPr>
            <w:tcW w:w="4876" w:type="dxa"/>
            <w:tcBorders>
              <w:top w:val="nil"/>
              <w:left w:val="nil"/>
              <w:bottom w:val="nil"/>
              <w:right w:val="nil"/>
            </w:tcBorders>
          </w:tcPr>
          <w:p w14:paraId="7A46C5C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81DC5B3" w14:textId="77777777" w:rsidR="00AD23B4" w:rsidRPr="006A703A" w:rsidRDefault="00AD23B4" w:rsidP="0055357D">
            <w:pPr>
              <w:pStyle w:val="AmColumnHeading"/>
            </w:pPr>
            <w:r w:rsidRPr="006A703A">
              <w:t>Módosítás</w:t>
            </w:r>
          </w:p>
        </w:tc>
      </w:tr>
      <w:tr w:rsidR="00537C96" w:rsidRPr="006A703A" w14:paraId="0EAC337C" w14:textId="77777777" w:rsidTr="0055357D">
        <w:trPr>
          <w:jc w:val="center"/>
        </w:trPr>
        <w:tc>
          <w:tcPr>
            <w:tcW w:w="4876" w:type="dxa"/>
            <w:tcBorders>
              <w:top w:val="nil"/>
              <w:left w:val="nil"/>
              <w:bottom w:val="nil"/>
              <w:right w:val="nil"/>
            </w:tcBorders>
          </w:tcPr>
          <w:p w14:paraId="2CA630B9" w14:textId="77777777" w:rsidR="00AD23B4" w:rsidRPr="006A703A" w:rsidRDefault="00AD23B4" w:rsidP="0055357D">
            <w:pPr>
              <w:pStyle w:val="Normal6a"/>
            </w:pPr>
          </w:p>
        </w:tc>
        <w:tc>
          <w:tcPr>
            <w:tcW w:w="4876" w:type="dxa"/>
            <w:tcBorders>
              <w:top w:val="nil"/>
              <w:left w:val="nil"/>
              <w:bottom w:val="nil"/>
              <w:right w:val="nil"/>
            </w:tcBorders>
          </w:tcPr>
          <w:p w14:paraId="7EA803F1" w14:textId="77777777" w:rsidR="00AD23B4" w:rsidRPr="006A703A" w:rsidRDefault="00AD23B4" w:rsidP="0055357D">
            <w:pPr>
              <w:pStyle w:val="Normal6a"/>
            </w:pPr>
            <w:r w:rsidRPr="006A703A">
              <w:rPr>
                <w:b/>
                <w:i/>
              </w:rPr>
              <w:t>–</w:t>
            </w:r>
            <w:r w:rsidRPr="006A703A">
              <w:tab/>
            </w:r>
            <w:r w:rsidRPr="006A703A">
              <w:rPr>
                <w:b/>
                <w:i/>
              </w:rPr>
              <w:t>tekintettel a Nemzetközi Munkaügyi Szervezet (ILO) őslakos és törzsi népekről szóló 169. számú egyezményére,</w:t>
            </w:r>
          </w:p>
        </w:tc>
      </w:tr>
    </w:tbl>
    <w:p w14:paraId="7F3FC42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C542D02" w14:textId="77777777" w:rsidR="00AD23B4" w:rsidRPr="006A703A" w:rsidRDefault="00AD23B4" w:rsidP="00AD23B4">
      <w:r w:rsidRPr="006A703A">
        <w:rPr>
          <w:rStyle w:val="HideTWBExt"/>
        </w:rPr>
        <w:t>&lt;/Amend&gt;</w:t>
      </w:r>
    </w:p>
    <w:p w14:paraId="7E42524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w:t>
      </w:r>
      <w:r w:rsidRPr="006A703A">
        <w:rPr>
          <w:rStyle w:val="HideTWBExt"/>
          <w:b w:val="0"/>
        </w:rPr>
        <w:t>&lt;/NumAm&gt;</w:t>
      </w:r>
    </w:p>
    <w:p w14:paraId="515B739D"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3C6F37C2"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11BAF2A2" w14:textId="77777777" w:rsidR="00AD23B4" w:rsidRPr="006A703A" w:rsidRDefault="00AD23B4" w:rsidP="00AD23B4">
      <w:pPr>
        <w:pStyle w:val="NormalBold"/>
      </w:pPr>
      <w:r w:rsidRPr="006A703A">
        <w:rPr>
          <w:rStyle w:val="HideTWBExt"/>
          <w:b w:val="0"/>
        </w:rPr>
        <w:t>&lt;/RepeatBlock-By&gt;</w:t>
      </w:r>
    </w:p>
    <w:p w14:paraId="4BFAEC9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4526DF5" w14:textId="77777777" w:rsidR="00AD23B4" w:rsidRPr="006A703A" w:rsidRDefault="00AD23B4" w:rsidP="00AD23B4">
      <w:pPr>
        <w:pStyle w:val="NormalBold"/>
      </w:pPr>
      <w:r w:rsidRPr="006A703A">
        <w:rPr>
          <w:rStyle w:val="HideTWBExt"/>
          <w:b w:val="0"/>
        </w:rPr>
        <w:t>&lt;Article&gt;</w:t>
      </w:r>
      <w:r w:rsidRPr="006A703A">
        <w:t>2 c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07BC79E" w14:textId="77777777" w:rsidTr="0055357D">
        <w:trPr>
          <w:trHeight w:hRule="exact" w:val="240"/>
          <w:jc w:val="center"/>
        </w:trPr>
        <w:tc>
          <w:tcPr>
            <w:tcW w:w="9752" w:type="dxa"/>
            <w:gridSpan w:val="2"/>
            <w:tcBorders>
              <w:top w:val="nil"/>
              <w:left w:val="nil"/>
              <w:bottom w:val="nil"/>
              <w:right w:val="nil"/>
            </w:tcBorders>
          </w:tcPr>
          <w:p w14:paraId="195156CD" w14:textId="77777777" w:rsidR="00AD23B4" w:rsidRPr="006A703A" w:rsidRDefault="00AD23B4" w:rsidP="0055357D"/>
        </w:tc>
      </w:tr>
      <w:tr w:rsidR="00537C96" w:rsidRPr="006A703A" w14:paraId="66B275A4" w14:textId="77777777" w:rsidTr="0055357D">
        <w:trPr>
          <w:trHeight w:val="240"/>
          <w:jc w:val="center"/>
        </w:trPr>
        <w:tc>
          <w:tcPr>
            <w:tcW w:w="4876" w:type="dxa"/>
            <w:tcBorders>
              <w:top w:val="nil"/>
              <w:left w:val="nil"/>
              <w:bottom w:val="nil"/>
              <w:right w:val="nil"/>
            </w:tcBorders>
          </w:tcPr>
          <w:p w14:paraId="07A5EDB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39E3060" w14:textId="77777777" w:rsidR="00AD23B4" w:rsidRPr="006A703A" w:rsidRDefault="00AD23B4" w:rsidP="0055357D">
            <w:pPr>
              <w:pStyle w:val="AmColumnHeading"/>
            </w:pPr>
            <w:r w:rsidRPr="006A703A">
              <w:t>Módosítás</w:t>
            </w:r>
          </w:p>
        </w:tc>
      </w:tr>
      <w:tr w:rsidR="00537C96" w:rsidRPr="006A703A" w14:paraId="65544E24" w14:textId="77777777" w:rsidTr="0055357D">
        <w:trPr>
          <w:jc w:val="center"/>
        </w:trPr>
        <w:tc>
          <w:tcPr>
            <w:tcW w:w="4876" w:type="dxa"/>
            <w:tcBorders>
              <w:top w:val="nil"/>
              <w:left w:val="nil"/>
              <w:bottom w:val="nil"/>
              <w:right w:val="nil"/>
            </w:tcBorders>
          </w:tcPr>
          <w:p w14:paraId="6757F934" w14:textId="77777777" w:rsidR="00AD23B4" w:rsidRPr="006A703A" w:rsidRDefault="00AD23B4" w:rsidP="0055357D">
            <w:pPr>
              <w:pStyle w:val="Normal6a"/>
            </w:pPr>
          </w:p>
        </w:tc>
        <w:tc>
          <w:tcPr>
            <w:tcW w:w="4876" w:type="dxa"/>
            <w:tcBorders>
              <w:top w:val="nil"/>
              <w:left w:val="nil"/>
              <w:bottom w:val="nil"/>
              <w:right w:val="nil"/>
            </w:tcBorders>
          </w:tcPr>
          <w:p w14:paraId="35003DEC" w14:textId="77777777" w:rsidR="00AD23B4" w:rsidRPr="006A703A" w:rsidRDefault="00AD23B4" w:rsidP="0055357D">
            <w:pPr>
              <w:pStyle w:val="Normal6a"/>
            </w:pPr>
            <w:r w:rsidRPr="006A703A">
              <w:rPr>
                <w:b/>
                <w:i/>
              </w:rPr>
              <w:t>–</w:t>
            </w:r>
            <w:r w:rsidRPr="006A703A">
              <w:tab/>
            </w:r>
            <w:r w:rsidRPr="006A703A">
              <w:rPr>
                <w:b/>
                <w:i/>
              </w:rPr>
              <w:t>tekintettel a Jeges-tenger középső térségére vonatkozó halászati megállapodásra (CAOFA),</w:t>
            </w:r>
          </w:p>
        </w:tc>
      </w:tr>
    </w:tbl>
    <w:p w14:paraId="6E4698E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5642631" w14:textId="77777777" w:rsidR="00AD23B4" w:rsidRPr="006A703A" w:rsidRDefault="00AD23B4" w:rsidP="00AD23B4">
      <w:r w:rsidRPr="006A703A">
        <w:rPr>
          <w:rStyle w:val="HideTWBExt"/>
        </w:rPr>
        <w:t>&lt;/Amend&gt;</w:t>
      </w:r>
    </w:p>
    <w:p w14:paraId="7C72525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w:t>
      </w:r>
      <w:r w:rsidRPr="006A703A">
        <w:rPr>
          <w:rStyle w:val="HideTWBExt"/>
          <w:b w:val="0"/>
        </w:rPr>
        <w:t>&lt;/NumAm&gt;</w:t>
      </w:r>
    </w:p>
    <w:p w14:paraId="48CD83A2"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0F3FC854"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1CF4F644" w14:textId="77777777" w:rsidR="00AD23B4" w:rsidRPr="006A703A" w:rsidRDefault="00AD23B4" w:rsidP="00AD23B4">
      <w:pPr>
        <w:pStyle w:val="NormalBold"/>
      </w:pPr>
      <w:r w:rsidRPr="006A703A">
        <w:rPr>
          <w:rStyle w:val="HideTWBExt"/>
          <w:b w:val="0"/>
        </w:rPr>
        <w:t>&lt;/RepeatBlock-By&gt;</w:t>
      </w:r>
    </w:p>
    <w:p w14:paraId="7C98479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8FEA711" w14:textId="77777777" w:rsidR="00AD23B4" w:rsidRPr="006A703A" w:rsidRDefault="00AD23B4" w:rsidP="00AD23B4">
      <w:pPr>
        <w:pStyle w:val="NormalBold"/>
      </w:pPr>
      <w:r w:rsidRPr="006A703A">
        <w:rPr>
          <w:rStyle w:val="HideTWBExt"/>
          <w:b w:val="0"/>
        </w:rPr>
        <w:t>&lt;Article&gt;</w:t>
      </w:r>
      <w:r w:rsidRPr="006A703A">
        <w:t>2 d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40C4EA" w14:textId="77777777" w:rsidTr="0055357D">
        <w:trPr>
          <w:trHeight w:hRule="exact" w:val="240"/>
          <w:jc w:val="center"/>
        </w:trPr>
        <w:tc>
          <w:tcPr>
            <w:tcW w:w="9752" w:type="dxa"/>
            <w:gridSpan w:val="2"/>
            <w:tcBorders>
              <w:top w:val="nil"/>
              <w:left w:val="nil"/>
              <w:bottom w:val="nil"/>
              <w:right w:val="nil"/>
            </w:tcBorders>
          </w:tcPr>
          <w:p w14:paraId="5C5C4144" w14:textId="77777777" w:rsidR="00AD23B4" w:rsidRPr="006A703A" w:rsidRDefault="00AD23B4" w:rsidP="0055357D"/>
        </w:tc>
      </w:tr>
      <w:tr w:rsidR="00537C96" w:rsidRPr="006A703A" w14:paraId="44C0E8CD" w14:textId="77777777" w:rsidTr="0055357D">
        <w:trPr>
          <w:trHeight w:val="240"/>
          <w:jc w:val="center"/>
        </w:trPr>
        <w:tc>
          <w:tcPr>
            <w:tcW w:w="4876" w:type="dxa"/>
            <w:tcBorders>
              <w:top w:val="nil"/>
              <w:left w:val="nil"/>
              <w:bottom w:val="nil"/>
              <w:right w:val="nil"/>
            </w:tcBorders>
          </w:tcPr>
          <w:p w14:paraId="01CF1E7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D0DD28" w14:textId="77777777" w:rsidR="00AD23B4" w:rsidRPr="006A703A" w:rsidRDefault="00AD23B4" w:rsidP="0055357D">
            <w:pPr>
              <w:pStyle w:val="AmColumnHeading"/>
            </w:pPr>
            <w:r w:rsidRPr="006A703A">
              <w:t>Módosítás</w:t>
            </w:r>
          </w:p>
        </w:tc>
      </w:tr>
      <w:tr w:rsidR="00537C96" w:rsidRPr="006A703A" w14:paraId="02CD9D36" w14:textId="77777777" w:rsidTr="0055357D">
        <w:trPr>
          <w:jc w:val="center"/>
        </w:trPr>
        <w:tc>
          <w:tcPr>
            <w:tcW w:w="4876" w:type="dxa"/>
            <w:tcBorders>
              <w:top w:val="nil"/>
              <w:left w:val="nil"/>
              <w:bottom w:val="nil"/>
              <w:right w:val="nil"/>
            </w:tcBorders>
          </w:tcPr>
          <w:p w14:paraId="37AFE3D3" w14:textId="77777777" w:rsidR="00AD23B4" w:rsidRPr="006A703A" w:rsidRDefault="00AD23B4" w:rsidP="0055357D">
            <w:pPr>
              <w:pStyle w:val="Normal6a"/>
            </w:pPr>
          </w:p>
        </w:tc>
        <w:tc>
          <w:tcPr>
            <w:tcW w:w="4876" w:type="dxa"/>
            <w:tcBorders>
              <w:top w:val="nil"/>
              <w:left w:val="nil"/>
              <w:bottom w:val="nil"/>
              <w:right w:val="nil"/>
            </w:tcBorders>
          </w:tcPr>
          <w:p w14:paraId="71C3E24D" w14:textId="77777777" w:rsidR="00AD23B4" w:rsidRPr="006A703A" w:rsidRDefault="00AD23B4" w:rsidP="0055357D">
            <w:pPr>
              <w:pStyle w:val="Normal6a"/>
            </w:pPr>
            <w:r w:rsidRPr="006A703A">
              <w:rPr>
                <w:b/>
                <w:i/>
              </w:rPr>
              <w:t>–</w:t>
            </w:r>
            <w:r w:rsidRPr="006A703A">
              <w:tab/>
            </w:r>
            <w:r w:rsidRPr="006A703A">
              <w:rPr>
                <w:b/>
                <w:i/>
              </w:rPr>
              <w:t>tekintettel az őslakos népek jogairól szóló ENSZ-nyilatkozatra,</w:t>
            </w:r>
          </w:p>
        </w:tc>
      </w:tr>
    </w:tbl>
    <w:p w14:paraId="2514D03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A83F51F" w14:textId="77777777" w:rsidR="00AD23B4" w:rsidRPr="006A703A" w:rsidRDefault="00AD23B4" w:rsidP="00AD23B4">
      <w:r w:rsidRPr="006A703A">
        <w:rPr>
          <w:rStyle w:val="HideTWBExt"/>
        </w:rPr>
        <w:t>&lt;/Amend&gt;</w:t>
      </w:r>
    </w:p>
    <w:p w14:paraId="1C99553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w:t>
      </w:r>
      <w:r w:rsidRPr="006A703A">
        <w:rPr>
          <w:rStyle w:val="HideTWBExt"/>
          <w:b w:val="0"/>
        </w:rPr>
        <w:t>&lt;/NumAm&gt;</w:t>
      </w:r>
    </w:p>
    <w:p w14:paraId="4166279F"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070ACB0B"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441C1506" w14:textId="77777777" w:rsidR="00AD23B4" w:rsidRPr="006A703A" w:rsidRDefault="00AD23B4" w:rsidP="00AD23B4">
      <w:pPr>
        <w:pStyle w:val="NormalBold"/>
      </w:pPr>
      <w:r w:rsidRPr="006A703A">
        <w:rPr>
          <w:rStyle w:val="HideTWBExt"/>
          <w:b w:val="0"/>
        </w:rPr>
        <w:t>&lt;/RepeatBlock-By&gt;</w:t>
      </w:r>
    </w:p>
    <w:p w14:paraId="045F719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C9511E8" w14:textId="77777777" w:rsidR="00AD23B4" w:rsidRPr="006A703A" w:rsidRDefault="00AD23B4" w:rsidP="00AD23B4">
      <w:pPr>
        <w:pStyle w:val="NormalBold"/>
      </w:pPr>
      <w:r w:rsidRPr="006A703A">
        <w:rPr>
          <w:rStyle w:val="HideTWBExt"/>
          <w:b w:val="0"/>
        </w:rPr>
        <w:t>&lt;Article&gt;</w:t>
      </w:r>
      <w:r w:rsidRPr="006A703A">
        <w:t>2 d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BD64581" w14:textId="77777777" w:rsidTr="0055357D">
        <w:trPr>
          <w:trHeight w:hRule="exact" w:val="240"/>
          <w:jc w:val="center"/>
        </w:trPr>
        <w:tc>
          <w:tcPr>
            <w:tcW w:w="9752" w:type="dxa"/>
            <w:gridSpan w:val="2"/>
            <w:tcBorders>
              <w:top w:val="nil"/>
              <w:left w:val="nil"/>
              <w:bottom w:val="nil"/>
              <w:right w:val="nil"/>
            </w:tcBorders>
          </w:tcPr>
          <w:p w14:paraId="5DDCD4A2" w14:textId="77777777" w:rsidR="00AD23B4" w:rsidRPr="006A703A" w:rsidRDefault="00AD23B4" w:rsidP="0055357D"/>
        </w:tc>
      </w:tr>
      <w:tr w:rsidR="00537C96" w:rsidRPr="006A703A" w14:paraId="3C7A73DF" w14:textId="77777777" w:rsidTr="0055357D">
        <w:trPr>
          <w:trHeight w:val="240"/>
          <w:jc w:val="center"/>
        </w:trPr>
        <w:tc>
          <w:tcPr>
            <w:tcW w:w="4876" w:type="dxa"/>
            <w:tcBorders>
              <w:top w:val="nil"/>
              <w:left w:val="nil"/>
              <w:bottom w:val="nil"/>
              <w:right w:val="nil"/>
            </w:tcBorders>
          </w:tcPr>
          <w:p w14:paraId="6635735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B9634F5" w14:textId="77777777" w:rsidR="00AD23B4" w:rsidRPr="006A703A" w:rsidRDefault="00AD23B4" w:rsidP="0055357D">
            <w:pPr>
              <w:pStyle w:val="AmColumnHeading"/>
            </w:pPr>
            <w:r w:rsidRPr="006A703A">
              <w:t>Módosítás</w:t>
            </w:r>
          </w:p>
        </w:tc>
      </w:tr>
      <w:tr w:rsidR="00537C96" w:rsidRPr="006A703A" w14:paraId="7302312E" w14:textId="77777777" w:rsidTr="0055357D">
        <w:trPr>
          <w:jc w:val="center"/>
        </w:trPr>
        <w:tc>
          <w:tcPr>
            <w:tcW w:w="4876" w:type="dxa"/>
            <w:tcBorders>
              <w:top w:val="nil"/>
              <w:left w:val="nil"/>
              <w:bottom w:val="nil"/>
              <w:right w:val="nil"/>
            </w:tcBorders>
          </w:tcPr>
          <w:p w14:paraId="40BBF5D2" w14:textId="77777777" w:rsidR="00AD23B4" w:rsidRPr="006A703A" w:rsidRDefault="00AD23B4" w:rsidP="0055357D">
            <w:pPr>
              <w:pStyle w:val="Normal6a"/>
            </w:pPr>
          </w:p>
        </w:tc>
        <w:tc>
          <w:tcPr>
            <w:tcW w:w="4876" w:type="dxa"/>
            <w:tcBorders>
              <w:top w:val="nil"/>
              <w:left w:val="nil"/>
              <w:bottom w:val="nil"/>
              <w:right w:val="nil"/>
            </w:tcBorders>
          </w:tcPr>
          <w:p w14:paraId="05D261E5" w14:textId="77777777" w:rsidR="00AD23B4" w:rsidRPr="006A703A" w:rsidRDefault="00AD23B4" w:rsidP="0055357D">
            <w:pPr>
              <w:pStyle w:val="Normal6a"/>
            </w:pPr>
            <w:r w:rsidRPr="006A703A">
              <w:rPr>
                <w:b/>
                <w:i/>
              </w:rPr>
              <w:t>–</w:t>
            </w:r>
            <w:r w:rsidRPr="006A703A">
              <w:tab/>
            </w:r>
            <w:r w:rsidRPr="006A703A">
              <w:rPr>
                <w:b/>
                <w:i/>
              </w:rPr>
              <w:t>tekintettel az őslakos népek jogairól szóló ENSZ-nyilatkozatra,</w:t>
            </w:r>
          </w:p>
        </w:tc>
      </w:tr>
    </w:tbl>
    <w:p w14:paraId="3625AB3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E275B57" w14:textId="77777777" w:rsidR="00AD23B4" w:rsidRPr="006A703A" w:rsidRDefault="00AD23B4" w:rsidP="00AD23B4">
      <w:r w:rsidRPr="006A703A">
        <w:rPr>
          <w:rStyle w:val="HideTWBExt"/>
        </w:rPr>
        <w:t>&lt;/Amend&gt;</w:t>
      </w:r>
    </w:p>
    <w:p w14:paraId="4663EB4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w:t>
      </w:r>
      <w:r w:rsidRPr="006A703A">
        <w:rPr>
          <w:rStyle w:val="HideTWBExt"/>
          <w:b w:val="0"/>
        </w:rPr>
        <w:t>&lt;/NumAm&gt;</w:t>
      </w:r>
    </w:p>
    <w:p w14:paraId="02460060"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528926D6"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72A3AFEA" w14:textId="77777777" w:rsidR="00AD23B4" w:rsidRPr="006A703A" w:rsidRDefault="00AD23B4" w:rsidP="00AD23B4">
      <w:pPr>
        <w:pStyle w:val="NormalBold"/>
      </w:pPr>
      <w:r w:rsidRPr="006A703A">
        <w:rPr>
          <w:rStyle w:val="HideTWBExt"/>
          <w:b w:val="0"/>
        </w:rPr>
        <w:t>&lt;/RepeatBlock-By&gt;</w:t>
      </w:r>
    </w:p>
    <w:p w14:paraId="0CA0A27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9866044" w14:textId="77777777" w:rsidR="00AD23B4" w:rsidRPr="006A703A" w:rsidRDefault="00AD23B4" w:rsidP="00AD23B4">
      <w:pPr>
        <w:pStyle w:val="NormalBold"/>
      </w:pPr>
      <w:r w:rsidRPr="006A703A">
        <w:rPr>
          <w:rStyle w:val="HideTWBExt"/>
          <w:b w:val="0"/>
        </w:rPr>
        <w:t>&lt;Article&gt;</w:t>
      </w:r>
      <w:r w:rsidRPr="006A703A">
        <w:t>2 e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A416BFE" w14:textId="77777777" w:rsidTr="0055357D">
        <w:trPr>
          <w:trHeight w:hRule="exact" w:val="240"/>
          <w:jc w:val="center"/>
        </w:trPr>
        <w:tc>
          <w:tcPr>
            <w:tcW w:w="9752" w:type="dxa"/>
            <w:gridSpan w:val="2"/>
            <w:tcBorders>
              <w:top w:val="nil"/>
              <w:left w:val="nil"/>
              <w:bottom w:val="nil"/>
              <w:right w:val="nil"/>
            </w:tcBorders>
          </w:tcPr>
          <w:p w14:paraId="0327D5CB" w14:textId="77777777" w:rsidR="00AD23B4" w:rsidRPr="006A703A" w:rsidRDefault="00AD23B4" w:rsidP="0055357D"/>
        </w:tc>
      </w:tr>
      <w:tr w:rsidR="00537C96" w:rsidRPr="006A703A" w14:paraId="39922644" w14:textId="77777777" w:rsidTr="0055357D">
        <w:trPr>
          <w:trHeight w:val="240"/>
          <w:jc w:val="center"/>
        </w:trPr>
        <w:tc>
          <w:tcPr>
            <w:tcW w:w="4876" w:type="dxa"/>
            <w:tcBorders>
              <w:top w:val="nil"/>
              <w:left w:val="nil"/>
              <w:bottom w:val="nil"/>
              <w:right w:val="nil"/>
            </w:tcBorders>
          </w:tcPr>
          <w:p w14:paraId="2AD8BF4D"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582FB727" w14:textId="77777777" w:rsidR="00AD23B4" w:rsidRPr="006A703A" w:rsidRDefault="00AD23B4" w:rsidP="0055357D">
            <w:pPr>
              <w:pStyle w:val="AmColumnHeading"/>
            </w:pPr>
            <w:r w:rsidRPr="006A703A">
              <w:t>Módosítás</w:t>
            </w:r>
          </w:p>
        </w:tc>
      </w:tr>
      <w:tr w:rsidR="00537C96" w:rsidRPr="006A703A" w14:paraId="31037A64" w14:textId="77777777" w:rsidTr="0055357D">
        <w:trPr>
          <w:jc w:val="center"/>
        </w:trPr>
        <w:tc>
          <w:tcPr>
            <w:tcW w:w="4876" w:type="dxa"/>
            <w:tcBorders>
              <w:top w:val="nil"/>
              <w:left w:val="nil"/>
              <w:bottom w:val="nil"/>
              <w:right w:val="nil"/>
            </w:tcBorders>
          </w:tcPr>
          <w:p w14:paraId="36D2C30A" w14:textId="77777777" w:rsidR="00AD23B4" w:rsidRPr="006A703A" w:rsidRDefault="00AD23B4" w:rsidP="0055357D">
            <w:pPr>
              <w:pStyle w:val="Normal6a"/>
            </w:pPr>
          </w:p>
        </w:tc>
        <w:tc>
          <w:tcPr>
            <w:tcW w:w="4876" w:type="dxa"/>
            <w:tcBorders>
              <w:top w:val="nil"/>
              <w:left w:val="nil"/>
              <w:bottom w:val="nil"/>
              <w:right w:val="nil"/>
            </w:tcBorders>
          </w:tcPr>
          <w:p w14:paraId="4E912349" w14:textId="77777777" w:rsidR="00AD23B4" w:rsidRPr="006A703A" w:rsidRDefault="00AD23B4" w:rsidP="0055357D">
            <w:pPr>
              <w:pStyle w:val="Normal6a"/>
            </w:pPr>
            <w:r w:rsidRPr="006A703A">
              <w:rPr>
                <w:b/>
                <w:i/>
              </w:rPr>
              <w:t>–</w:t>
            </w:r>
            <w:r w:rsidRPr="006A703A">
              <w:tab/>
            </w:r>
            <w:r w:rsidRPr="006A703A">
              <w:rPr>
                <w:b/>
                <w:i/>
              </w:rPr>
              <w:t xml:space="preserve">tekintettel az 1920. február 9-i </w:t>
            </w:r>
            <w:proofErr w:type="spellStart"/>
            <w:r w:rsidRPr="006A703A">
              <w:rPr>
                <w:b/>
                <w:i/>
              </w:rPr>
              <w:t>Svalbard</w:t>
            </w:r>
            <w:proofErr w:type="spellEnd"/>
            <w:r w:rsidRPr="006A703A">
              <w:rPr>
                <w:b/>
                <w:i/>
              </w:rPr>
              <w:t xml:space="preserve"> Szerződésre (korábban a Spitzbergákról szóló szerződés),</w:t>
            </w:r>
          </w:p>
        </w:tc>
      </w:tr>
    </w:tbl>
    <w:p w14:paraId="6D7B241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8259247" w14:textId="77777777" w:rsidR="00AD23B4" w:rsidRPr="006A703A" w:rsidRDefault="00AD23B4" w:rsidP="00AD23B4">
      <w:r w:rsidRPr="006A703A">
        <w:rPr>
          <w:rStyle w:val="HideTWBExt"/>
        </w:rPr>
        <w:t>&lt;/Amend&gt;</w:t>
      </w:r>
    </w:p>
    <w:p w14:paraId="5B51A26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w:t>
      </w:r>
      <w:r w:rsidRPr="006A703A">
        <w:rPr>
          <w:rStyle w:val="HideTWBExt"/>
          <w:b w:val="0"/>
        </w:rPr>
        <w:t>&lt;/NumAm&gt;</w:t>
      </w:r>
    </w:p>
    <w:p w14:paraId="65CF68E9"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60F88E48"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3A773F9E" w14:textId="77777777" w:rsidR="00AD23B4" w:rsidRPr="006A703A" w:rsidRDefault="00AD23B4" w:rsidP="00AD23B4">
      <w:pPr>
        <w:pStyle w:val="NormalBold"/>
      </w:pPr>
      <w:r w:rsidRPr="006A703A">
        <w:rPr>
          <w:rStyle w:val="HideTWBExt"/>
          <w:b w:val="0"/>
        </w:rPr>
        <w:t>&lt;/RepeatBlock-By&gt;</w:t>
      </w:r>
    </w:p>
    <w:p w14:paraId="0BD0539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2245EE3" w14:textId="77777777" w:rsidR="00AD23B4" w:rsidRPr="006A703A" w:rsidRDefault="00AD23B4" w:rsidP="00AD23B4">
      <w:pPr>
        <w:pStyle w:val="NormalBold"/>
      </w:pPr>
      <w:r w:rsidRPr="006A703A">
        <w:rPr>
          <w:rStyle w:val="HideTWBExt"/>
          <w:b w:val="0"/>
        </w:rPr>
        <w:t>&lt;Article&gt;</w:t>
      </w:r>
      <w:r w:rsidRPr="006A703A">
        <w:t>2 e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C7F598E" w14:textId="77777777" w:rsidTr="0055357D">
        <w:trPr>
          <w:trHeight w:hRule="exact" w:val="240"/>
          <w:jc w:val="center"/>
        </w:trPr>
        <w:tc>
          <w:tcPr>
            <w:tcW w:w="9752" w:type="dxa"/>
            <w:gridSpan w:val="2"/>
            <w:tcBorders>
              <w:top w:val="nil"/>
              <w:left w:val="nil"/>
              <w:bottom w:val="nil"/>
              <w:right w:val="nil"/>
            </w:tcBorders>
          </w:tcPr>
          <w:p w14:paraId="585914C9" w14:textId="77777777" w:rsidR="00AD23B4" w:rsidRPr="006A703A" w:rsidRDefault="00AD23B4" w:rsidP="0055357D"/>
        </w:tc>
      </w:tr>
      <w:tr w:rsidR="00537C96" w:rsidRPr="006A703A" w14:paraId="44B82981" w14:textId="77777777" w:rsidTr="0055357D">
        <w:trPr>
          <w:trHeight w:val="240"/>
          <w:jc w:val="center"/>
        </w:trPr>
        <w:tc>
          <w:tcPr>
            <w:tcW w:w="4876" w:type="dxa"/>
            <w:tcBorders>
              <w:top w:val="nil"/>
              <w:left w:val="nil"/>
              <w:bottom w:val="nil"/>
              <w:right w:val="nil"/>
            </w:tcBorders>
          </w:tcPr>
          <w:p w14:paraId="6C9B840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262DCF" w14:textId="77777777" w:rsidR="00AD23B4" w:rsidRPr="006A703A" w:rsidRDefault="00AD23B4" w:rsidP="0055357D">
            <w:pPr>
              <w:pStyle w:val="AmColumnHeading"/>
            </w:pPr>
            <w:r w:rsidRPr="006A703A">
              <w:t>Módosítás</w:t>
            </w:r>
          </w:p>
        </w:tc>
      </w:tr>
      <w:tr w:rsidR="00537C96" w:rsidRPr="006A703A" w14:paraId="41F75C75" w14:textId="77777777" w:rsidTr="0055357D">
        <w:trPr>
          <w:jc w:val="center"/>
        </w:trPr>
        <w:tc>
          <w:tcPr>
            <w:tcW w:w="4876" w:type="dxa"/>
            <w:tcBorders>
              <w:top w:val="nil"/>
              <w:left w:val="nil"/>
              <w:bottom w:val="nil"/>
              <w:right w:val="nil"/>
            </w:tcBorders>
          </w:tcPr>
          <w:p w14:paraId="681D0264" w14:textId="77777777" w:rsidR="00AD23B4" w:rsidRPr="006A703A" w:rsidRDefault="00AD23B4" w:rsidP="0055357D">
            <w:pPr>
              <w:pStyle w:val="Normal6a"/>
            </w:pPr>
          </w:p>
        </w:tc>
        <w:tc>
          <w:tcPr>
            <w:tcW w:w="4876" w:type="dxa"/>
            <w:tcBorders>
              <w:top w:val="nil"/>
              <w:left w:val="nil"/>
              <w:bottom w:val="nil"/>
              <w:right w:val="nil"/>
            </w:tcBorders>
          </w:tcPr>
          <w:p w14:paraId="3BF1AFF0" w14:textId="77777777" w:rsidR="00AD23B4" w:rsidRPr="006A703A" w:rsidRDefault="00AD23B4" w:rsidP="0055357D">
            <w:pPr>
              <w:pStyle w:val="Normal6a"/>
            </w:pPr>
            <w:r w:rsidRPr="006A703A">
              <w:rPr>
                <w:b/>
                <w:i/>
              </w:rPr>
              <w:t>–</w:t>
            </w:r>
            <w:r w:rsidRPr="006A703A">
              <w:tab/>
            </w:r>
            <w:r w:rsidRPr="006A703A">
              <w:rPr>
                <w:b/>
                <w:i/>
              </w:rPr>
              <w:t>tekintettel az Északi-sarkvidéki Tanácsot létrehozó, 1996. évi ottawai nyilatkozatra,</w:t>
            </w:r>
          </w:p>
        </w:tc>
      </w:tr>
    </w:tbl>
    <w:p w14:paraId="49A2DF4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85C7A6B" w14:textId="77777777" w:rsidR="00AD23B4" w:rsidRPr="006A703A" w:rsidRDefault="00AD23B4" w:rsidP="00AD23B4">
      <w:r w:rsidRPr="006A703A">
        <w:rPr>
          <w:rStyle w:val="HideTWBExt"/>
        </w:rPr>
        <w:t>&lt;/Amend&gt;</w:t>
      </w:r>
    </w:p>
    <w:p w14:paraId="11E2463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w:t>
      </w:r>
      <w:r w:rsidRPr="006A703A">
        <w:rPr>
          <w:rStyle w:val="HideTWBExt"/>
          <w:b w:val="0"/>
        </w:rPr>
        <w:t>&lt;/NumAm&gt;</w:t>
      </w:r>
    </w:p>
    <w:p w14:paraId="30AD8D58"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0D143420"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B206A38" w14:textId="77777777" w:rsidR="00AD23B4" w:rsidRPr="006A703A" w:rsidRDefault="00AD23B4" w:rsidP="00AD23B4">
      <w:pPr>
        <w:pStyle w:val="NormalBold"/>
      </w:pPr>
      <w:r w:rsidRPr="006A703A">
        <w:rPr>
          <w:rStyle w:val="HideTWBExt"/>
          <w:b w:val="0"/>
        </w:rPr>
        <w:t>&lt;/RepeatBlock-By&gt;</w:t>
      </w:r>
    </w:p>
    <w:p w14:paraId="0597C1D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9F3D9E7" w14:textId="77777777" w:rsidR="00AD23B4" w:rsidRPr="006A703A" w:rsidRDefault="00AD23B4" w:rsidP="00AD23B4">
      <w:pPr>
        <w:pStyle w:val="NormalBold"/>
      </w:pPr>
      <w:r w:rsidRPr="006A703A">
        <w:rPr>
          <w:rStyle w:val="HideTWBExt"/>
          <w:b w:val="0"/>
        </w:rPr>
        <w:t>&lt;Article&gt;</w:t>
      </w:r>
      <w:r w:rsidRPr="006A703A">
        <w:t>2 f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39498FA" w14:textId="77777777" w:rsidTr="0055357D">
        <w:trPr>
          <w:trHeight w:hRule="exact" w:val="240"/>
          <w:jc w:val="center"/>
        </w:trPr>
        <w:tc>
          <w:tcPr>
            <w:tcW w:w="9752" w:type="dxa"/>
            <w:gridSpan w:val="2"/>
            <w:tcBorders>
              <w:top w:val="nil"/>
              <w:left w:val="nil"/>
              <w:bottom w:val="nil"/>
              <w:right w:val="nil"/>
            </w:tcBorders>
          </w:tcPr>
          <w:p w14:paraId="0AFB3E60" w14:textId="77777777" w:rsidR="00AD23B4" w:rsidRPr="006A703A" w:rsidRDefault="00AD23B4" w:rsidP="0055357D"/>
        </w:tc>
      </w:tr>
      <w:tr w:rsidR="00537C96" w:rsidRPr="006A703A" w14:paraId="63FE803B" w14:textId="77777777" w:rsidTr="0055357D">
        <w:trPr>
          <w:trHeight w:val="240"/>
          <w:jc w:val="center"/>
        </w:trPr>
        <w:tc>
          <w:tcPr>
            <w:tcW w:w="4876" w:type="dxa"/>
            <w:tcBorders>
              <w:top w:val="nil"/>
              <w:left w:val="nil"/>
              <w:bottom w:val="nil"/>
              <w:right w:val="nil"/>
            </w:tcBorders>
          </w:tcPr>
          <w:p w14:paraId="56BDA03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3B72475" w14:textId="77777777" w:rsidR="00AD23B4" w:rsidRPr="006A703A" w:rsidRDefault="00AD23B4" w:rsidP="0055357D">
            <w:pPr>
              <w:pStyle w:val="AmColumnHeading"/>
            </w:pPr>
            <w:r w:rsidRPr="006A703A">
              <w:t>Módosítás</w:t>
            </w:r>
          </w:p>
        </w:tc>
      </w:tr>
      <w:tr w:rsidR="00537C96" w:rsidRPr="006A703A" w14:paraId="747BA615" w14:textId="77777777" w:rsidTr="0055357D">
        <w:trPr>
          <w:jc w:val="center"/>
        </w:trPr>
        <w:tc>
          <w:tcPr>
            <w:tcW w:w="4876" w:type="dxa"/>
            <w:tcBorders>
              <w:top w:val="nil"/>
              <w:left w:val="nil"/>
              <w:bottom w:val="nil"/>
              <w:right w:val="nil"/>
            </w:tcBorders>
          </w:tcPr>
          <w:p w14:paraId="358A4E92" w14:textId="77777777" w:rsidR="00AD23B4" w:rsidRPr="006A703A" w:rsidRDefault="00AD23B4" w:rsidP="0055357D">
            <w:pPr>
              <w:pStyle w:val="Normal6a"/>
            </w:pPr>
          </w:p>
        </w:tc>
        <w:tc>
          <w:tcPr>
            <w:tcW w:w="4876" w:type="dxa"/>
            <w:tcBorders>
              <w:top w:val="nil"/>
              <w:left w:val="nil"/>
              <w:bottom w:val="nil"/>
              <w:right w:val="nil"/>
            </w:tcBorders>
          </w:tcPr>
          <w:p w14:paraId="15F5098A" w14:textId="77777777" w:rsidR="00AD23B4" w:rsidRPr="006A703A" w:rsidRDefault="00AD23B4" w:rsidP="0055357D">
            <w:pPr>
              <w:pStyle w:val="Normal6a"/>
            </w:pPr>
            <w:r w:rsidRPr="006A703A">
              <w:rPr>
                <w:b/>
                <w:i/>
              </w:rPr>
              <w:t>–</w:t>
            </w:r>
            <w:r w:rsidRPr="006A703A">
              <w:tab/>
            </w:r>
            <w:r w:rsidRPr="006A703A">
              <w:rPr>
                <w:b/>
                <w:i/>
              </w:rPr>
              <w:t>tekintettel az Északi-sarkvidéki Tanácsot létrehozó, 1996. szeptember 19-i ottawai nyilatkozatra,</w:t>
            </w:r>
          </w:p>
        </w:tc>
      </w:tr>
    </w:tbl>
    <w:p w14:paraId="469F614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B62A432" w14:textId="77777777" w:rsidR="00AD23B4" w:rsidRPr="006A703A" w:rsidRDefault="00AD23B4" w:rsidP="00AD23B4">
      <w:r w:rsidRPr="006A703A">
        <w:rPr>
          <w:rStyle w:val="HideTWBExt"/>
        </w:rPr>
        <w:t>&lt;/Amend&gt;</w:t>
      </w:r>
    </w:p>
    <w:p w14:paraId="1C33732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w:t>
      </w:r>
      <w:r w:rsidRPr="006A703A">
        <w:rPr>
          <w:rStyle w:val="HideTWBExt"/>
          <w:b w:val="0"/>
        </w:rPr>
        <w:t>&lt;/NumAm&gt;</w:t>
      </w:r>
    </w:p>
    <w:p w14:paraId="7CD45E73"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7A385B15"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F0B37D4" w14:textId="77777777" w:rsidR="00AD23B4" w:rsidRPr="006A703A" w:rsidRDefault="00AD23B4" w:rsidP="00AD23B4">
      <w:pPr>
        <w:pStyle w:val="NormalBold"/>
      </w:pPr>
      <w:r w:rsidRPr="006A703A">
        <w:rPr>
          <w:rStyle w:val="HideTWBExt"/>
          <w:b w:val="0"/>
        </w:rPr>
        <w:t>&lt;/RepeatBlock-By&gt;</w:t>
      </w:r>
    </w:p>
    <w:p w14:paraId="4C699BF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A90B49D" w14:textId="77777777" w:rsidR="00AD23B4" w:rsidRPr="006A703A" w:rsidRDefault="00AD23B4" w:rsidP="00AD23B4">
      <w:pPr>
        <w:pStyle w:val="NormalBold"/>
      </w:pPr>
      <w:r w:rsidRPr="006A703A">
        <w:rPr>
          <w:rStyle w:val="HideTWBExt"/>
          <w:b w:val="0"/>
        </w:rPr>
        <w:lastRenderedPageBreak/>
        <w:t>&lt;Article&gt;</w:t>
      </w:r>
      <w:r w:rsidRPr="006A703A">
        <w:t>2 g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44A1A8E" w14:textId="77777777" w:rsidTr="0055357D">
        <w:trPr>
          <w:trHeight w:hRule="exact" w:val="240"/>
          <w:jc w:val="center"/>
        </w:trPr>
        <w:tc>
          <w:tcPr>
            <w:tcW w:w="9752" w:type="dxa"/>
            <w:gridSpan w:val="2"/>
            <w:tcBorders>
              <w:top w:val="nil"/>
              <w:left w:val="nil"/>
              <w:bottom w:val="nil"/>
              <w:right w:val="nil"/>
            </w:tcBorders>
          </w:tcPr>
          <w:p w14:paraId="6C6D9DC2" w14:textId="77777777" w:rsidR="00AD23B4" w:rsidRPr="006A703A" w:rsidRDefault="00AD23B4" w:rsidP="0055357D"/>
        </w:tc>
      </w:tr>
      <w:tr w:rsidR="00537C96" w:rsidRPr="006A703A" w14:paraId="583102F5" w14:textId="77777777" w:rsidTr="0055357D">
        <w:trPr>
          <w:trHeight w:val="240"/>
          <w:jc w:val="center"/>
        </w:trPr>
        <w:tc>
          <w:tcPr>
            <w:tcW w:w="4876" w:type="dxa"/>
            <w:tcBorders>
              <w:top w:val="nil"/>
              <w:left w:val="nil"/>
              <w:bottom w:val="nil"/>
              <w:right w:val="nil"/>
            </w:tcBorders>
          </w:tcPr>
          <w:p w14:paraId="69E995D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1258A22" w14:textId="77777777" w:rsidR="00AD23B4" w:rsidRPr="006A703A" w:rsidRDefault="00AD23B4" w:rsidP="0055357D">
            <w:pPr>
              <w:pStyle w:val="AmColumnHeading"/>
            </w:pPr>
            <w:r w:rsidRPr="006A703A">
              <w:t>Módosítás</w:t>
            </w:r>
          </w:p>
        </w:tc>
      </w:tr>
      <w:tr w:rsidR="00537C96" w:rsidRPr="006A703A" w14:paraId="60BBD9FF" w14:textId="77777777" w:rsidTr="0055357D">
        <w:trPr>
          <w:jc w:val="center"/>
        </w:trPr>
        <w:tc>
          <w:tcPr>
            <w:tcW w:w="4876" w:type="dxa"/>
            <w:tcBorders>
              <w:top w:val="nil"/>
              <w:left w:val="nil"/>
              <w:bottom w:val="nil"/>
              <w:right w:val="nil"/>
            </w:tcBorders>
          </w:tcPr>
          <w:p w14:paraId="6B4B4B37" w14:textId="77777777" w:rsidR="00AD23B4" w:rsidRPr="006A703A" w:rsidRDefault="00AD23B4" w:rsidP="0055357D">
            <w:pPr>
              <w:pStyle w:val="Normal6a"/>
            </w:pPr>
          </w:p>
        </w:tc>
        <w:tc>
          <w:tcPr>
            <w:tcW w:w="4876" w:type="dxa"/>
            <w:tcBorders>
              <w:top w:val="nil"/>
              <w:left w:val="nil"/>
              <w:bottom w:val="nil"/>
              <w:right w:val="nil"/>
            </w:tcBorders>
          </w:tcPr>
          <w:p w14:paraId="4291717E" w14:textId="77777777" w:rsidR="00AD23B4" w:rsidRPr="006A703A" w:rsidRDefault="00AD23B4" w:rsidP="0055357D">
            <w:pPr>
              <w:pStyle w:val="Normal6a"/>
            </w:pPr>
            <w:r w:rsidRPr="006A703A">
              <w:rPr>
                <w:b/>
                <w:i/>
              </w:rPr>
              <w:t>–</w:t>
            </w:r>
            <w:r w:rsidRPr="006A703A">
              <w:tab/>
            </w:r>
            <w:r w:rsidRPr="006A703A">
              <w:rPr>
                <w:b/>
                <w:i/>
              </w:rPr>
              <w:t>tekintettel az Északi-sarkvidéki Tanács keretében megtárgyalt három, jogilag kötelező erejű megállapodásra, nevezetesen az északi-sarkvidéki légiforgalmi és tengeri kutatás-mentési együttműködésről szóló, 2011. évi megállapodásra, a tengeri olajszennyezéssel, felkészültséggel és válaszadással kapcsolatos északi-sarkvidéki együttműködésről szóló 2013. évi megállapodásra, valamint az északi-sarkvidéki nemzetközi tudományos együttműködés megerősítéséről szóló, 2017. évi megállapodásra,</w:t>
            </w:r>
          </w:p>
        </w:tc>
      </w:tr>
    </w:tbl>
    <w:p w14:paraId="21A6E2B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A53EFC8" w14:textId="77777777" w:rsidR="00AD23B4" w:rsidRPr="006A703A" w:rsidRDefault="00AD23B4" w:rsidP="00AD23B4">
      <w:r w:rsidRPr="006A703A">
        <w:rPr>
          <w:rStyle w:val="HideTWBExt"/>
        </w:rPr>
        <w:t>&lt;/Amend&gt;</w:t>
      </w:r>
    </w:p>
    <w:p w14:paraId="3704DC9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w:t>
      </w:r>
      <w:r w:rsidRPr="006A703A">
        <w:rPr>
          <w:rStyle w:val="HideTWBExt"/>
          <w:b w:val="0"/>
        </w:rPr>
        <w:t>&lt;/NumAm&gt;</w:t>
      </w:r>
    </w:p>
    <w:p w14:paraId="508F0C55"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1AD8E84E" w14:textId="77777777" w:rsidR="00AD23B4" w:rsidRPr="006A703A" w:rsidRDefault="00AD23B4" w:rsidP="00AD23B4">
      <w:pPr>
        <w:pStyle w:val="NormalBold"/>
      </w:pPr>
      <w:r w:rsidRPr="006A703A">
        <w:rPr>
          <w:rStyle w:val="HideTWBExt"/>
          <w:b w:val="0"/>
        </w:rPr>
        <w:t>&lt;/RepeatBlock-By&gt;</w:t>
      </w:r>
    </w:p>
    <w:p w14:paraId="0E54C07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69788A" w14:textId="77777777" w:rsidR="00AD23B4" w:rsidRPr="006A703A" w:rsidRDefault="00AD23B4" w:rsidP="00AD23B4">
      <w:pPr>
        <w:pStyle w:val="NormalBold"/>
      </w:pPr>
      <w:r w:rsidRPr="006A703A">
        <w:rPr>
          <w:rStyle w:val="HideTWBExt"/>
          <w:b w:val="0"/>
        </w:rPr>
        <w:t>&lt;Article&gt;</w:t>
      </w:r>
      <w:r w:rsidRPr="006A703A">
        <w:t>5 a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C58EA1" w14:textId="77777777" w:rsidTr="0055357D">
        <w:trPr>
          <w:trHeight w:hRule="exact" w:val="240"/>
          <w:jc w:val="center"/>
        </w:trPr>
        <w:tc>
          <w:tcPr>
            <w:tcW w:w="9752" w:type="dxa"/>
            <w:gridSpan w:val="2"/>
            <w:tcBorders>
              <w:top w:val="nil"/>
              <w:left w:val="nil"/>
              <w:bottom w:val="nil"/>
              <w:right w:val="nil"/>
            </w:tcBorders>
          </w:tcPr>
          <w:p w14:paraId="3D422D03" w14:textId="77777777" w:rsidR="00AD23B4" w:rsidRPr="006A703A" w:rsidRDefault="00AD23B4" w:rsidP="0055357D"/>
        </w:tc>
      </w:tr>
      <w:tr w:rsidR="00537C96" w:rsidRPr="006A703A" w14:paraId="131FFA57" w14:textId="77777777" w:rsidTr="0055357D">
        <w:trPr>
          <w:trHeight w:val="240"/>
          <w:jc w:val="center"/>
        </w:trPr>
        <w:tc>
          <w:tcPr>
            <w:tcW w:w="4876" w:type="dxa"/>
            <w:tcBorders>
              <w:top w:val="nil"/>
              <w:left w:val="nil"/>
              <w:bottom w:val="nil"/>
              <w:right w:val="nil"/>
            </w:tcBorders>
          </w:tcPr>
          <w:p w14:paraId="6BFD755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58BE6BE" w14:textId="77777777" w:rsidR="00AD23B4" w:rsidRPr="006A703A" w:rsidRDefault="00AD23B4" w:rsidP="0055357D">
            <w:pPr>
              <w:pStyle w:val="AmColumnHeading"/>
            </w:pPr>
            <w:r w:rsidRPr="006A703A">
              <w:t>Módosítás</w:t>
            </w:r>
          </w:p>
        </w:tc>
      </w:tr>
      <w:tr w:rsidR="00537C96" w:rsidRPr="006A703A" w14:paraId="1F4136C0" w14:textId="77777777" w:rsidTr="0055357D">
        <w:trPr>
          <w:jc w:val="center"/>
        </w:trPr>
        <w:tc>
          <w:tcPr>
            <w:tcW w:w="4876" w:type="dxa"/>
            <w:tcBorders>
              <w:top w:val="nil"/>
              <w:left w:val="nil"/>
              <w:bottom w:val="nil"/>
              <w:right w:val="nil"/>
            </w:tcBorders>
          </w:tcPr>
          <w:p w14:paraId="4CD3A410" w14:textId="77777777" w:rsidR="00AD23B4" w:rsidRPr="006A703A" w:rsidRDefault="00AD23B4" w:rsidP="0055357D">
            <w:pPr>
              <w:pStyle w:val="Normal6a"/>
            </w:pPr>
          </w:p>
        </w:tc>
        <w:tc>
          <w:tcPr>
            <w:tcW w:w="4876" w:type="dxa"/>
            <w:tcBorders>
              <w:top w:val="nil"/>
              <w:left w:val="nil"/>
              <w:bottom w:val="nil"/>
              <w:right w:val="nil"/>
            </w:tcBorders>
          </w:tcPr>
          <w:p w14:paraId="6E49C616" w14:textId="77777777" w:rsidR="00AD23B4" w:rsidRPr="006A703A" w:rsidRDefault="00AD23B4" w:rsidP="0055357D">
            <w:pPr>
              <w:pStyle w:val="Normal6a"/>
            </w:pPr>
            <w:r w:rsidRPr="006A703A">
              <w:rPr>
                <w:b/>
                <w:i/>
              </w:rPr>
              <w:t>–</w:t>
            </w:r>
            <w:r w:rsidRPr="006A703A">
              <w:tab/>
            </w:r>
            <w:r w:rsidRPr="006A703A">
              <w:rPr>
                <w:b/>
                <w:i/>
              </w:rPr>
              <w:t>tekintettel a 2025. évi Európai Unió–Kanada csúcstalálkozót követő együttes nyilatkozatra,</w:t>
            </w:r>
          </w:p>
        </w:tc>
      </w:tr>
    </w:tbl>
    <w:p w14:paraId="23DE27D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CAC0109" w14:textId="77777777" w:rsidR="00AD23B4" w:rsidRPr="006A703A" w:rsidRDefault="00AD23B4" w:rsidP="00AD23B4">
      <w:r w:rsidRPr="006A703A">
        <w:rPr>
          <w:rStyle w:val="HideTWBExt"/>
        </w:rPr>
        <w:t>&lt;/Amend&gt;</w:t>
      </w:r>
    </w:p>
    <w:p w14:paraId="5675226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w:t>
      </w:r>
      <w:r w:rsidRPr="006A703A">
        <w:rPr>
          <w:rStyle w:val="HideTWBExt"/>
          <w:b w:val="0"/>
        </w:rPr>
        <w:t>&lt;/NumAm&gt;</w:t>
      </w:r>
    </w:p>
    <w:p w14:paraId="66B65FA0"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D7F6785" w14:textId="77777777" w:rsidR="00AD23B4" w:rsidRPr="006A703A" w:rsidRDefault="00AD23B4" w:rsidP="00AD23B4">
      <w:pPr>
        <w:pStyle w:val="NormalBold"/>
      </w:pPr>
      <w:r w:rsidRPr="006A703A">
        <w:rPr>
          <w:rStyle w:val="HideTWBExt"/>
          <w:b w:val="0"/>
        </w:rPr>
        <w:t>&lt;/RepeatBlock-By&gt;</w:t>
      </w:r>
    </w:p>
    <w:p w14:paraId="1BB356D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A1699B8" w14:textId="77777777" w:rsidR="00AD23B4" w:rsidRPr="006A703A" w:rsidRDefault="00AD23B4" w:rsidP="00AD23B4">
      <w:pPr>
        <w:pStyle w:val="NormalBold"/>
      </w:pPr>
      <w:r w:rsidRPr="006A703A">
        <w:rPr>
          <w:rStyle w:val="HideTWBExt"/>
          <w:b w:val="0"/>
        </w:rPr>
        <w:t>&lt;Article&gt;</w:t>
      </w:r>
      <w:r w:rsidRPr="006A703A">
        <w:t>5 a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AC805C9" w14:textId="77777777" w:rsidTr="0055357D">
        <w:trPr>
          <w:trHeight w:hRule="exact" w:val="240"/>
          <w:jc w:val="center"/>
        </w:trPr>
        <w:tc>
          <w:tcPr>
            <w:tcW w:w="9752" w:type="dxa"/>
            <w:gridSpan w:val="2"/>
            <w:tcBorders>
              <w:top w:val="nil"/>
              <w:left w:val="nil"/>
              <w:bottom w:val="nil"/>
              <w:right w:val="nil"/>
            </w:tcBorders>
          </w:tcPr>
          <w:p w14:paraId="6014031B" w14:textId="77777777" w:rsidR="00AD23B4" w:rsidRPr="006A703A" w:rsidRDefault="00AD23B4" w:rsidP="0055357D"/>
        </w:tc>
      </w:tr>
      <w:tr w:rsidR="00537C96" w:rsidRPr="006A703A" w14:paraId="10A71395" w14:textId="77777777" w:rsidTr="0055357D">
        <w:trPr>
          <w:trHeight w:val="240"/>
          <w:jc w:val="center"/>
        </w:trPr>
        <w:tc>
          <w:tcPr>
            <w:tcW w:w="4876" w:type="dxa"/>
            <w:tcBorders>
              <w:top w:val="nil"/>
              <w:left w:val="nil"/>
              <w:bottom w:val="nil"/>
              <w:right w:val="nil"/>
            </w:tcBorders>
          </w:tcPr>
          <w:p w14:paraId="6692EE3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C8EFDF" w14:textId="77777777" w:rsidR="00AD23B4" w:rsidRPr="006A703A" w:rsidRDefault="00AD23B4" w:rsidP="0055357D">
            <w:pPr>
              <w:pStyle w:val="AmColumnHeading"/>
            </w:pPr>
            <w:r w:rsidRPr="006A703A">
              <w:t>Módosítás</w:t>
            </w:r>
          </w:p>
        </w:tc>
      </w:tr>
      <w:tr w:rsidR="00537C96" w:rsidRPr="006A703A" w14:paraId="58C3274D" w14:textId="77777777" w:rsidTr="0055357D">
        <w:trPr>
          <w:jc w:val="center"/>
        </w:trPr>
        <w:tc>
          <w:tcPr>
            <w:tcW w:w="4876" w:type="dxa"/>
            <w:tcBorders>
              <w:top w:val="nil"/>
              <w:left w:val="nil"/>
              <w:bottom w:val="nil"/>
              <w:right w:val="nil"/>
            </w:tcBorders>
          </w:tcPr>
          <w:p w14:paraId="74A6FF3C" w14:textId="77777777" w:rsidR="00AD23B4" w:rsidRPr="006A703A" w:rsidRDefault="00AD23B4" w:rsidP="0055357D">
            <w:pPr>
              <w:pStyle w:val="Normal6a"/>
            </w:pPr>
          </w:p>
        </w:tc>
        <w:tc>
          <w:tcPr>
            <w:tcW w:w="4876" w:type="dxa"/>
            <w:tcBorders>
              <w:top w:val="nil"/>
              <w:left w:val="nil"/>
              <w:bottom w:val="nil"/>
              <w:right w:val="nil"/>
            </w:tcBorders>
          </w:tcPr>
          <w:p w14:paraId="459AA545" w14:textId="77777777" w:rsidR="00AD23B4" w:rsidRPr="006A703A" w:rsidRDefault="00AD23B4" w:rsidP="0055357D">
            <w:pPr>
              <w:pStyle w:val="Normal6a"/>
            </w:pPr>
            <w:r w:rsidRPr="006A703A">
              <w:rPr>
                <w:b/>
                <w:i/>
              </w:rPr>
              <w:t>–</w:t>
            </w:r>
            <w:r w:rsidRPr="006A703A">
              <w:tab/>
            </w:r>
            <w:r w:rsidRPr="006A703A">
              <w:rPr>
                <w:b/>
                <w:i/>
              </w:rPr>
              <w:t xml:space="preserve">tekintettel a kritikus fontosságú nyersanyagokról szóló (EU) 2024/1252 </w:t>
            </w:r>
            <w:r w:rsidRPr="006A703A">
              <w:rPr>
                <w:b/>
                <w:i/>
              </w:rPr>
              <w:lastRenderedPageBreak/>
              <w:t>rendeletre,</w:t>
            </w:r>
          </w:p>
        </w:tc>
      </w:tr>
    </w:tbl>
    <w:p w14:paraId="51C789A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EF83C28" w14:textId="77777777" w:rsidR="00AD23B4" w:rsidRPr="006A703A" w:rsidRDefault="00AD23B4" w:rsidP="00AD23B4">
      <w:r w:rsidRPr="006A703A">
        <w:rPr>
          <w:rStyle w:val="HideTWBExt"/>
        </w:rPr>
        <w:t>&lt;/Amend&gt;</w:t>
      </w:r>
    </w:p>
    <w:p w14:paraId="2ABC05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w:t>
      </w:r>
      <w:r w:rsidRPr="006A703A">
        <w:rPr>
          <w:rStyle w:val="HideTWBExt"/>
          <w:b w:val="0"/>
        </w:rPr>
        <w:t>&lt;/NumAm&gt;</w:t>
      </w:r>
    </w:p>
    <w:p w14:paraId="0A327B98"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4DBC1D1B" w14:textId="77777777" w:rsidR="00AD23B4" w:rsidRPr="006A703A" w:rsidRDefault="00AD23B4" w:rsidP="00AD23B4">
      <w:pPr>
        <w:pStyle w:val="NormalBold"/>
      </w:pPr>
      <w:r w:rsidRPr="006A703A">
        <w:rPr>
          <w:rStyle w:val="HideTWBExt"/>
          <w:b w:val="0"/>
        </w:rPr>
        <w:t>&lt;/RepeatBlock-By&gt;</w:t>
      </w:r>
    </w:p>
    <w:p w14:paraId="44B5791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0F23601" w14:textId="77777777" w:rsidR="00AD23B4" w:rsidRPr="006A703A" w:rsidRDefault="00AD23B4" w:rsidP="00AD23B4">
      <w:pPr>
        <w:pStyle w:val="NormalBold"/>
      </w:pPr>
      <w:r w:rsidRPr="006A703A">
        <w:rPr>
          <w:rStyle w:val="HideTWBExt"/>
          <w:b w:val="0"/>
        </w:rPr>
        <w:t>&lt;Article&gt;</w:t>
      </w:r>
      <w:r w:rsidRPr="006A703A">
        <w:t>5 b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16BA107" w14:textId="77777777" w:rsidTr="0055357D">
        <w:trPr>
          <w:trHeight w:hRule="exact" w:val="240"/>
          <w:jc w:val="center"/>
        </w:trPr>
        <w:tc>
          <w:tcPr>
            <w:tcW w:w="9752" w:type="dxa"/>
            <w:gridSpan w:val="2"/>
            <w:tcBorders>
              <w:top w:val="nil"/>
              <w:left w:val="nil"/>
              <w:bottom w:val="nil"/>
              <w:right w:val="nil"/>
            </w:tcBorders>
          </w:tcPr>
          <w:p w14:paraId="670E7A03" w14:textId="77777777" w:rsidR="00AD23B4" w:rsidRPr="006A703A" w:rsidRDefault="00AD23B4" w:rsidP="0055357D"/>
        </w:tc>
      </w:tr>
      <w:tr w:rsidR="00537C96" w:rsidRPr="006A703A" w14:paraId="4C095532" w14:textId="77777777" w:rsidTr="0055357D">
        <w:trPr>
          <w:trHeight w:val="240"/>
          <w:jc w:val="center"/>
        </w:trPr>
        <w:tc>
          <w:tcPr>
            <w:tcW w:w="4876" w:type="dxa"/>
            <w:tcBorders>
              <w:top w:val="nil"/>
              <w:left w:val="nil"/>
              <w:bottom w:val="nil"/>
              <w:right w:val="nil"/>
            </w:tcBorders>
          </w:tcPr>
          <w:p w14:paraId="090D69F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2A76CE4" w14:textId="77777777" w:rsidR="00AD23B4" w:rsidRPr="006A703A" w:rsidRDefault="00AD23B4" w:rsidP="0055357D">
            <w:pPr>
              <w:pStyle w:val="AmColumnHeading"/>
            </w:pPr>
            <w:r w:rsidRPr="006A703A">
              <w:t>Módosítás</w:t>
            </w:r>
          </w:p>
        </w:tc>
      </w:tr>
      <w:tr w:rsidR="00537C96" w:rsidRPr="006A703A" w14:paraId="657FEE7F" w14:textId="77777777" w:rsidTr="0055357D">
        <w:trPr>
          <w:jc w:val="center"/>
        </w:trPr>
        <w:tc>
          <w:tcPr>
            <w:tcW w:w="4876" w:type="dxa"/>
            <w:tcBorders>
              <w:top w:val="nil"/>
              <w:left w:val="nil"/>
              <w:bottom w:val="nil"/>
              <w:right w:val="nil"/>
            </w:tcBorders>
          </w:tcPr>
          <w:p w14:paraId="1D164E5C" w14:textId="77777777" w:rsidR="00AD23B4" w:rsidRPr="006A703A" w:rsidRDefault="00AD23B4" w:rsidP="0055357D">
            <w:pPr>
              <w:pStyle w:val="Normal6a"/>
            </w:pPr>
          </w:p>
        </w:tc>
        <w:tc>
          <w:tcPr>
            <w:tcW w:w="4876" w:type="dxa"/>
            <w:tcBorders>
              <w:top w:val="nil"/>
              <w:left w:val="nil"/>
              <w:bottom w:val="nil"/>
              <w:right w:val="nil"/>
            </w:tcBorders>
          </w:tcPr>
          <w:p w14:paraId="7BC8E82D" w14:textId="77777777" w:rsidR="00AD23B4" w:rsidRPr="006A703A" w:rsidRDefault="00AD23B4" w:rsidP="0055357D">
            <w:pPr>
              <w:pStyle w:val="Normal6a"/>
            </w:pPr>
            <w:r w:rsidRPr="006A703A">
              <w:rPr>
                <w:b/>
                <w:i/>
              </w:rPr>
              <w:t>–</w:t>
            </w:r>
            <w:r w:rsidRPr="006A703A">
              <w:tab/>
            </w:r>
            <w:r w:rsidRPr="006A703A">
              <w:rPr>
                <w:b/>
                <w:i/>
              </w:rPr>
              <w:t>tekintettel Norvégia 2024. évi, a kontinentális talapzaton folytatott bányászati tevékenységekről szóló törvényére (mélytengeri bányászatról szóló törvény),</w:t>
            </w:r>
          </w:p>
        </w:tc>
      </w:tr>
    </w:tbl>
    <w:p w14:paraId="77ED6A8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1DC36B" w14:textId="77777777" w:rsidR="00AD23B4" w:rsidRPr="006A703A" w:rsidRDefault="00AD23B4" w:rsidP="00AD23B4">
      <w:r w:rsidRPr="006A703A">
        <w:rPr>
          <w:rStyle w:val="HideTWBExt"/>
        </w:rPr>
        <w:t>&lt;/Amend&gt;</w:t>
      </w:r>
    </w:p>
    <w:p w14:paraId="4183748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w:t>
      </w:r>
      <w:r w:rsidRPr="006A703A">
        <w:rPr>
          <w:rStyle w:val="HideTWBExt"/>
          <w:b w:val="0"/>
        </w:rPr>
        <w:t>&lt;/NumAm&gt;</w:t>
      </w:r>
    </w:p>
    <w:p w14:paraId="6B1B0CED"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07CBD9C9" w14:textId="77777777" w:rsidR="00AD23B4" w:rsidRPr="006A703A" w:rsidRDefault="00AD23B4" w:rsidP="00AD23B4">
      <w:pPr>
        <w:pStyle w:val="NormalBold"/>
      </w:pPr>
      <w:r w:rsidRPr="006A703A">
        <w:rPr>
          <w:rStyle w:val="HideTWBExt"/>
          <w:b w:val="0"/>
        </w:rPr>
        <w:t>&lt;/RepeatBlock-By&gt;</w:t>
      </w:r>
    </w:p>
    <w:p w14:paraId="326EA6E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A0585D8" w14:textId="77777777" w:rsidR="00AD23B4" w:rsidRPr="006A703A" w:rsidRDefault="00AD23B4" w:rsidP="00AD23B4">
      <w:pPr>
        <w:pStyle w:val="NormalBold"/>
      </w:pPr>
      <w:r w:rsidRPr="006A703A">
        <w:rPr>
          <w:rStyle w:val="HideTWBExt"/>
          <w:b w:val="0"/>
        </w:rPr>
        <w:t>&lt;Article&gt;</w:t>
      </w:r>
      <w:r w:rsidRPr="006A703A">
        <w:t>5 b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C7C3776" w14:textId="77777777" w:rsidTr="0055357D">
        <w:trPr>
          <w:trHeight w:hRule="exact" w:val="240"/>
          <w:jc w:val="center"/>
        </w:trPr>
        <w:tc>
          <w:tcPr>
            <w:tcW w:w="9752" w:type="dxa"/>
            <w:gridSpan w:val="2"/>
            <w:tcBorders>
              <w:top w:val="nil"/>
              <w:left w:val="nil"/>
              <w:bottom w:val="nil"/>
              <w:right w:val="nil"/>
            </w:tcBorders>
          </w:tcPr>
          <w:p w14:paraId="20EC8377" w14:textId="77777777" w:rsidR="00AD23B4" w:rsidRPr="006A703A" w:rsidRDefault="00AD23B4" w:rsidP="0055357D"/>
        </w:tc>
      </w:tr>
      <w:tr w:rsidR="00537C96" w:rsidRPr="006A703A" w14:paraId="610D9269" w14:textId="77777777" w:rsidTr="0055357D">
        <w:trPr>
          <w:trHeight w:val="240"/>
          <w:jc w:val="center"/>
        </w:trPr>
        <w:tc>
          <w:tcPr>
            <w:tcW w:w="4876" w:type="dxa"/>
            <w:tcBorders>
              <w:top w:val="nil"/>
              <w:left w:val="nil"/>
              <w:bottom w:val="nil"/>
              <w:right w:val="nil"/>
            </w:tcBorders>
          </w:tcPr>
          <w:p w14:paraId="34686B6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4EE3254" w14:textId="77777777" w:rsidR="00AD23B4" w:rsidRPr="006A703A" w:rsidRDefault="00AD23B4" w:rsidP="0055357D">
            <w:pPr>
              <w:pStyle w:val="AmColumnHeading"/>
            </w:pPr>
            <w:r w:rsidRPr="006A703A">
              <w:t>Módosítás</w:t>
            </w:r>
          </w:p>
        </w:tc>
      </w:tr>
      <w:tr w:rsidR="00537C96" w:rsidRPr="006A703A" w14:paraId="7B7021E2" w14:textId="77777777" w:rsidTr="0055357D">
        <w:trPr>
          <w:jc w:val="center"/>
        </w:trPr>
        <w:tc>
          <w:tcPr>
            <w:tcW w:w="4876" w:type="dxa"/>
            <w:tcBorders>
              <w:top w:val="nil"/>
              <w:left w:val="nil"/>
              <w:bottom w:val="nil"/>
              <w:right w:val="nil"/>
            </w:tcBorders>
          </w:tcPr>
          <w:p w14:paraId="60B6B470" w14:textId="77777777" w:rsidR="00AD23B4" w:rsidRPr="006A703A" w:rsidRDefault="00AD23B4" w:rsidP="0055357D">
            <w:pPr>
              <w:pStyle w:val="Normal6a"/>
            </w:pPr>
          </w:p>
        </w:tc>
        <w:tc>
          <w:tcPr>
            <w:tcW w:w="4876" w:type="dxa"/>
            <w:tcBorders>
              <w:top w:val="nil"/>
              <w:left w:val="nil"/>
              <w:bottom w:val="nil"/>
              <w:right w:val="nil"/>
            </w:tcBorders>
          </w:tcPr>
          <w:p w14:paraId="5C3514E9" w14:textId="77777777" w:rsidR="00AD23B4" w:rsidRPr="006A703A" w:rsidRDefault="00AD23B4" w:rsidP="0055357D">
            <w:pPr>
              <w:pStyle w:val="Normal6a"/>
            </w:pPr>
            <w:r w:rsidRPr="006A703A">
              <w:rPr>
                <w:b/>
                <w:i/>
              </w:rPr>
              <w:t>–</w:t>
            </w:r>
            <w:r w:rsidRPr="006A703A">
              <w:tab/>
            </w:r>
            <w:r w:rsidRPr="006A703A">
              <w:rPr>
                <w:b/>
                <w:i/>
              </w:rPr>
              <w:t xml:space="preserve">tekintettel az EU </w:t>
            </w:r>
            <w:proofErr w:type="spellStart"/>
            <w:r w:rsidRPr="006A703A">
              <w:rPr>
                <w:b/>
                <w:i/>
              </w:rPr>
              <w:t>Nuukban</w:t>
            </w:r>
            <w:proofErr w:type="spellEnd"/>
            <w:r w:rsidRPr="006A703A">
              <w:rPr>
                <w:b/>
                <w:i/>
              </w:rPr>
              <w:t xml:space="preserve"> (Grönland) található irodájának 2024. március 15-i megnyitására,</w:t>
            </w:r>
          </w:p>
        </w:tc>
      </w:tr>
    </w:tbl>
    <w:p w14:paraId="17D0C2E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ED0FB3E" w14:textId="77777777" w:rsidR="00AD23B4" w:rsidRPr="006A703A" w:rsidRDefault="00AD23B4" w:rsidP="00AD23B4">
      <w:r w:rsidRPr="006A703A">
        <w:rPr>
          <w:rStyle w:val="HideTWBExt"/>
        </w:rPr>
        <w:t>&lt;/Amend&gt;</w:t>
      </w:r>
    </w:p>
    <w:p w14:paraId="151BE96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w:t>
      </w:r>
      <w:r w:rsidRPr="006A703A">
        <w:rPr>
          <w:rStyle w:val="HideTWBExt"/>
          <w:b w:val="0"/>
        </w:rPr>
        <w:t>&lt;/NumAm&gt;</w:t>
      </w:r>
    </w:p>
    <w:p w14:paraId="6AD6F22E"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5315CB04" w14:textId="77777777" w:rsidR="00AD23B4" w:rsidRPr="006A703A" w:rsidRDefault="00AD23B4" w:rsidP="00AD23B4">
      <w:pPr>
        <w:pStyle w:val="NormalBold"/>
      </w:pPr>
      <w:r w:rsidRPr="006A703A">
        <w:rPr>
          <w:rStyle w:val="HideTWBExt"/>
          <w:b w:val="0"/>
        </w:rPr>
        <w:t>&lt;/RepeatBlock-By&gt;</w:t>
      </w:r>
    </w:p>
    <w:p w14:paraId="061A3F7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8022228" w14:textId="77777777" w:rsidR="00AD23B4" w:rsidRPr="006A703A" w:rsidRDefault="00AD23B4" w:rsidP="00AD23B4">
      <w:pPr>
        <w:pStyle w:val="NormalBold"/>
      </w:pPr>
      <w:r w:rsidRPr="006A703A">
        <w:rPr>
          <w:rStyle w:val="HideTWBExt"/>
          <w:b w:val="0"/>
        </w:rPr>
        <w:t>&lt;Article&gt;</w:t>
      </w:r>
      <w:r w:rsidRPr="006A703A">
        <w:t>5 c bevezető hivatkozás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842F2C1" w14:textId="77777777" w:rsidTr="0055357D">
        <w:trPr>
          <w:trHeight w:hRule="exact" w:val="240"/>
          <w:jc w:val="center"/>
        </w:trPr>
        <w:tc>
          <w:tcPr>
            <w:tcW w:w="9752" w:type="dxa"/>
            <w:gridSpan w:val="2"/>
            <w:tcBorders>
              <w:top w:val="nil"/>
              <w:left w:val="nil"/>
              <w:bottom w:val="nil"/>
              <w:right w:val="nil"/>
            </w:tcBorders>
          </w:tcPr>
          <w:p w14:paraId="44E53584" w14:textId="77777777" w:rsidR="00AD23B4" w:rsidRPr="006A703A" w:rsidRDefault="00AD23B4" w:rsidP="0055357D"/>
        </w:tc>
      </w:tr>
      <w:tr w:rsidR="00537C96" w:rsidRPr="006A703A" w14:paraId="1079FCC2" w14:textId="77777777" w:rsidTr="0055357D">
        <w:trPr>
          <w:trHeight w:val="240"/>
          <w:jc w:val="center"/>
        </w:trPr>
        <w:tc>
          <w:tcPr>
            <w:tcW w:w="4876" w:type="dxa"/>
            <w:tcBorders>
              <w:top w:val="nil"/>
              <w:left w:val="nil"/>
              <w:bottom w:val="nil"/>
              <w:right w:val="nil"/>
            </w:tcBorders>
          </w:tcPr>
          <w:p w14:paraId="2B679BE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0D397F9" w14:textId="77777777" w:rsidR="00AD23B4" w:rsidRPr="006A703A" w:rsidRDefault="00AD23B4" w:rsidP="0055357D">
            <w:pPr>
              <w:pStyle w:val="AmColumnHeading"/>
            </w:pPr>
            <w:r w:rsidRPr="006A703A">
              <w:t>Módosítás</w:t>
            </w:r>
          </w:p>
        </w:tc>
      </w:tr>
      <w:tr w:rsidR="00537C96" w:rsidRPr="006A703A" w14:paraId="725AFEF7" w14:textId="77777777" w:rsidTr="0055357D">
        <w:trPr>
          <w:jc w:val="center"/>
        </w:trPr>
        <w:tc>
          <w:tcPr>
            <w:tcW w:w="4876" w:type="dxa"/>
            <w:tcBorders>
              <w:top w:val="nil"/>
              <w:left w:val="nil"/>
              <w:bottom w:val="nil"/>
              <w:right w:val="nil"/>
            </w:tcBorders>
          </w:tcPr>
          <w:p w14:paraId="32E25507" w14:textId="77777777" w:rsidR="00AD23B4" w:rsidRPr="006A703A" w:rsidRDefault="00AD23B4" w:rsidP="0055357D">
            <w:pPr>
              <w:pStyle w:val="Normal6a"/>
            </w:pPr>
          </w:p>
        </w:tc>
        <w:tc>
          <w:tcPr>
            <w:tcW w:w="4876" w:type="dxa"/>
            <w:tcBorders>
              <w:top w:val="nil"/>
              <w:left w:val="nil"/>
              <w:bottom w:val="nil"/>
              <w:right w:val="nil"/>
            </w:tcBorders>
          </w:tcPr>
          <w:p w14:paraId="2FE4AA03" w14:textId="77777777" w:rsidR="00AD23B4" w:rsidRPr="006A703A" w:rsidRDefault="00AD23B4" w:rsidP="0055357D">
            <w:pPr>
              <w:pStyle w:val="Normal6a"/>
            </w:pPr>
            <w:r w:rsidRPr="006A703A">
              <w:rPr>
                <w:b/>
                <w:i/>
              </w:rPr>
              <w:t>–</w:t>
            </w:r>
            <w:r w:rsidRPr="006A703A">
              <w:tab/>
            </w:r>
            <w:r w:rsidRPr="006A703A">
              <w:rPr>
                <w:b/>
                <w:i/>
              </w:rPr>
              <w:t xml:space="preserve">tekintettel Emmanuel </w:t>
            </w:r>
            <w:proofErr w:type="spellStart"/>
            <w:r w:rsidRPr="006A703A">
              <w:rPr>
                <w:b/>
                <w:i/>
              </w:rPr>
              <w:t>Macron</w:t>
            </w:r>
            <w:proofErr w:type="spellEnd"/>
            <w:r w:rsidRPr="006A703A">
              <w:rPr>
                <w:b/>
                <w:i/>
              </w:rPr>
              <w:t xml:space="preserve"> </w:t>
            </w:r>
            <w:r w:rsidRPr="006A703A">
              <w:rPr>
                <w:b/>
                <w:i/>
              </w:rPr>
              <w:lastRenderedPageBreak/>
              <w:t>francia elnök Grönlandon tett 2025. június 15-i hivatalos látogatására,</w:t>
            </w:r>
          </w:p>
        </w:tc>
      </w:tr>
    </w:tbl>
    <w:p w14:paraId="27F44DA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54E11A" w14:textId="77777777" w:rsidR="00AD23B4" w:rsidRPr="006A703A" w:rsidRDefault="00AD23B4" w:rsidP="00AD23B4">
      <w:r w:rsidRPr="006A703A">
        <w:rPr>
          <w:rStyle w:val="HideTWBExt"/>
        </w:rPr>
        <w:t>&lt;/Amend&gt;</w:t>
      </w:r>
    </w:p>
    <w:p w14:paraId="6F503B4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w:t>
      </w:r>
      <w:r w:rsidRPr="006A703A">
        <w:rPr>
          <w:rStyle w:val="HideTWBExt"/>
          <w:b w:val="0"/>
        </w:rPr>
        <w:t>&lt;/NumAm&gt;</w:t>
      </w:r>
    </w:p>
    <w:p w14:paraId="73FF51EF"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24F725C0" w14:textId="77777777" w:rsidR="00AD23B4" w:rsidRPr="006A703A" w:rsidRDefault="00AD23B4" w:rsidP="00AD23B4">
      <w:pPr>
        <w:pStyle w:val="NormalBold"/>
      </w:pPr>
      <w:r w:rsidRPr="006A703A">
        <w:rPr>
          <w:rStyle w:val="HideTWBExt"/>
          <w:b w:val="0"/>
        </w:rPr>
        <w:t>&lt;/RepeatBlock-By&gt;</w:t>
      </w:r>
    </w:p>
    <w:p w14:paraId="38700E3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DDD46AB" w14:textId="77777777" w:rsidR="00AD23B4" w:rsidRPr="006A703A" w:rsidRDefault="00AD23B4" w:rsidP="00AD23B4">
      <w:pPr>
        <w:pStyle w:val="NormalBold"/>
      </w:pPr>
      <w:r w:rsidRPr="006A703A">
        <w:rPr>
          <w:rStyle w:val="HideTWBExt"/>
          <w:b w:val="0"/>
        </w:rPr>
        <w:t>&lt;Article&gt;</w:t>
      </w:r>
      <w:r w:rsidRPr="006A703A">
        <w:t>A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43E800F" w14:textId="77777777" w:rsidTr="0055357D">
        <w:trPr>
          <w:trHeight w:hRule="exact" w:val="240"/>
          <w:jc w:val="center"/>
        </w:trPr>
        <w:tc>
          <w:tcPr>
            <w:tcW w:w="9752" w:type="dxa"/>
            <w:gridSpan w:val="2"/>
            <w:tcBorders>
              <w:top w:val="nil"/>
              <w:left w:val="nil"/>
              <w:bottom w:val="nil"/>
              <w:right w:val="nil"/>
            </w:tcBorders>
          </w:tcPr>
          <w:p w14:paraId="6CECD1EE" w14:textId="77777777" w:rsidR="00AD23B4" w:rsidRPr="006A703A" w:rsidRDefault="00AD23B4" w:rsidP="0055357D"/>
        </w:tc>
      </w:tr>
      <w:tr w:rsidR="00537C96" w:rsidRPr="006A703A" w14:paraId="4C1A5233" w14:textId="77777777" w:rsidTr="0055357D">
        <w:trPr>
          <w:trHeight w:val="240"/>
          <w:jc w:val="center"/>
        </w:trPr>
        <w:tc>
          <w:tcPr>
            <w:tcW w:w="4876" w:type="dxa"/>
            <w:tcBorders>
              <w:top w:val="nil"/>
              <w:left w:val="nil"/>
              <w:bottom w:val="nil"/>
              <w:right w:val="nil"/>
            </w:tcBorders>
          </w:tcPr>
          <w:p w14:paraId="7CC3AF2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A23D7CA" w14:textId="77777777" w:rsidR="00AD23B4" w:rsidRPr="006A703A" w:rsidRDefault="00AD23B4" w:rsidP="0055357D">
            <w:pPr>
              <w:pStyle w:val="AmColumnHeading"/>
            </w:pPr>
            <w:r w:rsidRPr="006A703A">
              <w:t>Módosítás</w:t>
            </w:r>
          </w:p>
        </w:tc>
      </w:tr>
      <w:tr w:rsidR="00537C96" w:rsidRPr="006A703A" w14:paraId="06D2917E" w14:textId="77777777" w:rsidTr="0055357D">
        <w:trPr>
          <w:jc w:val="center"/>
        </w:trPr>
        <w:tc>
          <w:tcPr>
            <w:tcW w:w="4876" w:type="dxa"/>
            <w:tcBorders>
              <w:top w:val="nil"/>
              <w:left w:val="nil"/>
              <w:bottom w:val="nil"/>
              <w:right w:val="nil"/>
            </w:tcBorders>
          </w:tcPr>
          <w:p w14:paraId="28D04512" w14:textId="77777777" w:rsidR="00AD23B4" w:rsidRPr="006A703A" w:rsidRDefault="00AD23B4" w:rsidP="0055357D">
            <w:pPr>
              <w:pStyle w:val="Normal6a"/>
            </w:pPr>
            <w:r w:rsidRPr="006A703A">
              <w:t>A.</w:t>
            </w:r>
            <w:r w:rsidRPr="006A703A">
              <w:tab/>
              <w:t>mivel az Északi-sarkvidéknek a béke és a konstruktív együttműködés övezetének kell maradnia;</w:t>
            </w:r>
          </w:p>
        </w:tc>
        <w:tc>
          <w:tcPr>
            <w:tcW w:w="4876" w:type="dxa"/>
            <w:tcBorders>
              <w:top w:val="nil"/>
              <w:left w:val="nil"/>
              <w:bottom w:val="nil"/>
              <w:right w:val="nil"/>
            </w:tcBorders>
          </w:tcPr>
          <w:p w14:paraId="58F69582" w14:textId="77777777" w:rsidR="00AD23B4" w:rsidRPr="006A703A" w:rsidRDefault="00AD23B4" w:rsidP="0055357D">
            <w:pPr>
              <w:pStyle w:val="Normal6a"/>
            </w:pPr>
            <w:r w:rsidRPr="006A703A">
              <w:t>A.</w:t>
            </w:r>
            <w:r w:rsidRPr="006A703A">
              <w:tab/>
              <w:t xml:space="preserve">mivel </w:t>
            </w:r>
            <w:r w:rsidRPr="006A703A">
              <w:rPr>
                <w:b/>
                <w:i/>
              </w:rPr>
              <w:t xml:space="preserve">Oroszország az Ukrajna elleni jogellenes agressziós háborújának megindítása óta fokozza katonai jelenlétét az Északi-sarkvidéken; mivel a megnövekedett kínai jelenléttel párosuló orosz </w:t>
            </w:r>
            <w:proofErr w:type="spellStart"/>
            <w:r w:rsidRPr="006A703A">
              <w:rPr>
                <w:b/>
                <w:i/>
              </w:rPr>
              <w:t>militarizáció</w:t>
            </w:r>
            <w:proofErr w:type="spellEnd"/>
            <w:r w:rsidRPr="006A703A">
              <w:rPr>
                <w:b/>
                <w:i/>
              </w:rPr>
              <w:t xml:space="preserve"> megváltoztatta az Északi-sarkvidék politikai és biztonsági helyzetét; mivel az Oroszország vezette </w:t>
            </w:r>
            <w:proofErr w:type="spellStart"/>
            <w:r w:rsidRPr="006A703A">
              <w:rPr>
                <w:b/>
                <w:i/>
              </w:rPr>
              <w:t>militarizáció</w:t>
            </w:r>
            <w:proofErr w:type="spellEnd"/>
            <w:r w:rsidRPr="006A703A">
              <w:rPr>
                <w:b/>
                <w:i/>
              </w:rPr>
              <w:t xml:space="preserve"> ellenére</w:t>
            </w:r>
            <w:r w:rsidRPr="006A703A">
              <w:t xml:space="preserve"> az Északi-sarkvidéknek a béke és a konstruktív együttműködés övezetének kell maradnia;</w:t>
            </w:r>
          </w:p>
        </w:tc>
      </w:tr>
    </w:tbl>
    <w:p w14:paraId="57244C8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6983135" w14:textId="77777777" w:rsidR="00AD23B4" w:rsidRPr="006A703A" w:rsidRDefault="00AD23B4" w:rsidP="00AD23B4">
      <w:r w:rsidRPr="006A703A">
        <w:rPr>
          <w:rStyle w:val="HideTWBExt"/>
        </w:rPr>
        <w:t>&lt;/Amend&gt;</w:t>
      </w:r>
    </w:p>
    <w:p w14:paraId="6A905CB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w:t>
      </w:r>
      <w:r w:rsidRPr="006A703A">
        <w:rPr>
          <w:rStyle w:val="HideTWBExt"/>
          <w:b w:val="0"/>
        </w:rPr>
        <w:t>&lt;/NumAm&gt;</w:t>
      </w:r>
    </w:p>
    <w:p w14:paraId="3F4252AB"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6E6A30B3" w14:textId="77777777" w:rsidR="00AD23B4" w:rsidRPr="006A703A" w:rsidRDefault="00AD23B4" w:rsidP="00AD23B4">
      <w:pPr>
        <w:pStyle w:val="NormalBold"/>
      </w:pPr>
      <w:r w:rsidRPr="006A703A">
        <w:rPr>
          <w:rStyle w:val="HideTWBExt"/>
          <w:b w:val="0"/>
        </w:rPr>
        <w:t>&lt;/RepeatBlock-By&gt;</w:t>
      </w:r>
    </w:p>
    <w:p w14:paraId="7ADB474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94A3932" w14:textId="77777777" w:rsidR="00AD23B4" w:rsidRPr="006A703A" w:rsidRDefault="00AD23B4" w:rsidP="00AD23B4">
      <w:pPr>
        <w:pStyle w:val="NormalBold"/>
      </w:pPr>
      <w:r w:rsidRPr="006A703A">
        <w:rPr>
          <w:rStyle w:val="HideTWBExt"/>
          <w:b w:val="0"/>
        </w:rPr>
        <w:t>&lt;Article&gt;</w:t>
      </w:r>
      <w:r w:rsidRPr="006A703A">
        <w:t>A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6FED876" w14:textId="77777777" w:rsidTr="0055357D">
        <w:trPr>
          <w:trHeight w:hRule="exact" w:val="240"/>
          <w:jc w:val="center"/>
        </w:trPr>
        <w:tc>
          <w:tcPr>
            <w:tcW w:w="9752" w:type="dxa"/>
            <w:gridSpan w:val="2"/>
            <w:tcBorders>
              <w:top w:val="nil"/>
              <w:left w:val="nil"/>
              <w:bottom w:val="nil"/>
              <w:right w:val="nil"/>
            </w:tcBorders>
          </w:tcPr>
          <w:p w14:paraId="3F811B3D" w14:textId="77777777" w:rsidR="00AD23B4" w:rsidRPr="006A703A" w:rsidRDefault="00AD23B4" w:rsidP="0055357D"/>
        </w:tc>
      </w:tr>
      <w:tr w:rsidR="00537C96" w:rsidRPr="006A703A" w14:paraId="08EB2BA1" w14:textId="77777777" w:rsidTr="0055357D">
        <w:trPr>
          <w:trHeight w:val="240"/>
          <w:jc w:val="center"/>
        </w:trPr>
        <w:tc>
          <w:tcPr>
            <w:tcW w:w="4876" w:type="dxa"/>
            <w:tcBorders>
              <w:top w:val="nil"/>
              <w:left w:val="nil"/>
              <w:bottom w:val="nil"/>
              <w:right w:val="nil"/>
            </w:tcBorders>
          </w:tcPr>
          <w:p w14:paraId="09C316E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C51CB26" w14:textId="77777777" w:rsidR="00AD23B4" w:rsidRPr="006A703A" w:rsidRDefault="00AD23B4" w:rsidP="0055357D">
            <w:pPr>
              <w:pStyle w:val="AmColumnHeading"/>
            </w:pPr>
            <w:r w:rsidRPr="006A703A">
              <w:t>Módosítás</w:t>
            </w:r>
          </w:p>
        </w:tc>
      </w:tr>
      <w:tr w:rsidR="00537C96" w:rsidRPr="006A703A" w14:paraId="41ABE4E1" w14:textId="77777777" w:rsidTr="0055357D">
        <w:trPr>
          <w:jc w:val="center"/>
        </w:trPr>
        <w:tc>
          <w:tcPr>
            <w:tcW w:w="4876" w:type="dxa"/>
            <w:tcBorders>
              <w:top w:val="nil"/>
              <w:left w:val="nil"/>
              <w:bottom w:val="nil"/>
              <w:right w:val="nil"/>
            </w:tcBorders>
          </w:tcPr>
          <w:p w14:paraId="40F56328" w14:textId="77777777" w:rsidR="00AD23B4" w:rsidRPr="006A703A" w:rsidRDefault="00AD23B4" w:rsidP="0055357D">
            <w:pPr>
              <w:pStyle w:val="Normal6a"/>
            </w:pPr>
            <w:r w:rsidRPr="006A703A">
              <w:t>A.</w:t>
            </w:r>
            <w:r w:rsidRPr="006A703A">
              <w:tab/>
              <w:t xml:space="preserve">mivel az </w:t>
            </w:r>
            <w:r w:rsidRPr="006A703A">
              <w:rPr>
                <w:b/>
                <w:i/>
              </w:rPr>
              <w:t>Északi-sarkvidéknek</w:t>
            </w:r>
            <w:r w:rsidRPr="006A703A">
              <w:t xml:space="preserve"> a béke és a konstruktív együttműködés övezetének kell maradnia;</w:t>
            </w:r>
          </w:p>
        </w:tc>
        <w:tc>
          <w:tcPr>
            <w:tcW w:w="4876" w:type="dxa"/>
            <w:tcBorders>
              <w:top w:val="nil"/>
              <w:left w:val="nil"/>
              <w:bottom w:val="nil"/>
              <w:right w:val="nil"/>
            </w:tcBorders>
          </w:tcPr>
          <w:p w14:paraId="20E9BAB1" w14:textId="77777777" w:rsidR="00AD23B4" w:rsidRPr="006A703A" w:rsidRDefault="00AD23B4" w:rsidP="0055357D">
            <w:pPr>
              <w:pStyle w:val="Normal6a"/>
            </w:pPr>
            <w:r w:rsidRPr="006A703A">
              <w:t>A.</w:t>
            </w:r>
            <w:r w:rsidRPr="006A703A">
              <w:tab/>
              <w:t xml:space="preserve">mivel az </w:t>
            </w:r>
            <w:r w:rsidRPr="006A703A">
              <w:rPr>
                <w:b/>
                <w:i/>
              </w:rPr>
              <w:t>Északi-sarkvidék egy összetett, dinamikus és törékeny ökoszisztéma, amelyben számos északi-sarkvidéki part menti ország mellett más szereplők is léteznek, működnek és interakcióba lépnek a növekvő feszültségek közepette; mivel a térségnek</w:t>
            </w:r>
            <w:r w:rsidRPr="006A703A">
              <w:t xml:space="preserve"> a béke és a konstruktív együttműködés övezetének kell maradnia;</w:t>
            </w:r>
          </w:p>
        </w:tc>
      </w:tr>
    </w:tbl>
    <w:p w14:paraId="7A7857A3"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5C7087D" w14:textId="77777777" w:rsidR="00AD23B4" w:rsidRPr="006A703A" w:rsidRDefault="00AD23B4" w:rsidP="00AD23B4">
      <w:r w:rsidRPr="006A703A">
        <w:rPr>
          <w:rStyle w:val="HideTWBExt"/>
        </w:rPr>
        <w:t>&lt;/Amend&gt;</w:t>
      </w:r>
    </w:p>
    <w:p w14:paraId="7EF3AE0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w:t>
      </w:r>
      <w:r w:rsidRPr="006A703A">
        <w:rPr>
          <w:rStyle w:val="HideTWBExt"/>
          <w:b w:val="0"/>
        </w:rPr>
        <w:t>&lt;/NumAm&gt;</w:t>
      </w:r>
    </w:p>
    <w:p w14:paraId="6567ED53"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5F087E90" w14:textId="77777777" w:rsidR="00AD23B4" w:rsidRPr="006A703A" w:rsidRDefault="00AD23B4" w:rsidP="00AD23B4">
      <w:pPr>
        <w:pStyle w:val="NormalBold"/>
      </w:pPr>
      <w:r w:rsidRPr="006A703A">
        <w:rPr>
          <w:rStyle w:val="HideTWBExt"/>
          <w:b w:val="0"/>
        </w:rPr>
        <w:t>&lt;/RepeatBlock-By&gt;</w:t>
      </w:r>
    </w:p>
    <w:p w14:paraId="63EC4C5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B3A0410" w14:textId="77777777" w:rsidR="00AD23B4" w:rsidRPr="006A703A" w:rsidRDefault="00AD23B4" w:rsidP="00AD23B4">
      <w:pPr>
        <w:pStyle w:val="NormalBold"/>
      </w:pPr>
      <w:r w:rsidRPr="006A703A">
        <w:rPr>
          <w:rStyle w:val="HideTWBExt"/>
          <w:b w:val="0"/>
        </w:rPr>
        <w:t>&lt;Article&gt;</w:t>
      </w:r>
      <w:r w:rsidRPr="006A703A">
        <w:t>A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BF6E9DB" w14:textId="77777777" w:rsidTr="0055357D">
        <w:trPr>
          <w:trHeight w:hRule="exact" w:val="240"/>
          <w:jc w:val="center"/>
        </w:trPr>
        <w:tc>
          <w:tcPr>
            <w:tcW w:w="9752" w:type="dxa"/>
            <w:gridSpan w:val="2"/>
            <w:tcBorders>
              <w:top w:val="nil"/>
              <w:left w:val="nil"/>
              <w:bottom w:val="nil"/>
              <w:right w:val="nil"/>
            </w:tcBorders>
          </w:tcPr>
          <w:p w14:paraId="7BBAE52D" w14:textId="77777777" w:rsidR="00AD23B4" w:rsidRPr="006A703A" w:rsidRDefault="00AD23B4" w:rsidP="0055357D"/>
        </w:tc>
      </w:tr>
      <w:tr w:rsidR="00537C96" w:rsidRPr="006A703A" w14:paraId="3DFBABD6" w14:textId="77777777" w:rsidTr="0055357D">
        <w:trPr>
          <w:trHeight w:val="240"/>
          <w:jc w:val="center"/>
        </w:trPr>
        <w:tc>
          <w:tcPr>
            <w:tcW w:w="4876" w:type="dxa"/>
            <w:tcBorders>
              <w:top w:val="nil"/>
              <w:left w:val="nil"/>
              <w:bottom w:val="nil"/>
              <w:right w:val="nil"/>
            </w:tcBorders>
          </w:tcPr>
          <w:p w14:paraId="5A764FC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7E02BC4" w14:textId="77777777" w:rsidR="00AD23B4" w:rsidRPr="006A703A" w:rsidRDefault="00AD23B4" w:rsidP="0055357D">
            <w:pPr>
              <w:pStyle w:val="AmColumnHeading"/>
            </w:pPr>
            <w:r w:rsidRPr="006A703A">
              <w:t>Módosítás</w:t>
            </w:r>
          </w:p>
        </w:tc>
      </w:tr>
      <w:tr w:rsidR="00537C96" w:rsidRPr="006A703A" w14:paraId="48113442" w14:textId="77777777" w:rsidTr="0055357D">
        <w:trPr>
          <w:jc w:val="center"/>
        </w:trPr>
        <w:tc>
          <w:tcPr>
            <w:tcW w:w="4876" w:type="dxa"/>
            <w:tcBorders>
              <w:top w:val="nil"/>
              <w:left w:val="nil"/>
              <w:bottom w:val="nil"/>
              <w:right w:val="nil"/>
            </w:tcBorders>
          </w:tcPr>
          <w:p w14:paraId="7AFBFBF8" w14:textId="77777777" w:rsidR="00AD23B4" w:rsidRPr="006A703A" w:rsidRDefault="00AD23B4" w:rsidP="0055357D">
            <w:pPr>
              <w:pStyle w:val="Normal6a"/>
            </w:pPr>
            <w:r w:rsidRPr="006A703A">
              <w:t>A.</w:t>
            </w:r>
            <w:r w:rsidRPr="006A703A">
              <w:tab/>
              <w:t>mivel az Északi-sarkvidéknek a béke és a konstruktív együttműködés övezetének kell maradnia;</w:t>
            </w:r>
          </w:p>
        </w:tc>
        <w:tc>
          <w:tcPr>
            <w:tcW w:w="4876" w:type="dxa"/>
            <w:tcBorders>
              <w:top w:val="nil"/>
              <w:left w:val="nil"/>
              <w:bottom w:val="nil"/>
              <w:right w:val="nil"/>
            </w:tcBorders>
          </w:tcPr>
          <w:p w14:paraId="2FFE4105" w14:textId="77777777" w:rsidR="00AD23B4" w:rsidRPr="006A703A" w:rsidRDefault="00AD23B4" w:rsidP="0055357D">
            <w:pPr>
              <w:pStyle w:val="Normal6a"/>
            </w:pPr>
            <w:r w:rsidRPr="006A703A">
              <w:t>A.</w:t>
            </w:r>
            <w:r w:rsidRPr="006A703A">
              <w:tab/>
              <w:t xml:space="preserve">mivel az Északi-sarkvidéknek </w:t>
            </w:r>
            <w:r w:rsidRPr="006A703A">
              <w:rPr>
                <w:b/>
                <w:i/>
              </w:rPr>
              <w:t>több mint 4 millió lakosa van, sokféle kultúrával, közösséggel és gazdasággal, és így a régiónak</w:t>
            </w:r>
            <w:r w:rsidRPr="006A703A">
              <w:t xml:space="preserve"> a béke és a konstruktív együttműködés övezetének kell maradnia</w:t>
            </w:r>
            <w:r w:rsidRPr="006A703A">
              <w:rPr>
                <w:b/>
                <w:i/>
              </w:rPr>
              <w:t>, amelyet meg kell védeni a fokozódó globális rivalizálástól</w:t>
            </w:r>
            <w:r w:rsidRPr="006A703A">
              <w:t>;</w:t>
            </w:r>
          </w:p>
        </w:tc>
      </w:tr>
    </w:tbl>
    <w:p w14:paraId="570EA0D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73D4247" w14:textId="77777777" w:rsidR="00AD23B4" w:rsidRPr="006A703A" w:rsidRDefault="00AD23B4" w:rsidP="00AD23B4">
      <w:r w:rsidRPr="006A703A">
        <w:rPr>
          <w:rStyle w:val="HideTWBExt"/>
        </w:rPr>
        <w:t>&lt;/Amend&gt;</w:t>
      </w:r>
    </w:p>
    <w:p w14:paraId="297113F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w:t>
      </w:r>
      <w:r w:rsidRPr="006A703A">
        <w:rPr>
          <w:rStyle w:val="HideTWBExt"/>
          <w:b w:val="0"/>
        </w:rPr>
        <w:t>&lt;/NumAm&gt;</w:t>
      </w:r>
    </w:p>
    <w:p w14:paraId="7218D90D"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3E4BC980"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7C7DFE0D" w14:textId="77777777" w:rsidR="00AD23B4" w:rsidRPr="006A703A" w:rsidRDefault="00AD23B4" w:rsidP="00AD23B4">
      <w:pPr>
        <w:pStyle w:val="NormalBold"/>
      </w:pPr>
      <w:r w:rsidRPr="006A703A">
        <w:rPr>
          <w:rStyle w:val="HideTWBExt"/>
          <w:b w:val="0"/>
        </w:rPr>
        <w:t>&lt;/RepeatBlock-By&gt;</w:t>
      </w:r>
    </w:p>
    <w:p w14:paraId="08882EA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B72DFA2" w14:textId="77777777" w:rsidR="00AD23B4" w:rsidRPr="006A703A" w:rsidRDefault="00AD23B4" w:rsidP="00AD23B4">
      <w:pPr>
        <w:pStyle w:val="NormalBold"/>
      </w:pPr>
      <w:r w:rsidRPr="006A703A">
        <w:rPr>
          <w:rStyle w:val="HideTWBExt"/>
          <w:b w:val="0"/>
        </w:rPr>
        <w:t>&lt;Article&gt;</w:t>
      </w:r>
      <w:r w:rsidRPr="006A703A">
        <w:t>A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D5C6862" w14:textId="77777777" w:rsidTr="0055357D">
        <w:trPr>
          <w:trHeight w:hRule="exact" w:val="240"/>
          <w:jc w:val="center"/>
        </w:trPr>
        <w:tc>
          <w:tcPr>
            <w:tcW w:w="9752" w:type="dxa"/>
            <w:gridSpan w:val="2"/>
            <w:tcBorders>
              <w:top w:val="nil"/>
              <w:left w:val="nil"/>
              <w:bottom w:val="nil"/>
              <w:right w:val="nil"/>
            </w:tcBorders>
          </w:tcPr>
          <w:p w14:paraId="30FA4CAD" w14:textId="77777777" w:rsidR="00AD23B4" w:rsidRPr="006A703A" w:rsidRDefault="00AD23B4" w:rsidP="0055357D"/>
        </w:tc>
      </w:tr>
      <w:tr w:rsidR="00537C96" w:rsidRPr="006A703A" w14:paraId="57CC7872" w14:textId="77777777" w:rsidTr="0055357D">
        <w:trPr>
          <w:trHeight w:val="240"/>
          <w:jc w:val="center"/>
        </w:trPr>
        <w:tc>
          <w:tcPr>
            <w:tcW w:w="4876" w:type="dxa"/>
            <w:tcBorders>
              <w:top w:val="nil"/>
              <w:left w:val="nil"/>
              <w:bottom w:val="nil"/>
              <w:right w:val="nil"/>
            </w:tcBorders>
          </w:tcPr>
          <w:p w14:paraId="2D1D41C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67168C0" w14:textId="77777777" w:rsidR="00AD23B4" w:rsidRPr="006A703A" w:rsidRDefault="00AD23B4" w:rsidP="0055357D">
            <w:pPr>
              <w:pStyle w:val="AmColumnHeading"/>
            </w:pPr>
            <w:r w:rsidRPr="006A703A">
              <w:t>Módosítás</w:t>
            </w:r>
          </w:p>
        </w:tc>
      </w:tr>
      <w:tr w:rsidR="00537C96" w:rsidRPr="006A703A" w14:paraId="19A0B72D" w14:textId="77777777" w:rsidTr="0055357D">
        <w:trPr>
          <w:jc w:val="center"/>
        </w:trPr>
        <w:tc>
          <w:tcPr>
            <w:tcW w:w="4876" w:type="dxa"/>
            <w:tcBorders>
              <w:top w:val="nil"/>
              <w:left w:val="nil"/>
              <w:bottom w:val="nil"/>
              <w:right w:val="nil"/>
            </w:tcBorders>
          </w:tcPr>
          <w:p w14:paraId="5A35A06D" w14:textId="77777777" w:rsidR="00AD23B4" w:rsidRPr="006A703A" w:rsidRDefault="00AD23B4" w:rsidP="0055357D">
            <w:pPr>
              <w:pStyle w:val="Normal6a"/>
            </w:pPr>
            <w:r w:rsidRPr="006A703A">
              <w:t>A.</w:t>
            </w:r>
            <w:r w:rsidRPr="006A703A">
              <w:tab/>
              <w:t xml:space="preserve">mivel az Északi-sarkvidéknek a béke </w:t>
            </w:r>
            <w:r w:rsidRPr="006A703A">
              <w:rPr>
                <w:b/>
                <w:i/>
              </w:rPr>
              <w:t>és</w:t>
            </w:r>
            <w:r w:rsidRPr="006A703A">
              <w:t xml:space="preserve"> a konstruktív együttműködés övezetének kell maradnia;</w:t>
            </w:r>
          </w:p>
        </w:tc>
        <w:tc>
          <w:tcPr>
            <w:tcW w:w="4876" w:type="dxa"/>
            <w:tcBorders>
              <w:top w:val="nil"/>
              <w:left w:val="nil"/>
              <w:bottom w:val="nil"/>
              <w:right w:val="nil"/>
            </w:tcBorders>
          </w:tcPr>
          <w:p w14:paraId="56586ED5" w14:textId="77777777" w:rsidR="00AD23B4" w:rsidRPr="006A703A" w:rsidRDefault="00AD23B4" w:rsidP="0055357D">
            <w:pPr>
              <w:pStyle w:val="Normal6a"/>
            </w:pPr>
            <w:r w:rsidRPr="006A703A">
              <w:t>A.</w:t>
            </w:r>
            <w:r w:rsidRPr="006A703A">
              <w:tab/>
              <w:t>mivel az Északi-sarkvidéknek a béke</w:t>
            </w:r>
            <w:r w:rsidRPr="006A703A">
              <w:rPr>
                <w:b/>
                <w:i/>
              </w:rPr>
              <w:t>, a biodiverzitás és az ökoszisztémák tiszteletben tartása, valamint</w:t>
            </w:r>
            <w:r w:rsidRPr="006A703A">
              <w:t xml:space="preserve"> a konstruktív együttműködés övezetének kell maradnia;</w:t>
            </w:r>
          </w:p>
        </w:tc>
      </w:tr>
    </w:tbl>
    <w:p w14:paraId="459FEC0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32D8DC0" w14:textId="77777777" w:rsidR="00AD23B4" w:rsidRPr="006A703A" w:rsidRDefault="00AD23B4" w:rsidP="00AD23B4">
      <w:r w:rsidRPr="006A703A">
        <w:rPr>
          <w:rStyle w:val="HideTWBExt"/>
        </w:rPr>
        <w:t>&lt;/Amend&gt;</w:t>
      </w:r>
    </w:p>
    <w:p w14:paraId="2956B38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w:t>
      </w:r>
      <w:r w:rsidRPr="006A703A">
        <w:rPr>
          <w:rStyle w:val="HideTWBExt"/>
          <w:b w:val="0"/>
        </w:rPr>
        <w:t>&lt;/NumAm&gt;</w:t>
      </w:r>
    </w:p>
    <w:p w14:paraId="7E330129"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05C0730A" w14:textId="77777777" w:rsidR="00AD23B4" w:rsidRPr="006A703A" w:rsidRDefault="00AD23B4" w:rsidP="00AD23B4">
      <w:pPr>
        <w:pStyle w:val="NormalBold"/>
      </w:pPr>
      <w:r w:rsidRPr="006A703A">
        <w:rPr>
          <w:rStyle w:val="HideTWBExt"/>
          <w:b w:val="0"/>
        </w:rPr>
        <w:t>&lt;/RepeatBlock-By&gt;</w:t>
      </w:r>
    </w:p>
    <w:p w14:paraId="430A04E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26AC338" w14:textId="77777777" w:rsidR="00AD23B4" w:rsidRPr="006A703A" w:rsidRDefault="00AD23B4" w:rsidP="00AD23B4">
      <w:pPr>
        <w:pStyle w:val="NormalBold"/>
      </w:pPr>
      <w:r w:rsidRPr="006A703A">
        <w:rPr>
          <w:rStyle w:val="HideTWBExt"/>
          <w:b w:val="0"/>
        </w:rPr>
        <w:t>&lt;Article&gt;</w:t>
      </w:r>
      <w:r w:rsidRPr="006A703A">
        <w:t xml:space="preserve">A </w:t>
      </w:r>
      <w:proofErr w:type="spellStart"/>
      <w:r w:rsidRPr="006A703A">
        <w:t>a</w:t>
      </w:r>
      <w:proofErr w:type="spellEnd"/>
      <w:r w:rsidRPr="006A703A">
        <w:t xml:space="preserve"> preambulumbekezdés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0C61B6C" w14:textId="77777777" w:rsidTr="0055357D">
        <w:trPr>
          <w:trHeight w:hRule="exact" w:val="240"/>
          <w:jc w:val="center"/>
        </w:trPr>
        <w:tc>
          <w:tcPr>
            <w:tcW w:w="9752" w:type="dxa"/>
            <w:gridSpan w:val="2"/>
            <w:tcBorders>
              <w:top w:val="nil"/>
              <w:left w:val="nil"/>
              <w:bottom w:val="nil"/>
              <w:right w:val="nil"/>
            </w:tcBorders>
          </w:tcPr>
          <w:p w14:paraId="04D0291E" w14:textId="77777777" w:rsidR="00AD23B4" w:rsidRPr="006A703A" w:rsidRDefault="00AD23B4" w:rsidP="0055357D"/>
        </w:tc>
      </w:tr>
      <w:tr w:rsidR="00537C96" w:rsidRPr="006A703A" w14:paraId="52879B6C" w14:textId="77777777" w:rsidTr="0055357D">
        <w:trPr>
          <w:trHeight w:val="240"/>
          <w:jc w:val="center"/>
        </w:trPr>
        <w:tc>
          <w:tcPr>
            <w:tcW w:w="4876" w:type="dxa"/>
            <w:tcBorders>
              <w:top w:val="nil"/>
              <w:left w:val="nil"/>
              <w:bottom w:val="nil"/>
              <w:right w:val="nil"/>
            </w:tcBorders>
          </w:tcPr>
          <w:p w14:paraId="0B16C89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4191D59" w14:textId="77777777" w:rsidR="00AD23B4" w:rsidRPr="006A703A" w:rsidRDefault="00AD23B4" w:rsidP="0055357D">
            <w:pPr>
              <w:pStyle w:val="AmColumnHeading"/>
            </w:pPr>
            <w:r w:rsidRPr="006A703A">
              <w:t>Módosítás</w:t>
            </w:r>
          </w:p>
        </w:tc>
      </w:tr>
      <w:tr w:rsidR="00537C96" w:rsidRPr="006A703A" w14:paraId="0D69D8F7" w14:textId="77777777" w:rsidTr="0055357D">
        <w:trPr>
          <w:jc w:val="center"/>
        </w:trPr>
        <w:tc>
          <w:tcPr>
            <w:tcW w:w="4876" w:type="dxa"/>
            <w:tcBorders>
              <w:top w:val="nil"/>
              <w:left w:val="nil"/>
              <w:bottom w:val="nil"/>
              <w:right w:val="nil"/>
            </w:tcBorders>
          </w:tcPr>
          <w:p w14:paraId="37627200" w14:textId="77777777" w:rsidR="00AD23B4" w:rsidRPr="006A703A" w:rsidRDefault="00AD23B4" w:rsidP="0055357D">
            <w:pPr>
              <w:pStyle w:val="Normal6a"/>
            </w:pPr>
          </w:p>
        </w:tc>
        <w:tc>
          <w:tcPr>
            <w:tcW w:w="4876" w:type="dxa"/>
            <w:tcBorders>
              <w:top w:val="nil"/>
              <w:left w:val="nil"/>
              <w:bottom w:val="nil"/>
              <w:right w:val="nil"/>
            </w:tcBorders>
          </w:tcPr>
          <w:p w14:paraId="56BC35D4"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 xml:space="preserve">mivel az EU-nak az európai és a tágabb Északi-sarkvidék szereplőjeként alapvető érdeke fűződik ahhoz, hogy </w:t>
            </w:r>
            <w:proofErr w:type="spellStart"/>
            <w:r w:rsidRPr="006A703A">
              <w:rPr>
                <w:b/>
                <w:i/>
              </w:rPr>
              <w:t>stratégiailag</w:t>
            </w:r>
            <w:proofErr w:type="spellEnd"/>
            <w:r w:rsidRPr="006A703A">
              <w:rPr>
                <w:b/>
                <w:i/>
              </w:rPr>
              <w:t xml:space="preserve"> hozzájáruljon a pozitív biztonsági, társadalmi-gazdasági és környezeti eredményekhez, különösen multilaterális együttműködés révén;</w:t>
            </w:r>
          </w:p>
        </w:tc>
      </w:tr>
    </w:tbl>
    <w:p w14:paraId="30B5322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250F0E2" w14:textId="77777777" w:rsidR="00AD23B4" w:rsidRPr="006A703A" w:rsidRDefault="00AD23B4" w:rsidP="00AD23B4">
      <w:r w:rsidRPr="006A703A">
        <w:rPr>
          <w:rStyle w:val="HideTWBExt"/>
        </w:rPr>
        <w:t>&lt;/Amend&gt;</w:t>
      </w:r>
    </w:p>
    <w:p w14:paraId="37223A1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w:t>
      </w:r>
      <w:r w:rsidRPr="006A703A">
        <w:rPr>
          <w:rStyle w:val="HideTWBExt"/>
          <w:b w:val="0"/>
        </w:rPr>
        <w:t>&lt;/NumAm&gt;</w:t>
      </w:r>
    </w:p>
    <w:p w14:paraId="371C4713"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52DF63E4" w14:textId="77777777" w:rsidR="00AD23B4" w:rsidRPr="006A703A" w:rsidRDefault="00AD23B4" w:rsidP="00AD23B4">
      <w:pPr>
        <w:pStyle w:val="NormalBold"/>
      </w:pPr>
      <w:r w:rsidRPr="006A703A">
        <w:rPr>
          <w:rStyle w:val="HideTWBExt"/>
          <w:b w:val="0"/>
        </w:rPr>
        <w:t>&lt;/RepeatBlock-By&gt;</w:t>
      </w:r>
    </w:p>
    <w:p w14:paraId="5F08005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100D8C6" w14:textId="77777777" w:rsidR="00AD23B4" w:rsidRPr="006A703A" w:rsidRDefault="00AD23B4" w:rsidP="00AD23B4">
      <w:pPr>
        <w:pStyle w:val="NormalBold"/>
      </w:pPr>
      <w:r w:rsidRPr="006A703A">
        <w:rPr>
          <w:rStyle w:val="HideTWBExt"/>
          <w:b w:val="0"/>
        </w:rPr>
        <w:t>&lt;Article&gt;</w:t>
      </w:r>
      <w:r w:rsidRPr="006A703A">
        <w:t>A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C5F2A83" w14:textId="77777777" w:rsidTr="0055357D">
        <w:trPr>
          <w:trHeight w:hRule="exact" w:val="240"/>
          <w:jc w:val="center"/>
        </w:trPr>
        <w:tc>
          <w:tcPr>
            <w:tcW w:w="9752" w:type="dxa"/>
            <w:gridSpan w:val="2"/>
            <w:tcBorders>
              <w:top w:val="nil"/>
              <w:left w:val="nil"/>
              <w:bottom w:val="nil"/>
              <w:right w:val="nil"/>
            </w:tcBorders>
          </w:tcPr>
          <w:p w14:paraId="28890A5C" w14:textId="77777777" w:rsidR="00AD23B4" w:rsidRPr="006A703A" w:rsidRDefault="00AD23B4" w:rsidP="0055357D"/>
        </w:tc>
      </w:tr>
      <w:tr w:rsidR="00537C96" w:rsidRPr="006A703A" w14:paraId="42F31585" w14:textId="77777777" w:rsidTr="0055357D">
        <w:trPr>
          <w:trHeight w:val="240"/>
          <w:jc w:val="center"/>
        </w:trPr>
        <w:tc>
          <w:tcPr>
            <w:tcW w:w="4876" w:type="dxa"/>
            <w:tcBorders>
              <w:top w:val="nil"/>
              <w:left w:val="nil"/>
              <w:bottom w:val="nil"/>
              <w:right w:val="nil"/>
            </w:tcBorders>
          </w:tcPr>
          <w:p w14:paraId="59EEBB2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68FBA83" w14:textId="77777777" w:rsidR="00AD23B4" w:rsidRPr="006A703A" w:rsidRDefault="00AD23B4" w:rsidP="0055357D">
            <w:pPr>
              <w:pStyle w:val="AmColumnHeading"/>
            </w:pPr>
            <w:r w:rsidRPr="006A703A">
              <w:t>Módosítás</w:t>
            </w:r>
          </w:p>
        </w:tc>
      </w:tr>
      <w:tr w:rsidR="00537C96" w:rsidRPr="006A703A" w14:paraId="254644A7" w14:textId="77777777" w:rsidTr="0055357D">
        <w:trPr>
          <w:jc w:val="center"/>
        </w:trPr>
        <w:tc>
          <w:tcPr>
            <w:tcW w:w="4876" w:type="dxa"/>
            <w:tcBorders>
              <w:top w:val="nil"/>
              <w:left w:val="nil"/>
              <w:bottom w:val="nil"/>
              <w:right w:val="nil"/>
            </w:tcBorders>
          </w:tcPr>
          <w:p w14:paraId="028D78AB" w14:textId="77777777" w:rsidR="00AD23B4" w:rsidRPr="006A703A" w:rsidRDefault="00AD23B4" w:rsidP="0055357D">
            <w:pPr>
              <w:pStyle w:val="Normal6a"/>
            </w:pPr>
          </w:p>
        </w:tc>
        <w:tc>
          <w:tcPr>
            <w:tcW w:w="4876" w:type="dxa"/>
            <w:tcBorders>
              <w:top w:val="nil"/>
              <w:left w:val="nil"/>
              <w:bottom w:val="nil"/>
              <w:right w:val="nil"/>
            </w:tcBorders>
          </w:tcPr>
          <w:p w14:paraId="085AFA70" w14:textId="77777777" w:rsidR="00AD23B4" w:rsidRPr="006A703A" w:rsidRDefault="00AD23B4" w:rsidP="0055357D">
            <w:pPr>
              <w:pStyle w:val="Normal6a"/>
            </w:pPr>
            <w:proofErr w:type="spellStart"/>
            <w:r w:rsidRPr="006A703A">
              <w:rPr>
                <w:b/>
                <w:i/>
              </w:rPr>
              <w:t>Ac</w:t>
            </w:r>
            <w:proofErr w:type="spellEnd"/>
            <w:r w:rsidRPr="006A703A">
              <w:rPr>
                <w:b/>
                <w:i/>
              </w:rPr>
              <w:t>.</w:t>
            </w:r>
            <w:r w:rsidRPr="006A703A">
              <w:tab/>
            </w:r>
            <w:r w:rsidRPr="006A703A">
              <w:rPr>
                <w:b/>
                <w:i/>
              </w:rPr>
              <w:t>mivel az Északi-sarkvidék katonai célú felhasználása a fegyverzet-ellenőrzéssel – többek között a nukleáris fegyverekkel – kapcsolatos nemzetközi szabályozási keretek gyengülésével párhuzamosan gyorsul;</w:t>
            </w:r>
          </w:p>
        </w:tc>
      </w:tr>
    </w:tbl>
    <w:p w14:paraId="13C47A5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396820E" w14:textId="77777777" w:rsidR="00AD23B4" w:rsidRPr="006A703A" w:rsidRDefault="00AD23B4" w:rsidP="00AD23B4">
      <w:r w:rsidRPr="006A703A">
        <w:rPr>
          <w:rStyle w:val="HideTWBExt"/>
        </w:rPr>
        <w:t>&lt;/Amend&gt;</w:t>
      </w:r>
    </w:p>
    <w:p w14:paraId="25B3753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w:t>
      </w:r>
      <w:r w:rsidRPr="006A703A">
        <w:rPr>
          <w:rStyle w:val="HideTWBExt"/>
          <w:b w:val="0"/>
        </w:rPr>
        <w:t>&lt;/NumAm&gt;</w:t>
      </w:r>
    </w:p>
    <w:p w14:paraId="70A4B152"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793377AB"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4682D614" w14:textId="77777777" w:rsidR="00AD23B4" w:rsidRPr="006A703A" w:rsidRDefault="00AD23B4" w:rsidP="00AD23B4">
      <w:pPr>
        <w:pStyle w:val="NormalBold"/>
      </w:pPr>
      <w:r w:rsidRPr="006A703A">
        <w:rPr>
          <w:rStyle w:val="HideTWBExt"/>
          <w:b w:val="0"/>
        </w:rPr>
        <w:t>&lt;/RepeatBlock-By&gt;</w:t>
      </w:r>
    </w:p>
    <w:p w14:paraId="245B99F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92DF390" w14:textId="77777777" w:rsidR="00AD23B4" w:rsidRPr="006A703A" w:rsidRDefault="00AD23B4" w:rsidP="00AD23B4">
      <w:pPr>
        <w:pStyle w:val="NormalBold"/>
      </w:pPr>
      <w:r w:rsidRPr="006A703A">
        <w:rPr>
          <w:rStyle w:val="HideTWBExt"/>
          <w:b w:val="0"/>
        </w:rPr>
        <w:t>&lt;Article&gt;</w:t>
      </w:r>
      <w:r w:rsidRPr="006A703A">
        <w:t>B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6992ED5" w14:textId="77777777" w:rsidTr="0055357D">
        <w:trPr>
          <w:trHeight w:hRule="exact" w:val="240"/>
          <w:jc w:val="center"/>
        </w:trPr>
        <w:tc>
          <w:tcPr>
            <w:tcW w:w="9752" w:type="dxa"/>
            <w:gridSpan w:val="2"/>
            <w:tcBorders>
              <w:top w:val="nil"/>
              <w:left w:val="nil"/>
              <w:bottom w:val="nil"/>
              <w:right w:val="nil"/>
            </w:tcBorders>
          </w:tcPr>
          <w:p w14:paraId="22E5D7EC" w14:textId="77777777" w:rsidR="00AD23B4" w:rsidRPr="006A703A" w:rsidRDefault="00AD23B4" w:rsidP="0055357D"/>
        </w:tc>
      </w:tr>
      <w:tr w:rsidR="00537C96" w:rsidRPr="006A703A" w14:paraId="6DA63FC0" w14:textId="77777777" w:rsidTr="0055357D">
        <w:trPr>
          <w:trHeight w:val="240"/>
          <w:jc w:val="center"/>
        </w:trPr>
        <w:tc>
          <w:tcPr>
            <w:tcW w:w="4876" w:type="dxa"/>
            <w:tcBorders>
              <w:top w:val="nil"/>
              <w:left w:val="nil"/>
              <w:bottom w:val="nil"/>
              <w:right w:val="nil"/>
            </w:tcBorders>
          </w:tcPr>
          <w:p w14:paraId="1DA680C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7A69B73" w14:textId="77777777" w:rsidR="00AD23B4" w:rsidRPr="006A703A" w:rsidRDefault="00AD23B4" w:rsidP="0055357D">
            <w:pPr>
              <w:pStyle w:val="AmColumnHeading"/>
            </w:pPr>
            <w:r w:rsidRPr="006A703A">
              <w:t>Módosítás</w:t>
            </w:r>
          </w:p>
        </w:tc>
      </w:tr>
      <w:tr w:rsidR="00537C96" w:rsidRPr="006A703A" w14:paraId="789E3EAA" w14:textId="77777777" w:rsidTr="0055357D">
        <w:trPr>
          <w:jc w:val="center"/>
        </w:trPr>
        <w:tc>
          <w:tcPr>
            <w:tcW w:w="4876" w:type="dxa"/>
            <w:tcBorders>
              <w:top w:val="nil"/>
              <w:left w:val="nil"/>
              <w:bottom w:val="nil"/>
              <w:right w:val="nil"/>
            </w:tcBorders>
          </w:tcPr>
          <w:p w14:paraId="1DE892B3" w14:textId="77777777" w:rsidR="00AD23B4" w:rsidRPr="006A703A" w:rsidRDefault="00AD23B4" w:rsidP="0055357D">
            <w:pPr>
              <w:pStyle w:val="Normal6a"/>
            </w:pPr>
            <w:r w:rsidRPr="006A703A">
              <w:t>B.</w:t>
            </w:r>
            <w:r w:rsidRPr="006A703A">
              <w:tab/>
              <w:t>mivel alapvető fontosságú a nemzetközi jog, különösen az ENSZ Tengerjogi Egyezményének szigorú tiszteletben tartása;</w:t>
            </w:r>
          </w:p>
        </w:tc>
        <w:tc>
          <w:tcPr>
            <w:tcW w:w="4876" w:type="dxa"/>
            <w:tcBorders>
              <w:top w:val="nil"/>
              <w:left w:val="nil"/>
              <w:bottom w:val="nil"/>
              <w:right w:val="nil"/>
            </w:tcBorders>
          </w:tcPr>
          <w:p w14:paraId="7E50B0DE" w14:textId="77777777" w:rsidR="00AD23B4" w:rsidRPr="006A703A" w:rsidRDefault="00AD23B4" w:rsidP="0055357D">
            <w:pPr>
              <w:pStyle w:val="Normal6a"/>
            </w:pPr>
            <w:r w:rsidRPr="006A703A">
              <w:t>B.</w:t>
            </w:r>
            <w:r w:rsidRPr="006A703A">
              <w:tab/>
              <w:t xml:space="preserve">mivel alapvető fontosságú a nemzetközi jog, különösen az ENSZ Tengerjogi Egyezményének </w:t>
            </w:r>
            <w:r w:rsidRPr="006A703A">
              <w:rPr>
                <w:b/>
                <w:i/>
              </w:rPr>
              <w:t>és a Nemzetközi Tengerészeti Szervezet (IMO) egyezményei</w:t>
            </w:r>
            <w:r w:rsidRPr="006A703A">
              <w:t xml:space="preserve"> szigorú tiszteletben tartása;</w:t>
            </w:r>
          </w:p>
        </w:tc>
      </w:tr>
    </w:tbl>
    <w:p w14:paraId="69D6F01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5C4ED87" w14:textId="77777777" w:rsidR="00AD23B4" w:rsidRPr="006A703A" w:rsidRDefault="00AD23B4" w:rsidP="00AD23B4">
      <w:r w:rsidRPr="006A703A">
        <w:rPr>
          <w:rStyle w:val="HideTWBExt"/>
        </w:rPr>
        <w:t>&lt;/Amend&gt;</w:t>
      </w:r>
    </w:p>
    <w:p w14:paraId="2A4F1610"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25</w:t>
      </w:r>
      <w:r w:rsidRPr="006A703A">
        <w:rPr>
          <w:rStyle w:val="HideTWBExt"/>
          <w:b w:val="0"/>
        </w:rPr>
        <w:t>&lt;/NumAm&gt;</w:t>
      </w:r>
    </w:p>
    <w:p w14:paraId="370E2932"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354F44A6" w14:textId="77777777" w:rsidR="00AD23B4" w:rsidRPr="006A703A" w:rsidRDefault="00AD23B4" w:rsidP="00AD23B4">
      <w:pPr>
        <w:pStyle w:val="NormalBold"/>
      </w:pPr>
      <w:r w:rsidRPr="006A703A">
        <w:rPr>
          <w:rStyle w:val="HideTWBExt"/>
          <w:b w:val="0"/>
        </w:rPr>
        <w:t>&lt;/RepeatBlock-By&gt;</w:t>
      </w:r>
    </w:p>
    <w:p w14:paraId="3D0953D8"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9E26082" w14:textId="77777777" w:rsidR="00AD23B4" w:rsidRPr="006A703A" w:rsidRDefault="00AD23B4" w:rsidP="00AD23B4">
      <w:pPr>
        <w:pStyle w:val="NormalBold"/>
      </w:pPr>
      <w:r w:rsidRPr="006A703A">
        <w:rPr>
          <w:rStyle w:val="HideTWBExt"/>
          <w:b w:val="0"/>
        </w:rPr>
        <w:t>&lt;Article&gt;</w:t>
      </w:r>
      <w:r w:rsidRPr="006A703A">
        <w:t>B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4465326" w14:textId="77777777" w:rsidTr="0055357D">
        <w:trPr>
          <w:trHeight w:hRule="exact" w:val="240"/>
          <w:jc w:val="center"/>
        </w:trPr>
        <w:tc>
          <w:tcPr>
            <w:tcW w:w="9752" w:type="dxa"/>
            <w:gridSpan w:val="2"/>
            <w:tcBorders>
              <w:top w:val="nil"/>
              <w:left w:val="nil"/>
              <w:bottom w:val="nil"/>
              <w:right w:val="nil"/>
            </w:tcBorders>
          </w:tcPr>
          <w:p w14:paraId="6C9D294D" w14:textId="77777777" w:rsidR="00AD23B4" w:rsidRPr="006A703A" w:rsidRDefault="00AD23B4" w:rsidP="0055357D"/>
        </w:tc>
      </w:tr>
      <w:tr w:rsidR="00537C96" w:rsidRPr="006A703A" w14:paraId="2D48CD89" w14:textId="77777777" w:rsidTr="0055357D">
        <w:trPr>
          <w:trHeight w:val="240"/>
          <w:jc w:val="center"/>
        </w:trPr>
        <w:tc>
          <w:tcPr>
            <w:tcW w:w="4876" w:type="dxa"/>
            <w:tcBorders>
              <w:top w:val="nil"/>
              <w:left w:val="nil"/>
              <w:bottom w:val="nil"/>
              <w:right w:val="nil"/>
            </w:tcBorders>
          </w:tcPr>
          <w:p w14:paraId="78F0D37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9ED3CF8" w14:textId="77777777" w:rsidR="00AD23B4" w:rsidRPr="006A703A" w:rsidRDefault="00AD23B4" w:rsidP="0055357D">
            <w:pPr>
              <w:pStyle w:val="AmColumnHeading"/>
            </w:pPr>
            <w:r w:rsidRPr="006A703A">
              <w:t>Módosítás</w:t>
            </w:r>
          </w:p>
        </w:tc>
      </w:tr>
      <w:tr w:rsidR="00537C96" w:rsidRPr="006A703A" w14:paraId="477EFCC8" w14:textId="77777777" w:rsidTr="0055357D">
        <w:trPr>
          <w:jc w:val="center"/>
        </w:trPr>
        <w:tc>
          <w:tcPr>
            <w:tcW w:w="4876" w:type="dxa"/>
            <w:tcBorders>
              <w:top w:val="nil"/>
              <w:left w:val="nil"/>
              <w:bottom w:val="nil"/>
              <w:right w:val="nil"/>
            </w:tcBorders>
          </w:tcPr>
          <w:p w14:paraId="5D01D9A2" w14:textId="77777777" w:rsidR="00AD23B4" w:rsidRPr="006A703A" w:rsidRDefault="00AD23B4" w:rsidP="0055357D">
            <w:pPr>
              <w:pStyle w:val="Normal6a"/>
            </w:pPr>
            <w:r w:rsidRPr="006A703A">
              <w:t>B.</w:t>
            </w:r>
            <w:r w:rsidRPr="006A703A">
              <w:tab/>
              <w:t>mivel alapvető fontosságú a nemzetközi jog, különösen az ENSZ Tengerjogi Egyezményének szigorú tiszteletben tartása;</w:t>
            </w:r>
          </w:p>
        </w:tc>
        <w:tc>
          <w:tcPr>
            <w:tcW w:w="4876" w:type="dxa"/>
            <w:tcBorders>
              <w:top w:val="nil"/>
              <w:left w:val="nil"/>
              <w:bottom w:val="nil"/>
              <w:right w:val="nil"/>
            </w:tcBorders>
          </w:tcPr>
          <w:p w14:paraId="2B070607" w14:textId="77777777" w:rsidR="00AD23B4" w:rsidRPr="006A703A" w:rsidRDefault="00AD23B4" w:rsidP="0055357D">
            <w:pPr>
              <w:pStyle w:val="Normal6a"/>
            </w:pPr>
            <w:r w:rsidRPr="006A703A">
              <w:t>B.</w:t>
            </w:r>
            <w:r w:rsidRPr="006A703A">
              <w:tab/>
              <w:t xml:space="preserve">mivel </w:t>
            </w:r>
            <w:r w:rsidRPr="006A703A">
              <w:rPr>
                <w:b/>
                <w:i/>
              </w:rPr>
              <w:t>e veszélytelen terület megóvásához</w:t>
            </w:r>
            <w:r w:rsidRPr="006A703A">
              <w:t xml:space="preserve"> alapvető fontosságú a nemzetközi jog, különösen az ENSZ Tengerjogi Egyezményének szigorú tiszteletben tartása;</w:t>
            </w:r>
          </w:p>
        </w:tc>
      </w:tr>
    </w:tbl>
    <w:p w14:paraId="6DB44E0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9219C43" w14:textId="77777777" w:rsidR="00AD23B4" w:rsidRPr="006A703A" w:rsidRDefault="00AD23B4" w:rsidP="00AD23B4">
      <w:r w:rsidRPr="006A703A">
        <w:rPr>
          <w:rStyle w:val="HideTWBExt"/>
        </w:rPr>
        <w:t>&lt;/Amend&gt;</w:t>
      </w:r>
    </w:p>
    <w:p w14:paraId="71D9DC6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w:t>
      </w:r>
      <w:r w:rsidRPr="006A703A">
        <w:rPr>
          <w:rStyle w:val="HideTWBExt"/>
          <w:b w:val="0"/>
        </w:rPr>
        <w:t>&lt;/NumAm&gt;</w:t>
      </w:r>
    </w:p>
    <w:p w14:paraId="4DE96463"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0DBD054E" w14:textId="77777777" w:rsidR="00AD23B4" w:rsidRPr="006A703A" w:rsidRDefault="00AD23B4" w:rsidP="00AD23B4">
      <w:pPr>
        <w:pStyle w:val="NormalBold"/>
      </w:pPr>
      <w:r w:rsidRPr="006A703A">
        <w:rPr>
          <w:rStyle w:val="HideTWBExt"/>
          <w:b w:val="0"/>
        </w:rPr>
        <w:t>&lt;/RepeatBlock-By&gt;</w:t>
      </w:r>
    </w:p>
    <w:p w14:paraId="278144E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53DE56E" w14:textId="77777777" w:rsidR="00AD23B4" w:rsidRPr="006A703A" w:rsidRDefault="00AD23B4" w:rsidP="00AD23B4">
      <w:pPr>
        <w:pStyle w:val="NormalBold"/>
      </w:pPr>
      <w:r w:rsidRPr="006A703A">
        <w:rPr>
          <w:rStyle w:val="HideTWBExt"/>
          <w:b w:val="0"/>
        </w:rPr>
        <w:t>&lt;Article&gt;</w:t>
      </w:r>
      <w:r w:rsidRPr="006A703A">
        <w:t>B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97D1F43" w14:textId="77777777" w:rsidTr="0055357D">
        <w:trPr>
          <w:trHeight w:hRule="exact" w:val="240"/>
          <w:jc w:val="center"/>
        </w:trPr>
        <w:tc>
          <w:tcPr>
            <w:tcW w:w="9752" w:type="dxa"/>
            <w:gridSpan w:val="2"/>
            <w:tcBorders>
              <w:top w:val="nil"/>
              <w:left w:val="nil"/>
              <w:bottom w:val="nil"/>
              <w:right w:val="nil"/>
            </w:tcBorders>
          </w:tcPr>
          <w:p w14:paraId="529782AE" w14:textId="77777777" w:rsidR="00AD23B4" w:rsidRPr="006A703A" w:rsidRDefault="00AD23B4" w:rsidP="0055357D"/>
        </w:tc>
      </w:tr>
      <w:tr w:rsidR="00537C96" w:rsidRPr="006A703A" w14:paraId="10D791D8" w14:textId="77777777" w:rsidTr="0055357D">
        <w:trPr>
          <w:trHeight w:val="240"/>
          <w:jc w:val="center"/>
        </w:trPr>
        <w:tc>
          <w:tcPr>
            <w:tcW w:w="4876" w:type="dxa"/>
            <w:tcBorders>
              <w:top w:val="nil"/>
              <w:left w:val="nil"/>
              <w:bottom w:val="nil"/>
              <w:right w:val="nil"/>
            </w:tcBorders>
          </w:tcPr>
          <w:p w14:paraId="7024FCD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604CA73" w14:textId="77777777" w:rsidR="00AD23B4" w:rsidRPr="006A703A" w:rsidRDefault="00AD23B4" w:rsidP="0055357D">
            <w:pPr>
              <w:pStyle w:val="AmColumnHeading"/>
            </w:pPr>
            <w:r w:rsidRPr="006A703A">
              <w:t>Módosítás</w:t>
            </w:r>
          </w:p>
        </w:tc>
      </w:tr>
      <w:tr w:rsidR="00537C96" w:rsidRPr="006A703A" w14:paraId="0165A8A9" w14:textId="77777777" w:rsidTr="0055357D">
        <w:trPr>
          <w:jc w:val="center"/>
        </w:trPr>
        <w:tc>
          <w:tcPr>
            <w:tcW w:w="4876" w:type="dxa"/>
            <w:tcBorders>
              <w:top w:val="nil"/>
              <w:left w:val="nil"/>
              <w:bottom w:val="nil"/>
              <w:right w:val="nil"/>
            </w:tcBorders>
          </w:tcPr>
          <w:p w14:paraId="3902CCCF" w14:textId="77777777" w:rsidR="00AD23B4" w:rsidRPr="006A703A" w:rsidRDefault="00AD23B4" w:rsidP="0055357D">
            <w:pPr>
              <w:pStyle w:val="Normal6a"/>
            </w:pPr>
          </w:p>
        </w:tc>
        <w:tc>
          <w:tcPr>
            <w:tcW w:w="4876" w:type="dxa"/>
            <w:tcBorders>
              <w:top w:val="nil"/>
              <w:left w:val="nil"/>
              <w:bottom w:val="nil"/>
              <w:right w:val="nil"/>
            </w:tcBorders>
          </w:tcPr>
          <w:p w14:paraId="3B77E3A9" w14:textId="77777777" w:rsidR="00AD23B4" w:rsidRPr="006A703A" w:rsidRDefault="00AD23B4" w:rsidP="0055357D">
            <w:pPr>
              <w:pStyle w:val="Normal6a"/>
            </w:pPr>
            <w:proofErr w:type="spellStart"/>
            <w:r w:rsidRPr="006A703A">
              <w:rPr>
                <w:b/>
                <w:i/>
              </w:rPr>
              <w:t>Ba</w:t>
            </w:r>
            <w:proofErr w:type="spellEnd"/>
            <w:r w:rsidRPr="006A703A">
              <w:rPr>
                <w:b/>
                <w:i/>
              </w:rPr>
              <w:t>.</w:t>
            </w:r>
            <w:r w:rsidRPr="006A703A">
              <w:tab/>
            </w:r>
            <w:r w:rsidRPr="006A703A">
              <w:rPr>
                <w:b/>
                <w:i/>
              </w:rPr>
              <w:t>mivel a szakpolitikáknak tükrözniük kell az Északi-sarkvidék eltérő realitásait, beleértve a különböző irányítási rendszereket, jogi kereteket, infrastrukturális kapacitásokat és társadalmi-gazdasági feltételeket;</w:t>
            </w:r>
          </w:p>
        </w:tc>
      </w:tr>
    </w:tbl>
    <w:p w14:paraId="3403FBD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7E13389" w14:textId="77777777" w:rsidR="00AD23B4" w:rsidRPr="006A703A" w:rsidRDefault="00AD23B4" w:rsidP="00AD23B4">
      <w:r w:rsidRPr="006A703A">
        <w:rPr>
          <w:rStyle w:val="HideTWBExt"/>
        </w:rPr>
        <w:t>&lt;/Amend&gt;</w:t>
      </w:r>
    </w:p>
    <w:p w14:paraId="6A16761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w:t>
      </w:r>
      <w:r w:rsidRPr="006A703A">
        <w:rPr>
          <w:rStyle w:val="HideTWBExt"/>
          <w:b w:val="0"/>
        </w:rPr>
        <w:t>&lt;/NumAm&gt;</w:t>
      </w:r>
    </w:p>
    <w:p w14:paraId="7ABD24CC"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45399B26" w14:textId="77777777" w:rsidR="00AD23B4" w:rsidRPr="006A703A" w:rsidRDefault="00AD23B4" w:rsidP="00AD23B4">
      <w:pPr>
        <w:pStyle w:val="NormalBold"/>
      </w:pPr>
      <w:r w:rsidRPr="006A703A">
        <w:rPr>
          <w:rStyle w:val="HideTWBExt"/>
          <w:b w:val="0"/>
        </w:rPr>
        <w:t>&lt;/RepeatBlock-By&gt;</w:t>
      </w:r>
    </w:p>
    <w:p w14:paraId="4E01D02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69B4FB8" w14:textId="77777777" w:rsidR="00AD23B4" w:rsidRPr="006A703A" w:rsidRDefault="00AD23B4" w:rsidP="00AD23B4">
      <w:pPr>
        <w:pStyle w:val="NormalBold"/>
      </w:pPr>
      <w:r w:rsidRPr="006A703A">
        <w:rPr>
          <w:rStyle w:val="HideTWBExt"/>
          <w:b w:val="0"/>
        </w:rPr>
        <w:t>&lt;Article&gt;</w:t>
      </w:r>
      <w:r w:rsidRPr="006A703A">
        <w:t>B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34A8C6F" w14:textId="77777777" w:rsidTr="0055357D">
        <w:trPr>
          <w:trHeight w:hRule="exact" w:val="240"/>
          <w:jc w:val="center"/>
        </w:trPr>
        <w:tc>
          <w:tcPr>
            <w:tcW w:w="9752" w:type="dxa"/>
            <w:gridSpan w:val="2"/>
            <w:tcBorders>
              <w:top w:val="nil"/>
              <w:left w:val="nil"/>
              <w:bottom w:val="nil"/>
              <w:right w:val="nil"/>
            </w:tcBorders>
          </w:tcPr>
          <w:p w14:paraId="7F4E20BA" w14:textId="77777777" w:rsidR="00AD23B4" w:rsidRPr="006A703A" w:rsidRDefault="00AD23B4" w:rsidP="0055357D"/>
        </w:tc>
      </w:tr>
      <w:tr w:rsidR="00537C96" w:rsidRPr="006A703A" w14:paraId="100A3C9C" w14:textId="77777777" w:rsidTr="0055357D">
        <w:trPr>
          <w:trHeight w:val="240"/>
          <w:jc w:val="center"/>
        </w:trPr>
        <w:tc>
          <w:tcPr>
            <w:tcW w:w="4876" w:type="dxa"/>
            <w:tcBorders>
              <w:top w:val="nil"/>
              <w:left w:val="nil"/>
              <w:bottom w:val="nil"/>
              <w:right w:val="nil"/>
            </w:tcBorders>
          </w:tcPr>
          <w:p w14:paraId="0DFA6AC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ADDF4EE" w14:textId="77777777" w:rsidR="00AD23B4" w:rsidRPr="006A703A" w:rsidRDefault="00AD23B4" w:rsidP="0055357D">
            <w:pPr>
              <w:pStyle w:val="AmColumnHeading"/>
            </w:pPr>
            <w:r w:rsidRPr="006A703A">
              <w:t>Módosítás</w:t>
            </w:r>
          </w:p>
        </w:tc>
      </w:tr>
      <w:tr w:rsidR="00537C96" w:rsidRPr="006A703A" w14:paraId="671C140D" w14:textId="77777777" w:rsidTr="0055357D">
        <w:trPr>
          <w:jc w:val="center"/>
        </w:trPr>
        <w:tc>
          <w:tcPr>
            <w:tcW w:w="4876" w:type="dxa"/>
            <w:tcBorders>
              <w:top w:val="nil"/>
              <w:left w:val="nil"/>
              <w:bottom w:val="nil"/>
              <w:right w:val="nil"/>
            </w:tcBorders>
          </w:tcPr>
          <w:p w14:paraId="73C3E098" w14:textId="77777777" w:rsidR="00AD23B4" w:rsidRPr="006A703A" w:rsidRDefault="00AD23B4" w:rsidP="0055357D">
            <w:pPr>
              <w:pStyle w:val="Normal6a"/>
            </w:pPr>
          </w:p>
        </w:tc>
        <w:tc>
          <w:tcPr>
            <w:tcW w:w="4876" w:type="dxa"/>
            <w:tcBorders>
              <w:top w:val="nil"/>
              <w:left w:val="nil"/>
              <w:bottom w:val="nil"/>
              <w:right w:val="nil"/>
            </w:tcBorders>
          </w:tcPr>
          <w:p w14:paraId="3C8C22B3" w14:textId="77777777" w:rsidR="00AD23B4" w:rsidRPr="006A703A" w:rsidRDefault="00AD23B4" w:rsidP="0055357D">
            <w:pPr>
              <w:pStyle w:val="Normal6a"/>
            </w:pPr>
            <w:proofErr w:type="spellStart"/>
            <w:r w:rsidRPr="006A703A">
              <w:rPr>
                <w:b/>
                <w:i/>
              </w:rPr>
              <w:t>Ba</w:t>
            </w:r>
            <w:proofErr w:type="spellEnd"/>
            <w:r w:rsidRPr="006A703A">
              <w:rPr>
                <w:b/>
                <w:i/>
              </w:rPr>
              <w:t>.</w:t>
            </w:r>
            <w:r w:rsidRPr="006A703A">
              <w:tab/>
            </w:r>
            <w:r w:rsidRPr="006A703A">
              <w:rPr>
                <w:b/>
                <w:i/>
              </w:rPr>
              <w:t>mivel az Északi-sarkvidéki Tanács a sarkvidéki együttműködés elsődleges fóruma;</w:t>
            </w:r>
          </w:p>
        </w:tc>
      </w:tr>
    </w:tbl>
    <w:p w14:paraId="3B3A2D8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1F2A3EF" w14:textId="77777777" w:rsidR="00AD23B4" w:rsidRPr="006A703A" w:rsidRDefault="00AD23B4" w:rsidP="00AD23B4">
      <w:r w:rsidRPr="006A703A">
        <w:rPr>
          <w:rStyle w:val="HideTWBExt"/>
        </w:rPr>
        <w:t>&lt;/Amend&gt;</w:t>
      </w:r>
    </w:p>
    <w:p w14:paraId="48FD82C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w:t>
      </w:r>
      <w:r w:rsidRPr="006A703A">
        <w:rPr>
          <w:rStyle w:val="HideTWBExt"/>
          <w:b w:val="0"/>
        </w:rPr>
        <w:t>&lt;/NumAm&gt;</w:t>
      </w:r>
    </w:p>
    <w:p w14:paraId="408FB8FB"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64B84C19" w14:textId="77777777" w:rsidR="00AD23B4" w:rsidRPr="006A703A" w:rsidRDefault="00AD23B4" w:rsidP="00AD23B4">
      <w:pPr>
        <w:pStyle w:val="NormalBold"/>
      </w:pPr>
      <w:r w:rsidRPr="006A703A">
        <w:rPr>
          <w:rStyle w:val="HideTWBExt"/>
          <w:b w:val="0"/>
        </w:rPr>
        <w:t>&lt;/RepeatBlock-By&gt;</w:t>
      </w:r>
    </w:p>
    <w:p w14:paraId="0D4C4FE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3A1E4D9" w14:textId="77777777" w:rsidR="00AD23B4" w:rsidRPr="006A703A" w:rsidRDefault="00AD23B4" w:rsidP="00AD23B4">
      <w:pPr>
        <w:pStyle w:val="NormalBold"/>
      </w:pPr>
      <w:r w:rsidRPr="006A703A">
        <w:rPr>
          <w:rStyle w:val="HideTWBExt"/>
          <w:b w:val="0"/>
        </w:rPr>
        <w:t>&lt;Article&gt;</w:t>
      </w:r>
      <w:r w:rsidRPr="006A703A">
        <w:t xml:space="preserve">B </w:t>
      </w:r>
      <w:proofErr w:type="spellStart"/>
      <w:r w:rsidRPr="006A703A">
        <w:t>b</w:t>
      </w:r>
      <w:proofErr w:type="spellEnd"/>
      <w:r w:rsidRPr="006A703A">
        <w:t xml:space="preserve"> preambulumbekezdés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3D76D34" w14:textId="77777777" w:rsidTr="0055357D">
        <w:trPr>
          <w:trHeight w:hRule="exact" w:val="240"/>
          <w:jc w:val="center"/>
        </w:trPr>
        <w:tc>
          <w:tcPr>
            <w:tcW w:w="9752" w:type="dxa"/>
            <w:gridSpan w:val="2"/>
            <w:tcBorders>
              <w:top w:val="nil"/>
              <w:left w:val="nil"/>
              <w:bottom w:val="nil"/>
              <w:right w:val="nil"/>
            </w:tcBorders>
          </w:tcPr>
          <w:p w14:paraId="34D53ECF" w14:textId="77777777" w:rsidR="00AD23B4" w:rsidRPr="006A703A" w:rsidRDefault="00AD23B4" w:rsidP="0055357D"/>
        </w:tc>
      </w:tr>
      <w:tr w:rsidR="00537C96" w:rsidRPr="006A703A" w14:paraId="07110AC5" w14:textId="77777777" w:rsidTr="0055357D">
        <w:trPr>
          <w:trHeight w:val="240"/>
          <w:jc w:val="center"/>
        </w:trPr>
        <w:tc>
          <w:tcPr>
            <w:tcW w:w="4876" w:type="dxa"/>
            <w:tcBorders>
              <w:top w:val="nil"/>
              <w:left w:val="nil"/>
              <w:bottom w:val="nil"/>
              <w:right w:val="nil"/>
            </w:tcBorders>
          </w:tcPr>
          <w:p w14:paraId="2A85543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FC59E2" w14:textId="77777777" w:rsidR="00AD23B4" w:rsidRPr="006A703A" w:rsidRDefault="00AD23B4" w:rsidP="0055357D">
            <w:pPr>
              <w:pStyle w:val="AmColumnHeading"/>
            </w:pPr>
            <w:r w:rsidRPr="006A703A">
              <w:t>Módosítás</w:t>
            </w:r>
          </w:p>
        </w:tc>
      </w:tr>
      <w:tr w:rsidR="00537C96" w:rsidRPr="006A703A" w14:paraId="629CAE6D" w14:textId="77777777" w:rsidTr="0055357D">
        <w:trPr>
          <w:jc w:val="center"/>
        </w:trPr>
        <w:tc>
          <w:tcPr>
            <w:tcW w:w="4876" w:type="dxa"/>
            <w:tcBorders>
              <w:top w:val="nil"/>
              <w:left w:val="nil"/>
              <w:bottom w:val="nil"/>
              <w:right w:val="nil"/>
            </w:tcBorders>
          </w:tcPr>
          <w:p w14:paraId="33D6EEF9" w14:textId="77777777" w:rsidR="00AD23B4" w:rsidRPr="006A703A" w:rsidRDefault="00AD23B4" w:rsidP="0055357D">
            <w:pPr>
              <w:pStyle w:val="Normal6a"/>
            </w:pPr>
          </w:p>
        </w:tc>
        <w:tc>
          <w:tcPr>
            <w:tcW w:w="4876" w:type="dxa"/>
            <w:tcBorders>
              <w:top w:val="nil"/>
              <w:left w:val="nil"/>
              <w:bottom w:val="nil"/>
              <w:right w:val="nil"/>
            </w:tcBorders>
          </w:tcPr>
          <w:p w14:paraId="579AA444" w14:textId="77777777" w:rsidR="00AD23B4" w:rsidRPr="006A703A" w:rsidRDefault="00AD23B4" w:rsidP="0055357D">
            <w:pPr>
              <w:pStyle w:val="Normal6a"/>
            </w:pPr>
            <w:proofErr w:type="spellStart"/>
            <w:r w:rsidRPr="006A703A">
              <w:rPr>
                <w:b/>
                <w:i/>
              </w:rPr>
              <w:t>Bb</w:t>
            </w:r>
            <w:proofErr w:type="spellEnd"/>
            <w:r w:rsidRPr="006A703A">
              <w:rPr>
                <w:b/>
                <w:i/>
              </w:rPr>
              <w:t>.</w:t>
            </w:r>
            <w:r w:rsidRPr="006A703A">
              <w:tab/>
            </w:r>
            <w:r w:rsidRPr="006A703A">
              <w:rPr>
                <w:b/>
                <w:i/>
              </w:rPr>
              <w:t>mivel az Északi-sarkvidéki Tanács a sarkvidéki együttműködés elsődleges fóruma;</w:t>
            </w:r>
          </w:p>
        </w:tc>
      </w:tr>
    </w:tbl>
    <w:p w14:paraId="2FDC70C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6DE57D5" w14:textId="77777777" w:rsidR="00AD23B4" w:rsidRPr="006A703A" w:rsidRDefault="00AD23B4" w:rsidP="00AD23B4">
      <w:r w:rsidRPr="006A703A">
        <w:rPr>
          <w:rStyle w:val="HideTWBExt"/>
        </w:rPr>
        <w:t>&lt;/Amend&gt;</w:t>
      </w:r>
    </w:p>
    <w:p w14:paraId="1B8F1D2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29</w:t>
      </w:r>
      <w:r w:rsidRPr="006A703A">
        <w:rPr>
          <w:rStyle w:val="HideTWBExt"/>
          <w:b w:val="0"/>
        </w:rPr>
        <w:t>&lt;/NumAm&gt;</w:t>
      </w:r>
    </w:p>
    <w:p w14:paraId="5C5E3756"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257DB3BD"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626516CD" w14:textId="77777777" w:rsidR="00AD23B4" w:rsidRPr="006A703A" w:rsidRDefault="00AD23B4" w:rsidP="00AD23B4">
      <w:pPr>
        <w:pStyle w:val="NormalBold"/>
      </w:pPr>
      <w:r w:rsidRPr="006A703A">
        <w:rPr>
          <w:rStyle w:val="HideTWBExt"/>
          <w:b w:val="0"/>
        </w:rPr>
        <w:t>&lt;/RepeatBlock-By&gt;</w:t>
      </w:r>
    </w:p>
    <w:p w14:paraId="5B2898B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F771040" w14:textId="77777777" w:rsidR="00AD23B4" w:rsidRPr="006A703A" w:rsidRDefault="00AD23B4" w:rsidP="00AD23B4">
      <w:pPr>
        <w:pStyle w:val="NormalBold"/>
      </w:pPr>
      <w:r w:rsidRPr="006A703A">
        <w:rPr>
          <w:rStyle w:val="HideTWBExt"/>
          <w:b w:val="0"/>
        </w:rPr>
        <w:t>&lt;Article&gt;</w:t>
      </w:r>
      <w:r w:rsidRPr="006A703A">
        <w:t>C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209A3DF" w14:textId="77777777" w:rsidTr="0055357D">
        <w:trPr>
          <w:trHeight w:hRule="exact" w:val="240"/>
          <w:jc w:val="center"/>
        </w:trPr>
        <w:tc>
          <w:tcPr>
            <w:tcW w:w="9752" w:type="dxa"/>
            <w:gridSpan w:val="2"/>
            <w:tcBorders>
              <w:top w:val="nil"/>
              <w:left w:val="nil"/>
              <w:bottom w:val="nil"/>
              <w:right w:val="nil"/>
            </w:tcBorders>
          </w:tcPr>
          <w:p w14:paraId="55B73F71" w14:textId="77777777" w:rsidR="00AD23B4" w:rsidRPr="006A703A" w:rsidRDefault="00AD23B4" w:rsidP="0055357D"/>
        </w:tc>
      </w:tr>
      <w:tr w:rsidR="00537C96" w:rsidRPr="006A703A" w14:paraId="1AB1114E" w14:textId="77777777" w:rsidTr="0055357D">
        <w:trPr>
          <w:trHeight w:val="240"/>
          <w:jc w:val="center"/>
        </w:trPr>
        <w:tc>
          <w:tcPr>
            <w:tcW w:w="4876" w:type="dxa"/>
            <w:tcBorders>
              <w:top w:val="nil"/>
              <w:left w:val="nil"/>
              <w:bottom w:val="nil"/>
              <w:right w:val="nil"/>
            </w:tcBorders>
          </w:tcPr>
          <w:p w14:paraId="76E0895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F0194AA" w14:textId="77777777" w:rsidR="00AD23B4" w:rsidRPr="006A703A" w:rsidRDefault="00AD23B4" w:rsidP="0055357D">
            <w:pPr>
              <w:pStyle w:val="AmColumnHeading"/>
            </w:pPr>
            <w:r w:rsidRPr="006A703A">
              <w:t>Módosítás</w:t>
            </w:r>
          </w:p>
        </w:tc>
      </w:tr>
      <w:tr w:rsidR="00537C96" w:rsidRPr="006A703A" w14:paraId="4022E88E" w14:textId="77777777" w:rsidTr="0055357D">
        <w:trPr>
          <w:jc w:val="center"/>
        </w:trPr>
        <w:tc>
          <w:tcPr>
            <w:tcW w:w="4876" w:type="dxa"/>
            <w:tcBorders>
              <w:top w:val="nil"/>
              <w:left w:val="nil"/>
              <w:bottom w:val="nil"/>
              <w:right w:val="nil"/>
            </w:tcBorders>
          </w:tcPr>
          <w:p w14:paraId="15F1A51F" w14:textId="77777777" w:rsidR="00AD23B4" w:rsidRPr="006A703A" w:rsidRDefault="00AD23B4" w:rsidP="0055357D">
            <w:pPr>
              <w:pStyle w:val="Normal6a"/>
            </w:pPr>
            <w:r w:rsidRPr="006A703A">
              <w:t>C.</w:t>
            </w:r>
            <w:r w:rsidRPr="006A703A">
              <w:tab/>
              <w:t>mivel a régióban a globális átlagnál mintegy négyszer gyorsabb a felmelegedés;</w:t>
            </w:r>
          </w:p>
        </w:tc>
        <w:tc>
          <w:tcPr>
            <w:tcW w:w="4876" w:type="dxa"/>
            <w:tcBorders>
              <w:top w:val="nil"/>
              <w:left w:val="nil"/>
              <w:bottom w:val="nil"/>
              <w:right w:val="nil"/>
            </w:tcBorders>
          </w:tcPr>
          <w:p w14:paraId="72584A2F" w14:textId="77777777" w:rsidR="00AD23B4" w:rsidRPr="006A703A" w:rsidRDefault="00AD23B4" w:rsidP="0055357D">
            <w:pPr>
              <w:pStyle w:val="Normal6a"/>
            </w:pPr>
            <w:r w:rsidRPr="006A703A">
              <w:t>C.</w:t>
            </w:r>
            <w:r w:rsidRPr="006A703A">
              <w:tab/>
              <w:t xml:space="preserve">mivel a régióban a globális átlagnál mintegy négyszer gyorsabb a felmelegedés; </w:t>
            </w:r>
            <w:r w:rsidRPr="006A703A">
              <w:rPr>
                <w:b/>
                <w:i/>
              </w:rPr>
              <w:t>mivel az Északi-sarkvidéket különösen súlyosan érinti az éghajlatváltozás és a biológiai sokféleség csökkenése; mivel az éghajlatváltozást egyre inkább a veszélyeket megsokszorozó tényezőként említik; mivel az éghajlatváltozás legsúlyosabb következményeinek megelőzéséhez továbbra is szükség van a Párizsi Megállapodás és az európai zöld megállapodás végrehajtására;</w:t>
            </w:r>
          </w:p>
        </w:tc>
      </w:tr>
    </w:tbl>
    <w:p w14:paraId="1640769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2133582" w14:textId="77777777" w:rsidR="00AD23B4" w:rsidRPr="006A703A" w:rsidRDefault="00AD23B4" w:rsidP="00AD23B4">
      <w:r w:rsidRPr="006A703A">
        <w:rPr>
          <w:rStyle w:val="HideTWBExt"/>
        </w:rPr>
        <w:t>&lt;/Amend&gt;</w:t>
      </w:r>
    </w:p>
    <w:p w14:paraId="0B4582C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30</w:t>
      </w:r>
      <w:r w:rsidRPr="006A703A">
        <w:rPr>
          <w:rStyle w:val="HideTWBExt"/>
          <w:b w:val="0"/>
        </w:rPr>
        <w:t>&lt;/NumAm&gt;</w:t>
      </w:r>
    </w:p>
    <w:p w14:paraId="04B77F24"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0E952FF1" w14:textId="77777777" w:rsidR="00AD23B4" w:rsidRPr="006A703A" w:rsidRDefault="00AD23B4" w:rsidP="00AD23B4">
      <w:r w:rsidRPr="006A703A">
        <w:rPr>
          <w:rStyle w:val="HideTWBExt"/>
        </w:rPr>
        <w:lastRenderedPageBreak/>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0C5CFC4F" w14:textId="77777777" w:rsidR="00AD23B4" w:rsidRPr="006A703A" w:rsidRDefault="00AD23B4" w:rsidP="00AD23B4">
      <w:pPr>
        <w:pStyle w:val="NormalBold"/>
      </w:pPr>
      <w:r w:rsidRPr="006A703A">
        <w:rPr>
          <w:rStyle w:val="HideTWBExt"/>
          <w:b w:val="0"/>
        </w:rPr>
        <w:t>&lt;/RepeatBlock-By&gt;</w:t>
      </w:r>
    </w:p>
    <w:p w14:paraId="6648085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473C5F1" w14:textId="77777777" w:rsidR="00AD23B4" w:rsidRPr="006A703A" w:rsidRDefault="00AD23B4" w:rsidP="00AD23B4">
      <w:pPr>
        <w:pStyle w:val="NormalBold"/>
      </w:pPr>
      <w:r w:rsidRPr="006A703A">
        <w:rPr>
          <w:rStyle w:val="HideTWBExt"/>
          <w:b w:val="0"/>
        </w:rPr>
        <w:t>&lt;Article&gt;</w:t>
      </w:r>
      <w:r w:rsidRPr="006A703A">
        <w:t>C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7D9DCF8" w14:textId="77777777" w:rsidTr="0055357D">
        <w:trPr>
          <w:trHeight w:hRule="exact" w:val="240"/>
          <w:jc w:val="center"/>
        </w:trPr>
        <w:tc>
          <w:tcPr>
            <w:tcW w:w="9752" w:type="dxa"/>
            <w:gridSpan w:val="2"/>
            <w:tcBorders>
              <w:top w:val="nil"/>
              <w:left w:val="nil"/>
              <w:bottom w:val="nil"/>
              <w:right w:val="nil"/>
            </w:tcBorders>
          </w:tcPr>
          <w:p w14:paraId="187DA970" w14:textId="77777777" w:rsidR="00AD23B4" w:rsidRPr="006A703A" w:rsidRDefault="00AD23B4" w:rsidP="0055357D"/>
        </w:tc>
      </w:tr>
      <w:tr w:rsidR="00537C96" w:rsidRPr="006A703A" w14:paraId="2A43E624" w14:textId="77777777" w:rsidTr="0055357D">
        <w:trPr>
          <w:trHeight w:val="240"/>
          <w:jc w:val="center"/>
        </w:trPr>
        <w:tc>
          <w:tcPr>
            <w:tcW w:w="4876" w:type="dxa"/>
            <w:tcBorders>
              <w:top w:val="nil"/>
              <w:left w:val="nil"/>
              <w:bottom w:val="nil"/>
              <w:right w:val="nil"/>
            </w:tcBorders>
          </w:tcPr>
          <w:p w14:paraId="6BFEE12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C112EFA" w14:textId="77777777" w:rsidR="00AD23B4" w:rsidRPr="006A703A" w:rsidRDefault="00AD23B4" w:rsidP="0055357D">
            <w:pPr>
              <w:pStyle w:val="AmColumnHeading"/>
            </w:pPr>
            <w:r w:rsidRPr="006A703A">
              <w:t>Módosítás</w:t>
            </w:r>
          </w:p>
        </w:tc>
      </w:tr>
      <w:tr w:rsidR="00537C96" w:rsidRPr="006A703A" w14:paraId="20A06CE7" w14:textId="77777777" w:rsidTr="0055357D">
        <w:trPr>
          <w:jc w:val="center"/>
        </w:trPr>
        <w:tc>
          <w:tcPr>
            <w:tcW w:w="4876" w:type="dxa"/>
            <w:tcBorders>
              <w:top w:val="nil"/>
              <w:left w:val="nil"/>
              <w:bottom w:val="nil"/>
              <w:right w:val="nil"/>
            </w:tcBorders>
          </w:tcPr>
          <w:p w14:paraId="09E0CB33" w14:textId="77777777" w:rsidR="00AD23B4" w:rsidRPr="006A703A" w:rsidRDefault="00AD23B4" w:rsidP="0055357D">
            <w:pPr>
              <w:pStyle w:val="Normal6a"/>
            </w:pPr>
            <w:r w:rsidRPr="006A703A">
              <w:t>C.</w:t>
            </w:r>
            <w:r w:rsidRPr="006A703A">
              <w:tab/>
              <w:t>mivel a régióban a globális átlagnál mintegy négyszer gyorsabb a felmelegedés;</w:t>
            </w:r>
          </w:p>
        </w:tc>
        <w:tc>
          <w:tcPr>
            <w:tcW w:w="4876" w:type="dxa"/>
            <w:tcBorders>
              <w:top w:val="nil"/>
              <w:left w:val="nil"/>
              <w:bottom w:val="nil"/>
              <w:right w:val="nil"/>
            </w:tcBorders>
          </w:tcPr>
          <w:p w14:paraId="0FE00805" w14:textId="77777777" w:rsidR="00AD23B4" w:rsidRPr="006A703A" w:rsidRDefault="00AD23B4" w:rsidP="0055357D">
            <w:pPr>
              <w:pStyle w:val="Normal6a"/>
            </w:pPr>
            <w:r w:rsidRPr="006A703A">
              <w:t>C.</w:t>
            </w:r>
            <w:r w:rsidRPr="006A703A">
              <w:tab/>
              <w:t xml:space="preserve">mivel a régióban a globális átlagnál mintegy négyszer gyorsabb a felmelegedés </w:t>
            </w:r>
            <w:r w:rsidRPr="006A703A">
              <w:rPr>
                <w:b/>
                <w:i/>
              </w:rPr>
              <w:t>a klímaválság és a megnövekedett ipari tevékenységek miatt</w:t>
            </w:r>
            <w:r w:rsidRPr="006A703A">
              <w:t xml:space="preserve">; </w:t>
            </w:r>
            <w:r w:rsidRPr="006A703A">
              <w:rPr>
                <w:b/>
                <w:i/>
              </w:rPr>
              <w:t>mivel ennek következtében a nyári tengeri jégtömeg gyors ütemben zsugorodik, ami az élőhelyek kiterjedt pusztulásához, valamint a hótól és jégtől függő fajok populációinak csökkenéséhez vezet; </w:t>
            </w:r>
          </w:p>
        </w:tc>
      </w:tr>
    </w:tbl>
    <w:p w14:paraId="457E9F8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5BACE11" w14:textId="77777777" w:rsidR="00AD23B4" w:rsidRPr="006A703A" w:rsidRDefault="00AD23B4" w:rsidP="00AD23B4">
      <w:r w:rsidRPr="006A703A">
        <w:rPr>
          <w:rStyle w:val="HideTWBExt"/>
        </w:rPr>
        <w:t>&lt;/Amend&gt;</w:t>
      </w:r>
    </w:p>
    <w:p w14:paraId="529F8B2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31</w:t>
      </w:r>
      <w:r w:rsidRPr="006A703A">
        <w:rPr>
          <w:rStyle w:val="HideTWBExt"/>
          <w:b w:val="0"/>
        </w:rPr>
        <w:t>&lt;/NumAm&gt;</w:t>
      </w:r>
    </w:p>
    <w:p w14:paraId="4DAA271E"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3AB7C79" w14:textId="77777777" w:rsidR="00AD23B4" w:rsidRPr="006A703A" w:rsidRDefault="00AD23B4" w:rsidP="00AD23B4">
      <w:pPr>
        <w:pStyle w:val="NormalBold"/>
      </w:pPr>
      <w:r w:rsidRPr="006A703A">
        <w:rPr>
          <w:rStyle w:val="HideTWBExt"/>
          <w:b w:val="0"/>
        </w:rPr>
        <w:t>&lt;/RepeatBlock-By&gt;</w:t>
      </w:r>
    </w:p>
    <w:p w14:paraId="34D2E7E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A1665E0" w14:textId="77777777" w:rsidR="00AD23B4" w:rsidRPr="006A703A" w:rsidRDefault="00AD23B4" w:rsidP="00AD23B4">
      <w:pPr>
        <w:pStyle w:val="NormalBold"/>
      </w:pPr>
      <w:r w:rsidRPr="006A703A">
        <w:rPr>
          <w:rStyle w:val="HideTWBExt"/>
          <w:b w:val="0"/>
        </w:rPr>
        <w:t>&lt;Article&gt;</w:t>
      </w:r>
      <w:r w:rsidRPr="006A703A">
        <w:t>C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C8A4C35" w14:textId="77777777" w:rsidTr="0055357D">
        <w:trPr>
          <w:trHeight w:hRule="exact" w:val="240"/>
          <w:jc w:val="center"/>
        </w:trPr>
        <w:tc>
          <w:tcPr>
            <w:tcW w:w="9752" w:type="dxa"/>
            <w:gridSpan w:val="2"/>
            <w:tcBorders>
              <w:top w:val="nil"/>
              <w:left w:val="nil"/>
              <w:bottom w:val="nil"/>
              <w:right w:val="nil"/>
            </w:tcBorders>
          </w:tcPr>
          <w:p w14:paraId="684F129F" w14:textId="77777777" w:rsidR="00AD23B4" w:rsidRPr="006A703A" w:rsidRDefault="00AD23B4" w:rsidP="0055357D"/>
        </w:tc>
      </w:tr>
      <w:tr w:rsidR="00537C96" w:rsidRPr="006A703A" w14:paraId="1738C95F" w14:textId="77777777" w:rsidTr="0055357D">
        <w:trPr>
          <w:trHeight w:val="240"/>
          <w:jc w:val="center"/>
        </w:trPr>
        <w:tc>
          <w:tcPr>
            <w:tcW w:w="4876" w:type="dxa"/>
            <w:tcBorders>
              <w:top w:val="nil"/>
              <w:left w:val="nil"/>
              <w:bottom w:val="nil"/>
              <w:right w:val="nil"/>
            </w:tcBorders>
          </w:tcPr>
          <w:p w14:paraId="209A5D0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F0A6B8" w14:textId="77777777" w:rsidR="00AD23B4" w:rsidRPr="006A703A" w:rsidRDefault="00AD23B4" w:rsidP="0055357D">
            <w:pPr>
              <w:pStyle w:val="AmColumnHeading"/>
            </w:pPr>
            <w:r w:rsidRPr="006A703A">
              <w:t>Módosítás</w:t>
            </w:r>
          </w:p>
        </w:tc>
      </w:tr>
      <w:tr w:rsidR="00537C96" w:rsidRPr="006A703A" w14:paraId="34CC00D6" w14:textId="77777777" w:rsidTr="0055357D">
        <w:trPr>
          <w:jc w:val="center"/>
        </w:trPr>
        <w:tc>
          <w:tcPr>
            <w:tcW w:w="4876" w:type="dxa"/>
            <w:tcBorders>
              <w:top w:val="nil"/>
              <w:left w:val="nil"/>
              <w:bottom w:val="nil"/>
              <w:right w:val="nil"/>
            </w:tcBorders>
          </w:tcPr>
          <w:p w14:paraId="789203E5" w14:textId="77777777" w:rsidR="00AD23B4" w:rsidRPr="006A703A" w:rsidRDefault="00AD23B4" w:rsidP="0055357D">
            <w:pPr>
              <w:pStyle w:val="Normal6a"/>
            </w:pPr>
            <w:r w:rsidRPr="006A703A">
              <w:t>C.</w:t>
            </w:r>
            <w:r w:rsidRPr="006A703A">
              <w:tab/>
              <w:t xml:space="preserve">mivel a régióban a globális átlagnál mintegy </w:t>
            </w:r>
            <w:r w:rsidRPr="006A703A">
              <w:rPr>
                <w:b/>
                <w:i/>
              </w:rPr>
              <w:t>négyszer</w:t>
            </w:r>
            <w:r w:rsidRPr="006A703A">
              <w:t xml:space="preserve"> gyorsabb a felmelegedés;</w:t>
            </w:r>
          </w:p>
        </w:tc>
        <w:tc>
          <w:tcPr>
            <w:tcW w:w="4876" w:type="dxa"/>
            <w:tcBorders>
              <w:top w:val="nil"/>
              <w:left w:val="nil"/>
              <w:bottom w:val="nil"/>
              <w:right w:val="nil"/>
            </w:tcBorders>
          </w:tcPr>
          <w:p w14:paraId="14AC65D9" w14:textId="77777777" w:rsidR="00AD23B4" w:rsidRPr="006A703A" w:rsidRDefault="00AD23B4" w:rsidP="0055357D">
            <w:pPr>
              <w:pStyle w:val="Normal6a"/>
            </w:pPr>
            <w:r w:rsidRPr="006A703A">
              <w:t>C.</w:t>
            </w:r>
            <w:r w:rsidRPr="006A703A">
              <w:tab/>
              <w:t xml:space="preserve">mivel a régióban a globális átlagnál mintegy </w:t>
            </w:r>
            <w:r w:rsidRPr="006A703A">
              <w:rPr>
                <w:b/>
                <w:i/>
              </w:rPr>
              <w:t>háromszor</w:t>
            </w:r>
            <w:r w:rsidRPr="006A703A">
              <w:t xml:space="preserve"> gyorsabb a felmelegedés</w:t>
            </w:r>
            <w:r w:rsidRPr="006A703A">
              <w:rPr>
                <w:b/>
                <w:i/>
              </w:rPr>
              <w:t>, ami felgyorsítja a jégveszteséget és veszélyezteti a bolygó éghajlati stabilitását</w:t>
            </w:r>
            <w:r w:rsidRPr="006A703A">
              <w:t>;</w:t>
            </w:r>
          </w:p>
        </w:tc>
      </w:tr>
    </w:tbl>
    <w:p w14:paraId="1148E4C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47CF092" w14:textId="77777777" w:rsidR="00AD23B4" w:rsidRPr="006A703A" w:rsidRDefault="00AD23B4" w:rsidP="00AD23B4">
      <w:r w:rsidRPr="006A703A">
        <w:rPr>
          <w:rStyle w:val="HideTWBExt"/>
        </w:rPr>
        <w:t>&lt;/Amend&gt;</w:t>
      </w:r>
    </w:p>
    <w:p w14:paraId="6A076AD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32</w:t>
      </w:r>
      <w:r w:rsidRPr="006A703A">
        <w:rPr>
          <w:rStyle w:val="HideTWBExt"/>
          <w:b w:val="0"/>
        </w:rPr>
        <w:t>&lt;/NumAm&gt;</w:t>
      </w:r>
    </w:p>
    <w:p w14:paraId="399B0B15"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0C04EEF6" w14:textId="77777777" w:rsidR="00AD23B4" w:rsidRPr="006A703A" w:rsidRDefault="00AD23B4" w:rsidP="00AD23B4">
      <w:pPr>
        <w:pStyle w:val="NormalBold"/>
      </w:pPr>
      <w:r w:rsidRPr="006A703A">
        <w:rPr>
          <w:rStyle w:val="HideTWBExt"/>
          <w:b w:val="0"/>
        </w:rPr>
        <w:t>&lt;/RepeatBlock-By&gt;</w:t>
      </w:r>
    </w:p>
    <w:p w14:paraId="34500E0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E3751B9" w14:textId="77777777" w:rsidR="00AD23B4" w:rsidRPr="006A703A" w:rsidRDefault="00AD23B4" w:rsidP="00AD23B4">
      <w:pPr>
        <w:pStyle w:val="NormalBold"/>
      </w:pPr>
      <w:r w:rsidRPr="006A703A">
        <w:rPr>
          <w:rStyle w:val="HideTWBExt"/>
          <w:b w:val="0"/>
        </w:rPr>
        <w:t>&lt;Article&gt;</w:t>
      </w:r>
      <w:r w:rsidRPr="006A703A">
        <w:t>C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1BC315C" w14:textId="77777777" w:rsidTr="0055357D">
        <w:trPr>
          <w:trHeight w:hRule="exact" w:val="240"/>
          <w:jc w:val="center"/>
        </w:trPr>
        <w:tc>
          <w:tcPr>
            <w:tcW w:w="9752" w:type="dxa"/>
            <w:gridSpan w:val="2"/>
            <w:tcBorders>
              <w:top w:val="nil"/>
              <w:left w:val="nil"/>
              <w:bottom w:val="nil"/>
              <w:right w:val="nil"/>
            </w:tcBorders>
          </w:tcPr>
          <w:p w14:paraId="2B4719F9" w14:textId="77777777" w:rsidR="00AD23B4" w:rsidRPr="006A703A" w:rsidRDefault="00AD23B4" w:rsidP="0055357D"/>
        </w:tc>
      </w:tr>
      <w:tr w:rsidR="00537C96" w:rsidRPr="006A703A" w14:paraId="267F925F" w14:textId="77777777" w:rsidTr="0055357D">
        <w:trPr>
          <w:trHeight w:val="240"/>
          <w:jc w:val="center"/>
        </w:trPr>
        <w:tc>
          <w:tcPr>
            <w:tcW w:w="4876" w:type="dxa"/>
            <w:tcBorders>
              <w:top w:val="nil"/>
              <w:left w:val="nil"/>
              <w:bottom w:val="nil"/>
              <w:right w:val="nil"/>
            </w:tcBorders>
          </w:tcPr>
          <w:p w14:paraId="0BBE705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3E86BE2" w14:textId="77777777" w:rsidR="00AD23B4" w:rsidRPr="006A703A" w:rsidRDefault="00AD23B4" w:rsidP="0055357D">
            <w:pPr>
              <w:pStyle w:val="AmColumnHeading"/>
            </w:pPr>
            <w:r w:rsidRPr="006A703A">
              <w:t>Módosítás</w:t>
            </w:r>
          </w:p>
        </w:tc>
      </w:tr>
      <w:tr w:rsidR="00537C96" w:rsidRPr="006A703A" w14:paraId="300B59F1" w14:textId="77777777" w:rsidTr="0055357D">
        <w:trPr>
          <w:jc w:val="center"/>
        </w:trPr>
        <w:tc>
          <w:tcPr>
            <w:tcW w:w="4876" w:type="dxa"/>
            <w:tcBorders>
              <w:top w:val="nil"/>
              <w:left w:val="nil"/>
              <w:bottom w:val="nil"/>
              <w:right w:val="nil"/>
            </w:tcBorders>
          </w:tcPr>
          <w:p w14:paraId="071F151E" w14:textId="77777777" w:rsidR="00AD23B4" w:rsidRPr="006A703A" w:rsidRDefault="00AD23B4" w:rsidP="0055357D">
            <w:pPr>
              <w:pStyle w:val="Normal6a"/>
            </w:pPr>
            <w:r w:rsidRPr="006A703A">
              <w:t>C.</w:t>
            </w:r>
            <w:r w:rsidRPr="006A703A">
              <w:tab/>
              <w:t xml:space="preserve">mivel a régióban a globális átlagnál mintegy négyszer gyorsabb a </w:t>
            </w:r>
            <w:r w:rsidRPr="006A703A">
              <w:lastRenderedPageBreak/>
              <w:t>felmelegedés;</w:t>
            </w:r>
          </w:p>
        </w:tc>
        <w:tc>
          <w:tcPr>
            <w:tcW w:w="4876" w:type="dxa"/>
            <w:tcBorders>
              <w:top w:val="nil"/>
              <w:left w:val="nil"/>
              <w:bottom w:val="nil"/>
              <w:right w:val="nil"/>
            </w:tcBorders>
          </w:tcPr>
          <w:p w14:paraId="4E79C1C4" w14:textId="77777777" w:rsidR="00AD23B4" w:rsidRPr="006A703A" w:rsidRDefault="00AD23B4" w:rsidP="0055357D">
            <w:pPr>
              <w:pStyle w:val="Normal6a"/>
            </w:pPr>
            <w:r w:rsidRPr="006A703A">
              <w:lastRenderedPageBreak/>
              <w:t>C.</w:t>
            </w:r>
            <w:r w:rsidRPr="006A703A">
              <w:tab/>
              <w:t>mivel a régióban a globális átlagnál mintegy négyszer gyorsabb a felmelegedés</w:t>
            </w:r>
            <w:r w:rsidRPr="006A703A">
              <w:rPr>
                <w:b/>
                <w:i/>
              </w:rPr>
              <w:t xml:space="preserve">, </w:t>
            </w:r>
            <w:r w:rsidRPr="006A703A">
              <w:rPr>
                <w:b/>
                <w:i/>
              </w:rPr>
              <w:lastRenderedPageBreak/>
              <w:t>és az éghajlat és a biztonság közötti összefüggések szempontjából elsődleges területnek tekinthető</w:t>
            </w:r>
            <w:r w:rsidRPr="006A703A">
              <w:t>;</w:t>
            </w:r>
          </w:p>
        </w:tc>
      </w:tr>
    </w:tbl>
    <w:p w14:paraId="3E862EF2"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CC3BCD3" w14:textId="77777777" w:rsidR="00AD23B4" w:rsidRPr="006A703A" w:rsidRDefault="00AD23B4" w:rsidP="00AD23B4">
      <w:r w:rsidRPr="006A703A">
        <w:rPr>
          <w:rStyle w:val="HideTWBExt"/>
        </w:rPr>
        <w:t>&lt;/Amend&gt;</w:t>
      </w:r>
    </w:p>
    <w:p w14:paraId="42D47DA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33</w:t>
      </w:r>
      <w:r w:rsidRPr="006A703A">
        <w:rPr>
          <w:rStyle w:val="HideTWBExt"/>
          <w:b w:val="0"/>
        </w:rPr>
        <w:t>&lt;/NumAm&gt;</w:t>
      </w:r>
    </w:p>
    <w:p w14:paraId="6CE42882"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07F2FBB7" w14:textId="77777777" w:rsidR="00AD23B4" w:rsidRPr="006A703A" w:rsidRDefault="00AD23B4" w:rsidP="00AD23B4">
      <w:pPr>
        <w:pStyle w:val="NormalBold"/>
      </w:pPr>
      <w:r w:rsidRPr="006A703A">
        <w:rPr>
          <w:rStyle w:val="HideTWBExt"/>
          <w:b w:val="0"/>
        </w:rPr>
        <w:t>&lt;/RepeatBlock-By&gt;</w:t>
      </w:r>
    </w:p>
    <w:p w14:paraId="0FAF51F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3E7D980" w14:textId="77777777" w:rsidR="00AD23B4" w:rsidRPr="006A703A" w:rsidRDefault="00AD23B4" w:rsidP="00AD23B4">
      <w:pPr>
        <w:pStyle w:val="NormalBold"/>
      </w:pPr>
      <w:r w:rsidRPr="006A703A">
        <w:rPr>
          <w:rStyle w:val="HideTWBExt"/>
          <w:b w:val="0"/>
        </w:rPr>
        <w:t>&lt;Article&gt;</w:t>
      </w:r>
      <w:r w:rsidRPr="006A703A">
        <w:t>C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24B67F" w14:textId="77777777" w:rsidTr="0055357D">
        <w:trPr>
          <w:trHeight w:hRule="exact" w:val="240"/>
          <w:jc w:val="center"/>
        </w:trPr>
        <w:tc>
          <w:tcPr>
            <w:tcW w:w="9752" w:type="dxa"/>
            <w:gridSpan w:val="2"/>
            <w:tcBorders>
              <w:top w:val="nil"/>
              <w:left w:val="nil"/>
              <w:bottom w:val="nil"/>
              <w:right w:val="nil"/>
            </w:tcBorders>
          </w:tcPr>
          <w:p w14:paraId="008FF7DE" w14:textId="77777777" w:rsidR="00AD23B4" w:rsidRPr="006A703A" w:rsidRDefault="00AD23B4" w:rsidP="0055357D"/>
        </w:tc>
      </w:tr>
      <w:tr w:rsidR="00537C96" w:rsidRPr="006A703A" w14:paraId="22591076" w14:textId="77777777" w:rsidTr="0055357D">
        <w:trPr>
          <w:trHeight w:val="240"/>
          <w:jc w:val="center"/>
        </w:trPr>
        <w:tc>
          <w:tcPr>
            <w:tcW w:w="4876" w:type="dxa"/>
            <w:tcBorders>
              <w:top w:val="nil"/>
              <w:left w:val="nil"/>
              <w:bottom w:val="nil"/>
              <w:right w:val="nil"/>
            </w:tcBorders>
          </w:tcPr>
          <w:p w14:paraId="5179FE7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0247994" w14:textId="77777777" w:rsidR="00AD23B4" w:rsidRPr="006A703A" w:rsidRDefault="00AD23B4" w:rsidP="0055357D">
            <w:pPr>
              <w:pStyle w:val="AmColumnHeading"/>
            </w:pPr>
            <w:r w:rsidRPr="006A703A">
              <w:t>Módosítás</w:t>
            </w:r>
          </w:p>
        </w:tc>
      </w:tr>
      <w:tr w:rsidR="00537C96" w:rsidRPr="006A703A" w14:paraId="6903485C" w14:textId="77777777" w:rsidTr="0055357D">
        <w:trPr>
          <w:jc w:val="center"/>
        </w:trPr>
        <w:tc>
          <w:tcPr>
            <w:tcW w:w="4876" w:type="dxa"/>
            <w:tcBorders>
              <w:top w:val="nil"/>
              <w:left w:val="nil"/>
              <w:bottom w:val="nil"/>
              <w:right w:val="nil"/>
            </w:tcBorders>
          </w:tcPr>
          <w:p w14:paraId="4DD955B5" w14:textId="77777777" w:rsidR="00AD23B4" w:rsidRPr="006A703A" w:rsidRDefault="00AD23B4" w:rsidP="0055357D">
            <w:pPr>
              <w:pStyle w:val="Normal6a"/>
            </w:pPr>
          </w:p>
        </w:tc>
        <w:tc>
          <w:tcPr>
            <w:tcW w:w="4876" w:type="dxa"/>
            <w:tcBorders>
              <w:top w:val="nil"/>
              <w:left w:val="nil"/>
              <w:bottom w:val="nil"/>
              <w:right w:val="nil"/>
            </w:tcBorders>
          </w:tcPr>
          <w:p w14:paraId="25B9EE9A"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mivel a műholdas képek azt mutatják, hogy Oroszország kiterjesztette a </w:t>
            </w:r>
            <w:proofErr w:type="spellStart"/>
            <w:r w:rsidRPr="006A703A">
              <w:rPr>
                <w:b/>
                <w:i/>
              </w:rPr>
              <w:t>csukcs</w:t>
            </w:r>
            <w:proofErr w:type="spellEnd"/>
            <w:r w:rsidRPr="006A703A">
              <w:rPr>
                <w:b/>
                <w:i/>
              </w:rPr>
              <w:t xml:space="preserve">-tengeri </w:t>
            </w:r>
            <w:proofErr w:type="spellStart"/>
            <w:r w:rsidRPr="006A703A">
              <w:rPr>
                <w:b/>
                <w:i/>
              </w:rPr>
              <w:t>Vrangel</w:t>
            </w:r>
            <w:proofErr w:type="spellEnd"/>
            <w:r w:rsidRPr="006A703A">
              <w:rPr>
                <w:b/>
                <w:i/>
              </w:rPr>
              <w:t xml:space="preserve">-szigeten található </w:t>
            </w:r>
            <w:proofErr w:type="spellStart"/>
            <w:r w:rsidRPr="006A703A">
              <w:rPr>
                <w:b/>
                <w:i/>
              </w:rPr>
              <w:t>Usakovszkoje</w:t>
            </w:r>
            <w:proofErr w:type="spellEnd"/>
            <w:r w:rsidRPr="006A703A">
              <w:rPr>
                <w:b/>
                <w:i/>
              </w:rPr>
              <w:t xml:space="preserve"> katonai fejlesztését, </w:t>
            </w:r>
            <w:proofErr w:type="gramStart"/>
            <w:r w:rsidRPr="006A703A">
              <w:rPr>
                <w:b/>
                <w:i/>
              </w:rPr>
              <w:t>ide értve</w:t>
            </w:r>
            <w:proofErr w:type="gramEnd"/>
            <w:r w:rsidRPr="006A703A">
              <w:rPr>
                <w:b/>
                <w:i/>
              </w:rPr>
              <w:t xml:space="preserve"> különösen egy Sopka-2 légtérellenőrző radar és a kapcsolódó támogató infrastruktúra telepítését vagy korszerűsítését</w:t>
            </w:r>
            <w:r w:rsidRPr="006A703A">
              <w:rPr>
                <w:b/>
                <w:i/>
                <w:vertAlign w:val="superscript"/>
              </w:rPr>
              <w:t>3a</w:t>
            </w:r>
            <w:r w:rsidRPr="006A703A">
              <w:rPr>
                <w:b/>
                <w:i/>
              </w:rPr>
              <w:t xml:space="preserve">; mivel a </w:t>
            </w:r>
            <w:proofErr w:type="spellStart"/>
            <w:r w:rsidRPr="006A703A">
              <w:rPr>
                <w:b/>
                <w:i/>
              </w:rPr>
              <w:t>Vrangel</w:t>
            </w:r>
            <w:proofErr w:type="spellEnd"/>
            <w:r w:rsidRPr="006A703A">
              <w:rPr>
                <w:b/>
                <w:i/>
              </w:rPr>
              <w:t>-sziget az UNESCO világörökségi helyszíne és természetvédelmi területe, és az ilyen fejlesztések komoly környezeti, biztonsági és jogi aggályokat vetnek fel;</w:t>
            </w:r>
          </w:p>
        </w:tc>
      </w:tr>
      <w:tr w:rsidR="00537C96" w:rsidRPr="006A703A" w14:paraId="7CC38C4F" w14:textId="77777777" w:rsidTr="0055357D">
        <w:trPr>
          <w:jc w:val="center"/>
        </w:trPr>
        <w:tc>
          <w:tcPr>
            <w:tcW w:w="4876" w:type="dxa"/>
            <w:tcBorders>
              <w:top w:val="nil"/>
              <w:left w:val="nil"/>
              <w:bottom w:val="nil"/>
              <w:right w:val="nil"/>
            </w:tcBorders>
          </w:tcPr>
          <w:p w14:paraId="3DFBD706" w14:textId="77777777" w:rsidR="00AD23B4" w:rsidRPr="006A703A" w:rsidRDefault="00AD23B4" w:rsidP="0055357D"/>
        </w:tc>
        <w:tc>
          <w:tcPr>
            <w:tcW w:w="4876" w:type="dxa"/>
            <w:tcBorders>
              <w:top w:val="nil"/>
              <w:left w:val="nil"/>
              <w:bottom w:val="nil"/>
              <w:right w:val="nil"/>
            </w:tcBorders>
          </w:tcPr>
          <w:p w14:paraId="0174E6B6" w14:textId="77777777" w:rsidR="00AD23B4" w:rsidRPr="006A703A" w:rsidRDefault="00AD23B4" w:rsidP="0055357D">
            <w:pPr>
              <w:pStyle w:val="Normal6a"/>
            </w:pPr>
            <w:r w:rsidRPr="006A703A">
              <w:rPr>
                <w:b/>
                <w:i/>
              </w:rPr>
              <w:t>_________________</w:t>
            </w:r>
          </w:p>
        </w:tc>
      </w:tr>
      <w:tr w:rsidR="00537C96" w:rsidRPr="006A703A" w14:paraId="3BBAEA60" w14:textId="77777777" w:rsidTr="0055357D">
        <w:trPr>
          <w:jc w:val="center"/>
        </w:trPr>
        <w:tc>
          <w:tcPr>
            <w:tcW w:w="4876" w:type="dxa"/>
            <w:tcBorders>
              <w:top w:val="nil"/>
              <w:left w:val="nil"/>
              <w:bottom w:val="nil"/>
              <w:right w:val="nil"/>
            </w:tcBorders>
          </w:tcPr>
          <w:p w14:paraId="74EABBBE" w14:textId="77777777" w:rsidR="00AD23B4" w:rsidRPr="006A703A" w:rsidRDefault="00AD23B4" w:rsidP="0055357D"/>
        </w:tc>
        <w:tc>
          <w:tcPr>
            <w:tcW w:w="4876" w:type="dxa"/>
            <w:tcBorders>
              <w:top w:val="nil"/>
              <w:left w:val="nil"/>
              <w:bottom w:val="nil"/>
              <w:right w:val="nil"/>
            </w:tcBorders>
          </w:tcPr>
          <w:p w14:paraId="6C3155F1" w14:textId="77777777" w:rsidR="00AD23B4" w:rsidRPr="006A703A" w:rsidRDefault="00AD23B4" w:rsidP="0055357D">
            <w:pPr>
              <w:pStyle w:val="Normal6a"/>
            </w:pPr>
            <w:r w:rsidRPr="006A703A">
              <w:rPr>
                <w:b/>
                <w:i/>
                <w:vertAlign w:val="superscript"/>
              </w:rPr>
              <w:t>3a</w:t>
            </w:r>
            <w:r w:rsidRPr="006A703A">
              <w:t xml:space="preserve"> </w:t>
            </w:r>
            <w:r w:rsidRPr="006A703A">
              <w:rPr>
                <w:b/>
                <w:i/>
              </w:rPr>
              <w:t>https://www.arctictoday.com/russia-is-building-a-new-arctic-base-on-wrangel-island/</w:t>
            </w:r>
          </w:p>
        </w:tc>
      </w:tr>
    </w:tbl>
    <w:p w14:paraId="0CBE270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5EC6D04" w14:textId="77777777" w:rsidR="00AD23B4" w:rsidRPr="006A703A" w:rsidRDefault="00AD23B4" w:rsidP="00AD23B4">
      <w:r w:rsidRPr="006A703A">
        <w:rPr>
          <w:rStyle w:val="HideTWBExt"/>
        </w:rPr>
        <w:t>&lt;/Amend&gt;</w:t>
      </w:r>
    </w:p>
    <w:p w14:paraId="06C532B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34</w:t>
      </w:r>
      <w:r w:rsidRPr="006A703A">
        <w:rPr>
          <w:rStyle w:val="HideTWBExt"/>
          <w:b w:val="0"/>
        </w:rPr>
        <w:t>&lt;/NumAm&gt;</w:t>
      </w:r>
    </w:p>
    <w:p w14:paraId="5636789B"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02BDB704"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4322CCB9" w14:textId="77777777" w:rsidR="00AD23B4" w:rsidRPr="006A703A" w:rsidRDefault="00AD23B4" w:rsidP="00AD23B4">
      <w:pPr>
        <w:pStyle w:val="NormalBold"/>
      </w:pPr>
      <w:r w:rsidRPr="006A703A">
        <w:rPr>
          <w:rStyle w:val="HideTWBExt"/>
          <w:b w:val="0"/>
        </w:rPr>
        <w:t>&lt;/RepeatBlock-By&gt;</w:t>
      </w:r>
    </w:p>
    <w:p w14:paraId="2914BED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BEACCC0" w14:textId="77777777" w:rsidR="00AD23B4" w:rsidRPr="006A703A" w:rsidRDefault="00AD23B4" w:rsidP="00AD23B4">
      <w:pPr>
        <w:pStyle w:val="NormalBold"/>
      </w:pPr>
      <w:r w:rsidRPr="006A703A">
        <w:rPr>
          <w:rStyle w:val="HideTWBExt"/>
          <w:b w:val="0"/>
        </w:rPr>
        <w:t>&lt;Article&gt;</w:t>
      </w:r>
      <w:r w:rsidRPr="006A703A">
        <w:t>C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9911E0E" w14:textId="77777777" w:rsidTr="0055357D">
        <w:trPr>
          <w:trHeight w:hRule="exact" w:val="240"/>
          <w:jc w:val="center"/>
        </w:trPr>
        <w:tc>
          <w:tcPr>
            <w:tcW w:w="9752" w:type="dxa"/>
            <w:gridSpan w:val="2"/>
            <w:tcBorders>
              <w:top w:val="nil"/>
              <w:left w:val="nil"/>
              <w:bottom w:val="nil"/>
              <w:right w:val="nil"/>
            </w:tcBorders>
          </w:tcPr>
          <w:p w14:paraId="19BD9886" w14:textId="77777777" w:rsidR="00AD23B4" w:rsidRPr="006A703A" w:rsidRDefault="00AD23B4" w:rsidP="0055357D"/>
        </w:tc>
      </w:tr>
      <w:tr w:rsidR="00537C96" w:rsidRPr="006A703A" w14:paraId="430A7D49" w14:textId="77777777" w:rsidTr="0055357D">
        <w:trPr>
          <w:trHeight w:val="240"/>
          <w:jc w:val="center"/>
        </w:trPr>
        <w:tc>
          <w:tcPr>
            <w:tcW w:w="4876" w:type="dxa"/>
            <w:tcBorders>
              <w:top w:val="nil"/>
              <w:left w:val="nil"/>
              <w:bottom w:val="nil"/>
              <w:right w:val="nil"/>
            </w:tcBorders>
          </w:tcPr>
          <w:p w14:paraId="6F3ABC9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B623EA8" w14:textId="77777777" w:rsidR="00AD23B4" w:rsidRPr="006A703A" w:rsidRDefault="00AD23B4" w:rsidP="0055357D">
            <w:pPr>
              <w:pStyle w:val="AmColumnHeading"/>
            </w:pPr>
            <w:r w:rsidRPr="006A703A">
              <w:t>Módosítás</w:t>
            </w:r>
          </w:p>
        </w:tc>
      </w:tr>
      <w:tr w:rsidR="00537C96" w:rsidRPr="006A703A" w14:paraId="453C09C8" w14:textId="77777777" w:rsidTr="0055357D">
        <w:trPr>
          <w:jc w:val="center"/>
        </w:trPr>
        <w:tc>
          <w:tcPr>
            <w:tcW w:w="4876" w:type="dxa"/>
            <w:tcBorders>
              <w:top w:val="nil"/>
              <w:left w:val="nil"/>
              <w:bottom w:val="nil"/>
              <w:right w:val="nil"/>
            </w:tcBorders>
          </w:tcPr>
          <w:p w14:paraId="04753396" w14:textId="77777777" w:rsidR="00AD23B4" w:rsidRPr="006A703A" w:rsidRDefault="00AD23B4" w:rsidP="0055357D">
            <w:pPr>
              <w:pStyle w:val="Normal6a"/>
            </w:pPr>
          </w:p>
        </w:tc>
        <w:tc>
          <w:tcPr>
            <w:tcW w:w="4876" w:type="dxa"/>
            <w:tcBorders>
              <w:top w:val="nil"/>
              <w:left w:val="nil"/>
              <w:bottom w:val="nil"/>
              <w:right w:val="nil"/>
            </w:tcBorders>
          </w:tcPr>
          <w:p w14:paraId="1F48C1B5"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mivel a </w:t>
            </w:r>
            <w:proofErr w:type="spellStart"/>
            <w:r w:rsidRPr="006A703A">
              <w:rPr>
                <w:b/>
                <w:i/>
              </w:rPr>
              <w:t>permafroszt</w:t>
            </w:r>
            <w:proofErr w:type="spellEnd"/>
            <w:r w:rsidRPr="006A703A">
              <w:rPr>
                <w:b/>
                <w:i/>
              </w:rPr>
              <w:t xml:space="preserve"> olvadása biztonsági, környezeti és biológiai </w:t>
            </w:r>
            <w:r w:rsidRPr="006A703A">
              <w:rPr>
                <w:b/>
                <w:i/>
              </w:rPr>
              <w:lastRenderedPageBreak/>
              <w:t xml:space="preserve">fenyegetést jelent az infrastruktúrára gyakorolt pusztító hatása, az éghajlatot károsító metán kibocsátása, valamint a nyugalmi állapotú és ismeretlen vírusok és baktériumok újbóli megjelenése révén; mivel a kelet-szibériai északi-sarkvidéki </w:t>
            </w:r>
            <w:proofErr w:type="spellStart"/>
            <w:r w:rsidRPr="006A703A">
              <w:rPr>
                <w:b/>
                <w:i/>
              </w:rPr>
              <w:t>selfjégen</w:t>
            </w:r>
            <w:proofErr w:type="spellEnd"/>
            <w:r w:rsidRPr="006A703A">
              <w:rPr>
                <w:b/>
                <w:i/>
              </w:rPr>
              <w:t xml:space="preserve"> a tenger alatti </w:t>
            </w:r>
            <w:proofErr w:type="spellStart"/>
            <w:r w:rsidRPr="006A703A">
              <w:rPr>
                <w:b/>
                <w:i/>
              </w:rPr>
              <w:t>permafroszt</w:t>
            </w:r>
            <w:proofErr w:type="spellEnd"/>
            <w:r w:rsidRPr="006A703A">
              <w:rPr>
                <w:b/>
                <w:i/>
              </w:rPr>
              <w:t xml:space="preserve"> a metánkibocsátás újabb forrásává válhat;</w:t>
            </w:r>
          </w:p>
        </w:tc>
      </w:tr>
    </w:tbl>
    <w:p w14:paraId="2B500D02"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90FC6EA" w14:textId="77777777" w:rsidR="00AD23B4" w:rsidRPr="006A703A" w:rsidRDefault="00AD23B4" w:rsidP="00AD23B4">
      <w:r w:rsidRPr="006A703A">
        <w:rPr>
          <w:rStyle w:val="HideTWBExt"/>
        </w:rPr>
        <w:t>&lt;/Amend&gt;</w:t>
      </w:r>
    </w:p>
    <w:p w14:paraId="4504C30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35</w:t>
      </w:r>
      <w:r w:rsidRPr="006A703A">
        <w:rPr>
          <w:rStyle w:val="HideTWBExt"/>
          <w:b w:val="0"/>
        </w:rPr>
        <w:t>&lt;/NumAm&gt;</w:t>
      </w:r>
    </w:p>
    <w:p w14:paraId="62BBE652"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5D7FC9C1" w14:textId="77777777" w:rsidR="00AD23B4" w:rsidRPr="006A703A" w:rsidRDefault="00AD23B4" w:rsidP="00AD23B4">
      <w:pPr>
        <w:pStyle w:val="NormalBold"/>
      </w:pPr>
      <w:r w:rsidRPr="006A703A">
        <w:rPr>
          <w:rStyle w:val="HideTWBExt"/>
          <w:b w:val="0"/>
        </w:rPr>
        <w:t>&lt;/RepeatBlock-By&gt;</w:t>
      </w:r>
    </w:p>
    <w:p w14:paraId="0A6BD58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5EB1213" w14:textId="77777777" w:rsidR="00AD23B4" w:rsidRPr="006A703A" w:rsidRDefault="00AD23B4" w:rsidP="00AD23B4">
      <w:pPr>
        <w:pStyle w:val="NormalBold"/>
      </w:pPr>
      <w:r w:rsidRPr="006A703A">
        <w:rPr>
          <w:rStyle w:val="HideTWBExt"/>
          <w:b w:val="0"/>
        </w:rPr>
        <w:t>&lt;Article&gt;</w:t>
      </w:r>
      <w:r w:rsidRPr="006A703A">
        <w:t>C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8FAFEF5" w14:textId="77777777" w:rsidTr="0055357D">
        <w:trPr>
          <w:trHeight w:hRule="exact" w:val="240"/>
          <w:jc w:val="center"/>
        </w:trPr>
        <w:tc>
          <w:tcPr>
            <w:tcW w:w="9752" w:type="dxa"/>
            <w:gridSpan w:val="2"/>
            <w:tcBorders>
              <w:top w:val="nil"/>
              <w:left w:val="nil"/>
              <w:bottom w:val="nil"/>
              <w:right w:val="nil"/>
            </w:tcBorders>
          </w:tcPr>
          <w:p w14:paraId="06215D0A" w14:textId="77777777" w:rsidR="00AD23B4" w:rsidRPr="006A703A" w:rsidRDefault="00AD23B4" w:rsidP="0055357D"/>
        </w:tc>
      </w:tr>
      <w:tr w:rsidR="00537C96" w:rsidRPr="006A703A" w14:paraId="7071EFD9" w14:textId="77777777" w:rsidTr="0055357D">
        <w:trPr>
          <w:trHeight w:val="240"/>
          <w:jc w:val="center"/>
        </w:trPr>
        <w:tc>
          <w:tcPr>
            <w:tcW w:w="4876" w:type="dxa"/>
            <w:tcBorders>
              <w:top w:val="nil"/>
              <w:left w:val="nil"/>
              <w:bottom w:val="nil"/>
              <w:right w:val="nil"/>
            </w:tcBorders>
          </w:tcPr>
          <w:p w14:paraId="6013CAE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25CE2B3" w14:textId="77777777" w:rsidR="00AD23B4" w:rsidRPr="006A703A" w:rsidRDefault="00AD23B4" w:rsidP="0055357D">
            <w:pPr>
              <w:pStyle w:val="AmColumnHeading"/>
            </w:pPr>
            <w:r w:rsidRPr="006A703A">
              <w:t>Módosítás</w:t>
            </w:r>
          </w:p>
        </w:tc>
      </w:tr>
      <w:tr w:rsidR="00537C96" w:rsidRPr="006A703A" w14:paraId="255CA081" w14:textId="77777777" w:rsidTr="0055357D">
        <w:trPr>
          <w:jc w:val="center"/>
        </w:trPr>
        <w:tc>
          <w:tcPr>
            <w:tcW w:w="4876" w:type="dxa"/>
            <w:tcBorders>
              <w:top w:val="nil"/>
              <w:left w:val="nil"/>
              <w:bottom w:val="nil"/>
              <w:right w:val="nil"/>
            </w:tcBorders>
          </w:tcPr>
          <w:p w14:paraId="5E0B5DBA" w14:textId="77777777" w:rsidR="00AD23B4" w:rsidRPr="006A703A" w:rsidRDefault="00AD23B4" w:rsidP="0055357D">
            <w:pPr>
              <w:pStyle w:val="Normal6a"/>
            </w:pPr>
          </w:p>
        </w:tc>
        <w:tc>
          <w:tcPr>
            <w:tcW w:w="4876" w:type="dxa"/>
            <w:tcBorders>
              <w:top w:val="nil"/>
              <w:left w:val="nil"/>
              <w:bottom w:val="nil"/>
              <w:right w:val="nil"/>
            </w:tcBorders>
          </w:tcPr>
          <w:p w14:paraId="7517992F"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mivel a tengeri jég olvadása, a </w:t>
            </w:r>
            <w:proofErr w:type="spellStart"/>
            <w:r w:rsidRPr="006A703A">
              <w:rPr>
                <w:b/>
                <w:i/>
              </w:rPr>
              <w:t>permafroszt</w:t>
            </w:r>
            <w:proofErr w:type="spellEnd"/>
            <w:r w:rsidRPr="006A703A">
              <w:rPr>
                <w:b/>
                <w:i/>
              </w:rPr>
              <w:t xml:space="preserve"> olvadása és az ökoszisztémák eltolódása határokon átnyúló következményekkel jár, beleértve a tengerszint emelkedését, az üvegházhatásúgáz-kibocsátást és az időjárási viszonyok zavarait Európa-szerte és Európán kívül;</w:t>
            </w:r>
          </w:p>
        </w:tc>
      </w:tr>
    </w:tbl>
    <w:p w14:paraId="6D86353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0B4CD08" w14:textId="77777777" w:rsidR="00AD23B4" w:rsidRPr="006A703A" w:rsidRDefault="00AD23B4" w:rsidP="00AD23B4">
      <w:r w:rsidRPr="006A703A">
        <w:rPr>
          <w:rStyle w:val="HideTWBExt"/>
        </w:rPr>
        <w:t>&lt;/Amend&gt;</w:t>
      </w:r>
    </w:p>
    <w:p w14:paraId="240E2BB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36</w:t>
      </w:r>
      <w:r w:rsidRPr="006A703A">
        <w:rPr>
          <w:rStyle w:val="HideTWBExt"/>
          <w:b w:val="0"/>
        </w:rPr>
        <w:t>&lt;/NumAm&gt;</w:t>
      </w:r>
    </w:p>
    <w:p w14:paraId="4EAF358A"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32A5BBDC"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1B24C0C3" w14:textId="77777777" w:rsidR="00AD23B4" w:rsidRPr="006A703A" w:rsidRDefault="00AD23B4" w:rsidP="00AD23B4">
      <w:pPr>
        <w:pStyle w:val="NormalBold"/>
      </w:pPr>
      <w:r w:rsidRPr="006A703A">
        <w:rPr>
          <w:rStyle w:val="HideTWBExt"/>
          <w:b w:val="0"/>
        </w:rPr>
        <w:t>&lt;/RepeatBlock-By&gt;</w:t>
      </w:r>
    </w:p>
    <w:p w14:paraId="6C03CA8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87CDCFA" w14:textId="77777777" w:rsidR="00AD23B4" w:rsidRPr="006A703A" w:rsidRDefault="00AD23B4" w:rsidP="00AD23B4">
      <w:pPr>
        <w:pStyle w:val="NormalBold"/>
      </w:pPr>
      <w:r w:rsidRPr="006A703A">
        <w:rPr>
          <w:rStyle w:val="HideTWBExt"/>
          <w:b w:val="0"/>
        </w:rPr>
        <w:t>&lt;Article&gt;</w:t>
      </w:r>
      <w:r w:rsidRPr="006A703A">
        <w:t>D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4C702C4" w14:textId="77777777" w:rsidTr="0055357D">
        <w:trPr>
          <w:trHeight w:hRule="exact" w:val="240"/>
          <w:jc w:val="center"/>
        </w:trPr>
        <w:tc>
          <w:tcPr>
            <w:tcW w:w="9752" w:type="dxa"/>
            <w:gridSpan w:val="2"/>
            <w:tcBorders>
              <w:top w:val="nil"/>
              <w:left w:val="nil"/>
              <w:bottom w:val="nil"/>
              <w:right w:val="nil"/>
            </w:tcBorders>
          </w:tcPr>
          <w:p w14:paraId="1936577D" w14:textId="77777777" w:rsidR="00AD23B4" w:rsidRPr="006A703A" w:rsidRDefault="00AD23B4" w:rsidP="0055357D"/>
        </w:tc>
      </w:tr>
      <w:tr w:rsidR="00537C96" w:rsidRPr="006A703A" w14:paraId="0E9101ED" w14:textId="77777777" w:rsidTr="0055357D">
        <w:trPr>
          <w:trHeight w:val="240"/>
          <w:jc w:val="center"/>
        </w:trPr>
        <w:tc>
          <w:tcPr>
            <w:tcW w:w="4876" w:type="dxa"/>
            <w:tcBorders>
              <w:top w:val="nil"/>
              <w:left w:val="nil"/>
              <w:bottom w:val="nil"/>
              <w:right w:val="nil"/>
            </w:tcBorders>
          </w:tcPr>
          <w:p w14:paraId="71C2076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BA39B7E" w14:textId="77777777" w:rsidR="00AD23B4" w:rsidRPr="006A703A" w:rsidRDefault="00AD23B4" w:rsidP="0055357D">
            <w:pPr>
              <w:pStyle w:val="AmColumnHeading"/>
            </w:pPr>
            <w:r w:rsidRPr="006A703A">
              <w:t>Módosítás</w:t>
            </w:r>
          </w:p>
        </w:tc>
      </w:tr>
      <w:tr w:rsidR="00537C96" w:rsidRPr="006A703A" w14:paraId="0C1FC139" w14:textId="77777777" w:rsidTr="0055357D">
        <w:trPr>
          <w:jc w:val="center"/>
        </w:trPr>
        <w:tc>
          <w:tcPr>
            <w:tcW w:w="4876" w:type="dxa"/>
            <w:tcBorders>
              <w:top w:val="nil"/>
              <w:left w:val="nil"/>
              <w:bottom w:val="nil"/>
              <w:right w:val="nil"/>
            </w:tcBorders>
          </w:tcPr>
          <w:p w14:paraId="6C0389B5" w14:textId="77777777" w:rsidR="00AD23B4" w:rsidRPr="006A703A" w:rsidRDefault="00AD23B4" w:rsidP="0055357D">
            <w:pPr>
              <w:pStyle w:val="Normal6a"/>
            </w:pPr>
            <w:r w:rsidRPr="006A703A">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w:t>
            </w:r>
            <w:r w:rsidRPr="006A703A">
              <w:lastRenderedPageBreak/>
              <w:t>transzpoláris útvonal, amelyek átalakíthatják a világkereskedelem szerkezetét, miközben komoly környezeti, biztonsági és irányítási kihívások elé állítják az Északi-sarkvidéket;</w:t>
            </w:r>
          </w:p>
        </w:tc>
        <w:tc>
          <w:tcPr>
            <w:tcW w:w="4876" w:type="dxa"/>
            <w:tcBorders>
              <w:top w:val="nil"/>
              <w:left w:val="nil"/>
              <w:bottom w:val="nil"/>
              <w:right w:val="nil"/>
            </w:tcBorders>
          </w:tcPr>
          <w:p w14:paraId="5EC6CFD3" w14:textId="77777777" w:rsidR="00AD23B4" w:rsidRPr="006A703A" w:rsidRDefault="00AD23B4" w:rsidP="0055357D">
            <w:pPr>
              <w:pStyle w:val="Normal6a"/>
            </w:pPr>
            <w:r w:rsidRPr="006A703A">
              <w:lastRenderedPageBreak/>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w:t>
            </w:r>
            <w:r w:rsidRPr="006A703A">
              <w:lastRenderedPageBreak/>
              <w:t xml:space="preserve">transzpoláris útvonal, amelyek átalakíthatják a világkereskedelem szerkezetét, miközben komoly környezeti, biztonsági és irányítási kihívások elé állítják az Északi-sarkvidéket; </w:t>
            </w:r>
            <w:r w:rsidRPr="006A703A">
              <w:rPr>
                <w:b/>
                <w:i/>
              </w:rPr>
              <w:t>mivel a zord időjárási körülmények, a korlátozott felkutatási és mentési képességek és a magas biztosítási költségek jelentős akadályt jelentenek e lehetőségek teljes körű megvalósítása előtt; mivel az északi-sarkvidéki országok az elmúlt években fokozták együttműködésüket ezen a területen;</w:t>
            </w:r>
          </w:p>
        </w:tc>
      </w:tr>
    </w:tbl>
    <w:p w14:paraId="39446CF1"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1142D19" w14:textId="77777777" w:rsidR="00AD23B4" w:rsidRPr="006A703A" w:rsidRDefault="00AD23B4" w:rsidP="00AD23B4">
      <w:r w:rsidRPr="006A703A">
        <w:rPr>
          <w:rStyle w:val="HideTWBExt"/>
        </w:rPr>
        <w:t>&lt;/Amend&gt;</w:t>
      </w:r>
    </w:p>
    <w:p w14:paraId="0853285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37</w:t>
      </w:r>
      <w:r w:rsidRPr="006A703A">
        <w:rPr>
          <w:rStyle w:val="HideTWBExt"/>
          <w:b w:val="0"/>
        </w:rPr>
        <w:t>&lt;/NumAm&gt;</w:t>
      </w:r>
    </w:p>
    <w:p w14:paraId="793EF6DB"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7F91264F" w14:textId="77777777" w:rsidR="00AD23B4" w:rsidRPr="006A703A" w:rsidRDefault="00AD23B4" w:rsidP="00AD23B4">
      <w:pPr>
        <w:pStyle w:val="NormalBold"/>
      </w:pPr>
      <w:r w:rsidRPr="006A703A">
        <w:rPr>
          <w:rStyle w:val="HideTWBExt"/>
          <w:b w:val="0"/>
        </w:rPr>
        <w:t>&lt;/RepeatBlock-By&gt;</w:t>
      </w:r>
    </w:p>
    <w:p w14:paraId="7E7791D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C23E483" w14:textId="77777777" w:rsidR="00AD23B4" w:rsidRPr="006A703A" w:rsidRDefault="00AD23B4" w:rsidP="00AD23B4">
      <w:pPr>
        <w:pStyle w:val="NormalBold"/>
      </w:pPr>
      <w:r w:rsidRPr="006A703A">
        <w:rPr>
          <w:rStyle w:val="HideTWBExt"/>
          <w:b w:val="0"/>
        </w:rPr>
        <w:t>&lt;Article&gt;</w:t>
      </w:r>
      <w:r w:rsidRPr="006A703A">
        <w:t>D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4EA25F" w14:textId="77777777" w:rsidTr="0055357D">
        <w:trPr>
          <w:trHeight w:hRule="exact" w:val="240"/>
          <w:jc w:val="center"/>
        </w:trPr>
        <w:tc>
          <w:tcPr>
            <w:tcW w:w="9752" w:type="dxa"/>
            <w:gridSpan w:val="2"/>
            <w:tcBorders>
              <w:top w:val="nil"/>
              <w:left w:val="nil"/>
              <w:bottom w:val="nil"/>
              <w:right w:val="nil"/>
            </w:tcBorders>
          </w:tcPr>
          <w:p w14:paraId="180260F7" w14:textId="77777777" w:rsidR="00AD23B4" w:rsidRPr="006A703A" w:rsidRDefault="00AD23B4" w:rsidP="0055357D"/>
        </w:tc>
      </w:tr>
      <w:tr w:rsidR="00537C96" w:rsidRPr="006A703A" w14:paraId="2BF145D9" w14:textId="77777777" w:rsidTr="0055357D">
        <w:trPr>
          <w:trHeight w:val="240"/>
          <w:jc w:val="center"/>
        </w:trPr>
        <w:tc>
          <w:tcPr>
            <w:tcW w:w="4876" w:type="dxa"/>
            <w:tcBorders>
              <w:top w:val="nil"/>
              <w:left w:val="nil"/>
              <w:bottom w:val="nil"/>
              <w:right w:val="nil"/>
            </w:tcBorders>
          </w:tcPr>
          <w:p w14:paraId="19B7EAA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FB20832" w14:textId="77777777" w:rsidR="00AD23B4" w:rsidRPr="006A703A" w:rsidRDefault="00AD23B4" w:rsidP="0055357D">
            <w:pPr>
              <w:pStyle w:val="AmColumnHeading"/>
            </w:pPr>
            <w:r w:rsidRPr="006A703A">
              <w:t>Módosítás</w:t>
            </w:r>
          </w:p>
        </w:tc>
      </w:tr>
      <w:tr w:rsidR="00537C96" w:rsidRPr="006A703A" w14:paraId="79F7B36F" w14:textId="77777777" w:rsidTr="0055357D">
        <w:trPr>
          <w:jc w:val="center"/>
        </w:trPr>
        <w:tc>
          <w:tcPr>
            <w:tcW w:w="4876" w:type="dxa"/>
            <w:tcBorders>
              <w:top w:val="nil"/>
              <w:left w:val="nil"/>
              <w:bottom w:val="nil"/>
              <w:right w:val="nil"/>
            </w:tcBorders>
          </w:tcPr>
          <w:p w14:paraId="62116DF2" w14:textId="77777777" w:rsidR="00AD23B4" w:rsidRPr="006A703A" w:rsidRDefault="00AD23B4" w:rsidP="0055357D">
            <w:pPr>
              <w:pStyle w:val="Normal6a"/>
            </w:pPr>
            <w:r w:rsidRPr="006A703A">
              <w:t>D.</w:t>
            </w:r>
            <w:r w:rsidRPr="006A703A">
              <w:tab/>
              <w:t>mivel a tengeri jég gyors visszahúzódása szezonális és potenciálisan olyan egész éven át használható kereskedelmi folyosókat nyit meg, mint például az északi hajózási útvonal, az északnyugati átjáró és a jövőbeli transzpoláris útvonal, amelyek átalakíthatják a világkereskedelem szerkezetét, miközben komoly környezeti, biztonsági és irányítási kihívások elé állítják az Északi-sarkvidéket;</w:t>
            </w:r>
          </w:p>
        </w:tc>
        <w:tc>
          <w:tcPr>
            <w:tcW w:w="4876" w:type="dxa"/>
            <w:tcBorders>
              <w:top w:val="nil"/>
              <w:left w:val="nil"/>
              <w:bottom w:val="nil"/>
              <w:right w:val="nil"/>
            </w:tcBorders>
          </w:tcPr>
          <w:p w14:paraId="51B3CE21" w14:textId="77777777" w:rsidR="00AD23B4" w:rsidRPr="006A703A" w:rsidRDefault="00AD23B4" w:rsidP="0055357D">
            <w:pPr>
              <w:pStyle w:val="Normal6a"/>
            </w:pPr>
            <w:r w:rsidRPr="006A703A">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transzpoláris útvonal, amelyek átalakíthatják a világkereskedelem szerkezetét, miközben komoly környezeti, biztonsági és irányítási kihívások elé állítják az Északi-sarkvidéket; </w:t>
            </w:r>
            <w:r w:rsidRPr="006A703A">
              <w:rPr>
                <w:b/>
                <w:i/>
              </w:rPr>
              <w:t>mivel nyitott kérdések vannak ezen új tengeri útvonal nemzetközi jogi státuszával kapcsolatban, és sokan követelik annak a globális közös terek részeként történő kezelését;</w:t>
            </w:r>
          </w:p>
        </w:tc>
      </w:tr>
    </w:tbl>
    <w:p w14:paraId="2EAB954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78B54B6" w14:textId="77777777" w:rsidR="00AD23B4" w:rsidRPr="006A703A" w:rsidRDefault="00AD23B4" w:rsidP="00AD23B4">
      <w:r w:rsidRPr="006A703A">
        <w:rPr>
          <w:rStyle w:val="HideTWBExt"/>
        </w:rPr>
        <w:t>&lt;/Amend&gt;</w:t>
      </w:r>
    </w:p>
    <w:p w14:paraId="233D68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38</w:t>
      </w:r>
      <w:r w:rsidRPr="006A703A">
        <w:rPr>
          <w:rStyle w:val="HideTWBExt"/>
          <w:b w:val="0"/>
        </w:rPr>
        <w:t>&lt;/NumAm&gt;</w:t>
      </w:r>
    </w:p>
    <w:p w14:paraId="05E57058"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4E139BFC" w14:textId="77777777" w:rsidR="00AD23B4" w:rsidRPr="006A703A" w:rsidRDefault="00AD23B4" w:rsidP="00AD23B4">
      <w:r w:rsidRPr="006A703A">
        <w:rPr>
          <w:rStyle w:val="HideTWBExt"/>
        </w:rPr>
        <w:lastRenderedPageBreak/>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6153FF57" w14:textId="77777777" w:rsidR="00AD23B4" w:rsidRPr="006A703A" w:rsidRDefault="00AD23B4" w:rsidP="00AD23B4">
      <w:pPr>
        <w:pStyle w:val="NormalBold"/>
      </w:pPr>
      <w:r w:rsidRPr="006A703A">
        <w:rPr>
          <w:rStyle w:val="HideTWBExt"/>
          <w:b w:val="0"/>
        </w:rPr>
        <w:t>&lt;/RepeatBlock-By&gt;</w:t>
      </w:r>
    </w:p>
    <w:p w14:paraId="6E77A2E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EB1E3F0" w14:textId="77777777" w:rsidR="00AD23B4" w:rsidRPr="006A703A" w:rsidRDefault="00AD23B4" w:rsidP="00AD23B4">
      <w:pPr>
        <w:pStyle w:val="NormalBold"/>
      </w:pPr>
      <w:r w:rsidRPr="006A703A">
        <w:rPr>
          <w:rStyle w:val="HideTWBExt"/>
          <w:b w:val="0"/>
        </w:rPr>
        <w:t>&lt;Article&gt;</w:t>
      </w:r>
      <w:r w:rsidRPr="006A703A">
        <w:t>D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CCEB8B1" w14:textId="77777777" w:rsidTr="0055357D">
        <w:trPr>
          <w:trHeight w:hRule="exact" w:val="240"/>
          <w:jc w:val="center"/>
        </w:trPr>
        <w:tc>
          <w:tcPr>
            <w:tcW w:w="9752" w:type="dxa"/>
            <w:gridSpan w:val="2"/>
            <w:tcBorders>
              <w:top w:val="nil"/>
              <w:left w:val="nil"/>
              <w:bottom w:val="nil"/>
              <w:right w:val="nil"/>
            </w:tcBorders>
          </w:tcPr>
          <w:p w14:paraId="098274FD" w14:textId="77777777" w:rsidR="00AD23B4" w:rsidRPr="006A703A" w:rsidRDefault="00AD23B4" w:rsidP="0055357D"/>
        </w:tc>
      </w:tr>
      <w:tr w:rsidR="00537C96" w:rsidRPr="006A703A" w14:paraId="0756C2C2" w14:textId="77777777" w:rsidTr="0055357D">
        <w:trPr>
          <w:trHeight w:val="240"/>
          <w:jc w:val="center"/>
        </w:trPr>
        <w:tc>
          <w:tcPr>
            <w:tcW w:w="4876" w:type="dxa"/>
            <w:tcBorders>
              <w:top w:val="nil"/>
              <w:left w:val="nil"/>
              <w:bottom w:val="nil"/>
              <w:right w:val="nil"/>
            </w:tcBorders>
          </w:tcPr>
          <w:p w14:paraId="519053A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8E57F70" w14:textId="77777777" w:rsidR="00AD23B4" w:rsidRPr="006A703A" w:rsidRDefault="00AD23B4" w:rsidP="0055357D">
            <w:pPr>
              <w:pStyle w:val="AmColumnHeading"/>
            </w:pPr>
            <w:r w:rsidRPr="006A703A">
              <w:t>Módosítás</w:t>
            </w:r>
          </w:p>
        </w:tc>
      </w:tr>
      <w:tr w:rsidR="00537C96" w:rsidRPr="006A703A" w14:paraId="6D6DF7BB" w14:textId="77777777" w:rsidTr="0055357D">
        <w:trPr>
          <w:jc w:val="center"/>
        </w:trPr>
        <w:tc>
          <w:tcPr>
            <w:tcW w:w="4876" w:type="dxa"/>
            <w:tcBorders>
              <w:top w:val="nil"/>
              <w:left w:val="nil"/>
              <w:bottom w:val="nil"/>
              <w:right w:val="nil"/>
            </w:tcBorders>
          </w:tcPr>
          <w:p w14:paraId="267A4280" w14:textId="77777777" w:rsidR="00AD23B4" w:rsidRPr="006A703A" w:rsidRDefault="00AD23B4" w:rsidP="0055357D">
            <w:pPr>
              <w:pStyle w:val="Normal6a"/>
            </w:pPr>
            <w:r w:rsidRPr="006A703A">
              <w:t>D.</w:t>
            </w:r>
            <w:r w:rsidRPr="006A703A">
              <w:tab/>
              <w:t>mivel a tengeri jég gyors visszahúzódása szezonális és potenciálisan olyan egész éven át használható kereskedelmi folyosókat nyit meg, mint például az északi hajózási útvonal, az északnyugati átjáró és a jövőbeli transzpoláris útvonal, amelyek átalakíthatják a világkereskedelem szerkezetét, miközben komoly környezeti, biztonsági és irányítási kihívások elé állítják az Északi-sarkvidéket;</w:t>
            </w:r>
          </w:p>
        </w:tc>
        <w:tc>
          <w:tcPr>
            <w:tcW w:w="4876" w:type="dxa"/>
            <w:tcBorders>
              <w:top w:val="nil"/>
              <w:left w:val="nil"/>
              <w:bottom w:val="nil"/>
              <w:right w:val="nil"/>
            </w:tcBorders>
          </w:tcPr>
          <w:p w14:paraId="3B5600EA" w14:textId="77777777" w:rsidR="00AD23B4" w:rsidRPr="006A703A" w:rsidRDefault="00AD23B4" w:rsidP="0055357D">
            <w:pPr>
              <w:pStyle w:val="Normal6a"/>
            </w:pPr>
            <w:r w:rsidRPr="006A703A">
              <w:t>D.</w:t>
            </w:r>
            <w:r w:rsidRPr="006A703A">
              <w:tab/>
            </w:r>
            <w:r w:rsidRPr="006A703A">
              <w:rPr>
                <w:b/>
                <w:i/>
              </w:rPr>
              <w:t>mivel a tengeri jég csökkenése miatt megnő az Északi-sarkvidék és erőforrásai iránti globális érdeklődés;</w:t>
            </w:r>
            <w:r w:rsidRPr="006A703A">
              <w:t xml:space="preserve"> mivel a tengeri jég gyors visszahúzódása szezonális és potenciálisan olyan egész éven át használható kereskedelmi folyosókat nyit meg, mint például az északi hajózási útvonal, az északnyugati átjáró és a jövőbeli transzpoláris útvonal, amelyek átalakíthatják a világkereskedelem szerkezetét, miközben komoly környezeti, biztonsági és irányítási kihívások elé állítják az Északi-sarkvidéket;</w:t>
            </w:r>
          </w:p>
        </w:tc>
      </w:tr>
    </w:tbl>
    <w:p w14:paraId="2EC5C24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3BA4B98" w14:textId="77777777" w:rsidR="00AD23B4" w:rsidRPr="006A703A" w:rsidRDefault="00AD23B4" w:rsidP="00AD23B4">
      <w:r w:rsidRPr="006A703A">
        <w:rPr>
          <w:rStyle w:val="HideTWBExt"/>
        </w:rPr>
        <w:t>&lt;/Amend&gt;</w:t>
      </w:r>
    </w:p>
    <w:p w14:paraId="7D75765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39</w:t>
      </w:r>
      <w:r w:rsidRPr="006A703A">
        <w:rPr>
          <w:rStyle w:val="HideTWBExt"/>
          <w:b w:val="0"/>
        </w:rPr>
        <w:t>&lt;/NumAm&gt;</w:t>
      </w:r>
    </w:p>
    <w:p w14:paraId="1E494045"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7B33631E" w14:textId="77777777" w:rsidR="00AD23B4" w:rsidRPr="006A703A" w:rsidRDefault="00AD23B4" w:rsidP="00AD23B4">
      <w:pPr>
        <w:pStyle w:val="NormalBold"/>
      </w:pPr>
      <w:r w:rsidRPr="006A703A">
        <w:rPr>
          <w:rStyle w:val="HideTWBExt"/>
          <w:b w:val="0"/>
        </w:rPr>
        <w:t>&lt;/RepeatBlock-By&gt;</w:t>
      </w:r>
    </w:p>
    <w:p w14:paraId="7D6E5DB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E0F5F4D" w14:textId="77777777" w:rsidR="00AD23B4" w:rsidRPr="006A703A" w:rsidRDefault="00AD23B4" w:rsidP="00AD23B4">
      <w:pPr>
        <w:pStyle w:val="NormalBold"/>
      </w:pPr>
      <w:r w:rsidRPr="006A703A">
        <w:rPr>
          <w:rStyle w:val="HideTWBExt"/>
          <w:b w:val="0"/>
        </w:rPr>
        <w:t>&lt;Article&gt;</w:t>
      </w:r>
      <w:r w:rsidRPr="006A703A">
        <w:t>D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1B5BBDC" w14:textId="77777777" w:rsidTr="0055357D">
        <w:trPr>
          <w:trHeight w:hRule="exact" w:val="240"/>
          <w:jc w:val="center"/>
        </w:trPr>
        <w:tc>
          <w:tcPr>
            <w:tcW w:w="9752" w:type="dxa"/>
            <w:gridSpan w:val="2"/>
            <w:tcBorders>
              <w:top w:val="nil"/>
              <w:left w:val="nil"/>
              <w:bottom w:val="nil"/>
              <w:right w:val="nil"/>
            </w:tcBorders>
          </w:tcPr>
          <w:p w14:paraId="7EC7CAA3" w14:textId="77777777" w:rsidR="00AD23B4" w:rsidRPr="006A703A" w:rsidRDefault="00AD23B4" w:rsidP="0055357D"/>
        </w:tc>
      </w:tr>
      <w:tr w:rsidR="00537C96" w:rsidRPr="006A703A" w14:paraId="71B5EF8C" w14:textId="77777777" w:rsidTr="0055357D">
        <w:trPr>
          <w:trHeight w:val="240"/>
          <w:jc w:val="center"/>
        </w:trPr>
        <w:tc>
          <w:tcPr>
            <w:tcW w:w="4876" w:type="dxa"/>
            <w:tcBorders>
              <w:top w:val="nil"/>
              <w:left w:val="nil"/>
              <w:bottom w:val="nil"/>
              <w:right w:val="nil"/>
            </w:tcBorders>
          </w:tcPr>
          <w:p w14:paraId="43F4CF7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1C7312A" w14:textId="77777777" w:rsidR="00AD23B4" w:rsidRPr="006A703A" w:rsidRDefault="00AD23B4" w:rsidP="0055357D">
            <w:pPr>
              <w:pStyle w:val="AmColumnHeading"/>
            </w:pPr>
            <w:r w:rsidRPr="006A703A">
              <w:t>Módosítás</w:t>
            </w:r>
          </w:p>
        </w:tc>
      </w:tr>
      <w:tr w:rsidR="00537C96" w:rsidRPr="006A703A" w14:paraId="7A56D744" w14:textId="77777777" w:rsidTr="0055357D">
        <w:trPr>
          <w:jc w:val="center"/>
        </w:trPr>
        <w:tc>
          <w:tcPr>
            <w:tcW w:w="4876" w:type="dxa"/>
            <w:tcBorders>
              <w:top w:val="nil"/>
              <w:left w:val="nil"/>
              <w:bottom w:val="nil"/>
              <w:right w:val="nil"/>
            </w:tcBorders>
          </w:tcPr>
          <w:p w14:paraId="6BB3BF26" w14:textId="77777777" w:rsidR="00AD23B4" w:rsidRPr="006A703A" w:rsidRDefault="00AD23B4" w:rsidP="0055357D">
            <w:pPr>
              <w:pStyle w:val="Normal6a"/>
            </w:pPr>
            <w:r w:rsidRPr="006A703A">
              <w:t>D.</w:t>
            </w:r>
            <w:r w:rsidRPr="006A703A">
              <w:tab/>
              <w:t>mivel a tengeri jég gyors visszahúzódása szezonális és potenciálisan olyan egész éven át használható kereskedelmi folyosókat nyit meg, mint például az északi hajózási útvonal, az északnyugati átjáró és a jövőbeli transzpoláris útvonal, amelyek átalakíthatják a világkereskedelem szerkezetét, miközben komoly környezeti, biztonsági és irányítási kihívások elé állítják az Északi-sarkvidéket;</w:t>
            </w:r>
          </w:p>
        </w:tc>
        <w:tc>
          <w:tcPr>
            <w:tcW w:w="4876" w:type="dxa"/>
            <w:tcBorders>
              <w:top w:val="nil"/>
              <w:left w:val="nil"/>
              <w:bottom w:val="nil"/>
              <w:right w:val="nil"/>
            </w:tcBorders>
          </w:tcPr>
          <w:p w14:paraId="69B90738" w14:textId="77777777" w:rsidR="00AD23B4" w:rsidRPr="006A703A" w:rsidRDefault="00AD23B4" w:rsidP="0055357D">
            <w:pPr>
              <w:pStyle w:val="Normal6a"/>
            </w:pPr>
            <w:r w:rsidRPr="006A703A">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transzpoláris </w:t>
            </w:r>
            <w:r w:rsidRPr="006A703A">
              <w:rPr>
                <w:b/>
                <w:i/>
              </w:rPr>
              <w:t>tengeri</w:t>
            </w:r>
            <w:r w:rsidRPr="006A703A">
              <w:t xml:space="preserve"> útvonal, amelyek átalakíthatják a világkereskedelem szerkezetét, miközben komoly környezeti, biztonsági és irányítási kihívások elé állítják az Északi-sarkvidéket;</w:t>
            </w:r>
          </w:p>
        </w:tc>
      </w:tr>
    </w:tbl>
    <w:p w14:paraId="708D496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746F95E" w14:textId="77777777" w:rsidR="00AD23B4" w:rsidRPr="006A703A" w:rsidRDefault="00AD23B4" w:rsidP="00AD23B4">
      <w:r w:rsidRPr="006A703A">
        <w:rPr>
          <w:rStyle w:val="HideTWBExt"/>
        </w:rPr>
        <w:t>&lt;/Amend&gt;</w:t>
      </w:r>
    </w:p>
    <w:p w14:paraId="0921ED5F"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40</w:t>
      </w:r>
      <w:r w:rsidRPr="006A703A">
        <w:rPr>
          <w:rStyle w:val="HideTWBExt"/>
          <w:b w:val="0"/>
        </w:rPr>
        <w:t>&lt;/NumAm&gt;</w:t>
      </w:r>
    </w:p>
    <w:p w14:paraId="759C0444"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7D5C8BBA" w14:textId="77777777" w:rsidR="00AD23B4" w:rsidRPr="006A703A" w:rsidRDefault="00AD23B4" w:rsidP="00AD23B4">
      <w:pPr>
        <w:pStyle w:val="NormalBold"/>
      </w:pPr>
      <w:r w:rsidRPr="006A703A">
        <w:rPr>
          <w:rStyle w:val="HideTWBExt"/>
          <w:b w:val="0"/>
        </w:rPr>
        <w:t>&lt;/RepeatBlock-By&gt;</w:t>
      </w:r>
    </w:p>
    <w:p w14:paraId="6269557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E0133B6" w14:textId="77777777" w:rsidR="00AD23B4" w:rsidRPr="006A703A" w:rsidRDefault="00AD23B4" w:rsidP="00AD23B4">
      <w:pPr>
        <w:pStyle w:val="NormalBold"/>
      </w:pPr>
      <w:r w:rsidRPr="006A703A">
        <w:rPr>
          <w:rStyle w:val="HideTWBExt"/>
          <w:b w:val="0"/>
        </w:rPr>
        <w:t>&lt;Article&gt;</w:t>
      </w:r>
      <w:r w:rsidRPr="006A703A">
        <w:t>D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EC8565D" w14:textId="77777777" w:rsidTr="0055357D">
        <w:trPr>
          <w:trHeight w:hRule="exact" w:val="240"/>
          <w:jc w:val="center"/>
        </w:trPr>
        <w:tc>
          <w:tcPr>
            <w:tcW w:w="9752" w:type="dxa"/>
            <w:gridSpan w:val="2"/>
            <w:tcBorders>
              <w:top w:val="nil"/>
              <w:left w:val="nil"/>
              <w:bottom w:val="nil"/>
              <w:right w:val="nil"/>
            </w:tcBorders>
          </w:tcPr>
          <w:p w14:paraId="0F29B9C4" w14:textId="77777777" w:rsidR="00AD23B4" w:rsidRPr="006A703A" w:rsidRDefault="00AD23B4" w:rsidP="0055357D"/>
        </w:tc>
      </w:tr>
      <w:tr w:rsidR="00537C96" w:rsidRPr="006A703A" w14:paraId="1AEDF9D1" w14:textId="77777777" w:rsidTr="0055357D">
        <w:trPr>
          <w:trHeight w:val="240"/>
          <w:jc w:val="center"/>
        </w:trPr>
        <w:tc>
          <w:tcPr>
            <w:tcW w:w="4876" w:type="dxa"/>
            <w:tcBorders>
              <w:top w:val="nil"/>
              <w:left w:val="nil"/>
              <w:bottom w:val="nil"/>
              <w:right w:val="nil"/>
            </w:tcBorders>
          </w:tcPr>
          <w:p w14:paraId="76A6168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BB5D0F" w14:textId="77777777" w:rsidR="00AD23B4" w:rsidRPr="006A703A" w:rsidRDefault="00AD23B4" w:rsidP="0055357D">
            <w:pPr>
              <w:pStyle w:val="AmColumnHeading"/>
            </w:pPr>
            <w:r w:rsidRPr="006A703A">
              <w:t>Módosítás</w:t>
            </w:r>
          </w:p>
        </w:tc>
      </w:tr>
      <w:tr w:rsidR="00537C96" w:rsidRPr="006A703A" w14:paraId="3C34D6B7" w14:textId="77777777" w:rsidTr="0055357D">
        <w:trPr>
          <w:jc w:val="center"/>
        </w:trPr>
        <w:tc>
          <w:tcPr>
            <w:tcW w:w="4876" w:type="dxa"/>
            <w:tcBorders>
              <w:top w:val="nil"/>
              <w:left w:val="nil"/>
              <w:bottom w:val="nil"/>
              <w:right w:val="nil"/>
            </w:tcBorders>
          </w:tcPr>
          <w:p w14:paraId="369599F2" w14:textId="77777777" w:rsidR="00AD23B4" w:rsidRPr="006A703A" w:rsidRDefault="00AD23B4" w:rsidP="0055357D">
            <w:pPr>
              <w:pStyle w:val="Normal6a"/>
            </w:pPr>
            <w:r w:rsidRPr="006A703A">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transzpoláris útvonal, amelyek </w:t>
            </w:r>
            <w:r w:rsidRPr="006A703A">
              <w:rPr>
                <w:b/>
                <w:i/>
              </w:rPr>
              <w:t>átalakíthatják</w:t>
            </w:r>
            <w:r w:rsidRPr="006A703A">
              <w:t xml:space="preserve"> a világkereskedelem szerkezetét, miközben komoly környezeti, biztonsági és irányítási kihívások elé állítják az Északi-sarkvidéket;</w:t>
            </w:r>
          </w:p>
        </w:tc>
        <w:tc>
          <w:tcPr>
            <w:tcW w:w="4876" w:type="dxa"/>
            <w:tcBorders>
              <w:top w:val="nil"/>
              <w:left w:val="nil"/>
              <w:bottom w:val="nil"/>
              <w:right w:val="nil"/>
            </w:tcBorders>
          </w:tcPr>
          <w:p w14:paraId="243FBCA5" w14:textId="77777777" w:rsidR="00AD23B4" w:rsidRPr="006A703A" w:rsidRDefault="00AD23B4" w:rsidP="0055357D">
            <w:pPr>
              <w:pStyle w:val="Normal6a"/>
            </w:pPr>
            <w:r w:rsidRPr="006A703A">
              <w:t>D.</w:t>
            </w:r>
            <w:r w:rsidRPr="006A703A">
              <w:tab/>
              <w:t xml:space="preserve">mivel a tengeri jég gyors visszahúzódása szezonális és potenciálisan olyan egész éven át használható kereskedelmi folyosókat nyit meg, mint például az északi hajózási útvonal, az északnyugati átjáró és a jövőbeli transzpoláris útvonal, amelyek </w:t>
            </w:r>
            <w:r w:rsidRPr="006A703A">
              <w:rPr>
                <w:b/>
                <w:i/>
              </w:rPr>
              <w:t>át fogják alakítani</w:t>
            </w:r>
            <w:r w:rsidRPr="006A703A">
              <w:t xml:space="preserve"> a világkereskedelem szerkezetét, miközben komoly környezeti, biztonsági és irányítási kihívások elé állítják az Északi-sarkvidéket;</w:t>
            </w:r>
          </w:p>
        </w:tc>
      </w:tr>
    </w:tbl>
    <w:p w14:paraId="521DFCF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37EDC22" w14:textId="77777777" w:rsidR="00AD23B4" w:rsidRPr="006A703A" w:rsidRDefault="00AD23B4" w:rsidP="00AD23B4">
      <w:r w:rsidRPr="006A703A">
        <w:rPr>
          <w:rStyle w:val="HideTWBExt"/>
        </w:rPr>
        <w:t>&lt;/Amend&gt;</w:t>
      </w:r>
    </w:p>
    <w:p w14:paraId="1DCD847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41</w:t>
      </w:r>
      <w:r w:rsidRPr="006A703A">
        <w:rPr>
          <w:rStyle w:val="HideTWBExt"/>
          <w:b w:val="0"/>
        </w:rPr>
        <w:t>&lt;/NumAm&gt;</w:t>
      </w:r>
    </w:p>
    <w:p w14:paraId="7060BF6B"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4A9C706B" w14:textId="77777777" w:rsidR="00AD23B4" w:rsidRPr="006A703A" w:rsidRDefault="00AD23B4" w:rsidP="00AD23B4">
      <w:pPr>
        <w:pStyle w:val="NormalBold"/>
      </w:pPr>
      <w:r w:rsidRPr="006A703A">
        <w:rPr>
          <w:rStyle w:val="HideTWBExt"/>
          <w:b w:val="0"/>
        </w:rPr>
        <w:t>&lt;/RepeatBlock-By&gt;</w:t>
      </w:r>
    </w:p>
    <w:p w14:paraId="6E919F2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934C52" w14:textId="77777777" w:rsidR="00AD23B4" w:rsidRPr="006A703A" w:rsidRDefault="00AD23B4" w:rsidP="00AD23B4">
      <w:pPr>
        <w:pStyle w:val="NormalBold"/>
      </w:pPr>
      <w:r w:rsidRPr="006A703A">
        <w:rPr>
          <w:rStyle w:val="HideTWBExt"/>
          <w:b w:val="0"/>
        </w:rPr>
        <w:t>&lt;Article&gt;</w:t>
      </w:r>
      <w:r w:rsidRPr="006A703A">
        <w:t>D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1214AD0" w14:textId="77777777" w:rsidTr="0055357D">
        <w:trPr>
          <w:trHeight w:hRule="exact" w:val="240"/>
          <w:jc w:val="center"/>
        </w:trPr>
        <w:tc>
          <w:tcPr>
            <w:tcW w:w="9752" w:type="dxa"/>
            <w:gridSpan w:val="2"/>
            <w:tcBorders>
              <w:top w:val="nil"/>
              <w:left w:val="nil"/>
              <w:bottom w:val="nil"/>
              <w:right w:val="nil"/>
            </w:tcBorders>
          </w:tcPr>
          <w:p w14:paraId="24E3C5A0" w14:textId="77777777" w:rsidR="00AD23B4" w:rsidRPr="006A703A" w:rsidRDefault="00AD23B4" w:rsidP="0055357D"/>
        </w:tc>
      </w:tr>
      <w:tr w:rsidR="00537C96" w:rsidRPr="006A703A" w14:paraId="4F40D5A9" w14:textId="77777777" w:rsidTr="0055357D">
        <w:trPr>
          <w:trHeight w:val="240"/>
          <w:jc w:val="center"/>
        </w:trPr>
        <w:tc>
          <w:tcPr>
            <w:tcW w:w="4876" w:type="dxa"/>
            <w:tcBorders>
              <w:top w:val="nil"/>
              <w:left w:val="nil"/>
              <w:bottom w:val="nil"/>
              <w:right w:val="nil"/>
            </w:tcBorders>
          </w:tcPr>
          <w:p w14:paraId="053FF68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E1D1F8" w14:textId="77777777" w:rsidR="00AD23B4" w:rsidRPr="006A703A" w:rsidRDefault="00AD23B4" w:rsidP="0055357D">
            <w:pPr>
              <w:pStyle w:val="AmColumnHeading"/>
            </w:pPr>
            <w:r w:rsidRPr="006A703A">
              <w:t>Módosítás</w:t>
            </w:r>
          </w:p>
        </w:tc>
      </w:tr>
      <w:tr w:rsidR="00537C96" w:rsidRPr="006A703A" w14:paraId="3A9A16C2" w14:textId="77777777" w:rsidTr="0055357D">
        <w:trPr>
          <w:jc w:val="center"/>
        </w:trPr>
        <w:tc>
          <w:tcPr>
            <w:tcW w:w="4876" w:type="dxa"/>
            <w:tcBorders>
              <w:top w:val="nil"/>
              <w:left w:val="nil"/>
              <w:bottom w:val="nil"/>
              <w:right w:val="nil"/>
            </w:tcBorders>
          </w:tcPr>
          <w:p w14:paraId="05518194" w14:textId="77777777" w:rsidR="00AD23B4" w:rsidRPr="006A703A" w:rsidRDefault="00AD23B4" w:rsidP="0055357D">
            <w:pPr>
              <w:pStyle w:val="Normal6a"/>
            </w:pPr>
          </w:p>
        </w:tc>
        <w:tc>
          <w:tcPr>
            <w:tcW w:w="4876" w:type="dxa"/>
            <w:tcBorders>
              <w:top w:val="nil"/>
              <w:left w:val="nil"/>
              <w:bottom w:val="nil"/>
              <w:right w:val="nil"/>
            </w:tcBorders>
          </w:tcPr>
          <w:p w14:paraId="22E4B254" w14:textId="77777777" w:rsidR="00AD23B4" w:rsidRPr="006A703A" w:rsidRDefault="00AD23B4" w:rsidP="0055357D">
            <w:pPr>
              <w:pStyle w:val="Normal6a"/>
            </w:pPr>
            <w:r w:rsidRPr="006A703A">
              <w:rPr>
                <w:b/>
                <w:i/>
              </w:rPr>
              <w:t>Da.</w:t>
            </w:r>
            <w:r w:rsidRPr="006A703A">
              <w:tab/>
            </w:r>
            <w:r w:rsidRPr="006A703A">
              <w:rPr>
                <w:b/>
                <w:i/>
              </w:rPr>
              <w:t>mivel az Északi-sarkvidék történelmileg a béke és az együttműködés térségének számított, amit olyan kezdeményezések támasztanak alá, mint az 1987-es murmanszki kezdeményezés, amely előmozdította a fegyverzet-ellenőrzést, a bizalomépítést, a környezetvédelmet és a diplomáciai párbeszédet; mivel az orosz katonai jelenlét közelmúltbeli növelése, az atommeghajtású jégtörők, a cirkálórakéták fokozott telepítése és más stratégiai katonai és kettős felhasználású infrastruktúrák alááshatják ezt a státuszt;</w:t>
            </w:r>
          </w:p>
        </w:tc>
      </w:tr>
    </w:tbl>
    <w:p w14:paraId="4467ECF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1F99292" w14:textId="77777777" w:rsidR="00AD23B4" w:rsidRPr="006A703A" w:rsidRDefault="00AD23B4" w:rsidP="00AD23B4">
      <w:r w:rsidRPr="006A703A">
        <w:rPr>
          <w:rStyle w:val="HideTWBExt"/>
        </w:rPr>
        <w:lastRenderedPageBreak/>
        <w:t>&lt;/Amend&gt;</w:t>
      </w:r>
    </w:p>
    <w:p w14:paraId="740DD7B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42</w:t>
      </w:r>
      <w:r w:rsidRPr="006A703A">
        <w:rPr>
          <w:rStyle w:val="HideTWBExt"/>
          <w:b w:val="0"/>
        </w:rPr>
        <w:t>&lt;/NumAm&gt;</w:t>
      </w:r>
    </w:p>
    <w:p w14:paraId="5219B6A9"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3F81654F"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62186176" w14:textId="77777777" w:rsidR="00AD23B4" w:rsidRPr="006A703A" w:rsidRDefault="00AD23B4" w:rsidP="00AD23B4">
      <w:pPr>
        <w:pStyle w:val="NormalBold"/>
      </w:pPr>
      <w:r w:rsidRPr="006A703A">
        <w:rPr>
          <w:rStyle w:val="HideTWBExt"/>
          <w:b w:val="0"/>
        </w:rPr>
        <w:t>&lt;/RepeatBlock-By&gt;</w:t>
      </w:r>
    </w:p>
    <w:p w14:paraId="5C5FDCE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AB9A55" w14:textId="77777777" w:rsidR="00AD23B4" w:rsidRPr="006A703A" w:rsidRDefault="00AD23B4" w:rsidP="00AD23B4">
      <w:pPr>
        <w:pStyle w:val="NormalBold"/>
      </w:pPr>
      <w:r w:rsidRPr="006A703A">
        <w:rPr>
          <w:rStyle w:val="HideTWBExt"/>
          <w:b w:val="0"/>
        </w:rPr>
        <w:t>&lt;Article&gt;</w:t>
      </w:r>
      <w:r w:rsidRPr="006A703A">
        <w:t>D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5199EFE" w14:textId="77777777" w:rsidTr="0055357D">
        <w:trPr>
          <w:trHeight w:hRule="exact" w:val="240"/>
          <w:jc w:val="center"/>
        </w:trPr>
        <w:tc>
          <w:tcPr>
            <w:tcW w:w="9752" w:type="dxa"/>
            <w:gridSpan w:val="2"/>
            <w:tcBorders>
              <w:top w:val="nil"/>
              <w:left w:val="nil"/>
              <w:bottom w:val="nil"/>
              <w:right w:val="nil"/>
            </w:tcBorders>
          </w:tcPr>
          <w:p w14:paraId="264CA318" w14:textId="77777777" w:rsidR="00AD23B4" w:rsidRPr="006A703A" w:rsidRDefault="00AD23B4" w:rsidP="0055357D"/>
        </w:tc>
      </w:tr>
      <w:tr w:rsidR="00537C96" w:rsidRPr="006A703A" w14:paraId="7FFA16CD" w14:textId="77777777" w:rsidTr="0055357D">
        <w:trPr>
          <w:trHeight w:val="240"/>
          <w:jc w:val="center"/>
        </w:trPr>
        <w:tc>
          <w:tcPr>
            <w:tcW w:w="4876" w:type="dxa"/>
            <w:tcBorders>
              <w:top w:val="nil"/>
              <w:left w:val="nil"/>
              <w:bottom w:val="nil"/>
              <w:right w:val="nil"/>
            </w:tcBorders>
          </w:tcPr>
          <w:p w14:paraId="22F556D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911EE92" w14:textId="77777777" w:rsidR="00AD23B4" w:rsidRPr="006A703A" w:rsidRDefault="00AD23B4" w:rsidP="0055357D">
            <w:pPr>
              <w:pStyle w:val="AmColumnHeading"/>
            </w:pPr>
            <w:r w:rsidRPr="006A703A">
              <w:t>Módosítás</w:t>
            </w:r>
          </w:p>
        </w:tc>
      </w:tr>
      <w:tr w:rsidR="00537C96" w:rsidRPr="006A703A" w14:paraId="25FBB12D" w14:textId="77777777" w:rsidTr="0055357D">
        <w:trPr>
          <w:jc w:val="center"/>
        </w:trPr>
        <w:tc>
          <w:tcPr>
            <w:tcW w:w="4876" w:type="dxa"/>
            <w:tcBorders>
              <w:top w:val="nil"/>
              <w:left w:val="nil"/>
              <w:bottom w:val="nil"/>
              <w:right w:val="nil"/>
            </w:tcBorders>
          </w:tcPr>
          <w:p w14:paraId="3849A66B" w14:textId="77777777" w:rsidR="00AD23B4" w:rsidRPr="006A703A" w:rsidRDefault="00AD23B4" w:rsidP="0055357D">
            <w:pPr>
              <w:pStyle w:val="Normal6a"/>
            </w:pPr>
          </w:p>
        </w:tc>
        <w:tc>
          <w:tcPr>
            <w:tcW w:w="4876" w:type="dxa"/>
            <w:tcBorders>
              <w:top w:val="nil"/>
              <w:left w:val="nil"/>
              <w:bottom w:val="nil"/>
              <w:right w:val="nil"/>
            </w:tcBorders>
          </w:tcPr>
          <w:p w14:paraId="7C8218BB" w14:textId="77777777" w:rsidR="00AD23B4" w:rsidRPr="006A703A" w:rsidRDefault="00AD23B4" w:rsidP="0055357D">
            <w:pPr>
              <w:pStyle w:val="Normal6a"/>
            </w:pPr>
            <w:r w:rsidRPr="006A703A">
              <w:rPr>
                <w:b/>
                <w:i/>
              </w:rPr>
              <w:t>Da.</w:t>
            </w:r>
            <w:r w:rsidRPr="006A703A">
              <w:tab/>
            </w:r>
            <w:r w:rsidRPr="006A703A">
              <w:rPr>
                <w:b/>
                <w:i/>
              </w:rPr>
              <w:t>mivel az Északi-sarkvidéken az éghajlati válság miatt bekövetkezett változások szervesen összefüggenek Európával: a magasabb hőmérséklet, a tengerszint emelkedése, a biológiai sokféleség csökkenése és a szélsőséges időjárási események hatással vannak az emberekre és a természetre Európában, ami rámutat, hogy olyan tudás- és tudományos alapú szakpolitikára van szükség, amelybe bevonják az Északi-sarkvidék helyi közösségeit, valamint oktatási és kutatóintézeteit;</w:t>
            </w:r>
          </w:p>
        </w:tc>
      </w:tr>
    </w:tbl>
    <w:p w14:paraId="43C8CCE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969DE04" w14:textId="77777777" w:rsidR="00AD23B4" w:rsidRPr="006A703A" w:rsidRDefault="00AD23B4" w:rsidP="00AD23B4">
      <w:r w:rsidRPr="006A703A">
        <w:rPr>
          <w:rStyle w:val="HideTWBExt"/>
        </w:rPr>
        <w:t>&lt;/Amend&gt;</w:t>
      </w:r>
    </w:p>
    <w:p w14:paraId="5A7DFD3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43</w:t>
      </w:r>
      <w:r w:rsidRPr="006A703A">
        <w:rPr>
          <w:rStyle w:val="HideTWBExt"/>
          <w:b w:val="0"/>
        </w:rPr>
        <w:t>&lt;/NumAm&gt;</w:t>
      </w:r>
    </w:p>
    <w:p w14:paraId="2E68271C"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6CB127DF" w14:textId="77777777" w:rsidR="00AD23B4" w:rsidRPr="006A703A" w:rsidRDefault="00AD23B4" w:rsidP="00AD23B4">
      <w:pPr>
        <w:pStyle w:val="NormalBold"/>
      </w:pPr>
      <w:r w:rsidRPr="006A703A">
        <w:rPr>
          <w:rStyle w:val="HideTWBExt"/>
          <w:b w:val="0"/>
        </w:rPr>
        <w:t>&lt;/RepeatBlock-By&gt;</w:t>
      </w:r>
    </w:p>
    <w:p w14:paraId="635399E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9436751" w14:textId="77777777" w:rsidR="00AD23B4" w:rsidRPr="006A703A" w:rsidRDefault="00AD23B4" w:rsidP="00AD23B4">
      <w:pPr>
        <w:pStyle w:val="NormalBold"/>
      </w:pPr>
      <w:r w:rsidRPr="006A703A">
        <w:rPr>
          <w:rStyle w:val="HideTWBExt"/>
          <w:b w:val="0"/>
        </w:rPr>
        <w:t>&lt;Article&gt;</w:t>
      </w:r>
      <w:r w:rsidRPr="006A703A">
        <w:t>D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91A7C9D" w14:textId="77777777" w:rsidTr="0055357D">
        <w:trPr>
          <w:trHeight w:hRule="exact" w:val="240"/>
          <w:jc w:val="center"/>
        </w:trPr>
        <w:tc>
          <w:tcPr>
            <w:tcW w:w="9752" w:type="dxa"/>
            <w:gridSpan w:val="2"/>
            <w:tcBorders>
              <w:top w:val="nil"/>
              <w:left w:val="nil"/>
              <w:bottom w:val="nil"/>
              <w:right w:val="nil"/>
            </w:tcBorders>
          </w:tcPr>
          <w:p w14:paraId="49DF5DB3" w14:textId="77777777" w:rsidR="00AD23B4" w:rsidRPr="006A703A" w:rsidRDefault="00AD23B4" w:rsidP="0055357D"/>
        </w:tc>
      </w:tr>
      <w:tr w:rsidR="00537C96" w:rsidRPr="006A703A" w14:paraId="36952B30" w14:textId="77777777" w:rsidTr="0055357D">
        <w:trPr>
          <w:trHeight w:val="240"/>
          <w:jc w:val="center"/>
        </w:trPr>
        <w:tc>
          <w:tcPr>
            <w:tcW w:w="4876" w:type="dxa"/>
            <w:tcBorders>
              <w:top w:val="nil"/>
              <w:left w:val="nil"/>
              <w:bottom w:val="nil"/>
              <w:right w:val="nil"/>
            </w:tcBorders>
          </w:tcPr>
          <w:p w14:paraId="282B4BA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0033857" w14:textId="77777777" w:rsidR="00AD23B4" w:rsidRPr="006A703A" w:rsidRDefault="00AD23B4" w:rsidP="0055357D">
            <w:pPr>
              <w:pStyle w:val="AmColumnHeading"/>
            </w:pPr>
            <w:r w:rsidRPr="006A703A">
              <w:t>Módosítás</w:t>
            </w:r>
          </w:p>
        </w:tc>
      </w:tr>
      <w:tr w:rsidR="00537C96" w:rsidRPr="006A703A" w14:paraId="08CE78D5" w14:textId="77777777" w:rsidTr="0055357D">
        <w:trPr>
          <w:jc w:val="center"/>
        </w:trPr>
        <w:tc>
          <w:tcPr>
            <w:tcW w:w="4876" w:type="dxa"/>
            <w:tcBorders>
              <w:top w:val="nil"/>
              <w:left w:val="nil"/>
              <w:bottom w:val="nil"/>
              <w:right w:val="nil"/>
            </w:tcBorders>
          </w:tcPr>
          <w:p w14:paraId="13A69227" w14:textId="77777777" w:rsidR="00AD23B4" w:rsidRPr="006A703A" w:rsidRDefault="00AD23B4" w:rsidP="0055357D">
            <w:pPr>
              <w:pStyle w:val="Normal6a"/>
            </w:pPr>
          </w:p>
        </w:tc>
        <w:tc>
          <w:tcPr>
            <w:tcW w:w="4876" w:type="dxa"/>
            <w:tcBorders>
              <w:top w:val="nil"/>
              <w:left w:val="nil"/>
              <w:bottom w:val="nil"/>
              <w:right w:val="nil"/>
            </w:tcBorders>
          </w:tcPr>
          <w:p w14:paraId="7841A11B" w14:textId="77777777" w:rsidR="00AD23B4" w:rsidRPr="006A703A" w:rsidRDefault="00AD23B4" w:rsidP="0055357D">
            <w:pPr>
              <w:pStyle w:val="Normal6a"/>
            </w:pPr>
            <w:r w:rsidRPr="006A703A">
              <w:rPr>
                <w:b/>
                <w:i/>
              </w:rPr>
              <w:t>Da.</w:t>
            </w:r>
            <w:r w:rsidRPr="006A703A">
              <w:tab/>
            </w:r>
            <w:r w:rsidRPr="006A703A">
              <w:rPr>
                <w:b/>
                <w:i/>
              </w:rPr>
              <w:t>mivel a Nemzetközi Tengerészeti Szervezet (IMO) a tengerbiztonság és a környezetvédelem vezető globális hatósága, amelynek jogilag kötelező erejű egyezményei és önkéntes iránymutatásai világszerte, többek között az Északi-sarkvidéken is alkalmazandók;</w:t>
            </w:r>
          </w:p>
        </w:tc>
      </w:tr>
    </w:tbl>
    <w:p w14:paraId="73FE25C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7FBDEB7" w14:textId="77777777" w:rsidR="00AD23B4" w:rsidRPr="006A703A" w:rsidRDefault="00AD23B4" w:rsidP="00AD23B4">
      <w:r w:rsidRPr="006A703A">
        <w:rPr>
          <w:rStyle w:val="HideTWBExt"/>
        </w:rPr>
        <w:t>&lt;/Amend&gt;</w:t>
      </w:r>
    </w:p>
    <w:p w14:paraId="0C324B29"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44</w:t>
      </w:r>
      <w:r w:rsidRPr="006A703A">
        <w:rPr>
          <w:rStyle w:val="HideTWBExt"/>
          <w:b w:val="0"/>
        </w:rPr>
        <w:t>&lt;/NumAm&gt;</w:t>
      </w:r>
    </w:p>
    <w:p w14:paraId="007A119B"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66021324" w14:textId="77777777" w:rsidR="00AD23B4" w:rsidRPr="006A703A" w:rsidRDefault="00AD23B4" w:rsidP="00AD23B4">
      <w:pPr>
        <w:pStyle w:val="NormalBold"/>
      </w:pPr>
      <w:r w:rsidRPr="006A703A">
        <w:rPr>
          <w:rStyle w:val="HideTWBExt"/>
          <w:b w:val="0"/>
        </w:rPr>
        <w:t>&lt;/RepeatBlock-By&gt;</w:t>
      </w:r>
    </w:p>
    <w:p w14:paraId="78A52FE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42AD44E" w14:textId="77777777" w:rsidR="00AD23B4" w:rsidRPr="006A703A" w:rsidRDefault="00AD23B4" w:rsidP="00AD23B4">
      <w:pPr>
        <w:pStyle w:val="NormalBold"/>
      </w:pPr>
      <w:r w:rsidRPr="006A703A">
        <w:rPr>
          <w:rStyle w:val="HideTWBExt"/>
          <w:b w:val="0"/>
        </w:rPr>
        <w:t>&lt;Article&gt;</w:t>
      </w:r>
      <w:r w:rsidRPr="006A703A">
        <w:t>D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A728582" w14:textId="77777777" w:rsidTr="0055357D">
        <w:trPr>
          <w:trHeight w:hRule="exact" w:val="240"/>
          <w:jc w:val="center"/>
        </w:trPr>
        <w:tc>
          <w:tcPr>
            <w:tcW w:w="9752" w:type="dxa"/>
            <w:gridSpan w:val="2"/>
            <w:tcBorders>
              <w:top w:val="nil"/>
              <w:left w:val="nil"/>
              <w:bottom w:val="nil"/>
              <w:right w:val="nil"/>
            </w:tcBorders>
          </w:tcPr>
          <w:p w14:paraId="2A1FA10F" w14:textId="77777777" w:rsidR="00AD23B4" w:rsidRPr="006A703A" w:rsidRDefault="00AD23B4" w:rsidP="0055357D"/>
        </w:tc>
      </w:tr>
      <w:tr w:rsidR="00537C96" w:rsidRPr="006A703A" w14:paraId="540BCDA0" w14:textId="77777777" w:rsidTr="0055357D">
        <w:trPr>
          <w:trHeight w:val="240"/>
          <w:jc w:val="center"/>
        </w:trPr>
        <w:tc>
          <w:tcPr>
            <w:tcW w:w="4876" w:type="dxa"/>
            <w:tcBorders>
              <w:top w:val="nil"/>
              <w:left w:val="nil"/>
              <w:bottom w:val="nil"/>
              <w:right w:val="nil"/>
            </w:tcBorders>
          </w:tcPr>
          <w:p w14:paraId="3678838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85A8777" w14:textId="77777777" w:rsidR="00AD23B4" w:rsidRPr="006A703A" w:rsidRDefault="00AD23B4" w:rsidP="0055357D">
            <w:pPr>
              <w:pStyle w:val="AmColumnHeading"/>
            </w:pPr>
            <w:r w:rsidRPr="006A703A">
              <w:t>Módosítás</w:t>
            </w:r>
          </w:p>
        </w:tc>
      </w:tr>
      <w:tr w:rsidR="00537C96" w:rsidRPr="006A703A" w14:paraId="3569B2E0" w14:textId="77777777" w:rsidTr="0055357D">
        <w:trPr>
          <w:jc w:val="center"/>
        </w:trPr>
        <w:tc>
          <w:tcPr>
            <w:tcW w:w="4876" w:type="dxa"/>
            <w:tcBorders>
              <w:top w:val="nil"/>
              <w:left w:val="nil"/>
              <w:bottom w:val="nil"/>
              <w:right w:val="nil"/>
            </w:tcBorders>
          </w:tcPr>
          <w:p w14:paraId="63DC5474" w14:textId="77777777" w:rsidR="00AD23B4" w:rsidRPr="006A703A" w:rsidRDefault="00AD23B4" w:rsidP="0055357D">
            <w:pPr>
              <w:pStyle w:val="Normal6a"/>
            </w:pPr>
          </w:p>
        </w:tc>
        <w:tc>
          <w:tcPr>
            <w:tcW w:w="4876" w:type="dxa"/>
            <w:tcBorders>
              <w:top w:val="nil"/>
              <w:left w:val="nil"/>
              <w:bottom w:val="nil"/>
              <w:right w:val="nil"/>
            </w:tcBorders>
          </w:tcPr>
          <w:p w14:paraId="16A0E479" w14:textId="77777777" w:rsidR="00AD23B4" w:rsidRPr="006A703A" w:rsidRDefault="00AD23B4" w:rsidP="0055357D">
            <w:pPr>
              <w:pStyle w:val="Normal6a"/>
            </w:pPr>
            <w:r w:rsidRPr="006A703A">
              <w:rPr>
                <w:b/>
                <w:i/>
              </w:rPr>
              <w:t>Da.</w:t>
            </w:r>
            <w:r w:rsidRPr="006A703A">
              <w:tab/>
            </w:r>
            <w:r w:rsidRPr="006A703A">
              <w:rPr>
                <w:b/>
                <w:i/>
              </w:rPr>
              <w:t>mivel a Nemzetközi Tengerészeti Szervezet a tengerbiztonság és a környezetvédelem vezető globális hatósága, amelynek jogilag kötelező erejű egyezményei és önkéntes iránymutatásai világszerte, többek között az Északi-sarkvidéken is alkalmazandók;</w:t>
            </w:r>
          </w:p>
        </w:tc>
      </w:tr>
    </w:tbl>
    <w:p w14:paraId="330008B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35AA640" w14:textId="77777777" w:rsidR="00AD23B4" w:rsidRPr="006A703A" w:rsidRDefault="00AD23B4" w:rsidP="00AD23B4">
      <w:r w:rsidRPr="006A703A">
        <w:rPr>
          <w:rStyle w:val="HideTWBExt"/>
        </w:rPr>
        <w:t>&lt;/Amend&gt;</w:t>
      </w:r>
    </w:p>
    <w:p w14:paraId="19D2B5A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45</w:t>
      </w:r>
      <w:r w:rsidRPr="006A703A">
        <w:rPr>
          <w:rStyle w:val="HideTWBExt"/>
          <w:b w:val="0"/>
        </w:rPr>
        <w:t>&lt;/NumAm&gt;</w:t>
      </w:r>
    </w:p>
    <w:p w14:paraId="438EFBFE"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5F660794" w14:textId="77777777" w:rsidR="00AD23B4" w:rsidRPr="006A703A" w:rsidRDefault="00AD23B4" w:rsidP="00AD23B4">
      <w:pPr>
        <w:pStyle w:val="NormalBold"/>
      </w:pPr>
      <w:r w:rsidRPr="006A703A">
        <w:rPr>
          <w:rStyle w:val="HideTWBExt"/>
          <w:b w:val="0"/>
        </w:rPr>
        <w:t>&lt;/RepeatBlock-By&gt;</w:t>
      </w:r>
    </w:p>
    <w:p w14:paraId="683D9D78"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ECEE33B" w14:textId="77777777" w:rsidR="00AD23B4" w:rsidRPr="006A703A" w:rsidRDefault="00AD23B4" w:rsidP="00AD23B4">
      <w:pPr>
        <w:pStyle w:val="NormalBold"/>
      </w:pPr>
      <w:r w:rsidRPr="006A703A">
        <w:rPr>
          <w:rStyle w:val="HideTWBExt"/>
          <w:b w:val="0"/>
        </w:rPr>
        <w:t>&lt;Article&gt;</w:t>
      </w:r>
      <w:r w:rsidRPr="006A703A">
        <w:t>E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1E49E07" w14:textId="77777777" w:rsidTr="0055357D">
        <w:trPr>
          <w:trHeight w:hRule="exact" w:val="240"/>
          <w:jc w:val="center"/>
        </w:trPr>
        <w:tc>
          <w:tcPr>
            <w:tcW w:w="9752" w:type="dxa"/>
            <w:gridSpan w:val="2"/>
            <w:tcBorders>
              <w:top w:val="nil"/>
              <w:left w:val="nil"/>
              <w:bottom w:val="nil"/>
              <w:right w:val="nil"/>
            </w:tcBorders>
          </w:tcPr>
          <w:p w14:paraId="01F011B9" w14:textId="77777777" w:rsidR="00AD23B4" w:rsidRPr="006A703A" w:rsidRDefault="00AD23B4" w:rsidP="0055357D"/>
        </w:tc>
      </w:tr>
      <w:tr w:rsidR="00537C96" w:rsidRPr="006A703A" w14:paraId="49B177F2" w14:textId="77777777" w:rsidTr="0055357D">
        <w:trPr>
          <w:trHeight w:val="240"/>
          <w:jc w:val="center"/>
        </w:trPr>
        <w:tc>
          <w:tcPr>
            <w:tcW w:w="4876" w:type="dxa"/>
            <w:tcBorders>
              <w:top w:val="nil"/>
              <w:left w:val="nil"/>
              <w:bottom w:val="nil"/>
              <w:right w:val="nil"/>
            </w:tcBorders>
          </w:tcPr>
          <w:p w14:paraId="6A8F58B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84C7F04" w14:textId="77777777" w:rsidR="00AD23B4" w:rsidRPr="006A703A" w:rsidRDefault="00AD23B4" w:rsidP="0055357D">
            <w:pPr>
              <w:pStyle w:val="AmColumnHeading"/>
            </w:pPr>
            <w:r w:rsidRPr="006A703A">
              <w:t>Módosítás</w:t>
            </w:r>
          </w:p>
        </w:tc>
      </w:tr>
      <w:tr w:rsidR="00537C96" w:rsidRPr="006A703A" w14:paraId="3025E0F2" w14:textId="77777777" w:rsidTr="0055357D">
        <w:trPr>
          <w:jc w:val="center"/>
        </w:trPr>
        <w:tc>
          <w:tcPr>
            <w:tcW w:w="4876" w:type="dxa"/>
            <w:tcBorders>
              <w:top w:val="nil"/>
              <w:left w:val="nil"/>
              <w:bottom w:val="nil"/>
              <w:right w:val="nil"/>
            </w:tcBorders>
          </w:tcPr>
          <w:p w14:paraId="3853614C" w14:textId="77777777" w:rsidR="00AD23B4" w:rsidRPr="006A703A" w:rsidRDefault="00AD23B4" w:rsidP="0055357D">
            <w:pPr>
              <w:pStyle w:val="Normal6a"/>
            </w:pPr>
            <w:r w:rsidRPr="006A703A">
              <w:t>E.</w:t>
            </w:r>
            <w:r w:rsidRPr="006A703A">
              <w:tab/>
              <w:t>mivel Oroszország jelentősen megerősítette északi-sarkvidéki katonai jelenlétét, és fokozta a regionális katonai feszültséget;</w:t>
            </w:r>
          </w:p>
        </w:tc>
        <w:tc>
          <w:tcPr>
            <w:tcW w:w="4876" w:type="dxa"/>
            <w:tcBorders>
              <w:top w:val="nil"/>
              <w:left w:val="nil"/>
              <w:bottom w:val="nil"/>
              <w:right w:val="nil"/>
            </w:tcBorders>
          </w:tcPr>
          <w:p w14:paraId="71C8670A" w14:textId="77777777" w:rsidR="00AD23B4" w:rsidRPr="006A703A" w:rsidRDefault="00AD23B4" w:rsidP="0055357D">
            <w:pPr>
              <w:pStyle w:val="Normal6a"/>
            </w:pPr>
            <w:r w:rsidRPr="006A703A">
              <w:t>E.</w:t>
            </w:r>
            <w:r w:rsidRPr="006A703A">
              <w:tab/>
              <w:t xml:space="preserve">mivel Oroszország jelentősen megerősítette északi-sarkvidéki katonai jelenlétét, és fokozta a regionális katonai feszültséget; </w:t>
            </w:r>
            <w:r w:rsidRPr="006A703A">
              <w:rPr>
                <w:b/>
                <w:i/>
              </w:rPr>
              <w:t>mivel a 2023. évi orosz külpolitikai koncepció az Északi-sarkvidéket Oroszország egyik kiemelt régiójaként jelöli meg; mivel az Északi-sarkvidék militarizálása ellentétes az együttműködés szellemével, amely eddig az északi-sarkvidéki országok közötti kapcsolatokat vezérelte;</w:t>
            </w:r>
          </w:p>
        </w:tc>
      </w:tr>
    </w:tbl>
    <w:p w14:paraId="3833769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9583334" w14:textId="77777777" w:rsidR="00AD23B4" w:rsidRPr="006A703A" w:rsidRDefault="00AD23B4" w:rsidP="00AD23B4">
      <w:r w:rsidRPr="006A703A">
        <w:rPr>
          <w:rStyle w:val="HideTWBExt"/>
        </w:rPr>
        <w:t>&lt;/Amend&gt;</w:t>
      </w:r>
    </w:p>
    <w:p w14:paraId="0FDCD18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46</w:t>
      </w:r>
      <w:r w:rsidRPr="006A703A">
        <w:rPr>
          <w:rStyle w:val="HideTWBExt"/>
          <w:b w:val="0"/>
        </w:rPr>
        <w:t>&lt;/NumAm&gt;</w:t>
      </w:r>
    </w:p>
    <w:p w14:paraId="255EE39D"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444EC105" w14:textId="77777777" w:rsidR="00AD23B4" w:rsidRPr="006A703A" w:rsidRDefault="00AD23B4" w:rsidP="00AD23B4">
      <w:pPr>
        <w:pStyle w:val="NormalBold"/>
      </w:pPr>
      <w:r w:rsidRPr="006A703A">
        <w:rPr>
          <w:rStyle w:val="HideTWBExt"/>
          <w:b w:val="0"/>
        </w:rPr>
        <w:t>&lt;/RepeatBlock-By&gt;</w:t>
      </w:r>
    </w:p>
    <w:p w14:paraId="1C4FC57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B584319" w14:textId="77777777" w:rsidR="00AD23B4" w:rsidRPr="006A703A" w:rsidRDefault="00AD23B4" w:rsidP="00AD23B4">
      <w:pPr>
        <w:pStyle w:val="NormalBold"/>
      </w:pPr>
      <w:r w:rsidRPr="006A703A">
        <w:rPr>
          <w:rStyle w:val="HideTWBExt"/>
          <w:b w:val="0"/>
        </w:rPr>
        <w:t>&lt;Article&gt;</w:t>
      </w:r>
      <w:r w:rsidRPr="006A703A">
        <w:t>E preambulumbekezdés</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3ED1508" w14:textId="77777777" w:rsidTr="0055357D">
        <w:trPr>
          <w:trHeight w:hRule="exact" w:val="240"/>
          <w:jc w:val="center"/>
        </w:trPr>
        <w:tc>
          <w:tcPr>
            <w:tcW w:w="9752" w:type="dxa"/>
            <w:gridSpan w:val="2"/>
            <w:tcBorders>
              <w:top w:val="nil"/>
              <w:left w:val="nil"/>
              <w:bottom w:val="nil"/>
              <w:right w:val="nil"/>
            </w:tcBorders>
          </w:tcPr>
          <w:p w14:paraId="4412E522" w14:textId="77777777" w:rsidR="00AD23B4" w:rsidRPr="006A703A" w:rsidRDefault="00AD23B4" w:rsidP="0055357D"/>
        </w:tc>
      </w:tr>
      <w:tr w:rsidR="00537C96" w:rsidRPr="006A703A" w14:paraId="2B58FD3C" w14:textId="77777777" w:rsidTr="0055357D">
        <w:trPr>
          <w:trHeight w:val="240"/>
          <w:jc w:val="center"/>
        </w:trPr>
        <w:tc>
          <w:tcPr>
            <w:tcW w:w="4876" w:type="dxa"/>
            <w:tcBorders>
              <w:top w:val="nil"/>
              <w:left w:val="nil"/>
              <w:bottom w:val="nil"/>
              <w:right w:val="nil"/>
            </w:tcBorders>
          </w:tcPr>
          <w:p w14:paraId="594C98E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A932E02" w14:textId="77777777" w:rsidR="00AD23B4" w:rsidRPr="006A703A" w:rsidRDefault="00AD23B4" w:rsidP="0055357D">
            <w:pPr>
              <w:pStyle w:val="AmColumnHeading"/>
            </w:pPr>
            <w:r w:rsidRPr="006A703A">
              <w:t>Módosítás</w:t>
            </w:r>
          </w:p>
        </w:tc>
      </w:tr>
      <w:tr w:rsidR="00537C96" w:rsidRPr="006A703A" w14:paraId="50B66AD6" w14:textId="77777777" w:rsidTr="0055357D">
        <w:trPr>
          <w:jc w:val="center"/>
        </w:trPr>
        <w:tc>
          <w:tcPr>
            <w:tcW w:w="4876" w:type="dxa"/>
            <w:tcBorders>
              <w:top w:val="nil"/>
              <w:left w:val="nil"/>
              <w:bottom w:val="nil"/>
              <w:right w:val="nil"/>
            </w:tcBorders>
          </w:tcPr>
          <w:p w14:paraId="0FF7BFF7" w14:textId="77777777" w:rsidR="00AD23B4" w:rsidRPr="006A703A" w:rsidRDefault="00AD23B4" w:rsidP="0055357D">
            <w:pPr>
              <w:pStyle w:val="Normal6a"/>
            </w:pPr>
            <w:r w:rsidRPr="006A703A">
              <w:t>E.</w:t>
            </w:r>
            <w:r w:rsidRPr="006A703A">
              <w:tab/>
              <w:t>mivel Oroszország jelentősen megerősítette északi-sarkvidéki katonai jelenlétét</w:t>
            </w:r>
            <w:r w:rsidRPr="006A703A">
              <w:rPr>
                <w:b/>
                <w:bCs/>
                <w:i/>
                <w:iCs/>
              </w:rPr>
              <w:t>,</w:t>
            </w:r>
            <w:r w:rsidRPr="006A703A">
              <w:t xml:space="preserve"> és </w:t>
            </w:r>
            <w:r w:rsidRPr="006A703A">
              <w:rPr>
                <w:b/>
                <w:bCs/>
                <w:i/>
                <w:iCs/>
              </w:rPr>
              <w:t>fokozta</w:t>
            </w:r>
            <w:r w:rsidRPr="006A703A">
              <w:t xml:space="preserve"> a regionális katonai feszültséget;</w:t>
            </w:r>
          </w:p>
        </w:tc>
        <w:tc>
          <w:tcPr>
            <w:tcW w:w="4876" w:type="dxa"/>
            <w:tcBorders>
              <w:top w:val="nil"/>
              <w:left w:val="nil"/>
              <w:bottom w:val="nil"/>
              <w:right w:val="nil"/>
            </w:tcBorders>
          </w:tcPr>
          <w:p w14:paraId="2E8C200D" w14:textId="77777777" w:rsidR="00AD23B4" w:rsidRPr="006A703A" w:rsidRDefault="00AD23B4" w:rsidP="0055357D">
            <w:pPr>
              <w:pStyle w:val="Normal6a"/>
            </w:pPr>
            <w:r w:rsidRPr="006A703A">
              <w:t>E.</w:t>
            </w:r>
            <w:r w:rsidRPr="006A703A">
              <w:tab/>
              <w:t>mivel Oroszország jelentősen megerősítette északi-sarkvidéki katonai jelenlétét és</w:t>
            </w:r>
            <w:r w:rsidRPr="006A703A">
              <w:rPr>
                <w:b/>
                <w:bCs/>
                <w:i/>
                <w:iCs/>
              </w:rPr>
              <w:t xml:space="preserve"> katonai infrastruktúráját,</w:t>
            </w:r>
            <w:r w:rsidRPr="006A703A">
              <w:t xml:space="preserve"> </w:t>
            </w:r>
            <w:r w:rsidRPr="006A703A">
              <w:rPr>
                <w:b/>
                <w:bCs/>
                <w:i/>
                <w:iCs/>
              </w:rPr>
              <w:t>fokozva</w:t>
            </w:r>
            <w:r w:rsidRPr="006A703A">
              <w:t xml:space="preserve"> a regionális katonai feszültséget;</w:t>
            </w:r>
          </w:p>
        </w:tc>
      </w:tr>
    </w:tbl>
    <w:p w14:paraId="012D84F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4A529673" w14:textId="77777777" w:rsidR="00AD23B4" w:rsidRPr="006A703A" w:rsidRDefault="00AD23B4" w:rsidP="00AD23B4">
      <w:r w:rsidRPr="006A703A">
        <w:rPr>
          <w:rStyle w:val="HideTWBExt"/>
        </w:rPr>
        <w:t>&lt;/Amend&gt;</w:t>
      </w:r>
    </w:p>
    <w:p w14:paraId="5273B5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47</w:t>
      </w:r>
      <w:r w:rsidRPr="006A703A">
        <w:rPr>
          <w:rStyle w:val="HideTWBExt"/>
          <w:b w:val="0"/>
        </w:rPr>
        <w:t>&lt;/NumAm&gt;</w:t>
      </w:r>
    </w:p>
    <w:p w14:paraId="3C0D8E5B"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6F1B1119" w14:textId="77777777" w:rsidR="00AD23B4" w:rsidRPr="006A703A" w:rsidRDefault="00AD23B4" w:rsidP="00AD23B4">
      <w:pPr>
        <w:pStyle w:val="NormalBold"/>
      </w:pPr>
      <w:r w:rsidRPr="006A703A">
        <w:rPr>
          <w:rStyle w:val="HideTWBExt"/>
          <w:b w:val="0"/>
        </w:rPr>
        <w:t>&lt;/RepeatBlock-By&gt;</w:t>
      </w:r>
    </w:p>
    <w:p w14:paraId="7C6BD65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00A443C" w14:textId="77777777" w:rsidR="00AD23B4" w:rsidRPr="006A703A" w:rsidRDefault="00AD23B4" w:rsidP="00AD23B4">
      <w:pPr>
        <w:pStyle w:val="NormalBold"/>
      </w:pPr>
      <w:r w:rsidRPr="006A703A">
        <w:rPr>
          <w:rStyle w:val="HideTWBExt"/>
          <w:b w:val="0"/>
        </w:rPr>
        <w:t>&lt;Article&gt;</w:t>
      </w:r>
      <w:r w:rsidRPr="006A703A">
        <w:t>E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744C944" w14:textId="77777777" w:rsidTr="0055357D">
        <w:trPr>
          <w:trHeight w:hRule="exact" w:val="240"/>
          <w:jc w:val="center"/>
        </w:trPr>
        <w:tc>
          <w:tcPr>
            <w:tcW w:w="9752" w:type="dxa"/>
            <w:gridSpan w:val="2"/>
            <w:tcBorders>
              <w:top w:val="nil"/>
              <w:left w:val="nil"/>
              <w:bottom w:val="nil"/>
              <w:right w:val="nil"/>
            </w:tcBorders>
          </w:tcPr>
          <w:p w14:paraId="34E8850B" w14:textId="77777777" w:rsidR="00AD23B4" w:rsidRPr="006A703A" w:rsidRDefault="00AD23B4" w:rsidP="0055357D"/>
        </w:tc>
      </w:tr>
      <w:tr w:rsidR="00537C96" w:rsidRPr="006A703A" w14:paraId="28F2DB4D" w14:textId="77777777" w:rsidTr="0055357D">
        <w:trPr>
          <w:trHeight w:val="240"/>
          <w:jc w:val="center"/>
        </w:trPr>
        <w:tc>
          <w:tcPr>
            <w:tcW w:w="4876" w:type="dxa"/>
            <w:tcBorders>
              <w:top w:val="nil"/>
              <w:left w:val="nil"/>
              <w:bottom w:val="nil"/>
              <w:right w:val="nil"/>
            </w:tcBorders>
          </w:tcPr>
          <w:p w14:paraId="04EA207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4ECBBF1" w14:textId="77777777" w:rsidR="00AD23B4" w:rsidRPr="006A703A" w:rsidRDefault="00AD23B4" w:rsidP="0055357D">
            <w:pPr>
              <w:pStyle w:val="AmColumnHeading"/>
            </w:pPr>
            <w:r w:rsidRPr="006A703A">
              <w:t>Módosítás</w:t>
            </w:r>
          </w:p>
        </w:tc>
      </w:tr>
      <w:tr w:rsidR="00537C96" w:rsidRPr="006A703A" w14:paraId="13377D8C" w14:textId="77777777" w:rsidTr="0055357D">
        <w:trPr>
          <w:jc w:val="center"/>
        </w:trPr>
        <w:tc>
          <w:tcPr>
            <w:tcW w:w="4876" w:type="dxa"/>
            <w:tcBorders>
              <w:top w:val="nil"/>
              <w:left w:val="nil"/>
              <w:bottom w:val="nil"/>
              <w:right w:val="nil"/>
            </w:tcBorders>
          </w:tcPr>
          <w:p w14:paraId="07D3EF25" w14:textId="77777777" w:rsidR="00AD23B4" w:rsidRPr="006A703A" w:rsidRDefault="00AD23B4" w:rsidP="0055357D">
            <w:pPr>
              <w:pStyle w:val="Normal6a"/>
            </w:pPr>
          </w:p>
        </w:tc>
        <w:tc>
          <w:tcPr>
            <w:tcW w:w="4876" w:type="dxa"/>
            <w:tcBorders>
              <w:top w:val="nil"/>
              <w:left w:val="nil"/>
              <w:bottom w:val="nil"/>
              <w:right w:val="nil"/>
            </w:tcBorders>
          </w:tcPr>
          <w:p w14:paraId="688A0D92"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mivel az Északi-sarkvidéken Kína és Oroszország közötti együttműködés elmélyítése közös energetikai projektek, infrastrukturális beruházások és a feltörekvő északi-sarkvidéki útvonalak mentén működő hajózási vállalkozások révén azzal a kockázattal jár, hogy az őslakos népek és a globális környezetvédelmi biztosítékok kárára kialakít egy, az erőforrások kiaknázásán és az északi-sarkvidéki part menti közösségek hozzáférésének korlátozásán alapuló geopolitikai tengelyt;</w:t>
            </w:r>
          </w:p>
        </w:tc>
      </w:tr>
    </w:tbl>
    <w:p w14:paraId="52D81FB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846016E" w14:textId="77777777" w:rsidR="00AD23B4" w:rsidRPr="006A703A" w:rsidRDefault="00AD23B4" w:rsidP="00AD23B4">
      <w:r w:rsidRPr="006A703A">
        <w:rPr>
          <w:rStyle w:val="HideTWBExt"/>
        </w:rPr>
        <w:t>&lt;/Amend&gt;</w:t>
      </w:r>
    </w:p>
    <w:p w14:paraId="757FCFF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48</w:t>
      </w:r>
      <w:r w:rsidRPr="006A703A">
        <w:rPr>
          <w:rStyle w:val="HideTWBExt"/>
          <w:b w:val="0"/>
        </w:rPr>
        <w:t>&lt;/NumAm&gt;</w:t>
      </w:r>
    </w:p>
    <w:p w14:paraId="4359C378"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5ACA7EF" w14:textId="77777777" w:rsidR="00AD23B4" w:rsidRPr="006A703A" w:rsidRDefault="00AD23B4" w:rsidP="00AD23B4">
      <w:pPr>
        <w:pStyle w:val="NormalBold"/>
      </w:pPr>
      <w:r w:rsidRPr="006A703A">
        <w:rPr>
          <w:rStyle w:val="HideTWBExt"/>
          <w:b w:val="0"/>
        </w:rPr>
        <w:t>&lt;/RepeatBlock-By&gt;</w:t>
      </w:r>
    </w:p>
    <w:p w14:paraId="2BB377C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F061197" w14:textId="77777777" w:rsidR="00AD23B4" w:rsidRPr="006A703A" w:rsidRDefault="00AD23B4" w:rsidP="00AD23B4">
      <w:pPr>
        <w:pStyle w:val="NormalBold"/>
      </w:pPr>
      <w:r w:rsidRPr="006A703A">
        <w:rPr>
          <w:rStyle w:val="HideTWBExt"/>
          <w:b w:val="0"/>
        </w:rPr>
        <w:t>&lt;Article&gt;</w:t>
      </w:r>
      <w:r w:rsidRPr="006A703A">
        <w:t>E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B5B442E" w14:textId="77777777" w:rsidTr="0055357D">
        <w:trPr>
          <w:trHeight w:hRule="exact" w:val="240"/>
          <w:jc w:val="center"/>
        </w:trPr>
        <w:tc>
          <w:tcPr>
            <w:tcW w:w="9752" w:type="dxa"/>
            <w:gridSpan w:val="2"/>
            <w:tcBorders>
              <w:top w:val="nil"/>
              <w:left w:val="nil"/>
              <w:bottom w:val="nil"/>
              <w:right w:val="nil"/>
            </w:tcBorders>
          </w:tcPr>
          <w:p w14:paraId="46DD859A" w14:textId="77777777" w:rsidR="00AD23B4" w:rsidRPr="006A703A" w:rsidRDefault="00AD23B4" w:rsidP="0055357D"/>
        </w:tc>
      </w:tr>
      <w:tr w:rsidR="00537C96" w:rsidRPr="006A703A" w14:paraId="61240C20" w14:textId="77777777" w:rsidTr="0055357D">
        <w:trPr>
          <w:trHeight w:val="240"/>
          <w:jc w:val="center"/>
        </w:trPr>
        <w:tc>
          <w:tcPr>
            <w:tcW w:w="4876" w:type="dxa"/>
            <w:tcBorders>
              <w:top w:val="nil"/>
              <w:left w:val="nil"/>
              <w:bottom w:val="nil"/>
              <w:right w:val="nil"/>
            </w:tcBorders>
          </w:tcPr>
          <w:p w14:paraId="37536D6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69805D2" w14:textId="77777777" w:rsidR="00AD23B4" w:rsidRPr="006A703A" w:rsidRDefault="00AD23B4" w:rsidP="0055357D">
            <w:pPr>
              <w:pStyle w:val="AmColumnHeading"/>
            </w:pPr>
            <w:r w:rsidRPr="006A703A">
              <w:t>Módosítás</w:t>
            </w:r>
          </w:p>
        </w:tc>
      </w:tr>
      <w:tr w:rsidR="00537C96" w:rsidRPr="006A703A" w14:paraId="03028500" w14:textId="77777777" w:rsidTr="0055357D">
        <w:trPr>
          <w:jc w:val="center"/>
        </w:trPr>
        <w:tc>
          <w:tcPr>
            <w:tcW w:w="4876" w:type="dxa"/>
            <w:tcBorders>
              <w:top w:val="nil"/>
              <w:left w:val="nil"/>
              <w:bottom w:val="nil"/>
              <w:right w:val="nil"/>
            </w:tcBorders>
          </w:tcPr>
          <w:p w14:paraId="3EF2025D" w14:textId="77777777" w:rsidR="00AD23B4" w:rsidRPr="006A703A" w:rsidRDefault="00AD23B4" w:rsidP="0055357D">
            <w:pPr>
              <w:pStyle w:val="Normal6a"/>
            </w:pPr>
          </w:p>
        </w:tc>
        <w:tc>
          <w:tcPr>
            <w:tcW w:w="4876" w:type="dxa"/>
            <w:tcBorders>
              <w:top w:val="nil"/>
              <w:left w:val="nil"/>
              <w:bottom w:val="nil"/>
              <w:right w:val="nil"/>
            </w:tcBorders>
          </w:tcPr>
          <w:p w14:paraId="65518259"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 xml:space="preserve">mivel az Oroszországgal szomszédos államok szuverenitásának és területi integritásának Oroszország általi </w:t>
            </w:r>
            <w:r w:rsidRPr="006A703A">
              <w:rPr>
                <w:b/>
                <w:i/>
              </w:rPr>
              <w:lastRenderedPageBreak/>
              <w:t xml:space="preserve">megsértése, valamint az </w:t>
            </w:r>
            <w:proofErr w:type="spellStart"/>
            <w:r w:rsidRPr="006A703A">
              <w:rPr>
                <w:b/>
                <w:i/>
              </w:rPr>
              <w:t>Azovi</w:t>
            </w:r>
            <w:proofErr w:type="spellEnd"/>
            <w:r w:rsidRPr="006A703A">
              <w:rPr>
                <w:b/>
                <w:i/>
              </w:rPr>
              <w:t>-, a Fekete- és a Balti-tengeren a hajózás akadályozása komoly aggályokat vet fel, amelyeket figyelembe kell venni az Északi-sarkvidék békés együttélésének fenntartására vonatkozó kilátások értékelése során;</w:t>
            </w:r>
          </w:p>
        </w:tc>
      </w:tr>
    </w:tbl>
    <w:p w14:paraId="12B4FD5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4687A48" w14:textId="77777777" w:rsidR="00AD23B4" w:rsidRPr="006A703A" w:rsidRDefault="00AD23B4" w:rsidP="00AD23B4">
      <w:r w:rsidRPr="006A703A">
        <w:rPr>
          <w:rStyle w:val="HideTWBExt"/>
        </w:rPr>
        <w:t>&lt;/Amend&gt;</w:t>
      </w:r>
    </w:p>
    <w:p w14:paraId="3B2939B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49</w:t>
      </w:r>
      <w:r w:rsidRPr="006A703A">
        <w:rPr>
          <w:rStyle w:val="HideTWBExt"/>
          <w:b w:val="0"/>
        </w:rPr>
        <w:t>&lt;/NumAm&gt;</w:t>
      </w:r>
    </w:p>
    <w:p w14:paraId="3799053E"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046ADF7D" w14:textId="77777777" w:rsidR="00AD23B4" w:rsidRPr="006A703A" w:rsidRDefault="00AD23B4" w:rsidP="00AD23B4">
      <w:pPr>
        <w:pStyle w:val="NormalBold"/>
      </w:pPr>
      <w:r w:rsidRPr="006A703A">
        <w:rPr>
          <w:rStyle w:val="HideTWBExt"/>
          <w:b w:val="0"/>
        </w:rPr>
        <w:t>&lt;/RepeatBlock-By&gt;</w:t>
      </w:r>
    </w:p>
    <w:p w14:paraId="130C683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E0713D1" w14:textId="77777777" w:rsidR="00AD23B4" w:rsidRPr="006A703A" w:rsidRDefault="00AD23B4" w:rsidP="00AD23B4">
      <w:pPr>
        <w:pStyle w:val="NormalBold"/>
      </w:pPr>
      <w:r w:rsidRPr="006A703A">
        <w:rPr>
          <w:rStyle w:val="HideTWBExt"/>
          <w:b w:val="0"/>
        </w:rPr>
        <w:t>&lt;Article&gt;</w:t>
      </w:r>
      <w:r w:rsidRPr="006A703A">
        <w:t>E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0962E0" w14:textId="77777777" w:rsidTr="0055357D">
        <w:trPr>
          <w:trHeight w:hRule="exact" w:val="240"/>
          <w:jc w:val="center"/>
        </w:trPr>
        <w:tc>
          <w:tcPr>
            <w:tcW w:w="9752" w:type="dxa"/>
            <w:gridSpan w:val="2"/>
            <w:tcBorders>
              <w:top w:val="nil"/>
              <w:left w:val="nil"/>
              <w:bottom w:val="nil"/>
              <w:right w:val="nil"/>
            </w:tcBorders>
          </w:tcPr>
          <w:p w14:paraId="50903335" w14:textId="77777777" w:rsidR="00AD23B4" w:rsidRPr="006A703A" w:rsidRDefault="00AD23B4" w:rsidP="0055357D"/>
        </w:tc>
      </w:tr>
      <w:tr w:rsidR="00537C96" w:rsidRPr="006A703A" w14:paraId="2E0CC37D" w14:textId="77777777" w:rsidTr="0055357D">
        <w:trPr>
          <w:trHeight w:val="240"/>
          <w:jc w:val="center"/>
        </w:trPr>
        <w:tc>
          <w:tcPr>
            <w:tcW w:w="4876" w:type="dxa"/>
            <w:tcBorders>
              <w:top w:val="nil"/>
              <w:left w:val="nil"/>
              <w:bottom w:val="nil"/>
              <w:right w:val="nil"/>
            </w:tcBorders>
          </w:tcPr>
          <w:p w14:paraId="4E23176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346613A" w14:textId="77777777" w:rsidR="00AD23B4" w:rsidRPr="006A703A" w:rsidRDefault="00AD23B4" w:rsidP="0055357D">
            <w:pPr>
              <w:pStyle w:val="AmColumnHeading"/>
            </w:pPr>
            <w:r w:rsidRPr="006A703A">
              <w:t>Módosítás</w:t>
            </w:r>
          </w:p>
        </w:tc>
      </w:tr>
      <w:tr w:rsidR="00537C96" w:rsidRPr="006A703A" w14:paraId="270FAF31" w14:textId="77777777" w:rsidTr="0055357D">
        <w:trPr>
          <w:jc w:val="center"/>
        </w:trPr>
        <w:tc>
          <w:tcPr>
            <w:tcW w:w="4876" w:type="dxa"/>
            <w:tcBorders>
              <w:top w:val="nil"/>
              <w:left w:val="nil"/>
              <w:bottom w:val="nil"/>
              <w:right w:val="nil"/>
            </w:tcBorders>
          </w:tcPr>
          <w:p w14:paraId="3AB46EF2" w14:textId="77777777" w:rsidR="00AD23B4" w:rsidRPr="006A703A" w:rsidRDefault="00AD23B4" w:rsidP="0055357D">
            <w:pPr>
              <w:pStyle w:val="Normal6a"/>
            </w:pPr>
          </w:p>
        </w:tc>
        <w:tc>
          <w:tcPr>
            <w:tcW w:w="4876" w:type="dxa"/>
            <w:tcBorders>
              <w:top w:val="nil"/>
              <w:left w:val="nil"/>
              <w:bottom w:val="nil"/>
              <w:right w:val="nil"/>
            </w:tcBorders>
          </w:tcPr>
          <w:p w14:paraId="37112044" w14:textId="77777777" w:rsidR="00AD23B4" w:rsidRPr="006A703A" w:rsidRDefault="00AD23B4" w:rsidP="0055357D">
            <w:pPr>
              <w:pStyle w:val="Normal6a"/>
            </w:pPr>
            <w:r w:rsidRPr="006A703A">
              <w:rPr>
                <w:b/>
                <w:i/>
              </w:rPr>
              <w:t>Eb.</w:t>
            </w:r>
            <w:r w:rsidRPr="006A703A">
              <w:tab/>
            </w:r>
            <w:r w:rsidRPr="006A703A">
              <w:rPr>
                <w:b/>
                <w:i/>
              </w:rPr>
              <w:t xml:space="preserve">mivel Oroszország a </w:t>
            </w:r>
            <w:proofErr w:type="spellStart"/>
            <w:r w:rsidRPr="006A703A">
              <w:rPr>
                <w:b/>
                <w:i/>
              </w:rPr>
              <w:t>Csukotka</w:t>
            </w:r>
            <w:proofErr w:type="spellEnd"/>
            <w:r w:rsidRPr="006A703A">
              <w:rPr>
                <w:b/>
                <w:i/>
              </w:rPr>
              <w:t xml:space="preserve"> univerzális nukleáris jégtörő hajó (22220. sz. projekt) megépítésével és bevetésével javítja északi-sarkvidéki infrastruktúráját az északi-tengeri útvonal mentén egész évre kiterjedő hajózást biztosító szélesebb körű programja részeként; mivel a </w:t>
            </w:r>
            <w:proofErr w:type="spellStart"/>
            <w:r w:rsidRPr="006A703A">
              <w:rPr>
                <w:b/>
                <w:i/>
              </w:rPr>
              <w:t>Csukotka</w:t>
            </w:r>
            <w:proofErr w:type="spellEnd"/>
            <w:r w:rsidRPr="006A703A">
              <w:rPr>
                <w:b/>
                <w:i/>
              </w:rPr>
              <w:t xml:space="preserve"> az ötödik hajó ebben az osztályban, és Oroszország ugyanezen projekt keretében további jégtörőket épít, például a Leningrádot és a Sztálingrádot; mivel ezek a hajók a világ legerősebb jégtörő hajói közé tartoznak, amelyek alkalmasak arra, hogy nagy raksúlyú hajókat kísérjenek, a sekély és a sarkvidéki vizeken működjenek, mentési műveleteket végezzenek, és támogassák Oroszország északi-sarkvidéki stratégiai törekvéseit;</w:t>
            </w:r>
          </w:p>
        </w:tc>
      </w:tr>
    </w:tbl>
    <w:p w14:paraId="1FC0A02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BCCB83B" w14:textId="77777777" w:rsidR="00AD23B4" w:rsidRPr="006A703A" w:rsidRDefault="00AD23B4" w:rsidP="00AD23B4">
      <w:r w:rsidRPr="006A703A">
        <w:rPr>
          <w:rStyle w:val="HideTWBExt"/>
        </w:rPr>
        <w:t>&lt;/Amend&gt;</w:t>
      </w:r>
    </w:p>
    <w:p w14:paraId="661210D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50</w:t>
      </w:r>
      <w:r w:rsidRPr="006A703A">
        <w:rPr>
          <w:rStyle w:val="HideTWBExt"/>
          <w:b w:val="0"/>
        </w:rPr>
        <w:t>&lt;/NumAm&gt;</w:t>
      </w:r>
    </w:p>
    <w:p w14:paraId="5E1CE3F7"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15626F19" w14:textId="77777777" w:rsidR="00AD23B4" w:rsidRPr="006A703A" w:rsidRDefault="00AD23B4" w:rsidP="00AD23B4">
      <w:pPr>
        <w:pStyle w:val="NormalBold"/>
      </w:pPr>
      <w:r w:rsidRPr="006A703A">
        <w:rPr>
          <w:rStyle w:val="HideTWBExt"/>
          <w:b w:val="0"/>
        </w:rPr>
        <w:t>&lt;/RepeatBlock-By&gt;</w:t>
      </w:r>
    </w:p>
    <w:p w14:paraId="7C4CC8E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8C52ACE" w14:textId="77777777" w:rsidR="00AD23B4" w:rsidRPr="006A703A" w:rsidRDefault="00AD23B4" w:rsidP="00AD23B4">
      <w:pPr>
        <w:pStyle w:val="NormalBold"/>
      </w:pPr>
      <w:r w:rsidRPr="006A703A">
        <w:rPr>
          <w:rStyle w:val="HideTWBExt"/>
          <w:b w:val="0"/>
        </w:rPr>
        <w:t>&lt;Article&gt;</w:t>
      </w:r>
      <w:r w:rsidRPr="006A703A">
        <w:t>E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B4EC863" w14:textId="77777777" w:rsidTr="0055357D">
        <w:trPr>
          <w:trHeight w:hRule="exact" w:val="240"/>
          <w:jc w:val="center"/>
        </w:trPr>
        <w:tc>
          <w:tcPr>
            <w:tcW w:w="9752" w:type="dxa"/>
            <w:gridSpan w:val="2"/>
            <w:tcBorders>
              <w:top w:val="nil"/>
              <w:left w:val="nil"/>
              <w:bottom w:val="nil"/>
              <w:right w:val="nil"/>
            </w:tcBorders>
          </w:tcPr>
          <w:p w14:paraId="2F07DA4F" w14:textId="77777777" w:rsidR="00AD23B4" w:rsidRPr="006A703A" w:rsidRDefault="00AD23B4" w:rsidP="0055357D"/>
        </w:tc>
      </w:tr>
      <w:tr w:rsidR="00537C96" w:rsidRPr="006A703A" w14:paraId="70682187" w14:textId="77777777" w:rsidTr="0055357D">
        <w:trPr>
          <w:trHeight w:val="240"/>
          <w:jc w:val="center"/>
        </w:trPr>
        <w:tc>
          <w:tcPr>
            <w:tcW w:w="4876" w:type="dxa"/>
            <w:tcBorders>
              <w:top w:val="nil"/>
              <w:left w:val="nil"/>
              <w:bottom w:val="nil"/>
              <w:right w:val="nil"/>
            </w:tcBorders>
          </w:tcPr>
          <w:p w14:paraId="786A66F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4FBF163" w14:textId="77777777" w:rsidR="00AD23B4" w:rsidRPr="006A703A" w:rsidRDefault="00AD23B4" w:rsidP="0055357D">
            <w:pPr>
              <w:pStyle w:val="AmColumnHeading"/>
            </w:pPr>
            <w:r w:rsidRPr="006A703A">
              <w:t>Módosítás</w:t>
            </w:r>
          </w:p>
        </w:tc>
      </w:tr>
      <w:tr w:rsidR="00537C96" w:rsidRPr="006A703A" w14:paraId="0D051190" w14:textId="77777777" w:rsidTr="0055357D">
        <w:trPr>
          <w:jc w:val="center"/>
        </w:trPr>
        <w:tc>
          <w:tcPr>
            <w:tcW w:w="4876" w:type="dxa"/>
            <w:tcBorders>
              <w:top w:val="nil"/>
              <w:left w:val="nil"/>
              <w:bottom w:val="nil"/>
              <w:right w:val="nil"/>
            </w:tcBorders>
          </w:tcPr>
          <w:p w14:paraId="65DB2B95" w14:textId="77777777" w:rsidR="00AD23B4" w:rsidRPr="006A703A" w:rsidRDefault="00AD23B4" w:rsidP="0055357D">
            <w:pPr>
              <w:pStyle w:val="Normal6a"/>
            </w:pPr>
          </w:p>
        </w:tc>
        <w:tc>
          <w:tcPr>
            <w:tcW w:w="4876" w:type="dxa"/>
            <w:tcBorders>
              <w:top w:val="nil"/>
              <w:left w:val="nil"/>
              <w:bottom w:val="nil"/>
              <w:right w:val="nil"/>
            </w:tcBorders>
          </w:tcPr>
          <w:p w14:paraId="2423D091" w14:textId="77777777" w:rsidR="00AD23B4" w:rsidRPr="006A703A" w:rsidRDefault="00AD23B4" w:rsidP="0055357D">
            <w:pPr>
              <w:pStyle w:val="Normal6a"/>
            </w:pPr>
            <w:proofErr w:type="spellStart"/>
            <w:r w:rsidRPr="006A703A">
              <w:rPr>
                <w:b/>
                <w:i/>
              </w:rPr>
              <w:t>Ec</w:t>
            </w:r>
            <w:proofErr w:type="spellEnd"/>
            <w:r w:rsidRPr="006A703A">
              <w:rPr>
                <w:b/>
                <w:i/>
              </w:rPr>
              <w:t>.</w:t>
            </w:r>
            <w:r w:rsidRPr="006A703A">
              <w:tab/>
            </w:r>
            <w:r w:rsidRPr="006A703A">
              <w:rPr>
                <w:b/>
                <w:i/>
              </w:rPr>
              <w:t>mivel a 2023-as műholdfelvételek szerint jelentős új épületeket és infrastruktúrát létesítenek Novaja Zemlján, egy távoli északi-sarkvidéki szigeten, amelyet Oroszország hagyományosan nukleáris fegyverek tesztelésére használ; mivel ezek a fejlemények komoly aggályokat vetnek fel az Északi-sarkvidéken folytatott nukleáris tevékenységek megújításával és azoknak a regionális biztonságra és a környezeti biztonságra gyakorolt következményeivel kapcsolatban</w:t>
            </w:r>
            <w:r w:rsidRPr="006A703A">
              <w:rPr>
                <w:b/>
                <w:i/>
                <w:vertAlign w:val="superscript"/>
              </w:rPr>
              <w:t>1a</w:t>
            </w:r>
            <w:r w:rsidRPr="006A703A">
              <w:rPr>
                <w:b/>
                <w:i/>
              </w:rPr>
              <w:t>;</w:t>
            </w:r>
          </w:p>
        </w:tc>
      </w:tr>
      <w:tr w:rsidR="00537C96" w:rsidRPr="006A703A" w14:paraId="222ECEE1" w14:textId="77777777" w:rsidTr="0055357D">
        <w:trPr>
          <w:jc w:val="center"/>
        </w:trPr>
        <w:tc>
          <w:tcPr>
            <w:tcW w:w="4876" w:type="dxa"/>
            <w:tcBorders>
              <w:top w:val="nil"/>
              <w:left w:val="nil"/>
              <w:bottom w:val="nil"/>
              <w:right w:val="nil"/>
            </w:tcBorders>
          </w:tcPr>
          <w:p w14:paraId="167F6E59" w14:textId="77777777" w:rsidR="00AD23B4" w:rsidRPr="006A703A" w:rsidRDefault="00AD23B4" w:rsidP="0055357D"/>
        </w:tc>
        <w:tc>
          <w:tcPr>
            <w:tcW w:w="4876" w:type="dxa"/>
            <w:tcBorders>
              <w:top w:val="nil"/>
              <w:left w:val="nil"/>
              <w:bottom w:val="nil"/>
              <w:right w:val="nil"/>
            </w:tcBorders>
          </w:tcPr>
          <w:p w14:paraId="31B9062E" w14:textId="77777777" w:rsidR="00AD23B4" w:rsidRPr="006A703A" w:rsidRDefault="00AD23B4" w:rsidP="0055357D">
            <w:pPr>
              <w:pStyle w:val="Normal6a"/>
            </w:pPr>
            <w:r w:rsidRPr="006A703A">
              <w:rPr>
                <w:b/>
                <w:i/>
              </w:rPr>
              <w:t>_________________</w:t>
            </w:r>
          </w:p>
        </w:tc>
      </w:tr>
      <w:tr w:rsidR="00537C96" w:rsidRPr="006A703A" w14:paraId="2410F223" w14:textId="77777777" w:rsidTr="0055357D">
        <w:trPr>
          <w:jc w:val="center"/>
        </w:trPr>
        <w:tc>
          <w:tcPr>
            <w:tcW w:w="4876" w:type="dxa"/>
            <w:tcBorders>
              <w:top w:val="nil"/>
              <w:left w:val="nil"/>
              <w:bottom w:val="nil"/>
              <w:right w:val="nil"/>
            </w:tcBorders>
          </w:tcPr>
          <w:p w14:paraId="78C3621B" w14:textId="77777777" w:rsidR="00AD23B4" w:rsidRPr="006A703A" w:rsidRDefault="00AD23B4" w:rsidP="0055357D"/>
        </w:tc>
        <w:tc>
          <w:tcPr>
            <w:tcW w:w="4876" w:type="dxa"/>
            <w:tcBorders>
              <w:top w:val="nil"/>
              <w:left w:val="nil"/>
              <w:bottom w:val="nil"/>
              <w:right w:val="nil"/>
            </w:tcBorders>
          </w:tcPr>
          <w:p w14:paraId="7A9793E0" w14:textId="77777777" w:rsidR="00AD23B4" w:rsidRPr="006A703A" w:rsidRDefault="00AD23B4" w:rsidP="0055357D">
            <w:pPr>
              <w:pStyle w:val="Normal6a"/>
            </w:pPr>
            <w:r w:rsidRPr="006A703A">
              <w:rPr>
                <w:b/>
                <w:i/>
                <w:vertAlign w:val="superscript"/>
              </w:rPr>
              <w:t>1a</w:t>
            </w:r>
            <w:r w:rsidRPr="006A703A">
              <w:t xml:space="preserve"> </w:t>
            </w:r>
            <w:r w:rsidRPr="006A703A">
              <w:rPr>
                <w:b/>
                <w:i/>
              </w:rPr>
              <w:t>https://www.rferl.org/a/russia-nuclear-missile-test-burevestnik-novaya-zemlya/33515605.html</w:t>
            </w:r>
          </w:p>
        </w:tc>
      </w:tr>
    </w:tbl>
    <w:p w14:paraId="3925E2A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D744A59" w14:textId="77777777" w:rsidR="00AD23B4" w:rsidRPr="006A703A" w:rsidRDefault="00AD23B4" w:rsidP="00AD23B4">
      <w:r w:rsidRPr="006A703A">
        <w:rPr>
          <w:rStyle w:val="HideTWBExt"/>
        </w:rPr>
        <w:t>&lt;/Amend&gt;</w:t>
      </w:r>
    </w:p>
    <w:p w14:paraId="1BC0B31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51</w:t>
      </w:r>
      <w:r w:rsidRPr="006A703A">
        <w:rPr>
          <w:rStyle w:val="HideTWBExt"/>
          <w:b w:val="0"/>
        </w:rPr>
        <w:t>&lt;/NumAm&gt;</w:t>
      </w:r>
    </w:p>
    <w:p w14:paraId="4AA31B73"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E60D70D" w14:textId="77777777" w:rsidR="00AD23B4" w:rsidRPr="006A703A" w:rsidRDefault="00AD23B4" w:rsidP="00AD23B4">
      <w:pPr>
        <w:pStyle w:val="NormalBold"/>
      </w:pPr>
      <w:r w:rsidRPr="006A703A">
        <w:rPr>
          <w:rStyle w:val="HideTWBExt"/>
          <w:b w:val="0"/>
        </w:rPr>
        <w:t>&lt;/RepeatBlock-By&gt;</w:t>
      </w:r>
    </w:p>
    <w:p w14:paraId="14270A7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8C9D4CB" w14:textId="77777777" w:rsidR="00AD23B4" w:rsidRPr="006A703A" w:rsidRDefault="00AD23B4" w:rsidP="00AD23B4">
      <w:pPr>
        <w:pStyle w:val="NormalBold"/>
      </w:pPr>
      <w:r w:rsidRPr="006A703A">
        <w:rPr>
          <w:rStyle w:val="HideTWBExt"/>
          <w:b w:val="0"/>
        </w:rPr>
        <w:t>&lt;Article&gt;</w:t>
      </w:r>
      <w:r w:rsidRPr="006A703A">
        <w:t>E d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AB8A9CB" w14:textId="77777777" w:rsidTr="0055357D">
        <w:trPr>
          <w:trHeight w:hRule="exact" w:val="240"/>
          <w:jc w:val="center"/>
        </w:trPr>
        <w:tc>
          <w:tcPr>
            <w:tcW w:w="9752" w:type="dxa"/>
            <w:gridSpan w:val="2"/>
            <w:tcBorders>
              <w:top w:val="nil"/>
              <w:left w:val="nil"/>
              <w:bottom w:val="nil"/>
              <w:right w:val="nil"/>
            </w:tcBorders>
          </w:tcPr>
          <w:p w14:paraId="31F54DDB" w14:textId="77777777" w:rsidR="00AD23B4" w:rsidRPr="006A703A" w:rsidRDefault="00AD23B4" w:rsidP="0055357D"/>
        </w:tc>
      </w:tr>
      <w:tr w:rsidR="00537C96" w:rsidRPr="006A703A" w14:paraId="21C0B032" w14:textId="77777777" w:rsidTr="0055357D">
        <w:trPr>
          <w:trHeight w:val="240"/>
          <w:jc w:val="center"/>
        </w:trPr>
        <w:tc>
          <w:tcPr>
            <w:tcW w:w="4876" w:type="dxa"/>
            <w:tcBorders>
              <w:top w:val="nil"/>
              <w:left w:val="nil"/>
              <w:bottom w:val="nil"/>
              <w:right w:val="nil"/>
            </w:tcBorders>
          </w:tcPr>
          <w:p w14:paraId="0956A56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14B716" w14:textId="77777777" w:rsidR="00AD23B4" w:rsidRPr="006A703A" w:rsidRDefault="00AD23B4" w:rsidP="0055357D">
            <w:pPr>
              <w:pStyle w:val="AmColumnHeading"/>
            </w:pPr>
            <w:r w:rsidRPr="006A703A">
              <w:t>Módosítás</w:t>
            </w:r>
          </w:p>
        </w:tc>
      </w:tr>
      <w:tr w:rsidR="00537C96" w:rsidRPr="006A703A" w14:paraId="2C42017B" w14:textId="77777777" w:rsidTr="0055357D">
        <w:trPr>
          <w:jc w:val="center"/>
        </w:trPr>
        <w:tc>
          <w:tcPr>
            <w:tcW w:w="4876" w:type="dxa"/>
            <w:tcBorders>
              <w:top w:val="nil"/>
              <w:left w:val="nil"/>
              <w:bottom w:val="nil"/>
              <w:right w:val="nil"/>
            </w:tcBorders>
          </w:tcPr>
          <w:p w14:paraId="78342289" w14:textId="77777777" w:rsidR="00AD23B4" w:rsidRPr="006A703A" w:rsidRDefault="00AD23B4" w:rsidP="0055357D">
            <w:pPr>
              <w:pStyle w:val="Normal6a"/>
            </w:pPr>
          </w:p>
        </w:tc>
        <w:tc>
          <w:tcPr>
            <w:tcW w:w="4876" w:type="dxa"/>
            <w:tcBorders>
              <w:top w:val="nil"/>
              <w:left w:val="nil"/>
              <w:bottom w:val="nil"/>
              <w:right w:val="nil"/>
            </w:tcBorders>
          </w:tcPr>
          <w:p w14:paraId="031DE0B4" w14:textId="77777777" w:rsidR="00AD23B4" w:rsidRPr="006A703A" w:rsidRDefault="00AD23B4" w:rsidP="0055357D">
            <w:pPr>
              <w:pStyle w:val="Normal6a"/>
            </w:pPr>
            <w:proofErr w:type="spellStart"/>
            <w:r w:rsidRPr="006A703A">
              <w:rPr>
                <w:b/>
                <w:i/>
              </w:rPr>
              <w:t>Ed</w:t>
            </w:r>
            <w:proofErr w:type="spellEnd"/>
            <w:r w:rsidRPr="006A703A">
              <w:rPr>
                <w:b/>
                <w:i/>
              </w:rPr>
              <w:t>.</w:t>
            </w:r>
            <w:r w:rsidRPr="006A703A">
              <w:tab/>
            </w:r>
            <w:r w:rsidRPr="006A703A">
              <w:rPr>
                <w:b/>
                <w:i/>
              </w:rPr>
              <w:t xml:space="preserve">mivel 2024 márciusában az Oroszországi Föderáció rendeletet fogadott el, amelyben az Oroszországi Föderáció Északi-sarkvidéki Övezetét (AZRF) kiterjesztette a Hanti- és Manysiföld Autonóm Közigazgatási Egység – </w:t>
            </w:r>
            <w:proofErr w:type="spellStart"/>
            <w:r w:rsidRPr="006A703A">
              <w:rPr>
                <w:b/>
                <w:i/>
              </w:rPr>
              <w:t>Jugra</w:t>
            </w:r>
            <w:proofErr w:type="spellEnd"/>
            <w:r w:rsidRPr="006A703A">
              <w:rPr>
                <w:b/>
                <w:i/>
              </w:rPr>
              <w:t xml:space="preserve"> régió </w:t>
            </w:r>
            <w:proofErr w:type="spellStart"/>
            <w:r w:rsidRPr="006A703A">
              <w:rPr>
                <w:b/>
                <w:i/>
              </w:rPr>
              <w:t>Berezovszkij</w:t>
            </w:r>
            <w:proofErr w:type="spellEnd"/>
            <w:r w:rsidRPr="006A703A">
              <w:rPr>
                <w:b/>
                <w:i/>
              </w:rPr>
              <w:t xml:space="preserve"> és </w:t>
            </w:r>
            <w:proofErr w:type="spellStart"/>
            <w:r w:rsidRPr="006A703A">
              <w:rPr>
                <w:b/>
                <w:i/>
              </w:rPr>
              <w:t>Belojarszkij</w:t>
            </w:r>
            <w:proofErr w:type="spellEnd"/>
            <w:r w:rsidRPr="006A703A">
              <w:rPr>
                <w:b/>
                <w:i/>
              </w:rPr>
              <w:t xml:space="preserve"> helyhatósági körzeteire</w:t>
            </w:r>
            <w:r w:rsidRPr="006A703A">
              <w:rPr>
                <w:b/>
                <w:i/>
                <w:vertAlign w:val="superscript"/>
              </w:rPr>
              <w:t>2a</w:t>
            </w:r>
            <w:r w:rsidRPr="006A703A">
              <w:rPr>
                <w:b/>
                <w:i/>
              </w:rPr>
              <w:t xml:space="preserve">; mivel ez a kiterjesztés Oroszország arra irányuló stratégiájának részét képezi, hogy megszilárdítsa a természeti erőforrások feletti szövetségi ellenőrzést, megerősítse területi követeléseit, és különleges gazdasági övezetekre vonatkozó ösztönzők révén vonzza a </w:t>
            </w:r>
            <w:r w:rsidRPr="006A703A">
              <w:rPr>
                <w:b/>
                <w:i/>
              </w:rPr>
              <w:lastRenderedPageBreak/>
              <w:t>befektetőket;</w:t>
            </w:r>
          </w:p>
        </w:tc>
      </w:tr>
      <w:tr w:rsidR="00537C96" w:rsidRPr="006A703A" w14:paraId="5EA1C569" w14:textId="77777777" w:rsidTr="0055357D">
        <w:trPr>
          <w:jc w:val="center"/>
        </w:trPr>
        <w:tc>
          <w:tcPr>
            <w:tcW w:w="4876" w:type="dxa"/>
            <w:tcBorders>
              <w:top w:val="nil"/>
              <w:left w:val="nil"/>
              <w:bottom w:val="nil"/>
              <w:right w:val="nil"/>
            </w:tcBorders>
          </w:tcPr>
          <w:p w14:paraId="7B3F85FA" w14:textId="77777777" w:rsidR="00AD23B4" w:rsidRPr="006A703A" w:rsidRDefault="00AD23B4" w:rsidP="0055357D"/>
        </w:tc>
        <w:tc>
          <w:tcPr>
            <w:tcW w:w="4876" w:type="dxa"/>
            <w:tcBorders>
              <w:top w:val="nil"/>
              <w:left w:val="nil"/>
              <w:bottom w:val="nil"/>
              <w:right w:val="nil"/>
            </w:tcBorders>
          </w:tcPr>
          <w:p w14:paraId="4F03C4CD" w14:textId="77777777" w:rsidR="00AD23B4" w:rsidRPr="006A703A" w:rsidRDefault="00AD23B4" w:rsidP="0055357D">
            <w:pPr>
              <w:pStyle w:val="Normal6a"/>
            </w:pPr>
            <w:r w:rsidRPr="006A703A">
              <w:rPr>
                <w:b/>
                <w:i/>
              </w:rPr>
              <w:t>_________________</w:t>
            </w:r>
          </w:p>
        </w:tc>
      </w:tr>
      <w:tr w:rsidR="00537C96" w:rsidRPr="006A703A" w14:paraId="1EA0D8CF" w14:textId="77777777" w:rsidTr="0055357D">
        <w:trPr>
          <w:jc w:val="center"/>
        </w:trPr>
        <w:tc>
          <w:tcPr>
            <w:tcW w:w="4876" w:type="dxa"/>
            <w:tcBorders>
              <w:top w:val="nil"/>
              <w:left w:val="nil"/>
              <w:bottom w:val="nil"/>
              <w:right w:val="nil"/>
            </w:tcBorders>
          </w:tcPr>
          <w:p w14:paraId="7F1F3E48" w14:textId="77777777" w:rsidR="00AD23B4" w:rsidRPr="006A703A" w:rsidRDefault="00AD23B4" w:rsidP="0055357D"/>
        </w:tc>
        <w:tc>
          <w:tcPr>
            <w:tcW w:w="4876" w:type="dxa"/>
            <w:tcBorders>
              <w:top w:val="nil"/>
              <w:left w:val="nil"/>
              <w:bottom w:val="nil"/>
              <w:right w:val="nil"/>
            </w:tcBorders>
          </w:tcPr>
          <w:p w14:paraId="6CA55AFF" w14:textId="77777777" w:rsidR="00AD23B4" w:rsidRPr="006A703A" w:rsidRDefault="00AD23B4" w:rsidP="0055357D">
            <w:pPr>
              <w:pStyle w:val="Normal6a"/>
            </w:pPr>
            <w:r w:rsidRPr="006A703A">
              <w:rPr>
                <w:b/>
                <w:i/>
                <w:vertAlign w:val="superscript"/>
              </w:rPr>
              <w:t>2a</w:t>
            </w:r>
            <w:r w:rsidRPr="006A703A">
              <w:t xml:space="preserve"> </w:t>
            </w:r>
            <w:r w:rsidRPr="006A703A">
              <w:rPr>
                <w:b/>
                <w:i/>
              </w:rPr>
              <w:t>https://ria.ru/20240320/arktika-1934480601.html</w:t>
            </w:r>
          </w:p>
        </w:tc>
      </w:tr>
    </w:tbl>
    <w:p w14:paraId="1BAA2D8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A173F3" w14:textId="77777777" w:rsidR="00AD23B4" w:rsidRPr="006A703A" w:rsidRDefault="00AD23B4" w:rsidP="00AD23B4">
      <w:r w:rsidRPr="006A703A">
        <w:rPr>
          <w:rStyle w:val="HideTWBExt"/>
        </w:rPr>
        <w:t>&lt;/Amend&gt;</w:t>
      </w:r>
    </w:p>
    <w:p w14:paraId="6F4EA65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52</w:t>
      </w:r>
      <w:r w:rsidRPr="006A703A">
        <w:rPr>
          <w:rStyle w:val="HideTWBExt"/>
          <w:b w:val="0"/>
        </w:rPr>
        <w:t>&lt;/NumAm&gt;</w:t>
      </w:r>
    </w:p>
    <w:p w14:paraId="374F483B"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7792D6B9" w14:textId="77777777" w:rsidR="00AD23B4" w:rsidRPr="006A703A" w:rsidRDefault="00AD23B4" w:rsidP="00AD23B4">
      <w:pPr>
        <w:pStyle w:val="NormalBold"/>
      </w:pPr>
      <w:r w:rsidRPr="006A703A">
        <w:rPr>
          <w:rStyle w:val="HideTWBExt"/>
          <w:b w:val="0"/>
        </w:rPr>
        <w:t>&lt;/RepeatBlock-By&gt;</w:t>
      </w:r>
    </w:p>
    <w:p w14:paraId="5744687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669C28D"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F064073" w14:textId="77777777" w:rsidTr="0055357D">
        <w:trPr>
          <w:trHeight w:hRule="exact" w:val="240"/>
          <w:jc w:val="center"/>
        </w:trPr>
        <w:tc>
          <w:tcPr>
            <w:tcW w:w="9752" w:type="dxa"/>
            <w:gridSpan w:val="2"/>
            <w:tcBorders>
              <w:top w:val="nil"/>
              <w:left w:val="nil"/>
              <w:bottom w:val="nil"/>
              <w:right w:val="nil"/>
            </w:tcBorders>
          </w:tcPr>
          <w:p w14:paraId="52598313" w14:textId="77777777" w:rsidR="00AD23B4" w:rsidRPr="006A703A" w:rsidRDefault="00AD23B4" w:rsidP="0055357D"/>
        </w:tc>
      </w:tr>
      <w:tr w:rsidR="00537C96" w:rsidRPr="006A703A" w14:paraId="618C432B" w14:textId="77777777" w:rsidTr="0055357D">
        <w:trPr>
          <w:trHeight w:val="240"/>
          <w:jc w:val="center"/>
        </w:trPr>
        <w:tc>
          <w:tcPr>
            <w:tcW w:w="4876" w:type="dxa"/>
            <w:tcBorders>
              <w:top w:val="nil"/>
              <w:left w:val="nil"/>
              <w:bottom w:val="nil"/>
              <w:right w:val="nil"/>
            </w:tcBorders>
          </w:tcPr>
          <w:p w14:paraId="3DE35FB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6DC6E9C" w14:textId="77777777" w:rsidR="00AD23B4" w:rsidRPr="006A703A" w:rsidRDefault="00AD23B4" w:rsidP="0055357D">
            <w:pPr>
              <w:pStyle w:val="AmColumnHeading"/>
            </w:pPr>
            <w:r w:rsidRPr="006A703A">
              <w:t>Módosítás</w:t>
            </w:r>
          </w:p>
        </w:tc>
      </w:tr>
      <w:tr w:rsidR="00537C96" w:rsidRPr="006A703A" w14:paraId="190388A6" w14:textId="77777777" w:rsidTr="0055357D">
        <w:trPr>
          <w:jc w:val="center"/>
        </w:trPr>
        <w:tc>
          <w:tcPr>
            <w:tcW w:w="4876" w:type="dxa"/>
            <w:tcBorders>
              <w:top w:val="nil"/>
              <w:left w:val="nil"/>
              <w:bottom w:val="nil"/>
              <w:right w:val="nil"/>
            </w:tcBorders>
          </w:tcPr>
          <w:p w14:paraId="5CF9A30F" w14:textId="77777777" w:rsidR="00AD23B4" w:rsidRPr="006A703A" w:rsidRDefault="00AD23B4" w:rsidP="0055357D">
            <w:pPr>
              <w:pStyle w:val="Normal6a"/>
            </w:pPr>
            <w:r w:rsidRPr="006A703A">
              <w:t>F.</w:t>
            </w:r>
            <w:r w:rsidRPr="006A703A">
              <w:tab/>
              <w:t>mivel Kína bejelentette, hogy egy „sarkvidéki selyemutat” hoz létre, és az Északi-sarkkörtől északra folyamatosan növeli befolyását;</w:t>
            </w:r>
          </w:p>
        </w:tc>
        <w:tc>
          <w:tcPr>
            <w:tcW w:w="4876" w:type="dxa"/>
            <w:tcBorders>
              <w:top w:val="nil"/>
              <w:left w:val="nil"/>
              <w:bottom w:val="nil"/>
              <w:right w:val="nil"/>
            </w:tcBorders>
          </w:tcPr>
          <w:p w14:paraId="6FF15980" w14:textId="77777777" w:rsidR="00AD23B4" w:rsidRPr="006A703A" w:rsidRDefault="00AD23B4" w:rsidP="0055357D">
            <w:pPr>
              <w:pStyle w:val="Normal6a"/>
            </w:pPr>
            <w:r w:rsidRPr="006A703A">
              <w:t>F.</w:t>
            </w:r>
            <w:r w:rsidRPr="006A703A">
              <w:tab/>
            </w:r>
            <w:r w:rsidRPr="006A703A">
              <w:rPr>
                <w:b/>
                <w:i/>
              </w:rPr>
              <w:t>mivel Kína az Északi-sarkvidéktől való jelentős földrajzi távolsága ellenére „majdnem sarkvidéki állammá” nyilvánította magát;</w:t>
            </w:r>
            <w:r w:rsidRPr="006A703A">
              <w:t xml:space="preserve"> mivel Kína bejelentette, hogy egy „sarkvidéki selyemutat” hoz létre, és az Északi-sarkkörtől északra folyamatosan növeli befolyását;</w:t>
            </w:r>
          </w:p>
        </w:tc>
      </w:tr>
    </w:tbl>
    <w:p w14:paraId="379E199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474905DB" w14:textId="77777777" w:rsidR="00AD23B4" w:rsidRPr="006A703A" w:rsidRDefault="00AD23B4" w:rsidP="00AD23B4">
      <w:r w:rsidRPr="006A703A">
        <w:rPr>
          <w:rStyle w:val="HideTWBExt"/>
        </w:rPr>
        <w:t>&lt;/Amend&gt;</w:t>
      </w:r>
    </w:p>
    <w:p w14:paraId="70797D9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53</w:t>
      </w:r>
      <w:r w:rsidRPr="006A703A">
        <w:rPr>
          <w:rStyle w:val="HideTWBExt"/>
          <w:b w:val="0"/>
        </w:rPr>
        <w:t>&lt;/NumAm&gt;</w:t>
      </w:r>
    </w:p>
    <w:p w14:paraId="7FD502E4" w14:textId="77777777" w:rsidR="00AD23B4" w:rsidRPr="006A703A" w:rsidRDefault="00AD23B4" w:rsidP="00AD23B4">
      <w:pPr>
        <w:pStyle w:val="NormalBold"/>
      </w:pPr>
      <w:r w:rsidRPr="006A703A">
        <w:rPr>
          <w:rStyle w:val="HideTWBExt"/>
          <w:b w:val="0"/>
        </w:rPr>
        <w:t>&lt;RepeatBlock-By&gt;&lt;Members&gt;</w:t>
      </w:r>
      <w:r w:rsidRPr="006A703A">
        <w:t xml:space="preserve">Marion </w:t>
      </w:r>
      <w:proofErr w:type="spellStart"/>
      <w:r w:rsidRPr="006A703A">
        <w:t>Maréchal</w:t>
      </w:r>
      <w:proofErr w:type="spellEnd"/>
      <w:r w:rsidRPr="006A703A">
        <w:rPr>
          <w:rStyle w:val="HideTWBExt"/>
          <w:b w:val="0"/>
        </w:rPr>
        <w:t>&lt;/Members&gt;</w:t>
      </w:r>
    </w:p>
    <w:p w14:paraId="29DCE5A2" w14:textId="77777777" w:rsidR="00AD23B4" w:rsidRPr="006A703A" w:rsidRDefault="00AD23B4" w:rsidP="00AD23B4">
      <w:pPr>
        <w:pStyle w:val="NormalBold"/>
      </w:pPr>
      <w:r w:rsidRPr="006A703A">
        <w:rPr>
          <w:rStyle w:val="HideTWBExt"/>
          <w:b w:val="0"/>
        </w:rPr>
        <w:t>&lt;/RepeatBlock-By&gt;</w:t>
      </w:r>
    </w:p>
    <w:p w14:paraId="1A62349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4897727"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B248D62" w14:textId="77777777" w:rsidTr="0055357D">
        <w:trPr>
          <w:trHeight w:hRule="exact" w:val="240"/>
          <w:jc w:val="center"/>
        </w:trPr>
        <w:tc>
          <w:tcPr>
            <w:tcW w:w="9752" w:type="dxa"/>
            <w:gridSpan w:val="2"/>
            <w:tcBorders>
              <w:top w:val="nil"/>
              <w:left w:val="nil"/>
              <w:bottom w:val="nil"/>
              <w:right w:val="nil"/>
            </w:tcBorders>
          </w:tcPr>
          <w:p w14:paraId="68ACE044" w14:textId="77777777" w:rsidR="00AD23B4" w:rsidRPr="006A703A" w:rsidRDefault="00AD23B4" w:rsidP="0055357D"/>
        </w:tc>
      </w:tr>
      <w:tr w:rsidR="00537C96" w:rsidRPr="006A703A" w14:paraId="134E969B" w14:textId="77777777" w:rsidTr="0055357D">
        <w:trPr>
          <w:trHeight w:val="240"/>
          <w:jc w:val="center"/>
        </w:trPr>
        <w:tc>
          <w:tcPr>
            <w:tcW w:w="4876" w:type="dxa"/>
            <w:tcBorders>
              <w:top w:val="nil"/>
              <w:left w:val="nil"/>
              <w:bottom w:val="nil"/>
              <w:right w:val="nil"/>
            </w:tcBorders>
          </w:tcPr>
          <w:p w14:paraId="5450CC0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AB02A2B" w14:textId="77777777" w:rsidR="00AD23B4" w:rsidRPr="006A703A" w:rsidRDefault="00AD23B4" w:rsidP="0055357D">
            <w:pPr>
              <w:pStyle w:val="AmColumnHeading"/>
            </w:pPr>
            <w:r w:rsidRPr="006A703A">
              <w:t>Módosítás</w:t>
            </w:r>
          </w:p>
        </w:tc>
      </w:tr>
      <w:tr w:rsidR="00537C96" w:rsidRPr="006A703A" w14:paraId="47DA67A4" w14:textId="77777777" w:rsidTr="0055357D">
        <w:trPr>
          <w:jc w:val="center"/>
        </w:trPr>
        <w:tc>
          <w:tcPr>
            <w:tcW w:w="4876" w:type="dxa"/>
            <w:tcBorders>
              <w:top w:val="nil"/>
              <w:left w:val="nil"/>
              <w:bottom w:val="nil"/>
              <w:right w:val="nil"/>
            </w:tcBorders>
          </w:tcPr>
          <w:p w14:paraId="48F469C3" w14:textId="77777777" w:rsidR="00AD23B4" w:rsidRPr="006A703A" w:rsidRDefault="00AD23B4" w:rsidP="0055357D">
            <w:pPr>
              <w:pStyle w:val="Normal6a"/>
            </w:pPr>
            <w:r w:rsidRPr="006A703A">
              <w:t>F.</w:t>
            </w:r>
            <w:r w:rsidRPr="006A703A">
              <w:tab/>
              <w:t>mivel Kína bejelentette, hogy egy „sarkvidéki selyemutat” hoz létre, és az Északi-sarkkörtől északra folyamatosan növeli befolyását;</w:t>
            </w:r>
          </w:p>
        </w:tc>
        <w:tc>
          <w:tcPr>
            <w:tcW w:w="4876" w:type="dxa"/>
            <w:tcBorders>
              <w:top w:val="nil"/>
              <w:left w:val="nil"/>
              <w:bottom w:val="nil"/>
              <w:right w:val="nil"/>
            </w:tcBorders>
          </w:tcPr>
          <w:p w14:paraId="638A332E" w14:textId="77777777" w:rsidR="00AD23B4" w:rsidRPr="006A703A" w:rsidRDefault="00AD23B4" w:rsidP="0055357D">
            <w:pPr>
              <w:pStyle w:val="Normal6a"/>
            </w:pPr>
            <w:r w:rsidRPr="006A703A">
              <w:t>F.</w:t>
            </w:r>
            <w:r w:rsidRPr="006A703A">
              <w:tab/>
              <w:t xml:space="preserve">mivel Kína bejelentette, hogy egy „sarkvidéki selyemutat” hoz létre, és az Északi-sarkkörtől északra folyamatosan növeli befolyását; </w:t>
            </w:r>
            <w:r w:rsidRPr="006A703A">
              <w:rPr>
                <w:b/>
                <w:i/>
              </w:rPr>
              <w:t>mivel 2025 szeptemberében rendszeres konténerszállító-járatot indított az északkeleti hajózási útvonalon;</w:t>
            </w:r>
          </w:p>
        </w:tc>
      </w:tr>
    </w:tbl>
    <w:p w14:paraId="20C6E90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{FR}</w:t>
      </w:r>
      <w:proofErr w:type="spellStart"/>
      <w:r w:rsidRPr="006A703A">
        <w:t>fr</w:t>
      </w:r>
      <w:proofErr w:type="spellEnd"/>
      <w:r w:rsidRPr="006A703A">
        <w:rPr>
          <w:rStyle w:val="HideTWBExt"/>
        </w:rPr>
        <w:t>&lt;/Original&gt;</w:t>
      </w:r>
    </w:p>
    <w:p w14:paraId="09E775D6" w14:textId="77777777" w:rsidR="00AD23B4" w:rsidRPr="006A703A" w:rsidRDefault="00AD23B4" w:rsidP="00AD23B4">
      <w:r w:rsidRPr="006A703A">
        <w:rPr>
          <w:rStyle w:val="HideTWBExt"/>
        </w:rPr>
        <w:lastRenderedPageBreak/>
        <w:t>&lt;/Amend&gt;</w:t>
      </w:r>
    </w:p>
    <w:p w14:paraId="1B0E5A3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54</w:t>
      </w:r>
      <w:r w:rsidRPr="006A703A">
        <w:rPr>
          <w:rStyle w:val="HideTWBExt"/>
          <w:b w:val="0"/>
        </w:rPr>
        <w:t>&lt;/NumAm&gt;</w:t>
      </w:r>
    </w:p>
    <w:p w14:paraId="10A6CFF0"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6A83DE43" w14:textId="77777777" w:rsidR="00AD23B4" w:rsidRPr="006A703A" w:rsidRDefault="00AD23B4" w:rsidP="00AD23B4">
      <w:pPr>
        <w:pStyle w:val="NormalBold"/>
      </w:pPr>
      <w:r w:rsidRPr="006A703A">
        <w:rPr>
          <w:rStyle w:val="HideTWBExt"/>
          <w:b w:val="0"/>
        </w:rPr>
        <w:t>&lt;/RepeatBlock-By&gt;</w:t>
      </w:r>
    </w:p>
    <w:p w14:paraId="5FF2936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80D6879"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3726770" w14:textId="77777777" w:rsidTr="0055357D">
        <w:trPr>
          <w:trHeight w:hRule="exact" w:val="240"/>
          <w:jc w:val="center"/>
        </w:trPr>
        <w:tc>
          <w:tcPr>
            <w:tcW w:w="9752" w:type="dxa"/>
            <w:gridSpan w:val="2"/>
            <w:tcBorders>
              <w:top w:val="nil"/>
              <w:left w:val="nil"/>
              <w:bottom w:val="nil"/>
              <w:right w:val="nil"/>
            </w:tcBorders>
          </w:tcPr>
          <w:p w14:paraId="356DE18B" w14:textId="77777777" w:rsidR="00AD23B4" w:rsidRPr="006A703A" w:rsidRDefault="00AD23B4" w:rsidP="0055357D"/>
        </w:tc>
      </w:tr>
      <w:tr w:rsidR="00537C96" w:rsidRPr="006A703A" w14:paraId="2FA639BD" w14:textId="77777777" w:rsidTr="0055357D">
        <w:trPr>
          <w:trHeight w:val="240"/>
          <w:jc w:val="center"/>
        </w:trPr>
        <w:tc>
          <w:tcPr>
            <w:tcW w:w="4876" w:type="dxa"/>
            <w:tcBorders>
              <w:top w:val="nil"/>
              <w:left w:val="nil"/>
              <w:bottom w:val="nil"/>
              <w:right w:val="nil"/>
            </w:tcBorders>
          </w:tcPr>
          <w:p w14:paraId="66F71AA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0C5CF16" w14:textId="77777777" w:rsidR="00AD23B4" w:rsidRPr="006A703A" w:rsidRDefault="00AD23B4" w:rsidP="0055357D">
            <w:pPr>
              <w:pStyle w:val="AmColumnHeading"/>
            </w:pPr>
            <w:r w:rsidRPr="006A703A">
              <w:t>Módosítás</w:t>
            </w:r>
          </w:p>
        </w:tc>
      </w:tr>
      <w:tr w:rsidR="00537C96" w:rsidRPr="006A703A" w14:paraId="14AC5B9D" w14:textId="77777777" w:rsidTr="0055357D">
        <w:trPr>
          <w:jc w:val="center"/>
        </w:trPr>
        <w:tc>
          <w:tcPr>
            <w:tcW w:w="4876" w:type="dxa"/>
            <w:tcBorders>
              <w:top w:val="nil"/>
              <w:left w:val="nil"/>
              <w:bottom w:val="nil"/>
              <w:right w:val="nil"/>
            </w:tcBorders>
          </w:tcPr>
          <w:p w14:paraId="1701CAB9" w14:textId="77777777" w:rsidR="00AD23B4" w:rsidRPr="006A703A" w:rsidRDefault="00AD23B4" w:rsidP="0055357D">
            <w:pPr>
              <w:pStyle w:val="Normal6a"/>
            </w:pPr>
            <w:r w:rsidRPr="006A703A">
              <w:t>F.</w:t>
            </w:r>
            <w:r w:rsidRPr="006A703A">
              <w:tab/>
              <w:t>mivel Kína bejelentette, hogy egy „sarkvidéki selyemutat” hoz létre, és az Északi-sarkkörtől északra folyamatosan növeli befolyását;</w:t>
            </w:r>
          </w:p>
        </w:tc>
        <w:tc>
          <w:tcPr>
            <w:tcW w:w="4876" w:type="dxa"/>
            <w:tcBorders>
              <w:top w:val="nil"/>
              <w:left w:val="nil"/>
              <w:bottom w:val="nil"/>
              <w:right w:val="nil"/>
            </w:tcBorders>
          </w:tcPr>
          <w:p w14:paraId="3ACAE47D" w14:textId="77777777" w:rsidR="00AD23B4" w:rsidRPr="006A703A" w:rsidRDefault="00AD23B4" w:rsidP="0055357D">
            <w:pPr>
              <w:pStyle w:val="Normal6a"/>
            </w:pPr>
            <w:r w:rsidRPr="006A703A">
              <w:t>F.</w:t>
            </w:r>
            <w:r w:rsidRPr="006A703A">
              <w:tab/>
              <w:t xml:space="preserve">mivel Kína bejelentette, hogy egy „sarkvidéki selyemutat” hoz létre, és az Északi-sarkkörtől északra folyamatosan növeli befolyását; </w:t>
            </w:r>
            <w:r w:rsidRPr="006A703A">
              <w:rPr>
                <w:b/>
                <w:i/>
              </w:rPr>
              <w:t>mivel Kína a katonai és politikai befolyásszerzését állítólagos tudományos kutatásként álcázta;</w:t>
            </w:r>
          </w:p>
        </w:tc>
      </w:tr>
    </w:tbl>
    <w:p w14:paraId="3343657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B982806" w14:textId="77777777" w:rsidR="00AD23B4" w:rsidRPr="006A703A" w:rsidRDefault="00AD23B4" w:rsidP="00AD23B4">
      <w:r w:rsidRPr="006A703A">
        <w:rPr>
          <w:rStyle w:val="HideTWBExt"/>
        </w:rPr>
        <w:t>&lt;/Amend&gt;</w:t>
      </w:r>
    </w:p>
    <w:p w14:paraId="7F89A9F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55</w:t>
      </w:r>
      <w:r w:rsidRPr="006A703A">
        <w:rPr>
          <w:rStyle w:val="HideTWBExt"/>
          <w:b w:val="0"/>
        </w:rPr>
        <w:t>&lt;/NumAm&gt;</w:t>
      </w:r>
    </w:p>
    <w:p w14:paraId="5F4B14AB"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5E64C228"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A7950CC" w14:textId="77777777" w:rsidR="00AD23B4" w:rsidRPr="006A703A" w:rsidRDefault="00AD23B4" w:rsidP="00AD23B4">
      <w:pPr>
        <w:pStyle w:val="NormalBold"/>
      </w:pPr>
      <w:r w:rsidRPr="006A703A">
        <w:rPr>
          <w:rStyle w:val="HideTWBExt"/>
          <w:b w:val="0"/>
        </w:rPr>
        <w:t>&lt;/RepeatBlock-By&gt;</w:t>
      </w:r>
    </w:p>
    <w:p w14:paraId="7B1D7AE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500ACC3"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5B31C82" w14:textId="77777777" w:rsidTr="0055357D">
        <w:trPr>
          <w:trHeight w:hRule="exact" w:val="240"/>
          <w:jc w:val="center"/>
        </w:trPr>
        <w:tc>
          <w:tcPr>
            <w:tcW w:w="9752" w:type="dxa"/>
            <w:gridSpan w:val="2"/>
            <w:tcBorders>
              <w:top w:val="nil"/>
              <w:left w:val="nil"/>
              <w:bottom w:val="nil"/>
              <w:right w:val="nil"/>
            </w:tcBorders>
          </w:tcPr>
          <w:p w14:paraId="75F07B32" w14:textId="77777777" w:rsidR="00AD23B4" w:rsidRPr="006A703A" w:rsidRDefault="00AD23B4" w:rsidP="0055357D"/>
        </w:tc>
      </w:tr>
      <w:tr w:rsidR="00537C96" w:rsidRPr="006A703A" w14:paraId="5112E498" w14:textId="77777777" w:rsidTr="0055357D">
        <w:trPr>
          <w:trHeight w:val="240"/>
          <w:jc w:val="center"/>
        </w:trPr>
        <w:tc>
          <w:tcPr>
            <w:tcW w:w="4876" w:type="dxa"/>
            <w:tcBorders>
              <w:top w:val="nil"/>
              <w:left w:val="nil"/>
              <w:bottom w:val="nil"/>
              <w:right w:val="nil"/>
            </w:tcBorders>
          </w:tcPr>
          <w:p w14:paraId="63597E1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B464004" w14:textId="77777777" w:rsidR="00AD23B4" w:rsidRPr="006A703A" w:rsidRDefault="00AD23B4" w:rsidP="0055357D">
            <w:pPr>
              <w:pStyle w:val="AmColumnHeading"/>
            </w:pPr>
            <w:r w:rsidRPr="006A703A">
              <w:t>Módosítás</w:t>
            </w:r>
          </w:p>
        </w:tc>
      </w:tr>
      <w:tr w:rsidR="00537C96" w:rsidRPr="006A703A" w14:paraId="3ADAE360" w14:textId="77777777" w:rsidTr="0055357D">
        <w:trPr>
          <w:jc w:val="center"/>
        </w:trPr>
        <w:tc>
          <w:tcPr>
            <w:tcW w:w="4876" w:type="dxa"/>
            <w:tcBorders>
              <w:top w:val="nil"/>
              <w:left w:val="nil"/>
              <w:bottom w:val="nil"/>
              <w:right w:val="nil"/>
            </w:tcBorders>
          </w:tcPr>
          <w:p w14:paraId="5CD880E5" w14:textId="77777777" w:rsidR="00AD23B4" w:rsidRPr="006A703A" w:rsidRDefault="00AD23B4" w:rsidP="0055357D">
            <w:pPr>
              <w:pStyle w:val="Normal6a"/>
            </w:pPr>
            <w:r w:rsidRPr="006A703A">
              <w:t>F.</w:t>
            </w:r>
            <w:r w:rsidRPr="006A703A">
              <w:tab/>
              <w:t>mivel Kína bejelentette, hogy egy „sarkvidéki selyemutat” hoz létre, és az Északi-sarkkörtől északra folyamatosan növeli befolyását;</w:t>
            </w:r>
          </w:p>
        </w:tc>
        <w:tc>
          <w:tcPr>
            <w:tcW w:w="4876" w:type="dxa"/>
            <w:tcBorders>
              <w:top w:val="nil"/>
              <w:left w:val="nil"/>
              <w:bottom w:val="nil"/>
              <w:right w:val="nil"/>
            </w:tcBorders>
          </w:tcPr>
          <w:p w14:paraId="78D5BDAF" w14:textId="77777777" w:rsidR="00AD23B4" w:rsidRPr="006A703A" w:rsidRDefault="00AD23B4" w:rsidP="0055357D">
            <w:pPr>
              <w:pStyle w:val="Normal6a"/>
            </w:pPr>
            <w:r w:rsidRPr="006A703A">
              <w:t>F.</w:t>
            </w:r>
            <w:r w:rsidRPr="006A703A">
              <w:tab/>
              <w:t>mivel Kína bejelentette, hogy egy „sarkvidéki selyemutat” hoz létre, és az Északi-sarkkörtől északra folyamatosan növeli befolyását</w:t>
            </w:r>
            <w:r w:rsidRPr="006A703A">
              <w:rPr>
                <w:b/>
                <w:i/>
              </w:rPr>
              <w:t>, többek között orosz vállalatokban végrehajtott beruházások révén</w:t>
            </w:r>
            <w:r w:rsidRPr="006A703A">
              <w:t>;</w:t>
            </w:r>
          </w:p>
        </w:tc>
      </w:tr>
    </w:tbl>
    <w:p w14:paraId="7A51BD0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CCCB51E" w14:textId="77777777" w:rsidR="00AD23B4" w:rsidRPr="006A703A" w:rsidRDefault="00AD23B4" w:rsidP="00AD23B4">
      <w:r w:rsidRPr="006A703A">
        <w:rPr>
          <w:rStyle w:val="HideTWBExt"/>
        </w:rPr>
        <w:t>&lt;/Amend&gt;</w:t>
      </w:r>
    </w:p>
    <w:p w14:paraId="2F347F0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56</w:t>
      </w:r>
      <w:r w:rsidRPr="006A703A">
        <w:rPr>
          <w:rStyle w:val="HideTWBExt"/>
          <w:b w:val="0"/>
        </w:rPr>
        <w:t>&lt;/NumAm&gt;</w:t>
      </w:r>
    </w:p>
    <w:p w14:paraId="0BFAC348"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2E22656B" w14:textId="77777777" w:rsidR="00AD23B4" w:rsidRPr="006A703A" w:rsidRDefault="00AD23B4" w:rsidP="00AD23B4">
      <w:pPr>
        <w:pStyle w:val="NormalBold"/>
      </w:pPr>
      <w:r w:rsidRPr="006A703A">
        <w:rPr>
          <w:rStyle w:val="HideTWBExt"/>
          <w:b w:val="0"/>
        </w:rPr>
        <w:t>&lt;/RepeatBlock-By&gt;</w:t>
      </w:r>
    </w:p>
    <w:p w14:paraId="78997F8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3BF4194"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C67E77A" w14:textId="77777777" w:rsidTr="0055357D">
        <w:trPr>
          <w:trHeight w:hRule="exact" w:val="240"/>
          <w:jc w:val="center"/>
        </w:trPr>
        <w:tc>
          <w:tcPr>
            <w:tcW w:w="9752" w:type="dxa"/>
            <w:gridSpan w:val="2"/>
            <w:tcBorders>
              <w:top w:val="nil"/>
              <w:left w:val="nil"/>
              <w:bottom w:val="nil"/>
              <w:right w:val="nil"/>
            </w:tcBorders>
          </w:tcPr>
          <w:p w14:paraId="4B43A042" w14:textId="77777777" w:rsidR="00AD23B4" w:rsidRPr="006A703A" w:rsidRDefault="00AD23B4" w:rsidP="0055357D"/>
        </w:tc>
      </w:tr>
      <w:tr w:rsidR="00537C96" w:rsidRPr="006A703A" w14:paraId="323A22B6" w14:textId="77777777" w:rsidTr="0055357D">
        <w:trPr>
          <w:trHeight w:val="240"/>
          <w:jc w:val="center"/>
        </w:trPr>
        <w:tc>
          <w:tcPr>
            <w:tcW w:w="4876" w:type="dxa"/>
            <w:tcBorders>
              <w:top w:val="nil"/>
              <w:left w:val="nil"/>
              <w:bottom w:val="nil"/>
              <w:right w:val="nil"/>
            </w:tcBorders>
          </w:tcPr>
          <w:p w14:paraId="39283BE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8F5EF1" w14:textId="77777777" w:rsidR="00AD23B4" w:rsidRPr="006A703A" w:rsidRDefault="00AD23B4" w:rsidP="0055357D">
            <w:pPr>
              <w:pStyle w:val="AmColumnHeading"/>
            </w:pPr>
            <w:r w:rsidRPr="006A703A">
              <w:t>Módosítás</w:t>
            </w:r>
          </w:p>
        </w:tc>
      </w:tr>
      <w:tr w:rsidR="00537C96" w:rsidRPr="006A703A" w14:paraId="0BDC2CF4" w14:textId="77777777" w:rsidTr="0055357D">
        <w:trPr>
          <w:jc w:val="center"/>
        </w:trPr>
        <w:tc>
          <w:tcPr>
            <w:tcW w:w="4876" w:type="dxa"/>
            <w:tcBorders>
              <w:top w:val="nil"/>
              <w:left w:val="nil"/>
              <w:bottom w:val="nil"/>
              <w:right w:val="nil"/>
            </w:tcBorders>
          </w:tcPr>
          <w:p w14:paraId="7B526DD1" w14:textId="77777777" w:rsidR="00AD23B4" w:rsidRPr="006A703A" w:rsidRDefault="00AD23B4" w:rsidP="0055357D">
            <w:pPr>
              <w:pStyle w:val="Normal6a"/>
            </w:pPr>
            <w:r w:rsidRPr="006A703A">
              <w:t>F.</w:t>
            </w:r>
            <w:r w:rsidRPr="006A703A">
              <w:tab/>
              <w:t xml:space="preserve">mivel Kína bejelentette, hogy egy </w:t>
            </w:r>
            <w:r w:rsidRPr="006A703A">
              <w:lastRenderedPageBreak/>
              <w:t>„sarkvidéki selyemutat” hoz létre, és az Északi-sarkkörtől északra folyamatosan növeli befolyását;</w:t>
            </w:r>
          </w:p>
        </w:tc>
        <w:tc>
          <w:tcPr>
            <w:tcW w:w="4876" w:type="dxa"/>
            <w:tcBorders>
              <w:top w:val="nil"/>
              <w:left w:val="nil"/>
              <w:bottom w:val="nil"/>
              <w:right w:val="nil"/>
            </w:tcBorders>
          </w:tcPr>
          <w:p w14:paraId="244BD2A1" w14:textId="77777777" w:rsidR="00AD23B4" w:rsidRPr="006A703A" w:rsidRDefault="00AD23B4" w:rsidP="0055357D">
            <w:pPr>
              <w:pStyle w:val="Normal6a"/>
            </w:pPr>
            <w:r w:rsidRPr="006A703A">
              <w:lastRenderedPageBreak/>
              <w:t>F.</w:t>
            </w:r>
            <w:r w:rsidRPr="006A703A">
              <w:tab/>
              <w:t xml:space="preserve">mivel Kína bejelentette, hogy </w:t>
            </w:r>
            <w:r w:rsidRPr="006A703A">
              <w:rPr>
                <w:b/>
                <w:i/>
              </w:rPr>
              <w:t xml:space="preserve">„Egy </w:t>
            </w:r>
            <w:r w:rsidRPr="006A703A">
              <w:rPr>
                <w:b/>
                <w:i/>
              </w:rPr>
              <w:lastRenderedPageBreak/>
              <w:t>övezet, egy út” kezdeményezésének kiterjesztéseként</w:t>
            </w:r>
            <w:r w:rsidRPr="006A703A">
              <w:t xml:space="preserve"> egy „sarkvidéki selyemutat” hoz létre, és az Északi-sarkkörtől északra folyamatosan növeli befolyását;</w:t>
            </w:r>
          </w:p>
        </w:tc>
      </w:tr>
    </w:tbl>
    <w:p w14:paraId="18B5448A"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D1328F0" w14:textId="77777777" w:rsidR="00AD23B4" w:rsidRPr="006A703A" w:rsidRDefault="00AD23B4" w:rsidP="00AD23B4">
      <w:r w:rsidRPr="006A703A">
        <w:rPr>
          <w:rStyle w:val="HideTWBExt"/>
        </w:rPr>
        <w:t>&lt;/Amend&gt;</w:t>
      </w:r>
    </w:p>
    <w:p w14:paraId="6C7DCCA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57</w:t>
      </w:r>
      <w:r w:rsidRPr="006A703A">
        <w:rPr>
          <w:rStyle w:val="HideTWBExt"/>
          <w:b w:val="0"/>
        </w:rPr>
        <w:t>&lt;/NumAm&gt;</w:t>
      </w:r>
    </w:p>
    <w:p w14:paraId="3120587D"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40EF9425" w14:textId="77777777" w:rsidR="00AD23B4" w:rsidRPr="006A703A" w:rsidRDefault="00AD23B4" w:rsidP="00AD23B4">
      <w:pPr>
        <w:pStyle w:val="NormalBold"/>
      </w:pPr>
      <w:r w:rsidRPr="006A703A">
        <w:rPr>
          <w:rStyle w:val="HideTWBExt"/>
          <w:b w:val="0"/>
        </w:rPr>
        <w:t>&lt;/RepeatBlock-By&gt;</w:t>
      </w:r>
    </w:p>
    <w:p w14:paraId="4213160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40C210" w14:textId="77777777" w:rsidR="00AD23B4" w:rsidRPr="006A703A" w:rsidRDefault="00AD23B4" w:rsidP="00AD23B4">
      <w:pPr>
        <w:pStyle w:val="NormalBold"/>
      </w:pPr>
      <w:r w:rsidRPr="006A703A">
        <w:rPr>
          <w:rStyle w:val="HideTWBExt"/>
          <w:b w:val="0"/>
        </w:rPr>
        <w:t>&lt;Article&gt;</w:t>
      </w:r>
      <w:r w:rsidRPr="006A703A">
        <w:t>F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F88C5E6" w14:textId="77777777" w:rsidTr="0055357D">
        <w:trPr>
          <w:trHeight w:hRule="exact" w:val="240"/>
          <w:jc w:val="center"/>
        </w:trPr>
        <w:tc>
          <w:tcPr>
            <w:tcW w:w="9752" w:type="dxa"/>
            <w:gridSpan w:val="2"/>
            <w:tcBorders>
              <w:top w:val="nil"/>
              <w:left w:val="nil"/>
              <w:bottom w:val="nil"/>
              <w:right w:val="nil"/>
            </w:tcBorders>
          </w:tcPr>
          <w:p w14:paraId="5C61D081" w14:textId="77777777" w:rsidR="00AD23B4" w:rsidRPr="006A703A" w:rsidRDefault="00AD23B4" w:rsidP="0055357D"/>
        </w:tc>
      </w:tr>
      <w:tr w:rsidR="00537C96" w:rsidRPr="006A703A" w14:paraId="73CFA894" w14:textId="77777777" w:rsidTr="0055357D">
        <w:trPr>
          <w:trHeight w:val="240"/>
          <w:jc w:val="center"/>
        </w:trPr>
        <w:tc>
          <w:tcPr>
            <w:tcW w:w="4876" w:type="dxa"/>
            <w:tcBorders>
              <w:top w:val="nil"/>
              <w:left w:val="nil"/>
              <w:bottom w:val="nil"/>
              <w:right w:val="nil"/>
            </w:tcBorders>
          </w:tcPr>
          <w:p w14:paraId="2D1CC4A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3B0E1B5" w14:textId="77777777" w:rsidR="00AD23B4" w:rsidRPr="006A703A" w:rsidRDefault="00AD23B4" w:rsidP="0055357D">
            <w:pPr>
              <w:pStyle w:val="AmColumnHeading"/>
            </w:pPr>
            <w:r w:rsidRPr="006A703A">
              <w:t>Módosítás</w:t>
            </w:r>
          </w:p>
        </w:tc>
      </w:tr>
      <w:tr w:rsidR="00537C96" w:rsidRPr="006A703A" w14:paraId="166ED687" w14:textId="77777777" w:rsidTr="0055357D">
        <w:trPr>
          <w:jc w:val="center"/>
        </w:trPr>
        <w:tc>
          <w:tcPr>
            <w:tcW w:w="4876" w:type="dxa"/>
            <w:tcBorders>
              <w:top w:val="nil"/>
              <w:left w:val="nil"/>
              <w:bottom w:val="nil"/>
              <w:right w:val="nil"/>
            </w:tcBorders>
          </w:tcPr>
          <w:p w14:paraId="00832F14" w14:textId="77777777" w:rsidR="00AD23B4" w:rsidRPr="006A703A" w:rsidRDefault="00AD23B4" w:rsidP="0055357D">
            <w:pPr>
              <w:pStyle w:val="Normal6a"/>
            </w:pPr>
            <w:r w:rsidRPr="006A703A">
              <w:t>F.</w:t>
            </w:r>
            <w:r w:rsidRPr="006A703A">
              <w:tab/>
              <w:t xml:space="preserve">mivel Kína bejelentette, hogy egy „sarkvidéki selyemutat” hoz létre, és az Északi-sarkkörtől északra </w:t>
            </w:r>
            <w:r w:rsidRPr="006A703A">
              <w:rPr>
                <w:b/>
                <w:i/>
              </w:rPr>
              <w:t>folyamatosan</w:t>
            </w:r>
            <w:r w:rsidRPr="006A703A">
              <w:t xml:space="preserve"> növeli befolyását;</w:t>
            </w:r>
          </w:p>
        </w:tc>
        <w:tc>
          <w:tcPr>
            <w:tcW w:w="4876" w:type="dxa"/>
            <w:tcBorders>
              <w:top w:val="nil"/>
              <w:left w:val="nil"/>
              <w:bottom w:val="nil"/>
              <w:right w:val="nil"/>
            </w:tcBorders>
          </w:tcPr>
          <w:p w14:paraId="43B1C8BD" w14:textId="77777777" w:rsidR="00AD23B4" w:rsidRPr="006A703A" w:rsidRDefault="00AD23B4" w:rsidP="0055357D">
            <w:pPr>
              <w:pStyle w:val="Normal6a"/>
            </w:pPr>
            <w:r w:rsidRPr="006A703A">
              <w:t>F.</w:t>
            </w:r>
            <w:r w:rsidRPr="006A703A">
              <w:tab/>
              <w:t xml:space="preserve">mivel Kína bejelentette, hogy egy „sarkvidéki selyemutat” hoz létre, és az Északi-sarkkörtől északra </w:t>
            </w:r>
            <w:r w:rsidRPr="006A703A">
              <w:rPr>
                <w:b/>
                <w:i/>
              </w:rPr>
              <w:t>gyors ütemben</w:t>
            </w:r>
            <w:r w:rsidRPr="006A703A">
              <w:t xml:space="preserve"> növeli </w:t>
            </w:r>
            <w:r w:rsidRPr="006A703A">
              <w:rPr>
                <w:b/>
                <w:i/>
              </w:rPr>
              <w:t>polgári és katonai</w:t>
            </w:r>
            <w:r w:rsidRPr="006A703A">
              <w:t xml:space="preserve"> befolyását;</w:t>
            </w:r>
          </w:p>
        </w:tc>
      </w:tr>
    </w:tbl>
    <w:p w14:paraId="3528AC2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460DCA2" w14:textId="77777777" w:rsidR="00AD23B4" w:rsidRPr="006A703A" w:rsidRDefault="00AD23B4" w:rsidP="00AD23B4">
      <w:r w:rsidRPr="006A703A">
        <w:rPr>
          <w:rStyle w:val="HideTWBExt"/>
        </w:rPr>
        <w:t>&lt;/Amend&gt;</w:t>
      </w:r>
    </w:p>
    <w:p w14:paraId="629DAD4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58</w:t>
      </w:r>
      <w:r w:rsidRPr="006A703A">
        <w:rPr>
          <w:rStyle w:val="HideTWBExt"/>
          <w:b w:val="0"/>
        </w:rPr>
        <w:t>&lt;/NumAm&gt;</w:t>
      </w:r>
    </w:p>
    <w:p w14:paraId="560DE4B2"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6E0B6152" w14:textId="77777777" w:rsidR="00AD23B4" w:rsidRPr="006A703A" w:rsidRDefault="00AD23B4" w:rsidP="00AD23B4">
      <w:pPr>
        <w:pStyle w:val="NormalBold"/>
      </w:pPr>
      <w:r w:rsidRPr="006A703A">
        <w:rPr>
          <w:rStyle w:val="HideTWBExt"/>
          <w:b w:val="0"/>
        </w:rPr>
        <w:t>&lt;/RepeatBlock-By&gt;</w:t>
      </w:r>
    </w:p>
    <w:p w14:paraId="45A16CC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CD67D48"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B16117B" w14:textId="77777777" w:rsidTr="0055357D">
        <w:trPr>
          <w:trHeight w:hRule="exact" w:val="240"/>
          <w:jc w:val="center"/>
        </w:trPr>
        <w:tc>
          <w:tcPr>
            <w:tcW w:w="9752" w:type="dxa"/>
            <w:gridSpan w:val="2"/>
            <w:tcBorders>
              <w:top w:val="nil"/>
              <w:left w:val="nil"/>
              <w:bottom w:val="nil"/>
              <w:right w:val="nil"/>
            </w:tcBorders>
          </w:tcPr>
          <w:p w14:paraId="2B912A72" w14:textId="77777777" w:rsidR="00AD23B4" w:rsidRPr="006A703A" w:rsidRDefault="00AD23B4" w:rsidP="0055357D"/>
        </w:tc>
      </w:tr>
      <w:tr w:rsidR="00537C96" w:rsidRPr="006A703A" w14:paraId="424AE3A3" w14:textId="77777777" w:rsidTr="0055357D">
        <w:trPr>
          <w:trHeight w:val="240"/>
          <w:jc w:val="center"/>
        </w:trPr>
        <w:tc>
          <w:tcPr>
            <w:tcW w:w="4876" w:type="dxa"/>
            <w:tcBorders>
              <w:top w:val="nil"/>
              <w:left w:val="nil"/>
              <w:bottom w:val="nil"/>
              <w:right w:val="nil"/>
            </w:tcBorders>
          </w:tcPr>
          <w:p w14:paraId="18A9931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C7DD46B" w14:textId="77777777" w:rsidR="00AD23B4" w:rsidRPr="006A703A" w:rsidRDefault="00AD23B4" w:rsidP="0055357D">
            <w:pPr>
              <w:pStyle w:val="AmColumnHeading"/>
            </w:pPr>
            <w:r w:rsidRPr="006A703A">
              <w:t>Módosítás</w:t>
            </w:r>
          </w:p>
        </w:tc>
      </w:tr>
      <w:tr w:rsidR="00537C96" w:rsidRPr="006A703A" w14:paraId="4EAB14D7" w14:textId="77777777" w:rsidTr="0055357D">
        <w:trPr>
          <w:jc w:val="center"/>
        </w:trPr>
        <w:tc>
          <w:tcPr>
            <w:tcW w:w="4876" w:type="dxa"/>
            <w:tcBorders>
              <w:top w:val="nil"/>
              <w:left w:val="nil"/>
              <w:bottom w:val="nil"/>
              <w:right w:val="nil"/>
            </w:tcBorders>
          </w:tcPr>
          <w:p w14:paraId="4E0BCB17" w14:textId="77777777" w:rsidR="00AD23B4" w:rsidRPr="006A703A" w:rsidRDefault="00AD23B4" w:rsidP="0055357D">
            <w:pPr>
              <w:pStyle w:val="Normal6a"/>
            </w:pPr>
          </w:p>
        </w:tc>
        <w:tc>
          <w:tcPr>
            <w:tcW w:w="4876" w:type="dxa"/>
            <w:tcBorders>
              <w:top w:val="nil"/>
              <w:left w:val="nil"/>
              <w:bottom w:val="nil"/>
              <w:right w:val="nil"/>
            </w:tcBorders>
          </w:tcPr>
          <w:p w14:paraId="357B1A42" w14:textId="77777777" w:rsidR="00AD23B4" w:rsidRPr="006A703A" w:rsidRDefault="00AD23B4" w:rsidP="0055357D">
            <w:pPr>
              <w:pStyle w:val="Normal6a"/>
            </w:pPr>
            <w:r w:rsidRPr="006A703A">
              <w:rPr>
                <w:b/>
                <w:i/>
              </w:rPr>
              <w:t>Fa.</w:t>
            </w:r>
            <w:r w:rsidRPr="006A703A">
              <w:tab/>
            </w:r>
            <w:r w:rsidRPr="006A703A">
              <w:rPr>
                <w:b/>
                <w:i/>
              </w:rPr>
              <w:t>mivel az Oroszországi Föderáció és a Kínai Népköztársaság az elmúlt években elmélyítette északi-sarkvidéki együttműködését, az Északi-sarkvidék közvetlen közelében található régiókban folytatott közös katonai gyakorlatoktól kezdve az „Ocean-2024” és a „</w:t>
            </w:r>
            <w:proofErr w:type="spellStart"/>
            <w:r w:rsidRPr="006A703A">
              <w:rPr>
                <w:b/>
                <w:i/>
              </w:rPr>
              <w:t>Pacific</w:t>
            </w:r>
            <w:proofErr w:type="spellEnd"/>
            <w:r w:rsidRPr="006A703A">
              <w:rPr>
                <w:b/>
                <w:i/>
              </w:rPr>
              <w:t xml:space="preserve"> Patrol-2024” gyakorlatokon át a technológiai és hajóépítési projektekig, valamint az északi-tengeri útvonal mentén új kereskedelmi folyosók fejlesztéséig, ezáltal elmélyítve stratégiai összehangolásukat az Északi-sarkvidéken;</w:t>
            </w:r>
          </w:p>
        </w:tc>
      </w:tr>
    </w:tbl>
    <w:p w14:paraId="144B6528"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B747C56" w14:textId="77777777" w:rsidR="00AD23B4" w:rsidRPr="006A703A" w:rsidRDefault="00AD23B4" w:rsidP="00AD23B4">
      <w:r w:rsidRPr="006A703A">
        <w:rPr>
          <w:rStyle w:val="HideTWBExt"/>
        </w:rPr>
        <w:t>&lt;/Amend&gt;</w:t>
      </w:r>
    </w:p>
    <w:p w14:paraId="29A5A98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59</w:t>
      </w:r>
      <w:r w:rsidRPr="006A703A">
        <w:rPr>
          <w:rStyle w:val="HideTWBExt"/>
          <w:b w:val="0"/>
        </w:rPr>
        <w:t>&lt;/NumAm&gt;</w:t>
      </w:r>
    </w:p>
    <w:p w14:paraId="5364AD8D"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5862E572" w14:textId="77777777" w:rsidR="00AD23B4" w:rsidRPr="006A703A" w:rsidRDefault="00AD23B4" w:rsidP="00AD23B4">
      <w:pPr>
        <w:pStyle w:val="NormalBold"/>
      </w:pPr>
      <w:r w:rsidRPr="006A703A">
        <w:rPr>
          <w:rStyle w:val="HideTWBExt"/>
          <w:b w:val="0"/>
        </w:rPr>
        <w:t>&lt;/RepeatBlock-By&gt;</w:t>
      </w:r>
    </w:p>
    <w:p w14:paraId="65091D7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9BCD412"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8190D5F" w14:textId="77777777" w:rsidTr="0055357D">
        <w:trPr>
          <w:trHeight w:hRule="exact" w:val="240"/>
          <w:jc w:val="center"/>
        </w:trPr>
        <w:tc>
          <w:tcPr>
            <w:tcW w:w="9752" w:type="dxa"/>
            <w:gridSpan w:val="2"/>
            <w:tcBorders>
              <w:top w:val="nil"/>
              <w:left w:val="nil"/>
              <w:bottom w:val="nil"/>
              <w:right w:val="nil"/>
            </w:tcBorders>
          </w:tcPr>
          <w:p w14:paraId="4C208EF4" w14:textId="77777777" w:rsidR="00AD23B4" w:rsidRPr="006A703A" w:rsidRDefault="00AD23B4" w:rsidP="0055357D"/>
        </w:tc>
      </w:tr>
      <w:tr w:rsidR="00537C96" w:rsidRPr="006A703A" w14:paraId="37B138E1" w14:textId="77777777" w:rsidTr="0055357D">
        <w:trPr>
          <w:trHeight w:val="240"/>
          <w:jc w:val="center"/>
        </w:trPr>
        <w:tc>
          <w:tcPr>
            <w:tcW w:w="4876" w:type="dxa"/>
            <w:tcBorders>
              <w:top w:val="nil"/>
              <w:left w:val="nil"/>
              <w:bottom w:val="nil"/>
              <w:right w:val="nil"/>
            </w:tcBorders>
          </w:tcPr>
          <w:p w14:paraId="1422AA1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0E4E1A5" w14:textId="77777777" w:rsidR="00AD23B4" w:rsidRPr="006A703A" w:rsidRDefault="00AD23B4" w:rsidP="0055357D">
            <w:pPr>
              <w:pStyle w:val="AmColumnHeading"/>
            </w:pPr>
            <w:r w:rsidRPr="006A703A">
              <w:t>Módosítás</w:t>
            </w:r>
          </w:p>
        </w:tc>
      </w:tr>
      <w:tr w:rsidR="00537C96" w:rsidRPr="006A703A" w14:paraId="4C801ED3" w14:textId="77777777" w:rsidTr="0055357D">
        <w:trPr>
          <w:jc w:val="center"/>
        </w:trPr>
        <w:tc>
          <w:tcPr>
            <w:tcW w:w="4876" w:type="dxa"/>
            <w:tcBorders>
              <w:top w:val="nil"/>
              <w:left w:val="nil"/>
              <w:bottom w:val="nil"/>
              <w:right w:val="nil"/>
            </w:tcBorders>
          </w:tcPr>
          <w:p w14:paraId="24DFE396" w14:textId="77777777" w:rsidR="00AD23B4" w:rsidRPr="006A703A" w:rsidRDefault="00AD23B4" w:rsidP="0055357D">
            <w:pPr>
              <w:pStyle w:val="Normal6a"/>
            </w:pPr>
          </w:p>
        </w:tc>
        <w:tc>
          <w:tcPr>
            <w:tcW w:w="4876" w:type="dxa"/>
            <w:tcBorders>
              <w:top w:val="nil"/>
              <w:left w:val="nil"/>
              <w:bottom w:val="nil"/>
              <w:right w:val="nil"/>
            </w:tcBorders>
          </w:tcPr>
          <w:p w14:paraId="3C2AAEC9" w14:textId="77777777" w:rsidR="00AD23B4" w:rsidRPr="006A703A" w:rsidRDefault="00AD23B4" w:rsidP="0055357D">
            <w:pPr>
              <w:pStyle w:val="Normal6a"/>
            </w:pPr>
            <w:r w:rsidRPr="006A703A">
              <w:rPr>
                <w:b/>
                <w:i/>
              </w:rPr>
              <w:t>Fa.</w:t>
            </w:r>
            <w:r w:rsidRPr="006A703A">
              <w:tab/>
            </w:r>
            <w:r w:rsidRPr="006A703A">
              <w:rPr>
                <w:b/>
                <w:i/>
              </w:rPr>
              <w:t>mivel Kína és Oroszország erősíti katonai együttműködését az Északi-sarkvidéken, amint azt a parti őrségek közötti együttműködési megállapodás aláírása, a Kara-tengeren szervezett közös katonai gyakorlatok, valamint az alaszkai légvédelmi azonosítási körzetben bombázószázadok által végrehajtott közös gyakorlatok is bizonyítják;</w:t>
            </w:r>
          </w:p>
        </w:tc>
      </w:tr>
    </w:tbl>
    <w:p w14:paraId="6A2B5B4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C593F02" w14:textId="77777777" w:rsidR="00AD23B4" w:rsidRPr="006A703A" w:rsidRDefault="00AD23B4" w:rsidP="00AD23B4">
      <w:r w:rsidRPr="006A703A">
        <w:rPr>
          <w:rStyle w:val="HideTWBExt"/>
        </w:rPr>
        <w:t>&lt;/Amend&gt;</w:t>
      </w:r>
    </w:p>
    <w:p w14:paraId="2ED5289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60</w:t>
      </w:r>
      <w:r w:rsidRPr="006A703A">
        <w:rPr>
          <w:rStyle w:val="HideTWBExt"/>
          <w:b w:val="0"/>
        </w:rPr>
        <w:t>&lt;/NumAm&gt;</w:t>
      </w:r>
    </w:p>
    <w:p w14:paraId="4282D8BC"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30C180C2" w14:textId="77777777" w:rsidR="00AD23B4" w:rsidRPr="006A703A" w:rsidRDefault="00AD23B4" w:rsidP="00AD23B4">
      <w:pPr>
        <w:pStyle w:val="NormalBold"/>
      </w:pPr>
      <w:r w:rsidRPr="006A703A">
        <w:rPr>
          <w:rStyle w:val="HideTWBExt"/>
          <w:b w:val="0"/>
        </w:rPr>
        <w:t>&lt;/RepeatBlock-By&gt;</w:t>
      </w:r>
    </w:p>
    <w:p w14:paraId="0A7571D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69DE787"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DE9D030" w14:textId="77777777" w:rsidTr="0055357D">
        <w:trPr>
          <w:trHeight w:hRule="exact" w:val="240"/>
          <w:jc w:val="center"/>
        </w:trPr>
        <w:tc>
          <w:tcPr>
            <w:tcW w:w="9752" w:type="dxa"/>
            <w:gridSpan w:val="2"/>
            <w:tcBorders>
              <w:top w:val="nil"/>
              <w:left w:val="nil"/>
              <w:bottom w:val="nil"/>
              <w:right w:val="nil"/>
            </w:tcBorders>
          </w:tcPr>
          <w:p w14:paraId="02C80162" w14:textId="77777777" w:rsidR="00AD23B4" w:rsidRPr="006A703A" w:rsidRDefault="00AD23B4" w:rsidP="0055357D"/>
        </w:tc>
      </w:tr>
      <w:tr w:rsidR="00537C96" w:rsidRPr="006A703A" w14:paraId="02D36FE3" w14:textId="77777777" w:rsidTr="0055357D">
        <w:trPr>
          <w:trHeight w:val="240"/>
          <w:jc w:val="center"/>
        </w:trPr>
        <w:tc>
          <w:tcPr>
            <w:tcW w:w="4876" w:type="dxa"/>
            <w:tcBorders>
              <w:top w:val="nil"/>
              <w:left w:val="nil"/>
              <w:bottom w:val="nil"/>
              <w:right w:val="nil"/>
            </w:tcBorders>
          </w:tcPr>
          <w:p w14:paraId="1DE4952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53A2612" w14:textId="77777777" w:rsidR="00AD23B4" w:rsidRPr="006A703A" w:rsidRDefault="00AD23B4" w:rsidP="0055357D">
            <w:pPr>
              <w:pStyle w:val="AmColumnHeading"/>
            </w:pPr>
            <w:r w:rsidRPr="006A703A">
              <w:t>Módosítás</w:t>
            </w:r>
          </w:p>
        </w:tc>
      </w:tr>
      <w:tr w:rsidR="00537C96" w:rsidRPr="006A703A" w14:paraId="3F6AC8AF" w14:textId="77777777" w:rsidTr="0055357D">
        <w:trPr>
          <w:jc w:val="center"/>
        </w:trPr>
        <w:tc>
          <w:tcPr>
            <w:tcW w:w="4876" w:type="dxa"/>
            <w:tcBorders>
              <w:top w:val="nil"/>
              <w:left w:val="nil"/>
              <w:bottom w:val="nil"/>
              <w:right w:val="nil"/>
            </w:tcBorders>
          </w:tcPr>
          <w:p w14:paraId="047807CC" w14:textId="77777777" w:rsidR="00AD23B4" w:rsidRPr="006A703A" w:rsidRDefault="00AD23B4" w:rsidP="0055357D">
            <w:pPr>
              <w:pStyle w:val="Normal6a"/>
            </w:pPr>
          </w:p>
        </w:tc>
        <w:tc>
          <w:tcPr>
            <w:tcW w:w="4876" w:type="dxa"/>
            <w:tcBorders>
              <w:top w:val="nil"/>
              <w:left w:val="nil"/>
              <w:bottom w:val="nil"/>
              <w:right w:val="nil"/>
            </w:tcBorders>
          </w:tcPr>
          <w:p w14:paraId="0BCFD6A9" w14:textId="77777777" w:rsidR="00AD23B4" w:rsidRPr="006A703A" w:rsidRDefault="00AD23B4" w:rsidP="0055357D">
            <w:pPr>
              <w:pStyle w:val="Normal6a"/>
            </w:pPr>
            <w:r w:rsidRPr="006A703A">
              <w:rPr>
                <w:b/>
                <w:i/>
              </w:rPr>
              <w:t>Fa.</w:t>
            </w:r>
            <w:r w:rsidRPr="006A703A">
              <w:tab/>
            </w:r>
            <w:r w:rsidRPr="006A703A">
              <w:rPr>
                <w:b/>
                <w:i/>
              </w:rPr>
              <w:t xml:space="preserve">mivel Kína „majdnem sarkvidéki állammá” nyilvánította magát, és a kettős felhasználású infrastruktúrára irányuló beruházásokat és tudományos kutatást folytat az Északi-sarkvidéken, ami aggályokat vet fel a stratégiai függőséggel és a polgári tevékenységnek álcázott lehetséges </w:t>
            </w:r>
            <w:proofErr w:type="spellStart"/>
            <w:r w:rsidRPr="006A703A">
              <w:rPr>
                <w:b/>
                <w:i/>
              </w:rPr>
              <w:t>militarizációval</w:t>
            </w:r>
            <w:proofErr w:type="spellEnd"/>
            <w:r w:rsidRPr="006A703A">
              <w:rPr>
                <w:b/>
                <w:i/>
              </w:rPr>
              <w:t xml:space="preserve"> kapcsolatban;</w:t>
            </w:r>
          </w:p>
        </w:tc>
      </w:tr>
    </w:tbl>
    <w:p w14:paraId="7EA1AE1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BA10E2A" w14:textId="77777777" w:rsidR="00AD23B4" w:rsidRPr="006A703A" w:rsidRDefault="00AD23B4" w:rsidP="00AD23B4">
      <w:r w:rsidRPr="006A703A">
        <w:rPr>
          <w:rStyle w:val="HideTWBExt"/>
        </w:rPr>
        <w:t>&lt;/Amend&gt;</w:t>
      </w:r>
    </w:p>
    <w:p w14:paraId="7B32AA6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61</w:t>
      </w:r>
      <w:r w:rsidRPr="006A703A">
        <w:rPr>
          <w:rStyle w:val="HideTWBExt"/>
          <w:b w:val="0"/>
        </w:rPr>
        <w:t>&lt;/NumAm&gt;</w:t>
      </w:r>
    </w:p>
    <w:p w14:paraId="61BF0D53"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796F0B15" w14:textId="77777777" w:rsidR="00AD23B4" w:rsidRPr="006A703A" w:rsidRDefault="00AD23B4" w:rsidP="00AD23B4">
      <w:pPr>
        <w:pStyle w:val="NormalBold"/>
      </w:pPr>
      <w:r w:rsidRPr="006A703A">
        <w:rPr>
          <w:rStyle w:val="HideTWBExt"/>
          <w:b w:val="0"/>
        </w:rPr>
        <w:lastRenderedPageBreak/>
        <w:t>&lt;/RepeatBlock-By&gt;</w:t>
      </w:r>
    </w:p>
    <w:p w14:paraId="34090DF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A6A18A5"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51A1B3" w14:textId="77777777" w:rsidTr="0055357D">
        <w:trPr>
          <w:trHeight w:hRule="exact" w:val="240"/>
          <w:jc w:val="center"/>
        </w:trPr>
        <w:tc>
          <w:tcPr>
            <w:tcW w:w="9752" w:type="dxa"/>
            <w:gridSpan w:val="2"/>
            <w:tcBorders>
              <w:top w:val="nil"/>
              <w:left w:val="nil"/>
              <w:bottom w:val="nil"/>
              <w:right w:val="nil"/>
            </w:tcBorders>
          </w:tcPr>
          <w:p w14:paraId="33405034" w14:textId="77777777" w:rsidR="00AD23B4" w:rsidRPr="006A703A" w:rsidRDefault="00AD23B4" w:rsidP="0055357D"/>
        </w:tc>
      </w:tr>
      <w:tr w:rsidR="00537C96" w:rsidRPr="006A703A" w14:paraId="7A6147BF" w14:textId="77777777" w:rsidTr="0055357D">
        <w:trPr>
          <w:trHeight w:val="240"/>
          <w:jc w:val="center"/>
        </w:trPr>
        <w:tc>
          <w:tcPr>
            <w:tcW w:w="4876" w:type="dxa"/>
            <w:tcBorders>
              <w:top w:val="nil"/>
              <w:left w:val="nil"/>
              <w:bottom w:val="nil"/>
              <w:right w:val="nil"/>
            </w:tcBorders>
          </w:tcPr>
          <w:p w14:paraId="67B51C7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A117279" w14:textId="77777777" w:rsidR="00AD23B4" w:rsidRPr="006A703A" w:rsidRDefault="00AD23B4" w:rsidP="0055357D">
            <w:pPr>
              <w:pStyle w:val="AmColumnHeading"/>
            </w:pPr>
            <w:r w:rsidRPr="006A703A">
              <w:t>Módosítás</w:t>
            </w:r>
          </w:p>
        </w:tc>
      </w:tr>
      <w:tr w:rsidR="00537C96" w:rsidRPr="006A703A" w14:paraId="1E38D726" w14:textId="77777777" w:rsidTr="0055357D">
        <w:trPr>
          <w:jc w:val="center"/>
        </w:trPr>
        <w:tc>
          <w:tcPr>
            <w:tcW w:w="4876" w:type="dxa"/>
            <w:tcBorders>
              <w:top w:val="nil"/>
              <w:left w:val="nil"/>
              <w:bottom w:val="nil"/>
              <w:right w:val="nil"/>
            </w:tcBorders>
          </w:tcPr>
          <w:p w14:paraId="010A68A5" w14:textId="77777777" w:rsidR="00AD23B4" w:rsidRPr="006A703A" w:rsidRDefault="00AD23B4" w:rsidP="0055357D">
            <w:pPr>
              <w:pStyle w:val="Normal6a"/>
            </w:pPr>
          </w:p>
        </w:tc>
        <w:tc>
          <w:tcPr>
            <w:tcW w:w="4876" w:type="dxa"/>
            <w:tcBorders>
              <w:top w:val="nil"/>
              <w:left w:val="nil"/>
              <w:bottom w:val="nil"/>
              <w:right w:val="nil"/>
            </w:tcBorders>
          </w:tcPr>
          <w:p w14:paraId="075D37F8" w14:textId="77777777" w:rsidR="00AD23B4" w:rsidRPr="006A703A" w:rsidRDefault="00AD23B4" w:rsidP="0055357D">
            <w:pPr>
              <w:pStyle w:val="Normal6a"/>
            </w:pPr>
            <w:r w:rsidRPr="006A703A">
              <w:rPr>
                <w:b/>
                <w:i/>
              </w:rPr>
              <w:t>Fa.</w:t>
            </w:r>
            <w:r w:rsidRPr="006A703A">
              <w:tab/>
            </w:r>
            <w:r w:rsidRPr="006A703A">
              <w:rPr>
                <w:b/>
                <w:i/>
              </w:rPr>
              <w:t>mivel az EU északi-sarkvidéki szerepvállalása több évtizedre nyúlik vissza, és a történelemben, a földrajzi viszonyokban, a gazdasági kapcsolatokban és a tudományos együttműködésben gyökerezik; mivel az EU következetesen megerősítette a békés, fenntartható és együttműködő Északi-sarkvidék iránti elkötelezettségét;</w:t>
            </w:r>
          </w:p>
        </w:tc>
      </w:tr>
    </w:tbl>
    <w:p w14:paraId="05A298A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9C7C1BB" w14:textId="77777777" w:rsidR="00AD23B4" w:rsidRPr="006A703A" w:rsidRDefault="00AD23B4" w:rsidP="00AD23B4">
      <w:r w:rsidRPr="006A703A">
        <w:rPr>
          <w:rStyle w:val="HideTWBExt"/>
        </w:rPr>
        <w:t>&lt;/Amend&gt;</w:t>
      </w:r>
    </w:p>
    <w:p w14:paraId="366B81F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62</w:t>
      </w:r>
      <w:r w:rsidRPr="006A703A">
        <w:rPr>
          <w:rStyle w:val="HideTWBExt"/>
          <w:b w:val="0"/>
        </w:rPr>
        <w:t>&lt;/NumAm&gt;</w:t>
      </w:r>
    </w:p>
    <w:p w14:paraId="55655B2F"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2C680958" w14:textId="77777777" w:rsidR="00AD23B4" w:rsidRPr="006A703A" w:rsidRDefault="00AD23B4" w:rsidP="00AD23B4">
      <w:pPr>
        <w:pStyle w:val="NormalBold"/>
      </w:pPr>
      <w:r w:rsidRPr="006A703A">
        <w:rPr>
          <w:rStyle w:val="HideTWBExt"/>
          <w:b w:val="0"/>
        </w:rPr>
        <w:t>&lt;/RepeatBlock-By&gt;</w:t>
      </w:r>
    </w:p>
    <w:p w14:paraId="2E3B44B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2C71E55"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E463244" w14:textId="77777777" w:rsidTr="0055357D">
        <w:trPr>
          <w:trHeight w:hRule="exact" w:val="240"/>
          <w:jc w:val="center"/>
        </w:trPr>
        <w:tc>
          <w:tcPr>
            <w:tcW w:w="9752" w:type="dxa"/>
            <w:gridSpan w:val="2"/>
            <w:tcBorders>
              <w:top w:val="nil"/>
              <w:left w:val="nil"/>
              <w:bottom w:val="nil"/>
              <w:right w:val="nil"/>
            </w:tcBorders>
          </w:tcPr>
          <w:p w14:paraId="1BE3692A" w14:textId="77777777" w:rsidR="00AD23B4" w:rsidRPr="006A703A" w:rsidRDefault="00AD23B4" w:rsidP="0055357D"/>
        </w:tc>
      </w:tr>
      <w:tr w:rsidR="00537C96" w:rsidRPr="006A703A" w14:paraId="5D3F959B" w14:textId="77777777" w:rsidTr="0055357D">
        <w:trPr>
          <w:trHeight w:val="240"/>
          <w:jc w:val="center"/>
        </w:trPr>
        <w:tc>
          <w:tcPr>
            <w:tcW w:w="4876" w:type="dxa"/>
            <w:tcBorders>
              <w:top w:val="nil"/>
              <w:left w:val="nil"/>
              <w:bottom w:val="nil"/>
              <w:right w:val="nil"/>
            </w:tcBorders>
          </w:tcPr>
          <w:p w14:paraId="66035BE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9E8A646" w14:textId="77777777" w:rsidR="00AD23B4" w:rsidRPr="006A703A" w:rsidRDefault="00AD23B4" w:rsidP="0055357D">
            <w:pPr>
              <w:pStyle w:val="AmColumnHeading"/>
            </w:pPr>
            <w:r w:rsidRPr="006A703A">
              <w:t>Módosítás</w:t>
            </w:r>
          </w:p>
        </w:tc>
      </w:tr>
      <w:tr w:rsidR="00537C96" w:rsidRPr="006A703A" w14:paraId="241AE392" w14:textId="77777777" w:rsidTr="0055357D">
        <w:trPr>
          <w:jc w:val="center"/>
        </w:trPr>
        <w:tc>
          <w:tcPr>
            <w:tcW w:w="4876" w:type="dxa"/>
            <w:tcBorders>
              <w:top w:val="nil"/>
              <w:left w:val="nil"/>
              <w:bottom w:val="nil"/>
              <w:right w:val="nil"/>
            </w:tcBorders>
          </w:tcPr>
          <w:p w14:paraId="6B5B54C4" w14:textId="77777777" w:rsidR="00AD23B4" w:rsidRPr="006A703A" w:rsidRDefault="00AD23B4" w:rsidP="0055357D">
            <w:pPr>
              <w:pStyle w:val="Normal6a"/>
            </w:pPr>
          </w:p>
        </w:tc>
        <w:tc>
          <w:tcPr>
            <w:tcW w:w="4876" w:type="dxa"/>
            <w:tcBorders>
              <w:top w:val="nil"/>
              <w:left w:val="nil"/>
              <w:bottom w:val="nil"/>
              <w:right w:val="nil"/>
            </w:tcBorders>
          </w:tcPr>
          <w:p w14:paraId="29CFCDE7" w14:textId="77777777" w:rsidR="00AD23B4" w:rsidRPr="006A703A" w:rsidRDefault="00AD23B4" w:rsidP="0055357D">
            <w:pPr>
              <w:pStyle w:val="Normal6a"/>
            </w:pPr>
            <w:r w:rsidRPr="006A703A">
              <w:rPr>
                <w:b/>
                <w:i/>
              </w:rPr>
              <w:t>Fa.</w:t>
            </w:r>
            <w:r w:rsidRPr="006A703A">
              <w:tab/>
            </w:r>
            <w:r w:rsidRPr="006A703A">
              <w:rPr>
                <w:b/>
                <w:i/>
              </w:rPr>
              <w:t>mivel Oroszország és Kína fokozza együttműködését az Északi-sarkvidéken, és az Ukrajna elleni teljes körű orosz inváziót követően elfogadott nyugati szankciók nyomán kiesett nyugati beruházások helyébe Kína lépett;</w:t>
            </w:r>
          </w:p>
        </w:tc>
      </w:tr>
    </w:tbl>
    <w:p w14:paraId="36992AE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D100270" w14:textId="77777777" w:rsidR="00AD23B4" w:rsidRPr="006A703A" w:rsidRDefault="00AD23B4" w:rsidP="00AD23B4">
      <w:r w:rsidRPr="006A703A">
        <w:rPr>
          <w:rStyle w:val="HideTWBExt"/>
        </w:rPr>
        <w:t>&lt;/Amend&gt;</w:t>
      </w:r>
    </w:p>
    <w:p w14:paraId="1398654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63</w:t>
      </w:r>
      <w:r w:rsidRPr="006A703A">
        <w:rPr>
          <w:rStyle w:val="HideTWBExt"/>
          <w:b w:val="0"/>
        </w:rPr>
        <w:t>&lt;/NumAm&gt;</w:t>
      </w:r>
    </w:p>
    <w:p w14:paraId="58720CEA"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2A6648B9" w14:textId="77777777" w:rsidR="00AD23B4" w:rsidRPr="006A703A" w:rsidRDefault="00AD23B4" w:rsidP="00AD23B4">
      <w:pPr>
        <w:pStyle w:val="NormalBold"/>
      </w:pPr>
      <w:r w:rsidRPr="006A703A">
        <w:rPr>
          <w:rStyle w:val="HideTWBExt"/>
          <w:b w:val="0"/>
        </w:rPr>
        <w:t>&lt;/RepeatBlock-By&gt;</w:t>
      </w:r>
    </w:p>
    <w:p w14:paraId="3100A14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037B986" w14:textId="77777777" w:rsidR="00AD23B4" w:rsidRPr="006A703A" w:rsidRDefault="00AD23B4" w:rsidP="00AD23B4">
      <w:pPr>
        <w:pStyle w:val="NormalBold"/>
      </w:pPr>
      <w:r w:rsidRPr="006A703A">
        <w:rPr>
          <w:rStyle w:val="HideTWBExt"/>
          <w:b w:val="0"/>
        </w:rPr>
        <w:t>&lt;Article&gt;</w:t>
      </w:r>
      <w:r w:rsidRPr="006A703A">
        <w:t>F a preambulumbekezdés (új)</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9AA7D16" w14:textId="77777777" w:rsidTr="0055357D">
        <w:trPr>
          <w:trHeight w:hRule="exact" w:val="240"/>
          <w:jc w:val="center"/>
        </w:trPr>
        <w:tc>
          <w:tcPr>
            <w:tcW w:w="9752" w:type="dxa"/>
            <w:gridSpan w:val="2"/>
            <w:tcBorders>
              <w:top w:val="nil"/>
              <w:left w:val="nil"/>
              <w:bottom w:val="nil"/>
              <w:right w:val="nil"/>
            </w:tcBorders>
          </w:tcPr>
          <w:p w14:paraId="74D4FAE8" w14:textId="77777777" w:rsidR="00AD23B4" w:rsidRPr="006A703A" w:rsidRDefault="00AD23B4" w:rsidP="0055357D"/>
        </w:tc>
      </w:tr>
      <w:tr w:rsidR="00537C96" w:rsidRPr="006A703A" w14:paraId="1B08424B" w14:textId="77777777" w:rsidTr="0055357D">
        <w:trPr>
          <w:trHeight w:val="240"/>
          <w:jc w:val="center"/>
        </w:trPr>
        <w:tc>
          <w:tcPr>
            <w:tcW w:w="4876" w:type="dxa"/>
            <w:tcBorders>
              <w:top w:val="nil"/>
              <w:left w:val="nil"/>
              <w:bottom w:val="nil"/>
              <w:right w:val="nil"/>
            </w:tcBorders>
          </w:tcPr>
          <w:p w14:paraId="0C8D7EF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B4BEE78" w14:textId="77777777" w:rsidR="00AD23B4" w:rsidRPr="006A703A" w:rsidRDefault="00AD23B4" w:rsidP="0055357D">
            <w:pPr>
              <w:pStyle w:val="AmColumnHeading"/>
            </w:pPr>
            <w:r w:rsidRPr="006A703A">
              <w:t>Módosítás</w:t>
            </w:r>
          </w:p>
        </w:tc>
      </w:tr>
      <w:tr w:rsidR="00537C96" w:rsidRPr="006A703A" w14:paraId="26643408" w14:textId="77777777" w:rsidTr="0055357D">
        <w:trPr>
          <w:jc w:val="center"/>
        </w:trPr>
        <w:tc>
          <w:tcPr>
            <w:tcW w:w="4876" w:type="dxa"/>
            <w:tcBorders>
              <w:top w:val="nil"/>
              <w:left w:val="nil"/>
              <w:bottom w:val="nil"/>
              <w:right w:val="nil"/>
            </w:tcBorders>
          </w:tcPr>
          <w:p w14:paraId="26E402C7" w14:textId="77777777" w:rsidR="00AD23B4" w:rsidRPr="006A703A" w:rsidRDefault="00AD23B4" w:rsidP="0055357D">
            <w:pPr>
              <w:pStyle w:val="Normal6a"/>
            </w:pPr>
          </w:p>
        </w:tc>
        <w:tc>
          <w:tcPr>
            <w:tcW w:w="4876" w:type="dxa"/>
            <w:tcBorders>
              <w:top w:val="nil"/>
              <w:left w:val="nil"/>
              <w:bottom w:val="nil"/>
              <w:right w:val="nil"/>
            </w:tcBorders>
          </w:tcPr>
          <w:p w14:paraId="144B435E" w14:textId="77777777" w:rsidR="00AD23B4" w:rsidRPr="006A703A" w:rsidRDefault="00AD23B4" w:rsidP="0055357D">
            <w:pPr>
              <w:pStyle w:val="Normal6a"/>
            </w:pPr>
            <w:r w:rsidRPr="006A703A">
              <w:rPr>
                <w:b/>
                <w:i/>
              </w:rPr>
              <w:t>Fa.</w:t>
            </w:r>
            <w:r w:rsidRPr="006A703A">
              <w:tab/>
            </w:r>
            <w:r w:rsidRPr="006A703A">
              <w:rPr>
                <w:b/>
                <w:i/>
              </w:rPr>
              <w:t xml:space="preserve">mivel Oroszország Ukrajna elleni agressziós háborújának kezdete óta Kína </w:t>
            </w:r>
            <w:r w:rsidRPr="006A703A">
              <w:rPr>
                <w:b/>
                <w:i/>
              </w:rPr>
              <w:lastRenderedPageBreak/>
              <w:t>folytatta az északi-sarkvidéki együttműködést Oroszországgal;</w:t>
            </w:r>
          </w:p>
        </w:tc>
      </w:tr>
    </w:tbl>
    <w:p w14:paraId="6D2CEA4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6F256C2E" w14:textId="77777777" w:rsidR="00AD23B4" w:rsidRPr="006A703A" w:rsidRDefault="00AD23B4" w:rsidP="00AD23B4">
      <w:r w:rsidRPr="006A703A">
        <w:rPr>
          <w:rStyle w:val="HideTWBExt"/>
        </w:rPr>
        <w:t>&lt;/Amend&gt;</w:t>
      </w:r>
    </w:p>
    <w:p w14:paraId="22B8D42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64</w:t>
      </w:r>
      <w:r w:rsidRPr="006A703A">
        <w:rPr>
          <w:rStyle w:val="HideTWBExt"/>
          <w:b w:val="0"/>
        </w:rPr>
        <w:t>&lt;/NumAm&gt;</w:t>
      </w:r>
    </w:p>
    <w:p w14:paraId="27AF97D0"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165FD085" w14:textId="77777777" w:rsidR="00AD23B4" w:rsidRPr="006A703A" w:rsidRDefault="00AD23B4" w:rsidP="00AD23B4">
      <w:pPr>
        <w:pStyle w:val="NormalBold"/>
      </w:pPr>
      <w:r w:rsidRPr="006A703A">
        <w:rPr>
          <w:rStyle w:val="HideTWBExt"/>
          <w:b w:val="0"/>
        </w:rPr>
        <w:t>&lt;/RepeatBlock-By&gt;</w:t>
      </w:r>
    </w:p>
    <w:p w14:paraId="74CF3C8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D5117ED" w14:textId="77777777" w:rsidR="00AD23B4" w:rsidRPr="006A703A" w:rsidRDefault="00AD23B4" w:rsidP="00AD23B4">
      <w:pPr>
        <w:pStyle w:val="NormalBold"/>
      </w:pPr>
      <w:r w:rsidRPr="006A703A">
        <w:rPr>
          <w:rStyle w:val="HideTWBExt"/>
          <w:b w:val="0"/>
        </w:rPr>
        <w:t>&lt;Article&gt;</w:t>
      </w:r>
      <w:r w:rsidRPr="006A703A">
        <w:t>F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314796E" w14:textId="77777777" w:rsidTr="0055357D">
        <w:trPr>
          <w:trHeight w:hRule="exact" w:val="240"/>
          <w:jc w:val="center"/>
        </w:trPr>
        <w:tc>
          <w:tcPr>
            <w:tcW w:w="9752" w:type="dxa"/>
            <w:gridSpan w:val="2"/>
            <w:tcBorders>
              <w:top w:val="nil"/>
              <w:left w:val="nil"/>
              <w:bottom w:val="nil"/>
              <w:right w:val="nil"/>
            </w:tcBorders>
          </w:tcPr>
          <w:p w14:paraId="3B0FAAB3" w14:textId="77777777" w:rsidR="00AD23B4" w:rsidRPr="006A703A" w:rsidRDefault="00AD23B4" w:rsidP="0055357D"/>
        </w:tc>
      </w:tr>
      <w:tr w:rsidR="00537C96" w:rsidRPr="006A703A" w14:paraId="56330286" w14:textId="77777777" w:rsidTr="0055357D">
        <w:trPr>
          <w:trHeight w:val="240"/>
          <w:jc w:val="center"/>
        </w:trPr>
        <w:tc>
          <w:tcPr>
            <w:tcW w:w="4876" w:type="dxa"/>
            <w:tcBorders>
              <w:top w:val="nil"/>
              <w:left w:val="nil"/>
              <w:bottom w:val="nil"/>
              <w:right w:val="nil"/>
            </w:tcBorders>
          </w:tcPr>
          <w:p w14:paraId="23835A1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23D1C4" w14:textId="77777777" w:rsidR="00AD23B4" w:rsidRPr="006A703A" w:rsidRDefault="00AD23B4" w:rsidP="0055357D">
            <w:pPr>
              <w:pStyle w:val="AmColumnHeading"/>
            </w:pPr>
            <w:r w:rsidRPr="006A703A">
              <w:t>Módosítás</w:t>
            </w:r>
          </w:p>
        </w:tc>
      </w:tr>
      <w:tr w:rsidR="00537C96" w:rsidRPr="006A703A" w14:paraId="4061DDEB" w14:textId="77777777" w:rsidTr="0055357D">
        <w:trPr>
          <w:jc w:val="center"/>
        </w:trPr>
        <w:tc>
          <w:tcPr>
            <w:tcW w:w="4876" w:type="dxa"/>
            <w:tcBorders>
              <w:top w:val="nil"/>
              <w:left w:val="nil"/>
              <w:bottom w:val="nil"/>
              <w:right w:val="nil"/>
            </w:tcBorders>
          </w:tcPr>
          <w:p w14:paraId="7DF4C2F7" w14:textId="77777777" w:rsidR="00AD23B4" w:rsidRPr="006A703A" w:rsidRDefault="00AD23B4" w:rsidP="0055357D">
            <w:pPr>
              <w:pStyle w:val="Normal6a"/>
            </w:pPr>
          </w:p>
        </w:tc>
        <w:tc>
          <w:tcPr>
            <w:tcW w:w="4876" w:type="dxa"/>
            <w:tcBorders>
              <w:top w:val="nil"/>
              <w:left w:val="nil"/>
              <w:bottom w:val="nil"/>
              <w:right w:val="nil"/>
            </w:tcBorders>
          </w:tcPr>
          <w:p w14:paraId="31E885CD" w14:textId="77777777" w:rsidR="00AD23B4" w:rsidRPr="006A703A" w:rsidRDefault="00AD23B4" w:rsidP="0055357D">
            <w:pPr>
              <w:pStyle w:val="Normal6a"/>
            </w:pPr>
            <w:proofErr w:type="spellStart"/>
            <w:r w:rsidRPr="006A703A">
              <w:rPr>
                <w:b/>
                <w:i/>
              </w:rPr>
              <w:t>Fb</w:t>
            </w:r>
            <w:proofErr w:type="spellEnd"/>
            <w:r w:rsidRPr="006A703A">
              <w:rPr>
                <w:b/>
                <w:i/>
              </w:rPr>
              <w:t>.</w:t>
            </w:r>
            <w:r w:rsidRPr="006A703A">
              <w:tab/>
            </w:r>
            <w:r w:rsidRPr="006A703A">
              <w:rPr>
                <w:b/>
                <w:i/>
              </w:rPr>
              <w:t>mivel az Egyesült Államok régióval kapcsolatos megközelítése észrevehetően a szélesebb körű részvétel irányába fejlődik, amelyben a leginkább figyelemreméltó és sajnálatos elmozdulás a Grönland szuverenitását és Dánia területi integritását érintő kifejezett fenyegetések megfogalmazása, valamint a lázító narratívák terjesztése és a hibrid fellépések végrehajtása Grönland területén;</w:t>
            </w:r>
          </w:p>
        </w:tc>
      </w:tr>
    </w:tbl>
    <w:p w14:paraId="058B4F0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C644E8F" w14:textId="77777777" w:rsidR="00AD23B4" w:rsidRPr="006A703A" w:rsidRDefault="00AD23B4" w:rsidP="00AD23B4">
      <w:r w:rsidRPr="006A703A">
        <w:rPr>
          <w:rStyle w:val="HideTWBExt"/>
        </w:rPr>
        <w:t>&lt;/Amend&gt;</w:t>
      </w:r>
    </w:p>
    <w:p w14:paraId="7448C74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65</w:t>
      </w:r>
      <w:r w:rsidRPr="006A703A">
        <w:rPr>
          <w:rStyle w:val="HideTWBExt"/>
          <w:b w:val="0"/>
        </w:rPr>
        <w:t>&lt;/NumAm&gt;</w:t>
      </w:r>
    </w:p>
    <w:p w14:paraId="2710F8A2"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511F279B" w14:textId="77777777" w:rsidR="00AD23B4" w:rsidRPr="006A703A" w:rsidRDefault="00AD23B4" w:rsidP="00AD23B4">
      <w:pPr>
        <w:pStyle w:val="NormalBold"/>
      </w:pPr>
      <w:r w:rsidRPr="006A703A">
        <w:rPr>
          <w:rStyle w:val="HideTWBExt"/>
          <w:b w:val="0"/>
        </w:rPr>
        <w:t>&lt;/RepeatBlock-By&gt;</w:t>
      </w:r>
    </w:p>
    <w:p w14:paraId="333F4D7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E8B6DC7" w14:textId="77777777" w:rsidR="00AD23B4" w:rsidRPr="006A703A" w:rsidRDefault="00AD23B4" w:rsidP="00AD23B4">
      <w:pPr>
        <w:pStyle w:val="NormalBold"/>
      </w:pPr>
      <w:r w:rsidRPr="006A703A">
        <w:rPr>
          <w:rStyle w:val="HideTWBExt"/>
          <w:b w:val="0"/>
        </w:rPr>
        <w:t>&lt;Article&gt;</w:t>
      </w:r>
      <w:r w:rsidRPr="006A703A">
        <w:t>F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A00FE13" w14:textId="77777777" w:rsidTr="0055357D">
        <w:trPr>
          <w:trHeight w:hRule="exact" w:val="240"/>
          <w:jc w:val="center"/>
        </w:trPr>
        <w:tc>
          <w:tcPr>
            <w:tcW w:w="9752" w:type="dxa"/>
            <w:gridSpan w:val="2"/>
            <w:tcBorders>
              <w:top w:val="nil"/>
              <w:left w:val="nil"/>
              <w:bottom w:val="nil"/>
              <w:right w:val="nil"/>
            </w:tcBorders>
          </w:tcPr>
          <w:p w14:paraId="65FF30D3" w14:textId="77777777" w:rsidR="00AD23B4" w:rsidRPr="006A703A" w:rsidRDefault="00AD23B4" w:rsidP="0055357D"/>
        </w:tc>
      </w:tr>
      <w:tr w:rsidR="00537C96" w:rsidRPr="006A703A" w14:paraId="7B887074" w14:textId="77777777" w:rsidTr="0055357D">
        <w:trPr>
          <w:trHeight w:val="240"/>
          <w:jc w:val="center"/>
        </w:trPr>
        <w:tc>
          <w:tcPr>
            <w:tcW w:w="4876" w:type="dxa"/>
            <w:tcBorders>
              <w:top w:val="nil"/>
              <w:left w:val="nil"/>
              <w:bottom w:val="nil"/>
              <w:right w:val="nil"/>
            </w:tcBorders>
          </w:tcPr>
          <w:p w14:paraId="631FD63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693E50" w14:textId="77777777" w:rsidR="00AD23B4" w:rsidRPr="006A703A" w:rsidRDefault="00AD23B4" w:rsidP="0055357D">
            <w:pPr>
              <w:pStyle w:val="AmColumnHeading"/>
            </w:pPr>
            <w:r w:rsidRPr="006A703A">
              <w:t>Módosítás</w:t>
            </w:r>
          </w:p>
        </w:tc>
      </w:tr>
      <w:tr w:rsidR="00537C96" w:rsidRPr="006A703A" w14:paraId="0BA128E8" w14:textId="77777777" w:rsidTr="0055357D">
        <w:trPr>
          <w:jc w:val="center"/>
        </w:trPr>
        <w:tc>
          <w:tcPr>
            <w:tcW w:w="4876" w:type="dxa"/>
            <w:tcBorders>
              <w:top w:val="nil"/>
              <w:left w:val="nil"/>
              <w:bottom w:val="nil"/>
              <w:right w:val="nil"/>
            </w:tcBorders>
          </w:tcPr>
          <w:p w14:paraId="3C4F19D6" w14:textId="77777777" w:rsidR="00AD23B4" w:rsidRPr="006A703A" w:rsidRDefault="00AD23B4" w:rsidP="0055357D">
            <w:pPr>
              <w:pStyle w:val="Normal6a"/>
            </w:pPr>
          </w:p>
        </w:tc>
        <w:tc>
          <w:tcPr>
            <w:tcW w:w="4876" w:type="dxa"/>
            <w:tcBorders>
              <w:top w:val="nil"/>
              <w:left w:val="nil"/>
              <w:bottom w:val="nil"/>
              <w:right w:val="nil"/>
            </w:tcBorders>
          </w:tcPr>
          <w:p w14:paraId="419EFEC8" w14:textId="77777777" w:rsidR="00AD23B4" w:rsidRPr="006A703A" w:rsidRDefault="00AD23B4" w:rsidP="0055357D">
            <w:pPr>
              <w:pStyle w:val="Normal6a"/>
            </w:pPr>
            <w:proofErr w:type="spellStart"/>
            <w:r w:rsidRPr="006A703A">
              <w:rPr>
                <w:b/>
                <w:i/>
              </w:rPr>
              <w:t>Fb</w:t>
            </w:r>
            <w:proofErr w:type="spellEnd"/>
            <w:r w:rsidRPr="006A703A">
              <w:rPr>
                <w:b/>
                <w:i/>
              </w:rPr>
              <w:t>.</w:t>
            </w:r>
            <w:r w:rsidRPr="006A703A">
              <w:tab/>
            </w:r>
            <w:r w:rsidRPr="006A703A">
              <w:rPr>
                <w:b/>
                <w:i/>
              </w:rPr>
              <w:t>mivel Kína 2025. évi biztonsági fehér könyve a „sarkvidéki biztonságot” átfogó nemzetbiztonsági koncepciójának részeként határozza meg;</w:t>
            </w:r>
          </w:p>
        </w:tc>
      </w:tr>
    </w:tbl>
    <w:p w14:paraId="40AB157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E6421A4" w14:textId="77777777" w:rsidR="00AD23B4" w:rsidRPr="006A703A" w:rsidRDefault="00AD23B4" w:rsidP="00AD23B4">
      <w:r w:rsidRPr="006A703A">
        <w:rPr>
          <w:rStyle w:val="HideTWBExt"/>
        </w:rPr>
        <w:t>&lt;/Amend&gt;</w:t>
      </w:r>
    </w:p>
    <w:p w14:paraId="2D1C083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66</w:t>
      </w:r>
      <w:r w:rsidRPr="006A703A">
        <w:rPr>
          <w:rStyle w:val="HideTWBExt"/>
          <w:b w:val="0"/>
        </w:rPr>
        <w:t>&lt;/NumAm&gt;</w:t>
      </w:r>
    </w:p>
    <w:p w14:paraId="27746E91" w14:textId="77777777" w:rsidR="00AD23B4" w:rsidRPr="006A703A" w:rsidRDefault="00AD23B4" w:rsidP="00AD23B4">
      <w:pPr>
        <w:pStyle w:val="NormalBold"/>
      </w:pPr>
      <w:r w:rsidRPr="006A703A">
        <w:rPr>
          <w:rStyle w:val="HideTWBExt"/>
          <w:b w:val="0"/>
        </w:rPr>
        <w:lastRenderedPageBreak/>
        <w:t>&lt;RepeatBlock-By&gt;&lt;Members&gt;</w:t>
      </w:r>
      <w:r w:rsidRPr="006A703A">
        <w:t xml:space="preserve">Engin </w:t>
      </w:r>
      <w:proofErr w:type="spellStart"/>
      <w:r w:rsidRPr="006A703A">
        <w:t>Eroglu</w:t>
      </w:r>
      <w:proofErr w:type="spellEnd"/>
      <w:r w:rsidRPr="006A703A">
        <w:rPr>
          <w:rStyle w:val="HideTWBExt"/>
          <w:b w:val="0"/>
        </w:rPr>
        <w:t>&lt;/Members&gt;</w:t>
      </w:r>
    </w:p>
    <w:p w14:paraId="38C26DD1" w14:textId="77777777" w:rsidR="00AD23B4" w:rsidRPr="006A703A" w:rsidRDefault="00AD23B4" w:rsidP="00AD23B4">
      <w:pPr>
        <w:pStyle w:val="NormalBold"/>
      </w:pPr>
      <w:r w:rsidRPr="006A703A">
        <w:rPr>
          <w:rStyle w:val="HideTWBExt"/>
          <w:b w:val="0"/>
        </w:rPr>
        <w:t>&lt;/RepeatBlock-By&gt;</w:t>
      </w:r>
    </w:p>
    <w:p w14:paraId="15FBCD2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7FA5663" w14:textId="77777777" w:rsidR="00AD23B4" w:rsidRPr="006A703A" w:rsidRDefault="00AD23B4" w:rsidP="00AD23B4">
      <w:pPr>
        <w:pStyle w:val="NormalBold"/>
      </w:pPr>
      <w:r w:rsidRPr="006A703A">
        <w:rPr>
          <w:rStyle w:val="HideTWBExt"/>
          <w:b w:val="0"/>
        </w:rPr>
        <w:t>&lt;Article&gt;</w:t>
      </w:r>
      <w:r w:rsidRPr="006A703A">
        <w:t>F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4C04A37" w14:textId="77777777" w:rsidTr="0055357D">
        <w:trPr>
          <w:trHeight w:hRule="exact" w:val="240"/>
          <w:jc w:val="center"/>
        </w:trPr>
        <w:tc>
          <w:tcPr>
            <w:tcW w:w="9752" w:type="dxa"/>
            <w:gridSpan w:val="2"/>
            <w:tcBorders>
              <w:top w:val="nil"/>
              <w:left w:val="nil"/>
              <w:bottom w:val="nil"/>
              <w:right w:val="nil"/>
            </w:tcBorders>
          </w:tcPr>
          <w:p w14:paraId="59D11284" w14:textId="77777777" w:rsidR="00AD23B4" w:rsidRPr="006A703A" w:rsidRDefault="00AD23B4" w:rsidP="0055357D"/>
        </w:tc>
      </w:tr>
      <w:tr w:rsidR="00537C96" w:rsidRPr="006A703A" w14:paraId="277CE0E4" w14:textId="77777777" w:rsidTr="0055357D">
        <w:trPr>
          <w:trHeight w:val="240"/>
          <w:jc w:val="center"/>
        </w:trPr>
        <w:tc>
          <w:tcPr>
            <w:tcW w:w="4876" w:type="dxa"/>
            <w:tcBorders>
              <w:top w:val="nil"/>
              <w:left w:val="nil"/>
              <w:bottom w:val="nil"/>
              <w:right w:val="nil"/>
            </w:tcBorders>
          </w:tcPr>
          <w:p w14:paraId="1FEBE7E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82CBDDF" w14:textId="77777777" w:rsidR="00AD23B4" w:rsidRPr="006A703A" w:rsidRDefault="00AD23B4" w:rsidP="0055357D">
            <w:pPr>
              <w:pStyle w:val="AmColumnHeading"/>
            </w:pPr>
            <w:r w:rsidRPr="006A703A">
              <w:t>Módosítás</w:t>
            </w:r>
          </w:p>
        </w:tc>
      </w:tr>
      <w:tr w:rsidR="00537C96" w:rsidRPr="006A703A" w14:paraId="3D8BFDC8" w14:textId="77777777" w:rsidTr="0055357D">
        <w:trPr>
          <w:jc w:val="center"/>
        </w:trPr>
        <w:tc>
          <w:tcPr>
            <w:tcW w:w="4876" w:type="dxa"/>
            <w:tcBorders>
              <w:top w:val="nil"/>
              <w:left w:val="nil"/>
              <w:bottom w:val="nil"/>
              <w:right w:val="nil"/>
            </w:tcBorders>
          </w:tcPr>
          <w:p w14:paraId="7CCC4C3D" w14:textId="77777777" w:rsidR="00AD23B4" w:rsidRPr="006A703A" w:rsidRDefault="00AD23B4" w:rsidP="0055357D">
            <w:pPr>
              <w:pStyle w:val="Normal6a"/>
            </w:pPr>
          </w:p>
        </w:tc>
        <w:tc>
          <w:tcPr>
            <w:tcW w:w="4876" w:type="dxa"/>
            <w:tcBorders>
              <w:top w:val="nil"/>
              <w:left w:val="nil"/>
              <w:bottom w:val="nil"/>
              <w:right w:val="nil"/>
            </w:tcBorders>
          </w:tcPr>
          <w:p w14:paraId="4495AFF4" w14:textId="77777777" w:rsidR="00AD23B4" w:rsidRPr="006A703A" w:rsidRDefault="00AD23B4" w:rsidP="0055357D">
            <w:pPr>
              <w:pStyle w:val="Normal6a"/>
            </w:pPr>
            <w:proofErr w:type="spellStart"/>
            <w:r w:rsidRPr="006A703A">
              <w:rPr>
                <w:b/>
                <w:i/>
              </w:rPr>
              <w:t>Fc</w:t>
            </w:r>
            <w:proofErr w:type="spellEnd"/>
            <w:r w:rsidRPr="006A703A">
              <w:rPr>
                <w:b/>
                <w:i/>
              </w:rPr>
              <w:t>.</w:t>
            </w:r>
            <w:r w:rsidRPr="006A703A">
              <w:tab/>
            </w:r>
            <w:r w:rsidRPr="006A703A">
              <w:rPr>
                <w:b/>
                <w:i/>
              </w:rPr>
              <w:t xml:space="preserve">mivel 2016-ban a Dán Királyság nemzetbiztonsági okokból megakadályozta, hogy a hongkongi székhelyű General </w:t>
            </w:r>
            <w:proofErr w:type="spellStart"/>
            <w:r w:rsidRPr="006A703A">
              <w:rPr>
                <w:b/>
                <w:i/>
              </w:rPr>
              <w:t>Nice</w:t>
            </w:r>
            <w:proofErr w:type="spellEnd"/>
            <w:r w:rsidRPr="006A703A">
              <w:rPr>
                <w:b/>
                <w:i/>
              </w:rPr>
              <w:t xml:space="preserve"> Group megvásárolja a leszerelt grönlandi </w:t>
            </w:r>
            <w:proofErr w:type="spellStart"/>
            <w:r w:rsidRPr="006A703A">
              <w:rPr>
                <w:b/>
                <w:i/>
              </w:rPr>
              <w:t>Grønnedal</w:t>
            </w:r>
            <w:proofErr w:type="spellEnd"/>
            <w:r w:rsidRPr="006A703A">
              <w:rPr>
                <w:b/>
                <w:i/>
              </w:rPr>
              <w:t xml:space="preserve"> haditengerészeti bázist;</w:t>
            </w:r>
          </w:p>
        </w:tc>
      </w:tr>
    </w:tbl>
    <w:p w14:paraId="3E93A8D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1C10903" w14:textId="77777777" w:rsidR="00AD23B4" w:rsidRPr="006A703A" w:rsidRDefault="00AD23B4" w:rsidP="00AD23B4">
      <w:r w:rsidRPr="006A703A">
        <w:rPr>
          <w:rStyle w:val="HideTWBExt"/>
        </w:rPr>
        <w:t>&lt;/Amend&gt;</w:t>
      </w:r>
    </w:p>
    <w:p w14:paraId="5BF2F04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67</w:t>
      </w:r>
      <w:r w:rsidRPr="006A703A">
        <w:rPr>
          <w:rStyle w:val="HideTWBExt"/>
          <w:b w:val="0"/>
        </w:rPr>
        <w:t>&lt;/NumAm&gt;</w:t>
      </w:r>
    </w:p>
    <w:p w14:paraId="11F8AA90"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0BB416D4" w14:textId="77777777" w:rsidR="00AD23B4" w:rsidRPr="006A703A" w:rsidRDefault="00AD23B4" w:rsidP="00AD23B4">
      <w:pPr>
        <w:pStyle w:val="NormalBold"/>
      </w:pPr>
      <w:r w:rsidRPr="006A703A">
        <w:rPr>
          <w:rStyle w:val="HideTWBExt"/>
          <w:b w:val="0"/>
        </w:rPr>
        <w:t>&lt;/RepeatBlock-By&gt;</w:t>
      </w:r>
    </w:p>
    <w:p w14:paraId="16DC858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4FC5774" w14:textId="77777777" w:rsidR="00AD23B4" w:rsidRPr="006A703A" w:rsidRDefault="00AD23B4" w:rsidP="00AD23B4">
      <w:pPr>
        <w:pStyle w:val="NormalBold"/>
      </w:pPr>
      <w:r w:rsidRPr="006A703A">
        <w:rPr>
          <w:rStyle w:val="HideTWBExt"/>
          <w:b w:val="0"/>
        </w:rPr>
        <w:t>&lt;Article&gt;</w:t>
      </w:r>
      <w:r w:rsidRPr="006A703A">
        <w:t>F d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DD2F4D2" w14:textId="77777777" w:rsidTr="0055357D">
        <w:trPr>
          <w:trHeight w:hRule="exact" w:val="240"/>
          <w:jc w:val="center"/>
        </w:trPr>
        <w:tc>
          <w:tcPr>
            <w:tcW w:w="9752" w:type="dxa"/>
            <w:gridSpan w:val="2"/>
            <w:tcBorders>
              <w:top w:val="nil"/>
              <w:left w:val="nil"/>
              <w:bottom w:val="nil"/>
              <w:right w:val="nil"/>
            </w:tcBorders>
          </w:tcPr>
          <w:p w14:paraId="7FB3BFD3" w14:textId="77777777" w:rsidR="00AD23B4" w:rsidRPr="006A703A" w:rsidRDefault="00AD23B4" w:rsidP="0055357D"/>
        </w:tc>
      </w:tr>
      <w:tr w:rsidR="00537C96" w:rsidRPr="006A703A" w14:paraId="10A8437D" w14:textId="77777777" w:rsidTr="0055357D">
        <w:trPr>
          <w:trHeight w:val="240"/>
          <w:jc w:val="center"/>
        </w:trPr>
        <w:tc>
          <w:tcPr>
            <w:tcW w:w="4876" w:type="dxa"/>
            <w:tcBorders>
              <w:top w:val="nil"/>
              <w:left w:val="nil"/>
              <w:bottom w:val="nil"/>
              <w:right w:val="nil"/>
            </w:tcBorders>
          </w:tcPr>
          <w:p w14:paraId="1106D6D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E6B97B8" w14:textId="77777777" w:rsidR="00AD23B4" w:rsidRPr="006A703A" w:rsidRDefault="00AD23B4" w:rsidP="0055357D">
            <w:pPr>
              <w:pStyle w:val="AmColumnHeading"/>
            </w:pPr>
            <w:r w:rsidRPr="006A703A">
              <w:t>Módosítás</w:t>
            </w:r>
          </w:p>
        </w:tc>
      </w:tr>
      <w:tr w:rsidR="00537C96" w:rsidRPr="006A703A" w14:paraId="3202CEAA" w14:textId="77777777" w:rsidTr="0055357D">
        <w:trPr>
          <w:jc w:val="center"/>
        </w:trPr>
        <w:tc>
          <w:tcPr>
            <w:tcW w:w="4876" w:type="dxa"/>
            <w:tcBorders>
              <w:top w:val="nil"/>
              <w:left w:val="nil"/>
              <w:bottom w:val="nil"/>
              <w:right w:val="nil"/>
            </w:tcBorders>
          </w:tcPr>
          <w:p w14:paraId="2231DD7E" w14:textId="77777777" w:rsidR="00AD23B4" w:rsidRPr="006A703A" w:rsidRDefault="00AD23B4" w:rsidP="0055357D">
            <w:pPr>
              <w:pStyle w:val="Normal6a"/>
            </w:pPr>
          </w:p>
        </w:tc>
        <w:tc>
          <w:tcPr>
            <w:tcW w:w="4876" w:type="dxa"/>
            <w:tcBorders>
              <w:top w:val="nil"/>
              <w:left w:val="nil"/>
              <w:bottom w:val="nil"/>
              <w:right w:val="nil"/>
            </w:tcBorders>
          </w:tcPr>
          <w:p w14:paraId="6E0ADE66" w14:textId="77777777" w:rsidR="00AD23B4" w:rsidRPr="006A703A" w:rsidRDefault="00AD23B4" w:rsidP="0055357D">
            <w:pPr>
              <w:pStyle w:val="Normal6a"/>
            </w:pPr>
            <w:proofErr w:type="spellStart"/>
            <w:r w:rsidRPr="006A703A">
              <w:rPr>
                <w:b/>
                <w:i/>
              </w:rPr>
              <w:t>Fd</w:t>
            </w:r>
            <w:proofErr w:type="spellEnd"/>
            <w:r w:rsidRPr="006A703A">
              <w:rPr>
                <w:b/>
                <w:i/>
              </w:rPr>
              <w:t>.</w:t>
            </w:r>
            <w:r w:rsidRPr="006A703A">
              <w:tab/>
            </w:r>
            <w:r w:rsidRPr="006A703A">
              <w:rPr>
                <w:b/>
                <w:i/>
              </w:rPr>
              <w:t xml:space="preserve">mivel Finnország 2018-ban nemzetbiztonsági aggályokra hivatkozva megakadályozta a katonai övezet közelében található </w:t>
            </w:r>
            <w:proofErr w:type="spellStart"/>
            <w:r w:rsidRPr="006A703A">
              <w:rPr>
                <w:b/>
                <w:i/>
              </w:rPr>
              <w:t>Kemijärvi</w:t>
            </w:r>
            <w:proofErr w:type="spellEnd"/>
            <w:r w:rsidRPr="006A703A">
              <w:rPr>
                <w:b/>
                <w:i/>
              </w:rPr>
              <w:t xml:space="preserve"> repülőtér megvásárlására irányuló kínai javaslatot;</w:t>
            </w:r>
          </w:p>
        </w:tc>
      </w:tr>
    </w:tbl>
    <w:p w14:paraId="30BF20E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F5E3342" w14:textId="77777777" w:rsidR="00AD23B4" w:rsidRPr="006A703A" w:rsidRDefault="00AD23B4" w:rsidP="00AD23B4">
      <w:r w:rsidRPr="006A703A">
        <w:rPr>
          <w:rStyle w:val="HideTWBExt"/>
        </w:rPr>
        <w:t>&lt;/Amend&gt;</w:t>
      </w:r>
    </w:p>
    <w:p w14:paraId="63FF6D2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68</w:t>
      </w:r>
      <w:r w:rsidRPr="006A703A">
        <w:rPr>
          <w:rStyle w:val="HideTWBExt"/>
          <w:b w:val="0"/>
        </w:rPr>
        <w:t>&lt;/NumAm&gt;</w:t>
      </w:r>
    </w:p>
    <w:p w14:paraId="590BD147"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356875A6" w14:textId="77777777" w:rsidR="00AD23B4" w:rsidRPr="006A703A" w:rsidRDefault="00AD23B4" w:rsidP="00AD23B4">
      <w:pPr>
        <w:pStyle w:val="NormalBold"/>
      </w:pPr>
      <w:r w:rsidRPr="006A703A">
        <w:rPr>
          <w:rStyle w:val="HideTWBExt"/>
          <w:b w:val="0"/>
        </w:rPr>
        <w:t>&lt;/RepeatBlock-By&gt;</w:t>
      </w:r>
    </w:p>
    <w:p w14:paraId="0376278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6D6ADFF" w14:textId="77777777" w:rsidR="00AD23B4" w:rsidRPr="006A703A" w:rsidRDefault="00AD23B4" w:rsidP="00AD23B4">
      <w:pPr>
        <w:pStyle w:val="NormalBold"/>
      </w:pPr>
      <w:r w:rsidRPr="006A703A">
        <w:rPr>
          <w:rStyle w:val="HideTWBExt"/>
          <w:b w:val="0"/>
        </w:rPr>
        <w:t>&lt;Article&gt;</w:t>
      </w:r>
      <w:r w:rsidRPr="006A703A">
        <w:t>F e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1163632" w14:textId="77777777" w:rsidTr="0055357D">
        <w:trPr>
          <w:trHeight w:hRule="exact" w:val="240"/>
          <w:jc w:val="center"/>
        </w:trPr>
        <w:tc>
          <w:tcPr>
            <w:tcW w:w="9752" w:type="dxa"/>
            <w:gridSpan w:val="2"/>
            <w:tcBorders>
              <w:top w:val="nil"/>
              <w:left w:val="nil"/>
              <w:bottom w:val="nil"/>
              <w:right w:val="nil"/>
            </w:tcBorders>
          </w:tcPr>
          <w:p w14:paraId="54DDEE92" w14:textId="77777777" w:rsidR="00AD23B4" w:rsidRPr="006A703A" w:rsidRDefault="00AD23B4" w:rsidP="0055357D"/>
        </w:tc>
      </w:tr>
      <w:tr w:rsidR="00537C96" w:rsidRPr="006A703A" w14:paraId="51693664" w14:textId="77777777" w:rsidTr="0055357D">
        <w:trPr>
          <w:trHeight w:val="240"/>
          <w:jc w:val="center"/>
        </w:trPr>
        <w:tc>
          <w:tcPr>
            <w:tcW w:w="4876" w:type="dxa"/>
            <w:tcBorders>
              <w:top w:val="nil"/>
              <w:left w:val="nil"/>
              <w:bottom w:val="nil"/>
              <w:right w:val="nil"/>
            </w:tcBorders>
          </w:tcPr>
          <w:p w14:paraId="2C2A103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4BD68C5" w14:textId="77777777" w:rsidR="00AD23B4" w:rsidRPr="006A703A" w:rsidRDefault="00AD23B4" w:rsidP="0055357D">
            <w:pPr>
              <w:pStyle w:val="AmColumnHeading"/>
            </w:pPr>
            <w:r w:rsidRPr="006A703A">
              <w:t>Módosítás</w:t>
            </w:r>
          </w:p>
        </w:tc>
      </w:tr>
      <w:tr w:rsidR="00537C96" w:rsidRPr="006A703A" w14:paraId="025AE930" w14:textId="77777777" w:rsidTr="0055357D">
        <w:trPr>
          <w:jc w:val="center"/>
        </w:trPr>
        <w:tc>
          <w:tcPr>
            <w:tcW w:w="4876" w:type="dxa"/>
            <w:tcBorders>
              <w:top w:val="nil"/>
              <w:left w:val="nil"/>
              <w:bottom w:val="nil"/>
              <w:right w:val="nil"/>
            </w:tcBorders>
          </w:tcPr>
          <w:p w14:paraId="4C587896" w14:textId="77777777" w:rsidR="00AD23B4" w:rsidRPr="006A703A" w:rsidRDefault="00AD23B4" w:rsidP="0055357D">
            <w:pPr>
              <w:pStyle w:val="Normal6a"/>
            </w:pPr>
          </w:p>
        </w:tc>
        <w:tc>
          <w:tcPr>
            <w:tcW w:w="4876" w:type="dxa"/>
            <w:tcBorders>
              <w:top w:val="nil"/>
              <w:left w:val="nil"/>
              <w:bottom w:val="nil"/>
              <w:right w:val="nil"/>
            </w:tcBorders>
          </w:tcPr>
          <w:p w14:paraId="7916FFA9" w14:textId="77777777" w:rsidR="00AD23B4" w:rsidRPr="006A703A" w:rsidRDefault="00AD23B4" w:rsidP="0055357D">
            <w:pPr>
              <w:pStyle w:val="Normal6a"/>
            </w:pPr>
            <w:proofErr w:type="spellStart"/>
            <w:r w:rsidRPr="006A703A">
              <w:rPr>
                <w:b/>
                <w:i/>
              </w:rPr>
              <w:t>Fe</w:t>
            </w:r>
            <w:proofErr w:type="spellEnd"/>
            <w:r w:rsidRPr="006A703A">
              <w:rPr>
                <w:b/>
                <w:i/>
              </w:rPr>
              <w:t>.</w:t>
            </w:r>
            <w:r w:rsidRPr="006A703A">
              <w:tab/>
            </w:r>
            <w:r w:rsidRPr="006A703A">
              <w:rPr>
                <w:b/>
                <w:i/>
              </w:rPr>
              <w:t xml:space="preserve">mivel a </w:t>
            </w:r>
            <w:proofErr w:type="spellStart"/>
            <w:r w:rsidRPr="006A703A">
              <w:rPr>
                <w:b/>
                <w:i/>
              </w:rPr>
              <w:t>svalbardi</w:t>
            </w:r>
            <w:proofErr w:type="spellEnd"/>
            <w:r w:rsidRPr="006A703A">
              <w:rPr>
                <w:b/>
                <w:i/>
              </w:rPr>
              <w:t xml:space="preserve"> </w:t>
            </w:r>
            <w:proofErr w:type="spellStart"/>
            <w:r w:rsidRPr="006A703A">
              <w:rPr>
                <w:b/>
                <w:i/>
              </w:rPr>
              <w:t>Ny-Ålesundban</w:t>
            </w:r>
            <w:proofErr w:type="spellEnd"/>
            <w:r w:rsidRPr="006A703A">
              <w:rPr>
                <w:b/>
                <w:i/>
              </w:rPr>
              <w:t xml:space="preserve"> található kínai Sárga-folyó állomás környezetvédelmi és űrtudományi kutatások helyszíne, beleértve a légköri, </w:t>
            </w:r>
            <w:proofErr w:type="spellStart"/>
            <w:r w:rsidRPr="006A703A">
              <w:rPr>
                <w:b/>
                <w:i/>
              </w:rPr>
              <w:t>glaciológiai</w:t>
            </w:r>
            <w:proofErr w:type="spellEnd"/>
            <w:r w:rsidRPr="006A703A">
              <w:rPr>
                <w:b/>
                <w:i/>
              </w:rPr>
              <w:t xml:space="preserve"> és </w:t>
            </w:r>
            <w:proofErr w:type="spellStart"/>
            <w:r w:rsidRPr="006A703A">
              <w:rPr>
                <w:b/>
                <w:i/>
              </w:rPr>
              <w:t>ionoszférikus</w:t>
            </w:r>
            <w:proofErr w:type="spellEnd"/>
            <w:r w:rsidRPr="006A703A">
              <w:rPr>
                <w:b/>
                <w:i/>
              </w:rPr>
              <w:t xml:space="preserve"> megfigyelést, </w:t>
            </w:r>
            <w:r w:rsidRPr="006A703A">
              <w:rPr>
                <w:b/>
                <w:i/>
              </w:rPr>
              <w:lastRenderedPageBreak/>
              <w:t>amelyek a műholdas navigáció és a katonai helyzetismeret szempontjából releváns, potenciálisan kettős felhasználású alkalmazásokat is magukban foglalhatnak;</w:t>
            </w:r>
          </w:p>
        </w:tc>
      </w:tr>
    </w:tbl>
    <w:p w14:paraId="74B09466"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53A1594" w14:textId="77777777" w:rsidR="00AD23B4" w:rsidRPr="006A703A" w:rsidRDefault="00AD23B4" w:rsidP="00AD23B4">
      <w:r w:rsidRPr="006A703A">
        <w:rPr>
          <w:rStyle w:val="HideTWBExt"/>
        </w:rPr>
        <w:t>&lt;/Amend&gt;</w:t>
      </w:r>
    </w:p>
    <w:p w14:paraId="197D785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69</w:t>
      </w:r>
      <w:r w:rsidRPr="006A703A">
        <w:rPr>
          <w:rStyle w:val="HideTWBExt"/>
          <w:b w:val="0"/>
        </w:rPr>
        <w:t>&lt;/NumAm&gt;</w:t>
      </w:r>
    </w:p>
    <w:p w14:paraId="7D7D902B"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5510AC2B" w14:textId="77777777" w:rsidR="00AD23B4" w:rsidRPr="006A703A" w:rsidRDefault="00AD23B4" w:rsidP="00AD23B4">
      <w:pPr>
        <w:pStyle w:val="NormalBold"/>
      </w:pPr>
      <w:r w:rsidRPr="006A703A">
        <w:rPr>
          <w:rStyle w:val="HideTWBExt"/>
          <w:b w:val="0"/>
        </w:rPr>
        <w:t>&lt;/RepeatBlock-By&gt;</w:t>
      </w:r>
    </w:p>
    <w:p w14:paraId="7BA9D2D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D0AB7E2" w14:textId="77777777" w:rsidR="00AD23B4" w:rsidRPr="006A703A" w:rsidRDefault="00AD23B4" w:rsidP="00AD23B4">
      <w:pPr>
        <w:pStyle w:val="NormalBold"/>
      </w:pPr>
      <w:r w:rsidRPr="006A703A">
        <w:rPr>
          <w:rStyle w:val="HideTWBExt"/>
          <w:b w:val="0"/>
        </w:rPr>
        <w:t>&lt;Article&gt;</w:t>
      </w:r>
      <w:r w:rsidRPr="006A703A">
        <w:t xml:space="preserve">F </w:t>
      </w:r>
      <w:proofErr w:type="spellStart"/>
      <w:r w:rsidRPr="006A703A">
        <w:t>f</w:t>
      </w:r>
      <w:proofErr w:type="spellEnd"/>
      <w:r w:rsidRPr="006A703A">
        <w:t xml:space="preserve"> preambulumbekezdés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E9AF77" w14:textId="77777777" w:rsidTr="0055357D">
        <w:trPr>
          <w:trHeight w:hRule="exact" w:val="240"/>
          <w:jc w:val="center"/>
        </w:trPr>
        <w:tc>
          <w:tcPr>
            <w:tcW w:w="9752" w:type="dxa"/>
            <w:gridSpan w:val="2"/>
            <w:tcBorders>
              <w:top w:val="nil"/>
              <w:left w:val="nil"/>
              <w:bottom w:val="nil"/>
              <w:right w:val="nil"/>
            </w:tcBorders>
          </w:tcPr>
          <w:p w14:paraId="5F3D260D" w14:textId="77777777" w:rsidR="00AD23B4" w:rsidRPr="006A703A" w:rsidRDefault="00AD23B4" w:rsidP="0055357D"/>
        </w:tc>
      </w:tr>
      <w:tr w:rsidR="00537C96" w:rsidRPr="006A703A" w14:paraId="7B5928FB" w14:textId="77777777" w:rsidTr="0055357D">
        <w:trPr>
          <w:trHeight w:val="240"/>
          <w:jc w:val="center"/>
        </w:trPr>
        <w:tc>
          <w:tcPr>
            <w:tcW w:w="4876" w:type="dxa"/>
            <w:tcBorders>
              <w:top w:val="nil"/>
              <w:left w:val="nil"/>
              <w:bottom w:val="nil"/>
              <w:right w:val="nil"/>
            </w:tcBorders>
          </w:tcPr>
          <w:p w14:paraId="6AFD53E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3889F6F" w14:textId="77777777" w:rsidR="00AD23B4" w:rsidRPr="006A703A" w:rsidRDefault="00AD23B4" w:rsidP="0055357D">
            <w:pPr>
              <w:pStyle w:val="AmColumnHeading"/>
            </w:pPr>
            <w:r w:rsidRPr="006A703A">
              <w:t>Módosítás</w:t>
            </w:r>
          </w:p>
        </w:tc>
      </w:tr>
      <w:tr w:rsidR="00537C96" w:rsidRPr="006A703A" w14:paraId="2FAB4B25" w14:textId="77777777" w:rsidTr="0055357D">
        <w:trPr>
          <w:jc w:val="center"/>
        </w:trPr>
        <w:tc>
          <w:tcPr>
            <w:tcW w:w="4876" w:type="dxa"/>
            <w:tcBorders>
              <w:top w:val="nil"/>
              <w:left w:val="nil"/>
              <w:bottom w:val="nil"/>
              <w:right w:val="nil"/>
            </w:tcBorders>
          </w:tcPr>
          <w:p w14:paraId="26862636" w14:textId="77777777" w:rsidR="00AD23B4" w:rsidRPr="006A703A" w:rsidRDefault="00AD23B4" w:rsidP="0055357D">
            <w:pPr>
              <w:pStyle w:val="Normal6a"/>
            </w:pPr>
          </w:p>
        </w:tc>
        <w:tc>
          <w:tcPr>
            <w:tcW w:w="4876" w:type="dxa"/>
            <w:tcBorders>
              <w:top w:val="nil"/>
              <w:left w:val="nil"/>
              <w:bottom w:val="nil"/>
              <w:right w:val="nil"/>
            </w:tcBorders>
          </w:tcPr>
          <w:p w14:paraId="0374B75E" w14:textId="77777777" w:rsidR="00AD23B4" w:rsidRPr="006A703A" w:rsidRDefault="00AD23B4" w:rsidP="0055357D">
            <w:pPr>
              <w:pStyle w:val="Normal6a"/>
            </w:pPr>
            <w:proofErr w:type="spellStart"/>
            <w:r w:rsidRPr="006A703A">
              <w:rPr>
                <w:b/>
                <w:i/>
              </w:rPr>
              <w:t>Ff</w:t>
            </w:r>
            <w:proofErr w:type="spellEnd"/>
            <w:r w:rsidRPr="006A703A">
              <w:rPr>
                <w:b/>
                <w:i/>
              </w:rPr>
              <w:t>.</w:t>
            </w:r>
            <w:r w:rsidRPr="006A703A">
              <w:tab/>
            </w:r>
            <w:r w:rsidRPr="006A703A">
              <w:rPr>
                <w:b/>
                <w:i/>
              </w:rPr>
              <w:t>mivel 2024-ben a Norvég Királyság nemzetbiztonsági kockázatokra hivatkozva ténylegesen leállította a „</w:t>
            </w:r>
            <w:proofErr w:type="spellStart"/>
            <w:r w:rsidRPr="006A703A">
              <w:rPr>
                <w:b/>
                <w:i/>
              </w:rPr>
              <w:t>Søre</w:t>
            </w:r>
            <w:proofErr w:type="spellEnd"/>
            <w:r w:rsidRPr="006A703A">
              <w:rPr>
                <w:b/>
                <w:i/>
              </w:rPr>
              <w:t xml:space="preserve"> </w:t>
            </w:r>
            <w:proofErr w:type="spellStart"/>
            <w:r w:rsidRPr="006A703A">
              <w:rPr>
                <w:b/>
                <w:i/>
              </w:rPr>
              <w:t>Fagerfjord</w:t>
            </w:r>
            <w:proofErr w:type="spellEnd"/>
            <w:r w:rsidRPr="006A703A">
              <w:rPr>
                <w:b/>
                <w:i/>
              </w:rPr>
              <w:t>” ingatlan kínai vevőknek történő értékesítését;</w:t>
            </w:r>
          </w:p>
        </w:tc>
      </w:tr>
    </w:tbl>
    <w:p w14:paraId="596E948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2458AFE" w14:textId="77777777" w:rsidR="00AD23B4" w:rsidRPr="006A703A" w:rsidRDefault="00AD23B4" w:rsidP="00AD23B4">
      <w:r w:rsidRPr="006A703A">
        <w:rPr>
          <w:rStyle w:val="HideTWBExt"/>
        </w:rPr>
        <w:t>&lt;/Amend&gt;</w:t>
      </w:r>
    </w:p>
    <w:p w14:paraId="4D2501F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70</w:t>
      </w:r>
      <w:r w:rsidRPr="006A703A">
        <w:rPr>
          <w:rStyle w:val="HideTWBExt"/>
          <w:b w:val="0"/>
        </w:rPr>
        <w:t>&lt;/NumAm&gt;</w:t>
      </w:r>
    </w:p>
    <w:p w14:paraId="1FC9C68A"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1AD25322" w14:textId="77777777" w:rsidR="00AD23B4" w:rsidRPr="006A703A" w:rsidRDefault="00AD23B4" w:rsidP="00AD23B4">
      <w:pPr>
        <w:pStyle w:val="NormalBold"/>
      </w:pPr>
      <w:r w:rsidRPr="006A703A">
        <w:rPr>
          <w:rStyle w:val="HideTWBExt"/>
          <w:b w:val="0"/>
        </w:rPr>
        <w:t>&lt;/RepeatBlock-By&gt;</w:t>
      </w:r>
    </w:p>
    <w:p w14:paraId="11CBFF4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A0CAB38" w14:textId="77777777" w:rsidR="00AD23B4" w:rsidRPr="006A703A" w:rsidRDefault="00AD23B4" w:rsidP="00AD23B4">
      <w:pPr>
        <w:pStyle w:val="NormalBold"/>
      </w:pPr>
      <w:r w:rsidRPr="006A703A">
        <w:rPr>
          <w:rStyle w:val="HideTWBExt"/>
          <w:b w:val="0"/>
        </w:rPr>
        <w:t>&lt;Article&gt;</w:t>
      </w:r>
      <w:r w:rsidRPr="006A703A">
        <w:t>F g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D169B67" w14:textId="77777777" w:rsidTr="0055357D">
        <w:trPr>
          <w:trHeight w:hRule="exact" w:val="240"/>
          <w:jc w:val="center"/>
        </w:trPr>
        <w:tc>
          <w:tcPr>
            <w:tcW w:w="9752" w:type="dxa"/>
            <w:gridSpan w:val="2"/>
            <w:tcBorders>
              <w:top w:val="nil"/>
              <w:left w:val="nil"/>
              <w:bottom w:val="nil"/>
              <w:right w:val="nil"/>
            </w:tcBorders>
          </w:tcPr>
          <w:p w14:paraId="3311632E" w14:textId="77777777" w:rsidR="00AD23B4" w:rsidRPr="006A703A" w:rsidRDefault="00AD23B4" w:rsidP="0055357D"/>
        </w:tc>
      </w:tr>
      <w:tr w:rsidR="00537C96" w:rsidRPr="006A703A" w14:paraId="05A29898" w14:textId="77777777" w:rsidTr="0055357D">
        <w:trPr>
          <w:trHeight w:val="240"/>
          <w:jc w:val="center"/>
        </w:trPr>
        <w:tc>
          <w:tcPr>
            <w:tcW w:w="4876" w:type="dxa"/>
            <w:tcBorders>
              <w:top w:val="nil"/>
              <w:left w:val="nil"/>
              <w:bottom w:val="nil"/>
              <w:right w:val="nil"/>
            </w:tcBorders>
          </w:tcPr>
          <w:p w14:paraId="2754810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FE6D5BD" w14:textId="77777777" w:rsidR="00AD23B4" w:rsidRPr="006A703A" w:rsidRDefault="00AD23B4" w:rsidP="0055357D">
            <w:pPr>
              <w:pStyle w:val="AmColumnHeading"/>
            </w:pPr>
            <w:r w:rsidRPr="006A703A">
              <w:t>Módosítás</w:t>
            </w:r>
          </w:p>
        </w:tc>
      </w:tr>
      <w:tr w:rsidR="00537C96" w:rsidRPr="006A703A" w14:paraId="67CAC700" w14:textId="77777777" w:rsidTr="0055357D">
        <w:trPr>
          <w:jc w:val="center"/>
        </w:trPr>
        <w:tc>
          <w:tcPr>
            <w:tcW w:w="4876" w:type="dxa"/>
            <w:tcBorders>
              <w:top w:val="nil"/>
              <w:left w:val="nil"/>
              <w:bottom w:val="nil"/>
              <w:right w:val="nil"/>
            </w:tcBorders>
          </w:tcPr>
          <w:p w14:paraId="49C4A61B" w14:textId="77777777" w:rsidR="00AD23B4" w:rsidRPr="006A703A" w:rsidRDefault="00AD23B4" w:rsidP="0055357D">
            <w:pPr>
              <w:pStyle w:val="Normal6a"/>
            </w:pPr>
          </w:p>
        </w:tc>
        <w:tc>
          <w:tcPr>
            <w:tcW w:w="4876" w:type="dxa"/>
            <w:tcBorders>
              <w:top w:val="nil"/>
              <w:left w:val="nil"/>
              <w:bottom w:val="nil"/>
              <w:right w:val="nil"/>
            </w:tcBorders>
          </w:tcPr>
          <w:p w14:paraId="18253E11" w14:textId="77777777" w:rsidR="00AD23B4" w:rsidRPr="006A703A" w:rsidRDefault="00AD23B4" w:rsidP="0055357D">
            <w:pPr>
              <w:pStyle w:val="Normal6a"/>
            </w:pPr>
            <w:proofErr w:type="spellStart"/>
            <w:r w:rsidRPr="006A703A">
              <w:rPr>
                <w:b/>
                <w:i/>
              </w:rPr>
              <w:t>Fg</w:t>
            </w:r>
            <w:proofErr w:type="spellEnd"/>
            <w:r w:rsidRPr="006A703A">
              <w:rPr>
                <w:b/>
                <w:i/>
              </w:rPr>
              <w:t>.</w:t>
            </w:r>
            <w:r w:rsidRPr="006A703A">
              <w:tab/>
            </w:r>
            <w:r w:rsidRPr="006A703A">
              <w:rPr>
                <w:b/>
                <w:i/>
              </w:rPr>
              <w:t xml:space="preserve">mivel a </w:t>
            </w:r>
            <w:proofErr w:type="spellStart"/>
            <w:r w:rsidRPr="006A703A">
              <w:rPr>
                <w:b/>
                <w:i/>
              </w:rPr>
              <w:t>Kárhóllban</w:t>
            </w:r>
            <w:proofErr w:type="spellEnd"/>
            <w:r w:rsidRPr="006A703A">
              <w:rPr>
                <w:b/>
                <w:i/>
              </w:rPr>
              <w:t xml:space="preserve"> található Kína–Izland Északi-sarkvidéki Tudományos Megfigyelőközpont műholdas távérzékelési, földtudományi, oceanográfiai és űrkutatási vonatkozású kutatásokat végez, amelyek Kína polgári-katonai fúziós stratégiája keretében kettős felhasználási lehetőségeket rejtenek magukban; </w:t>
            </w:r>
          </w:p>
        </w:tc>
      </w:tr>
    </w:tbl>
    <w:p w14:paraId="6941270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3827A08" w14:textId="77777777" w:rsidR="00AD23B4" w:rsidRPr="006A703A" w:rsidRDefault="00AD23B4" w:rsidP="00AD23B4">
      <w:r w:rsidRPr="006A703A">
        <w:rPr>
          <w:rStyle w:val="HideTWBExt"/>
        </w:rPr>
        <w:t>&lt;/Amend&gt;</w:t>
      </w:r>
    </w:p>
    <w:p w14:paraId="2A9432C2"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71</w:t>
      </w:r>
      <w:r w:rsidRPr="006A703A">
        <w:rPr>
          <w:rStyle w:val="HideTWBExt"/>
          <w:b w:val="0"/>
        </w:rPr>
        <w:t>&lt;/NumAm&gt;</w:t>
      </w:r>
    </w:p>
    <w:p w14:paraId="126BFC8B"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53C41F96" w14:textId="77777777" w:rsidR="00AD23B4" w:rsidRPr="006A703A" w:rsidRDefault="00AD23B4" w:rsidP="00AD23B4">
      <w:pPr>
        <w:pStyle w:val="NormalBold"/>
      </w:pPr>
      <w:r w:rsidRPr="006A703A">
        <w:rPr>
          <w:rStyle w:val="HideTWBExt"/>
          <w:b w:val="0"/>
        </w:rPr>
        <w:t>&lt;/RepeatBlock-By&gt;</w:t>
      </w:r>
    </w:p>
    <w:p w14:paraId="25FC951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5F02D6E" w14:textId="77777777" w:rsidR="00AD23B4" w:rsidRPr="006A703A" w:rsidRDefault="00AD23B4" w:rsidP="00AD23B4">
      <w:pPr>
        <w:pStyle w:val="NormalBold"/>
      </w:pPr>
      <w:r w:rsidRPr="006A703A">
        <w:rPr>
          <w:rStyle w:val="HideTWBExt"/>
          <w:b w:val="0"/>
        </w:rPr>
        <w:t>&lt;Article&gt;</w:t>
      </w:r>
      <w:r w:rsidRPr="006A703A">
        <w:t xml:space="preserve">F </w:t>
      </w:r>
      <w:proofErr w:type="gramStart"/>
      <w:r w:rsidRPr="006A703A">
        <w:t>h</w:t>
      </w:r>
      <w:proofErr w:type="gramEnd"/>
      <w:r w:rsidRPr="006A703A">
        <w:t xml:space="preserve">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E74322D" w14:textId="77777777" w:rsidTr="0055357D">
        <w:trPr>
          <w:trHeight w:hRule="exact" w:val="240"/>
          <w:jc w:val="center"/>
        </w:trPr>
        <w:tc>
          <w:tcPr>
            <w:tcW w:w="9752" w:type="dxa"/>
            <w:gridSpan w:val="2"/>
            <w:tcBorders>
              <w:top w:val="nil"/>
              <w:left w:val="nil"/>
              <w:bottom w:val="nil"/>
              <w:right w:val="nil"/>
            </w:tcBorders>
          </w:tcPr>
          <w:p w14:paraId="4A0BB6E4" w14:textId="77777777" w:rsidR="00AD23B4" w:rsidRPr="006A703A" w:rsidRDefault="00AD23B4" w:rsidP="0055357D"/>
        </w:tc>
      </w:tr>
      <w:tr w:rsidR="00537C96" w:rsidRPr="006A703A" w14:paraId="0B2D5AEB" w14:textId="77777777" w:rsidTr="0055357D">
        <w:trPr>
          <w:trHeight w:val="240"/>
          <w:jc w:val="center"/>
        </w:trPr>
        <w:tc>
          <w:tcPr>
            <w:tcW w:w="4876" w:type="dxa"/>
            <w:tcBorders>
              <w:top w:val="nil"/>
              <w:left w:val="nil"/>
              <w:bottom w:val="nil"/>
              <w:right w:val="nil"/>
            </w:tcBorders>
          </w:tcPr>
          <w:p w14:paraId="0AB5D10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C20A380" w14:textId="77777777" w:rsidR="00AD23B4" w:rsidRPr="006A703A" w:rsidRDefault="00AD23B4" w:rsidP="0055357D">
            <w:pPr>
              <w:pStyle w:val="AmColumnHeading"/>
            </w:pPr>
            <w:r w:rsidRPr="006A703A">
              <w:t>Módosítás</w:t>
            </w:r>
          </w:p>
        </w:tc>
      </w:tr>
      <w:tr w:rsidR="00537C96" w:rsidRPr="006A703A" w14:paraId="5C3A24CF" w14:textId="77777777" w:rsidTr="0055357D">
        <w:trPr>
          <w:jc w:val="center"/>
        </w:trPr>
        <w:tc>
          <w:tcPr>
            <w:tcW w:w="4876" w:type="dxa"/>
            <w:tcBorders>
              <w:top w:val="nil"/>
              <w:left w:val="nil"/>
              <w:bottom w:val="nil"/>
              <w:right w:val="nil"/>
            </w:tcBorders>
          </w:tcPr>
          <w:p w14:paraId="66058EC2" w14:textId="77777777" w:rsidR="00AD23B4" w:rsidRPr="006A703A" w:rsidRDefault="00AD23B4" w:rsidP="0055357D">
            <w:pPr>
              <w:pStyle w:val="Normal6a"/>
            </w:pPr>
          </w:p>
        </w:tc>
        <w:tc>
          <w:tcPr>
            <w:tcW w:w="4876" w:type="dxa"/>
            <w:tcBorders>
              <w:top w:val="nil"/>
              <w:left w:val="nil"/>
              <w:bottom w:val="nil"/>
              <w:right w:val="nil"/>
            </w:tcBorders>
          </w:tcPr>
          <w:p w14:paraId="7E429AD0" w14:textId="77777777" w:rsidR="00AD23B4" w:rsidRPr="006A703A" w:rsidRDefault="00AD23B4" w:rsidP="0055357D">
            <w:pPr>
              <w:pStyle w:val="Normal6a"/>
            </w:pPr>
            <w:proofErr w:type="spellStart"/>
            <w:r w:rsidRPr="006A703A">
              <w:rPr>
                <w:b/>
                <w:i/>
              </w:rPr>
              <w:t>Fh</w:t>
            </w:r>
            <w:proofErr w:type="spellEnd"/>
            <w:r w:rsidRPr="006A703A">
              <w:rPr>
                <w:b/>
                <w:i/>
              </w:rPr>
              <w:t>.</w:t>
            </w:r>
            <w:r w:rsidRPr="006A703A">
              <w:tab/>
            </w:r>
            <w:r w:rsidRPr="006A703A">
              <w:rPr>
                <w:b/>
                <w:i/>
              </w:rPr>
              <w:t>mivel Kína az Északi-sarkvidékről szóló 2018. évi fehér könyvében és az azt követő hivatalos dokumentumokban „sarkvidék-közeli államként” aposztrofálta magát, amely félrevezető, és nem jár törvényes jogokkal, kiváltságokkal vagy az Északi-sarkvidéken való katonai jelenlét igazolásával;</w:t>
            </w:r>
          </w:p>
        </w:tc>
      </w:tr>
    </w:tbl>
    <w:p w14:paraId="3DA2EDC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E89615C" w14:textId="77777777" w:rsidR="00AD23B4" w:rsidRPr="006A703A" w:rsidRDefault="00AD23B4" w:rsidP="00AD23B4">
      <w:r w:rsidRPr="006A703A">
        <w:rPr>
          <w:rStyle w:val="HideTWBExt"/>
        </w:rPr>
        <w:t>&lt;/Amend&gt;</w:t>
      </w:r>
    </w:p>
    <w:p w14:paraId="12076E1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72</w:t>
      </w:r>
      <w:r w:rsidRPr="006A703A">
        <w:rPr>
          <w:rStyle w:val="HideTWBExt"/>
          <w:b w:val="0"/>
        </w:rPr>
        <w:t>&lt;/NumAm&gt;</w:t>
      </w:r>
    </w:p>
    <w:p w14:paraId="421790B8"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1D17C24E" w14:textId="77777777" w:rsidR="00AD23B4" w:rsidRPr="006A703A" w:rsidRDefault="00AD23B4" w:rsidP="00AD23B4">
      <w:pPr>
        <w:pStyle w:val="NormalBold"/>
      </w:pPr>
      <w:r w:rsidRPr="006A703A">
        <w:rPr>
          <w:rStyle w:val="HideTWBExt"/>
          <w:b w:val="0"/>
        </w:rPr>
        <w:t>&lt;/RepeatBlock-By&gt;</w:t>
      </w:r>
    </w:p>
    <w:p w14:paraId="3385ED8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3F6EB14" w14:textId="77777777" w:rsidR="00AD23B4" w:rsidRPr="006A703A" w:rsidRDefault="00AD23B4" w:rsidP="00AD23B4">
      <w:pPr>
        <w:pStyle w:val="NormalBold"/>
      </w:pPr>
      <w:r w:rsidRPr="006A703A">
        <w:rPr>
          <w:rStyle w:val="HideTWBExt"/>
          <w:b w:val="0"/>
        </w:rPr>
        <w:t>&lt;Article&gt;</w:t>
      </w:r>
      <w:r w:rsidRPr="006A703A">
        <w:t>F i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41EDB3F" w14:textId="77777777" w:rsidTr="0055357D">
        <w:trPr>
          <w:trHeight w:hRule="exact" w:val="240"/>
          <w:jc w:val="center"/>
        </w:trPr>
        <w:tc>
          <w:tcPr>
            <w:tcW w:w="9752" w:type="dxa"/>
            <w:gridSpan w:val="2"/>
            <w:tcBorders>
              <w:top w:val="nil"/>
              <w:left w:val="nil"/>
              <w:bottom w:val="nil"/>
              <w:right w:val="nil"/>
            </w:tcBorders>
          </w:tcPr>
          <w:p w14:paraId="22A5223A" w14:textId="77777777" w:rsidR="00AD23B4" w:rsidRPr="006A703A" w:rsidRDefault="00AD23B4" w:rsidP="0055357D"/>
        </w:tc>
      </w:tr>
      <w:tr w:rsidR="00537C96" w:rsidRPr="006A703A" w14:paraId="6C3451FE" w14:textId="77777777" w:rsidTr="0055357D">
        <w:trPr>
          <w:trHeight w:val="240"/>
          <w:jc w:val="center"/>
        </w:trPr>
        <w:tc>
          <w:tcPr>
            <w:tcW w:w="4876" w:type="dxa"/>
            <w:tcBorders>
              <w:top w:val="nil"/>
              <w:left w:val="nil"/>
              <w:bottom w:val="nil"/>
              <w:right w:val="nil"/>
            </w:tcBorders>
          </w:tcPr>
          <w:p w14:paraId="1ECDC10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671F0EB" w14:textId="77777777" w:rsidR="00AD23B4" w:rsidRPr="006A703A" w:rsidRDefault="00AD23B4" w:rsidP="0055357D">
            <w:pPr>
              <w:pStyle w:val="AmColumnHeading"/>
            </w:pPr>
            <w:r w:rsidRPr="006A703A">
              <w:t>Módosítás</w:t>
            </w:r>
          </w:p>
        </w:tc>
      </w:tr>
      <w:tr w:rsidR="00537C96" w:rsidRPr="006A703A" w14:paraId="70729ED0" w14:textId="77777777" w:rsidTr="0055357D">
        <w:trPr>
          <w:jc w:val="center"/>
        </w:trPr>
        <w:tc>
          <w:tcPr>
            <w:tcW w:w="4876" w:type="dxa"/>
            <w:tcBorders>
              <w:top w:val="nil"/>
              <w:left w:val="nil"/>
              <w:bottom w:val="nil"/>
              <w:right w:val="nil"/>
            </w:tcBorders>
          </w:tcPr>
          <w:p w14:paraId="2E3A6952" w14:textId="77777777" w:rsidR="00AD23B4" w:rsidRPr="006A703A" w:rsidRDefault="00AD23B4" w:rsidP="0055357D">
            <w:pPr>
              <w:pStyle w:val="Normal6a"/>
            </w:pPr>
          </w:p>
        </w:tc>
        <w:tc>
          <w:tcPr>
            <w:tcW w:w="4876" w:type="dxa"/>
            <w:tcBorders>
              <w:top w:val="nil"/>
              <w:left w:val="nil"/>
              <w:bottom w:val="nil"/>
              <w:right w:val="nil"/>
            </w:tcBorders>
          </w:tcPr>
          <w:p w14:paraId="11E745EF" w14:textId="77777777" w:rsidR="00AD23B4" w:rsidRPr="006A703A" w:rsidRDefault="00AD23B4" w:rsidP="0055357D">
            <w:pPr>
              <w:pStyle w:val="Normal6a"/>
            </w:pPr>
            <w:r w:rsidRPr="006A703A">
              <w:rPr>
                <w:b/>
                <w:i/>
              </w:rPr>
              <w:t>Fi.</w:t>
            </w:r>
            <w:r w:rsidRPr="006A703A">
              <w:tab/>
            </w:r>
            <w:r w:rsidRPr="006A703A">
              <w:rPr>
                <w:b/>
                <w:i/>
              </w:rPr>
              <w:t>mivel 2024 októberében a kínai parti őrség azt állította, hogy az Oroszországgal közös járőrszolgálat során lépett be először a Jeges-tengerre;</w:t>
            </w:r>
          </w:p>
        </w:tc>
      </w:tr>
    </w:tbl>
    <w:p w14:paraId="78438C3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2672785" w14:textId="77777777" w:rsidR="00AD23B4" w:rsidRPr="006A703A" w:rsidRDefault="00AD23B4" w:rsidP="00AD23B4">
      <w:r w:rsidRPr="006A703A">
        <w:rPr>
          <w:rStyle w:val="HideTWBExt"/>
        </w:rPr>
        <w:t>&lt;/Amend&gt;</w:t>
      </w:r>
    </w:p>
    <w:p w14:paraId="51E721A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73</w:t>
      </w:r>
      <w:r w:rsidRPr="006A703A">
        <w:rPr>
          <w:rStyle w:val="HideTWBExt"/>
          <w:b w:val="0"/>
        </w:rPr>
        <w:t>&lt;/NumAm&gt;</w:t>
      </w:r>
    </w:p>
    <w:p w14:paraId="2B02B4A3"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21D88C69" w14:textId="77777777" w:rsidR="00AD23B4" w:rsidRPr="006A703A" w:rsidRDefault="00AD23B4" w:rsidP="00AD23B4">
      <w:pPr>
        <w:pStyle w:val="NormalBold"/>
      </w:pPr>
      <w:r w:rsidRPr="006A703A">
        <w:rPr>
          <w:rStyle w:val="HideTWBExt"/>
          <w:b w:val="0"/>
        </w:rPr>
        <w:t>&lt;/RepeatBlock-By&gt;</w:t>
      </w:r>
    </w:p>
    <w:p w14:paraId="0B8F5EA8"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62F0396" w14:textId="77777777" w:rsidR="00AD23B4" w:rsidRPr="006A703A" w:rsidRDefault="00AD23B4" w:rsidP="00AD23B4">
      <w:pPr>
        <w:pStyle w:val="NormalBold"/>
      </w:pPr>
      <w:r w:rsidRPr="006A703A">
        <w:rPr>
          <w:rStyle w:val="HideTWBExt"/>
          <w:b w:val="0"/>
        </w:rPr>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0D28136" w14:textId="77777777" w:rsidTr="0055357D">
        <w:trPr>
          <w:trHeight w:hRule="exact" w:val="240"/>
          <w:jc w:val="center"/>
        </w:trPr>
        <w:tc>
          <w:tcPr>
            <w:tcW w:w="9752" w:type="dxa"/>
            <w:gridSpan w:val="2"/>
            <w:tcBorders>
              <w:top w:val="nil"/>
              <w:left w:val="nil"/>
              <w:bottom w:val="nil"/>
              <w:right w:val="nil"/>
            </w:tcBorders>
          </w:tcPr>
          <w:p w14:paraId="24A95FF2" w14:textId="77777777" w:rsidR="00AD23B4" w:rsidRPr="006A703A" w:rsidRDefault="00AD23B4" w:rsidP="0055357D"/>
        </w:tc>
      </w:tr>
      <w:tr w:rsidR="00537C96" w:rsidRPr="006A703A" w14:paraId="56744201" w14:textId="77777777" w:rsidTr="0055357D">
        <w:trPr>
          <w:trHeight w:val="240"/>
          <w:jc w:val="center"/>
        </w:trPr>
        <w:tc>
          <w:tcPr>
            <w:tcW w:w="4876" w:type="dxa"/>
            <w:tcBorders>
              <w:top w:val="nil"/>
              <w:left w:val="nil"/>
              <w:bottom w:val="nil"/>
              <w:right w:val="nil"/>
            </w:tcBorders>
          </w:tcPr>
          <w:p w14:paraId="76B3B43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7161D70" w14:textId="77777777" w:rsidR="00AD23B4" w:rsidRPr="006A703A" w:rsidRDefault="00AD23B4" w:rsidP="0055357D">
            <w:pPr>
              <w:pStyle w:val="AmColumnHeading"/>
            </w:pPr>
            <w:r w:rsidRPr="006A703A">
              <w:t>Módosítás</w:t>
            </w:r>
          </w:p>
        </w:tc>
      </w:tr>
      <w:tr w:rsidR="00537C96" w:rsidRPr="006A703A" w14:paraId="5A268A11" w14:textId="77777777" w:rsidTr="0055357D">
        <w:trPr>
          <w:jc w:val="center"/>
        </w:trPr>
        <w:tc>
          <w:tcPr>
            <w:tcW w:w="4876" w:type="dxa"/>
            <w:tcBorders>
              <w:top w:val="nil"/>
              <w:left w:val="nil"/>
              <w:bottom w:val="nil"/>
              <w:right w:val="nil"/>
            </w:tcBorders>
          </w:tcPr>
          <w:p w14:paraId="451504EB" w14:textId="77777777" w:rsidR="00AD23B4" w:rsidRPr="006A703A" w:rsidRDefault="00AD23B4" w:rsidP="0055357D">
            <w:pPr>
              <w:pStyle w:val="Normal6a"/>
            </w:pPr>
            <w:r w:rsidRPr="006A703A">
              <w:t>G.</w:t>
            </w:r>
            <w:r w:rsidRPr="006A703A">
              <w:tab/>
              <w:t xml:space="preserve">mivel az őslakos népek pótolhatatlan hagyományos tudással </w:t>
            </w:r>
            <w:r w:rsidRPr="006A703A">
              <w:lastRenderedPageBreak/>
              <w:t>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526A7C11" w14:textId="77777777" w:rsidR="00AD23B4" w:rsidRPr="006A703A" w:rsidRDefault="00AD23B4" w:rsidP="0055357D">
            <w:pPr>
              <w:pStyle w:val="Normal6a"/>
            </w:pPr>
            <w:r w:rsidRPr="006A703A">
              <w:lastRenderedPageBreak/>
              <w:t>G.</w:t>
            </w:r>
            <w:r w:rsidRPr="006A703A">
              <w:tab/>
              <w:t xml:space="preserve">mivel az őslakos népek pótolhatatlan hagyományos tudással </w:t>
            </w:r>
            <w:r w:rsidRPr="006A703A">
              <w:lastRenderedPageBreak/>
              <w:t>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r w:rsidRPr="006A703A">
              <w:rPr>
                <w:b/>
                <w:i/>
              </w:rPr>
              <w:t>, és üdvözli az őslakos szervezetek képviselőinek a küldöttségekbe való bevonását, ugyanakkor sajnálatát fejezi ki amiatt, hogy részvételük továbbra is csak megfigyelői státuszra korlátozódik</w:t>
            </w:r>
            <w:r w:rsidRPr="006A703A">
              <w:t>;</w:t>
            </w:r>
          </w:p>
        </w:tc>
      </w:tr>
    </w:tbl>
    <w:p w14:paraId="138B8B9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B77CCEA" w14:textId="77777777" w:rsidR="00AD23B4" w:rsidRPr="006A703A" w:rsidRDefault="00AD23B4" w:rsidP="00AD23B4">
      <w:r w:rsidRPr="006A703A">
        <w:rPr>
          <w:rStyle w:val="HideTWBExt"/>
        </w:rPr>
        <w:t>&lt;/Amend&gt;</w:t>
      </w:r>
    </w:p>
    <w:p w14:paraId="4BC856A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74</w:t>
      </w:r>
      <w:r w:rsidRPr="006A703A">
        <w:rPr>
          <w:rStyle w:val="HideTWBExt"/>
          <w:b w:val="0"/>
        </w:rPr>
        <w:t>&lt;/NumAm&gt;</w:t>
      </w:r>
    </w:p>
    <w:p w14:paraId="5FB1EFC8"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4848A9B1" w14:textId="77777777" w:rsidR="00AD23B4" w:rsidRPr="006A703A" w:rsidRDefault="00AD23B4" w:rsidP="00AD23B4">
      <w:pPr>
        <w:pStyle w:val="NormalBold"/>
      </w:pPr>
      <w:r w:rsidRPr="006A703A">
        <w:rPr>
          <w:rStyle w:val="HideTWBExt"/>
          <w:b w:val="0"/>
        </w:rPr>
        <w:t>&lt;/RepeatBlock-By&gt;</w:t>
      </w:r>
    </w:p>
    <w:p w14:paraId="26A2C39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D356A77" w14:textId="77777777" w:rsidR="00AD23B4" w:rsidRPr="006A703A" w:rsidRDefault="00AD23B4" w:rsidP="00AD23B4">
      <w:pPr>
        <w:pStyle w:val="NormalBold"/>
      </w:pPr>
      <w:r w:rsidRPr="006A703A">
        <w:rPr>
          <w:rStyle w:val="HideTWBExt"/>
          <w:b w:val="0"/>
        </w:rPr>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8C8A10C" w14:textId="77777777" w:rsidTr="0055357D">
        <w:trPr>
          <w:trHeight w:hRule="exact" w:val="240"/>
          <w:jc w:val="center"/>
        </w:trPr>
        <w:tc>
          <w:tcPr>
            <w:tcW w:w="9752" w:type="dxa"/>
            <w:gridSpan w:val="2"/>
            <w:tcBorders>
              <w:top w:val="nil"/>
              <w:left w:val="nil"/>
              <w:bottom w:val="nil"/>
              <w:right w:val="nil"/>
            </w:tcBorders>
          </w:tcPr>
          <w:p w14:paraId="15423A70" w14:textId="77777777" w:rsidR="00AD23B4" w:rsidRPr="006A703A" w:rsidRDefault="00AD23B4" w:rsidP="0055357D"/>
        </w:tc>
      </w:tr>
      <w:tr w:rsidR="00537C96" w:rsidRPr="006A703A" w14:paraId="34E5C585" w14:textId="77777777" w:rsidTr="0055357D">
        <w:trPr>
          <w:trHeight w:val="240"/>
          <w:jc w:val="center"/>
        </w:trPr>
        <w:tc>
          <w:tcPr>
            <w:tcW w:w="4876" w:type="dxa"/>
            <w:tcBorders>
              <w:top w:val="nil"/>
              <w:left w:val="nil"/>
              <w:bottom w:val="nil"/>
              <w:right w:val="nil"/>
            </w:tcBorders>
          </w:tcPr>
          <w:p w14:paraId="33D7125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E76A4C" w14:textId="77777777" w:rsidR="00AD23B4" w:rsidRPr="006A703A" w:rsidRDefault="00AD23B4" w:rsidP="0055357D">
            <w:pPr>
              <w:pStyle w:val="AmColumnHeading"/>
            </w:pPr>
            <w:r w:rsidRPr="006A703A">
              <w:t>Módosítás</w:t>
            </w:r>
          </w:p>
        </w:tc>
      </w:tr>
      <w:tr w:rsidR="00537C96" w:rsidRPr="006A703A" w14:paraId="172A316C" w14:textId="77777777" w:rsidTr="0055357D">
        <w:trPr>
          <w:jc w:val="center"/>
        </w:trPr>
        <w:tc>
          <w:tcPr>
            <w:tcW w:w="4876" w:type="dxa"/>
            <w:tcBorders>
              <w:top w:val="nil"/>
              <w:left w:val="nil"/>
              <w:bottom w:val="nil"/>
              <w:right w:val="nil"/>
            </w:tcBorders>
          </w:tcPr>
          <w:p w14:paraId="6DD745F9" w14:textId="77777777" w:rsidR="00AD23B4" w:rsidRPr="006A703A" w:rsidRDefault="00AD23B4" w:rsidP="0055357D">
            <w:pPr>
              <w:pStyle w:val="Normal6a"/>
            </w:pPr>
            <w:r w:rsidRPr="006A703A">
              <w:t>G.</w:t>
            </w:r>
            <w:r w:rsidRPr="006A703A">
              <w:tab/>
              <w:t>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76A4464F" w14:textId="77777777" w:rsidR="00AD23B4" w:rsidRPr="006A703A" w:rsidRDefault="00AD23B4" w:rsidP="0055357D">
            <w:pPr>
              <w:pStyle w:val="Normal6a"/>
            </w:pPr>
            <w:r w:rsidRPr="006A703A">
              <w:t>G.</w:t>
            </w:r>
            <w:r w:rsidRPr="006A703A">
              <w:tab/>
              <w:t xml:space="preserve">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 </w:t>
            </w:r>
            <w:r w:rsidRPr="006A703A">
              <w:rPr>
                <w:b/>
                <w:i/>
              </w:rPr>
              <w:t>mivel az európai politikai döntéshozók széles körben egyetértenek abban, hogy az őslakos népeket továbbra is támogatni kell, és hogy érdekeiknek nagyobb hangsúlyt kell kapniuk a politikai döntéshozatali folyamatban;</w:t>
            </w:r>
          </w:p>
        </w:tc>
      </w:tr>
    </w:tbl>
    <w:p w14:paraId="48B6C54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6BB858C" w14:textId="77777777" w:rsidR="00AD23B4" w:rsidRPr="006A703A" w:rsidRDefault="00AD23B4" w:rsidP="00AD23B4">
      <w:r w:rsidRPr="006A703A">
        <w:rPr>
          <w:rStyle w:val="HideTWBExt"/>
        </w:rPr>
        <w:t>&lt;/Amend&gt;</w:t>
      </w:r>
    </w:p>
    <w:p w14:paraId="39038A2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75</w:t>
      </w:r>
      <w:r w:rsidRPr="006A703A">
        <w:rPr>
          <w:rStyle w:val="HideTWBExt"/>
          <w:b w:val="0"/>
        </w:rPr>
        <w:t>&lt;/NumAm&gt;</w:t>
      </w:r>
    </w:p>
    <w:p w14:paraId="57D732E9"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75C8F872" w14:textId="77777777" w:rsidR="00AD23B4" w:rsidRPr="006A703A" w:rsidRDefault="00AD23B4" w:rsidP="00AD23B4">
      <w:pPr>
        <w:pStyle w:val="NormalBold"/>
      </w:pPr>
      <w:r w:rsidRPr="006A703A">
        <w:rPr>
          <w:rStyle w:val="HideTWBExt"/>
          <w:b w:val="0"/>
        </w:rPr>
        <w:t>&lt;/RepeatBlock-By&gt;</w:t>
      </w:r>
    </w:p>
    <w:p w14:paraId="39F02B8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DC25BC4" w14:textId="77777777" w:rsidR="00AD23B4" w:rsidRPr="006A703A" w:rsidRDefault="00AD23B4" w:rsidP="00AD23B4">
      <w:pPr>
        <w:pStyle w:val="NormalBold"/>
      </w:pPr>
      <w:r w:rsidRPr="006A703A">
        <w:rPr>
          <w:rStyle w:val="HideTWBExt"/>
          <w:b w:val="0"/>
        </w:rPr>
        <w:lastRenderedPageBreak/>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A933E7" w14:textId="77777777" w:rsidTr="0055357D">
        <w:trPr>
          <w:trHeight w:hRule="exact" w:val="240"/>
          <w:jc w:val="center"/>
        </w:trPr>
        <w:tc>
          <w:tcPr>
            <w:tcW w:w="9752" w:type="dxa"/>
            <w:gridSpan w:val="2"/>
            <w:tcBorders>
              <w:top w:val="nil"/>
              <w:left w:val="nil"/>
              <w:bottom w:val="nil"/>
              <w:right w:val="nil"/>
            </w:tcBorders>
          </w:tcPr>
          <w:p w14:paraId="34474EDD" w14:textId="77777777" w:rsidR="00AD23B4" w:rsidRPr="006A703A" w:rsidRDefault="00AD23B4" w:rsidP="0055357D"/>
        </w:tc>
      </w:tr>
      <w:tr w:rsidR="00537C96" w:rsidRPr="006A703A" w14:paraId="668F1B41" w14:textId="77777777" w:rsidTr="0055357D">
        <w:trPr>
          <w:trHeight w:val="240"/>
          <w:jc w:val="center"/>
        </w:trPr>
        <w:tc>
          <w:tcPr>
            <w:tcW w:w="4876" w:type="dxa"/>
            <w:tcBorders>
              <w:top w:val="nil"/>
              <w:left w:val="nil"/>
              <w:bottom w:val="nil"/>
              <w:right w:val="nil"/>
            </w:tcBorders>
          </w:tcPr>
          <w:p w14:paraId="2C38E09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D0BBE45" w14:textId="77777777" w:rsidR="00AD23B4" w:rsidRPr="006A703A" w:rsidRDefault="00AD23B4" w:rsidP="0055357D">
            <w:pPr>
              <w:pStyle w:val="AmColumnHeading"/>
            </w:pPr>
            <w:r w:rsidRPr="006A703A">
              <w:t>Módosítás</w:t>
            </w:r>
          </w:p>
        </w:tc>
      </w:tr>
      <w:tr w:rsidR="00537C96" w:rsidRPr="006A703A" w14:paraId="1A16F350" w14:textId="77777777" w:rsidTr="0055357D">
        <w:trPr>
          <w:jc w:val="center"/>
        </w:trPr>
        <w:tc>
          <w:tcPr>
            <w:tcW w:w="4876" w:type="dxa"/>
            <w:tcBorders>
              <w:top w:val="nil"/>
              <w:left w:val="nil"/>
              <w:bottom w:val="nil"/>
              <w:right w:val="nil"/>
            </w:tcBorders>
          </w:tcPr>
          <w:p w14:paraId="1B1583AD" w14:textId="77777777" w:rsidR="00AD23B4" w:rsidRPr="006A703A" w:rsidRDefault="00AD23B4" w:rsidP="0055357D">
            <w:pPr>
              <w:pStyle w:val="Normal6a"/>
            </w:pPr>
            <w:r w:rsidRPr="006A703A">
              <w:t>G.</w:t>
            </w:r>
            <w:r w:rsidRPr="006A703A">
              <w:tab/>
              <w:t>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23694F61" w14:textId="77777777" w:rsidR="00AD23B4" w:rsidRPr="006A703A" w:rsidRDefault="00AD23B4" w:rsidP="0055357D">
            <w:pPr>
              <w:pStyle w:val="Normal6a"/>
            </w:pPr>
            <w:r w:rsidRPr="006A703A">
              <w:t>G.</w:t>
            </w:r>
            <w:r w:rsidRPr="006A703A">
              <w:tab/>
              <w:t xml:space="preserve">mivel az őslakos népek </w:t>
            </w:r>
            <w:r w:rsidRPr="006A703A">
              <w:rPr>
                <w:b/>
                <w:i/>
              </w:rPr>
              <w:t>és helyi közösségek</w:t>
            </w:r>
            <w:r w:rsidRPr="006A703A">
              <w:t xml:space="preserve">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r w:rsidRPr="006A703A">
              <w:rPr>
                <w:b/>
                <w:i/>
              </w:rPr>
              <w:t> ezért teljes mértékben integrálni kell őket a döntéshozatali folyamatokba, biztosítva, hogy közösségi alapú tudásukat tiszteletben tartsák és figyelembe vegyék valamennyi szakpolitikai fejlemény során;</w:t>
            </w:r>
          </w:p>
        </w:tc>
      </w:tr>
    </w:tbl>
    <w:p w14:paraId="7D810AF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A8DB94F" w14:textId="77777777" w:rsidR="00AD23B4" w:rsidRPr="006A703A" w:rsidRDefault="00AD23B4" w:rsidP="00AD23B4">
      <w:r w:rsidRPr="006A703A">
        <w:rPr>
          <w:rStyle w:val="HideTWBExt"/>
        </w:rPr>
        <w:t>&lt;/Amend&gt;</w:t>
      </w:r>
    </w:p>
    <w:p w14:paraId="1BF4A53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76</w:t>
      </w:r>
      <w:r w:rsidRPr="006A703A">
        <w:rPr>
          <w:rStyle w:val="HideTWBExt"/>
          <w:b w:val="0"/>
        </w:rPr>
        <w:t>&lt;/NumAm&gt;</w:t>
      </w:r>
    </w:p>
    <w:p w14:paraId="1374233A"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69782A88"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420481AB" w14:textId="77777777" w:rsidR="00AD23B4" w:rsidRPr="006A703A" w:rsidRDefault="00AD23B4" w:rsidP="00AD23B4">
      <w:pPr>
        <w:pStyle w:val="NormalBold"/>
      </w:pPr>
      <w:r w:rsidRPr="006A703A">
        <w:rPr>
          <w:rStyle w:val="HideTWBExt"/>
          <w:b w:val="0"/>
        </w:rPr>
        <w:t>&lt;/RepeatBlock-By&gt;</w:t>
      </w:r>
    </w:p>
    <w:p w14:paraId="41EF43E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30DCDE4" w14:textId="77777777" w:rsidR="00AD23B4" w:rsidRPr="006A703A" w:rsidRDefault="00AD23B4" w:rsidP="00AD23B4">
      <w:pPr>
        <w:pStyle w:val="NormalBold"/>
      </w:pPr>
      <w:r w:rsidRPr="006A703A">
        <w:rPr>
          <w:rStyle w:val="HideTWBExt"/>
          <w:b w:val="0"/>
        </w:rPr>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AD48AE8" w14:textId="77777777" w:rsidTr="0055357D">
        <w:trPr>
          <w:trHeight w:hRule="exact" w:val="240"/>
          <w:jc w:val="center"/>
        </w:trPr>
        <w:tc>
          <w:tcPr>
            <w:tcW w:w="9752" w:type="dxa"/>
            <w:gridSpan w:val="2"/>
            <w:tcBorders>
              <w:top w:val="nil"/>
              <w:left w:val="nil"/>
              <w:bottom w:val="nil"/>
              <w:right w:val="nil"/>
            </w:tcBorders>
          </w:tcPr>
          <w:p w14:paraId="13A061CC" w14:textId="77777777" w:rsidR="00AD23B4" w:rsidRPr="006A703A" w:rsidRDefault="00AD23B4" w:rsidP="0055357D"/>
        </w:tc>
      </w:tr>
      <w:tr w:rsidR="00537C96" w:rsidRPr="006A703A" w14:paraId="2A11BF0A" w14:textId="77777777" w:rsidTr="0055357D">
        <w:trPr>
          <w:trHeight w:val="240"/>
          <w:jc w:val="center"/>
        </w:trPr>
        <w:tc>
          <w:tcPr>
            <w:tcW w:w="4876" w:type="dxa"/>
            <w:tcBorders>
              <w:top w:val="nil"/>
              <w:left w:val="nil"/>
              <w:bottom w:val="nil"/>
              <w:right w:val="nil"/>
            </w:tcBorders>
          </w:tcPr>
          <w:p w14:paraId="16E197D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789BC82" w14:textId="77777777" w:rsidR="00AD23B4" w:rsidRPr="006A703A" w:rsidRDefault="00AD23B4" w:rsidP="0055357D">
            <w:pPr>
              <w:pStyle w:val="AmColumnHeading"/>
            </w:pPr>
            <w:r w:rsidRPr="006A703A">
              <w:t>Módosítás</w:t>
            </w:r>
          </w:p>
        </w:tc>
      </w:tr>
      <w:tr w:rsidR="00537C96" w:rsidRPr="006A703A" w14:paraId="229AFA0A" w14:textId="77777777" w:rsidTr="0055357D">
        <w:trPr>
          <w:jc w:val="center"/>
        </w:trPr>
        <w:tc>
          <w:tcPr>
            <w:tcW w:w="4876" w:type="dxa"/>
            <w:tcBorders>
              <w:top w:val="nil"/>
              <w:left w:val="nil"/>
              <w:bottom w:val="nil"/>
              <w:right w:val="nil"/>
            </w:tcBorders>
          </w:tcPr>
          <w:p w14:paraId="05DAA71F" w14:textId="77777777" w:rsidR="00AD23B4" w:rsidRPr="006A703A" w:rsidRDefault="00AD23B4" w:rsidP="0055357D">
            <w:pPr>
              <w:pStyle w:val="Normal6a"/>
            </w:pPr>
            <w:r w:rsidRPr="006A703A">
              <w:t>G.</w:t>
            </w:r>
            <w:r w:rsidRPr="006A703A">
              <w:tab/>
              <w:t>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304A047D" w14:textId="77777777" w:rsidR="00AD23B4" w:rsidRPr="006A703A" w:rsidRDefault="00AD23B4" w:rsidP="0055357D">
            <w:pPr>
              <w:pStyle w:val="Normal6a"/>
            </w:pPr>
            <w:r w:rsidRPr="006A703A">
              <w:t>G.</w:t>
            </w:r>
            <w:r w:rsidRPr="006A703A">
              <w:tab/>
              <w:t xml:space="preserve">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 </w:t>
            </w:r>
            <w:r w:rsidRPr="006A703A">
              <w:rPr>
                <w:b/>
                <w:i/>
              </w:rPr>
              <w:t>mivel az északi-sarkvidéki lakosokat – akik közül sokan őslakosok – a válság közvetlenül érinti, és hatással van környezetükre, gazdaságukra és társadalmukra;</w:t>
            </w:r>
          </w:p>
        </w:tc>
      </w:tr>
    </w:tbl>
    <w:p w14:paraId="2E77282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C4D1852" w14:textId="77777777" w:rsidR="00AD23B4" w:rsidRPr="006A703A" w:rsidRDefault="00AD23B4" w:rsidP="00AD23B4">
      <w:r w:rsidRPr="006A703A">
        <w:rPr>
          <w:rStyle w:val="HideTWBExt"/>
        </w:rPr>
        <w:t>&lt;/Amend&gt;</w:t>
      </w:r>
    </w:p>
    <w:p w14:paraId="7C051BA4"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77</w:t>
      </w:r>
      <w:r w:rsidRPr="006A703A">
        <w:rPr>
          <w:rStyle w:val="HideTWBExt"/>
          <w:b w:val="0"/>
        </w:rPr>
        <w:t>&lt;/NumAm&gt;</w:t>
      </w:r>
    </w:p>
    <w:p w14:paraId="6B02500C"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52C5C4BC"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08193B30" w14:textId="77777777" w:rsidR="00AD23B4" w:rsidRPr="006A703A" w:rsidRDefault="00AD23B4" w:rsidP="00AD23B4">
      <w:pPr>
        <w:pStyle w:val="NormalBold"/>
      </w:pPr>
      <w:r w:rsidRPr="006A703A">
        <w:rPr>
          <w:rStyle w:val="HideTWBExt"/>
          <w:b w:val="0"/>
        </w:rPr>
        <w:t>&lt;/RepeatBlock-By&gt;</w:t>
      </w:r>
    </w:p>
    <w:p w14:paraId="4B00609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885D3D2" w14:textId="77777777" w:rsidR="00AD23B4" w:rsidRPr="006A703A" w:rsidRDefault="00AD23B4" w:rsidP="00AD23B4">
      <w:pPr>
        <w:pStyle w:val="NormalBold"/>
      </w:pPr>
      <w:r w:rsidRPr="006A703A">
        <w:rPr>
          <w:rStyle w:val="HideTWBExt"/>
          <w:b w:val="0"/>
        </w:rPr>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DFCA170" w14:textId="77777777" w:rsidTr="0055357D">
        <w:trPr>
          <w:trHeight w:hRule="exact" w:val="240"/>
          <w:jc w:val="center"/>
        </w:trPr>
        <w:tc>
          <w:tcPr>
            <w:tcW w:w="9752" w:type="dxa"/>
            <w:gridSpan w:val="2"/>
            <w:tcBorders>
              <w:top w:val="nil"/>
              <w:left w:val="nil"/>
              <w:bottom w:val="nil"/>
              <w:right w:val="nil"/>
            </w:tcBorders>
          </w:tcPr>
          <w:p w14:paraId="711C191F" w14:textId="77777777" w:rsidR="00AD23B4" w:rsidRPr="006A703A" w:rsidRDefault="00AD23B4" w:rsidP="0055357D"/>
        </w:tc>
      </w:tr>
      <w:tr w:rsidR="00537C96" w:rsidRPr="006A703A" w14:paraId="02949E18" w14:textId="77777777" w:rsidTr="0055357D">
        <w:trPr>
          <w:trHeight w:val="240"/>
          <w:jc w:val="center"/>
        </w:trPr>
        <w:tc>
          <w:tcPr>
            <w:tcW w:w="4876" w:type="dxa"/>
            <w:tcBorders>
              <w:top w:val="nil"/>
              <w:left w:val="nil"/>
              <w:bottom w:val="nil"/>
              <w:right w:val="nil"/>
            </w:tcBorders>
          </w:tcPr>
          <w:p w14:paraId="3FCA242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8DA87B2" w14:textId="77777777" w:rsidR="00AD23B4" w:rsidRPr="006A703A" w:rsidRDefault="00AD23B4" w:rsidP="0055357D">
            <w:pPr>
              <w:pStyle w:val="AmColumnHeading"/>
            </w:pPr>
            <w:r w:rsidRPr="006A703A">
              <w:t>Módosítás</w:t>
            </w:r>
          </w:p>
        </w:tc>
      </w:tr>
      <w:tr w:rsidR="00537C96" w:rsidRPr="006A703A" w14:paraId="18289431" w14:textId="77777777" w:rsidTr="0055357D">
        <w:trPr>
          <w:jc w:val="center"/>
        </w:trPr>
        <w:tc>
          <w:tcPr>
            <w:tcW w:w="4876" w:type="dxa"/>
            <w:tcBorders>
              <w:top w:val="nil"/>
              <w:left w:val="nil"/>
              <w:bottom w:val="nil"/>
              <w:right w:val="nil"/>
            </w:tcBorders>
          </w:tcPr>
          <w:p w14:paraId="1A81BDD0" w14:textId="77777777" w:rsidR="00AD23B4" w:rsidRPr="006A703A" w:rsidRDefault="00AD23B4" w:rsidP="0055357D">
            <w:pPr>
              <w:pStyle w:val="Normal6a"/>
            </w:pPr>
            <w:r w:rsidRPr="006A703A">
              <w:t>G.</w:t>
            </w:r>
            <w:r w:rsidRPr="006A703A">
              <w:tab/>
              <w:t>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7E5B85CA" w14:textId="77777777" w:rsidR="00AD23B4" w:rsidRPr="006A703A" w:rsidRDefault="00AD23B4" w:rsidP="0055357D">
            <w:pPr>
              <w:pStyle w:val="Normal6a"/>
            </w:pPr>
            <w:r w:rsidRPr="006A703A">
              <w:t>G.</w:t>
            </w:r>
            <w:r w:rsidRPr="006A703A">
              <w:tab/>
              <w:t xml:space="preserve">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 </w:t>
            </w:r>
            <w:r w:rsidRPr="006A703A">
              <w:rPr>
                <w:b/>
                <w:i/>
              </w:rPr>
              <w:t>mivel az Északi-sarkvidéki Tanács jelentős lépéseket tett e probléma kezelése érdekében;</w:t>
            </w:r>
          </w:p>
        </w:tc>
      </w:tr>
    </w:tbl>
    <w:p w14:paraId="67C9CE6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3FF2A04" w14:textId="77777777" w:rsidR="00AD23B4" w:rsidRPr="006A703A" w:rsidRDefault="00AD23B4" w:rsidP="00AD23B4">
      <w:r w:rsidRPr="006A703A">
        <w:rPr>
          <w:rStyle w:val="HideTWBExt"/>
        </w:rPr>
        <w:t>&lt;/Amend&gt;</w:t>
      </w:r>
    </w:p>
    <w:p w14:paraId="25F0530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78</w:t>
      </w:r>
      <w:r w:rsidRPr="006A703A">
        <w:rPr>
          <w:rStyle w:val="HideTWBExt"/>
          <w:b w:val="0"/>
        </w:rPr>
        <w:t>&lt;/NumAm&gt;</w:t>
      </w:r>
    </w:p>
    <w:p w14:paraId="0FAE50BF"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2D5C6603" w14:textId="77777777" w:rsidR="00AD23B4" w:rsidRPr="006A703A" w:rsidRDefault="00AD23B4" w:rsidP="00AD23B4">
      <w:pPr>
        <w:pStyle w:val="NormalBold"/>
      </w:pPr>
      <w:r w:rsidRPr="006A703A">
        <w:rPr>
          <w:rStyle w:val="HideTWBExt"/>
          <w:b w:val="0"/>
        </w:rPr>
        <w:t>&lt;/RepeatBlock-By&gt;</w:t>
      </w:r>
    </w:p>
    <w:p w14:paraId="4CC2448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3CBB4CD" w14:textId="77777777" w:rsidR="00AD23B4" w:rsidRPr="006A703A" w:rsidRDefault="00AD23B4" w:rsidP="00AD23B4">
      <w:pPr>
        <w:pStyle w:val="NormalBold"/>
      </w:pPr>
      <w:r w:rsidRPr="006A703A">
        <w:rPr>
          <w:rStyle w:val="HideTWBExt"/>
          <w:b w:val="0"/>
        </w:rPr>
        <w:t>&lt;Article&gt;</w:t>
      </w:r>
      <w:r w:rsidRPr="006A703A">
        <w:t>G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D0B459E" w14:textId="77777777" w:rsidTr="0055357D">
        <w:trPr>
          <w:trHeight w:hRule="exact" w:val="240"/>
          <w:jc w:val="center"/>
        </w:trPr>
        <w:tc>
          <w:tcPr>
            <w:tcW w:w="9752" w:type="dxa"/>
            <w:gridSpan w:val="2"/>
            <w:tcBorders>
              <w:top w:val="nil"/>
              <w:left w:val="nil"/>
              <w:bottom w:val="nil"/>
              <w:right w:val="nil"/>
            </w:tcBorders>
          </w:tcPr>
          <w:p w14:paraId="48E3FA6F" w14:textId="77777777" w:rsidR="00AD23B4" w:rsidRPr="006A703A" w:rsidRDefault="00AD23B4" w:rsidP="0055357D"/>
        </w:tc>
      </w:tr>
      <w:tr w:rsidR="00537C96" w:rsidRPr="006A703A" w14:paraId="3918DB4E" w14:textId="77777777" w:rsidTr="0055357D">
        <w:trPr>
          <w:trHeight w:val="240"/>
          <w:jc w:val="center"/>
        </w:trPr>
        <w:tc>
          <w:tcPr>
            <w:tcW w:w="4876" w:type="dxa"/>
            <w:tcBorders>
              <w:top w:val="nil"/>
              <w:left w:val="nil"/>
              <w:bottom w:val="nil"/>
              <w:right w:val="nil"/>
            </w:tcBorders>
          </w:tcPr>
          <w:p w14:paraId="647AC1A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464C650" w14:textId="77777777" w:rsidR="00AD23B4" w:rsidRPr="006A703A" w:rsidRDefault="00AD23B4" w:rsidP="0055357D">
            <w:pPr>
              <w:pStyle w:val="AmColumnHeading"/>
            </w:pPr>
            <w:r w:rsidRPr="006A703A">
              <w:t>Módosítás</w:t>
            </w:r>
          </w:p>
        </w:tc>
      </w:tr>
      <w:tr w:rsidR="00537C96" w:rsidRPr="006A703A" w14:paraId="460438BD" w14:textId="77777777" w:rsidTr="0055357D">
        <w:trPr>
          <w:jc w:val="center"/>
        </w:trPr>
        <w:tc>
          <w:tcPr>
            <w:tcW w:w="4876" w:type="dxa"/>
            <w:tcBorders>
              <w:top w:val="nil"/>
              <w:left w:val="nil"/>
              <w:bottom w:val="nil"/>
              <w:right w:val="nil"/>
            </w:tcBorders>
          </w:tcPr>
          <w:p w14:paraId="09A21CED" w14:textId="77777777" w:rsidR="00AD23B4" w:rsidRPr="006A703A" w:rsidRDefault="00AD23B4" w:rsidP="0055357D">
            <w:pPr>
              <w:pStyle w:val="Normal6a"/>
            </w:pPr>
            <w:r w:rsidRPr="006A703A">
              <w:t>G.</w:t>
            </w:r>
            <w:r w:rsidRPr="006A703A">
              <w:tab/>
              <w:t>mivel az őslakos népek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c>
          <w:tcPr>
            <w:tcW w:w="4876" w:type="dxa"/>
            <w:tcBorders>
              <w:top w:val="nil"/>
              <w:left w:val="nil"/>
              <w:bottom w:val="nil"/>
              <w:right w:val="nil"/>
            </w:tcBorders>
          </w:tcPr>
          <w:p w14:paraId="2B3C5E8E" w14:textId="77777777" w:rsidR="00AD23B4" w:rsidRPr="006A703A" w:rsidRDefault="00AD23B4" w:rsidP="0055357D">
            <w:pPr>
              <w:pStyle w:val="Normal6a"/>
            </w:pPr>
            <w:r w:rsidRPr="006A703A">
              <w:t>G.</w:t>
            </w:r>
            <w:r w:rsidRPr="006A703A">
              <w:tab/>
              <w:t xml:space="preserve">mivel az őslakos népek </w:t>
            </w:r>
            <w:r w:rsidRPr="006A703A">
              <w:rPr>
                <w:b/>
                <w:i/>
              </w:rPr>
              <w:t>és helyi közösségek</w:t>
            </w:r>
            <w:r w:rsidRPr="006A703A">
              <w:t xml:space="preserve"> pótolhatatlan hagyományos tudással rendelkeznek, az északi-sarkvidéki ökoszisztémák elsődleges őrzői, és aránytalanul nagy mértékben érinti őket az éghajlatváltozás, a társadalmi-gazdasági marginalizálódás és a környezetkárosodás, ugyanakkor gyakran kizárják őket a döntéshozatali folyamatokból;</w:t>
            </w:r>
          </w:p>
        </w:tc>
      </w:tr>
    </w:tbl>
    <w:p w14:paraId="2B018B9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55607E2" w14:textId="77777777" w:rsidR="00AD23B4" w:rsidRPr="006A703A" w:rsidRDefault="00AD23B4" w:rsidP="00AD23B4">
      <w:r w:rsidRPr="006A703A">
        <w:rPr>
          <w:rStyle w:val="HideTWBExt"/>
        </w:rPr>
        <w:t>&lt;/Amend&gt;</w:t>
      </w:r>
    </w:p>
    <w:p w14:paraId="78B8383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79</w:t>
      </w:r>
      <w:r w:rsidRPr="006A703A">
        <w:rPr>
          <w:rStyle w:val="HideTWBExt"/>
          <w:b w:val="0"/>
        </w:rPr>
        <w:t>&lt;/NumAm&gt;</w:t>
      </w:r>
    </w:p>
    <w:p w14:paraId="4E518B51" w14:textId="77777777" w:rsidR="00AD23B4" w:rsidRPr="006A703A" w:rsidRDefault="00AD23B4" w:rsidP="00AD23B4">
      <w:pPr>
        <w:pStyle w:val="NormalBold"/>
      </w:pPr>
      <w:r w:rsidRPr="006A703A">
        <w:rPr>
          <w:rStyle w:val="HideTWBExt"/>
          <w:b w:val="0"/>
        </w:rPr>
        <w:lastRenderedPageBreak/>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295A8DA6"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11F8F060" w14:textId="77777777" w:rsidR="00AD23B4" w:rsidRPr="006A703A" w:rsidRDefault="00AD23B4" w:rsidP="00AD23B4">
      <w:pPr>
        <w:pStyle w:val="NormalBold"/>
      </w:pPr>
      <w:r w:rsidRPr="006A703A">
        <w:rPr>
          <w:rStyle w:val="HideTWBExt"/>
          <w:b w:val="0"/>
        </w:rPr>
        <w:t>&lt;/RepeatBlock-By&gt;</w:t>
      </w:r>
    </w:p>
    <w:p w14:paraId="162A48E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F3B77F8" w14:textId="77777777" w:rsidR="00AD23B4" w:rsidRPr="006A703A" w:rsidRDefault="00AD23B4" w:rsidP="00AD23B4">
      <w:pPr>
        <w:pStyle w:val="NormalBold"/>
      </w:pPr>
      <w:r w:rsidRPr="006A703A">
        <w:rPr>
          <w:rStyle w:val="HideTWBExt"/>
          <w:b w:val="0"/>
        </w:rPr>
        <w:t>&lt;Article&gt;</w:t>
      </w:r>
      <w:r w:rsidRPr="006A703A">
        <w:t>G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0479253" w14:textId="77777777" w:rsidTr="0055357D">
        <w:trPr>
          <w:trHeight w:hRule="exact" w:val="240"/>
          <w:jc w:val="center"/>
        </w:trPr>
        <w:tc>
          <w:tcPr>
            <w:tcW w:w="9752" w:type="dxa"/>
            <w:gridSpan w:val="2"/>
            <w:tcBorders>
              <w:top w:val="nil"/>
              <w:left w:val="nil"/>
              <w:bottom w:val="nil"/>
              <w:right w:val="nil"/>
            </w:tcBorders>
          </w:tcPr>
          <w:p w14:paraId="57764BD2" w14:textId="77777777" w:rsidR="00AD23B4" w:rsidRPr="006A703A" w:rsidRDefault="00AD23B4" w:rsidP="0055357D"/>
        </w:tc>
      </w:tr>
      <w:tr w:rsidR="00537C96" w:rsidRPr="006A703A" w14:paraId="4FF29C3B" w14:textId="77777777" w:rsidTr="0055357D">
        <w:trPr>
          <w:trHeight w:val="240"/>
          <w:jc w:val="center"/>
        </w:trPr>
        <w:tc>
          <w:tcPr>
            <w:tcW w:w="4876" w:type="dxa"/>
            <w:tcBorders>
              <w:top w:val="nil"/>
              <w:left w:val="nil"/>
              <w:bottom w:val="nil"/>
              <w:right w:val="nil"/>
            </w:tcBorders>
          </w:tcPr>
          <w:p w14:paraId="04C56E9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307B30" w14:textId="77777777" w:rsidR="00AD23B4" w:rsidRPr="006A703A" w:rsidRDefault="00AD23B4" w:rsidP="0055357D">
            <w:pPr>
              <w:pStyle w:val="AmColumnHeading"/>
            </w:pPr>
            <w:r w:rsidRPr="006A703A">
              <w:t>Módosítás</w:t>
            </w:r>
          </w:p>
        </w:tc>
      </w:tr>
      <w:tr w:rsidR="00537C96" w:rsidRPr="006A703A" w14:paraId="396DB5AE" w14:textId="77777777" w:rsidTr="0055357D">
        <w:trPr>
          <w:jc w:val="center"/>
        </w:trPr>
        <w:tc>
          <w:tcPr>
            <w:tcW w:w="4876" w:type="dxa"/>
            <w:tcBorders>
              <w:top w:val="nil"/>
              <w:left w:val="nil"/>
              <w:bottom w:val="nil"/>
              <w:right w:val="nil"/>
            </w:tcBorders>
          </w:tcPr>
          <w:p w14:paraId="29605B54" w14:textId="77777777" w:rsidR="00AD23B4" w:rsidRPr="006A703A" w:rsidRDefault="00AD23B4" w:rsidP="0055357D">
            <w:pPr>
              <w:pStyle w:val="Normal6a"/>
            </w:pPr>
          </w:p>
        </w:tc>
        <w:tc>
          <w:tcPr>
            <w:tcW w:w="4876" w:type="dxa"/>
            <w:tcBorders>
              <w:top w:val="nil"/>
              <w:left w:val="nil"/>
              <w:bottom w:val="nil"/>
              <w:right w:val="nil"/>
            </w:tcBorders>
          </w:tcPr>
          <w:p w14:paraId="709C5B76"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mivel Dánia, Svédország és Finnország aláírta az 1996. évi ottawai nyilatkozatot, amely megerősíti az Északi-sarkvidék lakosainak jólléte iránti elkötelezettségüket, beleértve az őslakos népek és közösségeik különleges kapcsolatának és az Északi-sarkvidékhez való egyedi hozzájárulásának különleges elismerését, elismeri az őslakos népeknek az Északi-sarkvidékkel és közösségeikkel kapcsolatos hagyományos ismereteit, és felszólít az őslakos népekkel és közösségeikkel, valamint az Északi-sarkvidék egyéb lakosaival való teljes körű konzultáció és bevonásuk biztosítására;</w:t>
            </w:r>
          </w:p>
        </w:tc>
      </w:tr>
    </w:tbl>
    <w:p w14:paraId="40DF98C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CF49F1F" w14:textId="77777777" w:rsidR="00AD23B4" w:rsidRPr="006A703A" w:rsidRDefault="00AD23B4" w:rsidP="00AD23B4">
      <w:r w:rsidRPr="006A703A">
        <w:rPr>
          <w:rStyle w:val="HideTWBExt"/>
        </w:rPr>
        <w:t>&lt;/Amend&gt;</w:t>
      </w:r>
    </w:p>
    <w:p w14:paraId="00DA350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80</w:t>
      </w:r>
      <w:r w:rsidRPr="006A703A">
        <w:rPr>
          <w:rStyle w:val="HideTWBExt"/>
          <w:b w:val="0"/>
        </w:rPr>
        <w:t>&lt;/NumAm&gt;</w:t>
      </w:r>
    </w:p>
    <w:p w14:paraId="4E321401"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723653DC" w14:textId="77777777" w:rsidR="00AD23B4" w:rsidRPr="006A703A" w:rsidRDefault="00AD23B4" w:rsidP="00AD23B4">
      <w:pPr>
        <w:pStyle w:val="NormalBold"/>
      </w:pPr>
      <w:r w:rsidRPr="006A703A">
        <w:rPr>
          <w:rStyle w:val="HideTWBExt"/>
          <w:b w:val="0"/>
        </w:rPr>
        <w:t>&lt;/RepeatBlock-By&gt;</w:t>
      </w:r>
    </w:p>
    <w:p w14:paraId="293C210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2CABD11" w14:textId="77777777" w:rsidR="00AD23B4" w:rsidRPr="006A703A" w:rsidRDefault="00AD23B4" w:rsidP="00AD23B4">
      <w:pPr>
        <w:pStyle w:val="NormalBold"/>
      </w:pPr>
      <w:r w:rsidRPr="006A703A">
        <w:rPr>
          <w:rStyle w:val="HideTWBExt"/>
          <w:b w:val="0"/>
        </w:rPr>
        <w:t>&lt;Article&gt;</w:t>
      </w:r>
      <w:r w:rsidRPr="006A703A">
        <w:t>G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67EAC4D" w14:textId="77777777" w:rsidTr="0055357D">
        <w:trPr>
          <w:trHeight w:hRule="exact" w:val="240"/>
          <w:jc w:val="center"/>
        </w:trPr>
        <w:tc>
          <w:tcPr>
            <w:tcW w:w="9752" w:type="dxa"/>
            <w:gridSpan w:val="2"/>
            <w:tcBorders>
              <w:top w:val="nil"/>
              <w:left w:val="nil"/>
              <w:bottom w:val="nil"/>
              <w:right w:val="nil"/>
            </w:tcBorders>
          </w:tcPr>
          <w:p w14:paraId="36C3F444" w14:textId="77777777" w:rsidR="00AD23B4" w:rsidRPr="006A703A" w:rsidRDefault="00AD23B4" w:rsidP="0055357D"/>
        </w:tc>
      </w:tr>
      <w:tr w:rsidR="00537C96" w:rsidRPr="006A703A" w14:paraId="7B13D2AA" w14:textId="77777777" w:rsidTr="0055357D">
        <w:trPr>
          <w:trHeight w:val="240"/>
          <w:jc w:val="center"/>
        </w:trPr>
        <w:tc>
          <w:tcPr>
            <w:tcW w:w="4876" w:type="dxa"/>
            <w:tcBorders>
              <w:top w:val="nil"/>
              <w:left w:val="nil"/>
              <w:bottom w:val="nil"/>
              <w:right w:val="nil"/>
            </w:tcBorders>
          </w:tcPr>
          <w:p w14:paraId="14A4B70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E0F4697" w14:textId="77777777" w:rsidR="00AD23B4" w:rsidRPr="006A703A" w:rsidRDefault="00AD23B4" w:rsidP="0055357D">
            <w:pPr>
              <w:pStyle w:val="AmColumnHeading"/>
            </w:pPr>
            <w:r w:rsidRPr="006A703A">
              <w:t>Módosítás</w:t>
            </w:r>
          </w:p>
        </w:tc>
      </w:tr>
      <w:tr w:rsidR="00537C96" w:rsidRPr="006A703A" w14:paraId="246DBB77" w14:textId="77777777" w:rsidTr="0055357D">
        <w:trPr>
          <w:jc w:val="center"/>
        </w:trPr>
        <w:tc>
          <w:tcPr>
            <w:tcW w:w="4876" w:type="dxa"/>
            <w:tcBorders>
              <w:top w:val="nil"/>
              <w:left w:val="nil"/>
              <w:bottom w:val="nil"/>
              <w:right w:val="nil"/>
            </w:tcBorders>
          </w:tcPr>
          <w:p w14:paraId="4285AC5C" w14:textId="77777777" w:rsidR="00AD23B4" w:rsidRPr="006A703A" w:rsidRDefault="00AD23B4" w:rsidP="0055357D">
            <w:pPr>
              <w:pStyle w:val="Normal6a"/>
            </w:pPr>
          </w:p>
        </w:tc>
        <w:tc>
          <w:tcPr>
            <w:tcW w:w="4876" w:type="dxa"/>
            <w:tcBorders>
              <w:top w:val="nil"/>
              <w:left w:val="nil"/>
              <w:bottom w:val="nil"/>
              <w:right w:val="nil"/>
            </w:tcBorders>
          </w:tcPr>
          <w:p w14:paraId="1D320EC7"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 xml:space="preserve">mivel az EU északi-sarkvidéki régiói jelentik az EU tágabban értelmezett Északi-sarkvidéken való szerepvállalásának és jelenlétének kapuját, és erőforrásokat biztosítanak az európai stratégiai autonómiához, miközben kielégítik az egymással versengő helyi érdekeket – például a természeti erőforrások iránti növekvő igényeket és az őslakos népek jogait –, a kohéziós politika, az </w:t>
            </w:r>
            <w:proofErr w:type="spellStart"/>
            <w:r w:rsidRPr="006A703A">
              <w:rPr>
                <w:b/>
                <w:i/>
              </w:rPr>
              <w:t>Interreg</w:t>
            </w:r>
            <w:proofErr w:type="spellEnd"/>
            <w:r w:rsidRPr="006A703A">
              <w:rPr>
                <w:b/>
                <w:i/>
              </w:rPr>
              <w:t xml:space="preserve">, a Horizont Európa és a vidékfejlesztés keretében nyújtott uniós támogatást olyan </w:t>
            </w:r>
            <w:r w:rsidRPr="006A703A">
              <w:rPr>
                <w:b/>
                <w:i/>
              </w:rPr>
              <w:lastRenderedPageBreak/>
              <w:t>területekre, mint a ritkán lakott északi területek és az olyan hálózatok, mint az Északi-sarkvidék polgármestereinek fóruma és az Északi-sarkvidék hat része, amelyek kulcsfontosságúak az EU északi-sarkvidéki érdekei szempontjából;</w:t>
            </w:r>
          </w:p>
        </w:tc>
      </w:tr>
    </w:tbl>
    <w:p w14:paraId="20BD8F89"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338434D" w14:textId="77777777" w:rsidR="00AD23B4" w:rsidRPr="006A703A" w:rsidRDefault="00AD23B4" w:rsidP="00AD23B4">
      <w:r w:rsidRPr="006A703A">
        <w:rPr>
          <w:rStyle w:val="HideTWBExt"/>
        </w:rPr>
        <w:t>&lt;/Amend&gt;</w:t>
      </w:r>
    </w:p>
    <w:p w14:paraId="59B04F5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81</w:t>
      </w:r>
      <w:r w:rsidRPr="006A703A">
        <w:rPr>
          <w:rStyle w:val="HideTWBExt"/>
          <w:b w:val="0"/>
        </w:rPr>
        <w:t>&lt;/NumAm&gt;</w:t>
      </w:r>
    </w:p>
    <w:p w14:paraId="5BE1D7E3"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0223FA48" w14:textId="77777777" w:rsidR="00AD23B4" w:rsidRPr="006A703A" w:rsidRDefault="00AD23B4" w:rsidP="00AD23B4">
      <w:pPr>
        <w:pStyle w:val="NormalBold"/>
      </w:pPr>
      <w:r w:rsidRPr="006A703A">
        <w:rPr>
          <w:rStyle w:val="HideTWBExt"/>
          <w:b w:val="0"/>
        </w:rPr>
        <w:t>&lt;/RepeatBlock-By&gt;</w:t>
      </w:r>
    </w:p>
    <w:p w14:paraId="3945555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3E741B3" w14:textId="77777777" w:rsidR="00AD23B4" w:rsidRPr="006A703A" w:rsidRDefault="00AD23B4" w:rsidP="00AD23B4">
      <w:pPr>
        <w:pStyle w:val="NormalBold"/>
      </w:pPr>
      <w:r w:rsidRPr="006A703A">
        <w:rPr>
          <w:rStyle w:val="HideTWBExt"/>
          <w:b w:val="0"/>
        </w:rPr>
        <w:t>&lt;Article&gt;</w:t>
      </w:r>
      <w:r w:rsidRPr="006A703A">
        <w:t>G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35EA178" w14:textId="77777777" w:rsidTr="0055357D">
        <w:trPr>
          <w:trHeight w:hRule="exact" w:val="240"/>
          <w:jc w:val="center"/>
        </w:trPr>
        <w:tc>
          <w:tcPr>
            <w:tcW w:w="9752" w:type="dxa"/>
            <w:gridSpan w:val="2"/>
            <w:tcBorders>
              <w:top w:val="nil"/>
              <w:left w:val="nil"/>
              <w:bottom w:val="nil"/>
              <w:right w:val="nil"/>
            </w:tcBorders>
          </w:tcPr>
          <w:p w14:paraId="49D033C3" w14:textId="77777777" w:rsidR="00AD23B4" w:rsidRPr="006A703A" w:rsidRDefault="00AD23B4" w:rsidP="0055357D"/>
        </w:tc>
      </w:tr>
      <w:tr w:rsidR="00537C96" w:rsidRPr="006A703A" w14:paraId="0880C12A" w14:textId="77777777" w:rsidTr="0055357D">
        <w:trPr>
          <w:trHeight w:val="240"/>
          <w:jc w:val="center"/>
        </w:trPr>
        <w:tc>
          <w:tcPr>
            <w:tcW w:w="4876" w:type="dxa"/>
            <w:tcBorders>
              <w:top w:val="nil"/>
              <w:left w:val="nil"/>
              <w:bottom w:val="nil"/>
              <w:right w:val="nil"/>
            </w:tcBorders>
          </w:tcPr>
          <w:p w14:paraId="70656C6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DFDB11E" w14:textId="77777777" w:rsidR="00AD23B4" w:rsidRPr="006A703A" w:rsidRDefault="00AD23B4" w:rsidP="0055357D">
            <w:pPr>
              <w:pStyle w:val="AmColumnHeading"/>
            </w:pPr>
            <w:r w:rsidRPr="006A703A">
              <w:t>Módosítás</w:t>
            </w:r>
          </w:p>
        </w:tc>
      </w:tr>
      <w:tr w:rsidR="00537C96" w:rsidRPr="006A703A" w14:paraId="1E543466" w14:textId="77777777" w:rsidTr="0055357D">
        <w:trPr>
          <w:jc w:val="center"/>
        </w:trPr>
        <w:tc>
          <w:tcPr>
            <w:tcW w:w="4876" w:type="dxa"/>
            <w:tcBorders>
              <w:top w:val="nil"/>
              <w:left w:val="nil"/>
              <w:bottom w:val="nil"/>
              <w:right w:val="nil"/>
            </w:tcBorders>
          </w:tcPr>
          <w:p w14:paraId="4E7F2613" w14:textId="77777777" w:rsidR="00AD23B4" w:rsidRPr="006A703A" w:rsidRDefault="00AD23B4" w:rsidP="0055357D">
            <w:pPr>
              <w:pStyle w:val="Normal6a"/>
            </w:pPr>
          </w:p>
        </w:tc>
        <w:tc>
          <w:tcPr>
            <w:tcW w:w="4876" w:type="dxa"/>
            <w:tcBorders>
              <w:top w:val="nil"/>
              <w:left w:val="nil"/>
              <w:bottom w:val="nil"/>
              <w:right w:val="nil"/>
            </w:tcBorders>
          </w:tcPr>
          <w:p w14:paraId="7EE47B1E"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 xml:space="preserve">mivel az EU északi-sarkvidéki régiói jelentik az EU tágabban értelmezett Északi-sarkvidéken való szerepvállalásának és jelenlétének kapuját, és erőforrásokat biztosítanak az európai stratégiai autonómiához, miközben kielégítik az egymással versengő helyi érdekeket – például a természeti erőforrások iránti növekvő igényeket és az őslakos népek jogait –, a kohéziós politika, az </w:t>
            </w:r>
            <w:proofErr w:type="spellStart"/>
            <w:r w:rsidRPr="006A703A">
              <w:rPr>
                <w:b/>
                <w:i/>
              </w:rPr>
              <w:t>Interreg</w:t>
            </w:r>
            <w:proofErr w:type="spellEnd"/>
            <w:r w:rsidRPr="006A703A">
              <w:rPr>
                <w:b/>
                <w:i/>
              </w:rPr>
              <w:t>, a Horizont Európa és a vidékfejlesztés keretében nyújtott uniós támogatást olyan területekre, mint a ritkán lakott északi területek és az olyan hálózatok, mint az Északi-sarkvidék polgármestereinek fóruma és az Északi-sarkvidék hat része, amelyek kulcsfontosságúak az EU északi-sarkvidéki érdekei szempontjából;</w:t>
            </w:r>
          </w:p>
        </w:tc>
      </w:tr>
    </w:tbl>
    <w:p w14:paraId="1F6AE25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798FF9" w14:textId="77777777" w:rsidR="00AD23B4" w:rsidRPr="006A703A" w:rsidRDefault="00AD23B4" w:rsidP="00AD23B4">
      <w:r w:rsidRPr="006A703A">
        <w:rPr>
          <w:rStyle w:val="HideTWBExt"/>
        </w:rPr>
        <w:t>&lt;/Amend&gt;</w:t>
      </w:r>
    </w:p>
    <w:p w14:paraId="49B3DF8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82</w:t>
      </w:r>
      <w:r w:rsidRPr="006A703A">
        <w:rPr>
          <w:rStyle w:val="HideTWBExt"/>
          <w:b w:val="0"/>
        </w:rPr>
        <w:t>&lt;/NumAm&gt;</w:t>
      </w:r>
    </w:p>
    <w:p w14:paraId="14928074"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356B024" w14:textId="77777777" w:rsidR="00AD23B4" w:rsidRPr="006A703A" w:rsidRDefault="00AD23B4" w:rsidP="00AD23B4">
      <w:pPr>
        <w:pStyle w:val="NormalBold"/>
      </w:pPr>
      <w:r w:rsidRPr="006A703A">
        <w:rPr>
          <w:rStyle w:val="HideTWBExt"/>
          <w:b w:val="0"/>
        </w:rPr>
        <w:t>&lt;/RepeatBlock-By&gt;</w:t>
      </w:r>
    </w:p>
    <w:p w14:paraId="3FB0324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5861939" w14:textId="77777777" w:rsidR="00AD23B4" w:rsidRPr="006A703A" w:rsidRDefault="00AD23B4" w:rsidP="00AD23B4">
      <w:pPr>
        <w:pStyle w:val="NormalBold"/>
      </w:pPr>
      <w:r w:rsidRPr="006A703A">
        <w:rPr>
          <w:rStyle w:val="HideTWBExt"/>
          <w:b w:val="0"/>
        </w:rPr>
        <w:t>&lt;Article&gt;</w:t>
      </w:r>
      <w:r w:rsidRPr="006A703A">
        <w:t>G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D60D750" w14:textId="77777777" w:rsidTr="0055357D">
        <w:trPr>
          <w:trHeight w:hRule="exact" w:val="240"/>
          <w:jc w:val="center"/>
        </w:trPr>
        <w:tc>
          <w:tcPr>
            <w:tcW w:w="9752" w:type="dxa"/>
            <w:gridSpan w:val="2"/>
            <w:tcBorders>
              <w:top w:val="nil"/>
              <w:left w:val="nil"/>
              <w:bottom w:val="nil"/>
              <w:right w:val="nil"/>
            </w:tcBorders>
          </w:tcPr>
          <w:p w14:paraId="64827F77" w14:textId="77777777" w:rsidR="00AD23B4" w:rsidRPr="006A703A" w:rsidRDefault="00AD23B4" w:rsidP="0055357D"/>
        </w:tc>
      </w:tr>
      <w:tr w:rsidR="00537C96" w:rsidRPr="006A703A" w14:paraId="50E35425" w14:textId="77777777" w:rsidTr="0055357D">
        <w:trPr>
          <w:trHeight w:val="240"/>
          <w:jc w:val="center"/>
        </w:trPr>
        <w:tc>
          <w:tcPr>
            <w:tcW w:w="4876" w:type="dxa"/>
            <w:tcBorders>
              <w:top w:val="nil"/>
              <w:left w:val="nil"/>
              <w:bottom w:val="nil"/>
              <w:right w:val="nil"/>
            </w:tcBorders>
          </w:tcPr>
          <w:p w14:paraId="07310529"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7E9FBB59" w14:textId="77777777" w:rsidR="00AD23B4" w:rsidRPr="006A703A" w:rsidRDefault="00AD23B4" w:rsidP="0055357D">
            <w:pPr>
              <w:pStyle w:val="AmColumnHeading"/>
            </w:pPr>
            <w:r w:rsidRPr="006A703A">
              <w:t>Módosítás</w:t>
            </w:r>
          </w:p>
        </w:tc>
      </w:tr>
      <w:tr w:rsidR="00537C96" w:rsidRPr="006A703A" w14:paraId="14898A9A" w14:textId="77777777" w:rsidTr="0055357D">
        <w:trPr>
          <w:jc w:val="center"/>
        </w:trPr>
        <w:tc>
          <w:tcPr>
            <w:tcW w:w="4876" w:type="dxa"/>
            <w:tcBorders>
              <w:top w:val="nil"/>
              <w:left w:val="nil"/>
              <w:bottom w:val="nil"/>
              <w:right w:val="nil"/>
            </w:tcBorders>
          </w:tcPr>
          <w:p w14:paraId="3C1FF160" w14:textId="77777777" w:rsidR="00AD23B4" w:rsidRPr="006A703A" w:rsidRDefault="00AD23B4" w:rsidP="0055357D">
            <w:pPr>
              <w:pStyle w:val="Normal6a"/>
            </w:pPr>
          </w:p>
        </w:tc>
        <w:tc>
          <w:tcPr>
            <w:tcW w:w="4876" w:type="dxa"/>
            <w:tcBorders>
              <w:top w:val="nil"/>
              <w:left w:val="nil"/>
              <w:bottom w:val="nil"/>
              <w:right w:val="nil"/>
            </w:tcBorders>
          </w:tcPr>
          <w:p w14:paraId="307BB2DD"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mivel Oroszország Ukrajna elleni agressziós háborúja miatt az Európai Unió, Izland és Norvégia további értesítésig felfüggesztette valamennyi, az Északi Dimenzióval kapcsolatos tevékenységet; </w:t>
            </w:r>
          </w:p>
        </w:tc>
      </w:tr>
    </w:tbl>
    <w:p w14:paraId="7B96DFE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6189654" w14:textId="77777777" w:rsidR="00AD23B4" w:rsidRPr="006A703A" w:rsidRDefault="00AD23B4" w:rsidP="00AD23B4">
      <w:r w:rsidRPr="006A703A">
        <w:rPr>
          <w:rStyle w:val="HideTWBExt"/>
        </w:rPr>
        <w:t>&lt;/Amend&gt;</w:t>
      </w:r>
    </w:p>
    <w:p w14:paraId="749659B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83</w:t>
      </w:r>
      <w:r w:rsidRPr="006A703A">
        <w:rPr>
          <w:rStyle w:val="HideTWBExt"/>
          <w:b w:val="0"/>
        </w:rPr>
        <w:t>&lt;/NumAm&gt;</w:t>
      </w:r>
    </w:p>
    <w:p w14:paraId="46FD5C1C"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00C37DB6" w14:textId="77777777" w:rsidR="00AD23B4" w:rsidRPr="006A703A" w:rsidRDefault="00AD23B4" w:rsidP="00AD23B4">
      <w:pPr>
        <w:pStyle w:val="NormalBold"/>
      </w:pPr>
      <w:r w:rsidRPr="006A703A">
        <w:rPr>
          <w:rStyle w:val="HideTWBExt"/>
          <w:b w:val="0"/>
        </w:rPr>
        <w:t>&lt;/RepeatBlock-By&gt;</w:t>
      </w:r>
    </w:p>
    <w:p w14:paraId="66BA52E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50C6DEC" w14:textId="77777777" w:rsidR="00AD23B4" w:rsidRPr="006A703A" w:rsidRDefault="00AD23B4" w:rsidP="00AD23B4">
      <w:pPr>
        <w:pStyle w:val="NormalBold"/>
      </w:pPr>
      <w:r w:rsidRPr="006A703A">
        <w:rPr>
          <w:rStyle w:val="HideTWBExt"/>
          <w:b w:val="0"/>
        </w:rPr>
        <w:t>&lt;Article&gt;</w:t>
      </w:r>
      <w:r w:rsidRPr="006A703A">
        <w:t>G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88A3A68" w14:textId="77777777" w:rsidTr="0055357D">
        <w:trPr>
          <w:trHeight w:hRule="exact" w:val="240"/>
          <w:jc w:val="center"/>
        </w:trPr>
        <w:tc>
          <w:tcPr>
            <w:tcW w:w="9752" w:type="dxa"/>
            <w:gridSpan w:val="2"/>
            <w:tcBorders>
              <w:top w:val="nil"/>
              <w:left w:val="nil"/>
              <w:bottom w:val="nil"/>
              <w:right w:val="nil"/>
            </w:tcBorders>
          </w:tcPr>
          <w:p w14:paraId="18E1C689" w14:textId="77777777" w:rsidR="00AD23B4" w:rsidRPr="006A703A" w:rsidRDefault="00AD23B4" w:rsidP="0055357D"/>
        </w:tc>
      </w:tr>
      <w:tr w:rsidR="00537C96" w:rsidRPr="006A703A" w14:paraId="774A0043" w14:textId="77777777" w:rsidTr="0055357D">
        <w:trPr>
          <w:trHeight w:val="240"/>
          <w:jc w:val="center"/>
        </w:trPr>
        <w:tc>
          <w:tcPr>
            <w:tcW w:w="4876" w:type="dxa"/>
            <w:tcBorders>
              <w:top w:val="nil"/>
              <w:left w:val="nil"/>
              <w:bottom w:val="nil"/>
              <w:right w:val="nil"/>
            </w:tcBorders>
          </w:tcPr>
          <w:p w14:paraId="59EF69F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0C02B4D" w14:textId="77777777" w:rsidR="00AD23B4" w:rsidRPr="006A703A" w:rsidRDefault="00AD23B4" w:rsidP="0055357D">
            <w:pPr>
              <w:pStyle w:val="AmColumnHeading"/>
            </w:pPr>
            <w:r w:rsidRPr="006A703A">
              <w:t>Módosítás</w:t>
            </w:r>
          </w:p>
        </w:tc>
      </w:tr>
      <w:tr w:rsidR="00537C96" w:rsidRPr="006A703A" w14:paraId="1E1F22D9" w14:textId="77777777" w:rsidTr="0055357D">
        <w:trPr>
          <w:jc w:val="center"/>
        </w:trPr>
        <w:tc>
          <w:tcPr>
            <w:tcW w:w="4876" w:type="dxa"/>
            <w:tcBorders>
              <w:top w:val="nil"/>
              <w:left w:val="nil"/>
              <w:bottom w:val="nil"/>
              <w:right w:val="nil"/>
            </w:tcBorders>
          </w:tcPr>
          <w:p w14:paraId="6CF8FBA1" w14:textId="77777777" w:rsidR="00AD23B4" w:rsidRPr="006A703A" w:rsidRDefault="00AD23B4" w:rsidP="0055357D">
            <w:pPr>
              <w:pStyle w:val="Normal6a"/>
            </w:pPr>
          </w:p>
        </w:tc>
        <w:tc>
          <w:tcPr>
            <w:tcW w:w="4876" w:type="dxa"/>
            <w:tcBorders>
              <w:top w:val="nil"/>
              <w:left w:val="nil"/>
              <w:bottom w:val="nil"/>
              <w:right w:val="nil"/>
            </w:tcBorders>
          </w:tcPr>
          <w:p w14:paraId="26DA41E8"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mivel az olyan kezdeményezések, mint a Barents-tenger európai és sarkvidéki területein élő őslakos számi nép 2023-ban az Európai Parlamentben tartott csúcstalálkozója tovább erősíthetik a számi közösséggel való együttműködést;</w:t>
            </w:r>
          </w:p>
        </w:tc>
      </w:tr>
    </w:tbl>
    <w:p w14:paraId="2B888FD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102D6A4" w14:textId="77777777" w:rsidR="00AD23B4" w:rsidRPr="006A703A" w:rsidRDefault="00AD23B4" w:rsidP="00AD23B4">
      <w:r w:rsidRPr="006A703A">
        <w:rPr>
          <w:rStyle w:val="HideTWBExt"/>
        </w:rPr>
        <w:t>&lt;/Amend&gt;</w:t>
      </w:r>
    </w:p>
    <w:p w14:paraId="09385A5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84</w:t>
      </w:r>
      <w:r w:rsidRPr="006A703A">
        <w:rPr>
          <w:rStyle w:val="HideTWBExt"/>
          <w:b w:val="0"/>
        </w:rPr>
        <w:t>&lt;/NumAm&gt;</w:t>
      </w:r>
    </w:p>
    <w:p w14:paraId="51EF9AB8"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700F6520" w14:textId="77777777" w:rsidR="00AD23B4" w:rsidRPr="006A703A" w:rsidRDefault="00AD23B4" w:rsidP="00AD23B4">
      <w:pPr>
        <w:pStyle w:val="NormalBold"/>
      </w:pPr>
      <w:r w:rsidRPr="006A703A">
        <w:rPr>
          <w:rStyle w:val="HideTWBExt"/>
          <w:b w:val="0"/>
        </w:rPr>
        <w:t>&lt;/RepeatBlock-By&gt;</w:t>
      </w:r>
    </w:p>
    <w:p w14:paraId="19A7662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605A9E0" w14:textId="77777777" w:rsidR="00AD23B4" w:rsidRPr="006A703A" w:rsidRDefault="00AD23B4" w:rsidP="00AD23B4">
      <w:pPr>
        <w:pStyle w:val="NormalBold"/>
      </w:pPr>
      <w:r w:rsidRPr="006A703A">
        <w:rPr>
          <w:rStyle w:val="HideTWBExt"/>
          <w:b w:val="0"/>
        </w:rPr>
        <w:t>&lt;Article&gt;</w:t>
      </w:r>
      <w:r w:rsidRPr="006A703A">
        <w:t>G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B615E4E" w14:textId="77777777" w:rsidTr="0055357D">
        <w:trPr>
          <w:trHeight w:hRule="exact" w:val="240"/>
          <w:jc w:val="center"/>
        </w:trPr>
        <w:tc>
          <w:tcPr>
            <w:tcW w:w="9752" w:type="dxa"/>
            <w:gridSpan w:val="2"/>
            <w:tcBorders>
              <w:top w:val="nil"/>
              <w:left w:val="nil"/>
              <w:bottom w:val="nil"/>
              <w:right w:val="nil"/>
            </w:tcBorders>
          </w:tcPr>
          <w:p w14:paraId="6252BE74" w14:textId="77777777" w:rsidR="00AD23B4" w:rsidRPr="006A703A" w:rsidRDefault="00AD23B4" w:rsidP="0055357D"/>
        </w:tc>
      </w:tr>
      <w:tr w:rsidR="00537C96" w:rsidRPr="006A703A" w14:paraId="5F2F0A26" w14:textId="77777777" w:rsidTr="0055357D">
        <w:trPr>
          <w:trHeight w:val="240"/>
          <w:jc w:val="center"/>
        </w:trPr>
        <w:tc>
          <w:tcPr>
            <w:tcW w:w="4876" w:type="dxa"/>
            <w:tcBorders>
              <w:top w:val="nil"/>
              <w:left w:val="nil"/>
              <w:bottom w:val="nil"/>
              <w:right w:val="nil"/>
            </w:tcBorders>
          </w:tcPr>
          <w:p w14:paraId="016B9AF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825049F" w14:textId="77777777" w:rsidR="00AD23B4" w:rsidRPr="006A703A" w:rsidRDefault="00AD23B4" w:rsidP="0055357D">
            <w:pPr>
              <w:pStyle w:val="AmColumnHeading"/>
            </w:pPr>
            <w:r w:rsidRPr="006A703A">
              <w:t>Módosítás</w:t>
            </w:r>
          </w:p>
        </w:tc>
      </w:tr>
      <w:tr w:rsidR="00537C96" w:rsidRPr="006A703A" w14:paraId="0533124C" w14:textId="77777777" w:rsidTr="0055357D">
        <w:trPr>
          <w:jc w:val="center"/>
        </w:trPr>
        <w:tc>
          <w:tcPr>
            <w:tcW w:w="4876" w:type="dxa"/>
            <w:tcBorders>
              <w:top w:val="nil"/>
              <w:left w:val="nil"/>
              <w:bottom w:val="nil"/>
              <w:right w:val="nil"/>
            </w:tcBorders>
          </w:tcPr>
          <w:p w14:paraId="2AA53699" w14:textId="77777777" w:rsidR="00AD23B4" w:rsidRPr="006A703A" w:rsidRDefault="00AD23B4" w:rsidP="0055357D">
            <w:pPr>
              <w:pStyle w:val="Normal6a"/>
            </w:pPr>
          </w:p>
        </w:tc>
        <w:tc>
          <w:tcPr>
            <w:tcW w:w="4876" w:type="dxa"/>
            <w:tcBorders>
              <w:top w:val="nil"/>
              <w:left w:val="nil"/>
              <w:bottom w:val="nil"/>
              <w:right w:val="nil"/>
            </w:tcBorders>
          </w:tcPr>
          <w:p w14:paraId="1F2C6533" w14:textId="77777777" w:rsidR="00AD23B4" w:rsidRPr="006A703A" w:rsidRDefault="00AD23B4" w:rsidP="0055357D">
            <w:pPr>
              <w:pStyle w:val="Normal6a"/>
            </w:pPr>
            <w:proofErr w:type="spellStart"/>
            <w:r w:rsidRPr="006A703A">
              <w:rPr>
                <w:b/>
                <w:i/>
              </w:rPr>
              <w:t>Gb</w:t>
            </w:r>
            <w:proofErr w:type="spellEnd"/>
            <w:r w:rsidRPr="006A703A">
              <w:rPr>
                <w:b/>
                <w:i/>
              </w:rPr>
              <w:t>.</w:t>
            </w:r>
            <w:r w:rsidRPr="006A703A">
              <w:tab/>
            </w:r>
            <w:r w:rsidRPr="006A703A">
              <w:rPr>
                <w:b/>
                <w:i/>
              </w:rPr>
              <w:t xml:space="preserve">mivel az Északi-sarkvidéki Tanács – önkéntes kötelezettségvállalások alapján, kötelező hatáskör nélkül – elősegítette a konstruktív együttműködést és számos kötelező erejű megállapodást, ugyanakkor korlátozott megbízatása csökkenti azon képességét, hogy kezelje az olyan jelentős kihívásokat, mint a környezeti katasztrófák vagy a növekvő </w:t>
            </w:r>
            <w:r w:rsidRPr="006A703A">
              <w:rPr>
                <w:b/>
                <w:i/>
              </w:rPr>
              <w:lastRenderedPageBreak/>
              <w:t xml:space="preserve">geopolitikai feszültségek, amelyek veszélyeztethetik az Északi-sarkvidék alacsony feszültségű régióként betöltött státuszát; mivel Oroszország Ukrajna elleni, provokáció nélkül indított agresszív háborúja miatt felfüggesztették a politikai üléseket, ami aláássa az Északi-sarkvidéki Tanács azon képességét, hogy teljesítse megbízatását és megfelelően </w:t>
            </w:r>
            <w:proofErr w:type="spellStart"/>
            <w:r w:rsidRPr="006A703A">
              <w:rPr>
                <w:b/>
                <w:i/>
              </w:rPr>
              <w:t>működjön</w:t>
            </w:r>
            <w:proofErr w:type="spellEnd"/>
            <w:r w:rsidRPr="006A703A">
              <w:rPr>
                <w:b/>
                <w:i/>
              </w:rPr>
              <w:t>;</w:t>
            </w:r>
          </w:p>
        </w:tc>
      </w:tr>
    </w:tbl>
    <w:p w14:paraId="1351AD0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F66A61A" w14:textId="77777777" w:rsidR="00AD23B4" w:rsidRPr="006A703A" w:rsidRDefault="00AD23B4" w:rsidP="00AD23B4">
      <w:r w:rsidRPr="006A703A">
        <w:rPr>
          <w:rStyle w:val="HideTWBExt"/>
        </w:rPr>
        <w:t>&lt;/Amend&gt;</w:t>
      </w:r>
    </w:p>
    <w:p w14:paraId="5F3A8CD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85</w:t>
      </w:r>
      <w:r w:rsidRPr="006A703A">
        <w:rPr>
          <w:rStyle w:val="HideTWBExt"/>
          <w:b w:val="0"/>
        </w:rPr>
        <w:t>&lt;/NumAm&gt;</w:t>
      </w:r>
    </w:p>
    <w:p w14:paraId="643AFCBC"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5FE9B34" w14:textId="77777777" w:rsidR="00AD23B4" w:rsidRPr="006A703A" w:rsidRDefault="00AD23B4" w:rsidP="00AD23B4">
      <w:pPr>
        <w:pStyle w:val="NormalBold"/>
      </w:pPr>
      <w:r w:rsidRPr="006A703A">
        <w:rPr>
          <w:rStyle w:val="HideTWBExt"/>
          <w:b w:val="0"/>
        </w:rPr>
        <w:t>&lt;/RepeatBlock-By&gt;</w:t>
      </w:r>
    </w:p>
    <w:p w14:paraId="5394EAB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2FE2E21" w14:textId="77777777" w:rsidR="00AD23B4" w:rsidRPr="006A703A" w:rsidRDefault="00AD23B4" w:rsidP="00AD23B4">
      <w:pPr>
        <w:pStyle w:val="NormalBold"/>
      </w:pPr>
      <w:r w:rsidRPr="006A703A">
        <w:rPr>
          <w:rStyle w:val="HideTWBExt"/>
          <w:b w:val="0"/>
        </w:rPr>
        <w:t>&lt;Article&gt;</w:t>
      </w:r>
      <w:r w:rsidRPr="006A703A">
        <w:t>G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1DB7DEB" w14:textId="77777777" w:rsidTr="0055357D">
        <w:trPr>
          <w:trHeight w:hRule="exact" w:val="240"/>
          <w:jc w:val="center"/>
        </w:trPr>
        <w:tc>
          <w:tcPr>
            <w:tcW w:w="9752" w:type="dxa"/>
            <w:gridSpan w:val="2"/>
            <w:tcBorders>
              <w:top w:val="nil"/>
              <w:left w:val="nil"/>
              <w:bottom w:val="nil"/>
              <w:right w:val="nil"/>
            </w:tcBorders>
          </w:tcPr>
          <w:p w14:paraId="3C3C56D2" w14:textId="77777777" w:rsidR="00AD23B4" w:rsidRPr="006A703A" w:rsidRDefault="00AD23B4" w:rsidP="0055357D"/>
        </w:tc>
      </w:tr>
      <w:tr w:rsidR="00537C96" w:rsidRPr="006A703A" w14:paraId="4DD692D8" w14:textId="77777777" w:rsidTr="0055357D">
        <w:trPr>
          <w:trHeight w:val="240"/>
          <w:jc w:val="center"/>
        </w:trPr>
        <w:tc>
          <w:tcPr>
            <w:tcW w:w="4876" w:type="dxa"/>
            <w:tcBorders>
              <w:top w:val="nil"/>
              <w:left w:val="nil"/>
              <w:bottom w:val="nil"/>
              <w:right w:val="nil"/>
            </w:tcBorders>
          </w:tcPr>
          <w:p w14:paraId="0C7A931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569906D" w14:textId="77777777" w:rsidR="00AD23B4" w:rsidRPr="006A703A" w:rsidRDefault="00AD23B4" w:rsidP="0055357D">
            <w:pPr>
              <w:pStyle w:val="AmColumnHeading"/>
            </w:pPr>
            <w:r w:rsidRPr="006A703A">
              <w:t>Módosítás</w:t>
            </w:r>
          </w:p>
        </w:tc>
      </w:tr>
      <w:tr w:rsidR="00537C96" w:rsidRPr="006A703A" w14:paraId="0E725D4F" w14:textId="77777777" w:rsidTr="0055357D">
        <w:trPr>
          <w:jc w:val="center"/>
        </w:trPr>
        <w:tc>
          <w:tcPr>
            <w:tcW w:w="4876" w:type="dxa"/>
            <w:tcBorders>
              <w:top w:val="nil"/>
              <w:left w:val="nil"/>
              <w:bottom w:val="nil"/>
              <w:right w:val="nil"/>
            </w:tcBorders>
          </w:tcPr>
          <w:p w14:paraId="3BCC3BDD" w14:textId="77777777" w:rsidR="00AD23B4" w:rsidRPr="006A703A" w:rsidRDefault="00AD23B4" w:rsidP="0055357D">
            <w:pPr>
              <w:pStyle w:val="Normal6a"/>
            </w:pPr>
          </w:p>
        </w:tc>
        <w:tc>
          <w:tcPr>
            <w:tcW w:w="4876" w:type="dxa"/>
            <w:tcBorders>
              <w:top w:val="nil"/>
              <w:left w:val="nil"/>
              <w:bottom w:val="nil"/>
              <w:right w:val="nil"/>
            </w:tcBorders>
          </w:tcPr>
          <w:p w14:paraId="25216D7F" w14:textId="77777777" w:rsidR="00AD23B4" w:rsidRPr="006A703A" w:rsidRDefault="00AD23B4" w:rsidP="0055357D">
            <w:pPr>
              <w:pStyle w:val="Normal6a"/>
            </w:pPr>
            <w:proofErr w:type="spellStart"/>
            <w:r w:rsidRPr="006A703A">
              <w:rPr>
                <w:b/>
                <w:i/>
              </w:rPr>
              <w:t>Gb</w:t>
            </w:r>
            <w:proofErr w:type="spellEnd"/>
            <w:r w:rsidRPr="006A703A">
              <w:rPr>
                <w:b/>
                <w:i/>
              </w:rPr>
              <w:t>.</w:t>
            </w:r>
            <w:r w:rsidRPr="006A703A">
              <w:tab/>
            </w:r>
            <w:r w:rsidRPr="006A703A">
              <w:rPr>
                <w:b/>
                <w:i/>
              </w:rPr>
              <w:t>mivel az olyan kezdeményezések, mint a Barents-tenger európai és sarkvidéki területein élő őslakos számi nép 2023-ban az Európai Parlamentben tartott csúcstalálkozója tovább erősíthetik a számi közösséggel való együttműködést;</w:t>
            </w:r>
          </w:p>
        </w:tc>
      </w:tr>
    </w:tbl>
    <w:p w14:paraId="54724DB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01BE076" w14:textId="77777777" w:rsidR="00AD23B4" w:rsidRPr="006A703A" w:rsidRDefault="00AD23B4" w:rsidP="00AD23B4">
      <w:r w:rsidRPr="006A703A">
        <w:rPr>
          <w:rStyle w:val="HideTWBExt"/>
        </w:rPr>
        <w:t>&lt;/Amend&gt;</w:t>
      </w:r>
    </w:p>
    <w:p w14:paraId="75C07F3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86</w:t>
      </w:r>
      <w:r w:rsidRPr="006A703A">
        <w:rPr>
          <w:rStyle w:val="HideTWBExt"/>
          <w:b w:val="0"/>
        </w:rPr>
        <w:t>&lt;/NumAm&gt;</w:t>
      </w:r>
    </w:p>
    <w:p w14:paraId="74DD8020"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0894455" w14:textId="77777777" w:rsidR="00AD23B4" w:rsidRPr="006A703A" w:rsidRDefault="00AD23B4" w:rsidP="00AD23B4">
      <w:pPr>
        <w:pStyle w:val="NormalBold"/>
      </w:pPr>
      <w:r w:rsidRPr="006A703A">
        <w:rPr>
          <w:rStyle w:val="HideTWBExt"/>
          <w:b w:val="0"/>
        </w:rPr>
        <w:t>&lt;/RepeatBlock-By&gt;</w:t>
      </w:r>
    </w:p>
    <w:p w14:paraId="5D0F62B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24A1D35" w14:textId="77777777" w:rsidR="00AD23B4" w:rsidRPr="006A703A" w:rsidRDefault="00AD23B4" w:rsidP="00AD23B4">
      <w:pPr>
        <w:pStyle w:val="NormalBold"/>
      </w:pPr>
      <w:r w:rsidRPr="006A703A">
        <w:rPr>
          <w:rStyle w:val="HideTWBExt"/>
          <w:b w:val="0"/>
        </w:rPr>
        <w:t>&lt;Article&gt;</w:t>
      </w:r>
      <w:r w:rsidRPr="006A703A">
        <w:t>H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D2C1BF8" w14:textId="77777777" w:rsidTr="0055357D">
        <w:trPr>
          <w:trHeight w:hRule="exact" w:val="240"/>
          <w:jc w:val="center"/>
        </w:trPr>
        <w:tc>
          <w:tcPr>
            <w:tcW w:w="9752" w:type="dxa"/>
            <w:gridSpan w:val="2"/>
            <w:tcBorders>
              <w:top w:val="nil"/>
              <w:left w:val="nil"/>
              <w:bottom w:val="nil"/>
              <w:right w:val="nil"/>
            </w:tcBorders>
          </w:tcPr>
          <w:p w14:paraId="604F4C39" w14:textId="77777777" w:rsidR="00AD23B4" w:rsidRPr="006A703A" w:rsidRDefault="00AD23B4" w:rsidP="0055357D"/>
        </w:tc>
      </w:tr>
      <w:tr w:rsidR="00537C96" w:rsidRPr="006A703A" w14:paraId="42F5488C" w14:textId="77777777" w:rsidTr="0055357D">
        <w:trPr>
          <w:trHeight w:val="240"/>
          <w:jc w:val="center"/>
        </w:trPr>
        <w:tc>
          <w:tcPr>
            <w:tcW w:w="4876" w:type="dxa"/>
            <w:tcBorders>
              <w:top w:val="nil"/>
              <w:left w:val="nil"/>
              <w:bottom w:val="nil"/>
              <w:right w:val="nil"/>
            </w:tcBorders>
          </w:tcPr>
          <w:p w14:paraId="0039DD3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6E7BAC7" w14:textId="77777777" w:rsidR="00AD23B4" w:rsidRPr="006A703A" w:rsidRDefault="00AD23B4" w:rsidP="0055357D">
            <w:pPr>
              <w:pStyle w:val="AmColumnHeading"/>
            </w:pPr>
            <w:r w:rsidRPr="006A703A">
              <w:t>Módosítás</w:t>
            </w:r>
          </w:p>
        </w:tc>
      </w:tr>
      <w:tr w:rsidR="00537C96" w:rsidRPr="006A703A" w14:paraId="0AC6F976" w14:textId="77777777" w:rsidTr="0055357D">
        <w:trPr>
          <w:jc w:val="center"/>
        </w:trPr>
        <w:tc>
          <w:tcPr>
            <w:tcW w:w="4876" w:type="dxa"/>
            <w:tcBorders>
              <w:top w:val="nil"/>
              <w:left w:val="nil"/>
              <w:bottom w:val="nil"/>
              <w:right w:val="nil"/>
            </w:tcBorders>
          </w:tcPr>
          <w:p w14:paraId="56ED0C6F" w14:textId="77777777" w:rsidR="00AD23B4" w:rsidRPr="006A703A" w:rsidRDefault="00AD23B4" w:rsidP="0055357D">
            <w:pPr>
              <w:pStyle w:val="Normal6a"/>
            </w:pPr>
            <w:r w:rsidRPr="006A703A">
              <w:t>H.</w:t>
            </w:r>
            <w:r w:rsidRPr="006A703A">
              <w:tab/>
              <w:t>mivel Grönland a Dán Királyság nevében 2025–2027 között az Északi-sarkvidéki Tanács elnöki tisztét tölti be, kulcsfontosságú lehetőséget kínálva az inkluzív, szabályokon alapuló északi-sarkvidéki kormányzás megerősítésére;</w:t>
            </w:r>
          </w:p>
        </w:tc>
        <w:tc>
          <w:tcPr>
            <w:tcW w:w="4876" w:type="dxa"/>
            <w:tcBorders>
              <w:top w:val="nil"/>
              <w:left w:val="nil"/>
              <w:bottom w:val="nil"/>
              <w:right w:val="nil"/>
            </w:tcBorders>
          </w:tcPr>
          <w:p w14:paraId="5F02D58A" w14:textId="77777777" w:rsidR="00AD23B4" w:rsidRPr="006A703A" w:rsidRDefault="00AD23B4" w:rsidP="0055357D">
            <w:pPr>
              <w:pStyle w:val="Normal6a"/>
            </w:pPr>
            <w:r w:rsidRPr="006A703A">
              <w:t>H.</w:t>
            </w:r>
            <w:r w:rsidRPr="006A703A">
              <w:tab/>
              <w:t xml:space="preserve">mivel Grönland a Dán Királyság nevében 2025–2027 között az Északi-sarkvidéki Tanács elnöki tisztét tölti be, kulcsfontosságú lehetőséget kínálva az inkluzív, szabályokon alapuló északi-sarkvidéki kormányzás megerősítésére; </w:t>
            </w:r>
            <w:r w:rsidRPr="006A703A">
              <w:rPr>
                <w:b/>
                <w:i/>
              </w:rPr>
              <w:t xml:space="preserve">mivel Svédország, Finnország és Dánia az Északi-sarkvidéki Tanács teljes jogú </w:t>
            </w:r>
            <w:r w:rsidRPr="006A703A">
              <w:rPr>
                <w:b/>
                <w:i/>
              </w:rPr>
              <w:lastRenderedPageBreak/>
              <w:t>tagjai; mivel Franciaország, Hollandia, Spanyolország, Olaszország, Németország és Lengyelország megfigyelői státusszal rendelkezik;</w:t>
            </w:r>
          </w:p>
        </w:tc>
      </w:tr>
    </w:tbl>
    <w:p w14:paraId="0E5CCDA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94B4D54" w14:textId="77777777" w:rsidR="00AD23B4" w:rsidRPr="006A703A" w:rsidRDefault="00AD23B4" w:rsidP="00AD23B4">
      <w:r w:rsidRPr="006A703A">
        <w:rPr>
          <w:rStyle w:val="HideTWBExt"/>
        </w:rPr>
        <w:t>&lt;/Amend&gt;</w:t>
      </w:r>
    </w:p>
    <w:p w14:paraId="0419FB4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87</w:t>
      </w:r>
      <w:r w:rsidRPr="006A703A">
        <w:rPr>
          <w:rStyle w:val="HideTWBExt"/>
          <w:b w:val="0"/>
        </w:rPr>
        <w:t>&lt;/NumAm&gt;</w:t>
      </w:r>
    </w:p>
    <w:p w14:paraId="73C87BBF"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D4042BF" w14:textId="77777777" w:rsidR="00AD23B4" w:rsidRPr="006A703A" w:rsidRDefault="00AD23B4" w:rsidP="00AD23B4">
      <w:pPr>
        <w:pStyle w:val="NormalBold"/>
      </w:pPr>
      <w:r w:rsidRPr="006A703A">
        <w:rPr>
          <w:rStyle w:val="HideTWBExt"/>
          <w:b w:val="0"/>
        </w:rPr>
        <w:t>&lt;/RepeatBlock-By&gt;</w:t>
      </w:r>
    </w:p>
    <w:p w14:paraId="554D9D0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D8E41A8"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22106C4" w14:textId="77777777" w:rsidTr="0055357D">
        <w:trPr>
          <w:trHeight w:hRule="exact" w:val="240"/>
          <w:jc w:val="center"/>
        </w:trPr>
        <w:tc>
          <w:tcPr>
            <w:tcW w:w="9752" w:type="dxa"/>
            <w:gridSpan w:val="2"/>
            <w:tcBorders>
              <w:top w:val="nil"/>
              <w:left w:val="nil"/>
              <w:bottom w:val="nil"/>
              <w:right w:val="nil"/>
            </w:tcBorders>
          </w:tcPr>
          <w:p w14:paraId="75798645" w14:textId="77777777" w:rsidR="00AD23B4" w:rsidRPr="006A703A" w:rsidRDefault="00AD23B4" w:rsidP="0055357D"/>
        </w:tc>
      </w:tr>
      <w:tr w:rsidR="00537C96" w:rsidRPr="006A703A" w14:paraId="010BEBE6" w14:textId="77777777" w:rsidTr="0055357D">
        <w:trPr>
          <w:trHeight w:val="240"/>
          <w:jc w:val="center"/>
        </w:trPr>
        <w:tc>
          <w:tcPr>
            <w:tcW w:w="4876" w:type="dxa"/>
            <w:tcBorders>
              <w:top w:val="nil"/>
              <w:left w:val="nil"/>
              <w:bottom w:val="nil"/>
              <w:right w:val="nil"/>
            </w:tcBorders>
          </w:tcPr>
          <w:p w14:paraId="580D773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7A3C6BD" w14:textId="77777777" w:rsidR="00AD23B4" w:rsidRPr="006A703A" w:rsidRDefault="00AD23B4" w:rsidP="0055357D">
            <w:pPr>
              <w:pStyle w:val="AmColumnHeading"/>
            </w:pPr>
            <w:r w:rsidRPr="006A703A">
              <w:t>Módosítás</w:t>
            </w:r>
          </w:p>
        </w:tc>
      </w:tr>
      <w:tr w:rsidR="00537C96" w:rsidRPr="006A703A" w14:paraId="2432ED72" w14:textId="77777777" w:rsidTr="0055357D">
        <w:trPr>
          <w:jc w:val="center"/>
        </w:trPr>
        <w:tc>
          <w:tcPr>
            <w:tcW w:w="4876" w:type="dxa"/>
            <w:tcBorders>
              <w:top w:val="nil"/>
              <w:left w:val="nil"/>
              <w:bottom w:val="nil"/>
              <w:right w:val="nil"/>
            </w:tcBorders>
          </w:tcPr>
          <w:p w14:paraId="4165829D" w14:textId="77777777" w:rsidR="00AD23B4" w:rsidRPr="006A703A" w:rsidRDefault="00AD23B4" w:rsidP="0055357D">
            <w:pPr>
              <w:pStyle w:val="Normal6a"/>
            </w:pPr>
          </w:p>
        </w:tc>
        <w:tc>
          <w:tcPr>
            <w:tcW w:w="4876" w:type="dxa"/>
            <w:tcBorders>
              <w:top w:val="nil"/>
              <w:left w:val="nil"/>
              <w:bottom w:val="nil"/>
              <w:right w:val="nil"/>
            </w:tcBorders>
          </w:tcPr>
          <w:p w14:paraId="6E509361" w14:textId="77777777" w:rsidR="00AD23B4" w:rsidRPr="006A703A" w:rsidRDefault="00AD23B4" w:rsidP="0055357D">
            <w:pPr>
              <w:pStyle w:val="Normal6a"/>
            </w:pPr>
            <w:r w:rsidRPr="006A703A">
              <w:rPr>
                <w:b/>
                <w:i/>
              </w:rPr>
              <w:t>Ha.</w:t>
            </w:r>
            <w:r w:rsidRPr="006A703A">
              <w:tab/>
            </w:r>
            <w:r w:rsidRPr="006A703A">
              <w:rPr>
                <w:b/>
                <w:i/>
              </w:rPr>
              <w:t xml:space="preserve">mivel Grönland stratégiája képviseleti iroda létrehozását irányozza elő Ottawában, és arra ösztönzi Kanadát, hogy nyisson főkonzulátust </w:t>
            </w:r>
            <w:proofErr w:type="spellStart"/>
            <w:r w:rsidRPr="006A703A">
              <w:rPr>
                <w:b/>
                <w:i/>
              </w:rPr>
              <w:t>Nuukban</w:t>
            </w:r>
            <w:proofErr w:type="spellEnd"/>
            <w:r w:rsidRPr="006A703A">
              <w:rPr>
                <w:b/>
                <w:i/>
              </w:rPr>
              <w:t>; mivel Grönland már rendelkezik képviselettel Washingtonban, Pekingben és Izlandon, valamint uniós képviselettel Brüsszelben, továbbá a stratégia egy New York-i ENSZ-iroda megnyitását, valamint személyzet Genfbe, az ENSZ-hez történő kiküldését irányozza elő;</w:t>
            </w:r>
          </w:p>
        </w:tc>
      </w:tr>
    </w:tbl>
    <w:p w14:paraId="50CBF5F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BA816D7" w14:textId="77777777" w:rsidR="00AD23B4" w:rsidRPr="006A703A" w:rsidRDefault="00AD23B4" w:rsidP="00AD23B4">
      <w:r w:rsidRPr="006A703A">
        <w:rPr>
          <w:rStyle w:val="HideTWBExt"/>
        </w:rPr>
        <w:t>&lt;/Amend&gt;</w:t>
      </w:r>
    </w:p>
    <w:p w14:paraId="7800C86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88</w:t>
      </w:r>
      <w:r w:rsidRPr="006A703A">
        <w:rPr>
          <w:rStyle w:val="HideTWBExt"/>
          <w:b w:val="0"/>
        </w:rPr>
        <w:t>&lt;/NumAm&gt;</w:t>
      </w:r>
    </w:p>
    <w:p w14:paraId="5114F6A7"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2C47396A" w14:textId="77777777" w:rsidR="00AD23B4" w:rsidRPr="006A703A" w:rsidRDefault="00AD23B4" w:rsidP="00AD23B4">
      <w:pPr>
        <w:pStyle w:val="NormalBold"/>
      </w:pPr>
      <w:r w:rsidRPr="006A703A">
        <w:rPr>
          <w:rStyle w:val="HideTWBExt"/>
          <w:b w:val="0"/>
        </w:rPr>
        <w:t>&lt;/RepeatBlock-By&gt;</w:t>
      </w:r>
    </w:p>
    <w:p w14:paraId="43725BB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5347A62"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2B6FBD" w14:textId="77777777" w:rsidTr="0055357D">
        <w:trPr>
          <w:trHeight w:hRule="exact" w:val="240"/>
          <w:jc w:val="center"/>
        </w:trPr>
        <w:tc>
          <w:tcPr>
            <w:tcW w:w="9752" w:type="dxa"/>
            <w:gridSpan w:val="2"/>
            <w:tcBorders>
              <w:top w:val="nil"/>
              <w:left w:val="nil"/>
              <w:bottom w:val="nil"/>
              <w:right w:val="nil"/>
            </w:tcBorders>
          </w:tcPr>
          <w:p w14:paraId="1947B65B" w14:textId="77777777" w:rsidR="00AD23B4" w:rsidRPr="006A703A" w:rsidRDefault="00AD23B4" w:rsidP="0055357D"/>
        </w:tc>
      </w:tr>
      <w:tr w:rsidR="00537C96" w:rsidRPr="006A703A" w14:paraId="1AEE3D1E" w14:textId="77777777" w:rsidTr="0055357D">
        <w:trPr>
          <w:trHeight w:val="240"/>
          <w:jc w:val="center"/>
        </w:trPr>
        <w:tc>
          <w:tcPr>
            <w:tcW w:w="4876" w:type="dxa"/>
            <w:tcBorders>
              <w:top w:val="nil"/>
              <w:left w:val="nil"/>
              <w:bottom w:val="nil"/>
              <w:right w:val="nil"/>
            </w:tcBorders>
          </w:tcPr>
          <w:p w14:paraId="706A85B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198B896" w14:textId="77777777" w:rsidR="00AD23B4" w:rsidRPr="006A703A" w:rsidRDefault="00AD23B4" w:rsidP="0055357D">
            <w:pPr>
              <w:pStyle w:val="AmColumnHeading"/>
            </w:pPr>
            <w:r w:rsidRPr="006A703A">
              <w:t>Módosítás</w:t>
            </w:r>
          </w:p>
        </w:tc>
      </w:tr>
      <w:tr w:rsidR="00537C96" w:rsidRPr="006A703A" w14:paraId="584BAEAE" w14:textId="77777777" w:rsidTr="0055357D">
        <w:trPr>
          <w:jc w:val="center"/>
        </w:trPr>
        <w:tc>
          <w:tcPr>
            <w:tcW w:w="4876" w:type="dxa"/>
            <w:tcBorders>
              <w:top w:val="nil"/>
              <w:left w:val="nil"/>
              <w:bottom w:val="nil"/>
              <w:right w:val="nil"/>
            </w:tcBorders>
          </w:tcPr>
          <w:p w14:paraId="40AB6D95" w14:textId="77777777" w:rsidR="00AD23B4" w:rsidRPr="006A703A" w:rsidRDefault="00AD23B4" w:rsidP="0055357D">
            <w:pPr>
              <w:pStyle w:val="Normal6a"/>
            </w:pPr>
          </w:p>
        </w:tc>
        <w:tc>
          <w:tcPr>
            <w:tcW w:w="4876" w:type="dxa"/>
            <w:tcBorders>
              <w:top w:val="nil"/>
              <w:left w:val="nil"/>
              <w:bottom w:val="nil"/>
              <w:right w:val="nil"/>
            </w:tcBorders>
          </w:tcPr>
          <w:p w14:paraId="0B97C420" w14:textId="77777777" w:rsidR="00AD23B4" w:rsidRPr="006A703A" w:rsidRDefault="00AD23B4" w:rsidP="0055357D">
            <w:pPr>
              <w:pStyle w:val="Normal6a"/>
            </w:pPr>
            <w:r w:rsidRPr="006A703A">
              <w:rPr>
                <w:b/>
                <w:i/>
              </w:rPr>
              <w:t>Ha.</w:t>
            </w:r>
            <w:r w:rsidRPr="006A703A">
              <w:tab/>
            </w:r>
            <w:r w:rsidRPr="006A703A">
              <w:rPr>
                <w:b/>
                <w:i/>
              </w:rPr>
              <w:t xml:space="preserve">mivel az Északi-sarkvidék szárazföldi és óceáni területein végbemenő változások mozgatórugói (beleértve a környezetet, a biológiai sokféleséget, az éghajlatot, a geopolitikai helymeghatározást és a biztonsági elemeket) szervesen kapcsolódnak Európa többi részéhez, hangsúlyozva, hogy olyan </w:t>
            </w:r>
            <w:r w:rsidRPr="006A703A">
              <w:rPr>
                <w:b/>
                <w:i/>
              </w:rPr>
              <w:lastRenderedPageBreak/>
              <w:t>tudásalapú és tudományos alapú politikára van szükség, amely bevonja az Északi-sarkvidék helyi közösségeit és tudásintézményeit;</w:t>
            </w:r>
          </w:p>
        </w:tc>
      </w:tr>
    </w:tbl>
    <w:p w14:paraId="6A7925B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4A9F6BD" w14:textId="77777777" w:rsidR="00AD23B4" w:rsidRPr="006A703A" w:rsidRDefault="00AD23B4" w:rsidP="00AD23B4">
      <w:r w:rsidRPr="006A703A">
        <w:rPr>
          <w:rStyle w:val="HideTWBExt"/>
        </w:rPr>
        <w:t>&lt;/Amend&gt;</w:t>
      </w:r>
    </w:p>
    <w:p w14:paraId="34DA434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89</w:t>
      </w:r>
      <w:r w:rsidRPr="006A703A">
        <w:rPr>
          <w:rStyle w:val="HideTWBExt"/>
          <w:b w:val="0"/>
        </w:rPr>
        <w:t>&lt;/NumAm&gt;</w:t>
      </w:r>
    </w:p>
    <w:p w14:paraId="3453F6A7"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42A21D0" w14:textId="77777777" w:rsidR="00AD23B4" w:rsidRPr="006A703A" w:rsidRDefault="00AD23B4" w:rsidP="00AD23B4">
      <w:pPr>
        <w:pStyle w:val="NormalBold"/>
      </w:pPr>
      <w:r w:rsidRPr="006A703A">
        <w:rPr>
          <w:rStyle w:val="HideTWBExt"/>
          <w:b w:val="0"/>
        </w:rPr>
        <w:t>&lt;/RepeatBlock-By&gt;</w:t>
      </w:r>
    </w:p>
    <w:p w14:paraId="2F5FE46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CB2ED3"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C956E81" w14:textId="77777777" w:rsidTr="0055357D">
        <w:trPr>
          <w:trHeight w:hRule="exact" w:val="240"/>
          <w:jc w:val="center"/>
        </w:trPr>
        <w:tc>
          <w:tcPr>
            <w:tcW w:w="9752" w:type="dxa"/>
            <w:gridSpan w:val="2"/>
            <w:tcBorders>
              <w:top w:val="nil"/>
              <w:left w:val="nil"/>
              <w:bottom w:val="nil"/>
              <w:right w:val="nil"/>
            </w:tcBorders>
          </w:tcPr>
          <w:p w14:paraId="69D0067A" w14:textId="77777777" w:rsidR="00AD23B4" w:rsidRPr="006A703A" w:rsidRDefault="00AD23B4" w:rsidP="0055357D"/>
        </w:tc>
      </w:tr>
      <w:tr w:rsidR="00537C96" w:rsidRPr="006A703A" w14:paraId="51409664" w14:textId="77777777" w:rsidTr="0055357D">
        <w:trPr>
          <w:trHeight w:val="240"/>
          <w:jc w:val="center"/>
        </w:trPr>
        <w:tc>
          <w:tcPr>
            <w:tcW w:w="4876" w:type="dxa"/>
            <w:tcBorders>
              <w:top w:val="nil"/>
              <w:left w:val="nil"/>
              <w:bottom w:val="nil"/>
              <w:right w:val="nil"/>
            </w:tcBorders>
          </w:tcPr>
          <w:p w14:paraId="3BBD323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43B47DB" w14:textId="77777777" w:rsidR="00AD23B4" w:rsidRPr="006A703A" w:rsidRDefault="00AD23B4" w:rsidP="0055357D">
            <w:pPr>
              <w:pStyle w:val="AmColumnHeading"/>
            </w:pPr>
            <w:r w:rsidRPr="006A703A">
              <w:t>Módosítás</w:t>
            </w:r>
          </w:p>
        </w:tc>
      </w:tr>
      <w:tr w:rsidR="00537C96" w:rsidRPr="006A703A" w14:paraId="274B022D" w14:textId="77777777" w:rsidTr="0055357D">
        <w:trPr>
          <w:jc w:val="center"/>
        </w:trPr>
        <w:tc>
          <w:tcPr>
            <w:tcW w:w="4876" w:type="dxa"/>
            <w:tcBorders>
              <w:top w:val="nil"/>
              <w:left w:val="nil"/>
              <w:bottom w:val="nil"/>
              <w:right w:val="nil"/>
            </w:tcBorders>
          </w:tcPr>
          <w:p w14:paraId="35D66181" w14:textId="77777777" w:rsidR="00AD23B4" w:rsidRPr="006A703A" w:rsidRDefault="00AD23B4" w:rsidP="0055357D">
            <w:pPr>
              <w:pStyle w:val="Normal6a"/>
            </w:pPr>
          </w:p>
        </w:tc>
        <w:tc>
          <w:tcPr>
            <w:tcW w:w="4876" w:type="dxa"/>
            <w:tcBorders>
              <w:top w:val="nil"/>
              <w:left w:val="nil"/>
              <w:bottom w:val="nil"/>
              <w:right w:val="nil"/>
            </w:tcBorders>
          </w:tcPr>
          <w:p w14:paraId="7C677045" w14:textId="77777777" w:rsidR="00AD23B4" w:rsidRPr="006A703A" w:rsidRDefault="00AD23B4" w:rsidP="0055357D">
            <w:pPr>
              <w:pStyle w:val="Normal6a"/>
            </w:pPr>
            <w:r w:rsidRPr="006A703A">
              <w:rPr>
                <w:b/>
                <w:i/>
              </w:rPr>
              <w:t>Ha.</w:t>
            </w:r>
            <w:r w:rsidRPr="006A703A">
              <w:tab/>
            </w:r>
            <w:r w:rsidRPr="006A703A">
              <w:rPr>
                <w:b/>
                <w:i/>
              </w:rPr>
              <w:t>mivel az Északi-sarkvidék szárazföldi és óceáni területein végbemenő változások mozgatórugói (beleértve a környezetet, a biológiai sokféleséget, az éghajlatot, a geopolitikai helymeghatározást és a biztonsági elemeket) szervesen kapcsolódnak Európa többi részéhez, hangsúlyozva, hogy olyan tudásalapú és tudományos alapú politikára van szükség, amely bevonja az Északi-sarkvidék helyi közösségeit és tudásintézményeit;</w:t>
            </w:r>
          </w:p>
        </w:tc>
      </w:tr>
    </w:tbl>
    <w:p w14:paraId="039F3C9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EE4F25C" w14:textId="77777777" w:rsidR="00AD23B4" w:rsidRPr="006A703A" w:rsidRDefault="00AD23B4" w:rsidP="00AD23B4">
      <w:r w:rsidRPr="006A703A">
        <w:rPr>
          <w:rStyle w:val="HideTWBExt"/>
        </w:rPr>
        <w:t>&lt;/Amend&gt;</w:t>
      </w:r>
    </w:p>
    <w:p w14:paraId="15A661A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90</w:t>
      </w:r>
      <w:r w:rsidRPr="006A703A">
        <w:rPr>
          <w:rStyle w:val="HideTWBExt"/>
          <w:b w:val="0"/>
        </w:rPr>
        <w:t>&lt;/NumAm&gt;</w:t>
      </w:r>
    </w:p>
    <w:p w14:paraId="2AFC0580"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216BD931" w14:textId="77777777" w:rsidR="00AD23B4" w:rsidRPr="006A703A" w:rsidRDefault="00AD23B4" w:rsidP="00AD23B4">
      <w:pPr>
        <w:pStyle w:val="NormalBold"/>
      </w:pPr>
      <w:r w:rsidRPr="006A703A">
        <w:rPr>
          <w:rStyle w:val="HideTWBExt"/>
          <w:b w:val="0"/>
        </w:rPr>
        <w:t>&lt;/RepeatBlock-By&gt;</w:t>
      </w:r>
    </w:p>
    <w:p w14:paraId="4177F08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1539967"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EF110FD" w14:textId="77777777" w:rsidTr="0055357D">
        <w:trPr>
          <w:trHeight w:hRule="exact" w:val="240"/>
          <w:jc w:val="center"/>
        </w:trPr>
        <w:tc>
          <w:tcPr>
            <w:tcW w:w="9752" w:type="dxa"/>
            <w:gridSpan w:val="2"/>
            <w:tcBorders>
              <w:top w:val="nil"/>
              <w:left w:val="nil"/>
              <w:bottom w:val="nil"/>
              <w:right w:val="nil"/>
            </w:tcBorders>
          </w:tcPr>
          <w:p w14:paraId="6F30D1E4" w14:textId="77777777" w:rsidR="00AD23B4" w:rsidRPr="006A703A" w:rsidRDefault="00AD23B4" w:rsidP="0055357D"/>
        </w:tc>
      </w:tr>
      <w:tr w:rsidR="00537C96" w:rsidRPr="006A703A" w14:paraId="5281EA96" w14:textId="77777777" w:rsidTr="0055357D">
        <w:trPr>
          <w:trHeight w:val="240"/>
          <w:jc w:val="center"/>
        </w:trPr>
        <w:tc>
          <w:tcPr>
            <w:tcW w:w="4876" w:type="dxa"/>
            <w:tcBorders>
              <w:top w:val="nil"/>
              <w:left w:val="nil"/>
              <w:bottom w:val="nil"/>
              <w:right w:val="nil"/>
            </w:tcBorders>
          </w:tcPr>
          <w:p w14:paraId="412588C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FE514D" w14:textId="77777777" w:rsidR="00AD23B4" w:rsidRPr="006A703A" w:rsidRDefault="00AD23B4" w:rsidP="0055357D">
            <w:pPr>
              <w:pStyle w:val="AmColumnHeading"/>
            </w:pPr>
            <w:r w:rsidRPr="006A703A">
              <w:t>Módosítás</w:t>
            </w:r>
          </w:p>
        </w:tc>
      </w:tr>
      <w:tr w:rsidR="00537C96" w:rsidRPr="006A703A" w14:paraId="27D4956B" w14:textId="77777777" w:rsidTr="0055357D">
        <w:trPr>
          <w:jc w:val="center"/>
        </w:trPr>
        <w:tc>
          <w:tcPr>
            <w:tcW w:w="4876" w:type="dxa"/>
            <w:tcBorders>
              <w:top w:val="nil"/>
              <w:left w:val="nil"/>
              <w:bottom w:val="nil"/>
              <w:right w:val="nil"/>
            </w:tcBorders>
          </w:tcPr>
          <w:p w14:paraId="5D1160BF" w14:textId="77777777" w:rsidR="00AD23B4" w:rsidRPr="006A703A" w:rsidRDefault="00AD23B4" w:rsidP="0055357D">
            <w:pPr>
              <w:pStyle w:val="Normal6a"/>
            </w:pPr>
          </w:p>
        </w:tc>
        <w:tc>
          <w:tcPr>
            <w:tcW w:w="4876" w:type="dxa"/>
            <w:tcBorders>
              <w:top w:val="nil"/>
              <w:left w:val="nil"/>
              <w:bottom w:val="nil"/>
              <w:right w:val="nil"/>
            </w:tcBorders>
          </w:tcPr>
          <w:p w14:paraId="7EB95A92" w14:textId="77777777" w:rsidR="00AD23B4" w:rsidRPr="006A703A" w:rsidRDefault="00AD23B4" w:rsidP="0055357D">
            <w:pPr>
              <w:pStyle w:val="Normal6a"/>
            </w:pPr>
            <w:r w:rsidRPr="006A703A">
              <w:rPr>
                <w:b/>
                <w:i/>
              </w:rPr>
              <w:t>Ha.</w:t>
            </w:r>
            <w:r w:rsidRPr="006A703A">
              <w:tab/>
            </w:r>
            <w:r w:rsidRPr="006A703A">
              <w:rPr>
                <w:b/>
                <w:i/>
              </w:rPr>
              <w:t xml:space="preserve">mivel Oroszország Ukrajna elleni jogellenes inváziója óta továbbra is működésképtelen az Északi-sarkvidéki Tanács, az egyetlen olyan pán-sarkvidéki testület, amelyben valamennyi északi-sarkvidéki ország képviselteti magát; mivel az Északi-sarkvidéki Tanács </w:t>
            </w:r>
            <w:r w:rsidRPr="006A703A">
              <w:rPr>
                <w:b/>
                <w:i/>
              </w:rPr>
              <w:lastRenderedPageBreak/>
              <w:t>hiányában az Északi-sarkvidékkel kapcsolatos kérdéseket más fórumokon kell megvitatni;</w:t>
            </w:r>
          </w:p>
        </w:tc>
      </w:tr>
    </w:tbl>
    <w:p w14:paraId="2174DF72"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BACED63" w14:textId="77777777" w:rsidR="00AD23B4" w:rsidRPr="006A703A" w:rsidRDefault="00AD23B4" w:rsidP="00AD23B4">
      <w:r w:rsidRPr="006A703A">
        <w:rPr>
          <w:rStyle w:val="HideTWBExt"/>
        </w:rPr>
        <w:t>&lt;/Amend&gt;</w:t>
      </w:r>
    </w:p>
    <w:p w14:paraId="204C464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91</w:t>
      </w:r>
      <w:r w:rsidRPr="006A703A">
        <w:rPr>
          <w:rStyle w:val="HideTWBExt"/>
          <w:b w:val="0"/>
        </w:rPr>
        <w:t>&lt;/NumAm&gt;</w:t>
      </w:r>
    </w:p>
    <w:p w14:paraId="2930B0D1"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4BFBFD0B"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1D2774E7" w14:textId="77777777" w:rsidR="00AD23B4" w:rsidRPr="006A703A" w:rsidRDefault="00AD23B4" w:rsidP="00AD23B4">
      <w:pPr>
        <w:pStyle w:val="NormalBold"/>
      </w:pPr>
      <w:r w:rsidRPr="006A703A">
        <w:rPr>
          <w:rStyle w:val="HideTWBExt"/>
          <w:b w:val="0"/>
        </w:rPr>
        <w:t>&lt;/RepeatBlock-By&gt;</w:t>
      </w:r>
    </w:p>
    <w:p w14:paraId="0DBC769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21E734C"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99671D2" w14:textId="77777777" w:rsidTr="0055357D">
        <w:trPr>
          <w:trHeight w:hRule="exact" w:val="240"/>
          <w:jc w:val="center"/>
        </w:trPr>
        <w:tc>
          <w:tcPr>
            <w:tcW w:w="9752" w:type="dxa"/>
            <w:gridSpan w:val="2"/>
            <w:tcBorders>
              <w:top w:val="nil"/>
              <w:left w:val="nil"/>
              <w:bottom w:val="nil"/>
              <w:right w:val="nil"/>
            </w:tcBorders>
          </w:tcPr>
          <w:p w14:paraId="3539E86D" w14:textId="77777777" w:rsidR="00AD23B4" w:rsidRPr="006A703A" w:rsidRDefault="00AD23B4" w:rsidP="0055357D"/>
        </w:tc>
      </w:tr>
      <w:tr w:rsidR="00537C96" w:rsidRPr="006A703A" w14:paraId="4D6191BB" w14:textId="77777777" w:rsidTr="0055357D">
        <w:trPr>
          <w:trHeight w:val="240"/>
          <w:jc w:val="center"/>
        </w:trPr>
        <w:tc>
          <w:tcPr>
            <w:tcW w:w="4876" w:type="dxa"/>
            <w:tcBorders>
              <w:top w:val="nil"/>
              <w:left w:val="nil"/>
              <w:bottom w:val="nil"/>
              <w:right w:val="nil"/>
            </w:tcBorders>
          </w:tcPr>
          <w:p w14:paraId="6B993F0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114FE02" w14:textId="77777777" w:rsidR="00AD23B4" w:rsidRPr="006A703A" w:rsidRDefault="00AD23B4" w:rsidP="0055357D">
            <w:pPr>
              <w:pStyle w:val="AmColumnHeading"/>
            </w:pPr>
            <w:r w:rsidRPr="006A703A">
              <w:t>Módosítás</w:t>
            </w:r>
          </w:p>
        </w:tc>
      </w:tr>
      <w:tr w:rsidR="00537C96" w:rsidRPr="006A703A" w14:paraId="0F8A70E6" w14:textId="77777777" w:rsidTr="0055357D">
        <w:trPr>
          <w:jc w:val="center"/>
        </w:trPr>
        <w:tc>
          <w:tcPr>
            <w:tcW w:w="4876" w:type="dxa"/>
            <w:tcBorders>
              <w:top w:val="nil"/>
              <w:left w:val="nil"/>
              <w:bottom w:val="nil"/>
              <w:right w:val="nil"/>
            </w:tcBorders>
          </w:tcPr>
          <w:p w14:paraId="33208847" w14:textId="77777777" w:rsidR="00AD23B4" w:rsidRPr="006A703A" w:rsidRDefault="00AD23B4" w:rsidP="0055357D">
            <w:pPr>
              <w:pStyle w:val="Normal6a"/>
            </w:pPr>
          </w:p>
        </w:tc>
        <w:tc>
          <w:tcPr>
            <w:tcW w:w="4876" w:type="dxa"/>
            <w:tcBorders>
              <w:top w:val="nil"/>
              <w:left w:val="nil"/>
              <w:bottom w:val="nil"/>
              <w:right w:val="nil"/>
            </w:tcBorders>
          </w:tcPr>
          <w:p w14:paraId="0218E15D" w14:textId="77777777" w:rsidR="00AD23B4" w:rsidRPr="006A703A" w:rsidRDefault="00AD23B4" w:rsidP="0055357D">
            <w:pPr>
              <w:pStyle w:val="Normal6a"/>
            </w:pPr>
            <w:r w:rsidRPr="006A703A">
              <w:rPr>
                <w:b/>
                <w:i/>
              </w:rPr>
              <w:t>Ha.</w:t>
            </w:r>
            <w:r w:rsidRPr="006A703A">
              <w:tab/>
            </w:r>
            <w:r w:rsidRPr="006A703A">
              <w:rPr>
                <w:b/>
                <w:i/>
              </w:rPr>
              <w:t>mivel az Északi-sarkvidéki Tanács és munkacsoportjai a pozitív és konstruktív nemzetközi együttműködés színteréül szolgáltak, és a Tanács a megnövekedett geopolitikai feszültség ellenére továbbra is az Északi-sarkvidéki együttműködés elsődleges fóruma maradt;</w:t>
            </w:r>
          </w:p>
        </w:tc>
      </w:tr>
    </w:tbl>
    <w:p w14:paraId="4D19DF4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4988335" w14:textId="77777777" w:rsidR="00AD23B4" w:rsidRPr="006A703A" w:rsidRDefault="00AD23B4" w:rsidP="00AD23B4">
      <w:r w:rsidRPr="006A703A">
        <w:rPr>
          <w:rStyle w:val="HideTWBExt"/>
        </w:rPr>
        <w:t>&lt;/Amend&gt;</w:t>
      </w:r>
    </w:p>
    <w:p w14:paraId="3E37334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92</w:t>
      </w:r>
      <w:r w:rsidRPr="006A703A">
        <w:rPr>
          <w:rStyle w:val="HideTWBExt"/>
          <w:b w:val="0"/>
        </w:rPr>
        <w:t>&lt;/NumAm&gt;</w:t>
      </w:r>
    </w:p>
    <w:p w14:paraId="66B7F41A"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3A1C6F33" w14:textId="77777777" w:rsidR="00AD23B4" w:rsidRPr="006A703A" w:rsidRDefault="00AD23B4" w:rsidP="00AD23B4">
      <w:pPr>
        <w:pStyle w:val="NormalBold"/>
      </w:pPr>
      <w:r w:rsidRPr="006A703A">
        <w:rPr>
          <w:rStyle w:val="HideTWBExt"/>
          <w:b w:val="0"/>
        </w:rPr>
        <w:t>&lt;/RepeatBlock-By&gt;</w:t>
      </w:r>
    </w:p>
    <w:p w14:paraId="6FE2C4A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99E2ACE"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F97FF8" w14:textId="77777777" w:rsidTr="0055357D">
        <w:trPr>
          <w:trHeight w:hRule="exact" w:val="240"/>
          <w:jc w:val="center"/>
        </w:trPr>
        <w:tc>
          <w:tcPr>
            <w:tcW w:w="9752" w:type="dxa"/>
            <w:gridSpan w:val="2"/>
            <w:tcBorders>
              <w:top w:val="nil"/>
              <w:left w:val="nil"/>
              <w:bottom w:val="nil"/>
              <w:right w:val="nil"/>
            </w:tcBorders>
          </w:tcPr>
          <w:p w14:paraId="73DD0443" w14:textId="77777777" w:rsidR="00AD23B4" w:rsidRPr="006A703A" w:rsidRDefault="00AD23B4" w:rsidP="0055357D"/>
        </w:tc>
      </w:tr>
      <w:tr w:rsidR="00537C96" w:rsidRPr="006A703A" w14:paraId="31B11F7D" w14:textId="77777777" w:rsidTr="0055357D">
        <w:trPr>
          <w:trHeight w:val="240"/>
          <w:jc w:val="center"/>
        </w:trPr>
        <w:tc>
          <w:tcPr>
            <w:tcW w:w="4876" w:type="dxa"/>
            <w:tcBorders>
              <w:top w:val="nil"/>
              <w:left w:val="nil"/>
              <w:bottom w:val="nil"/>
              <w:right w:val="nil"/>
            </w:tcBorders>
          </w:tcPr>
          <w:p w14:paraId="7EAF09D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C1A22AE" w14:textId="77777777" w:rsidR="00AD23B4" w:rsidRPr="006A703A" w:rsidRDefault="00AD23B4" w:rsidP="0055357D">
            <w:pPr>
              <w:pStyle w:val="AmColumnHeading"/>
            </w:pPr>
            <w:r w:rsidRPr="006A703A">
              <w:t>Módosítás</w:t>
            </w:r>
          </w:p>
        </w:tc>
      </w:tr>
      <w:tr w:rsidR="00537C96" w:rsidRPr="006A703A" w14:paraId="2C775BDF" w14:textId="77777777" w:rsidTr="0055357D">
        <w:trPr>
          <w:jc w:val="center"/>
        </w:trPr>
        <w:tc>
          <w:tcPr>
            <w:tcW w:w="4876" w:type="dxa"/>
            <w:tcBorders>
              <w:top w:val="nil"/>
              <w:left w:val="nil"/>
              <w:bottom w:val="nil"/>
              <w:right w:val="nil"/>
            </w:tcBorders>
          </w:tcPr>
          <w:p w14:paraId="7311D3AD" w14:textId="77777777" w:rsidR="00AD23B4" w:rsidRPr="006A703A" w:rsidRDefault="00AD23B4" w:rsidP="0055357D">
            <w:pPr>
              <w:pStyle w:val="Normal6a"/>
            </w:pPr>
          </w:p>
        </w:tc>
        <w:tc>
          <w:tcPr>
            <w:tcW w:w="4876" w:type="dxa"/>
            <w:tcBorders>
              <w:top w:val="nil"/>
              <w:left w:val="nil"/>
              <w:bottom w:val="nil"/>
              <w:right w:val="nil"/>
            </w:tcBorders>
          </w:tcPr>
          <w:p w14:paraId="0DF288D0" w14:textId="77777777" w:rsidR="00AD23B4" w:rsidRPr="006A703A" w:rsidRDefault="00AD23B4" w:rsidP="0055357D">
            <w:pPr>
              <w:pStyle w:val="Normal6a"/>
            </w:pPr>
            <w:r w:rsidRPr="006A703A">
              <w:rPr>
                <w:b/>
                <w:i/>
              </w:rPr>
              <w:t>Ha.</w:t>
            </w:r>
            <w:r w:rsidRPr="006A703A">
              <w:tab/>
            </w:r>
            <w:r w:rsidRPr="006A703A">
              <w:rPr>
                <w:b/>
                <w:i/>
              </w:rPr>
              <w:t>mivel az Északi-sarkvidék az energiaforrásokban, különösen a szénhidrogénekben, például a kőolajban és a földgázban gazdag régió, de a megújuló energiaforrások, többek között a szél- és vízenergia tekintetében is jelentős potenciállal rendelkezik;</w:t>
            </w:r>
          </w:p>
        </w:tc>
      </w:tr>
    </w:tbl>
    <w:p w14:paraId="7A0C385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1DAB354" w14:textId="77777777" w:rsidR="00AD23B4" w:rsidRPr="006A703A" w:rsidRDefault="00AD23B4" w:rsidP="00AD23B4">
      <w:r w:rsidRPr="006A703A">
        <w:rPr>
          <w:rStyle w:val="HideTWBExt"/>
        </w:rPr>
        <w:t>&lt;/Amend&gt;</w:t>
      </w:r>
    </w:p>
    <w:p w14:paraId="7776BDA7"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93</w:t>
      </w:r>
      <w:r w:rsidRPr="006A703A">
        <w:rPr>
          <w:rStyle w:val="HideTWBExt"/>
          <w:b w:val="0"/>
        </w:rPr>
        <w:t>&lt;/NumAm&gt;</w:t>
      </w:r>
    </w:p>
    <w:p w14:paraId="2156A9CE"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14BCFA50" w14:textId="77777777" w:rsidR="00AD23B4" w:rsidRPr="006A703A" w:rsidRDefault="00AD23B4" w:rsidP="00AD23B4">
      <w:pPr>
        <w:pStyle w:val="NormalBold"/>
      </w:pPr>
      <w:r w:rsidRPr="006A703A">
        <w:rPr>
          <w:rStyle w:val="HideTWBExt"/>
          <w:b w:val="0"/>
        </w:rPr>
        <w:t>&lt;/RepeatBlock-By&gt;</w:t>
      </w:r>
    </w:p>
    <w:p w14:paraId="30DB849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079564F" w14:textId="77777777" w:rsidR="00AD23B4" w:rsidRPr="006A703A" w:rsidRDefault="00AD23B4" w:rsidP="00AD23B4">
      <w:pPr>
        <w:pStyle w:val="NormalBold"/>
      </w:pPr>
      <w:r w:rsidRPr="006A703A">
        <w:rPr>
          <w:rStyle w:val="HideTWBExt"/>
          <w:b w:val="0"/>
        </w:rPr>
        <w:t>&lt;Article&gt;</w:t>
      </w:r>
      <w:r w:rsidRPr="006A703A">
        <w:t>H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13D0DC5" w14:textId="77777777" w:rsidTr="0055357D">
        <w:trPr>
          <w:trHeight w:hRule="exact" w:val="240"/>
          <w:jc w:val="center"/>
        </w:trPr>
        <w:tc>
          <w:tcPr>
            <w:tcW w:w="9752" w:type="dxa"/>
            <w:gridSpan w:val="2"/>
            <w:tcBorders>
              <w:top w:val="nil"/>
              <w:left w:val="nil"/>
              <w:bottom w:val="nil"/>
              <w:right w:val="nil"/>
            </w:tcBorders>
          </w:tcPr>
          <w:p w14:paraId="79F11845" w14:textId="77777777" w:rsidR="00AD23B4" w:rsidRPr="006A703A" w:rsidRDefault="00AD23B4" w:rsidP="0055357D"/>
        </w:tc>
      </w:tr>
      <w:tr w:rsidR="00537C96" w:rsidRPr="006A703A" w14:paraId="7E7B95C8" w14:textId="77777777" w:rsidTr="0055357D">
        <w:trPr>
          <w:trHeight w:val="240"/>
          <w:jc w:val="center"/>
        </w:trPr>
        <w:tc>
          <w:tcPr>
            <w:tcW w:w="4876" w:type="dxa"/>
            <w:tcBorders>
              <w:top w:val="nil"/>
              <w:left w:val="nil"/>
              <w:bottom w:val="nil"/>
              <w:right w:val="nil"/>
            </w:tcBorders>
          </w:tcPr>
          <w:p w14:paraId="0E461E6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309151C" w14:textId="77777777" w:rsidR="00AD23B4" w:rsidRPr="006A703A" w:rsidRDefault="00AD23B4" w:rsidP="0055357D">
            <w:pPr>
              <w:pStyle w:val="AmColumnHeading"/>
            </w:pPr>
            <w:r w:rsidRPr="006A703A">
              <w:t>Módosítás</w:t>
            </w:r>
          </w:p>
        </w:tc>
      </w:tr>
      <w:tr w:rsidR="00537C96" w:rsidRPr="006A703A" w14:paraId="2CD1D5CD" w14:textId="77777777" w:rsidTr="0055357D">
        <w:trPr>
          <w:jc w:val="center"/>
        </w:trPr>
        <w:tc>
          <w:tcPr>
            <w:tcW w:w="4876" w:type="dxa"/>
            <w:tcBorders>
              <w:top w:val="nil"/>
              <w:left w:val="nil"/>
              <w:bottom w:val="nil"/>
              <w:right w:val="nil"/>
            </w:tcBorders>
          </w:tcPr>
          <w:p w14:paraId="662E05DA" w14:textId="77777777" w:rsidR="00AD23B4" w:rsidRPr="006A703A" w:rsidRDefault="00AD23B4" w:rsidP="0055357D">
            <w:pPr>
              <w:pStyle w:val="Normal6a"/>
            </w:pPr>
          </w:p>
        </w:tc>
        <w:tc>
          <w:tcPr>
            <w:tcW w:w="4876" w:type="dxa"/>
            <w:tcBorders>
              <w:top w:val="nil"/>
              <w:left w:val="nil"/>
              <w:bottom w:val="nil"/>
              <w:right w:val="nil"/>
            </w:tcBorders>
          </w:tcPr>
          <w:p w14:paraId="0EA36121" w14:textId="77777777" w:rsidR="00AD23B4" w:rsidRPr="006A703A" w:rsidRDefault="00AD23B4" w:rsidP="0055357D">
            <w:pPr>
              <w:pStyle w:val="Normal6a"/>
            </w:pPr>
            <w:r w:rsidRPr="006A703A">
              <w:rPr>
                <w:b/>
                <w:i/>
              </w:rPr>
              <w:t>Ha.</w:t>
            </w:r>
            <w:r w:rsidRPr="006A703A">
              <w:tab/>
            </w:r>
            <w:r w:rsidRPr="006A703A">
              <w:rPr>
                <w:b/>
                <w:i/>
              </w:rPr>
              <w:t xml:space="preserve">mivel az Egyesült Államok </w:t>
            </w:r>
            <w:proofErr w:type="spellStart"/>
            <w:r w:rsidRPr="006A703A">
              <w:rPr>
                <w:b/>
                <w:i/>
              </w:rPr>
              <w:t>pituffiki</w:t>
            </w:r>
            <w:proofErr w:type="spellEnd"/>
            <w:r w:rsidRPr="006A703A">
              <w:rPr>
                <w:b/>
                <w:i/>
              </w:rPr>
              <w:t xml:space="preserve"> (Grönland) űrbázisának stratégiai jelentősége alapvető fontosságú a NATO rakétavédelmi rendszerének és űrtevékenységeinek nyomon követése szempontjából;</w:t>
            </w:r>
          </w:p>
        </w:tc>
      </w:tr>
    </w:tbl>
    <w:p w14:paraId="0903F6C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81E4FC8" w14:textId="77777777" w:rsidR="00AD23B4" w:rsidRPr="006A703A" w:rsidRDefault="00AD23B4" w:rsidP="00AD23B4">
      <w:r w:rsidRPr="006A703A">
        <w:rPr>
          <w:rStyle w:val="HideTWBExt"/>
        </w:rPr>
        <w:t>&lt;/Amend&gt;</w:t>
      </w:r>
    </w:p>
    <w:p w14:paraId="1BEB9B6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94</w:t>
      </w:r>
      <w:r w:rsidRPr="006A703A">
        <w:rPr>
          <w:rStyle w:val="HideTWBExt"/>
          <w:b w:val="0"/>
        </w:rPr>
        <w:t>&lt;/NumAm&gt;</w:t>
      </w:r>
    </w:p>
    <w:p w14:paraId="38B4B081"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06E41DA8" w14:textId="77777777" w:rsidR="00AD23B4" w:rsidRPr="006A703A" w:rsidRDefault="00AD23B4" w:rsidP="00AD23B4">
      <w:pPr>
        <w:pStyle w:val="NormalBold"/>
      </w:pPr>
      <w:r w:rsidRPr="006A703A">
        <w:rPr>
          <w:rStyle w:val="HideTWBExt"/>
          <w:b w:val="0"/>
        </w:rPr>
        <w:t>&lt;/RepeatBlock-By&gt;</w:t>
      </w:r>
    </w:p>
    <w:p w14:paraId="785272D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E0DC1BC" w14:textId="77777777" w:rsidR="00AD23B4" w:rsidRPr="006A703A" w:rsidRDefault="00AD23B4" w:rsidP="00AD23B4">
      <w:pPr>
        <w:pStyle w:val="NormalBold"/>
      </w:pPr>
      <w:r w:rsidRPr="006A703A">
        <w:rPr>
          <w:rStyle w:val="HideTWBExt"/>
          <w:b w:val="0"/>
        </w:rPr>
        <w:t>&lt;Article&gt;</w:t>
      </w:r>
      <w:r w:rsidRPr="006A703A">
        <w:t>H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CA2E45B" w14:textId="77777777" w:rsidTr="0055357D">
        <w:trPr>
          <w:trHeight w:hRule="exact" w:val="240"/>
          <w:jc w:val="center"/>
        </w:trPr>
        <w:tc>
          <w:tcPr>
            <w:tcW w:w="9752" w:type="dxa"/>
            <w:gridSpan w:val="2"/>
            <w:tcBorders>
              <w:top w:val="nil"/>
              <w:left w:val="nil"/>
              <w:bottom w:val="nil"/>
              <w:right w:val="nil"/>
            </w:tcBorders>
          </w:tcPr>
          <w:p w14:paraId="40CE125A" w14:textId="77777777" w:rsidR="00AD23B4" w:rsidRPr="006A703A" w:rsidRDefault="00AD23B4" w:rsidP="0055357D"/>
        </w:tc>
      </w:tr>
      <w:tr w:rsidR="00537C96" w:rsidRPr="006A703A" w14:paraId="69E5A09D" w14:textId="77777777" w:rsidTr="0055357D">
        <w:trPr>
          <w:trHeight w:val="240"/>
          <w:jc w:val="center"/>
        </w:trPr>
        <w:tc>
          <w:tcPr>
            <w:tcW w:w="4876" w:type="dxa"/>
            <w:tcBorders>
              <w:top w:val="nil"/>
              <w:left w:val="nil"/>
              <w:bottom w:val="nil"/>
              <w:right w:val="nil"/>
            </w:tcBorders>
          </w:tcPr>
          <w:p w14:paraId="501F52D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BA15DD" w14:textId="77777777" w:rsidR="00AD23B4" w:rsidRPr="006A703A" w:rsidRDefault="00AD23B4" w:rsidP="0055357D">
            <w:pPr>
              <w:pStyle w:val="AmColumnHeading"/>
            </w:pPr>
            <w:r w:rsidRPr="006A703A">
              <w:t>Módosítás</w:t>
            </w:r>
          </w:p>
        </w:tc>
      </w:tr>
      <w:tr w:rsidR="00537C96" w:rsidRPr="006A703A" w14:paraId="46798D80" w14:textId="77777777" w:rsidTr="0055357D">
        <w:trPr>
          <w:jc w:val="center"/>
        </w:trPr>
        <w:tc>
          <w:tcPr>
            <w:tcW w:w="4876" w:type="dxa"/>
            <w:tcBorders>
              <w:top w:val="nil"/>
              <w:left w:val="nil"/>
              <w:bottom w:val="nil"/>
              <w:right w:val="nil"/>
            </w:tcBorders>
          </w:tcPr>
          <w:p w14:paraId="294FA55E" w14:textId="77777777" w:rsidR="00AD23B4" w:rsidRPr="006A703A" w:rsidRDefault="00AD23B4" w:rsidP="0055357D">
            <w:pPr>
              <w:pStyle w:val="Normal6a"/>
            </w:pPr>
          </w:p>
        </w:tc>
        <w:tc>
          <w:tcPr>
            <w:tcW w:w="4876" w:type="dxa"/>
            <w:tcBorders>
              <w:top w:val="nil"/>
              <w:left w:val="nil"/>
              <w:bottom w:val="nil"/>
              <w:right w:val="nil"/>
            </w:tcBorders>
          </w:tcPr>
          <w:p w14:paraId="6F87C410"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 xml:space="preserve">mivel az Európai Unió végre létrehozta a </w:t>
            </w:r>
            <w:proofErr w:type="spellStart"/>
            <w:r w:rsidRPr="006A703A">
              <w:rPr>
                <w:b/>
                <w:i/>
              </w:rPr>
              <w:t>Nuukban</w:t>
            </w:r>
            <w:proofErr w:type="spellEnd"/>
            <w:r w:rsidRPr="006A703A">
              <w:rPr>
                <w:b/>
                <w:i/>
              </w:rPr>
              <w:t xml:space="preserve"> működő EU-irodát, fokozva diplomáciai jelenlétét és előmozdítva a Grönlanddal való szorosabb együttműködést;</w:t>
            </w:r>
          </w:p>
        </w:tc>
      </w:tr>
    </w:tbl>
    <w:p w14:paraId="403652B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F105A45" w14:textId="77777777" w:rsidR="00AD23B4" w:rsidRPr="006A703A" w:rsidRDefault="00AD23B4" w:rsidP="00AD23B4">
      <w:r w:rsidRPr="006A703A">
        <w:rPr>
          <w:rStyle w:val="HideTWBExt"/>
        </w:rPr>
        <w:t>&lt;/Amend&gt;</w:t>
      </w:r>
    </w:p>
    <w:p w14:paraId="5B4584C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95</w:t>
      </w:r>
      <w:r w:rsidRPr="006A703A">
        <w:rPr>
          <w:rStyle w:val="HideTWBExt"/>
          <w:b w:val="0"/>
        </w:rPr>
        <w:t>&lt;/NumAm&gt;</w:t>
      </w:r>
    </w:p>
    <w:p w14:paraId="150414CC"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589EA0A9" w14:textId="77777777" w:rsidR="00AD23B4" w:rsidRPr="006A703A" w:rsidRDefault="00AD23B4" w:rsidP="00AD23B4">
      <w:pPr>
        <w:pStyle w:val="NormalBold"/>
      </w:pPr>
      <w:r w:rsidRPr="006A703A">
        <w:rPr>
          <w:rStyle w:val="HideTWBExt"/>
          <w:b w:val="0"/>
        </w:rPr>
        <w:t>&lt;/RepeatBlock-By&gt;</w:t>
      </w:r>
    </w:p>
    <w:p w14:paraId="5886695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83B7F9" w14:textId="77777777" w:rsidR="00AD23B4" w:rsidRPr="006A703A" w:rsidRDefault="00AD23B4" w:rsidP="00AD23B4">
      <w:pPr>
        <w:pStyle w:val="NormalBold"/>
      </w:pPr>
      <w:r w:rsidRPr="006A703A">
        <w:rPr>
          <w:rStyle w:val="HideTWBExt"/>
          <w:b w:val="0"/>
        </w:rPr>
        <w:t>&lt;Article&gt;</w:t>
      </w:r>
      <w:r w:rsidRPr="006A703A">
        <w:t>H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A6119CF" w14:textId="77777777" w:rsidTr="0055357D">
        <w:trPr>
          <w:trHeight w:hRule="exact" w:val="240"/>
          <w:jc w:val="center"/>
        </w:trPr>
        <w:tc>
          <w:tcPr>
            <w:tcW w:w="9752" w:type="dxa"/>
            <w:gridSpan w:val="2"/>
            <w:tcBorders>
              <w:top w:val="nil"/>
              <w:left w:val="nil"/>
              <w:bottom w:val="nil"/>
              <w:right w:val="nil"/>
            </w:tcBorders>
          </w:tcPr>
          <w:p w14:paraId="533599FB" w14:textId="77777777" w:rsidR="00AD23B4" w:rsidRPr="006A703A" w:rsidRDefault="00AD23B4" w:rsidP="0055357D"/>
        </w:tc>
      </w:tr>
      <w:tr w:rsidR="00537C96" w:rsidRPr="006A703A" w14:paraId="2B42CD07" w14:textId="77777777" w:rsidTr="0055357D">
        <w:trPr>
          <w:trHeight w:val="240"/>
          <w:jc w:val="center"/>
        </w:trPr>
        <w:tc>
          <w:tcPr>
            <w:tcW w:w="4876" w:type="dxa"/>
            <w:tcBorders>
              <w:top w:val="nil"/>
              <w:left w:val="nil"/>
              <w:bottom w:val="nil"/>
              <w:right w:val="nil"/>
            </w:tcBorders>
          </w:tcPr>
          <w:p w14:paraId="0A27FC0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AFD8778" w14:textId="77777777" w:rsidR="00AD23B4" w:rsidRPr="006A703A" w:rsidRDefault="00AD23B4" w:rsidP="0055357D">
            <w:pPr>
              <w:pStyle w:val="AmColumnHeading"/>
            </w:pPr>
            <w:r w:rsidRPr="006A703A">
              <w:t>Módosítás</w:t>
            </w:r>
          </w:p>
        </w:tc>
      </w:tr>
      <w:tr w:rsidR="00537C96" w:rsidRPr="006A703A" w14:paraId="471A3140" w14:textId="77777777" w:rsidTr="0055357D">
        <w:trPr>
          <w:jc w:val="center"/>
        </w:trPr>
        <w:tc>
          <w:tcPr>
            <w:tcW w:w="4876" w:type="dxa"/>
            <w:tcBorders>
              <w:top w:val="nil"/>
              <w:left w:val="nil"/>
              <w:bottom w:val="nil"/>
              <w:right w:val="nil"/>
            </w:tcBorders>
          </w:tcPr>
          <w:p w14:paraId="3CC0557E" w14:textId="77777777" w:rsidR="00AD23B4" w:rsidRPr="006A703A" w:rsidRDefault="00AD23B4" w:rsidP="0055357D">
            <w:pPr>
              <w:pStyle w:val="Normal6a"/>
            </w:pPr>
          </w:p>
        </w:tc>
        <w:tc>
          <w:tcPr>
            <w:tcW w:w="4876" w:type="dxa"/>
            <w:tcBorders>
              <w:top w:val="nil"/>
              <w:left w:val="nil"/>
              <w:bottom w:val="nil"/>
              <w:right w:val="nil"/>
            </w:tcBorders>
          </w:tcPr>
          <w:p w14:paraId="399C9558"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 xml:space="preserve">mivel Finnország és Svédország NATO-csatlakozása elmélyítette a szövetség északi-sarkvidéki orientációját, és javítani fogja annak pozícióját az </w:t>
            </w:r>
            <w:r w:rsidRPr="006A703A">
              <w:rPr>
                <w:b/>
                <w:i/>
              </w:rPr>
              <w:lastRenderedPageBreak/>
              <w:t>Északi-sarkvidéken;</w:t>
            </w:r>
          </w:p>
        </w:tc>
      </w:tr>
    </w:tbl>
    <w:p w14:paraId="52E04DC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2138F01" w14:textId="77777777" w:rsidR="00AD23B4" w:rsidRPr="006A703A" w:rsidRDefault="00AD23B4" w:rsidP="00AD23B4">
      <w:r w:rsidRPr="006A703A">
        <w:rPr>
          <w:rStyle w:val="HideTWBExt"/>
        </w:rPr>
        <w:t>&lt;/Amend&gt;</w:t>
      </w:r>
    </w:p>
    <w:p w14:paraId="110BD32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96</w:t>
      </w:r>
      <w:r w:rsidRPr="006A703A">
        <w:rPr>
          <w:rStyle w:val="HideTWBExt"/>
          <w:b w:val="0"/>
        </w:rPr>
        <w:t>&lt;/NumAm&gt;</w:t>
      </w:r>
    </w:p>
    <w:p w14:paraId="0DAF6B56"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1DB58D9F"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5906DC42" w14:textId="77777777" w:rsidR="00AD23B4" w:rsidRPr="006A703A" w:rsidRDefault="00AD23B4" w:rsidP="00AD23B4">
      <w:pPr>
        <w:pStyle w:val="NormalBold"/>
      </w:pPr>
      <w:r w:rsidRPr="006A703A">
        <w:rPr>
          <w:rStyle w:val="HideTWBExt"/>
          <w:b w:val="0"/>
        </w:rPr>
        <w:t>&lt;/RepeatBlock-By&gt;</w:t>
      </w:r>
    </w:p>
    <w:p w14:paraId="773CC57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7038E0" w14:textId="77777777" w:rsidR="00AD23B4" w:rsidRPr="006A703A" w:rsidRDefault="00AD23B4" w:rsidP="00AD23B4">
      <w:pPr>
        <w:pStyle w:val="NormalBold"/>
      </w:pPr>
      <w:r w:rsidRPr="006A703A">
        <w:rPr>
          <w:rStyle w:val="HideTWBExt"/>
          <w:b w:val="0"/>
        </w:rPr>
        <w:t>&lt;Article&gt;</w:t>
      </w:r>
      <w:r w:rsidRPr="006A703A">
        <w:t>H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34D4F74" w14:textId="77777777" w:rsidTr="0055357D">
        <w:trPr>
          <w:trHeight w:hRule="exact" w:val="240"/>
          <w:jc w:val="center"/>
        </w:trPr>
        <w:tc>
          <w:tcPr>
            <w:tcW w:w="9752" w:type="dxa"/>
            <w:gridSpan w:val="2"/>
            <w:tcBorders>
              <w:top w:val="nil"/>
              <w:left w:val="nil"/>
              <w:bottom w:val="nil"/>
              <w:right w:val="nil"/>
            </w:tcBorders>
          </w:tcPr>
          <w:p w14:paraId="7942D0B3" w14:textId="77777777" w:rsidR="00AD23B4" w:rsidRPr="006A703A" w:rsidRDefault="00AD23B4" w:rsidP="0055357D"/>
        </w:tc>
      </w:tr>
      <w:tr w:rsidR="00537C96" w:rsidRPr="006A703A" w14:paraId="416AF81D" w14:textId="77777777" w:rsidTr="0055357D">
        <w:trPr>
          <w:trHeight w:val="240"/>
          <w:jc w:val="center"/>
        </w:trPr>
        <w:tc>
          <w:tcPr>
            <w:tcW w:w="4876" w:type="dxa"/>
            <w:tcBorders>
              <w:top w:val="nil"/>
              <w:left w:val="nil"/>
              <w:bottom w:val="nil"/>
              <w:right w:val="nil"/>
            </w:tcBorders>
          </w:tcPr>
          <w:p w14:paraId="17EDC25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744B1F0" w14:textId="77777777" w:rsidR="00AD23B4" w:rsidRPr="006A703A" w:rsidRDefault="00AD23B4" w:rsidP="0055357D">
            <w:pPr>
              <w:pStyle w:val="AmColumnHeading"/>
            </w:pPr>
            <w:r w:rsidRPr="006A703A">
              <w:t>Módosítás</w:t>
            </w:r>
          </w:p>
        </w:tc>
      </w:tr>
      <w:tr w:rsidR="00537C96" w:rsidRPr="006A703A" w14:paraId="5BA8C323" w14:textId="77777777" w:rsidTr="0055357D">
        <w:trPr>
          <w:jc w:val="center"/>
        </w:trPr>
        <w:tc>
          <w:tcPr>
            <w:tcW w:w="4876" w:type="dxa"/>
            <w:tcBorders>
              <w:top w:val="nil"/>
              <w:left w:val="nil"/>
              <w:bottom w:val="nil"/>
              <w:right w:val="nil"/>
            </w:tcBorders>
          </w:tcPr>
          <w:p w14:paraId="3FBD45A7" w14:textId="77777777" w:rsidR="00AD23B4" w:rsidRPr="006A703A" w:rsidRDefault="00AD23B4" w:rsidP="0055357D">
            <w:pPr>
              <w:pStyle w:val="Normal6a"/>
            </w:pPr>
          </w:p>
        </w:tc>
        <w:tc>
          <w:tcPr>
            <w:tcW w:w="4876" w:type="dxa"/>
            <w:tcBorders>
              <w:top w:val="nil"/>
              <w:left w:val="nil"/>
              <w:bottom w:val="nil"/>
              <w:right w:val="nil"/>
            </w:tcBorders>
          </w:tcPr>
          <w:p w14:paraId="5B25FEB1"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mivel nem történt előrelépés az EU arra irányuló kérelme tekintetében, hogy az Északi-sarkvidéki Tanácsban teljes jogú megfigyelői státuszt kapjon;</w:t>
            </w:r>
          </w:p>
        </w:tc>
      </w:tr>
    </w:tbl>
    <w:p w14:paraId="7452F2B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D35A6D4" w14:textId="77777777" w:rsidR="00AD23B4" w:rsidRPr="006A703A" w:rsidRDefault="00AD23B4" w:rsidP="00AD23B4">
      <w:r w:rsidRPr="006A703A">
        <w:rPr>
          <w:rStyle w:val="HideTWBExt"/>
        </w:rPr>
        <w:t>&lt;/Amend&gt;</w:t>
      </w:r>
    </w:p>
    <w:p w14:paraId="309AB7C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97</w:t>
      </w:r>
      <w:r w:rsidRPr="006A703A">
        <w:rPr>
          <w:rStyle w:val="HideTWBExt"/>
          <w:b w:val="0"/>
        </w:rPr>
        <w:t>&lt;/NumAm&gt;</w:t>
      </w:r>
    </w:p>
    <w:p w14:paraId="3A88D097"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2DB70A65" w14:textId="77777777" w:rsidR="00AD23B4" w:rsidRPr="006A703A" w:rsidRDefault="00AD23B4" w:rsidP="00AD23B4">
      <w:pPr>
        <w:pStyle w:val="NormalBold"/>
      </w:pPr>
      <w:r w:rsidRPr="006A703A">
        <w:rPr>
          <w:rStyle w:val="HideTWBExt"/>
          <w:b w:val="0"/>
        </w:rPr>
        <w:t>&lt;/RepeatBlock-By&gt;</w:t>
      </w:r>
    </w:p>
    <w:p w14:paraId="6216A0D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925B512" w14:textId="77777777" w:rsidR="00AD23B4" w:rsidRPr="006A703A" w:rsidRDefault="00AD23B4" w:rsidP="00AD23B4">
      <w:pPr>
        <w:pStyle w:val="NormalBold"/>
      </w:pPr>
      <w:r w:rsidRPr="006A703A">
        <w:rPr>
          <w:rStyle w:val="HideTWBExt"/>
          <w:b w:val="0"/>
        </w:rPr>
        <w:t>&lt;Article&gt;</w:t>
      </w:r>
      <w:r w:rsidRPr="006A703A">
        <w:t>H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CCE4A8A" w14:textId="77777777" w:rsidTr="0055357D">
        <w:trPr>
          <w:trHeight w:hRule="exact" w:val="240"/>
          <w:jc w:val="center"/>
        </w:trPr>
        <w:tc>
          <w:tcPr>
            <w:tcW w:w="9752" w:type="dxa"/>
            <w:gridSpan w:val="2"/>
            <w:tcBorders>
              <w:top w:val="nil"/>
              <w:left w:val="nil"/>
              <w:bottom w:val="nil"/>
              <w:right w:val="nil"/>
            </w:tcBorders>
          </w:tcPr>
          <w:p w14:paraId="56A04044" w14:textId="77777777" w:rsidR="00AD23B4" w:rsidRPr="006A703A" w:rsidRDefault="00AD23B4" w:rsidP="0055357D"/>
        </w:tc>
      </w:tr>
      <w:tr w:rsidR="00537C96" w:rsidRPr="006A703A" w14:paraId="45024864" w14:textId="77777777" w:rsidTr="0055357D">
        <w:trPr>
          <w:trHeight w:val="240"/>
          <w:jc w:val="center"/>
        </w:trPr>
        <w:tc>
          <w:tcPr>
            <w:tcW w:w="4876" w:type="dxa"/>
            <w:tcBorders>
              <w:top w:val="nil"/>
              <w:left w:val="nil"/>
              <w:bottom w:val="nil"/>
              <w:right w:val="nil"/>
            </w:tcBorders>
          </w:tcPr>
          <w:p w14:paraId="710E882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58AB302" w14:textId="77777777" w:rsidR="00AD23B4" w:rsidRPr="006A703A" w:rsidRDefault="00AD23B4" w:rsidP="0055357D">
            <w:pPr>
              <w:pStyle w:val="AmColumnHeading"/>
            </w:pPr>
            <w:r w:rsidRPr="006A703A">
              <w:t>Módosítás</w:t>
            </w:r>
          </w:p>
        </w:tc>
      </w:tr>
      <w:tr w:rsidR="00537C96" w:rsidRPr="006A703A" w14:paraId="5A0C9005" w14:textId="77777777" w:rsidTr="0055357D">
        <w:trPr>
          <w:jc w:val="center"/>
        </w:trPr>
        <w:tc>
          <w:tcPr>
            <w:tcW w:w="4876" w:type="dxa"/>
            <w:tcBorders>
              <w:top w:val="nil"/>
              <w:left w:val="nil"/>
              <w:bottom w:val="nil"/>
              <w:right w:val="nil"/>
            </w:tcBorders>
          </w:tcPr>
          <w:p w14:paraId="039FF70E" w14:textId="77777777" w:rsidR="00AD23B4" w:rsidRPr="006A703A" w:rsidRDefault="00AD23B4" w:rsidP="0055357D">
            <w:pPr>
              <w:pStyle w:val="Normal6a"/>
            </w:pPr>
          </w:p>
        </w:tc>
        <w:tc>
          <w:tcPr>
            <w:tcW w:w="4876" w:type="dxa"/>
            <w:tcBorders>
              <w:top w:val="nil"/>
              <w:left w:val="nil"/>
              <w:bottom w:val="nil"/>
              <w:right w:val="nil"/>
            </w:tcBorders>
          </w:tcPr>
          <w:p w14:paraId="2AD57595" w14:textId="77777777" w:rsidR="00AD23B4" w:rsidRPr="006A703A" w:rsidRDefault="00AD23B4" w:rsidP="0055357D">
            <w:pPr>
              <w:pStyle w:val="Normal6a"/>
            </w:pPr>
            <w:proofErr w:type="spellStart"/>
            <w:r w:rsidRPr="006A703A">
              <w:rPr>
                <w:b/>
                <w:i/>
              </w:rPr>
              <w:t>Hc</w:t>
            </w:r>
            <w:proofErr w:type="spellEnd"/>
            <w:r w:rsidRPr="006A703A">
              <w:rPr>
                <w:b/>
                <w:i/>
              </w:rPr>
              <w:t>.</w:t>
            </w:r>
            <w:r w:rsidRPr="006A703A">
              <w:tab/>
            </w:r>
            <w:r w:rsidRPr="006A703A">
              <w:rPr>
                <w:b/>
                <w:i/>
              </w:rPr>
              <w:t xml:space="preserve">mivel a Grönland, Izland és az Egyesült Királyság közötti terület stratégiai folyosó, amely lehetővé teszi a tengeri forgalom ellenőrzését és a hibrid fenyegetések felderítését; mivel Oroszország fokozta a hibrid fenyegetéseket az Északi-sarkvidéken, többek között </w:t>
            </w:r>
            <w:proofErr w:type="spellStart"/>
            <w:r w:rsidRPr="006A703A">
              <w:rPr>
                <w:b/>
                <w:i/>
              </w:rPr>
              <w:t>kiberműveletek</w:t>
            </w:r>
            <w:proofErr w:type="spellEnd"/>
            <w:r w:rsidRPr="006A703A">
              <w:rPr>
                <w:b/>
                <w:i/>
              </w:rPr>
              <w:t xml:space="preserve"> és a GPS-jelek zavarása révén;</w:t>
            </w:r>
          </w:p>
        </w:tc>
      </w:tr>
    </w:tbl>
    <w:p w14:paraId="2EFE072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6630BF" w14:textId="77777777" w:rsidR="00AD23B4" w:rsidRPr="006A703A" w:rsidRDefault="00AD23B4" w:rsidP="00AD23B4">
      <w:r w:rsidRPr="006A703A">
        <w:rPr>
          <w:rStyle w:val="HideTWBExt"/>
        </w:rPr>
        <w:t>&lt;/Amend&gt;</w:t>
      </w:r>
    </w:p>
    <w:p w14:paraId="7713B7B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98</w:t>
      </w:r>
      <w:r w:rsidRPr="006A703A">
        <w:rPr>
          <w:rStyle w:val="HideTWBExt"/>
          <w:b w:val="0"/>
        </w:rPr>
        <w:t>&lt;/NumAm&gt;</w:t>
      </w:r>
    </w:p>
    <w:p w14:paraId="4A7CE71D"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34BB1D60" w14:textId="77777777" w:rsidR="00AD23B4" w:rsidRPr="006A703A" w:rsidRDefault="00AD23B4" w:rsidP="00AD23B4">
      <w:pPr>
        <w:pStyle w:val="NormalBold"/>
      </w:pPr>
      <w:r w:rsidRPr="006A703A">
        <w:rPr>
          <w:rStyle w:val="HideTWBExt"/>
          <w:b w:val="0"/>
        </w:rPr>
        <w:t>&lt;/RepeatBlock-By&gt;</w:t>
      </w:r>
    </w:p>
    <w:p w14:paraId="0962BD8D" w14:textId="77777777" w:rsidR="00AD23B4" w:rsidRPr="006A703A" w:rsidRDefault="00AD23B4" w:rsidP="00AD23B4">
      <w:pPr>
        <w:pStyle w:val="NormalBold"/>
      </w:pPr>
      <w:r w:rsidRPr="006A703A">
        <w:rPr>
          <w:rStyle w:val="HideTWBExt"/>
          <w:b w:val="0"/>
        </w:rPr>
        <w:lastRenderedPageBreak/>
        <w:t>&lt;DocAmend&gt;</w:t>
      </w:r>
      <w:r w:rsidRPr="006A703A">
        <w:t>Állásfoglalásra irányuló indítvány</w:t>
      </w:r>
      <w:r w:rsidRPr="006A703A">
        <w:rPr>
          <w:rStyle w:val="HideTWBExt"/>
          <w:b w:val="0"/>
        </w:rPr>
        <w:t>&lt;/DocAmend&gt;</w:t>
      </w:r>
    </w:p>
    <w:p w14:paraId="2C0E7D40" w14:textId="77777777" w:rsidR="00AD23B4" w:rsidRPr="006A703A" w:rsidRDefault="00AD23B4" w:rsidP="00AD23B4">
      <w:pPr>
        <w:pStyle w:val="NormalBold"/>
      </w:pPr>
      <w:r w:rsidRPr="006A703A">
        <w:rPr>
          <w:rStyle w:val="HideTWBExt"/>
          <w:b w:val="0"/>
        </w:rPr>
        <w:t>&lt;Article&gt;</w:t>
      </w:r>
      <w:r w:rsidRPr="006A703A">
        <w:t>H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1E8EA12" w14:textId="77777777" w:rsidTr="0055357D">
        <w:trPr>
          <w:trHeight w:hRule="exact" w:val="240"/>
          <w:jc w:val="center"/>
        </w:trPr>
        <w:tc>
          <w:tcPr>
            <w:tcW w:w="9752" w:type="dxa"/>
            <w:gridSpan w:val="2"/>
            <w:tcBorders>
              <w:top w:val="nil"/>
              <w:left w:val="nil"/>
              <w:bottom w:val="nil"/>
              <w:right w:val="nil"/>
            </w:tcBorders>
          </w:tcPr>
          <w:p w14:paraId="42E7CE7A" w14:textId="77777777" w:rsidR="00AD23B4" w:rsidRPr="006A703A" w:rsidRDefault="00AD23B4" w:rsidP="0055357D"/>
        </w:tc>
      </w:tr>
      <w:tr w:rsidR="00537C96" w:rsidRPr="006A703A" w14:paraId="7B5A365A" w14:textId="77777777" w:rsidTr="0055357D">
        <w:trPr>
          <w:trHeight w:val="240"/>
          <w:jc w:val="center"/>
        </w:trPr>
        <w:tc>
          <w:tcPr>
            <w:tcW w:w="4876" w:type="dxa"/>
            <w:tcBorders>
              <w:top w:val="nil"/>
              <w:left w:val="nil"/>
              <w:bottom w:val="nil"/>
              <w:right w:val="nil"/>
            </w:tcBorders>
          </w:tcPr>
          <w:p w14:paraId="6F68A6E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CD6E69F" w14:textId="77777777" w:rsidR="00AD23B4" w:rsidRPr="006A703A" w:rsidRDefault="00AD23B4" w:rsidP="0055357D">
            <w:pPr>
              <w:pStyle w:val="AmColumnHeading"/>
            </w:pPr>
            <w:r w:rsidRPr="006A703A">
              <w:t>Módosítás</w:t>
            </w:r>
          </w:p>
        </w:tc>
      </w:tr>
      <w:tr w:rsidR="00537C96" w:rsidRPr="006A703A" w14:paraId="2E90C76A" w14:textId="77777777" w:rsidTr="0055357D">
        <w:trPr>
          <w:jc w:val="center"/>
        </w:trPr>
        <w:tc>
          <w:tcPr>
            <w:tcW w:w="4876" w:type="dxa"/>
            <w:tcBorders>
              <w:top w:val="nil"/>
              <w:left w:val="nil"/>
              <w:bottom w:val="nil"/>
              <w:right w:val="nil"/>
            </w:tcBorders>
          </w:tcPr>
          <w:p w14:paraId="4EE41DAB" w14:textId="77777777" w:rsidR="00AD23B4" w:rsidRPr="006A703A" w:rsidRDefault="00AD23B4" w:rsidP="0055357D">
            <w:pPr>
              <w:pStyle w:val="Normal6a"/>
            </w:pPr>
          </w:p>
        </w:tc>
        <w:tc>
          <w:tcPr>
            <w:tcW w:w="4876" w:type="dxa"/>
            <w:tcBorders>
              <w:top w:val="nil"/>
              <w:left w:val="nil"/>
              <w:bottom w:val="nil"/>
              <w:right w:val="nil"/>
            </w:tcBorders>
          </w:tcPr>
          <w:p w14:paraId="20531672" w14:textId="77777777" w:rsidR="00AD23B4" w:rsidRPr="006A703A" w:rsidRDefault="00AD23B4" w:rsidP="0055357D">
            <w:pPr>
              <w:pStyle w:val="Normal6a"/>
            </w:pPr>
            <w:proofErr w:type="spellStart"/>
            <w:r w:rsidRPr="006A703A">
              <w:rPr>
                <w:b/>
                <w:i/>
              </w:rPr>
              <w:t>Hc</w:t>
            </w:r>
            <w:proofErr w:type="spellEnd"/>
            <w:r w:rsidRPr="006A703A">
              <w:rPr>
                <w:b/>
                <w:i/>
              </w:rPr>
              <w:t>.</w:t>
            </w:r>
            <w:r w:rsidRPr="006A703A">
              <w:tab/>
            </w:r>
            <w:r w:rsidRPr="006A703A">
              <w:rPr>
                <w:b/>
                <w:i/>
              </w:rPr>
              <w:t>mivel az EU és a Feröer szigetek megerősített partnerségről állapodott meg, amely olyan együttműködési kérdéseket is magában foglal, mint a halászat, az éghajlat-politika és egyéb kérdések;</w:t>
            </w:r>
          </w:p>
        </w:tc>
      </w:tr>
    </w:tbl>
    <w:p w14:paraId="033F099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45FEF20" w14:textId="77777777" w:rsidR="00AD23B4" w:rsidRPr="006A703A" w:rsidRDefault="00AD23B4" w:rsidP="00AD23B4">
      <w:r w:rsidRPr="006A703A">
        <w:rPr>
          <w:rStyle w:val="HideTWBExt"/>
        </w:rPr>
        <w:t>&lt;/Amend&gt;</w:t>
      </w:r>
    </w:p>
    <w:p w14:paraId="3178177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99</w:t>
      </w:r>
      <w:r w:rsidRPr="006A703A">
        <w:rPr>
          <w:rStyle w:val="HideTWBExt"/>
          <w:b w:val="0"/>
        </w:rPr>
        <w:t>&lt;/NumAm&gt;</w:t>
      </w:r>
    </w:p>
    <w:p w14:paraId="67294F14"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36CB8F1A" w14:textId="77777777" w:rsidR="00AD23B4" w:rsidRPr="006A703A" w:rsidRDefault="00AD23B4" w:rsidP="00AD23B4">
      <w:pPr>
        <w:pStyle w:val="NormalBold"/>
      </w:pPr>
      <w:r w:rsidRPr="006A703A">
        <w:rPr>
          <w:rStyle w:val="HideTWBExt"/>
          <w:b w:val="0"/>
        </w:rPr>
        <w:t>&lt;/RepeatBlock-By&gt;</w:t>
      </w:r>
    </w:p>
    <w:p w14:paraId="3A3DB44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3B08B2" w14:textId="77777777" w:rsidR="00AD23B4" w:rsidRPr="006A703A" w:rsidRDefault="00AD23B4" w:rsidP="00AD23B4">
      <w:pPr>
        <w:pStyle w:val="NormalBold"/>
      </w:pPr>
      <w:r w:rsidRPr="006A703A">
        <w:rPr>
          <w:rStyle w:val="HideTWBExt"/>
          <w:b w:val="0"/>
        </w:rPr>
        <w:t>&lt;Article&gt;</w:t>
      </w:r>
      <w:r w:rsidRPr="006A703A">
        <w:t>I preambulumbekezdés</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3E23480" w14:textId="77777777" w:rsidTr="0055357D">
        <w:trPr>
          <w:trHeight w:hRule="exact" w:val="240"/>
          <w:jc w:val="center"/>
        </w:trPr>
        <w:tc>
          <w:tcPr>
            <w:tcW w:w="9752" w:type="dxa"/>
            <w:gridSpan w:val="2"/>
            <w:tcBorders>
              <w:top w:val="nil"/>
              <w:left w:val="nil"/>
              <w:bottom w:val="nil"/>
              <w:right w:val="nil"/>
            </w:tcBorders>
          </w:tcPr>
          <w:p w14:paraId="2FC9983D" w14:textId="77777777" w:rsidR="00AD23B4" w:rsidRPr="006A703A" w:rsidRDefault="00AD23B4" w:rsidP="0055357D"/>
        </w:tc>
      </w:tr>
      <w:tr w:rsidR="00537C96" w:rsidRPr="006A703A" w14:paraId="43D2059F" w14:textId="77777777" w:rsidTr="0055357D">
        <w:trPr>
          <w:trHeight w:val="240"/>
          <w:jc w:val="center"/>
        </w:trPr>
        <w:tc>
          <w:tcPr>
            <w:tcW w:w="4876" w:type="dxa"/>
            <w:tcBorders>
              <w:top w:val="nil"/>
              <w:left w:val="nil"/>
              <w:bottom w:val="nil"/>
              <w:right w:val="nil"/>
            </w:tcBorders>
          </w:tcPr>
          <w:p w14:paraId="7804F24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0CEAD0F" w14:textId="77777777" w:rsidR="00AD23B4" w:rsidRPr="006A703A" w:rsidRDefault="00AD23B4" w:rsidP="0055357D">
            <w:pPr>
              <w:pStyle w:val="AmColumnHeading"/>
            </w:pPr>
            <w:r w:rsidRPr="006A703A">
              <w:t>Módosítás</w:t>
            </w:r>
          </w:p>
        </w:tc>
      </w:tr>
      <w:tr w:rsidR="00537C96" w:rsidRPr="006A703A" w14:paraId="1ABE0541" w14:textId="77777777" w:rsidTr="0055357D">
        <w:trPr>
          <w:jc w:val="center"/>
        </w:trPr>
        <w:tc>
          <w:tcPr>
            <w:tcW w:w="4876" w:type="dxa"/>
            <w:tcBorders>
              <w:top w:val="nil"/>
              <w:left w:val="nil"/>
              <w:bottom w:val="nil"/>
              <w:right w:val="nil"/>
            </w:tcBorders>
          </w:tcPr>
          <w:p w14:paraId="6B2E7143" w14:textId="77777777" w:rsidR="00AD23B4" w:rsidRPr="006A703A" w:rsidRDefault="00AD23B4" w:rsidP="0055357D">
            <w:pPr>
              <w:pStyle w:val="Normal6a"/>
            </w:pPr>
            <w:r w:rsidRPr="006A703A">
              <w:t>I.</w:t>
            </w:r>
            <w:r w:rsidRPr="006A703A">
              <w:tab/>
              <w:t xml:space="preserve">mivel az Északi-sarkvidék gazdag szénhidrogén-készletei, </w:t>
            </w:r>
            <w:proofErr w:type="spellStart"/>
            <w:r w:rsidRPr="006A703A">
              <w:t>ritkaföldfémei</w:t>
            </w:r>
            <w:proofErr w:type="spellEnd"/>
            <w:r w:rsidRPr="006A703A">
              <w:t>, halászati és egyéb erőforrásai egyre inkább irigység tárgyát képezik, ami szigorú fenntarthatósági normákat és a belőlük származó haszon méltányos megosztását teszi szükségessé;</w:t>
            </w:r>
          </w:p>
        </w:tc>
        <w:tc>
          <w:tcPr>
            <w:tcW w:w="4876" w:type="dxa"/>
            <w:tcBorders>
              <w:top w:val="nil"/>
              <w:left w:val="nil"/>
              <w:bottom w:val="nil"/>
              <w:right w:val="nil"/>
            </w:tcBorders>
          </w:tcPr>
          <w:p w14:paraId="6FBC02A2" w14:textId="77777777" w:rsidR="00AD23B4" w:rsidRPr="006A703A" w:rsidRDefault="00AD23B4" w:rsidP="0055357D">
            <w:pPr>
              <w:pStyle w:val="Normal6a"/>
            </w:pPr>
            <w:r w:rsidRPr="006A703A">
              <w:t>I.</w:t>
            </w:r>
            <w:r w:rsidRPr="006A703A">
              <w:tab/>
              <w:t xml:space="preserve">mivel az Északi-sarkvidék gazdag szénhidrogén-készletei, </w:t>
            </w:r>
            <w:proofErr w:type="spellStart"/>
            <w:r w:rsidRPr="006A703A">
              <w:t>ritkaföldfémei</w:t>
            </w:r>
            <w:proofErr w:type="spellEnd"/>
            <w:r w:rsidRPr="006A703A">
              <w:t xml:space="preserve">, halászati és egyéb erőforrásai egyre inkább irigység tárgyát képezik, ami szigorú fenntarthatósági normákat és a belőlük származó haszon méltányos megosztását teszi szükségessé; </w:t>
            </w:r>
            <w:r w:rsidRPr="006A703A">
              <w:rPr>
                <w:b/>
                <w:i/>
              </w:rPr>
              <w:t>hangsúlyozza az Északi-sarkvidék természeti erőforrásaiban rejlő lehetőségeket Európa nyersanyagoktól való káros függőségének csökkentése terén;</w:t>
            </w:r>
          </w:p>
        </w:tc>
      </w:tr>
    </w:tbl>
    <w:p w14:paraId="06DC409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4AA6C09D" w14:textId="77777777" w:rsidR="00AD23B4" w:rsidRPr="006A703A" w:rsidRDefault="00AD23B4" w:rsidP="00AD23B4">
      <w:r w:rsidRPr="006A703A">
        <w:rPr>
          <w:rStyle w:val="HideTWBExt"/>
        </w:rPr>
        <w:t>&lt;/Amend&gt;</w:t>
      </w:r>
    </w:p>
    <w:p w14:paraId="797BCB0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100</w:t>
      </w:r>
      <w:r w:rsidRPr="006A703A">
        <w:rPr>
          <w:rStyle w:val="HideTWBExt"/>
          <w:b w:val="0"/>
        </w:rPr>
        <w:t>&lt;/NumAm&gt;</w:t>
      </w:r>
    </w:p>
    <w:p w14:paraId="1D28FE66"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48B458B6" w14:textId="77777777" w:rsidR="00AD23B4" w:rsidRPr="006A703A" w:rsidRDefault="00AD23B4" w:rsidP="00AD23B4">
      <w:pPr>
        <w:pStyle w:val="NormalBold"/>
      </w:pPr>
      <w:r w:rsidRPr="006A703A">
        <w:rPr>
          <w:rStyle w:val="HideTWBExt"/>
          <w:b w:val="0"/>
        </w:rPr>
        <w:t>&lt;/RepeatBlock-By&gt;</w:t>
      </w:r>
    </w:p>
    <w:p w14:paraId="49BC06C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D5DA14A" w14:textId="77777777" w:rsidR="00AD23B4" w:rsidRPr="006A703A" w:rsidRDefault="00AD23B4" w:rsidP="00AD23B4">
      <w:pPr>
        <w:pStyle w:val="NormalBold"/>
      </w:pPr>
      <w:r w:rsidRPr="006A703A">
        <w:rPr>
          <w:rStyle w:val="HideTWBExt"/>
          <w:b w:val="0"/>
        </w:rPr>
        <w:t>&lt;Article&gt;</w:t>
      </w:r>
      <w:r w:rsidRPr="006A703A">
        <w:t>I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13C5CF5" w14:textId="77777777" w:rsidTr="0055357D">
        <w:trPr>
          <w:trHeight w:hRule="exact" w:val="240"/>
          <w:jc w:val="center"/>
        </w:trPr>
        <w:tc>
          <w:tcPr>
            <w:tcW w:w="9752" w:type="dxa"/>
            <w:gridSpan w:val="2"/>
            <w:tcBorders>
              <w:top w:val="nil"/>
              <w:left w:val="nil"/>
              <w:bottom w:val="nil"/>
              <w:right w:val="nil"/>
            </w:tcBorders>
          </w:tcPr>
          <w:p w14:paraId="1C018447" w14:textId="77777777" w:rsidR="00AD23B4" w:rsidRPr="006A703A" w:rsidRDefault="00AD23B4" w:rsidP="0055357D"/>
        </w:tc>
      </w:tr>
      <w:tr w:rsidR="00537C96" w:rsidRPr="006A703A" w14:paraId="4761974C" w14:textId="77777777" w:rsidTr="0055357D">
        <w:trPr>
          <w:trHeight w:val="240"/>
          <w:jc w:val="center"/>
        </w:trPr>
        <w:tc>
          <w:tcPr>
            <w:tcW w:w="4876" w:type="dxa"/>
            <w:tcBorders>
              <w:top w:val="nil"/>
              <w:left w:val="nil"/>
              <w:bottom w:val="nil"/>
              <w:right w:val="nil"/>
            </w:tcBorders>
          </w:tcPr>
          <w:p w14:paraId="03C6C93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C22353E" w14:textId="77777777" w:rsidR="00AD23B4" w:rsidRPr="006A703A" w:rsidRDefault="00AD23B4" w:rsidP="0055357D">
            <w:pPr>
              <w:pStyle w:val="AmColumnHeading"/>
            </w:pPr>
            <w:r w:rsidRPr="006A703A">
              <w:t>Módosítás</w:t>
            </w:r>
          </w:p>
        </w:tc>
      </w:tr>
      <w:tr w:rsidR="00537C96" w:rsidRPr="006A703A" w14:paraId="4A5BE9A3" w14:textId="77777777" w:rsidTr="0055357D">
        <w:trPr>
          <w:jc w:val="center"/>
        </w:trPr>
        <w:tc>
          <w:tcPr>
            <w:tcW w:w="4876" w:type="dxa"/>
            <w:tcBorders>
              <w:top w:val="nil"/>
              <w:left w:val="nil"/>
              <w:bottom w:val="nil"/>
              <w:right w:val="nil"/>
            </w:tcBorders>
          </w:tcPr>
          <w:p w14:paraId="05F61E4C" w14:textId="77777777" w:rsidR="00AD23B4" w:rsidRPr="006A703A" w:rsidRDefault="00AD23B4" w:rsidP="0055357D">
            <w:pPr>
              <w:pStyle w:val="Normal6a"/>
            </w:pPr>
            <w:r w:rsidRPr="006A703A">
              <w:t>I.</w:t>
            </w:r>
            <w:r w:rsidRPr="006A703A">
              <w:tab/>
              <w:t xml:space="preserve">mivel az Északi-sarkvidék gazdag szénhidrogén-készletei, </w:t>
            </w:r>
            <w:proofErr w:type="spellStart"/>
            <w:r w:rsidRPr="006A703A">
              <w:t>ritkaföldfémei</w:t>
            </w:r>
            <w:proofErr w:type="spellEnd"/>
            <w:r w:rsidRPr="006A703A">
              <w:t xml:space="preserve">, </w:t>
            </w:r>
            <w:r w:rsidRPr="006A703A">
              <w:lastRenderedPageBreak/>
              <w:t>halászati és egyéb erőforrásai egyre inkább irigység tárgyát képezik, ami szigorú fenntarthatósági normákat és a belőlük származó haszon méltányos megosztását teszi szükségessé;</w:t>
            </w:r>
          </w:p>
        </w:tc>
        <w:tc>
          <w:tcPr>
            <w:tcW w:w="4876" w:type="dxa"/>
            <w:tcBorders>
              <w:top w:val="nil"/>
              <w:left w:val="nil"/>
              <w:bottom w:val="nil"/>
              <w:right w:val="nil"/>
            </w:tcBorders>
          </w:tcPr>
          <w:p w14:paraId="4DF4FB5C" w14:textId="77777777" w:rsidR="00AD23B4" w:rsidRPr="006A703A" w:rsidRDefault="00AD23B4" w:rsidP="0055357D">
            <w:pPr>
              <w:pStyle w:val="Normal6a"/>
            </w:pPr>
            <w:r w:rsidRPr="006A703A">
              <w:lastRenderedPageBreak/>
              <w:t>I.</w:t>
            </w:r>
            <w:r w:rsidRPr="006A703A">
              <w:tab/>
              <w:t xml:space="preserve">mivel az Északi-sarkvidék gazdag szénhidrogén-készletei, </w:t>
            </w:r>
            <w:proofErr w:type="spellStart"/>
            <w:r w:rsidRPr="006A703A">
              <w:t>ritkaföldfémei</w:t>
            </w:r>
            <w:proofErr w:type="spellEnd"/>
            <w:r w:rsidRPr="006A703A">
              <w:t xml:space="preserve">, </w:t>
            </w:r>
            <w:r w:rsidRPr="006A703A">
              <w:lastRenderedPageBreak/>
              <w:t xml:space="preserve">halászati és egyéb erőforrásai egyre inkább irigység tárgyát képezik, ami szigorú fenntarthatósági normákat és a belőlük származó haszon méltányos megosztását teszi szükségessé; </w:t>
            </w:r>
            <w:r w:rsidRPr="006A703A">
              <w:rPr>
                <w:b/>
                <w:i/>
              </w:rPr>
              <w:t>mivel Grönland jelentős grafitkészletekkel rendelkezik, amelyek kulcsfontosságúak a katonai iparágak számára;</w:t>
            </w:r>
          </w:p>
        </w:tc>
      </w:tr>
    </w:tbl>
    <w:p w14:paraId="431EFDAA"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6F6285E" w14:textId="77777777" w:rsidR="00AD23B4" w:rsidRPr="006A703A" w:rsidRDefault="00AD23B4" w:rsidP="00AD23B4">
      <w:r w:rsidRPr="006A703A">
        <w:rPr>
          <w:rStyle w:val="HideTWBExt"/>
        </w:rPr>
        <w:t>&lt;/Amend&gt;</w:t>
      </w:r>
    </w:p>
    <w:p w14:paraId="581E38E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101</w:t>
      </w:r>
      <w:r w:rsidRPr="006A703A">
        <w:rPr>
          <w:rStyle w:val="HideTWBExt"/>
          <w:b w:val="0"/>
        </w:rPr>
        <w:t>&lt;/NumAm&gt;</w:t>
      </w:r>
    </w:p>
    <w:p w14:paraId="1A7A5E20"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6379A16D" w14:textId="77777777" w:rsidR="00AD23B4" w:rsidRPr="006A703A" w:rsidRDefault="00AD23B4" w:rsidP="00AD23B4">
      <w:pPr>
        <w:pStyle w:val="NormalBold"/>
      </w:pPr>
      <w:r w:rsidRPr="006A703A">
        <w:rPr>
          <w:rStyle w:val="HideTWBExt"/>
          <w:b w:val="0"/>
        </w:rPr>
        <w:t>&lt;/RepeatBlock-By&gt;</w:t>
      </w:r>
    </w:p>
    <w:p w14:paraId="4C32CE7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4271BA5" w14:textId="77777777" w:rsidR="00AD23B4" w:rsidRPr="006A703A" w:rsidRDefault="00AD23B4" w:rsidP="00AD23B4">
      <w:pPr>
        <w:pStyle w:val="NormalBold"/>
      </w:pPr>
      <w:r w:rsidRPr="006A703A">
        <w:rPr>
          <w:rStyle w:val="HideTWBExt"/>
          <w:b w:val="0"/>
        </w:rPr>
        <w:t>&lt;Article&gt;</w:t>
      </w:r>
      <w:r w:rsidRPr="006A703A">
        <w:t>I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38855D8" w14:textId="77777777" w:rsidTr="0055357D">
        <w:trPr>
          <w:trHeight w:hRule="exact" w:val="240"/>
          <w:jc w:val="center"/>
        </w:trPr>
        <w:tc>
          <w:tcPr>
            <w:tcW w:w="9752" w:type="dxa"/>
            <w:gridSpan w:val="2"/>
            <w:tcBorders>
              <w:top w:val="nil"/>
              <w:left w:val="nil"/>
              <w:bottom w:val="nil"/>
              <w:right w:val="nil"/>
            </w:tcBorders>
          </w:tcPr>
          <w:p w14:paraId="7B5C6B2B" w14:textId="77777777" w:rsidR="00AD23B4" w:rsidRPr="006A703A" w:rsidRDefault="00AD23B4" w:rsidP="0055357D"/>
        </w:tc>
      </w:tr>
      <w:tr w:rsidR="00537C96" w:rsidRPr="006A703A" w14:paraId="426A7917" w14:textId="77777777" w:rsidTr="0055357D">
        <w:trPr>
          <w:trHeight w:val="240"/>
          <w:jc w:val="center"/>
        </w:trPr>
        <w:tc>
          <w:tcPr>
            <w:tcW w:w="4876" w:type="dxa"/>
            <w:tcBorders>
              <w:top w:val="nil"/>
              <w:left w:val="nil"/>
              <w:bottom w:val="nil"/>
              <w:right w:val="nil"/>
            </w:tcBorders>
          </w:tcPr>
          <w:p w14:paraId="405217C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8683FF6" w14:textId="77777777" w:rsidR="00AD23B4" w:rsidRPr="006A703A" w:rsidRDefault="00AD23B4" w:rsidP="0055357D">
            <w:pPr>
              <w:pStyle w:val="AmColumnHeading"/>
            </w:pPr>
            <w:r w:rsidRPr="006A703A">
              <w:t>Módosítás</w:t>
            </w:r>
          </w:p>
        </w:tc>
      </w:tr>
      <w:tr w:rsidR="00537C96" w:rsidRPr="006A703A" w14:paraId="4EA82D03" w14:textId="77777777" w:rsidTr="0055357D">
        <w:trPr>
          <w:jc w:val="center"/>
        </w:trPr>
        <w:tc>
          <w:tcPr>
            <w:tcW w:w="4876" w:type="dxa"/>
            <w:tcBorders>
              <w:top w:val="nil"/>
              <w:left w:val="nil"/>
              <w:bottom w:val="nil"/>
              <w:right w:val="nil"/>
            </w:tcBorders>
          </w:tcPr>
          <w:p w14:paraId="09B42E17" w14:textId="77777777" w:rsidR="00AD23B4" w:rsidRPr="006A703A" w:rsidRDefault="00AD23B4" w:rsidP="0055357D">
            <w:pPr>
              <w:pStyle w:val="Normal6a"/>
            </w:pPr>
            <w:r w:rsidRPr="006A703A">
              <w:t>I.</w:t>
            </w:r>
            <w:r w:rsidRPr="006A703A">
              <w:tab/>
              <w:t xml:space="preserve">mivel az Északi-sarkvidék </w:t>
            </w:r>
            <w:r w:rsidRPr="006A703A">
              <w:rPr>
                <w:b/>
                <w:i/>
              </w:rPr>
              <w:t>gazdag</w:t>
            </w:r>
            <w:r w:rsidRPr="006A703A">
              <w:t xml:space="preserve"> szénhidrogén-készletei, </w:t>
            </w:r>
            <w:proofErr w:type="spellStart"/>
            <w:r w:rsidRPr="006A703A">
              <w:t>ritkaföldfémei</w:t>
            </w:r>
            <w:proofErr w:type="spellEnd"/>
            <w:r w:rsidRPr="006A703A">
              <w:t>, halászati és egyéb erőforrásai egyre inkább irigység tárgyát képezik, ami szigorú fenntarthatósági normákat és a belőlük származó haszon méltányos megosztását teszi szükségessé;</w:t>
            </w:r>
          </w:p>
        </w:tc>
        <w:tc>
          <w:tcPr>
            <w:tcW w:w="4876" w:type="dxa"/>
            <w:tcBorders>
              <w:top w:val="nil"/>
              <w:left w:val="nil"/>
              <w:bottom w:val="nil"/>
              <w:right w:val="nil"/>
            </w:tcBorders>
          </w:tcPr>
          <w:p w14:paraId="6058EDD0" w14:textId="77777777" w:rsidR="00AD23B4" w:rsidRPr="006A703A" w:rsidRDefault="00AD23B4" w:rsidP="0055357D">
            <w:pPr>
              <w:pStyle w:val="Normal6a"/>
            </w:pPr>
            <w:r w:rsidRPr="006A703A">
              <w:t>I.</w:t>
            </w:r>
            <w:r w:rsidRPr="006A703A">
              <w:tab/>
              <w:t xml:space="preserve">mivel az Északi-sarkvidék </w:t>
            </w:r>
            <w:r w:rsidRPr="006A703A">
              <w:rPr>
                <w:b/>
                <w:i/>
              </w:rPr>
              <w:t>tengeri erőforrásai, köztük</w:t>
            </w:r>
            <w:r w:rsidRPr="006A703A">
              <w:t xml:space="preserve"> szénhidrogén-készletei, </w:t>
            </w:r>
            <w:proofErr w:type="spellStart"/>
            <w:r w:rsidRPr="006A703A">
              <w:t>ritkaföldfémei</w:t>
            </w:r>
            <w:proofErr w:type="spellEnd"/>
            <w:r w:rsidRPr="006A703A">
              <w:t>, halászati és egyéb erőforrásai egyre inkább irigység tárgyát képezik, ami szigorú fenntarthatósági normákat és a belőlük származó haszon méltányos megosztását teszi szükségessé;</w:t>
            </w:r>
          </w:p>
        </w:tc>
      </w:tr>
    </w:tbl>
    <w:p w14:paraId="24D3ADE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7C21F6C" w14:textId="77777777" w:rsidR="00AD23B4" w:rsidRPr="006A703A" w:rsidRDefault="00AD23B4" w:rsidP="00AD23B4">
      <w:r w:rsidRPr="006A703A">
        <w:rPr>
          <w:rStyle w:val="HideTWBExt"/>
        </w:rPr>
        <w:t>&lt;/Amend&gt;</w:t>
      </w:r>
    </w:p>
    <w:p w14:paraId="6418940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102</w:t>
      </w:r>
      <w:r w:rsidRPr="006A703A">
        <w:rPr>
          <w:rStyle w:val="HideTWBExt"/>
          <w:b w:val="0"/>
        </w:rPr>
        <w:t>&lt;/NumAm&gt;</w:t>
      </w:r>
    </w:p>
    <w:p w14:paraId="1DF3EA60" w14:textId="77777777" w:rsidR="00AD23B4" w:rsidRPr="006A703A" w:rsidRDefault="00AD23B4" w:rsidP="00AD23B4">
      <w:pPr>
        <w:pStyle w:val="NormalBold"/>
      </w:pPr>
      <w:r w:rsidRPr="006A703A">
        <w:rPr>
          <w:rStyle w:val="HideTWBExt"/>
          <w:b w:val="0"/>
        </w:rPr>
        <w:t>&lt;RepeatBlock-By&gt;&lt;Members&gt;</w:t>
      </w:r>
      <w:r w:rsidRPr="006A703A">
        <w:t xml:space="preserve">Marion </w:t>
      </w:r>
      <w:proofErr w:type="spellStart"/>
      <w:r w:rsidRPr="006A703A">
        <w:t>Maréchal</w:t>
      </w:r>
      <w:proofErr w:type="spellEnd"/>
      <w:r w:rsidRPr="006A703A">
        <w:rPr>
          <w:rStyle w:val="HideTWBExt"/>
          <w:b w:val="0"/>
        </w:rPr>
        <w:t>&lt;/Members&gt;</w:t>
      </w:r>
    </w:p>
    <w:p w14:paraId="31732BD5" w14:textId="77777777" w:rsidR="00AD23B4" w:rsidRPr="006A703A" w:rsidRDefault="00AD23B4" w:rsidP="00AD23B4">
      <w:pPr>
        <w:pStyle w:val="NormalBold"/>
      </w:pPr>
      <w:r w:rsidRPr="006A703A">
        <w:rPr>
          <w:rStyle w:val="HideTWBExt"/>
          <w:b w:val="0"/>
        </w:rPr>
        <w:t>&lt;/RepeatBlock-By&gt;</w:t>
      </w:r>
    </w:p>
    <w:p w14:paraId="2A6564B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ED6A91D" w14:textId="77777777" w:rsidR="00AD23B4" w:rsidRPr="006A703A" w:rsidRDefault="00AD23B4" w:rsidP="00AD23B4">
      <w:pPr>
        <w:pStyle w:val="NormalBold"/>
      </w:pPr>
      <w:r w:rsidRPr="006A703A">
        <w:rPr>
          <w:rStyle w:val="HideTWBExt"/>
          <w:b w:val="0"/>
        </w:rPr>
        <w:t>&lt;Article&gt;</w:t>
      </w:r>
      <w:r w:rsidRPr="006A703A">
        <w:t>I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1B2221D" w14:textId="77777777" w:rsidTr="0055357D">
        <w:trPr>
          <w:trHeight w:hRule="exact" w:val="240"/>
          <w:jc w:val="center"/>
        </w:trPr>
        <w:tc>
          <w:tcPr>
            <w:tcW w:w="9752" w:type="dxa"/>
            <w:gridSpan w:val="2"/>
            <w:tcBorders>
              <w:top w:val="nil"/>
              <w:left w:val="nil"/>
              <w:bottom w:val="nil"/>
              <w:right w:val="nil"/>
            </w:tcBorders>
          </w:tcPr>
          <w:p w14:paraId="5C227A13" w14:textId="77777777" w:rsidR="00AD23B4" w:rsidRPr="006A703A" w:rsidRDefault="00AD23B4" w:rsidP="0055357D"/>
        </w:tc>
      </w:tr>
      <w:tr w:rsidR="00537C96" w:rsidRPr="006A703A" w14:paraId="3FD092CC" w14:textId="77777777" w:rsidTr="0055357D">
        <w:trPr>
          <w:trHeight w:val="240"/>
          <w:jc w:val="center"/>
        </w:trPr>
        <w:tc>
          <w:tcPr>
            <w:tcW w:w="4876" w:type="dxa"/>
            <w:tcBorders>
              <w:top w:val="nil"/>
              <w:left w:val="nil"/>
              <w:bottom w:val="nil"/>
              <w:right w:val="nil"/>
            </w:tcBorders>
          </w:tcPr>
          <w:p w14:paraId="19D38C0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3AEB131" w14:textId="77777777" w:rsidR="00AD23B4" w:rsidRPr="006A703A" w:rsidRDefault="00AD23B4" w:rsidP="0055357D">
            <w:pPr>
              <w:pStyle w:val="AmColumnHeading"/>
            </w:pPr>
            <w:r w:rsidRPr="006A703A">
              <w:t>Módosítás</w:t>
            </w:r>
          </w:p>
        </w:tc>
      </w:tr>
      <w:tr w:rsidR="00537C96" w:rsidRPr="006A703A" w14:paraId="008C1B5A" w14:textId="77777777" w:rsidTr="0055357D">
        <w:trPr>
          <w:jc w:val="center"/>
        </w:trPr>
        <w:tc>
          <w:tcPr>
            <w:tcW w:w="4876" w:type="dxa"/>
            <w:tcBorders>
              <w:top w:val="nil"/>
              <w:left w:val="nil"/>
              <w:bottom w:val="nil"/>
              <w:right w:val="nil"/>
            </w:tcBorders>
          </w:tcPr>
          <w:p w14:paraId="3F9C6876" w14:textId="77777777" w:rsidR="00AD23B4" w:rsidRPr="006A703A" w:rsidRDefault="00AD23B4" w:rsidP="0055357D">
            <w:pPr>
              <w:pStyle w:val="Normal6a"/>
            </w:pPr>
            <w:r w:rsidRPr="006A703A">
              <w:t>I.</w:t>
            </w:r>
            <w:r w:rsidRPr="006A703A">
              <w:tab/>
              <w:t xml:space="preserve">mivel az Északi-sarkvidék gazdag szénhidrogén-készletei, </w:t>
            </w:r>
            <w:proofErr w:type="spellStart"/>
            <w:r w:rsidRPr="006A703A">
              <w:t>ritkaföldfémei</w:t>
            </w:r>
            <w:proofErr w:type="spellEnd"/>
            <w:r w:rsidRPr="006A703A">
              <w:t xml:space="preserve">, halászati és egyéb erőforrásai egyre inkább irigység tárgyát képezik, ami szigorú fenntarthatósági normákat és a belőlük származó </w:t>
            </w:r>
            <w:r w:rsidRPr="006A703A">
              <w:rPr>
                <w:b/>
                <w:bCs/>
                <w:i/>
                <w:iCs/>
              </w:rPr>
              <w:t>haszon</w:t>
            </w:r>
            <w:r w:rsidRPr="006A703A">
              <w:t xml:space="preserve"> méltányos megosztását teszi szükségessé;</w:t>
            </w:r>
          </w:p>
        </w:tc>
        <w:tc>
          <w:tcPr>
            <w:tcW w:w="4876" w:type="dxa"/>
            <w:tcBorders>
              <w:top w:val="nil"/>
              <w:left w:val="nil"/>
              <w:bottom w:val="nil"/>
              <w:right w:val="nil"/>
            </w:tcBorders>
          </w:tcPr>
          <w:p w14:paraId="6E60543A" w14:textId="77777777" w:rsidR="00AD23B4" w:rsidRPr="006A703A" w:rsidRDefault="00AD23B4" w:rsidP="0055357D">
            <w:pPr>
              <w:pStyle w:val="Normal6a"/>
            </w:pPr>
            <w:r w:rsidRPr="006A703A">
              <w:t>I.</w:t>
            </w:r>
            <w:r w:rsidRPr="006A703A">
              <w:tab/>
              <w:t xml:space="preserve">mivel az Északi-sarkvidék gazdag szénhidrogén-készletei, </w:t>
            </w:r>
            <w:proofErr w:type="spellStart"/>
            <w:r w:rsidRPr="006A703A">
              <w:t>ritkaföldfémei</w:t>
            </w:r>
            <w:proofErr w:type="spellEnd"/>
            <w:r w:rsidRPr="006A703A">
              <w:t xml:space="preserve">, halászati és egyéb erőforrásai egyre inkább irigység tárgyát képezik, ami szigorú fenntarthatósági normákat és a belőlük származó </w:t>
            </w:r>
            <w:r w:rsidRPr="006A703A">
              <w:rPr>
                <w:b/>
                <w:bCs/>
                <w:i/>
                <w:iCs/>
              </w:rPr>
              <w:t>források</w:t>
            </w:r>
            <w:r w:rsidRPr="006A703A">
              <w:t xml:space="preserve"> méltányos megosztását teszi szükségessé;</w:t>
            </w:r>
          </w:p>
        </w:tc>
      </w:tr>
    </w:tbl>
    <w:p w14:paraId="1A01FCE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{FR}</w:t>
      </w:r>
      <w:proofErr w:type="spellStart"/>
      <w:r w:rsidRPr="006A703A">
        <w:t>fr</w:t>
      </w:r>
      <w:proofErr w:type="spellEnd"/>
      <w:r w:rsidRPr="006A703A">
        <w:rPr>
          <w:rStyle w:val="HideTWBExt"/>
        </w:rPr>
        <w:t>&lt;/Original&gt;</w:t>
      </w:r>
    </w:p>
    <w:p w14:paraId="5950D089" w14:textId="77777777" w:rsidR="00AD23B4" w:rsidRPr="006A703A" w:rsidRDefault="00AD23B4" w:rsidP="00AD23B4">
      <w:r w:rsidRPr="006A703A">
        <w:rPr>
          <w:rStyle w:val="HideTWBExt"/>
        </w:rPr>
        <w:t>&lt;/Amend&gt;</w:t>
      </w:r>
    </w:p>
    <w:p w14:paraId="2B14AF1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103</w:t>
      </w:r>
      <w:r w:rsidRPr="006A703A">
        <w:rPr>
          <w:rStyle w:val="HideTWBExt"/>
          <w:b w:val="0"/>
        </w:rPr>
        <w:t>&lt;/NumAm&gt;</w:t>
      </w:r>
    </w:p>
    <w:p w14:paraId="538CF63E"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61CF84E9"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712AB70F" w14:textId="77777777" w:rsidR="00AD23B4" w:rsidRPr="006A703A" w:rsidRDefault="00AD23B4" w:rsidP="00AD23B4">
      <w:pPr>
        <w:pStyle w:val="NormalBold"/>
      </w:pPr>
      <w:r w:rsidRPr="006A703A">
        <w:rPr>
          <w:rStyle w:val="HideTWBExt"/>
          <w:b w:val="0"/>
        </w:rPr>
        <w:t>&lt;/RepeatBlock-By&gt;</w:t>
      </w:r>
    </w:p>
    <w:p w14:paraId="0EBDA12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BDD1663" w14:textId="77777777" w:rsidR="00AD23B4" w:rsidRPr="006A703A" w:rsidRDefault="00AD23B4" w:rsidP="00AD23B4">
      <w:pPr>
        <w:pStyle w:val="NormalBold"/>
      </w:pPr>
      <w:r w:rsidRPr="006A703A">
        <w:rPr>
          <w:rStyle w:val="HideTWBExt"/>
          <w:b w:val="0"/>
        </w:rPr>
        <w:t>&lt;Article&gt;</w:t>
      </w:r>
      <w:r w:rsidRPr="006A703A">
        <w:t>I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2453DD1" w14:textId="77777777" w:rsidTr="0055357D">
        <w:trPr>
          <w:trHeight w:hRule="exact" w:val="240"/>
          <w:jc w:val="center"/>
        </w:trPr>
        <w:tc>
          <w:tcPr>
            <w:tcW w:w="9752" w:type="dxa"/>
            <w:gridSpan w:val="2"/>
            <w:tcBorders>
              <w:top w:val="nil"/>
              <w:left w:val="nil"/>
              <w:bottom w:val="nil"/>
              <w:right w:val="nil"/>
            </w:tcBorders>
          </w:tcPr>
          <w:p w14:paraId="0BB0A20B" w14:textId="77777777" w:rsidR="00AD23B4" w:rsidRPr="006A703A" w:rsidRDefault="00AD23B4" w:rsidP="0055357D"/>
        </w:tc>
      </w:tr>
      <w:tr w:rsidR="00537C96" w:rsidRPr="006A703A" w14:paraId="219C00F3" w14:textId="77777777" w:rsidTr="0055357D">
        <w:trPr>
          <w:trHeight w:val="240"/>
          <w:jc w:val="center"/>
        </w:trPr>
        <w:tc>
          <w:tcPr>
            <w:tcW w:w="4876" w:type="dxa"/>
            <w:tcBorders>
              <w:top w:val="nil"/>
              <w:left w:val="nil"/>
              <w:bottom w:val="nil"/>
              <w:right w:val="nil"/>
            </w:tcBorders>
          </w:tcPr>
          <w:p w14:paraId="056128C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B6660C9" w14:textId="77777777" w:rsidR="00AD23B4" w:rsidRPr="006A703A" w:rsidRDefault="00AD23B4" w:rsidP="0055357D">
            <w:pPr>
              <w:pStyle w:val="AmColumnHeading"/>
            </w:pPr>
            <w:r w:rsidRPr="006A703A">
              <w:t>Módosítás</w:t>
            </w:r>
          </w:p>
        </w:tc>
      </w:tr>
      <w:tr w:rsidR="00537C96" w:rsidRPr="006A703A" w14:paraId="0E00C850" w14:textId="77777777" w:rsidTr="0055357D">
        <w:trPr>
          <w:jc w:val="center"/>
        </w:trPr>
        <w:tc>
          <w:tcPr>
            <w:tcW w:w="4876" w:type="dxa"/>
            <w:tcBorders>
              <w:top w:val="nil"/>
              <w:left w:val="nil"/>
              <w:bottom w:val="nil"/>
              <w:right w:val="nil"/>
            </w:tcBorders>
          </w:tcPr>
          <w:p w14:paraId="78DD1C8D" w14:textId="77777777" w:rsidR="00AD23B4" w:rsidRPr="006A703A" w:rsidRDefault="00AD23B4" w:rsidP="0055357D">
            <w:pPr>
              <w:pStyle w:val="Normal6a"/>
            </w:pPr>
          </w:p>
        </w:tc>
        <w:tc>
          <w:tcPr>
            <w:tcW w:w="4876" w:type="dxa"/>
            <w:tcBorders>
              <w:top w:val="nil"/>
              <w:left w:val="nil"/>
              <w:bottom w:val="nil"/>
              <w:right w:val="nil"/>
            </w:tcBorders>
          </w:tcPr>
          <w:p w14:paraId="559D48DA" w14:textId="77777777" w:rsidR="00AD23B4" w:rsidRPr="006A703A" w:rsidRDefault="00AD23B4" w:rsidP="0055357D">
            <w:pPr>
              <w:pStyle w:val="Normal6a"/>
            </w:pPr>
            <w:proofErr w:type="spellStart"/>
            <w:r w:rsidRPr="006A703A">
              <w:rPr>
                <w:b/>
                <w:i/>
              </w:rPr>
              <w:t>Ia</w:t>
            </w:r>
            <w:proofErr w:type="spellEnd"/>
            <w:r w:rsidRPr="006A703A">
              <w:rPr>
                <w:b/>
                <w:i/>
              </w:rPr>
              <w:t>.</w:t>
            </w:r>
            <w:r w:rsidRPr="006A703A">
              <w:tab/>
            </w:r>
            <w:r w:rsidRPr="006A703A">
              <w:rPr>
                <w:b/>
                <w:i/>
              </w:rPr>
              <w:t>mivel a bányászati ágazat a kormányoknál lobbizik azért, hogy hagyják jóvá a mélytengeri bányászatot az északi-sarkvidéki tengerfenéken, amelynek ökoszisztémájáról keveset tudunk; mivel ezek a tevékenységek veszélyeztetik az Északi-sarkvidék biológiai sokféleségét azáltal, hogy széttagolják az élőhelyeket, élőhelyük elhagyására kényszerítik a vadon élő állatokat és növényeket, és megzavarják a kulcsfontosságú párzási és takarmányozási területeket;</w:t>
            </w:r>
          </w:p>
        </w:tc>
      </w:tr>
    </w:tbl>
    <w:p w14:paraId="4F1154D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6F19E24" w14:textId="77777777" w:rsidR="00AD23B4" w:rsidRPr="006A703A" w:rsidRDefault="00AD23B4" w:rsidP="00AD23B4">
      <w:r w:rsidRPr="006A703A">
        <w:rPr>
          <w:rStyle w:val="HideTWBExt"/>
        </w:rPr>
        <w:t>&lt;/Amend&gt;</w:t>
      </w:r>
    </w:p>
    <w:p w14:paraId="72CC02D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104</w:t>
      </w:r>
      <w:r w:rsidRPr="006A703A">
        <w:rPr>
          <w:rStyle w:val="HideTWBExt"/>
          <w:b w:val="0"/>
        </w:rPr>
        <w:t>&lt;/NumAm&gt;</w:t>
      </w:r>
    </w:p>
    <w:p w14:paraId="1796F69D"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57F912C" w14:textId="77777777" w:rsidR="00AD23B4" w:rsidRPr="006A703A" w:rsidRDefault="00AD23B4" w:rsidP="00AD23B4">
      <w:pPr>
        <w:pStyle w:val="NormalBold"/>
      </w:pPr>
      <w:r w:rsidRPr="006A703A">
        <w:rPr>
          <w:rStyle w:val="HideTWBExt"/>
          <w:b w:val="0"/>
        </w:rPr>
        <w:t>&lt;/RepeatBlock-By&gt;</w:t>
      </w:r>
    </w:p>
    <w:p w14:paraId="59F0F7E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647973" w14:textId="77777777" w:rsidR="00AD23B4" w:rsidRPr="006A703A" w:rsidRDefault="00AD23B4" w:rsidP="00AD23B4">
      <w:pPr>
        <w:pStyle w:val="NormalBold"/>
      </w:pPr>
      <w:r w:rsidRPr="006A703A">
        <w:rPr>
          <w:rStyle w:val="HideTWBExt"/>
          <w:b w:val="0"/>
        </w:rPr>
        <w:t>&lt;Article&gt;</w:t>
      </w:r>
      <w:r w:rsidRPr="006A703A">
        <w:t>I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42A147D" w14:textId="77777777" w:rsidTr="0055357D">
        <w:trPr>
          <w:trHeight w:hRule="exact" w:val="240"/>
          <w:jc w:val="center"/>
        </w:trPr>
        <w:tc>
          <w:tcPr>
            <w:tcW w:w="9752" w:type="dxa"/>
            <w:gridSpan w:val="2"/>
            <w:tcBorders>
              <w:top w:val="nil"/>
              <w:left w:val="nil"/>
              <w:bottom w:val="nil"/>
              <w:right w:val="nil"/>
            </w:tcBorders>
          </w:tcPr>
          <w:p w14:paraId="0593DA4B" w14:textId="77777777" w:rsidR="00AD23B4" w:rsidRPr="006A703A" w:rsidRDefault="00AD23B4" w:rsidP="0055357D"/>
        </w:tc>
      </w:tr>
      <w:tr w:rsidR="00537C96" w:rsidRPr="006A703A" w14:paraId="7DF7EAAF" w14:textId="77777777" w:rsidTr="0055357D">
        <w:trPr>
          <w:trHeight w:val="240"/>
          <w:jc w:val="center"/>
        </w:trPr>
        <w:tc>
          <w:tcPr>
            <w:tcW w:w="4876" w:type="dxa"/>
            <w:tcBorders>
              <w:top w:val="nil"/>
              <w:left w:val="nil"/>
              <w:bottom w:val="nil"/>
              <w:right w:val="nil"/>
            </w:tcBorders>
          </w:tcPr>
          <w:p w14:paraId="2D60BD7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350CDE6" w14:textId="77777777" w:rsidR="00AD23B4" w:rsidRPr="006A703A" w:rsidRDefault="00AD23B4" w:rsidP="0055357D">
            <w:pPr>
              <w:pStyle w:val="AmColumnHeading"/>
            </w:pPr>
            <w:r w:rsidRPr="006A703A">
              <w:t>Módosítás</w:t>
            </w:r>
          </w:p>
        </w:tc>
      </w:tr>
      <w:tr w:rsidR="00537C96" w:rsidRPr="006A703A" w14:paraId="596CD29E" w14:textId="77777777" w:rsidTr="0055357D">
        <w:trPr>
          <w:jc w:val="center"/>
        </w:trPr>
        <w:tc>
          <w:tcPr>
            <w:tcW w:w="4876" w:type="dxa"/>
            <w:tcBorders>
              <w:top w:val="nil"/>
              <w:left w:val="nil"/>
              <w:bottom w:val="nil"/>
              <w:right w:val="nil"/>
            </w:tcBorders>
          </w:tcPr>
          <w:p w14:paraId="2AF33EC6" w14:textId="77777777" w:rsidR="00AD23B4" w:rsidRPr="006A703A" w:rsidRDefault="00AD23B4" w:rsidP="0055357D">
            <w:pPr>
              <w:pStyle w:val="Normal6a"/>
            </w:pPr>
          </w:p>
        </w:tc>
        <w:tc>
          <w:tcPr>
            <w:tcW w:w="4876" w:type="dxa"/>
            <w:tcBorders>
              <w:top w:val="nil"/>
              <w:left w:val="nil"/>
              <w:bottom w:val="nil"/>
              <w:right w:val="nil"/>
            </w:tcBorders>
          </w:tcPr>
          <w:p w14:paraId="50BC0DDE" w14:textId="77777777" w:rsidR="00AD23B4" w:rsidRPr="006A703A" w:rsidRDefault="00AD23B4" w:rsidP="0055357D">
            <w:pPr>
              <w:pStyle w:val="Normal6a"/>
            </w:pPr>
            <w:proofErr w:type="spellStart"/>
            <w:r w:rsidRPr="006A703A">
              <w:rPr>
                <w:b/>
                <w:i/>
              </w:rPr>
              <w:t>Ia</w:t>
            </w:r>
            <w:proofErr w:type="spellEnd"/>
            <w:r w:rsidRPr="006A703A">
              <w:rPr>
                <w:b/>
                <w:i/>
              </w:rPr>
              <w:t>.</w:t>
            </w:r>
            <w:r w:rsidRPr="006A703A">
              <w:tab/>
            </w:r>
            <w:r w:rsidRPr="006A703A">
              <w:rPr>
                <w:b/>
                <w:i/>
              </w:rPr>
              <w:t>mivel az Északi-sarkvidék sokféle energiaforrással rendelkezik, amelyek kulcsfontosságúak az EU zöld és digitális átállásához – beleértve a hidrogént, a vízenergiát, a szélenergiát és a geotermikus energiát –, ami a meglévő szénhidrogén-ellátás mellett segítheti az EU energiaszerkezetének diverzifikálását és dekarbonizációját;</w:t>
            </w:r>
          </w:p>
        </w:tc>
      </w:tr>
    </w:tbl>
    <w:p w14:paraId="3ED8D07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EC32421" w14:textId="77777777" w:rsidR="00AD23B4" w:rsidRPr="006A703A" w:rsidRDefault="00AD23B4" w:rsidP="00AD23B4">
      <w:r w:rsidRPr="006A703A">
        <w:rPr>
          <w:rStyle w:val="HideTWBExt"/>
        </w:rPr>
        <w:t>&lt;/Amend&gt;</w:t>
      </w:r>
    </w:p>
    <w:p w14:paraId="0B7796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105</w:t>
      </w:r>
      <w:r w:rsidRPr="006A703A">
        <w:rPr>
          <w:rStyle w:val="HideTWBExt"/>
          <w:b w:val="0"/>
        </w:rPr>
        <w:t>&lt;/NumAm&gt;</w:t>
      </w:r>
    </w:p>
    <w:p w14:paraId="05DC25F8"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9A95AA1" w14:textId="77777777" w:rsidR="00AD23B4" w:rsidRPr="006A703A" w:rsidRDefault="00AD23B4" w:rsidP="00AD23B4">
      <w:pPr>
        <w:pStyle w:val="NormalBold"/>
      </w:pPr>
      <w:r w:rsidRPr="006A703A">
        <w:rPr>
          <w:rStyle w:val="HideTWBExt"/>
          <w:b w:val="0"/>
        </w:rPr>
        <w:t>&lt;/RepeatBlock-By&gt;</w:t>
      </w:r>
    </w:p>
    <w:p w14:paraId="2106D3E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DFB9FE8" w14:textId="77777777" w:rsidR="00AD23B4" w:rsidRPr="006A703A" w:rsidRDefault="00AD23B4" w:rsidP="00AD23B4">
      <w:pPr>
        <w:pStyle w:val="NormalBold"/>
      </w:pPr>
      <w:r w:rsidRPr="006A703A">
        <w:rPr>
          <w:rStyle w:val="HideTWBExt"/>
          <w:b w:val="0"/>
        </w:rPr>
        <w:t>&lt;Article&gt;</w:t>
      </w:r>
      <w:r w:rsidRPr="006A703A">
        <w:t>I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91A44C" w14:textId="77777777" w:rsidTr="0055357D">
        <w:trPr>
          <w:trHeight w:hRule="exact" w:val="240"/>
          <w:jc w:val="center"/>
        </w:trPr>
        <w:tc>
          <w:tcPr>
            <w:tcW w:w="9752" w:type="dxa"/>
            <w:gridSpan w:val="2"/>
            <w:tcBorders>
              <w:top w:val="nil"/>
              <w:left w:val="nil"/>
              <w:bottom w:val="nil"/>
              <w:right w:val="nil"/>
            </w:tcBorders>
          </w:tcPr>
          <w:p w14:paraId="59324519" w14:textId="77777777" w:rsidR="00AD23B4" w:rsidRPr="006A703A" w:rsidRDefault="00AD23B4" w:rsidP="0055357D"/>
        </w:tc>
      </w:tr>
      <w:tr w:rsidR="00537C96" w:rsidRPr="006A703A" w14:paraId="23F14DE0" w14:textId="77777777" w:rsidTr="0055357D">
        <w:trPr>
          <w:trHeight w:val="240"/>
          <w:jc w:val="center"/>
        </w:trPr>
        <w:tc>
          <w:tcPr>
            <w:tcW w:w="4876" w:type="dxa"/>
            <w:tcBorders>
              <w:top w:val="nil"/>
              <w:left w:val="nil"/>
              <w:bottom w:val="nil"/>
              <w:right w:val="nil"/>
            </w:tcBorders>
          </w:tcPr>
          <w:p w14:paraId="0658FE1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F192D73" w14:textId="77777777" w:rsidR="00AD23B4" w:rsidRPr="006A703A" w:rsidRDefault="00AD23B4" w:rsidP="0055357D">
            <w:pPr>
              <w:pStyle w:val="AmColumnHeading"/>
            </w:pPr>
            <w:r w:rsidRPr="006A703A">
              <w:t>Módosítás</w:t>
            </w:r>
          </w:p>
        </w:tc>
      </w:tr>
      <w:tr w:rsidR="00537C96" w:rsidRPr="006A703A" w14:paraId="1B44EC14" w14:textId="77777777" w:rsidTr="0055357D">
        <w:trPr>
          <w:jc w:val="center"/>
        </w:trPr>
        <w:tc>
          <w:tcPr>
            <w:tcW w:w="4876" w:type="dxa"/>
            <w:tcBorders>
              <w:top w:val="nil"/>
              <w:left w:val="nil"/>
              <w:bottom w:val="nil"/>
              <w:right w:val="nil"/>
            </w:tcBorders>
          </w:tcPr>
          <w:p w14:paraId="7B454D95" w14:textId="77777777" w:rsidR="00AD23B4" w:rsidRPr="006A703A" w:rsidRDefault="00AD23B4" w:rsidP="0055357D">
            <w:pPr>
              <w:pStyle w:val="Normal6a"/>
            </w:pPr>
          </w:p>
        </w:tc>
        <w:tc>
          <w:tcPr>
            <w:tcW w:w="4876" w:type="dxa"/>
            <w:tcBorders>
              <w:top w:val="nil"/>
              <w:left w:val="nil"/>
              <w:bottom w:val="nil"/>
              <w:right w:val="nil"/>
            </w:tcBorders>
          </w:tcPr>
          <w:p w14:paraId="2CBE4AB6" w14:textId="77777777" w:rsidR="00AD23B4" w:rsidRPr="006A703A" w:rsidRDefault="00AD23B4" w:rsidP="0055357D">
            <w:pPr>
              <w:pStyle w:val="Normal6a"/>
            </w:pPr>
            <w:proofErr w:type="spellStart"/>
            <w:r w:rsidRPr="006A703A">
              <w:rPr>
                <w:b/>
                <w:i/>
              </w:rPr>
              <w:t>Ia</w:t>
            </w:r>
            <w:proofErr w:type="spellEnd"/>
            <w:r w:rsidRPr="006A703A">
              <w:rPr>
                <w:b/>
                <w:i/>
              </w:rPr>
              <w:t>.</w:t>
            </w:r>
            <w:r w:rsidRPr="006A703A">
              <w:tab/>
            </w:r>
            <w:r w:rsidRPr="006A703A">
              <w:rPr>
                <w:b/>
                <w:i/>
              </w:rPr>
              <w:t xml:space="preserve">mivel az olyan kezdeményezések, mint a </w:t>
            </w:r>
            <w:proofErr w:type="spellStart"/>
            <w:r w:rsidRPr="006A703A">
              <w:rPr>
                <w:b/>
                <w:i/>
              </w:rPr>
              <w:t>Polar</w:t>
            </w:r>
            <w:proofErr w:type="spellEnd"/>
            <w:r w:rsidRPr="006A703A">
              <w:rPr>
                <w:b/>
                <w:i/>
              </w:rPr>
              <w:t xml:space="preserve"> </w:t>
            </w:r>
            <w:proofErr w:type="spellStart"/>
            <w:r w:rsidRPr="006A703A">
              <w:rPr>
                <w:b/>
                <w:i/>
              </w:rPr>
              <w:t>Connect</w:t>
            </w:r>
            <w:proofErr w:type="spellEnd"/>
            <w:r w:rsidRPr="006A703A">
              <w:rPr>
                <w:b/>
                <w:i/>
              </w:rPr>
              <w:t xml:space="preserve"> és a „Vision 2030” koncepció a Grönlandot és Izlandot a kontinentális Európával összekötő, reziliens, a Jeges-tenger alatti kábelvonalakat irányoznak elő;</w:t>
            </w:r>
          </w:p>
        </w:tc>
      </w:tr>
    </w:tbl>
    <w:p w14:paraId="3E218B7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7EF2F2A" w14:textId="77777777" w:rsidR="00AD23B4" w:rsidRPr="006A703A" w:rsidRDefault="00AD23B4" w:rsidP="00AD23B4">
      <w:r w:rsidRPr="006A703A">
        <w:rPr>
          <w:rStyle w:val="HideTWBExt"/>
        </w:rPr>
        <w:t>&lt;/Amend&gt;</w:t>
      </w:r>
    </w:p>
    <w:p w14:paraId="2899034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106</w:t>
      </w:r>
      <w:r w:rsidRPr="006A703A">
        <w:rPr>
          <w:rStyle w:val="HideTWBExt"/>
          <w:b w:val="0"/>
        </w:rPr>
        <w:t>&lt;/NumAm&gt;</w:t>
      </w:r>
    </w:p>
    <w:p w14:paraId="111F0167"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6D857AA5" w14:textId="77777777" w:rsidR="00AD23B4" w:rsidRPr="006A703A" w:rsidRDefault="00AD23B4" w:rsidP="00AD23B4">
      <w:pPr>
        <w:pStyle w:val="NormalBold"/>
      </w:pPr>
      <w:r w:rsidRPr="006A703A">
        <w:rPr>
          <w:rStyle w:val="HideTWBExt"/>
          <w:b w:val="0"/>
        </w:rPr>
        <w:t>&lt;/RepeatBlock-By&gt;</w:t>
      </w:r>
    </w:p>
    <w:p w14:paraId="34BF0EE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0AC1455" w14:textId="77777777" w:rsidR="00AD23B4" w:rsidRPr="006A703A" w:rsidRDefault="00AD23B4" w:rsidP="00AD23B4">
      <w:pPr>
        <w:pStyle w:val="NormalBold"/>
      </w:pPr>
      <w:r w:rsidRPr="006A703A">
        <w:rPr>
          <w:rStyle w:val="HideTWBExt"/>
          <w:b w:val="0"/>
        </w:rPr>
        <w:t>&lt;Article&gt;</w:t>
      </w:r>
      <w:r w:rsidRPr="006A703A">
        <w:t>I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7EBF7D3" w14:textId="77777777" w:rsidTr="0055357D">
        <w:trPr>
          <w:trHeight w:hRule="exact" w:val="240"/>
          <w:jc w:val="center"/>
        </w:trPr>
        <w:tc>
          <w:tcPr>
            <w:tcW w:w="9752" w:type="dxa"/>
            <w:gridSpan w:val="2"/>
            <w:tcBorders>
              <w:top w:val="nil"/>
              <w:left w:val="nil"/>
              <w:bottom w:val="nil"/>
              <w:right w:val="nil"/>
            </w:tcBorders>
          </w:tcPr>
          <w:p w14:paraId="0494B4E2" w14:textId="77777777" w:rsidR="00AD23B4" w:rsidRPr="006A703A" w:rsidRDefault="00AD23B4" w:rsidP="0055357D"/>
        </w:tc>
      </w:tr>
      <w:tr w:rsidR="00537C96" w:rsidRPr="006A703A" w14:paraId="21920D93" w14:textId="77777777" w:rsidTr="0055357D">
        <w:trPr>
          <w:trHeight w:val="240"/>
          <w:jc w:val="center"/>
        </w:trPr>
        <w:tc>
          <w:tcPr>
            <w:tcW w:w="4876" w:type="dxa"/>
            <w:tcBorders>
              <w:top w:val="nil"/>
              <w:left w:val="nil"/>
              <w:bottom w:val="nil"/>
              <w:right w:val="nil"/>
            </w:tcBorders>
          </w:tcPr>
          <w:p w14:paraId="128F3C9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C130ACD" w14:textId="77777777" w:rsidR="00AD23B4" w:rsidRPr="006A703A" w:rsidRDefault="00AD23B4" w:rsidP="0055357D">
            <w:pPr>
              <w:pStyle w:val="AmColumnHeading"/>
            </w:pPr>
            <w:r w:rsidRPr="006A703A">
              <w:t>Módosítás</w:t>
            </w:r>
          </w:p>
        </w:tc>
      </w:tr>
      <w:tr w:rsidR="00537C96" w:rsidRPr="006A703A" w14:paraId="6BB8C854" w14:textId="77777777" w:rsidTr="0055357D">
        <w:trPr>
          <w:jc w:val="center"/>
        </w:trPr>
        <w:tc>
          <w:tcPr>
            <w:tcW w:w="4876" w:type="dxa"/>
            <w:tcBorders>
              <w:top w:val="nil"/>
              <w:left w:val="nil"/>
              <w:bottom w:val="nil"/>
              <w:right w:val="nil"/>
            </w:tcBorders>
          </w:tcPr>
          <w:p w14:paraId="7B1F9598" w14:textId="77777777" w:rsidR="00AD23B4" w:rsidRPr="006A703A" w:rsidRDefault="00AD23B4" w:rsidP="0055357D">
            <w:pPr>
              <w:pStyle w:val="Normal6a"/>
            </w:pPr>
          </w:p>
        </w:tc>
        <w:tc>
          <w:tcPr>
            <w:tcW w:w="4876" w:type="dxa"/>
            <w:tcBorders>
              <w:top w:val="nil"/>
              <w:left w:val="nil"/>
              <w:bottom w:val="nil"/>
              <w:right w:val="nil"/>
            </w:tcBorders>
          </w:tcPr>
          <w:p w14:paraId="05BAD638" w14:textId="77777777" w:rsidR="00AD23B4" w:rsidRPr="006A703A" w:rsidRDefault="00AD23B4" w:rsidP="0055357D">
            <w:pPr>
              <w:pStyle w:val="Normal6a"/>
            </w:pPr>
            <w:proofErr w:type="spellStart"/>
            <w:r w:rsidRPr="006A703A">
              <w:rPr>
                <w:b/>
                <w:i/>
              </w:rPr>
              <w:t>Ia</w:t>
            </w:r>
            <w:proofErr w:type="spellEnd"/>
            <w:r w:rsidRPr="006A703A">
              <w:rPr>
                <w:b/>
                <w:i/>
              </w:rPr>
              <w:t>.</w:t>
            </w:r>
            <w:r w:rsidRPr="006A703A">
              <w:tab/>
            </w:r>
            <w:r w:rsidRPr="006A703A">
              <w:rPr>
                <w:b/>
                <w:i/>
              </w:rPr>
              <w:t>mivel az Egyesült Nemzetek Tengerjogi Egyezménye rendelkezéseket tartalmaz az államoknak a környezetvédelmi megfontolások védelme érdekében fennálló jogairól, kötelezettségeiről és felelősségeiről;</w:t>
            </w:r>
          </w:p>
        </w:tc>
      </w:tr>
    </w:tbl>
    <w:p w14:paraId="2AEA423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7FC0496" w14:textId="77777777" w:rsidR="00AD23B4" w:rsidRPr="006A703A" w:rsidRDefault="00AD23B4" w:rsidP="00AD23B4">
      <w:r w:rsidRPr="006A703A">
        <w:rPr>
          <w:rStyle w:val="HideTWBExt"/>
        </w:rPr>
        <w:t>&lt;/Amend&gt;</w:t>
      </w:r>
    </w:p>
    <w:p w14:paraId="745DA3E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107</w:t>
      </w:r>
      <w:r w:rsidRPr="006A703A">
        <w:rPr>
          <w:rStyle w:val="HideTWBExt"/>
          <w:b w:val="0"/>
        </w:rPr>
        <w:t>&lt;/NumAm&gt;</w:t>
      </w:r>
    </w:p>
    <w:p w14:paraId="47661290"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31E2EDF6" w14:textId="77777777" w:rsidR="00AD23B4" w:rsidRPr="006A703A" w:rsidRDefault="00AD23B4" w:rsidP="00AD23B4">
      <w:pPr>
        <w:pStyle w:val="NormalBold"/>
      </w:pPr>
      <w:r w:rsidRPr="006A703A">
        <w:rPr>
          <w:rStyle w:val="HideTWBExt"/>
          <w:b w:val="0"/>
        </w:rPr>
        <w:t>&lt;/RepeatBlock-By&gt;</w:t>
      </w:r>
    </w:p>
    <w:p w14:paraId="69CFD36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EEED5D" w14:textId="77777777" w:rsidR="00AD23B4" w:rsidRPr="006A703A" w:rsidRDefault="00AD23B4" w:rsidP="00AD23B4">
      <w:pPr>
        <w:pStyle w:val="NormalBold"/>
      </w:pPr>
      <w:r w:rsidRPr="006A703A">
        <w:rPr>
          <w:rStyle w:val="HideTWBExt"/>
          <w:b w:val="0"/>
        </w:rPr>
        <w:t>&lt;Article&gt;</w:t>
      </w:r>
      <w:r w:rsidRPr="006A703A">
        <w:t>I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7662D5A" w14:textId="77777777" w:rsidTr="0055357D">
        <w:trPr>
          <w:trHeight w:hRule="exact" w:val="240"/>
          <w:jc w:val="center"/>
        </w:trPr>
        <w:tc>
          <w:tcPr>
            <w:tcW w:w="9752" w:type="dxa"/>
            <w:gridSpan w:val="2"/>
            <w:tcBorders>
              <w:top w:val="nil"/>
              <w:left w:val="nil"/>
              <w:bottom w:val="nil"/>
              <w:right w:val="nil"/>
            </w:tcBorders>
          </w:tcPr>
          <w:p w14:paraId="3D14F0C9" w14:textId="77777777" w:rsidR="00AD23B4" w:rsidRPr="006A703A" w:rsidRDefault="00AD23B4" w:rsidP="0055357D"/>
        </w:tc>
      </w:tr>
      <w:tr w:rsidR="00537C96" w:rsidRPr="006A703A" w14:paraId="6E4EB40F" w14:textId="77777777" w:rsidTr="0055357D">
        <w:trPr>
          <w:trHeight w:val="240"/>
          <w:jc w:val="center"/>
        </w:trPr>
        <w:tc>
          <w:tcPr>
            <w:tcW w:w="4876" w:type="dxa"/>
            <w:tcBorders>
              <w:top w:val="nil"/>
              <w:left w:val="nil"/>
              <w:bottom w:val="nil"/>
              <w:right w:val="nil"/>
            </w:tcBorders>
          </w:tcPr>
          <w:p w14:paraId="55E6C9D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1D9DF0D" w14:textId="77777777" w:rsidR="00AD23B4" w:rsidRPr="006A703A" w:rsidRDefault="00AD23B4" w:rsidP="0055357D">
            <w:pPr>
              <w:pStyle w:val="AmColumnHeading"/>
            </w:pPr>
            <w:r w:rsidRPr="006A703A">
              <w:t>Módosítás</w:t>
            </w:r>
          </w:p>
        </w:tc>
      </w:tr>
      <w:tr w:rsidR="00537C96" w:rsidRPr="006A703A" w14:paraId="292BAEDF" w14:textId="77777777" w:rsidTr="0055357D">
        <w:trPr>
          <w:jc w:val="center"/>
        </w:trPr>
        <w:tc>
          <w:tcPr>
            <w:tcW w:w="4876" w:type="dxa"/>
            <w:tcBorders>
              <w:top w:val="nil"/>
              <w:left w:val="nil"/>
              <w:bottom w:val="nil"/>
              <w:right w:val="nil"/>
            </w:tcBorders>
          </w:tcPr>
          <w:p w14:paraId="5C5EA872" w14:textId="77777777" w:rsidR="00AD23B4" w:rsidRPr="006A703A" w:rsidRDefault="00AD23B4" w:rsidP="0055357D">
            <w:pPr>
              <w:pStyle w:val="Normal6a"/>
            </w:pPr>
          </w:p>
        </w:tc>
        <w:tc>
          <w:tcPr>
            <w:tcW w:w="4876" w:type="dxa"/>
            <w:tcBorders>
              <w:top w:val="nil"/>
              <w:left w:val="nil"/>
              <w:bottom w:val="nil"/>
              <w:right w:val="nil"/>
            </w:tcBorders>
          </w:tcPr>
          <w:p w14:paraId="36710724" w14:textId="77777777" w:rsidR="00AD23B4" w:rsidRPr="006A703A" w:rsidRDefault="00AD23B4" w:rsidP="0055357D">
            <w:pPr>
              <w:pStyle w:val="Normal6a"/>
            </w:pPr>
            <w:proofErr w:type="spellStart"/>
            <w:r w:rsidRPr="006A703A">
              <w:rPr>
                <w:b/>
                <w:i/>
              </w:rPr>
              <w:t>Ib</w:t>
            </w:r>
            <w:proofErr w:type="spellEnd"/>
            <w:r w:rsidRPr="006A703A">
              <w:rPr>
                <w:b/>
                <w:i/>
              </w:rPr>
              <w:t>.</w:t>
            </w:r>
            <w:r w:rsidRPr="006A703A">
              <w:tab/>
            </w:r>
            <w:r w:rsidRPr="006A703A">
              <w:rPr>
                <w:b/>
                <w:i/>
              </w:rPr>
              <w:t>mivel stratégiai beruházásokra van szükség az EU ipari versenyképessége és védelmi képességei szempontjából elengedhetetlen, kritikus fontosságú nyersanyagok biztosításához;</w:t>
            </w:r>
          </w:p>
        </w:tc>
      </w:tr>
    </w:tbl>
    <w:p w14:paraId="0BE05CB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95242DB" w14:textId="77777777" w:rsidR="00AD23B4" w:rsidRPr="006A703A" w:rsidRDefault="00AD23B4" w:rsidP="00AD23B4">
      <w:r w:rsidRPr="006A703A">
        <w:rPr>
          <w:rStyle w:val="HideTWBExt"/>
        </w:rPr>
        <w:t>&lt;/Amend&gt;</w:t>
      </w:r>
    </w:p>
    <w:p w14:paraId="6CD06A3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108</w:t>
      </w:r>
      <w:r w:rsidRPr="006A703A">
        <w:rPr>
          <w:rStyle w:val="HideTWBExt"/>
          <w:b w:val="0"/>
        </w:rPr>
        <w:t>&lt;/NumAm&gt;</w:t>
      </w:r>
    </w:p>
    <w:p w14:paraId="12874F58"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6BFB9F95" w14:textId="77777777" w:rsidR="00AD23B4" w:rsidRPr="006A703A" w:rsidRDefault="00AD23B4" w:rsidP="00AD23B4">
      <w:pPr>
        <w:pStyle w:val="NormalBold"/>
      </w:pPr>
      <w:r w:rsidRPr="006A703A">
        <w:rPr>
          <w:rStyle w:val="HideTWBExt"/>
          <w:b w:val="0"/>
        </w:rPr>
        <w:t>&lt;/RepeatBlock-By&gt;</w:t>
      </w:r>
    </w:p>
    <w:p w14:paraId="2F26154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0C4D0A" w14:textId="77777777" w:rsidR="00AD23B4" w:rsidRPr="006A703A" w:rsidRDefault="00AD23B4" w:rsidP="00AD23B4">
      <w:pPr>
        <w:pStyle w:val="NormalBold"/>
      </w:pPr>
      <w:r w:rsidRPr="006A703A">
        <w:rPr>
          <w:rStyle w:val="HideTWBExt"/>
          <w:b w:val="0"/>
        </w:rPr>
        <w:t>&lt;Article&gt;</w:t>
      </w:r>
      <w:r w:rsidRPr="006A703A">
        <w:t>I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228A2C9" w14:textId="77777777" w:rsidTr="0055357D">
        <w:trPr>
          <w:trHeight w:hRule="exact" w:val="240"/>
          <w:jc w:val="center"/>
        </w:trPr>
        <w:tc>
          <w:tcPr>
            <w:tcW w:w="9752" w:type="dxa"/>
            <w:gridSpan w:val="2"/>
            <w:tcBorders>
              <w:top w:val="nil"/>
              <w:left w:val="nil"/>
              <w:bottom w:val="nil"/>
              <w:right w:val="nil"/>
            </w:tcBorders>
          </w:tcPr>
          <w:p w14:paraId="69F47490" w14:textId="77777777" w:rsidR="00AD23B4" w:rsidRPr="006A703A" w:rsidRDefault="00AD23B4" w:rsidP="0055357D"/>
        </w:tc>
      </w:tr>
      <w:tr w:rsidR="00537C96" w:rsidRPr="006A703A" w14:paraId="19791B61" w14:textId="77777777" w:rsidTr="0055357D">
        <w:trPr>
          <w:trHeight w:val="240"/>
          <w:jc w:val="center"/>
        </w:trPr>
        <w:tc>
          <w:tcPr>
            <w:tcW w:w="4876" w:type="dxa"/>
            <w:tcBorders>
              <w:top w:val="nil"/>
              <w:left w:val="nil"/>
              <w:bottom w:val="nil"/>
              <w:right w:val="nil"/>
            </w:tcBorders>
          </w:tcPr>
          <w:p w14:paraId="4BF9D72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ABEEC39" w14:textId="77777777" w:rsidR="00AD23B4" w:rsidRPr="006A703A" w:rsidRDefault="00AD23B4" w:rsidP="0055357D">
            <w:pPr>
              <w:pStyle w:val="AmColumnHeading"/>
            </w:pPr>
            <w:r w:rsidRPr="006A703A">
              <w:t>Módosítás</w:t>
            </w:r>
          </w:p>
        </w:tc>
      </w:tr>
      <w:tr w:rsidR="00537C96" w:rsidRPr="006A703A" w14:paraId="76CAA057" w14:textId="77777777" w:rsidTr="0055357D">
        <w:trPr>
          <w:jc w:val="center"/>
        </w:trPr>
        <w:tc>
          <w:tcPr>
            <w:tcW w:w="4876" w:type="dxa"/>
            <w:tcBorders>
              <w:top w:val="nil"/>
              <w:left w:val="nil"/>
              <w:bottom w:val="nil"/>
              <w:right w:val="nil"/>
            </w:tcBorders>
          </w:tcPr>
          <w:p w14:paraId="561C1574" w14:textId="77777777" w:rsidR="00AD23B4" w:rsidRPr="006A703A" w:rsidRDefault="00AD23B4" w:rsidP="0055357D">
            <w:pPr>
              <w:pStyle w:val="Normal6a"/>
            </w:pPr>
          </w:p>
        </w:tc>
        <w:tc>
          <w:tcPr>
            <w:tcW w:w="4876" w:type="dxa"/>
            <w:tcBorders>
              <w:top w:val="nil"/>
              <w:left w:val="nil"/>
              <w:bottom w:val="nil"/>
              <w:right w:val="nil"/>
            </w:tcBorders>
          </w:tcPr>
          <w:p w14:paraId="0E6FEC58" w14:textId="77777777" w:rsidR="00AD23B4" w:rsidRPr="006A703A" w:rsidRDefault="00AD23B4" w:rsidP="0055357D">
            <w:pPr>
              <w:pStyle w:val="Normal6a"/>
            </w:pPr>
            <w:proofErr w:type="spellStart"/>
            <w:r w:rsidRPr="006A703A">
              <w:rPr>
                <w:b/>
                <w:i/>
              </w:rPr>
              <w:t>Ic</w:t>
            </w:r>
            <w:proofErr w:type="spellEnd"/>
            <w:r w:rsidRPr="006A703A">
              <w:rPr>
                <w:b/>
                <w:i/>
              </w:rPr>
              <w:t>.</w:t>
            </w:r>
            <w:r w:rsidRPr="006A703A">
              <w:tab/>
            </w:r>
            <w:r w:rsidRPr="006A703A">
              <w:rPr>
                <w:b/>
                <w:i/>
              </w:rPr>
              <w:t xml:space="preserve">mivel Grönland, Izland és Norvégia irányítja az Északi-sarkvidék </w:t>
            </w:r>
            <w:proofErr w:type="spellStart"/>
            <w:r w:rsidRPr="006A703A">
              <w:rPr>
                <w:b/>
                <w:i/>
              </w:rPr>
              <w:t>legkiterjedtebb</w:t>
            </w:r>
            <w:proofErr w:type="spellEnd"/>
            <w:r w:rsidRPr="006A703A">
              <w:rPr>
                <w:b/>
                <w:i/>
              </w:rPr>
              <w:t xml:space="preserve"> fenntartható halászati tevékenységét, és a régió szakértelmet épít ki a biotechnológia és az innováció területén, amelyek létfontosságúak az EU élelmezésbiztonsága, a kék gazdaság és a tudományos vezető szerep szempontjából;</w:t>
            </w:r>
          </w:p>
        </w:tc>
      </w:tr>
    </w:tbl>
    <w:p w14:paraId="5676288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DFDDE39" w14:textId="77777777" w:rsidR="00AD23B4" w:rsidRPr="006A703A" w:rsidRDefault="00AD23B4" w:rsidP="00AD23B4">
      <w:r w:rsidRPr="006A703A">
        <w:rPr>
          <w:rStyle w:val="HideTWBExt"/>
        </w:rPr>
        <w:t>&lt;/Amend&gt;</w:t>
      </w:r>
    </w:p>
    <w:p w14:paraId="52AA2AB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109</w:t>
      </w:r>
      <w:r w:rsidRPr="006A703A">
        <w:rPr>
          <w:rStyle w:val="HideTWBExt"/>
          <w:b w:val="0"/>
        </w:rPr>
        <w:t>&lt;/NumAm&gt;</w:t>
      </w:r>
    </w:p>
    <w:p w14:paraId="6535446F"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78F38A1" w14:textId="77777777" w:rsidR="00AD23B4" w:rsidRPr="006A703A" w:rsidRDefault="00AD23B4" w:rsidP="00AD23B4">
      <w:pPr>
        <w:pStyle w:val="NormalBold"/>
      </w:pPr>
      <w:r w:rsidRPr="006A703A">
        <w:rPr>
          <w:rStyle w:val="HideTWBExt"/>
          <w:b w:val="0"/>
        </w:rPr>
        <w:t>&lt;/RepeatBlock-By&gt;</w:t>
      </w:r>
    </w:p>
    <w:p w14:paraId="5C7C5E5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A3B1D7F" w14:textId="77777777" w:rsidR="00AD23B4" w:rsidRPr="006A703A" w:rsidRDefault="00AD23B4" w:rsidP="00AD23B4">
      <w:pPr>
        <w:pStyle w:val="NormalBold"/>
      </w:pPr>
      <w:r w:rsidRPr="006A703A">
        <w:rPr>
          <w:rStyle w:val="HideTWBExt"/>
          <w:b w:val="0"/>
        </w:rPr>
        <w:t>&lt;Article&gt;</w:t>
      </w:r>
      <w:r w:rsidRPr="006A703A">
        <w:t>I d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FDA97B0" w14:textId="77777777" w:rsidTr="0055357D">
        <w:trPr>
          <w:trHeight w:hRule="exact" w:val="240"/>
          <w:jc w:val="center"/>
        </w:trPr>
        <w:tc>
          <w:tcPr>
            <w:tcW w:w="9752" w:type="dxa"/>
            <w:gridSpan w:val="2"/>
            <w:tcBorders>
              <w:top w:val="nil"/>
              <w:left w:val="nil"/>
              <w:bottom w:val="nil"/>
              <w:right w:val="nil"/>
            </w:tcBorders>
          </w:tcPr>
          <w:p w14:paraId="38E76355" w14:textId="77777777" w:rsidR="00AD23B4" w:rsidRPr="006A703A" w:rsidRDefault="00AD23B4" w:rsidP="0055357D"/>
        </w:tc>
      </w:tr>
      <w:tr w:rsidR="00537C96" w:rsidRPr="006A703A" w14:paraId="59776B29" w14:textId="77777777" w:rsidTr="0055357D">
        <w:trPr>
          <w:trHeight w:val="240"/>
          <w:jc w:val="center"/>
        </w:trPr>
        <w:tc>
          <w:tcPr>
            <w:tcW w:w="4876" w:type="dxa"/>
            <w:tcBorders>
              <w:top w:val="nil"/>
              <w:left w:val="nil"/>
              <w:bottom w:val="nil"/>
              <w:right w:val="nil"/>
            </w:tcBorders>
          </w:tcPr>
          <w:p w14:paraId="1FF9EC5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1EBADCD" w14:textId="77777777" w:rsidR="00AD23B4" w:rsidRPr="006A703A" w:rsidRDefault="00AD23B4" w:rsidP="0055357D">
            <w:pPr>
              <w:pStyle w:val="AmColumnHeading"/>
            </w:pPr>
            <w:r w:rsidRPr="006A703A">
              <w:t>Módosítás</w:t>
            </w:r>
          </w:p>
        </w:tc>
      </w:tr>
      <w:tr w:rsidR="00537C96" w:rsidRPr="006A703A" w14:paraId="0DB033C3" w14:textId="77777777" w:rsidTr="0055357D">
        <w:trPr>
          <w:jc w:val="center"/>
        </w:trPr>
        <w:tc>
          <w:tcPr>
            <w:tcW w:w="4876" w:type="dxa"/>
            <w:tcBorders>
              <w:top w:val="nil"/>
              <w:left w:val="nil"/>
              <w:bottom w:val="nil"/>
              <w:right w:val="nil"/>
            </w:tcBorders>
          </w:tcPr>
          <w:p w14:paraId="5556EDFE" w14:textId="77777777" w:rsidR="00AD23B4" w:rsidRPr="006A703A" w:rsidRDefault="00AD23B4" w:rsidP="0055357D">
            <w:pPr>
              <w:pStyle w:val="Normal6a"/>
            </w:pPr>
          </w:p>
        </w:tc>
        <w:tc>
          <w:tcPr>
            <w:tcW w:w="4876" w:type="dxa"/>
            <w:tcBorders>
              <w:top w:val="nil"/>
              <w:left w:val="nil"/>
              <w:bottom w:val="nil"/>
              <w:right w:val="nil"/>
            </w:tcBorders>
          </w:tcPr>
          <w:p w14:paraId="02F50AE9" w14:textId="77777777" w:rsidR="00AD23B4" w:rsidRPr="006A703A" w:rsidRDefault="00AD23B4" w:rsidP="0055357D">
            <w:pPr>
              <w:pStyle w:val="Normal6a"/>
            </w:pPr>
            <w:r w:rsidRPr="006A703A">
              <w:rPr>
                <w:b/>
                <w:i/>
              </w:rPr>
              <w:t>Id.</w:t>
            </w:r>
            <w:r w:rsidRPr="006A703A">
              <w:tab/>
            </w:r>
            <w:r w:rsidRPr="006A703A">
              <w:rPr>
                <w:b/>
                <w:i/>
              </w:rPr>
              <w:t xml:space="preserve">mivel az Északi-sarkvidék gazdasági potenciálja a természeti erőforrásokon túl olyan ágazatokra is kiterjed, mint a turizmus, az űrtechnológia és az adatközpont-infrastruktúra, lehetőségeket kínálva az EU számára az olyan stratégiai partnerségek kialakítására, amelyek kiaknázzák a régió egyedülálló földrajzi körülményeit, megújuló energiaforrásait </w:t>
            </w:r>
            <w:r w:rsidRPr="006A703A">
              <w:rPr>
                <w:b/>
                <w:i/>
              </w:rPr>
              <w:lastRenderedPageBreak/>
              <w:t>és a kulcsfontosságú szövetségesekhez való közelségét;</w:t>
            </w:r>
          </w:p>
        </w:tc>
      </w:tr>
    </w:tbl>
    <w:p w14:paraId="3BBE6C46"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34C9F43" w14:textId="77777777" w:rsidR="00AD23B4" w:rsidRPr="006A703A" w:rsidRDefault="00AD23B4" w:rsidP="00AD23B4">
      <w:r w:rsidRPr="006A703A">
        <w:rPr>
          <w:rStyle w:val="HideTWBExt"/>
        </w:rPr>
        <w:t>&lt;/Amend&gt;</w:t>
      </w:r>
    </w:p>
    <w:p w14:paraId="73743C0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110</w:t>
      </w:r>
      <w:r w:rsidRPr="006A703A">
        <w:rPr>
          <w:rStyle w:val="HideTWBExt"/>
          <w:b w:val="0"/>
        </w:rPr>
        <w:t>&lt;/NumAm&gt;</w:t>
      </w:r>
    </w:p>
    <w:p w14:paraId="4D3043BE"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4FA3B075" w14:textId="77777777" w:rsidR="00AD23B4" w:rsidRPr="006A703A" w:rsidRDefault="00AD23B4" w:rsidP="00AD23B4">
      <w:pPr>
        <w:pStyle w:val="NormalBold"/>
      </w:pPr>
      <w:r w:rsidRPr="006A703A">
        <w:rPr>
          <w:rStyle w:val="HideTWBExt"/>
          <w:b w:val="0"/>
        </w:rPr>
        <w:t>&lt;/RepeatBlock-By&gt;</w:t>
      </w:r>
    </w:p>
    <w:p w14:paraId="55B5499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6D47AC6" w14:textId="77777777" w:rsidR="00AD23B4" w:rsidRPr="006A703A" w:rsidRDefault="00AD23B4" w:rsidP="00AD23B4">
      <w:pPr>
        <w:pStyle w:val="NormalBold"/>
      </w:pPr>
      <w:r w:rsidRPr="006A703A">
        <w:rPr>
          <w:rStyle w:val="HideTWBExt"/>
          <w:b w:val="0"/>
        </w:rPr>
        <w:t>&lt;Article&gt;</w:t>
      </w:r>
      <w:r w:rsidRPr="006A703A">
        <w:t>J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7B3EF99" w14:textId="77777777" w:rsidTr="0055357D">
        <w:trPr>
          <w:trHeight w:hRule="exact" w:val="240"/>
          <w:jc w:val="center"/>
        </w:trPr>
        <w:tc>
          <w:tcPr>
            <w:tcW w:w="9752" w:type="dxa"/>
            <w:gridSpan w:val="2"/>
            <w:tcBorders>
              <w:top w:val="nil"/>
              <w:left w:val="nil"/>
              <w:bottom w:val="nil"/>
              <w:right w:val="nil"/>
            </w:tcBorders>
          </w:tcPr>
          <w:p w14:paraId="4076C6C3" w14:textId="77777777" w:rsidR="00AD23B4" w:rsidRPr="006A703A" w:rsidRDefault="00AD23B4" w:rsidP="0055357D"/>
        </w:tc>
      </w:tr>
      <w:tr w:rsidR="00537C96" w:rsidRPr="006A703A" w14:paraId="04ABC0C6" w14:textId="77777777" w:rsidTr="0055357D">
        <w:trPr>
          <w:trHeight w:val="240"/>
          <w:jc w:val="center"/>
        </w:trPr>
        <w:tc>
          <w:tcPr>
            <w:tcW w:w="4876" w:type="dxa"/>
            <w:tcBorders>
              <w:top w:val="nil"/>
              <w:left w:val="nil"/>
              <w:bottom w:val="nil"/>
              <w:right w:val="nil"/>
            </w:tcBorders>
          </w:tcPr>
          <w:p w14:paraId="3CFB825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7C53C6C" w14:textId="77777777" w:rsidR="00AD23B4" w:rsidRPr="006A703A" w:rsidRDefault="00AD23B4" w:rsidP="0055357D">
            <w:pPr>
              <w:pStyle w:val="AmColumnHeading"/>
            </w:pPr>
            <w:r w:rsidRPr="006A703A">
              <w:t>Módosítás</w:t>
            </w:r>
          </w:p>
        </w:tc>
      </w:tr>
      <w:tr w:rsidR="00537C96" w:rsidRPr="006A703A" w14:paraId="30DF5606" w14:textId="77777777" w:rsidTr="0055357D">
        <w:trPr>
          <w:jc w:val="center"/>
        </w:trPr>
        <w:tc>
          <w:tcPr>
            <w:tcW w:w="4876" w:type="dxa"/>
            <w:tcBorders>
              <w:top w:val="nil"/>
              <w:left w:val="nil"/>
              <w:bottom w:val="nil"/>
              <w:right w:val="nil"/>
            </w:tcBorders>
          </w:tcPr>
          <w:p w14:paraId="4C0F0E9F" w14:textId="77777777" w:rsidR="00AD23B4" w:rsidRPr="006A703A" w:rsidRDefault="00AD23B4" w:rsidP="0055357D">
            <w:pPr>
              <w:pStyle w:val="Normal6a"/>
            </w:pPr>
            <w:r w:rsidRPr="006A703A">
              <w:t>J.</w:t>
            </w:r>
            <w:r w:rsidRPr="006A703A">
              <w:tab/>
              <w:t>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fejlődést célzó kutatás és innováció terén folytatott együttműködés döntő fontosságú az EU energiabiztonsága és jövőbeli gazdasági fejlődése szempontjából;</w:t>
            </w:r>
          </w:p>
        </w:tc>
        <w:tc>
          <w:tcPr>
            <w:tcW w:w="4876" w:type="dxa"/>
            <w:tcBorders>
              <w:top w:val="nil"/>
              <w:left w:val="nil"/>
              <w:bottom w:val="nil"/>
              <w:right w:val="nil"/>
            </w:tcBorders>
          </w:tcPr>
          <w:p w14:paraId="78B0C76B" w14:textId="77777777" w:rsidR="00AD23B4" w:rsidRPr="006A703A" w:rsidRDefault="00AD23B4" w:rsidP="0055357D">
            <w:pPr>
              <w:pStyle w:val="Normal6a"/>
            </w:pPr>
            <w:r w:rsidRPr="006A703A">
              <w:t>J.</w:t>
            </w:r>
            <w:r w:rsidRPr="006A703A">
              <w:tab/>
              <w:t xml:space="preserve">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fejlődést célzó kutatás és innováció terén folytatott együttműködés döntő fontosságú az EU energiabiztonsága és jövőbeli gazdasági fejlődése szempontjából; </w:t>
            </w:r>
            <w:r w:rsidRPr="006A703A">
              <w:rPr>
                <w:b/>
                <w:i/>
              </w:rPr>
              <w:t>mivel az Északi-sarkvidék infrastruktúrahiánnyal küzd, ami hátrányos helyzetbe hozza a helyi lakosságot és másokat; mivel a többcélú infrastrukturális projektek kidolgozása segíthet mind e hiányosságok, mind a szélesebb körű biztonsági kihívások kezelésében;</w:t>
            </w:r>
          </w:p>
        </w:tc>
      </w:tr>
    </w:tbl>
    <w:p w14:paraId="02F3EB4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9637D1" w14:textId="77777777" w:rsidR="00AD23B4" w:rsidRPr="006A703A" w:rsidRDefault="00AD23B4" w:rsidP="00AD23B4">
      <w:r w:rsidRPr="006A703A">
        <w:rPr>
          <w:rStyle w:val="HideTWBExt"/>
        </w:rPr>
        <w:t>&lt;/Amend&gt;</w:t>
      </w:r>
    </w:p>
    <w:p w14:paraId="7FA8A8F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111</w:t>
      </w:r>
      <w:r w:rsidRPr="006A703A">
        <w:rPr>
          <w:rStyle w:val="HideTWBExt"/>
          <w:b w:val="0"/>
        </w:rPr>
        <w:t>&lt;/NumAm&gt;</w:t>
      </w:r>
    </w:p>
    <w:p w14:paraId="0465F55A"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56824267" w14:textId="77777777" w:rsidR="00AD23B4" w:rsidRPr="006A703A" w:rsidRDefault="00AD23B4" w:rsidP="00AD23B4">
      <w:pPr>
        <w:pStyle w:val="NormalBold"/>
      </w:pPr>
      <w:r w:rsidRPr="006A703A">
        <w:rPr>
          <w:rStyle w:val="HideTWBExt"/>
          <w:b w:val="0"/>
        </w:rPr>
        <w:t>&lt;/RepeatBlock-By&gt;</w:t>
      </w:r>
    </w:p>
    <w:p w14:paraId="5E3A58E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F71C745" w14:textId="77777777" w:rsidR="00AD23B4" w:rsidRPr="006A703A" w:rsidRDefault="00AD23B4" w:rsidP="00AD23B4">
      <w:pPr>
        <w:pStyle w:val="NormalBold"/>
      </w:pPr>
      <w:r w:rsidRPr="006A703A">
        <w:rPr>
          <w:rStyle w:val="HideTWBExt"/>
          <w:b w:val="0"/>
        </w:rPr>
        <w:t>&lt;Article&gt;</w:t>
      </w:r>
      <w:r w:rsidRPr="006A703A">
        <w:t>J preambulumbekezdés</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268A6A3" w14:textId="77777777" w:rsidTr="0055357D">
        <w:trPr>
          <w:trHeight w:hRule="exact" w:val="240"/>
          <w:jc w:val="center"/>
        </w:trPr>
        <w:tc>
          <w:tcPr>
            <w:tcW w:w="9752" w:type="dxa"/>
            <w:gridSpan w:val="2"/>
            <w:tcBorders>
              <w:top w:val="nil"/>
              <w:left w:val="nil"/>
              <w:bottom w:val="nil"/>
              <w:right w:val="nil"/>
            </w:tcBorders>
          </w:tcPr>
          <w:p w14:paraId="4AF6A018" w14:textId="77777777" w:rsidR="00AD23B4" w:rsidRPr="006A703A" w:rsidRDefault="00AD23B4" w:rsidP="0055357D"/>
        </w:tc>
      </w:tr>
      <w:tr w:rsidR="00537C96" w:rsidRPr="006A703A" w14:paraId="387E867A" w14:textId="77777777" w:rsidTr="0055357D">
        <w:trPr>
          <w:trHeight w:val="240"/>
          <w:jc w:val="center"/>
        </w:trPr>
        <w:tc>
          <w:tcPr>
            <w:tcW w:w="4876" w:type="dxa"/>
            <w:tcBorders>
              <w:top w:val="nil"/>
              <w:left w:val="nil"/>
              <w:bottom w:val="nil"/>
              <w:right w:val="nil"/>
            </w:tcBorders>
          </w:tcPr>
          <w:p w14:paraId="33CDA6F6"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738B0CFF" w14:textId="77777777" w:rsidR="00AD23B4" w:rsidRPr="006A703A" w:rsidRDefault="00AD23B4" w:rsidP="0055357D">
            <w:pPr>
              <w:pStyle w:val="AmColumnHeading"/>
            </w:pPr>
            <w:r w:rsidRPr="006A703A">
              <w:t>Módosítás</w:t>
            </w:r>
          </w:p>
        </w:tc>
      </w:tr>
      <w:tr w:rsidR="00537C96" w:rsidRPr="006A703A" w14:paraId="2AF03420" w14:textId="77777777" w:rsidTr="0055357D">
        <w:trPr>
          <w:jc w:val="center"/>
        </w:trPr>
        <w:tc>
          <w:tcPr>
            <w:tcW w:w="4876" w:type="dxa"/>
            <w:tcBorders>
              <w:top w:val="nil"/>
              <w:left w:val="nil"/>
              <w:bottom w:val="nil"/>
              <w:right w:val="nil"/>
            </w:tcBorders>
          </w:tcPr>
          <w:p w14:paraId="68F9C944" w14:textId="77777777" w:rsidR="00AD23B4" w:rsidRPr="006A703A" w:rsidRDefault="00AD23B4" w:rsidP="0055357D">
            <w:pPr>
              <w:pStyle w:val="Normal6a"/>
            </w:pPr>
            <w:r w:rsidRPr="006A703A">
              <w:t>J.</w:t>
            </w:r>
            <w:r w:rsidRPr="006A703A">
              <w:tab/>
              <w:t>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fejlődést célzó kutatás és innováció terén folytatott együttműködés döntő fontosságú az EU energiabiztonsága és jövőbeli gazdasági fejlődése szempontjából;</w:t>
            </w:r>
          </w:p>
        </w:tc>
        <w:tc>
          <w:tcPr>
            <w:tcW w:w="4876" w:type="dxa"/>
            <w:tcBorders>
              <w:top w:val="nil"/>
              <w:left w:val="nil"/>
              <w:bottom w:val="nil"/>
              <w:right w:val="nil"/>
            </w:tcBorders>
          </w:tcPr>
          <w:p w14:paraId="51AB1277" w14:textId="77777777" w:rsidR="00AD23B4" w:rsidRPr="006A703A" w:rsidRDefault="00AD23B4" w:rsidP="0055357D">
            <w:pPr>
              <w:pStyle w:val="Normal6a"/>
            </w:pPr>
            <w:r w:rsidRPr="006A703A">
              <w:t>J.</w:t>
            </w:r>
            <w:r w:rsidRPr="006A703A">
              <w:tab/>
              <w:t xml:space="preserve">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fejlődést célzó kutatás és innováció terén folytatott együttműködés döntő fontosságú az EU energiabiztonsága és jövőbeli gazdasági fejlődése szempontjából; </w:t>
            </w:r>
            <w:r w:rsidRPr="006A703A">
              <w:rPr>
                <w:b/>
                <w:i/>
              </w:rPr>
              <w:t xml:space="preserve">mivel ebben az összefüggésben a megbízható energiapartnerek és az energiaellátás </w:t>
            </w:r>
            <w:proofErr w:type="spellStart"/>
            <w:r w:rsidRPr="006A703A">
              <w:rPr>
                <w:b/>
                <w:i/>
              </w:rPr>
              <w:t>fontosak</w:t>
            </w:r>
            <w:proofErr w:type="spellEnd"/>
            <w:r w:rsidRPr="006A703A">
              <w:rPr>
                <w:b/>
                <w:i/>
              </w:rPr>
              <w:t xml:space="preserve"> az általános biztonság szempontjából, mivel Oroszország Ukrajna elleni agressziója és az azt követő energiaválság ennek figyelmeztető példájaként szolgál;</w:t>
            </w:r>
          </w:p>
        </w:tc>
      </w:tr>
    </w:tbl>
    <w:p w14:paraId="5C0C81B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66DA5939" w14:textId="77777777" w:rsidR="00AD23B4" w:rsidRPr="006A703A" w:rsidRDefault="00AD23B4" w:rsidP="00AD23B4">
      <w:r w:rsidRPr="006A703A">
        <w:rPr>
          <w:rStyle w:val="HideTWBExt"/>
        </w:rPr>
        <w:t>&lt;/Amend&gt;</w:t>
      </w:r>
    </w:p>
    <w:p w14:paraId="7FE8C87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112</w:t>
      </w:r>
      <w:r w:rsidRPr="006A703A">
        <w:rPr>
          <w:rStyle w:val="HideTWBExt"/>
          <w:b w:val="0"/>
        </w:rPr>
        <w:t>&lt;/NumAm&gt;</w:t>
      </w:r>
    </w:p>
    <w:p w14:paraId="205E89D8"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65DAE16F" w14:textId="77777777" w:rsidR="00AD23B4" w:rsidRPr="006A703A" w:rsidRDefault="00AD23B4" w:rsidP="00AD23B4">
      <w:pPr>
        <w:pStyle w:val="NormalBold"/>
      </w:pPr>
      <w:r w:rsidRPr="006A703A">
        <w:rPr>
          <w:rStyle w:val="HideTWBExt"/>
          <w:b w:val="0"/>
        </w:rPr>
        <w:t>&lt;/RepeatBlock-By&gt;</w:t>
      </w:r>
    </w:p>
    <w:p w14:paraId="1907417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667E393" w14:textId="77777777" w:rsidR="00AD23B4" w:rsidRPr="006A703A" w:rsidRDefault="00AD23B4" w:rsidP="00AD23B4">
      <w:pPr>
        <w:pStyle w:val="NormalBold"/>
      </w:pPr>
      <w:r w:rsidRPr="006A703A">
        <w:rPr>
          <w:rStyle w:val="HideTWBExt"/>
          <w:b w:val="0"/>
        </w:rPr>
        <w:t>&lt;Article&gt;</w:t>
      </w:r>
      <w:r w:rsidRPr="006A703A">
        <w:t>J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BAEEFED" w14:textId="77777777" w:rsidTr="0055357D">
        <w:trPr>
          <w:trHeight w:hRule="exact" w:val="240"/>
          <w:jc w:val="center"/>
        </w:trPr>
        <w:tc>
          <w:tcPr>
            <w:tcW w:w="9752" w:type="dxa"/>
            <w:gridSpan w:val="2"/>
            <w:tcBorders>
              <w:top w:val="nil"/>
              <w:left w:val="nil"/>
              <w:bottom w:val="nil"/>
              <w:right w:val="nil"/>
            </w:tcBorders>
          </w:tcPr>
          <w:p w14:paraId="1A925AB7" w14:textId="77777777" w:rsidR="00AD23B4" w:rsidRPr="006A703A" w:rsidRDefault="00AD23B4" w:rsidP="0055357D"/>
        </w:tc>
      </w:tr>
      <w:tr w:rsidR="00537C96" w:rsidRPr="006A703A" w14:paraId="04D0CE3D" w14:textId="77777777" w:rsidTr="0055357D">
        <w:trPr>
          <w:trHeight w:val="240"/>
          <w:jc w:val="center"/>
        </w:trPr>
        <w:tc>
          <w:tcPr>
            <w:tcW w:w="4876" w:type="dxa"/>
            <w:tcBorders>
              <w:top w:val="nil"/>
              <w:left w:val="nil"/>
              <w:bottom w:val="nil"/>
              <w:right w:val="nil"/>
            </w:tcBorders>
          </w:tcPr>
          <w:p w14:paraId="013741F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FE9BBA7" w14:textId="77777777" w:rsidR="00AD23B4" w:rsidRPr="006A703A" w:rsidRDefault="00AD23B4" w:rsidP="0055357D">
            <w:pPr>
              <w:pStyle w:val="AmColumnHeading"/>
            </w:pPr>
            <w:r w:rsidRPr="006A703A">
              <w:t>Módosítás</w:t>
            </w:r>
          </w:p>
        </w:tc>
      </w:tr>
      <w:tr w:rsidR="00537C96" w:rsidRPr="006A703A" w14:paraId="6088CEF6" w14:textId="77777777" w:rsidTr="0055357D">
        <w:trPr>
          <w:jc w:val="center"/>
        </w:trPr>
        <w:tc>
          <w:tcPr>
            <w:tcW w:w="4876" w:type="dxa"/>
            <w:tcBorders>
              <w:top w:val="nil"/>
              <w:left w:val="nil"/>
              <w:bottom w:val="nil"/>
              <w:right w:val="nil"/>
            </w:tcBorders>
          </w:tcPr>
          <w:p w14:paraId="5984AD8F" w14:textId="77777777" w:rsidR="00AD23B4" w:rsidRPr="006A703A" w:rsidRDefault="00AD23B4" w:rsidP="0055357D">
            <w:pPr>
              <w:pStyle w:val="Normal6a"/>
            </w:pPr>
            <w:r w:rsidRPr="006A703A">
              <w:t>J.</w:t>
            </w:r>
            <w:r w:rsidRPr="006A703A">
              <w:tab/>
              <w:t xml:space="preserve">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w:t>
            </w:r>
            <w:r w:rsidRPr="006A703A">
              <w:lastRenderedPageBreak/>
              <w:t>fejlődést célzó kutatás és innováció terén folytatott együttműködés döntő fontosságú az EU energiabiztonsága és jövőbeli gazdasági fejlődése szempontjából;</w:t>
            </w:r>
          </w:p>
        </w:tc>
        <w:tc>
          <w:tcPr>
            <w:tcW w:w="4876" w:type="dxa"/>
            <w:tcBorders>
              <w:top w:val="nil"/>
              <w:left w:val="nil"/>
              <w:bottom w:val="nil"/>
              <w:right w:val="nil"/>
            </w:tcBorders>
          </w:tcPr>
          <w:p w14:paraId="52033804" w14:textId="77777777" w:rsidR="00AD23B4" w:rsidRPr="006A703A" w:rsidRDefault="00AD23B4" w:rsidP="0055357D">
            <w:pPr>
              <w:pStyle w:val="Normal6a"/>
            </w:pPr>
            <w:r w:rsidRPr="006A703A">
              <w:lastRenderedPageBreak/>
              <w:t>J.</w:t>
            </w:r>
            <w:r w:rsidRPr="006A703A">
              <w:tab/>
              <w:t xml:space="preserve">mivel az Északi-sarkvidékkel való energetikai összeköttetések, többek között a norvég Barents-tengerről származó olaj- és gázimport, a cseppfolyósított földgáz északi-sarkvidéki hajózási útvonalakon keresztül történő szállítása, a megújulóenergia-export és Izland és Grönland zöld hidrogén potenciálja, az EU által támogatott infrastrukturális projektek, például a tenger alatti kábelek és csővezetékek, valamint a fenntartható </w:t>
            </w:r>
            <w:r w:rsidRPr="006A703A">
              <w:lastRenderedPageBreak/>
              <w:t>fejlődést célzó kutatás és innováció terén folytatott együttműködés döntő fontosságú az EU energiabiztonsága és jövőbeli gazdasági fejlődése szempontjából</w:t>
            </w:r>
            <w:r w:rsidRPr="006A703A">
              <w:rPr>
                <w:b/>
                <w:i/>
              </w:rPr>
              <w:t>, ugyanakkor biztosítja az Északi-sarkvidék helyi gazdaságaiban és infrastruktúrájában végrehajtott beruházásokat</w:t>
            </w:r>
            <w:r w:rsidRPr="006A703A">
              <w:t>;</w:t>
            </w:r>
          </w:p>
        </w:tc>
      </w:tr>
    </w:tbl>
    <w:p w14:paraId="7B78A79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EC1CE67" w14:textId="77777777" w:rsidR="00AD23B4" w:rsidRPr="006A703A" w:rsidRDefault="00AD23B4" w:rsidP="00AD23B4">
      <w:r w:rsidRPr="006A703A">
        <w:rPr>
          <w:rStyle w:val="HideTWBExt"/>
        </w:rPr>
        <w:t>&lt;/Amend&gt;</w:t>
      </w:r>
    </w:p>
    <w:p w14:paraId="3234351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113</w:t>
      </w:r>
      <w:r w:rsidRPr="006A703A">
        <w:rPr>
          <w:rStyle w:val="HideTWBExt"/>
          <w:b w:val="0"/>
        </w:rPr>
        <w:t>&lt;/NumAm&gt;</w:t>
      </w:r>
    </w:p>
    <w:p w14:paraId="17E69399"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03B903F1" w14:textId="77777777" w:rsidR="00AD23B4" w:rsidRPr="006A703A" w:rsidRDefault="00AD23B4" w:rsidP="00AD23B4">
      <w:pPr>
        <w:pStyle w:val="NormalBold"/>
      </w:pPr>
      <w:r w:rsidRPr="006A703A">
        <w:rPr>
          <w:rStyle w:val="HideTWBExt"/>
          <w:b w:val="0"/>
        </w:rPr>
        <w:t>&lt;/RepeatBlock-By&gt;</w:t>
      </w:r>
    </w:p>
    <w:p w14:paraId="6BD8E03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A1F33A9" w14:textId="77777777" w:rsidR="00AD23B4" w:rsidRPr="006A703A" w:rsidRDefault="00AD23B4" w:rsidP="00AD23B4">
      <w:pPr>
        <w:pStyle w:val="NormalBold"/>
      </w:pPr>
      <w:r w:rsidRPr="006A703A">
        <w:rPr>
          <w:rStyle w:val="HideTWBExt"/>
          <w:b w:val="0"/>
        </w:rPr>
        <w:t>&lt;Article&gt;</w:t>
      </w:r>
      <w:r w:rsidRPr="006A703A">
        <w:t>J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1796678" w14:textId="77777777" w:rsidTr="0055357D">
        <w:trPr>
          <w:trHeight w:hRule="exact" w:val="240"/>
          <w:jc w:val="center"/>
        </w:trPr>
        <w:tc>
          <w:tcPr>
            <w:tcW w:w="9752" w:type="dxa"/>
            <w:gridSpan w:val="2"/>
            <w:tcBorders>
              <w:top w:val="nil"/>
              <w:left w:val="nil"/>
              <w:bottom w:val="nil"/>
              <w:right w:val="nil"/>
            </w:tcBorders>
          </w:tcPr>
          <w:p w14:paraId="1A0DE0E5" w14:textId="77777777" w:rsidR="00AD23B4" w:rsidRPr="006A703A" w:rsidRDefault="00AD23B4" w:rsidP="0055357D"/>
        </w:tc>
      </w:tr>
      <w:tr w:rsidR="00537C96" w:rsidRPr="006A703A" w14:paraId="204A4FCF" w14:textId="77777777" w:rsidTr="0055357D">
        <w:trPr>
          <w:trHeight w:val="240"/>
          <w:jc w:val="center"/>
        </w:trPr>
        <w:tc>
          <w:tcPr>
            <w:tcW w:w="4876" w:type="dxa"/>
            <w:tcBorders>
              <w:top w:val="nil"/>
              <w:left w:val="nil"/>
              <w:bottom w:val="nil"/>
              <w:right w:val="nil"/>
            </w:tcBorders>
          </w:tcPr>
          <w:p w14:paraId="495CC2B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6A5C384" w14:textId="77777777" w:rsidR="00AD23B4" w:rsidRPr="006A703A" w:rsidRDefault="00AD23B4" w:rsidP="0055357D">
            <w:pPr>
              <w:pStyle w:val="AmColumnHeading"/>
            </w:pPr>
            <w:r w:rsidRPr="006A703A">
              <w:t>Módosítás</w:t>
            </w:r>
          </w:p>
        </w:tc>
      </w:tr>
      <w:tr w:rsidR="00537C96" w:rsidRPr="006A703A" w14:paraId="2D41D0A7" w14:textId="77777777" w:rsidTr="0055357D">
        <w:trPr>
          <w:jc w:val="center"/>
        </w:trPr>
        <w:tc>
          <w:tcPr>
            <w:tcW w:w="4876" w:type="dxa"/>
            <w:tcBorders>
              <w:top w:val="nil"/>
              <w:left w:val="nil"/>
              <w:bottom w:val="nil"/>
              <w:right w:val="nil"/>
            </w:tcBorders>
          </w:tcPr>
          <w:p w14:paraId="5DE47C28" w14:textId="77777777" w:rsidR="00AD23B4" w:rsidRPr="006A703A" w:rsidRDefault="00AD23B4" w:rsidP="0055357D">
            <w:pPr>
              <w:pStyle w:val="Normal6a"/>
            </w:pPr>
          </w:p>
        </w:tc>
        <w:tc>
          <w:tcPr>
            <w:tcW w:w="4876" w:type="dxa"/>
            <w:tcBorders>
              <w:top w:val="nil"/>
              <w:left w:val="nil"/>
              <w:bottom w:val="nil"/>
              <w:right w:val="nil"/>
            </w:tcBorders>
          </w:tcPr>
          <w:p w14:paraId="217C0112" w14:textId="77777777" w:rsidR="00AD23B4" w:rsidRPr="006A703A" w:rsidRDefault="00AD23B4" w:rsidP="0055357D">
            <w:pPr>
              <w:pStyle w:val="Normal6a"/>
            </w:pPr>
            <w:r w:rsidRPr="006A703A">
              <w:rPr>
                <w:b/>
                <w:i/>
              </w:rPr>
              <w:t>Ja.</w:t>
            </w:r>
            <w:r w:rsidRPr="006A703A">
              <w:tab/>
            </w:r>
            <w:r w:rsidRPr="006A703A">
              <w:rPr>
                <w:b/>
                <w:i/>
              </w:rPr>
              <w:t>mivel az északi hajózási útvonal a három fő északi hajózási útvonal egyike, és potenciális kereskedelmi folyosóként egyre inkább globális figyelmet kap; mivel Oroszország egyoldalú jogi rendszert fogadott el az északi hajózási útvonalakon való hajózásra vonatkozóan, beleértve a 2022. december 5-i új törvényt, amely korlátozza a külföldi hadihajók áthaladását; mivel az ilyen intézkedések komoly aggályokat vetnek fel a nemzetközi jog, különösen az Egyesült Nemzetek Tengerjogi Egyezménye (UNCLOS) értelmében, és azzal a kockázattal járnak, hogy súlyosbítják a geopolitikai feszültségeket az Északi-sarkvidéken;</w:t>
            </w:r>
          </w:p>
        </w:tc>
      </w:tr>
    </w:tbl>
    <w:p w14:paraId="50EE6A9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57BE71D" w14:textId="77777777" w:rsidR="00AD23B4" w:rsidRPr="006A703A" w:rsidRDefault="00AD23B4" w:rsidP="00AD23B4">
      <w:r w:rsidRPr="006A703A">
        <w:rPr>
          <w:rStyle w:val="HideTWBExt"/>
        </w:rPr>
        <w:t>&lt;/Amend&gt;</w:t>
      </w:r>
    </w:p>
    <w:p w14:paraId="7A9683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114</w:t>
      </w:r>
      <w:r w:rsidRPr="006A703A">
        <w:rPr>
          <w:rStyle w:val="HideTWBExt"/>
          <w:b w:val="0"/>
        </w:rPr>
        <w:t>&lt;/NumAm&gt;</w:t>
      </w:r>
    </w:p>
    <w:p w14:paraId="7B468D90"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5CB1C81E" w14:textId="77777777" w:rsidR="00AD23B4" w:rsidRPr="006A703A" w:rsidRDefault="00AD23B4" w:rsidP="00AD23B4">
      <w:pPr>
        <w:pStyle w:val="NormalBold"/>
      </w:pPr>
      <w:r w:rsidRPr="006A703A">
        <w:rPr>
          <w:rStyle w:val="HideTWBExt"/>
          <w:b w:val="0"/>
        </w:rPr>
        <w:t>&lt;/RepeatBlock-By&gt;</w:t>
      </w:r>
    </w:p>
    <w:p w14:paraId="2B571C0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7DA7542" w14:textId="77777777" w:rsidR="00AD23B4" w:rsidRPr="006A703A" w:rsidRDefault="00AD23B4" w:rsidP="00AD23B4">
      <w:pPr>
        <w:pStyle w:val="NormalBold"/>
      </w:pPr>
      <w:r w:rsidRPr="006A703A">
        <w:rPr>
          <w:rStyle w:val="HideTWBExt"/>
          <w:b w:val="0"/>
        </w:rPr>
        <w:t>&lt;Article&gt;</w:t>
      </w:r>
      <w:r w:rsidRPr="006A703A">
        <w:t>J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FBCF119" w14:textId="77777777" w:rsidTr="0055357D">
        <w:trPr>
          <w:trHeight w:hRule="exact" w:val="240"/>
          <w:jc w:val="center"/>
        </w:trPr>
        <w:tc>
          <w:tcPr>
            <w:tcW w:w="9752" w:type="dxa"/>
            <w:gridSpan w:val="2"/>
            <w:tcBorders>
              <w:top w:val="nil"/>
              <w:left w:val="nil"/>
              <w:bottom w:val="nil"/>
              <w:right w:val="nil"/>
            </w:tcBorders>
          </w:tcPr>
          <w:p w14:paraId="22D13A79" w14:textId="77777777" w:rsidR="00AD23B4" w:rsidRPr="006A703A" w:rsidRDefault="00AD23B4" w:rsidP="0055357D"/>
        </w:tc>
      </w:tr>
      <w:tr w:rsidR="00537C96" w:rsidRPr="006A703A" w14:paraId="179DE2EE" w14:textId="77777777" w:rsidTr="0055357D">
        <w:trPr>
          <w:trHeight w:val="240"/>
          <w:jc w:val="center"/>
        </w:trPr>
        <w:tc>
          <w:tcPr>
            <w:tcW w:w="4876" w:type="dxa"/>
            <w:tcBorders>
              <w:top w:val="nil"/>
              <w:left w:val="nil"/>
              <w:bottom w:val="nil"/>
              <w:right w:val="nil"/>
            </w:tcBorders>
          </w:tcPr>
          <w:p w14:paraId="1E7A2E51"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504F91EC" w14:textId="77777777" w:rsidR="00AD23B4" w:rsidRPr="006A703A" w:rsidRDefault="00AD23B4" w:rsidP="0055357D">
            <w:pPr>
              <w:pStyle w:val="AmColumnHeading"/>
            </w:pPr>
            <w:r w:rsidRPr="006A703A">
              <w:t>Módosítás</w:t>
            </w:r>
          </w:p>
        </w:tc>
      </w:tr>
      <w:tr w:rsidR="00537C96" w:rsidRPr="006A703A" w14:paraId="276FA603" w14:textId="77777777" w:rsidTr="0055357D">
        <w:trPr>
          <w:jc w:val="center"/>
        </w:trPr>
        <w:tc>
          <w:tcPr>
            <w:tcW w:w="4876" w:type="dxa"/>
            <w:tcBorders>
              <w:top w:val="nil"/>
              <w:left w:val="nil"/>
              <w:bottom w:val="nil"/>
              <w:right w:val="nil"/>
            </w:tcBorders>
          </w:tcPr>
          <w:p w14:paraId="1F176FEC" w14:textId="77777777" w:rsidR="00AD23B4" w:rsidRPr="006A703A" w:rsidRDefault="00AD23B4" w:rsidP="0055357D">
            <w:pPr>
              <w:pStyle w:val="Normal6a"/>
            </w:pPr>
          </w:p>
        </w:tc>
        <w:tc>
          <w:tcPr>
            <w:tcW w:w="4876" w:type="dxa"/>
            <w:tcBorders>
              <w:top w:val="nil"/>
              <w:left w:val="nil"/>
              <w:bottom w:val="nil"/>
              <w:right w:val="nil"/>
            </w:tcBorders>
          </w:tcPr>
          <w:p w14:paraId="612D71B2" w14:textId="77777777" w:rsidR="00AD23B4" w:rsidRPr="006A703A" w:rsidRDefault="00AD23B4" w:rsidP="0055357D">
            <w:pPr>
              <w:pStyle w:val="Normal6a"/>
            </w:pPr>
            <w:r w:rsidRPr="006A703A">
              <w:rPr>
                <w:b/>
                <w:i/>
              </w:rPr>
              <w:t>Ja.</w:t>
            </w:r>
            <w:r w:rsidRPr="006A703A">
              <w:tab/>
            </w:r>
            <w:r w:rsidRPr="006A703A">
              <w:rPr>
                <w:b/>
                <w:i/>
              </w:rPr>
              <w:t>mivel az újonnan épített és tervezett LNG-terminálok – különösen az olyan úszó LNG-tároló és -visszaalakító egységek, amelyekre az uniós tagállamok az elmúlt két évben kötelezettséget vállaltak – létfontosságú kapuként szolgálnak a norvég LNG számára, tovább erősítve a diverzifikációt és az ellátás biztonságát;</w:t>
            </w:r>
          </w:p>
        </w:tc>
      </w:tr>
    </w:tbl>
    <w:p w14:paraId="01408D9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484C528" w14:textId="77777777" w:rsidR="00AD23B4" w:rsidRPr="006A703A" w:rsidRDefault="00AD23B4" w:rsidP="00AD23B4">
      <w:r w:rsidRPr="006A703A">
        <w:rPr>
          <w:rStyle w:val="HideTWBExt"/>
        </w:rPr>
        <w:t>&lt;/Amend&gt;</w:t>
      </w:r>
    </w:p>
    <w:p w14:paraId="703D4D6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115</w:t>
      </w:r>
      <w:r w:rsidRPr="006A703A">
        <w:rPr>
          <w:rStyle w:val="HideTWBExt"/>
          <w:b w:val="0"/>
        </w:rPr>
        <w:t>&lt;/NumAm&gt;</w:t>
      </w:r>
    </w:p>
    <w:p w14:paraId="7ACE4106"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55A18BC6" w14:textId="77777777" w:rsidR="00AD23B4" w:rsidRPr="006A703A" w:rsidRDefault="00AD23B4" w:rsidP="00AD23B4">
      <w:pPr>
        <w:pStyle w:val="NormalBold"/>
      </w:pPr>
      <w:r w:rsidRPr="006A703A">
        <w:rPr>
          <w:rStyle w:val="HideTWBExt"/>
          <w:b w:val="0"/>
        </w:rPr>
        <w:t>&lt;/RepeatBlock-By&gt;</w:t>
      </w:r>
    </w:p>
    <w:p w14:paraId="317C09D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E934271" w14:textId="77777777" w:rsidR="00AD23B4" w:rsidRPr="006A703A" w:rsidRDefault="00AD23B4" w:rsidP="00AD23B4">
      <w:pPr>
        <w:pStyle w:val="NormalBold"/>
      </w:pPr>
      <w:r w:rsidRPr="006A703A">
        <w:rPr>
          <w:rStyle w:val="HideTWBExt"/>
          <w:b w:val="0"/>
        </w:rPr>
        <w:t>&lt;Article&gt;</w:t>
      </w:r>
      <w:r w:rsidRPr="006A703A">
        <w:t>J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BF78950" w14:textId="77777777" w:rsidTr="0055357D">
        <w:trPr>
          <w:trHeight w:hRule="exact" w:val="240"/>
          <w:jc w:val="center"/>
        </w:trPr>
        <w:tc>
          <w:tcPr>
            <w:tcW w:w="9752" w:type="dxa"/>
            <w:gridSpan w:val="2"/>
            <w:tcBorders>
              <w:top w:val="nil"/>
              <w:left w:val="nil"/>
              <w:bottom w:val="nil"/>
              <w:right w:val="nil"/>
            </w:tcBorders>
          </w:tcPr>
          <w:p w14:paraId="7268DD1D" w14:textId="77777777" w:rsidR="00AD23B4" w:rsidRPr="006A703A" w:rsidRDefault="00AD23B4" w:rsidP="0055357D"/>
        </w:tc>
      </w:tr>
      <w:tr w:rsidR="00537C96" w:rsidRPr="006A703A" w14:paraId="5E3E5414" w14:textId="77777777" w:rsidTr="0055357D">
        <w:trPr>
          <w:trHeight w:val="240"/>
          <w:jc w:val="center"/>
        </w:trPr>
        <w:tc>
          <w:tcPr>
            <w:tcW w:w="4876" w:type="dxa"/>
            <w:tcBorders>
              <w:top w:val="nil"/>
              <w:left w:val="nil"/>
              <w:bottom w:val="nil"/>
              <w:right w:val="nil"/>
            </w:tcBorders>
          </w:tcPr>
          <w:p w14:paraId="225B8B9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061AC9" w14:textId="77777777" w:rsidR="00AD23B4" w:rsidRPr="006A703A" w:rsidRDefault="00AD23B4" w:rsidP="0055357D">
            <w:pPr>
              <w:pStyle w:val="AmColumnHeading"/>
            </w:pPr>
            <w:r w:rsidRPr="006A703A">
              <w:t>Módosítás</w:t>
            </w:r>
          </w:p>
        </w:tc>
      </w:tr>
      <w:tr w:rsidR="00537C96" w:rsidRPr="006A703A" w14:paraId="6995F441" w14:textId="77777777" w:rsidTr="0055357D">
        <w:trPr>
          <w:jc w:val="center"/>
        </w:trPr>
        <w:tc>
          <w:tcPr>
            <w:tcW w:w="4876" w:type="dxa"/>
            <w:tcBorders>
              <w:top w:val="nil"/>
              <w:left w:val="nil"/>
              <w:bottom w:val="nil"/>
              <w:right w:val="nil"/>
            </w:tcBorders>
          </w:tcPr>
          <w:p w14:paraId="182C72E9" w14:textId="77777777" w:rsidR="00AD23B4" w:rsidRPr="006A703A" w:rsidRDefault="00AD23B4" w:rsidP="0055357D">
            <w:pPr>
              <w:pStyle w:val="Normal6a"/>
            </w:pPr>
          </w:p>
        </w:tc>
        <w:tc>
          <w:tcPr>
            <w:tcW w:w="4876" w:type="dxa"/>
            <w:tcBorders>
              <w:top w:val="nil"/>
              <w:left w:val="nil"/>
              <w:bottom w:val="nil"/>
              <w:right w:val="nil"/>
            </w:tcBorders>
          </w:tcPr>
          <w:p w14:paraId="7C4120D8" w14:textId="77777777" w:rsidR="00AD23B4" w:rsidRPr="006A703A" w:rsidRDefault="00AD23B4" w:rsidP="0055357D">
            <w:pPr>
              <w:pStyle w:val="Normal6a"/>
            </w:pPr>
            <w:r w:rsidRPr="006A703A">
              <w:rPr>
                <w:b/>
                <w:i/>
              </w:rPr>
              <w:t>Ja.</w:t>
            </w:r>
            <w:r w:rsidRPr="006A703A">
              <w:tab/>
            </w:r>
            <w:r w:rsidRPr="006A703A">
              <w:rPr>
                <w:b/>
                <w:i/>
              </w:rPr>
              <w:t>mivel a jégtörő hajók továbbfejlesztése és gyártása kulcsfontosságú az Északi-sarkvidék feltárása és biztonsága szempontjából; mivel Finnország e tekintetben különleges szakértelemmel rendelkezik; </w:t>
            </w:r>
          </w:p>
        </w:tc>
      </w:tr>
    </w:tbl>
    <w:p w14:paraId="38C8502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7B6FF1E" w14:textId="77777777" w:rsidR="00AD23B4" w:rsidRPr="006A703A" w:rsidRDefault="00AD23B4" w:rsidP="00AD23B4">
      <w:r w:rsidRPr="006A703A">
        <w:rPr>
          <w:rStyle w:val="HideTWBExt"/>
        </w:rPr>
        <w:t>&lt;/Amend&gt;</w:t>
      </w:r>
    </w:p>
    <w:p w14:paraId="313BC16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116</w:t>
      </w:r>
      <w:r w:rsidRPr="006A703A">
        <w:rPr>
          <w:rStyle w:val="HideTWBExt"/>
          <w:b w:val="0"/>
        </w:rPr>
        <w:t>&lt;/NumAm&gt;</w:t>
      </w:r>
    </w:p>
    <w:p w14:paraId="5C7756D2"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694A9E4A" w14:textId="77777777" w:rsidR="00AD23B4" w:rsidRPr="006A703A" w:rsidRDefault="00AD23B4" w:rsidP="00AD23B4">
      <w:pPr>
        <w:pStyle w:val="NormalBold"/>
      </w:pPr>
      <w:r w:rsidRPr="006A703A">
        <w:rPr>
          <w:rStyle w:val="HideTWBExt"/>
          <w:b w:val="0"/>
        </w:rPr>
        <w:t>&lt;/RepeatBlock-By&gt;</w:t>
      </w:r>
    </w:p>
    <w:p w14:paraId="6EA75B3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563411F" w14:textId="77777777" w:rsidR="00AD23B4" w:rsidRPr="006A703A" w:rsidRDefault="00AD23B4" w:rsidP="00AD23B4">
      <w:pPr>
        <w:pStyle w:val="NormalBold"/>
      </w:pPr>
      <w:r w:rsidRPr="006A703A">
        <w:rPr>
          <w:rStyle w:val="HideTWBExt"/>
          <w:b w:val="0"/>
        </w:rPr>
        <w:t>&lt;Article&gt;</w:t>
      </w:r>
      <w:r w:rsidRPr="006A703A">
        <w:t>K preambulumbekezdés</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796011F" w14:textId="77777777" w:rsidTr="0055357D">
        <w:trPr>
          <w:trHeight w:hRule="exact" w:val="240"/>
          <w:jc w:val="center"/>
        </w:trPr>
        <w:tc>
          <w:tcPr>
            <w:tcW w:w="9752" w:type="dxa"/>
            <w:gridSpan w:val="2"/>
            <w:tcBorders>
              <w:top w:val="nil"/>
              <w:left w:val="nil"/>
              <w:bottom w:val="nil"/>
              <w:right w:val="nil"/>
            </w:tcBorders>
          </w:tcPr>
          <w:p w14:paraId="6BC60AB7" w14:textId="77777777" w:rsidR="00AD23B4" w:rsidRPr="006A703A" w:rsidRDefault="00AD23B4" w:rsidP="0055357D"/>
        </w:tc>
      </w:tr>
      <w:tr w:rsidR="00537C96" w:rsidRPr="006A703A" w14:paraId="2D695C1A" w14:textId="77777777" w:rsidTr="0055357D">
        <w:trPr>
          <w:trHeight w:val="240"/>
          <w:jc w:val="center"/>
        </w:trPr>
        <w:tc>
          <w:tcPr>
            <w:tcW w:w="4876" w:type="dxa"/>
            <w:tcBorders>
              <w:top w:val="nil"/>
              <w:left w:val="nil"/>
              <w:bottom w:val="nil"/>
              <w:right w:val="nil"/>
            </w:tcBorders>
          </w:tcPr>
          <w:p w14:paraId="40B5D8C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B4B28CF" w14:textId="77777777" w:rsidR="00AD23B4" w:rsidRPr="006A703A" w:rsidRDefault="00AD23B4" w:rsidP="0055357D">
            <w:pPr>
              <w:pStyle w:val="AmColumnHeading"/>
            </w:pPr>
            <w:r w:rsidRPr="006A703A">
              <w:t>Módosítás</w:t>
            </w:r>
          </w:p>
        </w:tc>
      </w:tr>
      <w:tr w:rsidR="00537C96" w:rsidRPr="006A703A" w14:paraId="15745132" w14:textId="77777777" w:rsidTr="0055357D">
        <w:trPr>
          <w:jc w:val="center"/>
        </w:trPr>
        <w:tc>
          <w:tcPr>
            <w:tcW w:w="4876" w:type="dxa"/>
            <w:tcBorders>
              <w:top w:val="nil"/>
              <w:left w:val="nil"/>
              <w:bottom w:val="nil"/>
              <w:right w:val="nil"/>
            </w:tcBorders>
          </w:tcPr>
          <w:p w14:paraId="3DFF0F30" w14:textId="77777777" w:rsidR="00AD23B4" w:rsidRPr="006A703A" w:rsidRDefault="00AD23B4" w:rsidP="0055357D">
            <w:pPr>
              <w:pStyle w:val="Normal6a"/>
            </w:pPr>
            <w:r w:rsidRPr="006A703A">
              <w:t>K.</w:t>
            </w:r>
            <w:r w:rsidRPr="006A703A">
              <w:tab/>
              <w:t xml:space="preserve">mivel az olyan kezdeményezések, mint a </w:t>
            </w:r>
            <w:proofErr w:type="spellStart"/>
            <w:r w:rsidRPr="006A703A">
              <w:t>Polar</w:t>
            </w:r>
            <w:proofErr w:type="spellEnd"/>
            <w:r w:rsidRPr="006A703A">
              <w:t xml:space="preserve"> </w:t>
            </w:r>
            <w:proofErr w:type="spellStart"/>
            <w:r w:rsidRPr="006A703A">
              <w:t>Connect</w:t>
            </w:r>
            <w:proofErr w:type="spellEnd"/>
            <w:r w:rsidRPr="006A703A">
              <w:t xml:space="preserve"> és a Vision 2030 a Jeges-tengeren átívelő tenger alatti kábelek lefektetését javasolják, amelyek 2030-ig összekötnék Grönlandot és Izlandot a kontinentális Európával;</w:t>
            </w:r>
          </w:p>
        </w:tc>
        <w:tc>
          <w:tcPr>
            <w:tcW w:w="4876" w:type="dxa"/>
            <w:tcBorders>
              <w:top w:val="nil"/>
              <w:left w:val="nil"/>
              <w:bottom w:val="nil"/>
              <w:right w:val="nil"/>
            </w:tcBorders>
          </w:tcPr>
          <w:p w14:paraId="7CF671AF" w14:textId="77777777" w:rsidR="00AD23B4" w:rsidRPr="006A703A" w:rsidRDefault="00AD23B4" w:rsidP="0055357D">
            <w:pPr>
              <w:pStyle w:val="Normal6a"/>
            </w:pPr>
            <w:r w:rsidRPr="006A703A">
              <w:t>K.</w:t>
            </w:r>
            <w:r w:rsidRPr="006A703A">
              <w:tab/>
              <w:t xml:space="preserve">mivel az olyan kezdeményezések, mint a </w:t>
            </w:r>
            <w:proofErr w:type="spellStart"/>
            <w:r w:rsidRPr="006A703A">
              <w:t>Polar</w:t>
            </w:r>
            <w:proofErr w:type="spellEnd"/>
            <w:r w:rsidRPr="006A703A">
              <w:t xml:space="preserve"> </w:t>
            </w:r>
            <w:proofErr w:type="spellStart"/>
            <w:r w:rsidRPr="006A703A">
              <w:t>Connect</w:t>
            </w:r>
            <w:proofErr w:type="spellEnd"/>
            <w:r w:rsidRPr="006A703A">
              <w:t xml:space="preserve"> és a Vision 2030 a Jeges-tengeren átívelő tenger alatti kábelek lefektetését javasolják, amelyek 2030-ig összekötnék Grönlandot és Izlandot a kontinentális Európával; </w:t>
            </w:r>
            <w:r w:rsidRPr="006A703A">
              <w:rPr>
                <w:b/>
                <w:i/>
              </w:rPr>
              <w:t xml:space="preserve">mivel az ilyen </w:t>
            </w:r>
            <w:r w:rsidRPr="006A703A">
              <w:rPr>
                <w:b/>
                <w:i/>
              </w:rPr>
              <w:lastRenderedPageBreak/>
              <w:t>projektek kiszolgáltatottak a rosszindulatú szereplők – mint például Oroszország és Kína – jelentette hibrid fenyegetésekkel szemben;</w:t>
            </w:r>
          </w:p>
        </w:tc>
      </w:tr>
    </w:tbl>
    <w:p w14:paraId="2A5BA02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81B48AB" w14:textId="77777777" w:rsidR="00AD23B4" w:rsidRPr="006A703A" w:rsidRDefault="00AD23B4" w:rsidP="00AD23B4">
      <w:r w:rsidRPr="006A703A">
        <w:rPr>
          <w:rStyle w:val="HideTWBExt"/>
        </w:rPr>
        <w:t>&lt;/Amend&gt;</w:t>
      </w:r>
    </w:p>
    <w:p w14:paraId="1C7A768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117</w:t>
      </w:r>
      <w:r w:rsidRPr="006A703A">
        <w:rPr>
          <w:rStyle w:val="HideTWBExt"/>
          <w:b w:val="0"/>
        </w:rPr>
        <w:t>&lt;/NumAm&gt;</w:t>
      </w:r>
    </w:p>
    <w:p w14:paraId="212170CF"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1AF17A49" w14:textId="77777777" w:rsidR="00AD23B4" w:rsidRPr="006A703A" w:rsidRDefault="00AD23B4" w:rsidP="00AD23B4">
      <w:pPr>
        <w:pStyle w:val="NormalBold"/>
      </w:pPr>
      <w:r w:rsidRPr="006A703A">
        <w:rPr>
          <w:rStyle w:val="HideTWBExt"/>
          <w:b w:val="0"/>
        </w:rPr>
        <w:t>&lt;/RepeatBlock-By&gt;</w:t>
      </w:r>
    </w:p>
    <w:p w14:paraId="3CED082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5DAA02" w14:textId="77777777" w:rsidR="00AD23B4" w:rsidRPr="006A703A" w:rsidRDefault="00AD23B4" w:rsidP="00AD23B4">
      <w:pPr>
        <w:pStyle w:val="NormalBold"/>
      </w:pPr>
      <w:r w:rsidRPr="006A703A">
        <w:rPr>
          <w:rStyle w:val="HideTWBExt"/>
          <w:b w:val="0"/>
        </w:rPr>
        <w:t>&lt;Article&gt;</w:t>
      </w:r>
      <w:r w:rsidRPr="006A703A">
        <w:t>K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A4E12B9" w14:textId="77777777" w:rsidTr="0055357D">
        <w:trPr>
          <w:trHeight w:hRule="exact" w:val="240"/>
          <w:jc w:val="center"/>
        </w:trPr>
        <w:tc>
          <w:tcPr>
            <w:tcW w:w="9752" w:type="dxa"/>
            <w:gridSpan w:val="2"/>
            <w:tcBorders>
              <w:top w:val="nil"/>
              <w:left w:val="nil"/>
              <w:bottom w:val="nil"/>
              <w:right w:val="nil"/>
            </w:tcBorders>
          </w:tcPr>
          <w:p w14:paraId="60500EA1" w14:textId="77777777" w:rsidR="00AD23B4" w:rsidRPr="006A703A" w:rsidRDefault="00AD23B4" w:rsidP="0055357D"/>
        </w:tc>
      </w:tr>
      <w:tr w:rsidR="00537C96" w:rsidRPr="006A703A" w14:paraId="0540F379" w14:textId="77777777" w:rsidTr="0055357D">
        <w:trPr>
          <w:trHeight w:val="240"/>
          <w:jc w:val="center"/>
        </w:trPr>
        <w:tc>
          <w:tcPr>
            <w:tcW w:w="4876" w:type="dxa"/>
            <w:tcBorders>
              <w:top w:val="nil"/>
              <w:left w:val="nil"/>
              <w:bottom w:val="nil"/>
              <w:right w:val="nil"/>
            </w:tcBorders>
          </w:tcPr>
          <w:p w14:paraId="2031340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AA69F7B" w14:textId="77777777" w:rsidR="00AD23B4" w:rsidRPr="006A703A" w:rsidRDefault="00AD23B4" w:rsidP="0055357D">
            <w:pPr>
              <w:pStyle w:val="AmColumnHeading"/>
            </w:pPr>
            <w:r w:rsidRPr="006A703A">
              <w:t>Módosítás</w:t>
            </w:r>
          </w:p>
        </w:tc>
      </w:tr>
      <w:tr w:rsidR="00537C96" w:rsidRPr="006A703A" w14:paraId="66349421" w14:textId="77777777" w:rsidTr="0055357D">
        <w:trPr>
          <w:jc w:val="center"/>
        </w:trPr>
        <w:tc>
          <w:tcPr>
            <w:tcW w:w="4876" w:type="dxa"/>
            <w:tcBorders>
              <w:top w:val="nil"/>
              <w:left w:val="nil"/>
              <w:bottom w:val="nil"/>
              <w:right w:val="nil"/>
            </w:tcBorders>
          </w:tcPr>
          <w:p w14:paraId="27C92EDE" w14:textId="77777777" w:rsidR="00AD23B4" w:rsidRPr="006A703A" w:rsidRDefault="00AD23B4" w:rsidP="0055357D">
            <w:pPr>
              <w:pStyle w:val="Normal6a"/>
            </w:pPr>
          </w:p>
        </w:tc>
        <w:tc>
          <w:tcPr>
            <w:tcW w:w="4876" w:type="dxa"/>
            <w:tcBorders>
              <w:top w:val="nil"/>
              <w:left w:val="nil"/>
              <w:bottom w:val="nil"/>
              <w:right w:val="nil"/>
            </w:tcBorders>
          </w:tcPr>
          <w:p w14:paraId="6C17C02E" w14:textId="77777777" w:rsidR="00AD23B4" w:rsidRPr="006A703A" w:rsidRDefault="00AD23B4" w:rsidP="0055357D">
            <w:pPr>
              <w:pStyle w:val="Normal6a"/>
            </w:pPr>
            <w:proofErr w:type="spellStart"/>
            <w:r w:rsidRPr="006A703A">
              <w:rPr>
                <w:b/>
                <w:i/>
              </w:rPr>
              <w:t>Ka</w:t>
            </w:r>
            <w:proofErr w:type="spellEnd"/>
            <w:r w:rsidRPr="006A703A">
              <w:rPr>
                <w:b/>
                <w:i/>
              </w:rPr>
              <w:t>.</w:t>
            </w:r>
            <w:r w:rsidRPr="006A703A">
              <w:tab/>
            </w:r>
            <w:r w:rsidRPr="006A703A">
              <w:rPr>
                <w:b/>
                <w:i/>
              </w:rPr>
              <w:t>mivel az atommeghajtású hajók elengedhetetlenek az Északi-sarkvidéken folytatott műveletekhez, tekintettel a meglévő infrastruktúra és ellátási vonalak korlátaira; mivel egyetlen uniós vagy NATO-tagállam sem üzemeltet atommeghajtású jégtörőket; mivel Oroszország fenntart ilyen képességeket, Kína pedig érdeklődését fejezte ki a jégtörő technológia iránt a sarkvidéki selyemútra vonatkozó kezdeményezésének előmozdítása érdekében, és aktívan bővíti flottáját, többek között egy atommeghajtású jégtörő építése révén;</w:t>
            </w:r>
          </w:p>
        </w:tc>
      </w:tr>
    </w:tbl>
    <w:p w14:paraId="0A2393B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1E702F7" w14:textId="77777777" w:rsidR="00AD23B4" w:rsidRPr="006A703A" w:rsidRDefault="00AD23B4" w:rsidP="00AD23B4">
      <w:r w:rsidRPr="006A703A">
        <w:rPr>
          <w:rStyle w:val="HideTWBExt"/>
        </w:rPr>
        <w:t>&lt;/Amend&gt;</w:t>
      </w:r>
    </w:p>
    <w:p w14:paraId="289E15B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118</w:t>
      </w:r>
      <w:r w:rsidRPr="006A703A">
        <w:rPr>
          <w:rStyle w:val="HideTWBExt"/>
          <w:b w:val="0"/>
        </w:rPr>
        <w:t>&lt;/NumAm&gt;</w:t>
      </w:r>
    </w:p>
    <w:p w14:paraId="53B4881D"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FD6B0ED" w14:textId="77777777" w:rsidR="00AD23B4" w:rsidRPr="006A703A" w:rsidRDefault="00AD23B4" w:rsidP="00AD23B4">
      <w:pPr>
        <w:pStyle w:val="NormalBold"/>
      </w:pPr>
      <w:r w:rsidRPr="006A703A">
        <w:rPr>
          <w:rStyle w:val="HideTWBExt"/>
          <w:b w:val="0"/>
        </w:rPr>
        <w:t>&lt;/RepeatBlock-By&gt;</w:t>
      </w:r>
    </w:p>
    <w:p w14:paraId="7A4E5F9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BB72357" w14:textId="77777777" w:rsidR="00AD23B4" w:rsidRPr="006A703A" w:rsidRDefault="00AD23B4" w:rsidP="00AD23B4">
      <w:pPr>
        <w:pStyle w:val="NormalBold"/>
      </w:pPr>
      <w:r w:rsidRPr="006A703A">
        <w:rPr>
          <w:rStyle w:val="HideTWBExt"/>
          <w:b w:val="0"/>
        </w:rPr>
        <w:t>&lt;Article&gt;</w:t>
      </w:r>
      <w:r w:rsidRPr="006A703A">
        <w:t>K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DC7F0E1" w14:textId="77777777" w:rsidTr="0055357D">
        <w:trPr>
          <w:trHeight w:hRule="exact" w:val="240"/>
          <w:jc w:val="center"/>
        </w:trPr>
        <w:tc>
          <w:tcPr>
            <w:tcW w:w="9752" w:type="dxa"/>
            <w:gridSpan w:val="2"/>
            <w:tcBorders>
              <w:top w:val="nil"/>
              <w:left w:val="nil"/>
              <w:bottom w:val="nil"/>
              <w:right w:val="nil"/>
            </w:tcBorders>
          </w:tcPr>
          <w:p w14:paraId="2BD38CA9" w14:textId="77777777" w:rsidR="00AD23B4" w:rsidRPr="006A703A" w:rsidRDefault="00AD23B4" w:rsidP="0055357D"/>
        </w:tc>
      </w:tr>
      <w:tr w:rsidR="00537C96" w:rsidRPr="006A703A" w14:paraId="7EE157BD" w14:textId="77777777" w:rsidTr="0055357D">
        <w:trPr>
          <w:trHeight w:val="240"/>
          <w:jc w:val="center"/>
        </w:trPr>
        <w:tc>
          <w:tcPr>
            <w:tcW w:w="4876" w:type="dxa"/>
            <w:tcBorders>
              <w:top w:val="nil"/>
              <w:left w:val="nil"/>
              <w:bottom w:val="nil"/>
              <w:right w:val="nil"/>
            </w:tcBorders>
          </w:tcPr>
          <w:p w14:paraId="2A70DE8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714AA98" w14:textId="77777777" w:rsidR="00AD23B4" w:rsidRPr="006A703A" w:rsidRDefault="00AD23B4" w:rsidP="0055357D">
            <w:pPr>
              <w:pStyle w:val="AmColumnHeading"/>
            </w:pPr>
            <w:r w:rsidRPr="006A703A">
              <w:t>Módosítás</w:t>
            </w:r>
          </w:p>
        </w:tc>
      </w:tr>
      <w:tr w:rsidR="00537C96" w:rsidRPr="006A703A" w14:paraId="4D547425" w14:textId="77777777" w:rsidTr="0055357D">
        <w:trPr>
          <w:jc w:val="center"/>
        </w:trPr>
        <w:tc>
          <w:tcPr>
            <w:tcW w:w="4876" w:type="dxa"/>
            <w:tcBorders>
              <w:top w:val="nil"/>
              <w:left w:val="nil"/>
              <w:bottom w:val="nil"/>
              <w:right w:val="nil"/>
            </w:tcBorders>
          </w:tcPr>
          <w:p w14:paraId="25EFFBA7" w14:textId="77777777" w:rsidR="00AD23B4" w:rsidRPr="006A703A" w:rsidRDefault="00AD23B4" w:rsidP="0055357D">
            <w:pPr>
              <w:pStyle w:val="Normal6a"/>
            </w:pPr>
          </w:p>
        </w:tc>
        <w:tc>
          <w:tcPr>
            <w:tcW w:w="4876" w:type="dxa"/>
            <w:tcBorders>
              <w:top w:val="nil"/>
              <w:left w:val="nil"/>
              <w:bottom w:val="nil"/>
              <w:right w:val="nil"/>
            </w:tcBorders>
          </w:tcPr>
          <w:p w14:paraId="0295F13D" w14:textId="77777777" w:rsidR="00AD23B4" w:rsidRPr="006A703A" w:rsidRDefault="00AD23B4" w:rsidP="0055357D">
            <w:pPr>
              <w:pStyle w:val="Normal6a"/>
            </w:pPr>
            <w:proofErr w:type="spellStart"/>
            <w:r w:rsidRPr="006A703A">
              <w:rPr>
                <w:b/>
                <w:i/>
              </w:rPr>
              <w:t>Ka</w:t>
            </w:r>
            <w:proofErr w:type="spellEnd"/>
            <w:r w:rsidRPr="006A703A">
              <w:rPr>
                <w:b/>
                <w:i/>
              </w:rPr>
              <w:t>.</w:t>
            </w:r>
            <w:r w:rsidRPr="006A703A">
              <w:tab/>
            </w:r>
            <w:r w:rsidRPr="006A703A">
              <w:rPr>
                <w:b/>
                <w:i/>
              </w:rPr>
              <w:t xml:space="preserve">mivel az Európát Japánnal és Dél-Koreával összekötő északi-sarkvidéki tenger alatti optikai kábelek fejlesztése stratégiai lehetőséget jelent a biztonságos, nagy sebességű digitális </w:t>
            </w:r>
            <w:proofErr w:type="spellStart"/>
            <w:r w:rsidRPr="006A703A">
              <w:rPr>
                <w:b/>
                <w:i/>
              </w:rPr>
              <w:t>konnektivitás</w:t>
            </w:r>
            <w:proofErr w:type="spellEnd"/>
            <w:r w:rsidRPr="006A703A">
              <w:rPr>
                <w:b/>
                <w:i/>
              </w:rPr>
              <w:t xml:space="preserve"> </w:t>
            </w:r>
            <w:r w:rsidRPr="006A703A">
              <w:rPr>
                <w:b/>
                <w:i/>
              </w:rPr>
              <w:lastRenderedPageBreak/>
              <w:t>fokozására, az EU digitális szuverenitásának megerősítésére és az EU és Ázsia közötti együttműködés elmélyítésére;</w:t>
            </w:r>
          </w:p>
        </w:tc>
      </w:tr>
    </w:tbl>
    <w:p w14:paraId="3BF8981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AF09E39" w14:textId="77777777" w:rsidR="00AD23B4" w:rsidRPr="006A703A" w:rsidRDefault="00AD23B4" w:rsidP="00AD23B4">
      <w:r w:rsidRPr="006A703A">
        <w:rPr>
          <w:rStyle w:val="HideTWBExt"/>
        </w:rPr>
        <w:t>&lt;/Amend&gt;</w:t>
      </w:r>
    </w:p>
    <w:p w14:paraId="44EEC04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119</w:t>
      </w:r>
      <w:r w:rsidRPr="006A703A">
        <w:rPr>
          <w:rStyle w:val="HideTWBExt"/>
          <w:b w:val="0"/>
        </w:rPr>
        <w:t>&lt;/NumAm&gt;</w:t>
      </w:r>
    </w:p>
    <w:p w14:paraId="1654745D"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4100C936" w14:textId="77777777" w:rsidR="00AD23B4" w:rsidRPr="006A703A" w:rsidRDefault="00AD23B4" w:rsidP="00AD23B4">
      <w:pPr>
        <w:pStyle w:val="NormalBold"/>
      </w:pPr>
      <w:r w:rsidRPr="006A703A">
        <w:rPr>
          <w:rStyle w:val="HideTWBExt"/>
          <w:b w:val="0"/>
        </w:rPr>
        <w:t>&lt;/RepeatBlock-By&gt;</w:t>
      </w:r>
    </w:p>
    <w:p w14:paraId="5633E3A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FB138A4" w14:textId="77777777" w:rsidR="00AD23B4" w:rsidRPr="006A703A" w:rsidRDefault="00AD23B4" w:rsidP="00AD23B4">
      <w:pPr>
        <w:pStyle w:val="NormalBold"/>
      </w:pPr>
      <w:r w:rsidRPr="006A703A">
        <w:rPr>
          <w:rStyle w:val="HideTWBExt"/>
          <w:b w:val="0"/>
        </w:rPr>
        <w:t>&lt;Article&gt;</w:t>
      </w:r>
      <w:r w:rsidRPr="006A703A">
        <w:t>K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58D0FF" w14:textId="77777777" w:rsidTr="0055357D">
        <w:trPr>
          <w:trHeight w:hRule="exact" w:val="240"/>
          <w:jc w:val="center"/>
        </w:trPr>
        <w:tc>
          <w:tcPr>
            <w:tcW w:w="9752" w:type="dxa"/>
            <w:gridSpan w:val="2"/>
            <w:tcBorders>
              <w:top w:val="nil"/>
              <w:left w:val="nil"/>
              <w:bottom w:val="nil"/>
              <w:right w:val="nil"/>
            </w:tcBorders>
          </w:tcPr>
          <w:p w14:paraId="6CD69D2E" w14:textId="77777777" w:rsidR="00AD23B4" w:rsidRPr="006A703A" w:rsidRDefault="00AD23B4" w:rsidP="0055357D"/>
        </w:tc>
      </w:tr>
      <w:tr w:rsidR="00537C96" w:rsidRPr="006A703A" w14:paraId="56DC3B2E" w14:textId="77777777" w:rsidTr="0055357D">
        <w:trPr>
          <w:trHeight w:val="240"/>
          <w:jc w:val="center"/>
        </w:trPr>
        <w:tc>
          <w:tcPr>
            <w:tcW w:w="4876" w:type="dxa"/>
            <w:tcBorders>
              <w:top w:val="nil"/>
              <w:left w:val="nil"/>
              <w:bottom w:val="nil"/>
              <w:right w:val="nil"/>
            </w:tcBorders>
          </w:tcPr>
          <w:p w14:paraId="6A566DA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0BA51AE" w14:textId="77777777" w:rsidR="00AD23B4" w:rsidRPr="006A703A" w:rsidRDefault="00AD23B4" w:rsidP="0055357D">
            <w:pPr>
              <w:pStyle w:val="AmColumnHeading"/>
            </w:pPr>
            <w:r w:rsidRPr="006A703A">
              <w:t>Módosítás</w:t>
            </w:r>
          </w:p>
        </w:tc>
      </w:tr>
      <w:tr w:rsidR="00537C96" w:rsidRPr="006A703A" w14:paraId="34BB1251" w14:textId="77777777" w:rsidTr="0055357D">
        <w:trPr>
          <w:jc w:val="center"/>
        </w:trPr>
        <w:tc>
          <w:tcPr>
            <w:tcW w:w="4876" w:type="dxa"/>
            <w:tcBorders>
              <w:top w:val="nil"/>
              <w:left w:val="nil"/>
              <w:bottom w:val="nil"/>
              <w:right w:val="nil"/>
            </w:tcBorders>
          </w:tcPr>
          <w:p w14:paraId="59D72BAD" w14:textId="77777777" w:rsidR="00AD23B4" w:rsidRPr="006A703A" w:rsidRDefault="00AD23B4" w:rsidP="0055357D">
            <w:pPr>
              <w:pStyle w:val="Normal6a"/>
            </w:pPr>
          </w:p>
        </w:tc>
        <w:tc>
          <w:tcPr>
            <w:tcW w:w="4876" w:type="dxa"/>
            <w:tcBorders>
              <w:top w:val="nil"/>
              <w:left w:val="nil"/>
              <w:bottom w:val="nil"/>
              <w:right w:val="nil"/>
            </w:tcBorders>
          </w:tcPr>
          <w:p w14:paraId="2EB36F21" w14:textId="77777777" w:rsidR="00AD23B4" w:rsidRPr="006A703A" w:rsidRDefault="00AD23B4" w:rsidP="0055357D">
            <w:pPr>
              <w:pStyle w:val="Normal6a"/>
            </w:pPr>
            <w:proofErr w:type="spellStart"/>
            <w:r w:rsidRPr="006A703A">
              <w:rPr>
                <w:b/>
                <w:i/>
              </w:rPr>
              <w:t>Ka</w:t>
            </w:r>
            <w:proofErr w:type="spellEnd"/>
            <w:r w:rsidRPr="006A703A">
              <w:rPr>
                <w:b/>
                <w:i/>
              </w:rPr>
              <w:t>.</w:t>
            </w:r>
            <w:r w:rsidRPr="006A703A">
              <w:tab/>
            </w:r>
            <w:r w:rsidRPr="006A703A">
              <w:rPr>
                <w:b/>
                <w:i/>
              </w:rPr>
              <w:t>mivel Kína teherhajóval tesztel egy, az Északi-sarkvidéken keresztül Európába vezető gyorsforgalmi útvonalat annak érdekében, hogy menetrend szerinti hajójáratot hozzon létre Oroszország északi hajózási útvonalán keresztül, összekötve több ázsiai és európai kikötőt;</w:t>
            </w:r>
          </w:p>
        </w:tc>
      </w:tr>
    </w:tbl>
    <w:p w14:paraId="07BA724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6BF3197" w14:textId="77777777" w:rsidR="00AD23B4" w:rsidRPr="006A703A" w:rsidRDefault="00AD23B4" w:rsidP="00AD23B4">
      <w:r w:rsidRPr="006A703A">
        <w:rPr>
          <w:rStyle w:val="HideTWBExt"/>
        </w:rPr>
        <w:t>&lt;/Amend&gt;</w:t>
      </w:r>
    </w:p>
    <w:p w14:paraId="09637F9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120</w:t>
      </w:r>
      <w:r w:rsidRPr="006A703A">
        <w:rPr>
          <w:rStyle w:val="HideTWBExt"/>
          <w:b w:val="0"/>
        </w:rPr>
        <w:t>&lt;/NumAm&gt;</w:t>
      </w:r>
    </w:p>
    <w:p w14:paraId="49227396"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49B91004" w14:textId="77777777" w:rsidR="00AD23B4" w:rsidRPr="006A703A" w:rsidRDefault="00AD23B4" w:rsidP="00AD23B4">
      <w:pPr>
        <w:pStyle w:val="NormalBold"/>
      </w:pPr>
      <w:r w:rsidRPr="006A703A">
        <w:rPr>
          <w:rStyle w:val="HideTWBExt"/>
          <w:b w:val="0"/>
        </w:rPr>
        <w:t>&lt;/RepeatBlock-By&gt;</w:t>
      </w:r>
    </w:p>
    <w:p w14:paraId="5BA8511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3B4E1F" w14:textId="77777777" w:rsidR="00AD23B4" w:rsidRPr="006A703A" w:rsidRDefault="00AD23B4" w:rsidP="00AD23B4">
      <w:pPr>
        <w:pStyle w:val="NormalBold"/>
      </w:pPr>
      <w:r w:rsidRPr="006A703A">
        <w:rPr>
          <w:rStyle w:val="HideTWBExt"/>
          <w:b w:val="0"/>
        </w:rPr>
        <w:t>&lt;Article&gt;</w:t>
      </w:r>
      <w:r w:rsidRPr="006A703A">
        <w:t>K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EB3C95F" w14:textId="77777777" w:rsidTr="0055357D">
        <w:trPr>
          <w:trHeight w:hRule="exact" w:val="240"/>
          <w:jc w:val="center"/>
        </w:trPr>
        <w:tc>
          <w:tcPr>
            <w:tcW w:w="9752" w:type="dxa"/>
            <w:gridSpan w:val="2"/>
            <w:tcBorders>
              <w:top w:val="nil"/>
              <w:left w:val="nil"/>
              <w:bottom w:val="nil"/>
              <w:right w:val="nil"/>
            </w:tcBorders>
          </w:tcPr>
          <w:p w14:paraId="7530DDA4" w14:textId="77777777" w:rsidR="00AD23B4" w:rsidRPr="006A703A" w:rsidRDefault="00AD23B4" w:rsidP="0055357D"/>
        </w:tc>
      </w:tr>
      <w:tr w:rsidR="00537C96" w:rsidRPr="006A703A" w14:paraId="06D286DE" w14:textId="77777777" w:rsidTr="0055357D">
        <w:trPr>
          <w:trHeight w:val="240"/>
          <w:jc w:val="center"/>
        </w:trPr>
        <w:tc>
          <w:tcPr>
            <w:tcW w:w="4876" w:type="dxa"/>
            <w:tcBorders>
              <w:top w:val="nil"/>
              <w:left w:val="nil"/>
              <w:bottom w:val="nil"/>
              <w:right w:val="nil"/>
            </w:tcBorders>
          </w:tcPr>
          <w:p w14:paraId="024137D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B076C4D" w14:textId="77777777" w:rsidR="00AD23B4" w:rsidRPr="006A703A" w:rsidRDefault="00AD23B4" w:rsidP="0055357D">
            <w:pPr>
              <w:pStyle w:val="AmColumnHeading"/>
            </w:pPr>
            <w:r w:rsidRPr="006A703A">
              <w:t>Módosítás</w:t>
            </w:r>
          </w:p>
        </w:tc>
      </w:tr>
      <w:tr w:rsidR="00537C96" w:rsidRPr="006A703A" w14:paraId="71C18393" w14:textId="77777777" w:rsidTr="0055357D">
        <w:trPr>
          <w:jc w:val="center"/>
        </w:trPr>
        <w:tc>
          <w:tcPr>
            <w:tcW w:w="4876" w:type="dxa"/>
            <w:tcBorders>
              <w:top w:val="nil"/>
              <w:left w:val="nil"/>
              <w:bottom w:val="nil"/>
              <w:right w:val="nil"/>
            </w:tcBorders>
          </w:tcPr>
          <w:p w14:paraId="558CA24D" w14:textId="77777777" w:rsidR="00AD23B4" w:rsidRPr="006A703A" w:rsidRDefault="00AD23B4" w:rsidP="0055357D">
            <w:pPr>
              <w:pStyle w:val="Normal6a"/>
            </w:pPr>
          </w:p>
        </w:tc>
        <w:tc>
          <w:tcPr>
            <w:tcW w:w="4876" w:type="dxa"/>
            <w:tcBorders>
              <w:top w:val="nil"/>
              <w:left w:val="nil"/>
              <w:bottom w:val="nil"/>
              <w:right w:val="nil"/>
            </w:tcBorders>
          </w:tcPr>
          <w:p w14:paraId="0F3B51E5" w14:textId="77777777" w:rsidR="00AD23B4" w:rsidRPr="006A703A" w:rsidRDefault="00AD23B4" w:rsidP="0055357D">
            <w:pPr>
              <w:pStyle w:val="Normal6a"/>
            </w:pPr>
            <w:proofErr w:type="spellStart"/>
            <w:r w:rsidRPr="006A703A">
              <w:rPr>
                <w:b/>
                <w:i/>
              </w:rPr>
              <w:t>Ka</w:t>
            </w:r>
            <w:proofErr w:type="spellEnd"/>
            <w:r w:rsidRPr="006A703A">
              <w:rPr>
                <w:b/>
                <w:i/>
              </w:rPr>
              <w:t>.</w:t>
            </w:r>
            <w:r w:rsidRPr="006A703A">
              <w:tab/>
            </w:r>
            <w:r w:rsidRPr="006A703A">
              <w:rPr>
                <w:b/>
                <w:i/>
              </w:rPr>
              <w:t>mivel az Északi-sarkvidéken a tenger alatti kábelek, csővezetékek, kommunikációs rendszerek és közlekedési folyosók védelme létfontosságú az EU és az EGT digitális, energia- és gazdasági biztonsága szempontjából;</w:t>
            </w:r>
          </w:p>
        </w:tc>
      </w:tr>
    </w:tbl>
    <w:p w14:paraId="27E17FE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0F3E715" w14:textId="77777777" w:rsidR="00AD23B4" w:rsidRPr="006A703A" w:rsidRDefault="00AD23B4" w:rsidP="00AD23B4">
      <w:r w:rsidRPr="006A703A">
        <w:rPr>
          <w:rStyle w:val="HideTWBExt"/>
        </w:rPr>
        <w:t>&lt;/Amend&gt;</w:t>
      </w:r>
    </w:p>
    <w:p w14:paraId="756595A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121</w:t>
      </w:r>
      <w:r w:rsidRPr="006A703A">
        <w:rPr>
          <w:rStyle w:val="HideTWBExt"/>
          <w:b w:val="0"/>
        </w:rPr>
        <w:t>&lt;/NumAm&gt;</w:t>
      </w:r>
    </w:p>
    <w:p w14:paraId="552B3056" w14:textId="77777777" w:rsidR="00AD23B4" w:rsidRPr="006A703A" w:rsidRDefault="00AD23B4" w:rsidP="00AD23B4">
      <w:pPr>
        <w:pStyle w:val="NormalBold"/>
      </w:pPr>
      <w:r w:rsidRPr="006A703A">
        <w:rPr>
          <w:rStyle w:val="HideTWBExt"/>
          <w:b w:val="0"/>
        </w:rPr>
        <w:lastRenderedPageBreak/>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4EA3911" w14:textId="77777777" w:rsidR="00AD23B4" w:rsidRPr="006A703A" w:rsidRDefault="00AD23B4" w:rsidP="00AD23B4">
      <w:pPr>
        <w:pStyle w:val="NormalBold"/>
      </w:pPr>
      <w:r w:rsidRPr="006A703A">
        <w:rPr>
          <w:rStyle w:val="HideTWBExt"/>
          <w:b w:val="0"/>
        </w:rPr>
        <w:t>&lt;/RepeatBlock-By&gt;</w:t>
      </w:r>
    </w:p>
    <w:p w14:paraId="589C3B9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CA7A204" w14:textId="77777777" w:rsidR="00AD23B4" w:rsidRPr="006A703A" w:rsidRDefault="00AD23B4" w:rsidP="00AD23B4">
      <w:pPr>
        <w:pStyle w:val="NormalBold"/>
      </w:pPr>
      <w:r w:rsidRPr="006A703A">
        <w:rPr>
          <w:rStyle w:val="HideTWBExt"/>
          <w:b w:val="0"/>
        </w:rPr>
        <w:t>&lt;Article&gt;</w:t>
      </w:r>
      <w:r w:rsidRPr="006A703A">
        <w:t>K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1D9FECF" w14:textId="77777777" w:rsidTr="0055357D">
        <w:trPr>
          <w:trHeight w:hRule="exact" w:val="240"/>
          <w:jc w:val="center"/>
        </w:trPr>
        <w:tc>
          <w:tcPr>
            <w:tcW w:w="9752" w:type="dxa"/>
            <w:gridSpan w:val="2"/>
            <w:tcBorders>
              <w:top w:val="nil"/>
              <w:left w:val="nil"/>
              <w:bottom w:val="nil"/>
              <w:right w:val="nil"/>
            </w:tcBorders>
          </w:tcPr>
          <w:p w14:paraId="45FF6532" w14:textId="77777777" w:rsidR="00AD23B4" w:rsidRPr="006A703A" w:rsidRDefault="00AD23B4" w:rsidP="0055357D"/>
        </w:tc>
      </w:tr>
      <w:tr w:rsidR="00537C96" w:rsidRPr="006A703A" w14:paraId="1DC654CA" w14:textId="77777777" w:rsidTr="0055357D">
        <w:trPr>
          <w:trHeight w:val="240"/>
          <w:jc w:val="center"/>
        </w:trPr>
        <w:tc>
          <w:tcPr>
            <w:tcW w:w="4876" w:type="dxa"/>
            <w:tcBorders>
              <w:top w:val="nil"/>
              <w:left w:val="nil"/>
              <w:bottom w:val="nil"/>
              <w:right w:val="nil"/>
            </w:tcBorders>
          </w:tcPr>
          <w:p w14:paraId="53114E9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A021AAD" w14:textId="77777777" w:rsidR="00AD23B4" w:rsidRPr="006A703A" w:rsidRDefault="00AD23B4" w:rsidP="0055357D">
            <w:pPr>
              <w:pStyle w:val="AmColumnHeading"/>
            </w:pPr>
            <w:r w:rsidRPr="006A703A">
              <w:t>Módosítás</w:t>
            </w:r>
          </w:p>
        </w:tc>
      </w:tr>
      <w:tr w:rsidR="00537C96" w:rsidRPr="006A703A" w14:paraId="152F5314" w14:textId="77777777" w:rsidTr="0055357D">
        <w:trPr>
          <w:jc w:val="center"/>
        </w:trPr>
        <w:tc>
          <w:tcPr>
            <w:tcW w:w="4876" w:type="dxa"/>
            <w:tcBorders>
              <w:top w:val="nil"/>
              <w:left w:val="nil"/>
              <w:bottom w:val="nil"/>
              <w:right w:val="nil"/>
            </w:tcBorders>
          </w:tcPr>
          <w:p w14:paraId="5CAF791C" w14:textId="77777777" w:rsidR="00AD23B4" w:rsidRPr="006A703A" w:rsidRDefault="00AD23B4" w:rsidP="0055357D">
            <w:pPr>
              <w:pStyle w:val="Normal6a"/>
            </w:pPr>
          </w:p>
        </w:tc>
        <w:tc>
          <w:tcPr>
            <w:tcW w:w="4876" w:type="dxa"/>
            <w:tcBorders>
              <w:top w:val="nil"/>
              <w:left w:val="nil"/>
              <w:bottom w:val="nil"/>
              <w:right w:val="nil"/>
            </w:tcBorders>
          </w:tcPr>
          <w:p w14:paraId="52C61C0F" w14:textId="77777777" w:rsidR="00AD23B4" w:rsidRPr="006A703A" w:rsidRDefault="00AD23B4" w:rsidP="0055357D">
            <w:pPr>
              <w:pStyle w:val="Normal6a"/>
            </w:pPr>
            <w:r w:rsidRPr="006A703A">
              <w:rPr>
                <w:b/>
                <w:i/>
              </w:rPr>
              <w:t>Kb.</w:t>
            </w:r>
            <w:r w:rsidRPr="006A703A">
              <w:tab/>
            </w:r>
            <w:r w:rsidRPr="006A703A">
              <w:rPr>
                <w:b/>
                <w:i/>
              </w:rPr>
              <w:t>mivel Franciaország az egyetlen olyan uniós tagállam, amely atommeghajtású tengeralattjárókkal rendelkezik, amelyek képesek az északi-sarkvidéki víz alatti útvonalak mentén működni;</w:t>
            </w:r>
          </w:p>
        </w:tc>
      </w:tr>
    </w:tbl>
    <w:p w14:paraId="5392E1C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4EBB1DC" w14:textId="77777777" w:rsidR="00AD23B4" w:rsidRPr="006A703A" w:rsidRDefault="00AD23B4" w:rsidP="00AD23B4">
      <w:r w:rsidRPr="006A703A">
        <w:rPr>
          <w:rStyle w:val="HideTWBExt"/>
        </w:rPr>
        <w:t>&lt;/Amend&gt;</w:t>
      </w:r>
    </w:p>
    <w:p w14:paraId="5EA7FE3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122</w:t>
      </w:r>
      <w:r w:rsidRPr="006A703A">
        <w:rPr>
          <w:rStyle w:val="HideTWBExt"/>
          <w:b w:val="0"/>
        </w:rPr>
        <w:t>&lt;/NumAm&gt;</w:t>
      </w:r>
    </w:p>
    <w:p w14:paraId="6DCFE7F4"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5C027E64" w14:textId="77777777" w:rsidR="00AD23B4" w:rsidRPr="006A703A" w:rsidRDefault="00AD23B4" w:rsidP="00AD23B4">
      <w:pPr>
        <w:pStyle w:val="NormalBold"/>
      </w:pPr>
      <w:r w:rsidRPr="006A703A">
        <w:rPr>
          <w:rStyle w:val="HideTWBExt"/>
          <w:b w:val="0"/>
        </w:rPr>
        <w:t>&lt;/RepeatBlock-By&gt;</w:t>
      </w:r>
    </w:p>
    <w:p w14:paraId="66B79AD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CBB319F" w14:textId="77777777" w:rsidR="00AD23B4" w:rsidRPr="006A703A" w:rsidRDefault="00AD23B4" w:rsidP="00AD23B4">
      <w:pPr>
        <w:pStyle w:val="NormalBold"/>
      </w:pPr>
      <w:r w:rsidRPr="006A703A">
        <w:rPr>
          <w:rStyle w:val="HideTWBExt"/>
          <w:b w:val="0"/>
        </w:rPr>
        <w:t>&lt;Article&gt;</w:t>
      </w:r>
      <w:r w:rsidRPr="006A703A">
        <w:t>K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9D83CCA" w14:textId="77777777" w:rsidTr="0055357D">
        <w:trPr>
          <w:trHeight w:hRule="exact" w:val="240"/>
          <w:jc w:val="center"/>
        </w:trPr>
        <w:tc>
          <w:tcPr>
            <w:tcW w:w="9752" w:type="dxa"/>
            <w:gridSpan w:val="2"/>
            <w:tcBorders>
              <w:top w:val="nil"/>
              <w:left w:val="nil"/>
              <w:bottom w:val="nil"/>
              <w:right w:val="nil"/>
            </w:tcBorders>
          </w:tcPr>
          <w:p w14:paraId="246B779B" w14:textId="77777777" w:rsidR="00AD23B4" w:rsidRPr="006A703A" w:rsidRDefault="00AD23B4" w:rsidP="0055357D"/>
        </w:tc>
      </w:tr>
      <w:tr w:rsidR="00537C96" w:rsidRPr="006A703A" w14:paraId="2185B5AB" w14:textId="77777777" w:rsidTr="0055357D">
        <w:trPr>
          <w:trHeight w:val="240"/>
          <w:jc w:val="center"/>
        </w:trPr>
        <w:tc>
          <w:tcPr>
            <w:tcW w:w="4876" w:type="dxa"/>
            <w:tcBorders>
              <w:top w:val="nil"/>
              <w:left w:val="nil"/>
              <w:bottom w:val="nil"/>
              <w:right w:val="nil"/>
            </w:tcBorders>
          </w:tcPr>
          <w:p w14:paraId="07A0F62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510687F" w14:textId="77777777" w:rsidR="00AD23B4" w:rsidRPr="006A703A" w:rsidRDefault="00AD23B4" w:rsidP="0055357D">
            <w:pPr>
              <w:pStyle w:val="AmColumnHeading"/>
            </w:pPr>
            <w:r w:rsidRPr="006A703A">
              <w:t>Módosítás</w:t>
            </w:r>
          </w:p>
        </w:tc>
      </w:tr>
      <w:tr w:rsidR="00537C96" w:rsidRPr="006A703A" w14:paraId="3E23BD1D" w14:textId="77777777" w:rsidTr="0055357D">
        <w:trPr>
          <w:jc w:val="center"/>
        </w:trPr>
        <w:tc>
          <w:tcPr>
            <w:tcW w:w="4876" w:type="dxa"/>
            <w:tcBorders>
              <w:top w:val="nil"/>
              <w:left w:val="nil"/>
              <w:bottom w:val="nil"/>
              <w:right w:val="nil"/>
            </w:tcBorders>
          </w:tcPr>
          <w:p w14:paraId="21971952" w14:textId="77777777" w:rsidR="00AD23B4" w:rsidRPr="006A703A" w:rsidRDefault="00AD23B4" w:rsidP="0055357D">
            <w:pPr>
              <w:pStyle w:val="Normal6a"/>
            </w:pPr>
          </w:p>
        </w:tc>
        <w:tc>
          <w:tcPr>
            <w:tcW w:w="4876" w:type="dxa"/>
            <w:tcBorders>
              <w:top w:val="nil"/>
              <w:left w:val="nil"/>
              <w:bottom w:val="nil"/>
              <w:right w:val="nil"/>
            </w:tcBorders>
          </w:tcPr>
          <w:p w14:paraId="3CB31B1B" w14:textId="77777777" w:rsidR="00AD23B4" w:rsidRPr="006A703A" w:rsidRDefault="00AD23B4" w:rsidP="0055357D">
            <w:pPr>
              <w:pStyle w:val="Normal6a"/>
            </w:pPr>
            <w:proofErr w:type="spellStart"/>
            <w:r w:rsidRPr="006A703A">
              <w:rPr>
                <w:b/>
                <w:i/>
              </w:rPr>
              <w:t>Kc</w:t>
            </w:r>
            <w:proofErr w:type="spellEnd"/>
            <w:r w:rsidRPr="006A703A">
              <w:rPr>
                <w:b/>
                <w:i/>
              </w:rPr>
              <w:t>.</w:t>
            </w:r>
            <w:r w:rsidRPr="006A703A">
              <w:tab/>
            </w:r>
            <w:r w:rsidRPr="006A703A">
              <w:rPr>
                <w:b/>
                <w:i/>
              </w:rPr>
              <w:t xml:space="preserve">mivel a globális felmelegedés az Északi-sarkvidéken új alternatív kereskedelmi útvonalakat nyit meg, ideértve különösen az északi hajózási útvonalat, amely a Szuezi-csatornán áthaladó hagyományos útvonalhoz képest 30–40%-kal csökkenti az Európa és Ázsia közötti utazási időt és távolságot; mivel az éghajlatváltozás jogi kérdéseket is felvet az ENSZ Tengerjogi Egyezménye 234. cikkének alkalmazásával kapcsolatban, amely jelenleg lehetővé teszi Oroszország számára, hogy jelentős jogi korlátozásokat vezessen be a hajózás szabadságára vonatkozóan az északi hajózási útvonal mentén húzódó szorosokban, amelyek közül több az év nagy részében immár jégmentes; mivel az, hogy Oroszország ezeket a szorosokat felségvizekké nyilvánította, további kihívást jelent a hajózás szabadsága szempontjából, és aggályokat vet fel azzal kapcsolatban, hogy az északi hajózási útvonal hosszú </w:t>
            </w:r>
            <w:r w:rsidRPr="006A703A">
              <w:rPr>
                <w:b/>
                <w:i/>
              </w:rPr>
              <w:lastRenderedPageBreak/>
              <w:t>távon mennyire életképes az uniós tagállamok számára;</w:t>
            </w:r>
          </w:p>
        </w:tc>
      </w:tr>
    </w:tbl>
    <w:p w14:paraId="7C1AE75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F2AAEDB" w14:textId="77777777" w:rsidR="00AD23B4" w:rsidRPr="006A703A" w:rsidRDefault="00AD23B4" w:rsidP="00AD23B4">
      <w:r w:rsidRPr="006A703A">
        <w:rPr>
          <w:rStyle w:val="HideTWBExt"/>
        </w:rPr>
        <w:t>&lt;/Amend&gt;</w:t>
      </w:r>
    </w:p>
    <w:p w14:paraId="138B2F9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123</w:t>
      </w:r>
      <w:r w:rsidRPr="006A703A">
        <w:rPr>
          <w:rStyle w:val="HideTWBExt"/>
          <w:b w:val="0"/>
        </w:rPr>
        <w:t>&lt;/NumAm&gt;</w:t>
      </w:r>
    </w:p>
    <w:p w14:paraId="5DAD2DB6"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57BF9401" w14:textId="77777777" w:rsidR="00AD23B4" w:rsidRPr="006A703A" w:rsidRDefault="00AD23B4" w:rsidP="00AD23B4">
      <w:pPr>
        <w:pStyle w:val="NormalBold"/>
      </w:pPr>
      <w:r w:rsidRPr="006A703A">
        <w:rPr>
          <w:rStyle w:val="HideTWBExt"/>
          <w:b w:val="0"/>
        </w:rPr>
        <w:t>&lt;/RepeatBlock-By&gt;</w:t>
      </w:r>
    </w:p>
    <w:p w14:paraId="6B9DD1F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08DB8C5" w14:textId="77777777" w:rsidR="00AD23B4" w:rsidRPr="006A703A" w:rsidRDefault="00AD23B4" w:rsidP="00AD23B4">
      <w:pPr>
        <w:pStyle w:val="NormalBold"/>
      </w:pPr>
      <w:r w:rsidRPr="006A703A">
        <w:rPr>
          <w:rStyle w:val="HideTWBExt"/>
          <w:b w:val="0"/>
        </w:rPr>
        <w:t>&lt;Article&gt;</w:t>
      </w:r>
      <w:r w:rsidRPr="006A703A">
        <w:t>K d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74615AB" w14:textId="77777777" w:rsidTr="0055357D">
        <w:trPr>
          <w:trHeight w:hRule="exact" w:val="240"/>
          <w:jc w:val="center"/>
        </w:trPr>
        <w:tc>
          <w:tcPr>
            <w:tcW w:w="9752" w:type="dxa"/>
            <w:gridSpan w:val="2"/>
            <w:tcBorders>
              <w:top w:val="nil"/>
              <w:left w:val="nil"/>
              <w:bottom w:val="nil"/>
              <w:right w:val="nil"/>
            </w:tcBorders>
          </w:tcPr>
          <w:p w14:paraId="77F619BB" w14:textId="77777777" w:rsidR="00AD23B4" w:rsidRPr="006A703A" w:rsidRDefault="00AD23B4" w:rsidP="0055357D"/>
        </w:tc>
      </w:tr>
      <w:tr w:rsidR="00537C96" w:rsidRPr="006A703A" w14:paraId="1D621044" w14:textId="77777777" w:rsidTr="0055357D">
        <w:trPr>
          <w:trHeight w:val="240"/>
          <w:jc w:val="center"/>
        </w:trPr>
        <w:tc>
          <w:tcPr>
            <w:tcW w:w="4876" w:type="dxa"/>
            <w:tcBorders>
              <w:top w:val="nil"/>
              <w:left w:val="nil"/>
              <w:bottom w:val="nil"/>
              <w:right w:val="nil"/>
            </w:tcBorders>
          </w:tcPr>
          <w:p w14:paraId="16BA08F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9F74013" w14:textId="77777777" w:rsidR="00AD23B4" w:rsidRPr="006A703A" w:rsidRDefault="00AD23B4" w:rsidP="0055357D">
            <w:pPr>
              <w:pStyle w:val="AmColumnHeading"/>
            </w:pPr>
            <w:r w:rsidRPr="006A703A">
              <w:t>Módosítás</w:t>
            </w:r>
          </w:p>
        </w:tc>
      </w:tr>
      <w:tr w:rsidR="00537C96" w:rsidRPr="006A703A" w14:paraId="6B0F4317" w14:textId="77777777" w:rsidTr="0055357D">
        <w:trPr>
          <w:jc w:val="center"/>
        </w:trPr>
        <w:tc>
          <w:tcPr>
            <w:tcW w:w="4876" w:type="dxa"/>
            <w:tcBorders>
              <w:top w:val="nil"/>
              <w:left w:val="nil"/>
              <w:bottom w:val="nil"/>
              <w:right w:val="nil"/>
            </w:tcBorders>
          </w:tcPr>
          <w:p w14:paraId="5616C1D1" w14:textId="77777777" w:rsidR="00AD23B4" w:rsidRPr="006A703A" w:rsidRDefault="00AD23B4" w:rsidP="0055357D">
            <w:pPr>
              <w:pStyle w:val="Normal6a"/>
            </w:pPr>
          </w:p>
        </w:tc>
        <w:tc>
          <w:tcPr>
            <w:tcW w:w="4876" w:type="dxa"/>
            <w:tcBorders>
              <w:top w:val="nil"/>
              <w:left w:val="nil"/>
              <w:bottom w:val="nil"/>
              <w:right w:val="nil"/>
            </w:tcBorders>
          </w:tcPr>
          <w:p w14:paraId="421642D8" w14:textId="77777777" w:rsidR="00AD23B4" w:rsidRPr="006A703A" w:rsidRDefault="00AD23B4" w:rsidP="0055357D">
            <w:pPr>
              <w:pStyle w:val="Normal6a"/>
            </w:pPr>
            <w:proofErr w:type="spellStart"/>
            <w:r w:rsidRPr="006A703A">
              <w:rPr>
                <w:b/>
                <w:i/>
              </w:rPr>
              <w:t>Kd</w:t>
            </w:r>
            <w:proofErr w:type="spellEnd"/>
            <w:r w:rsidRPr="006A703A">
              <w:rPr>
                <w:b/>
                <w:i/>
              </w:rPr>
              <w:t>.</w:t>
            </w:r>
            <w:r w:rsidRPr="006A703A">
              <w:tab/>
            </w:r>
            <w:r w:rsidRPr="006A703A">
              <w:rPr>
                <w:b/>
                <w:i/>
              </w:rPr>
              <w:t>mivel az Északi-sarkvidék jelentős kritikus fontosságú erőforrásokkal rendelkezik; mivel a globális felmelegedés kitermelhető olaj- és gázmezőket nyit meg, többek között az EU és az EFTA tagállamainak kizárólagos gazdasági övezetein belül; mivel a grönlandi és az északi-sarkvidéki tengerfenéken a kritikus fontosságú nyersanyagokról szóló rendeletben meghatározott 34 kritikus fontosságú nyersanyagból 25 megtalálható; mivel Norvégia engedélyezte 280 000 km</w:t>
            </w:r>
            <w:r w:rsidRPr="006A703A">
              <w:rPr>
                <w:b/>
                <w:i/>
                <w:vertAlign w:val="superscript"/>
              </w:rPr>
              <w:t>2</w:t>
            </w:r>
            <w:r w:rsidRPr="006A703A">
              <w:rPr>
                <w:b/>
                <w:i/>
              </w:rPr>
              <w:t xml:space="preserve"> területű északi-sarkvidéki kontinentális talapzatának megnyitását a potenciális mélytengeri bányászati műveletek érdekében végzett feltárás céljából; mivel a ritkaföldfémek globális előállításának és finomításának 90%-a Kínában történik, és sürgős és innovatív megoldásokra van szükség a hatalmas stratégiai függőség enyhítése érdekében, amely gazdasági és diplomáciai kényszerítésnek teszi ki az uniós tagállamokat;</w:t>
            </w:r>
          </w:p>
        </w:tc>
      </w:tr>
    </w:tbl>
    <w:p w14:paraId="438DB56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E750790" w14:textId="77777777" w:rsidR="00AD23B4" w:rsidRPr="006A703A" w:rsidRDefault="00AD23B4" w:rsidP="00AD23B4">
      <w:r w:rsidRPr="006A703A">
        <w:rPr>
          <w:rStyle w:val="HideTWBExt"/>
        </w:rPr>
        <w:t>&lt;/Amend&gt;</w:t>
      </w:r>
    </w:p>
    <w:p w14:paraId="0528BB0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124</w:t>
      </w:r>
      <w:r w:rsidRPr="006A703A">
        <w:rPr>
          <w:rStyle w:val="HideTWBExt"/>
          <w:b w:val="0"/>
        </w:rPr>
        <w:t>&lt;/NumAm&gt;</w:t>
      </w:r>
    </w:p>
    <w:p w14:paraId="069C8072"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3CF85B06" w14:textId="77777777" w:rsidR="00AD23B4" w:rsidRPr="006A703A" w:rsidRDefault="00AD23B4" w:rsidP="00AD23B4">
      <w:pPr>
        <w:pStyle w:val="NormalBold"/>
      </w:pPr>
      <w:r w:rsidRPr="006A703A">
        <w:rPr>
          <w:rStyle w:val="HideTWBExt"/>
          <w:b w:val="0"/>
        </w:rPr>
        <w:t>&lt;/RepeatBlock-By&gt;</w:t>
      </w:r>
    </w:p>
    <w:p w14:paraId="1EC8C53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742356F" w14:textId="77777777" w:rsidR="00AD23B4" w:rsidRPr="006A703A" w:rsidRDefault="00AD23B4" w:rsidP="00AD23B4">
      <w:pPr>
        <w:pStyle w:val="NormalBold"/>
      </w:pPr>
      <w:r w:rsidRPr="006A703A">
        <w:rPr>
          <w:rStyle w:val="HideTWBExt"/>
          <w:b w:val="0"/>
        </w:rPr>
        <w:t>&lt;Article&gt;</w:t>
      </w:r>
      <w:r w:rsidRPr="006A703A">
        <w:t>K e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EE72422" w14:textId="77777777" w:rsidTr="0055357D">
        <w:trPr>
          <w:trHeight w:hRule="exact" w:val="240"/>
          <w:jc w:val="center"/>
        </w:trPr>
        <w:tc>
          <w:tcPr>
            <w:tcW w:w="9752" w:type="dxa"/>
            <w:gridSpan w:val="2"/>
            <w:tcBorders>
              <w:top w:val="nil"/>
              <w:left w:val="nil"/>
              <w:bottom w:val="nil"/>
              <w:right w:val="nil"/>
            </w:tcBorders>
          </w:tcPr>
          <w:p w14:paraId="6208991F" w14:textId="77777777" w:rsidR="00AD23B4" w:rsidRPr="006A703A" w:rsidRDefault="00AD23B4" w:rsidP="0055357D"/>
        </w:tc>
      </w:tr>
      <w:tr w:rsidR="00537C96" w:rsidRPr="006A703A" w14:paraId="639DFB80" w14:textId="77777777" w:rsidTr="0055357D">
        <w:trPr>
          <w:trHeight w:val="240"/>
          <w:jc w:val="center"/>
        </w:trPr>
        <w:tc>
          <w:tcPr>
            <w:tcW w:w="4876" w:type="dxa"/>
            <w:tcBorders>
              <w:top w:val="nil"/>
              <w:left w:val="nil"/>
              <w:bottom w:val="nil"/>
              <w:right w:val="nil"/>
            </w:tcBorders>
          </w:tcPr>
          <w:p w14:paraId="04621F7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35D0BE4" w14:textId="77777777" w:rsidR="00AD23B4" w:rsidRPr="006A703A" w:rsidRDefault="00AD23B4" w:rsidP="0055357D">
            <w:pPr>
              <w:pStyle w:val="AmColumnHeading"/>
            </w:pPr>
            <w:r w:rsidRPr="006A703A">
              <w:t>Módosítás</w:t>
            </w:r>
          </w:p>
        </w:tc>
      </w:tr>
      <w:tr w:rsidR="00537C96" w:rsidRPr="006A703A" w14:paraId="5D93BFD6" w14:textId="77777777" w:rsidTr="0055357D">
        <w:trPr>
          <w:jc w:val="center"/>
        </w:trPr>
        <w:tc>
          <w:tcPr>
            <w:tcW w:w="4876" w:type="dxa"/>
            <w:tcBorders>
              <w:top w:val="nil"/>
              <w:left w:val="nil"/>
              <w:bottom w:val="nil"/>
              <w:right w:val="nil"/>
            </w:tcBorders>
          </w:tcPr>
          <w:p w14:paraId="3EC636E4" w14:textId="77777777" w:rsidR="00AD23B4" w:rsidRPr="006A703A" w:rsidRDefault="00AD23B4" w:rsidP="0055357D">
            <w:pPr>
              <w:pStyle w:val="Normal6a"/>
            </w:pPr>
          </w:p>
        </w:tc>
        <w:tc>
          <w:tcPr>
            <w:tcW w:w="4876" w:type="dxa"/>
            <w:tcBorders>
              <w:top w:val="nil"/>
              <w:left w:val="nil"/>
              <w:bottom w:val="nil"/>
              <w:right w:val="nil"/>
            </w:tcBorders>
          </w:tcPr>
          <w:p w14:paraId="5534970D" w14:textId="77777777" w:rsidR="00AD23B4" w:rsidRPr="006A703A" w:rsidRDefault="00AD23B4" w:rsidP="0055357D">
            <w:pPr>
              <w:pStyle w:val="Normal6a"/>
            </w:pPr>
            <w:proofErr w:type="spellStart"/>
            <w:r w:rsidRPr="006A703A">
              <w:rPr>
                <w:b/>
                <w:i/>
              </w:rPr>
              <w:t>Ke</w:t>
            </w:r>
            <w:proofErr w:type="spellEnd"/>
            <w:r w:rsidRPr="006A703A">
              <w:rPr>
                <w:b/>
                <w:i/>
              </w:rPr>
              <w:t>.</w:t>
            </w:r>
            <w:r w:rsidRPr="006A703A">
              <w:tab/>
            </w:r>
            <w:r w:rsidRPr="006A703A">
              <w:rPr>
                <w:b/>
                <w:i/>
              </w:rPr>
              <w:t>mivel az Egyesült Államok saját nemzetbiztonsága és a nemzetközi biztonsága szempontjából alapvető fontosságúnak nyilvánította Grönland ellenőrzését; mivel az Egyesült Államok korábban ajánlatot tett arra, hogy megvásárolja a szigetet a Dán Királyságtól;</w:t>
            </w:r>
          </w:p>
        </w:tc>
      </w:tr>
    </w:tbl>
    <w:p w14:paraId="0833671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7067183" w14:textId="77777777" w:rsidR="00AD23B4" w:rsidRPr="006A703A" w:rsidRDefault="00AD23B4" w:rsidP="00AD23B4">
      <w:r w:rsidRPr="006A703A">
        <w:rPr>
          <w:rStyle w:val="HideTWBExt"/>
        </w:rPr>
        <w:t>&lt;/Amend&gt;</w:t>
      </w:r>
    </w:p>
    <w:p w14:paraId="450750F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125</w:t>
      </w:r>
      <w:r w:rsidRPr="006A703A">
        <w:rPr>
          <w:rStyle w:val="HideTWBExt"/>
          <w:b w:val="0"/>
        </w:rPr>
        <w:t>&lt;/NumAm&gt;</w:t>
      </w:r>
    </w:p>
    <w:p w14:paraId="44BA2DDC"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357E1CC0" w14:textId="77777777" w:rsidR="00AD23B4" w:rsidRPr="006A703A" w:rsidRDefault="00AD23B4" w:rsidP="00AD23B4">
      <w:pPr>
        <w:pStyle w:val="NormalBold"/>
      </w:pPr>
      <w:r w:rsidRPr="006A703A">
        <w:rPr>
          <w:rStyle w:val="HideTWBExt"/>
          <w:b w:val="0"/>
        </w:rPr>
        <w:t>&lt;/RepeatBlock-By&gt;</w:t>
      </w:r>
    </w:p>
    <w:p w14:paraId="4221C4B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483BD6D" w14:textId="77777777" w:rsidR="00AD23B4" w:rsidRPr="006A703A" w:rsidRDefault="00AD23B4" w:rsidP="00AD23B4">
      <w:pPr>
        <w:pStyle w:val="NormalBold"/>
      </w:pPr>
      <w:r w:rsidRPr="006A703A">
        <w:rPr>
          <w:rStyle w:val="HideTWBExt"/>
          <w:b w:val="0"/>
        </w:rPr>
        <w:t>&lt;Article&gt;</w:t>
      </w:r>
      <w:r w:rsidRPr="006A703A">
        <w:t>K f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9EC5AE5" w14:textId="77777777" w:rsidTr="0055357D">
        <w:trPr>
          <w:trHeight w:hRule="exact" w:val="240"/>
          <w:jc w:val="center"/>
        </w:trPr>
        <w:tc>
          <w:tcPr>
            <w:tcW w:w="9752" w:type="dxa"/>
            <w:gridSpan w:val="2"/>
            <w:tcBorders>
              <w:top w:val="nil"/>
              <w:left w:val="nil"/>
              <w:bottom w:val="nil"/>
              <w:right w:val="nil"/>
            </w:tcBorders>
          </w:tcPr>
          <w:p w14:paraId="6D06D37D" w14:textId="77777777" w:rsidR="00AD23B4" w:rsidRPr="006A703A" w:rsidRDefault="00AD23B4" w:rsidP="0055357D"/>
        </w:tc>
      </w:tr>
      <w:tr w:rsidR="00537C96" w:rsidRPr="006A703A" w14:paraId="74888BC7" w14:textId="77777777" w:rsidTr="0055357D">
        <w:trPr>
          <w:trHeight w:val="240"/>
          <w:jc w:val="center"/>
        </w:trPr>
        <w:tc>
          <w:tcPr>
            <w:tcW w:w="4876" w:type="dxa"/>
            <w:tcBorders>
              <w:top w:val="nil"/>
              <w:left w:val="nil"/>
              <w:bottom w:val="nil"/>
              <w:right w:val="nil"/>
            </w:tcBorders>
          </w:tcPr>
          <w:p w14:paraId="3B67E00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B0A4868" w14:textId="77777777" w:rsidR="00AD23B4" w:rsidRPr="006A703A" w:rsidRDefault="00AD23B4" w:rsidP="0055357D">
            <w:pPr>
              <w:pStyle w:val="AmColumnHeading"/>
            </w:pPr>
            <w:r w:rsidRPr="006A703A">
              <w:t>Módosítás</w:t>
            </w:r>
          </w:p>
        </w:tc>
      </w:tr>
      <w:tr w:rsidR="00537C96" w:rsidRPr="006A703A" w14:paraId="363FE9AB" w14:textId="77777777" w:rsidTr="0055357D">
        <w:trPr>
          <w:jc w:val="center"/>
        </w:trPr>
        <w:tc>
          <w:tcPr>
            <w:tcW w:w="4876" w:type="dxa"/>
            <w:tcBorders>
              <w:top w:val="nil"/>
              <w:left w:val="nil"/>
              <w:bottom w:val="nil"/>
              <w:right w:val="nil"/>
            </w:tcBorders>
          </w:tcPr>
          <w:p w14:paraId="356754DE" w14:textId="77777777" w:rsidR="00AD23B4" w:rsidRPr="006A703A" w:rsidRDefault="00AD23B4" w:rsidP="0055357D">
            <w:pPr>
              <w:pStyle w:val="Normal6a"/>
            </w:pPr>
          </w:p>
        </w:tc>
        <w:tc>
          <w:tcPr>
            <w:tcW w:w="4876" w:type="dxa"/>
            <w:tcBorders>
              <w:top w:val="nil"/>
              <w:left w:val="nil"/>
              <w:bottom w:val="nil"/>
              <w:right w:val="nil"/>
            </w:tcBorders>
          </w:tcPr>
          <w:p w14:paraId="582FA0FD" w14:textId="77777777" w:rsidR="00AD23B4" w:rsidRPr="006A703A" w:rsidRDefault="00AD23B4" w:rsidP="0055357D">
            <w:pPr>
              <w:pStyle w:val="Normal6a"/>
            </w:pPr>
            <w:proofErr w:type="spellStart"/>
            <w:r w:rsidRPr="006A703A">
              <w:rPr>
                <w:b/>
                <w:i/>
              </w:rPr>
              <w:t>Kf</w:t>
            </w:r>
            <w:proofErr w:type="spellEnd"/>
            <w:r w:rsidRPr="006A703A">
              <w:rPr>
                <w:b/>
                <w:i/>
              </w:rPr>
              <w:t>.</w:t>
            </w:r>
            <w:r w:rsidRPr="006A703A">
              <w:tab/>
            </w:r>
            <w:r w:rsidRPr="006A703A">
              <w:rPr>
                <w:b/>
                <w:i/>
              </w:rPr>
              <w:t xml:space="preserve">mivel az Európai Parlament 2021-ben és 2023-ban nem kötelező erejű állásfoglalásokat fogadott el, amelyekben moratóriumot szorgalmazott a mélytengeri bányászatra vonatkozóan; mivel a tengervédelmi stratégiáról szóló keretirányelv a gyakorlatban megakadályozza az uniós tagállamokat abban, hogy kiterjesszék vagy akár csak feltárják kizárólagos gazdasági övezeteiket mélytengeri bányászat céljából; mivel Kína felgyorsítja mélytengeri bányászati stratégiáját, többek között a Cook-szigetekkel kötött megállapodás aláírása révén, annak érdekében, hogy fenntartsa globális dominanciáját a kritikus fontosságú anyagok felett; mivel a ritkaföldfémekkel kapcsolatos szárazföldi kereskedelmi műveletekre vonatkozó túlzott szabályozási korlátozások, valamint a mélytengeri bányászatban rejlő lehetőségeknek akár csak a feltárásával szembeni ideológiai ellenállás környezeti és stratégiai kockázatot is jelentenek, mivel lassítják a tisztább technológiák </w:t>
            </w:r>
            <w:r w:rsidRPr="006A703A">
              <w:rPr>
                <w:b/>
                <w:i/>
              </w:rPr>
              <w:lastRenderedPageBreak/>
              <w:t>piaci bevezetését, miközben növelik Európa Kínától és más harmadik országoktól való függőségét a nyersanyagok és a kritikus fontosságú anyagok tekintetében;</w:t>
            </w:r>
          </w:p>
        </w:tc>
      </w:tr>
    </w:tbl>
    <w:p w14:paraId="4CF4243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D1DCBFC" w14:textId="77777777" w:rsidR="00AD23B4" w:rsidRPr="006A703A" w:rsidRDefault="00AD23B4" w:rsidP="00AD23B4">
      <w:r w:rsidRPr="006A703A">
        <w:rPr>
          <w:rStyle w:val="HideTWBExt"/>
        </w:rPr>
        <w:t>&lt;/Amend&gt;</w:t>
      </w:r>
    </w:p>
    <w:p w14:paraId="04A77E7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126</w:t>
      </w:r>
      <w:r w:rsidRPr="006A703A">
        <w:rPr>
          <w:rStyle w:val="HideTWBExt"/>
          <w:b w:val="0"/>
        </w:rPr>
        <w:t>&lt;/NumAm&gt;</w:t>
      </w:r>
    </w:p>
    <w:p w14:paraId="28AC7C25"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C235F25" w14:textId="77777777" w:rsidR="00AD23B4" w:rsidRPr="006A703A" w:rsidRDefault="00AD23B4" w:rsidP="00AD23B4">
      <w:pPr>
        <w:pStyle w:val="NormalBold"/>
      </w:pPr>
      <w:r w:rsidRPr="006A703A">
        <w:rPr>
          <w:rStyle w:val="HideTWBExt"/>
          <w:b w:val="0"/>
        </w:rPr>
        <w:t>&lt;/RepeatBlock-By&gt;</w:t>
      </w:r>
    </w:p>
    <w:p w14:paraId="7406081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6728CDE" w14:textId="77777777" w:rsidR="00AD23B4" w:rsidRPr="006A703A" w:rsidRDefault="00AD23B4" w:rsidP="00AD23B4">
      <w:pPr>
        <w:pStyle w:val="NormalBold"/>
      </w:pPr>
      <w:r w:rsidRPr="006A703A">
        <w:rPr>
          <w:rStyle w:val="HideTWBExt"/>
          <w:b w:val="0"/>
        </w:rPr>
        <w:t>&lt;Article&gt;</w:t>
      </w:r>
      <w:r w:rsidRPr="006A703A">
        <w:t>K g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4CF0B0F" w14:textId="77777777" w:rsidTr="0055357D">
        <w:trPr>
          <w:trHeight w:hRule="exact" w:val="240"/>
          <w:jc w:val="center"/>
        </w:trPr>
        <w:tc>
          <w:tcPr>
            <w:tcW w:w="9752" w:type="dxa"/>
            <w:gridSpan w:val="2"/>
            <w:tcBorders>
              <w:top w:val="nil"/>
              <w:left w:val="nil"/>
              <w:bottom w:val="nil"/>
              <w:right w:val="nil"/>
            </w:tcBorders>
          </w:tcPr>
          <w:p w14:paraId="1392E104" w14:textId="77777777" w:rsidR="00AD23B4" w:rsidRPr="006A703A" w:rsidRDefault="00AD23B4" w:rsidP="0055357D"/>
        </w:tc>
      </w:tr>
      <w:tr w:rsidR="00537C96" w:rsidRPr="006A703A" w14:paraId="369D104A" w14:textId="77777777" w:rsidTr="0055357D">
        <w:trPr>
          <w:trHeight w:val="240"/>
          <w:jc w:val="center"/>
        </w:trPr>
        <w:tc>
          <w:tcPr>
            <w:tcW w:w="4876" w:type="dxa"/>
            <w:tcBorders>
              <w:top w:val="nil"/>
              <w:left w:val="nil"/>
              <w:bottom w:val="nil"/>
              <w:right w:val="nil"/>
            </w:tcBorders>
          </w:tcPr>
          <w:p w14:paraId="15E7DF3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B6A4319" w14:textId="77777777" w:rsidR="00AD23B4" w:rsidRPr="006A703A" w:rsidRDefault="00AD23B4" w:rsidP="0055357D">
            <w:pPr>
              <w:pStyle w:val="AmColumnHeading"/>
            </w:pPr>
            <w:r w:rsidRPr="006A703A">
              <w:t>Módosítás</w:t>
            </w:r>
          </w:p>
        </w:tc>
      </w:tr>
      <w:tr w:rsidR="00537C96" w:rsidRPr="006A703A" w14:paraId="51400CB2" w14:textId="77777777" w:rsidTr="0055357D">
        <w:trPr>
          <w:jc w:val="center"/>
        </w:trPr>
        <w:tc>
          <w:tcPr>
            <w:tcW w:w="4876" w:type="dxa"/>
            <w:tcBorders>
              <w:top w:val="nil"/>
              <w:left w:val="nil"/>
              <w:bottom w:val="nil"/>
              <w:right w:val="nil"/>
            </w:tcBorders>
          </w:tcPr>
          <w:p w14:paraId="4286CA9D" w14:textId="77777777" w:rsidR="00AD23B4" w:rsidRPr="006A703A" w:rsidRDefault="00AD23B4" w:rsidP="0055357D">
            <w:pPr>
              <w:pStyle w:val="Normal6a"/>
            </w:pPr>
          </w:p>
        </w:tc>
        <w:tc>
          <w:tcPr>
            <w:tcW w:w="4876" w:type="dxa"/>
            <w:tcBorders>
              <w:top w:val="nil"/>
              <w:left w:val="nil"/>
              <w:bottom w:val="nil"/>
              <w:right w:val="nil"/>
            </w:tcBorders>
          </w:tcPr>
          <w:p w14:paraId="4817B9CF" w14:textId="77777777" w:rsidR="00AD23B4" w:rsidRPr="006A703A" w:rsidRDefault="00AD23B4" w:rsidP="0055357D">
            <w:pPr>
              <w:pStyle w:val="Normal6a"/>
            </w:pPr>
            <w:r w:rsidRPr="006A703A">
              <w:rPr>
                <w:b/>
                <w:i/>
              </w:rPr>
              <w:t>Kg.</w:t>
            </w:r>
            <w:r w:rsidRPr="006A703A">
              <w:tab/>
            </w:r>
            <w:r w:rsidRPr="006A703A">
              <w:rPr>
                <w:b/>
                <w:i/>
              </w:rPr>
              <w:t>mivel Oroszország bővíti és újjáépíti nukleáris flottáját, tengeralattjáróit és jégtörőit az északi flottán belül, ugyanakkor újraindítja a szovjet korszak légi útjait az északi part mentén, és megerősíti A2/AD képességeit; mivel növekszik a GIUK-átjáró stratégiai jelentősége, mivel fontos szűkület mind a kialakulóban lévő északi hajózási útvonal, mind az átjárótól délre található transzatlanti tenger alatti kábelek védelme szempontjából, amelyek Európa adatforgalmának csaknem egészét bonyolítják; mivel a tenger alatti kábelek hatékony védelmének szükségessége a mesterséges intelligenciától, a felhőalapú számítástechnikától és más adatintenzív műveletektől való növekvő függőség fényében még nagyobb hangsúlyt kap;</w:t>
            </w:r>
          </w:p>
        </w:tc>
      </w:tr>
    </w:tbl>
    <w:p w14:paraId="2133E1F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E712170" w14:textId="77777777" w:rsidR="00AD23B4" w:rsidRPr="006A703A" w:rsidRDefault="00AD23B4" w:rsidP="00AD23B4">
      <w:r w:rsidRPr="006A703A">
        <w:rPr>
          <w:rStyle w:val="HideTWBExt"/>
        </w:rPr>
        <w:t>&lt;/Amend&gt;</w:t>
      </w:r>
    </w:p>
    <w:p w14:paraId="7FAAC39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127</w:t>
      </w:r>
      <w:r w:rsidRPr="006A703A">
        <w:rPr>
          <w:rStyle w:val="HideTWBExt"/>
          <w:b w:val="0"/>
        </w:rPr>
        <w:t>&lt;/NumAm&gt;</w:t>
      </w:r>
    </w:p>
    <w:p w14:paraId="551DF262"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78E88FE9" w14:textId="77777777" w:rsidR="00AD23B4" w:rsidRPr="006A703A" w:rsidRDefault="00AD23B4" w:rsidP="00AD23B4">
      <w:pPr>
        <w:pStyle w:val="NormalBold"/>
      </w:pPr>
      <w:r w:rsidRPr="006A703A">
        <w:rPr>
          <w:rStyle w:val="HideTWBExt"/>
          <w:b w:val="0"/>
        </w:rPr>
        <w:t>&lt;/RepeatBlock-By&gt;</w:t>
      </w:r>
    </w:p>
    <w:p w14:paraId="0CE5D69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865CC32" w14:textId="77777777" w:rsidR="00AD23B4" w:rsidRPr="006A703A" w:rsidRDefault="00AD23B4" w:rsidP="00AD23B4">
      <w:pPr>
        <w:pStyle w:val="NormalBold"/>
      </w:pPr>
      <w:r w:rsidRPr="006A703A">
        <w:rPr>
          <w:rStyle w:val="HideTWBExt"/>
          <w:b w:val="0"/>
        </w:rPr>
        <w:t>&lt;Article&gt;</w:t>
      </w:r>
      <w:r w:rsidRPr="006A703A">
        <w:t>L preambulumbekezdés</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E7988F3" w14:textId="77777777" w:rsidTr="0055357D">
        <w:trPr>
          <w:trHeight w:hRule="exact" w:val="240"/>
          <w:jc w:val="center"/>
        </w:trPr>
        <w:tc>
          <w:tcPr>
            <w:tcW w:w="9752" w:type="dxa"/>
            <w:gridSpan w:val="2"/>
            <w:tcBorders>
              <w:top w:val="nil"/>
              <w:left w:val="nil"/>
              <w:bottom w:val="nil"/>
              <w:right w:val="nil"/>
            </w:tcBorders>
          </w:tcPr>
          <w:p w14:paraId="2457919A" w14:textId="77777777" w:rsidR="00AD23B4" w:rsidRPr="006A703A" w:rsidRDefault="00AD23B4" w:rsidP="0055357D"/>
        </w:tc>
      </w:tr>
      <w:tr w:rsidR="00537C96" w:rsidRPr="006A703A" w14:paraId="4E32B944" w14:textId="77777777" w:rsidTr="0055357D">
        <w:trPr>
          <w:trHeight w:val="240"/>
          <w:jc w:val="center"/>
        </w:trPr>
        <w:tc>
          <w:tcPr>
            <w:tcW w:w="4876" w:type="dxa"/>
            <w:tcBorders>
              <w:top w:val="nil"/>
              <w:left w:val="nil"/>
              <w:bottom w:val="nil"/>
              <w:right w:val="nil"/>
            </w:tcBorders>
          </w:tcPr>
          <w:p w14:paraId="2787C179"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1E1607B7" w14:textId="77777777" w:rsidR="00AD23B4" w:rsidRPr="006A703A" w:rsidRDefault="00AD23B4" w:rsidP="0055357D">
            <w:pPr>
              <w:pStyle w:val="AmColumnHeading"/>
            </w:pPr>
            <w:r w:rsidRPr="006A703A">
              <w:t>Módosítás</w:t>
            </w:r>
          </w:p>
        </w:tc>
      </w:tr>
      <w:tr w:rsidR="00537C96" w:rsidRPr="006A703A" w14:paraId="4C98D11D" w14:textId="77777777" w:rsidTr="0055357D">
        <w:trPr>
          <w:jc w:val="center"/>
        </w:trPr>
        <w:tc>
          <w:tcPr>
            <w:tcW w:w="4876" w:type="dxa"/>
            <w:tcBorders>
              <w:top w:val="nil"/>
              <w:left w:val="nil"/>
              <w:bottom w:val="nil"/>
              <w:right w:val="nil"/>
            </w:tcBorders>
          </w:tcPr>
          <w:p w14:paraId="0AFA51FA" w14:textId="77777777" w:rsidR="00AD23B4" w:rsidRPr="006A703A" w:rsidRDefault="00AD23B4" w:rsidP="0055357D">
            <w:pPr>
              <w:pStyle w:val="Normal6a"/>
            </w:pPr>
            <w:r w:rsidRPr="006A703A">
              <w:t>L.</w:t>
            </w:r>
            <w:r w:rsidRPr="006A703A">
              <w:tab/>
              <w:t xml:space="preserve">mivel az uniós </w:t>
            </w:r>
            <w:proofErr w:type="spellStart"/>
            <w:r w:rsidRPr="006A703A">
              <w:t>finanszírozású</w:t>
            </w:r>
            <w:proofErr w:type="spellEnd"/>
            <w:r w:rsidRPr="006A703A">
              <w:t xml:space="preserve"> kutatás, a Horizont Európa partnerségek és a Kopernikusz műholdas szolgáltatásai alapvető adatokat szolgáltatnak az éghajlatváltozás hatásaival szembeni </w:t>
            </w:r>
            <w:proofErr w:type="spellStart"/>
            <w:r w:rsidRPr="006A703A">
              <w:t>rezilienciához</w:t>
            </w:r>
            <w:proofErr w:type="spellEnd"/>
            <w:r w:rsidRPr="006A703A">
              <w:t>, a hajózás biztonságához és a környezetgazdálkodáshoz az Északi-sarkvidéken;</w:t>
            </w:r>
          </w:p>
        </w:tc>
        <w:tc>
          <w:tcPr>
            <w:tcW w:w="4876" w:type="dxa"/>
            <w:tcBorders>
              <w:top w:val="nil"/>
              <w:left w:val="nil"/>
              <w:bottom w:val="nil"/>
              <w:right w:val="nil"/>
            </w:tcBorders>
          </w:tcPr>
          <w:p w14:paraId="4027A95B" w14:textId="77777777" w:rsidR="00AD23B4" w:rsidRPr="006A703A" w:rsidRDefault="00AD23B4" w:rsidP="0055357D">
            <w:pPr>
              <w:pStyle w:val="Normal6a"/>
            </w:pPr>
            <w:r w:rsidRPr="006A703A">
              <w:t>L.</w:t>
            </w:r>
            <w:r w:rsidRPr="006A703A">
              <w:tab/>
              <w:t xml:space="preserve">mivel az uniós </w:t>
            </w:r>
            <w:proofErr w:type="spellStart"/>
            <w:r w:rsidRPr="006A703A">
              <w:t>finanszírozású</w:t>
            </w:r>
            <w:proofErr w:type="spellEnd"/>
            <w:r w:rsidRPr="006A703A">
              <w:t xml:space="preserve"> kutatás, a Horizont Európa partnerségek és a Kopernikusz műholdas szolgáltatásai alapvető adatokat szolgáltatnak</w:t>
            </w:r>
            <w:r w:rsidRPr="006A703A">
              <w:rPr>
                <w:b/>
                <w:bCs/>
                <w:i/>
                <w:iCs/>
              </w:rPr>
              <w:t xml:space="preserve"> a biztonsághoz,</w:t>
            </w:r>
            <w:r w:rsidRPr="006A703A">
              <w:t xml:space="preserve"> az éghajlatváltozás hatásaival szembeni </w:t>
            </w:r>
            <w:proofErr w:type="spellStart"/>
            <w:r w:rsidRPr="006A703A">
              <w:t>rezilienciához</w:t>
            </w:r>
            <w:proofErr w:type="spellEnd"/>
            <w:r w:rsidRPr="006A703A">
              <w:t>, a hajózás biztonságához és a környezetgazdálkodáshoz az Északi-sarkvidéken;</w:t>
            </w:r>
          </w:p>
        </w:tc>
      </w:tr>
    </w:tbl>
    <w:p w14:paraId="1D9B233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63A210F3" w14:textId="77777777" w:rsidR="00AD23B4" w:rsidRPr="006A703A" w:rsidRDefault="00AD23B4" w:rsidP="00AD23B4">
      <w:r w:rsidRPr="006A703A">
        <w:rPr>
          <w:rStyle w:val="HideTWBExt"/>
        </w:rPr>
        <w:t>&lt;/Amend&gt;</w:t>
      </w:r>
    </w:p>
    <w:p w14:paraId="4A91BCB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128</w:t>
      </w:r>
      <w:r w:rsidRPr="006A703A">
        <w:rPr>
          <w:rStyle w:val="HideTWBExt"/>
          <w:b w:val="0"/>
        </w:rPr>
        <w:t>&lt;/NumAm&gt;</w:t>
      </w:r>
    </w:p>
    <w:p w14:paraId="54022268"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70EECCC4" w14:textId="77777777" w:rsidR="00AD23B4" w:rsidRPr="006A703A" w:rsidRDefault="00AD23B4" w:rsidP="00AD23B4">
      <w:pPr>
        <w:pStyle w:val="NormalBold"/>
      </w:pPr>
      <w:r w:rsidRPr="006A703A">
        <w:rPr>
          <w:rStyle w:val="HideTWBExt"/>
          <w:b w:val="0"/>
        </w:rPr>
        <w:t>&lt;/RepeatBlock-By&gt;</w:t>
      </w:r>
    </w:p>
    <w:p w14:paraId="1432650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599D1F"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8293827" w14:textId="77777777" w:rsidTr="0055357D">
        <w:trPr>
          <w:trHeight w:hRule="exact" w:val="240"/>
          <w:jc w:val="center"/>
        </w:trPr>
        <w:tc>
          <w:tcPr>
            <w:tcW w:w="9752" w:type="dxa"/>
            <w:gridSpan w:val="2"/>
            <w:tcBorders>
              <w:top w:val="nil"/>
              <w:left w:val="nil"/>
              <w:bottom w:val="nil"/>
              <w:right w:val="nil"/>
            </w:tcBorders>
          </w:tcPr>
          <w:p w14:paraId="44ED8C39" w14:textId="77777777" w:rsidR="00AD23B4" w:rsidRPr="006A703A" w:rsidRDefault="00AD23B4" w:rsidP="0055357D"/>
        </w:tc>
      </w:tr>
      <w:tr w:rsidR="00537C96" w:rsidRPr="006A703A" w14:paraId="6B69C79F" w14:textId="77777777" w:rsidTr="0055357D">
        <w:trPr>
          <w:trHeight w:val="240"/>
          <w:jc w:val="center"/>
        </w:trPr>
        <w:tc>
          <w:tcPr>
            <w:tcW w:w="4876" w:type="dxa"/>
            <w:tcBorders>
              <w:top w:val="nil"/>
              <w:left w:val="nil"/>
              <w:bottom w:val="nil"/>
              <w:right w:val="nil"/>
            </w:tcBorders>
          </w:tcPr>
          <w:p w14:paraId="105C1B0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885430B" w14:textId="77777777" w:rsidR="00AD23B4" w:rsidRPr="006A703A" w:rsidRDefault="00AD23B4" w:rsidP="0055357D">
            <w:pPr>
              <w:pStyle w:val="AmColumnHeading"/>
            </w:pPr>
            <w:r w:rsidRPr="006A703A">
              <w:t>Módosítás</w:t>
            </w:r>
          </w:p>
        </w:tc>
      </w:tr>
      <w:tr w:rsidR="00537C96" w:rsidRPr="006A703A" w14:paraId="1BF6E47E" w14:textId="77777777" w:rsidTr="0055357D">
        <w:trPr>
          <w:jc w:val="center"/>
        </w:trPr>
        <w:tc>
          <w:tcPr>
            <w:tcW w:w="4876" w:type="dxa"/>
            <w:tcBorders>
              <w:top w:val="nil"/>
              <w:left w:val="nil"/>
              <w:bottom w:val="nil"/>
              <w:right w:val="nil"/>
            </w:tcBorders>
          </w:tcPr>
          <w:p w14:paraId="541C1BAB" w14:textId="77777777" w:rsidR="00AD23B4" w:rsidRPr="006A703A" w:rsidRDefault="00AD23B4" w:rsidP="0055357D">
            <w:pPr>
              <w:pStyle w:val="Normal6a"/>
            </w:pPr>
          </w:p>
        </w:tc>
        <w:tc>
          <w:tcPr>
            <w:tcW w:w="4876" w:type="dxa"/>
            <w:tcBorders>
              <w:top w:val="nil"/>
              <w:left w:val="nil"/>
              <w:bottom w:val="nil"/>
              <w:right w:val="nil"/>
            </w:tcBorders>
          </w:tcPr>
          <w:p w14:paraId="555E412B" w14:textId="77777777" w:rsidR="00AD23B4" w:rsidRPr="006A703A" w:rsidRDefault="00AD23B4" w:rsidP="0055357D">
            <w:pPr>
              <w:pStyle w:val="Normal6a"/>
            </w:pPr>
            <w:r w:rsidRPr="006A703A">
              <w:rPr>
                <w:b/>
                <w:i/>
              </w:rPr>
              <w:t>La.</w:t>
            </w:r>
            <w:r w:rsidRPr="006A703A">
              <w:tab/>
            </w:r>
            <w:r w:rsidRPr="006A703A">
              <w:rPr>
                <w:b/>
                <w:i/>
              </w:rPr>
              <w:t>mivel a NATO 2022-ben elismerte, hogy az éghajlatváltozás meghatározó kihívás és a veszélyeket megsokszorozó tényező, amely messzemenő következményekkel jár a biztonsági és katonai műveletekre nézve, többek között az északi térségben is, és az északi térséget stratégiai jelentőségű régióként azonosította, ahol Oroszország azon képessége, hogy megzavarja a szövetségesek utánpótlását és a hajózás szabadságát az Atlanti-óceán északi részén, közvetlen kihívást jelent a Szövetség számára;</w:t>
            </w:r>
          </w:p>
        </w:tc>
      </w:tr>
    </w:tbl>
    <w:p w14:paraId="69A86F6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DC64350" w14:textId="77777777" w:rsidR="00AD23B4" w:rsidRPr="006A703A" w:rsidRDefault="00AD23B4" w:rsidP="00AD23B4">
      <w:r w:rsidRPr="006A703A">
        <w:rPr>
          <w:rStyle w:val="HideTWBExt"/>
        </w:rPr>
        <w:t>&lt;/Amend&gt;</w:t>
      </w:r>
    </w:p>
    <w:p w14:paraId="69D4B91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129</w:t>
      </w:r>
      <w:r w:rsidRPr="006A703A">
        <w:rPr>
          <w:rStyle w:val="HideTWBExt"/>
          <w:b w:val="0"/>
        </w:rPr>
        <w:t>&lt;/NumAm&gt;</w:t>
      </w:r>
    </w:p>
    <w:p w14:paraId="20CCC68D"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6AE9CEFC" w14:textId="77777777" w:rsidR="00AD23B4" w:rsidRPr="006A703A" w:rsidRDefault="00AD23B4" w:rsidP="00AD23B4">
      <w:pPr>
        <w:pStyle w:val="NormalBold"/>
      </w:pPr>
      <w:r w:rsidRPr="006A703A">
        <w:rPr>
          <w:rStyle w:val="HideTWBExt"/>
          <w:b w:val="0"/>
        </w:rPr>
        <w:t>&lt;/RepeatBlock-By&gt;</w:t>
      </w:r>
    </w:p>
    <w:p w14:paraId="26B6897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3C568A3"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9F91423" w14:textId="77777777" w:rsidTr="0055357D">
        <w:trPr>
          <w:trHeight w:hRule="exact" w:val="240"/>
          <w:jc w:val="center"/>
        </w:trPr>
        <w:tc>
          <w:tcPr>
            <w:tcW w:w="9752" w:type="dxa"/>
            <w:gridSpan w:val="2"/>
            <w:tcBorders>
              <w:top w:val="nil"/>
              <w:left w:val="nil"/>
              <w:bottom w:val="nil"/>
              <w:right w:val="nil"/>
            </w:tcBorders>
          </w:tcPr>
          <w:p w14:paraId="074C0218" w14:textId="77777777" w:rsidR="00AD23B4" w:rsidRPr="006A703A" w:rsidRDefault="00AD23B4" w:rsidP="0055357D"/>
        </w:tc>
      </w:tr>
      <w:tr w:rsidR="00537C96" w:rsidRPr="006A703A" w14:paraId="6D89B04A" w14:textId="77777777" w:rsidTr="0055357D">
        <w:trPr>
          <w:trHeight w:val="240"/>
          <w:jc w:val="center"/>
        </w:trPr>
        <w:tc>
          <w:tcPr>
            <w:tcW w:w="4876" w:type="dxa"/>
            <w:tcBorders>
              <w:top w:val="nil"/>
              <w:left w:val="nil"/>
              <w:bottom w:val="nil"/>
              <w:right w:val="nil"/>
            </w:tcBorders>
          </w:tcPr>
          <w:p w14:paraId="338625C8"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3C6443CC" w14:textId="77777777" w:rsidR="00AD23B4" w:rsidRPr="006A703A" w:rsidRDefault="00AD23B4" w:rsidP="0055357D">
            <w:pPr>
              <w:pStyle w:val="AmColumnHeading"/>
            </w:pPr>
            <w:r w:rsidRPr="006A703A">
              <w:t>Módosítás</w:t>
            </w:r>
          </w:p>
        </w:tc>
      </w:tr>
      <w:tr w:rsidR="00537C96" w:rsidRPr="006A703A" w14:paraId="773DBFBA" w14:textId="77777777" w:rsidTr="0055357D">
        <w:trPr>
          <w:jc w:val="center"/>
        </w:trPr>
        <w:tc>
          <w:tcPr>
            <w:tcW w:w="4876" w:type="dxa"/>
            <w:tcBorders>
              <w:top w:val="nil"/>
              <w:left w:val="nil"/>
              <w:bottom w:val="nil"/>
              <w:right w:val="nil"/>
            </w:tcBorders>
          </w:tcPr>
          <w:p w14:paraId="563CF626" w14:textId="77777777" w:rsidR="00AD23B4" w:rsidRPr="006A703A" w:rsidRDefault="00AD23B4" w:rsidP="0055357D">
            <w:pPr>
              <w:pStyle w:val="Normal6a"/>
            </w:pPr>
          </w:p>
        </w:tc>
        <w:tc>
          <w:tcPr>
            <w:tcW w:w="4876" w:type="dxa"/>
            <w:tcBorders>
              <w:top w:val="nil"/>
              <w:left w:val="nil"/>
              <w:bottom w:val="nil"/>
              <w:right w:val="nil"/>
            </w:tcBorders>
          </w:tcPr>
          <w:p w14:paraId="7BBC05F7" w14:textId="77777777" w:rsidR="00AD23B4" w:rsidRPr="006A703A" w:rsidRDefault="00AD23B4" w:rsidP="0055357D">
            <w:pPr>
              <w:pStyle w:val="Normal6a"/>
            </w:pPr>
            <w:r w:rsidRPr="006A703A">
              <w:rPr>
                <w:b/>
                <w:i/>
              </w:rPr>
              <w:t>La.</w:t>
            </w:r>
            <w:r w:rsidRPr="006A703A">
              <w:tab/>
            </w:r>
            <w:r w:rsidRPr="006A703A">
              <w:rPr>
                <w:b/>
                <w:i/>
              </w:rPr>
              <w:t xml:space="preserve">mivel a biztonságos, reziliens és autonóm műholdas </w:t>
            </w:r>
            <w:proofErr w:type="spellStart"/>
            <w:r w:rsidRPr="006A703A">
              <w:rPr>
                <w:b/>
                <w:i/>
              </w:rPr>
              <w:t>konnektivitás</w:t>
            </w:r>
            <w:proofErr w:type="spellEnd"/>
            <w:r w:rsidRPr="006A703A">
              <w:rPr>
                <w:b/>
                <w:i/>
              </w:rPr>
              <w:t xml:space="preserve"> stratégiai értéket jelent a kommunikáció lehetővé tétele és védelme, a helyzetismeret javítása, a kritikus infrastruktúra védelme, valamint az Északi-sarkvidéken a hibrid és hagyományos fenyegetések megelőzésére, megakadályozására és az azokra való reagálásra irányuló uniós kapacitás megerősítése szempontjából;</w:t>
            </w:r>
          </w:p>
        </w:tc>
      </w:tr>
    </w:tbl>
    <w:p w14:paraId="16F12B1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D0F208B" w14:textId="77777777" w:rsidR="00AD23B4" w:rsidRPr="006A703A" w:rsidRDefault="00AD23B4" w:rsidP="00AD23B4">
      <w:r w:rsidRPr="006A703A">
        <w:rPr>
          <w:rStyle w:val="HideTWBExt"/>
        </w:rPr>
        <w:t>&lt;/Amend&gt;</w:t>
      </w:r>
    </w:p>
    <w:p w14:paraId="12EFB80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130</w:t>
      </w:r>
      <w:r w:rsidRPr="006A703A">
        <w:rPr>
          <w:rStyle w:val="HideTWBExt"/>
          <w:b w:val="0"/>
        </w:rPr>
        <w:t>&lt;/NumAm&gt;</w:t>
      </w:r>
    </w:p>
    <w:p w14:paraId="11738763"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81DA634" w14:textId="77777777" w:rsidR="00AD23B4" w:rsidRPr="006A703A" w:rsidRDefault="00AD23B4" w:rsidP="00AD23B4">
      <w:pPr>
        <w:pStyle w:val="NormalBold"/>
      </w:pPr>
      <w:r w:rsidRPr="006A703A">
        <w:rPr>
          <w:rStyle w:val="HideTWBExt"/>
          <w:b w:val="0"/>
        </w:rPr>
        <w:t>&lt;/RepeatBlock-By&gt;</w:t>
      </w:r>
    </w:p>
    <w:p w14:paraId="447DC61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8248EAF"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8BB5868" w14:textId="77777777" w:rsidTr="0055357D">
        <w:trPr>
          <w:trHeight w:hRule="exact" w:val="240"/>
          <w:jc w:val="center"/>
        </w:trPr>
        <w:tc>
          <w:tcPr>
            <w:tcW w:w="9752" w:type="dxa"/>
            <w:gridSpan w:val="2"/>
            <w:tcBorders>
              <w:top w:val="nil"/>
              <w:left w:val="nil"/>
              <w:bottom w:val="nil"/>
              <w:right w:val="nil"/>
            </w:tcBorders>
          </w:tcPr>
          <w:p w14:paraId="1D82A9DE" w14:textId="77777777" w:rsidR="00AD23B4" w:rsidRPr="006A703A" w:rsidRDefault="00AD23B4" w:rsidP="0055357D"/>
        </w:tc>
      </w:tr>
      <w:tr w:rsidR="00537C96" w:rsidRPr="006A703A" w14:paraId="442F5073" w14:textId="77777777" w:rsidTr="0055357D">
        <w:trPr>
          <w:trHeight w:val="240"/>
          <w:jc w:val="center"/>
        </w:trPr>
        <w:tc>
          <w:tcPr>
            <w:tcW w:w="4876" w:type="dxa"/>
            <w:tcBorders>
              <w:top w:val="nil"/>
              <w:left w:val="nil"/>
              <w:bottom w:val="nil"/>
              <w:right w:val="nil"/>
            </w:tcBorders>
          </w:tcPr>
          <w:p w14:paraId="063B4E7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C3D3BE3" w14:textId="77777777" w:rsidR="00AD23B4" w:rsidRPr="006A703A" w:rsidRDefault="00AD23B4" w:rsidP="0055357D">
            <w:pPr>
              <w:pStyle w:val="AmColumnHeading"/>
            </w:pPr>
            <w:r w:rsidRPr="006A703A">
              <w:t>Módosítás</w:t>
            </w:r>
          </w:p>
        </w:tc>
      </w:tr>
      <w:tr w:rsidR="00537C96" w:rsidRPr="006A703A" w14:paraId="094DD6A5" w14:textId="77777777" w:rsidTr="0055357D">
        <w:trPr>
          <w:jc w:val="center"/>
        </w:trPr>
        <w:tc>
          <w:tcPr>
            <w:tcW w:w="4876" w:type="dxa"/>
            <w:tcBorders>
              <w:top w:val="nil"/>
              <w:left w:val="nil"/>
              <w:bottom w:val="nil"/>
              <w:right w:val="nil"/>
            </w:tcBorders>
          </w:tcPr>
          <w:p w14:paraId="662E3593" w14:textId="77777777" w:rsidR="00AD23B4" w:rsidRPr="006A703A" w:rsidRDefault="00AD23B4" w:rsidP="0055357D">
            <w:pPr>
              <w:pStyle w:val="Normal6a"/>
            </w:pPr>
          </w:p>
        </w:tc>
        <w:tc>
          <w:tcPr>
            <w:tcW w:w="4876" w:type="dxa"/>
            <w:tcBorders>
              <w:top w:val="nil"/>
              <w:left w:val="nil"/>
              <w:bottom w:val="nil"/>
              <w:right w:val="nil"/>
            </w:tcBorders>
          </w:tcPr>
          <w:p w14:paraId="15CA3487" w14:textId="77777777" w:rsidR="00AD23B4" w:rsidRPr="006A703A" w:rsidRDefault="00AD23B4" w:rsidP="0055357D">
            <w:pPr>
              <w:pStyle w:val="Normal6a"/>
            </w:pPr>
            <w:r w:rsidRPr="006A703A">
              <w:rPr>
                <w:b/>
                <w:i/>
              </w:rPr>
              <w:t>La.</w:t>
            </w:r>
            <w:r w:rsidRPr="006A703A">
              <w:tab/>
            </w:r>
            <w:r w:rsidRPr="006A703A">
              <w:rPr>
                <w:b/>
                <w:i/>
              </w:rPr>
              <w:t xml:space="preserve">mivel a biztonságos, reziliens és autonóm műholdas </w:t>
            </w:r>
            <w:proofErr w:type="spellStart"/>
            <w:r w:rsidRPr="006A703A">
              <w:rPr>
                <w:b/>
                <w:i/>
              </w:rPr>
              <w:t>konnektivitás</w:t>
            </w:r>
            <w:proofErr w:type="spellEnd"/>
            <w:r w:rsidRPr="006A703A">
              <w:rPr>
                <w:b/>
                <w:i/>
              </w:rPr>
              <w:t xml:space="preserve"> stratégiai eszközt jelent a kommunikáció lehetővé tétele és védelme, a helyzetismeret javítása, a kritikus infrastruktúra védelme, valamint az Északi-sarkvidéken a hibrid és hagyományos fenyegetések megelőzésére, megakadályozására és az azokra való reagálásra irányuló uniós kapacitás megerősítése szempontjából;</w:t>
            </w:r>
          </w:p>
        </w:tc>
      </w:tr>
    </w:tbl>
    <w:p w14:paraId="0A3022E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3B6C849" w14:textId="77777777" w:rsidR="00AD23B4" w:rsidRPr="006A703A" w:rsidRDefault="00AD23B4" w:rsidP="00AD23B4">
      <w:r w:rsidRPr="006A703A">
        <w:rPr>
          <w:rStyle w:val="HideTWBExt"/>
        </w:rPr>
        <w:t>&lt;/Amend&gt;</w:t>
      </w:r>
    </w:p>
    <w:p w14:paraId="6B4FB7E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131</w:t>
      </w:r>
      <w:r w:rsidRPr="006A703A">
        <w:rPr>
          <w:rStyle w:val="HideTWBExt"/>
          <w:b w:val="0"/>
        </w:rPr>
        <w:t>&lt;/NumAm&gt;</w:t>
      </w:r>
    </w:p>
    <w:p w14:paraId="6C4FA65C" w14:textId="77777777" w:rsidR="00AD23B4" w:rsidRPr="006A703A" w:rsidRDefault="00AD23B4" w:rsidP="00AD23B4">
      <w:pPr>
        <w:pStyle w:val="NormalBold"/>
      </w:pPr>
      <w:r w:rsidRPr="006A703A">
        <w:rPr>
          <w:rStyle w:val="HideTWBExt"/>
          <w:b w:val="0"/>
        </w:rPr>
        <w:t>&lt;RepeatBlock-By&gt;&lt;Members&gt;</w:t>
      </w:r>
      <w:proofErr w:type="spellStart"/>
      <w:r w:rsidRPr="006A703A">
        <w:t>Rihards</w:t>
      </w:r>
      <w:proofErr w:type="spellEnd"/>
      <w:r w:rsidRPr="006A703A">
        <w:t xml:space="preserve"> </w:t>
      </w:r>
      <w:proofErr w:type="spellStart"/>
      <w:r w:rsidRPr="006A703A">
        <w:t>Kols</w:t>
      </w:r>
      <w:proofErr w:type="spellEnd"/>
      <w:r w:rsidRPr="006A703A">
        <w:rPr>
          <w:rStyle w:val="HideTWBExt"/>
          <w:b w:val="0"/>
        </w:rPr>
        <w:t>&lt;/Members&gt;</w:t>
      </w:r>
    </w:p>
    <w:p w14:paraId="46ADF827" w14:textId="77777777" w:rsidR="00AD23B4" w:rsidRPr="006A703A" w:rsidRDefault="00AD23B4" w:rsidP="00AD23B4">
      <w:pPr>
        <w:pStyle w:val="NormalBold"/>
      </w:pPr>
      <w:r w:rsidRPr="006A703A">
        <w:rPr>
          <w:rStyle w:val="HideTWBExt"/>
          <w:b w:val="0"/>
        </w:rPr>
        <w:t>&lt;/RepeatBlock-By&gt;</w:t>
      </w:r>
    </w:p>
    <w:p w14:paraId="1B15DD3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0D35F4B"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61F18C" w14:textId="77777777" w:rsidTr="0055357D">
        <w:trPr>
          <w:trHeight w:hRule="exact" w:val="240"/>
          <w:jc w:val="center"/>
        </w:trPr>
        <w:tc>
          <w:tcPr>
            <w:tcW w:w="9752" w:type="dxa"/>
            <w:gridSpan w:val="2"/>
            <w:tcBorders>
              <w:top w:val="nil"/>
              <w:left w:val="nil"/>
              <w:bottom w:val="nil"/>
              <w:right w:val="nil"/>
            </w:tcBorders>
          </w:tcPr>
          <w:p w14:paraId="37FB8674" w14:textId="77777777" w:rsidR="00AD23B4" w:rsidRPr="006A703A" w:rsidRDefault="00AD23B4" w:rsidP="0055357D"/>
        </w:tc>
      </w:tr>
      <w:tr w:rsidR="00537C96" w:rsidRPr="006A703A" w14:paraId="24DF89FC" w14:textId="77777777" w:rsidTr="0055357D">
        <w:trPr>
          <w:trHeight w:val="240"/>
          <w:jc w:val="center"/>
        </w:trPr>
        <w:tc>
          <w:tcPr>
            <w:tcW w:w="4876" w:type="dxa"/>
            <w:tcBorders>
              <w:top w:val="nil"/>
              <w:left w:val="nil"/>
              <w:bottom w:val="nil"/>
              <w:right w:val="nil"/>
            </w:tcBorders>
          </w:tcPr>
          <w:p w14:paraId="137C66CC"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268058E8" w14:textId="77777777" w:rsidR="00AD23B4" w:rsidRPr="006A703A" w:rsidRDefault="00AD23B4" w:rsidP="0055357D">
            <w:pPr>
              <w:pStyle w:val="AmColumnHeading"/>
            </w:pPr>
            <w:r w:rsidRPr="006A703A">
              <w:t>Módosítás</w:t>
            </w:r>
          </w:p>
        </w:tc>
      </w:tr>
      <w:tr w:rsidR="00537C96" w:rsidRPr="006A703A" w14:paraId="5515A15B" w14:textId="77777777" w:rsidTr="0055357D">
        <w:trPr>
          <w:jc w:val="center"/>
        </w:trPr>
        <w:tc>
          <w:tcPr>
            <w:tcW w:w="4876" w:type="dxa"/>
            <w:tcBorders>
              <w:top w:val="nil"/>
              <w:left w:val="nil"/>
              <w:bottom w:val="nil"/>
              <w:right w:val="nil"/>
            </w:tcBorders>
          </w:tcPr>
          <w:p w14:paraId="2EBD49E3" w14:textId="77777777" w:rsidR="00AD23B4" w:rsidRPr="006A703A" w:rsidRDefault="00AD23B4" w:rsidP="0055357D">
            <w:pPr>
              <w:pStyle w:val="Normal6a"/>
            </w:pPr>
          </w:p>
        </w:tc>
        <w:tc>
          <w:tcPr>
            <w:tcW w:w="4876" w:type="dxa"/>
            <w:tcBorders>
              <w:top w:val="nil"/>
              <w:left w:val="nil"/>
              <w:bottom w:val="nil"/>
              <w:right w:val="nil"/>
            </w:tcBorders>
          </w:tcPr>
          <w:p w14:paraId="2EC84BED" w14:textId="77777777" w:rsidR="00AD23B4" w:rsidRPr="006A703A" w:rsidRDefault="00AD23B4" w:rsidP="0055357D">
            <w:pPr>
              <w:pStyle w:val="Normal6a"/>
            </w:pPr>
            <w:r w:rsidRPr="006A703A">
              <w:rPr>
                <w:b/>
                <w:i/>
              </w:rPr>
              <w:t>La.</w:t>
            </w:r>
            <w:r w:rsidRPr="006A703A">
              <w:tab/>
            </w:r>
            <w:r w:rsidRPr="006A703A">
              <w:rPr>
                <w:b/>
                <w:i/>
              </w:rPr>
              <w:t xml:space="preserve">mivel a biztonságos, reziliens és autonóm műholdas </w:t>
            </w:r>
            <w:proofErr w:type="spellStart"/>
            <w:r w:rsidRPr="006A703A">
              <w:rPr>
                <w:b/>
                <w:i/>
              </w:rPr>
              <w:t>konnektivitás</w:t>
            </w:r>
            <w:proofErr w:type="spellEnd"/>
            <w:r w:rsidRPr="006A703A">
              <w:rPr>
                <w:b/>
                <w:i/>
              </w:rPr>
              <w:t xml:space="preserve"> stratégiai értéket jelent a kommunikáció védelme, a helyzetismeret javítása, a kritikus infrastruktúra védelme, valamint az Északi-sarkvidéken a hibrid és hagyományos fenyegetések megelőzésére, megakadályozására és az azokra való reagálásra irányuló uniós kapacitás megerősítése szempontjából;</w:t>
            </w:r>
          </w:p>
        </w:tc>
      </w:tr>
    </w:tbl>
    <w:p w14:paraId="39DC0D3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9F45CDC" w14:textId="77777777" w:rsidR="00AD23B4" w:rsidRPr="006A703A" w:rsidRDefault="00AD23B4" w:rsidP="00AD23B4">
      <w:r w:rsidRPr="006A703A">
        <w:rPr>
          <w:rStyle w:val="HideTWBExt"/>
        </w:rPr>
        <w:t>&lt;/Amend&gt;</w:t>
      </w:r>
    </w:p>
    <w:p w14:paraId="631B6A3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132</w:t>
      </w:r>
      <w:r w:rsidRPr="006A703A">
        <w:rPr>
          <w:rStyle w:val="HideTWBExt"/>
          <w:b w:val="0"/>
        </w:rPr>
        <w:t>&lt;/NumAm&gt;</w:t>
      </w:r>
    </w:p>
    <w:p w14:paraId="2DC67F39"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330B6CDF" w14:textId="77777777" w:rsidR="00AD23B4" w:rsidRPr="006A703A" w:rsidRDefault="00AD23B4" w:rsidP="00AD23B4">
      <w:pPr>
        <w:pStyle w:val="NormalBold"/>
      </w:pPr>
      <w:r w:rsidRPr="006A703A">
        <w:rPr>
          <w:rStyle w:val="HideTWBExt"/>
          <w:b w:val="0"/>
        </w:rPr>
        <w:t>&lt;/RepeatBlock-By&gt;</w:t>
      </w:r>
    </w:p>
    <w:p w14:paraId="585C859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07D14B8"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01BCCA3" w14:textId="77777777" w:rsidTr="0055357D">
        <w:trPr>
          <w:trHeight w:hRule="exact" w:val="240"/>
          <w:jc w:val="center"/>
        </w:trPr>
        <w:tc>
          <w:tcPr>
            <w:tcW w:w="9752" w:type="dxa"/>
            <w:gridSpan w:val="2"/>
            <w:tcBorders>
              <w:top w:val="nil"/>
              <w:left w:val="nil"/>
              <w:bottom w:val="nil"/>
              <w:right w:val="nil"/>
            </w:tcBorders>
          </w:tcPr>
          <w:p w14:paraId="0990B927" w14:textId="77777777" w:rsidR="00AD23B4" w:rsidRPr="006A703A" w:rsidRDefault="00AD23B4" w:rsidP="0055357D"/>
        </w:tc>
      </w:tr>
      <w:tr w:rsidR="00537C96" w:rsidRPr="006A703A" w14:paraId="68EA0743" w14:textId="77777777" w:rsidTr="0055357D">
        <w:trPr>
          <w:trHeight w:val="240"/>
          <w:jc w:val="center"/>
        </w:trPr>
        <w:tc>
          <w:tcPr>
            <w:tcW w:w="4876" w:type="dxa"/>
            <w:tcBorders>
              <w:top w:val="nil"/>
              <w:left w:val="nil"/>
              <w:bottom w:val="nil"/>
              <w:right w:val="nil"/>
            </w:tcBorders>
          </w:tcPr>
          <w:p w14:paraId="158636E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8F5CDEE" w14:textId="77777777" w:rsidR="00AD23B4" w:rsidRPr="006A703A" w:rsidRDefault="00AD23B4" w:rsidP="0055357D">
            <w:pPr>
              <w:pStyle w:val="AmColumnHeading"/>
            </w:pPr>
            <w:r w:rsidRPr="006A703A">
              <w:t>Módosítás</w:t>
            </w:r>
          </w:p>
        </w:tc>
      </w:tr>
      <w:tr w:rsidR="00537C96" w:rsidRPr="006A703A" w14:paraId="49C00139" w14:textId="77777777" w:rsidTr="0055357D">
        <w:trPr>
          <w:jc w:val="center"/>
        </w:trPr>
        <w:tc>
          <w:tcPr>
            <w:tcW w:w="4876" w:type="dxa"/>
            <w:tcBorders>
              <w:top w:val="nil"/>
              <w:left w:val="nil"/>
              <w:bottom w:val="nil"/>
              <w:right w:val="nil"/>
            </w:tcBorders>
          </w:tcPr>
          <w:p w14:paraId="75259371" w14:textId="77777777" w:rsidR="00AD23B4" w:rsidRPr="006A703A" w:rsidRDefault="00AD23B4" w:rsidP="0055357D">
            <w:pPr>
              <w:pStyle w:val="Normal6a"/>
            </w:pPr>
          </w:p>
        </w:tc>
        <w:tc>
          <w:tcPr>
            <w:tcW w:w="4876" w:type="dxa"/>
            <w:tcBorders>
              <w:top w:val="nil"/>
              <w:left w:val="nil"/>
              <w:bottom w:val="nil"/>
              <w:right w:val="nil"/>
            </w:tcBorders>
          </w:tcPr>
          <w:p w14:paraId="3D964ACA" w14:textId="77777777" w:rsidR="00AD23B4" w:rsidRPr="006A703A" w:rsidRDefault="00AD23B4" w:rsidP="0055357D">
            <w:pPr>
              <w:pStyle w:val="Normal6a"/>
            </w:pPr>
            <w:r w:rsidRPr="006A703A">
              <w:rPr>
                <w:b/>
                <w:i/>
              </w:rPr>
              <w:t>La.</w:t>
            </w:r>
            <w:r w:rsidRPr="006A703A">
              <w:tab/>
            </w:r>
            <w:r w:rsidRPr="006A703A">
              <w:rPr>
                <w:b/>
                <w:i/>
              </w:rPr>
              <w:t xml:space="preserve">mivel három uniós tagállam és az Európai Gazdasági Térség további két tagja </w:t>
            </w:r>
            <w:proofErr w:type="spellStart"/>
            <w:r w:rsidRPr="006A703A">
              <w:rPr>
                <w:b/>
                <w:i/>
              </w:rPr>
              <w:t>tagja</w:t>
            </w:r>
            <w:proofErr w:type="spellEnd"/>
            <w:r w:rsidRPr="006A703A">
              <w:rPr>
                <w:b/>
                <w:i/>
              </w:rPr>
              <w:t xml:space="preserve"> egyben az Északi-sarkvidéki Tanács tagja is; mivel az Északi-sarkvidéki Tanácsban részt vevő hét ország NATO-tag;</w:t>
            </w:r>
          </w:p>
        </w:tc>
      </w:tr>
    </w:tbl>
    <w:p w14:paraId="65FBB96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50397A2" w14:textId="77777777" w:rsidR="00AD23B4" w:rsidRPr="006A703A" w:rsidRDefault="00AD23B4" w:rsidP="00AD23B4">
      <w:r w:rsidRPr="006A703A">
        <w:rPr>
          <w:rStyle w:val="HideTWBExt"/>
        </w:rPr>
        <w:t>&lt;/Amend&gt;</w:t>
      </w:r>
    </w:p>
    <w:p w14:paraId="3035304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133</w:t>
      </w:r>
      <w:r w:rsidRPr="006A703A">
        <w:rPr>
          <w:rStyle w:val="HideTWBExt"/>
          <w:b w:val="0"/>
        </w:rPr>
        <w:t>&lt;/NumAm&gt;</w:t>
      </w:r>
    </w:p>
    <w:p w14:paraId="038AA4E9"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78E53530"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0C367BA2" w14:textId="77777777" w:rsidR="00AD23B4" w:rsidRPr="006A703A" w:rsidRDefault="00AD23B4" w:rsidP="00AD23B4">
      <w:pPr>
        <w:pStyle w:val="NormalBold"/>
      </w:pPr>
      <w:r w:rsidRPr="006A703A">
        <w:rPr>
          <w:rStyle w:val="HideTWBExt"/>
          <w:b w:val="0"/>
        </w:rPr>
        <w:t>&lt;/RepeatBlock-By&gt;</w:t>
      </w:r>
    </w:p>
    <w:p w14:paraId="2131BFC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982665"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6192713" w14:textId="77777777" w:rsidTr="0055357D">
        <w:trPr>
          <w:trHeight w:hRule="exact" w:val="240"/>
          <w:jc w:val="center"/>
        </w:trPr>
        <w:tc>
          <w:tcPr>
            <w:tcW w:w="9752" w:type="dxa"/>
            <w:gridSpan w:val="2"/>
            <w:tcBorders>
              <w:top w:val="nil"/>
              <w:left w:val="nil"/>
              <w:bottom w:val="nil"/>
              <w:right w:val="nil"/>
            </w:tcBorders>
          </w:tcPr>
          <w:p w14:paraId="44059B07" w14:textId="77777777" w:rsidR="00AD23B4" w:rsidRPr="006A703A" w:rsidRDefault="00AD23B4" w:rsidP="0055357D"/>
        </w:tc>
      </w:tr>
      <w:tr w:rsidR="00537C96" w:rsidRPr="006A703A" w14:paraId="6835FFC9" w14:textId="77777777" w:rsidTr="0055357D">
        <w:trPr>
          <w:trHeight w:val="240"/>
          <w:jc w:val="center"/>
        </w:trPr>
        <w:tc>
          <w:tcPr>
            <w:tcW w:w="4876" w:type="dxa"/>
            <w:tcBorders>
              <w:top w:val="nil"/>
              <w:left w:val="nil"/>
              <w:bottom w:val="nil"/>
              <w:right w:val="nil"/>
            </w:tcBorders>
          </w:tcPr>
          <w:p w14:paraId="2DFCBAF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39DCFB4" w14:textId="77777777" w:rsidR="00AD23B4" w:rsidRPr="006A703A" w:rsidRDefault="00AD23B4" w:rsidP="0055357D">
            <w:pPr>
              <w:pStyle w:val="AmColumnHeading"/>
            </w:pPr>
            <w:r w:rsidRPr="006A703A">
              <w:t>Módosítás</w:t>
            </w:r>
          </w:p>
        </w:tc>
      </w:tr>
      <w:tr w:rsidR="00537C96" w:rsidRPr="006A703A" w14:paraId="5F178163" w14:textId="77777777" w:rsidTr="0055357D">
        <w:trPr>
          <w:jc w:val="center"/>
        </w:trPr>
        <w:tc>
          <w:tcPr>
            <w:tcW w:w="4876" w:type="dxa"/>
            <w:tcBorders>
              <w:top w:val="nil"/>
              <w:left w:val="nil"/>
              <w:bottom w:val="nil"/>
              <w:right w:val="nil"/>
            </w:tcBorders>
          </w:tcPr>
          <w:p w14:paraId="7AA2A239" w14:textId="77777777" w:rsidR="00AD23B4" w:rsidRPr="006A703A" w:rsidRDefault="00AD23B4" w:rsidP="0055357D">
            <w:pPr>
              <w:pStyle w:val="Normal6a"/>
            </w:pPr>
          </w:p>
        </w:tc>
        <w:tc>
          <w:tcPr>
            <w:tcW w:w="4876" w:type="dxa"/>
            <w:tcBorders>
              <w:top w:val="nil"/>
              <w:left w:val="nil"/>
              <w:bottom w:val="nil"/>
              <w:right w:val="nil"/>
            </w:tcBorders>
          </w:tcPr>
          <w:p w14:paraId="4C366D9A" w14:textId="77777777" w:rsidR="00AD23B4" w:rsidRPr="006A703A" w:rsidRDefault="00AD23B4" w:rsidP="0055357D">
            <w:pPr>
              <w:pStyle w:val="Normal6a"/>
            </w:pPr>
            <w:r w:rsidRPr="006A703A">
              <w:rPr>
                <w:b/>
                <w:i/>
              </w:rPr>
              <w:t>La.</w:t>
            </w:r>
            <w:r w:rsidRPr="006A703A">
              <w:tab/>
            </w:r>
            <w:r w:rsidRPr="006A703A">
              <w:rPr>
                <w:b/>
                <w:i/>
              </w:rPr>
              <w:t xml:space="preserve">mivel a biztonságos és autonóm műholdas </w:t>
            </w:r>
            <w:proofErr w:type="spellStart"/>
            <w:r w:rsidRPr="006A703A">
              <w:rPr>
                <w:b/>
                <w:i/>
              </w:rPr>
              <w:t>konnektivitás</w:t>
            </w:r>
            <w:proofErr w:type="spellEnd"/>
            <w:r w:rsidRPr="006A703A">
              <w:rPr>
                <w:b/>
                <w:i/>
              </w:rPr>
              <w:t xml:space="preserve"> elengedhetetlen a kommunikációhoz, a kritikus infrastruktúrához, a helyzetismerethez és </w:t>
            </w:r>
            <w:r w:rsidRPr="006A703A">
              <w:rPr>
                <w:b/>
                <w:i/>
              </w:rPr>
              <w:lastRenderedPageBreak/>
              <w:t>ahhoz, hogy az Unió képes legyen kezelni az Északi-sarkvidéket fenyegető veszélyeket;</w:t>
            </w:r>
          </w:p>
        </w:tc>
      </w:tr>
    </w:tbl>
    <w:p w14:paraId="23CBA801"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6F8FD90" w14:textId="77777777" w:rsidR="00AD23B4" w:rsidRPr="006A703A" w:rsidRDefault="00AD23B4" w:rsidP="00AD23B4">
      <w:r w:rsidRPr="006A703A">
        <w:rPr>
          <w:rStyle w:val="HideTWBExt"/>
        </w:rPr>
        <w:t>&lt;/Amend&gt;</w:t>
      </w:r>
    </w:p>
    <w:p w14:paraId="6ED493D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134</w:t>
      </w:r>
      <w:r w:rsidRPr="006A703A">
        <w:rPr>
          <w:rStyle w:val="HideTWBExt"/>
          <w:b w:val="0"/>
        </w:rPr>
        <w:t>&lt;/NumAm&gt;</w:t>
      </w:r>
    </w:p>
    <w:p w14:paraId="6C37FE36"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3B20417F" w14:textId="77777777" w:rsidR="00AD23B4" w:rsidRPr="006A703A" w:rsidRDefault="00AD23B4" w:rsidP="00AD23B4">
      <w:pPr>
        <w:pStyle w:val="NormalBold"/>
      </w:pPr>
      <w:r w:rsidRPr="006A703A">
        <w:rPr>
          <w:rStyle w:val="HideTWBExt"/>
          <w:b w:val="0"/>
        </w:rPr>
        <w:t>&lt;/RepeatBlock-By&gt;</w:t>
      </w:r>
    </w:p>
    <w:p w14:paraId="5F7D83E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D3AC5F4" w14:textId="77777777" w:rsidR="00AD23B4" w:rsidRPr="006A703A" w:rsidRDefault="00AD23B4" w:rsidP="00AD23B4">
      <w:pPr>
        <w:pStyle w:val="NormalBold"/>
      </w:pPr>
      <w:r w:rsidRPr="006A703A">
        <w:rPr>
          <w:rStyle w:val="HideTWBExt"/>
          <w:b w:val="0"/>
        </w:rPr>
        <w:t>&lt;Article&gt;</w:t>
      </w:r>
      <w:r w:rsidRPr="006A703A">
        <w:t>L a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8EB3F0" w14:textId="77777777" w:rsidTr="0055357D">
        <w:trPr>
          <w:trHeight w:hRule="exact" w:val="240"/>
          <w:jc w:val="center"/>
        </w:trPr>
        <w:tc>
          <w:tcPr>
            <w:tcW w:w="9752" w:type="dxa"/>
            <w:gridSpan w:val="2"/>
            <w:tcBorders>
              <w:top w:val="nil"/>
              <w:left w:val="nil"/>
              <w:bottom w:val="nil"/>
              <w:right w:val="nil"/>
            </w:tcBorders>
          </w:tcPr>
          <w:p w14:paraId="02C91DF3" w14:textId="77777777" w:rsidR="00AD23B4" w:rsidRPr="006A703A" w:rsidRDefault="00AD23B4" w:rsidP="0055357D"/>
        </w:tc>
      </w:tr>
      <w:tr w:rsidR="00537C96" w:rsidRPr="006A703A" w14:paraId="683CC139" w14:textId="77777777" w:rsidTr="0055357D">
        <w:trPr>
          <w:trHeight w:val="240"/>
          <w:jc w:val="center"/>
        </w:trPr>
        <w:tc>
          <w:tcPr>
            <w:tcW w:w="4876" w:type="dxa"/>
            <w:tcBorders>
              <w:top w:val="nil"/>
              <w:left w:val="nil"/>
              <w:bottom w:val="nil"/>
              <w:right w:val="nil"/>
            </w:tcBorders>
          </w:tcPr>
          <w:p w14:paraId="1599F50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E59DB3E" w14:textId="77777777" w:rsidR="00AD23B4" w:rsidRPr="006A703A" w:rsidRDefault="00AD23B4" w:rsidP="0055357D">
            <w:pPr>
              <w:pStyle w:val="AmColumnHeading"/>
            </w:pPr>
            <w:r w:rsidRPr="006A703A">
              <w:t>Módosítás</w:t>
            </w:r>
          </w:p>
        </w:tc>
      </w:tr>
      <w:tr w:rsidR="00537C96" w:rsidRPr="006A703A" w14:paraId="5F4A5A14" w14:textId="77777777" w:rsidTr="0055357D">
        <w:trPr>
          <w:jc w:val="center"/>
        </w:trPr>
        <w:tc>
          <w:tcPr>
            <w:tcW w:w="4876" w:type="dxa"/>
            <w:tcBorders>
              <w:top w:val="nil"/>
              <w:left w:val="nil"/>
              <w:bottom w:val="nil"/>
              <w:right w:val="nil"/>
            </w:tcBorders>
          </w:tcPr>
          <w:p w14:paraId="7DCD9087" w14:textId="77777777" w:rsidR="00AD23B4" w:rsidRPr="006A703A" w:rsidRDefault="00AD23B4" w:rsidP="0055357D">
            <w:pPr>
              <w:pStyle w:val="Normal6a"/>
            </w:pPr>
          </w:p>
        </w:tc>
        <w:tc>
          <w:tcPr>
            <w:tcW w:w="4876" w:type="dxa"/>
            <w:tcBorders>
              <w:top w:val="nil"/>
              <w:left w:val="nil"/>
              <w:bottom w:val="nil"/>
              <w:right w:val="nil"/>
            </w:tcBorders>
          </w:tcPr>
          <w:p w14:paraId="522E8FAA" w14:textId="77777777" w:rsidR="00AD23B4" w:rsidRPr="006A703A" w:rsidRDefault="00AD23B4" w:rsidP="0055357D">
            <w:pPr>
              <w:pStyle w:val="Normal6a"/>
            </w:pPr>
            <w:r w:rsidRPr="006A703A">
              <w:rPr>
                <w:b/>
                <w:i/>
              </w:rPr>
              <w:t>La.</w:t>
            </w:r>
            <w:r w:rsidRPr="006A703A">
              <w:tab/>
            </w:r>
            <w:r w:rsidRPr="006A703A">
              <w:rPr>
                <w:b/>
                <w:i/>
              </w:rPr>
              <w:t> mivel a területi integritás tiszteletben tartásának továbbra is a nemzetközi diplomácia sarokkövének kell maradnia, különösen az Északi-sarkvidéken;</w:t>
            </w:r>
          </w:p>
        </w:tc>
      </w:tr>
    </w:tbl>
    <w:p w14:paraId="426E8BA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5EF7B94" w14:textId="77777777" w:rsidR="00AD23B4" w:rsidRPr="006A703A" w:rsidRDefault="00AD23B4" w:rsidP="00AD23B4">
      <w:r w:rsidRPr="006A703A">
        <w:rPr>
          <w:rStyle w:val="HideTWBExt"/>
        </w:rPr>
        <w:t>&lt;/Amend&gt;</w:t>
      </w:r>
    </w:p>
    <w:p w14:paraId="4B2A1F8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135</w:t>
      </w:r>
      <w:r w:rsidRPr="006A703A">
        <w:rPr>
          <w:rStyle w:val="HideTWBExt"/>
          <w:b w:val="0"/>
        </w:rPr>
        <w:t>&lt;/NumAm&gt;</w:t>
      </w:r>
    </w:p>
    <w:p w14:paraId="2A080DC8"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12056AAE"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74DA5173" w14:textId="77777777" w:rsidR="00AD23B4" w:rsidRPr="006A703A" w:rsidRDefault="00AD23B4" w:rsidP="00AD23B4">
      <w:pPr>
        <w:pStyle w:val="NormalBold"/>
      </w:pPr>
      <w:r w:rsidRPr="006A703A">
        <w:rPr>
          <w:rStyle w:val="HideTWBExt"/>
          <w:b w:val="0"/>
        </w:rPr>
        <w:t>&lt;/RepeatBlock-By&gt;</w:t>
      </w:r>
    </w:p>
    <w:p w14:paraId="7673AA7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E5FF458" w14:textId="77777777" w:rsidR="00AD23B4" w:rsidRPr="006A703A" w:rsidRDefault="00AD23B4" w:rsidP="00AD23B4">
      <w:pPr>
        <w:pStyle w:val="NormalBold"/>
      </w:pPr>
      <w:r w:rsidRPr="006A703A">
        <w:rPr>
          <w:rStyle w:val="HideTWBExt"/>
          <w:b w:val="0"/>
        </w:rPr>
        <w:t>&lt;Article&gt;</w:t>
      </w:r>
      <w:r w:rsidRPr="006A703A">
        <w:t>L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D942E52" w14:textId="77777777" w:rsidTr="0055357D">
        <w:trPr>
          <w:trHeight w:hRule="exact" w:val="240"/>
          <w:jc w:val="center"/>
        </w:trPr>
        <w:tc>
          <w:tcPr>
            <w:tcW w:w="9752" w:type="dxa"/>
            <w:gridSpan w:val="2"/>
            <w:tcBorders>
              <w:top w:val="nil"/>
              <w:left w:val="nil"/>
              <w:bottom w:val="nil"/>
              <w:right w:val="nil"/>
            </w:tcBorders>
          </w:tcPr>
          <w:p w14:paraId="522DAEB5" w14:textId="77777777" w:rsidR="00AD23B4" w:rsidRPr="006A703A" w:rsidRDefault="00AD23B4" w:rsidP="0055357D"/>
        </w:tc>
      </w:tr>
      <w:tr w:rsidR="00537C96" w:rsidRPr="006A703A" w14:paraId="7177961F" w14:textId="77777777" w:rsidTr="0055357D">
        <w:trPr>
          <w:trHeight w:val="240"/>
          <w:jc w:val="center"/>
        </w:trPr>
        <w:tc>
          <w:tcPr>
            <w:tcW w:w="4876" w:type="dxa"/>
            <w:tcBorders>
              <w:top w:val="nil"/>
              <w:left w:val="nil"/>
              <w:bottom w:val="nil"/>
              <w:right w:val="nil"/>
            </w:tcBorders>
          </w:tcPr>
          <w:p w14:paraId="78C1CE1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E0C1B14" w14:textId="77777777" w:rsidR="00AD23B4" w:rsidRPr="006A703A" w:rsidRDefault="00AD23B4" w:rsidP="0055357D">
            <w:pPr>
              <w:pStyle w:val="AmColumnHeading"/>
            </w:pPr>
            <w:r w:rsidRPr="006A703A">
              <w:t>Módosítás</w:t>
            </w:r>
          </w:p>
        </w:tc>
      </w:tr>
      <w:tr w:rsidR="00537C96" w:rsidRPr="006A703A" w14:paraId="43942B34" w14:textId="77777777" w:rsidTr="0055357D">
        <w:trPr>
          <w:jc w:val="center"/>
        </w:trPr>
        <w:tc>
          <w:tcPr>
            <w:tcW w:w="4876" w:type="dxa"/>
            <w:tcBorders>
              <w:top w:val="nil"/>
              <w:left w:val="nil"/>
              <w:bottom w:val="nil"/>
              <w:right w:val="nil"/>
            </w:tcBorders>
          </w:tcPr>
          <w:p w14:paraId="13C70486" w14:textId="77777777" w:rsidR="00AD23B4" w:rsidRPr="006A703A" w:rsidRDefault="00AD23B4" w:rsidP="0055357D">
            <w:pPr>
              <w:pStyle w:val="Normal6a"/>
            </w:pPr>
          </w:p>
        </w:tc>
        <w:tc>
          <w:tcPr>
            <w:tcW w:w="4876" w:type="dxa"/>
            <w:tcBorders>
              <w:top w:val="nil"/>
              <w:left w:val="nil"/>
              <w:bottom w:val="nil"/>
              <w:right w:val="nil"/>
            </w:tcBorders>
          </w:tcPr>
          <w:p w14:paraId="55053376" w14:textId="77777777" w:rsidR="00AD23B4" w:rsidRPr="006A703A" w:rsidRDefault="00AD23B4" w:rsidP="0055357D">
            <w:pPr>
              <w:pStyle w:val="Normal6a"/>
            </w:pPr>
            <w:proofErr w:type="spellStart"/>
            <w:r w:rsidRPr="006A703A">
              <w:rPr>
                <w:b/>
                <w:i/>
              </w:rPr>
              <w:t>Lb</w:t>
            </w:r>
            <w:proofErr w:type="spellEnd"/>
            <w:r w:rsidRPr="006A703A">
              <w:rPr>
                <w:b/>
                <w:i/>
              </w:rPr>
              <w:t>.</w:t>
            </w:r>
            <w:r w:rsidRPr="006A703A">
              <w:tab/>
            </w:r>
            <w:r w:rsidRPr="006A703A">
              <w:rPr>
                <w:b/>
                <w:i/>
              </w:rPr>
              <w:t>mivel a „jelentős károkozás elkerülése” alatt az olyan gazdasági tevékenységek támogatásától vagy végzésétől való tartózkodás értendő, amelyek az (EU) 2020/852 rendelet 17. cikke értelmében jelentős kárt okoznak adott esetben valamely környezeti célkitűzés tekintetében;</w:t>
            </w:r>
          </w:p>
        </w:tc>
      </w:tr>
    </w:tbl>
    <w:p w14:paraId="264A54F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CAA50DD" w14:textId="77777777" w:rsidR="00AD23B4" w:rsidRPr="006A703A" w:rsidRDefault="00AD23B4" w:rsidP="00AD23B4">
      <w:r w:rsidRPr="006A703A">
        <w:rPr>
          <w:rStyle w:val="HideTWBExt"/>
        </w:rPr>
        <w:t>&lt;/Amend&gt;</w:t>
      </w:r>
    </w:p>
    <w:p w14:paraId="58C70C1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136</w:t>
      </w:r>
      <w:r w:rsidRPr="006A703A">
        <w:rPr>
          <w:rStyle w:val="HideTWBExt"/>
          <w:b w:val="0"/>
        </w:rPr>
        <w:t>&lt;/NumAm&gt;</w:t>
      </w:r>
    </w:p>
    <w:p w14:paraId="6727FDC3" w14:textId="77777777" w:rsidR="00AD23B4" w:rsidRPr="006A703A" w:rsidRDefault="00AD23B4" w:rsidP="00AD23B4">
      <w:pPr>
        <w:pStyle w:val="NormalBold"/>
      </w:pPr>
      <w:r w:rsidRPr="006A703A">
        <w:rPr>
          <w:rStyle w:val="HideTWBExt"/>
          <w:b w:val="0"/>
        </w:rPr>
        <w:lastRenderedPageBreak/>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043F0426" w14:textId="77777777" w:rsidR="00AD23B4" w:rsidRPr="006A703A" w:rsidRDefault="00AD23B4" w:rsidP="00AD23B4">
      <w:pPr>
        <w:pStyle w:val="NormalBold"/>
      </w:pPr>
      <w:r w:rsidRPr="006A703A">
        <w:rPr>
          <w:rStyle w:val="HideTWBExt"/>
          <w:b w:val="0"/>
        </w:rPr>
        <w:t>&lt;/RepeatBlock-By&gt;</w:t>
      </w:r>
    </w:p>
    <w:p w14:paraId="008EE54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4FE5C24" w14:textId="77777777" w:rsidR="00AD23B4" w:rsidRPr="006A703A" w:rsidRDefault="00AD23B4" w:rsidP="00AD23B4">
      <w:pPr>
        <w:pStyle w:val="NormalBold"/>
      </w:pPr>
      <w:r w:rsidRPr="006A703A">
        <w:rPr>
          <w:rStyle w:val="HideTWBExt"/>
          <w:b w:val="0"/>
        </w:rPr>
        <w:t>&lt;Article&gt;</w:t>
      </w:r>
      <w:r w:rsidRPr="006A703A">
        <w:t>L b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C1E5F1" w14:textId="77777777" w:rsidTr="0055357D">
        <w:trPr>
          <w:trHeight w:hRule="exact" w:val="240"/>
          <w:jc w:val="center"/>
        </w:trPr>
        <w:tc>
          <w:tcPr>
            <w:tcW w:w="9752" w:type="dxa"/>
            <w:gridSpan w:val="2"/>
            <w:tcBorders>
              <w:top w:val="nil"/>
              <w:left w:val="nil"/>
              <w:bottom w:val="nil"/>
              <w:right w:val="nil"/>
            </w:tcBorders>
          </w:tcPr>
          <w:p w14:paraId="2D217CEA" w14:textId="77777777" w:rsidR="00AD23B4" w:rsidRPr="006A703A" w:rsidRDefault="00AD23B4" w:rsidP="0055357D"/>
        </w:tc>
      </w:tr>
      <w:tr w:rsidR="00537C96" w:rsidRPr="006A703A" w14:paraId="3715470E" w14:textId="77777777" w:rsidTr="0055357D">
        <w:trPr>
          <w:trHeight w:val="240"/>
          <w:jc w:val="center"/>
        </w:trPr>
        <w:tc>
          <w:tcPr>
            <w:tcW w:w="4876" w:type="dxa"/>
            <w:tcBorders>
              <w:top w:val="nil"/>
              <w:left w:val="nil"/>
              <w:bottom w:val="nil"/>
              <w:right w:val="nil"/>
            </w:tcBorders>
          </w:tcPr>
          <w:p w14:paraId="419F53A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8595B6E" w14:textId="77777777" w:rsidR="00AD23B4" w:rsidRPr="006A703A" w:rsidRDefault="00AD23B4" w:rsidP="0055357D">
            <w:pPr>
              <w:pStyle w:val="AmColumnHeading"/>
            </w:pPr>
            <w:r w:rsidRPr="006A703A">
              <w:t>Módosítás</w:t>
            </w:r>
          </w:p>
        </w:tc>
      </w:tr>
      <w:tr w:rsidR="00537C96" w:rsidRPr="006A703A" w14:paraId="33F6FB1B" w14:textId="77777777" w:rsidTr="0055357D">
        <w:trPr>
          <w:jc w:val="center"/>
        </w:trPr>
        <w:tc>
          <w:tcPr>
            <w:tcW w:w="4876" w:type="dxa"/>
            <w:tcBorders>
              <w:top w:val="nil"/>
              <w:left w:val="nil"/>
              <w:bottom w:val="nil"/>
              <w:right w:val="nil"/>
            </w:tcBorders>
          </w:tcPr>
          <w:p w14:paraId="4653B17D" w14:textId="77777777" w:rsidR="00AD23B4" w:rsidRPr="006A703A" w:rsidRDefault="00AD23B4" w:rsidP="0055357D">
            <w:pPr>
              <w:pStyle w:val="Normal6a"/>
            </w:pPr>
          </w:p>
        </w:tc>
        <w:tc>
          <w:tcPr>
            <w:tcW w:w="4876" w:type="dxa"/>
            <w:tcBorders>
              <w:top w:val="nil"/>
              <w:left w:val="nil"/>
              <w:bottom w:val="nil"/>
              <w:right w:val="nil"/>
            </w:tcBorders>
          </w:tcPr>
          <w:p w14:paraId="13CCD43E" w14:textId="77777777" w:rsidR="00AD23B4" w:rsidRPr="006A703A" w:rsidRDefault="00AD23B4" w:rsidP="0055357D">
            <w:pPr>
              <w:pStyle w:val="Normal6a"/>
            </w:pPr>
            <w:proofErr w:type="spellStart"/>
            <w:r w:rsidRPr="006A703A">
              <w:rPr>
                <w:b/>
                <w:i/>
              </w:rPr>
              <w:t>Lb</w:t>
            </w:r>
            <w:proofErr w:type="spellEnd"/>
            <w:r w:rsidRPr="006A703A">
              <w:rPr>
                <w:b/>
                <w:i/>
              </w:rPr>
              <w:t>.</w:t>
            </w:r>
            <w:r w:rsidRPr="006A703A">
              <w:tab/>
            </w:r>
            <w:r w:rsidRPr="006A703A">
              <w:rPr>
                <w:b/>
                <w:i/>
              </w:rPr>
              <w:t>mivel az Európai Külügyi Szolgálat (EKSZ) központi szerepet játszik az EU északi-sarkvidéki politikájának alakításában és koordinálásában;</w:t>
            </w:r>
          </w:p>
        </w:tc>
      </w:tr>
    </w:tbl>
    <w:p w14:paraId="250C179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BF110EE" w14:textId="77777777" w:rsidR="00AD23B4" w:rsidRPr="006A703A" w:rsidRDefault="00AD23B4" w:rsidP="00AD23B4">
      <w:r w:rsidRPr="006A703A">
        <w:rPr>
          <w:rStyle w:val="HideTWBExt"/>
        </w:rPr>
        <w:t>&lt;/Amend&gt;</w:t>
      </w:r>
    </w:p>
    <w:p w14:paraId="121463E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137</w:t>
      </w:r>
      <w:r w:rsidRPr="006A703A">
        <w:rPr>
          <w:rStyle w:val="HideTWBExt"/>
          <w:b w:val="0"/>
        </w:rPr>
        <w:t>&lt;/NumAm&gt;</w:t>
      </w:r>
    </w:p>
    <w:p w14:paraId="334A61FA"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79D765B" w14:textId="77777777" w:rsidR="00AD23B4" w:rsidRPr="006A703A" w:rsidRDefault="00AD23B4" w:rsidP="00AD23B4">
      <w:pPr>
        <w:pStyle w:val="NormalBold"/>
      </w:pPr>
      <w:r w:rsidRPr="006A703A">
        <w:rPr>
          <w:rStyle w:val="HideTWBExt"/>
          <w:b w:val="0"/>
        </w:rPr>
        <w:t>&lt;/RepeatBlock-By&gt;</w:t>
      </w:r>
    </w:p>
    <w:p w14:paraId="7ED2664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8AAE791" w14:textId="77777777" w:rsidR="00AD23B4" w:rsidRPr="006A703A" w:rsidRDefault="00AD23B4" w:rsidP="00AD23B4">
      <w:pPr>
        <w:pStyle w:val="NormalBold"/>
      </w:pPr>
      <w:r w:rsidRPr="006A703A">
        <w:rPr>
          <w:rStyle w:val="HideTWBExt"/>
          <w:b w:val="0"/>
        </w:rPr>
        <w:t>&lt;Article&gt;</w:t>
      </w:r>
      <w:r w:rsidRPr="006A703A">
        <w:t>L c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03410A7" w14:textId="77777777" w:rsidTr="0055357D">
        <w:trPr>
          <w:trHeight w:hRule="exact" w:val="240"/>
          <w:jc w:val="center"/>
        </w:trPr>
        <w:tc>
          <w:tcPr>
            <w:tcW w:w="9752" w:type="dxa"/>
            <w:gridSpan w:val="2"/>
            <w:tcBorders>
              <w:top w:val="nil"/>
              <w:left w:val="nil"/>
              <w:bottom w:val="nil"/>
              <w:right w:val="nil"/>
            </w:tcBorders>
          </w:tcPr>
          <w:p w14:paraId="7F8298FD" w14:textId="77777777" w:rsidR="00AD23B4" w:rsidRPr="006A703A" w:rsidRDefault="00AD23B4" w:rsidP="0055357D"/>
        </w:tc>
      </w:tr>
      <w:tr w:rsidR="00537C96" w:rsidRPr="006A703A" w14:paraId="77D762DA" w14:textId="77777777" w:rsidTr="0055357D">
        <w:trPr>
          <w:trHeight w:val="240"/>
          <w:jc w:val="center"/>
        </w:trPr>
        <w:tc>
          <w:tcPr>
            <w:tcW w:w="4876" w:type="dxa"/>
            <w:tcBorders>
              <w:top w:val="nil"/>
              <w:left w:val="nil"/>
              <w:bottom w:val="nil"/>
              <w:right w:val="nil"/>
            </w:tcBorders>
          </w:tcPr>
          <w:p w14:paraId="786FC27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2851DDC" w14:textId="77777777" w:rsidR="00AD23B4" w:rsidRPr="006A703A" w:rsidRDefault="00AD23B4" w:rsidP="0055357D">
            <w:pPr>
              <w:pStyle w:val="AmColumnHeading"/>
            </w:pPr>
            <w:r w:rsidRPr="006A703A">
              <w:t>Módosítás</w:t>
            </w:r>
          </w:p>
        </w:tc>
      </w:tr>
      <w:tr w:rsidR="00537C96" w:rsidRPr="006A703A" w14:paraId="317E7912" w14:textId="77777777" w:rsidTr="0055357D">
        <w:trPr>
          <w:jc w:val="center"/>
        </w:trPr>
        <w:tc>
          <w:tcPr>
            <w:tcW w:w="4876" w:type="dxa"/>
            <w:tcBorders>
              <w:top w:val="nil"/>
              <w:left w:val="nil"/>
              <w:bottom w:val="nil"/>
              <w:right w:val="nil"/>
            </w:tcBorders>
          </w:tcPr>
          <w:p w14:paraId="1CF82E9F" w14:textId="77777777" w:rsidR="00AD23B4" w:rsidRPr="006A703A" w:rsidRDefault="00AD23B4" w:rsidP="0055357D">
            <w:pPr>
              <w:pStyle w:val="Normal6a"/>
            </w:pPr>
          </w:p>
        </w:tc>
        <w:tc>
          <w:tcPr>
            <w:tcW w:w="4876" w:type="dxa"/>
            <w:tcBorders>
              <w:top w:val="nil"/>
              <w:left w:val="nil"/>
              <w:bottom w:val="nil"/>
              <w:right w:val="nil"/>
            </w:tcBorders>
          </w:tcPr>
          <w:p w14:paraId="7821531D" w14:textId="77777777" w:rsidR="00AD23B4" w:rsidRPr="006A703A" w:rsidRDefault="00AD23B4" w:rsidP="0055357D">
            <w:pPr>
              <w:pStyle w:val="Normal6a"/>
            </w:pPr>
            <w:proofErr w:type="spellStart"/>
            <w:r w:rsidRPr="006A703A">
              <w:rPr>
                <w:b/>
                <w:i/>
              </w:rPr>
              <w:t>Lc</w:t>
            </w:r>
            <w:proofErr w:type="spellEnd"/>
            <w:r w:rsidRPr="006A703A">
              <w:rPr>
                <w:b/>
                <w:i/>
              </w:rPr>
              <w:t>.</w:t>
            </w:r>
            <w:r w:rsidRPr="006A703A">
              <w:tab/>
            </w:r>
            <w:r w:rsidRPr="006A703A">
              <w:rPr>
                <w:b/>
                <w:i/>
              </w:rPr>
              <w:t>mivel az Északi-sarkvidék vizeit egyre gyakrabban használja az öregedő, rosszul karbantartott orosz „árnyékflotta”, amely a nemzetközi szankciók megkerülése érdekében olcsó lobogó alatt közlekedik, és jelentős környezeti, biztonsági és védelmi kockázatokat vet fel ebben az instabil régióban;</w:t>
            </w:r>
          </w:p>
        </w:tc>
      </w:tr>
    </w:tbl>
    <w:p w14:paraId="5BF772F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F0350BE" w14:textId="77777777" w:rsidR="00AD23B4" w:rsidRPr="006A703A" w:rsidRDefault="00AD23B4" w:rsidP="00AD23B4">
      <w:r w:rsidRPr="006A703A">
        <w:rPr>
          <w:rStyle w:val="HideTWBExt"/>
        </w:rPr>
        <w:t>&lt;/Amend&gt;</w:t>
      </w:r>
    </w:p>
    <w:p w14:paraId="5482C39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138</w:t>
      </w:r>
      <w:r w:rsidRPr="006A703A">
        <w:rPr>
          <w:rStyle w:val="HideTWBExt"/>
          <w:b w:val="0"/>
        </w:rPr>
        <w:t>&lt;/NumAm&gt;</w:t>
      </w:r>
    </w:p>
    <w:p w14:paraId="37979DC7"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E8CAE2A" w14:textId="77777777" w:rsidR="00AD23B4" w:rsidRPr="006A703A" w:rsidRDefault="00AD23B4" w:rsidP="00AD23B4">
      <w:pPr>
        <w:pStyle w:val="NormalBold"/>
      </w:pPr>
      <w:r w:rsidRPr="006A703A">
        <w:rPr>
          <w:rStyle w:val="HideTWBExt"/>
          <w:b w:val="0"/>
        </w:rPr>
        <w:t>&lt;/RepeatBlock-By&gt;</w:t>
      </w:r>
    </w:p>
    <w:p w14:paraId="0602570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2D266BD" w14:textId="77777777" w:rsidR="00AD23B4" w:rsidRPr="006A703A" w:rsidRDefault="00AD23B4" w:rsidP="00AD23B4">
      <w:pPr>
        <w:pStyle w:val="NormalBold"/>
      </w:pPr>
      <w:r w:rsidRPr="006A703A">
        <w:rPr>
          <w:rStyle w:val="HideTWBExt"/>
          <w:b w:val="0"/>
        </w:rPr>
        <w:t>&lt;Article&gt;</w:t>
      </w:r>
      <w:r w:rsidRPr="006A703A">
        <w:t>L d preambulumbekezdés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E6A023" w14:textId="77777777" w:rsidTr="0055357D">
        <w:trPr>
          <w:trHeight w:hRule="exact" w:val="240"/>
          <w:jc w:val="center"/>
        </w:trPr>
        <w:tc>
          <w:tcPr>
            <w:tcW w:w="9752" w:type="dxa"/>
            <w:gridSpan w:val="2"/>
            <w:tcBorders>
              <w:top w:val="nil"/>
              <w:left w:val="nil"/>
              <w:bottom w:val="nil"/>
              <w:right w:val="nil"/>
            </w:tcBorders>
          </w:tcPr>
          <w:p w14:paraId="7CBC3267" w14:textId="77777777" w:rsidR="00AD23B4" w:rsidRPr="006A703A" w:rsidRDefault="00AD23B4" w:rsidP="0055357D"/>
        </w:tc>
      </w:tr>
      <w:tr w:rsidR="00537C96" w:rsidRPr="006A703A" w14:paraId="523B8920" w14:textId="77777777" w:rsidTr="0055357D">
        <w:trPr>
          <w:trHeight w:val="240"/>
          <w:jc w:val="center"/>
        </w:trPr>
        <w:tc>
          <w:tcPr>
            <w:tcW w:w="4876" w:type="dxa"/>
            <w:tcBorders>
              <w:top w:val="nil"/>
              <w:left w:val="nil"/>
              <w:bottom w:val="nil"/>
              <w:right w:val="nil"/>
            </w:tcBorders>
          </w:tcPr>
          <w:p w14:paraId="5C9A4F5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E249F2" w14:textId="77777777" w:rsidR="00AD23B4" w:rsidRPr="006A703A" w:rsidRDefault="00AD23B4" w:rsidP="0055357D">
            <w:pPr>
              <w:pStyle w:val="AmColumnHeading"/>
            </w:pPr>
            <w:r w:rsidRPr="006A703A">
              <w:t>Módosítás</w:t>
            </w:r>
          </w:p>
        </w:tc>
      </w:tr>
      <w:tr w:rsidR="00537C96" w:rsidRPr="006A703A" w14:paraId="519E0C06" w14:textId="77777777" w:rsidTr="0055357D">
        <w:trPr>
          <w:jc w:val="center"/>
        </w:trPr>
        <w:tc>
          <w:tcPr>
            <w:tcW w:w="4876" w:type="dxa"/>
            <w:tcBorders>
              <w:top w:val="nil"/>
              <w:left w:val="nil"/>
              <w:bottom w:val="nil"/>
              <w:right w:val="nil"/>
            </w:tcBorders>
          </w:tcPr>
          <w:p w14:paraId="51088404" w14:textId="77777777" w:rsidR="00AD23B4" w:rsidRPr="006A703A" w:rsidRDefault="00AD23B4" w:rsidP="0055357D">
            <w:pPr>
              <w:pStyle w:val="Normal6a"/>
            </w:pPr>
          </w:p>
        </w:tc>
        <w:tc>
          <w:tcPr>
            <w:tcW w:w="4876" w:type="dxa"/>
            <w:tcBorders>
              <w:top w:val="nil"/>
              <w:left w:val="nil"/>
              <w:bottom w:val="nil"/>
              <w:right w:val="nil"/>
            </w:tcBorders>
          </w:tcPr>
          <w:p w14:paraId="4EBD5CCD" w14:textId="77777777" w:rsidR="00AD23B4" w:rsidRPr="006A703A" w:rsidRDefault="00AD23B4" w:rsidP="0055357D">
            <w:pPr>
              <w:pStyle w:val="Normal6a"/>
            </w:pPr>
            <w:r w:rsidRPr="006A703A">
              <w:rPr>
                <w:b/>
                <w:i/>
              </w:rPr>
              <w:t>Ld.</w:t>
            </w:r>
            <w:r w:rsidRPr="006A703A">
              <w:tab/>
            </w:r>
            <w:r w:rsidRPr="006A703A">
              <w:rPr>
                <w:b/>
                <w:i/>
              </w:rPr>
              <w:t xml:space="preserve">mivel az űrtechnológiák, beleértve a helymeghatározást, a navigációt, a Föld-megfigyelést és a műholdas </w:t>
            </w:r>
            <w:r w:rsidRPr="006A703A">
              <w:rPr>
                <w:b/>
                <w:i/>
              </w:rPr>
              <w:lastRenderedPageBreak/>
              <w:t xml:space="preserve">kommunikációt, elengedhetetlenek az északi-sarkvidéki helyzetismerethez, környezeti megfigyeléshez és </w:t>
            </w:r>
            <w:proofErr w:type="spellStart"/>
            <w:r w:rsidRPr="006A703A">
              <w:rPr>
                <w:b/>
                <w:i/>
              </w:rPr>
              <w:t>konnektivitáshoz</w:t>
            </w:r>
            <w:proofErr w:type="spellEnd"/>
            <w:r w:rsidRPr="006A703A">
              <w:rPr>
                <w:b/>
                <w:i/>
              </w:rPr>
              <w:t xml:space="preserve">; mivel Norvégia földrajzi elhelyezkedése és létesítményei, például az </w:t>
            </w:r>
            <w:proofErr w:type="spellStart"/>
            <w:r w:rsidRPr="006A703A">
              <w:rPr>
                <w:b/>
                <w:i/>
              </w:rPr>
              <w:t>Andøya</w:t>
            </w:r>
            <w:proofErr w:type="spellEnd"/>
            <w:r w:rsidRPr="006A703A">
              <w:rPr>
                <w:b/>
                <w:i/>
              </w:rPr>
              <w:t xml:space="preserve"> űrközpont és az Északi-sarkvidéki Műholdas Szélessávú Misszió az uniós érdekeket támogató kritikus infrastruktúrát biztosít, és lehetővé teszi a világűrhöz való független európai hozzáférést; mivel az EU északi-sarkvidéki stratégiájának és biztonságának előmozdításához elengedhetetlen az űrképességek terén Norvégiával folytatott megerősített együttműködés;</w:t>
            </w:r>
          </w:p>
        </w:tc>
      </w:tr>
    </w:tbl>
    <w:p w14:paraId="37401D12"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1A7FBAE" w14:textId="77777777" w:rsidR="00AD23B4" w:rsidRPr="006A703A" w:rsidRDefault="00AD23B4" w:rsidP="00AD23B4">
      <w:r w:rsidRPr="006A703A">
        <w:rPr>
          <w:rStyle w:val="HideTWBExt"/>
        </w:rPr>
        <w:t>&lt;/Amend&gt;</w:t>
      </w:r>
    </w:p>
    <w:p w14:paraId="636C6C4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139</w:t>
      </w:r>
      <w:r w:rsidRPr="006A703A">
        <w:rPr>
          <w:rStyle w:val="HideTWBExt"/>
          <w:b w:val="0"/>
        </w:rPr>
        <w:t>&lt;/NumAm&gt;</w:t>
      </w:r>
    </w:p>
    <w:p w14:paraId="5181C271"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A0D582B" w14:textId="77777777" w:rsidR="00AD23B4" w:rsidRPr="006A703A" w:rsidRDefault="00AD23B4" w:rsidP="00AD23B4">
      <w:pPr>
        <w:pStyle w:val="NormalBold"/>
      </w:pPr>
      <w:r w:rsidRPr="006A703A">
        <w:rPr>
          <w:rStyle w:val="HideTWBExt"/>
          <w:b w:val="0"/>
        </w:rPr>
        <w:t>&lt;/RepeatBlock-By&gt;</w:t>
      </w:r>
    </w:p>
    <w:p w14:paraId="6CFC51C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6D9DEFD"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90474A" w14:textId="77777777" w:rsidTr="0055357D">
        <w:trPr>
          <w:trHeight w:hRule="exact" w:val="240"/>
          <w:jc w:val="center"/>
        </w:trPr>
        <w:tc>
          <w:tcPr>
            <w:tcW w:w="9752" w:type="dxa"/>
            <w:gridSpan w:val="2"/>
            <w:tcBorders>
              <w:top w:val="nil"/>
              <w:left w:val="nil"/>
              <w:bottom w:val="nil"/>
              <w:right w:val="nil"/>
            </w:tcBorders>
          </w:tcPr>
          <w:p w14:paraId="0F4C6375" w14:textId="77777777" w:rsidR="00AD23B4" w:rsidRPr="006A703A" w:rsidRDefault="00AD23B4" w:rsidP="0055357D"/>
        </w:tc>
      </w:tr>
      <w:tr w:rsidR="00537C96" w:rsidRPr="006A703A" w14:paraId="477C44EB" w14:textId="77777777" w:rsidTr="0055357D">
        <w:trPr>
          <w:trHeight w:val="240"/>
          <w:jc w:val="center"/>
        </w:trPr>
        <w:tc>
          <w:tcPr>
            <w:tcW w:w="4876" w:type="dxa"/>
            <w:tcBorders>
              <w:top w:val="nil"/>
              <w:left w:val="nil"/>
              <w:bottom w:val="nil"/>
              <w:right w:val="nil"/>
            </w:tcBorders>
          </w:tcPr>
          <w:p w14:paraId="3A0B95C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97EFB51" w14:textId="77777777" w:rsidR="00AD23B4" w:rsidRPr="006A703A" w:rsidRDefault="00AD23B4" w:rsidP="0055357D">
            <w:pPr>
              <w:pStyle w:val="AmColumnHeading"/>
            </w:pPr>
            <w:r w:rsidRPr="006A703A">
              <w:t>Módosítás</w:t>
            </w:r>
          </w:p>
        </w:tc>
      </w:tr>
      <w:tr w:rsidR="00537C96" w:rsidRPr="006A703A" w14:paraId="274E4BA4" w14:textId="77777777" w:rsidTr="0055357D">
        <w:trPr>
          <w:jc w:val="center"/>
        </w:trPr>
        <w:tc>
          <w:tcPr>
            <w:tcW w:w="4876" w:type="dxa"/>
            <w:tcBorders>
              <w:top w:val="nil"/>
              <w:left w:val="nil"/>
              <w:bottom w:val="nil"/>
              <w:right w:val="nil"/>
            </w:tcBorders>
          </w:tcPr>
          <w:p w14:paraId="056CB3D5"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363B984B"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xml:space="preserve">,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 </w:t>
            </w:r>
            <w:r w:rsidRPr="006A703A">
              <w:rPr>
                <w:b/>
                <w:i/>
              </w:rPr>
              <w:t xml:space="preserve">ösztönözni kell a part menti uniós tagállamokat, hogy adott esetben korszerűsítsék és bővítsék haditengerészeti képességeiket, különös tekintettel a tengeri járőrrepülőgépekre, a tengeralattjárókra, a tengeralattjáró-elhárító fegyverekre, az autonóm víz alatti járművekre és a fejlett felügyeleti képességekre az Északi-sarkvidék, az </w:t>
            </w:r>
            <w:r w:rsidRPr="006A703A">
              <w:rPr>
                <w:b/>
                <w:i/>
              </w:rPr>
              <w:lastRenderedPageBreak/>
              <w:t>északi hajózási útvonal és a GIUK-átjáró hatékonyabb monitorozása érdekében; hangsúlyozza, hogy tekintettel az Egyesült Államok által Európával szemben folytatott ambivalens stratégiára és különösen annak Grönlanddal kapcsolatos követeléseire, elsőbbséget kell biztosítani az uniós székhelyű vagy szoros egyeztetés keretében működő partnerektől, például Norvégiától és az Egyesült Királyságtól származó beszerzéseknek, mivel e képességek többségét európai vállalatok is képesek biztosítani;</w:t>
            </w:r>
          </w:p>
        </w:tc>
      </w:tr>
    </w:tbl>
    <w:p w14:paraId="01B8969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176DC2E" w14:textId="77777777" w:rsidR="00AD23B4" w:rsidRPr="006A703A" w:rsidRDefault="00AD23B4" w:rsidP="00AD23B4">
      <w:r w:rsidRPr="006A703A">
        <w:rPr>
          <w:rStyle w:val="HideTWBExt"/>
        </w:rPr>
        <w:t>&lt;/Amend&gt;</w:t>
      </w:r>
    </w:p>
    <w:p w14:paraId="0A09A48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140</w:t>
      </w:r>
      <w:r w:rsidRPr="006A703A">
        <w:rPr>
          <w:rStyle w:val="HideTWBExt"/>
          <w:b w:val="0"/>
        </w:rPr>
        <w:t>&lt;/NumAm&gt;</w:t>
      </w:r>
    </w:p>
    <w:p w14:paraId="2EF9D936"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420EC45C" w14:textId="77777777" w:rsidR="00AD23B4" w:rsidRPr="006A703A" w:rsidRDefault="00AD23B4" w:rsidP="00AD23B4">
      <w:pPr>
        <w:pStyle w:val="NormalBold"/>
      </w:pPr>
      <w:r w:rsidRPr="006A703A">
        <w:rPr>
          <w:rStyle w:val="HideTWBExt"/>
          <w:b w:val="0"/>
        </w:rPr>
        <w:t>&lt;/RepeatBlock-By&gt;</w:t>
      </w:r>
    </w:p>
    <w:p w14:paraId="4B8FCBC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68A2ACC"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C5D8E3" w14:textId="77777777" w:rsidTr="0055357D">
        <w:trPr>
          <w:trHeight w:hRule="exact" w:val="240"/>
          <w:jc w:val="center"/>
        </w:trPr>
        <w:tc>
          <w:tcPr>
            <w:tcW w:w="9752" w:type="dxa"/>
            <w:gridSpan w:val="2"/>
            <w:tcBorders>
              <w:top w:val="nil"/>
              <w:left w:val="nil"/>
              <w:bottom w:val="nil"/>
              <w:right w:val="nil"/>
            </w:tcBorders>
          </w:tcPr>
          <w:p w14:paraId="5D98BE35" w14:textId="77777777" w:rsidR="00AD23B4" w:rsidRPr="006A703A" w:rsidRDefault="00AD23B4" w:rsidP="0055357D"/>
        </w:tc>
      </w:tr>
      <w:tr w:rsidR="00537C96" w:rsidRPr="006A703A" w14:paraId="162DA629" w14:textId="77777777" w:rsidTr="0055357D">
        <w:trPr>
          <w:trHeight w:val="240"/>
          <w:jc w:val="center"/>
        </w:trPr>
        <w:tc>
          <w:tcPr>
            <w:tcW w:w="4876" w:type="dxa"/>
            <w:tcBorders>
              <w:top w:val="nil"/>
              <w:left w:val="nil"/>
              <w:bottom w:val="nil"/>
              <w:right w:val="nil"/>
            </w:tcBorders>
          </w:tcPr>
          <w:p w14:paraId="0C1E49F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07755A" w14:textId="77777777" w:rsidR="00AD23B4" w:rsidRPr="006A703A" w:rsidRDefault="00AD23B4" w:rsidP="0055357D">
            <w:pPr>
              <w:pStyle w:val="AmColumnHeading"/>
            </w:pPr>
            <w:r w:rsidRPr="006A703A">
              <w:t>Módosítás</w:t>
            </w:r>
          </w:p>
        </w:tc>
      </w:tr>
      <w:tr w:rsidR="00537C96" w:rsidRPr="006A703A" w14:paraId="2BA73FD7" w14:textId="77777777" w:rsidTr="0055357D">
        <w:trPr>
          <w:jc w:val="center"/>
        </w:trPr>
        <w:tc>
          <w:tcPr>
            <w:tcW w:w="4876" w:type="dxa"/>
            <w:tcBorders>
              <w:top w:val="nil"/>
              <w:left w:val="nil"/>
              <w:bottom w:val="nil"/>
              <w:right w:val="nil"/>
            </w:tcBorders>
          </w:tcPr>
          <w:p w14:paraId="704C29AA"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34E761FF"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xml:space="preserve">, amely különösen Oroszország nagyszabású katonai szerkezetátalakításának, többek között a Tengerügyi Kollégium létrehozásának tudható be, ami tovább súlyosbította a regionális feszültségeket és aláásta a regionális stabilitást; </w:t>
            </w:r>
            <w:r w:rsidRPr="006A703A">
              <w:rPr>
                <w:b/>
                <w:i/>
              </w:rPr>
              <w:t>tudomásul kell venni továbbá Kína sarkvidéki selyemútra vonatkozó stratégiáját és kettős felhasználású jelenlétét, amely Oroszország intézkedéseivel együtt rendszerszintű kihívást jelent a szabályokon alapuló rend szempontjából;</w:t>
            </w:r>
            <w:r w:rsidRPr="006A703A">
              <w:t xml:space="preserve"> együtt kell működni a tagállamokkal és a NATO-szövetségesekkel az elrettentési képességek megerősítése érdekében</w:t>
            </w:r>
            <w:r w:rsidRPr="006A703A">
              <w:rPr>
                <w:b/>
                <w:bCs/>
                <w:i/>
                <w:iCs/>
              </w:rPr>
              <w:t>, többek között az Északi-sarkvidékkel kapcsolatos tudatosságról folytatott megerősített NATO stratégiai párbeszédek és az északi térségben folytatott közös védelmi gyakorlatok révén</w:t>
            </w:r>
            <w:r w:rsidRPr="006A703A">
              <w:t xml:space="preserve">; </w:t>
            </w:r>
            <w:r w:rsidRPr="006A703A">
              <w:rPr>
                <w:b/>
                <w:i/>
              </w:rPr>
              <w:t xml:space="preserve">el kell ismerni </w:t>
            </w:r>
            <w:r w:rsidRPr="006A703A">
              <w:rPr>
                <w:b/>
                <w:i/>
              </w:rPr>
              <w:lastRenderedPageBreak/>
              <w:t>továbbá azt a kockázatot, amelyet Kína fokozott jelenléte és az Oroszországgal folytatott stratégiai együttműködése jelenthet az Északi-sarkvidék biztonságára nézve; </w:t>
            </w:r>
          </w:p>
        </w:tc>
      </w:tr>
    </w:tbl>
    <w:p w14:paraId="4A48EA87"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5A2B8F" w14:textId="77777777" w:rsidR="00AD23B4" w:rsidRPr="006A703A" w:rsidRDefault="00AD23B4" w:rsidP="00AD23B4">
      <w:r w:rsidRPr="006A703A">
        <w:rPr>
          <w:rStyle w:val="HideTWBExt"/>
        </w:rPr>
        <w:t>&lt;/Amend&gt;</w:t>
      </w:r>
    </w:p>
    <w:p w14:paraId="53C50A5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141</w:t>
      </w:r>
      <w:r w:rsidRPr="006A703A">
        <w:rPr>
          <w:rStyle w:val="HideTWBExt"/>
          <w:b w:val="0"/>
        </w:rPr>
        <w:t>&lt;/NumAm&gt;</w:t>
      </w:r>
    </w:p>
    <w:p w14:paraId="492B7750"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238D16A0" w14:textId="77777777" w:rsidR="00AD23B4" w:rsidRPr="006A703A" w:rsidRDefault="00AD23B4" w:rsidP="00AD23B4">
      <w:pPr>
        <w:pStyle w:val="NormalBold"/>
      </w:pPr>
      <w:r w:rsidRPr="006A703A">
        <w:rPr>
          <w:rStyle w:val="HideTWBExt"/>
          <w:b w:val="0"/>
        </w:rPr>
        <w:t>&lt;/RepeatBlock-By&gt;</w:t>
      </w:r>
    </w:p>
    <w:p w14:paraId="76A9B47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77C355B"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2A8DD88" w14:textId="77777777" w:rsidTr="0055357D">
        <w:trPr>
          <w:trHeight w:hRule="exact" w:val="240"/>
          <w:jc w:val="center"/>
        </w:trPr>
        <w:tc>
          <w:tcPr>
            <w:tcW w:w="9752" w:type="dxa"/>
            <w:gridSpan w:val="2"/>
            <w:tcBorders>
              <w:top w:val="nil"/>
              <w:left w:val="nil"/>
              <w:bottom w:val="nil"/>
              <w:right w:val="nil"/>
            </w:tcBorders>
          </w:tcPr>
          <w:p w14:paraId="2317C9E3" w14:textId="77777777" w:rsidR="00AD23B4" w:rsidRPr="006A703A" w:rsidRDefault="00AD23B4" w:rsidP="0055357D"/>
        </w:tc>
      </w:tr>
      <w:tr w:rsidR="00537C96" w:rsidRPr="006A703A" w14:paraId="38647C84" w14:textId="77777777" w:rsidTr="0055357D">
        <w:trPr>
          <w:trHeight w:val="240"/>
          <w:jc w:val="center"/>
        </w:trPr>
        <w:tc>
          <w:tcPr>
            <w:tcW w:w="4876" w:type="dxa"/>
            <w:tcBorders>
              <w:top w:val="nil"/>
              <w:left w:val="nil"/>
              <w:bottom w:val="nil"/>
              <w:right w:val="nil"/>
            </w:tcBorders>
          </w:tcPr>
          <w:p w14:paraId="0347A2F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E43C188" w14:textId="77777777" w:rsidR="00AD23B4" w:rsidRPr="006A703A" w:rsidRDefault="00AD23B4" w:rsidP="0055357D">
            <w:pPr>
              <w:pStyle w:val="AmColumnHeading"/>
            </w:pPr>
            <w:r w:rsidRPr="006A703A">
              <w:t>Módosítás</w:t>
            </w:r>
          </w:p>
        </w:tc>
      </w:tr>
      <w:tr w:rsidR="00537C96" w:rsidRPr="006A703A" w14:paraId="7FB9CB67" w14:textId="77777777" w:rsidTr="0055357D">
        <w:trPr>
          <w:jc w:val="center"/>
        </w:trPr>
        <w:tc>
          <w:tcPr>
            <w:tcW w:w="4876" w:type="dxa"/>
            <w:tcBorders>
              <w:top w:val="nil"/>
              <w:left w:val="nil"/>
              <w:bottom w:val="nil"/>
              <w:right w:val="nil"/>
            </w:tcBorders>
          </w:tcPr>
          <w:p w14:paraId="020992F9"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445804B7"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xml:space="preserve">, amely különösen Oroszország nagyszabású katonai szerkezetátalakításának, többek között a Tengerügyi Kollégium létrehozásának tudható be, ami tovább súlyosbította a regionális feszültségeket és aláásta a regionális stabilitást; </w:t>
            </w:r>
            <w:r w:rsidRPr="006A703A">
              <w:rPr>
                <w:b/>
                <w:i/>
              </w:rPr>
              <w:t>el kell ítélni Kína növekvő érdeklődését az Északi-sarkvidék iránt;</w:t>
            </w:r>
            <w:r w:rsidRPr="006A703A">
              <w:t xml:space="preserve"> </w:t>
            </w:r>
            <w:r w:rsidRPr="006A703A">
              <w:rPr>
                <w:b/>
                <w:bCs/>
                <w:i/>
                <w:iCs/>
              </w:rPr>
              <w:t>meg kell jegyezni, hogy Európa saját biztonsága érdekében nem követheti passzívan a fejleményeket, hanem</w:t>
            </w:r>
            <w:r w:rsidRPr="006A703A">
              <w:t xml:space="preserve"> együtt kell működni a tagállamokkal és a NATO-szövetségesekkel az elrettentési képességek megerősítése érdekében; </w:t>
            </w:r>
            <w:r w:rsidRPr="006A703A">
              <w:rPr>
                <w:b/>
                <w:i/>
              </w:rPr>
              <w:t>az uniós finanszírozás tekintetében figyelembe kell venni Finnország, Svédország és Dánia – az EU északi-sarkvidéki országai – különleges szakértelmét az Északi-sarkvidék hadviselésében, amely elengedhetetlen az EU és a NATO biztonsága szempontjából;</w:t>
            </w:r>
          </w:p>
        </w:tc>
      </w:tr>
    </w:tbl>
    <w:p w14:paraId="15BD26F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148D28B4" w14:textId="77777777" w:rsidR="00AD23B4" w:rsidRPr="006A703A" w:rsidRDefault="00AD23B4" w:rsidP="00AD23B4">
      <w:r w:rsidRPr="006A703A">
        <w:rPr>
          <w:rStyle w:val="HideTWBExt"/>
        </w:rPr>
        <w:t>&lt;/Amend&gt;</w:t>
      </w:r>
    </w:p>
    <w:p w14:paraId="39C1EFD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142</w:t>
      </w:r>
      <w:r w:rsidRPr="006A703A">
        <w:rPr>
          <w:rStyle w:val="HideTWBExt"/>
          <w:b w:val="0"/>
        </w:rPr>
        <w:t>&lt;/NumAm&gt;</w:t>
      </w:r>
    </w:p>
    <w:p w14:paraId="601B7D46"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19A1C2AB" w14:textId="77777777" w:rsidR="00AD23B4" w:rsidRPr="006A703A" w:rsidRDefault="00AD23B4" w:rsidP="00AD23B4">
      <w:pPr>
        <w:pStyle w:val="NormalBold"/>
      </w:pPr>
      <w:r w:rsidRPr="006A703A">
        <w:rPr>
          <w:rStyle w:val="HideTWBExt"/>
          <w:b w:val="0"/>
        </w:rPr>
        <w:t>&lt;/RepeatBlock-By&gt;</w:t>
      </w:r>
    </w:p>
    <w:p w14:paraId="6DB5E499" w14:textId="77777777" w:rsidR="00AD23B4" w:rsidRPr="006A703A" w:rsidRDefault="00AD23B4" w:rsidP="00AD23B4">
      <w:pPr>
        <w:pStyle w:val="NormalBold"/>
      </w:pPr>
      <w:r w:rsidRPr="006A703A">
        <w:rPr>
          <w:rStyle w:val="HideTWBExt"/>
          <w:b w:val="0"/>
        </w:rPr>
        <w:lastRenderedPageBreak/>
        <w:t>&lt;DocAmend&gt;</w:t>
      </w:r>
      <w:r w:rsidRPr="006A703A">
        <w:t>Állásfoglalásra irányuló indítvány</w:t>
      </w:r>
      <w:r w:rsidRPr="006A703A">
        <w:rPr>
          <w:rStyle w:val="HideTWBExt"/>
          <w:b w:val="0"/>
        </w:rPr>
        <w:t>&lt;/DocAmend&gt;</w:t>
      </w:r>
    </w:p>
    <w:p w14:paraId="760FB08C"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8FBD5C9" w14:textId="77777777" w:rsidTr="0055357D">
        <w:trPr>
          <w:trHeight w:hRule="exact" w:val="240"/>
          <w:jc w:val="center"/>
        </w:trPr>
        <w:tc>
          <w:tcPr>
            <w:tcW w:w="9752" w:type="dxa"/>
            <w:gridSpan w:val="2"/>
            <w:tcBorders>
              <w:top w:val="nil"/>
              <w:left w:val="nil"/>
              <w:bottom w:val="nil"/>
              <w:right w:val="nil"/>
            </w:tcBorders>
          </w:tcPr>
          <w:p w14:paraId="52F4EB83" w14:textId="77777777" w:rsidR="00AD23B4" w:rsidRPr="006A703A" w:rsidRDefault="00AD23B4" w:rsidP="0055357D"/>
        </w:tc>
      </w:tr>
      <w:tr w:rsidR="00537C96" w:rsidRPr="006A703A" w14:paraId="79ED032D" w14:textId="77777777" w:rsidTr="0055357D">
        <w:trPr>
          <w:trHeight w:val="240"/>
          <w:jc w:val="center"/>
        </w:trPr>
        <w:tc>
          <w:tcPr>
            <w:tcW w:w="4876" w:type="dxa"/>
            <w:tcBorders>
              <w:top w:val="nil"/>
              <w:left w:val="nil"/>
              <w:bottom w:val="nil"/>
              <w:right w:val="nil"/>
            </w:tcBorders>
          </w:tcPr>
          <w:p w14:paraId="104547A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CDA9E05" w14:textId="77777777" w:rsidR="00AD23B4" w:rsidRPr="006A703A" w:rsidRDefault="00AD23B4" w:rsidP="0055357D">
            <w:pPr>
              <w:pStyle w:val="AmColumnHeading"/>
            </w:pPr>
            <w:r w:rsidRPr="006A703A">
              <w:t>Módosítás</w:t>
            </w:r>
          </w:p>
        </w:tc>
      </w:tr>
      <w:tr w:rsidR="00537C96" w:rsidRPr="006A703A" w14:paraId="12071349" w14:textId="77777777" w:rsidTr="0055357D">
        <w:trPr>
          <w:jc w:val="center"/>
        </w:trPr>
        <w:tc>
          <w:tcPr>
            <w:tcW w:w="4876" w:type="dxa"/>
            <w:tcBorders>
              <w:top w:val="nil"/>
              <w:left w:val="nil"/>
              <w:bottom w:val="nil"/>
              <w:right w:val="nil"/>
            </w:tcBorders>
          </w:tcPr>
          <w:p w14:paraId="149FBBA1" w14:textId="77777777" w:rsidR="00AD23B4" w:rsidRPr="006A703A" w:rsidRDefault="00AD23B4" w:rsidP="0055357D">
            <w:pPr>
              <w:pStyle w:val="Normal6a"/>
            </w:pPr>
            <w:r w:rsidRPr="006A703A">
              <w:t>a)</w:t>
            </w:r>
            <w:r w:rsidRPr="006A703A">
              <w:tab/>
              <w:t xml:space="preserve">el kell ismerni az Északi-sarkvidék </w:t>
            </w:r>
            <w:r w:rsidRPr="006A703A">
              <w:rPr>
                <w:b/>
                <w:bCs/>
                <w:i/>
                <w:iCs/>
              </w:rPr>
              <w:t xml:space="preserve">fokozódó </w:t>
            </w:r>
            <w:proofErr w:type="spellStart"/>
            <w:r w:rsidRPr="006A703A">
              <w:rPr>
                <w:b/>
                <w:bCs/>
                <w:i/>
                <w:iCs/>
              </w:rPr>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4EEDC0B7" w14:textId="77777777" w:rsidR="00AD23B4" w:rsidRPr="006A703A" w:rsidRDefault="00AD23B4" w:rsidP="0055357D">
            <w:pPr>
              <w:pStyle w:val="Normal6a"/>
            </w:pPr>
            <w:r w:rsidRPr="006A703A">
              <w:t>a)</w:t>
            </w:r>
            <w:r w:rsidRPr="006A703A">
              <w:tab/>
              <w:t xml:space="preserve">el kell ismerni az Északi-sarkvidék </w:t>
            </w:r>
            <w:r w:rsidRPr="006A703A">
              <w:rPr>
                <w:b/>
                <w:bCs/>
                <w:i/>
                <w:iCs/>
              </w:rPr>
              <w:t>romló biztonságpolitikai helyzetét</w:t>
            </w:r>
            <w:r w:rsidRPr="006A703A">
              <w:t xml:space="preserve">,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 </w:t>
            </w:r>
            <w:r w:rsidRPr="006A703A">
              <w:rPr>
                <w:b/>
                <w:i/>
              </w:rPr>
              <w:t>felhívja a Bizottságot, hogy vegye figyelembe az ukrajnai helyzettel kapcsolatos valamennyi lehetséges fenyegetettségi forgatókönyvet, beleértve az orosz jelenlét esetleges megerősítését az Északi-sarkvidéken egy esetleges befagyott ukrajnai konfliktus következményeként;</w:t>
            </w:r>
          </w:p>
        </w:tc>
      </w:tr>
    </w:tbl>
    <w:p w14:paraId="347B931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3C69C58" w14:textId="77777777" w:rsidR="00AD23B4" w:rsidRPr="006A703A" w:rsidRDefault="00AD23B4" w:rsidP="00AD23B4">
      <w:r w:rsidRPr="006A703A">
        <w:rPr>
          <w:rStyle w:val="HideTWBExt"/>
        </w:rPr>
        <w:t>&lt;/Amend&gt;</w:t>
      </w:r>
    </w:p>
    <w:p w14:paraId="771E91A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143</w:t>
      </w:r>
      <w:r w:rsidRPr="006A703A">
        <w:rPr>
          <w:rStyle w:val="HideTWBExt"/>
          <w:b w:val="0"/>
        </w:rPr>
        <w:t>&lt;/NumAm&gt;</w:t>
      </w:r>
    </w:p>
    <w:p w14:paraId="6AC5CDB0"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4170D10C" w14:textId="77777777" w:rsidR="00AD23B4" w:rsidRPr="006A703A" w:rsidRDefault="00AD23B4" w:rsidP="00AD23B4">
      <w:pPr>
        <w:pStyle w:val="NormalBold"/>
      </w:pPr>
      <w:r w:rsidRPr="006A703A">
        <w:rPr>
          <w:rStyle w:val="HideTWBExt"/>
          <w:b w:val="0"/>
        </w:rPr>
        <w:t>&lt;/RepeatBlock-By&gt;</w:t>
      </w:r>
    </w:p>
    <w:p w14:paraId="201099C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E8D1D2"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2C48571" w14:textId="77777777" w:rsidTr="0055357D">
        <w:trPr>
          <w:trHeight w:hRule="exact" w:val="240"/>
          <w:jc w:val="center"/>
        </w:trPr>
        <w:tc>
          <w:tcPr>
            <w:tcW w:w="9752" w:type="dxa"/>
            <w:gridSpan w:val="2"/>
            <w:tcBorders>
              <w:top w:val="nil"/>
              <w:left w:val="nil"/>
              <w:bottom w:val="nil"/>
              <w:right w:val="nil"/>
            </w:tcBorders>
          </w:tcPr>
          <w:p w14:paraId="79C62D4B" w14:textId="77777777" w:rsidR="00AD23B4" w:rsidRPr="006A703A" w:rsidRDefault="00AD23B4" w:rsidP="0055357D"/>
        </w:tc>
      </w:tr>
      <w:tr w:rsidR="00537C96" w:rsidRPr="006A703A" w14:paraId="31ABE5D2" w14:textId="77777777" w:rsidTr="0055357D">
        <w:trPr>
          <w:trHeight w:val="240"/>
          <w:jc w:val="center"/>
        </w:trPr>
        <w:tc>
          <w:tcPr>
            <w:tcW w:w="4876" w:type="dxa"/>
            <w:tcBorders>
              <w:top w:val="nil"/>
              <w:left w:val="nil"/>
              <w:bottom w:val="nil"/>
              <w:right w:val="nil"/>
            </w:tcBorders>
          </w:tcPr>
          <w:p w14:paraId="084008C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B9EAEFD" w14:textId="77777777" w:rsidR="00AD23B4" w:rsidRPr="006A703A" w:rsidRDefault="00AD23B4" w:rsidP="0055357D">
            <w:pPr>
              <w:pStyle w:val="AmColumnHeading"/>
            </w:pPr>
            <w:r w:rsidRPr="006A703A">
              <w:t>Módosítás</w:t>
            </w:r>
          </w:p>
        </w:tc>
      </w:tr>
      <w:tr w:rsidR="00537C96" w:rsidRPr="006A703A" w14:paraId="159BC66B" w14:textId="77777777" w:rsidTr="0055357D">
        <w:trPr>
          <w:jc w:val="center"/>
        </w:trPr>
        <w:tc>
          <w:tcPr>
            <w:tcW w:w="4876" w:type="dxa"/>
            <w:tcBorders>
              <w:top w:val="nil"/>
              <w:left w:val="nil"/>
              <w:bottom w:val="nil"/>
              <w:right w:val="nil"/>
            </w:tcBorders>
          </w:tcPr>
          <w:p w14:paraId="2A9C6ED3" w14:textId="77777777" w:rsidR="00AD23B4" w:rsidRPr="006A703A" w:rsidRDefault="00AD23B4" w:rsidP="0055357D">
            <w:pPr>
              <w:pStyle w:val="Normal6a"/>
            </w:pPr>
            <w:r w:rsidRPr="006A703A">
              <w:t>a)</w:t>
            </w:r>
            <w:r w:rsidRPr="006A703A">
              <w:tab/>
            </w:r>
            <w:r w:rsidRPr="006A703A">
              <w:rPr>
                <w:b/>
                <w:bCs/>
                <w:i/>
                <w:iCs/>
              </w:rPr>
              <w:t>el</w:t>
            </w:r>
            <w:r w:rsidRPr="006A703A">
              <w:t xml:space="preserve"> kell </w:t>
            </w:r>
            <w:r w:rsidRPr="006A703A">
              <w:rPr>
                <w:b/>
                <w:bCs/>
                <w:i/>
                <w:iCs/>
              </w:rPr>
              <w:t>ismerni</w:t>
            </w:r>
            <w:r w:rsidRPr="006A703A">
              <w:t xml:space="preserve"> az Északi-sarkvidék fokozódó </w:t>
            </w:r>
            <w:proofErr w:type="spellStart"/>
            <w:r w:rsidRPr="006A703A">
              <w:rPr>
                <w:b/>
                <w:bCs/>
                <w:i/>
                <w:iCs/>
              </w:rPr>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4E545DB5" w14:textId="77777777" w:rsidR="00AD23B4" w:rsidRPr="006A703A" w:rsidRDefault="00AD23B4" w:rsidP="0055357D">
            <w:pPr>
              <w:pStyle w:val="Normal6a"/>
            </w:pPr>
            <w:r w:rsidRPr="006A703A">
              <w:t>a)</w:t>
            </w:r>
            <w:r w:rsidRPr="006A703A">
              <w:tab/>
            </w:r>
            <w:r w:rsidRPr="006A703A">
              <w:rPr>
                <w:b/>
                <w:bCs/>
                <w:i/>
                <w:iCs/>
              </w:rPr>
              <w:t>fel</w:t>
            </w:r>
            <w:r w:rsidRPr="006A703A">
              <w:t xml:space="preserve"> kell </w:t>
            </w:r>
            <w:r w:rsidRPr="006A703A">
              <w:rPr>
                <w:b/>
                <w:bCs/>
                <w:i/>
                <w:iCs/>
              </w:rPr>
              <w:t>lépni</w:t>
            </w:r>
            <w:r w:rsidRPr="006A703A">
              <w:t xml:space="preserve"> az Északi-sarkvidék fokozódó </w:t>
            </w:r>
            <w:proofErr w:type="spellStart"/>
            <w:r w:rsidRPr="006A703A">
              <w:rPr>
                <w:b/>
                <w:bCs/>
                <w:i/>
                <w:iCs/>
              </w:rPr>
              <w:t>militarizálódása</w:t>
            </w:r>
            <w:proofErr w:type="spellEnd"/>
            <w:r w:rsidRPr="006A703A">
              <w:rPr>
                <w:b/>
                <w:bCs/>
                <w:i/>
                <w:iCs/>
              </w:rPr>
              <w:t xml:space="preserve"> nyomán</w:t>
            </w:r>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r w:rsidRPr="006A703A">
              <w:rPr>
                <w:b/>
                <w:i/>
              </w:rPr>
              <w:t xml:space="preserve"> szoros együttműködést kell folytatni a NATO struktúráival és a hibrid fenyegetések </w:t>
            </w:r>
            <w:r w:rsidRPr="006A703A">
              <w:rPr>
                <w:b/>
                <w:i/>
              </w:rPr>
              <w:lastRenderedPageBreak/>
              <w:t>elleni küzdelem európai kiválósági központjával (</w:t>
            </w:r>
            <w:proofErr w:type="spellStart"/>
            <w:r w:rsidRPr="006A703A">
              <w:rPr>
                <w:b/>
                <w:i/>
              </w:rPr>
              <w:t>Hybrid</w:t>
            </w:r>
            <w:proofErr w:type="spellEnd"/>
            <w:r w:rsidRPr="006A703A">
              <w:rPr>
                <w:b/>
                <w:i/>
              </w:rPr>
              <w:t xml:space="preserve"> </w:t>
            </w:r>
            <w:proofErr w:type="spellStart"/>
            <w:r w:rsidRPr="006A703A">
              <w:rPr>
                <w:b/>
                <w:i/>
              </w:rPr>
              <w:t>CoE</w:t>
            </w:r>
            <w:proofErr w:type="spellEnd"/>
            <w:r w:rsidRPr="006A703A">
              <w:rPr>
                <w:b/>
                <w:i/>
              </w:rPr>
              <w:t xml:space="preserve">) az Északi-sarkvidék </w:t>
            </w:r>
            <w:proofErr w:type="spellStart"/>
            <w:r w:rsidRPr="006A703A">
              <w:rPr>
                <w:b/>
                <w:i/>
              </w:rPr>
              <w:t>rezilienciájának</w:t>
            </w:r>
            <w:proofErr w:type="spellEnd"/>
            <w:r w:rsidRPr="006A703A">
              <w:rPr>
                <w:b/>
                <w:i/>
              </w:rPr>
              <w:t xml:space="preserve"> kiépítése és az infrastruktúra védelmére vonatkozó közös normák kidolgozása érdekében;</w:t>
            </w:r>
          </w:p>
        </w:tc>
      </w:tr>
    </w:tbl>
    <w:p w14:paraId="1417AC4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B39A6A4" w14:textId="77777777" w:rsidR="00AD23B4" w:rsidRPr="006A703A" w:rsidRDefault="00AD23B4" w:rsidP="00AD23B4">
      <w:r w:rsidRPr="006A703A">
        <w:rPr>
          <w:rStyle w:val="HideTWBExt"/>
        </w:rPr>
        <w:t>&lt;/Amend&gt;</w:t>
      </w:r>
    </w:p>
    <w:p w14:paraId="27DA5A9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144</w:t>
      </w:r>
      <w:r w:rsidRPr="006A703A">
        <w:rPr>
          <w:rStyle w:val="HideTWBExt"/>
          <w:b w:val="0"/>
        </w:rPr>
        <w:t>&lt;/NumAm&gt;</w:t>
      </w:r>
    </w:p>
    <w:p w14:paraId="7ED108EC"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345031EF" w14:textId="77777777" w:rsidR="00AD23B4" w:rsidRPr="006A703A" w:rsidRDefault="00AD23B4" w:rsidP="00AD23B4">
      <w:pPr>
        <w:pStyle w:val="NormalBold"/>
      </w:pPr>
      <w:r w:rsidRPr="006A703A">
        <w:rPr>
          <w:rStyle w:val="HideTWBExt"/>
          <w:b w:val="0"/>
        </w:rPr>
        <w:t>&lt;/RepeatBlock-By&gt;</w:t>
      </w:r>
    </w:p>
    <w:p w14:paraId="03985C6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71D3582"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E40581C" w14:textId="77777777" w:rsidTr="0055357D">
        <w:trPr>
          <w:trHeight w:hRule="exact" w:val="240"/>
          <w:jc w:val="center"/>
        </w:trPr>
        <w:tc>
          <w:tcPr>
            <w:tcW w:w="9752" w:type="dxa"/>
            <w:gridSpan w:val="2"/>
            <w:tcBorders>
              <w:top w:val="nil"/>
              <w:left w:val="nil"/>
              <w:bottom w:val="nil"/>
              <w:right w:val="nil"/>
            </w:tcBorders>
          </w:tcPr>
          <w:p w14:paraId="069A7327" w14:textId="77777777" w:rsidR="00AD23B4" w:rsidRPr="006A703A" w:rsidRDefault="00AD23B4" w:rsidP="0055357D"/>
        </w:tc>
      </w:tr>
      <w:tr w:rsidR="00537C96" w:rsidRPr="006A703A" w14:paraId="08C47F80" w14:textId="77777777" w:rsidTr="0055357D">
        <w:trPr>
          <w:trHeight w:val="240"/>
          <w:jc w:val="center"/>
        </w:trPr>
        <w:tc>
          <w:tcPr>
            <w:tcW w:w="4876" w:type="dxa"/>
            <w:tcBorders>
              <w:top w:val="nil"/>
              <w:left w:val="nil"/>
              <w:bottom w:val="nil"/>
              <w:right w:val="nil"/>
            </w:tcBorders>
          </w:tcPr>
          <w:p w14:paraId="35812C2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7887385" w14:textId="77777777" w:rsidR="00AD23B4" w:rsidRPr="006A703A" w:rsidRDefault="00AD23B4" w:rsidP="0055357D">
            <w:pPr>
              <w:pStyle w:val="AmColumnHeading"/>
            </w:pPr>
            <w:r w:rsidRPr="006A703A">
              <w:t>Módosítás</w:t>
            </w:r>
          </w:p>
        </w:tc>
      </w:tr>
      <w:tr w:rsidR="00537C96" w:rsidRPr="006A703A" w14:paraId="3E85CD01" w14:textId="77777777" w:rsidTr="0055357D">
        <w:trPr>
          <w:jc w:val="center"/>
        </w:trPr>
        <w:tc>
          <w:tcPr>
            <w:tcW w:w="4876" w:type="dxa"/>
            <w:tcBorders>
              <w:top w:val="nil"/>
              <w:left w:val="nil"/>
              <w:bottom w:val="nil"/>
              <w:right w:val="nil"/>
            </w:tcBorders>
          </w:tcPr>
          <w:p w14:paraId="755BFE3B"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65350821"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r w:rsidRPr="006A703A">
              <w:rPr>
                <w:b/>
                <w:bCs/>
                <w:i/>
                <w:iCs/>
              </w:rPr>
              <w:t>,</w:t>
            </w:r>
            <w:r w:rsidRPr="006A703A">
              <w:t xml:space="preserve"> </w:t>
            </w:r>
            <w:r w:rsidRPr="006A703A">
              <w:rPr>
                <w:b/>
                <w:i/>
              </w:rPr>
              <w:t>különösen katonai gyakorlatok révén, a Svédország, Finnország és Norvégia által szervezett 2023. évi északi-sarkvidéki kihívás példáját követve</w:t>
            </w:r>
            <w:r w:rsidRPr="006A703A">
              <w:t>;</w:t>
            </w:r>
          </w:p>
        </w:tc>
      </w:tr>
    </w:tbl>
    <w:p w14:paraId="2E16723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E293D97" w14:textId="77777777" w:rsidR="00AD23B4" w:rsidRPr="006A703A" w:rsidRDefault="00AD23B4" w:rsidP="00AD23B4">
      <w:r w:rsidRPr="006A703A">
        <w:rPr>
          <w:rStyle w:val="HideTWBExt"/>
        </w:rPr>
        <w:t>&lt;/Amend&gt;</w:t>
      </w:r>
    </w:p>
    <w:p w14:paraId="34203E4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145</w:t>
      </w:r>
      <w:r w:rsidRPr="006A703A">
        <w:rPr>
          <w:rStyle w:val="HideTWBExt"/>
          <w:b w:val="0"/>
        </w:rPr>
        <w:t>&lt;/NumAm&gt;</w:t>
      </w:r>
    </w:p>
    <w:p w14:paraId="540217B6"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6F548CDD" w14:textId="77777777" w:rsidR="00AD23B4" w:rsidRPr="006A703A" w:rsidRDefault="00AD23B4" w:rsidP="00AD23B4">
      <w:pPr>
        <w:pStyle w:val="NormalBold"/>
      </w:pPr>
      <w:r w:rsidRPr="006A703A">
        <w:rPr>
          <w:rStyle w:val="HideTWBExt"/>
          <w:b w:val="0"/>
        </w:rPr>
        <w:t>&lt;/RepeatBlock-By&gt;</w:t>
      </w:r>
    </w:p>
    <w:p w14:paraId="19ACDBC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777D42F"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154BECC" w14:textId="77777777" w:rsidTr="0055357D">
        <w:trPr>
          <w:trHeight w:hRule="exact" w:val="240"/>
          <w:jc w:val="center"/>
        </w:trPr>
        <w:tc>
          <w:tcPr>
            <w:tcW w:w="9752" w:type="dxa"/>
            <w:gridSpan w:val="2"/>
            <w:tcBorders>
              <w:top w:val="nil"/>
              <w:left w:val="nil"/>
              <w:bottom w:val="nil"/>
              <w:right w:val="nil"/>
            </w:tcBorders>
          </w:tcPr>
          <w:p w14:paraId="6B13CAB7" w14:textId="77777777" w:rsidR="00AD23B4" w:rsidRPr="006A703A" w:rsidRDefault="00AD23B4" w:rsidP="0055357D"/>
        </w:tc>
      </w:tr>
      <w:tr w:rsidR="00537C96" w:rsidRPr="006A703A" w14:paraId="0FA1DBCC" w14:textId="77777777" w:rsidTr="0055357D">
        <w:trPr>
          <w:trHeight w:val="240"/>
          <w:jc w:val="center"/>
        </w:trPr>
        <w:tc>
          <w:tcPr>
            <w:tcW w:w="4876" w:type="dxa"/>
            <w:tcBorders>
              <w:top w:val="nil"/>
              <w:left w:val="nil"/>
              <w:bottom w:val="nil"/>
              <w:right w:val="nil"/>
            </w:tcBorders>
          </w:tcPr>
          <w:p w14:paraId="5B287CB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B463667" w14:textId="77777777" w:rsidR="00AD23B4" w:rsidRPr="006A703A" w:rsidRDefault="00AD23B4" w:rsidP="0055357D">
            <w:pPr>
              <w:pStyle w:val="AmColumnHeading"/>
            </w:pPr>
            <w:r w:rsidRPr="006A703A">
              <w:t>Módosítás</w:t>
            </w:r>
          </w:p>
        </w:tc>
      </w:tr>
      <w:tr w:rsidR="00537C96" w:rsidRPr="006A703A" w14:paraId="5BCC60DD" w14:textId="77777777" w:rsidTr="0055357D">
        <w:trPr>
          <w:jc w:val="center"/>
        </w:trPr>
        <w:tc>
          <w:tcPr>
            <w:tcW w:w="4876" w:type="dxa"/>
            <w:tcBorders>
              <w:top w:val="nil"/>
              <w:left w:val="nil"/>
              <w:bottom w:val="nil"/>
              <w:right w:val="nil"/>
            </w:tcBorders>
          </w:tcPr>
          <w:p w14:paraId="4F79D46F"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xml:space="preserve">, amely különösen Oroszország nagyszabású </w:t>
            </w:r>
            <w:r w:rsidRPr="006A703A">
              <w:lastRenderedPageBreak/>
              <w:t>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0FD7906D" w14:textId="77777777" w:rsidR="00AD23B4" w:rsidRPr="006A703A" w:rsidRDefault="00AD23B4" w:rsidP="0055357D">
            <w:pPr>
              <w:pStyle w:val="Normal6a"/>
            </w:pPr>
            <w:r w:rsidRPr="006A703A">
              <w:lastRenderedPageBreak/>
              <w:t>a)</w:t>
            </w:r>
            <w:r w:rsidRPr="006A703A">
              <w:tab/>
              <w:t xml:space="preserve">el kell ismerni az Északi-sarkvidék fokozódó </w:t>
            </w:r>
            <w:proofErr w:type="spellStart"/>
            <w:r w:rsidRPr="006A703A">
              <w:t>militarizálódását</w:t>
            </w:r>
            <w:proofErr w:type="spellEnd"/>
            <w:r w:rsidRPr="006A703A">
              <w:t xml:space="preserve">, amely különösen Oroszország nagyszabású </w:t>
            </w:r>
            <w:r w:rsidRPr="006A703A">
              <w:lastRenderedPageBreak/>
              <w:t>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r w:rsidRPr="006A703A">
              <w:rPr>
                <w:b/>
                <w:bCs/>
                <w:i/>
                <w:iCs/>
              </w:rPr>
              <w:t>, valamint fokozni kell az Északi-sarkvidéken az európai partnerek közötti katonai együttműködést a regionális biztonság és stabilitás növelése érdekében</w:t>
            </w:r>
            <w:r w:rsidRPr="006A703A">
              <w:t>;</w:t>
            </w:r>
          </w:p>
        </w:tc>
      </w:tr>
    </w:tbl>
    <w:p w14:paraId="4AACF22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7D1886B" w14:textId="77777777" w:rsidR="00AD23B4" w:rsidRPr="006A703A" w:rsidRDefault="00AD23B4" w:rsidP="00AD23B4">
      <w:r w:rsidRPr="006A703A">
        <w:rPr>
          <w:rStyle w:val="HideTWBExt"/>
        </w:rPr>
        <w:t>&lt;/Amend&gt;</w:t>
      </w:r>
    </w:p>
    <w:p w14:paraId="25731A2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146</w:t>
      </w:r>
      <w:r w:rsidRPr="006A703A">
        <w:rPr>
          <w:rStyle w:val="HideTWBExt"/>
          <w:b w:val="0"/>
        </w:rPr>
        <w:t>&lt;/NumAm&gt;</w:t>
      </w:r>
    </w:p>
    <w:p w14:paraId="4BBE4698"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5DA7108E"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6D330188" w14:textId="77777777" w:rsidR="00AD23B4" w:rsidRPr="006A703A" w:rsidRDefault="00AD23B4" w:rsidP="00AD23B4">
      <w:pPr>
        <w:pStyle w:val="NormalBold"/>
      </w:pPr>
      <w:r w:rsidRPr="006A703A">
        <w:rPr>
          <w:rStyle w:val="HideTWBExt"/>
          <w:b w:val="0"/>
        </w:rPr>
        <w:t>&lt;/RepeatBlock-By&gt;</w:t>
      </w:r>
    </w:p>
    <w:p w14:paraId="58CEB87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D878307" w14:textId="77777777" w:rsidR="00AD23B4" w:rsidRPr="006A703A" w:rsidRDefault="00AD23B4" w:rsidP="00AD23B4">
      <w:pPr>
        <w:pStyle w:val="NormalBold"/>
      </w:pPr>
      <w:r w:rsidRPr="006A703A">
        <w:rPr>
          <w:rStyle w:val="HideTWBExt"/>
          <w:b w:val="0"/>
        </w:rPr>
        <w:t>&lt;Article&gt;</w:t>
      </w:r>
      <w:r w:rsidRPr="006A703A">
        <w:t>1 bekezdés – a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1898DE9" w14:textId="77777777" w:rsidTr="0055357D">
        <w:trPr>
          <w:trHeight w:hRule="exact" w:val="240"/>
          <w:jc w:val="center"/>
        </w:trPr>
        <w:tc>
          <w:tcPr>
            <w:tcW w:w="9752" w:type="dxa"/>
            <w:gridSpan w:val="2"/>
            <w:tcBorders>
              <w:top w:val="nil"/>
              <w:left w:val="nil"/>
              <w:bottom w:val="nil"/>
              <w:right w:val="nil"/>
            </w:tcBorders>
          </w:tcPr>
          <w:p w14:paraId="22BA5632" w14:textId="77777777" w:rsidR="00AD23B4" w:rsidRPr="006A703A" w:rsidRDefault="00AD23B4" w:rsidP="0055357D"/>
        </w:tc>
      </w:tr>
      <w:tr w:rsidR="00537C96" w:rsidRPr="006A703A" w14:paraId="05AF1BCD" w14:textId="77777777" w:rsidTr="0055357D">
        <w:trPr>
          <w:trHeight w:val="240"/>
          <w:jc w:val="center"/>
        </w:trPr>
        <w:tc>
          <w:tcPr>
            <w:tcW w:w="4876" w:type="dxa"/>
            <w:tcBorders>
              <w:top w:val="nil"/>
              <w:left w:val="nil"/>
              <w:bottom w:val="nil"/>
              <w:right w:val="nil"/>
            </w:tcBorders>
          </w:tcPr>
          <w:p w14:paraId="7516040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8A46477" w14:textId="77777777" w:rsidR="00AD23B4" w:rsidRPr="006A703A" w:rsidRDefault="00AD23B4" w:rsidP="0055357D">
            <w:pPr>
              <w:pStyle w:val="AmColumnHeading"/>
            </w:pPr>
            <w:r w:rsidRPr="006A703A">
              <w:t>Módosítás</w:t>
            </w:r>
          </w:p>
        </w:tc>
      </w:tr>
      <w:tr w:rsidR="00537C96" w:rsidRPr="006A703A" w14:paraId="4D33BDDD" w14:textId="77777777" w:rsidTr="0055357D">
        <w:trPr>
          <w:jc w:val="center"/>
        </w:trPr>
        <w:tc>
          <w:tcPr>
            <w:tcW w:w="4876" w:type="dxa"/>
            <w:tcBorders>
              <w:top w:val="nil"/>
              <w:left w:val="nil"/>
              <w:bottom w:val="nil"/>
              <w:right w:val="nil"/>
            </w:tcBorders>
          </w:tcPr>
          <w:p w14:paraId="29CA3089"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4CB4BFED"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r w:rsidRPr="006A703A">
              <w:rPr>
                <w:b/>
                <w:bCs/>
                <w:i/>
                <w:iCs/>
              </w:rPr>
              <w:t>, ugyanakkor annak megelőzésén kell munkálkodni, hogy a geopolitikai konfliktusok átgyűrűzzenek ebbe a régióba</w:t>
            </w:r>
            <w:r w:rsidRPr="006A703A">
              <w:t>;</w:t>
            </w:r>
          </w:p>
        </w:tc>
      </w:tr>
    </w:tbl>
    <w:p w14:paraId="5507AE2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2B143CC" w14:textId="77777777" w:rsidR="00AD23B4" w:rsidRPr="006A703A" w:rsidRDefault="00AD23B4" w:rsidP="00AD23B4">
      <w:r w:rsidRPr="006A703A">
        <w:rPr>
          <w:rStyle w:val="HideTWBExt"/>
        </w:rPr>
        <w:t>&lt;/Amend&gt;</w:t>
      </w:r>
    </w:p>
    <w:p w14:paraId="63D3A1C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147</w:t>
      </w:r>
      <w:r w:rsidRPr="006A703A">
        <w:rPr>
          <w:rStyle w:val="HideTWBExt"/>
          <w:b w:val="0"/>
        </w:rPr>
        <w:t>&lt;/NumAm&gt;</w:t>
      </w:r>
    </w:p>
    <w:p w14:paraId="48F278A2" w14:textId="77777777" w:rsidR="00AD23B4" w:rsidRPr="006A703A" w:rsidRDefault="00AD23B4" w:rsidP="00AD23B4">
      <w:pPr>
        <w:pStyle w:val="NormalBold"/>
      </w:pPr>
      <w:r w:rsidRPr="006A703A">
        <w:rPr>
          <w:rStyle w:val="HideTWBExt"/>
          <w:b w:val="0"/>
        </w:rPr>
        <w:t>&lt;RepeatBlock-By&gt;&lt;Members&gt;</w:t>
      </w:r>
      <w:r w:rsidRPr="006A703A">
        <w:t xml:space="preserve">Alice </w:t>
      </w:r>
      <w:proofErr w:type="spellStart"/>
      <w:r w:rsidRPr="006A703A">
        <w:t>Teodorescu</w:t>
      </w:r>
      <w:proofErr w:type="spellEnd"/>
      <w:r w:rsidRPr="006A703A">
        <w:t xml:space="preserve"> </w:t>
      </w:r>
      <w:proofErr w:type="spellStart"/>
      <w:r w:rsidRPr="006A703A">
        <w:t>Måwe</w:t>
      </w:r>
      <w:proofErr w:type="spellEnd"/>
      <w:r w:rsidRPr="006A703A">
        <w:rPr>
          <w:rStyle w:val="HideTWBExt"/>
          <w:b w:val="0"/>
        </w:rPr>
        <w:t>&lt;/Members&gt;</w:t>
      </w:r>
    </w:p>
    <w:p w14:paraId="190AB146" w14:textId="77777777" w:rsidR="00AD23B4" w:rsidRPr="006A703A" w:rsidRDefault="00AD23B4" w:rsidP="00AD23B4">
      <w:pPr>
        <w:pStyle w:val="NormalBold"/>
      </w:pPr>
      <w:r w:rsidRPr="006A703A">
        <w:rPr>
          <w:rStyle w:val="HideTWBExt"/>
          <w:b w:val="0"/>
        </w:rPr>
        <w:t>&lt;/RepeatBlock-By&gt;</w:t>
      </w:r>
    </w:p>
    <w:p w14:paraId="4A3F9CC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56E49AD" w14:textId="77777777" w:rsidR="00AD23B4" w:rsidRPr="006A703A" w:rsidRDefault="00AD23B4" w:rsidP="00AD23B4">
      <w:pPr>
        <w:pStyle w:val="NormalBold"/>
      </w:pPr>
      <w:r w:rsidRPr="006A703A">
        <w:rPr>
          <w:rStyle w:val="HideTWBExt"/>
          <w:b w:val="0"/>
        </w:rPr>
        <w:lastRenderedPageBreak/>
        <w:t>&lt;Article&gt;</w:t>
      </w:r>
      <w:r w:rsidRPr="006A703A">
        <w:t>1 bekezdés – a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8D104AC" w14:textId="77777777" w:rsidTr="0055357D">
        <w:trPr>
          <w:trHeight w:hRule="exact" w:val="240"/>
          <w:jc w:val="center"/>
        </w:trPr>
        <w:tc>
          <w:tcPr>
            <w:tcW w:w="9752" w:type="dxa"/>
            <w:gridSpan w:val="2"/>
            <w:tcBorders>
              <w:top w:val="nil"/>
              <w:left w:val="nil"/>
              <w:bottom w:val="nil"/>
              <w:right w:val="nil"/>
            </w:tcBorders>
          </w:tcPr>
          <w:p w14:paraId="730D1AFB" w14:textId="77777777" w:rsidR="00AD23B4" w:rsidRPr="006A703A" w:rsidRDefault="00AD23B4" w:rsidP="0055357D"/>
        </w:tc>
      </w:tr>
      <w:tr w:rsidR="00537C96" w:rsidRPr="006A703A" w14:paraId="61401389" w14:textId="77777777" w:rsidTr="0055357D">
        <w:trPr>
          <w:trHeight w:val="240"/>
          <w:jc w:val="center"/>
        </w:trPr>
        <w:tc>
          <w:tcPr>
            <w:tcW w:w="4876" w:type="dxa"/>
            <w:tcBorders>
              <w:top w:val="nil"/>
              <w:left w:val="nil"/>
              <w:bottom w:val="nil"/>
              <w:right w:val="nil"/>
            </w:tcBorders>
          </w:tcPr>
          <w:p w14:paraId="65AD0D2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ADD923D" w14:textId="77777777" w:rsidR="00AD23B4" w:rsidRPr="006A703A" w:rsidRDefault="00AD23B4" w:rsidP="0055357D">
            <w:pPr>
              <w:pStyle w:val="AmColumnHeading"/>
            </w:pPr>
            <w:r w:rsidRPr="006A703A">
              <w:t>Módosítás</w:t>
            </w:r>
          </w:p>
        </w:tc>
      </w:tr>
      <w:tr w:rsidR="00537C96" w:rsidRPr="006A703A" w14:paraId="5695A2E6" w14:textId="77777777" w:rsidTr="0055357D">
        <w:trPr>
          <w:jc w:val="center"/>
        </w:trPr>
        <w:tc>
          <w:tcPr>
            <w:tcW w:w="4876" w:type="dxa"/>
            <w:tcBorders>
              <w:top w:val="nil"/>
              <w:left w:val="nil"/>
              <w:bottom w:val="nil"/>
              <w:right w:val="nil"/>
            </w:tcBorders>
          </w:tcPr>
          <w:p w14:paraId="723A65C1"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c>
          <w:tcPr>
            <w:tcW w:w="4876" w:type="dxa"/>
            <w:tcBorders>
              <w:top w:val="nil"/>
              <w:left w:val="nil"/>
              <w:bottom w:val="nil"/>
              <w:right w:val="nil"/>
            </w:tcBorders>
          </w:tcPr>
          <w:p w14:paraId="455E8809" w14:textId="77777777" w:rsidR="00AD23B4" w:rsidRPr="006A703A" w:rsidRDefault="00AD23B4" w:rsidP="0055357D">
            <w:pPr>
              <w:pStyle w:val="Normal6a"/>
            </w:pPr>
            <w:r w:rsidRPr="006A703A">
              <w:t>a)</w:t>
            </w:r>
            <w:r w:rsidRPr="006A703A">
              <w:tab/>
              <w:t xml:space="preserve">el kell ismerni az Északi-sarkvidék fokozódó </w:t>
            </w:r>
            <w:proofErr w:type="spellStart"/>
            <w:r w:rsidRPr="006A703A">
              <w:t>militarizálódását</w:t>
            </w:r>
            <w:proofErr w:type="spellEnd"/>
            <w:r w:rsidRPr="006A703A">
              <w:t>, amely különösen Oroszország nagyszabású katonai szerkezetátalakításának</w:t>
            </w:r>
            <w:r w:rsidRPr="006A703A">
              <w:rPr>
                <w:b/>
                <w:bCs/>
                <w:i/>
                <w:iCs/>
              </w:rPr>
              <w:t xml:space="preserve"> és Kínának a régió iránti egyértelmű érdeklődésének</w:t>
            </w:r>
            <w:r w:rsidRPr="006A703A">
              <w:t>, többek között a Tengerügyi Kollégium létrehozásának tudható be, ami tovább súlyosbította a regionális feszültségeket és aláásta a regionális stabilitást; együtt kell működni a tagállamokkal és a NATO-szövetségesekkel az elrettentési képességek megerősítése érdekében;</w:t>
            </w:r>
          </w:p>
        </w:tc>
      </w:tr>
    </w:tbl>
    <w:p w14:paraId="4597456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{SV}</w:t>
      </w:r>
      <w:proofErr w:type="spellStart"/>
      <w:r w:rsidRPr="006A703A">
        <w:t>sv</w:t>
      </w:r>
      <w:proofErr w:type="spellEnd"/>
      <w:r w:rsidRPr="006A703A">
        <w:rPr>
          <w:rStyle w:val="HideTWBExt"/>
        </w:rPr>
        <w:t>&lt;/Original&gt;</w:t>
      </w:r>
    </w:p>
    <w:p w14:paraId="574E067C" w14:textId="77777777" w:rsidR="00AD23B4" w:rsidRPr="006A703A" w:rsidRDefault="00AD23B4" w:rsidP="00AD23B4">
      <w:r w:rsidRPr="006A703A">
        <w:rPr>
          <w:rStyle w:val="HideTWBExt"/>
        </w:rPr>
        <w:t>&lt;/Amend&gt;</w:t>
      </w:r>
    </w:p>
    <w:p w14:paraId="7EEF4BA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148</w:t>
      </w:r>
      <w:r w:rsidRPr="006A703A">
        <w:rPr>
          <w:rStyle w:val="HideTWBExt"/>
          <w:b w:val="0"/>
        </w:rPr>
        <w:t>&lt;/NumAm&gt;</w:t>
      </w:r>
    </w:p>
    <w:p w14:paraId="3D367AFF"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6E1951FD" w14:textId="77777777" w:rsidR="00AD23B4" w:rsidRPr="006A703A" w:rsidRDefault="00AD23B4" w:rsidP="00AD23B4">
      <w:pPr>
        <w:pStyle w:val="NormalBold"/>
      </w:pPr>
      <w:r w:rsidRPr="006A703A">
        <w:rPr>
          <w:rStyle w:val="HideTWBExt"/>
          <w:b w:val="0"/>
        </w:rPr>
        <w:t>&lt;/RepeatBlock-By&gt;</w:t>
      </w:r>
    </w:p>
    <w:p w14:paraId="5C6B507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BF9F0DF"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 xml:space="preserve">a </w:t>
      </w:r>
      <w:proofErr w:type="spellStart"/>
      <w:r w:rsidRPr="006A703A">
        <w:t>a</w:t>
      </w:r>
      <w:proofErr w:type="spellEnd"/>
      <w:proofErr w:type="gram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04088E6" w14:textId="77777777" w:rsidTr="0055357D">
        <w:trPr>
          <w:trHeight w:hRule="exact" w:val="240"/>
          <w:jc w:val="center"/>
        </w:trPr>
        <w:tc>
          <w:tcPr>
            <w:tcW w:w="9752" w:type="dxa"/>
            <w:gridSpan w:val="2"/>
            <w:tcBorders>
              <w:top w:val="nil"/>
              <w:left w:val="nil"/>
              <w:bottom w:val="nil"/>
              <w:right w:val="nil"/>
            </w:tcBorders>
          </w:tcPr>
          <w:p w14:paraId="5E9A4B1D" w14:textId="77777777" w:rsidR="00AD23B4" w:rsidRPr="006A703A" w:rsidRDefault="00AD23B4" w:rsidP="0055357D"/>
        </w:tc>
      </w:tr>
      <w:tr w:rsidR="00537C96" w:rsidRPr="006A703A" w14:paraId="0DBCD226" w14:textId="77777777" w:rsidTr="0055357D">
        <w:trPr>
          <w:trHeight w:val="240"/>
          <w:jc w:val="center"/>
        </w:trPr>
        <w:tc>
          <w:tcPr>
            <w:tcW w:w="4876" w:type="dxa"/>
            <w:tcBorders>
              <w:top w:val="nil"/>
              <w:left w:val="nil"/>
              <w:bottom w:val="nil"/>
              <w:right w:val="nil"/>
            </w:tcBorders>
          </w:tcPr>
          <w:p w14:paraId="26D0D8F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51F52EB" w14:textId="77777777" w:rsidR="00AD23B4" w:rsidRPr="006A703A" w:rsidRDefault="00AD23B4" w:rsidP="0055357D">
            <w:pPr>
              <w:pStyle w:val="AmColumnHeading"/>
            </w:pPr>
            <w:r w:rsidRPr="006A703A">
              <w:t>Módosítás</w:t>
            </w:r>
          </w:p>
        </w:tc>
      </w:tr>
      <w:tr w:rsidR="00537C96" w:rsidRPr="006A703A" w14:paraId="4C8FCB1F" w14:textId="77777777" w:rsidTr="0055357D">
        <w:trPr>
          <w:jc w:val="center"/>
        </w:trPr>
        <w:tc>
          <w:tcPr>
            <w:tcW w:w="4876" w:type="dxa"/>
            <w:tcBorders>
              <w:top w:val="nil"/>
              <w:left w:val="nil"/>
              <w:bottom w:val="nil"/>
              <w:right w:val="nil"/>
            </w:tcBorders>
          </w:tcPr>
          <w:p w14:paraId="1FD6A7F1" w14:textId="77777777" w:rsidR="00AD23B4" w:rsidRPr="006A703A" w:rsidRDefault="00AD23B4" w:rsidP="0055357D">
            <w:pPr>
              <w:pStyle w:val="Normal6a"/>
            </w:pPr>
          </w:p>
        </w:tc>
        <w:tc>
          <w:tcPr>
            <w:tcW w:w="4876" w:type="dxa"/>
            <w:tcBorders>
              <w:top w:val="nil"/>
              <w:left w:val="nil"/>
              <w:bottom w:val="nil"/>
              <w:right w:val="nil"/>
            </w:tcBorders>
          </w:tcPr>
          <w:p w14:paraId="08F57B81"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tekintettel a kínai parti őrség hajóinak és az orosz haditengerészeti flottának az Északi-sarkvidéken való növekvő jelenlétére, a tagállamokkal és a NATO-val szoros együttműködésben meg kell erősíteni a hírszerzési és védelmi képességek terén folytatott együttműködés meglévő uniós mechanizmusait, védve ezzel az európai érdekeket és a stabilitást az északi térségben;</w:t>
            </w:r>
          </w:p>
        </w:tc>
      </w:tr>
    </w:tbl>
    <w:p w14:paraId="4370342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28CEE51" w14:textId="77777777" w:rsidR="00AD23B4" w:rsidRPr="006A703A" w:rsidRDefault="00AD23B4" w:rsidP="00AD23B4">
      <w:r w:rsidRPr="006A703A">
        <w:rPr>
          <w:rStyle w:val="HideTWBExt"/>
        </w:rPr>
        <w:t>&lt;/Amend&gt;</w:t>
      </w:r>
    </w:p>
    <w:p w14:paraId="6D0993B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149</w:t>
      </w:r>
      <w:r w:rsidRPr="006A703A">
        <w:rPr>
          <w:rStyle w:val="HideTWBExt"/>
          <w:b w:val="0"/>
        </w:rPr>
        <w:t>&lt;/NumAm&gt;</w:t>
      </w:r>
    </w:p>
    <w:p w14:paraId="23749CB0" w14:textId="77777777" w:rsidR="00AD23B4" w:rsidRPr="006A703A" w:rsidRDefault="00AD23B4" w:rsidP="00AD23B4">
      <w:pPr>
        <w:pStyle w:val="NormalBold"/>
      </w:pPr>
      <w:r w:rsidRPr="006A703A">
        <w:rPr>
          <w:rStyle w:val="HideTWBExt"/>
          <w:b w:val="0"/>
        </w:rPr>
        <w:t>&lt;RepeatBlock-By&gt;&lt;Members&gt;</w:t>
      </w:r>
      <w:r w:rsidRPr="006A703A">
        <w:t xml:space="preserve">Marion </w:t>
      </w:r>
      <w:proofErr w:type="spellStart"/>
      <w:r w:rsidRPr="006A703A">
        <w:t>Maréchal</w:t>
      </w:r>
      <w:proofErr w:type="spellEnd"/>
      <w:r w:rsidRPr="006A703A">
        <w:rPr>
          <w:rStyle w:val="HideTWBExt"/>
          <w:b w:val="0"/>
        </w:rPr>
        <w:t>&lt;/Members&gt;</w:t>
      </w:r>
    </w:p>
    <w:p w14:paraId="4BABD13F" w14:textId="77777777" w:rsidR="00AD23B4" w:rsidRPr="006A703A" w:rsidRDefault="00AD23B4" w:rsidP="00AD23B4">
      <w:pPr>
        <w:pStyle w:val="NormalBold"/>
      </w:pPr>
      <w:r w:rsidRPr="006A703A">
        <w:rPr>
          <w:rStyle w:val="HideTWBExt"/>
          <w:b w:val="0"/>
        </w:rPr>
        <w:t>&lt;/RepeatBlock-By&gt;</w:t>
      </w:r>
    </w:p>
    <w:p w14:paraId="1987386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38B8B13"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 xml:space="preserve">a </w:t>
      </w:r>
      <w:proofErr w:type="spellStart"/>
      <w:r w:rsidRPr="006A703A">
        <w:t>a</w:t>
      </w:r>
      <w:proofErr w:type="spellEnd"/>
      <w:proofErr w:type="gram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D577435" w14:textId="77777777" w:rsidTr="0055357D">
        <w:trPr>
          <w:trHeight w:hRule="exact" w:val="240"/>
          <w:jc w:val="center"/>
        </w:trPr>
        <w:tc>
          <w:tcPr>
            <w:tcW w:w="9752" w:type="dxa"/>
            <w:gridSpan w:val="2"/>
            <w:tcBorders>
              <w:top w:val="nil"/>
              <w:left w:val="nil"/>
              <w:bottom w:val="nil"/>
              <w:right w:val="nil"/>
            </w:tcBorders>
          </w:tcPr>
          <w:p w14:paraId="4B6358EE" w14:textId="77777777" w:rsidR="00AD23B4" w:rsidRPr="006A703A" w:rsidRDefault="00AD23B4" w:rsidP="0055357D"/>
        </w:tc>
      </w:tr>
      <w:tr w:rsidR="00537C96" w:rsidRPr="006A703A" w14:paraId="0D43FB35" w14:textId="77777777" w:rsidTr="0055357D">
        <w:trPr>
          <w:trHeight w:val="240"/>
          <w:jc w:val="center"/>
        </w:trPr>
        <w:tc>
          <w:tcPr>
            <w:tcW w:w="4876" w:type="dxa"/>
            <w:tcBorders>
              <w:top w:val="nil"/>
              <w:left w:val="nil"/>
              <w:bottom w:val="nil"/>
              <w:right w:val="nil"/>
            </w:tcBorders>
          </w:tcPr>
          <w:p w14:paraId="5F11F59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F085223" w14:textId="77777777" w:rsidR="00AD23B4" w:rsidRPr="006A703A" w:rsidRDefault="00AD23B4" w:rsidP="0055357D">
            <w:pPr>
              <w:pStyle w:val="AmColumnHeading"/>
            </w:pPr>
            <w:r w:rsidRPr="006A703A">
              <w:t>Módosítás</w:t>
            </w:r>
          </w:p>
        </w:tc>
      </w:tr>
      <w:tr w:rsidR="00537C96" w:rsidRPr="006A703A" w14:paraId="419CAB15" w14:textId="77777777" w:rsidTr="0055357D">
        <w:trPr>
          <w:jc w:val="center"/>
        </w:trPr>
        <w:tc>
          <w:tcPr>
            <w:tcW w:w="4876" w:type="dxa"/>
            <w:tcBorders>
              <w:top w:val="nil"/>
              <w:left w:val="nil"/>
              <w:bottom w:val="nil"/>
              <w:right w:val="nil"/>
            </w:tcBorders>
          </w:tcPr>
          <w:p w14:paraId="0408E8B7" w14:textId="77777777" w:rsidR="00AD23B4" w:rsidRPr="006A703A" w:rsidRDefault="00AD23B4" w:rsidP="0055357D">
            <w:pPr>
              <w:pStyle w:val="Normal6a"/>
            </w:pPr>
          </w:p>
        </w:tc>
        <w:tc>
          <w:tcPr>
            <w:tcW w:w="4876" w:type="dxa"/>
            <w:tcBorders>
              <w:top w:val="nil"/>
              <w:left w:val="nil"/>
              <w:bottom w:val="nil"/>
              <w:right w:val="nil"/>
            </w:tcBorders>
          </w:tcPr>
          <w:p w14:paraId="64D45A64"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előtérbe kell helyezni az Északi-sarkvidéken folytatott realista és pragmatikus együttműködést, prioritásként kezelve az energiabiztonságot, a hajózás szabadságát és az európai gazdasági érdekeknek a régió fejlesztési kilátásai iránt érdeklődő más hatalmakkal szembeni védelmét; </w:t>
            </w:r>
          </w:p>
        </w:tc>
      </w:tr>
    </w:tbl>
    <w:p w14:paraId="325C2F0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{FR}</w:t>
      </w:r>
      <w:proofErr w:type="spellStart"/>
      <w:r w:rsidRPr="006A703A">
        <w:t>fr</w:t>
      </w:r>
      <w:proofErr w:type="spellEnd"/>
      <w:r w:rsidRPr="006A703A">
        <w:rPr>
          <w:rStyle w:val="HideTWBExt"/>
        </w:rPr>
        <w:t>&lt;/Original&gt;</w:t>
      </w:r>
    </w:p>
    <w:p w14:paraId="1584F6B0" w14:textId="77777777" w:rsidR="00AD23B4" w:rsidRPr="006A703A" w:rsidRDefault="00AD23B4" w:rsidP="00AD23B4">
      <w:r w:rsidRPr="006A703A">
        <w:rPr>
          <w:rStyle w:val="HideTWBExt"/>
        </w:rPr>
        <w:t>&lt;/Amend&gt;</w:t>
      </w:r>
    </w:p>
    <w:p w14:paraId="188A566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150</w:t>
      </w:r>
      <w:r w:rsidRPr="006A703A">
        <w:rPr>
          <w:rStyle w:val="HideTWBExt"/>
          <w:b w:val="0"/>
        </w:rPr>
        <w:t>&lt;/NumAm&gt;</w:t>
      </w:r>
    </w:p>
    <w:p w14:paraId="0E20569A"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09A70E7E" w14:textId="77777777" w:rsidR="00AD23B4" w:rsidRPr="006A703A" w:rsidRDefault="00AD23B4" w:rsidP="00AD23B4">
      <w:pPr>
        <w:pStyle w:val="NormalBold"/>
      </w:pPr>
      <w:r w:rsidRPr="006A703A">
        <w:rPr>
          <w:rStyle w:val="HideTWBExt"/>
          <w:b w:val="0"/>
        </w:rPr>
        <w:t>&lt;/RepeatBlock-By&gt;</w:t>
      </w:r>
    </w:p>
    <w:p w14:paraId="68E3A24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FD49770"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 xml:space="preserve">a </w:t>
      </w:r>
      <w:proofErr w:type="spellStart"/>
      <w:r w:rsidRPr="006A703A">
        <w:t>a</w:t>
      </w:r>
      <w:proofErr w:type="spellEnd"/>
      <w:proofErr w:type="gram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63FB98" w14:textId="77777777" w:rsidTr="0055357D">
        <w:trPr>
          <w:trHeight w:hRule="exact" w:val="240"/>
          <w:jc w:val="center"/>
        </w:trPr>
        <w:tc>
          <w:tcPr>
            <w:tcW w:w="9752" w:type="dxa"/>
            <w:gridSpan w:val="2"/>
            <w:tcBorders>
              <w:top w:val="nil"/>
              <w:left w:val="nil"/>
              <w:bottom w:val="nil"/>
              <w:right w:val="nil"/>
            </w:tcBorders>
          </w:tcPr>
          <w:p w14:paraId="19C29F3F" w14:textId="77777777" w:rsidR="00AD23B4" w:rsidRPr="006A703A" w:rsidRDefault="00AD23B4" w:rsidP="0055357D"/>
        </w:tc>
      </w:tr>
      <w:tr w:rsidR="00537C96" w:rsidRPr="006A703A" w14:paraId="2F04FF2A" w14:textId="77777777" w:rsidTr="0055357D">
        <w:trPr>
          <w:trHeight w:val="240"/>
          <w:jc w:val="center"/>
        </w:trPr>
        <w:tc>
          <w:tcPr>
            <w:tcW w:w="4876" w:type="dxa"/>
            <w:tcBorders>
              <w:top w:val="nil"/>
              <w:left w:val="nil"/>
              <w:bottom w:val="nil"/>
              <w:right w:val="nil"/>
            </w:tcBorders>
          </w:tcPr>
          <w:p w14:paraId="48B7C98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DBB8C5F" w14:textId="77777777" w:rsidR="00AD23B4" w:rsidRPr="006A703A" w:rsidRDefault="00AD23B4" w:rsidP="0055357D">
            <w:pPr>
              <w:pStyle w:val="AmColumnHeading"/>
            </w:pPr>
            <w:r w:rsidRPr="006A703A">
              <w:t>Módosítás</w:t>
            </w:r>
          </w:p>
        </w:tc>
      </w:tr>
      <w:tr w:rsidR="00537C96" w:rsidRPr="006A703A" w14:paraId="4AC3DA08" w14:textId="77777777" w:rsidTr="0055357D">
        <w:trPr>
          <w:jc w:val="center"/>
        </w:trPr>
        <w:tc>
          <w:tcPr>
            <w:tcW w:w="4876" w:type="dxa"/>
            <w:tcBorders>
              <w:top w:val="nil"/>
              <w:left w:val="nil"/>
              <w:bottom w:val="nil"/>
              <w:right w:val="nil"/>
            </w:tcBorders>
          </w:tcPr>
          <w:p w14:paraId="6DBDC240" w14:textId="77777777" w:rsidR="00AD23B4" w:rsidRPr="006A703A" w:rsidRDefault="00AD23B4" w:rsidP="0055357D">
            <w:pPr>
              <w:pStyle w:val="Normal6a"/>
            </w:pPr>
          </w:p>
        </w:tc>
        <w:tc>
          <w:tcPr>
            <w:tcW w:w="4876" w:type="dxa"/>
            <w:tcBorders>
              <w:top w:val="nil"/>
              <w:left w:val="nil"/>
              <w:bottom w:val="nil"/>
              <w:right w:val="nil"/>
            </w:tcBorders>
          </w:tcPr>
          <w:p w14:paraId="23D202D8"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 xml:space="preserve">fel kell szólítani az Északi-sarkvidékre vonatkozó politika olyan átfogó </w:t>
            </w:r>
            <w:proofErr w:type="spellStart"/>
            <w:r w:rsidRPr="006A703A">
              <w:rPr>
                <w:b/>
                <w:i/>
              </w:rPr>
              <w:t>újrafogalmazására</w:t>
            </w:r>
            <w:proofErr w:type="spellEnd"/>
            <w:r w:rsidRPr="006A703A">
              <w:rPr>
                <w:b/>
                <w:i/>
              </w:rPr>
              <w:t>, amely túlmutat az Északi-sarkvidék kivételességének elavult fogalmán, és ehelyett azt a változó kihívások értékelésére szolgáló módszerként, valamint az Északi-sarkvidéknek a változó geopolitikai környezetben betöltött új stratégiai szerepét tükröző eszközként kell alkalmazni;</w:t>
            </w:r>
          </w:p>
        </w:tc>
      </w:tr>
    </w:tbl>
    <w:p w14:paraId="56903C4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6651B53" w14:textId="77777777" w:rsidR="00AD23B4" w:rsidRPr="006A703A" w:rsidRDefault="00AD23B4" w:rsidP="00AD23B4">
      <w:r w:rsidRPr="006A703A">
        <w:rPr>
          <w:rStyle w:val="HideTWBExt"/>
        </w:rPr>
        <w:t>&lt;/Amend&gt;</w:t>
      </w:r>
    </w:p>
    <w:p w14:paraId="6EE8D30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151</w:t>
      </w:r>
      <w:r w:rsidRPr="006A703A">
        <w:rPr>
          <w:rStyle w:val="HideTWBExt"/>
          <w:b w:val="0"/>
        </w:rPr>
        <w:t>&lt;/NumAm&gt;</w:t>
      </w:r>
    </w:p>
    <w:p w14:paraId="74F48A28"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64651FD5" w14:textId="77777777" w:rsidR="00AD23B4" w:rsidRPr="006A703A" w:rsidRDefault="00AD23B4" w:rsidP="00AD23B4">
      <w:pPr>
        <w:pStyle w:val="NormalBold"/>
      </w:pPr>
      <w:r w:rsidRPr="006A703A">
        <w:rPr>
          <w:rStyle w:val="HideTWBExt"/>
          <w:b w:val="0"/>
        </w:rPr>
        <w:t>&lt;/RepeatBlock-By&gt;</w:t>
      </w:r>
    </w:p>
    <w:p w14:paraId="16831F9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F5FF5AB"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 xml:space="preserve">a </w:t>
      </w:r>
      <w:proofErr w:type="spellStart"/>
      <w:r w:rsidRPr="006A703A">
        <w:t>a</w:t>
      </w:r>
      <w:proofErr w:type="spellEnd"/>
      <w:proofErr w:type="gram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051E3F6" w14:textId="77777777" w:rsidTr="0055357D">
        <w:trPr>
          <w:trHeight w:hRule="exact" w:val="240"/>
          <w:jc w:val="center"/>
        </w:trPr>
        <w:tc>
          <w:tcPr>
            <w:tcW w:w="9752" w:type="dxa"/>
            <w:gridSpan w:val="2"/>
            <w:tcBorders>
              <w:top w:val="nil"/>
              <w:left w:val="nil"/>
              <w:bottom w:val="nil"/>
              <w:right w:val="nil"/>
            </w:tcBorders>
          </w:tcPr>
          <w:p w14:paraId="5F6066BA" w14:textId="77777777" w:rsidR="00AD23B4" w:rsidRPr="006A703A" w:rsidRDefault="00AD23B4" w:rsidP="0055357D"/>
        </w:tc>
      </w:tr>
      <w:tr w:rsidR="00537C96" w:rsidRPr="006A703A" w14:paraId="3BAE85E8" w14:textId="77777777" w:rsidTr="0055357D">
        <w:trPr>
          <w:trHeight w:val="240"/>
          <w:jc w:val="center"/>
        </w:trPr>
        <w:tc>
          <w:tcPr>
            <w:tcW w:w="4876" w:type="dxa"/>
            <w:tcBorders>
              <w:top w:val="nil"/>
              <w:left w:val="nil"/>
              <w:bottom w:val="nil"/>
              <w:right w:val="nil"/>
            </w:tcBorders>
          </w:tcPr>
          <w:p w14:paraId="30A3078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9653BA8" w14:textId="77777777" w:rsidR="00AD23B4" w:rsidRPr="006A703A" w:rsidRDefault="00AD23B4" w:rsidP="0055357D">
            <w:pPr>
              <w:pStyle w:val="AmColumnHeading"/>
            </w:pPr>
            <w:r w:rsidRPr="006A703A">
              <w:t>Módosítás</w:t>
            </w:r>
          </w:p>
        </w:tc>
      </w:tr>
      <w:tr w:rsidR="00537C96" w:rsidRPr="006A703A" w14:paraId="178A363E" w14:textId="77777777" w:rsidTr="0055357D">
        <w:trPr>
          <w:jc w:val="center"/>
        </w:trPr>
        <w:tc>
          <w:tcPr>
            <w:tcW w:w="4876" w:type="dxa"/>
            <w:tcBorders>
              <w:top w:val="nil"/>
              <w:left w:val="nil"/>
              <w:bottom w:val="nil"/>
              <w:right w:val="nil"/>
            </w:tcBorders>
          </w:tcPr>
          <w:p w14:paraId="3153E215" w14:textId="77777777" w:rsidR="00AD23B4" w:rsidRPr="006A703A" w:rsidRDefault="00AD23B4" w:rsidP="0055357D">
            <w:pPr>
              <w:pStyle w:val="Normal6a"/>
            </w:pPr>
          </w:p>
        </w:tc>
        <w:tc>
          <w:tcPr>
            <w:tcW w:w="4876" w:type="dxa"/>
            <w:tcBorders>
              <w:top w:val="nil"/>
              <w:left w:val="nil"/>
              <w:bottom w:val="nil"/>
              <w:right w:val="nil"/>
            </w:tcBorders>
          </w:tcPr>
          <w:p w14:paraId="7A15206F"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 xml:space="preserve">az északi térségben folytatott </w:t>
            </w:r>
            <w:r w:rsidRPr="006A703A">
              <w:rPr>
                <w:b/>
                <w:i/>
              </w:rPr>
              <w:lastRenderedPageBreak/>
              <w:t>kínai–orosz együttműködés fényében, beleértve a közös energetikai és hajózási projekteket is, uniós és EGT-stratégiát kell kidolgozni a hajózás szabadságát és a nemzetközi jogot aláásó kizárólagos kereskedelmi folyosók vagy kettős felhasználású létesítmények esetleges létrehozásának nyomon követése és az ezzel szembeni fellépés céljából;</w:t>
            </w:r>
          </w:p>
        </w:tc>
      </w:tr>
    </w:tbl>
    <w:p w14:paraId="2C4F9C0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5207DAD" w14:textId="77777777" w:rsidR="00AD23B4" w:rsidRPr="006A703A" w:rsidRDefault="00AD23B4" w:rsidP="00AD23B4">
      <w:r w:rsidRPr="006A703A">
        <w:rPr>
          <w:rStyle w:val="HideTWBExt"/>
        </w:rPr>
        <w:t>&lt;/Amend&gt;</w:t>
      </w:r>
    </w:p>
    <w:p w14:paraId="229C4FE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152</w:t>
      </w:r>
      <w:r w:rsidRPr="006A703A">
        <w:rPr>
          <w:rStyle w:val="HideTWBExt"/>
          <w:b w:val="0"/>
        </w:rPr>
        <w:t>&lt;/NumAm&gt;</w:t>
      </w:r>
    </w:p>
    <w:p w14:paraId="61B349CE"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362356B4" w14:textId="77777777" w:rsidR="00AD23B4" w:rsidRPr="006A703A" w:rsidRDefault="00AD23B4" w:rsidP="00AD23B4">
      <w:pPr>
        <w:pStyle w:val="NormalBold"/>
      </w:pPr>
      <w:r w:rsidRPr="006A703A">
        <w:rPr>
          <w:rStyle w:val="HideTWBExt"/>
          <w:b w:val="0"/>
        </w:rPr>
        <w:t>&lt;/RepeatBlock-By&gt;</w:t>
      </w:r>
    </w:p>
    <w:p w14:paraId="04C1FC5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0F9DA31"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 xml:space="preserve">a </w:t>
      </w:r>
      <w:proofErr w:type="spellStart"/>
      <w:r w:rsidRPr="006A703A">
        <w:t>a</w:t>
      </w:r>
      <w:proofErr w:type="spellEnd"/>
      <w:proofErr w:type="gram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AE3412E" w14:textId="77777777" w:rsidTr="0055357D">
        <w:trPr>
          <w:trHeight w:hRule="exact" w:val="240"/>
          <w:jc w:val="center"/>
        </w:trPr>
        <w:tc>
          <w:tcPr>
            <w:tcW w:w="9752" w:type="dxa"/>
            <w:gridSpan w:val="2"/>
            <w:tcBorders>
              <w:top w:val="nil"/>
              <w:left w:val="nil"/>
              <w:bottom w:val="nil"/>
              <w:right w:val="nil"/>
            </w:tcBorders>
          </w:tcPr>
          <w:p w14:paraId="2C343BB4" w14:textId="77777777" w:rsidR="00AD23B4" w:rsidRPr="006A703A" w:rsidRDefault="00AD23B4" w:rsidP="0055357D"/>
        </w:tc>
      </w:tr>
      <w:tr w:rsidR="00537C96" w:rsidRPr="006A703A" w14:paraId="24D03BEA" w14:textId="77777777" w:rsidTr="0055357D">
        <w:trPr>
          <w:trHeight w:val="240"/>
          <w:jc w:val="center"/>
        </w:trPr>
        <w:tc>
          <w:tcPr>
            <w:tcW w:w="4876" w:type="dxa"/>
            <w:tcBorders>
              <w:top w:val="nil"/>
              <w:left w:val="nil"/>
              <w:bottom w:val="nil"/>
              <w:right w:val="nil"/>
            </w:tcBorders>
          </w:tcPr>
          <w:p w14:paraId="2B4864E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35451BB" w14:textId="77777777" w:rsidR="00AD23B4" w:rsidRPr="006A703A" w:rsidRDefault="00AD23B4" w:rsidP="0055357D">
            <w:pPr>
              <w:pStyle w:val="AmColumnHeading"/>
            </w:pPr>
            <w:r w:rsidRPr="006A703A">
              <w:t>Módosítás</w:t>
            </w:r>
          </w:p>
        </w:tc>
      </w:tr>
      <w:tr w:rsidR="00537C96" w:rsidRPr="006A703A" w14:paraId="7358EDD8" w14:textId="77777777" w:rsidTr="0055357D">
        <w:trPr>
          <w:jc w:val="center"/>
        </w:trPr>
        <w:tc>
          <w:tcPr>
            <w:tcW w:w="4876" w:type="dxa"/>
            <w:tcBorders>
              <w:top w:val="nil"/>
              <w:left w:val="nil"/>
              <w:bottom w:val="nil"/>
              <w:right w:val="nil"/>
            </w:tcBorders>
          </w:tcPr>
          <w:p w14:paraId="639756B3" w14:textId="77777777" w:rsidR="00AD23B4" w:rsidRPr="006A703A" w:rsidRDefault="00AD23B4" w:rsidP="0055357D">
            <w:pPr>
              <w:pStyle w:val="Normal6a"/>
            </w:pPr>
          </w:p>
        </w:tc>
        <w:tc>
          <w:tcPr>
            <w:tcW w:w="4876" w:type="dxa"/>
            <w:tcBorders>
              <w:top w:val="nil"/>
              <w:left w:val="nil"/>
              <w:bottom w:val="nil"/>
              <w:right w:val="nil"/>
            </w:tcBorders>
          </w:tcPr>
          <w:p w14:paraId="3FE5F0F0" w14:textId="77777777" w:rsidR="00AD23B4" w:rsidRPr="006A703A" w:rsidRDefault="00AD23B4" w:rsidP="0055357D">
            <w:pPr>
              <w:pStyle w:val="Normal6a"/>
            </w:pPr>
            <w:proofErr w:type="spellStart"/>
            <w:r w:rsidRPr="006A703A">
              <w:rPr>
                <w:b/>
                <w:i/>
              </w:rPr>
              <w:t>aa</w:t>
            </w:r>
            <w:proofErr w:type="spellEnd"/>
            <w:r w:rsidRPr="006A703A">
              <w:rPr>
                <w:b/>
                <w:i/>
              </w:rPr>
              <w:t>)</w:t>
            </w:r>
            <w:r w:rsidRPr="006A703A">
              <w:tab/>
            </w:r>
            <w:r w:rsidRPr="006A703A">
              <w:rPr>
                <w:b/>
                <w:i/>
              </w:rPr>
              <w:t>el kell ismerni, hogy az Északi-sarkvidékre vonatkozó korszerűsített és megerősített uniós stratégia további pénzügyi forrásokat is igényel; elegendő összeget kell elkülöníteni a többéves pénzügyi keretről folytatandó soron következő tárgyalások során;</w:t>
            </w:r>
          </w:p>
        </w:tc>
      </w:tr>
    </w:tbl>
    <w:p w14:paraId="35A95C5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D47A283" w14:textId="77777777" w:rsidR="00AD23B4" w:rsidRPr="006A703A" w:rsidRDefault="00AD23B4" w:rsidP="00AD23B4">
      <w:r w:rsidRPr="006A703A">
        <w:rPr>
          <w:rStyle w:val="HideTWBExt"/>
        </w:rPr>
        <w:t>&lt;/Amend&gt;</w:t>
      </w:r>
    </w:p>
    <w:p w14:paraId="01BB802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153</w:t>
      </w:r>
      <w:r w:rsidRPr="006A703A">
        <w:rPr>
          <w:rStyle w:val="HideTWBExt"/>
          <w:b w:val="0"/>
        </w:rPr>
        <w:t>&lt;/NumAm&gt;</w:t>
      </w:r>
    </w:p>
    <w:p w14:paraId="11311BC9" w14:textId="77777777" w:rsidR="00AD23B4" w:rsidRPr="006A703A" w:rsidRDefault="00AD23B4" w:rsidP="00AD23B4">
      <w:pPr>
        <w:pStyle w:val="NormalBold"/>
      </w:pPr>
      <w:r w:rsidRPr="006A703A">
        <w:rPr>
          <w:rStyle w:val="HideTWBExt"/>
          <w:b w:val="0"/>
        </w:rPr>
        <w:t>&lt;RepeatBlock-By&gt;&lt;Members&gt;</w:t>
      </w:r>
      <w:r w:rsidRPr="006A703A">
        <w:t xml:space="preserve">Engin </w:t>
      </w:r>
      <w:proofErr w:type="spellStart"/>
      <w:r w:rsidRPr="006A703A">
        <w:t>Eroglu</w:t>
      </w:r>
      <w:proofErr w:type="spellEnd"/>
      <w:r w:rsidRPr="006A703A">
        <w:rPr>
          <w:rStyle w:val="HideTWBExt"/>
          <w:b w:val="0"/>
        </w:rPr>
        <w:t>&lt;/Members&gt;</w:t>
      </w:r>
    </w:p>
    <w:p w14:paraId="2403B4E8" w14:textId="77777777" w:rsidR="00AD23B4" w:rsidRPr="006A703A" w:rsidRDefault="00AD23B4" w:rsidP="00AD23B4">
      <w:pPr>
        <w:pStyle w:val="NormalBold"/>
      </w:pPr>
      <w:r w:rsidRPr="006A703A">
        <w:rPr>
          <w:rStyle w:val="HideTWBExt"/>
          <w:b w:val="0"/>
        </w:rPr>
        <w:t>&lt;/RepeatBlock-By&gt;</w:t>
      </w:r>
    </w:p>
    <w:p w14:paraId="3D3FEC5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859B691" w14:textId="77777777" w:rsidR="00AD23B4" w:rsidRPr="006A703A" w:rsidRDefault="00AD23B4" w:rsidP="00AD23B4">
      <w:pPr>
        <w:pStyle w:val="NormalBold"/>
      </w:pPr>
      <w:r w:rsidRPr="006A703A">
        <w:rPr>
          <w:rStyle w:val="HideTWBExt"/>
          <w:b w:val="0"/>
        </w:rPr>
        <w:t>&lt;Article&gt;</w:t>
      </w:r>
      <w:r w:rsidRPr="006A703A">
        <w:t>1 bekezdés – a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DE35332" w14:textId="77777777" w:rsidTr="0055357D">
        <w:trPr>
          <w:trHeight w:hRule="exact" w:val="240"/>
          <w:jc w:val="center"/>
        </w:trPr>
        <w:tc>
          <w:tcPr>
            <w:tcW w:w="9752" w:type="dxa"/>
            <w:gridSpan w:val="2"/>
            <w:tcBorders>
              <w:top w:val="nil"/>
              <w:left w:val="nil"/>
              <w:bottom w:val="nil"/>
              <w:right w:val="nil"/>
            </w:tcBorders>
          </w:tcPr>
          <w:p w14:paraId="04BDBC09" w14:textId="77777777" w:rsidR="00AD23B4" w:rsidRPr="006A703A" w:rsidRDefault="00AD23B4" w:rsidP="0055357D"/>
        </w:tc>
      </w:tr>
      <w:tr w:rsidR="00537C96" w:rsidRPr="006A703A" w14:paraId="0E510054" w14:textId="77777777" w:rsidTr="0055357D">
        <w:trPr>
          <w:trHeight w:val="240"/>
          <w:jc w:val="center"/>
        </w:trPr>
        <w:tc>
          <w:tcPr>
            <w:tcW w:w="4876" w:type="dxa"/>
            <w:tcBorders>
              <w:top w:val="nil"/>
              <w:left w:val="nil"/>
              <w:bottom w:val="nil"/>
              <w:right w:val="nil"/>
            </w:tcBorders>
          </w:tcPr>
          <w:p w14:paraId="14FBB2A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700A1EF" w14:textId="77777777" w:rsidR="00AD23B4" w:rsidRPr="006A703A" w:rsidRDefault="00AD23B4" w:rsidP="0055357D">
            <w:pPr>
              <w:pStyle w:val="AmColumnHeading"/>
            </w:pPr>
            <w:r w:rsidRPr="006A703A">
              <w:t>Módosítás</w:t>
            </w:r>
          </w:p>
        </w:tc>
      </w:tr>
      <w:tr w:rsidR="00537C96" w:rsidRPr="006A703A" w14:paraId="6A5D5777" w14:textId="77777777" w:rsidTr="0055357D">
        <w:trPr>
          <w:jc w:val="center"/>
        </w:trPr>
        <w:tc>
          <w:tcPr>
            <w:tcW w:w="4876" w:type="dxa"/>
            <w:tcBorders>
              <w:top w:val="nil"/>
              <w:left w:val="nil"/>
              <w:bottom w:val="nil"/>
              <w:right w:val="nil"/>
            </w:tcBorders>
          </w:tcPr>
          <w:p w14:paraId="54865A53" w14:textId="77777777" w:rsidR="00AD23B4" w:rsidRPr="006A703A" w:rsidRDefault="00AD23B4" w:rsidP="0055357D">
            <w:pPr>
              <w:pStyle w:val="Normal6a"/>
            </w:pPr>
          </w:p>
        </w:tc>
        <w:tc>
          <w:tcPr>
            <w:tcW w:w="4876" w:type="dxa"/>
            <w:tcBorders>
              <w:top w:val="nil"/>
              <w:left w:val="nil"/>
              <w:bottom w:val="nil"/>
              <w:right w:val="nil"/>
            </w:tcBorders>
          </w:tcPr>
          <w:p w14:paraId="41440AC1" w14:textId="77777777" w:rsidR="00AD23B4" w:rsidRPr="006A703A" w:rsidRDefault="00AD23B4" w:rsidP="0055357D">
            <w:pPr>
              <w:pStyle w:val="Normal6a"/>
            </w:pPr>
            <w:r w:rsidRPr="006A703A">
              <w:rPr>
                <w:b/>
                <w:i/>
              </w:rPr>
              <w:t>ab)</w:t>
            </w:r>
            <w:r w:rsidRPr="006A703A">
              <w:tab/>
            </w:r>
            <w:r w:rsidRPr="006A703A">
              <w:rPr>
                <w:b/>
                <w:i/>
              </w:rPr>
              <w:t xml:space="preserve">tekintettel arra, hogy Kína kutatóállomásokat működtet az Északi-sarkvidéken – beleértve a </w:t>
            </w:r>
            <w:proofErr w:type="spellStart"/>
            <w:r w:rsidRPr="006A703A">
              <w:rPr>
                <w:b/>
                <w:i/>
              </w:rPr>
              <w:t>svalbardi</w:t>
            </w:r>
            <w:proofErr w:type="spellEnd"/>
            <w:r w:rsidRPr="006A703A">
              <w:rPr>
                <w:b/>
                <w:i/>
              </w:rPr>
              <w:t xml:space="preserve"> Sárga-folyó állomást és a Kína–Izland Északi-sarkvidéki Tudományos Megfigyelőközpontot, amelyek tevékenységei között szerepel a </w:t>
            </w:r>
            <w:proofErr w:type="spellStart"/>
            <w:r w:rsidRPr="006A703A">
              <w:rPr>
                <w:b/>
                <w:i/>
              </w:rPr>
              <w:lastRenderedPageBreak/>
              <w:t>hidroakusztikus</w:t>
            </w:r>
            <w:proofErr w:type="spellEnd"/>
            <w:r w:rsidRPr="006A703A">
              <w:rPr>
                <w:b/>
                <w:i/>
              </w:rPr>
              <w:t xml:space="preserve"> megfigyelés és az oceanográfiai feltérképezés is, amelyekben eredendően benne rejlik a kettős felhasználás potenciálja –, fokozni kell a külső partnerekkel való uniós együttműködés során az éberséget, valamint a külföldi északi-sarkvidéki kutatási és infrastrukturális projektekre vonatkozó uniós szintű biztonsági átvilágítási mechanizmusokat kell létrehozni; a tagállamoknak értesíteniük kell a Bizottságot és más tagállamok kormányait az ilyen beruházásokról, a Bizottságnak pedig nyomonkövetési mechanizmust kell létrehoznia az e projektekkel kapcsolatos információcsere céljából, biztosítva, hogy a harmadik országokkal folytatott tudományos együttműködés ne ássa alá az Unió biztonsági érdekeit;</w:t>
            </w:r>
          </w:p>
        </w:tc>
      </w:tr>
    </w:tbl>
    <w:p w14:paraId="19F169C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D734F81" w14:textId="77777777" w:rsidR="00AD23B4" w:rsidRPr="006A703A" w:rsidRDefault="00AD23B4" w:rsidP="00AD23B4">
      <w:r w:rsidRPr="006A703A">
        <w:rPr>
          <w:rStyle w:val="HideTWBExt"/>
        </w:rPr>
        <w:t>&lt;/Amend&gt;</w:t>
      </w:r>
    </w:p>
    <w:p w14:paraId="18A4484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154</w:t>
      </w:r>
      <w:r w:rsidRPr="006A703A">
        <w:rPr>
          <w:rStyle w:val="HideTWBExt"/>
          <w:b w:val="0"/>
        </w:rPr>
        <w:t>&lt;/NumAm&gt;</w:t>
      </w:r>
    </w:p>
    <w:p w14:paraId="71754858"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3B654A89" w14:textId="77777777" w:rsidR="00AD23B4" w:rsidRPr="006A703A" w:rsidRDefault="00AD23B4" w:rsidP="00AD23B4">
      <w:pPr>
        <w:pStyle w:val="NormalBold"/>
      </w:pPr>
      <w:r w:rsidRPr="006A703A">
        <w:rPr>
          <w:rStyle w:val="HideTWBExt"/>
          <w:b w:val="0"/>
        </w:rPr>
        <w:t>&lt;/RepeatBlock-By&gt;</w:t>
      </w:r>
    </w:p>
    <w:p w14:paraId="37E9394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946DB32" w14:textId="77777777" w:rsidR="00AD23B4" w:rsidRPr="006A703A" w:rsidRDefault="00AD23B4" w:rsidP="00AD23B4">
      <w:pPr>
        <w:pStyle w:val="NormalBold"/>
      </w:pPr>
      <w:r w:rsidRPr="006A703A">
        <w:rPr>
          <w:rStyle w:val="HideTWBExt"/>
          <w:b w:val="0"/>
        </w:rPr>
        <w:t>&lt;Article&gt;</w:t>
      </w:r>
      <w:r w:rsidRPr="006A703A">
        <w:t>1 bekezdés – a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CFE31AA" w14:textId="77777777" w:rsidTr="0055357D">
        <w:trPr>
          <w:trHeight w:hRule="exact" w:val="240"/>
          <w:jc w:val="center"/>
        </w:trPr>
        <w:tc>
          <w:tcPr>
            <w:tcW w:w="9752" w:type="dxa"/>
            <w:gridSpan w:val="2"/>
            <w:tcBorders>
              <w:top w:val="nil"/>
              <w:left w:val="nil"/>
              <w:bottom w:val="nil"/>
              <w:right w:val="nil"/>
            </w:tcBorders>
          </w:tcPr>
          <w:p w14:paraId="7E53B971" w14:textId="77777777" w:rsidR="00AD23B4" w:rsidRPr="006A703A" w:rsidRDefault="00AD23B4" w:rsidP="0055357D"/>
        </w:tc>
      </w:tr>
      <w:tr w:rsidR="00537C96" w:rsidRPr="006A703A" w14:paraId="1BF580E5" w14:textId="77777777" w:rsidTr="0055357D">
        <w:trPr>
          <w:trHeight w:val="240"/>
          <w:jc w:val="center"/>
        </w:trPr>
        <w:tc>
          <w:tcPr>
            <w:tcW w:w="4876" w:type="dxa"/>
            <w:tcBorders>
              <w:top w:val="nil"/>
              <w:left w:val="nil"/>
              <w:bottom w:val="nil"/>
              <w:right w:val="nil"/>
            </w:tcBorders>
          </w:tcPr>
          <w:p w14:paraId="6EC42C4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6E3CB27" w14:textId="77777777" w:rsidR="00AD23B4" w:rsidRPr="006A703A" w:rsidRDefault="00AD23B4" w:rsidP="0055357D">
            <w:pPr>
              <w:pStyle w:val="AmColumnHeading"/>
            </w:pPr>
            <w:r w:rsidRPr="006A703A">
              <w:t>Módosítás</w:t>
            </w:r>
          </w:p>
        </w:tc>
      </w:tr>
      <w:tr w:rsidR="00537C96" w:rsidRPr="006A703A" w14:paraId="0860D585" w14:textId="77777777" w:rsidTr="0055357D">
        <w:trPr>
          <w:jc w:val="center"/>
        </w:trPr>
        <w:tc>
          <w:tcPr>
            <w:tcW w:w="4876" w:type="dxa"/>
            <w:tcBorders>
              <w:top w:val="nil"/>
              <w:left w:val="nil"/>
              <w:bottom w:val="nil"/>
              <w:right w:val="nil"/>
            </w:tcBorders>
          </w:tcPr>
          <w:p w14:paraId="345E900F" w14:textId="77777777" w:rsidR="00AD23B4" w:rsidRPr="006A703A" w:rsidRDefault="00AD23B4" w:rsidP="0055357D">
            <w:pPr>
              <w:pStyle w:val="Normal6a"/>
            </w:pPr>
          </w:p>
        </w:tc>
        <w:tc>
          <w:tcPr>
            <w:tcW w:w="4876" w:type="dxa"/>
            <w:tcBorders>
              <w:top w:val="nil"/>
              <w:left w:val="nil"/>
              <w:bottom w:val="nil"/>
              <w:right w:val="nil"/>
            </w:tcBorders>
          </w:tcPr>
          <w:p w14:paraId="2AC95223" w14:textId="77777777" w:rsidR="00AD23B4" w:rsidRPr="006A703A" w:rsidRDefault="00AD23B4" w:rsidP="0055357D">
            <w:pPr>
              <w:pStyle w:val="Normal6a"/>
            </w:pPr>
            <w:r w:rsidRPr="006A703A">
              <w:rPr>
                <w:b/>
                <w:i/>
              </w:rPr>
              <w:t>ab)</w:t>
            </w:r>
            <w:r w:rsidRPr="006A703A">
              <w:tab/>
            </w:r>
            <w:r w:rsidRPr="006A703A">
              <w:rPr>
                <w:b/>
                <w:i/>
              </w:rPr>
              <w:t>Kína északi-sarkvidéki infrastruktúrában, távközlésben és kutatóállomásokon való növekvő jelenlétének ellensúlyozása érdekében elő kell mozdítani az EU által irányított beruházásokat és a megbízható szövetségesekkel való partnerségeket, biztosítva ezzel a kritikus északi-sarkvidéki infrastruktúrát és csökkentve az autoriter hatalmaktól való függőséget;</w:t>
            </w:r>
          </w:p>
        </w:tc>
      </w:tr>
    </w:tbl>
    <w:p w14:paraId="05EC09C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B3F4B64" w14:textId="77777777" w:rsidR="00AD23B4" w:rsidRPr="006A703A" w:rsidRDefault="00AD23B4" w:rsidP="00AD23B4">
      <w:r w:rsidRPr="006A703A">
        <w:rPr>
          <w:rStyle w:val="HideTWBExt"/>
        </w:rPr>
        <w:t>&lt;/Amend&gt;</w:t>
      </w:r>
    </w:p>
    <w:p w14:paraId="69F5670A"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155</w:t>
      </w:r>
      <w:r w:rsidRPr="006A703A">
        <w:rPr>
          <w:rStyle w:val="HideTWBExt"/>
          <w:b w:val="0"/>
        </w:rPr>
        <w:t>&lt;/NumAm&gt;</w:t>
      </w:r>
    </w:p>
    <w:p w14:paraId="067ECF57"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49E4F4E0" w14:textId="77777777" w:rsidR="00AD23B4" w:rsidRPr="006A703A" w:rsidRDefault="00AD23B4" w:rsidP="00AD23B4">
      <w:pPr>
        <w:pStyle w:val="NormalBold"/>
      </w:pPr>
      <w:r w:rsidRPr="006A703A">
        <w:rPr>
          <w:rStyle w:val="HideTWBExt"/>
          <w:b w:val="0"/>
        </w:rPr>
        <w:t>&lt;/RepeatBlock-By&gt;</w:t>
      </w:r>
    </w:p>
    <w:p w14:paraId="6F931F0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A1A075D" w14:textId="77777777" w:rsidR="00AD23B4" w:rsidRPr="006A703A" w:rsidRDefault="00AD23B4" w:rsidP="00AD23B4">
      <w:pPr>
        <w:pStyle w:val="NormalBold"/>
      </w:pPr>
      <w:r w:rsidRPr="006A703A">
        <w:rPr>
          <w:rStyle w:val="HideTWBExt"/>
          <w:b w:val="0"/>
        </w:rPr>
        <w:t>&lt;Article&gt;</w:t>
      </w:r>
      <w:r w:rsidRPr="006A703A">
        <w:t>1 bekezdés – a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E2D7A67" w14:textId="77777777" w:rsidTr="0055357D">
        <w:trPr>
          <w:trHeight w:hRule="exact" w:val="240"/>
          <w:jc w:val="center"/>
        </w:trPr>
        <w:tc>
          <w:tcPr>
            <w:tcW w:w="9752" w:type="dxa"/>
            <w:gridSpan w:val="2"/>
            <w:tcBorders>
              <w:top w:val="nil"/>
              <w:left w:val="nil"/>
              <w:bottom w:val="nil"/>
              <w:right w:val="nil"/>
            </w:tcBorders>
          </w:tcPr>
          <w:p w14:paraId="53996110" w14:textId="77777777" w:rsidR="00AD23B4" w:rsidRPr="006A703A" w:rsidRDefault="00AD23B4" w:rsidP="0055357D"/>
        </w:tc>
      </w:tr>
      <w:tr w:rsidR="00537C96" w:rsidRPr="006A703A" w14:paraId="4526BCDB" w14:textId="77777777" w:rsidTr="0055357D">
        <w:trPr>
          <w:trHeight w:val="240"/>
          <w:jc w:val="center"/>
        </w:trPr>
        <w:tc>
          <w:tcPr>
            <w:tcW w:w="4876" w:type="dxa"/>
            <w:tcBorders>
              <w:top w:val="nil"/>
              <w:left w:val="nil"/>
              <w:bottom w:val="nil"/>
              <w:right w:val="nil"/>
            </w:tcBorders>
          </w:tcPr>
          <w:p w14:paraId="71BDA83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3EB4E47" w14:textId="77777777" w:rsidR="00AD23B4" w:rsidRPr="006A703A" w:rsidRDefault="00AD23B4" w:rsidP="0055357D">
            <w:pPr>
              <w:pStyle w:val="AmColumnHeading"/>
            </w:pPr>
            <w:r w:rsidRPr="006A703A">
              <w:t>Módosítás</w:t>
            </w:r>
          </w:p>
        </w:tc>
      </w:tr>
      <w:tr w:rsidR="00537C96" w:rsidRPr="006A703A" w14:paraId="212CB033" w14:textId="77777777" w:rsidTr="0055357D">
        <w:trPr>
          <w:jc w:val="center"/>
        </w:trPr>
        <w:tc>
          <w:tcPr>
            <w:tcW w:w="4876" w:type="dxa"/>
            <w:tcBorders>
              <w:top w:val="nil"/>
              <w:left w:val="nil"/>
              <w:bottom w:val="nil"/>
              <w:right w:val="nil"/>
            </w:tcBorders>
          </w:tcPr>
          <w:p w14:paraId="7A27E6D6" w14:textId="77777777" w:rsidR="00AD23B4" w:rsidRPr="006A703A" w:rsidRDefault="00AD23B4" w:rsidP="0055357D">
            <w:pPr>
              <w:pStyle w:val="Normal6a"/>
            </w:pPr>
          </w:p>
        </w:tc>
        <w:tc>
          <w:tcPr>
            <w:tcW w:w="4876" w:type="dxa"/>
            <w:tcBorders>
              <w:top w:val="nil"/>
              <w:left w:val="nil"/>
              <w:bottom w:val="nil"/>
              <w:right w:val="nil"/>
            </w:tcBorders>
          </w:tcPr>
          <w:p w14:paraId="67CF924E" w14:textId="77777777" w:rsidR="00AD23B4" w:rsidRPr="006A703A" w:rsidRDefault="00AD23B4" w:rsidP="0055357D">
            <w:pPr>
              <w:pStyle w:val="Normal6a"/>
            </w:pPr>
            <w:r w:rsidRPr="006A703A">
              <w:rPr>
                <w:b/>
                <w:i/>
              </w:rPr>
              <w:t>ab)</w:t>
            </w:r>
            <w:r w:rsidRPr="006A703A">
              <w:tab/>
            </w:r>
            <w:r w:rsidRPr="006A703A">
              <w:rPr>
                <w:b/>
                <w:i/>
              </w:rPr>
              <w:t>biztosítani kell, hogy az északi térségben végrehajtott uniós fellépések kiegészítsék a NATO 2022. évi stratégiai koncepcióját, és részesüljenek a Szövetség megerősített tengeri pozíciójának előnyeiből; elő kell mozdítani a NATO és az EU közötti konfliktusok felszámolását és a közös helyzetismeretet;</w:t>
            </w:r>
          </w:p>
        </w:tc>
      </w:tr>
    </w:tbl>
    <w:p w14:paraId="4A7063A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4ABD050" w14:textId="77777777" w:rsidR="00AD23B4" w:rsidRPr="006A703A" w:rsidRDefault="00AD23B4" w:rsidP="00AD23B4">
      <w:r w:rsidRPr="006A703A">
        <w:rPr>
          <w:rStyle w:val="HideTWBExt"/>
        </w:rPr>
        <w:t>&lt;/Amend&gt;</w:t>
      </w:r>
    </w:p>
    <w:p w14:paraId="4A608D9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156</w:t>
      </w:r>
      <w:r w:rsidRPr="006A703A">
        <w:rPr>
          <w:rStyle w:val="HideTWBExt"/>
          <w:b w:val="0"/>
        </w:rPr>
        <w:t>&lt;/NumAm&gt;</w:t>
      </w:r>
    </w:p>
    <w:p w14:paraId="7524BAE2" w14:textId="77777777" w:rsidR="00AD23B4" w:rsidRPr="006A703A" w:rsidRDefault="00AD23B4" w:rsidP="00AD23B4">
      <w:pPr>
        <w:pStyle w:val="NormalBold"/>
      </w:pPr>
      <w:r w:rsidRPr="006A703A">
        <w:rPr>
          <w:rStyle w:val="HideTWBExt"/>
          <w:b w:val="0"/>
        </w:rPr>
        <w:t>&lt;RepeatBlock-By&gt;&lt;Members&gt;</w:t>
      </w:r>
      <w:proofErr w:type="spellStart"/>
      <w:r w:rsidRPr="006A703A">
        <w:t>Mircea-Gheorghe</w:t>
      </w:r>
      <w:proofErr w:type="spellEnd"/>
      <w:r w:rsidRPr="006A703A">
        <w:t xml:space="preserve"> </w:t>
      </w:r>
      <w:proofErr w:type="spellStart"/>
      <w:r w:rsidRPr="006A703A">
        <w:t>Hava</w:t>
      </w:r>
      <w:proofErr w:type="spellEnd"/>
      <w:r w:rsidRPr="006A703A">
        <w:rPr>
          <w:rStyle w:val="HideTWBExt"/>
          <w:b w:val="0"/>
        </w:rPr>
        <w:t>&lt;/Members&gt;</w:t>
      </w:r>
    </w:p>
    <w:p w14:paraId="1D2278EC" w14:textId="77777777" w:rsidR="00AD23B4" w:rsidRPr="006A703A" w:rsidRDefault="00AD23B4" w:rsidP="00AD23B4">
      <w:pPr>
        <w:pStyle w:val="NormalBold"/>
      </w:pPr>
      <w:r w:rsidRPr="006A703A">
        <w:rPr>
          <w:rStyle w:val="HideTWBExt"/>
          <w:b w:val="0"/>
        </w:rPr>
        <w:t>&lt;/RepeatBlock-By&gt;</w:t>
      </w:r>
    </w:p>
    <w:p w14:paraId="4E85C34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CA1A148"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63AC04B" w14:textId="77777777" w:rsidTr="0055357D">
        <w:trPr>
          <w:trHeight w:hRule="exact" w:val="240"/>
          <w:jc w:val="center"/>
        </w:trPr>
        <w:tc>
          <w:tcPr>
            <w:tcW w:w="9752" w:type="dxa"/>
            <w:gridSpan w:val="2"/>
            <w:tcBorders>
              <w:top w:val="nil"/>
              <w:left w:val="nil"/>
              <w:bottom w:val="nil"/>
              <w:right w:val="nil"/>
            </w:tcBorders>
          </w:tcPr>
          <w:p w14:paraId="5FB53839" w14:textId="77777777" w:rsidR="00AD23B4" w:rsidRPr="006A703A" w:rsidRDefault="00AD23B4" w:rsidP="0055357D"/>
        </w:tc>
      </w:tr>
      <w:tr w:rsidR="00537C96" w:rsidRPr="006A703A" w14:paraId="34EBF479" w14:textId="77777777" w:rsidTr="0055357D">
        <w:trPr>
          <w:trHeight w:val="240"/>
          <w:jc w:val="center"/>
        </w:trPr>
        <w:tc>
          <w:tcPr>
            <w:tcW w:w="4876" w:type="dxa"/>
            <w:tcBorders>
              <w:top w:val="nil"/>
              <w:left w:val="nil"/>
              <w:bottom w:val="nil"/>
              <w:right w:val="nil"/>
            </w:tcBorders>
          </w:tcPr>
          <w:p w14:paraId="56EFD21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95AA154" w14:textId="77777777" w:rsidR="00AD23B4" w:rsidRPr="006A703A" w:rsidRDefault="00AD23B4" w:rsidP="0055357D">
            <w:pPr>
              <w:pStyle w:val="AmColumnHeading"/>
            </w:pPr>
            <w:r w:rsidRPr="006A703A">
              <w:t>Módosítás</w:t>
            </w:r>
          </w:p>
        </w:tc>
      </w:tr>
      <w:tr w:rsidR="00537C96" w:rsidRPr="006A703A" w14:paraId="4F8AB9A4" w14:textId="77777777" w:rsidTr="0055357D">
        <w:trPr>
          <w:jc w:val="center"/>
        </w:trPr>
        <w:tc>
          <w:tcPr>
            <w:tcW w:w="4876" w:type="dxa"/>
            <w:tcBorders>
              <w:top w:val="nil"/>
              <w:left w:val="nil"/>
              <w:bottom w:val="nil"/>
              <w:right w:val="nil"/>
            </w:tcBorders>
          </w:tcPr>
          <w:p w14:paraId="5B0EA171" w14:textId="77777777" w:rsidR="00AD23B4" w:rsidRPr="006A703A" w:rsidRDefault="00AD23B4" w:rsidP="0055357D">
            <w:pPr>
              <w:pStyle w:val="Normal6a"/>
            </w:pPr>
            <w:r w:rsidRPr="006A703A">
              <w:t>b)</w:t>
            </w:r>
            <w:r w:rsidRPr="006A703A">
              <w:tab/>
              <w:t>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5B5463EF" w14:textId="77777777" w:rsidR="00AD23B4" w:rsidRPr="006A703A" w:rsidRDefault="00AD23B4" w:rsidP="0055357D">
            <w:pPr>
              <w:pStyle w:val="Normal6a"/>
            </w:pPr>
            <w:r w:rsidRPr="006A703A">
              <w:t>b)</w:t>
            </w:r>
            <w:r w:rsidRPr="006A703A">
              <w:tab/>
              <w:t xml:space="preserve">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 </w:t>
            </w:r>
            <w:r w:rsidRPr="006A703A">
              <w:rPr>
                <w:b/>
                <w:i/>
              </w:rPr>
              <w:t xml:space="preserve">támogatni kell a tenger alatti kábelekre, a kirakodási pontokra és a kritikus digitális infrastruktúrára vonatkozó közös kiberbiztonsági és </w:t>
            </w:r>
            <w:proofErr w:type="spellStart"/>
            <w:r w:rsidRPr="006A703A">
              <w:rPr>
                <w:b/>
                <w:i/>
              </w:rPr>
              <w:t>kiberreziliencia</w:t>
            </w:r>
            <w:proofErr w:type="spellEnd"/>
            <w:r w:rsidRPr="006A703A">
              <w:rPr>
                <w:b/>
                <w:i/>
              </w:rPr>
              <w:t xml:space="preserve">-szabványok bevezetését az Északi-sarkvidéken – többek között közös kockázatértékelések, a biztonsági események jelentésére vonatkozó </w:t>
            </w:r>
            <w:r w:rsidRPr="006A703A">
              <w:rPr>
                <w:b/>
                <w:i/>
              </w:rPr>
              <w:lastRenderedPageBreak/>
              <w:t xml:space="preserve">követelmények és rendszeres </w:t>
            </w:r>
            <w:proofErr w:type="spellStart"/>
            <w:r w:rsidRPr="006A703A">
              <w:rPr>
                <w:b/>
                <w:i/>
              </w:rPr>
              <w:t>rezilienciatesztelési</w:t>
            </w:r>
            <w:proofErr w:type="spellEnd"/>
            <w:r w:rsidRPr="006A703A">
              <w:rPr>
                <w:b/>
                <w:i/>
              </w:rPr>
              <w:t xml:space="preserve"> gyakorlatok révén –, szem előtt tartva azok stratégiai jellegét az Unió </w:t>
            </w:r>
            <w:proofErr w:type="spellStart"/>
            <w:r w:rsidRPr="006A703A">
              <w:rPr>
                <w:b/>
                <w:i/>
              </w:rPr>
              <w:t>konnektivitása</w:t>
            </w:r>
            <w:proofErr w:type="spellEnd"/>
            <w:r w:rsidRPr="006A703A">
              <w:rPr>
                <w:b/>
                <w:i/>
              </w:rPr>
              <w:t xml:space="preserve"> és nyitott stratégiai autonómiája szempontjából;</w:t>
            </w:r>
          </w:p>
        </w:tc>
      </w:tr>
    </w:tbl>
    <w:p w14:paraId="18009F0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{RO}</w:t>
      </w:r>
      <w:proofErr w:type="spellStart"/>
      <w:r w:rsidRPr="006A703A">
        <w:t>ro</w:t>
      </w:r>
      <w:proofErr w:type="spellEnd"/>
      <w:r w:rsidRPr="006A703A">
        <w:rPr>
          <w:rStyle w:val="HideTWBExt"/>
        </w:rPr>
        <w:t>&lt;/Original&gt;</w:t>
      </w:r>
    </w:p>
    <w:p w14:paraId="6AE25A5C" w14:textId="77777777" w:rsidR="00AD23B4" w:rsidRPr="006A703A" w:rsidRDefault="00AD23B4" w:rsidP="00AD23B4">
      <w:r w:rsidRPr="006A703A">
        <w:rPr>
          <w:rStyle w:val="HideTWBExt"/>
        </w:rPr>
        <w:t>&lt;/Amend&gt;</w:t>
      </w:r>
    </w:p>
    <w:p w14:paraId="51D4FA4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157</w:t>
      </w:r>
      <w:r w:rsidRPr="006A703A">
        <w:rPr>
          <w:rStyle w:val="HideTWBExt"/>
          <w:b w:val="0"/>
        </w:rPr>
        <w:t>&lt;/NumAm&gt;</w:t>
      </w:r>
    </w:p>
    <w:p w14:paraId="72919129"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557AD445" w14:textId="77777777" w:rsidR="00AD23B4" w:rsidRPr="006A703A" w:rsidRDefault="00AD23B4" w:rsidP="00AD23B4">
      <w:pPr>
        <w:pStyle w:val="NormalBold"/>
      </w:pPr>
      <w:r w:rsidRPr="006A703A">
        <w:rPr>
          <w:rStyle w:val="HideTWBExt"/>
          <w:b w:val="0"/>
        </w:rPr>
        <w:t>&lt;/RepeatBlock-By&gt;</w:t>
      </w:r>
    </w:p>
    <w:p w14:paraId="642E370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C00F655"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BFA49CF" w14:textId="77777777" w:rsidTr="0055357D">
        <w:trPr>
          <w:trHeight w:hRule="exact" w:val="240"/>
          <w:jc w:val="center"/>
        </w:trPr>
        <w:tc>
          <w:tcPr>
            <w:tcW w:w="9752" w:type="dxa"/>
            <w:gridSpan w:val="2"/>
            <w:tcBorders>
              <w:top w:val="nil"/>
              <w:left w:val="nil"/>
              <w:bottom w:val="nil"/>
              <w:right w:val="nil"/>
            </w:tcBorders>
          </w:tcPr>
          <w:p w14:paraId="2BF6F3F8" w14:textId="77777777" w:rsidR="00AD23B4" w:rsidRPr="006A703A" w:rsidRDefault="00AD23B4" w:rsidP="0055357D"/>
        </w:tc>
      </w:tr>
      <w:tr w:rsidR="00537C96" w:rsidRPr="006A703A" w14:paraId="521FB73A" w14:textId="77777777" w:rsidTr="0055357D">
        <w:trPr>
          <w:trHeight w:val="240"/>
          <w:jc w:val="center"/>
        </w:trPr>
        <w:tc>
          <w:tcPr>
            <w:tcW w:w="4876" w:type="dxa"/>
            <w:tcBorders>
              <w:top w:val="nil"/>
              <w:left w:val="nil"/>
              <w:bottom w:val="nil"/>
              <w:right w:val="nil"/>
            </w:tcBorders>
          </w:tcPr>
          <w:p w14:paraId="0BEE667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3DCA12A" w14:textId="77777777" w:rsidR="00AD23B4" w:rsidRPr="006A703A" w:rsidRDefault="00AD23B4" w:rsidP="0055357D">
            <w:pPr>
              <w:pStyle w:val="AmColumnHeading"/>
            </w:pPr>
            <w:r w:rsidRPr="006A703A">
              <w:t>Módosítás</w:t>
            </w:r>
          </w:p>
        </w:tc>
      </w:tr>
      <w:tr w:rsidR="00537C96" w:rsidRPr="006A703A" w14:paraId="101A4746" w14:textId="77777777" w:rsidTr="0055357D">
        <w:trPr>
          <w:jc w:val="center"/>
        </w:trPr>
        <w:tc>
          <w:tcPr>
            <w:tcW w:w="4876" w:type="dxa"/>
            <w:tcBorders>
              <w:top w:val="nil"/>
              <w:left w:val="nil"/>
              <w:bottom w:val="nil"/>
              <w:right w:val="nil"/>
            </w:tcBorders>
          </w:tcPr>
          <w:p w14:paraId="25C50649" w14:textId="77777777" w:rsidR="00AD23B4" w:rsidRPr="006A703A" w:rsidRDefault="00AD23B4" w:rsidP="0055357D">
            <w:pPr>
              <w:pStyle w:val="Normal6a"/>
            </w:pPr>
            <w:r w:rsidRPr="006A703A">
              <w:t>b)</w:t>
            </w:r>
            <w:r w:rsidRPr="006A703A">
              <w:tab/>
              <w:t>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128EECAC" w14:textId="77777777" w:rsidR="00AD23B4" w:rsidRPr="006A703A" w:rsidRDefault="00AD23B4" w:rsidP="0055357D">
            <w:pPr>
              <w:pStyle w:val="Normal6a"/>
            </w:pPr>
            <w:r w:rsidRPr="006A703A">
              <w:t>b)</w:t>
            </w:r>
            <w:r w:rsidRPr="006A703A">
              <w:tab/>
              <w:t xml:space="preserve">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 </w:t>
            </w:r>
            <w:r w:rsidRPr="006A703A">
              <w:rPr>
                <w:b/>
                <w:i/>
              </w:rPr>
              <w:t xml:space="preserve">támogatni kell továbbá a hibrid fenyegetések nyomon követése és az azokra való reagálás érdekében az uniós </w:t>
            </w:r>
            <w:proofErr w:type="spellStart"/>
            <w:r w:rsidRPr="006A703A">
              <w:rPr>
                <w:b/>
                <w:i/>
              </w:rPr>
              <w:t>finanszírozású</w:t>
            </w:r>
            <w:proofErr w:type="spellEnd"/>
            <w:r w:rsidRPr="006A703A">
              <w:rPr>
                <w:b/>
                <w:i/>
              </w:rPr>
              <w:t xml:space="preserve"> hibrid megfigyelési technológiák, köztük a pilóta nélküli rendszerek kutatását, tesztelését és szakaszos bevezetését, a skandináv partnerekkel együttműködve; </w:t>
            </w:r>
          </w:p>
        </w:tc>
      </w:tr>
    </w:tbl>
    <w:p w14:paraId="5B2CF22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65315C3" w14:textId="77777777" w:rsidR="00AD23B4" w:rsidRPr="006A703A" w:rsidRDefault="00AD23B4" w:rsidP="00AD23B4">
      <w:r w:rsidRPr="006A703A">
        <w:rPr>
          <w:rStyle w:val="HideTWBExt"/>
        </w:rPr>
        <w:t>&lt;/Amend&gt;</w:t>
      </w:r>
    </w:p>
    <w:p w14:paraId="69D20B4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158</w:t>
      </w:r>
      <w:r w:rsidRPr="006A703A">
        <w:rPr>
          <w:rStyle w:val="HideTWBExt"/>
          <w:b w:val="0"/>
        </w:rPr>
        <w:t>&lt;/NumAm&gt;</w:t>
      </w:r>
    </w:p>
    <w:p w14:paraId="3A06FE74"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395C7E4F" w14:textId="77777777" w:rsidR="00AD23B4" w:rsidRPr="006A703A" w:rsidRDefault="00AD23B4" w:rsidP="00AD23B4">
      <w:pPr>
        <w:pStyle w:val="NormalBold"/>
      </w:pPr>
      <w:r w:rsidRPr="006A703A">
        <w:rPr>
          <w:rStyle w:val="HideTWBExt"/>
          <w:b w:val="0"/>
        </w:rPr>
        <w:t>&lt;/RepeatBlock-By&gt;</w:t>
      </w:r>
    </w:p>
    <w:p w14:paraId="2C66723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37A54E"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D3D309D" w14:textId="77777777" w:rsidTr="0055357D">
        <w:trPr>
          <w:trHeight w:hRule="exact" w:val="240"/>
          <w:jc w:val="center"/>
        </w:trPr>
        <w:tc>
          <w:tcPr>
            <w:tcW w:w="9752" w:type="dxa"/>
            <w:gridSpan w:val="2"/>
            <w:tcBorders>
              <w:top w:val="nil"/>
              <w:left w:val="nil"/>
              <w:bottom w:val="nil"/>
              <w:right w:val="nil"/>
            </w:tcBorders>
          </w:tcPr>
          <w:p w14:paraId="7ECD8390" w14:textId="77777777" w:rsidR="00AD23B4" w:rsidRPr="006A703A" w:rsidRDefault="00AD23B4" w:rsidP="0055357D"/>
        </w:tc>
      </w:tr>
      <w:tr w:rsidR="00537C96" w:rsidRPr="006A703A" w14:paraId="5EB5ECDB" w14:textId="77777777" w:rsidTr="0055357D">
        <w:trPr>
          <w:trHeight w:val="240"/>
          <w:jc w:val="center"/>
        </w:trPr>
        <w:tc>
          <w:tcPr>
            <w:tcW w:w="4876" w:type="dxa"/>
            <w:tcBorders>
              <w:top w:val="nil"/>
              <w:left w:val="nil"/>
              <w:bottom w:val="nil"/>
              <w:right w:val="nil"/>
            </w:tcBorders>
          </w:tcPr>
          <w:p w14:paraId="1F7EAFE8"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5A2F2BF3" w14:textId="77777777" w:rsidR="00AD23B4" w:rsidRPr="006A703A" w:rsidRDefault="00AD23B4" w:rsidP="0055357D">
            <w:pPr>
              <w:pStyle w:val="AmColumnHeading"/>
            </w:pPr>
            <w:r w:rsidRPr="006A703A">
              <w:t>Módosítás</w:t>
            </w:r>
          </w:p>
        </w:tc>
      </w:tr>
      <w:tr w:rsidR="00537C96" w:rsidRPr="006A703A" w14:paraId="0FA4D58D" w14:textId="77777777" w:rsidTr="0055357D">
        <w:trPr>
          <w:jc w:val="center"/>
        </w:trPr>
        <w:tc>
          <w:tcPr>
            <w:tcW w:w="4876" w:type="dxa"/>
            <w:tcBorders>
              <w:top w:val="nil"/>
              <w:left w:val="nil"/>
              <w:bottom w:val="nil"/>
              <w:right w:val="nil"/>
            </w:tcBorders>
          </w:tcPr>
          <w:p w14:paraId="044C76C3" w14:textId="77777777" w:rsidR="00AD23B4" w:rsidRPr="006A703A" w:rsidRDefault="00AD23B4" w:rsidP="0055357D">
            <w:pPr>
              <w:pStyle w:val="Normal6a"/>
            </w:pPr>
            <w:r w:rsidRPr="006A703A">
              <w:t>b)</w:t>
            </w:r>
            <w:r w:rsidRPr="006A703A">
              <w:tab/>
              <w:t>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0474CB38" w14:textId="77777777" w:rsidR="00AD23B4" w:rsidRPr="006A703A" w:rsidRDefault="00AD23B4" w:rsidP="0055357D">
            <w:pPr>
              <w:pStyle w:val="Normal6a"/>
            </w:pPr>
            <w:r w:rsidRPr="006A703A">
              <w:t>b)</w:t>
            </w:r>
            <w:r w:rsidRPr="006A703A">
              <w:tab/>
            </w:r>
            <w:r w:rsidRPr="006A703A">
              <w:rPr>
                <w:b/>
                <w:bCs/>
                <w:i/>
                <w:iCs/>
              </w:rPr>
              <w:t xml:space="preserve">tudomásul kell venni, hogy az Északi-sarkvidék egy kontinuum része, amelyen belül a balti-tengeri régió az Északi-sarkvidék európai részébe </w:t>
            </w:r>
            <w:proofErr w:type="spellStart"/>
            <w:r w:rsidRPr="006A703A">
              <w:rPr>
                <w:b/>
                <w:bCs/>
                <w:i/>
                <w:iCs/>
              </w:rPr>
              <w:t>ágyazódik</w:t>
            </w:r>
            <w:proofErr w:type="spellEnd"/>
            <w:r w:rsidRPr="006A703A">
              <w:rPr>
                <w:b/>
                <w:bCs/>
                <w:i/>
                <w:iCs/>
              </w:rPr>
              <w:t xml:space="preserve"> be, és amelyhez közös kihívások és érdekek kapcsolódnak,</w:t>
            </w:r>
            <w:r w:rsidRPr="006A703A">
              <w:t xml:space="preserve"> a Balti-tengeren a közelmúltban történt incidensek fényében </w:t>
            </w:r>
            <w:r w:rsidRPr="006A703A">
              <w:rPr>
                <w:b/>
                <w:bCs/>
                <w:i/>
                <w:iCs/>
              </w:rPr>
              <w:t xml:space="preserve">pedig </w:t>
            </w:r>
            <w:r w:rsidRPr="006A703A">
              <w:t>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r>
    </w:tbl>
    <w:p w14:paraId="41A12A2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EDB399D" w14:textId="77777777" w:rsidR="00AD23B4" w:rsidRPr="006A703A" w:rsidRDefault="00AD23B4" w:rsidP="00AD23B4">
      <w:r w:rsidRPr="006A703A">
        <w:rPr>
          <w:rStyle w:val="HideTWBExt"/>
        </w:rPr>
        <w:t>&lt;/Amend&gt;</w:t>
      </w:r>
    </w:p>
    <w:p w14:paraId="606344D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159</w:t>
      </w:r>
      <w:r w:rsidRPr="006A703A">
        <w:rPr>
          <w:rStyle w:val="HideTWBExt"/>
          <w:b w:val="0"/>
        </w:rPr>
        <w:t>&lt;/NumAm&gt;</w:t>
      </w:r>
    </w:p>
    <w:p w14:paraId="5B558F5A"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7C694AF4" w14:textId="77777777" w:rsidR="00AD23B4" w:rsidRPr="006A703A" w:rsidRDefault="00AD23B4" w:rsidP="00AD23B4">
      <w:pPr>
        <w:pStyle w:val="NormalBold"/>
      </w:pPr>
      <w:r w:rsidRPr="006A703A">
        <w:rPr>
          <w:rStyle w:val="HideTWBExt"/>
          <w:b w:val="0"/>
        </w:rPr>
        <w:t>&lt;/RepeatBlock-By&gt;</w:t>
      </w:r>
    </w:p>
    <w:p w14:paraId="6E6D7BF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93A4A6F"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8B8BC64" w14:textId="77777777" w:rsidTr="0055357D">
        <w:trPr>
          <w:trHeight w:hRule="exact" w:val="240"/>
          <w:jc w:val="center"/>
        </w:trPr>
        <w:tc>
          <w:tcPr>
            <w:tcW w:w="9752" w:type="dxa"/>
            <w:gridSpan w:val="2"/>
            <w:tcBorders>
              <w:top w:val="nil"/>
              <w:left w:val="nil"/>
              <w:bottom w:val="nil"/>
              <w:right w:val="nil"/>
            </w:tcBorders>
          </w:tcPr>
          <w:p w14:paraId="4C468713" w14:textId="77777777" w:rsidR="00AD23B4" w:rsidRPr="006A703A" w:rsidRDefault="00AD23B4" w:rsidP="0055357D"/>
        </w:tc>
      </w:tr>
      <w:tr w:rsidR="00537C96" w:rsidRPr="006A703A" w14:paraId="2641BCBD" w14:textId="77777777" w:rsidTr="0055357D">
        <w:trPr>
          <w:trHeight w:val="240"/>
          <w:jc w:val="center"/>
        </w:trPr>
        <w:tc>
          <w:tcPr>
            <w:tcW w:w="4876" w:type="dxa"/>
            <w:tcBorders>
              <w:top w:val="nil"/>
              <w:left w:val="nil"/>
              <w:bottom w:val="nil"/>
              <w:right w:val="nil"/>
            </w:tcBorders>
          </w:tcPr>
          <w:p w14:paraId="7220360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8C55B05" w14:textId="77777777" w:rsidR="00AD23B4" w:rsidRPr="006A703A" w:rsidRDefault="00AD23B4" w:rsidP="0055357D">
            <w:pPr>
              <w:pStyle w:val="AmColumnHeading"/>
            </w:pPr>
            <w:r w:rsidRPr="006A703A">
              <w:t>Módosítás</w:t>
            </w:r>
          </w:p>
        </w:tc>
      </w:tr>
      <w:tr w:rsidR="00537C96" w:rsidRPr="006A703A" w14:paraId="3794BD39" w14:textId="77777777" w:rsidTr="0055357D">
        <w:trPr>
          <w:jc w:val="center"/>
        </w:trPr>
        <w:tc>
          <w:tcPr>
            <w:tcW w:w="4876" w:type="dxa"/>
            <w:tcBorders>
              <w:top w:val="nil"/>
              <w:left w:val="nil"/>
              <w:bottom w:val="nil"/>
              <w:right w:val="nil"/>
            </w:tcBorders>
          </w:tcPr>
          <w:p w14:paraId="42F2640B" w14:textId="77777777" w:rsidR="00AD23B4" w:rsidRPr="006A703A" w:rsidRDefault="00AD23B4" w:rsidP="0055357D">
            <w:pPr>
              <w:pStyle w:val="Normal6a"/>
            </w:pPr>
            <w:r w:rsidRPr="006A703A">
              <w:t>b)</w:t>
            </w:r>
            <w:r w:rsidRPr="006A703A">
              <w:tab/>
              <w:t>a Balti-tengeren a közelmúltban történt incidensek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67F4DB7A" w14:textId="77777777" w:rsidR="00AD23B4" w:rsidRPr="006A703A" w:rsidRDefault="00AD23B4" w:rsidP="0055357D">
            <w:pPr>
              <w:pStyle w:val="Normal6a"/>
            </w:pPr>
            <w:r w:rsidRPr="006A703A">
              <w:t>b)</w:t>
            </w:r>
            <w:r w:rsidRPr="006A703A">
              <w:tab/>
              <w:t xml:space="preserve">a Balti-tengeren a közelmúltban történt incidensek fényében </w:t>
            </w:r>
            <w:r w:rsidRPr="006A703A">
              <w:rPr>
                <w:b/>
                <w:bCs/>
                <w:i/>
                <w:iCs/>
              </w:rPr>
              <w:t xml:space="preserve">kezelni kell a hibrid fenyegetéseket, például a </w:t>
            </w:r>
            <w:proofErr w:type="spellStart"/>
            <w:r w:rsidRPr="006A703A">
              <w:rPr>
                <w:b/>
                <w:bCs/>
                <w:i/>
                <w:iCs/>
              </w:rPr>
              <w:t>kibertámadásokat</w:t>
            </w:r>
            <w:proofErr w:type="spellEnd"/>
            <w:r w:rsidRPr="006A703A">
              <w:rPr>
                <w:b/>
                <w:bCs/>
                <w:i/>
                <w:iCs/>
              </w:rPr>
              <w:t>, a GPS zavarását és a tenger alatti kábelek elleni szabotázst, amelyek megerősített monitorozási és reagálási mechanizmusokat igényelnek;</w:t>
            </w:r>
            <w:r w:rsidRPr="006A703A">
              <w:t xml:space="preserve">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w:t>
            </w:r>
            <w:r w:rsidRPr="006A703A">
              <w:lastRenderedPageBreak/>
              <w:t>Európa digitális és energetikai összeköttetésének a geopolitikai zavarokkal szembeni védelméhez;</w:t>
            </w:r>
          </w:p>
        </w:tc>
      </w:tr>
    </w:tbl>
    <w:p w14:paraId="602C0EB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53E8377" w14:textId="77777777" w:rsidR="00AD23B4" w:rsidRPr="006A703A" w:rsidRDefault="00AD23B4" w:rsidP="00AD23B4">
      <w:r w:rsidRPr="006A703A">
        <w:rPr>
          <w:rStyle w:val="HideTWBExt"/>
        </w:rPr>
        <w:t>&lt;/Amend&gt;</w:t>
      </w:r>
    </w:p>
    <w:p w14:paraId="713CB0B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160</w:t>
      </w:r>
      <w:r w:rsidRPr="006A703A">
        <w:rPr>
          <w:rStyle w:val="HideTWBExt"/>
          <w:b w:val="0"/>
        </w:rPr>
        <w:t>&lt;/NumAm&gt;</w:t>
      </w:r>
    </w:p>
    <w:p w14:paraId="40558B78"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2CD44CA4" w14:textId="77777777" w:rsidR="00AD23B4" w:rsidRPr="006A703A" w:rsidRDefault="00AD23B4" w:rsidP="00AD23B4">
      <w:pPr>
        <w:pStyle w:val="NormalBold"/>
      </w:pPr>
      <w:r w:rsidRPr="006A703A">
        <w:rPr>
          <w:rStyle w:val="HideTWBExt"/>
          <w:b w:val="0"/>
        </w:rPr>
        <w:t>&lt;/RepeatBlock-By&gt;</w:t>
      </w:r>
    </w:p>
    <w:p w14:paraId="678D057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816C666"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3AE67F2" w14:textId="77777777" w:rsidTr="0055357D">
        <w:trPr>
          <w:trHeight w:hRule="exact" w:val="240"/>
          <w:jc w:val="center"/>
        </w:trPr>
        <w:tc>
          <w:tcPr>
            <w:tcW w:w="9752" w:type="dxa"/>
            <w:gridSpan w:val="2"/>
            <w:tcBorders>
              <w:top w:val="nil"/>
              <w:left w:val="nil"/>
              <w:bottom w:val="nil"/>
              <w:right w:val="nil"/>
            </w:tcBorders>
          </w:tcPr>
          <w:p w14:paraId="0CC604AF" w14:textId="77777777" w:rsidR="00AD23B4" w:rsidRPr="006A703A" w:rsidRDefault="00AD23B4" w:rsidP="0055357D"/>
        </w:tc>
      </w:tr>
      <w:tr w:rsidR="00537C96" w:rsidRPr="006A703A" w14:paraId="0D8B1B96" w14:textId="77777777" w:rsidTr="0055357D">
        <w:trPr>
          <w:trHeight w:val="240"/>
          <w:jc w:val="center"/>
        </w:trPr>
        <w:tc>
          <w:tcPr>
            <w:tcW w:w="4876" w:type="dxa"/>
            <w:tcBorders>
              <w:top w:val="nil"/>
              <w:left w:val="nil"/>
              <w:bottom w:val="nil"/>
              <w:right w:val="nil"/>
            </w:tcBorders>
          </w:tcPr>
          <w:p w14:paraId="74D6757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2666705" w14:textId="77777777" w:rsidR="00AD23B4" w:rsidRPr="006A703A" w:rsidRDefault="00AD23B4" w:rsidP="0055357D">
            <w:pPr>
              <w:pStyle w:val="AmColumnHeading"/>
            </w:pPr>
            <w:r w:rsidRPr="006A703A">
              <w:t>Módosítás</w:t>
            </w:r>
          </w:p>
        </w:tc>
      </w:tr>
      <w:tr w:rsidR="00537C96" w:rsidRPr="006A703A" w14:paraId="5D3770ED" w14:textId="77777777" w:rsidTr="0055357D">
        <w:trPr>
          <w:jc w:val="center"/>
        </w:trPr>
        <w:tc>
          <w:tcPr>
            <w:tcW w:w="4876" w:type="dxa"/>
            <w:tcBorders>
              <w:top w:val="nil"/>
              <w:left w:val="nil"/>
              <w:bottom w:val="nil"/>
              <w:right w:val="nil"/>
            </w:tcBorders>
          </w:tcPr>
          <w:p w14:paraId="2CAE0B22" w14:textId="77777777" w:rsidR="00AD23B4" w:rsidRPr="006A703A" w:rsidRDefault="00AD23B4" w:rsidP="0055357D">
            <w:pPr>
              <w:pStyle w:val="Normal6a"/>
            </w:pPr>
            <w:r w:rsidRPr="006A703A">
              <w:t>b)</w:t>
            </w:r>
            <w:r w:rsidRPr="006A703A">
              <w:tab/>
              <w:t xml:space="preserve">a Balti-tengeren </w:t>
            </w:r>
            <w:r w:rsidRPr="006A703A">
              <w:rPr>
                <w:b/>
                <w:bCs/>
                <w:i/>
                <w:iCs/>
              </w:rPr>
              <w:t>a közelmúltban történt incidensek</w:t>
            </w:r>
            <w:r w:rsidRPr="006A703A">
              <w:t xml:space="preserve">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2BEDCF53" w14:textId="77777777" w:rsidR="00AD23B4" w:rsidRPr="006A703A" w:rsidRDefault="00AD23B4" w:rsidP="0055357D">
            <w:pPr>
              <w:pStyle w:val="Normal6a"/>
            </w:pPr>
            <w:r w:rsidRPr="006A703A">
              <w:t>b)</w:t>
            </w:r>
            <w:r w:rsidRPr="006A703A">
              <w:tab/>
            </w:r>
            <w:r w:rsidRPr="006A703A">
              <w:rPr>
                <w:b/>
                <w:bCs/>
                <w:i/>
                <w:iCs/>
              </w:rPr>
              <w:t>Oroszországnak</w:t>
            </w:r>
            <w:r w:rsidRPr="006A703A">
              <w:t xml:space="preserve"> a Balti-tengeren </w:t>
            </w:r>
            <w:r w:rsidRPr="006A703A">
              <w:rPr>
                <w:b/>
                <w:bCs/>
                <w:i/>
                <w:iCs/>
              </w:rPr>
              <w:t>végrehajtott ellenséges tevékenységei, különösen az orosz árnyékflottához tartozó hajóknak és a kínai hajóknak a tenger alatti kábelek megrongálásában való részvétele</w:t>
            </w:r>
            <w:r w:rsidRPr="006A703A">
              <w:t xml:space="preserve"> fényében jelentősen meg kell erősíteni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r>
    </w:tbl>
    <w:p w14:paraId="32F422C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5AE69DE8" w14:textId="77777777" w:rsidR="00AD23B4" w:rsidRPr="006A703A" w:rsidRDefault="00AD23B4" w:rsidP="00AD23B4">
      <w:r w:rsidRPr="006A703A">
        <w:rPr>
          <w:rStyle w:val="HideTWBExt"/>
        </w:rPr>
        <w:t>&lt;/Amend&gt;</w:t>
      </w:r>
    </w:p>
    <w:p w14:paraId="3B0BE66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161</w:t>
      </w:r>
      <w:r w:rsidRPr="006A703A">
        <w:rPr>
          <w:rStyle w:val="HideTWBExt"/>
          <w:b w:val="0"/>
        </w:rPr>
        <w:t>&lt;/NumAm&gt;</w:t>
      </w:r>
    </w:p>
    <w:p w14:paraId="52939726" w14:textId="77777777" w:rsidR="00AD23B4" w:rsidRPr="006A703A" w:rsidRDefault="00AD23B4" w:rsidP="00AD23B4">
      <w:pPr>
        <w:pStyle w:val="NormalBold"/>
      </w:pPr>
      <w:r w:rsidRPr="006A703A">
        <w:rPr>
          <w:rStyle w:val="HideTWBExt"/>
          <w:b w:val="0"/>
        </w:rPr>
        <w:t>&lt;RepeatBlock-By&gt;&lt;Members&gt;</w:t>
      </w:r>
      <w:r w:rsidRPr="006A703A">
        <w:t xml:space="preserve">Alice </w:t>
      </w:r>
      <w:proofErr w:type="spellStart"/>
      <w:r w:rsidRPr="006A703A">
        <w:t>Teodorescu</w:t>
      </w:r>
      <w:proofErr w:type="spellEnd"/>
      <w:r w:rsidRPr="006A703A">
        <w:t xml:space="preserve"> </w:t>
      </w:r>
      <w:proofErr w:type="spellStart"/>
      <w:r w:rsidRPr="006A703A">
        <w:t>Måwe</w:t>
      </w:r>
      <w:proofErr w:type="spellEnd"/>
      <w:r w:rsidRPr="006A703A">
        <w:rPr>
          <w:rStyle w:val="HideTWBExt"/>
          <w:b w:val="0"/>
        </w:rPr>
        <w:t>&lt;/Members&gt;</w:t>
      </w:r>
    </w:p>
    <w:p w14:paraId="031A6573" w14:textId="77777777" w:rsidR="00AD23B4" w:rsidRPr="006A703A" w:rsidRDefault="00AD23B4" w:rsidP="00AD23B4">
      <w:pPr>
        <w:pStyle w:val="NormalBold"/>
      </w:pPr>
      <w:r w:rsidRPr="006A703A">
        <w:rPr>
          <w:rStyle w:val="HideTWBExt"/>
          <w:b w:val="0"/>
        </w:rPr>
        <w:t>&lt;/RepeatBlock-By&gt;</w:t>
      </w:r>
    </w:p>
    <w:p w14:paraId="26B29BA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D0B572E" w14:textId="77777777" w:rsidR="00AD23B4" w:rsidRPr="006A703A" w:rsidRDefault="00AD23B4" w:rsidP="00AD23B4">
      <w:pPr>
        <w:pStyle w:val="NormalBold"/>
      </w:pPr>
      <w:r w:rsidRPr="006A703A">
        <w:rPr>
          <w:rStyle w:val="HideTWBExt"/>
          <w:b w:val="0"/>
        </w:rPr>
        <w:t>&lt;Article&gt;</w:t>
      </w:r>
      <w:r w:rsidRPr="006A703A">
        <w:t>1 bekezdés – b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B380CD" w14:textId="77777777" w:rsidTr="0055357D">
        <w:trPr>
          <w:trHeight w:hRule="exact" w:val="240"/>
          <w:jc w:val="center"/>
        </w:trPr>
        <w:tc>
          <w:tcPr>
            <w:tcW w:w="9752" w:type="dxa"/>
            <w:gridSpan w:val="2"/>
            <w:tcBorders>
              <w:top w:val="nil"/>
              <w:left w:val="nil"/>
              <w:bottom w:val="nil"/>
              <w:right w:val="nil"/>
            </w:tcBorders>
          </w:tcPr>
          <w:p w14:paraId="271C3895" w14:textId="77777777" w:rsidR="00AD23B4" w:rsidRPr="006A703A" w:rsidRDefault="00AD23B4" w:rsidP="0055357D"/>
        </w:tc>
      </w:tr>
      <w:tr w:rsidR="00537C96" w:rsidRPr="006A703A" w14:paraId="422F06F4" w14:textId="77777777" w:rsidTr="0055357D">
        <w:trPr>
          <w:trHeight w:val="240"/>
          <w:jc w:val="center"/>
        </w:trPr>
        <w:tc>
          <w:tcPr>
            <w:tcW w:w="4876" w:type="dxa"/>
            <w:tcBorders>
              <w:top w:val="nil"/>
              <w:left w:val="nil"/>
              <w:bottom w:val="nil"/>
              <w:right w:val="nil"/>
            </w:tcBorders>
          </w:tcPr>
          <w:p w14:paraId="0160F5B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FBE4A22" w14:textId="77777777" w:rsidR="00AD23B4" w:rsidRPr="006A703A" w:rsidRDefault="00AD23B4" w:rsidP="0055357D">
            <w:pPr>
              <w:pStyle w:val="AmColumnHeading"/>
            </w:pPr>
            <w:r w:rsidRPr="006A703A">
              <w:t>Módosítás</w:t>
            </w:r>
          </w:p>
        </w:tc>
      </w:tr>
      <w:tr w:rsidR="00537C96" w:rsidRPr="006A703A" w14:paraId="5A692271" w14:textId="77777777" w:rsidTr="0055357D">
        <w:trPr>
          <w:jc w:val="center"/>
        </w:trPr>
        <w:tc>
          <w:tcPr>
            <w:tcW w:w="4876" w:type="dxa"/>
            <w:tcBorders>
              <w:top w:val="nil"/>
              <w:left w:val="nil"/>
              <w:bottom w:val="nil"/>
              <w:right w:val="nil"/>
            </w:tcBorders>
          </w:tcPr>
          <w:p w14:paraId="212A8EE4" w14:textId="77777777" w:rsidR="00AD23B4" w:rsidRPr="006A703A" w:rsidRDefault="00AD23B4" w:rsidP="0055357D">
            <w:pPr>
              <w:pStyle w:val="Normal6a"/>
            </w:pPr>
            <w:r w:rsidRPr="006A703A">
              <w:t>b)</w:t>
            </w:r>
            <w:r w:rsidRPr="006A703A">
              <w:tab/>
              <w:t xml:space="preserve">a Balti-tengeren a közelmúltban történt incidensek fényében jelentősen </w:t>
            </w:r>
            <w:r w:rsidRPr="006A703A">
              <w:rPr>
                <w:b/>
                <w:bCs/>
                <w:i/>
                <w:iCs/>
              </w:rPr>
              <w:t>meg kell erősíteni</w:t>
            </w:r>
            <w:r w:rsidRPr="006A703A">
              <w:t xml:space="preserve"> az Északi-sarkvidék alapvető </w:t>
            </w:r>
            <w:r w:rsidRPr="006A703A">
              <w:lastRenderedPageBreak/>
              <w:t>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c>
          <w:tcPr>
            <w:tcW w:w="4876" w:type="dxa"/>
            <w:tcBorders>
              <w:top w:val="nil"/>
              <w:left w:val="nil"/>
              <w:bottom w:val="nil"/>
              <w:right w:val="nil"/>
            </w:tcBorders>
          </w:tcPr>
          <w:p w14:paraId="78B888E8" w14:textId="77777777" w:rsidR="00AD23B4" w:rsidRPr="006A703A" w:rsidRDefault="00AD23B4" w:rsidP="0055357D">
            <w:pPr>
              <w:pStyle w:val="Normal6a"/>
            </w:pPr>
            <w:r w:rsidRPr="006A703A">
              <w:lastRenderedPageBreak/>
              <w:t>b)</w:t>
            </w:r>
            <w:r w:rsidRPr="006A703A">
              <w:tab/>
              <w:t>a Balti-tengeren a közelmúltban történt incidensek fényében</w:t>
            </w:r>
            <w:r w:rsidRPr="006A703A">
              <w:rPr>
                <w:b/>
                <w:bCs/>
                <w:i/>
                <w:iCs/>
              </w:rPr>
              <w:t xml:space="preserve"> szigorítani kell a szankciókra és megtorló intézkedésekre </w:t>
            </w:r>
            <w:r w:rsidRPr="006A703A">
              <w:rPr>
                <w:b/>
                <w:bCs/>
                <w:i/>
                <w:iCs/>
              </w:rPr>
              <w:lastRenderedPageBreak/>
              <w:t>vonatkozó szabályozási keretet annak érdekében, hogy</w:t>
            </w:r>
            <w:r w:rsidRPr="006A703A">
              <w:t xml:space="preserve"> jelentősen </w:t>
            </w:r>
            <w:r w:rsidRPr="006A703A">
              <w:rPr>
                <w:b/>
                <w:bCs/>
                <w:i/>
                <w:iCs/>
              </w:rPr>
              <w:t>megerősítsék</w:t>
            </w:r>
            <w:r w:rsidRPr="006A703A">
              <w:t xml:space="preserve"> az Északi-sarkvidék alapvető víz alatti infrastruktúrájának, különösen a tenger alatti kábelek és csővezetékek védelmét az ENSZ Tengerjogi Egyezményének 112–115. cikke szerinti kötelezettségeknek való megfelelés és azok érvényesítése érdekében, amelyek elengedhetetlenek Európa digitális és energetikai összeköttetésének a geopolitikai zavarokkal szembeni védelméhez;</w:t>
            </w:r>
          </w:p>
        </w:tc>
      </w:tr>
    </w:tbl>
    <w:p w14:paraId="0E5B342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{SV}</w:t>
      </w:r>
      <w:proofErr w:type="spellStart"/>
      <w:r w:rsidRPr="006A703A">
        <w:t>sv</w:t>
      </w:r>
      <w:proofErr w:type="spellEnd"/>
      <w:r w:rsidRPr="006A703A">
        <w:rPr>
          <w:rStyle w:val="HideTWBExt"/>
        </w:rPr>
        <w:t>&lt;/Original&gt;</w:t>
      </w:r>
    </w:p>
    <w:p w14:paraId="5BEB78C1" w14:textId="77777777" w:rsidR="00AD23B4" w:rsidRPr="006A703A" w:rsidRDefault="00AD23B4" w:rsidP="00AD23B4">
      <w:r w:rsidRPr="006A703A">
        <w:rPr>
          <w:rStyle w:val="HideTWBExt"/>
        </w:rPr>
        <w:t>&lt;/Amend&gt;</w:t>
      </w:r>
    </w:p>
    <w:p w14:paraId="567FE72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162</w:t>
      </w:r>
      <w:r w:rsidRPr="006A703A">
        <w:rPr>
          <w:rStyle w:val="HideTWBExt"/>
          <w:b w:val="0"/>
        </w:rPr>
        <w:t>&lt;/NumAm&gt;</w:t>
      </w:r>
    </w:p>
    <w:p w14:paraId="03D33FBA"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A406868" w14:textId="77777777" w:rsidR="00AD23B4" w:rsidRPr="006A703A" w:rsidRDefault="00AD23B4" w:rsidP="00AD23B4">
      <w:pPr>
        <w:pStyle w:val="NormalBold"/>
      </w:pPr>
      <w:r w:rsidRPr="006A703A">
        <w:rPr>
          <w:rStyle w:val="HideTWBExt"/>
          <w:b w:val="0"/>
        </w:rPr>
        <w:t>&lt;/RepeatBlock-By&gt;</w:t>
      </w:r>
    </w:p>
    <w:p w14:paraId="73F2539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27CD032" w14:textId="77777777" w:rsidR="00AD23B4" w:rsidRPr="006A703A" w:rsidRDefault="00AD23B4" w:rsidP="00AD23B4">
      <w:pPr>
        <w:pStyle w:val="NormalBold"/>
      </w:pPr>
      <w:r w:rsidRPr="006A703A">
        <w:rPr>
          <w:rStyle w:val="HideTWBExt"/>
          <w:b w:val="0"/>
        </w:rPr>
        <w:t>&lt;Article&gt;</w:t>
      </w:r>
      <w:r w:rsidRPr="006A703A">
        <w:t>1 bekezdés – b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9D4535" w14:textId="77777777" w:rsidTr="0055357D">
        <w:trPr>
          <w:trHeight w:hRule="exact" w:val="240"/>
          <w:jc w:val="center"/>
        </w:trPr>
        <w:tc>
          <w:tcPr>
            <w:tcW w:w="9752" w:type="dxa"/>
            <w:gridSpan w:val="2"/>
            <w:tcBorders>
              <w:top w:val="nil"/>
              <w:left w:val="nil"/>
              <w:bottom w:val="nil"/>
              <w:right w:val="nil"/>
            </w:tcBorders>
          </w:tcPr>
          <w:p w14:paraId="794BE501" w14:textId="77777777" w:rsidR="00AD23B4" w:rsidRPr="006A703A" w:rsidRDefault="00AD23B4" w:rsidP="0055357D"/>
        </w:tc>
      </w:tr>
      <w:tr w:rsidR="00537C96" w:rsidRPr="006A703A" w14:paraId="1DB32B7C" w14:textId="77777777" w:rsidTr="0055357D">
        <w:trPr>
          <w:trHeight w:val="240"/>
          <w:jc w:val="center"/>
        </w:trPr>
        <w:tc>
          <w:tcPr>
            <w:tcW w:w="4876" w:type="dxa"/>
            <w:tcBorders>
              <w:top w:val="nil"/>
              <w:left w:val="nil"/>
              <w:bottom w:val="nil"/>
              <w:right w:val="nil"/>
            </w:tcBorders>
          </w:tcPr>
          <w:p w14:paraId="7F74E72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2D5C353" w14:textId="77777777" w:rsidR="00AD23B4" w:rsidRPr="006A703A" w:rsidRDefault="00AD23B4" w:rsidP="0055357D">
            <w:pPr>
              <w:pStyle w:val="AmColumnHeading"/>
            </w:pPr>
            <w:r w:rsidRPr="006A703A">
              <w:t>Módosítás</w:t>
            </w:r>
          </w:p>
        </w:tc>
      </w:tr>
      <w:tr w:rsidR="00537C96" w:rsidRPr="006A703A" w14:paraId="43892D06" w14:textId="77777777" w:rsidTr="0055357D">
        <w:trPr>
          <w:jc w:val="center"/>
        </w:trPr>
        <w:tc>
          <w:tcPr>
            <w:tcW w:w="4876" w:type="dxa"/>
            <w:tcBorders>
              <w:top w:val="nil"/>
              <w:left w:val="nil"/>
              <w:bottom w:val="nil"/>
              <w:right w:val="nil"/>
            </w:tcBorders>
          </w:tcPr>
          <w:p w14:paraId="7D97EFD6" w14:textId="77777777" w:rsidR="00AD23B4" w:rsidRPr="006A703A" w:rsidRDefault="00AD23B4" w:rsidP="0055357D">
            <w:pPr>
              <w:pStyle w:val="Normal6a"/>
            </w:pPr>
          </w:p>
        </w:tc>
        <w:tc>
          <w:tcPr>
            <w:tcW w:w="4876" w:type="dxa"/>
            <w:tcBorders>
              <w:top w:val="nil"/>
              <w:left w:val="nil"/>
              <w:bottom w:val="nil"/>
              <w:right w:val="nil"/>
            </w:tcBorders>
          </w:tcPr>
          <w:p w14:paraId="48D8E2FF" w14:textId="77777777" w:rsidR="00AD23B4" w:rsidRPr="006A703A" w:rsidRDefault="00AD23B4" w:rsidP="0055357D">
            <w:pPr>
              <w:pStyle w:val="Normal6a"/>
            </w:pPr>
            <w:proofErr w:type="spellStart"/>
            <w:r w:rsidRPr="006A703A">
              <w:rPr>
                <w:b/>
                <w:i/>
              </w:rPr>
              <w:t>ba</w:t>
            </w:r>
            <w:proofErr w:type="spellEnd"/>
            <w:r w:rsidRPr="006A703A">
              <w:rPr>
                <w:b/>
                <w:i/>
              </w:rPr>
              <w:t>)</w:t>
            </w:r>
            <w:r w:rsidRPr="006A703A">
              <w:tab/>
            </w:r>
            <w:r w:rsidRPr="006A703A">
              <w:rPr>
                <w:b/>
                <w:i/>
              </w:rPr>
              <w:t>fel kell szólítani az uniós tagállamok és más NATO-szövetségesek közötti interoperabilitás megerősítésére az Északi-sarkvidék biztonsága, a tengerfelügyelet, a kutatási-mentési műveletek, valamint a kritikus infrastruktúrák védelme terén; ösztönözni kell a szorosabb koordinációt a fenntartható gazdasági fejlődés, az őslakosok jogai és a harmadik országok által támasztott geopolitikai kihívásokkal szembeni reziliencia terén;</w:t>
            </w:r>
          </w:p>
        </w:tc>
      </w:tr>
    </w:tbl>
    <w:p w14:paraId="0091179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94308F2" w14:textId="77777777" w:rsidR="00AD23B4" w:rsidRPr="006A703A" w:rsidRDefault="00AD23B4" w:rsidP="00AD23B4">
      <w:r w:rsidRPr="006A703A">
        <w:rPr>
          <w:rStyle w:val="HideTWBExt"/>
        </w:rPr>
        <w:t>&lt;/Amend&gt;</w:t>
      </w:r>
    </w:p>
    <w:p w14:paraId="241F28C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163</w:t>
      </w:r>
      <w:r w:rsidRPr="006A703A">
        <w:rPr>
          <w:rStyle w:val="HideTWBExt"/>
          <w:b w:val="0"/>
        </w:rPr>
        <w:t>&lt;/NumAm&gt;</w:t>
      </w:r>
    </w:p>
    <w:p w14:paraId="5A6C7279"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0D70626D" w14:textId="77777777" w:rsidR="00AD23B4" w:rsidRPr="006A703A" w:rsidRDefault="00AD23B4" w:rsidP="00AD23B4">
      <w:pPr>
        <w:pStyle w:val="NormalBold"/>
      </w:pPr>
      <w:r w:rsidRPr="006A703A">
        <w:rPr>
          <w:rStyle w:val="HideTWBExt"/>
          <w:b w:val="0"/>
        </w:rPr>
        <w:t>&lt;/RepeatBlock-By&gt;</w:t>
      </w:r>
    </w:p>
    <w:p w14:paraId="2B7CBA9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B0F78F7" w14:textId="77777777" w:rsidR="00AD23B4" w:rsidRPr="006A703A" w:rsidRDefault="00AD23B4" w:rsidP="00AD23B4">
      <w:pPr>
        <w:pStyle w:val="NormalBold"/>
      </w:pPr>
      <w:r w:rsidRPr="006A703A">
        <w:rPr>
          <w:rStyle w:val="HideTWBExt"/>
          <w:b w:val="0"/>
        </w:rPr>
        <w:t>&lt;Article&gt;</w:t>
      </w:r>
      <w:r w:rsidRPr="006A703A">
        <w:t>1 bekezdés – b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746A2B6" w14:textId="77777777" w:rsidTr="0055357D">
        <w:trPr>
          <w:trHeight w:hRule="exact" w:val="240"/>
          <w:jc w:val="center"/>
        </w:trPr>
        <w:tc>
          <w:tcPr>
            <w:tcW w:w="9752" w:type="dxa"/>
            <w:gridSpan w:val="2"/>
            <w:tcBorders>
              <w:top w:val="nil"/>
              <w:left w:val="nil"/>
              <w:bottom w:val="nil"/>
              <w:right w:val="nil"/>
            </w:tcBorders>
          </w:tcPr>
          <w:p w14:paraId="4BA07F76" w14:textId="77777777" w:rsidR="00AD23B4" w:rsidRPr="006A703A" w:rsidRDefault="00AD23B4" w:rsidP="0055357D"/>
        </w:tc>
      </w:tr>
      <w:tr w:rsidR="00537C96" w:rsidRPr="006A703A" w14:paraId="071D65CF" w14:textId="77777777" w:rsidTr="0055357D">
        <w:trPr>
          <w:trHeight w:val="240"/>
          <w:jc w:val="center"/>
        </w:trPr>
        <w:tc>
          <w:tcPr>
            <w:tcW w:w="4876" w:type="dxa"/>
            <w:tcBorders>
              <w:top w:val="nil"/>
              <w:left w:val="nil"/>
              <w:bottom w:val="nil"/>
              <w:right w:val="nil"/>
            </w:tcBorders>
          </w:tcPr>
          <w:p w14:paraId="1BDD1FF3"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0D1F5C1C" w14:textId="77777777" w:rsidR="00AD23B4" w:rsidRPr="006A703A" w:rsidRDefault="00AD23B4" w:rsidP="0055357D">
            <w:pPr>
              <w:pStyle w:val="AmColumnHeading"/>
            </w:pPr>
            <w:r w:rsidRPr="006A703A">
              <w:t>Módosítás</w:t>
            </w:r>
          </w:p>
        </w:tc>
      </w:tr>
      <w:tr w:rsidR="00537C96" w:rsidRPr="006A703A" w14:paraId="6C8BCA62" w14:textId="77777777" w:rsidTr="0055357D">
        <w:trPr>
          <w:jc w:val="center"/>
        </w:trPr>
        <w:tc>
          <w:tcPr>
            <w:tcW w:w="4876" w:type="dxa"/>
            <w:tcBorders>
              <w:top w:val="nil"/>
              <w:left w:val="nil"/>
              <w:bottom w:val="nil"/>
              <w:right w:val="nil"/>
            </w:tcBorders>
          </w:tcPr>
          <w:p w14:paraId="0DD75C31" w14:textId="77777777" w:rsidR="00AD23B4" w:rsidRPr="006A703A" w:rsidRDefault="00AD23B4" w:rsidP="0055357D">
            <w:pPr>
              <w:pStyle w:val="Normal6a"/>
            </w:pPr>
          </w:p>
        </w:tc>
        <w:tc>
          <w:tcPr>
            <w:tcW w:w="4876" w:type="dxa"/>
            <w:tcBorders>
              <w:top w:val="nil"/>
              <w:left w:val="nil"/>
              <w:bottom w:val="nil"/>
              <w:right w:val="nil"/>
            </w:tcBorders>
          </w:tcPr>
          <w:p w14:paraId="19F87ACD" w14:textId="77777777" w:rsidR="00AD23B4" w:rsidRPr="006A703A" w:rsidRDefault="00AD23B4" w:rsidP="0055357D">
            <w:pPr>
              <w:pStyle w:val="Normal6a"/>
            </w:pPr>
            <w:proofErr w:type="spellStart"/>
            <w:r w:rsidRPr="006A703A">
              <w:rPr>
                <w:b/>
                <w:i/>
              </w:rPr>
              <w:t>ba</w:t>
            </w:r>
            <w:proofErr w:type="spellEnd"/>
            <w:r w:rsidRPr="006A703A">
              <w:rPr>
                <w:b/>
                <w:i/>
              </w:rPr>
              <w:t>)</w:t>
            </w:r>
            <w:r w:rsidRPr="006A703A">
              <w:tab/>
            </w:r>
            <w:r w:rsidRPr="006A703A">
              <w:rPr>
                <w:b/>
                <w:i/>
              </w:rPr>
              <w:t>az Északi-sarkvidéken felmerülő egyre több hibrid fenyegetés – többek között a kibertámadások, a dezinformációs kampányok és az elektronikus hadviselési képességek – fényében közös EU–NATO monitorozási és reagálási keretet kell kidolgozni az északi-sarkvidéki infrastruktúra, kommunikációs vonalak és irányítási struktúrák védelme érdekében;</w:t>
            </w:r>
          </w:p>
        </w:tc>
      </w:tr>
    </w:tbl>
    <w:p w14:paraId="49E00F7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3BEC185" w14:textId="77777777" w:rsidR="00AD23B4" w:rsidRPr="006A703A" w:rsidRDefault="00AD23B4" w:rsidP="00AD23B4">
      <w:r w:rsidRPr="006A703A">
        <w:rPr>
          <w:rStyle w:val="HideTWBExt"/>
        </w:rPr>
        <w:t>&lt;/Amend&gt;</w:t>
      </w:r>
    </w:p>
    <w:p w14:paraId="1260368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164</w:t>
      </w:r>
      <w:r w:rsidRPr="006A703A">
        <w:rPr>
          <w:rStyle w:val="HideTWBExt"/>
          <w:b w:val="0"/>
        </w:rPr>
        <w:t>&lt;/NumAm&gt;</w:t>
      </w:r>
    </w:p>
    <w:p w14:paraId="10198236"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3DA513EE"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00FA61CA" w14:textId="77777777" w:rsidR="00AD23B4" w:rsidRPr="006A703A" w:rsidRDefault="00AD23B4" w:rsidP="00AD23B4">
      <w:pPr>
        <w:pStyle w:val="NormalBold"/>
      </w:pPr>
      <w:r w:rsidRPr="006A703A">
        <w:rPr>
          <w:rStyle w:val="HideTWBExt"/>
          <w:b w:val="0"/>
        </w:rPr>
        <w:t>&lt;/RepeatBlock-By&gt;</w:t>
      </w:r>
    </w:p>
    <w:p w14:paraId="20862B1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62F1D37" w14:textId="77777777" w:rsidR="00AD23B4" w:rsidRPr="006A703A" w:rsidRDefault="00AD23B4" w:rsidP="00AD23B4">
      <w:pPr>
        <w:pStyle w:val="NormalBold"/>
      </w:pPr>
      <w:r w:rsidRPr="006A703A">
        <w:rPr>
          <w:rStyle w:val="HideTWBExt"/>
          <w:b w:val="0"/>
        </w:rPr>
        <w:t>&lt;Article&gt;</w:t>
      </w:r>
      <w:r w:rsidRPr="006A703A">
        <w:t>1 bekezdés – b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0047E3" w14:textId="77777777" w:rsidTr="0055357D">
        <w:trPr>
          <w:trHeight w:hRule="exact" w:val="240"/>
          <w:jc w:val="center"/>
        </w:trPr>
        <w:tc>
          <w:tcPr>
            <w:tcW w:w="9752" w:type="dxa"/>
            <w:gridSpan w:val="2"/>
            <w:tcBorders>
              <w:top w:val="nil"/>
              <w:left w:val="nil"/>
              <w:bottom w:val="nil"/>
              <w:right w:val="nil"/>
            </w:tcBorders>
          </w:tcPr>
          <w:p w14:paraId="6880BDDA" w14:textId="77777777" w:rsidR="00AD23B4" w:rsidRPr="006A703A" w:rsidRDefault="00AD23B4" w:rsidP="0055357D"/>
        </w:tc>
      </w:tr>
      <w:tr w:rsidR="00537C96" w:rsidRPr="006A703A" w14:paraId="2F683FBB" w14:textId="77777777" w:rsidTr="0055357D">
        <w:trPr>
          <w:trHeight w:val="240"/>
          <w:jc w:val="center"/>
        </w:trPr>
        <w:tc>
          <w:tcPr>
            <w:tcW w:w="4876" w:type="dxa"/>
            <w:tcBorders>
              <w:top w:val="nil"/>
              <w:left w:val="nil"/>
              <w:bottom w:val="nil"/>
              <w:right w:val="nil"/>
            </w:tcBorders>
          </w:tcPr>
          <w:p w14:paraId="5BD2945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8910B38" w14:textId="77777777" w:rsidR="00AD23B4" w:rsidRPr="006A703A" w:rsidRDefault="00AD23B4" w:rsidP="0055357D">
            <w:pPr>
              <w:pStyle w:val="AmColumnHeading"/>
            </w:pPr>
            <w:r w:rsidRPr="006A703A">
              <w:t>Módosítás</w:t>
            </w:r>
          </w:p>
        </w:tc>
      </w:tr>
      <w:tr w:rsidR="00537C96" w:rsidRPr="006A703A" w14:paraId="44E2CC6A" w14:textId="77777777" w:rsidTr="0055357D">
        <w:trPr>
          <w:jc w:val="center"/>
        </w:trPr>
        <w:tc>
          <w:tcPr>
            <w:tcW w:w="4876" w:type="dxa"/>
            <w:tcBorders>
              <w:top w:val="nil"/>
              <w:left w:val="nil"/>
              <w:bottom w:val="nil"/>
              <w:right w:val="nil"/>
            </w:tcBorders>
          </w:tcPr>
          <w:p w14:paraId="4D61C159" w14:textId="77777777" w:rsidR="00AD23B4" w:rsidRPr="006A703A" w:rsidRDefault="00AD23B4" w:rsidP="0055357D">
            <w:pPr>
              <w:pStyle w:val="Normal6a"/>
            </w:pPr>
          </w:p>
        </w:tc>
        <w:tc>
          <w:tcPr>
            <w:tcW w:w="4876" w:type="dxa"/>
            <w:tcBorders>
              <w:top w:val="nil"/>
              <w:left w:val="nil"/>
              <w:bottom w:val="nil"/>
              <w:right w:val="nil"/>
            </w:tcBorders>
          </w:tcPr>
          <w:p w14:paraId="3A435A0F" w14:textId="77777777" w:rsidR="00AD23B4" w:rsidRPr="006A703A" w:rsidRDefault="00AD23B4" w:rsidP="0055357D">
            <w:pPr>
              <w:pStyle w:val="Normal6a"/>
            </w:pPr>
            <w:proofErr w:type="spellStart"/>
            <w:r w:rsidRPr="006A703A">
              <w:rPr>
                <w:b/>
                <w:i/>
              </w:rPr>
              <w:t>ba</w:t>
            </w:r>
            <w:proofErr w:type="spellEnd"/>
            <w:r w:rsidRPr="006A703A">
              <w:rPr>
                <w:b/>
                <w:i/>
              </w:rPr>
              <w:t>)</w:t>
            </w:r>
            <w:r w:rsidRPr="006A703A">
              <w:tab/>
            </w:r>
            <w:r w:rsidRPr="006A703A">
              <w:rPr>
                <w:b/>
                <w:i/>
              </w:rPr>
              <w:t>be kell ruházni a műholdas kommunikáció korszerűsítésébe, víz alatti drónokba és a tengerfenék feltérképezésébe az Északi-sarkvidék nyomon követése és különösen az orosz, illetve kínai katonai tevékenység felderítése érdekében;</w:t>
            </w:r>
          </w:p>
        </w:tc>
      </w:tr>
    </w:tbl>
    <w:p w14:paraId="4BC8C59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0520055" w14:textId="77777777" w:rsidR="00AD23B4" w:rsidRPr="006A703A" w:rsidRDefault="00AD23B4" w:rsidP="00AD23B4">
      <w:r w:rsidRPr="006A703A">
        <w:rPr>
          <w:rStyle w:val="HideTWBExt"/>
        </w:rPr>
        <w:t>&lt;/Amend&gt;</w:t>
      </w:r>
    </w:p>
    <w:p w14:paraId="1E8F17B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165</w:t>
      </w:r>
      <w:r w:rsidRPr="006A703A">
        <w:rPr>
          <w:rStyle w:val="HideTWBExt"/>
          <w:b w:val="0"/>
        </w:rPr>
        <w:t>&lt;/NumAm&gt;</w:t>
      </w:r>
    </w:p>
    <w:p w14:paraId="728E244B"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2133666" w14:textId="77777777" w:rsidR="00AD23B4" w:rsidRPr="006A703A" w:rsidRDefault="00AD23B4" w:rsidP="00AD23B4">
      <w:pPr>
        <w:pStyle w:val="NormalBold"/>
      </w:pPr>
      <w:r w:rsidRPr="006A703A">
        <w:rPr>
          <w:rStyle w:val="HideTWBExt"/>
          <w:b w:val="0"/>
        </w:rPr>
        <w:t>&lt;/RepeatBlock-By&gt;</w:t>
      </w:r>
    </w:p>
    <w:p w14:paraId="461AC94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A8D462" w14:textId="77777777" w:rsidR="00AD23B4" w:rsidRPr="006A703A" w:rsidRDefault="00AD23B4" w:rsidP="00AD23B4">
      <w:pPr>
        <w:pStyle w:val="NormalBold"/>
      </w:pPr>
      <w:r w:rsidRPr="006A703A">
        <w:rPr>
          <w:rStyle w:val="HideTWBExt"/>
          <w:b w:val="0"/>
        </w:rPr>
        <w:t>&lt;Article&gt;</w:t>
      </w:r>
      <w:r w:rsidRPr="006A703A">
        <w:t xml:space="preserve">1 bekezdés – b </w:t>
      </w:r>
      <w:proofErr w:type="spellStart"/>
      <w:r w:rsidRPr="006A703A">
        <w:t>b</w:t>
      </w:r>
      <w:proofErr w:type="spell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87FEC8" w14:textId="77777777" w:rsidTr="0055357D">
        <w:trPr>
          <w:trHeight w:hRule="exact" w:val="240"/>
          <w:jc w:val="center"/>
        </w:trPr>
        <w:tc>
          <w:tcPr>
            <w:tcW w:w="9752" w:type="dxa"/>
            <w:gridSpan w:val="2"/>
            <w:tcBorders>
              <w:top w:val="nil"/>
              <w:left w:val="nil"/>
              <w:bottom w:val="nil"/>
              <w:right w:val="nil"/>
            </w:tcBorders>
          </w:tcPr>
          <w:p w14:paraId="43E8656E" w14:textId="77777777" w:rsidR="00AD23B4" w:rsidRPr="006A703A" w:rsidRDefault="00AD23B4" w:rsidP="0055357D"/>
        </w:tc>
      </w:tr>
      <w:tr w:rsidR="00537C96" w:rsidRPr="006A703A" w14:paraId="4D36FFE8" w14:textId="77777777" w:rsidTr="0055357D">
        <w:trPr>
          <w:trHeight w:val="240"/>
          <w:jc w:val="center"/>
        </w:trPr>
        <w:tc>
          <w:tcPr>
            <w:tcW w:w="4876" w:type="dxa"/>
            <w:tcBorders>
              <w:top w:val="nil"/>
              <w:left w:val="nil"/>
              <w:bottom w:val="nil"/>
              <w:right w:val="nil"/>
            </w:tcBorders>
          </w:tcPr>
          <w:p w14:paraId="0D4625F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2BFA87" w14:textId="77777777" w:rsidR="00AD23B4" w:rsidRPr="006A703A" w:rsidRDefault="00AD23B4" w:rsidP="0055357D">
            <w:pPr>
              <w:pStyle w:val="AmColumnHeading"/>
            </w:pPr>
            <w:r w:rsidRPr="006A703A">
              <w:t>Módosítás</w:t>
            </w:r>
          </w:p>
        </w:tc>
      </w:tr>
      <w:tr w:rsidR="00537C96" w:rsidRPr="006A703A" w14:paraId="6E76F1BC" w14:textId="77777777" w:rsidTr="0055357D">
        <w:trPr>
          <w:jc w:val="center"/>
        </w:trPr>
        <w:tc>
          <w:tcPr>
            <w:tcW w:w="4876" w:type="dxa"/>
            <w:tcBorders>
              <w:top w:val="nil"/>
              <w:left w:val="nil"/>
              <w:bottom w:val="nil"/>
              <w:right w:val="nil"/>
            </w:tcBorders>
          </w:tcPr>
          <w:p w14:paraId="52045294" w14:textId="77777777" w:rsidR="00AD23B4" w:rsidRPr="006A703A" w:rsidRDefault="00AD23B4" w:rsidP="0055357D">
            <w:pPr>
              <w:pStyle w:val="Normal6a"/>
            </w:pPr>
          </w:p>
        </w:tc>
        <w:tc>
          <w:tcPr>
            <w:tcW w:w="4876" w:type="dxa"/>
            <w:tcBorders>
              <w:top w:val="nil"/>
              <w:left w:val="nil"/>
              <w:bottom w:val="nil"/>
              <w:right w:val="nil"/>
            </w:tcBorders>
          </w:tcPr>
          <w:p w14:paraId="0AE0D5CE" w14:textId="77777777" w:rsidR="00AD23B4" w:rsidRPr="006A703A" w:rsidRDefault="00AD23B4" w:rsidP="0055357D">
            <w:pPr>
              <w:pStyle w:val="Normal6a"/>
            </w:pPr>
            <w:proofErr w:type="spellStart"/>
            <w:r w:rsidRPr="006A703A">
              <w:rPr>
                <w:b/>
                <w:i/>
              </w:rPr>
              <w:t>bb</w:t>
            </w:r>
            <w:proofErr w:type="spellEnd"/>
            <w:r w:rsidRPr="006A703A">
              <w:rPr>
                <w:b/>
                <w:i/>
              </w:rPr>
              <w:t>)</w:t>
            </w:r>
            <w:r w:rsidRPr="006A703A">
              <w:tab/>
            </w:r>
            <w:r w:rsidRPr="006A703A">
              <w:rPr>
                <w:b/>
                <w:i/>
              </w:rPr>
              <w:t xml:space="preserve">biztosítani kell, hogy a következő többéves pénzügyi keret ösztönözze az északi-sarkvidéki hajózási képességekbe, a </w:t>
            </w:r>
            <w:r w:rsidRPr="006A703A">
              <w:rPr>
                <w:b/>
                <w:i/>
              </w:rPr>
              <w:lastRenderedPageBreak/>
              <w:t>modern kommunikációs rendszerekbe, a logisztikai központokba és a támogató infrastruktúrába – többek között a jégtörő hajókba – történő stratégiai beruházásokat annak érdekében, hogy ellensúlyozza Oroszország növekvő dominanciáját ezen a területen; hangsúlyozza, hogy az ilyen beruházásoknak garantálniuk kell a környezetvédelmi normáknak való szigorú megfelelést, és biztosítaniuk kell az őslakos népeknek a tervezés és a végrehajtás valamennyi szakaszában való érdemi részvételét;</w:t>
            </w:r>
          </w:p>
        </w:tc>
      </w:tr>
    </w:tbl>
    <w:p w14:paraId="6424B873"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FC4F70E" w14:textId="77777777" w:rsidR="00AD23B4" w:rsidRPr="006A703A" w:rsidRDefault="00AD23B4" w:rsidP="00AD23B4">
      <w:r w:rsidRPr="006A703A">
        <w:rPr>
          <w:rStyle w:val="HideTWBExt"/>
        </w:rPr>
        <w:t>&lt;/Amend&gt;</w:t>
      </w:r>
    </w:p>
    <w:p w14:paraId="75EF9AB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166</w:t>
      </w:r>
      <w:r w:rsidRPr="006A703A">
        <w:rPr>
          <w:rStyle w:val="HideTWBExt"/>
          <w:b w:val="0"/>
        </w:rPr>
        <w:t>&lt;/NumAm&gt;</w:t>
      </w:r>
    </w:p>
    <w:p w14:paraId="041093C4"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0B017BC8" w14:textId="77777777" w:rsidR="00AD23B4" w:rsidRPr="006A703A" w:rsidRDefault="00AD23B4" w:rsidP="00AD23B4">
      <w:pPr>
        <w:pStyle w:val="NormalBold"/>
      </w:pPr>
      <w:r w:rsidRPr="006A703A">
        <w:rPr>
          <w:rStyle w:val="HideTWBExt"/>
          <w:b w:val="0"/>
        </w:rPr>
        <w:t>&lt;/RepeatBlock-By&gt;</w:t>
      </w:r>
    </w:p>
    <w:p w14:paraId="52F6564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F58216E"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AD53616" w14:textId="77777777" w:rsidTr="0055357D">
        <w:trPr>
          <w:trHeight w:hRule="exact" w:val="240"/>
          <w:jc w:val="center"/>
        </w:trPr>
        <w:tc>
          <w:tcPr>
            <w:tcW w:w="9752" w:type="dxa"/>
            <w:gridSpan w:val="2"/>
            <w:tcBorders>
              <w:top w:val="nil"/>
              <w:left w:val="nil"/>
              <w:bottom w:val="nil"/>
              <w:right w:val="nil"/>
            </w:tcBorders>
          </w:tcPr>
          <w:p w14:paraId="030751AE" w14:textId="77777777" w:rsidR="00AD23B4" w:rsidRPr="006A703A" w:rsidRDefault="00AD23B4" w:rsidP="0055357D"/>
        </w:tc>
      </w:tr>
      <w:tr w:rsidR="00537C96" w:rsidRPr="006A703A" w14:paraId="23C53CD3" w14:textId="77777777" w:rsidTr="0055357D">
        <w:trPr>
          <w:trHeight w:val="240"/>
          <w:jc w:val="center"/>
        </w:trPr>
        <w:tc>
          <w:tcPr>
            <w:tcW w:w="4876" w:type="dxa"/>
            <w:tcBorders>
              <w:top w:val="nil"/>
              <w:left w:val="nil"/>
              <w:bottom w:val="nil"/>
              <w:right w:val="nil"/>
            </w:tcBorders>
          </w:tcPr>
          <w:p w14:paraId="7088B47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7806591" w14:textId="77777777" w:rsidR="00AD23B4" w:rsidRPr="006A703A" w:rsidRDefault="00AD23B4" w:rsidP="0055357D">
            <w:pPr>
              <w:pStyle w:val="AmColumnHeading"/>
            </w:pPr>
            <w:r w:rsidRPr="006A703A">
              <w:t>Módosítás</w:t>
            </w:r>
          </w:p>
        </w:tc>
      </w:tr>
      <w:tr w:rsidR="00537C96" w:rsidRPr="006A703A" w14:paraId="248E5FA9" w14:textId="77777777" w:rsidTr="0055357D">
        <w:trPr>
          <w:jc w:val="center"/>
        </w:trPr>
        <w:tc>
          <w:tcPr>
            <w:tcW w:w="4876" w:type="dxa"/>
            <w:tcBorders>
              <w:top w:val="nil"/>
              <w:left w:val="nil"/>
              <w:bottom w:val="nil"/>
              <w:right w:val="nil"/>
            </w:tcBorders>
          </w:tcPr>
          <w:p w14:paraId="60BB39A0" w14:textId="77777777" w:rsidR="00AD23B4" w:rsidRPr="006A703A" w:rsidRDefault="00AD23B4" w:rsidP="0055357D">
            <w:pPr>
              <w:pStyle w:val="Normal6a"/>
            </w:pPr>
            <w:r w:rsidRPr="006A703A">
              <w:rPr>
                <w:b/>
                <w:i/>
              </w:rPr>
              <w:t>c)</w:t>
            </w:r>
            <w:r w:rsidRPr="006A703A">
              <w:tab/>
            </w:r>
            <w:r w:rsidRPr="006A703A">
              <w:rPr>
                <w:b/>
                <w:i/>
              </w:rPr>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099E9A34" w14:textId="77777777" w:rsidR="00AD23B4" w:rsidRPr="006A703A" w:rsidRDefault="00AD23B4" w:rsidP="0055357D">
            <w:pPr>
              <w:pStyle w:val="Normal6a"/>
            </w:pPr>
            <w:r w:rsidRPr="006A703A">
              <w:rPr>
                <w:b/>
                <w:i/>
              </w:rPr>
              <w:t>törölve</w:t>
            </w:r>
          </w:p>
        </w:tc>
      </w:tr>
    </w:tbl>
    <w:p w14:paraId="04F894A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F6BEF0F" w14:textId="77777777" w:rsidR="00AD23B4" w:rsidRPr="006A703A" w:rsidRDefault="00AD23B4" w:rsidP="00AD23B4">
      <w:r w:rsidRPr="006A703A">
        <w:rPr>
          <w:rStyle w:val="HideTWBExt"/>
        </w:rPr>
        <w:t>&lt;/Amend&gt;</w:t>
      </w:r>
    </w:p>
    <w:p w14:paraId="54862EA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167</w:t>
      </w:r>
      <w:r w:rsidRPr="006A703A">
        <w:rPr>
          <w:rStyle w:val="HideTWBExt"/>
          <w:b w:val="0"/>
        </w:rPr>
        <w:t>&lt;/NumAm&gt;</w:t>
      </w:r>
    </w:p>
    <w:p w14:paraId="3AB85CF6"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4DD32E38" w14:textId="77777777" w:rsidR="00AD23B4" w:rsidRPr="006A703A" w:rsidRDefault="00AD23B4" w:rsidP="00AD23B4">
      <w:pPr>
        <w:pStyle w:val="NormalBold"/>
      </w:pPr>
      <w:r w:rsidRPr="006A703A">
        <w:rPr>
          <w:rStyle w:val="HideTWBExt"/>
          <w:b w:val="0"/>
        </w:rPr>
        <w:t>&lt;/RepeatBlock-By&gt;</w:t>
      </w:r>
    </w:p>
    <w:p w14:paraId="39A106E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932069" w14:textId="77777777" w:rsidR="00AD23B4" w:rsidRPr="006A703A" w:rsidRDefault="00AD23B4" w:rsidP="00AD23B4">
      <w:pPr>
        <w:pStyle w:val="NormalBold"/>
      </w:pPr>
      <w:r w:rsidRPr="006A703A">
        <w:rPr>
          <w:rStyle w:val="HideTWBExt"/>
          <w:b w:val="0"/>
        </w:rPr>
        <w:lastRenderedPageBreak/>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45A0B48" w14:textId="77777777" w:rsidTr="0055357D">
        <w:trPr>
          <w:trHeight w:hRule="exact" w:val="240"/>
          <w:jc w:val="center"/>
        </w:trPr>
        <w:tc>
          <w:tcPr>
            <w:tcW w:w="9752" w:type="dxa"/>
            <w:gridSpan w:val="2"/>
            <w:tcBorders>
              <w:top w:val="nil"/>
              <w:left w:val="nil"/>
              <w:bottom w:val="nil"/>
              <w:right w:val="nil"/>
            </w:tcBorders>
          </w:tcPr>
          <w:p w14:paraId="344F6171" w14:textId="77777777" w:rsidR="00AD23B4" w:rsidRPr="006A703A" w:rsidRDefault="00AD23B4" w:rsidP="0055357D"/>
        </w:tc>
      </w:tr>
      <w:tr w:rsidR="00537C96" w:rsidRPr="006A703A" w14:paraId="18EC07BB" w14:textId="77777777" w:rsidTr="0055357D">
        <w:trPr>
          <w:trHeight w:val="240"/>
          <w:jc w:val="center"/>
        </w:trPr>
        <w:tc>
          <w:tcPr>
            <w:tcW w:w="4876" w:type="dxa"/>
            <w:tcBorders>
              <w:top w:val="nil"/>
              <w:left w:val="nil"/>
              <w:bottom w:val="nil"/>
              <w:right w:val="nil"/>
            </w:tcBorders>
          </w:tcPr>
          <w:p w14:paraId="6D6FC43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3C64904" w14:textId="77777777" w:rsidR="00AD23B4" w:rsidRPr="006A703A" w:rsidRDefault="00AD23B4" w:rsidP="0055357D">
            <w:pPr>
              <w:pStyle w:val="AmColumnHeading"/>
            </w:pPr>
            <w:r w:rsidRPr="006A703A">
              <w:t>Módosítás</w:t>
            </w:r>
          </w:p>
        </w:tc>
      </w:tr>
      <w:tr w:rsidR="00537C96" w:rsidRPr="006A703A" w14:paraId="6C43A0B9" w14:textId="77777777" w:rsidTr="0055357D">
        <w:trPr>
          <w:jc w:val="center"/>
        </w:trPr>
        <w:tc>
          <w:tcPr>
            <w:tcW w:w="4876" w:type="dxa"/>
            <w:tcBorders>
              <w:top w:val="nil"/>
              <w:left w:val="nil"/>
              <w:bottom w:val="nil"/>
              <w:right w:val="nil"/>
            </w:tcBorders>
          </w:tcPr>
          <w:p w14:paraId="31F14C5A"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110AF41C" w14:textId="77777777" w:rsidR="00AD23B4" w:rsidRPr="006A703A" w:rsidRDefault="00AD23B4" w:rsidP="0055357D">
            <w:pPr>
              <w:pStyle w:val="Normal6a"/>
            </w:pPr>
            <w:r w:rsidRPr="006A703A">
              <w:t>c)</w:t>
            </w:r>
            <w:r w:rsidRPr="006A703A">
              <w:tab/>
              <w:t xml:space="preserve">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 </w:t>
            </w:r>
            <w:r w:rsidRPr="006A703A">
              <w:rPr>
                <w:b/>
                <w:i/>
              </w:rPr>
              <w:t>hangsúlyozza, hogy Oroszország továbbra is megkerülhetetlen tárgyalópartner ezekben a kérdésekben, tekintettel arra, hogy az északi hajózási útvonal nagyrészt Oroszország kizárólagos gazdasági övezetében található, és hogy ha azt akarjuk, hogy az északi hajózási útvonal a Szuezi-csatorna hiteles alternatívájává váljon, az ENSZ Tengerjogi Egyezményének hatályával és alkalmazásával kapcsolatos jelenlegi és később felmerülő jogvitákat diplomáciai úton rendezni kell; aggodalmát fejezi ki Oroszország 2022. évi tengeri doktrínája miatt, amely újfent túlzott, az északi hajózási útvonal mentén húzódó kritikus fontosságú szorosokra kiterjedő kiinduló igényeket hangoztat; hangsúlyozza, hogy az Oroszország által a Tengerjogi Egyezmény 234. cikke alapján alkalmazott szabályok túlzóak, mivel a szorosok közül több az év nagy részében jégmentes; hangsúlyozza, hogy Oroszországnak is saját gazdasági érdekében áll a hajózás szabadságának biztosítása az északi hajózási útvonal mentén;</w:t>
            </w:r>
          </w:p>
        </w:tc>
      </w:tr>
    </w:tbl>
    <w:p w14:paraId="7979CF2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10C94AF" w14:textId="77777777" w:rsidR="00AD23B4" w:rsidRPr="006A703A" w:rsidRDefault="00AD23B4" w:rsidP="00AD23B4">
      <w:r w:rsidRPr="006A703A">
        <w:rPr>
          <w:rStyle w:val="HideTWBExt"/>
        </w:rPr>
        <w:t>&lt;/Amend&gt;</w:t>
      </w:r>
    </w:p>
    <w:p w14:paraId="0A89675E"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168</w:t>
      </w:r>
      <w:r w:rsidRPr="006A703A">
        <w:rPr>
          <w:rStyle w:val="HideTWBExt"/>
          <w:b w:val="0"/>
        </w:rPr>
        <w:t>&lt;/NumAm&gt;</w:t>
      </w:r>
    </w:p>
    <w:p w14:paraId="544F3573"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7DC24E5F"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22458B4C" w14:textId="77777777" w:rsidR="00AD23B4" w:rsidRPr="006A703A" w:rsidRDefault="00AD23B4" w:rsidP="00AD23B4">
      <w:pPr>
        <w:pStyle w:val="NormalBold"/>
      </w:pPr>
      <w:r w:rsidRPr="006A703A">
        <w:rPr>
          <w:rStyle w:val="HideTWBExt"/>
          <w:b w:val="0"/>
        </w:rPr>
        <w:t>&lt;/RepeatBlock-By&gt;</w:t>
      </w:r>
    </w:p>
    <w:p w14:paraId="60FDB4F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013E663"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3556D92" w14:textId="77777777" w:rsidTr="0055357D">
        <w:trPr>
          <w:trHeight w:hRule="exact" w:val="240"/>
          <w:jc w:val="center"/>
        </w:trPr>
        <w:tc>
          <w:tcPr>
            <w:tcW w:w="9752" w:type="dxa"/>
            <w:gridSpan w:val="2"/>
            <w:tcBorders>
              <w:top w:val="nil"/>
              <w:left w:val="nil"/>
              <w:bottom w:val="nil"/>
              <w:right w:val="nil"/>
            </w:tcBorders>
          </w:tcPr>
          <w:p w14:paraId="167A0D1A" w14:textId="77777777" w:rsidR="00AD23B4" w:rsidRPr="006A703A" w:rsidRDefault="00AD23B4" w:rsidP="0055357D"/>
        </w:tc>
      </w:tr>
      <w:tr w:rsidR="00537C96" w:rsidRPr="006A703A" w14:paraId="46FBFAA3" w14:textId="77777777" w:rsidTr="0055357D">
        <w:trPr>
          <w:trHeight w:val="240"/>
          <w:jc w:val="center"/>
        </w:trPr>
        <w:tc>
          <w:tcPr>
            <w:tcW w:w="4876" w:type="dxa"/>
            <w:tcBorders>
              <w:top w:val="nil"/>
              <w:left w:val="nil"/>
              <w:bottom w:val="nil"/>
              <w:right w:val="nil"/>
            </w:tcBorders>
          </w:tcPr>
          <w:p w14:paraId="5F595A5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EB9D3E" w14:textId="77777777" w:rsidR="00AD23B4" w:rsidRPr="006A703A" w:rsidRDefault="00AD23B4" w:rsidP="0055357D">
            <w:pPr>
              <w:pStyle w:val="AmColumnHeading"/>
            </w:pPr>
            <w:r w:rsidRPr="006A703A">
              <w:t>Módosítás</w:t>
            </w:r>
          </w:p>
        </w:tc>
      </w:tr>
      <w:tr w:rsidR="00537C96" w:rsidRPr="006A703A" w14:paraId="46D42571" w14:textId="77777777" w:rsidTr="0055357D">
        <w:trPr>
          <w:jc w:val="center"/>
        </w:trPr>
        <w:tc>
          <w:tcPr>
            <w:tcW w:w="4876" w:type="dxa"/>
            <w:tcBorders>
              <w:top w:val="nil"/>
              <w:left w:val="nil"/>
              <w:bottom w:val="nil"/>
              <w:right w:val="nil"/>
            </w:tcBorders>
          </w:tcPr>
          <w:p w14:paraId="4BCB1203"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487EE2EB"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r w:rsidRPr="006A703A">
              <w:rPr>
                <w:b/>
                <w:i/>
              </w:rPr>
              <w:t> regionális párbeszédeket kell folytatni a nemzeti joghatóságon kívül eső területek tengeri biológiai sokféleségének megőrzéséről és fenntartható hasznosításáról szóló, az ENSZ Tengerjogi Egyezménye keretében létrejövő megállapodás (BBNJ-megállapodás) Északi-sarkvidéken történő végrehajtásáról;</w:t>
            </w:r>
          </w:p>
        </w:tc>
      </w:tr>
    </w:tbl>
    <w:p w14:paraId="53AD323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66D7EB1" w14:textId="77777777" w:rsidR="00AD23B4" w:rsidRPr="006A703A" w:rsidRDefault="00AD23B4" w:rsidP="00AD23B4">
      <w:r w:rsidRPr="006A703A">
        <w:rPr>
          <w:rStyle w:val="HideTWBExt"/>
        </w:rPr>
        <w:t>&lt;/Amend&gt;</w:t>
      </w:r>
    </w:p>
    <w:p w14:paraId="265AB78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169</w:t>
      </w:r>
      <w:r w:rsidRPr="006A703A">
        <w:rPr>
          <w:rStyle w:val="HideTWBExt"/>
          <w:b w:val="0"/>
        </w:rPr>
        <w:t>&lt;/NumAm&gt;</w:t>
      </w:r>
    </w:p>
    <w:p w14:paraId="013F0771"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6A0D2E46" w14:textId="77777777" w:rsidR="00AD23B4" w:rsidRPr="006A703A" w:rsidRDefault="00AD23B4" w:rsidP="00AD23B4">
      <w:pPr>
        <w:pStyle w:val="NormalBold"/>
      </w:pPr>
      <w:r w:rsidRPr="006A703A">
        <w:rPr>
          <w:rStyle w:val="HideTWBExt"/>
          <w:b w:val="0"/>
        </w:rPr>
        <w:t>&lt;/RepeatBlock-By&gt;</w:t>
      </w:r>
    </w:p>
    <w:p w14:paraId="16B5246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E43253E"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9257DE0" w14:textId="77777777" w:rsidTr="0055357D">
        <w:trPr>
          <w:trHeight w:hRule="exact" w:val="240"/>
          <w:jc w:val="center"/>
        </w:trPr>
        <w:tc>
          <w:tcPr>
            <w:tcW w:w="9752" w:type="dxa"/>
            <w:gridSpan w:val="2"/>
            <w:tcBorders>
              <w:top w:val="nil"/>
              <w:left w:val="nil"/>
              <w:bottom w:val="nil"/>
              <w:right w:val="nil"/>
            </w:tcBorders>
          </w:tcPr>
          <w:p w14:paraId="30F8857B" w14:textId="77777777" w:rsidR="00AD23B4" w:rsidRPr="006A703A" w:rsidRDefault="00AD23B4" w:rsidP="0055357D"/>
        </w:tc>
      </w:tr>
      <w:tr w:rsidR="00537C96" w:rsidRPr="006A703A" w14:paraId="344C5066" w14:textId="77777777" w:rsidTr="0055357D">
        <w:trPr>
          <w:trHeight w:val="240"/>
          <w:jc w:val="center"/>
        </w:trPr>
        <w:tc>
          <w:tcPr>
            <w:tcW w:w="4876" w:type="dxa"/>
            <w:tcBorders>
              <w:top w:val="nil"/>
              <w:left w:val="nil"/>
              <w:bottom w:val="nil"/>
              <w:right w:val="nil"/>
            </w:tcBorders>
          </w:tcPr>
          <w:p w14:paraId="3E5ACB1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C2D636E" w14:textId="77777777" w:rsidR="00AD23B4" w:rsidRPr="006A703A" w:rsidRDefault="00AD23B4" w:rsidP="0055357D">
            <w:pPr>
              <w:pStyle w:val="AmColumnHeading"/>
            </w:pPr>
            <w:r w:rsidRPr="006A703A">
              <w:t>Módosítás</w:t>
            </w:r>
          </w:p>
        </w:tc>
      </w:tr>
      <w:tr w:rsidR="00537C96" w:rsidRPr="006A703A" w14:paraId="7EF0ED69" w14:textId="77777777" w:rsidTr="0055357D">
        <w:trPr>
          <w:jc w:val="center"/>
        </w:trPr>
        <w:tc>
          <w:tcPr>
            <w:tcW w:w="4876" w:type="dxa"/>
            <w:tcBorders>
              <w:top w:val="nil"/>
              <w:left w:val="nil"/>
              <w:bottom w:val="nil"/>
              <w:right w:val="nil"/>
            </w:tcBorders>
          </w:tcPr>
          <w:p w14:paraId="6EB51FEF" w14:textId="77777777" w:rsidR="00AD23B4" w:rsidRPr="006A703A" w:rsidRDefault="00AD23B4" w:rsidP="0055357D">
            <w:pPr>
              <w:pStyle w:val="Normal6a"/>
            </w:pPr>
            <w:r w:rsidRPr="006A703A">
              <w:t>c)</w:t>
            </w:r>
            <w:r w:rsidRPr="006A703A">
              <w:tab/>
              <w:t xml:space="preserve">el kell ismerni a fokozott geopolitikai versengést az északi-sarkvidéki tengeri útvonalak, különösen az északi hajózási útvonal mentén; ezért támogatni kell a diplomáciai párbeszédet, amelynek célja a hajózás szabadságára és a </w:t>
            </w:r>
            <w:r w:rsidRPr="006A703A">
              <w:lastRenderedPageBreak/>
              <w:t>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35970D95" w14:textId="77777777" w:rsidR="00AD23B4" w:rsidRPr="006A703A" w:rsidRDefault="00AD23B4" w:rsidP="0055357D">
            <w:pPr>
              <w:pStyle w:val="Normal6a"/>
            </w:pPr>
            <w:r w:rsidRPr="006A703A">
              <w:lastRenderedPageBreak/>
              <w:t>c)</w:t>
            </w:r>
            <w:r w:rsidRPr="006A703A">
              <w:tab/>
              <w:t xml:space="preserve">el kell ismerni a fokozott geopolitikai versengést az északi-sarkvidéki tengeri útvonalak, különösen az északi hajózási útvonal mentén; ezért támogatni kell a diplomáciai párbeszédet, amelynek célja a hajózás szabadságára és a </w:t>
            </w:r>
            <w:r w:rsidRPr="006A703A">
              <w:lastRenderedPageBreak/>
              <w:t xml:space="preserve">békés tengeri együttműködésre vonatkozó egyértelmű nemzetközi megállapodások létrehozása, az egyoldalú követelésekkel szembeni ellenállás és a nemzetközi tengerjognak az ENSZ Tengerjogi Egyezményével összhangban történő alkalmazásának előmozdítása; </w:t>
            </w:r>
            <w:r w:rsidRPr="006A703A">
              <w:rPr>
                <w:b/>
                <w:i/>
              </w:rPr>
              <w:t>regionális párbeszédeket kell folytatni a nemzeti joghatóságon kívül eső területek tengeri biológiai sokféleségének megőrzéséről és fenntartható hasznosításáról szóló, az ENSZ Tengerjogi Egyezménye keretében létrejövő megállapodás (BBNJ-megállapodás) Északi-sarkvidéken történő végrehajtásáról;</w:t>
            </w:r>
          </w:p>
        </w:tc>
      </w:tr>
    </w:tbl>
    <w:p w14:paraId="7BD0BEA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22E9031" w14:textId="77777777" w:rsidR="00AD23B4" w:rsidRPr="006A703A" w:rsidRDefault="00AD23B4" w:rsidP="00AD23B4">
      <w:r w:rsidRPr="006A703A">
        <w:rPr>
          <w:rStyle w:val="HideTWBExt"/>
        </w:rPr>
        <w:t>&lt;/Amend&gt;</w:t>
      </w:r>
    </w:p>
    <w:p w14:paraId="21F130B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170</w:t>
      </w:r>
      <w:r w:rsidRPr="006A703A">
        <w:rPr>
          <w:rStyle w:val="HideTWBExt"/>
          <w:b w:val="0"/>
        </w:rPr>
        <w:t>&lt;/NumAm&gt;</w:t>
      </w:r>
    </w:p>
    <w:p w14:paraId="3CE7A99D"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1E62B58B" w14:textId="77777777" w:rsidR="00AD23B4" w:rsidRPr="006A703A" w:rsidRDefault="00AD23B4" w:rsidP="00AD23B4">
      <w:pPr>
        <w:pStyle w:val="NormalBold"/>
      </w:pPr>
      <w:r w:rsidRPr="006A703A">
        <w:rPr>
          <w:rStyle w:val="HideTWBExt"/>
          <w:b w:val="0"/>
        </w:rPr>
        <w:t>&lt;/RepeatBlock-By&gt;</w:t>
      </w:r>
    </w:p>
    <w:p w14:paraId="4BDB503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A21D96"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39D9422" w14:textId="77777777" w:rsidTr="0055357D">
        <w:trPr>
          <w:trHeight w:hRule="exact" w:val="240"/>
          <w:jc w:val="center"/>
        </w:trPr>
        <w:tc>
          <w:tcPr>
            <w:tcW w:w="9752" w:type="dxa"/>
            <w:gridSpan w:val="2"/>
            <w:tcBorders>
              <w:top w:val="nil"/>
              <w:left w:val="nil"/>
              <w:bottom w:val="nil"/>
              <w:right w:val="nil"/>
            </w:tcBorders>
          </w:tcPr>
          <w:p w14:paraId="6155CCC5" w14:textId="77777777" w:rsidR="00AD23B4" w:rsidRPr="006A703A" w:rsidRDefault="00AD23B4" w:rsidP="0055357D"/>
        </w:tc>
      </w:tr>
      <w:tr w:rsidR="00537C96" w:rsidRPr="006A703A" w14:paraId="37C1478C" w14:textId="77777777" w:rsidTr="0055357D">
        <w:trPr>
          <w:trHeight w:val="240"/>
          <w:jc w:val="center"/>
        </w:trPr>
        <w:tc>
          <w:tcPr>
            <w:tcW w:w="4876" w:type="dxa"/>
            <w:tcBorders>
              <w:top w:val="nil"/>
              <w:left w:val="nil"/>
              <w:bottom w:val="nil"/>
              <w:right w:val="nil"/>
            </w:tcBorders>
          </w:tcPr>
          <w:p w14:paraId="3F48ABC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1F2B972" w14:textId="77777777" w:rsidR="00AD23B4" w:rsidRPr="006A703A" w:rsidRDefault="00AD23B4" w:rsidP="0055357D">
            <w:pPr>
              <w:pStyle w:val="AmColumnHeading"/>
            </w:pPr>
            <w:r w:rsidRPr="006A703A">
              <w:t>Módosítás</w:t>
            </w:r>
          </w:p>
        </w:tc>
      </w:tr>
      <w:tr w:rsidR="00537C96" w:rsidRPr="006A703A" w14:paraId="5040485F" w14:textId="77777777" w:rsidTr="0055357D">
        <w:trPr>
          <w:jc w:val="center"/>
        </w:trPr>
        <w:tc>
          <w:tcPr>
            <w:tcW w:w="4876" w:type="dxa"/>
            <w:tcBorders>
              <w:top w:val="nil"/>
              <w:left w:val="nil"/>
              <w:bottom w:val="nil"/>
              <w:right w:val="nil"/>
            </w:tcBorders>
          </w:tcPr>
          <w:p w14:paraId="0CE28660"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6949D369" w14:textId="77777777" w:rsidR="00AD23B4" w:rsidRPr="006A703A" w:rsidRDefault="00AD23B4" w:rsidP="0055357D">
            <w:pPr>
              <w:pStyle w:val="Normal6a"/>
            </w:pPr>
            <w:r w:rsidRPr="006A703A">
              <w:t>c)</w:t>
            </w:r>
            <w:r w:rsidRPr="006A703A">
              <w:tab/>
              <w:t xml:space="preserve">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 </w:t>
            </w:r>
            <w:r w:rsidRPr="006A703A">
              <w:rPr>
                <w:b/>
                <w:i/>
              </w:rPr>
              <w:t>stratégiai partnereinkkel együtt stratégiát kell kidolgozni arra vonatkozóan, hogy miként mozdíthatjuk elő közösen közös szerepvállalási képességeinket, amely magában foglalja többek között a jégtörők gyártását, de más kritikus infrastruktúrákat is;</w:t>
            </w:r>
          </w:p>
        </w:tc>
      </w:tr>
    </w:tbl>
    <w:p w14:paraId="4D254D9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B1D5A1E" w14:textId="77777777" w:rsidR="00AD23B4" w:rsidRPr="006A703A" w:rsidRDefault="00AD23B4" w:rsidP="00AD23B4">
      <w:r w:rsidRPr="006A703A">
        <w:rPr>
          <w:rStyle w:val="HideTWBExt"/>
        </w:rPr>
        <w:t>&lt;/Amend&gt;</w:t>
      </w:r>
    </w:p>
    <w:p w14:paraId="1F47C65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171</w:t>
      </w:r>
      <w:r w:rsidRPr="006A703A">
        <w:rPr>
          <w:rStyle w:val="HideTWBExt"/>
          <w:b w:val="0"/>
        </w:rPr>
        <w:t>&lt;/NumAm&gt;</w:t>
      </w:r>
    </w:p>
    <w:p w14:paraId="1F912CDC"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F72B650" w14:textId="77777777" w:rsidR="00AD23B4" w:rsidRPr="006A703A" w:rsidRDefault="00AD23B4" w:rsidP="00AD23B4">
      <w:pPr>
        <w:pStyle w:val="NormalBold"/>
      </w:pPr>
      <w:r w:rsidRPr="006A703A">
        <w:rPr>
          <w:rStyle w:val="HideTWBExt"/>
          <w:b w:val="0"/>
        </w:rPr>
        <w:t>&lt;/RepeatBlock-By&gt;</w:t>
      </w:r>
    </w:p>
    <w:p w14:paraId="0EC8CBF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8469A34"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106D67" w14:textId="77777777" w:rsidTr="0055357D">
        <w:trPr>
          <w:trHeight w:hRule="exact" w:val="240"/>
          <w:jc w:val="center"/>
        </w:trPr>
        <w:tc>
          <w:tcPr>
            <w:tcW w:w="9752" w:type="dxa"/>
            <w:gridSpan w:val="2"/>
            <w:tcBorders>
              <w:top w:val="nil"/>
              <w:left w:val="nil"/>
              <w:bottom w:val="nil"/>
              <w:right w:val="nil"/>
            </w:tcBorders>
          </w:tcPr>
          <w:p w14:paraId="579688F1" w14:textId="77777777" w:rsidR="00AD23B4" w:rsidRPr="006A703A" w:rsidRDefault="00AD23B4" w:rsidP="0055357D"/>
        </w:tc>
      </w:tr>
      <w:tr w:rsidR="00537C96" w:rsidRPr="006A703A" w14:paraId="322FCE79" w14:textId="77777777" w:rsidTr="0055357D">
        <w:trPr>
          <w:trHeight w:val="240"/>
          <w:jc w:val="center"/>
        </w:trPr>
        <w:tc>
          <w:tcPr>
            <w:tcW w:w="4876" w:type="dxa"/>
            <w:tcBorders>
              <w:top w:val="nil"/>
              <w:left w:val="nil"/>
              <w:bottom w:val="nil"/>
              <w:right w:val="nil"/>
            </w:tcBorders>
          </w:tcPr>
          <w:p w14:paraId="2241D8D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3279FF1" w14:textId="77777777" w:rsidR="00AD23B4" w:rsidRPr="006A703A" w:rsidRDefault="00AD23B4" w:rsidP="0055357D">
            <w:pPr>
              <w:pStyle w:val="AmColumnHeading"/>
            </w:pPr>
            <w:r w:rsidRPr="006A703A">
              <w:t>Módosítás</w:t>
            </w:r>
          </w:p>
        </w:tc>
      </w:tr>
      <w:tr w:rsidR="00537C96" w:rsidRPr="006A703A" w14:paraId="5F09F5F8" w14:textId="77777777" w:rsidTr="0055357D">
        <w:trPr>
          <w:jc w:val="center"/>
        </w:trPr>
        <w:tc>
          <w:tcPr>
            <w:tcW w:w="4876" w:type="dxa"/>
            <w:tcBorders>
              <w:top w:val="nil"/>
              <w:left w:val="nil"/>
              <w:bottom w:val="nil"/>
              <w:right w:val="nil"/>
            </w:tcBorders>
          </w:tcPr>
          <w:p w14:paraId="6F10BD57"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703C9416" w14:textId="77777777" w:rsidR="00AD23B4" w:rsidRPr="006A703A" w:rsidRDefault="00AD23B4" w:rsidP="0055357D">
            <w:pPr>
              <w:pStyle w:val="Normal6a"/>
            </w:pPr>
            <w:r w:rsidRPr="006A703A">
              <w:t>c)</w:t>
            </w:r>
            <w:r w:rsidRPr="006A703A">
              <w:tab/>
              <w:t xml:space="preserve">el kell ismerni a fokozott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 </w:t>
            </w:r>
            <w:r w:rsidRPr="006A703A">
              <w:rPr>
                <w:b/>
                <w:i/>
              </w:rPr>
              <w:t>regionális párbeszédeket kell folytatni a nemzeti joghatóságon kívül eső területek tengeri biológiai sokféleségének megőrzéséről és fenntartható hasznosításáról szóló, az ENSZ Tengerjogi Egyezménye keretében létrejövő megállapodás (BBNJ-megállapodás) Északi-sarkvidéken történő végrehajtásáról;</w:t>
            </w:r>
          </w:p>
        </w:tc>
      </w:tr>
    </w:tbl>
    <w:p w14:paraId="1C2E0D2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DBC4846" w14:textId="77777777" w:rsidR="00AD23B4" w:rsidRPr="006A703A" w:rsidRDefault="00AD23B4" w:rsidP="00AD23B4">
      <w:r w:rsidRPr="006A703A">
        <w:rPr>
          <w:rStyle w:val="HideTWBExt"/>
        </w:rPr>
        <w:t>&lt;/Amend&gt;</w:t>
      </w:r>
    </w:p>
    <w:p w14:paraId="3102826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172</w:t>
      </w:r>
      <w:r w:rsidRPr="006A703A">
        <w:rPr>
          <w:rStyle w:val="HideTWBExt"/>
          <w:b w:val="0"/>
        </w:rPr>
        <w:t>&lt;/NumAm&gt;</w:t>
      </w:r>
    </w:p>
    <w:p w14:paraId="4852B171"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276E2314" w14:textId="77777777" w:rsidR="00AD23B4" w:rsidRPr="006A703A" w:rsidRDefault="00AD23B4" w:rsidP="00AD23B4">
      <w:pPr>
        <w:pStyle w:val="NormalBold"/>
      </w:pPr>
      <w:r w:rsidRPr="006A703A">
        <w:rPr>
          <w:rStyle w:val="HideTWBExt"/>
          <w:b w:val="0"/>
        </w:rPr>
        <w:t>&lt;/RepeatBlock-By&gt;</w:t>
      </w:r>
    </w:p>
    <w:p w14:paraId="474486B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AF1DDA6"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916FAC8" w14:textId="77777777" w:rsidTr="0055357D">
        <w:trPr>
          <w:trHeight w:hRule="exact" w:val="240"/>
          <w:jc w:val="center"/>
        </w:trPr>
        <w:tc>
          <w:tcPr>
            <w:tcW w:w="9752" w:type="dxa"/>
            <w:gridSpan w:val="2"/>
            <w:tcBorders>
              <w:top w:val="nil"/>
              <w:left w:val="nil"/>
              <w:bottom w:val="nil"/>
              <w:right w:val="nil"/>
            </w:tcBorders>
          </w:tcPr>
          <w:p w14:paraId="1BD0ECBE" w14:textId="77777777" w:rsidR="00AD23B4" w:rsidRPr="006A703A" w:rsidRDefault="00AD23B4" w:rsidP="0055357D"/>
        </w:tc>
      </w:tr>
      <w:tr w:rsidR="00537C96" w:rsidRPr="006A703A" w14:paraId="1F803794" w14:textId="77777777" w:rsidTr="0055357D">
        <w:trPr>
          <w:trHeight w:val="240"/>
          <w:jc w:val="center"/>
        </w:trPr>
        <w:tc>
          <w:tcPr>
            <w:tcW w:w="4876" w:type="dxa"/>
            <w:tcBorders>
              <w:top w:val="nil"/>
              <w:left w:val="nil"/>
              <w:bottom w:val="nil"/>
              <w:right w:val="nil"/>
            </w:tcBorders>
          </w:tcPr>
          <w:p w14:paraId="419FA89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1486B3" w14:textId="77777777" w:rsidR="00AD23B4" w:rsidRPr="006A703A" w:rsidRDefault="00AD23B4" w:rsidP="0055357D">
            <w:pPr>
              <w:pStyle w:val="AmColumnHeading"/>
            </w:pPr>
            <w:r w:rsidRPr="006A703A">
              <w:t>Módosítás</w:t>
            </w:r>
          </w:p>
        </w:tc>
      </w:tr>
      <w:tr w:rsidR="00537C96" w:rsidRPr="006A703A" w14:paraId="763EE26E" w14:textId="77777777" w:rsidTr="0055357D">
        <w:trPr>
          <w:jc w:val="center"/>
        </w:trPr>
        <w:tc>
          <w:tcPr>
            <w:tcW w:w="4876" w:type="dxa"/>
            <w:tcBorders>
              <w:top w:val="nil"/>
              <w:left w:val="nil"/>
              <w:bottom w:val="nil"/>
              <w:right w:val="nil"/>
            </w:tcBorders>
          </w:tcPr>
          <w:p w14:paraId="14E0E53C" w14:textId="77777777" w:rsidR="00AD23B4" w:rsidRPr="006A703A" w:rsidRDefault="00AD23B4" w:rsidP="0055357D">
            <w:pPr>
              <w:pStyle w:val="Normal6a"/>
            </w:pPr>
            <w:r w:rsidRPr="006A703A">
              <w:t>c)</w:t>
            </w:r>
            <w:r w:rsidRPr="006A703A">
              <w:tab/>
              <w:t xml:space="preserve">el kell ismerni a fokozott geopolitikai versengést az északi-sarkvidéki tengeri útvonalak, különösen az </w:t>
            </w:r>
            <w:r w:rsidRPr="006A703A">
              <w:lastRenderedPageBreak/>
              <w:t>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12C6F8AE" w14:textId="77777777" w:rsidR="00AD23B4" w:rsidRPr="006A703A" w:rsidRDefault="00AD23B4" w:rsidP="0055357D">
            <w:pPr>
              <w:pStyle w:val="Normal6a"/>
            </w:pPr>
            <w:r w:rsidRPr="006A703A">
              <w:lastRenderedPageBreak/>
              <w:t>c)</w:t>
            </w:r>
            <w:r w:rsidRPr="006A703A">
              <w:tab/>
              <w:t xml:space="preserve">el kell ismerni a fokozott geopolitikai versengést az északi-sarkvidéki tengeri útvonalak, különösen az </w:t>
            </w:r>
            <w:r w:rsidRPr="006A703A">
              <w:lastRenderedPageBreak/>
              <w:t>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r w:rsidRPr="006A703A">
              <w:rPr>
                <w:b/>
                <w:bCs/>
                <w:i/>
                <w:iCs/>
              </w:rPr>
              <w:t>,</w:t>
            </w:r>
            <w:r w:rsidRPr="006A703A">
              <w:t xml:space="preserve"> </w:t>
            </w:r>
            <w:r w:rsidRPr="006A703A">
              <w:rPr>
                <w:b/>
                <w:bCs/>
                <w:i/>
                <w:iCs/>
              </w:rPr>
              <w:t>beleértve a vitatott hajózási folyosók legitimálására vagy a geopolitikai befolyás tudományos vagy gazdasági együttműködés ürügyén történő kivetítésére irányuló kísérletek elleni fellépést;</w:t>
            </w:r>
          </w:p>
        </w:tc>
      </w:tr>
    </w:tbl>
    <w:p w14:paraId="6581912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6AA0398" w14:textId="77777777" w:rsidR="00AD23B4" w:rsidRPr="006A703A" w:rsidRDefault="00AD23B4" w:rsidP="00AD23B4">
      <w:r w:rsidRPr="006A703A">
        <w:rPr>
          <w:rStyle w:val="HideTWBExt"/>
        </w:rPr>
        <w:t>&lt;/Amend&gt;</w:t>
      </w:r>
    </w:p>
    <w:p w14:paraId="761B813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173</w:t>
      </w:r>
      <w:r w:rsidRPr="006A703A">
        <w:rPr>
          <w:rStyle w:val="HideTWBExt"/>
          <w:b w:val="0"/>
        </w:rPr>
        <w:t>&lt;/NumAm&gt;</w:t>
      </w:r>
    </w:p>
    <w:p w14:paraId="18383E39" w14:textId="77777777" w:rsidR="00AD23B4" w:rsidRPr="006A703A" w:rsidRDefault="00AD23B4" w:rsidP="00AD23B4">
      <w:pPr>
        <w:pStyle w:val="NormalBold"/>
      </w:pPr>
      <w:r w:rsidRPr="006A703A">
        <w:rPr>
          <w:rStyle w:val="HideTWBExt"/>
          <w:b w:val="0"/>
        </w:rPr>
        <w:t>&lt;RepeatBlock-By&gt;&lt;Members&gt;</w:t>
      </w:r>
      <w:r w:rsidRPr="006A703A">
        <w:t xml:space="preserve">Alice </w:t>
      </w:r>
      <w:proofErr w:type="spellStart"/>
      <w:r w:rsidRPr="006A703A">
        <w:t>Teodorescu</w:t>
      </w:r>
      <w:proofErr w:type="spellEnd"/>
      <w:r w:rsidRPr="006A703A">
        <w:t xml:space="preserve"> </w:t>
      </w:r>
      <w:proofErr w:type="spellStart"/>
      <w:r w:rsidRPr="006A703A">
        <w:t>Måwe</w:t>
      </w:r>
      <w:proofErr w:type="spellEnd"/>
      <w:r w:rsidRPr="006A703A">
        <w:rPr>
          <w:rStyle w:val="HideTWBExt"/>
          <w:b w:val="0"/>
        </w:rPr>
        <w:t>&lt;/Members&gt;</w:t>
      </w:r>
    </w:p>
    <w:p w14:paraId="40B7C947" w14:textId="77777777" w:rsidR="00AD23B4" w:rsidRPr="006A703A" w:rsidRDefault="00AD23B4" w:rsidP="00AD23B4">
      <w:pPr>
        <w:pStyle w:val="NormalBold"/>
      </w:pPr>
      <w:r w:rsidRPr="006A703A">
        <w:rPr>
          <w:rStyle w:val="HideTWBExt"/>
          <w:b w:val="0"/>
        </w:rPr>
        <w:t>&lt;/RepeatBlock-By&gt;</w:t>
      </w:r>
    </w:p>
    <w:p w14:paraId="65B187F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6B96957"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639729" w14:textId="77777777" w:rsidTr="0055357D">
        <w:trPr>
          <w:trHeight w:hRule="exact" w:val="240"/>
          <w:jc w:val="center"/>
        </w:trPr>
        <w:tc>
          <w:tcPr>
            <w:tcW w:w="9752" w:type="dxa"/>
            <w:gridSpan w:val="2"/>
            <w:tcBorders>
              <w:top w:val="nil"/>
              <w:left w:val="nil"/>
              <w:bottom w:val="nil"/>
              <w:right w:val="nil"/>
            </w:tcBorders>
          </w:tcPr>
          <w:p w14:paraId="720B164E" w14:textId="77777777" w:rsidR="00AD23B4" w:rsidRPr="006A703A" w:rsidRDefault="00AD23B4" w:rsidP="0055357D"/>
        </w:tc>
      </w:tr>
      <w:tr w:rsidR="00537C96" w:rsidRPr="006A703A" w14:paraId="5B7E1EEC" w14:textId="77777777" w:rsidTr="0055357D">
        <w:trPr>
          <w:trHeight w:val="240"/>
          <w:jc w:val="center"/>
        </w:trPr>
        <w:tc>
          <w:tcPr>
            <w:tcW w:w="4876" w:type="dxa"/>
            <w:tcBorders>
              <w:top w:val="nil"/>
              <w:left w:val="nil"/>
              <w:bottom w:val="nil"/>
              <w:right w:val="nil"/>
            </w:tcBorders>
          </w:tcPr>
          <w:p w14:paraId="3DAADE3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F1C4B35" w14:textId="77777777" w:rsidR="00AD23B4" w:rsidRPr="006A703A" w:rsidRDefault="00AD23B4" w:rsidP="0055357D">
            <w:pPr>
              <w:pStyle w:val="AmColumnHeading"/>
            </w:pPr>
            <w:r w:rsidRPr="006A703A">
              <w:t>Módosítás</w:t>
            </w:r>
          </w:p>
        </w:tc>
      </w:tr>
      <w:tr w:rsidR="00537C96" w:rsidRPr="006A703A" w14:paraId="1E2D4671" w14:textId="77777777" w:rsidTr="0055357D">
        <w:trPr>
          <w:jc w:val="center"/>
        </w:trPr>
        <w:tc>
          <w:tcPr>
            <w:tcW w:w="4876" w:type="dxa"/>
            <w:tcBorders>
              <w:top w:val="nil"/>
              <w:left w:val="nil"/>
              <w:bottom w:val="nil"/>
              <w:right w:val="nil"/>
            </w:tcBorders>
          </w:tcPr>
          <w:p w14:paraId="10752871" w14:textId="77777777" w:rsidR="00AD23B4" w:rsidRPr="006A703A" w:rsidRDefault="00AD23B4" w:rsidP="0055357D">
            <w:pPr>
              <w:pStyle w:val="Normal6a"/>
            </w:pPr>
            <w:r w:rsidRPr="006A703A">
              <w:t>c)</w:t>
            </w:r>
            <w:r w:rsidRPr="006A703A">
              <w:tab/>
              <w:t>el kell ismerni a fokozott geopolitikai versengést az északi-sarkvidéki tengeri útvonalak</w:t>
            </w:r>
            <w:r w:rsidRPr="006A703A">
              <w:rPr>
                <w:b/>
                <w:bCs/>
                <w:i/>
                <w:iCs/>
              </w:rPr>
              <w:t>, különösen az északi hajózási útvonal</w:t>
            </w:r>
            <w:r w:rsidRPr="006A703A">
              <w:t xml:space="preserve">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799D2F52" w14:textId="77777777" w:rsidR="00AD23B4" w:rsidRPr="006A703A" w:rsidRDefault="00AD23B4" w:rsidP="0055357D">
            <w:pPr>
              <w:pStyle w:val="Normal6a"/>
            </w:pPr>
            <w:r w:rsidRPr="006A703A">
              <w:t>c)</w:t>
            </w:r>
            <w:r w:rsidRPr="006A703A">
              <w:tab/>
              <w:t>el kell ismerni a fokozott geopolitikai versengést az északi-sarkvidéki tengeri útvonalak mentén;</w:t>
            </w:r>
            <w:r w:rsidRPr="006A703A">
              <w:rPr>
                <w:b/>
                <w:i/>
              </w:rPr>
              <w:t xml:space="preserve"> </w:t>
            </w:r>
            <w:r w:rsidRPr="006A703A">
              <w:rPr>
                <w:b/>
                <w:bCs/>
                <w:i/>
                <w:iCs/>
              </w:rPr>
              <w:t>nyilvánosan elítéli, hogy Oroszország korlátozza az északi hajózási útvonalon a hajózás szabad mozgását azáltal, hogy a nemzetközi vizeket nemzeti vizekként határozza meg, megsértve ezzel a nemzetközi jogot</w:t>
            </w:r>
            <w:r w:rsidRPr="006A703A">
              <w:t>;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w:t>
            </w:r>
          </w:p>
        </w:tc>
      </w:tr>
    </w:tbl>
    <w:p w14:paraId="49F4150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{SV}</w:t>
      </w:r>
      <w:proofErr w:type="spellStart"/>
      <w:r w:rsidRPr="006A703A">
        <w:t>sv</w:t>
      </w:r>
      <w:proofErr w:type="spellEnd"/>
      <w:r w:rsidRPr="006A703A">
        <w:rPr>
          <w:rStyle w:val="HideTWBExt"/>
        </w:rPr>
        <w:t>&lt;/Original&gt;</w:t>
      </w:r>
    </w:p>
    <w:p w14:paraId="33D754F5" w14:textId="77777777" w:rsidR="00AD23B4" w:rsidRPr="006A703A" w:rsidRDefault="00AD23B4" w:rsidP="00AD23B4">
      <w:r w:rsidRPr="006A703A">
        <w:rPr>
          <w:rStyle w:val="HideTWBExt"/>
        </w:rPr>
        <w:lastRenderedPageBreak/>
        <w:t>&lt;/Amend&gt;</w:t>
      </w:r>
    </w:p>
    <w:p w14:paraId="7C9A1F1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174</w:t>
      </w:r>
      <w:r w:rsidRPr="006A703A">
        <w:rPr>
          <w:rStyle w:val="HideTWBExt"/>
          <w:b w:val="0"/>
        </w:rPr>
        <w:t>&lt;/NumAm&gt;</w:t>
      </w:r>
    </w:p>
    <w:p w14:paraId="3FA712AA"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0783D9DB" w14:textId="77777777" w:rsidR="00AD23B4" w:rsidRPr="006A703A" w:rsidRDefault="00AD23B4" w:rsidP="00AD23B4">
      <w:pPr>
        <w:pStyle w:val="NormalBold"/>
      </w:pPr>
      <w:r w:rsidRPr="006A703A">
        <w:rPr>
          <w:rStyle w:val="HideTWBExt"/>
          <w:b w:val="0"/>
        </w:rPr>
        <w:t>&lt;/RepeatBlock-By&gt;</w:t>
      </w:r>
    </w:p>
    <w:p w14:paraId="68494EB8"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F5DD078" w14:textId="77777777" w:rsidR="00AD23B4" w:rsidRPr="006A703A" w:rsidRDefault="00AD23B4" w:rsidP="00AD23B4">
      <w:pPr>
        <w:pStyle w:val="NormalBold"/>
      </w:pPr>
      <w:r w:rsidRPr="006A703A">
        <w:rPr>
          <w:rStyle w:val="HideTWBExt"/>
          <w:b w:val="0"/>
        </w:rPr>
        <w:t>&lt;Article&gt;</w:t>
      </w:r>
      <w:r w:rsidRPr="006A703A">
        <w:t>1 bekezdés – c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D5AB728" w14:textId="77777777" w:rsidTr="0055357D">
        <w:trPr>
          <w:trHeight w:hRule="exact" w:val="240"/>
          <w:jc w:val="center"/>
        </w:trPr>
        <w:tc>
          <w:tcPr>
            <w:tcW w:w="9752" w:type="dxa"/>
            <w:gridSpan w:val="2"/>
            <w:tcBorders>
              <w:top w:val="nil"/>
              <w:left w:val="nil"/>
              <w:bottom w:val="nil"/>
              <w:right w:val="nil"/>
            </w:tcBorders>
          </w:tcPr>
          <w:p w14:paraId="2D136D74" w14:textId="77777777" w:rsidR="00AD23B4" w:rsidRPr="006A703A" w:rsidRDefault="00AD23B4" w:rsidP="0055357D"/>
        </w:tc>
      </w:tr>
      <w:tr w:rsidR="00537C96" w:rsidRPr="006A703A" w14:paraId="4D93CBE0" w14:textId="77777777" w:rsidTr="0055357D">
        <w:trPr>
          <w:trHeight w:val="240"/>
          <w:jc w:val="center"/>
        </w:trPr>
        <w:tc>
          <w:tcPr>
            <w:tcW w:w="4876" w:type="dxa"/>
            <w:tcBorders>
              <w:top w:val="nil"/>
              <w:left w:val="nil"/>
              <w:bottom w:val="nil"/>
              <w:right w:val="nil"/>
            </w:tcBorders>
          </w:tcPr>
          <w:p w14:paraId="7C31665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E2F7478" w14:textId="77777777" w:rsidR="00AD23B4" w:rsidRPr="006A703A" w:rsidRDefault="00AD23B4" w:rsidP="0055357D">
            <w:pPr>
              <w:pStyle w:val="AmColumnHeading"/>
            </w:pPr>
            <w:r w:rsidRPr="006A703A">
              <w:t>Módosítás</w:t>
            </w:r>
          </w:p>
        </w:tc>
      </w:tr>
      <w:tr w:rsidR="00537C96" w:rsidRPr="006A703A" w14:paraId="6A2E577C" w14:textId="77777777" w:rsidTr="0055357D">
        <w:trPr>
          <w:jc w:val="center"/>
        </w:trPr>
        <w:tc>
          <w:tcPr>
            <w:tcW w:w="4876" w:type="dxa"/>
            <w:tcBorders>
              <w:top w:val="nil"/>
              <w:left w:val="nil"/>
              <w:bottom w:val="nil"/>
              <w:right w:val="nil"/>
            </w:tcBorders>
          </w:tcPr>
          <w:p w14:paraId="3A0137A0"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 ezért támogatni kell</w:t>
            </w:r>
            <w:r w:rsidRPr="006A703A">
              <w:rPr>
                <w:b/>
                <w:bCs/>
                <w:i/>
                <w:iCs/>
              </w:rPr>
              <w:t xml:space="preserve"> a diplomáciai párbeszédet, amelynek célja</w:t>
            </w:r>
            <w:r w:rsidRPr="006A703A">
              <w:t xml:space="preserve"> a hajózás szabadságára</w:t>
            </w:r>
            <w:r w:rsidRPr="006A703A">
              <w:rPr>
                <w:b/>
                <w:bCs/>
                <w:i/>
                <w:iCs/>
              </w:rPr>
              <w:t xml:space="preserve"> és a békés tengeri együttműködésre vonatkozó egyértelmű nemzetközi megállapodások létrehozása</w:t>
            </w:r>
            <w:r w:rsidRPr="006A703A">
              <w:t>, az egyoldalú követelésekkel szembeni ellenállás és a nemzetközi tengerjognak az ENSZ Tengerjogi Egyezményével összhangban történő alkalmazásának előmozdítása;</w:t>
            </w:r>
          </w:p>
        </w:tc>
        <w:tc>
          <w:tcPr>
            <w:tcW w:w="4876" w:type="dxa"/>
            <w:tcBorders>
              <w:top w:val="nil"/>
              <w:left w:val="nil"/>
              <w:bottom w:val="nil"/>
              <w:right w:val="nil"/>
            </w:tcBorders>
          </w:tcPr>
          <w:p w14:paraId="5BBFDA80" w14:textId="77777777" w:rsidR="00AD23B4" w:rsidRPr="006A703A" w:rsidRDefault="00AD23B4" w:rsidP="0055357D">
            <w:pPr>
              <w:pStyle w:val="Normal6a"/>
            </w:pPr>
            <w:r w:rsidRPr="006A703A">
              <w:t>c)</w:t>
            </w:r>
            <w:r w:rsidRPr="006A703A">
              <w:tab/>
              <w:t>el kell ismerni a fokozott geopolitikai versengést az északi-sarkvidéki tengeri útvonalak, különösen az északi hajózási útvonal mentén</w:t>
            </w:r>
            <w:r w:rsidRPr="006A703A">
              <w:rPr>
                <w:b/>
                <w:bCs/>
                <w:i/>
                <w:iCs/>
              </w:rPr>
              <w:t>, ahol Oroszország megerősíti katonai infrastruktúráját</w:t>
            </w:r>
            <w:r w:rsidRPr="006A703A">
              <w:t>; ezért</w:t>
            </w:r>
            <w:r w:rsidRPr="006A703A">
              <w:rPr>
                <w:b/>
                <w:bCs/>
                <w:i/>
                <w:iCs/>
              </w:rPr>
              <w:t xml:space="preserve"> minden eszköz segítségével</w:t>
            </w:r>
            <w:r w:rsidRPr="006A703A">
              <w:t xml:space="preserve"> támogatni kell a hajózás </w:t>
            </w:r>
            <w:r w:rsidRPr="006A703A">
              <w:rPr>
                <w:b/>
                <w:bCs/>
                <w:i/>
                <w:iCs/>
              </w:rPr>
              <w:t>szabadsága védelmének célkitűzését</w:t>
            </w:r>
            <w:r w:rsidRPr="006A703A">
              <w:t>, az egyoldalú követelésekkel szembeni ellenállás és a nemzetközi tengerjognak az ENSZ Tengerjogi Egyezményével összhangban történő alkalmazásának előmozdítása;</w:t>
            </w:r>
          </w:p>
        </w:tc>
      </w:tr>
    </w:tbl>
    <w:p w14:paraId="0EDF1AF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201A7DA7" w14:textId="77777777" w:rsidR="00AD23B4" w:rsidRPr="006A703A" w:rsidRDefault="00AD23B4" w:rsidP="00AD23B4">
      <w:r w:rsidRPr="006A703A">
        <w:rPr>
          <w:rStyle w:val="HideTWBExt"/>
        </w:rPr>
        <w:t>&lt;/Amend&gt;</w:t>
      </w:r>
    </w:p>
    <w:p w14:paraId="2D97440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175</w:t>
      </w:r>
      <w:r w:rsidRPr="006A703A">
        <w:rPr>
          <w:rStyle w:val="HideTWBExt"/>
          <w:b w:val="0"/>
        </w:rPr>
        <w:t>&lt;/NumAm&gt;</w:t>
      </w:r>
    </w:p>
    <w:p w14:paraId="1F19B80E"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38B6C010" w14:textId="77777777" w:rsidR="00AD23B4" w:rsidRPr="006A703A" w:rsidRDefault="00AD23B4" w:rsidP="00AD23B4">
      <w:pPr>
        <w:pStyle w:val="NormalBold"/>
      </w:pPr>
      <w:r w:rsidRPr="006A703A">
        <w:rPr>
          <w:rStyle w:val="HideTWBExt"/>
          <w:b w:val="0"/>
        </w:rPr>
        <w:t>&lt;/RepeatBlock-By&gt;</w:t>
      </w:r>
    </w:p>
    <w:p w14:paraId="55F2EA8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1BDFCF" w14:textId="77777777" w:rsidR="00AD23B4" w:rsidRPr="006A703A" w:rsidRDefault="00AD23B4" w:rsidP="00AD23B4">
      <w:pPr>
        <w:pStyle w:val="NormalBold"/>
      </w:pPr>
      <w:r w:rsidRPr="006A703A">
        <w:rPr>
          <w:rStyle w:val="HideTWBExt"/>
          <w:b w:val="0"/>
        </w:rPr>
        <w:t>&lt;Article&gt;</w:t>
      </w:r>
      <w:r w:rsidRPr="006A703A">
        <w:t>1 bekezdés – c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43B58AF" w14:textId="77777777" w:rsidTr="0055357D">
        <w:trPr>
          <w:trHeight w:hRule="exact" w:val="240"/>
          <w:jc w:val="center"/>
        </w:trPr>
        <w:tc>
          <w:tcPr>
            <w:tcW w:w="9752" w:type="dxa"/>
            <w:gridSpan w:val="2"/>
            <w:tcBorders>
              <w:top w:val="nil"/>
              <w:left w:val="nil"/>
              <w:bottom w:val="nil"/>
              <w:right w:val="nil"/>
            </w:tcBorders>
          </w:tcPr>
          <w:p w14:paraId="3F65ECD4" w14:textId="77777777" w:rsidR="00AD23B4" w:rsidRPr="006A703A" w:rsidRDefault="00AD23B4" w:rsidP="0055357D"/>
        </w:tc>
      </w:tr>
      <w:tr w:rsidR="00537C96" w:rsidRPr="006A703A" w14:paraId="512D03FF" w14:textId="77777777" w:rsidTr="0055357D">
        <w:trPr>
          <w:trHeight w:val="240"/>
          <w:jc w:val="center"/>
        </w:trPr>
        <w:tc>
          <w:tcPr>
            <w:tcW w:w="4876" w:type="dxa"/>
            <w:tcBorders>
              <w:top w:val="nil"/>
              <w:left w:val="nil"/>
              <w:bottom w:val="nil"/>
              <w:right w:val="nil"/>
            </w:tcBorders>
          </w:tcPr>
          <w:p w14:paraId="33C5F8F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CED92FE" w14:textId="77777777" w:rsidR="00AD23B4" w:rsidRPr="006A703A" w:rsidRDefault="00AD23B4" w:rsidP="0055357D">
            <w:pPr>
              <w:pStyle w:val="AmColumnHeading"/>
            </w:pPr>
            <w:r w:rsidRPr="006A703A">
              <w:t>Módosítás</w:t>
            </w:r>
          </w:p>
        </w:tc>
      </w:tr>
      <w:tr w:rsidR="00537C96" w:rsidRPr="006A703A" w14:paraId="55DE1327" w14:textId="77777777" w:rsidTr="0055357D">
        <w:trPr>
          <w:jc w:val="center"/>
        </w:trPr>
        <w:tc>
          <w:tcPr>
            <w:tcW w:w="4876" w:type="dxa"/>
            <w:tcBorders>
              <w:top w:val="nil"/>
              <w:left w:val="nil"/>
              <w:bottom w:val="nil"/>
              <w:right w:val="nil"/>
            </w:tcBorders>
          </w:tcPr>
          <w:p w14:paraId="46FF32CA" w14:textId="77777777" w:rsidR="00AD23B4" w:rsidRPr="006A703A" w:rsidRDefault="00AD23B4" w:rsidP="0055357D">
            <w:pPr>
              <w:pStyle w:val="Normal6a"/>
            </w:pPr>
          </w:p>
        </w:tc>
        <w:tc>
          <w:tcPr>
            <w:tcW w:w="4876" w:type="dxa"/>
            <w:tcBorders>
              <w:top w:val="nil"/>
              <w:left w:val="nil"/>
              <w:bottom w:val="nil"/>
              <w:right w:val="nil"/>
            </w:tcBorders>
          </w:tcPr>
          <w:p w14:paraId="474C5177"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szorosan </w:t>
            </w:r>
            <w:proofErr w:type="spellStart"/>
            <w:r w:rsidRPr="006A703A">
              <w:rPr>
                <w:b/>
                <w:i/>
              </w:rPr>
              <w:t>monitorozni</w:t>
            </w:r>
            <w:proofErr w:type="spellEnd"/>
            <w:r w:rsidRPr="006A703A">
              <w:rPr>
                <w:b/>
                <w:i/>
              </w:rPr>
              <w:t xml:space="preserve"> kell Kína növekvő stratégiai érdeklődését és tevékenységeit az Északi-sarkvidéken, amelyeket az „sarkvidéki selyemút” keretében folytat; el kell ismerni, hogy Kína azon kinyilvánított törekvése, hogy 2030-ra „sarkvidéki nagyhatalommá” váljon, valamint a kutatási küldetések, stratégiai infrastrukturális beruházások és kettős felhasználású partnerségek révén megvalósuló növekvő jelenléte megkérdőjelezheti a bevált irányítási elveket;</w:t>
            </w:r>
          </w:p>
        </w:tc>
      </w:tr>
    </w:tbl>
    <w:p w14:paraId="43919F9A"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4A4A805" w14:textId="77777777" w:rsidR="00AD23B4" w:rsidRPr="006A703A" w:rsidRDefault="00AD23B4" w:rsidP="00AD23B4">
      <w:r w:rsidRPr="006A703A">
        <w:rPr>
          <w:rStyle w:val="HideTWBExt"/>
        </w:rPr>
        <w:t>&lt;/Amend&gt;</w:t>
      </w:r>
    </w:p>
    <w:p w14:paraId="25E16B8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176</w:t>
      </w:r>
      <w:r w:rsidRPr="006A703A">
        <w:rPr>
          <w:rStyle w:val="HideTWBExt"/>
          <w:b w:val="0"/>
        </w:rPr>
        <w:t>&lt;/NumAm&gt;</w:t>
      </w:r>
    </w:p>
    <w:p w14:paraId="53E77BCD"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72854C2C" w14:textId="77777777" w:rsidR="00AD23B4" w:rsidRPr="006A703A" w:rsidRDefault="00AD23B4" w:rsidP="00AD23B4">
      <w:pPr>
        <w:pStyle w:val="NormalBold"/>
      </w:pPr>
      <w:r w:rsidRPr="006A703A">
        <w:rPr>
          <w:rStyle w:val="HideTWBExt"/>
          <w:b w:val="0"/>
        </w:rPr>
        <w:t>&lt;/RepeatBlock-By&gt;</w:t>
      </w:r>
    </w:p>
    <w:p w14:paraId="7EC838F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23EDEE8" w14:textId="77777777" w:rsidR="00AD23B4" w:rsidRPr="006A703A" w:rsidRDefault="00AD23B4" w:rsidP="00AD23B4">
      <w:pPr>
        <w:pStyle w:val="NormalBold"/>
      </w:pPr>
      <w:r w:rsidRPr="006A703A">
        <w:rPr>
          <w:rStyle w:val="HideTWBExt"/>
          <w:b w:val="0"/>
        </w:rPr>
        <w:t>&lt;Article&gt;</w:t>
      </w:r>
      <w:r w:rsidRPr="006A703A">
        <w:t>1 bekezdés – c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DC91747" w14:textId="77777777" w:rsidTr="0055357D">
        <w:trPr>
          <w:trHeight w:hRule="exact" w:val="240"/>
          <w:jc w:val="center"/>
        </w:trPr>
        <w:tc>
          <w:tcPr>
            <w:tcW w:w="9752" w:type="dxa"/>
            <w:gridSpan w:val="2"/>
            <w:tcBorders>
              <w:top w:val="nil"/>
              <w:left w:val="nil"/>
              <w:bottom w:val="nil"/>
              <w:right w:val="nil"/>
            </w:tcBorders>
          </w:tcPr>
          <w:p w14:paraId="20FA4F83" w14:textId="77777777" w:rsidR="00AD23B4" w:rsidRPr="006A703A" w:rsidRDefault="00AD23B4" w:rsidP="0055357D"/>
        </w:tc>
      </w:tr>
      <w:tr w:rsidR="00537C96" w:rsidRPr="006A703A" w14:paraId="28EE4518" w14:textId="77777777" w:rsidTr="0055357D">
        <w:trPr>
          <w:trHeight w:val="240"/>
          <w:jc w:val="center"/>
        </w:trPr>
        <w:tc>
          <w:tcPr>
            <w:tcW w:w="4876" w:type="dxa"/>
            <w:tcBorders>
              <w:top w:val="nil"/>
              <w:left w:val="nil"/>
              <w:bottom w:val="nil"/>
              <w:right w:val="nil"/>
            </w:tcBorders>
          </w:tcPr>
          <w:p w14:paraId="668ECB9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F256708" w14:textId="77777777" w:rsidR="00AD23B4" w:rsidRPr="006A703A" w:rsidRDefault="00AD23B4" w:rsidP="0055357D">
            <w:pPr>
              <w:pStyle w:val="AmColumnHeading"/>
            </w:pPr>
            <w:r w:rsidRPr="006A703A">
              <w:t>Módosítás</w:t>
            </w:r>
          </w:p>
        </w:tc>
      </w:tr>
      <w:tr w:rsidR="00537C96" w:rsidRPr="006A703A" w14:paraId="614C0142" w14:textId="77777777" w:rsidTr="0055357D">
        <w:trPr>
          <w:jc w:val="center"/>
        </w:trPr>
        <w:tc>
          <w:tcPr>
            <w:tcW w:w="4876" w:type="dxa"/>
            <w:tcBorders>
              <w:top w:val="nil"/>
              <w:left w:val="nil"/>
              <w:bottom w:val="nil"/>
              <w:right w:val="nil"/>
            </w:tcBorders>
          </w:tcPr>
          <w:p w14:paraId="57DD837B" w14:textId="77777777" w:rsidR="00AD23B4" w:rsidRPr="006A703A" w:rsidRDefault="00AD23B4" w:rsidP="0055357D">
            <w:pPr>
              <w:pStyle w:val="Normal6a"/>
            </w:pPr>
          </w:p>
        </w:tc>
        <w:tc>
          <w:tcPr>
            <w:tcW w:w="4876" w:type="dxa"/>
            <w:tcBorders>
              <w:top w:val="nil"/>
              <w:left w:val="nil"/>
              <w:bottom w:val="nil"/>
              <w:right w:val="nil"/>
            </w:tcBorders>
          </w:tcPr>
          <w:p w14:paraId="6809F6C0"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teljes mértékben el kell ismerni a GIUK-átjárónak mint az uniós érdekektől elválaszthatatlan tengeri tranzitfolyosónak a fontosságát, valamint az átjáró területén megjelenő szürke zónás műveletekkel kapcsolatos kockázatokat, és ennek megfelelően a konstruktív partnerekkel együttműködve törekedni kell ezen országok intézményi </w:t>
            </w:r>
            <w:proofErr w:type="spellStart"/>
            <w:r w:rsidRPr="006A703A">
              <w:rPr>
                <w:b/>
                <w:i/>
              </w:rPr>
              <w:t>rezilienciájának</w:t>
            </w:r>
            <w:proofErr w:type="spellEnd"/>
            <w:r w:rsidRPr="006A703A">
              <w:rPr>
                <w:b/>
                <w:i/>
              </w:rPr>
              <w:t xml:space="preserve"> kiépítésére;</w:t>
            </w:r>
          </w:p>
        </w:tc>
      </w:tr>
    </w:tbl>
    <w:p w14:paraId="3BD9353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6DA6814" w14:textId="77777777" w:rsidR="00AD23B4" w:rsidRPr="006A703A" w:rsidRDefault="00AD23B4" w:rsidP="00AD23B4">
      <w:r w:rsidRPr="006A703A">
        <w:rPr>
          <w:rStyle w:val="HideTWBExt"/>
        </w:rPr>
        <w:t>&lt;/Amend&gt;</w:t>
      </w:r>
    </w:p>
    <w:p w14:paraId="74C6CD7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177</w:t>
      </w:r>
      <w:r w:rsidRPr="006A703A">
        <w:rPr>
          <w:rStyle w:val="HideTWBExt"/>
          <w:b w:val="0"/>
        </w:rPr>
        <w:t>&lt;/NumAm&gt;</w:t>
      </w:r>
    </w:p>
    <w:p w14:paraId="09C51C9C"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9E74025" w14:textId="77777777" w:rsidR="00AD23B4" w:rsidRPr="006A703A" w:rsidRDefault="00AD23B4" w:rsidP="00AD23B4">
      <w:pPr>
        <w:pStyle w:val="NormalBold"/>
      </w:pPr>
      <w:r w:rsidRPr="006A703A">
        <w:rPr>
          <w:rStyle w:val="HideTWBExt"/>
          <w:b w:val="0"/>
        </w:rPr>
        <w:t>&lt;/RepeatBlock-By&gt;</w:t>
      </w:r>
    </w:p>
    <w:p w14:paraId="6794C37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11BF8B6" w14:textId="77777777" w:rsidR="00AD23B4" w:rsidRPr="006A703A" w:rsidRDefault="00AD23B4" w:rsidP="00AD23B4">
      <w:pPr>
        <w:pStyle w:val="NormalBold"/>
      </w:pPr>
      <w:r w:rsidRPr="006A703A">
        <w:rPr>
          <w:rStyle w:val="HideTWBExt"/>
          <w:b w:val="0"/>
        </w:rPr>
        <w:t>&lt;Article&gt;</w:t>
      </w:r>
      <w:r w:rsidRPr="006A703A">
        <w:t>1 bekezdés – c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8AEF7B9" w14:textId="77777777" w:rsidTr="0055357D">
        <w:trPr>
          <w:trHeight w:hRule="exact" w:val="240"/>
          <w:jc w:val="center"/>
        </w:trPr>
        <w:tc>
          <w:tcPr>
            <w:tcW w:w="9752" w:type="dxa"/>
            <w:gridSpan w:val="2"/>
            <w:tcBorders>
              <w:top w:val="nil"/>
              <w:left w:val="nil"/>
              <w:bottom w:val="nil"/>
              <w:right w:val="nil"/>
            </w:tcBorders>
          </w:tcPr>
          <w:p w14:paraId="39212C58" w14:textId="77777777" w:rsidR="00AD23B4" w:rsidRPr="006A703A" w:rsidRDefault="00AD23B4" w:rsidP="0055357D"/>
        </w:tc>
      </w:tr>
      <w:tr w:rsidR="00537C96" w:rsidRPr="006A703A" w14:paraId="0FB42A9A" w14:textId="77777777" w:rsidTr="0055357D">
        <w:trPr>
          <w:trHeight w:val="240"/>
          <w:jc w:val="center"/>
        </w:trPr>
        <w:tc>
          <w:tcPr>
            <w:tcW w:w="4876" w:type="dxa"/>
            <w:tcBorders>
              <w:top w:val="nil"/>
              <w:left w:val="nil"/>
              <w:bottom w:val="nil"/>
              <w:right w:val="nil"/>
            </w:tcBorders>
          </w:tcPr>
          <w:p w14:paraId="7B62402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3452BF6" w14:textId="77777777" w:rsidR="00AD23B4" w:rsidRPr="006A703A" w:rsidRDefault="00AD23B4" w:rsidP="0055357D">
            <w:pPr>
              <w:pStyle w:val="AmColumnHeading"/>
            </w:pPr>
            <w:r w:rsidRPr="006A703A">
              <w:t>Módosítás</w:t>
            </w:r>
          </w:p>
        </w:tc>
      </w:tr>
      <w:tr w:rsidR="00537C96" w:rsidRPr="006A703A" w14:paraId="15AF74ED" w14:textId="77777777" w:rsidTr="0055357D">
        <w:trPr>
          <w:jc w:val="center"/>
        </w:trPr>
        <w:tc>
          <w:tcPr>
            <w:tcW w:w="4876" w:type="dxa"/>
            <w:tcBorders>
              <w:top w:val="nil"/>
              <w:left w:val="nil"/>
              <w:bottom w:val="nil"/>
              <w:right w:val="nil"/>
            </w:tcBorders>
          </w:tcPr>
          <w:p w14:paraId="0DD30C33" w14:textId="77777777" w:rsidR="00AD23B4" w:rsidRPr="006A703A" w:rsidRDefault="00AD23B4" w:rsidP="0055357D">
            <w:pPr>
              <w:pStyle w:val="Normal6a"/>
            </w:pPr>
          </w:p>
        </w:tc>
        <w:tc>
          <w:tcPr>
            <w:tcW w:w="4876" w:type="dxa"/>
            <w:tcBorders>
              <w:top w:val="nil"/>
              <w:left w:val="nil"/>
              <w:bottom w:val="nil"/>
              <w:right w:val="nil"/>
            </w:tcBorders>
          </w:tcPr>
          <w:p w14:paraId="7487B81F"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 xml:space="preserve">tudomásul kell venni Grönland első biztonsági stratégiáját, amely „Grönland a világban: Semmit rólunk </w:t>
            </w:r>
            <w:proofErr w:type="spellStart"/>
            <w:r w:rsidRPr="006A703A">
              <w:rPr>
                <w:b/>
                <w:i/>
              </w:rPr>
              <w:t>nélkülünk</w:t>
            </w:r>
            <w:proofErr w:type="spellEnd"/>
            <w:r w:rsidRPr="006A703A">
              <w:rPr>
                <w:b/>
                <w:i/>
              </w:rPr>
              <w:t xml:space="preserve"> – Grönland </w:t>
            </w:r>
            <w:proofErr w:type="spellStart"/>
            <w:r w:rsidRPr="006A703A">
              <w:rPr>
                <w:b/>
                <w:i/>
              </w:rPr>
              <w:t>kül</w:t>
            </w:r>
            <w:proofErr w:type="spellEnd"/>
            <w:r w:rsidRPr="006A703A">
              <w:rPr>
                <w:b/>
                <w:i/>
              </w:rPr>
              <w:t>-, biztonság- és védelempolitikája (2024–2033)” címmel készült; hangsúlyozza, hogy ez a stratégia különösen fontos, mivel tükrözi azt az elvet, hogy az északi-sarkvidéki népeket érdemben be kell vonni a régiójukat érintő politikák kialakításába;</w:t>
            </w:r>
          </w:p>
        </w:tc>
      </w:tr>
    </w:tbl>
    <w:p w14:paraId="07255EB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FAFA2A5" w14:textId="77777777" w:rsidR="00AD23B4" w:rsidRPr="006A703A" w:rsidRDefault="00AD23B4" w:rsidP="00AD23B4">
      <w:r w:rsidRPr="006A703A">
        <w:rPr>
          <w:rStyle w:val="HideTWBExt"/>
        </w:rPr>
        <w:t>&lt;/Amend&gt;</w:t>
      </w:r>
    </w:p>
    <w:p w14:paraId="5F636EB5"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178</w:t>
      </w:r>
      <w:r w:rsidRPr="006A703A">
        <w:rPr>
          <w:rStyle w:val="HideTWBExt"/>
          <w:b w:val="0"/>
        </w:rPr>
        <w:t>&lt;/NumAm&gt;</w:t>
      </w:r>
    </w:p>
    <w:p w14:paraId="049B0CBE"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B449995" w14:textId="77777777" w:rsidR="00AD23B4" w:rsidRPr="006A703A" w:rsidRDefault="00AD23B4" w:rsidP="00AD23B4">
      <w:pPr>
        <w:pStyle w:val="NormalBold"/>
      </w:pPr>
      <w:r w:rsidRPr="006A703A">
        <w:rPr>
          <w:rStyle w:val="HideTWBExt"/>
          <w:b w:val="0"/>
        </w:rPr>
        <w:t>&lt;/RepeatBlock-By&gt;</w:t>
      </w:r>
    </w:p>
    <w:p w14:paraId="21C4CAB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5A08873" w14:textId="77777777" w:rsidR="00AD23B4" w:rsidRPr="006A703A" w:rsidRDefault="00AD23B4" w:rsidP="00AD23B4">
      <w:pPr>
        <w:pStyle w:val="NormalBold"/>
      </w:pPr>
      <w:r w:rsidRPr="006A703A">
        <w:rPr>
          <w:rStyle w:val="HideTWBExt"/>
          <w:b w:val="0"/>
        </w:rPr>
        <w:t>&lt;Article&gt;</w:t>
      </w:r>
      <w:r w:rsidRPr="006A703A">
        <w:t>1 bekezdés – c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D730F54" w14:textId="77777777" w:rsidTr="0055357D">
        <w:trPr>
          <w:trHeight w:hRule="exact" w:val="240"/>
          <w:jc w:val="center"/>
        </w:trPr>
        <w:tc>
          <w:tcPr>
            <w:tcW w:w="9752" w:type="dxa"/>
            <w:gridSpan w:val="2"/>
            <w:tcBorders>
              <w:top w:val="nil"/>
              <w:left w:val="nil"/>
              <w:bottom w:val="nil"/>
              <w:right w:val="nil"/>
            </w:tcBorders>
          </w:tcPr>
          <w:p w14:paraId="4A9F5455" w14:textId="77777777" w:rsidR="00AD23B4" w:rsidRPr="006A703A" w:rsidRDefault="00AD23B4" w:rsidP="0055357D"/>
        </w:tc>
      </w:tr>
      <w:tr w:rsidR="00537C96" w:rsidRPr="006A703A" w14:paraId="46A4E260" w14:textId="77777777" w:rsidTr="0055357D">
        <w:trPr>
          <w:trHeight w:val="240"/>
          <w:jc w:val="center"/>
        </w:trPr>
        <w:tc>
          <w:tcPr>
            <w:tcW w:w="4876" w:type="dxa"/>
            <w:tcBorders>
              <w:top w:val="nil"/>
              <w:left w:val="nil"/>
              <w:bottom w:val="nil"/>
              <w:right w:val="nil"/>
            </w:tcBorders>
          </w:tcPr>
          <w:p w14:paraId="221FEA2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D677FF6" w14:textId="77777777" w:rsidR="00AD23B4" w:rsidRPr="006A703A" w:rsidRDefault="00AD23B4" w:rsidP="0055357D">
            <w:pPr>
              <w:pStyle w:val="AmColumnHeading"/>
            </w:pPr>
            <w:r w:rsidRPr="006A703A">
              <w:t>Módosítás</w:t>
            </w:r>
          </w:p>
        </w:tc>
      </w:tr>
      <w:tr w:rsidR="00537C96" w:rsidRPr="006A703A" w14:paraId="3F0C0CBD" w14:textId="77777777" w:rsidTr="0055357D">
        <w:trPr>
          <w:jc w:val="center"/>
        </w:trPr>
        <w:tc>
          <w:tcPr>
            <w:tcW w:w="4876" w:type="dxa"/>
            <w:tcBorders>
              <w:top w:val="nil"/>
              <w:left w:val="nil"/>
              <w:bottom w:val="nil"/>
              <w:right w:val="nil"/>
            </w:tcBorders>
          </w:tcPr>
          <w:p w14:paraId="3E8D46D4" w14:textId="77777777" w:rsidR="00AD23B4" w:rsidRPr="006A703A" w:rsidRDefault="00AD23B4" w:rsidP="0055357D">
            <w:pPr>
              <w:pStyle w:val="Normal6a"/>
            </w:pPr>
          </w:p>
        </w:tc>
        <w:tc>
          <w:tcPr>
            <w:tcW w:w="4876" w:type="dxa"/>
            <w:tcBorders>
              <w:top w:val="nil"/>
              <w:left w:val="nil"/>
              <w:bottom w:val="nil"/>
              <w:right w:val="nil"/>
            </w:tcBorders>
          </w:tcPr>
          <w:p w14:paraId="4CE31792" w14:textId="77777777" w:rsidR="00AD23B4" w:rsidRPr="006A703A" w:rsidRDefault="00AD23B4" w:rsidP="0055357D">
            <w:pPr>
              <w:pStyle w:val="Normal6a"/>
            </w:pPr>
            <w:proofErr w:type="spellStart"/>
            <w:r w:rsidRPr="006A703A">
              <w:rPr>
                <w:b/>
                <w:i/>
              </w:rPr>
              <w:t>ca</w:t>
            </w:r>
            <w:proofErr w:type="spellEnd"/>
            <w:r w:rsidRPr="006A703A">
              <w:rPr>
                <w:b/>
                <w:i/>
              </w:rPr>
              <w:t>)</w:t>
            </w:r>
            <w:r w:rsidRPr="006A703A">
              <w:tab/>
            </w:r>
            <w:r w:rsidRPr="006A703A">
              <w:rPr>
                <w:b/>
                <w:i/>
              </w:rPr>
              <w:t>el kell ismerni, hogy az Északi-sarkvidéken folytatott uniós tevékenységeket össze kell hangolni az EU keleti határa menti területein északon végrehajtott uniós fejlesztési tevékenységekkel, illetve e tevékenységeknek támogatniuk kell egymást annak érdekében, hogy maximalizálni lehessen e tevékenységeknek az Északi-sarkvidék európai részének fejlődésére és megélhetésére gyakorolt pozitív hatását; </w:t>
            </w:r>
          </w:p>
        </w:tc>
      </w:tr>
    </w:tbl>
    <w:p w14:paraId="4C517A3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CC960DF" w14:textId="77777777" w:rsidR="00AD23B4" w:rsidRPr="006A703A" w:rsidRDefault="00AD23B4" w:rsidP="00AD23B4">
      <w:r w:rsidRPr="006A703A">
        <w:rPr>
          <w:rStyle w:val="HideTWBExt"/>
        </w:rPr>
        <w:t>&lt;/Amend&gt;</w:t>
      </w:r>
    </w:p>
    <w:p w14:paraId="1D6965B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179</w:t>
      </w:r>
      <w:r w:rsidRPr="006A703A">
        <w:rPr>
          <w:rStyle w:val="HideTWBExt"/>
          <w:b w:val="0"/>
        </w:rPr>
        <w:t>&lt;/NumAm&gt;</w:t>
      </w:r>
    </w:p>
    <w:p w14:paraId="6F6F589E"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1DA7A860" w14:textId="77777777" w:rsidR="00AD23B4" w:rsidRPr="006A703A" w:rsidRDefault="00AD23B4" w:rsidP="00AD23B4">
      <w:pPr>
        <w:pStyle w:val="NormalBold"/>
      </w:pPr>
      <w:r w:rsidRPr="006A703A">
        <w:rPr>
          <w:rStyle w:val="HideTWBExt"/>
          <w:b w:val="0"/>
        </w:rPr>
        <w:t>&lt;/RepeatBlock-By&gt;</w:t>
      </w:r>
    </w:p>
    <w:p w14:paraId="43F331D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CB92BE" w14:textId="77777777" w:rsidR="00AD23B4" w:rsidRPr="006A703A" w:rsidRDefault="00AD23B4" w:rsidP="00AD23B4">
      <w:pPr>
        <w:pStyle w:val="NormalBold"/>
      </w:pPr>
      <w:r w:rsidRPr="006A703A">
        <w:rPr>
          <w:rStyle w:val="HideTWBExt"/>
          <w:b w:val="0"/>
        </w:rPr>
        <w:t>&lt;Article&gt;</w:t>
      </w:r>
      <w:r w:rsidRPr="006A703A">
        <w:t>1 bekezdés – c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F529814" w14:textId="77777777" w:rsidTr="0055357D">
        <w:trPr>
          <w:trHeight w:hRule="exact" w:val="240"/>
          <w:jc w:val="center"/>
        </w:trPr>
        <w:tc>
          <w:tcPr>
            <w:tcW w:w="9752" w:type="dxa"/>
            <w:gridSpan w:val="2"/>
            <w:tcBorders>
              <w:top w:val="nil"/>
              <w:left w:val="nil"/>
              <w:bottom w:val="nil"/>
              <w:right w:val="nil"/>
            </w:tcBorders>
          </w:tcPr>
          <w:p w14:paraId="13C95F1D" w14:textId="77777777" w:rsidR="00AD23B4" w:rsidRPr="006A703A" w:rsidRDefault="00AD23B4" w:rsidP="0055357D"/>
        </w:tc>
      </w:tr>
      <w:tr w:rsidR="00537C96" w:rsidRPr="006A703A" w14:paraId="550F4731" w14:textId="77777777" w:rsidTr="0055357D">
        <w:trPr>
          <w:trHeight w:val="240"/>
          <w:jc w:val="center"/>
        </w:trPr>
        <w:tc>
          <w:tcPr>
            <w:tcW w:w="4876" w:type="dxa"/>
            <w:tcBorders>
              <w:top w:val="nil"/>
              <w:left w:val="nil"/>
              <w:bottom w:val="nil"/>
              <w:right w:val="nil"/>
            </w:tcBorders>
          </w:tcPr>
          <w:p w14:paraId="0EA1081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2C11A00" w14:textId="77777777" w:rsidR="00AD23B4" w:rsidRPr="006A703A" w:rsidRDefault="00AD23B4" w:rsidP="0055357D">
            <w:pPr>
              <w:pStyle w:val="AmColumnHeading"/>
            </w:pPr>
            <w:r w:rsidRPr="006A703A">
              <w:t>Módosítás</w:t>
            </w:r>
          </w:p>
        </w:tc>
      </w:tr>
      <w:tr w:rsidR="00537C96" w:rsidRPr="006A703A" w14:paraId="3C73423A" w14:textId="77777777" w:rsidTr="0055357D">
        <w:trPr>
          <w:jc w:val="center"/>
        </w:trPr>
        <w:tc>
          <w:tcPr>
            <w:tcW w:w="4876" w:type="dxa"/>
            <w:tcBorders>
              <w:top w:val="nil"/>
              <w:left w:val="nil"/>
              <w:bottom w:val="nil"/>
              <w:right w:val="nil"/>
            </w:tcBorders>
          </w:tcPr>
          <w:p w14:paraId="462B10CC" w14:textId="77777777" w:rsidR="00AD23B4" w:rsidRPr="006A703A" w:rsidRDefault="00AD23B4" w:rsidP="0055357D">
            <w:pPr>
              <w:pStyle w:val="Normal6a"/>
            </w:pPr>
          </w:p>
        </w:tc>
        <w:tc>
          <w:tcPr>
            <w:tcW w:w="4876" w:type="dxa"/>
            <w:tcBorders>
              <w:top w:val="nil"/>
              <w:left w:val="nil"/>
              <w:bottom w:val="nil"/>
              <w:right w:val="nil"/>
            </w:tcBorders>
          </w:tcPr>
          <w:p w14:paraId="7D302E75" w14:textId="77777777" w:rsidR="00AD23B4" w:rsidRPr="006A703A" w:rsidRDefault="00AD23B4" w:rsidP="0055357D">
            <w:pPr>
              <w:pStyle w:val="Normal6a"/>
            </w:pPr>
            <w:proofErr w:type="spellStart"/>
            <w:r w:rsidRPr="006A703A">
              <w:rPr>
                <w:b/>
                <w:i/>
              </w:rPr>
              <w:t>cb</w:t>
            </w:r>
            <w:proofErr w:type="spellEnd"/>
            <w:r w:rsidRPr="006A703A">
              <w:rPr>
                <w:b/>
                <w:i/>
              </w:rPr>
              <w:t>)</w:t>
            </w:r>
            <w:r w:rsidRPr="006A703A">
              <w:tab/>
            </w:r>
            <w:r w:rsidRPr="006A703A">
              <w:rPr>
                <w:b/>
                <w:i/>
              </w:rPr>
              <w:t>fel kell hívni az Uniót, hogy vállaljon jelentősebb szerepet az Északi-sarkvidéken, többek között az EU gazdasági biztonságának és versenyképességének megőrzése érdekében;</w:t>
            </w:r>
          </w:p>
        </w:tc>
      </w:tr>
    </w:tbl>
    <w:p w14:paraId="2CC0918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29A9A96" w14:textId="77777777" w:rsidR="00AD23B4" w:rsidRPr="006A703A" w:rsidRDefault="00AD23B4" w:rsidP="00AD23B4">
      <w:r w:rsidRPr="006A703A">
        <w:rPr>
          <w:rStyle w:val="HideTWBExt"/>
        </w:rPr>
        <w:t>&lt;/Amend&gt;</w:t>
      </w:r>
    </w:p>
    <w:p w14:paraId="2CEB2DF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180</w:t>
      </w:r>
      <w:r w:rsidRPr="006A703A">
        <w:rPr>
          <w:rStyle w:val="HideTWBExt"/>
          <w:b w:val="0"/>
        </w:rPr>
        <w:t>&lt;/NumAm&gt;</w:t>
      </w:r>
    </w:p>
    <w:p w14:paraId="554FA53D"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B82F1B2" w14:textId="77777777" w:rsidR="00AD23B4" w:rsidRPr="006A703A" w:rsidRDefault="00AD23B4" w:rsidP="00AD23B4">
      <w:pPr>
        <w:pStyle w:val="NormalBold"/>
      </w:pPr>
      <w:r w:rsidRPr="006A703A">
        <w:rPr>
          <w:rStyle w:val="HideTWBExt"/>
          <w:b w:val="0"/>
        </w:rPr>
        <w:t>&lt;/RepeatBlock-By&gt;</w:t>
      </w:r>
    </w:p>
    <w:p w14:paraId="197F200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CFC1817" w14:textId="77777777" w:rsidR="00AD23B4" w:rsidRPr="006A703A" w:rsidRDefault="00AD23B4" w:rsidP="00AD23B4">
      <w:pPr>
        <w:pStyle w:val="NormalBold"/>
      </w:pPr>
      <w:r w:rsidRPr="006A703A">
        <w:rPr>
          <w:rStyle w:val="HideTWBExt"/>
          <w:b w:val="0"/>
        </w:rPr>
        <w:t>&lt;Article&gt;</w:t>
      </w:r>
      <w:r w:rsidRPr="006A703A">
        <w:t xml:space="preserve">1 bekezdés – c </w:t>
      </w:r>
      <w:proofErr w:type="spellStart"/>
      <w:r w:rsidRPr="006A703A">
        <w:t>c</w:t>
      </w:r>
      <w:proofErr w:type="spellEnd"/>
      <w:r w:rsidRPr="006A703A">
        <w:t xml:space="preserve"> pont (új)</w:t>
      </w:r>
      <w:r w:rsidRPr="006A703A">
        <w:rPr>
          <w:rStyle w:val="HideTWBExt"/>
          <w:b w:val="0"/>
        </w:rPr>
        <w:t>&lt;/</w:t>
      </w:r>
      <w:proofErr w:type="spellStart"/>
      <w:r w:rsidRPr="006A703A">
        <w:rPr>
          <w:rStyle w:val="HideTWBExt"/>
          <w:b w:val="0"/>
        </w:rPr>
        <w:t>Article</w:t>
      </w:r>
      <w:proofErr w:type="spellEnd"/>
      <w:r w:rsidRPr="006A703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F8D8AC3" w14:textId="77777777" w:rsidTr="0055357D">
        <w:trPr>
          <w:trHeight w:hRule="exact" w:val="240"/>
          <w:jc w:val="center"/>
        </w:trPr>
        <w:tc>
          <w:tcPr>
            <w:tcW w:w="9752" w:type="dxa"/>
            <w:gridSpan w:val="2"/>
            <w:tcBorders>
              <w:top w:val="nil"/>
              <w:left w:val="nil"/>
              <w:bottom w:val="nil"/>
              <w:right w:val="nil"/>
            </w:tcBorders>
          </w:tcPr>
          <w:p w14:paraId="2E34EDA4" w14:textId="77777777" w:rsidR="00AD23B4" w:rsidRPr="006A703A" w:rsidRDefault="00AD23B4" w:rsidP="0055357D"/>
        </w:tc>
      </w:tr>
      <w:tr w:rsidR="00537C96" w:rsidRPr="006A703A" w14:paraId="326F9F74" w14:textId="77777777" w:rsidTr="0055357D">
        <w:trPr>
          <w:trHeight w:val="240"/>
          <w:jc w:val="center"/>
        </w:trPr>
        <w:tc>
          <w:tcPr>
            <w:tcW w:w="4876" w:type="dxa"/>
            <w:tcBorders>
              <w:top w:val="nil"/>
              <w:left w:val="nil"/>
              <w:bottom w:val="nil"/>
              <w:right w:val="nil"/>
            </w:tcBorders>
          </w:tcPr>
          <w:p w14:paraId="3411410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4F9138C" w14:textId="77777777" w:rsidR="00AD23B4" w:rsidRPr="006A703A" w:rsidRDefault="00AD23B4" w:rsidP="0055357D">
            <w:pPr>
              <w:pStyle w:val="AmColumnHeading"/>
            </w:pPr>
            <w:r w:rsidRPr="006A703A">
              <w:t>Módosítás</w:t>
            </w:r>
          </w:p>
        </w:tc>
      </w:tr>
      <w:tr w:rsidR="00537C96" w:rsidRPr="006A703A" w14:paraId="5A26A1A7" w14:textId="77777777" w:rsidTr="0055357D">
        <w:trPr>
          <w:jc w:val="center"/>
        </w:trPr>
        <w:tc>
          <w:tcPr>
            <w:tcW w:w="4876" w:type="dxa"/>
            <w:tcBorders>
              <w:top w:val="nil"/>
              <w:left w:val="nil"/>
              <w:bottom w:val="nil"/>
              <w:right w:val="nil"/>
            </w:tcBorders>
          </w:tcPr>
          <w:p w14:paraId="7F44E474" w14:textId="77777777" w:rsidR="00AD23B4" w:rsidRPr="006A703A" w:rsidRDefault="00AD23B4" w:rsidP="0055357D">
            <w:pPr>
              <w:pStyle w:val="Normal6a"/>
            </w:pPr>
          </w:p>
        </w:tc>
        <w:tc>
          <w:tcPr>
            <w:tcW w:w="4876" w:type="dxa"/>
            <w:tcBorders>
              <w:top w:val="nil"/>
              <w:left w:val="nil"/>
              <w:bottom w:val="nil"/>
              <w:right w:val="nil"/>
            </w:tcBorders>
          </w:tcPr>
          <w:p w14:paraId="10FD22A4" w14:textId="77777777" w:rsidR="00AD23B4" w:rsidRPr="006A703A" w:rsidRDefault="00AD23B4" w:rsidP="0055357D">
            <w:pPr>
              <w:pStyle w:val="Normal6a"/>
            </w:pPr>
            <w:r w:rsidRPr="006A703A">
              <w:rPr>
                <w:b/>
                <w:i/>
              </w:rPr>
              <w:t>cc)</w:t>
            </w:r>
            <w:r w:rsidRPr="006A703A">
              <w:tab/>
            </w:r>
            <w:r w:rsidRPr="006A703A">
              <w:rPr>
                <w:b/>
                <w:i/>
              </w:rPr>
              <w:t>meg kell erősíteni az Északi-sarkvidéket érintő kérdésekkel foglalkozó uniós különmegbízott megbízatását azáltal, hogy egyértelműbb hatáskört, megfelelő erőforrásokat és felelősségi köröket biztosítanak számára a biztonsági és környezetvédelmi fejlemények nyomon követéséhez, az EU északi-sarkvidéki fórumokon való képviseletéhez, az északi-sarkvidéki politika koordinálásához, az őslakos közösségekkel való együttműködéshez, valamint a Tanácsnak és az Európai Parlamentnek való jelentéstételhez;</w:t>
            </w:r>
          </w:p>
        </w:tc>
      </w:tr>
    </w:tbl>
    <w:p w14:paraId="171466B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4B5A5FF" w14:textId="77777777" w:rsidR="00AD23B4" w:rsidRPr="006A703A" w:rsidRDefault="00AD23B4" w:rsidP="00AD23B4">
      <w:r w:rsidRPr="006A703A">
        <w:rPr>
          <w:rStyle w:val="HideTWBExt"/>
        </w:rPr>
        <w:t>&lt;/Amend&gt;</w:t>
      </w:r>
    </w:p>
    <w:p w14:paraId="494D74C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181</w:t>
      </w:r>
      <w:r w:rsidRPr="006A703A">
        <w:rPr>
          <w:rStyle w:val="HideTWBExt"/>
          <w:b w:val="0"/>
        </w:rPr>
        <w:t>&lt;/NumAm&gt;</w:t>
      </w:r>
    </w:p>
    <w:p w14:paraId="3B86FF84"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45054E62" w14:textId="77777777" w:rsidR="00AD23B4" w:rsidRPr="006A703A" w:rsidRDefault="00AD23B4" w:rsidP="00AD23B4">
      <w:pPr>
        <w:pStyle w:val="NormalBold"/>
      </w:pPr>
      <w:r w:rsidRPr="006A703A">
        <w:rPr>
          <w:rStyle w:val="HideTWBExt"/>
          <w:b w:val="0"/>
        </w:rPr>
        <w:t>&lt;/RepeatBlock-By&gt;</w:t>
      </w:r>
    </w:p>
    <w:p w14:paraId="779CE0D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86B6144" w14:textId="77777777" w:rsidR="00AD23B4" w:rsidRPr="006A703A" w:rsidRDefault="00AD23B4" w:rsidP="00AD23B4">
      <w:pPr>
        <w:pStyle w:val="NormalBold"/>
      </w:pPr>
      <w:r w:rsidRPr="006A703A">
        <w:rPr>
          <w:rStyle w:val="HideTWBExt"/>
          <w:b w:val="0"/>
        </w:rPr>
        <w:t>&lt;Article&gt;</w:t>
      </w:r>
      <w:r w:rsidRPr="006A703A">
        <w:t>1 bekezdés – c d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9DB487" w14:textId="77777777" w:rsidTr="0055357D">
        <w:trPr>
          <w:trHeight w:hRule="exact" w:val="240"/>
          <w:jc w:val="center"/>
        </w:trPr>
        <w:tc>
          <w:tcPr>
            <w:tcW w:w="9752" w:type="dxa"/>
            <w:gridSpan w:val="2"/>
            <w:tcBorders>
              <w:top w:val="nil"/>
              <w:left w:val="nil"/>
              <w:bottom w:val="nil"/>
              <w:right w:val="nil"/>
            </w:tcBorders>
          </w:tcPr>
          <w:p w14:paraId="2A7F4598" w14:textId="77777777" w:rsidR="00AD23B4" w:rsidRPr="006A703A" w:rsidRDefault="00AD23B4" w:rsidP="0055357D"/>
        </w:tc>
      </w:tr>
      <w:tr w:rsidR="00537C96" w:rsidRPr="006A703A" w14:paraId="1A93A475" w14:textId="77777777" w:rsidTr="0055357D">
        <w:trPr>
          <w:trHeight w:val="240"/>
          <w:jc w:val="center"/>
        </w:trPr>
        <w:tc>
          <w:tcPr>
            <w:tcW w:w="4876" w:type="dxa"/>
            <w:tcBorders>
              <w:top w:val="nil"/>
              <w:left w:val="nil"/>
              <w:bottom w:val="nil"/>
              <w:right w:val="nil"/>
            </w:tcBorders>
          </w:tcPr>
          <w:p w14:paraId="102396D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05F141E" w14:textId="77777777" w:rsidR="00AD23B4" w:rsidRPr="006A703A" w:rsidRDefault="00AD23B4" w:rsidP="0055357D">
            <w:pPr>
              <w:pStyle w:val="AmColumnHeading"/>
            </w:pPr>
            <w:r w:rsidRPr="006A703A">
              <w:t>Módosítás</w:t>
            </w:r>
          </w:p>
        </w:tc>
      </w:tr>
      <w:tr w:rsidR="00537C96" w:rsidRPr="006A703A" w14:paraId="0CFE382E" w14:textId="77777777" w:rsidTr="0055357D">
        <w:trPr>
          <w:jc w:val="center"/>
        </w:trPr>
        <w:tc>
          <w:tcPr>
            <w:tcW w:w="4876" w:type="dxa"/>
            <w:tcBorders>
              <w:top w:val="nil"/>
              <w:left w:val="nil"/>
              <w:bottom w:val="nil"/>
              <w:right w:val="nil"/>
            </w:tcBorders>
          </w:tcPr>
          <w:p w14:paraId="2D18E303" w14:textId="77777777" w:rsidR="00AD23B4" w:rsidRPr="006A703A" w:rsidRDefault="00AD23B4" w:rsidP="0055357D">
            <w:pPr>
              <w:pStyle w:val="Normal6a"/>
            </w:pPr>
          </w:p>
        </w:tc>
        <w:tc>
          <w:tcPr>
            <w:tcW w:w="4876" w:type="dxa"/>
            <w:tcBorders>
              <w:top w:val="nil"/>
              <w:left w:val="nil"/>
              <w:bottom w:val="nil"/>
              <w:right w:val="nil"/>
            </w:tcBorders>
          </w:tcPr>
          <w:p w14:paraId="2EC9C102" w14:textId="77777777" w:rsidR="00AD23B4" w:rsidRPr="006A703A" w:rsidRDefault="00AD23B4" w:rsidP="0055357D">
            <w:pPr>
              <w:pStyle w:val="Normal6a"/>
            </w:pPr>
            <w:r w:rsidRPr="006A703A">
              <w:rPr>
                <w:b/>
                <w:i/>
              </w:rPr>
              <w:t>cd)</w:t>
            </w:r>
            <w:r w:rsidRPr="006A703A">
              <w:tab/>
            </w:r>
            <w:r w:rsidRPr="006A703A">
              <w:rPr>
                <w:b/>
                <w:i/>
              </w:rPr>
              <w:t>elő kell mozdítani a Jeges-tenger középső térségére vonatkozó halászati megállapodás teljes körű végrehajtását, biztosítva a megalapozott közös tudományos ismeretek és az őslakosok által birtokolt ismeretek integrációját bármiféle jövőbeli kereskedelmi halászat megkezdése előtt;</w:t>
            </w:r>
          </w:p>
        </w:tc>
      </w:tr>
    </w:tbl>
    <w:p w14:paraId="0FBDF70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5B9C758" w14:textId="77777777" w:rsidR="00AD23B4" w:rsidRPr="006A703A" w:rsidRDefault="00AD23B4" w:rsidP="00AD23B4">
      <w:r w:rsidRPr="006A703A">
        <w:rPr>
          <w:rStyle w:val="HideTWBExt"/>
        </w:rPr>
        <w:t>&lt;/Amend&gt;</w:t>
      </w:r>
    </w:p>
    <w:p w14:paraId="5DF7F53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182</w:t>
      </w:r>
      <w:r w:rsidRPr="006A703A">
        <w:rPr>
          <w:rStyle w:val="HideTWBExt"/>
          <w:b w:val="0"/>
        </w:rPr>
        <w:t>&lt;/NumAm&gt;</w:t>
      </w:r>
    </w:p>
    <w:p w14:paraId="0C88626F"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6734E90E"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73DDA8C8" w14:textId="77777777" w:rsidR="00AD23B4" w:rsidRPr="006A703A" w:rsidRDefault="00AD23B4" w:rsidP="00AD23B4">
      <w:pPr>
        <w:pStyle w:val="NormalBold"/>
      </w:pPr>
      <w:r w:rsidRPr="006A703A">
        <w:rPr>
          <w:rStyle w:val="HideTWBExt"/>
          <w:b w:val="0"/>
        </w:rPr>
        <w:t>&lt;/RepeatBlock-By&gt;</w:t>
      </w:r>
    </w:p>
    <w:p w14:paraId="19A0F3A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EB0E06E" w14:textId="77777777" w:rsidR="00AD23B4" w:rsidRPr="006A703A" w:rsidRDefault="00AD23B4" w:rsidP="00AD23B4">
      <w:pPr>
        <w:pStyle w:val="NormalBold"/>
      </w:pPr>
      <w:r w:rsidRPr="006A703A">
        <w:rPr>
          <w:rStyle w:val="HideTWBExt"/>
          <w:b w:val="0"/>
        </w:rPr>
        <w:t>&lt;Article&gt;</w:t>
      </w:r>
      <w:r w:rsidRPr="006A703A">
        <w:t>1 bekezdés – d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E21661A" w14:textId="77777777" w:rsidTr="0055357D">
        <w:trPr>
          <w:trHeight w:hRule="exact" w:val="240"/>
          <w:jc w:val="center"/>
        </w:trPr>
        <w:tc>
          <w:tcPr>
            <w:tcW w:w="9752" w:type="dxa"/>
            <w:gridSpan w:val="2"/>
            <w:tcBorders>
              <w:top w:val="nil"/>
              <w:left w:val="nil"/>
              <w:bottom w:val="nil"/>
              <w:right w:val="nil"/>
            </w:tcBorders>
          </w:tcPr>
          <w:p w14:paraId="729EB8B8" w14:textId="77777777" w:rsidR="00AD23B4" w:rsidRPr="006A703A" w:rsidRDefault="00AD23B4" w:rsidP="0055357D"/>
        </w:tc>
      </w:tr>
      <w:tr w:rsidR="00537C96" w:rsidRPr="006A703A" w14:paraId="57F36F57" w14:textId="77777777" w:rsidTr="0055357D">
        <w:trPr>
          <w:trHeight w:val="240"/>
          <w:jc w:val="center"/>
        </w:trPr>
        <w:tc>
          <w:tcPr>
            <w:tcW w:w="4876" w:type="dxa"/>
            <w:tcBorders>
              <w:top w:val="nil"/>
              <w:left w:val="nil"/>
              <w:bottom w:val="nil"/>
              <w:right w:val="nil"/>
            </w:tcBorders>
          </w:tcPr>
          <w:p w14:paraId="7256C5A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5E90863" w14:textId="77777777" w:rsidR="00AD23B4" w:rsidRPr="006A703A" w:rsidRDefault="00AD23B4" w:rsidP="0055357D">
            <w:pPr>
              <w:pStyle w:val="AmColumnHeading"/>
            </w:pPr>
            <w:r w:rsidRPr="006A703A">
              <w:t>Módosítás</w:t>
            </w:r>
          </w:p>
        </w:tc>
      </w:tr>
      <w:tr w:rsidR="00537C96" w:rsidRPr="006A703A" w14:paraId="2E58F522" w14:textId="77777777" w:rsidTr="0055357D">
        <w:trPr>
          <w:jc w:val="center"/>
        </w:trPr>
        <w:tc>
          <w:tcPr>
            <w:tcW w:w="4876" w:type="dxa"/>
            <w:tcBorders>
              <w:top w:val="nil"/>
              <w:left w:val="nil"/>
              <w:bottom w:val="nil"/>
              <w:right w:val="nil"/>
            </w:tcBorders>
          </w:tcPr>
          <w:p w14:paraId="31035158" w14:textId="77777777" w:rsidR="00AD23B4" w:rsidRPr="006A703A" w:rsidRDefault="00AD23B4" w:rsidP="0055357D">
            <w:pPr>
              <w:pStyle w:val="Normal6a"/>
            </w:pPr>
            <w:r w:rsidRPr="006A703A">
              <w:t>d)</w:t>
            </w:r>
            <w:r w:rsidRPr="006A703A">
              <w:tab/>
              <w:t>tekintettel az éghajlatváltozás Északi-sarkvidékre gyakorolt aránytalanul nagy hatására, a nemzetközi partnerekkel együttműködve sürgősen meg kell erősíteni az alkalmazkodási stratégiákat, támogatni kell a kiterjedt nyomonkövetési kezdeményezéseket és jelentősen növelni kell a kutatási programokba történő beruházásokat;</w:t>
            </w:r>
          </w:p>
        </w:tc>
        <w:tc>
          <w:tcPr>
            <w:tcW w:w="4876" w:type="dxa"/>
            <w:tcBorders>
              <w:top w:val="nil"/>
              <w:left w:val="nil"/>
              <w:bottom w:val="nil"/>
              <w:right w:val="nil"/>
            </w:tcBorders>
          </w:tcPr>
          <w:p w14:paraId="675476A8" w14:textId="77777777" w:rsidR="00AD23B4" w:rsidRPr="006A703A" w:rsidRDefault="00AD23B4" w:rsidP="0055357D">
            <w:pPr>
              <w:pStyle w:val="Normal6a"/>
            </w:pPr>
            <w:r w:rsidRPr="006A703A">
              <w:t>d)</w:t>
            </w:r>
            <w:r w:rsidRPr="006A703A">
              <w:tab/>
            </w:r>
            <w:r w:rsidRPr="006A703A">
              <w:rPr>
                <w:b/>
                <w:i/>
              </w:rPr>
              <w:t> az (EU) 2020/852 rendelet 17. cikkében foglalt, a jelentős károkozás elkerülését célzó elvvel összhangban prioritásként kell kezelni a gazdasági növekedés egyensúlyának megteremtését, az Északi-sarkvidék kritikus ökoszisztémáinak egyidejű védelme mellett;</w:t>
            </w:r>
            <w:r w:rsidRPr="006A703A">
              <w:t xml:space="preserve"> tekintettel az éghajlatváltozás Északi-sarkvidékre gyakorolt aránytalanul nagy hatására, </w:t>
            </w:r>
            <w:r w:rsidRPr="006A703A">
              <w:rPr>
                <w:b/>
                <w:bCs/>
                <w:i/>
                <w:iCs/>
              </w:rPr>
              <w:t>az északi-sarkvidéki őslakos népekkel és</w:t>
            </w:r>
            <w:r w:rsidRPr="006A703A">
              <w:rPr>
                <w:b/>
                <w:bCs/>
              </w:rPr>
              <w:t xml:space="preserve"> </w:t>
            </w:r>
            <w:r w:rsidRPr="006A703A">
              <w:t>a nemzetközi partnerekkel együttműködve sürgősen meg kell erősíteni az alkalmazkodási stratégiákat, támogatni kell a kiterjedt nyomonkövetési kezdeményezéseket és jelentősen növelni kell a kutatási programokba történő beruházásokat;</w:t>
            </w:r>
          </w:p>
        </w:tc>
      </w:tr>
    </w:tbl>
    <w:p w14:paraId="25C0D49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1A9A53C" w14:textId="77777777" w:rsidR="00AD23B4" w:rsidRPr="006A703A" w:rsidRDefault="00AD23B4" w:rsidP="00AD23B4">
      <w:r w:rsidRPr="006A703A">
        <w:rPr>
          <w:rStyle w:val="HideTWBExt"/>
        </w:rPr>
        <w:t>&lt;/Amend&gt;</w:t>
      </w:r>
    </w:p>
    <w:p w14:paraId="7A1F31F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183</w:t>
      </w:r>
      <w:r w:rsidRPr="006A703A">
        <w:rPr>
          <w:rStyle w:val="HideTWBExt"/>
          <w:b w:val="0"/>
        </w:rPr>
        <w:t>&lt;/NumAm&gt;</w:t>
      </w:r>
    </w:p>
    <w:p w14:paraId="19CD338B"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703F0860"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3D314383" w14:textId="77777777" w:rsidR="00AD23B4" w:rsidRPr="006A703A" w:rsidRDefault="00AD23B4" w:rsidP="00AD23B4">
      <w:pPr>
        <w:pStyle w:val="NormalBold"/>
      </w:pPr>
      <w:r w:rsidRPr="006A703A">
        <w:rPr>
          <w:rStyle w:val="HideTWBExt"/>
          <w:b w:val="0"/>
        </w:rPr>
        <w:t>&lt;/RepeatBlock-By&gt;</w:t>
      </w:r>
    </w:p>
    <w:p w14:paraId="25F7BD2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C203C5D" w14:textId="77777777" w:rsidR="00AD23B4" w:rsidRPr="006A703A" w:rsidRDefault="00AD23B4" w:rsidP="00AD23B4">
      <w:pPr>
        <w:pStyle w:val="NormalBold"/>
      </w:pPr>
      <w:r w:rsidRPr="006A703A">
        <w:rPr>
          <w:rStyle w:val="HideTWBExt"/>
          <w:b w:val="0"/>
        </w:rPr>
        <w:t>&lt;Article&gt;</w:t>
      </w:r>
      <w:r w:rsidRPr="006A703A">
        <w:t>1 bekezdés – d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06B4E2A" w14:textId="77777777" w:rsidTr="0055357D">
        <w:trPr>
          <w:trHeight w:hRule="exact" w:val="240"/>
          <w:jc w:val="center"/>
        </w:trPr>
        <w:tc>
          <w:tcPr>
            <w:tcW w:w="9752" w:type="dxa"/>
            <w:gridSpan w:val="2"/>
            <w:tcBorders>
              <w:top w:val="nil"/>
              <w:left w:val="nil"/>
              <w:bottom w:val="nil"/>
              <w:right w:val="nil"/>
            </w:tcBorders>
          </w:tcPr>
          <w:p w14:paraId="6BB8824A" w14:textId="77777777" w:rsidR="00AD23B4" w:rsidRPr="006A703A" w:rsidRDefault="00AD23B4" w:rsidP="0055357D"/>
        </w:tc>
      </w:tr>
      <w:tr w:rsidR="00537C96" w:rsidRPr="006A703A" w14:paraId="2C20C920" w14:textId="77777777" w:rsidTr="0055357D">
        <w:trPr>
          <w:trHeight w:val="240"/>
          <w:jc w:val="center"/>
        </w:trPr>
        <w:tc>
          <w:tcPr>
            <w:tcW w:w="4876" w:type="dxa"/>
            <w:tcBorders>
              <w:top w:val="nil"/>
              <w:left w:val="nil"/>
              <w:bottom w:val="nil"/>
              <w:right w:val="nil"/>
            </w:tcBorders>
          </w:tcPr>
          <w:p w14:paraId="4FA26FB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A4536A" w14:textId="77777777" w:rsidR="00AD23B4" w:rsidRPr="006A703A" w:rsidRDefault="00AD23B4" w:rsidP="0055357D">
            <w:pPr>
              <w:pStyle w:val="AmColumnHeading"/>
            </w:pPr>
            <w:r w:rsidRPr="006A703A">
              <w:t>Módosítás</w:t>
            </w:r>
          </w:p>
        </w:tc>
      </w:tr>
      <w:tr w:rsidR="00537C96" w:rsidRPr="006A703A" w14:paraId="70748D5E" w14:textId="77777777" w:rsidTr="0055357D">
        <w:trPr>
          <w:jc w:val="center"/>
        </w:trPr>
        <w:tc>
          <w:tcPr>
            <w:tcW w:w="4876" w:type="dxa"/>
            <w:tcBorders>
              <w:top w:val="nil"/>
              <w:left w:val="nil"/>
              <w:bottom w:val="nil"/>
              <w:right w:val="nil"/>
            </w:tcBorders>
          </w:tcPr>
          <w:p w14:paraId="00D08C46" w14:textId="77777777" w:rsidR="00AD23B4" w:rsidRPr="006A703A" w:rsidRDefault="00AD23B4" w:rsidP="0055357D">
            <w:pPr>
              <w:pStyle w:val="Normal6a"/>
            </w:pPr>
            <w:r w:rsidRPr="006A703A">
              <w:t>d)</w:t>
            </w:r>
            <w:r w:rsidRPr="006A703A">
              <w:tab/>
              <w:t>tekintettel az éghajlatváltozás Északi-sarkvidékre gyakorolt aránytalanul nagy hatására, a nemzetközi partnerekkel együttműködve sürgősen meg kell erősíteni az alkalmazkodási stratégiákat, támogatni kell a kiterjedt nyomonkövetési kezdeményezéseket és jelentősen növelni kell a kutatási programokba történő beruházásokat;</w:t>
            </w:r>
          </w:p>
        </w:tc>
        <w:tc>
          <w:tcPr>
            <w:tcW w:w="4876" w:type="dxa"/>
            <w:tcBorders>
              <w:top w:val="nil"/>
              <w:left w:val="nil"/>
              <w:bottom w:val="nil"/>
              <w:right w:val="nil"/>
            </w:tcBorders>
          </w:tcPr>
          <w:p w14:paraId="5BA1FD05" w14:textId="77777777" w:rsidR="00AD23B4" w:rsidRPr="006A703A" w:rsidRDefault="00AD23B4" w:rsidP="0055357D">
            <w:pPr>
              <w:pStyle w:val="Normal6a"/>
            </w:pPr>
            <w:r w:rsidRPr="006A703A">
              <w:t>d)</w:t>
            </w:r>
            <w:r w:rsidRPr="006A703A">
              <w:tab/>
              <w:t xml:space="preserve">tekintettel az éghajlatváltozás Északi-sarkvidékre gyakorolt aránytalanul nagy hatására, a nemzetközi partnerekkel együttműködve sürgősen meg kell erősíteni az alkalmazkodási stratégiákat, támogatni kell a kiterjedt nyomonkövetési kezdeményezéseket és jelentősen növelni kell a kutatási programokba történő beruházásokat; </w:t>
            </w:r>
            <w:r w:rsidRPr="006A703A">
              <w:rPr>
                <w:b/>
                <w:i/>
              </w:rPr>
              <w:t>növelni kell a megújuló energia távoli északi-sarkvidéki közösségekben történő felhasználásának pénzügyi támogatását;</w:t>
            </w:r>
          </w:p>
        </w:tc>
      </w:tr>
    </w:tbl>
    <w:p w14:paraId="426051A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42A1D83" w14:textId="77777777" w:rsidR="00AD23B4" w:rsidRPr="006A703A" w:rsidRDefault="00AD23B4" w:rsidP="00AD23B4">
      <w:r w:rsidRPr="006A703A">
        <w:rPr>
          <w:rStyle w:val="HideTWBExt"/>
        </w:rPr>
        <w:lastRenderedPageBreak/>
        <w:t>&lt;/Amend&gt;</w:t>
      </w:r>
    </w:p>
    <w:p w14:paraId="4EC1C92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184</w:t>
      </w:r>
      <w:r w:rsidRPr="006A703A">
        <w:rPr>
          <w:rStyle w:val="HideTWBExt"/>
          <w:b w:val="0"/>
        </w:rPr>
        <w:t>&lt;/NumAm&gt;</w:t>
      </w:r>
    </w:p>
    <w:p w14:paraId="7B4EB043" w14:textId="77777777" w:rsidR="00AD23B4" w:rsidRPr="006A703A" w:rsidRDefault="00AD23B4" w:rsidP="00AD23B4">
      <w:pPr>
        <w:pStyle w:val="NormalBold"/>
      </w:pPr>
      <w:r w:rsidRPr="006A703A">
        <w:rPr>
          <w:rStyle w:val="HideTWBExt"/>
          <w:b w:val="0"/>
        </w:rPr>
        <w:t>&lt;RepeatBlock-By&gt;&lt;Members&gt;</w:t>
      </w:r>
      <w:r w:rsidRPr="006A703A">
        <w:t xml:space="preserve">Marion </w:t>
      </w:r>
      <w:proofErr w:type="spellStart"/>
      <w:r w:rsidRPr="006A703A">
        <w:t>Maréchal</w:t>
      </w:r>
      <w:proofErr w:type="spellEnd"/>
      <w:r w:rsidRPr="006A703A">
        <w:rPr>
          <w:rStyle w:val="HideTWBExt"/>
          <w:b w:val="0"/>
        </w:rPr>
        <w:t>&lt;/Members&gt;</w:t>
      </w:r>
    </w:p>
    <w:p w14:paraId="14CCE50A" w14:textId="77777777" w:rsidR="00AD23B4" w:rsidRPr="006A703A" w:rsidRDefault="00AD23B4" w:rsidP="00AD23B4">
      <w:pPr>
        <w:pStyle w:val="NormalBold"/>
      </w:pPr>
      <w:r w:rsidRPr="006A703A">
        <w:rPr>
          <w:rStyle w:val="HideTWBExt"/>
          <w:b w:val="0"/>
        </w:rPr>
        <w:t>&lt;/RepeatBlock-By&gt;</w:t>
      </w:r>
    </w:p>
    <w:p w14:paraId="137B7D4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3822C65" w14:textId="77777777" w:rsidR="00AD23B4" w:rsidRPr="006A703A" w:rsidRDefault="00AD23B4" w:rsidP="00AD23B4">
      <w:pPr>
        <w:pStyle w:val="NormalBold"/>
      </w:pPr>
      <w:r w:rsidRPr="006A703A">
        <w:rPr>
          <w:rStyle w:val="HideTWBExt"/>
          <w:b w:val="0"/>
        </w:rPr>
        <w:t>&lt;Article&gt;</w:t>
      </w:r>
      <w:r w:rsidRPr="006A703A">
        <w:t>1 bekezdés – d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095447" w14:textId="77777777" w:rsidTr="0055357D">
        <w:trPr>
          <w:trHeight w:hRule="exact" w:val="240"/>
          <w:jc w:val="center"/>
        </w:trPr>
        <w:tc>
          <w:tcPr>
            <w:tcW w:w="9752" w:type="dxa"/>
            <w:gridSpan w:val="2"/>
            <w:tcBorders>
              <w:top w:val="nil"/>
              <w:left w:val="nil"/>
              <w:bottom w:val="nil"/>
              <w:right w:val="nil"/>
            </w:tcBorders>
          </w:tcPr>
          <w:p w14:paraId="33EDCE1F" w14:textId="77777777" w:rsidR="00AD23B4" w:rsidRPr="006A703A" w:rsidRDefault="00AD23B4" w:rsidP="0055357D"/>
        </w:tc>
      </w:tr>
      <w:tr w:rsidR="00537C96" w:rsidRPr="006A703A" w14:paraId="31FEC2E1" w14:textId="77777777" w:rsidTr="0055357D">
        <w:trPr>
          <w:trHeight w:val="240"/>
          <w:jc w:val="center"/>
        </w:trPr>
        <w:tc>
          <w:tcPr>
            <w:tcW w:w="4876" w:type="dxa"/>
            <w:tcBorders>
              <w:top w:val="nil"/>
              <w:left w:val="nil"/>
              <w:bottom w:val="nil"/>
              <w:right w:val="nil"/>
            </w:tcBorders>
          </w:tcPr>
          <w:p w14:paraId="11F2F98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15C037E" w14:textId="77777777" w:rsidR="00AD23B4" w:rsidRPr="006A703A" w:rsidRDefault="00AD23B4" w:rsidP="0055357D">
            <w:pPr>
              <w:pStyle w:val="AmColumnHeading"/>
            </w:pPr>
            <w:r w:rsidRPr="006A703A">
              <w:t>Módosítás</w:t>
            </w:r>
          </w:p>
        </w:tc>
      </w:tr>
      <w:tr w:rsidR="00537C96" w:rsidRPr="006A703A" w14:paraId="237F3616" w14:textId="77777777" w:rsidTr="0055357D">
        <w:trPr>
          <w:jc w:val="center"/>
        </w:trPr>
        <w:tc>
          <w:tcPr>
            <w:tcW w:w="4876" w:type="dxa"/>
            <w:tcBorders>
              <w:top w:val="nil"/>
              <w:left w:val="nil"/>
              <w:bottom w:val="nil"/>
              <w:right w:val="nil"/>
            </w:tcBorders>
          </w:tcPr>
          <w:p w14:paraId="1586FDDE" w14:textId="77777777" w:rsidR="00AD23B4" w:rsidRPr="006A703A" w:rsidRDefault="00AD23B4" w:rsidP="0055357D">
            <w:pPr>
              <w:pStyle w:val="Normal6a"/>
            </w:pPr>
            <w:r w:rsidRPr="006A703A">
              <w:t>d)</w:t>
            </w:r>
            <w:r w:rsidRPr="006A703A">
              <w:tab/>
              <w:t xml:space="preserve">tekintettel az éghajlatváltozás Északi-sarkvidékre gyakorolt aránytalanul nagy hatására, a nemzetközi partnerekkel együttműködve sürgősen meg kell erősíteni az alkalmazkodási stratégiákat, támogatni kell a kiterjedt nyomonkövetési kezdeményezéseket és </w:t>
            </w:r>
            <w:r w:rsidRPr="006A703A">
              <w:rPr>
                <w:b/>
                <w:bCs/>
                <w:i/>
                <w:iCs/>
              </w:rPr>
              <w:t>jelentősen növelni kell</w:t>
            </w:r>
            <w:r w:rsidRPr="006A703A">
              <w:t xml:space="preserve"> a kutatási </w:t>
            </w:r>
            <w:r w:rsidRPr="006A703A">
              <w:rPr>
                <w:b/>
                <w:bCs/>
                <w:i/>
                <w:iCs/>
              </w:rPr>
              <w:t>programokba történő beruházásokat</w:t>
            </w:r>
            <w:r w:rsidRPr="006A703A">
              <w:t>;</w:t>
            </w:r>
          </w:p>
        </w:tc>
        <w:tc>
          <w:tcPr>
            <w:tcW w:w="4876" w:type="dxa"/>
            <w:tcBorders>
              <w:top w:val="nil"/>
              <w:left w:val="nil"/>
              <w:bottom w:val="nil"/>
              <w:right w:val="nil"/>
            </w:tcBorders>
          </w:tcPr>
          <w:p w14:paraId="76C5F61A" w14:textId="77777777" w:rsidR="00AD23B4" w:rsidRPr="006A703A" w:rsidRDefault="00AD23B4" w:rsidP="0055357D">
            <w:pPr>
              <w:pStyle w:val="Normal6a"/>
            </w:pPr>
            <w:r w:rsidRPr="006A703A">
              <w:t>d)</w:t>
            </w:r>
            <w:r w:rsidRPr="006A703A">
              <w:tab/>
              <w:t>tekintettel az éghajlatváltozás Északi-sarkvidékre gyakorolt aránytalanul nagy hatására, a nemzetközi partnerekkel együttműködve sürgősen meg kell erősíteni az alkalmazkodási stratégiákat, támogatni kell a kiterjedt nyomonkövetési kezdeményezéseket és a</w:t>
            </w:r>
            <w:r w:rsidRPr="006A703A">
              <w:rPr>
                <w:b/>
                <w:bCs/>
                <w:i/>
                <w:iCs/>
              </w:rPr>
              <w:t xml:space="preserve"> célzott</w:t>
            </w:r>
            <w:r w:rsidRPr="006A703A">
              <w:t xml:space="preserve"> kutatási </w:t>
            </w:r>
            <w:r w:rsidRPr="006A703A">
              <w:rPr>
                <w:b/>
                <w:bCs/>
                <w:i/>
                <w:iCs/>
              </w:rPr>
              <w:t>kezdeményezéseket, partnerségben a tagállamokkal és az északi-sarkvidéki országokkal, a kézzelfogható és konkrét eredmények elérése érdekében</w:t>
            </w:r>
            <w:r w:rsidRPr="006A703A">
              <w:t>;</w:t>
            </w:r>
          </w:p>
        </w:tc>
      </w:tr>
    </w:tbl>
    <w:p w14:paraId="624AC08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{FR}</w:t>
      </w:r>
      <w:proofErr w:type="spellStart"/>
      <w:r w:rsidRPr="006A703A">
        <w:t>fr</w:t>
      </w:r>
      <w:proofErr w:type="spellEnd"/>
      <w:r w:rsidRPr="006A703A">
        <w:rPr>
          <w:rStyle w:val="HideTWBExt"/>
        </w:rPr>
        <w:t>&lt;/Original&gt;</w:t>
      </w:r>
    </w:p>
    <w:p w14:paraId="68C919BD" w14:textId="77777777" w:rsidR="00AD23B4" w:rsidRPr="006A703A" w:rsidRDefault="00AD23B4" w:rsidP="00AD23B4">
      <w:r w:rsidRPr="006A703A">
        <w:rPr>
          <w:rStyle w:val="HideTWBExt"/>
        </w:rPr>
        <w:t>&lt;/Amend&gt;</w:t>
      </w:r>
    </w:p>
    <w:p w14:paraId="2B15B89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185</w:t>
      </w:r>
      <w:r w:rsidRPr="006A703A">
        <w:rPr>
          <w:rStyle w:val="HideTWBExt"/>
          <w:b w:val="0"/>
        </w:rPr>
        <w:t>&lt;/NumAm&gt;</w:t>
      </w:r>
    </w:p>
    <w:p w14:paraId="7B5666AB"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3CAD9FB7" w14:textId="77777777" w:rsidR="00AD23B4" w:rsidRPr="006A703A" w:rsidRDefault="00AD23B4" w:rsidP="00AD23B4">
      <w:pPr>
        <w:pStyle w:val="NormalBold"/>
      </w:pPr>
      <w:r w:rsidRPr="006A703A">
        <w:rPr>
          <w:rStyle w:val="HideTWBExt"/>
          <w:b w:val="0"/>
        </w:rPr>
        <w:t>&lt;/RepeatBlock-By&gt;</w:t>
      </w:r>
    </w:p>
    <w:p w14:paraId="6BD4F10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3300A5C" w14:textId="77777777" w:rsidR="00AD23B4" w:rsidRPr="006A703A" w:rsidRDefault="00AD23B4" w:rsidP="00AD23B4">
      <w:pPr>
        <w:pStyle w:val="NormalBold"/>
      </w:pPr>
      <w:r w:rsidRPr="006A703A">
        <w:rPr>
          <w:rStyle w:val="HideTWBExt"/>
          <w:b w:val="0"/>
        </w:rPr>
        <w:t>&lt;Article&gt;</w:t>
      </w:r>
      <w:r w:rsidRPr="006A703A">
        <w:t>1 bekezdés – d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AA4B83F" w14:textId="77777777" w:rsidTr="0055357D">
        <w:trPr>
          <w:trHeight w:hRule="exact" w:val="240"/>
          <w:jc w:val="center"/>
        </w:trPr>
        <w:tc>
          <w:tcPr>
            <w:tcW w:w="9752" w:type="dxa"/>
            <w:gridSpan w:val="2"/>
            <w:tcBorders>
              <w:top w:val="nil"/>
              <w:left w:val="nil"/>
              <w:bottom w:val="nil"/>
              <w:right w:val="nil"/>
            </w:tcBorders>
          </w:tcPr>
          <w:p w14:paraId="450A63D5" w14:textId="77777777" w:rsidR="00AD23B4" w:rsidRPr="006A703A" w:rsidRDefault="00AD23B4" w:rsidP="0055357D"/>
        </w:tc>
      </w:tr>
      <w:tr w:rsidR="00537C96" w:rsidRPr="006A703A" w14:paraId="41CC0DF3" w14:textId="77777777" w:rsidTr="0055357D">
        <w:trPr>
          <w:trHeight w:val="240"/>
          <w:jc w:val="center"/>
        </w:trPr>
        <w:tc>
          <w:tcPr>
            <w:tcW w:w="4876" w:type="dxa"/>
            <w:tcBorders>
              <w:top w:val="nil"/>
              <w:left w:val="nil"/>
              <w:bottom w:val="nil"/>
              <w:right w:val="nil"/>
            </w:tcBorders>
          </w:tcPr>
          <w:p w14:paraId="5C3D28D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155C0A3" w14:textId="77777777" w:rsidR="00AD23B4" w:rsidRPr="006A703A" w:rsidRDefault="00AD23B4" w:rsidP="0055357D">
            <w:pPr>
              <w:pStyle w:val="AmColumnHeading"/>
            </w:pPr>
            <w:r w:rsidRPr="006A703A">
              <w:t>Módosítás</w:t>
            </w:r>
          </w:p>
        </w:tc>
      </w:tr>
      <w:tr w:rsidR="00537C96" w:rsidRPr="006A703A" w14:paraId="2CA32188" w14:textId="77777777" w:rsidTr="0055357D">
        <w:trPr>
          <w:jc w:val="center"/>
        </w:trPr>
        <w:tc>
          <w:tcPr>
            <w:tcW w:w="4876" w:type="dxa"/>
            <w:tcBorders>
              <w:top w:val="nil"/>
              <w:left w:val="nil"/>
              <w:bottom w:val="nil"/>
              <w:right w:val="nil"/>
            </w:tcBorders>
          </w:tcPr>
          <w:p w14:paraId="4C3FE9DC" w14:textId="77777777" w:rsidR="00AD23B4" w:rsidRPr="006A703A" w:rsidRDefault="00AD23B4" w:rsidP="0055357D">
            <w:pPr>
              <w:pStyle w:val="Normal6a"/>
            </w:pPr>
            <w:r w:rsidRPr="006A703A">
              <w:t>d)</w:t>
            </w:r>
            <w:r w:rsidRPr="006A703A">
              <w:tab/>
              <w:t xml:space="preserve">tekintettel az éghajlatváltozás Északi-sarkvidékre gyakorolt aránytalanul nagy hatására, a nemzetközi partnerekkel együttműködve sürgősen meg kell erősíteni az alkalmazkodási stratégiákat, támogatni kell a kiterjedt nyomonkövetési kezdeményezéseket és </w:t>
            </w:r>
            <w:r w:rsidRPr="006A703A">
              <w:rPr>
                <w:b/>
                <w:bCs/>
                <w:i/>
                <w:iCs/>
              </w:rPr>
              <w:t>jelentősen növelni kell</w:t>
            </w:r>
            <w:r w:rsidRPr="006A703A">
              <w:t xml:space="preserve"> a kutatási programokba történő </w:t>
            </w:r>
            <w:r w:rsidRPr="006A703A">
              <w:rPr>
                <w:b/>
                <w:bCs/>
                <w:i/>
                <w:iCs/>
              </w:rPr>
              <w:t>beruházásokat</w:t>
            </w:r>
            <w:r w:rsidRPr="006A703A">
              <w:t>;</w:t>
            </w:r>
          </w:p>
        </w:tc>
        <w:tc>
          <w:tcPr>
            <w:tcW w:w="4876" w:type="dxa"/>
            <w:tcBorders>
              <w:top w:val="nil"/>
              <w:left w:val="nil"/>
              <w:bottom w:val="nil"/>
              <w:right w:val="nil"/>
            </w:tcBorders>
          </w:tcPr>
          <w:p w14:paraId="4AFB7ACF" w14:textId="77777777" w:rsidR="00AD23B4" w:rsidRPr="006A703A" w:rsidRDefault="00AD23B4" w:rsidP="0055357D">
            <w:pPr>
              <w:pStyle w:val="Normal6a"/>
            </w:pPr>
            <w:r w:rsidRPr="006A703A">
              <w:t>d)</w:t>
            </w:r>
            <w:r w:rsidRPr="006A703A">
              <w:tab/>
              <w:t xml:space="preserve">tekintettel az éghajlatváltozás Északi-sarkvidékre gyakorolt aránytalanul nagy hatására, a nemzetközi partnerekkel együttműködve sürgősen meg kell erősíteni az alkalmazkodási stratégiákat, támogatni kell a kiterjedt nyomonkövetési kezdeményezéseket és </w:t>
            </w:r>
            <w:r w:rsidRPr="006A703A">
              <w:rPr>
                <w:b/>
                <w:bCs/>
                <w:i/>
                <w:iCs/>
              </w:rPr>
              <w:t>meg kell vizsgálni</w:t>
            </w:r>
            <w:r w:rsidRPr="006A703A">
              <w:t xml:space="preserve"> a kutatási programokba történő </w:t>
            </w:r>
            <w:r w:rsidRPr="006A703A">
              <w:rPr>
                <w:b/>
                <w:bCs/>
                <w:i/>
                <w:iCs/>
              </w:rPr>
              <w:t>beruházások jelentős megnövelésének lehetőségeit</w:t>
            </w:r>
            <w:r w:rsidRPr="006A703A">
              <w:t>;</w:t>
            </w:r>
          </w:p>
        </w:tc>
      </w:tr>
    </w:tbl>
    <w:p w14:paraId="094A191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7AB0D05B" w14:textId="77777777" w:rsidR="00AD23B4" w:rsidRPr="006A703A" w:rsidRDefault="00AD23B4" w:rsidP="00AD23B4">
      <w:r w:rsidRPr="006A703A">
        <w:rPr>
          <w:rStyle w:val="HideTWBExt"/>
        </w:rPr>
        <w:t>&lt;/Amend&gt;</w:t>
      </w:r>
    </w:p>
    <w:p w14:paraId="37A4F9E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186</w:t>
      </w:r>
      <w:r w:rsidRPr="006A703A">
        <w:rPr>
          <w:rStyle w:val="HideTWBExt"/>
          <w:b w:val="0"/>
        </w:rPr>
        <w:t>&lt;/NumAm&gt;</w:t>
      </w:r>
    </w:p>
    <w:p w14:paraId="4F139A8F" w14:textId="77777777" w:rsidR="00AD23B4" w:rsidRPr="006A703A" w:rsidRDefault="00AD23B4" w:rsidP="00AD23B4">
      <w:pPr>
        <w:pStyle w:val="NormalBold"/>
      </w:pPr>
      <w:r w:rsidRPr="006A703A">
        <w:rPr>
          <w:rStyle w:val="HideTWBExt"/>
          <w:b w:val="0"/>
        </w:rPr>
        <w:lastRenderedPageBreak/>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3E1D4E05" w14:textId="77777777" w:rsidR="00AD23B4" w:rsidRPr="006A703A" w:rsidRDefault="00AD23B4" w:rsidP="00AD23B4">
      <w:pPr>
        <w:pStyle w:val="NormalBold"/>
      </w:pPr>
      <w:r w:rsidRPr="006A703A">
        <w:rPr>
          <w:rStyle w:val="HideTWBExt"/>
          <w:b w:val="0"/>
        </w:rPr>
        <w:t>&lt;/RepeatBlock-By&gt;</w:t>
      </w:r>
    </w:p>
    <w:p w14:paraId="0546E92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6ABCF5" w14:textId="77777777" w:rsidR="00AD23B4" w:rsidRPr="006A703A" w:rsidRDefault="00AD23B4" w:rsidP="00AD23B4">
      <w:pPr>
        <w:pStyle w:val="NormalBold"/>
      </w:pPr>
      <w:r w:rsidRPr="006A703A">
        <w:rPr>
          <w:rStyle w:val="HideTWBExt"/>
          <w:b w:val="0"/>
        </w:rPr>
        <w:t>&lt;Article&gt;</w:t>
      </w:r>
      <w:r w:rsidRPr="006A703A">
        <w:t>1 bekezdés – d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453E83E" w14:textId="77777777" w:rsidTr="0055357D">
        <w:trPr>
          <w:trHeight w:hRule="exact" w:val="240"/>
          <w:jc w:val="center"/>
        </w:trPr>
        <w:tc>
          <w:tcPr>
            <w:tcW w:w="9752" w:type="dxa"/>
            <w:gridSpan w:val="2"/>
            <w:tcBorders>
              <w:top w:val="nil"/>
              <w:left w:val="nil"/>
              <w:bottom w:val="nil"/>
              <w:right w:val="nil"/>
            </w:tcBorders>
          </w:tcPr>
          <w:p w14:paraId="75DFC34A" w14:textId="77777777" w:rsidR="00AD23B4" w:rsidRPr="006A703A" w:rsidRDefault="00AD23B4" w:rsidP="0055357D"/>
        </w:tc>
      </w:tr>
      <w:tr w:rsidR="00537C96" w:rsidRPr="006A703A" w14:paraId="4EFA0C1B" w14:textId="77777777" w:rsidTr="0055357D">
        <w:trPr>
          <w:trHeight w:val="240"/>
          <w:jc w:val="center"/>
        </w:trPr>
        <w:tc>
          <w:tcPr>
            <w:tcW w:w="4876" w:type="dxa"/>
            <w:tcBorders>
              <w:top w:val="nil"/>
              <w:left w:val="nil"/>
              <w:bottom w:val="nil"/>
              <w:right w:val="nil"/>
            </w:tcBorders>
          </w:tcPr>
          <w:p w14:paraId="42015DD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979568C" w14:textId="77777777" w:rsidR="00AD23B4" w:rsidRPr="006A703A" w:rsidRDefault="00AD23B4" w:rsidP="0055357D">
            <w:pPr>
              <w:pStyle w:val="AmColumnHeading"/>
            </w:pPr>
            <w:r w:rsidRPr="006A703A">
              <w:t>Módosítás</w:t>
            </w:r>
          </w:p>
        </w:tc>
      </w:tr>
      <w:tr w:rsidR="00537C96" w:rsidRPr="006A703A" w14:paraId="6AF8DF40" w14:textId="77777777" w:rsidTr="0055357D">
        <w:trPr>
          <w:jc w:val="center"/>
        </w:trPr>
        <w:tc>
          <w:tcPr>
            <w:tcW w:w="4876" w:type="dxa"/>
            <w:tcBorders>
              <w:top w:val="nil"/>
              <w:left w:val="nil"/>
              <w:bottom w:val="nil"/>
              <w:right w:val="nil"/>
            </w:tcBorders>
          </w:tcPr>
          <w:p w14:paraId="69AF3A14" w14:textId="77777777" w:rsidR="00AD23B4" w:rsidRPr="006A703A" w:rsidRDefault="00AD23B4" w:rsidP="0055357D">
            <w:pPr>
              <w:pStyle w:val="Normal6a"/>
            </w:pPr>
          </w:p>
        </w:tc>
        <w:tc>
          <w:tcPr>
            <w:tcW w:w="4876" w:type="dxa"/>
            <w:tcBorders>
              <w:top w:val="nil"/>
              <w:left w:val="nil"/>
              <w:bottom w:val="nil"/>
              <w:right w:val="nil"/>
            </w:tcBorders>
          </w:tcPr>
          <w:p w14:paraId="0253FC0B" w14:textId="77777777" w:rsidR="00AD23B4" w:rsidRPr="006A703A" w:rsidRDefault="00AD23B4" w:rsidP="0055357D">
            <w:pPr>
              <w:pStyle w:val="Normal6a"/>
            </w:pPr>
            <w:r w:rsidRPr="006A703A">
              <w:rPr>
                <w:b/>
                <w:i/>
              </w:rPr>
              <w:t>da)</w:t>
            </w:r>
            <w:r w:rsidRPr="006A703A">
              <w:tab/>
            </w:r>
            <w:r w:rsidRPr="006A703A">
              <w:rPr>
                <w:b/>
                <w:i/>
              </w:rPr>
              <w:t xml:space="preserve">teljes mértékben integrálniuk kell a </w:t>
            </w:r>
            <w:proofErr w:type="spellStart"/>
            <w:r w:rsidRPr="006A703A">
              <w:rPr>
                <w:b/>
                <w:i/>
              </w:rPr>
              <w:t>kirunai</w:t>
            </w:r>
            <w:proofErr w:type="spellEnd"/>
            <w:r w:rsidRPr="006A703A">
              <w:rPr>
                <w:b/>
                <w:i/>
              </w:rPr>
              <w:t xml:space="preserve"> nyilatkozat ajánlásait az Északi-sarkvidékkel kapcsolatos politikájukba, többek között az alábbiak révén: a megújuló energia és a fenntartható hulladékgazdálkodás megnövelt finanszírozásának támogatása az északi-sarkvidéki közösségekben; az őslakos népek északi-sarkvidéki kormányzásban és döntéshozatalban való érdemi részvételét szolgáló mechanizmusok megerősítése; a polgári biztonság és a veszélyhelyzet-reagálási kapacitások megerősítése az északi-sarkvidéki régiókban, beleértve a kutatást és mentést, a katasztrófareagálási infrastruktúrát, valamint a hagyományos ismeretek beépítését a felkészültségi tervekbe; interdiszciplináris kutatási és oktatási partnerségek előmozdítása, beleértve az északi-sarkvidéki fiatalok, valamint a helyi és őslakos intézmények támogatását a környezeti, gazdasági és társadalmi kihívások kezelésére irányuló kapacitásépítés érdekében;</w:t>
            </w:r>
          </w:p>
        </w:tc>
      </w:tr>
    </w:tbl>
    <w:p w14:paraId="68998F5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61DCFF4" w14:textId="77777777" w:rsidR="00AD23B4" w:rsidRPr="006A703A" w:rsidRDefault="00AD23B4" w:rsidP="00AD23B4">
      <w:r w:rsidRPr="006A703A">
        <w:rPr>
          <w:rStyle w:val="HideTWBExt"/>
        </w:rPr>
        <w:t>&lt;/Amend&gt;</w:t>
      </w:r>
    </w:p>
    <w:p w14:paraId="43D7E56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187</w:t>
      </w:r>
      <w:r w:rsidRPr="006A703A">
        <w:rPr>
          <w:rStyle w:val="HideTWBExt"/>
          <w:b w:val="0"/>
        </w:rPr>
        <w:t>&lt;/NumAm&gt;</w:t>
      </w:r>
    </w:p>
    <w:p w14:paraId="4C899D35"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5660C87A" w14:textId="77777777" w:rsidR="00AD23B4" w:rsidRPr="006A703A" w:rsidRDefault="00AD23B4" w:rsidP="00AD23B4">
      <w:pPr>
        <w:pStyle w:val="NormalBold"/>
      </w:pPr>
      <w:r w:rsidRPr="006A703A">
        <w:rPr>
          <w:rStyle w:val="HideTWBExt"/>
          <w:b w:val="0"/>
        </w:rPr>
        <w:t>&lt;/RepeatBlock-By&gt;</w:t>
      </w:r>
    </w:p>
    <w:p w14:paraId="59F7E26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5B6AEAB" w14:textId="77777777" w:rsidR="00AD23B4" w:rsidRPr="006A703A" w:rsidRDefault="00AD23B4" w:rsidP="00AD23B4">
      <w:pPr>
        <w:pStyle w:val="NormalBold"/>
      </w:pPr>
      <w:r w:rsidRPr="006A703A">
        <w:rPr>
          <w:rStyle w:val="HideTWBExt"/>
          <w:b w:val="0"/>
        </w:rPr>
        <w:t>&lt;Article&gt;</w:t>
      </w:r>
      <w:r w:rsidRPr="006A703A">
        <w:t>1 bekezdés – d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654B818" w14:textId="77777777" w:rsidTr="0055357D">
        <w:trPr>
          <w:trHeight w:hRule="exact" w:val="240"/>
          <w:jc w:val="center"/>
        </w:trPr>
        <w:tc>
          <w:tcPr>
            <w:tcW w:w="9752" w:type="dxa"/>
            <w:gridSpan w:val="2"/>
            <w:tcBorders>
              <w:top w:val="nil"/>
              <w:left w:val="nil"/>
              <w:bottom w:val="nil"/>
              <w:right w:val="nil"/>
            </w:tcBorders>
          </w:tcPr>
          <w:p w14:paraId="1C5790A5" w14:textId="77777777" w:rsidR="00AD23B4" w:rsidRPr="006A703A" w:rsidRDefault="00AD23B4" w:rsidP="0055357D"/>
        </w:tc>
      </w:tr>
      <w:tr w:rsidR="00537C96" w:rsidRPr="006A703A" w14:paraId="42D7484B" w14:textId="77777777" w:rsidTr="0055357D">
        <w:trPr>
          <w:trHeight w:val="240"/>
          <w:jc w:val="center"/>
        </w:trPr>
        <w:tc>
          <w:tcPr>
            <w:tcW w:w="4876" w:type="dxa"/>
            <w:tcBorders>
              <w:top w:val="nil"/>
              <w:left w:val="nil"/>
              <w:bottom w:val="nil"/>
              <w:right w:val="nil"/>
            </w:tcBorders>
          </w:tcPr>
          <w:p w14:paraId="5B276CB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282E6A7" w14:textId="77777777" w:rsidR="00AD23B4" w:rsidRPr="006A703A" w:rsidRDefault="00AD23B4" w:rsidP="0055357D">
            <w:pPr>
              <w:pStyle w:val="AmColumnHeading"/>
            </w:pPr>
            <w:r w:rsidRPr="006A703A">
              <w:t>Módosítás</w:t>
            </w:r>
          </w:p>
        </w:tc>
      </w:tr>
      <w:tr w:rsidR="00537C96" w:rsidRPr="006A703A" w14:paraId="0DD62CBB" w14:textId="77777777" w:rsidTr="0055357D">
        <w:trPr>
          <w:jc w:val="center"/>
        </w:trPr>
        <w:tc>
          <w:tcPr>
            <w:tcW w:w="4876" w:type="dxa"/>
            <w:tcBorders>
              <w:top w:val="nil"/>
              <w:left w:val="nil"/>
              <w:bottom w:val="nil"/>
              <w:right w:val="nil"/>
            </w:tcBorders>
          </w:tcPr>
          <w:p w14:paraId="57FD44DA" w14:textId="77777777" w:rsidR="00AD23B4" w:rsidRPr="006A703A" w:rsidRDefault="00AD23B4" w:rsidP="0055357D">
            <w:pPr>
              <w:pStyle w:val="Normal6a"/>
            </w:pPr>
          </w:p>
        </w:tc>
        <w:tc>
          <w:tcPr>
            <w:tcW w:w="4876" w:type="dxa"/>
            <w:tcBorders>
              <w:top w:val="nil"/>
              <w:left w:val="nil"/>
              <w:bottom w:val="nil"/>
              <w:right w:val="nil"/>
            </w:tcBorders>
          </w:tcPr>
          <w:p w14:paraId="2A4756B5" w14:textId="77777777" w:rsidR="00AD23B4" w:rsidRPr="006A703A" w:rsidRDefault="00AD23B4" w:rsidP="0055357D">
            <w:pPr>
              <w:pStyle w:val="Normal6a"/>
            </w:pPr>
            <w:r w:rsidRPr="006A703A">
              <w:rPr>
                <w:b/>
                <w:i/>
              </w:rPr>
              <w:t>da)</w:t>
            </w:r>
            <w:r w:rsidRPr="006A703A">
              <w:tab/>
            </w:r>
            <w:r w:rsidRPr="006A703A">
              <w:rPr>
                <w:b/>
                <w:i/>
              </w:rPr>
              <w:t xml:space="preserve">el kell ismerni, hogy az éghajlatváltozás veszélyezteti az északi-sarkvidéki ökoszisztémákat, az emelkedő hőmérsékletek pedig jelentős társadalmi </w:t>
            </w:r>
            <w:r w:rsidRPr="006A703A">
              <w:rPr>
                <w:b/>
                <w:i/>
              </w:rPr>
              <w:lastRenderedPageBreak/>
              <w:t>hatással is járnak az északi-sarkvidéki régiókban, hangsúlyozva, hogy a kutatásnak az Északi-sarkvidéken élő emberekre, valamint arra kell koncentrálnia, hogy a kutatási tevékenységek milyen előnyökkel járnak annak érdekében, hogy több információhoz jussunk arra vonatkozóan, hogy a helyi közösségek hogyan alkalmazkodhatnak jobban az éghajlatváltozás következményeihez és hogyan válhatnak ellenállóbbá;</w:t>
            </w:r>
          </w:p>
        </w:tc>
      </w:tr>
    </w:tbl>
    <w:p w14:paraId="6C7EC6A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6977112" w14:textId="77777777" w:rsidR="00AD23B4" w:rsidRPr="006A703A" w:rsidRDefault="00AD23B4" w:rsidP="00AD23B4">
      <w:r w:rsidRPr="006A703A">
        <w:rPr>
          <w:rStyle w:val="HideTWBExt"/>
        </w:rPr>
        <w:t>&lt;/Amend&gt;</w:t>
      </w:r>
    </w:p>
    <w:p w14:paraId="44CB550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188</w:t>
      </w:r>
      <w:r w:rsidRPr="006A703A">
        <w:rPr>
          <w:rStyle w:val="HideTWBExt"/>
          <w:b w:val="0"/>
        </w:rPr>
        <w:t>&lt;/NumAm&gt;</w:t>
      </w:r>
    </w:p>
    <w:p w14:paraId="478AF86A"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3968DDCA"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07115BB6" w14:textId="77777777" w:rsidR="00AD23B4" w:rsidRPr="006A703A" w:rsidRDefault="00AD23B4" w:rsidP="00AD23B4">
      <w:pPr>
        <w:pStyle w:val="NormalBold"/>
      </w:pPr>
      <w:r w:rsidRPr="006A703A">
        <w:rPr>
          <w:rStyle w:val="HideTWBExt"/>
          <w:b w:val="0"/>
        </w:rPr>
        <w:t>&lt;/RepeatBlock-By&gt;</w:t>
      </w:r>
    </w:p>
    <w:p w14:paraId="3FF819F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C0962E3" w14:textId="77777777" w:rsidR="00AD23B4" w:rsidRPr="006A703A" w:rsidRDefault="00AD23B4" w:rsidP="00AD23B4">
      <w:pPr>
        <w:pStyle w:val="NormalBold"/>
      </w:pPr>
      <w:r w:rsidRPr="006A703A">
        <w:rPr>
          <w:rStyle w:val="HideTWBExt"/>
          <w:b w:val="0"/>
        </w:rPr>
        <w:t>&lt;Article&gt;</w:t>
      </w:r>
      <w:r w:rsidRPr="006A703A">
        <w:t>1 bekezdés – d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F2CD59D" w14:textId="77777777" w:rsidTr="0055357D">
        <w:trPr>
          <w:trHeight w:hRule="exact" w:val="240"/>
          <w:jc w:val="center"/>
        </w:trPr>
        <w:tc>
          <w:tcPr>
            <w:tcW w:w="9752" w:type="dxa"/>
            <w:gridSpan w:val="2"/>
            <w:tcBorders>
              <w:top w:val="nil"/>
              <w:left w:val="nil"/>
              <w:bottom w:val="nil"/>
              <w:right w:val="nil"/>
            </w:tcBorders>
          </w:tcPr>
          <w:p w14:paraId="7F237AD9" w14:textId="77777777" w:rsidR="00AD23B4" w:rsidRPr="006A703A" w:rsidRDefault="00AD23B4" w:rsidP="0055357D"/>
        </w:tc>
      </w:tr>
      <w:tr w:rsidR="00537C96" w:rsidRPr="006A703A" w14:paraId="13CD82ED" w14:textId="77777777" w:rsidTr="0055357D">
        <w:trPr>
          <w:trHeight w:val="240"/>
          <w:jc w:val="center"/>
        </w:trPr>
        <w:tc>
          <w:tcPr>
            <w:tcW w:w="4876" w:type="dxa"/>
            <w:tcBorders>
              <w:top w:val="nil"/>
              <w:left w:val="nil"/>
              <w:bottom w:val="nil"/>
              <w:right w:val="nil"/>
            </w:tcBorders>
          </w:tcPr>
          <w:p w14:paraId="460BA86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8482C04" w14:textId="77777777" w:rsidR="00AD23B4" w:rsidRPr="006A703A" w:rsidRDefault="00AD23B4" w:rsidP="0055357D">
            <w:pPr>
              <w:pStyle w:val="AmColumnHeading"/>
            </w:pPr>
            <w:r w:rsidRPr="006A703A">
              <w:t>Módosítás</w:t>
            </w:r>
          </w:p>
        </w:tc>
      </w:tr>
      <w:tr w:rsidR="00537C96" w:rsidRPr="006A703A" w14:paraId="570E1530" w14:textId="77777777" w:rsidTr="0055357D">
        <w:trPr>
          <w:jc w:val="center"/>
        </w:trPr>
        <w:tc>
          <w:tcPr>
            <w:tcW w:w="4876" w:type="dxa"/>
            <w:tcBorders>
              <w:top w:val="nil"/>
              <w:left w:val="nil"/>
              <w:bottom w:val="nil"/>
              <w:right w:val="nil"/>
            </w:tcBorders>
          </w:tcPr>
          <w:p w14:paraId="4E248009" w14:textId="77777777" w:rsidR="00AD23B4" w:rsidRPr="006A703A" w:rsidRDefault="00AD23B4" w:rsidP="0055357D">
            <w:pPr>
              <w:pStyle w:val="Normal6a"/>
            </w:pPr>
          </w:p>
        </w:tc>
        <w:tc>
          <w:tcPr>
            <w:tcW w:w="4876" w:type="dxa"/>
            <w:tcBorders>
              <w:top w:val="nil"/>
              <w:left w:val="nil"/>
              <w:bottom w:val="nil"/>
              <w:right w:val="nil"/>
            </w:tcBorders>
          </w:tcPr>
          <w:p w14:paraId="6950AD1D" w14:textId="77777777" w:rsidR="00AD23B4" w:rsidRPr="006A703A" w:rsidRDefault="00AD23B4" w:rsidP="0055357D">
            <w:pPr>
              <w:pStyle w:val="Normal6a"/>
            </w:pPr>
            <w:r w:rsidRPr="006A703A">
              <w:rPr>
                <w:b/>
                <w:i/>
              </w:rPr>
              <w:t>da)</w:t>
            </w:r>
            <w:r w:rsidRPr="006A703A">
              <w:tab/>
            </w:r>
            <w:r w:rsidRPr="006A703A">
              <w:rPr>
                <w:b/>
                <w:i/>
              </w:rPr>
              <w:t>el kell ismerni, hogy az éghajlatváltozás veszélyezteti az északi-sarkvidéki ökoszisztémákat, az emelkedő hőmérsékletek pedig jelentős társadalmi hatással is járnak az északi-sarkvidéki régiókban, hangsúlyozva, hogy a kutatásnak az Északi-sarkvidéken élő emberekre, valamint arra kell koncentrálnia, hogy a kutatási tevékenységek milyen előnyökkel járnak annak érdekében, hogy több információhoz jussunk arra vonatkozóan, hogy a helyi közösségek hogyan alkalmazkodhatnak jobban az éghajlatváltozás következményeihez és hogyan válhatnak ellenállóbbá;</w:t>
            </w:r>
          </w:p>
        </w:tc>
      </w:tr>
    </w:tbl>
    <w:p w14:paraId="524FC29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8E98AED" w14:textId="77777777" w:rsidR="00AD23B4" w:rsidRPr="006A703A" w:rsidRDefault="00AD23B4" w:rsidP="00AD23B4">
      <w:r w:rsidRPr="006A703A">
        <w:rPr>
          <w:rStyle w:val="HideTWBExt"/>
        </w:rPr>
        <w:t>&lt;/Amend&gt;</w:t>
      </w:r>
    </w:p>
    <w:p w14:paraId="682BBAD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189</w:t>
      </w:r>
      <w:r w:rsidRPr="006A703A">
        <w:rPr>
          <w:rStyle w:val="HideTWBExt"/>
          <w:b w:val="0"/>
        </w:rPr>
        <w:t>&lt;/NumAm&gt;</w:t>
      </w:r>
    </w:p>
    <w:p w14:paraId="70AC98E2" w14:textId="77777777" w:rsidR="00AD23B4" w:rsidRPr="006A703A" w:rsidRDefault="00AD23B4" w:rsidP="00AD23B4">
      <w:pPr>
        <w:pStyle w:val="NormalBold"/>
      </w:pPr>
      <w:r w:rsidRPr="006A703A">
        <w:rPr>
          <w:rStyle w:val="HideTWBExt"/>
          <w:b w:val="0"/>
        </w:rPr>
        <w:lastRenderedPageBreak/>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287205D2" w14:textId="77777777" w:rsidR="00AD23B4" w:rsidRPr="006A703A" w:rsidRDefault="00AD23B4" w:rsidP="00AD23B4">
      <w:pPr>
        <w:pStyle w:val="NormalBold"/>
      </w:pPr>
      <w:r w:rsidRPr="006A703A">
        <w:rPr>
          <w:rStyle w:val="HideTWBExt"/>
          <w:b w:val="0"/>
        </w:rPr>
        <w:t>&lt;/RepeatBlock-By&gt;</w:t>
      </w:r>
    </w:p>
    <w:p w14:paraId="39561C8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91860B" w14:textId="77777777" w:rsidR="00AD23B4" w:rsidRPr="006A703A" w:rsidRDefault="00AD23B4" w:rsidP="00AD23B4">
      <w:pPr>
        <w:pStyle w:val="NormalBold"/>
      </w:pPr>
      <w:r w:rsidRPr="006A703A">
        <w:rPr>
          <w:rStyle w:val="HideTWBExt"/>
          <w:b w:val="0"/>
        </w:rPr>
        <w:t>&lt;Article&gt;</w:t>
      </w:r>
      <w:r w:rsidRPr="006A703A">
        <w:t>1 bekezdés – d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E452167" w14:textId="77777777" w:rsidTr="0055357D">
        <w:trPr>
          <w:trHeight w:hRule="exact" w:val="240"/>
          <w:jc w:val="center"/>
        </w:trPr>
        <w:tc>
          <w:tcPr>
            <w:tcW w:w="9752" w:type="dxa"/>
            <w:gridSpan w:val="2"/>
            <w:tcBorders>
              <w:top w:val="nil"/>
              <w:left w:val="nil"/>
              <w:bottom w:val="nil"/>
              <w:right w:val="nil"/>
            </w:tcBorders>
          </w:tcPr>
          <w:p w14:paraId="64D01867" w14:textId="77777777" w:rsidR="00AD23B4" w:rsidRPr="006A703A" w:rsidRDefault="00AD23B4" w:rsidP="0055357D"/>
        </w:tc>
      </w:tr>
      <w:tr w:rsidR="00537C96" w:rsidRPr="006A703A" w14:paraId="7ECA38DF" w14:textId="77777777" w:rsidTr="0055357D">
        <w:trPr>
          <w:trHeight w:val="240"/>
          <w:jc w:val="center"/>
        </w:trPr>
        <w:tc>
          <w:tcPr>
            <w:tcW w:w="4876" w:type="dxa"/>
            <w:tcBorders>
              <w:top w:val="nil"/>
              <w:left w:val="nil"/>
              <w:bottom w:val="nil"/>
              <w:right w:val="nil"/>
            </w:tcBorders>
          </w:tcPr>
          <w:p w14:paraId="5D1F3B2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22DB6CB" w14:textId="77777777" w:rsidR="00AD23B4" w:rsidRPr="006A703A" w:rsidRDefault="00AD23B4" w:rsidP="0055357D">
            <w:pPr>
              <w:pStyle w:val="AmColumnHeading"/>
            </w:pPr>
            <w:r w:rsidRPr="006A703A">
              <w:t>Módosítás</w:t>
            </w:r>
          </w:p>
        </w:tc>
      </w:tr>
      <w:tr w:rsidR="00537C96" w:rsidRPr="006A703A" w14:paraId="32A5C9F4" w14:textId="77777777" w:rsidTr="0055357D">
        <w:trPr>
          <w:jc w:val="center"/>
        </w:trPr>
        <w:tc>
          <w:tcPr>
            <w:tcW w:w="4876" w:type="dxa"/>
            <w:tcBorders>
              <w:top w:val="nil"/>
              <w:left w:val="nil"/>
              <w:bottom w:val="nil"/>
              <w:right w:val="nil"/>
            </w:tcBorders>
          </w:tcPr>
          <w:p w14:paraId="2EF4CCE2" w14:textId="77777777" w:rsidR="00AD23B4" w:rsidRPr="006A703A" w:rsidRDefault="00AD23B4" w:rsidP="0055357D">
            <w:pPr>
              <w:pStyle w:val="Normal6a"/>
            </w:pPr>
          </w:p>
        </w:tc>
        <w:tc>
          <w:tcPr>
            <w:tcW w:w="4876" w:type="dxa"/>
            <w:tcBorders>
              <w:top w:val="nil"/>
              <w:left w:val="nil"/>
              <w:bottom w:val="nil"/>
              <w:right w:val="nil"/>
            </w:tcBorders>
          </w:tcPr>
          <w:p w14:paraId="0064B5F9" w14:textId="77777777" w:rsidR="00AD23B4" w:rsidRPr="006A703A" w:rsidRDefault="00AD23B4" w:rsidP="0055357D">
            <w:pPr>
              <w:pStyle w:val="Normal6a"/>
            </w:pPr>
            <w:r w:rsidRPr="006A703A">
              <w:rPr>
                <w:b/>
                <w:i/>
              </w:rPr>
              <w:t>da)</w:t>
            </w:r>
            <w:r w:rsidRPr="006A703A">
              <w:tab/>
            </w:r>
            <w:r w:rsidRPr="006A703A">
              <w:rPr>
                <w:b/>
                <w:i/>
              </w:rPr>
              <w:t>el kell ismerni, hogy az éghajlatváltozás veszélyezteti az északi-sarkvidéki ökoszisztémákat, az emelkedő hőmérsékletek pedig jelentős társadalmi hatással is járnak az északi-sarkvidéki régiókban, hangsúlyozva, hogy a kutatásnak az Északi-sarkvidéken élő emberekre, valamint arra kell koncentrálnia, hogy a kutatási tevékenységek milyen előnyökkel járnak annak érdekében, hogy több információhoz jussunk arra vonatkozóan, hogy a helyi közösségek hogyan alkalmazkodhatnak jobban az éghajlatváltozás következményeihez és hogyan válhatnak ellenállóbbá;</w:t>
            </w:r>
          </w:p>
        </w:tc>
      </w:tr>
    </w:tbl>
    <w:p w14:paraId="1D416DD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21F6496" w14:textId="77777777" w:rsidR="00AD23B4" w:rsidRPr="006A703A" w:rsidRDefault="00AD23B4" w:rsidP="00AD23B4">
      <w:r w:rsidRPr="006A703A">
        <w:rPr>
          <w:rStyle w:val="HideTWBExt"/>
        </w:rPr>
        <w:t>&lt;/Amend&gt;</w:t>
      </w:r>
    </w:p>
    <w:p w14:paraId="7BB0112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190</w:t>
      </w:r>
      <w:r w:rsidRPr="006A703A">
        <w:rPr>
          <w:rStyle w:val="HideTWBExt"/>
          <w:b w:val="0"/>
        </w:rPr>
        <w:t>&lt;/NumAm&gt;</w:t>
      </w:r>
    </w:p>
    <w:p w14:paraId="2C8EE0E2"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0055FE2B" w14:textId="77777777" w:rsidR="00AD23B4" w:rsidRPr="006A703A" w:rsidRDefault="00AD23B4" w:rsidP="00AD23B4">
      <w:pPr>
        <w:pStyle w:val="NormalBold"/>
      </w:pPr>
      <w:r w:rsidRPr="006A703A">
        <w:rPr>
          <w:rStyle w:val="HideTWBExt"/>
          <w:b w:val="0"/>
        </w:rPr>
        <w:t>&lt;/RepeatBlock-By&gt;</w:t>
      </w:r>
    </w:p>
    <w:p w14:paraId="7E0476B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4AFBB7" w14:textId="77777777" w:rsidR="00AD23B4" w:rsidRPr="006A703A" w:rsidRDefault="00AD23B4" w:rsidP="00AD23B4">
      <w:pPr>
        <w:pStyle w:val="NormalBold"/>
      </w:pPr>
      <w:r w:rsidRPr="006A703A">
        <w:rPr>
          <w:rStyle w:val="HideTWBExt"/>
          <w:b w:val="0"/>
        </w:rPr>
        <w:t>&lt;Article&gt;</w:t>
      </w:r>
      <w:r w:rsidRPr="006A703A">
        <w:t>1 bekezdés – d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2E9318F" w14:textId="77777777" w:rsidTr="0055357D">
        <w:trPr>
          <w:trHeight w:hRule="exact" w:val="240"/>
          <w:jc w:val="center"/>
        </w:trPr>
        <w:tc>
          <w:tcPr>
            <w:tcW w:w="9752" w:type="dxa"/>
            <w:gridSpan w:val="2"/>
            <w:tcBorders>
              <w:top w:val="nil"/>
              <w:left w:val="nil"/>
              <w:bottom w:val="nil"/>
              <w:right w:val="nil"/>
            </w:tcBorders>
          </w:tcPr>
          <w:p w14:paraId="33A74405" w14:textId="77777777" w:rsidR="00AD23B4" w:rsidRPr="006A703A" w:rsidRDefault="00AD23B4" w:rsidP="0055357D"/>
        </w:tc>
      </w:tr>
      <w:tr w:rsidR="00537C96" w:rsidRPr="006A703A" w14:paraId="261583D9" w14:textId="77777777" w:rsidTr="0055357D">
        <w:trPr>
          <w:trHeight w:val="240"/>
          <w:jc w:val="center"/>
        </w:trPr>
        <w:tc>
          <w:tcPr>
            <w:tcW w:w="4876" w:type="dxa"/>
            <w:tcBorders>
              <w:top w:val="nil"/>
              <w:left w:val="nil"/>
              <w:bottom w:val="nil"/>
              <w:right w:val="nil"/>
            </w:tcBorders>
          </w:tcPr>
          <w:p w14:paraId="371F083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C8A70C8" w14:textId="77777777" w:rsidR="00AD23B4" w:rsidRPr="006A703A" w:rsidRDefault="00AD23B4" w:rsidP="0055357D">
            <w:pPr>
              <w:pStyle w:val="AmColumnHeading"/>
            </w:pPr>
            <w:r w:rsidRPr="006A703A">
              <w:t>Módosítás</w:t>
            </w:r>
          </w:p>
        </w:tc>
      </w:tr>
      <w:tr w:rsidR="00537C96" w:rsidRPr="006A703A" w14:paraId="2096A3BC" w14:textId="77777777" w:rsidTr="0055357D">
        <w:trPr>
          <w:jc w:val="center"/>
        </w:trPr>
        <w:tc>
          <w:tcPr>
            <w:tcW w:w="4876" w:type="dxa"/>
            <w:tcBorders>
              <w:top w:val="nil"/>
              <w:left w:val="nil"/>
              <w:bottom w:val="nil"/>
              <w:right w:val="nil"/>
            </w:tcBorders>
          </w:tcPr>
          <w:p w14:paraId="226FD17C" w14:textId="77777777" w:rsidR="00AD23B4" w:rsidRPr="006A703A" w:rsidRDefault="00AD23B4" w:rsidP="0055357D">
            <w:pPr>
              <w:pStyle w:val="Normal6a"/>
            </w:pPr>
          </w:p>
        </w:tc>
        <w:tc>
          <w:tcPr>
            <w:tcW w:w="4876" w:type="dxa"/>
            <w:tcBorders>
              <w:top w:val="nil"/>
              <w:left w:val="nil"/>
              <w:bottom w:val="nil"/>
              <w:right w:val="nil"/>
            </w:tcBorders>
          </w:tcPr>
          <w:p w14:paraId="36C4379F" w14:textId="77777777" w:rsidR="00AD23B4" w:rsidRPr="006A703A" w:rsidRDefault="00AD23B4" w:rsidP="0055357D">
            <w:pPr>
              <w:pStyle w:val="Normal6a"/>
            </w:pPr>
            <w:r w:rsidRPr="006A703A">
              <w:rPr>
                <w:b/>
                <w:i/>
              </w:rPr>
              <w:t>da)</w:t>
            </w:r>
            <w:r w:rsidRPr="006A703A">
              <w:tab/>
            </w:r>
            <w:r w:rsidRPr="006A703A">
              <w:rPr>
                <w:b/>
                <w:i/>
              </w:rPr>
              <w:t>tekintettel az új sarkvidéki hajózási útvonalakban rejlő lehetőségekre, törekedni kell egy olyan kötelező erejű nemzetközi környezeti felelősségi rendszer létrehozására, amely biztosítja, hogy a szennyezők teljes felelősséget vállaljanak az északi-sarkvidéki vizeken bekövetkező balesetekért és ökológiai károkért;</w:t>
            </w:r>
          </w:p>
        </w:tc>
      </w:tr>
    </w:tbl>
    <w:p w14:paraId="4E14160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39DBCE4" w14:textId="77777777" w:rsidR="00AD23B4" w:rsidRPr="006A703A" w:rsidRDefault="00AD23B4" w:rsidP="00AD23B4">
      <w:r w:rsidRPr="006A703A">
        <w:rPr>
          <w:rStyle w:val="HideTWBExt"/>
        </w:rPr>
        <w:t>&lt;/Amend&gt;</w:t>
      </w:r>
    </w:p>
    <w:p w14:paraId="05269744"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191</w:t>
      </w:r>
      <w:r w:rsidRPr="006A703A">
        <w:rPr>
          <w:rStyle w:val="HideTWBExt"/>
          <w:b w:val="0"/>
        </w:rPr>
        <w:t>&lt;/NumAm&gt;</w:t>
      </w:r>
    </w:p>
    <w:p w14:paraId="3485B849"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08FBA549" w14:textId="77777777" w:rsidR="00AD23B4" w:rsidRPr="006A703A" w:rsidRDefault="00AD23B4" w:rsidP="00AD23B4">
      <w:pPr>
        <w:pStyle w:val="NormalBold"/>
      </w:pPr>
      <w:r w:rsidRPr="006A703A">
        <w:rPr>
          <w:rStyle w:val="HideTWBExt"/>
          <w:b w:val="0"/>
        </w:rPr>
        <w:t>&lt;/RepeatBlock-By&gt;</w:t>
      </w:r>
    </w:p>
    <w:p w14:paraId="3900900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5A314D8" w14:textId="77777777" w:rsidR="00AD23B4" w:rsidRPr="006A703A" w:rsidRDefault="00AD23B4" w:rsidP="00AD23B4">
      <w:pPr>
        <w:pStyle w:val="NormalBold"/>
      </w:pPr>
      <w:r w:rsidRPr="006A703A">
        <w:rPr>
          <w:rStyle w:val="HideTWBExt"/>
          <w:b w:val="0"/>
        </w:rPr>
        <w:t>&lt;Article&gt;</w:t>
      </w:r>
      <w:r w:rsidRPr="006A703A">
        <w:t>1 bekezdés – d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017AF33" w14:textId="77777777" w:rsidTr="0055357D">
        <w:trPr>
          <w:trHeight w:hRule="exact" w:val="240"/>
          <w:jc w:val="center"/>
        </w:trPr>
        <w:tc>
          <w:tcPr>
            <w:tcW w:w="9752" w:type="dxa"/>
            <w:gridSpan w:val="2"/>
            <w:tcBorders>
              <w:top w:val="nil"/>
              <w:left w:val="nil"/>
              <w:bottom w:val="nil"/>
              <w:right w:val="nil"/>
            </w:tcBorders>
          </w:tcPr>
          <w:p w14:paraId="3C637F4E" w14:textId="77777777" w:rsidR="00AD23B4" w:rsidRPr="006A703A" w:rsidRDefault="00AD23B4" w:rsidP="0055357D"/>
        </w:tc>
      </w:tr>
      <w:tr w:rsidR="00537C96" w:rsidRPr="006A703A" w14:paraId="17123AF5" w14:textId="77777777" w:rsidTr="0055357D">
        <w:trPr>
          <w:trHeight w:val="240"/>
          <w:jc w:val="center"/>
        </w:trPr>
        <w:tc>
          <w:tcPr>
            <w:tcW w:w="4876" w:type="dxa"/>
            <w:tcBorders>
              <w:top w:val="nil"/>
              <w:left w:val="nil"/>
              <w:bottom w:val="nil"/>
              <w:right w:val="nil"/>
            </w:tcBorders>
          </w:tcPr>
          <w:p w14:paraId="37A9058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A45E940" w14:textId="77777777" w:rsidR="00AD23B4" w:rsidRPr="006A703A" w:rsidRDefault="00AD23B4" w:rsidP="0055357D">
            <w:pPr>
              <w:pStyle w:val="AmColumnHeading"/>
            </w:pPr>
            <w:r w:rsidRPr="006A703A">
              <w:t>Módosítás</w:t>
            </w:r>
          </w:p>
        </w:tc>
      </w:tr>
      <w:tr w:rsidR="00537C96" w:rsidRPr="006A703A" w14:paraId="0A68C5D0" w14:textId="77777777" w:rsidTr="0055357D">
        <w:trPr>
          <w:jc w:val="center"/>
        </w:trPr>
        <w:tc>
          <w:tcPr>
            <w:tcW w:w="4876" w:type="dxa"/>
            <w:tcBorders>
              <w:top w:val="nil"/>
              <w:left w:val="nil"/>
              <w:bottom w:val="nil"/>
              <w:right w:val="nil"/>
            </w:tcBorders>
          </w:tcPr>
          <w:p w14:paraId="316C8266" w14:textId="77777777" w:rsidR="00AD23B4" w:rsidRPr="006A703A" w:rsidRDefault="00AD23B4" w:rsidP="0055357D">
            <w:pPr>
              <w:pStyle w:val="Normal6a"/>
            </w:pPr>
          </w:p>
        </w:tc>
        <w:tc>
          <w:tcPr>
            <w:tcW w:w="4876" w:type="dxa"/>
            <w:tcBorders>
              <w:top w:val="nil"/>
              <w:left w:val="nil"/>
              <w:bottom w:val="nil"/>
              <w:right w:val="nil"/>
            </w:tcBorders>
          </w:tcPr>
          <w:p w14:paraId="2AD36224" w14:textId="77777777" w:rsidR="00AD23B4" w:rsidRPr="006A703A" w:rsidRDefault="00AD23B4" w:rsidP="0055357D">
            <w:pPr>
              <w:pStyle w:val="Normal6a"/>
            </w:pPr>
            <w:r w:rsidRPr="006A703A">
              <w:rPr>
                <w:b/>
                <w:i/>
              </w:rPr>
              <w:t>db)</w:t>
            </w:r>
            <w:r w:rsidRPr="006A703A">
              <w:tab/>
            </w:r>
            <w:r w:rsidRPr="006A703A">
              <w:rPr>
                <w:b/>
                <w:i/>
              </w:rPr>
              <w:t>el kell ismerni, hogy az Északi-sarkvidéken folytatott uniós tevékenységeket össze kell hangolni az EU keleti határa menti területein északon végrehajtott uniós fejlesztési tevékenységekkel, illetve e tevékenységeknek támogatniuk kell egymást annak érdekében, hogy maximalizálni lehessen e tevékenységeknek az Északi-sarkvidék európai részének fejlődésére és megélhetésére gyakorolt pozitív hatását;</w:t>
            </w:r>
          </w:p>
        </w:tc>
      </w:tr>
    </w:tbl>
    <w:p w14:paraId="7079820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07DE245" w14:textId="77777777" w:rsidR="00AD23B4" w:rsidRPr="006A703A" w:rsidRDefault="00AD23B4" w:rsidP="00AD23B4">
      <w:r w:rsidRPr="006A703A">
        <w:rPr>
          <w:rStyle w:val="HideTWBExt"/>
        </w:rPr>
        <w:t>&lt;/Amend&gt;</w:t>
      </w:r>
    </w:p>
    <w:p w14:paraId="1D74FEC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192</w:t>
      </w:r>
      <w:r w:rsidRPr="006A703A">
        <w:rPr>
          <w:rStyle w:val="HideTWBExt"/>
          <w:b w:val="0"/>
        </w:rPr>
        <w:t>&lt;/NumAm&gt;</w:t>
      </w:r>
    </w:p>
    <w:p w14:paraId="2C5F0D2F"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5898556" w14:textId="77777777" w:rsidR="00AD23B4" w:rsidRPr="006A703A" w:rsidRDefault="00AD23B4" w:rsidP="00AD23B4">
      <w:pPr>
        <w:pStyle w:val="NormalBold"/>
      </w:pPr>
      <w:r w:rsidRPr="006A703A">
        <w:rPr>
          <w:rStyle w:val="HideTWBExt"/>
          <w:b w:val="0"/>
        </w:rPr>
        <w:t>&lt;/RepeatBlock-By&gt;</w:t>
      </w:r>
    </w:p>
    <w:p w14:paraId="17CD161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1D59F77" w14:textId="77777777" w:rsidR="00AD23B4" w:rsidRPr="006A703A" w:rsidRDefault="00AD23B4" w:rsidP="00AD23B4">
      <w:pPr>
        <w:pStyle w:val="NormalBold"/>
      </w:pPr>
      <w:r w:rsidRPr="006A703A">
        <w:rPr>
          <w:rStyle w:val="HideTWBExt"/>
          <w:b w:val="0"/>
        </w:rPr>
        <w:t>&lt;Article&gt;</w:t>
      </w:r>
      <w:r w:rsidRPr="006A703A">
        <w:t>1 bekezdés – d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636FB4" w14:textId="77777777" w:rsidTr="0055357D">
        <w:trPr>
          <w:trHeight w:hRule="exact" w:val="240"/>
          <w:jc w:val="center"/>
        </w:trPr>
        <w:tc>
          <w:tcPr>
            <w:tcW w:w="9752" w:type="dxa"/>
            <w:gridSpan w:val="2"/>
            <w:tcBorders>
              <w:top w:val="nil"/>
              <w:left w:val="nil"/>
              <w:bottom w:val="nil"/>
              <w:right w:val="nil"/>
            </w:tcBorders>
          </w:tcPr>
          <w:p w14:paraId="6B535EA9" w14:textId="77777777" w:rsidR="00AD23B4" w:rsidRPr="006A703A" w:rsidRDefault="00AD23B4" w:rsidP="0055357D"/>
        </w:tc>
      </w:tr>
      <w:tr w:rsidR="00537C96" w:rsidRPr="006A703A" w14:paraId="07291297" w14:textId="77777777" w:rsidTr="0055357D">
        <w:trPr>
          <w:trHeight w:val="240"/>
          <w:jc w:val="center"/>
        </w:trPr>
        <w:tc>
          <w:tcPr>
            <w:tcW w:w="4876" w:type="dxa"/>
            <w:tcBorders>
              <w:top w:val="nil"/>
              <w:left w:val="nil"/>
              <w:bottom w:val="nil"/>
              <w:right w:val="nil"/>
            </w:tcBorders>
          </w:tcPr>
          <w:p w14:paraId="19C1456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904162" w14:textId="77777777" w:rsidR="00AD23B4" w:rsidRPr="006A703A" w:rsidRDefault="00AD23B4" w:rsidP="0055357D">
            <w:pPr>
              <w:pStyle w:val="AmColumnHeading"/>
            </w:pPr>
            <w:r w:rsidRPr="006A703A">
              <w:t>Módosítás</w:t>
            </w:r>
          </w:p>
        </w:tc>
      </w:tr>
      <w:tr w:rsidR="00537C96" w:rsidRPr="006A703A" w14:paraId="31273E13" w14:textId="77777777" w:rsidTr="0055357D">
        <w:trPr>
          <w:jc w:val="center"/>
        </w:trPr>
        <w:tc>
          <w:tcPr>
            <w:tcW w:w="4876" w:type="dxa"/>
            <w:tcBorders>
              <w:top w:val="nil"/>
              <w:left w:val="nil"/>
              <w:bottom w:val="nil"/>
              <w:right w:val="nil"/>
            </w:tcBorders>
          </w:tcPr>
          <w:p w14:paraId="4DBAD0FE" w14:textId="77777777" w:rsidR="00AD23B4" w:rsidRPr="006A703A" w:rsidRDefault="00AD23B4" w:rsidP="0055357D">
            <w:pPr>
              <w:pStyle w:val="Normal6a"/>
            </w:pPr>
          </w:p>
        </w:tc>
        <w:tc>
          <w:tcPr>
            <w:tcW w:w="4876" w:type="dxa"/>
            <w:tcBorders>
              <w:top w:val="nil"/>
              <w:left w:val="nil"/>
              <w:bottom w:val="nil"/>
              <w:right w:val="nil"/>
            </w:tcBorders>
          </w:tcPr>
          <w:p w14:paraId="12F08B93" w14:textId="77777777" w:rsidR="00AD23B4" w:rsidRPr="006A703A" w:rsidRDefault="00AD23B4" w:rsidP="0055357D">
            <w:pPr>
              <w:pStyle w:val="Normal6a"/>
            </w:pPr>
            <w:r w:rsidRPr="006A703A">
              <w:rPr>
                <w:b/>
                <w:i/>
              </w:rPr>
              <w:t>db)</w:t>
            </w:r>
            <w:r w:rsidRPr="006A703A">
              <w:tab/>
            </w:r>
            <w:r w:rsidRPr="006A703A">
              <w:rPr>
                <w:b/>
                <w:i/>
              </w:rPr>
              <w:t>aggodalmuknak kell hangot adniuk amiatt, hogy az atommeghajtású jégtörő kapacitás Oroszország általi bővítése és korszerűsítése, amelyre a 22220. sz. projekt keretében kerül sor, nemcsak a polgári hajózáshoz és a gazdasági fejlődéshez járulhat hozzá, hanem az északi-sarkvidéki tengeri útvonalak feletti tényleges katonai befolyáshoz is; </w:t>
            </w:r>
          </w:p>
        </w:tc>
      </w:tr>
    </w:tbl>
    <w:p w14:paraId="4985372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6A2456A" w14:textId="77777777" w:rsidR="00AD23B4" w:rsidRPr="006A703A" w:rsidRDefault="00AD23B4" w:rsidP="00AD23B4">
      <w:r w:rsidRPr="006A703A">
        <w:rPr>
          <w:rStyle w:val="HideTWBExt"/>
        </w:rPr>
        <w:t>&lt;/Amend&gt;</w:t>
      </w:r>
    </w:p>
    <w:p w14:paraId="29090F6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193</w:t>
      </w:r>
      <w:r w:rsidRPr="006A703A">
        <w:rPr>
          <w:rStyle w:val="HideTWBExt"/>
          <w:b w:val="0"/>
        </w:rPr>
        <w:t>&lt;/NumAm&gt;</w:t>
      </w:r>
    </w:p>
    <w:p w14:paraId="5BA1D191" w14:textId="77777777" w:rsidR="00AD23B4" w:rsidRPr="006A703A" w:rsidRDefault="00AD23B4" w:rsidP="00AD23B4">
      <w:pPr>
        <w:pStyle w:val="NormalBold"/>
      </w:pPr>
      <w:r w:rsidRPr="006A703A">
        <w:rPr>
          <w:rStyle w:val="HideTWBExt"/>
          <w:b w:val="0"/>
        </w:rPr>
        <w:lastRenderedPageBreak/>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69F18303" w14:textId="77777777" w:rsidR="00AD23B4" w:rsidRPr="006A703A" w:rsidRDefault="00AD23B4" w:rsidP="00AD23B4">
      <w:pPr>
        <w:pStyle w:val="NormalBold"/>
      </w:pPr>
      <w:r w:rsidRPr="006A703A">
        <w:rPr>
          <w:rStyle w:val="HideTWBExt"/>
          <w:b w:val="0"/>
        </w:rPr>
        <w:t>&lt;/RepeatBlock-By&gt;</w:t>
      </w:r>
    </w:p>
    <w:p w14:paraId="713BF40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40DF754"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0AEDAB7" w14:textId="77777777" w:rsidTr="0055357D">
        <w:trPr>
          <w:trHeight w:hRule="exact" w:val="240"/>
          <w:jc w:val="center"/>
        </w:trPr>
        <w:tc>
          <w:tcPr>
            <w:tcW w:w="9752" w:type="dxa"/>
            <w:gridSpan w:val="2"/>
            <w:tcBorders>
              <w:top w:val="nil"/>
              <w:left w:val="nil"/>
              <w:bottom w:val="nil"/>
              <w:right w:val="nil"/>
            </w:tcBorders>
          </w:tcPr>
          <w:p w14:paraId="46D6274F" w14:textId="77777777" w:rsidR="00AD23B4" w:rsidRPr="006A703A" w:rsidRDefault="00AD23B4" w:rsidP="0055357D"/>
        </w:tc>
      </w:tr>
      <w:tr w:rsidR="00537C96" w:rsidRPr="006A703A" w14:paraId="5B91E337" w14:textId="77777777" w:rsidTr="0055357D">
        <w:trPr>
          <w:trHeight w:val="240"/>
          <w:jc w:val="center"/>
        </w:trPr>
        <w:tc>
          <w:tcPr>
            <w:tcW w:w="4876" w:type="dxa"/>
            <w:tcBorders>
              <w:top w:val="nil"/>
              <w:left w:val="nil"/>
              <w:bottom w:val="nil"/>
              <w:right w:val="nil"/>
            </w:tcBorders>
          </w:tcPr>
          <w:p w14:paraId="6F09703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823416D" w14:textId="77777777" w:rsidR="00AD23B4" w:rsidRPr="006A703A" w:rsidRDefault="00AD23B4" w:rsidP="0055357D">
            <w:pPr>
              <w:pStyle w:val="AmColumnHeading"/>
            </w:pPr>
            <w:r w:rsidRPr="006A703A">
              <w:t>Módosítás</w:t>
            </w:r>
          </w:p>
        </w:tc>
      </w:tr>
      <w:tr w:rsidR="00537C96" w:rsidRPr="006A703A" w14:paraId="32ACF76E" w14:textId="77777777" w:rsidTr="0055357D">
        <w:trPr>
          <w:jc w:val="center"/>
        </w:trPr>
        <w:tc>
          <w:tcPr>
            <w:tcW w:w="4876" w:type="dxa"/>
            <w:tcBorders>
              <w:top w:val="nil"/>
              <w:left w:val="nil"/>
              <w:bottom w:val="nil"/>
              <w:right w:val="nil"/>
            </w:tcBorders>
          </w:tcPr>
          <w:p w14:paraId="06C68F0C" w14:textId="77777777" w:rsidR="00AD23B4" w:rsidRPr="006A703A" w:rsidRDefault="00AD23B4" w:rsidP="0055357D">
            <w:pPr>
              <w:pStyle w:val="Normal6a"/>
            </w:pPr>
            <w:r w:rsidRPr="006A703A">
              <w:t>e)</w:t>
            </w:r>
            <w:r w:rsidRPr="006A703A">
              <w:tab/>
              <w:t xml:space="preserve">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w:t>
            </w:r>
            <w:r w:rsidRPr="006A703A">
              <w:rPr>
                <w:b/>
                <w:bCs/>
                <w:i/>
                <w:iCs/>
              </w:rPr>
              <w:t>szigorúan betartva a környezetvédelmi</w:t>
            </w:r>
            <w:r w:rsidRPr="006A703A">
              <w:t xml:space="preserve"> előírásokat;</w:t>
            </w:r>
          </w:p>
        </w:tc>
        <w:tc>
          <w:tcPr>
            <w:tcW w:w="4876" w:type="dxa"/>
            <w:tcBorders>
              <w:top w:val="nil"/>
              <w:left w:val="nil"/>
              <w:bottom w:val="nil"/>
              <w:right w:val="nil"/>
            </w:tcBorders>
          </w:tcPr>
          <w:p w14:paraId="0A6A7F94" w14:textId="77777777" w:rsidR="00AD23B4" w:rsidRPr="006A703A" w:rsidRDefault="00AD23B4" w:rsidP="0055357D">
            <w:pPr>
              <w:pStyle w:val="Normal6a"/>
            </w:pPr>
            <w:r w:rsidRPr="006A703A">
              <w:t>e)</w:t>
            </w:r>
            <w:r w:rsidRPr="006A703A">
              <w:tab/>
              <w:t xml:space="preserve">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w:t>
            </w:r>
            <w:r w:rsidRPr="006A703A">
              <w:rPr>
                <w:b/>
                <w:bCs/>
                <w:i/>
                <w:iCs/>
              </w:rPr>
              <w:t>olyan</w:t>
            </w:r>
            <w:r w:rsidRPr="006A703A">
              <w:rPr>
                <w:b/>
                <w:bCs/>
              </w:rPr>
              <w:t xml:space="preserve"> </w:t>
            </w:r>
            <w:r w:rsidRPr="006A703A">
              <w:t xml:space="preserve">előírásokat </w:t>
            </w:r>
            <w:r w:rsidRPr="006A703A">
              <w:rPr>
                <w:b/>
                <w:bCs/>
                <w:i/>
                <w:iCs/>
              </w:rPr>
              <w:t>betartva, amelyek védik a környezetet, és egyúttal nem gördítenek leküzdhetetlen akadályt a potenciális kereskedelmi műveletek elé</w:t>
            </w:r>
            <w:r w:rsidRPr="006A703A">
              <w:t>;</w:t>
            </w:r>
            <w:r w:rsidRPr="006A703A">
              <w:rPr>
                <w:b/>
                <w:i/>
              </w:rPr>
              <w:t xml:space="preserve"> </w:t>
            </w:r>
            <w:r w:rsidRPr="006A703A">
              <w:rPr>
                <w:b/>
                <w:bCs/>
                <w:i/>
                <w:iCs/>
              </w:rPr>
              <w:t>hangsúlyozza, hogy a túlzott környezetvédelmi szabályozás volt az egyik fő tényező, amely miatt az 1980-as és 1990-es években az EU-ban és a Nyugat nagy részén bezárták a ritkaföldfémbányákat, ami hozzájárult ahhoz, hogy Kína mostanra monopolhelyzetbe került a kritikus fontosságú nyersanyagok területén, és jelentősen rosszabb globális környezeti hatást eredményezett, mintha ezeket az erőforrásokat Európában bányászták volna, egyúttal pedig harmadik országok általi gazdasági és stratégiai kényszerítésnek tette ki az uniós tagállamokat, és lelassította a tisztább technológiák piaci bevezetését;</w:t>
            </w:r>
          </w:p>
        </w:tc>
      </w:tr>
    </w:tbl>
    <w:p w14:paraId="309D065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307EC41" w14:textId="77777777" w:rsidR="00AD23B4" w:rsidRPr="006A703A" w:rsidRDefault="00AD23B4" w:rsidP="00AD23B4">
      <w:r w:rsidRPr="006A703A">
        <w:rPr>
          <w:rStyle w:val="HideTWBExt"/>
        </w:rPr>
        <w:t>&lt;/Amend&gt;</w:t>
      </w:r>
    </w:p>
    <w:p w14:paraId="650E997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194</w:t>
      </w:r>
      <w:r w:rsidRPr="006A703A">
        <w:rPr>
          <w:rStyle w:val="HideTWBExt"/>
          <w:b w:val="0"/>
        </w:rPr>
        <w:t>&lt;/NumAm&gt;</w:t>
      </w:r>
    </w:p>
    <w:p w14:paraId="7C2298BC"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564A6612" w14:textId="77777777" w:rsidR="00AD23B4" w:rsidRPr="006A703A" w:rsidRDefault="00AD23B4" w:rsidP="00AD23B4">
      <w:pPr>
        <w:pStyle w:val="NormalBold"/>
      </w:pPr>
      <w:r w:rsidRPr="006A703A">
        <w:rPr>
          <w:rStyle w:val="HideTWBExt"/>
          <w:b w:val="0"/>
        </w:rPr>
        <w:t>&lt;/RepeatBlock-By&gt;</w:t>
      </w:r>
    </w:p>
    <w:p w14:paraId="7F3AB17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9B6A515"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CB745B0" w14:textId="77777777" w:rsidTr="0055357D">
        <w:trPr>
          <w:trHeight w:hRule="exact" w:val="240"/>
          <w:jc w:val="center"/>
        </w:trPr>
        <w:tc>
          <w:tcPr>
            <w:tcW w:w="9752" w:type="dxa"/>
            <w:gridSpan w:val="2"/>
            <w:tcBorders>
              <w:top w:val="nil"/>
              <w:left w:val="nil"/>
              <w:bottom w:val="nil"/>
              <w:right w:val="nil"/>
            </w:tcBorders>
          </w:tcPr>
          <w:p w14:paraId="3EE7C682" w14:textId="77777777" w:rsidR="00AD23B4" w:rsidRPr="006A703A" w:rsidRDefault="00AD23B4" w:rsidP="0055357D"/>
        </w:tc>
      </w:tr>
      <w:tr w:rsidR="00537C96" w:rsidRPr="006A703A" w14:paraId="5898CA07" w14:textId="77777777" w:rsidTr="0055357D">
        <w:trPr>
          <w:trHeight w:val="240"/>
          <w:jc w:val="center"/>
        </w:trPr>
        <w:tc>
          <w:tcPr>
            <w:tcW w:w="4876" w:type="dxa"/>
            <w:tcBorders>
              <w:top w:val="nil"/>
              <w:left w:val="nil"/>
              <w:bottom w:val="nil"/>
              <w:right w:val="nil"/>
            </w:tcBorders>
          </w:tcPr>
          <w:p w14:paraId="7DF9505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08B3C65" w14:textId="77777777" w:rsidR="00AD23B4" w:rsidRPr="006A703A" w:rsidRDefault="00AD23B4" w:rsidP="0055357D">
            <w:pPr>
              <w:pStyle w:val="AmColumnHeading"/>
            </w:pPr>
            <w:r w:rsidRPr="006A703A">
              <w:t>Módosítás</w:t>
            </w:r>
          </w:p>
        </w:tc>
      </w:tr>
      <w:tr w:rsidR="00537C96" w:rsidRPr="006A703A" w14:paraId="57E1AA63" w14:textId="77777777" w:rsidTr="0055357D">
        <w:trPr>
          <w:jc w:val="center"/>
        </w:trPr>
        <w:tc>
          <w:tcPr>
            <w:tcW w:w="4876" w:type="dxa"/>
            <w:tcBorders>
              <w:top w:val="nil"/>
              <w:left w:val="nil"/>
              <w:bottom w:val="nil"/>
              <w:right w:val="nil"/>
            </w:tcBorders>
          </w:tcPr>
          <w:p w14:paraId="788B587D" w14:textId="77777777" w:rsidR="00AD23B4" w:rsidRPr="006A703A" w:rsidRDefault="00AD23B4" w:rsidP="0055357D">
            <w:pPr>
              <w:pStyle w:val="Normal6a"/>
            </w:pPr>
            <w:r w:rsidRPr="006A703A">
              <w:lastRenderedPageBreak/>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14CEAD79" w14:textId="77777777" w:rsidR="00AD23B4" w:rsidRPr="006A703A" w:rsidRDefault="00AD23B4" w:rsidP="0055357D">
            <w:pPr>
              <w:pStyle w:val="Normal6a"/>
            </w:pPr>
            <w:r w:rsidRPr="006A703A">
              <w:t>e)</w:t>
            </w:r>
            <w:r w:rsidRPr="006A703A">
              <w:tab/>
              <w:t xml:space="preserve">tekintettel az északi-sarkvidéki természeti erőforrások – többek között a szénhidrogének, a ritkaföldfémek és a halászat – jelentőségére, a tagállamokkal együtt </w:t>
            </w:r>
            <w:r w:rsidRPr="006A703A">
              <w:rPr>
                <w:b/>
                <w:bCs/>
                <w:i/>
                <w:iCs/>
              </w:rPr>
              <w:t>meg kell találni a konszenzusos előre vezető utat,</w:t>
            </w:r>
            <w:r w:rsidRPr="006A703A">
              <w:t xml:space="preserve"> meg kell erősíteni a Grönlanddal és más északi-sarkvidéki érdekelt felekkel a fenntartható erőforrás-kitermeléssel kapcsolatos partnerségeket, szigorúan betartva a környezetvédelmi előírásokat; </w:t>
            </w:r>
            <w:r w:rsidRPr="006A703A">
              <w:rPr>
                <w:b/>
                <w:i/>
              </w:rPr>
              <w:t>emlékeztetni kell arra, hogy a természeti erőforrásokkal kapcsolatos ilyen együttműködés hozzájárulna az EU Kínától és más megbízhatatlan szolgáltatóktól való függőségének csökkentéséhez is;</w:t>
            </w:r>
          </w:p>
        </w:tc>
      </w:tr>
    </w:tbl>
    <w:p w14:paraId="075270F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0C51EEF" w14:textId="77777777" w:rsidR="00AD23B4" w:rsidRPr="006A703A" w:rsidRDefault="00AD23B4" w:rsidP="00AD23B4">
      <w:r w:rsidRPr="006A703A">
        <w:rPr>
          <w:rStyle w:val="HideTWBExt"/>
        </w:rPr>
        <w:t>&lt;/Amend&gt;</w:t>
      </w:r>
    </w:p>
    <w:p w14:paraId="5567403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195</w:t>
      </w:r>
      <w:r w:rsidRPr="006A703A">
        <w:rPr>
          <w:rStyle w:val="HideTWBExt"/>
          <w:b w:val="0"/>
        </w:rPr>
        <w:t>&lt;/NumAm&gt;</w:t>
      </w:r>
    </w:p>
    <w:p w14:paraId="75168EEF"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7D765FAE" w14:textId="77777777" w:rsidR="00AD23B4" w:rsidRPr="006A703A" w:rsidRDefault="00AD23B4" w:rsidP="00AD23B4">
      <w:pPr>
        <w:pStyle w:val="NormalBold"/>
      </w:pPr>
      <w:r w:rsidRPr="006A703A">
        <w:rPr>
          <w:rStyle w:val="HideTWBExt"/>
          <w:b w:val="0"/>
        </w:rPr>
        <w:t>&lt;/RepeatBlock-By&gt;</w:t>
      </w:r>
    </w:p>
    <w:p w14:paraId="414195F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C22F309"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5D28459" w14:textId="77777777" w:rsidTr="0055357D">
        <w:trPr>
          <w:trHeight w:hRule="exact" w:val="240"/>
          <w:jc w:val="center"/>
        </w:trPr>
        <w:tc>
          <w:tcPr>
            <w:tcW w:w="9752" w:type="dxa"/>
            <w:gridSpan w:val="2"/>
            <w:tcBorders>
              <w:top w:val="nil"/>
              <w:left w:val="nil"/>
              <w:bottom w:val="nil"/>
              <w:right w:val="nil"/>
            </w:tcBorders>
          </w:tcPr>
          <w:p w14:paraId="33D24CA1" w14:textId="77777777" w:rsidR="00AD23B4" w:rsidRPr="006A703A" w:rsidRDefault="00AD23B4" w:rsidP="0055357D"/>
        </w:tc>
      </w:tr>
      <w:tr w:rsidR="00537C96" w:rsidRPr="006A703A" w14:paraId="586C9A93" w14:textId="77777777" w:rsidTr="0055357D">
        <w:trPr>
          <w:trHeight w:val="240"/>
          <w:jc w:val="center"/>
        </w:trPr>
        <w:tc>
          <w:tcPr>
            <w:tcW w:w="4876" w:type="dxa"/>
            <w:tcBorders>
              <w:top w:val="nil"/>
              <w:left w:val="nil"/>
              <w:bottom w:val="nil"/>
              <w:right w:val="nil"/>
            </w:tcBorders>
          </w:tcPr>
          <w:p w14:paraId="182C053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BD15311" w14:textId="77777777" w:rsidR="00AD23B4" w:rsidRPr="006A703A" w:rsidRDefault="00AD23B4" w:rsidP="0055357D">
            <w:pPr>
              <w:pStyle w:val="AmColumnHeading"/>
            </w:pPr>
            <w:r w:rsidRPr="006A703A">
              <w:t>Módosítás</w:t>
            </w:r>
          </w:p>
        </w:tc>
      </w:tr>
      <w:tr w:rsidR="00537C96" w:rsidRPr="006A703A" w14:paraId="1DB7D162" w14:textId="77777777" w:rsidTr="0055357D">
        <w:trPr>
          <w:jc w:val="center"/>
        </w:trPr>
        <w:tc>
          <w:tcPr>
            <w:tcW w:w="4876" w:type="dxa"/>
            <w:tcBorders>
              <w:top w:val="nil"/>
              <w:left w:val="nil"/>
              <w:bottom w:val="nil"/>
              <w:right w:val="nil"/>
            </w:tcBorders>
          </w:tcPr>
          <w:p w14:paraId="5972ECB7"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28F0173A"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r w:rsidRPr="006A703A">
              <w:rPr>
                <w:b/>
                <w:bCs/>
                <w:i/>
                <w:iCs/>
              </w:rPr>
              <w:t xml:space="preserve"> és egyszersmind figyelembe véve az EU ahhoz fűződő stratégiai érdekeit, hogy a kritikus fontosságú nyersanyagokhoz való hozzáférést megbízható és hasonlóan gondolkodó partnerekre támaszkodva biztosítsa</w:t>
            </w:r>
            <w:r w:rsidRPr="006A703A">
              <w:t>;</w:t>
            </w:r>
          </w:p>
        </w:tc>
      </w:tr>
    </w:tbl>
    <w:p w14:paraId="2FE850C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E6EBFC5" w14:textId="77777777" w:rsidR="00AD23B4" w:rsidRPr="006A703A" w:rsidRDefault="00AD23B4" w:rsidP="00AD23B4">
      <w:r w:rsidRPr="006A703A">
        <w:rPr>
          <w:rStyle w:val="HideTWBExt"/>
        </w:rPr>
        <w:t>&lt;/Amend&gt;</w:t>
      </w:r>
    </w:p>
    <w:p w14:paraId="6C1E2734"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196</w:t>
      </w:r>
      <w:r w:rsidRPr="006A703A">
        <w:rPr>
          <w:rStyle w:val="HideTWBExt"/>
          <w:b w:val="0"/>
        </w:rPr>
        <w:t>&lt;/NumAm&gt;</w:t>
      </w:r>
    </w:p>
    <w:p w14:paraId="5BD2EA54"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45747CD8"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20E64CA1" w14:textId="77777777" w:rsidR="00AD23B4" w:rsidRPr="006A703A" w:rsidRDefault="00AD23B4" w:rsidP="00AD23B4">
      <w:pPr>
        <w:pStyle w:val="NormalBold"/>
      </w:pPr>
      <w:r w:rsidRPr="006A703A">
        <w:rPr>
          <w:rStyle w:val="HideTWBExt"/>
          <w:b w:val="0"/>
        </w:rPr>
        <w:t>&lt;/RepeatBlock-By&gt;</w:t>
      </w:r>
    </w:p>
    <w:p w14:paraId="3E166E0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D876BC3"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AEB3E3B" w14:textId="77777777" w:rsidTr="0055357D">
        <w:trPr>
          <w:trHeight w:hRule="exact" w:val="240"/>
          <w:jc w:val="center"/>
        </w:trPr>
        <w:tc>
          <w:tcPr>
            <w:tcW w:w="9752" w:type="dxa"/>
            <w:gridSpan w:val="2"/>
            <w:tcBorders>
              <w:top w:val="nil"/>
              <w:left w:val="nil"/>
              <w:bottom w:val="nil"/>
              <w:right w:val="nil"/>
            </w:tcBorders>
          </w:tcPr>
          <w:p w14:paraId="4F3E0FA6" w14:textId="77777777" w:rsidR="00AD23B4" w:rsidRPr="006A703A" w:rsidRDefault="00AD23B4" w:rsidP="0055357D"/>
        </w:tc>
      </w:tr>
      <w:tr w:rsidR="00537C96" w:rsidRPr="006A703A" w14:paraId="7980738D" w14:textId="77777777" w:rsidTr="0055357D">
        <w:trPr>
          <w:trHeight w:val="240"/>
          <w:jc w:val="center"/>
        </w:trPr>
        <w:tc>
          <w:tcPr>
            <w:tcW w:w="4876" w:type="dxa"/>
            <w:tcBorders>
              <w:top w:val="nil"/>
              <w:left w:val="nil"/>
              <w:bottom w:val="nil"/>
              <w:right w:val="nil"/>
            </w:tcBorders>
          </w:tcPr>
          <w:p w14:paraId="4DBF18A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7209EFF" w14:textId="77777777" w:rsidR="00AD23B4" w:rsidRPr="006A703A" w:rsidRDefault="00AD23B4" w:rsidP="0055357D">
            <w:pPr>
              <w:pStyle w:val="AmColumnHeading"/>
            </w:pPr>
            <w:r w:rsidRPr="006A703A">
              <w:t>Módosítás</w:t>
            </w:r>
          </w:p>
        </w:tc>
      </w:tr>
      <w:tr w:rsidR="00537C96" w:rsidRPr="006A703A" w14:paraId="702F83F1" w14:textId="77777777" w:rsidTr="0055357D">
        <w:trPr>
          <w:jc w:val="center"/>
        </w:trPr>
        <w:tc>
          <w:tcPr>
            <w:tcW w:w="4876" w:type="dxa"/>
            <w:tcBorders>
              <w:top w:val="nil"/>
              <w:left w:val="nil"/>
              <w:bottom w:val="nil"/>
              <w:right w:val="nil"/>
            </w:tcBorders>
          </w:tcPr>
          <w:p w14:paraId="4FDDDD09"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0D758301" w14:textId="77777777" w:rsidR="00AD23B4" w:rsidRPr="006A703A" w:rsidRDefault="00AD23B4" w:rsidP="0055357D">
            <w:pPr>
              <w:pStyle w:val="Normal6a"/>
            </w:pPr>
            <w:r w:rsidRPr="006A703A">
              <w:t>e)</w:t>
            </w:r>
            <w:r w:rsidRPr="006A703A">
              <w:tab/>
              <w:t xml:space="preserve">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 </w:t>
            </w:r>
            <w:r w:rsidRPr="006A703A">
              <w:rPr>
                <w:b/>
                <w:i/>
              </w:rPr>
              <w:t xml:space="preserve">hangsúlyozni kell ezen előírások be nem tartásának katasztrofális következményeit, amint azt a 2020. évi </w:t>
            </w:r>
            <w:proofErr w:type="spellStart"/>
            <w:r w:rsidRPr="006A703A">
              <w:rPr>
                <w:b/>
                <w:i/>
              </w:rPr>
              <w:t>norilszki</w:t>
            </w:r>
            <w:proofErr w:type="spellEnd"/>
            <w:r w:rsidRPr="006A703A">
              <w:rPr>
                <w:b/>
                <w:i/>
              </w:rPr>
              <w:t xml:space="preserve"> olajszennyezés is mutatja;</w:t>
            </w:r>
          </w:p>
        </w:tc>
      </w:tr>
    </w:tbl>
    <w:p w14:paraId="69E5B8C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CEF5AE1" w14:textId="77777777" w:rsidR="00AD23B4" w:rsidRPr="006A703A" w:rsidRDefault="00AD23B4" w:rsidP="00AD23B4">
      <w:r w:rsidRPr="006A703A">
        <w:rPr>
          <w:rStyle w:val="HideTWBExt"/>
        </w:rPr>
        <w:t>&lt;/Amend&gt;</w:t>
      </w:r>
    </w:p>
    <w:p w14:paraId="6898FDA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197</w:t>
      </w:r>
      <w:r w:rsidRPr="006A703A">
        <w:rPr>
          <w:rStyle w:val="HideTWBExt"/>
          <w:b w:val="0"/>
        </w:rPr>
        <w:t>&lt;/NumAm&gt;</w:t>
      </w:r>
    </w:p>
    <w:p w14:paraId="50470053"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4EE44D23" w14:textId="77777777" w:rsidR="00AD23B4" w:rsidRPr="006A703A" w:rsidRDefault="00AD23B4" w:rsidP="00AD23B4">
      <w:pPr>
        <w:pStyle w:val="NormalBold"/>
      </w:pPr>
      <w:r w:rsidRPr="006A703A">
        <w:rPr>
          <w:rStyle w:val="HideTWBExt"/>
          <w:b w:val="0"/>
        </w:rPr>
        <w:t>&lt;/RepeatBlock-By&gt;</w:t>
      </w:r>
    </w:p>
    <w:p w14:paraId="2770218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3C28AB7"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79D3E91" w14:textId="77777777" w:rsidTr="0055357D">
        <w:trPr>
          <w:trHeight w:hRule="exact" w:val="240"/>
          <w:jc w:val="center"/>
        </w:trPr>
        <w:tc>
          <w:tcPr>
            <w:tcW w:w="9752" w:type="dxa"/>
            <w:gridSpan w:val="2"/>
            <w:tcBorders>
              <w:top w:val="nil"/>
              <w:left w:val="nil"/>
              <w:bottom w:val="nil"/>
              <w:right w:val="nil"/>
            </w:tcBorders>
          </w:tcPr>
          <w:p w14:paraId="29504614" w14:textId="77777777" w:rsidR="00AD23B4" w:rsidRPr="006A703A" w:rsidRDefault="00AD23B4" w:rsidP="0055357D"/>
        </w:tc>
      </w:tr>
      <w:tr w:rsidR="00537C96" w:rsidRPr="006A703A" w14:paraId="43120003" w14:textId="77777777" w:rsidTr="0055357D">
        <w:trPr>
          <w:trHeight w:val="240"/>
          <w:jc w:val="center"/>
        </w:trPr>
        <w:tc>
          <w:tcPr>
            <w:tcW w:w="4876" w:type="dxa"/>
            <w:tcBorders>
              <w:top w:val="nil"/>
              <w:left w:val="nil"/>
              <w:bottom w:val="nil"/>
              <w:right w:val="nil"/>
            </w:tcBorders>
          </w:tcPr>
          <w:p w14:paraId="3675F73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69A2889" w14:textId="77777777" w:rsidR="00AD23B4" w:rsidRPr="006A703A" w:rsidRDefault="00AD23B4" w:rsidP="0055357D">
            <w:pPr>
              <w:pStyle w:val="AmColumnHeading"/>
            </w:pPr>
            <w:r w:rsidRPr="006A703A">
              <w:t>Módosítás</w:t>
            </w:r>
          </w:p>
        </w:tc>
      </w:tr>
      <w:tr w:rsidR="00537C96" w:rsidRPr="006A703A" w14:paraId="59BE5846" w14:textId="77777777" w:rsidTr="0055357D">
        <w:trPr>
          <w:jc w:val="center"/>
        </w:trPr>
        <w:tc>
          <w:tcPr>
            <w:tcW w:w="4876" w:type="dxa"/>
            <w:tcBorders>
              <w:top w:val="nil"/>
              <w:left w:val="nil"/>
              <w:bottom w:val="nil"/>
              <w:right w:val="nil"/>
            </w:tcBorders>
          </w:tcPr>
          <w:p w14:paraId="249750AD"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5BFED1AA"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w:t>
            </w:r>
            <w:r w:rsidRPr="006A703A">
              <w:rPr>
                <w:b/>
                <w:bCs/>
                <w:i/>
                <w:iCs/>
              </w:rPr>
              <w:t>, a népesség növekedésével és a helyi közösségek újjáélesztésével</w:t>
            </w:r>
            <w:r w:rsidRPr="006A703A">
              <w:t xml:space="preserve"> kapcsolatos partnerségeket, szigorúan betartva a környezetvédelmi előírásokat;</w:t>
            </w:r>
          </w:p>
        </w:tc>
      </w:tr>
    </w:tbl>
    <w:p w14:paraId="764D566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FF7EF75" w14:textId="77777777" w:rsidR="00AD23B4" w:rsidRPr="006A703A" w:rsidRDefault="00AD23B4" w:rsidP="00AD23B4">
      <w:r w:rsidRPr="006A703A">
        <w:rPr>
          <w:rStyle w:val="HideTWBExt"/>
        </w:rPr>
        <w:lastRenderedPageBreak/>
        <w:t>&lt;/Amend&gt;</w:t>
      </w:r>
    </w:p>
    <w:p w14:paraId="1033BE0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198</w:t>
      </w:r>
      <w:r w:rsidRPr="006A703A">
        <w:rPr>
          <w:rStyle w:val="HideTWBExt"/>
          <w:b w:val="0"/>
        </w:rPr>
        <w:t>&lt;/NumAm&gt;</w:t>
      </w:r>
    </w:p>
    <w:p w14:paraId="2C0DC665"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2780DED8"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15F1C941" w14:textId="77777777" w:rsidR="00AD23B4" w:rsidRPr="006A703A" w:rsidRDefault="00AD23B4" w:rsidP="00AD23B4">
      <w:pPr>
        <w:pStyle w:val="NormalBold"/>
      </w:pPr>
      <w:r w:rsidRPr="006A703A">
        <w:rPr>
          <w:rStyle w:val="HideTWBExt"/>
          <w:b w:val="0"/>
        </w:rPr>
        <w:t>&lt;/RepeatBlock-By&gt;</w:t>
      </w:r>
    </w:p>
    <w:p w14:paraId="77C292B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E83309F"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E102F94" w14:textId="77777777" w:rsidTr="0055357D">
        <w:trPr>
          <w:trHeight w:hRule="exact" w:val="240"/>
          <w:jc w:val="center"/>
        </w:trPr>
        <w:tc>
          <w:tcPr>
            <w:tcW w:w="9752" w:type="dxa"/>
            <w:gridSpan w:val="2"/>
            <w:tcBorders>
              <w:top w:val="nil"/>
              <w:left w:val="nil"/>
              <w:bottom w:val="nil"/>
              <w:right w:val="nil"/>
            </w:tcBorders>
          </w:tcPr>
          <w:p w14:paraId="09ED422B" w14:textId="77777777" w:rsidR="00AD23B4" w:rsidRPr="006A703A" w:rsidRDefault="00AD23B4" w:rsidP="0055357D"/>
        </w:tc>
      </w:tr>
      <w:tr w:rsidR="00537C96" w:rsidRPr="006A703A" w14:paraId="37FF0B84" w14:textId="77777777" w:rsidTr="0055357D">
        <w:trPr>
          <w:trHeight w:val="240"/>
          <w:jc w:val="center"/>
        </w:trPr>
        <w:tc>
          <w:tcPr>
            <w:tcW w:w="4876" w:type="dxa"/>
            <w:tcBorders>
              <w:top w:val="nil"/>
              <w:left w:val="nil"/>
              <w:bottom w:val="nil"/>
              <w:right w:val="nil"/>
            </w:tcBorders>
          </w:tcPr>
          <w:p w14:paraId="7DFE374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C9C6C9A" w14:textId="77777777" w:rsidR="00AD23B4" w:rsidRPr="006A703A" w:rsidRDefault="00AD23B4" w:rsidP="0055357D">
            <w:pPr>
              <w:pStyle w:val="AmColumnHeading"/>
            </w:pPr>
            <w:r w:rsidRPr="006A703A">
              <w:t>Módosítás</w:t>
            </w:r>
          </w:p>
        </w:tc>
      </w:tr>
      <w:tr w:rsidR="00537C96" w:rsidRPr="006A703A" w14:paraId="6F0A829B" w14:textId="77777777" w:rsidTr="0055357D">
        <w:trPr>
          <w:jc w:val="center"/>
        </w:trPr>
        <w:tc>
          <w:tcPr>
            <w:tcW w:w="4876" w:type="dxa"/>
            <w:tcBorders>
              <w:top w:val="nil"/>
              <w:left w:val="nil"/>
              <w:bottom w:val="nil"/>
              <w:right w:val="nil"/>
            </w:tcBorders>
          </w:tcPr>
          <w:p w14:paraId="4E6989F0"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41DDA4DD"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w:t>
            </w:r>
            <w:r w:rsidRPr="006A703A">
              <w:rPr>
                <w:b/>
                <w:bCs/>
                <w:i/>
                <w:iCs/>
              </w:rPr>
              <w:t>, köztük az őslakos népekkel</w:t>
            </w:r>
            <w:r w:rsidRPr="006A703A">
              <w:t xml:space="preserve"> a fenntartható erőforrás-kitermeléssel kapcsolatos partnerségeket, szigorúan betartva a környezetvédelmi előírásokat;</w:t>
            </w:r>
          </w:p>
        </w:tc>
      </w:tr>
    </w:tbl>
    <w:p w14:paraId="014169B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581A9F6" w14:textId="77777777" w:rsidR="00AD23B4" w:rsidRPr="006A703A" w:rsidRDefault="00AD23B4" w:rsidP="00AD23B4">
      <w:r w:rsidRPr="006A703A">
        <w:rPr>
          <w:rStyle w:val="HideTWBExt"/>
        </w:rPr>
        <w:t>&lt;/Amend&gt;</w:t>
      </w:r>
    </w:p>
    <w:p w14:paraId="411F9CE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199</w:t>
      </w:r>
      <w:r w:rsidRPr="006A703A">
        <w:rPr>
          <w:rStyle w:val="HideTWBExt"/>
          <w:b w:val="0"/>
        </w:rPr>
        <w:t>&lt;/NumAm&gt;</w:t>
      </w:r>
    </w:p>
    <w:p w14:paraId="74D2F812"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5C83C68B" w14:textId="77777777" w:rsidR="00AD23B4" w:rsidRPr="006A703A" w:rsidRDefault="00AD23B4" w:rsidP="00AD23B4">
      <w:pPr>
        <w:pStyle w:val="NormalBold"/>
      </w:pPr>
      <w:r w:rsidRPr="006A703A">
        <w:rPr>
          <w:rStyle w:val="HideTWBExt"/>
          <w:b w:val="0"/>
        </w:rPr>
        <w:t>&lt;/RepeatBlock-By&gt;</w:t>
      </w:r>
    </w:p>
    <w:p w14:paraId="4664B40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05AB80D"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5C795B" w14:textId="77777777" w:rsidTr="0055357D">
        <w:trPr>
          <w:trHeight w:hRule="exact" w:val="240"/>
          <w:jc w:val="center"/>
        </w:trPr>
        <w:tc>
          <w:tcPr>
            <w:tcW w:w="9752" w:type="dxa"/>
            <w:gridSpan w:val="2"/>
            <w:tcBorders>
              <w:top w:val="nil"/>
              <w:left w:val="nil"/>
              <w:bottom w:val="nil"/>
              <w:right w:val="nil"/>
            </w:tcBorders>
          </w:tcPr>
          <w:p w14:paraId="53537FD9" w14:textId="77777777" w:rsidR="00AD23B4" w:rsidRPr="006A703A" w:rsidRDefault="00AD23B4" w:rsidP="0055357D"/>
        </w:tc>
      </w:tr>
      <w:tr w:rsidR="00537C96" w:rsidRPr="006A703A" w14:paraId="78F75D73" w14:textId="77777777" w:rsidTr="0055357D">
        <w:trPr>
          <w:trHeight w:val="240"/>
          <w:jc w:val="center"/>
        </w:trPr>
        <w:tc>
          <w:tcPr>
            <w:tcW w:w="4876" w:type="dxa"/>
            <w:tcBorders>
              <w:top w:val="nil"/>
              <w:left w:val="nil"/>
              <w:bottom w:val="nil"/>
              <w:right w:val="nil"/>
            </w:tcBorders>
          </w:tcPr>
          <w:p w14:paraId="07A8638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1FE6F0E" w14:textId="77777777" w:rsidR="00AD23B4" w:rsidRPr="006A703A" w:rsidRDefault="00AD23B4" w:rsidP="0055357D">
            <w:pPr>
              <w:pStyle w:val="AmColumnHeading"/>
            </w:pPr>
            <w:r w:rsidRPr="006A703A">
              <w:t>Módosítás</w:t>
            </w:r>
          </w:p>
        </w:tc>
      </w:tr>
      <w:tr w:rsidR="00537C96" w:rsidRPr="006A703A" w14:paraId="2B9420E6" w14:textId="77777777" w:rsidTr="0055357D">
        <w:trPr>
          <w:jc w:val="center"/>
        </w:trPr>
        <w:tc>
          <w:tcPr>
            <w:tcW w:w="4876" w:type="dxa"/>
            <w:tcBorders>
              <w:top w:val="nil"/>
              <w:left w:val="nil"/>
              <w:bottom w:val="nil"/>
              <w:right w:val="nil"/>
            </w:tcBorders>
          </w:tcPr>
          <w:p w14:paraId="44C8FE29"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6DCB4E9F"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w:t>
            </w:r>
            <w:r w:rsidRPr="006A703A">
              <w:rPr>
                <w:b/>
                <w:bCs/>
                <w:i/>
                <w:iCs/>
              </w:rPr>
              <w:t xml:space="preserve"> az európai gazdasági növekedés támogatás érdekében</w:t>
            </w:r>
            <w:r w:rsidRPr="006A703A">
              <w:t xml:space="preserve"> a tagállamokkal együtt meg kell erősíteni a Grönlanddal és más északi-sarkvidéki érdekelt felekkel a fenntartható erőforrás-kitermeléssel kapcsolatos partnerségeket, szigorúan betartva a környezetvédelmi előírásokat;</w:t>
            </w:r>
          </w:p>
        </w:tc>
      </w:tr>
    </w:tbl>
    <w:p w14:paraId="6CBEEA3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732B8DC7" w14:textId="77777777" w:rsidR="00AD23B4" w:rsidRPr="006A703A" w:rsidRDefault="00AD23B4" w:rsidP="00AD23B4">
      <w:r w:rsidRPr="006A703A">
        <w:rPr>
          <w:rStyle w:val="HideTWBExt"/>
        </w:rPr>
        <w:t>&lt;/Amend&gt;</w:t>
      </w:r>
    </w:p>
    <w:p w14:paraId="380EA01D"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200</w:t>
      </w:r>
      <w:r w:rsidRPr="006A703A">
        <w:rPr>
          <w:rStyle w:val="HideTWBExt"/>
          <w:b w:val="0"/>
        </w:rPr>
        <w:t>&lt;/NumAm&gt;</w:t>
      </w:r>
    </w:p>
    <w:p w14:paraId="242137ED"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296B4C33" w14:textId="77777777" w:rsidR="00AD23B4" w:rsidRPr="006A703A" w:rsidRDefault="00AD23B4" w:rsidP="00AD23B4">
      <w:pPr>
        <w:pStyle w:val="NormalBold"/>
      </w:pPr>
      <w:r w:rsidRPr="006A703A">
        <w:rPr>
          <w:rStyle w:val="HideTWBExt"/>
          <w:b w:val="0"/>
        </w:rPr>
        <w:t>&lt;/RepeatBlock-By&gt;</w:t>
      </w:r>
    </w:p>
    <w:p w14:paraId="145716D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143FE5" w14:textId="77777777" w:rsidR="00AD23B4" w:rsidRPr="006A703A" w:rsidRDefault="00AD23B4" w:rsidP="00AD23B4">
      <w:pPr>
        <w:pStyle w:val="NormalBold"/>
      </w:pPr>
      <w:r w:rsidRPr="006A703A">
        <w:rPr>
          <w:rStyle w:val="HideTWBExt"/>
          <w:b w:val="0"/>
        </w:rPr>
        <w:t>&lt;Article&gt;</w:t>
      </w:r>
      <w:r w:rsidRPr="006A703A">
        <w:t>1 bekezdés – e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0F1760E" w14:textId="77777777" w:rsidTr="0055357D">
        <w:trPr>
          <w:trHeight w:hRule="exact" w:val="240"/>
          <w:jc w:val="center"/>
        </w:trPr>
        <w:tc>
          <w:tcPr>
            <w:tcW w:w="9752" w:type="dxa"/>
            <w:gridSpan w:val="2"/>
            <w:tcBorders>
              <w:top w:val="nil"/>
              <w:left w:val="nil"/>
              <w:bottom w:val="nil"/>
              <w:right w:val="nil"/>
            </w:tcBorders>
          </w:tcPr>
          <w:p w14:paraId="5FE435D1" w14:textId="77777777" w:rsidR="00AD23B4" w:rsidRPr="006A703A" w:rsidRDefault="00AD23B4" w:rsidP="0055357D"/>
        </w:tc>
      </w:tr>
      <w:tr w:rsidR="00537C96" w:rsidRPr="006A703A" w14:paraId="76605491" w14:textId="77777777" w:rsidTr="0055357D">
        <w:trPr>
          <w:trHeight w:val="240"/>
          <w:jc w:val="center"/>
        </w:trPr>
        <w:tc>
          <w:tcPr>
            <w:tcW w:w="4876" w:type="dxa"/>
            <w:tcBorders>
              <w:top w:val="nil"/>
              <w:left w:val="nil"/>
              <w:bottom w:val="nil"/>
              <w:right w:val="nil"/>
            </w:tcBorders>
          </w:tcPr>
          <w:p w14:paraId="5A4ADCD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506F136" w14:textId="77777777" w:rsidR="00AD23B4" w:rsidRPr="006A703A" w:rsidRDefault="00AD23B4" w:rsidP="0055357D">
            <w:pPr>
              <w:pStyle w:val="AmColumnHeading"/>
            </w:pPr>
            <w:r w:rsidRPr="006A703A">
              <w:t>Módosítás</w:t>
            </w:r>
          </w:p>
        </w:tc>
      </w:tr>
      <w:tr w:rsidR="00537C96" w:rsidRPr="006A703A" w14:paraId="0BA9DA6A" w14:textId="77777777" w:rsidTr="0055357D">
        <w:trPr>
          <w:jc w:val="center"/>
        </w:trPr>
        <w:tc>
          <w:tcPr>
            <w:tcW w:w="4876" w:type="dxa"/>
            <w:tcBorders>
              <w:top w:val="nil"/>
              <w:left w:val="nil"/>
              <w:bottom w:val="nil"/>
              <w:right w:val="nil"/>
            </w:tcBorders>
          </w:tcPr>
          <w:p w14:paraId="68994877"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c>
          <w:tcPr>
            <w:tcW w:w="4876" w:type="dxa"/>
            <w:tcBorders>
              <w:top w:val="nil"/>
              <w:left w:val="nil"/>
              <w:bottom w:val="nil"/>
              <w:right w:val="nil"/>
            </w:tcBorders>
          </w:tcPr>
          <w:p w14:paraId="5B7DFEEE" w14:textId="77777777" w:rsidR="00AD23B4" w:rsidRPr="006A703A" w:rsidRDefault="00AD23B4" w:rsidP="0055357D">
            <w:pPr>
              <w:pStyle w:val="Normal6a"/>
            </w:pPr>
            <w:r w:rsidRPr="006A703A">
              <w:t>e)</w:t>
            </w:r>
            <w:r w:rsidRPr="006A703A">
              <w:tab/>
              <w:t>tekintettel az északi-sarkvidéki természeti erőforrások – többek között a szénhidrogének, a ritkaföldfémek</w:t>
            </w:r>
            <w:r w:rsidRPr="006A703A">
              <w:rPr>
                <w:b/>
                <w:bCs/>
                <w:i/>
                <w:iCs/>
              </w:rPr>
              <w:t>, a kritikus fontosságú nyersanyagok</w:t>
            </w:r>
            <w:r w:rsidRPr="006A703A">
              <w:t xml:space="preserve"> és a halászat – jelentőségére, a tagállamokkal együtt meg kell erősíteni a Grönlanddal és más északi-sarkvidéki érdekelt felekkel a fenntartható erőforrás-kitermeléssel kapcsolatos partnerségeket, szigorúan betartva a környezetvédelmi előírásokat;</w:t>
            </w:r>
          </w:p>
        </w:tc>
      </w:tr>
    </w:tbl>
    <w:p w14:paraId="0E2CC1D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6152AD2" w14:textId="77777777" w:rsidR="00AD23B4" w:rsidRPr="006A703A" w:rsidRDefault="00AD23B4" w:rsidP="00AD23B4">
      <w:r w:rsidRPr="006A703A">
        <w:rPr>
          <w:rStyle w:val="HideTWBExt"/>
        </w:rPr>
        <w:t>&lt;/Amend&gt;</w:t>
      </w:r>
    </w:p>
    <w:p w14:paraId="3C59BF3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201</w:t>
      </w:r>
      <w:r w:rsidRPr="006A703A">
        <w:rPr>
          <w:rStyle w:val="HideTWBExt"/>
          <w:b w:val="0"/>
        </w:rPr>
        <w:t>&lt;/NumAm&gt;</w:t>
      </w:r>
    </w:p>
    <w:p w14:paraId="5A0A83FD"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60767246" w14:textId="77777777" w:rsidR="00AD23B4" w:rsidRPr="006A703A" w:rsidRDefault="00AD23B4" w:rsidP="00AD23B4">
      <w:pPr>
        <w:pStyle w:val="NormalBold"/>
      </w:pPr>
      <w:r w:rsidRPr="006A703A">
        <w:rPr>
          <w:rStyle w:val="HideTWBExt"/>
          <w:b w:val="0"/>
        </w:rPr>
        <w:t>&lt;/RepeatBlock-By&gt;</w:t>
      </w:r>
    </w:p>
    <w:p w14:paraId="3B0AE0D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B5F6F4B" w14:textId="77777777" w:rsidR="00AD23B4" w:rsidRPr="006A703A" w:rsidRDefault="00AD23B4" w:rsidP="00AD23B4">
      <w:pPr>
        <w:pStyle w:val="NormalBold"/>
      </w:pPr>
      <w:r w:rsidRPr="006A703A">
        <w:rPr>
          <w:rStyle w:val="HideTWBExt"/>
          <w:b w:val="0"/>
        </w:rPr>
        <w:t>&lt;Article&gt;</w:t>
      </w:r>
      <w:r w:rsidRPr="006A703A">
        <w:t>1 bekezdés – e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8BFCF50" w14:textId="77777777" w:rsidTr="0055357D">
        <w:trPr>
          <w:trHeight w:hRule="exact" w:val="240"/>
          <w:jc w:val="center"/>
        </w:trPr>
        <w:tc>
          <w:tcPr>
            <w:tcW w:w="9752" w:type="dxa"/>
            <w:gridSpan w:val="2"/>
            <w:tcBorders>
              <w:top w:val="nil"/>
              <w:left w:val="nil"/>
              <w:bottom w:val="nil"/>
              <w:right w:val="nil"/>
            </w:tcBorders>
          </w:tcPr>
          <w:p w14:paraId="073D6106" w14:textId="77777777" w:rsidR="00AD23B4" w:rsidRPr="006A703A" w:rsidRDefault="00AD23B4" w:rsidP="0055357D"/>
        </w:tc>
      </w:tr>
      <w:tr w:rsidR="00537C96" w:rsidRPr="006A703A" w14:paraId="7AE0F902" w14:textId="77777777" w:rsidTr="0055357D">
        <w:trPr>
          <w:trHeight w:val="240"/>
          <w:jc w:val="center"/>
        </w:trPr>
        <w:tc>
          <w:tcPr>
            <w:tcW w:w="4876" w:type="dxa"/>
            <w:tcBorders>
              <w:top w:val="nil"/>
              <w:left w:val="nil"/>
              <w:bottom w:val="nil"/>
              <w:right w:val="nil"/>
            </w:tcBorders>
          </w:tcPr>
          <w:p w14:paraId="5181096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E51957E" w14:textId="77777777" w:rsidR="00AD23B4" w:rsidRPr="006A703A" w:rsidRDefault="00AD23B4" w:rsidP="0055357D">
            <w:pPr>
              <w:pStyle w:val="AmColumnHeading"/>
            </w:pPr>
            <w:r w:rsidRPr="006A703A">
              <w:t>Módosítás</w:t>
            </w:r>
          </w:p>
        </w:tc>
      </w:tr>
      <w:tr w:rsidR="00537C96" w:rsidRPr="006A703A" w14:paraId="7C50CF62" w14:textId="77777777" w:rsidTr="0055357D">
        <w:trPr>
          <w:jc w:val="center"/>
        </w:trPr>
        <w:tc>
          <w:tcPr>
            <w:tcW w:w="4876" w:type="dxa"/>
            <w:tcBorders>
              <w:top w:val="nil"/>
              <w:left w:val="nil"/>
              <w:bottom w:val="nil"/>
              <w:right w:val="nil"/>
            </w:tcBorders>
          </w:tcPr>
          <w:p w14:paraId="23BDB3B2" w14:textId="77777777" w:rsidR="00AD23B4" w:rsidRPr="006A703A" w:rsidRDefault="00AD23B4" w:rsidP="0055357D">
            <w:pPr>
              <w:pStyle w:val="Normal6a"/>
            </w:pPr>
          </w:p>
        </w:tc>
        <w:tc>
          <w:tcPr>
            <w:tcW w:w="4876" w:type="dxa"/>
            <w:tcBorders>
              <w:top w:val="nil"/>
              <w:left w:val="nil"/>
              <w:bottom w:val="nil"/>
              <w:right w:val="nil"/>
            </w:tcBorders>
          </w:tcPr>
          <w:p w14:paraId="3FA371C8"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el kell ismerni, hogy az Északi-sarkvidék fejlesztésének és együttműködésének uniós támogatása létfontosságú a ritkán lakott, kiszolgáltatott északi területeken a kapcsolatok, a bizalom és a fejlesztési kapacitás előmozdítása szempontjából, fontos a feszültségek alacsony szinten tartása, a felkészültség fokozása, az Oroszország felőli lezárt határokhoz való alkalmazkodás, valamint a szükséges új kelet-nyugati kereskedelmi útvonalak és partnerségek szempontjából, ezáltal erősítve Európa stratégiai érdekei és autonómiája szempontjából is előnyösen az Északi-sarkvidék európai részének rezilienciáját és védelmi képességét;</w:t>
            </w:r>
          </w:p>
        </w:tc>
      </w:tr>
    </w:tbl>
    <w:p w14:paraId="4330D89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3F2DC2C" w14:textId="77777777" w:rsidR="00AD23B4" w:rsidRPr="006A703A" w:rsidRDefault="00AD23B4" w:rsidP="00AD23B4">
      <w:r w:rsidRPr="006A703A">
        <w:rPr>
          <w:rStyle w:val="HideTWBExt"/>
        </w:rPr>
        <w:t>&lt;/Amend&gt;</w:t>
      </w:r>
    </w:p>
    <w:p w14:paraId="255CA33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202</w:t>
      </w:r>
      <w:r w:rsidRPr="006A703A">
        <w:rPr>
          <w:rStyle w:val="HideTWBExt"/>
          <w:b w:val="0"/>
        </w:rPr>
        <w:t>&lt;/NumAm&gt;</w:t>
      </w:r>
    </w:p>
    <w:p w14:paraId="6DED5262"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47E73A9" w14:textId="77777777" w:rsidR="00AD23B4" w:rsidRPr="006A703A" w:rsidRDefault="00AD23B4" w:rsidP="00AD23B4">
      <w:pPr>
        <w:pStyle w:val="NormalBold"/>
      </w:pPr>
      <w:r w:rsidRPr="006A703A">
        <w:rPr>
          <w:rStyle w:val="HideTWBExt"/>
          <w:b w:val="0"/>
        </w:rPr>
        <w:t>&lt;/RepeatBlock-By&gt;</w:t>
      </w:r>
    </w:p>
    <w:p w14:paraId="4227F03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1363A75" w14:textId="77777777" w:rsidR="00AD23B4" w:rsidRPr="006A703A" w:rsidRDefault="00AD23B4" w:rsidP="00AD23B4">
      <w:pPr>
        <w:pStyle w:val="NormalBold"/>
      </w:pPr>
      <w:r w:rsidRPr="006A703A">
        <w:rPr>
          <w:rStyle w:val="HideTWBExt"/>
          <w:b w:val="0"/>
        </w:rPr>
        <w:t>&lt;Article&gt;</w:t>
      </w:r>
      <w:r w:rsidRPr="006A703A">
        <w:t>1 bekezdés – e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31EF5D3" w14:textId="77777777" w:rsidTr="0055357D">
        <w:trPr>
          <w:trHeight w:hRule="exact" w:val="240"/>
          <w:jc w:val="center"/>
        </w:trPr>
        <w:tc>
          <w:tcPr>
            <w:tcW w:w="9752" w:type="dxa"/>
            <w:gridSpan w:val="2"/>
            <w:tcBorders>
              <w:top w:val="nil"/>
              <w:left w:val="nil"/>
              <w:bottom w:val="nil"/>
              <w:right w:val="nil"/>
            </w:tcBorders>
          </w:tcPr>
          <w:p w14:paraId="686D45E3" w14:textId="77777777" w:rsidR="00AD23B4" w:rsidRPr="006A703A" w:rsidRDefault="00AD23B4" w:rsidP="0055357D"/>
        </w:tc>
      </w:tr>
      <w:tr w:rsidR="00537C96" w:rsidRPr="006A703A" w14:paraId="54F619C3" w14:textId="77777777" w:rsidTr="0055357D">
        <w:trPr>
          <w:trHeight w:val="240"/>
          <w:jc w:val="center"/>
        </w:trPr>
        <w:tc>
          <w:tcPr>
            <w:tcW w:w="4876" w:type="dxa"/>
            <w:tcBorders>
              <w:top w:val="nil"/>
              <w:left w:val="nil"/>
              <w:bottom w:val="nil"/>
              <w:right w:val="nil"/>
            </w:tcBorders>
          </w:tcPr>
          <w:p w14:paraId="15C969C2"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AEB039A" w14:textId="77777777" w:rsidR="00AD23B4" w:rsidRPr="006A703A" w:rsidRDefault="00AD23B4" w:rsidP="0055357D">
            <w:pPr>
              <w:pStyle w:val="AmColumnHeading"/>
            </w:pPr>
            <w:r w:rsidRPr="006A703A">
              <w:t>Módosítás</w:t>
            </w:r>
          </w:p>
        </w:tc>
      </w:tr>
      <w:tr w:rsidR="00537C96" w:rsidRPr="006A703A" w14:paraId="1A217E32" w14:textId="77777777" w:rsidTr="0055357D">
        <w:trPr>
          <w:jc w:val="center"/>
        </w:trPr>
        <w:tc>
          <w:tcPr>
            <w:tcW w:w="4876" w:type="dxa"/>
            <w:tcBorders>
              <w:top w:val="nil"/>
              <w:left w:val="nil"/>
              <w:bottom w:val="nil"/>
              <w:right w:val="nil"/>
            </w:tcBorders>
          </w:tcPr>
          <w:p w14:paraId="0047408F" w14:textId="77777777" w:rsidR="00AD23B4" w:rsidRPr="006A703A" w:rsidRDefault="00AD23B4" w:rsidP="0055357D">
            <w:pPr>
              <w:pStyle w:val="Normal6a"/>
            </w:pPr>
          </w:p>
        </w:tc>
        <w:tc>
          <w:tcPr>
            <w:tcW w:w="4876" w:type="dxa"/>
            <w:tcBorders>
              <w:top w:val="nil"/>
              <w:left w:val="nil"/>
              <w:bottom w:val="nil"/>
              <w:right w:val="nil"/>
            </w:tcBorders>
          </w:tcPr>
          <w:p w14:paraId="488464F2"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el kell ismerni, hogy az Északi-sarkvidék fejlesztésének és együttműködésének uniós támogatása létfontosságú a ritkán lakott, kiszolgáltatott északi területeken a kapcsolatok, a bizalom és a fejlesztési kapacitás előmozdítása szempontjából, fontos a feszültségek alacsony szinten tartása, a felkészültség fokozása, az Oroszország felőli lezárt határokhoz való alkalmazkodás, valamint a szükséges új kelet-nyugati kereskedelmi útvonalak és partnerségek szempontjából, ezáltal erősítve Európa stratégiai érdekei és autonómiája szempontjából is előnyösen az Északi-sarkvidék európai részének rezilienciáját és védelmi képességét;</w:t>
            </w:r>
          </w:p>
        </w:tc>
      </w:tr>
    </w:tbl>
    <w:p w14:paraId="11F303B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2E1EB6E" w14:textId="77777777" w:rsidR="00AD23B4" w:rsidRPr="006A703A" w:rsidRDefault="00AD23B4" w:rsidP="00AD23B4">
      <w:r w:rsidRPr="006A703A">
        <w:rPr>
          <w:rStyle w:val="HideTWBExt"/>
        </w:rPr>
        <w:t>&lt;/Amend&gt;</w:t>
      </w:r>
    </w:p>
    <w:p w14:paraId="0FF6449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203</w:t>
      </w:r>
      <w:r w:rsidRPr="006A703A">
        <w:rPr>
          <w:rStyle w:val="HideTWBExt"/>
          <w:b w:val="0"/>
        </w:rPr>
        <w:t>&lt;/NumAm&gt;</w:t>
      </w:r>
    </w:p>
    <w:p w14:paraId="75B0F8CA"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21454B3B" w14:textId="77777777" w:rsidR="00AD23B4" w:rsidRPr="006A703A" w:rsidRDefault="00AD23B4" w:rsidP="00AD23B4">
      <w:pPr>
        <w:pStyle w:val="NormalBold"/>
      </w:pPr>
      <w:r w:rsidRPr="006A703A">
        <w:rPr>
          <w:rStyle w:val="HideTWBExt"/>
          <w:b w:val="0"/>
        </w:rPr>
        <w:t>&lt;/RepeatBlock-By&gt;</w:t>
      </w:r>
    </w:p>
    <w:p w14:paraId="7A63D4F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2EF2E2D" w14:textId="77777777" w:rsidR="00AD23B4" w:rsidRPr="006A703A" w:rsidRDefault="00AD23B4" w:rsidP="00AD23B4">
      <w:pPr>
        <w:pStyle w:val="NormalBold"/>
      </w:pPr>
      <w:r w:rsidRPr="006A703A">
        <w:rPr>
          <w:rStyle w:val="HideTWBExt"/>
          <w:b w:val="0"/>
        </w:rPr>
        <w:t>&lt;Article&gt;</w:t>
      </w:r>
      <w:r w:rsidRPr="006A703A">
        <w:t>1 bekezdés – e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0D52E6" w14:textId="77777777" w:rsidTr="0055357D">
        <w:trPr>
          <w:trHeight w:hRule="exact" w:val="240"/>
          <w:jc w:val="center"/>
        </w:trPr>
        <w:tc>
          <w:tcPr>
            <w:tcW w:w="9752" w:type="dxa"/>
            <w:gridSpan w:val="2"/>
            <w:tcBorders>
              <w:top w:val="nil"/>
              <w:left w:val="nil"/>
              <w:bottom w:val="nil"/>
              <w:right w:val="nil"/>
            </w:tcBorders>
          </w:tcPr>
          <w:p w14:paraId="0CCB51C9" w14:textId="77777777" w:rsidR="00AD23B4" w:rsidRPr="006A703A" w:rsidRDefault="00AD23B4" w:rsidP="0055357D"/>
        </w:tc>
      </w:tr>
      <w:tr w:rsidR="00537C96" w:rsidRPr="006A703A" w14:paraId="7AEFB58A" w14:textId="77777777" w:rsidTr="0055357D">
        <w:trPr>
          <w:trHeight w:val="240"/>
          <w:jc w:val="center"/>
        </w:trPr>
        <w:tc>
          <w:tcPr>
            <w:tcW w:w="4876" w:type="dxa"/>
            <w:tcBorders>
              <w:top w:val="nil"/>
              <w:left w:val="nil"/>
              <w:bottom w:val="nil"/>
              <w:right w:val="nil"/>
            </w:tcBorders>
          </w:tcPr>
          <w:p w14:paraId="6D323B5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B1A4C59" w14:textId="77777777" w:rsidR="00AD23B4" w:rsidRPr="006A703A" w:rsidRDefault="00AD23B4" w:rsidP="0055357D">
            <w:pPr>
              <w:pStyle w:val="AmColumnHeading"/>
            </w:pPr>
            <w:r w:rsidRPr="006A703A">
              <w:t>Módosítás</w:t>
            </w:r>
          </w:p>
        </w:tc>
      </w:tr>
      <w:tr w:rsidR="00537C96" w:rsidRPr="006A703A" w14:paraId="089BFB3A" w14:textId="77777777" w:rsidTr="0055357D">
        <w:trPr>
          <w:jc w:val="center"/>
        </w:trPr>
        <w:tc>
          <w:tcPr>
            <w:tcW w:w="4876" w:type="dxa"/>
            <w:tcBorders>
              <w:top w:val="nil"/>
              <w:left w:val="nil"/>
              <w:bottom w:val="nil"/>
              <w:right w:val="nil"/>
            </w:tcBorders>
          </w:tcPr>
          <w:p w14:paraId="59146CB6" w14:textId="77777777" w:rsidR="00AD23B4" w:rsidRPr="006A703A" w:rsidRDefault="00AD23B4" w:rsidP="0055357D">
            <w:pPr>
              <w:pStyle w:val="Normal6a"/>
            </w:pPr>
          </w:p>
        </w:tc>
        <w:tc>
          <w:tcPr>
            <w:tcW w:w="4876" w:type="dxa"/>
            <w:tcBorders>
              <w:top w:val="nil"/>
              <w:left w:val="nil"/>
              <w:bottom w:val="nil"/>
              <w:right w:val="nil"/>
            </w:tcBorders>
          </w:tcPr>
          <w:p w14:paraId="7F9B6C70"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 xml:space="preserve">el kell ítélni az Északi-sarkvidék orosz részének folytatódó militarizálását, beleértve a kettős felhasználású infrastruktúra fejlesztését, a stratégiai fegyverrendszerek telepítését és a kritikus tengeri útvonalak mentén lebonyolított haditengerészeti gyakorlatokat; fel kell </w:t>
            </w:r>
            <w:r w:rsidRPr="006A703A">
              <w:rPr>
                <w:b/>
                <w:i/>
              </w:rPr>
              <w:lastRenderedPageBreak/>
              <w:t>hívni egy megerősített EU–NATO koordinációs mechanizmus létrehozására az északi-sarkvidéki helyzetismeret, a műholdas megfigyelés és a közös tengeri gyakorlatok terén, biztosítva ezzel az elrettentést, valamint az ENSZ Tengerjogi Egyezményével összhangban biztosítva a hajózás szabadságát;</w:t>
            </w:r>
          </w:p>
        </w:tc>
      </w:tr>
    </w:tbl>
    <w:p w14:paraId="6301A155"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0971BBC" w14:textId="77777777" w:rsidR="00AD23B4" w:rsidRPr="006A703A" w:rsidRDefault="00AD23B4" w:rsidP="00AD23B4">
      <w:r w:rsidRPr="006A703A">
        <w:rPr>
          <w:rStyle w:val="HideTWBExt"/>
        </w:rPr>
        <w:t>&lt;/Amend&gt;</w:t>
      </w:r>
    </w:p>
    <w:p w14:paraId="2DBA247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204</w:t>
      </w:r>
      <w:r w:rsidRPr="006A703A">
        <w:rPr>
          <w:rStyle w:val="HideTWBExt"/>
          <w:b w:val="0"/>
        </w:rPr>
        <w:t>&lt;/NumAm&gt;</w:t>
      </w:r>
    </w:p>
    <w:p w14:paraId="5915BC66"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31E986B9" w14:textId="77777777" w:rsidR="00AD23B4" w:rsidRPr="006A703A" w:rsidRDefault="00AD23B4" w:rsidP="00AD23B4">
      <w:pPr>
        <w:pStyle w:val="NormalBold"/>
      </w:pPr>
      <w:r w:rsidRPr="006A703A">
        <w:rPr>
          <w:rStyle w:val="HideTWBExt"/>
          <w:b w:val="0"/>
        </w:rPr>
        <w:t>&lt;/RepeatBlock-By&gt;</w:t>
      </w:r>
    </w:p>
    <w:p w14:paraId="66E22FB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E4E38E9" w14:textId="77777777" w:rsidR="00AD23B4" w:rsidRPr="006A703A" w:rsidRDefault="00AD23B4" w:rsidP="00AD23B4">
      <w:pPr>
        <w:pStyle w:val="NormalBold"/>
      </w:pPr>
      <w:r w:rsidRPr="006A703A">
        <w:rPr>
          <w:rStyle w:val="HideTWBExt"/>
          <w:b w:val="0"/>
        </w:rPr>
        <w:t>&lt;Article&gt;</w:t>
      </w:r>
      <w:r w:rsidRPr="006A703A">
        <w:t>1 bekezdés – e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E7181FF" w14:textId="77777777" w:rsidTr="0055357D">
        <w:trPr>
          <w:trHeight w:hRule="exact" w:val="240"/>
          <w:jc w:val="center"/>
        </w:trPr>
        <w:tc>
          <w:tcPr>
            <w:tcW w:w="9752" w:type="dxa"/>
            <w:gridSpan w:val="2"/>
            <w:tcBorders>
              <w:top w:val="nil"/>
              <w:left w:val="nil"/>
              <w:bottom w:val="nil"/>
              <w:right w:val="nil"/>
            </w:tcBorders>
          </w:tcPr>
          <w:p w14:paraId="69E9EE8D" w14:textId="77777777" w:rsidR="00AD23B4" w:rsidRPr="006A703A" w:rsidRDefault="00AD23B4" w:rsidP="0055357D"/>
        </w:tc>
      </w:tr>
      <w:tr w:rsidR="00537C96" w:rsidRPr="006A703A" w14:paraId="5847BED0" w14:textId="77777777" w:rsidTr="0055357D">
        <w:trPr>
          <w:trHeight w:val="240"/>
          <w:jc w:val="center"/>
        </w:trPr>
        <w:tc>
          <w:tcPr>
            <w:tcW w:w="4876" w:type="dxa"/>
            <w:tcBorders>
              <w:top w:val="nil"/>
              <w:left w:val="nil"/>
              <w:bottom w:val="nil"/>
              <w:right w:val="nil"/>
            </w:tcBorders>
          </w:tcPr>
          <w:p w14:paraId="7394E74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2789DBA" w14:textId="77777777" w:rsidR="00AD23B4" w:rsidRPr="006A703A" w:rsidRDefault="00AD23B4" w:rsidP="0055357D">
            <w:pPr>
              <w:pStyle w:val="AmColumnHeading"/>
            </w:pPr>
            <w:r w:rsidRPr="006A703A">
              <w:t>Módosítás</w:t>
            </w:r>
          </w:p>
        </w:tc>
      </w:tr>
      <w:tr w:rsidR="00537C96" w:rsidRPr="006A703A" w14:paraId="29B205EB" w14:textId="77777777" w:rsidTr="0055357D">
        <w:trPr>
          <w:jc w:val="center"/>
        </w:trPr>
        <w:tc>
          <w:tcPr>
            <w:tcW w:w="4876" w:type="dxa"/>
            <w:tcBorders>
              <w:top w:val="nil"/>
              <w:left w:val="nil"/>
              <w:bottom w:val="nil"/>
              <w:right w:val="nil"/>
            </w:tcBorders>
          </w:tcPr>
          <w:p w14:paraId="53700E06" w14:textId="77777777" w:rsidR="00AD23B4" w:rsidRPr="006A703A" w:rsidRDefault="00AD23B4" w:rsidP="0055357D">
            <w:pPr>
              <w:pStyle w:val="Normal6a"/>
            </w:pPr>
          </w:p>
        </w:tc>
        <w:tc>
          <w:tcPr>
            <w:tcW w:w="4876" w:type="dxa"/>
            <w:tcBorders>
              <w:top w:val="nil"/>
              <w:left w:val="nil"/>
              <w:bottom w:val="nil"/>
              <w:right w:val="nil"/>
            </w:tcBorders>
          </w:tcPr>
          <w:p w14:paraId="0CD6DB91" w14:textId="77777777" w:rsidR="00AD23B4" w:rsidRPr="006A703A" w:rsidRDefault="00AD23B4" w:rsidP="0055357D">
            <w:pPr>
              <w:pStyle w:val="Normal6a"/>
            </w:pPr>
            <w:proofErr w:type="spellStart"/>
            <w:r w:rsidRPr="006A703A">
              <w:rPr>
                <w:b/>
                <w:i/>
              </w:rPr>
              <w:t>ea</w:t>
            </w:r>
            <w:proofErr w:type="spellEnd"/>
            <w:r w:rsidRPr="006A703A">
              <w:rPr>
                <w:b/>
                <w:i/>
              </w:rPr>
              <w:t>)</w:t>
            </w:r>
            <w:r w:rsidRPr="006A703A">
              <w:tab/>
            </w:r>
            <w:r w:rsidRPr="006A703A">
              <w:rPr>
                <w:b/>
                <w:i/>
              </w:rPr>
              <w:t>hangsúlyozza az Északi-sarkvidék jelentőségét az EU energiabiztonsága szempontjából; támogatja egy olyan megerősített politika szükségességét az energiahatékonyság területén, amelynek célja az Unió külső forrásoktól való függőségének jelentős csökkentése;</w:t>
            </w:r>
          </w:p>
        </w:tc>
      </w:tr>
    </w:tbl>
    <w:p w14:paraId="2D99E3B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3C180B5" w14:textId="77777777" w:rsidR="00AD23B4" w:rsidRPr="006A703A" w:rsidRDefault="00AD23B4" w:rsidP="00AD23B4">
      <w:r w:rsidRPr="006A703A">
        <w:rPr>
          <w:rStyle w:val="HideTWBExt"/>
        </w:rPr>
        <w:t>&lt;/Amend&gt;</w:t>
      </w:r>
    </w:p>
    <w:p w14:paraId="5BF16B7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205</w:t>
      </w:r>
      <w:r w:rsidRPr="006A703A">
        <w:rPr>
          <w:rStyle w:val="HideTWBExt"/>
          <w:b w:val="0"/>
        </w:rPr>
        <w:t>&lt;/NumAm&gt;</w:t>
      </w:r>
    </w:p>
    <w:p w14:paraId="57B4877A"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43BE2597" w14:textId="77777777" w:rsidR="00AD23B4" w:rsidRPr="006A703A" w:rsidRDefault="00AD23B4" w:rsidP="00AD23B4">
      <w:pPr>
        <w:pStyle w:val="NormalBold"/>
      </w:pPr>
      <w:r w:rsidRPr="006A703A">
        <w:rPr>
          <w:rStyle w:val="HideTWBExt"/>
          <w:b w:val="0"/>
        </w:rPr>
        <w:t>&lt;/RepeatBlock-By&gt;</w:t>
      </w:r>
    </w:p>
    <w:p w14:paraId="70B4FCA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A4C801B" w14:textId="77777777" w:rsidR="00AD23B4" w:rsidRPr="006A703A" w:rsidRDefault="00AD23B4" w:rsidP="00AD23B4">
      <w:pPr>
        <w:pStyle w:val="NormalBold"/>
      </w:pPr>
      <w:r w:rsidRPr="006A703A">
        <w:rPr>
          <w:rStyle w:val="HideTWBExt"/>
          <w:b w:val="0"/>
        </w:rPr>
        <w:t>&lt;Article&gt;</w:t>
      </w:r>
      <w:r w:rsidRPr="006A703A">
        <w:t>1 bekezdés – e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6EDB3E6" w14:textId="77777777" w:rsidTr="0055357D">
        <w:trPr>
          <w:trHeight w:hRule="exact" w:val="240"/>
          <w:jc w:val="center"/>
        </w:trPr>
        <w:tc>
          <w:tcPr>
            <w:tcW w:w="9752" w:type="dxa"/>
            <w:gridSpan w:val="2"/>
            <w:tcBorders>
              <w:top w:val="nil"/>
              <w:left w:val="nil"/>
              <w:bottom w:val="nil"/>
              <w:right w:val="nil"/>
            </w:tcBorders>
          </w:tcPr>
          <w:p w14:paraId="13DB80ED" w14:textId="77777777" w:rsidR="00AD23B4" w:rsidRPr="006A703A" w:rsidRDefault="00AD23B4" w:rsidP="0055357D"/>
        </w:tc>
      </w:tr>
      <w:tr w:rsidR="00537C96" w:rsidRPr="006A703A" w14:paraId="20CA4F8A" w14:textId="77777777" w:rsidTr="0055357D">
        <w:trPr>
          <w:trHeight w:val="240"/>
          <w:jc w:val="center"/>
        </w:trPr>
        <w:tc>
          <w:tcPr>
            <w:tcW w:w="4876" w:type="dxa"/>
            <w:tcBorders>
              <w:top w:val="nil"/>
              <w:left w:val="nil"/>
              <w:bottom w:val="nil"/>
              <w:right w:val="nil"/>
            </w:tcBorders>
          </w:tcPr>
          <w:p w14:paraId="481B7A6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133F1A6" w14:textId="77777777" w:rsidR="00AD23B4" w:rsidRPr="006A703A" w:rsidRDefault="00AD23B4" w:rsidP="0055357D">
            <w:pPr>
              <w:pStyle w:val="AmColumnHeading"/>
            </w:pPr>
            <w:r w:rsidRPr="006A703A">
              <w:t>Módosítás</w:t>
            </w:r>
          </w:p>
        </w:tc>
      </w:tr>
      <w:tr w:rsidR="00537C96" w:rsidRPr="006A703A" w14:paraId="52979E08" w14:textId="77777777" w:rsidTr="0055357D">
        <w:trPr>
          <w:jc w:val="center"/>
        </w:trPr>
        <w:tc>
          <w:tcPr>
            <w:tcW w:w="4876" w:type="dxa"/>
            <w:tcBorders>
              <w:top w:val="nil"/>
              <w:left w:val="nil"/>
              <w:bottom w:val="nil"/>
              <w:right w:val="nil"/>
            </w:tcBorders>
          </w:tcPr>
          <w:p w14:paraId="0C5A19A2" w14:textId="77777777" w:rsidR="00AD23B4" w:rsidRPr="006A703A" w:rsidRDefault="00AD23B4" w:rsidP="0055357D">
            <w:pPr>
              <w:pStyle w:val="Normal6a"/>
            </w:pPr>
          </w:p>
        </w:tc>
        <w:tc>
          <w:tcPr>
            <w:tcW w:w="4876" w:type="dxa"/>
            <w:tcBorders>
              <w:top w:val="nil"/>
              <w:left w:val="nil"/>
              <w:bottom w:val="nil"/>
              <w:right w:val="nil"/>
            </w:tcBorders>
          </w:tcPr>
          <w:p w14:paraId="77960DAD" w14:textId="77777777" w:rsidR="00AD23B4" w:rsidRPr="006A703A" w:rsidRDefault="00AD23B4" w:rsidP="0055357D">
            <w:pPr>
              <w:pStyle w:val="Normal6a"/>
            </w:pPr>
            <w:r w:rsidRPr="006A703A">
              <w:rPr>
                <w:b/>
                <w:i/>
              </w:rPr>
              <w:t>eb)</w:t>
            </w:r>
            <w:r w:rsidRPr="006A703A">
              <w:tab/>
            </w:r>
            <w:r w:rsidRPr="006A703A">
              <w:rPr>
                <w:b/>
                <w:i/>
              </w:rPr>
              <w:t xml:space="preserve">megjegyzi, hogy az Északi-sarkvidék ásványi erőforrásokban gazdag, és hangsúlyozza az európai Északi-sarkvidék kulcsfontosságú szerepét a nyersanyagellátásban; megjegyzi továbbá, hogy az EU kritikus fontosságú </w:t>
            </w:r>
            <w:r w:rsidRPr="006A703A">
              <w:rPr>
                <w:b/>
                <w:i/>
              </w:rPr>
              <w:lastRenderedPageBreak/>
              <w:t>nyersanyagainak többsége az Északi-sarkvidéken található, ami – megfelelő irányítás esetén – hozzájárulhat az Unió stratégiai autonómiájának megerősítéséhez;</w:t>
            </w:r>
          </w:p>
        </w:tc>
      </w:tr>
    </w:tbl>
    <w:p w14:paraId="1D96803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1C243C8" w14:textId="77777777" w:rsidR="00AD23B4" w:rsidRPr="006A703A" w:rsidRDefault="00AD23B4" w:rsidP="00AD23B4">
      <w:r w:rsidRPr="006A703A">
        <w:rPr>
          <w:rStyle w:val="HideTWBExt"/>
        </w:rPr>
        <w:t>&lt;/Amend&gt;</w:t>
      </w:r>
    </w:p>
    <w:p w14:paraId="1B156ED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206</w:t>
      </w:r>
      <w:r w:rsidRPr="006A703A">
        <w:rPr>
          <w:rStyle w:val="HideTWBExt"/>
          <w:b w:val="0"/>
        </w:rPr>
        <w:t>&lt;/NumAm&gt;</w:t>
      </w:r>
    </w:p>
    <w:p w14:paraId="204922F7"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30CF2BCF" w14:textId="77777777" w:rsidR="00AD23B4" w:rsidRPr="006A703A" w:rsidRDefault="00AD23B4" w:rsidP="00AD23B4">
      <w:pPr>
        <w:pStyle w:val="NormalBold"/>
      </w:pPr>
      <w:r w:rsidRPr="006A703A">
        <w:rPr>
          <w:rStyle w:val="HideTWBExt"/>
          <w:b w:val="0"/>
        </w:rPr>
        <w:t>&lt;/RepeatBlock-By&gt;</w:t>
      </w:r>
    </w:p>
    <w:p w14:paraId="16D0620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34D07AC" w14:textId="77777777" w:rsidR="00AD23B4" w:rsidRPr="006A703A" w:rsidRDefault="00AD23B4" w:rsidP="00AD23B4">
      <w:pPr>
        <w:pStyle w:val="NormalBold"/>
      </w:pPr>
      <w:r w:rsidRPr="006A703A">
        <w:rPr>
          <w:rStyle w:val="HideTWBExt"/>
          <w:b w:val="0"/>
        </w:rPr>
        <w:t>&lt;Article&gt;</w:t>
      </w:r>
      <w:r w:rsidRPr="006A703A">
        <w:t>1 bekezdés – e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37855F6" w14:textId="77777777" w:rsidTr="0055357D">
        <w:trPr>
          <w:trHeight w:hRule="exact" w:val="240"/>
          <w:jc w:val="center"/>
        </w:trPr>
        <w:tc>
          <w:tcPr>
            <w:tcW w:w="9752" w:type="dxa"/>
            <w:gridSpan w:val="2"/>
            <w:tcBorders>
              <w:top w:val="nil"/>
              <w:left w:val="nil"/>
              <w:bottom w:val="nil"/>
              <w:right w:val="nil"/>
            </w:tcBorders>
          </w:tcPr>
          <w:p w14:paraId="4D2C319E" w14:textId="77777777" w:rsidR="00AD23B4" w:rsidRPr="006A703A" w:rsidRDefault="00AD23B4" w:rsidP="0055357D"/>
        </w:tc>
      </w:tr>
      <w:tr w:rsidR="00537C96" w:rsidRPr="006A703A" w14:paraId="6F78BD74" w14:textId="77777777" w:rsidTr="0055357D">
        <w:trPr>
          <w:trHeight w:val="240"/>
          <w:jc w:val="center"/>
        </w:trPr>
        <w:tc>
          <w:tcPr>
            <w:tcW w:w="4876" w:type="dxa"/>
            <w:tcBorders>
              <w:top w:val="nil"/>
              <w:left w:val="nil"/>
              <w:bottom w:val="nil"/>
              <w:right w:val="nil"/>
            </w:tcBorders>
          </w:tcPr>
          <w:p w14:paraId="2A8696D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8563D42" w14:textId="77777777" w:rsidR="00AD23B4" w:rsidRPr="006A703A" w:rsidRDefault="00AD23B4" w:rsidP="0055357D">
            <w:pPr>
              <w:pStyle w:val="AmColumnHeading"/>
            </w:pPr>
            <w:r w:rsidRPr="006A703A">
              <w:t>Módosítás</w:t>
            </w:r>
          </w:p>
        </w:tc>
      </w:tr>
      <w:tr w:rsidR="00537C96" w:rsidRPr="006A703A" w14:paraId="6598D57F" w14:textId="77777777" w:rsidTr="0055357D">
        <w:trPr>
          <w:jc w:val="center"/>
        </w:trPr>
        <w:tc>
          <w:tcPr>
            <w:tcW w:w="4876" w:type="dxa"/>
            <w:tcBorders>
              <w:top w:val="nil"/>
              <w:left w:val="nil"/>
              <w:bottom w:val="nil"/>
              <w:right w:val="nil"/>
            </w:tcBorders>
          </w:tcPr>
          <w:p w14:paraId="0608F8FD" w14:textId="77777777" w:rsidR="00AD23B4" w:rsidRPr="006A703A" w:rsidRDefault="00AD23B4" w:rsidP="0055357D">
            <w:pPr>
              <w:pStyle w:val="Normal6a"/>
            </w:pPr>
          </w:p>
        </w:tc>
        <w:tc>
          <w:tcPr>
            <w:tcW w:w="4876" w:type="dxa"/>
            <w:tcBorders>
              <w:top w:val="nil"/>
              <w:left w:val="nil"/>
              <w:bottom w:val="nil"/>
              <w:right w:val="nil"/>
            </w:tcBorders>
          </w:tcPr>
          <w:p w14:paraId="2144C07A" w14:textId="77777777" w:rsidR="00AD23B4" w:rsidRPr="006A703A" w:rsidRDefault="00AD23B4" w:rsidP="0055357D">
            <w:pPr>
              <w:pStyle w:val="Normal6a"/>
            </w:pPr>
            <w:r w:rsidRPr="006A703A">
              <w:rPr>
                <w:b/>
                <w:i/>
              </w:rPr>
              <w:t>eb)</w:t>
            </w:r>
            <w:r w:rsidRPr="006A703A">
              <w:tab/>
            </w:r>
            <w:r w:rsidRPr="006A703A">
              <w:rPr>
                <w:b/>
                <w:i/>
              </w:rPr>
              <w:t>el kell mélyíteni a Grönlanddal és más északi-sarkvidéki érdekelt felekkel a kritikus fontosságú nyersanyagokkal és halászattal kapcsolatos partnerségeket, amelyek az őslakosok jogai tekintetében a legjobb környezetvédelmi biztosítékokat, szabad, előzetes és tájékoztatáson alapuló beleegyezést alkalmazzák;</w:t>
            </w:r>
          </w:p>
        </w:tc>
      </w:tr>
    </w:tbl>
    <w:p w14:paraId="3343466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6F17C8B" w14:textId="77777777" w:rsidR="00AD23B4" w:rsidRPr="006A703A" w:rsidRDefault="00AD23B4" w:rsidP="00AD23B4">
      <w:r w:rsidRPr="006A703A">
        <w:rPr>
          <w:rStyle w:val="HideTWBExt"/>
        </w:rPr>
        <w:t>&lt;/Amend&gt;</w:t>
      </w:r>
    </w:p>
    <w:p w14:paraId="0713250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207</w:t>
      </w:r>
      <w:r w:rsidRPr="006A703A">
        <w:rPr>
          <w:rStyle w:val="HideTWBExt"/>
          <w:b w:val="0"/>
        </w:rPr>
        <w:t>&lt;/NumAm&gt;</w:t>
      </w:r>
    </w:p>
    <w:p w14:paraId="0480F26A"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1E070B2" w14:textId="77777777" w:rsidR="00AD23B4" w:rsidRPr="006A703A" w:rsidRDefault="00AD23B4" w:rsidP="00AD23B4">
      <w:pPr>
        <w:pStyle w:val="NormalBold"/>
      </w:pPr>
      <w:r w:rsidRPr="006A703A">
        <w:rPr>
          <w:rStyle w:val="HideTWBExt"/>
          <w:b w:val="0"/>
        </w:rPr>
        <w:t>&lt;/RepeatBlock-By&gt;</w:t>
      </w:r>
    </w:p>
    <w:p w14:paraId="7A50529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67DB409" w14:textId="77777777" w:rsidR="00AD23B4" w:rsidRPr="006A703A" w:rsidRDefault="00AD23B4" w:rsidP="00AD23B4">
      <w:pPr>
        <w:pStyle w:val="NormalBold"/>
      </w:pPr>
      <w:r w:rsidRPr="006A703A">
        <w:rPr>
          <w:rStyle w:val="HideTWBExt"/>
          <w:b w:val="0"/>
        </w:rPr>
        <w:t>&lt;Article&gt;</w:t>
      </w:r>
      <w:r w:rsidRPr="006A703A">
        <w:t>1 bekezdés – e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172701B" w14:textId="77777777" w:rsidTr="0055357D">
        <w:trPr>
          <w:trHeight w:hRule="exact" w:val="240"/>
          <w:jc w:val="center"/>
        </w:trPr>
        <w:tc>
          <w:tcPr>
            <w:tcW w:w="9752" w:type="dxa"/>
            <w:gridSpan w:val="2"/>
            <w:tcBorders>
              <w:top w:val="nil"/>
              <w:left w:val="nil"/>
              <w:bottom w:val="nil"/>
              <w:right w:val="nil"/>
            </w:tcBorders>
          </w:tcPr>
          <w:p w14:paraId="4F70B23B" w14:textId="77777777" w:rsidR="00AD23B4" w:rsidRPr="006A703A" w:rsidRDefault="00AD23B4" w:rsidP="0055357D"/>
        </w:tc>
      </w:tr>
      <w:tr w:rsidR="00537C96" w:rsidRPr="006A703A" w14:paraId="3C48CC56" w14:textId="77777777" w:rsidTr="0055357D">
        <w:trPr>
          <w:trHeight w:val="240"/>
          <w:jc w:val="center"/>
        </w:trPr>
        <w:tc>
          <w:tcPr>
            <w:tcW w:w="4876" w:type="dxa"/>
            <w:tcBorders>
              <w:top w:val="nil"/>
              <w:left w:val="nil"/>
              <w:bottom w:val="nil"/>
              <w:right w:val="nil"/>
            </w:tcBorders>
          </w:tcPr>
          <w:p w14:paraId="0E437A2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DB1E270" w14:textId="77777777" w:rsidR="00AD23B4" w:rsidRPr="006A703A" w:rsidRDefault="00AD23B4" w:rsidP="0055357D">
            <w:pPr>
              <w:pStyle w:val="AmColumnHeading"/>
            </w:pPr>
            <w:r w:rsidRPr="006A703A">
              <w:t>Módosítás</w:t>
            </w:r>
          </w:p>
        </w:tc>
      </w:tr>
      <w:tr w:rsidR="00537C96" w:rsidRPr="006A703A" w14:paraId="460D7D05" w14:textId="77777777" w:rsidTr="0055357D">
        <w:trPr>
          <w:jc w:val="center"/>
        </w:trPr>
        <w:tc>
          <w:tcPr>
            <w:tcW w:w="4876" w:type="dxa"/>
            <w:tcBorders>
              <w:top w:val="nil"/>
              <w:left w:val="nil"/>
              <w:bottom w:val="nil"/>
              <w:right w:val="nil"/>
            </w:tcBorders>
          </w:tcPr>
          <w:p w14:paraId="4FD3DD6D" w14:textId="77777777" w:rsidR="00AD23B4" w:rsidRPr="006A703A" w:rsidRDefault="00AD23B4" w:rsidP="0055357D">
            <w:pPr>
              <w:pStyle w:val="Normal6a"/>
            </w:pPr>
          </w:p>
        </w:tc>
        <w:tc>
          <w:tcPr>
            <w:tcW w:w="4876" w:type="dxa"/>
            <w:tcBorders>
              <w:top w:val="nil"/>
              <w:left w:val="nil"/>
              <w:bottom w:val="nil"/>
              <w:right w:val="nil"/>
            </w:tcBorders>
          </w:tcPr>
          <w:p w14:paraId="0DE284CE" w14:textId="77777777" w:rsidR="00AD23B4" w:rsidRPr="006A703A" w:rsidRDefault="00AD23B4" w:rsidP="0055357D">
            <w:pPr>
              <w:pStyle w:val="Normal6a"/>
            </w:pPr>
            <w:proofErr w:type="spellStart"/>
            <w:r w:rsidRPr="006A703A">
              <w:rPr>
                <w:b/>
                <w:i/>
              </w:rPr>
              <w:t>ec</w:t>
            </w:r>
            <w:proofErr w:type="spellEnd"/>
            <w:r w:rsidRPr="006A703A">
              <w:rPr>
                <w:b/>
                <w:i/>
              </w:rPr>
              <w:t>)</w:t>
            </w:r>
            <w:r w:rsidRPr="006A703A">
              <w:tab/>
            </w:r>
            <w:r w:rsidRPr="006A703A">
              <w:rPr>
                <w:b/>
                <w:i/>
              </w:rPr>
              <w:t>hangsúlyozni kell a Dánia által vezetett „</w:t>
            </w:r>
            <w:proofErr w:type="spellStart"/>
            <w:r w:rsidRPr="006A703A">
              <w:rPr>
                <w:b/>
                <w:i/>
              </w:rPr>
              <w:t>Arctic</w:t>
            </w:r>
            <w:proofErr w:type="spellEnd"/>
            <w:r w:rsidRPr="006A703A">
              <w:rPr>
                <w:b/>
                <w:i/>
              </w:rPr>
              <w:t xml:space="preserve"> </w:t>
            </w:r>
            <w:proofErr w:type="spellStart"/>
            <w:r w:rsidRPr="006A703A">
              <w:rPr>
                <w:b/>
                <w:i/>
              </w:rPr>
              <w:t>Light</w:t>
            </w:r>
            <w:proofErr w:type="spellEnd"/>
            <w:r w:rsidRPr="006A703A">
              <w:rPr>
                <w:b/>
                <w:i/>
              </w:rPr>
              <w:t xml:space="preserve"> 2025” elnevezésű gyakorlat fontosságát, amelyre 2025. szeptember 9. és 19. között került sor Grönlandon és környékén, és több mint 550 fős dán és NATO-szövetséges személyzetet tömörített a fegyveres erők operatív felkészültségének, valamint a polgári-katonai együttműködésnek a megerősítése, az interoperabilitás </w:t>
            </w:r>
            <w:r w:rsidRPr="006A703A">
              <w:rPr>
                <w:b/>
                <w:i/>
              </w:rPr>
              <w:lastRenderedPageBreak/>
              <w:t>fokozása, valamint a Grönlandot, a Dán Királyságot és a NATO-t érintő különböző fenyegetésekkel szembeni közös reagálási képességek megerősítése érdekében, mind az észak-atlanti, mind az északi-sarkvidéki régiókban;</w:t>
            </w:r>
          </w:p>
        </w:tc>
      </w:tr>
    </w:tbl>
    <w:p w14:paraId="0E820CC6"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E30C73F" w14:textId="77777777" w:rsidR="00AD23B4" w:rsidRPr="006A703A" w:rsidRDefault="00AD23B4" w:rsidP="00AD23B4">
      <w:r w:rsidRPr="006A703A">
        <w:rPr>
          <w:rStyle w:val="HideTWBExt"/>
        </w:rPr>
        <w:t>&lt;/Amend&gt;</w:t>
      </w:r>
    </w:p>
    <w:p w14:paraId="2A28792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208</w:t>
      </w:r>
      <w:r w:rsidRPr="006A703A">
        <w:rPr>
          <w:rStyle w:val="HideTWBExt"/>
          <w:b w:val="0"/>
        </w:rPr>
        <w:t>&lt;/NumAm&gt;</w:t>
      </w:r>
    </w:p>
    <w:p w14:paraId="6DBD6CD1"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170473FB"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20E226F2" w14:textId="77777777" w:rsidR="00AD23B4" w:rsidRPr="006A703A" w:rsidRDefault="00AD23B4" w:rsidP="00AD23B4">
      <w:pPr>
        <w:pStyle w:val="NormalBold"/>
      </w:pPr>
      <w:r w:rsidRPr="006A703A">
        <w:rPr>
          <w:rStyle w:val="HideTWBExt"/>
          <w:b w:val="0"/>
        </w:rPr>
        <w:t>&lt;/RepeatBlock-By&gt;</w:t>
      </w:r>
    </w:p>
    <w:p w14:paraId="1EFCE5B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7044742" w14:textId="77777777" w:rsidR="00AD23B4" w:rsidRPr="006A703A" w:rsidRDefault="00AD23B4" w:rsidP="00AD23B4">
      <w:pPr>
        <w:pStyle w:val="NormalBold"/>
      </w:pPr>
      <w:r w:rsidRPr="006A703A">
        <w:rPr>
          <w:rStyle w:val="HideTWBExt"/>
          <w:b w:val="0"/>
        </w:rPr>
        <w:t>&lt;Article&gt;</w:t>
      </w:r>
      <w:r w:rsidRPr="006A703A">
        <w:t>1 bekezdés – f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3A3DF2" w14:textId="77777777" w:rsidTr="0055357D">
        <w:trPr>
          <w:trHeight w:hRule="exact" w:val="240"/>
          <w:jc w:val="center"/>
        </w:trPr>
        <w:tc>
          <w:tcPr>
            <w:tcW w:w="9752" w:type="dxa"/>
            <w:gridSpan w:val="2"/>
            <w:tcBorders>
              <w:top w:val="nil"/>
              <w:left w:val="nil"/>
              <w:bottom w:val="nil"/>
              <w:right w:val="nil"/>
            </w:tcBorders>
          </w:tcPr>
          <w:p w14:paraId="2A2EA344" w14:textId="77777777" w:rsidR="00AD23B4" w:rsidRPr="006A703A" w:rsidRDefault="00AD23B4" w:rsidP="0055357D"/>
        </w:tc>
      </w:tr>
      <w:tr w:rsidR="00537C96" w:rsidRPr="006A703A" w14:paraId="07C71196" w14:textId="77777777" w:rsidTr="0055357D">
        <w:trPr>
          <w:trHeight w:val="240"/>
          <w:jc w:val="center"/>
        </w:trPr>
        <w:tc>
          <w:tcPr>
            <w:tcW w:w="4876" w:type="dxa"/>
            <w:tcBorders>
              <w:top w:val="nil"/>
              <w:left w:val="nil"/>
              <w:bottom w:val="nil"/>
              <w:right w:val="nil"/>
            </w:tcBorders>
          </w:tcPr>
          <w:p w14:paraId="0767496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076C743" w14:textId="77777777" w:rsidR="00AD23B4" w:rsidRPr="006A703A" w:rsidRDefault="00AD23B4" w:rsidP="0055357D">
            <w:pPr>
              <w:pStyle w:val="AmColumnHeading"/>
            </w:pPr>
            <w:r w:rsidRPr="006A703A">
              <w:t>Módosítás</w:t>
            </w:r>
          </w:p>
        </w:tc>
      </w:tr>
      <w:tr w:rsidR="00537C96" w:rsidRPr="006A703A" w14:paraId="0E17578F" w14:textId="77777777" w:rsidTr="0055357D">
        <w:trPr>
          <w:jc w:val="center"/>
        </w:trPr>
        <w:tc>
          <w:tcPr>
            <w:tcW w:w="4876" w:type="dxa"/>
            <w:tcBorders>
              <w:top w:val="nil"/>
              <w:left w:val="nil"/>
              <w:bottom w:val="nil"/>
              <w:right w:val="nil"/>
            </w:tcBorders>
          </w:tcPr>
          <w:p w14:paraId="7AFA5C77" w14:textId="77777777" w:rsidR="00AD23B4" w:rsidRPr="006A703A" w:rsidRDefault="00AD23B4" w:rsidP="0055357D">
            <w:pPr>
              <w:pStyle w:val="Normal6a"/>
            </w:pPr>
            <w:r w:rsidRPr="006A703A">
              <w:t>f)</w:t>
            </w:r>
            <w:r w:rsidRPr="006A703A">
              <w:tab/>
              <w:t>tekintettel a Parlamentnek Grönland növekvő geopolitikai jelentőségével kapcsolatos mély aggodalmára, amelyet tovább súlyosbítanak a külső szereplők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c>
          <w:tcPr>
            <w:tcW w:w="4876" w:type="dxa"/>
            <w:tcBorders>
              <w:top w:val="nil"/>
              <w:left w:val="nil"/>
              <w:bottom w:val="nil"/>
              <w:right w:val="nil"/>
            </w:tcBorders>
          </w:tcPr>
          <w:p w14:paraId="71BA2B2D" w14:textId="77777777" w:rsidR="00AD23B4" w:rsidRPr="006A703A" w:rsidRDefault="00AD23B4" w:rsidP="0055357D">
            <w:pPr>
              <w:pStyle w:val="Normal6a"/>
            </w:pPr>
            <w:r w:rsidRPr="006A703A">
              <w:t>f)</w:t>
            </w:r>
            <w:r w:rsidRPr="006A703A">
              <w:tab/>
              <w:t>tekintettel a Parlamentnek Grönland növekvő geopolitikai jelentőségével kapcsolatos mély aggodalmára, amelyet tovább súlyosbítanak a külső szereplők Dánia alkotmányos berendezkedését megkérdőjelező nyilatkozatai</w:t>
            </w:r>
            <w:r w:rsidRPr="006A703A">
              <w:rPr>
                <w:b/>
                <w:bCs/>
                <w:i/>
                <w:iCs/>
              </w:rPr>
              <w:t>, valamint a belügyeibe való külföldi beavatkozásról szóló jelentések</w:t>
            </w:r>
            <w:r w:rsidRPr="006A703A">
              <w:t>,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r>
    </w:tbl>
    <w:p w14:paraId="3086C65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D72E233" w14:textId="77777777" w:rsidR="00AD23B4" w:rsidRPr="006A703A" w:rsidRDefault="00AD23B4" w:rsidP="00AD23B4">
      <w:r w:rsidRPr="006A703A">
        <w:rPr>
          <w:rStyle w:val="HideTWBExt"/>
        </w:rPr>
        <w:t>&lt;/Amend&gt;</w:t>
      </w:r>
    </w:p>
    <w:p w14:paraId="4A086F6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209</w:t>
      </w:r>
      <w:r w:rsidRPr="006A703A">
        <w:rPr>
          <w:rStyle w:val="HideTWBExt"/>
          <w:b w:val="0"/>
        </w:rPr>
        <w:t>&lt;/NumAm&gt;</w:t>
      </w:r>
    </w:p>
    <w:p w14:paraId="40A6FC04"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611EFC5E" w14:textId="77777777" w:rsidR="00AD23B4" w:rsidRPr="006A703A" w:rsidRDefault="00AD23B4" w:rsidP="00AD23B4">
      <w:pPr>
        <w:pStyle w:val="NormalBold"/>
      </w:pPr>
      <w:r w:rsidRPr="006A703A">
        <w:rPr>
          <w:rStyle w:val="HideTWBExt"/>
          <w:b w:val="0"/>
        </w:rPr>
        <w:t>&lt;/RepeatBlock-By&gt;</w:t>
      </w:r>
    </w:p>
    <w:p w14:paraId="7CC496F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CE03C07" w14:textId="77777777" w:rsidR="00AD23B4" w:rsidRPr="006A703A" w:rsidRDefault="00AD23B4" w:rsidP="00AD23B4">
      <w:pPr>
        <w:pStyle w:val="NormalBold"/>
      </w:pPr>
      <w:r w:rsidRPr="006A703A">
        <w:rPr>
          <w:rStyle w:val="HideTWBExt"/>
          <w:b w:val="0"/>
        </w:rPr>
        <w:t>&lt;Article&gt;</w:t>
      </w:r>
      <w:r w:rsidRPr="006A703A">
        <w:t>1 bekezdés – f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7BED847" w14:textId="77777777" w:rsidTr="0055357D">
        <w:trPr>
          <w:trHeight w:hRule="exact" w:val="240"/>
          <w:jc w:val="center"/>
        </w:trPr>
        <w:tc>
          <w:tcPr>
            <w:tcW w:w="9752" w:type="dxa"/>
            <w:gridSpan w:val="2"/>
            <w:tcBorders>
              <w:top w:val="nil"/>
              <w:left w:val="nil"/>
              <w:bottom w:val="nil"/>
              <w:right w:val="nil"/>
            </w:tcBorders>
          </w:tcPr>
          <w:p w14:paraId="616B984E" w14:textId="77777777" w:rsidR="00AD23B4" w:rsidRPr="006A703A" w:rsidRDefault="00AD23B4" w:rsidP="0055357D"/>
        </w:tc>
      </w:tr>
      <w:tr w:rsidR="00537C96" w:rsidRPr="006A703A" w14:paraId="28A47A3E" w14:textId="77777777" w:rsidTr="0055357D">
        <w:trPr>
          <w:trHeight w:val="240"/>
          <w:jc w:val="center"/>
        </w:trPr>
        <w:tc>
          <w:tcPr>
            <w:tcW w:w="4876" w:type="dxa"/>
            <w:tcBorders>
              <w:top w:val="nil"/>
              <w:left w:val="nil"/>
              <w:bottom w:val="nil"/>
              <w:right w:val="nil"/>
            </w:tcBorders>
          </w:tcPr>
          <w:p w14:paraId="6F7C03D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3AD4108" w14:textId="77777777" w:rsidR="00AD23B4" w:rsidRPr="006A703A" w:rsidRDefault="00AD23B4" w:rsidP="0055357D">
            <w:pPr>
              <w:pStyle w:val="AmColumnHeading"/>
            </w:pPr>
            <w:r w:rsidRPr="006A703A">
              <w:t>Módosítás</w:t>
            </w:r>
          </w:p>
        </w:tc>
      </w:tr>
      <w:tr w:rsidR="00537C96" w:rsidRPr="006A703A" w14:paraId="777023C6" w14:textId="77777777" w:rsidTr="0055357D">
        <w:trPr>
          <w:jc w:val="center"/>
        </w:trPr>
        <w:tc>
          <w:tcPr>
            <w:tcW w:w="4876" w:type="dxa"/>
            <w:tcBorders>
              <w:top w:val="nil"/>
              <w:left w:val="nil"/>
              <w:bottom w:val="nil"/>
              <w:right w:val="nil"/>
            </w:tcBorders>
          </w:tcPr>
          <w:p w14:paraId="48F2680D" w14:textId="77777777" w:rsidR="00AD23B4" w:rsidRPr="006A703A" w:rsidRDefault="00AD23B4" w:rsidP="0055357D">
            <w:pPr>
              <w:pStyle w:val="Normal6a"/>
            </w:pPr>
            <w:r w:rsidRPr="006A703A">
              <w:t>f)</w:t>
            </w:r>
            <w:r w:rsidRPr="006A703A">
              <w:tab/>
              <w:t xml:space="preserve">tekintettel a Parlamentnek Grönland </w:t>
            </w:r>
            <w:r w:rsidRPr="006A703A">
              <w:lastRenderedPageBreak/>
              <w:t>növekvő geopolitikai jelentőségével kapcsolatos mély aggodalmára, amelyet tovább súlyosbítanak</w:t>
            </w:r>
            <w:r w:rsidRPr="006A703A">
              <w:rPr>
                <w:b/>
                <w:bCs/>
                <w:i/>
                <w:iCs/>
              </w:rPr>
              <w:t xml:space="preserve"> a külső szereplők</w:t>
            </w:r>
            <w:r w:rsidRPr="006A703A">
              <w:t xml:space="preserve">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c>
          <w:tcPr>
            <w:tcW w:w="4876" w:type="dxa"/>
            <w:tcBorders>
              <w:top w:val="nil"/>
              <w:left w:val="nil"/>
              <w:bottom w:val="nil"/>
              <w:right w:val="nil"/>
            </w:tcBorders>
          </w:tcPr>
          <w:p w14:paraId="168E9829" w14:textId="77777777" w:rsidR="00AD23B4" w:rsidRPr="006A703A" w:rsidRDefault="00AD23B4" w:rsidP="0055357D">
            <w:pPr>
              <w:pStyle w:val="Normal6a"/>
            </w:pPr>
            <w:r w:rsidRPr="006A703A">
              <w:lastRenderedPageBreak/>
              <w:t>f)</w:t>
            </w:r>
            <w:r w:rsidRPr="006A703A">
              <w:tab/>
              <w:t xml:space="preserve">tekintettel a Parlamentnek Grönland </w:t>
            </w:r>
            <w:r w:rsidRPr="006A703A">
              <w:lastRenderedPageBreak/>
              <w:t>növekvő geopolitikai jelentőségével kapcsolatos mély aggodalmára, amelyet tovább súlyosbítanak</w:t>
            </w:r>
            <w:r w:rsidRPr="006A703A">
              <w:rPr>
                <w:b/>
                <w:bCs/>
                <w:i/>
                <w:iCs/>
              </w:rPr>
              <w:t xml:space="preserve"> az Egyesült Államok</w:t>
            </w:r>
            <w:r w:rsidRPr="006A703A">
              <w:t xml:space="preserve"> Dánia alkotmányos berendezkedését</w:t>
            </w:r>
            <w:r w:rsidRPr="006A703A">
              <w:rPr>
                <w:b/>
                <w:bCs/>
                <w:i/>
                <w:iCs/>
              </w:rPr>
              <w:t xml:space="preserve"> és szuverenitását</w:t>
            </w:r>
            <w:r w:rsidRPr="006A703A">
              <w:t xml:space="preserve"> megkérdőjelező</w:t>
            </w:r>
            <w:r w:rsidRPr="006A703A">
              <w:rPr>
                <w:b/>
                <w:bCs/>
                <w:i/>
                <w:iCs/>
              </w:rPr>
              <w:t xml:space="preserve"> agresszív</w:t>
            </w:r>
            <w:r w:rsidRPr="006A703A">
              <w:t xml:space="preserve"> nyilatkozatai,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r>
    </w:tbl>
    <w:p w14:paraId="24195CB1"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C05AC38" w14:textId="77777777" w:rsidR="00AD23B4" w:rsidRPr="006A703A" w:rsidRDefault="00AD23B4" w:rsidP="00AD23B4">
      <w:r w:rsidRPr="006A703A">
        <w:rPr>
          <w:rStyle w:val="HideTWBExt"/>
        </w:rPr>
        <w:t>&lt;/Amend&gt;</w:t>
      </w:r>
    </w:p>
    <w:p w14:paraId="6EA6ED8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210</w:t>
      </w:r>
      <w:r w:rsidRPr="006A703A">
        <w:rPr>
          <w:rStyle w:val="HideTWBExt"/>
          <w:b w:val="0"/>
        </w:rPr>
        <w:t>&lt;/NumAm&gt;</w:t>
      </w:r>
    </w:p>
    <w:p w14:paraId="14F43D46"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78DF746D" w14:textId="77777777" w:rsidR="00AD23B4" w:rsidRPr="006A703A" w:rsidRDefault="00AD23B4" w:rsidP="00AD23B4">
      <w:pPr>
        <w:pStyle w:val="NormalBold"/>
      </w:pPr>
      <w:r w:rsidRPr="006A703A">
        <w:rPr>
          <w:rStyle w:val="HideTWBExt"/>
          <w:b w:val="0"/>
        </w:rPr>
        <w:t>&lt;/RepeatBlock-By&gt;</w:t>
      </w:r>
    </w:p>
    <w:p w14:paraId="2F827D2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C08D953" w14:textId="77777777" w:rsidR="00AD23B4" w:rsidRPr="006A703A" w:rsidRDefault="00AD23B4" w:rsidP="00AD23B4">
      <w:pPr>
        <w:pStyle w:val="NormalBold"/>
      </w:pPr>
      <w:r w:rsidRPr="006A703A">
        <w:rPr>
          <w:rStyle w:val="HideTWBExt"/>
          <w:b w:val="0"/>
        </w:rPr>
        <w:t>&lt;Article&gt;</w:t>
      </w:r>
      <w:r w:rsidRPr="006A703A">
        <w:t>1 bekezdés – f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42DDBA" w14:textId="77777777" w:rsidTr="0055357D">
        <w:trPr>
          <w:trHeight w:hRule="exact" w:val="240"/>
          <w:jc w:val="center"/>
        </w:trPr>
        <w:tc>
          <w:tcPr>
            <w:tcW w:w="9752" w:type="dxa"/>
            <w:gridSpan w:val="2"/>
            <w:tcBorders>
              <w:top w:val="nil"/>
              <w:left w:val="nil"/>
              <w:bottom w:val="nil"/>
              <w:right w:val="nil"/>
            </w:tcBorders>
          </w:tcPr>
          <w:p w14:paraId="3A8624E9" w14:textId="77777777" w:rsidR="00AD23B4" w:rsidRPr="006A703A" w:rsidRDefault="00AD23B4" w:rsidP="0055357D"/>
        </w:tc>
      </w:tr>
      <w:tr w:rsidR="00537C96" w:rsidRPr="006A703A" w14:paraId="18AE444B" w14:textId="77777777" w:rsidTr="0055357D">
        <w:trPr>
          <w:trHeight w:val="240"/>
          <w:jc w:val="center"/>
        </w:trPr>
        <w:tc>
          <w:tcPr>
            <w:tcW w:w="4876" w:type="dxa"/>
            <w:tcBorders>
              <w:top w:val="nil"/>
              <w:left w:val="nil"/>
              <w:bottom w:val="nil"/>
              <w:right w:val="nil"/>
            </w:tcBorders>
          </w:tcPr>
          <w:p w14:paraId="6B4115A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AE90695" w14:textId="77777777" w:rsidR="00AD23B4" w:rsidRPr="006A703A" w:rsidRDefault="00AD23B4" w:rsidP="0055357D">
            <w:pPr>
              <w:pStyle w:val="AmColumnHeading"/>
            </w:pPr>
            <w:r w:rsidRPr="006A703A">
              <w:t>Módosítás</w:t>
            </w:r>
          </w:p>
        </w:tc>
      </w:tr>
      <w:tr w:rsidR="00537C96" w:rsidRPr="006A703A" w14:paraId="64A3C771" w14:textId="77777777" w:rsidTr="0055357D">
        <w:trPr>
          <w:jc w:val="center"/>
        </w:trPr>
        <w:tc>
          <w:tcPr>
            <w:tcW w:w="4876" w:type="dxa"/>
            <w:tcBorders>
              <w:top w:val="nil"/>
              <w:left w:val="nil"/>
              <w:bottom w:val="nil"/>
              <w:right w:val="nil"/>
            </w:tcBorders>
          </w:tcPr>
          <w:p w14:paraId="707EB3A1" w14:textId="77777777" w:rsidR="00AD23B4" w:rsidRPr="006A703A" w:rsidRDefault="00AD23B4" w:rsidP="0055357D">
            <w:pPr>
              <w:pStyle w:val="Normal6a"/>
            </w:pPr>
            <w:r w:rsidRPr="006A703A">
              <w:t>f)</w:t>
            </w:r>
            <w:r w:rsidRPr="006A703A">
              <w:tab/>
              <w:t xml:space="preserve">tekintettel a Parlamentnek Grönland növekvő geopolitikai jelentőségével kapcsolatos mély aggodalmára, amelyet tovább súlyosbítanak </w:t>
            </w:r>
            <w:r w:rsidRPr="006A703A">
              <w:rPr>
                <w:b/>
                <w:bCs/>
                <w:i/>
                <w:iCs/>
              </w:rPr>
              <w:t>a külső szereplők</w:t>
            </w:r>
            <w:r w:rsidRPr="006A703A">
              <w:t xml:space="preserve">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c>
          <w:tcPr>
            <w:tcW w:w="4876" w:type="dxa"/>
            <w:tcBorders>
              <w:top w:val="nil"/>
              <w:left w:val="nil"/>
              <w:bottom w:val="nil"/>
              <w:right w:val="nil"/>
            </w:tcBorders>
          </w:tcPr>
          <w:p w14:paraId="47BE2525" w14:textId="77777777" w:rsidR="00AD23B4" w:rsidRPr="006A703A" w:rsidRDefault="00AD23B4" w:rsidP="0055357D">
            <w:pPr>
              <w:pStyle w:val="Normal6a"/>
            </w:pPr>
            <w:r w:rsidRPr="006A703A">
              <w:t>f)</w:t>
            </w:r>
            <w:r w:rsidRPr="006A703A">
              <w:tab/>
              <w:t xml:space="preserve">tekintettel a Parlamentnek Grönland növekvő geopolitikai jelentőségével kapcsolatos mély aggodalmára, amelyet tovább súlyosbítanak </w:t>
            </w:r>
            <w:r w:rsidRPr="006A703A">
              <w:rPr>
                <w:b/>
                <w:bCs/>
                <w:i/>
                <w:iCs/>
              </w:rPr>
              <w:t>az Egyesült Államok jelenlegi kormányának</w:t>
            </w:r>
            <w:r w:rsidRPr="006A703A">
              <w:t xml:space="preserve">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tc>
      </w:tr>
    </w:tbl>
    <w:p w14:paraId="7A27336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CED0D0E" w14:textId="77777777" w:rsidR="00AD23B4" w:rsidRPr="006A703A" w:rsidRDefault="00AD23B4" w:rsidP="00AD23B4">
      <w:r w:rsidRPr="006A703A">
        <w:rPr>
          <w:rStyle w:val="HideTWBExt"/>
        </w:rPr>
        <w:t>&lt;/Amend&gt;</w:t>
      </w:r>
    </w:p>
    <w:p w14:paraId="1FE36E0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211</w:t>
      </w:r>
      <w:r w:rsidRPr="006A703A">
        <w:rPr>
          <w:rStyle w:val="HideTWBExt"/>
          <w:b w:val="0"/>
        </w:rPr>
        <w:t>&lt;/NumAm&gt;</w:t>
      </w:r>
    </w:p>
    <w:p w14:paraId="73000A6E"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39D17A5" w14:textId="77777777" w:rsidR="00AD23B4" w:rsidRPr="006A703A" w:rsidRDefault="00AD23B4" w:rsidP="00AD23B4">
      <w:pPr>
        <w:pStyle w:val="NormalBold"/>
      </w:pPr>
      <w:r w:rsidRPr="006A703A">
        <w:rPr>
          <w:rStyle w:val="HideTWBExt"/>
          <w:b w:val="0"/>
        </w:rPr>
        <w:t>&lt;/RepeatBlock-By&gt;</w:t>
      </w:r>
    </w:p>
    <w:p w14:paraId="1CA0EE2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DE415C" w14:textId="77777777" w:rsidR="00AD23B4" w:rsidRPr="006A703A" w:rsidRDefault="00AD23B4" w:rsidP="00AD23B4">
      <w:pPr>
        <w:pStyle w:val="NormalBold"/>
      </w:pPr>
      <w:r w:rsidRPr="006A703A">
        <w:rPr>
          <w:rStyle w:val="HideTWBExt"/>
          <w:b w:val="0"/>
        </w:rPr>
        <w:lastRenderedPageBreak/>
        <w:t>&lt;Article&gt;</w:t>
      </w:r>
      <w:r w:rsidRPr="006A703A">
        <w:t>1 bekezdés – f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453A3E3" w14:textId="77777777" w:rsidTr="0055357D">
        <w:trPr>
          <w:trHeight w:hRule="exact" w:val="240"/>
          <w:jc w:val="center"/>
        </w:trPr>
        <w:tc>
          <w:tcPr>
            <w:tcW w:w="9752" w:type="dxa"/>
            <w:gridSpan w:val="2"/>
            <w:tcBorders>
              <w:top w:val="nil"/>
              <w:left w:val="nil"/>
              <w:bottom w:val="nil"/>
              <w:right w:val="nil"/>
            </w:tcBorders>
          </w:tcPr>
          <w:p w14:paraId="3D7E60C8" w14:textId="77777777" w:rsidR="00AD23B4" w:rsidRPr="006A703A" w:rsidRDefault="00AD23B4" w:rsidP="0055357D"/>
        </w:tc>
      </w:tr>
      <w:tr w:rsidR="00537C96" w:rsidRPr="006A703A" w14:paraId="4ECED88A" w14:textId="77777777" w:rsidTr="0055357D">
        <w:trPr>
          <w:trHeight w:val="240"/>
          <w:jc w:val="center"/>
        </w:trPr>
        <w:tc>
          <w:tcPr>
            <w:tcW w:w="4876" w:type="dxa"/>
            <w:tcBorders>
              <w:top w:val="nil"/>
              <w:left w:val="nil"/>
              <w:bottom w:val="nil"/>
              <w:right w:val="nil"/>
            </w:tcBorders>
          </w:tcPr>
          <w:p w14:paraId="07C2FD0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E71CCE8" w14:textId="77777777" w:rsidR="00AD23B4" w:rsidRPr="006A703A" w:rsidRDefault="00AD23B4" w:rsidP="0055357D">
            <w:pPr>
              <w:pStyle w:val="AmColumnHeading"/>
            </w:pPr>
            <w:r w:rsidRPr="006A703A">
              <w:t>Módosítás</w:t>
            </w:r>
          </w:p>
        </w:tc>
      </w:tr>
      <w:tr w:rsidR="00537C96" w:rsidRPr="006A703A" w14:paraId="7833489A" w14:textId="77777777" w:rsidTr="0055357D">
        <w:trPr>
          <w:jc w:val="center"/>
        </w:trPr>
        <w:tc>
          <w:tcPr>
            <w:tcW w:w="4876" w:type="dxa"/>
            <w:tcBorders>
              <w:top w:val="nil"/>
              <w:left w:val="nil"/>
              <w:bottom w:val="nil"/>
              <w:right w:val="nil"/>
            </w:tcBorders>
          </w:tcPr>
          <w:p w14:paraId="7056146D" w14:textId="77777777" w:rsidR="00AD23B4" w:rsidRPr="006A703A" w:rsidRDefault="00AD23B4" w:rsidP="0055357D">
            <w:pPr>
              <w:pStyle w:val="Normal6a"/>
            </w:pPr>
            <w:r w:rsidRPr="006A703A">
              <w:t>f)</w:t>
            </w:r>
            <w:r w:rsidRPr="006A703A">
              <w:tab/>
              <w:t xml:space="preserve">tekintettel a Parlamentnek Grönland növekvő geopolitikai jelentőségével kapcsolatos mély aggodalmára, amelyet tovább súlyosbítanak a külső szereplők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w:t>
            </w:r>
            <w:r w:rsidRPr="006A703A">
              <w:rPr>
                <w:b/>
                <w:bCs/>
                <w:i/>
                <w:iCs/>
              </w:rPr>
              <w:t>a grönlandi állampolgárok</w:t>
            </w:r>
            <w:r w:rsidRPr="006A703A">
              <w:t xml:space="preserve">, külső nyomás nélkül </w:t>
            </w:r>
            <w:r w:rsidRPr="006A703A">
              <w:rPr>
                <w:b/>
                <w:bCs/>
                <w:i/>
                <w:iCs/>
              </w:rPr>
              <w:t>hozhatják</w:t>
            </w:r>
            <w:r w:rsidRPr="006A703A">
              <w:t xml:space="preserve"> meg;</w:t>
            </w:r>
          </w:p>
        </w:tc>
        <w:tc>
          <w:tcPr>
            <w:tcW w:w="4876" w:type="dxa"/>
            <w:tcBorders>
              <w:top w:val="nil"/>
              <w:left w:val="nil"/>
              <w:bottom w:val="nil"/>
              <w:right w:val="nil"/>
            </w:tcBorders>
          </w:tcPr>
          <w:p w14:paraId="315A81D3" w14:textId="77777777" w:rsidR="00AD23B4" w:rsidRPr="006A703A" w:rsidRDefault="00AD23B4" w:rsidP="0055357D">
            <w:pPr>
              <w:pStyle w:val="Normal6a"/>
            </w:pPr>
            <w:r w:rsidRPr="006A703A">
              <w:t>f)</w:t>
            </w:r>
            <w:r w:rsidRPr="006A703A">
              <w:tab/>
              <w:t xml:space="preserve">tekintettel a Parlamentnek Grönland növekvő geopolitikai jelentőségével kapcsolatos mély aggodalmára, amelyet tovább súlyosbítanak a külső szereplők Dánia alkotmányos berendezkedését megkérdőjelező nyilatkozatai, újólag meg kell erősíteni Grönland önrendelkezési jogának tiszteletben tartását, hangsúlyozva, hogy a Grönland alkotmányos jövőjével és nemzetközi kapcsolataival kapcsolatos döntéseket kizárólag </w:t>
            </w:r>
            <w:r w:rsidRPr="006A703A">
              <w:rPr>
                <w:b/>
                <w:bCs/>
                <w:i/>
                <w:iCs/>
              </w:rPr>
              <w:t>Grönland népe</w:t>
            </w:r>
            <w:r w:rsidRPr="006A703A">
              <w:t xml:space="preserve">, külső nyomás nélkül </w:t>
            </w:r>
            <w:r w:rsidRPr="006A703A">
              <w:rPr>
                <w:b/>
                <w:bCs/>
                <w:i/>
                <w:iCs/>
              </w:rPr>
              <w:t>hozhatja</w:t>
            </w:r>
            <w:r w:rsidRPr="006A703A">
              <w:t xml:space="preserve"> meg;</w:t>
            </w:r>
          </w:p>
        </w:tc>
      </w:tr>
    </w:tbl>
    <w:p w14:paraId="62752AB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3F38DC2" w14:textId="77777777" w:rsidR="00AD23B4" w:rsidRPr="006A703A" w:rsidRDefault="00AD23B4" w:rsidP="00AD23B4">
      <w:r w:rsidRPr="006A703A">
        <w:rPr>
          <w:rStyle w:val="HideTWBExt"/>
        </w:rPr>
        <w:t>&lt;/Amend&gt;</w:t>
      </w:r>
    </w:p>
    <w:p w14:paraId="4BC043F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212</w:t>
      </w:r>
      <w:r w:rsidRPr="006A703A">
        <w:rPr>
          <w:rStyle w:val="HideTWBExt"/>
          <w:b w:val="0"/>
        </w:rPr>
        <w:t>&lt;/NumAm&gt;</w:t>
      </w:r>
    </w:p>
    <w:p w14:paraId="29FC49B3"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4EA4323E"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0C2842AD" w14:textId="77777777" w:rsidR="00AD23B4" w:rsidRPr="006A703A" w:rsidRDefault="00AD23B4" w:rsidP="00AD23B4">
      <w:pPr>
        <w:pStyle w:val="NormalBold"/>
      </w:pPr>
      <w:r w:rsidRPr="006A703A">
        <w:rPr>
          <w:rStyle w:val="HideTWBExt"/>
          <w:b w:val="0"/>
        </w:rPr>
        <w:t>&lt;/RepeatBlock-By&gt;</w:t>
      </w:r>
    </w:p>
    <w:p w14:paraId="7F92ABA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8CF35F3" w14:textId="77777777" w:rsidR="00AD23B4" w:rsidRPr="006A703A" w:rsidRDefault="00AD23B4" w:rsidP="00AD23B4">
      <w:pPr>
        <w:pStyle w:val="NormalBold"/>
      </w:pPr>
      <w:r w:rsidRPr="006A703A">
        <w:rPr>
          <w:rStyle w:val="HideTWBExt"/>
          <w:b w:val="0"/>
        </w:rPr>
        <w:t>&lt;Article&gt;</w:t>
      </w:r>
      <w:r w:rsidRPr="006A703A">
        <w:t>1 bekezdés – f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CE355EE" w14:textId="77777777" w:rsidTr="0055357D">
        <w:trPr>
          <w:trHeight w:hRule="exact" w:val="240"/>
          <w:jc w:val="center"/>
        </w:trPr>
        <w:tc>
          <w:tcPr>
            <w:tcW w:w="9752" w:type="dxa"/>
            <w:gridSpan w:val="2"/>
            <w:tcBorders>
              <w:top w:val="nil"/>
              <w:left w:val="nil"/>
              <w:bottom w:val="nil"/>
              <w:right w:val="nil"/>
            </w:tcBorders>
          </w:tcPr>
          <w:p w14:paraId="00558BDD" w14:textId="77777777" w:rsidR="00AD23B4" w:rsidRPr="006A703A" w:rsidRDefault="00AD23B4" w:rsidP="0055357D"/>
        </w:tc>
      </w:tr>
      <w:tr w:rsidR="00537C96" w:rsidRPr="006A703A" w14:paraId="282B8C71" w14:textId="77777777" w:rsidTr="0055357D">
        <w:trPr>
          <w:trHeight w:val="240"/>
          <w:jc w:val="center"/>
        </w:trPr>
        <w:tc>
          <w:tcPr>
            <w:tcW w:w="4876" w:type="dxa"/>
            <w:tcBorders>
              <w:top w:val="nil"/>
              <w:left w:val="nil"/>
              <w:bottom w:val="nil"/>
              <w:right w:val="nil"/>
            </w:tcBorders>
          </w:tcPr>
          <w:p w14:paraId="6864719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06685E5" w14:textId="77777777" w:rsidR="00AD23B4" w:rsidRPr="006A703A" w:rsidRDefault="00AD23B4" w:rsidP="0055357D">
            <w:pPr>
              <w:pStyle w:val="AmColumnHeading"/>
            </w:pPr>
            <w:r w:rsidRPr="006A703A">
              <w:t>Módosítás</w:t>
            </w:r>
          </w:p>
        </w:tc>
      </w:tr>
      <w:tr w:rsidR="00537C96" w:rsidRPr="006A703A" w14:paraId="615A57F1" w14:textId="77777777" w:rsidTr="0055357D">
        <w:trPr>
          <w:jc w:val="center"/>
        </w:trPr>
        <w:tc>
          <w:tcPr>
            <w:tcW w:w="4876" w:type="dxa"/>
            <w:tcBorders>
              <w:top w:val="nil"/>
              <w:left w:val="nil"/>
              <w:bottom w:val="nil"/>
              <w:right w:val="nil"/>
            </w:tcBorders>
          </w:tcPr>
          <w:p w14:paraId="29B79468" w14:textId="77777777" w:rsidR="00AD23B4" w:rsidRPr="006A703A" w:rsidRDefault="00AD23B4" w:rsidP="0055357D">
            <w:pPr>
              <w:pStyle w:val="Normal6a"/>
            </w:pPr>
          </w:p>
        </w:tc>
        <w:tc>
          <w:tcPr>
            <w:tcW w:w="4876" w:type="dxa"/>
            <w:tcBorders>
              <w:top w:val="nil"/>
              <w:left w:val="nil"/>
              <w:bottom w:val="nil"/>
              <w:right w:val="nil"/>
            </w:tcBorders>
          </w:tcPr>
          <w:p w14:paraId="02C52CF5" w14:textId="77777777" w:rsidR="00AD23B4" w:rsidRPr="006A703A" w:rsidRDefault="00AD23B4" w:rsidP="0055357D">
            <w:pPr>
              <w:pStyle w:val="Normal6a"/>
            </w:pPr>
            <w:r w:rsidRPr="006A703A">
              <w:rPr>
                <w:b/>
                <w:i/>
              </w:rPr>
              <w:t>fa)</w:t>
            </w:r>
            <w:r w:rsidRPr="006A703A">
              <w:tab/>
            </w:r>
            <w:r w:rsidRPr="006A703A">
              <w:rPr>
                <w:b/>
                <w:i/>
              </w:rPr>
              <w:t>el kell ismerni, hogy egy összetett biztonságpolitikai környezetben a versenyképesség és a válságkezelés az erős, innovatív társadalmaktól – többek között az önrendelkezésre képes és védett őslakos közösségektől – és a saját képességekkel rendelkező helyi vállalkozásoktól és a politikai döntéshozók, kutatók, vállalkozások és közösségek közötti határokon átnyúló együttműködéstől függ, az EU-nak a helyi lakossággal szoros együttműködésben, valamint az érintett államokkal és regionális szervekkel folytatott párbeszéd mellett továbbra is támogatnia kell a reziliensebb és fenntarthatóbb északi-sarkvidéki közösségek kapacitásépítését;</w:t>
            </w:r>
          </w:p>
        </w:tc>
      </w:tr>
    </w:tbl>
    <w:p w14:paraId="61ECA772"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EE0AAA9" w14:textId="77777777" w:rsidR="00AD23B4" w:rsidRPr="006A703A" w:rsidRDefault="00AD23B4" w:rsidP="00AD23B4">
      <w:r w:rsidRPr="006A703A">
        <w:rPr>
          <w:rStyle w:val="HideTWBExt"/>
        </w:rPr>
        <w:t>&lt;/Amend&gt;</w:t>
      </w:r>
    </w:p>
    <w:p w14:paraId="59A7E6E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213</w:t>
      </w:r>
      <w:r w:rsidRPr="006A703A">
        <w:rPr>
          <w:rStyle w:val="HideTWBExt"/>
          <w:b w:val="0"/>
        </w:rPr>
        <w:t>&lt;/NumAm&gt;</w:t>
      </w:r>
    </w:p>
    <w:p w14:paraId="19517419"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64DFB08E" w14:textId="77777777" w:rsidR="00AD23B4" w:rsidRPr="006A703A" w:rsidRDefault="00AD23B4" w:rsidP="00AD23B4">
      <w:pPr>
        <w:pStyle w:val="NormalBold"/>
      </w:pPr>
      <w:r w:rsidRPr="006A703A">
        <w:rPr>
          <w:rStyle w:val="HideTWBExt"/>
          <w:b w:val="0"/>
        </w:rPr>
        <w:t>&lt;/RepeatBlock-By&gt;</w:t>
      </w:r>
    </w:p>
    <w:p w14:paraId="748530B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4ABDE36" w14:textId="77777777" w:rsidR="00AD23B4" w:rsidRPr="006A703A" w:rsidRDefault="00AD23B4" w:rsidP="00AD23B4">
      <w:pPr>
        <w:pStyle w:val="NormalBold"/>
      </w:pPr>
      <w:r w:rsidRPr="006A703A">
        <w:rPr>
          <w:rStyle w:val="HideTWBExt"/>
          <w:b w:val="0"/>
        </w:rPr>
        <w:t>&lt;Article&gt;</w:t>
      </w:r>
      <w:r w:rsidRPr="006A703A">
        <w:t>1 bekezdés – f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DD5AF7C" w14:textId="77777777" w:rsidTr="0055357D">
        <w:trPr>
          <w:trHeight w:hRule="exact" w:val="240"/>
          <w:jc w:val="center"/>
        </w:trPr>
        <w:tc>
          <w:tcPr>
            <w:tcW w:w="9752" w:type="dxa"/>
            <w:gridSpan w:val="2"/>
            <w:tcBorders>
              <w:top w:val="nil"/>
              <w:left w:val="nil"/>
              <w:bottom w:val="nil"/>
              <w:right w:val="nil"/>
            </w:tcBorders>
          </w:tcPr>
          <w:p w14:paraId="40789AC1" w14:textId="77777777" w:rsidR="00AD23B4" w:rsidRPr="006A703A" w:rsidRDefault="00AD23B4" w:rsidP="0055357D"/>
        </w:tc>
      </w:tr>
      <w:tr w:rsidR="00537C96" w:rsidRPr="006A703A" w14:paraId="0C7FEC54" w14:textId="77777777" w:rsidTr="0055357D">
        <w:trPr>
          <w:trHeight w:val="240"/>
          <w:jc w:val="center"/>
        </w:trPr>
        <w:tc>
          <w:tcPr>
            <w:tcW w:w="4876" w:type="dxa"/>
            <w:tcBorders>
              <w:top w:val="nil"/>
              <w:left w:val="nil"/>
              <w:bottom w:val="nil"/>
              <w:right w:val="nil"/>
            </w:tcBorders>
          </w:tcPr>
          <w:p w14:paraId="39BA0BE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16861E2" w14:textId="77777777" w:rsidR="00AD23B4" w:rsidRPr="006A703A" w:rsidRDefault="00AD23B4" w:rsidP="0055357D">
            <w:pPr>
              <w:pStyle w:val="AmColumnHeading"/>
            </w:pPr>
            <w:r w:rsidRPr="006A703A">
              <w:t>Módosítás</w:t>
            </w:r>
          </w:p>
        </w:tc>
      </w:tr>
      <w:tr w:rsidR="00537C96" w:rsidRPr="006A703A" w14:paraId="3F6444FD" w14:textId="77777777" w:rsidTr="0055357D">
        <w:trPr>
          <w:jc w:val="center"/>
        </w:trPr>
        <w:tc>
          <w:tcPr>
            <w:tcW w:w="4876" w:type="dxa"/>
            <w:tcBorders>
              <w:top w:val="nil"/>
              <w:left w:val="nil"/>
              <w:bottom w:val="nil"/>
              <w:right w:val="nil"/>
            </w:tcBorders>
          </w:tcPr>
          <w:p w14:paraId="229A0219" w14:textId="77777777" w:rsidR="00AD23B4" w:rsidRPr="006A703A" w:rsidRDefault="00AD23B4" w:rsidP="0055357D">
            <w:pPr>
              <w:pStyle w:val="Normal6a"/>
            </w:pPr>
          </w:p>
        </w:tc>
        <w:tc>
          <w:tcPr>
            <w:tcW w:w="4876" w:type="dxa"/>
            <w:tcBorders>
              <w:top w:val="nil"/>
              <w:left w:val="nil"/>
              <w:bottom w:val="nil"/>
              <w:right w:val="nil"/>
            </w:tcBorders>
          </w:tcPr>
          <w:p w14:paraId="094F39AD" w14:textId="77777777" w:rsidR="00AD23B4" w:rsidRPr="006A703A" w:rsidRDefault="00AD23B4" w:rsidP="0055357D">
            <w:pPr>
              <w:pStyle w:val="Normal6a"/>
            </w:pPr>
            <w:r w:rsidRPr="006A703A">
              <w:rPr>
                <w:b/>
                <w:i/>
              </w:rPr>
              <w:t>fa)</w:t>
            </w:r>
            <w:r w:rsidRPr="006A703A">
              <w:tab/>
            </w:r>
            <w:r w:rsidRPr="006A703A">
              <w:rPr>
                <w:b/>
                <w:i/>
              </w:rPr>
              <w:t>el kell ismerni, hogy egy összetett biztonságpolitikai környezetben a versenyképesség és a válságkezelés az erős, innovatív társadalmaktól és a saját képességekkel rendelkező helyi vállalkozásoktól és a politikai döntéshozók vállalkozások és közösségek közötti határokon átnyúló együttműködéstől függ, az EU-nak a helyi lakossággal szoros együttműködésben, valamint az érintett államokkal és regionális szervekkel folytatott párbeszéd mellett továbbra is támogatnia kell a reziliensebb és fenntarthatóbb északi-sarkvidéki közösségek kapacitásépítését;</w:t>
            </w:r>
          </w:p>
        </w:tc>
      </w:tr>
    </w:tbl>
    <w:p w14:paraId="04B77F0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E90A5E1" w14:textId="77777777" w:rsidR="00AD23B4" w:rsidRPr="006A703A" w:rsidRDefault="00AD23B4" w:rsidP="00AD23B4">
      <w:r w:rsidRPr="006A703A">
        <w:rPr>
          <w:rStyle w:val="HideTWBExt"/>
        </w:rPr>
        <w:t>&lt;/Amend&gt;</w:t>
      </w:r>
    </w:p>
    <w:p w14:paraId="144FCB8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214</w:t>
      </w:r>
      <w:r w:rsidRPr="006A703A">
        <w:rPr>
          <w:rStyle w:val="HideTWBExt"/>
          <w:b w:val="0"/>
        </w:rPr>
        <w:t>&lt;/NumAm&gt;</w:t>
      </w:r>
    </w:p>
    <w:p w14:paraId="543FC45F"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2D5D518C" w14:textId="77777777" w:rsidR="00AD23B4" w:rsidRPr="006A703A" w:rsidRDefault="00AD23B4" w:rsidP="00AD23B4">
      <w:pPr>
        <w:pStyle w:val="NormalBold"/>
      </w:pPr>
      <w:r w:rsidRPr="006A703A">
        <w:rPr>
          <w:rStyle w:val="HideTWBExt"/>
          <w:b w:val="0"/>
        </w:rPr>
        <w:t>&lt;/RepeatBlock-By&gt;</w:t>
      </w:r>
    </w:p>
    <w:p w14:paraId="700E23F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986150A" w14:textId="77777777" w:rsidR="00AD23B4" w:rsidRPr="006A703A" w:rsidRDefault="00AD23B4" w:rsidP="00AD23B4">
      <w:pPr>
        <w:pStyle w:val="NormalBold"/>
      </w:pPr>
      <w:r w:rsidRPr="006A703A">
        <w:rPr>
          <w:rStyle w:val="HideTWBExt"/>
          <w:b w:val="0"/>
        </w:rPr>
        <w:t>&lt;Article&gt;</w:t>
      </w:r>
      <w:r w:rsidRPr="006A703A">
        <w:t>1 bekezdés – f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6FBDB79" w14:textId="77777777" w:rsidTr="0055357D">
        <w:trPr>
          <w:trHeight w:hRule="exact" w:val="240"/>
          <w:jc w:val="center"/>
        </w:trPr>
        <w:tc>
          <w:tcPr>
            <w:tcW w:w="9752" w:type="dxa"/>
            <w:gridSpan w:val="2"/>
            <w:tcBorders>
              <w:top w:val="nil"/>
              <w:left w:val="nil"/>
              <w:bottom w:val="nil"/>
              <w:right w:val="nil"/>
            </w:tcBorders>
          </w:tcPr>
          <w:p w14:paraId="57E212E6" w14:textId="77777777" w:rsidR="00AD23B4" w:rsidRPr="006A703A" w:rsidRDefault="00AD23B4" w:rsidP="0055357D"/>
        </w:tc>
      </w:tr>
      <w:tr w:rsidR="00537C96" w:rsidRPr="006A703A" w14:paraId="200ABCC7" w14:textId="77777777" w:rsidTr="0055357D">
        <w:trPr>
          <w:trHeight w:val="240"/>
          <w:jc w:val="center"/>
        </w:trPr>
        <w:tc>
          <w:tcPr>
            <w:tcW w:w="4876" w:type="dxa"/>
            <w:tcBorders>
              <w:top w:val="nil"/>
              <w:left w:val="nil"/>
              <w:bottom w:val="nil"/>
              <w:right w:val="nil"/>
            </w:tcBorders>
          </w:tcPr>
          <w:p w14:paraId="571F633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A2ECA10" w14:textId="77777777" w:rsidR="00AD23B4" w:rsidRPr="006A703A" w:rsidRDefault="00AD23B4" w:rsidP="0055357D">
            <w:pPr>
              <w:pStyle w:val="AmColumnHeading"/>
            </w:pPr>
            <w:r w:rsidRPr="006A703A">
              <w:t>Módosítás</w:t>
            </w:r>
          </w:p>
        </w:tc>
      </w:tr>
      <w:tr w:rsidR="00537C96" w:rsidRPr="006A703A" w14:paraId="7F3B4543" w14:textId="77777777" w:rsidTr="0055357D">
        <w:trPr>
          <w:jc w:val="center"/>
        </w:trPr>
        <w:tc>
          <w:tcPr>
            <w:tcW w:w="4876" w:type="dxa"/>
            <w:tcBorders>
              <w:top w:val="nil"/>
              <w:left w:val="nil"/>
              <w:bottom w:val="nil"/>
              <w:right w:val="nil"/>
            </w:tcBorders>
          </w:tcPr>
          <w:p w14:paraId="56F8E686" w14:textId="77777777" w:rsidR="00AD23B4" w:rsidRPr="006A703A" w:rsidRDefault="00AD23B4" w:rsidP="0055357D">
            <w:pPr>
              <w:pStyle w:val="Normal6a"/>
            </w:pPr>
          </w:p>
        </w:tc>
        <w:tc>
          <w:tcPr>
            <w:tcW w:w="4876" w:type="dxa"/>
            <w:tcBorders>
              <w:top w:val="nil"/>
              <w:left w:val="nil"/>
              <w:bottom w:val="nil"/>
              <w:right w:val="nil"/>
            </w:tcBorders>
          </w:tcPr>
          <w:p w14:paraId="25B0806B" w14:textId="77777777" w:rsidR="00AD23B4" w:rsidRPr="006A703A" w:rsidRDefault="00AD23B4" w:rsidP="0055357D">
            <w:pPr>
              <w:pStyle w:val="Normal6a"/>
            </w:pPr>
            <w:r w:rsidRPr="006A703A">
              <w:rPr>
                <w:b/>
                <w:i/>
              </w:rPr>
              <w:t>fa)</w:t>
            </w:r>
            <w:r w:rsidRPr="006A703A">
              <w:tab/>
            </w:r>
            <w:r w:rsidRPr="006A703A">
              <w:rPr>
                <w:b/>
                <w:i/>
              </w:rPr>
              <w:t xml:space="preserve">tudomásul kell venni a Grönland 2024–2033-as időszakra vonatkozó </w:t>
            </w:r>
            <w:proofErr w:type="spellStart"/>
            <w:r w:rsidRPr="006A703A">
              <w:rPr>
                <w:b/>
                <w:i/>
              </w:rPr>
              <w:t>kül</w:t>
            </w:r>
            <w:proofErr w:type="spellEnd"/>
            <w:r w:rsidRPr="006A703A">
              <w:rPr>
                <w:b/>
                <w:i/>
              </w:rPr>
              <w:t xml:space="preserve">-, biztonság- és védelmi politikájában foglalt azon ajánlást, hogy </w:t>
            </w:r>
            <w:proofErr w:type="spellStart"/>
            <w:r w:rsidRPr="006A703A">
              <w:rPr>
                <w:b/>
                <w:i/>
              </w:rPr>
              <w:t>Nuukban</w:t>
            </w:r>
            <w:proofErr w:type="spellEnd"/>
            <w:r w:rsidRPr="006A703A">
              <w:rPr>
                <w:b/>
                <w:i/>
              </w:rPr>
              <w:t xml:space="preserve"> hozzanak létre egy békeközpontot, amely előmozdítaná a párbeszédet, megkönnyítené a kutatást és a közvetítést, előmozdítaná a bizalomépítő intézkedéseket, és támogatná Grönland </w:t>
            </w:r>
            <w:r w:rsidRPr="006A703A">
              <w:rPr>
                <w:b/>
                <w:i/>
              </w:rPr>
              <w:lastRenderedPageBreak/>
              <w:t>azon célkitűzését, hogy az Északi-sarkvidék békét és alacsony feszültségű régió maradjon;</w:t>
            </w:r>
          </w:p>
        </w:tc>
      </w:tr>
    </w:tbl>
    <w:p w14:paraId="1FDD049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D06DCD0" w14:textId="77777777" w:rsidR="00AD23B4" w:rsidRPr="006A703A" w:rsidRDefault="00AD23B4" w:rsidP="00AD23B4">
      <w:r w:rsidRPr="006A703A">
        <w:rPr>
          <w:rStyle w:val="HideTWBExt"/>
        </w:rPr>
        <w:t>&lt;/Amend&gt;</w:t>
      </w:r>
    </w:p>
    <w:p w14:paraId="3244116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215</w:t>
      </w:r>
      <w:r w:rsidRPr="006A703A">
        <w:rPr>
          <w:rStyle w:val="HideTWBExt"/>
          <w:b w:val="0"/>
        </w:rPr>
        <w:t>&lt;/NumAm&gt;</w:t>
      </w:r>
    </w:p>
    <w:p w14:paraId="785D08E3"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242AF68F" w14:textId="77777777" w:rsidR="00AD23B4" w:rsidRPr="006A703A" w:rsidRDefault="00AD23B4" w:rsidP="00AD23B4">
      <w:pPr>
        <w:pStyle w:val="NormalBold"/>
      </w:pPr>
      <w:r w:rsidRPr="006A703A">
        <w:rPr>
          <w:rStyle w:val="HideTWBExt"/>
          <w:b w:val="0"/>
        </w:rPr>
        <w:t>&lt;/RepeatBlock-By&gt;</w:t>
      </w:r>
    </w:p>
    <w:p w14:paraId="1F419CC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3291793" w14:textId="77777777" w:rsidR="00AD23B4" w:rsidRPr="006A703A" w:rsidRDefault="00AD23B4" w:rsidP="00AD23B4">
      <w:pPr>
        <w:pStyle w:val="NormalBold"/>
      </w:pPr>
      <w:r w:rsidRPr="006A703A">
        <w:rPr>
          <w:rStyle w:val="HideTWBExt"/>
          <w:b w:val="0"/>
        </w:rPr>
        <w:t>&lt;Article&gt;</w:t>
      </w:r>
      <w:r w:rsidRPr="006A703A">
        <w:t>1 bekezdés – f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DB3B037" w14:textId="77777777" w:rsidTr="0055357D">
        <w:trPr>
          <w:trHeight w:hRule="exact" w:val="240"/>
          <w:jc w:val="center"/>
        </w:trPr>
        <w:tc>
          <w:tcPr>
            <w:tcW w:w="9752" w:type="dxa"/>
            <w:gridSpan w:val="2"/>
            <w:tcBorders>
              <w:top w:val="nil"/>
              <w:left w:val="nil"/>
              <w:bottom w:val="nil"/>
              <w:right w:val="nil"/>
            </w:tcBorders>
          </w:tcPr>
          <w:p w14:paraId="4A7A3798" w14:textId="77777777" w:rsidR="00AD23B4" w:rsidRPr="006A703A" w:rsidRDefault="00AD23B4" w:rsidP="0055357D"/>
        </w:tc>
      </w:tr>
      <w:tr w:rsidR="00537C96" w:rsidRPr="006A703A" w14:paraId="7828466F" w14:textId="77777777" w:rsidTr="0055357D">
        <w:trPr>
          <w:trHeight w:val="240"/>
          <w:jc w:val="center"/>
        </w:trPr>
        <w:tc>
          <w:tcPr>
            <w:tcW w:w="4876" w:type="dxa"/>
            <w:tcBorders>
              <w:top w:val="nil"/>
              <w:left w:val="nil"/>
              <w:bottom w:val="nil"/>
              <w:right w:val="nil"/>
            </w:tcBorders>
          </w:tcPr>
          <w:p w14:paraId="017BFA5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C3F6C3E" w14:textId="77777777" w:rsidR="00AD23B4" w:rsidRPr="006A703A" w:rsidRDefault="00AD23B4" w:rsidP="0055357D">
            <w:pPr>
              <w:pStyle w:val="AmColumnHeading"/>
            </w:pPr>
            <w:r w:rsidRPr="006A703A">
              <w:t>Módosítás</w:t>
            </w:r>
          </w:p>
        </w:tc>
      </w:tr>
      <w:tr w:rsidR="00537C96" w:rsidRPr="006A703A" w14:paraId="2CFC4D6A" w14:textId="77777777" w:rsidTr="0055357D">
        <w:trPr>
          <w:jc w:val="center"/>
        </w:trPr>
        <w:tc>
          <w:tcPr>
            <w:tcW w:w="4876" w:type="dxa"/>
            <w:tcBorders>
              <w:top w:val="nil"/>
              <w:left w:val="nil"/>
              <w:bottom w:val="nil"/>
              <w:right w:val="nil"/>
            </w:tcBorders>
          </w:tcPr>
          <w:p w14:paraId="3C2319B5" w14:textId="77777777" w:rsidR="00AD23B4" w:rsidRPr="006A703A" w:rsidRDefault="00AD23B4" w:rsidP="0055357D">
            <w:pPr>
              <w:pStyle w:val="Normal6a"/>
            </w:pPr>
          </w:p>
        </w:tc>
        <w:tc>
          <w:tcPr>
            <w:tcW w:w="4876" w:type="dxa"/>
            <w:tcBorders>
              <w:top w:val="nil"/>
              <w:left w:val="nil"/>
              <w:bottom w:val="nil"/>
              <w:right w:val="nil"/>
            </w:tcBorders>
          </w:tcPr>
          <w:p w14:paraId="299DFCE9" w14:textId="77777777" w:rsidR="00AD23B4" w:rsidRPr="006A703A" w:rsidRDefault="00AD23B4" w:rsidP="0055357D">
            <w:pPr>
              <w:pStyle w:val="Normal6a"/>
            </w:pPr>
            <w:r w:rsidRPr="006A703A">
              <w:rPr>
                <w:b/>
                <w:i/>
              </w:rPr>
              <w:t>fa)</w:t>
            </w:r>
            <w:r w:rsidRPr="006A703A">
              <w:tab/>
            </w:r>
            <w:r w:rsidRPr="006A703A">
              <w:rPr>
                <w:b/>
                <w:i/>
              </w:rPr>
              <w:t xml:space="preserve">felszólít a digitális infrastruktúrához való jobb hozzáférésre és a digitális </w:t>
            </w:r>
            <w:proofErr w:type="spellStart"/>
            <w:r w:rsidRPr="006A703A">
              <w:rPr>
                <w:b/>
                <w:i/>
              </w:rPr>
              <w:t>konnektivitás</w:t>
            </w:r>
            <w:proofErr w:type="spellEnd"/>
            <w:r w:rsidRPr="006A703A">
              <w:rPr>
                <w:b/>
                <w:i/>
              </w:rPr>
              <w:t xml:space="preserve"> javítására az Északi-sarkvidéken, ami előmozdítaná a vállalkozói szellemet, az innovációt és a gazdasági fejlődés diverzifikációját;</w:t>
            </w:r>
          </w:p>
        </w:tc>
      </w:tr>
    </w:tbl>
    <w:p w14:paraId="66329C0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E9854B7" w14:textId="77777777" w:rsidR="00AD23B4" w:rsidRPr="006A703A" w:rsidRDefault="00AD23B4" w:rsidP="00AD23B4">
      <w:r w:rsidRPr="006A703A">
        <w:rPr>
          <w:rStyle w:val="HideTWBExt"/>
        </w:rPr>
        <w:t>&lt;/Amend&gt;</w:t>
      </w:r>
    </w:p>
    <w:p w14:paraId="2E844B0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216</w:t>
      </w:r>
      <w:r w:rsidRPr="006A703A">
        <w:rPr>
          <w:rStyle w:val="HideTWBExt"/>
          <w:b w:val="0"/>
        </w:rPr>
        <w:t>&lt;/NumAm&gt;</w:t>
      </w:r>
    </w:p>
    <w:p w14:paraId="243FAEF4"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3A2784D5" w14:textId="77777777" w:rsidR="00AD23B4" w:rsidRPr="006A703A" w:rsidRDefault="00AD23B4" w:rsidP="00AD23B4">
      <w:pPr>
        <w:pStyle w:val="NormalBold"/>
      </w:pPr>
      <w:r w:rsidRPr="006A703A">
        <w:rPr>
          <w:rStyle w:val="HideTWBExt"/>
          <w:b w:val="0"/>
        </w:rPr>
        <w:t>&lt;/RepeatBlock-By&gt;</w:t>
      </w:r>
    </w:p>
    <w:p w14:paraId="191FB01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FB2BACA" w14:textId="77777777" w:rsidR="00AD23B4" w:rsidRPr="006A703A" w:rsidRDefault="00AD23B4" w:rsidP="00AD23B4">
      <w:pPr>
        <w:pStyle w:val="NormalBold"/>
      </w:pPr>
      <w:r w:rsidRPr="006A703A">
        <w:rPr>
          <w:rStyle w:val="HideTWBExt"/>
          <w:b w:val="0"/>
        </w:rPr>
        <w:t>&lt;Article&gt;</w:t>
      </w:r>
      <w:r w:rsidRPr="006A703A">
        <w:t>1 bekezdés – f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3496108" w14:textId="77777777" w:rsidTr="0055357D">
        <w:trPr>
          <w:trHeight w:hRule="exact" w:val="240"/>
          <w:jc w:val="center"/>
        </w:trPr>
        <w:tc>
          <w:tcPr>
            <w:tcW w:w="9752" w:type="dxa"/>
            <w:gridSpan w:val="2"/>
            <w:tcBorders>
              <w:top w:val="nil"/>
              <w:left w:val="nil"/>
              <w:bottom w:val="nil"/>
              <w:right w:val="nil"/>
            </w:tcBorders>
          </w:tcPr>
          <w:p w14:paraId="36B4DB2F" w14:textId="77777777" w:rsidR="00AD23B4" w:rsidRPr="006A703A" w:rsidRDefault="00AD23B4" w:rsidP="0055357D"/>
        </w:tc>
      </w:tr>
      <w:tr w:rsidR="00537C96" w:rsidRPr="006A703A" w14:paraId="1BEA5C13" w14:textId="77777777" w:rsidTr="0055357D">
        <w:trPr>
          <w:trHeight w:val="240"/>
          <w:jc w:val="center"/>
        </w:trPr>
        <w:tc>
          <w:tcPr>
            <w:tcW w:w="4876" w:type="dxa"/>
            <w:tcBorders>
              <w:top w:val="nil"/>
              <w:left w:val="nil"/>
              <w:bottom w:val="nil"/>
              <w:right w:val="nil"/>
            </w:tcBorders>
          </w:tcPr>
          <w:p w14:paraId="411C4A4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55A1526" w14:textId="77777777" w:rsidR="00AD23B4" w:rsidRPr="006A703A" w:rsidRDefault="00AD23B4" w:rsidP="0055357D">
            <w:pPr>
              <w:pStyle w:val="AmColumnHeading"/>
            </w:pPr>
            <w:r w:rsidRPr="006A703A">
              <w:t>Módosítás</w:t>
            </w:r>
          </w:p>
        </w:tc>
      </w:tr>
      <w:tr w:rsidR="00537C96" w:rsidRPr="006A703A" w14:paraId="0452532E" w14:textId="77777777" w:rsidTr="0055357D">
        <w:trPr>
          <w:jc w:val="center"/>
        </w:trPr>
        <w:tc>
          <w:tcPr>
            <w:tcW w:w="4876" w:type="dxa"/>
            <w:tcBorders>
              <w:top w:val="nil"/>
              <w:left w:val="nil"/>
              <w:bottom w:val="nil"/>
              <w:right w:val="nil"/>
            </w:tcBorders>
          </w:tcPr>
          <w:p w14:paraId="08DB15C1" w14:textId="77777777" w:rsidR="00AD23B4" w:rsidRPr="006A703A" w:rsidRDefault="00AD23B4" w:rsidP="0055357D">
            <w:pPr>
              <w:pStyle w:val="Normal6a"/>
            </w:pPr>
          </w:p>
        </w:tc>
        <w:tc>
          <w:tcPr>
            <w:tcW w:w="4876" w:type="dxa"/>
            <w:tcBorders>
              <w:top w:val="nil"/>
              <w:left w:val="nil"/>
              <w:bottom w:val="nil"/>
              <w:right w:val="nil"/>
            </w:tcBorders>
          </w:tcPr>
          <w:p w14:paraId="57DE4037" w14:textId="77777777" w:rsidR="00AD23B4" w:rsidRPr="006A703A" w:rsidRDefault="00AD23B4" w:rsidP="0055357D">
            <w:pPr>
              <w:pStyle w:val="Normal6a"/>
            </w:pPr>
            <w:proofErr w:type="spellStart"/>
            <w:r w:rsidRPr="006A703A">
              <w:rPr>
                <w:b/>
                <w:i/>
              </w:rPr>
              <w:t>fb</w:t>
            </w:r>
            <w:proofErr w:type="spellEnd"/>
            <w:r w:rsidRPr="006A703A">
              <w:rPr>
                <w:b/>
                <w:i/>
              </w:rPr>
              <w:t>)</w:t>
            </w:r>
            <w:r w:rsidRPr="006A703A">
              <w:tab/>
            </w:r>
            <w:r w:rsidRPr="006A703A">
              <w:rPr>
                <w:b/>
                <w:i/>
              </w:rPr>
              <w:t xml:space="preserve">üdvözölni kell, hogy Dánia mintegy 14,6 milliárd DKK (1,95 milliárd EUR) összegű kötelezettségvállalást tett az Északi-sarkvidék és az Atlanti-óceán észak-atlanti biztonságának megerősítésére, beleértve új haditengerészeti hajók, nagy hatótávolságú drónok beszerzését és a műholdas kapacitás növelését; mérlegelni kell a hasonló beruházásokat az Északi-sarkvidékkel kapcsolatos </w:t>
            </w:r>
            <w:proofErr w:type="spellStart"/>
            <w:r w:rsidRPr="006A703A">
              <w:rPr>
                <w:b/>
                <w:i/>
              </w:rPr>
              <w:t>politikájában,megerősítve</w:t>
            </w:r>
            <w:proofErr w:type="spellEnd"/>
            <w:r w:rsidRPr="006A703A">
              <w:rPr>
                <w:b/>
                <w:i/>
              </w:rPr>
              <w:t xml:space="preserve"> az Unió felügyeleti, tengeri védelmi és védelmi </w:t>
            </w:r>
            <w:r w:rsidRPr="006A703A">
              <w:rPr>
                <w:b/>
                <w:i/>
              </w:rPr>
              <w:lastRenderedPageBreak/>
              <w:t>infrastruktúra-kapacitását a régióban, biztosítva ugyanakkor az emberi jogok tiszteletben tartását, a környezetvédelmet és a helyi közösségek érdekeinek védelmét;</w:t>
            </w:r>
          </w:p>
        </w:tc>
      </w:tr>
    </w:tbl>
    <w:p w14:paraId="654DACFA"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FF1E588" w14:textId="77777777" w:rsidR="00AD23B4" w:rsidRPr="006A703A" w:rsidRDefault="00AD23B4" w:rsidP="00AD23B4">
      <w:r w:rsidRPr="006A703A">
        <w:rPr>
          <w:rStyle w:val="HideTWBExt"/>
        </w:rPr>
        <w:t>&lt;/Amend&gt;</w:t>
      </w:r>
    </w:p>
    <w:p w14:paraId="510FB1E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217</w:t>
      </w:r>
      <w:r w:rsidRPr="006A703A">
        <w:rPr>
          <w:rStyle w:val="HideTWBExt"/>
          <w:b w:val="0"/>
        </w:rPr>
        <w:t>&lt;/NumAm&gt;</w:t>
      </w:r>
    </w:p>
    <w:p w14:paraId="62287E53"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468311B7" w14:textId="77777777" w:rsidR="00AD23B4" w:rsidRPr="006A703A" w:rsidRDefault="00AD23B4" w:rsidP="00AD23B4">
      <w:pPr>
        <w:pStyle w:val="NormalBold"/>
      </w:pPr>
      <w:r w:rsidRPr="006A703A">
        <w:rPr>
          <w:rStyle w:val="HideTWBExt"/>
          <w:b w:val="0"/>
        </w:rPr>
        <w:t>&lt;/RepeatBlock-By&gt;</w:t>
      </w:r>
    </w:p>
    <w:p w14:paraId="2D4B71F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26024CA" w14:textId="77777777" w:rsidR="00AD23B4" w:rsidRPr="006A703A" w:rsidRDefault="00AD23B4" w:rsidP="00AD23B4">
      <w:pPr>
        <w:pStyle w:val="NormalBold"/>
      </w:pPr>
      <w:r w:rsidRPr="006A703A">
        <w:rPr>
          <w:rStyle w:val="HideTWBExt"/>
          <w:b w:val="0"/>
        </w:rPr>
        <w:t>&lt;Article&gt;</w:t>
      </w:r>
      <w:r w:rsidRPr="006A703A">
        <w:t>1 bekezdés – f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3F6E88D" w14:textId="77777777" w:rsidTr="0055357D">
        <w:trPr>
          <w:trHeight w:hRule="exact" w:val="240"/>
          <w:jc w:val="center"/>
        </w:trPr>
        <w:tc>
          <w:tcPr>
            <w:tcW w:w="9752" w:type="dxa"/>
            <w:gridSpan w:val="2"/>
            <w:tcBorders>
              <w:top w:val="nil"/>
              <w:left w:val="nil"/>
              <w:bottom w:val="nil"/>
              <w:right w:val="nil"/>
            </w:tcBorders>
          </w:tcPr>
          <w:p w14:paraId="7D703039" w14:textId="77777777" w:rsidR="00AD23B4" w:rsidRPr="006A703A" w:rsidRDefault="00AD23B4" w:rsidP="0055357D"/>
        </w:tc>
      </w:tr>
      <w:tr w:rsidR="00537C96" w:rsidRPr="006A703A" w14:paraId="5C953C41" w14:textId="77777777" w:rsidTr="0055357D">
        <w:trPr>
          <w:trHeight w:val="240"/>
          <w:jc w:val="center"/>
        </w:trPr>
        <w:tc>
          <w:tcPr>
            <w:tcW w:w="4876" w:type="dxa"/>
            <w:tcBorders>
              <w:top w:val="nil"/>
              <w:left w:val="nil"/>
              <w:bottom w:val="nil"/>
              <w:right w:val="nil"/>
            </w:tcBorders>
          </w:tcPr>
          <w:p w14:paraId="42444E2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176FB58" w14:textId="77777777" w:rsidR="00AD23B4" w:rsidRPr="006A703A" w:rsidRDefault="00AD23B4" w:rsidP="0055357D">
            <w:pPr>
              <w:pStyle w:val="AmColumnHeading"/>
            </w:pPr>
            <w:r w:rsidRPr="006A703A">
              <w:t>Módosítás</w:t>
            </w:r>
          </w:p>
        </w:tc>
      </w:tr>
      <w:tr w:rsidR="00537C96" w:rsidRPr="006A703A" w14:paraId="57CC78F8" w14:textId="77777777" w:rsidTr="0055357D">
        <w:trPr>
          <w:jc w:val="center"/>
        </w:trPr>
        <w:tc>
          <w:tcPr>
            <w:tcW w:w="4876" w:type="dxa"/>
            <w:tcBorders>
              <w:top w:val="nil"/>
              <w:left w:val="nil"/>
              <w:bottom w:val="nil"/>
              <w:right w:val="nil"/>
            </w:tcBorders>
          </w:tcPr>
          <w:p w14:paraId="643568EC" w14:textId="77777777" w:rsidR="00AD23B4" w:rsidRPr="006A703A" w:rsidRDefault="00AD23B4" w:rsidP="0055357D">
            <w:pPr>
              <w:pStyle w:val="Normal6a"/>
            </w:pPr>
          </w:p>
        </w:tc>
        <w:tc>
          <w:tcPr>
            <w:tcW w:w="4876" w:type="dxa"/>
            <w:tcBorders>
              <w:top w:val="nil"/>
              <w:left w:val="nil"/>
              <w:bottom w:val="nil"/>
              <w:right w:val="nil"/>
            </w:tcBorders>
          </w:tcPr>
          <w:p w14:paraId="7007015E" w14:textId="77777777" w:rsidR="00AD23B4" w:rsidRPr="006A703A" w:rsidRDefault="00AD23B4" w:rsidP="0055357D">
            <w:pPr>
              <w:pStyle w:val="Normal6a"/>
            </w:pPr>
            <w:proofErr w:type="spellStart"/>
            <w:r w:rsidRPr="006A703A">
              <w:rPr>
                <w:b/>
                <w:i/>
              </w:rPr>
              <w:t>fb</w:t>
            </w:r>
            <w:proofErr w:type="spellEnd"/>
            <w:r w:rsidRPr="006A703A">
              <w:rPr>
                <w:b/>
                <w:i/>
              </w:rPr>
              <w:t>)</w:t>
            </w:r>
            <w:r w:rsidRPr="006A703A">
              <w:tab/>
            </w:r>
            <w:r w:rsidRPr="006A703A">
              <w:rPr>
                <w:b/>
                <w:i/>
              </w:rPr>
              <w:t>úgy véli, hogy a fokozott beruházások az Északi-sarkvidéken hozzájárulhatnak a gazdasági, társadalmi és fenntartható fejlődéshez, ami az északi-sarkvidéki közösségek javát szolgálná, különösen az energia, a közlekedés és az infrastruktúra területén;</w:t>
            </w:r>
          </w:p>
        </w:tc>
      </w:tr>
    </w:tbl>
    <w:p w14:paraId="5A49ABD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7515614" w14:textId="77777777" w:rsidR="00AD23B4" w:rsidRPr="006A703A" w:rsidRDefault="00AD23B4" w:rsidP="00AD23B4">
      <w:r w:rsidRPr="006A703A">
        <w:rPr>
          <w:rStyle w:val="HideTWBExt"/>
        </w:rPr>
        <w:t>&lt;/Amend&gt;</w:t>
      </w:r>
    </w:p>
    <w:p w14:paraId="20DCF44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218</w:t>
      </w:r>
      <w:r w:rsidRPr="006A703A">
        <w:rPr>
          <w:rStyle w:val="HideTWBExt"/>
          <w:b w:val="0"/>
        </w:rPr>
        <w:t>&lt;/NumAm&gt;</w:t>
      </w:r>
    </w:p>
    <w:p w14:paraId="5794ACB3"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7DB2257E" w14:textId="77777777" w:rsidR="00AD23B4" w:rsidRPr="006A703A" w:rsidRDefault="00AD23B4" w:rsidP="00AD23B4">
      <w:pPr>
        <w:pStyle w:val="NormalBold"/>
      </w:pPr>
      <w:r w:rsidRPr="006A703A">
        <w:rPr>
          <w:rStyle w:val="HideTWBExt"/>
          <w:b w:val="0"/>
        </w:rPr>
        <w:t>&lt;/RepeatBlock-By&gt;</w:t>
      </w:r>
    </w:p>
    <w:p w14:paraId="3655442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023EC2E" w14:textId="77777777" w:rsidR="00AD23B4" w:rsidRPr="006A703A" w:rsidRDefault="00AD23B4" w:rsidP="00AD23B4">
      <w:pPr>
        <w:pStyle w:val="NormalBold"/>
      </w:pPr>
      <w:r w:rsidRPr="006A703A">
        <w:rPr>
          <w:rStyle w:val="HideTWBExt"/>
          <w:b w:val="0"/>
        </w:rPr>
        <w:t>&lt;Article&gt;</w:t>
      </w:r>
      <w:r w:rsidRPr="006A703A">
        <w:t>1 bekezdés – f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BF98C3B" w14:textId="77777777" w:rsidTr="0055357D">
        <w:trPr>
          <w:trHeight w:hRule="exact" w:val="240"/>
          <w:jc w:val="center"/>
        </w:trPr>
        <w:tc>
          <w:tcPr>
            <w:tcW w:w="9752" w:type="dxa"/>
            <w:gridSpan w:val="2"/>
            <w:tcBorders>
              <w:top w:val="nil"/>
              <w:left w:val="nil"/>
              <w:bottom w:val="nil"/>
              <w:right w:val="nil"/>
            </w:tcBorders>
          </w:tcPr>
          <w:p w14:paraId="7D283EAE" w14:textId="77777777" w:rsidR="00AD23B4" w:rsidRPr="006A703A" w:rsidRDefault="00AD23B4" w:rsidP="0055357D"/>
        </w:tc>
      </w:tr>
      <w:tr w:rsidR="00537C96" w:rsidRPr="006A703A" w14:paraId="5AE4BC08" w14:textId="77777777" w:rsidTr="0055357D">
        <w:trPr>
          <w:trHeight w:val="240"/>
          <w:jc w:val="center"/>
        </w:trPr>
        <w:tc>
          <w:tcPr>
            <w:tcW w:w="4876" w:type="dxa"/>
            <w:tcBorders>
              <w:top w:val="nil"/>
              <w:left w:val="nil"/>
              <w:bottom w:val="nil"/>
              <w:right w:val="nil"/>
            </w:tcBorders>
          </w:tcPr>
          <w:p w14:paraId="7F856E6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CE93D62" w14:textId="77777777" w:rsidR="00AD23B4" w:rsidRPr="006A703A" w:rsidRDefault="00AD23B4" w:rsidP="0055357D">
            <w:pPr>
              <w:pStyle w:val="AmColumnHeading"/>
            </w:pPr>
            <w:r w:rsidRPr="006A703A">
              <w:t>Módosítás</w:t>
            </w:r>
          </w:p>
        </w:tc>
      </w:tr>
      <w:tr w:rsidR="00537C96" w:rsidRPr="006A703A" w14:paraId="4D5819C3" w14:textId="77777777" w:rsidTr="0055357D">
        <w:trPr>
          <w:jc w:val="center"/>
        </w:trPr>
        <w:tc>
          <w:tcPr>
            <w:tcW w:w="4876" w:type="dxa"/>
            <w:tcBorders>
              <w:top w:val="nil"/>
              <w:left w:val="nil"/>
              <w:bottom w:val="nil"/>
              <w:right w:val="nil"/>
            </w:tcBorders>
          </w:tcPr>
          <w:p w14:paraId="140E5A2C" w14:textId="77777777" w:rsidR="00AD23B4" w:rsidRPr="006A703A" w:rsidRDefault="00AD23B4" w:rsidP="0055357D">
            <w:pPr>
              <w:pStyle w:val="Normal6a"/>
            </w:pPr>
          </w:p>
        </w:tc>
        <w:tc>
          <w:tcPr>
            <w:tcW w:w="4876" w:type="dxa"/>
            <w:tcBorders>
              <w:top w:val="nil"/>
              <w:left w:val="nil"/>
              <w:bottom w:val="nil"/>
              <w:right w:val="nil"/>
            </w:tcBorders>
          </w:tcPr>
          <w:p w14:paraId="05A6069B" w14:textId="77777777" w:rsidR="00AD23B4" w:rsidRPr="006A703A" w:rsidRDefault="00AD23B4" w:rsidP="0055357D">
            <w:pPr>
              <w:pStyle w:val="Normal6a"/>
            </w:pPr>
            <w:proofErr w:type="spellStart"/>
            <w:r w:rsidRPr="006A703A">
              <w:rPr>
                <w:b/>
                <w:i/>
              </w:rPr>
              <w:t>fc</w:t>
            </w:r>
            <w:proofErr w:type="spellEnd"/>
            <w:r w:rsidRPr="006A703A">
              <w:rPr>
                <w:b/>
                <w:i/>
              </w:rPr>
              <w:t>)</w:t>
            </w:r>
            <w:r w:rsidRPr="006A703A">
              <w:tab/>
            </w:r>
            <w:r w:rsidRPr="006A703A">
              <w:rPr>
                <w:b/>
                <w:i/>
              </w:rPr>
              <w:t xml:space="preserve">hangsúlyozza, hogy a nagy távolságok és a ritkán lakott területek fokozott összeköttetést, hozzáférhetőséget és közösségi integrációt tesznek szükségessé az információs és kommunikációs technológiákba, valamint a közlekedési infrastruktúrába (vasút, tengeri, szárazföldi és légi közlekedés) </w:t>
            </w:r>
            <w:r w:rsidRPr="006A703A">
              <w:rPr>
                <w:b/>
                <w:i/>
              </w:rPr>
              <w:lastRenderedPageBreak/>
              <w:t>történő beruházások révén;</w:t>
            </w:r>
          </w:p>
        </w:tc>
      </w:tr>
    </w:tbl>
    <w:p w14:paraId="47E1232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30F97A5" w14:textId="77777777" w:rsidR="00AD23B4" w:rsidRPr="006A703A" w:rsidRDefault="00AD23B4" w:rsidP="00AD23B4">
      <w:r w:rsidRPr="006A703A">
        <w:rPr>
          <w:rStyle w:val="HideTWBExt"/>
        </w:rPr>
        <w:t>&lt;/Amend&gt;</w:t>
      </w:r>
    </w:p>
    <w:p w14:paraId="71CDA2D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219</w:t>
      </w:r>
      <w:r w:rsidRPr="006A703A">
        <w:rPr>
          <w:rStyle w:val="HideTWBExt"/>
          <w:b w:val="0"/>
        </w:rPr>
        <w:t>&lt;/NumAm&gt;</w:t>
      </w:r>
    </w:p>
    <w:p w14:paraId="78EDB8CC"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52D75315"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299B38E7" w14:textId="77777777" w:rsidR="00AD23B4" w:rsidRPr="006A703A" w:rsidRDefault="00AD23B4" w:rsidP="00AD23B4">
      <w:pPr>
        <w:pStyle w:val="NormalBold"/>
      </w:pPr>
      <w:r w:rsidRPr="006A703A">
        <w:rPr>
          <w:rStyle w:val="HideTWBExt"/>
          <w:b w:val="0"/>
        </w:rPr>
        <w:t>&lt;/RepeatBlock-By&gt;</w:t>
      </w:r>
    </w:p>
    <w:p w14:paraId="42E2BB7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F3E1A33"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07F371" w14:textId="77777777" w:rsidTr="0055357D">
        <w:trPr>
          <w:trHeight w:hRule="exact" w:val="240"/>
          <w:jc w:val="center"/>
        </w:trPr>
        <w:tc>
          <w:tcPr>
            <w:tcW w:w="9752" w:type="dxa"/>
            <w:gridSpan w:val="2"/>
            <w:tcBorders>
              <w:top w:val="nil"/>
              <w:left w:val="nil"/>
              <w:bottom w:val="nil"/>
              <w:right w:val="nil"/>
            </w:tcBorders>
          </w:tcPr>
          <w:p w14:paraId="5C7FCDD3" w14:textId="77777777" w:rsidR="00AD23B4" w:rsidRPr="006A703A" w:rsidRDefault="00AD23B4" w:rsidP="0055357D"/>
        </w:tc>
      </w:tr>
      <w:tr w:rsidR="00537C96" w:rsidRPr="006A703A" w14:paraId="39998856" w14:textId="77777777" w:rsidTr="0055357D">
        <w:trPr>
          <w:trHeight w:val="240"/>
          <w:jc w:val="center"/>
        </w:trPr>
        <w:tc>
          <w:tcPr>
            <w:tcW w:w="4876" w:type="dxa"/>
            <w:tcBorders>
              <w:top w:val="nil"/>
              <w:left w:val="nil"/>
              <w:bottom w:val="nil"/>
              <w:right w:val="nil"/>
            </w:tcBorders>
          </w:tcPr>
          <w:p w14:paraId="0212FD1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83EFF6" w14:textId="77777777" w:rsidR="00AD23B4" w:rsidRPr="006A703A" w:rsidRDefault="00AD23B4" w:rsidP="0055357D">
            <w:pPr>
              <w:pStyle w:val="AmColumnHeading"/>
            </w:pPr>
            <w:r w:rsidRPr="006A703A">
              <w:t>Módosítás</w:t>
            </w:r>
          </w:p>
        </w:tc>
      </w:tr>
      <w:tr w:rsidR="00537C96" w:rsidRPr="006A703A" w14:paraId="3BD27E00" w14:textId="77777777" w:rsidTr="0055357D">
        <w:trPr>
          <w:jc w:val="center"/>
        </w:trPr>
        <w:tc>
          <w:tcPr>
            <w:tcW w:w="4876" w:type="dxa"/>
            <w:tcBorders>
              <w:top w:val="nil"/>
              <w:left w:val="nil"/>
              <w:bottom w:val="nil"/>
              <w:right w:val="nil"/>
            </w:tcBorders>
          </w:tcPr>
          <w:p w14:paraId="52101F29"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 a környezeti és szakpolitikai döntéshozatali folyamatokba való beépítésére;</w:t>
            </w:r>
          </w:p>
        </w:tc>
        <w:tc>
          <w:tcPr>
            <w:tcW w:w="4876" w:type="dxa"/>
            <w:tcBorders>
              <w:top w:val="nil"/>
              <w:left w:val="nil"/>
              <w:bottom w:val="nil"/>
              <w:right w:val="nil"/>
            </w:tcBorders>
          </w:tcPr>
          <w:p w14:paraId="4F885284" w14:textId="77777777" w:rsidR="00AD23B4" w:rsidRPr="006A703A" w:rsidRDefault="00AD23B4" w:rsidP="0055357D">
            <w:pPr>
              <w:pStyle w:val="Normal6a"/>
            </w:pPr>
            <w:r w:rsidRPr="006A703A">
              <w:t>g)</w:t>
            </w:r>
            <w:r w:rsidRPr="006A703A">
              <w:tab/>
              <w:t xml:space="preserve">tekintettel arra, hogy az Északi-sarkvidék egész területén tiszteletben kell tartani és elő kell mozdítani az őslakos népek jogait, törekedni kell az őslakosok ismereteinek a környezeti és szakpolitikai döntéshozatali folyamatokba való beépítésére; </w:t>
            </w:r>
            <w:r w:rsidRPr="006A703A">
              <w:rPr>
                <w:b/>
                <w:i/>
              </w:rPr>
              <w:t>tiszteletben kell tartani az őslakos népek jogairól szóló ENSZ-nyilatkozat 19. cikkét, amely kimondja, hogy az őket esetlegesen érintő jogalkotási vagy közigazgatási intézkedések elfogadása és végrehajtása előtt meg kell szerezni szabad, előzetes és tájékoztatáson alapuló beleegyezésüket;</w:t>
            </w:r>
          </w:p>
        </w:tc>
      </w:tr>
    </w:tbl>
    <w:p w14:paraId="15389CF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7EB91B1" w14:textId="77777777" w:rsidR="00AD23B4" w:rsidRPr="006A703A" w:rsidRDefault="00AD23B4" w:rsidP="00AD23B4">
      <w:r w:rsidRPr="006A703A">
        <w:rPr>
          <w:rStyle w:val="HideTWBExt"/>
        </w:rPr>
        <w:t>&lt;/Amend&gt;</w:t>
      </w:r>
    </w:p>
    <w:p w14:paraId="6018A92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220</w:t>
      </w:r>
      <w:r w:rsidRPr="006A703A">
        <w:rPr>
          <w:rStyle w:val="HideTWBExt"/>
          <w:b w:val="0"/>
        </w:rPr>
        <w:t>&lt;/NumAm&gt;</w:t>
      </w:r>
    </w:p>
    <w:p w14:paraId="2D1D97A1"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634ED540"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6257E951" w14:textId="77777777" w:rsidR="00AD23B4" w:rsidRPr="006A703A" w:rsidRDefault="00AD23B4" w:rsidP="00AD23B4">
      <w:pPr>
        <w:pStyle w:val="NormalBold"/>
      </w:pPr>
      <w:r w:rsidRPr="006A703A">
        <w:rPr>
          <w:rStyle w:val="HideTWBExt"/>
          <w:b w:val="0"/>
        </w:rPr>
        <w:t>&lt;/RepeatBlock-By&gt;</w:t>
      </w:r>
    </w:p>
    <w:p w14:paraId="619EA5E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E50B60A"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CB2E0DD" w14:textId="77777777" w:rsidTr="0055357D">
        <w:trPr>
          <w:trHeight w:hRule="exact" w:val="240"/>
          <w:jc w:val="center"/>
        </w:trPr>
        <w:tc>
          <w:tcPr>
            <w:tcW w:w="9752" w:type="dxa"/>
            <w:gridSpan w:val="2"/>
            <w:tcBorders>
              <w:top w:val="nil"/>
              <w:left w:val="nil"/>
              <w:bottom w:val="nil"/>
              <w:right w:val="nil"/>
            </w:tcBorders>
          </w:tcPr>
          <w:p w14:paraId="19646CE9" w14:textId="77777777" w:rsidR="00AD23B4" w:rsidRPr="006A703A" w:rsidRDefault="00AD23B4" w:rsidP="0055357D"/>
        </w:tc>
      </w:tr>
      <w:tr w:rsidR="00537C96" w:rsidRPr="006A703A" w14:paraId="2474E875" w14:textId="77777777" w:rsidTr="0055357D">
        <w:trPr>
          <w:trHeight w:val="240"/>
          <w:jc w:val="center"/>
        </w:trPr>
        <w:tc>
          <w:tcPr>
            <w:tcW w:w="4876" w:type="dxa"/>
            <w:tcBorders>
              <w:top w:val="nil"/>
              <w:left w:val="nil"/>
              <w:bottom w:val="nil"/>
              <w:right w:val="nil"/>
            </w:tcBorders>
          </w:tcPr>
          <w:p w14:paraId="35695D4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2CEC60" w14:textId="77777777" w:rsidR="00AD23B4" w:rsidRPr="006A703A" w:rsidRDefault="00AD23B4" w:rsidP="0055357D">
            <w:pPr>
              <w:pStyle w:val="AmColumnHeading"/>
            </w:pPr>
            <w:r w:rsidRPr="006A703A">
              <w:t>Módosítás</w:t>
            </w:r>
          </w:p>
        </w:tc>
      </w:tr>
      <w:tr w:rsidR="00537C96" w:rsidRPr="006A703A" w14:paraId="35EA132D" w14:textId="77777777" w:rsidTr="0055357D">
        <w:trPr>
          <w:jc w:val="center"/>
        </w:trPr>
        <w:tc>
          <w:tcPr>
            <w:tcW w:w="4876" w:type="dxa"/>
            <w:tcBorders>
              <w:top w:val="nil"/>
              <w:left w:val="nil"/>
              <w:bottom w:val="nil"/>
              <w:right w:val="nil"/>
            </w:tcBorders>
          </w:tcPr>
          <w:p w14:paraId="34069238" w14:textId="77777777" w:rsidR="00AD23B4" w:rsidRPr="006A703A" w:rsidRDefault="00AD23B4" w:rsidP="0055357D">
            <w:pPr>
              <w:pStyle w:val="Normal6a"/>
            </w:pPr>
            <w:r w:rsidRPr="006A703A">
              <w:t>g)</w:t>
            </w:r>
            <w:r w:rsidRPr="006A703A">
              <w:tab/>
              <w:t xml:space="preserve">tekintettel arra, hogy az Északi-sarkvidék egész területén tiszteletben kell tartani és elő kell mozdítani az őslakos népek jogait, törekedni kell az őslakosok ismereteinek a környezeti és szakpolitikai döntéshozatali folyamatokba való </w:t>
            </w:r>
            <w:r w:rsidRPr="006A703A">
              <w:lastRenderedPageBreak/>
              <w:t>beépítésére;</w:t>
            </w:r>
          </w:p>
        </w:tc>
        <w:tc>
          <w:tcPr>
            <w:tcW w:w="4876" w:type="dxa"/>
            <w:tcBorders>
              <w:top w:val="nil"/>
              <w:left w:val="nil"/>
              <w:bottom w:val="nil"/>
              <w:right w:val="nil"/>
            </w:tcBorders>
          </w:tcPr>
          <w:p w14:paraId="7B242D48" w14:textId="77777777" w:rsidR="00AD23B4" w:rsidRPr="006A703A" w:rsidRDefault="00AD23B4" w:rsidP="0055357D">
            <w:pPr>
              <w:pStyle w:val="Normal6a"/>
            </w:pPr>
            <w:r w:rsidRPr="006A703A">
              <w:lastRenderedPageBreak/>
              <w:t>g)</w:t>
            </w:r>
            <w:r w:rsidRPr="006A703A">
              <w:tab/>
              <w:t xml:space="preserve">tekintettel arra, hogy az Északi-sarkvidék egész területén tiszteletben kell tartani és elő kell mozdítani az őslakos népek jogait, törekedni kell az őslakosok ismereteinek a környezeti és szakpolitikai döntéshozatali folyamatokba való </w:t>
            </w:r>
            <w:r w:rsidRPr="006A703A">
              <w:lastRenderedPageBreak/>
              <w:t>beépítésére;</w:t>
            </w:r>
            <w:r w:rsidRPr="006A703A">
              <w:rPr>
                <w:b/>
                <w:i/>
              </w:rPr>
              <w:t> hasonlóképpen biztosítani kell, hogy az EU és a tagállamok Északi-sarkvidéken folytatott tevékenységei az 1996. évi ottawai nyilatkozatnak megfelelően hozzájáruljanak az Északi-sarkvidék őslakos közösségeinek jólétéhez és jogaihoz, és ne sértsék azokat;</w:t>
            </w:r>
          </w:p>
        </w:tc>
      </w:tr>
    </w:tbl>
    <w:p w14:paraId="6FEE6E1A"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902C399" w14:textId="77777777" w:rsidR="00AD23B4" w:rsidRPr="006A703A" w:rsidRDefault="00AD23B4" w:rsidP="00AD23B4">
      <w:r w:rsidRPr="006A703A">
        <w:rPr>
          <w:rStyle w:val="HideTWBExt"/>
        </w:rPr>
        <w:t>&lt;/Amend&gt;</w:t>
      </w:r>
    </w:p>
    <w:p w14:paraId="6DBEAFB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221</w:t>
      </w:r>
      <w:r w:rsidRPr="006A703A">
        <w:rPr>
          <w:rStyle w:val="HideTWBExt"/>
          <w:b w:val="0"/>
        </w:rPr>
        <w:t>&lt;/NumAm&gt;</w:t>
      </w:r>
    </w:p>
    <w:p w14:paraId="47687D1D"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0E94A15F" w14:textId="77777777" w:rsidR="00AD23B4" w:rsidRPr="006A703A" w:rsidRDefault="00AD23B4" w:rsidP="00AD23B4">
      <w:pPr>
        <w:pStyle w:val="NormalBold"/>
      </w:pPr>
      <w:r w:rsidRPr="006A703A">
        <w:rPr>
          <w:rStyle w:val="HideTWBExt"/>
          <w:b w:val="0"/>
        </w:rPr>
        <w:t>&lt;/RepeatBlock-By&gt;</w:t>
      </w:r>
    </w:p>
    <w:p w14:paraId="76FF793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1D98281"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70F578" w14:textId="77777777" w:rsidTr="0055357D">
        <w:trPr>
          <w:trHeight w:hRule="exact" w:val="240"/>
          <w:jc w:val="center"/>
        </w:trPr>
        <w:tc>
          <w:tcPr>
            <w:tcW w:w="9752" w:type="dxa"/>
            <w:gridSpan w:val="2"/>
            <w:tcBorders>
              <w:top w:val="nil"/>
              <w:left w:val="nil"/>
              <w:bottom w:val="nil"/>
              <w:right w:val="nil"/>
            </w:tcBorders>
          </w:tcPr>
          <w:p w14:paraId="507054C5" w14:textId="77777777" w:rsidR="00AD23B4" w:rsidRPr="006A703A" w:rsidRDefault="00AD23B4" w:rsidP="0055357D"/>
        </w:tc>
      </w:tr>
      <w:tr w:rsidR="00537C96" w:rsidRPr="006A703A" w14:paraId="739A78FF" w14:textId="77777777" w:rsidTr="0055357D">
        <w:trPr>
          <w:trHeight w:val="240"/>
          <w:jc w:val="center"/>
        </w:trPr>
        <w:tc>
          <w:tcPr>
            <w:tcW w:w="4876" w:type="dxa"/>
            <w:tcBorders>
              <w:top w:val="nil"/>
              <w:left w:val="nil"/>
              <w:bottom w:val="nil"/>
              <w:right w:val="nil"/>
            </w:tcBorders>
          </w:tcPr>
          <w:p w14:paraId="08859F4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93C912F" w14:textId="77777777" w:rsidR="00AD23B4" w:rsidRPr="006A703A" w:rsidRDefault="00AD23B4" w:rsidP="0055357D">
            <w:pPr>
              <w:pStyle w:val="AmColumnHeading"/>
            </w:pPr>
            <w:r w:rsidRPr="006A703A">
              <w:t>Módosítás</w:t>
            </w:r>
          </w:p>
        </w:tc>
      </w:tr>
      <w:tr w:rsidR="00537C96" w:rsidRPr="006A703A" w14:paraId="0D7229B0" w14:textId="77777777" w:rsidTr="0055357D">
        <w:trPr>
          <w:jc w:val="center"/>
        </w:trPr>
        <w:tc>
          <w:tcPr>
            <w:tcW w:w="4876" w:type="dxa"/>
            <w:tcBorders>
              <w:top w:val="nil"/>
              <w:left w:val="nil"/>
              <w:bottom w:val="nil"/>
              <w:right w:val="nil"/>
            </w:tcBorders>
          </w:tcPr>
          <w:p w14:paraId="0820CAAF"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 a környezeti és szakpolitikai döntéshozatali folyamatokba való beépítésére;</w:t>
            </w:r>
          </w:p>
        </w:tc>
        <w:tc>
          <w:tcPr>
            <w:tcW w:w="4876" w:type="dxa"/>
            <w:tcBorders>
              <w:top w:val="nil"/>
              <w:left w:val="nil"/>
              <w:bottom w:val="nil"/>
              <w:right w:val="nil"/>
            </w:tcBorders>
          </w:tcPr>
          <w:p w14:paraId="6D0C56FD"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 a környezeti és szakpolitikai döntéshozatali folyamatokba való beépítésére</w:t>
            </w:r>
            <w:r w:rsidRPr="006A703A">
              <w:rPr>
                <w:b/>
                <w:bCs/>
                <w:i/>
                <w:iCs/>
              </w:rPr>
              <w:t>, mérlegelve és ellensúlyozva a külföldi beavatkozásnak és dezinformációs manővereknek való fokozott kitettségüket, amelyek célja az összetett és egyedi körülmények fegyverként való felhasználása</w:t>
            </w:r>
            <w:r w:rsidRPr="006A703A">
              <w:t>;</w:t>
            </w:r>
          </w:p>
        </w:tc>
      </w:tr>
    </w:tbl>
    <w:p w14:paraId="6FB60F7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67D2459" w14:textId="77777777" w:rsidR="00AD23B4" w:rsidRPr="006A703A" w:rsidRDefault="00AD23B4" w:rsidP="00AD23B4">
      <w:r w:rsidRPr="006A703A">
        <w:rPr>
          <w:rStyle w:val="HideTWBExt"/>
        </w:rPr>
        <w:t>&lt;/Amend&gt;</w:t>
      </w:r>
    </w:p>
    <w:p w14:paraId="0F2CE41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222</w:t>
      </w:r>
      <w:r w:rsidRPr="006A703A">
        <w:rPr>
          <w:rStyle w:val="HideTWBExt"/>
          <w:b w:val="0"/>
        </w:rPr>
        <w:t>&lt;/NumAm&gt;</w:t>
      </w:r>
    </w:p>
    <w:p w14:paraId="4836882A"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6F12963C" w14:textId="77777777" w:rsidR="00AD23B4" w:rsidRPr="006A703A" w:rsidRDefault="00AD23B4" w:rsidP="00AD23B4">
      <w:pPr>
        <w:pStyle w:val="NormalBold"/>
      </w:pPr>
      <w:r w:rsidRPr="006A703A">
        <w:rPr>
          <w:rStyle w:val="HideTWBExt"/>
          <w:b w:val="0"/>
        </w:rPr>
        <w:t>&lt;/RepeatBlock-By&gt;</w:t>
      </w:r>
    </w:p>
    <w:p w14:paraId="371A79F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DC6412B"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585321F" w14:textId="77777777" w:rsidTr="0055357D">
        <w:trPr>
          <w:trHeight w:hRule="exact" w:val="240"/>
          <w:jc w:val="center"/>
        </w:trPr>
        <w:tc>
          <w:tcPr>
            <w:tcW w:w="9752" w:type="dxa"/>
            <w:gridSpan w:val="2"/>
            <w:tcBorders>
              <w:top w:val="nil"/>
              <w:left w:val="nil"/>
              <w:bottom w:val="nil"/>
              <w:right w:val="nil"/>
            </w:tcBorders>
          </w:tcPr>
          <w:p w14:paraId="09BEBDD4" w14:textId="77777777" w:rsidR="00AD23B4" w:rsidRPr="006A703A" w:rsidRDefault="00AD23B4" w:rsidP="0055357D"/>
        </w:tc>
      </w:tr>
      <w:tr w:rsidR="00537C96" w:rsidRPr="006A703A" w14:paraId="02F8E014" w14:textId="77777777" w:rsidTr="0055357D">
        <w:trPr>
          <w:trHeight w:val="240"/>
          <w:jc w:val="center"/>
        </w:trPr>
        <w:tc>
          <w:tcPr>
            <w:tcW w:w="4876" w:type="dxa"/>
            <w:tcBorders>
              <w:top w:val="nil"/>
              <w:left w:val="nil"/>
              <w:bottom w:val="nil"/>
              <w:right w:val="nil"/>
            </w:tcBorders>
          </w:tcPr>
          <w:p w14:paraId="11E0D3B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927B287" w14:textId="77777777" w:rsidR="00AD23B4" w:rsidRPr="006A703A" w:rsidRDefault="00AD23B4" w:rsidP="0055357D">
            <w:pPr>
              <w:pStyle w:val="AmColumnHeading"/>
            </w:pPr>
            <w:r w:rsidRPr="006A703A">
              <w:t>Módosítás</w:t>
            </w:r>
          </w:p>
        </w:tc>
      </w:tr>
      <w:tr w:rsidR="00537C96" w:rsidRPr="006A703A" w14:paraId="380B3AA0" w14:textId="77777777" w:rsidTr="0055357D">
        <w:trPr>
          <w:jc w:val="center"/>
        </w:trPr>
        <w:tc>
          <w:tcPr>
            <w:tcW w:w="4876" w:type="dxa"/>
            <w:tcBorders>
              <w:top w:val="nil"/>
              <w:left w:val="nil"/>
              <w:bottom w:val="nil"/>
              <w:right w:val="nil"/>
            </w:tcBorders>
          </w:tcPr>
          <w:p w14:paraId="20B91CA2" w14:textId="77777777" w:rsidR="00AD23B4" w:rsidRPr="006A703A" w:rsidRDefault="00AD23B4" w:rsidP="0055357D">
            <w:pPr>
              <w:pStyle w:val="Normal6a"/>
            </w:pPr>
            <w:r w:rsidRPr="006A703A">
              <w:t>g)</w:t>
            </w:r>
            <w:r w:rsidRPr="006A703A">
              <w:tab/>
              <w:t xml:space="preserve">tekintettel arra, hogy az Északi-sarkvidék egész területén tiszteletben kell tartani és elő kell mozdítani az őslakos népek jogait, törekedni kell az őslakosok </w:t>
            </w:r>
            <w:r w:rsidRPr="006A703A">
              <w:lastRenderedPageBreak/>
              <w:t>ismereteinek a környezeti és szakpolitikai döntéshozatali folyamatokba való beépítésére;</w:t>
            </w:r>
          </w:p>
        </w:tc>
        <w:tc>
          <w:tcPr>
            <w:tcW w:w="4876" w:type="dxa"/>
            <w:tcBorders>
              <w:top w:val="nil"/>
              <w:left w:val="nil"/>
              <w:bottom w:val="nil"/>
              <w:right w:val="nil"/>
            </w:tcBorders>
          </w:tcPr>
          <w:p w14:paraId="788C43A0" w14:textId="77777777" w:rsidR="00AD23B4" w:rsidRPr="006A703A" w:rsidRDefault="00AD23B4" w:rsidP="0055357D">
            <w:pPr>
              <w:pStyle w:val="Normal6a"/>
            </w:pPr>
            <w:r w:rsidRPr="006A703A">
              <w:lastRenderedPageBreak/>
              <w:t>g)</w:t>
            </w:r>
            <w:r w:rsidRPr="006A703A">
              <w:tab/>
              <w:t xml:space="preserve">tekintettel arra, hogy az Északi-sarkvidék egész területén tiszteletben kell tartani és elő kell mozdítani az őslakos népek jogait, törekedni kell az őslakosok </w:t>
            </w:r>
            <w:r w:rsidRPr="006A703A">
              <w:lastRenderedPageBreak/>
              <w:t xml:space="preserve">ismereteinek a környezeti és szakpolitikai döntéshozatali folyamatokba való beépítésére; </w:t>
            </w:r>
            <w:r w:rsidRPr="006A703A">
              <w:rPr>
                <w:b/>
                <w:i/>
              </w:rPr>
              <w:t>biztosítani kell, hogy érdekeik és szakértelmük megfelelően beépüljön az uniós szakpolitikai döntéshozatal valamennyi szintjébe;</w:t>
            </w:r>
          </w:p>
        </w:tc>
      </w:tr>
    </w:tbl>
    <w:p w14:paraId="21D4DC60"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E1716F4" w14:textId="77777777" w:rsidR="00AD23B4" w:rsidRPr="006A703A" w:rsidRDefault="00AD23B4" w:rsidP="00AD23B4">
      <w:r w:rsidRPr="006A703A">
        <w:rPr>
          <w:rStyle w:val="HideTWBExt"/>
        </w:rPr>
        <w:t>&lt;/Amend&gt;</w:t>
      </w:r>
    </w:p>
    <w:p w14:paraId="7D03571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223</w:t>
      </w:r>
      <w:r w:rsidRPr="006A703A">
        <w:rPr>
          <w:rStyle w:val="HideTWBExt"/>
          <w:b w:val="0"/>
        </w:rPr>
        <w:t>&lt;/NumAm&gt;</w:t>
      </w:r>
    </w:p>
    <w:p w14:paraId="04316A9F" w14:textId="77777777" w:rsidR="00AD23B4" w:rsidRPr="006A703A" w:rsidRDefault="00AD23B4" w:rsidP="00AD23B4">
      <w:pPr>
        <w:pStyle w:val="NormalBold"/>
      </w:pPr>
      <w:r w:rsidRPr="006A703A">
        <w:rPr>
          <w:rStyle w:val="HideTWBExt"/>
          <w:b w:val="0"/>
        </w:rPr>
        <w:t>&lt;RepeatBlock-By&gt;&lt;Members&gt;</w:t>
      </w:r>
      <w:proofErr w:type="spellStart"/>
      <w:r w:rsidRPr="006A703A">
        <w:t>Željana</w:t>
      </w:r>
      <w:proofErr w:type="spellEnd"/>
      <w:r w:rsidRPr="006A703A">
        <w:t xml:space="preserve"> </w:t>
      </w:r>
      <w:proofErr w:type="spellStart"/>
      <w:r w:rsidRPr="006A703A">
        <w:t>Zovko</w:t>
      </w:r>
      <w:proofErr w:type="spellEnd"/>
      <w:r w:rsidRPr="006A703A">
        <w:rPr>
          <w:rStyle w:val="HideTWBExt"/>
          <w:b w:val="0"/>
        </w:rPr>
        <w:t>&lt;/Members&gt;</w:t>
      </w:r>
    </w:p>
    <w:p w14:paraId="76D41812" w14:textId="77777777" w:rsidR="00AD23B4" w:rsidRPr="006A703A" w:rsidRDefault="00AD23B4" w:rsidP="00AD23B4">
      <w:pPr>
        <w:pStyle w:val="NormalBold"/>
      </w:pPr>
      <w:r w:rsidRPr="006A703A">
        <w:rPr>
          <w:rStyle w:val="HideTWBExt"/>
          <w:b w:val="0"/>
        </w:rPr>
        <w:t>&lt;/RepeatBlock-By&gt;</w:t>
      </w:r>
    </w:p>
    <w:p w14:paraId="41AC613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D1ABD20"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1ADF790" w14:textId="77777777" w:rsidTr="0055357D">
        <w:trPr>
          <w:trHeight w:hRule="exact" w:val="240"/>
          <w:jc w:val="center"/>
        </w:trPr>
        <w:tc>
          <w:tcPr>
            <w:tcW w:w="9752" w:type="dxa"/>
            <w:gridSpan w:val="2"/>
            <w:tcBorders>
              <w:top w:val="nil"/>
              <w:left w:val="nil"/>
              <w:bottom w:val="nil"/>
              <w:right w:val="nil"/>
            </w:tcBorders>
          </w:tcPr>
          <w:p w14:paraId="55D619F0" w14:textId="77777777" w:rsidR="00AD23B4" w:rsidRPr="006A703A" w:rsidRDefault="00AD23B4" w:rsidP="0055357D"/>
        </w:tc>
      </w:tr>
      <w:tr w:rsidR="00537C96" w:rsidRPr="006A703A" w14:paraId="79CE812E" w14:textId="77777777" w:rsidTr="0055357D">
        <w:trPr>
          <w:trHeight w:val="240"/>
          <w:jc w:val="center"/>
        </w:trPr>
        <w:tc>
          <w:tcPr>
            <w:tcW w:w="4876" w:type="dxa"/>
            <w:tcBorders>
              <w:top w:val="nil"/>
              <w:left w:val="nil"/>
              <w:bottom w:val="nil"/>
              <w:right w:val="nil"/>
            </w:tcBorders>
          </w:tcPr>
          <w:p w14:paraId="59FF0DF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8C71DC9" w14:textId="77777777" w:rsidR="00AD23B4" w:rsidRPr="006A703A" w:rsidRDefault="00AD23B4" w:rsidP="0055357D">
            <w:pPr>
              <w:pStyle w:val="AmColumnHeading"/>
            </w:pPr>
            <w:r w:rsidRPr="006A703A">
              <w:t>Módosítás</w:t>
            </w:r>
          </w:p>
        </w:tc>
      </w:tr>
      <w:tr w:rsidR="00537C96" w:rsidRPr="006A703A" w14:paraId="4751B2F2" w14:textId="77777777" w:rsidTr="0055357D">
        <w:trPr>
          <w:jc w:val="center"/>
        </w:trPr>
        <w:tc>
          <w:tcPr>
            <w:tcW w:w="4876" w:type="dxa"/>
            <w:tcBorders>
              <w:top w:val="nil"/>
              <w:left w:val="nil"/>
              <w:bottom w:val="nil"/>
              <w:right w:val="nil"/>
            </w:tcBorders>
          </w:tcPr>
          <w:p w14:paraId="023EC7C3"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 a környezeti és szakpolitikai döntéshozatali folyamatokba való beépítésére;</w:t>
            </w:r>
          </w:p>
        </w:tc>
        <w:tc>
          <w:tcPr>
            <w:tcW w:w="4876" w:type="dxa"/>
            <w:tcBorders>
              <w:top w:val="nil"/>
              <w:left w:val="nil"/>
              <w:bottom w:val="nil"/>
              <w:right w:val="nil"/>
            </w:tcBorders>
          </w:tcPr>
          <w:p w14:paraId="3D8235AB" w14:textId="77777777" w:rsidR="00AD23B4" w:rsidRPr="006A703A" w:rsidRDefault="00AD23B4" w:rsidP="0055357D">
            <w:pPr>
              <w:pStyle w:val="Normal6a"/>
            </w:pPr>
            <w:r w:rsidRPr="006A703A">
              <w:t>g)</w:t>
            </w:r>
            <w:r w:rsidRPr="006A703A">
              <w:tab/>
              <w:t xml:space="preserve">tekintettel arra, hogy az Északi-sarkvidék egész területén tiszteletben kell tartani és elő kell mozdítani az őslakos népek jogait, törekedni kell az őslakosok ismereteinek a környezeti és szakpolitikai döntéshozatali folyamatokba való beépítésére; </w:t>
            </w:r>
            <w:r w:rsidRPr="006A703A">
              <w:rPr>
                <w:b/>
                <w:i/>
              </w:rPr>
              <w:t>segíteni kell az őslakos népeket nyelvük és kultúrájuk megőrzésében;</w:t>
            </w:r>
          </w:p>
        </w:tc>
      </w:tr>
    </w:tbl>
    <w:p w14:paraId="244AC5E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3962C04" w14:textId="77777777" w:rsidR="00AD23B4" w:rsidRPr="006A703A" w:rsidRDefault="00AD23B4" w:rsidP="00AD23B4">
      <w:r w:rsidRPr="006A703A">
        <w:rPr>
          <w:rStyle w:val="HideTWBExt"/>
        </w:rPr>
        <w:t>&lt;/Amend&gt;</w:t>
      </w:r>
    </w:p>
    <w:p w14:paraId="77FE3E3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224</w:t>
      </w:r>
      <w:r w:rsidRPr="006A703A">
        <w:rPr>
          <w:rStyle w:val="HideTWBExt"/>
          <w:b w:val="0"/>
        </w:rPr>
        <w:t>&lt;/NumAm&gt;</w:t>
      </w:r>
    </w:p>
    <w:p w14:paraId="6FA5ED64"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4B9109B1" w14:textId="77777777" w:rsidR="00AD23B4" w:rsidRPr="006A703A" w:rsidRDefault="00AD23B4" w:rsidP="00AD23B4">
      <w:pPr>
        <w:pStyle w:val="NormalBold"/>
      </w:pPr>
      <w:r w:rsidRPr="006A703A">
        <w:rPr>
          <w:rStyle w:val="HideTWBExt"/>
          <w:b w:val="0"/>
        </w:rPr>
        <w:t>&lt;/RepeatBlock-By&gt;</w:t>
      </w:r>
    </w:p>
    <w:p w14:paraId="162DA89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0A961CC" w14:textId="77777777" w:rsidR="00AD23B4" w:rsidRPr="006A703A" w:rsidRDefault="00AD23B4" w:rsidP="00AD23B4">
      <w:pPr>
        <w:pStyle w:val="NormalBold"/>
      </w:pPr>
      <w:r w:rsidRPr="006A703A">
        <w:rPr>
          <w:rStyle w:val="HideTWBExt"/>
          <w:b w:val="0"/>
        </w:rPr>
        <w:t>&lt;Article&gt;</w:t>
      </w:r>
      <w:r w:rsidRPr="006A703A">
        <w:t>1 bekezdés – g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277FEB4" w14:textId="77777777" w:rsidTr="0055357D">
        <w:trPr>
          <w:trHeight w:hRule="exact" w:val="240"/>
          <w:jc w:val="center"/>
        </w:trPr>
        <w:tc>
          <w:tcPr>
            <w:tcW w:w="9752" w:type="dxa"/>
            <w:gridSpan w:val="2"/>
            <w:tcBorders>
              <w:top w:val="nil"/>
              <w:left w:val="nil"/>
              <w:bottom w:val="nil"/>
              <w:right w:val="nil"/>
            </w:tcBorders>
          </w:tcPr>
          <w:p w14:paraId="2D19D11D" w14:textId="77777777" w:rsidR="00AD23B4" w:rsidRPr="006A703A" w:rsidRDefault="00AD23B4" w:rsidP="0055357D"/>
        </w:tc>
      </w:tr>
      <w:tr w:rsidR="00537C96" w:rsidRPr="006A703A" w14:paraId="09304013" w14:textId="77777777" w:rsidTr="0055357D">
        <w:trPr>
          <w:trHeight w:val="240"/>
          <w:jc w:val="center"/>
        </w:trPr>
        <w:tc>
          <w:tcPr>
            <w:tcW w:w="4876" w:type="dxa"/>
            <w:tcBorders>
              <w:top w:val="nil"/>
              <w:left w:val="nil"/>
              <w:bottom w:val="nil"/>
              <w:right w:val="nil"/>
            </w:tcBorders>
          </w:tcPr>
          <w:p w14:paraId="60732FE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E02B6EC" w14:textId="77777777" w:rsidR="00AD23B4" w:rsidRPr="006A703A" w:rsidRDefault="00AD23B4" w:rsidP="0055357D">
            <w:pPr>
              <w:pStyle w:val="AmColumnHeading"/>
            </w:pPr>
            <w:r w:rsidRPr="006A703A">
              <w:t>Módosítás</w:t>
            </w:r>
          </w:p>
        </w:tc>
      </w:tr>
      <w:tr w:rsidR="00537C96" w:rsidRPr="006A703A" w14:paraId="0094D548" w14:textId="77777777" w:rsidTr="0055357D">
        <w:trPr>
          <w:jc w:val="center"/>
        </w:trPr>
        <w:tc>
          <w:tcPr>
            <w:tcW w:w="4876" w:type="dxa"/>
            <w:tcBorders>
              <w:top w:val="nil"/>
              <w:left w:val="nil"/>
              <w:bottom w:val="nil"/>
              <w:right w:val="nil"/>
            </w:tcBorders>
          </w:tcPr>
          <w:p w14:paraId="1B16BF31"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 a környezeti és szakpolitikai döntéshozatali folyamatokba való beépítésére;</w:t>
            </w:r>
          </w:p>
        </w:tc>
        <w:tc>
          <w:tcPr>
            <w:tcW w:w="4876" w:type="dxa"/>
            <w:tcBorders>
              <w:top w:val="nil"/>
              <w:left w:val="nil"/>
              <w:bottom w:val="nil"/>
              <w:right w:val="nil"/>
            </w:tcBorders>
          </w:tcPr>
          <w:p w14:paraId="52B18DAC" w14:textId="77777777" w:rsidR="00AD23B4" w:rsidRPr="006A703A" w:rsidRDefault="00AD23B4" w:rsidP="0055357D">
            <w:pPr>
              <w:pStyle w:val="Normal6a"/>
            </w:pPr>
            <w:r w:rsidRPr="006A703A">
              <w:t>g)</w:t>
            </w:r>
            <w:r w:rsidRPr="006A703A">
              <w:tab/>
              <w:t>tekintettel arra, hogy az Északi-sarkvidék egész területén tiszteletben kell tartani és elő kell mozdítani az őslakos népek jogait, törekedni kell az őslakosok ismereteinek</w:t>
            </w:r>
            <w:r w:rsidRPr="006A703A">
              <w:rPr>
                <w:b/>
                <w:bCs/>
                <w:i/>
                <w:iCs/>
              </w:rPr>
              <w:t xml:space="preserve"> és valamennyi más releváns forrásból származó ismeretnek</w:t>
            </w:r>
            <w:r w:rsidRPr="006A703A">
              <w:t xml:space="preserve"> a környezeti és szakpolitikai döntéshozatali </w:t>
            </w:r>
            <w:r w:rsidRPr="006A703A">
              <w:lastRenderedPageBreak/>
              <w:t>folyamatokba való beépítésére;</w:t>
            </w:r>
          </w:p>
        </w:tc>
      </w:tr>
    </w:tbl>
    <w:p w14:paraId="68C6DDC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0381FF3" w14:textId="77777777" w:rsidR="00AD23B4" w:rsidRPr="006A703A" w:rsidRDefault="00AD23B4" w:rsidP="00AD23B4">
      <w:r w:rsidRPr="006A703A">
        <w:rPr>
          <w:rStyle w:val="HideTWBExt"/>
        </w:rPr>
        <w:t>&lt;/Amend&gt;</w:t>
      </w:r>
    </w:p>
    <w:p w14:paraId="1CB1FAC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225</w:t>
      </w:r>
      <w:r w:rsidRPr="006A703A">
        <w:rPr>
          <w:rStyle w:val="HideTWBExt"/>
          <w:b w:val="0"/>
        </w:rPr>
        <w:t>&lt;/NumAm&gt;</w:t>
      </w:r>
    </w:p>
    <w:p w14:paraId="72EDCE59"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28121F6C" w14:textId="77777777" w:rsidR="00AD23B4" w:rsidRPr="006A703A" w:rsidRDefault="00AD23B4" w:rsidP="00AD23B4">
      <w:pPr>
        <w:pStyle w:val="NormalBold"/>
      </w:pPr>
      <w:r w:rsidRPr="006A703A">
        <w:rPr>
          <w:rStyle w:val="HideTWBExt"/>
          <w:b w:val="0"/>
        </w:rPr>
        <w:t>&lt;/RepeatBlock-By&gt;</w:t>
      </w:r>
    </w:p>
    <w:p w14:paraId="5A4C4C1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C0F4693" w14:textId="77777777" w:rsidR="00AD23B4" w:rsidRPr="006A703A" w:rsidRDefault="00AD23B4" w:rsidP="00AD23B4">
      <w:pPr>
        <w:pStyle w:val="NormalBold"/>
      </w:pPr>
      <w:r w:rsidRPr="006A703A">
        <w:rPr>
          <w:rStyle w:val="HideTWBExt"/>
          <w:b w:val="0"/>
        </w:rPr>
        <w:t>&lt;Article&gt;</w:t>
      </w:r>
      <w:r w:rsidRPr="006A703A">
        <w:t>1 bekezdés – g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CC28FF9" w14:textId="77777777" w:rsidTr="0055357D">
        <w:trPr>
          <w:trHeight w:hRule="exact" w:val="240"/>
          <w:jc w:val="center"/>
        </w:trPr>
        <w:tc>
          <w:tcPr>
            <w:tcW w:w="9752" w:type="dxa"/>
            <w:gridSpan w:val="2"/>
            <w:tcBorders>
              <w:top w:val="nil"/>
              <w:left w:val="nil"/>
              <w:bottom w:val="nil"/>
              <w:right w:val="nil"/>
            </w:tcBorders>
          </w:tcPr>
          <w:p w14:paraId="31134ECB" w14:textId="77777777" w:rsidR="00AD23B4" w:rsidRPr="006A703A" w:rsidRDefault="00AD23B4" w:rsidP="0055357D"/>
        </w:tc>
      </w:tr>
      <w:tr w:rsidR="00537C96" w:rsidRPr="006A703A" w14:paraId="24F4E61A" w14:textId="77777777" w:rsidTr="0055357D">
        <w:trPr>
          <w:trHeight w:val="240"/>
          <w:jc w:val="center"/>
        </w:trPr>
        <w:tc>
          <w:tcPr>
            <w:tcW w:w="4876" w:type="dxa"/>
            <w:tcBorders>
              <w:top w:val="nil"/>
              <w:left w:val="nil"/>
              <w:bottom w:val="nil"/>
              <w:right w:val="nil"/>
            </w:tcBorders>
          </w:tcPr>
          <w:p w14:paraId="5F1A0F3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5C65699" w14:textId="77777777" w:rsidR="00AD23B4" w:rsidRPr="006A703A" w:rsidRDefault="00AD23B4" w:rsidP="0055357D">
            <w:pPr>
              <w:pStyle w:val="AmColumnHeading"/>
            </w:pPr>
            <w:r w:rsidRPr="006A703A">
              <w:t>Módosítás</w:t>
            </w:r>
          </w:p>
        </w:tc>
      </w:tr>
      <w:tr w:rsidR="00537C96" w:rsidRPr="006A703A" w14:paraId="209BC1F5" w14:textId="77777777" w:rsidTr="0055357D">
        <w:trPr>
          <w:jc w:val="center"/>
        </w:trPr>
        <w:tc>
          <w:tcPr>
            <w:tcW w:w="4876" w:type="dxa"/>
            <w:tcBorders>
              <w:top w:val="nil"/>
              <w:left w:val="nil"/>
              <w:bottom w:val="nil"/>
              <w:right w:val="nil"/>
            </w:tcBorders>
          </w:tcPr>
          <w:p w14:paraId="622C47F6" w14:textId="77777777" w:rsidR="00AD23B4" w:rsidRPr="006A703A" w:rsidRDefault="00AD23B4" w:rsidP="0055357D">
            <w:pPr>
              <w:pStyle w:val="Normal6a"/>
            </w:pPr>
          </w:p>
        </w:tc>
        <w:tc>
          <w:tcPr>
            <w:tcW w:w="4876" w:type="dxa"/>
            <w:tcBorders>
              <w:top w:val="nil"/>
              <w:left w:val="nil"/>
              <w:bottom w:val="nil"/>
              <w:right w:val="nil"/>
            </w:tcBorders>
          </w:tcPr>
          <w:p w14:paraId="57D1A45F"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 xml:space="preserve">hangsúlyozni kell, hogy az Európai Bizottság </w:t>
            </w:r>
            <w:proofErr w:type="spellStart"/>
            <w:r w:rsidRPr="006A703A">
              <w:rPr>
                <w:b/>
                <w:i/>
              </w:rPr>
              <w:t>Nuukban</w:t>
            </w:r>
            <w:proofErr w:type="spellEnd"/>
            <w:r w:rsidRPr="006A703A">
              <w:rPr>
                <w:b/>
                <w:i/>
              </w:rPr>
              <w:t xml:space="preserve"> működő irodájának megnyitása új szakaszt jelent a Grönlanddal való együttműködésben, amely – bár nem tagállam – régóta szoros kapcsolatban áll az EU-val, és pénzügyi támogatásban részesült, többek között az oktatási ágazatban is;</w:t>
            </w:r>
          </w:p>
        </w:tc>
      </w:tr>
    </w:tbl>
    <w:p w14:paraId="126C87A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89C0B18" w14:textId="77777777" w:rsidR="00AD23B4" w:rsidRPr="006A703A" w:rsidRDefault="00AD23B4" w:rsidP="00AD23B4">
      <w:r w:rsidRPr="006A703A">
        <w:rPr>
          <w:rStyle w:val="HideTWBExt"/>
        </w:rPr>
        <w:t>&lt;/Amend&gt;</w:t>
      </w:r>
    </w:p>
    <w:p w14:paraId="14A5647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226</w:t>
      </w:r>
      <w:r w:rsidRPr="006A703A">
        <w:rPr>
          <w:rStyle w:val="HideTWBExt"/>
          <w:b w:val="0"/>
        </w:rPr>
        <w:t>&lt;/NumAm&gt;</w:t>
      </w:r>
    </w:p>
    <w:p w14:paraId="280B8E7C"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5E65FB72" w14:textId="77777777" w:rsidR="00AD23B4" w:rsidRPr="006A703A" w:rsidRDefault="00AD23B4" w:rsidP="00AD23B4">
      <w:pPr>
        <w:pStyle w:val="NormalBold"/>
      </w:pPr>
      <w:r w:rsidRPr="006A703A">
        <w:rPr>
          <w:rStyle w:val="HideTWBExt"/>
          <w:b w:val="0"/>
        </w:rPr>
        <w:t>&lt;/RepeatBlock-By&gt;</w:t>
      </w:r>
    </w:p>
    <w:p w14:paraId="096C1A6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33EDBE2" w14:textId="77777777" w:rsidR="00AD23B4" w:rsidRPr="006A703A" w:rsidRDefault="00AD23B4" w:rsidP="00AD23B4">
      <w:pPr>
        <w:pStyle w:val="NormalBold"/>
      </w:pPr>
      <w:r w:rsidRPr="006A703A">
        <w:rPr>
          <w:rStyle w:val="HideTWBExt"/>
          <w:b w:val="0"/>
        </w:rPr>
        <w:t>&lt;Article&gt;</w:t>
      </w:r>
      <w:r w:rsidRPr="006A703A">
        <w:t>1 bekezdés – g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04BA087" w14:textId="77777777" w:rsidTr="0055357D">
        <w:trPr>
          <w:trHeight w:hRule="exact" w:val="240"/>
          <w:jc w:val="center"/>
        </w:trPr>
        <w:tc>
          <w:tcPr>
            <w:tcW w:w="9752" w:type="dxa"/>
            <w:gridSpan w:val="2"/>
            <w:tcBorders>
              <w:top w:val="nil"/>
              <w:left w:val="nil"/>
              <w:bottom w:val="nil"/>
              <w:right w:val="nil"/>
            </w:tcBorders>
          </w:tcPr>
          <w:p w14:paraId="6D86327C" w14:textId="77777777" w:rsidR="00AD23B4" w:rsidRPr="006A703A" w:rsidRDefault="00AD23B4" w:rsidP="0055357D"/>
        </w:tc>
      </w:tr>
      <w:tr w:rsidR="00537C96" w:rsidRPr="006A703A" w14:paraId="5CDFEE9B" w14:textId="77777777" w:rsidTr="0055357D">
        <w:trPr>
          <w:trHeight w:val="240"/>
          <w:jc w:val="center"/>
        </w:trPr>
        <w:tc>
          <w:tcPr>
            <w:tcW w:w="4876" w:type="dxa"/>
            <w:tcBorders>
              <w:top w:val="nil"/>
              <w:left w:val="nil"/>
              <w:bottom w:val="nil"/>
              <w:right w:val="nil"/>
            </w:tcBorders>
          </w:tcPr>
          <w:p w14:paraId="005A410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17D3ED3" w14:textId="77777777" w:rsidR="00AD23B4" w:rsidRPr="006A703A" w:rsidRDefault="00AD23B4" w:rsidP="0055357D">
            <w:pPr>
              <w:pStyle w:val="AmColumnHeading"/>
            </w:pPr>
            <w:r w:rsidRPr="006A703A">
              <w:t>Módosítás</w:t>
            </w:r>
          </w:p>
        </w:tc>
      </w:tr>
      <w:tr w:rsidR="00537C96" w:rsidRPr="006A703A" w14:paraId="48D6A415" w14:textId="77777777" w:rsidTr="0055357D">
        <w:trPr>
          <w:jc w:val="center"/>
        </w:trPr>
        <w:tc>
          <w:tcPr>
            <w:tcW w:w="4876" w:type="dxa"/>
            <w:tcBorders>
              <w:top w:val="nil"/>
              <w:left w:val="nil"/>
              <w:bottom w:val="nil"/>
              <w:right w:val="nil"/>
            </w:tcBorders>
          </w:tcPr>
          <w:p w14:paraId="15D1A340" w14:textId="77777777" w:rsidR="00AD23B4" w:rsidRPr="006A703A" w:rsidRDefault="00AD23B4" w:rsidP="0055357D">
            <w:pPr>
              <w:pStyle w:val="Normal6a"/>
            </w:pPr>
          </w:p>
        </w:tc>
        <w:tc>
          <w:tcPr>
            <w:tcW w:w="4876" w:type="dxa"/>
            <w:tcBorders>
              <w:top w:val="nil"/>
              <w:left w:val="nil"/>
              <w:bottom w:val="nil"/>
              <w:right w:val="nil"/>
            </w:tcBorders>
          </w:tcPr>
          <w:p w14:paraId="26709A27" w14:textId="77777777" w:rsidR="00AD23B4" w:rsidRPr="006A703A" w:rsidRDefault="00AD23B4" w:rsidP="0055357D">
            <w:pPr>
              <w:pStyle w:val="Normal6a"/>
            </w:pPr>
            <w:proofErr w:type="spellStart"/>
            <w:r w:rsidRPr="006A703A">
              <w:rPr>
                <w:b/>
                <w:i/>
              </w:rPr>
              <w:t>ga</w:t>
            </w:r>
            <w:proofErr w:type="spellEnd"/>
            <w:r w:rsidRPr="006A703A">
              <w:rPr>
                <w:b/>
                <w:i/>
              </w:rPr>
              <w:t>)</w:t>
            </w:r>
            <w:r w:rsidRPr="006A703A">
              <w:tab/>
            </w:r>
            <w:r w:rsidRPr="006A703A">
              <w:rPr>
                <w:b/>
                <w:i/>
              </w:rPr>
              <w:t>hangsúlyozza, hogy biztosítani kell az őslakos népek kultúrájának, hagyományainak és nyelveinek megőrzését;</w:t>
            </w:r>
          </w:p>
        </w:tc>
      </w:tr>
    </w:tbl>
    <w:p w14:paraId="6D61924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3353655" w14:textId="77777777" w:rsidR="00AD23B4" w:rsidRPr="006A703A" w:rsidRDefault="00AD23B4" w:rsidP="00AD23B4">
      <w:r w:rsidRPr="006A703A">
        <w:rPr>
          <w:rStyle w:val="HideTWBExt"/>
        </w:rPr>
        <w:t>&lt;/Amend&gt;</w:t>
      </w:r>
    </w:p>
    <w:p w14:paraId="155455D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227</w:t>
      </w:r>
      <w:r w:rsidRPr="006A703A">
        <w:rPr>
          <w:rStyle w:val="HideTWBExt"/>
          <w:b w:val="0"/>
        </w:rPr>
        <w:t>&lt;/NumAm&gt;</w:t>
      </w:r>
    </w:p>
    <w:p w14:paraId="5F6CD684"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6D6E6A81" w14:textId="77777777" w:rsidR="00AD23B4" w:rsidRPr="006A703A" w:rsidRDefault="00AD23B4" w:rsidP="00AD23B4">
      <w:pPr>
        <w:pStyle w:val="NormalBold"/>
      </w:pPr>
      <w:r w:rsidRPr="006A703A">
        <w:rPr>
          <w:rStyle w:val="HideTWBExt"/>
          <w:b w:val="0"/>
        </w:rPr>
        <w:t>&lt;/RepeatBlock-By&gt;</w:t>
      </w:r>
    </w:p>
    <w:p w14:paraId="3FF8CDE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700C8B3" w14:textId="77777777" w:rsidR="00AD23B4" w:rsidRPr="006A703A" w:rsidRDefault="00AD23B4" w:rsidP="00AD23B4">
      <w:pPr>
        <w:pStyle w:val="NormalBold"/>
      </w:pPr>
      <w:r w:rsidRPr="006A703A">
        <w:rPr>
          <w:rStyle w:val="HideTWBExt"/>
          <w:b w:val="0"/>
        </w:rPr>
        <w:lastRenderedPageBreak/>
        <w:t>&lt;Article&gt;</w:t>
      </w:r>
      <w:r w:rsidRPr="006A703A">
        <w:t>1 bekezdés – g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8F9E815" w14:textId="77777777" w:rsidTr="0055357D">
        <w:trPr>
          <w:trHeight w:hRule="exact" w:val="240"/>
          <w:jc w:val="center"/>
        </w:trPr>
        <w:tc>
          <w:tcPr>
            <w:tcW w:w="9752" w:type="dxa"/>
            <w:gridSpan w:val="2"/>
            <w:tcBorders>
              <w:top w:val="nil"/>
              <w:left w:val="nil"/>
              <w:bottom w:val="nil"/>
              <w:right w:val="nil"/>
            </w:tcBorders>
          </w:tcPr>
          <w:p w14:paraId="04205F6F" w14:textId="77777777" w:rsidR="00AD23B4" w:rsidRPr="006A703A" w:rsidRDefault="00AD23B4" w:rsidP="0055357D"/>
        </w:tc>
      </w:tr>
      <w:tr w:rsidR="00537C96" w:rsidRPr="006A703A" w14:paraId="023588F9" w14:textId="77777777" w:rsidTr="0055357D">
        <w:trPr>
          <w:trHeight w:val="240"/>
          <w:jc w:val="center"/>
        </w:trPr>
        <w:tc>
          <w:tcPr>
            <w:tcW w:w="4876" w:type="dxa"/>
            <w:tcBorders>
              <w:top w:val="nil"/>
              <w:left w:val="nil"/>
              <w:bottom w:val="nil"/>
              <w:right w:val="nil"/>
            </w:tcBorders>
          </w:tcPr>
          <w:p w14:paraId="564967C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91E8086" w14:textId="77777777" w:rsidR="00AD23B4" w:rsidRPr="006A703A" w:rsidRDefault="00AD23B4" w:rsidP="0055357D">
            <w:pPr>
              <w:pStyle w:val="AmColumnHeading"/>
            </w:pPr>
            <w:r w:rsidRPr="006A703A">
              <w:t>Módosítás</w:t>
            </w:r>
          </w:p>
        </w:tc>
      </w:tr>
      <w:tr w:rsidR="00537C96" w:rsidRPr="006A703A" w14:paraId="7F69FAC6" w14:textId="77777777" w:rsidTr="0055357D">
        <w:trPr>
          <w:jc w:val="center"/>
        </w:trPr>
        <w:tc>
          <w:tcPr>
            <w:tcW w:w="4876" w:type="dxa"/>
            <w:tcBorders>
              <w:top w:val="nil"/>
              <w:left w:val="nil"/>
              <w:bottom w:val="nil"/>
              <w:right w:val="nil"/>
            </w:tcBorders>
          </w:tcPr>
          <w:p w14:paraId="5AD46856" w14:textId="77777777" w:rsidR="00AD23B4" w:rsidRPr="006A703A" w:rsidRDefault="00AD23B4" w:rsidP="0055357D">
            <w:pPr>
              <w:pStyle w:val="Normal6a"/>
            </w:pPr>
          </w:p>
        </w:tc>
        <w:tc>
          <w:tcPr>
            <w:tcW w:w="4876" w:type="dxa"/>
            <w:tcBorders>
              <w:top w:val="nil"/>
              <w:left w:val="nil"/>
              <w:bottom w:val="nil"/>
              <w:right w:val="nil"/>
            </w:tcBorders>
          </w:tcPr>
          <w:p w14:paraId="21B387B5" w14:textId="77777777" w:rsidR="00AD23B4" w:rsidRPr="006A703A" w:rsidRDefault="00AD23B4" w:rsidP="0055357D">
            <w:pPr>
              <w:pStyle w:val="Normal6a"/>
            </w:pPr>
            <w:proofErr w:type="spellStart"/>
            <w:r w:rsidRPr="006A703A">
              <w:rPr>
                <w:b/>
                <w:i/>
              </w:rPr>
              <w:t>gb</w:t>
            </w:r>
            <w:proofErr w:type="spellEnd"/>
            <w:r w:rsidRPr="006A703A">
              <w:rPr>
                <w:b/>
                <w:i/>
              </w:rPr>
              <w:t>)</w:t>
            </w:r>
            <w:r w:rsidRPr="006A703A">
              <w:tab/>
            </w:r>
            <w:r w:rsidRPr="006A703A">
              <w:rPr>
                <w:b/>
                <w:i/>
              </w:rPr>
              <w:t>előtérbe kell helyezni a mentális egészséggel, az írástudással, a nyelvtudással és az ifjúsággal kapcsolatos programokat az Északi-sarkvidékkel kapcsolatos uniós együttműködésben, válaszul az Északi-sarkvidék őslakosainak és ifjúsági fórumainak ajánlásaira;</w:t>
            </w:r>
          </w:p>
        </w:tc>
      </w:tr>
    </w:tbl>
    <w:p w14:paraId="1FC67DD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CD6309E" w14:textId="77777777" w:rsidR="00AD23B4" w:rsidRPr="006A703A" w:rsidRDefault="00AD23B4" w:rsidP="00AD23B4">
      <w:r w:rsidRPr="006A703A">
        <w:rPr>
          <w:rStyle w:val="HideTWBExt"/>
        </w:rPr>
        <w:t>&lt;/Amend&gt;</w:t>
      </w:r>
    </w:p>
    <w:p w14:paraId="5AE97E3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228</w:t>
      </w:r>
      <w:r w:rsidRPr="006A703A">
        <w:rPr>
          <w:rStyle w:val="HideTWBExt"/>
          <w:b w:val="0"/>
        </w:rPr>
        <w:t>&lt;/NumAm&gt;</w:t>
      </w:r>
    </w:p>
    <w:p w14:paraId="4A9D1106"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06A300BB" w14:textId="77777777" w:rsidR="00AD23B4" w:rsidRPr="006A703A" w:rsidRDefault="00AD23B4" w:rsidP="00AD23B4">
      <w:pPr>
        <w:pStyle w:val="NormalBold"/>
      </w:pPr>
      <w:r w:rsidRPr="006A703A">
        <w:rPr>
          <w:rStyle w:val="HideTWBExt"/>
          <w:b w:val="0"/>
        </w:rPr>
        <w:t>&lt;/RepeatBlock-By&gt;</w:t>
      </w:r>
    </w:p>
    <w:p w14:paraId="365FA87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ECF200C" w14:textId="77777777" w:rsidR="00AD23B4" w:rsidRPr="006A703A" w:rsidRDefault="00AD23B4" w:rsidP="00AD23B4">
      <w:pPr>
        <w:pStyle w:val="NormalBold"/>
      </w:pPr>
      <w:r w:rsidRPr="006A703A">
        <w:rPr>
          <w:rStyle w:val="HideTWBExt"/>
          <w:b w:val="0"/>
        </w:rPr>
        <w:t>&lt;Article&gt;</w:t>
      </w:r>
      <w:r w:rsidRPr="006A703A">
        <w:t>1 bekezdés – g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31214D4" w14:textId="77777777" w:rsidTr="0055357D">
        <w:trPr>
          <w:trHeight w:hRule="exact" w:val="240"/>
          <w:jc w:val="center"/>
        </w:trPr>
        <w:tc>
          <w:tcPr>
            <w:tcW w:w="9752" w:type="dxa"/>
            <w:gridSpan w:val="2"/>
            <w:tcBorders>
              <w:top w:val="nil"/>
              <w:left w:val="nil"/>
              <w:bottom w:val="nil"/>
              <w:right w:val="nil"/>
            </w:tcBorders>
          </w:tcPr>
          <w:p w14:paraId="3B0D2A07" w14:textId="77777777" w:rsidR="00AD23B4" w:rsidRPr="006A703A" w:rsidRDefault="00AD23B4" w:rsidP="0055357D"/>
        </w:tc>
      </w:tr>
      <w:tr w:rsidR="00537C96" w:rsidRPr="006A703A" w14:paraId="190CE799" w14:textId="77777777" w:rsidTr="0055357D">
        <w:trPr>
          <w:trHeight w:val="240"/>
          <w:jc w:val="center"/>
        </w:trPr>
        <w:tc>
          <w:tcPr>
            <w:tcW w:w="4876" w:type="dxa"/>
            <w:tcBorders>
              <w:top w:val="nil"/>
              <w:left w:val="nil"/>
              <w:bottom w:val="nil"/>
              <w:right w:val="nil"/>
            </w:tcBorders>
          </w:tcPr>
          <w:p w14:paraId="67B5CB0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43AA65C" w14:textId="77777777" w:rsidR="00AD23B4" w:rsidRPr="006A703A" w:rsidRDefault="00AD23B4" w:rsidP="0055357D">
            <w:pPr>
              <w:pStyle w:val="AmColumnHeading"/>
            </w:pPr>
            <w:r w:rsidRPr="006A703A">
              <w:t>Módosítás</w:t>
            </w:r>
          </w:p>
        </w:tc>
      </w:tr>
      <w:tr w:rsidR="00537C96" w:rsidRPr="006A703A" w14:paraId="44AEDFC0" w14:textId="77777777" w:rsidTr="0055357D">
        <w:trPr>
          <w:jc w:val="center"/>
        </w:trPr>
        <w:tc>
          <w:tcPr>
            <w:tcW w:w="4876" w:type="dxa"/>
            <w:tcBorders>
              <w:top w:val="nil"/>
              <w:left w:val="nil"/>
              <w:bottom w:val="nil"/>
              <w:right w:val="nil"/>
            </w:tcBorders>
          </w:tcPr>
          <w:p w14:paraId="1F1D99B2" w14:textId="77777777" w:rsidR="00AD23B4" w:rsidRPr="006A703A" w:rsidRDefault="00AD23B4" w:rsidP="0055357D">
            <w:pPr>
              <w:pStyle w:val="Normal6a"/>
            </w:pPr>
          </w:p>
        </w:tc>
        <w:tc>
          <w:tcPr>
            <w:tcW w:w="4876" w:type="dxa"/>
            <w:tcBorders>
              <w:top w:val="nil"/>
              <w:left w:val="nil"/>
              <w:bottom w:val="nil"/>
              <w:right w:val="nil"/>
            </w:tcBorders>
          </w:tcPr>
          <w:p w14:paraId="4D9E1595" w14:textId="77777777" w:rsidR="00AD23B4" w:rsidRPr="006A703A" w:rsidRDefault="00AD23B4" w:rsidP="0055357D">
            <w:pPr>
              <w:pStyle w:val="Normal6a"/>
            </w:pPr>
            <w:proofErr w:type="spellStart"/>
            <w:r w:rsidRPr="006A703A">
              <w:rPr>
                <w:b/>
                <w:i/>
              </w:rPr>
              <w:t>gc</w:t>
            </w:r>
            <w:proofErr w:type="spellEnd"/>
            <w:r w:rsidRPr="006A703A">
              <w:rPr>
                <w:b/>
                <w:i/>
              </w:rPr>
              <w:t>)</w:t>
            </w:r>
            <w:r w:rsidRPr="006A703A">
              <w:tab/>
            </w:r>
            <w:r w:rsidRPr="006A703A">
              <w:rPr>
                <w:b/>
                <w:i/>
              </w:rPr>
              <w:t>el kell ismerni, hogy Grönland csatlakozott az Ukrajna elleni inváziót követően Oroszországgal szemben bevezetett uniós szankciókhoz;</w:t>
            </w:r>
          </w:p>
        </w:tc>
      </w:tr>
    </w:tbl>
    <w:p w14:paraId="03CAB4C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286CD1B" w14:textId="77777777" w:rsidR="00AD23B4" w:rsidRPr="006A703A" w:rsidRDefault="00AD23B4" w:rsidP="00AD23B4">
      <w:r w:rsidRPr="006A703A">
        <w:rPr>
          <w:rStyle w:val="HideTWBExt"/>
        </w:rPr>
        <w:t>&lt;/Amend&gt;</w:t>
      </w:r>
    </w:p>
    <w:p w14:paraId="6D1D818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229</w:t>
      </w:r>
      <w:r w:rsidRPr="006A703A">
        <w:rPr>
          <w:rStyle w:val="HideTWBExt"/>
          <w:b w:val="0"/>
        </w:rPr>
        <w:t>&lt;/NumAm&gt;</w:t>
      </w:r>
    </w:p>
    <w:p w14:paraId="1FFE8F21" w14:textId="77777777" w:rsidR="00AD23B4" w:rsidRPr="006A703A" w:rsidRDefault="00AD23B4" w:rsidP="00AD23B4">
      <w:pPr>
        <w:pStyle w:val="NormalBold"/>
      </w:pPr>
      <w:r w:rsidRPr="006A703A">
        <w:rPr>
          <w:rStyle w:val="HideTWBExt"/>
          <w:b w:val="0"/>
        </w:rPr>
        <w:t>&lt;RepeatBlock-By&gt;&lt;Members&gt;</w:t>
      </w:r>
      <w:r w:rsidRPr="006A703A">
        <w:t xml:space="preserve">Alice </w:t>
      </w:r>
      <w:proofErr w:type="spellStart"/>
      <w:r w:rsidRPr="006A703A">
        <w:t>Teodorescu</w:t>
      </w:r>
      <w:proofErr w:type="spellEnd"/>
      <w:r w:rsidRPr="006A703A">
        <w:t xml:space="preserve"> </w:t>
      </w:r>
      <w:proofErr w:type="spellStart"/>
      <w:r w:rsidRPr="006A703A">
        <w:t>Måwe</w:t>
      </w:r>
      <w:proofErr w:type="spellEnd"/>
      <w:r w:rsidRPr="006A703A">
        <w:rPr>
          <w:rStyle w:val="HideTWBExt"/>
          <w:b w:val="0"/>
        </w:rPr>
        <w:t>&lt;/Members&gt;</w:t>
      </w:r>
    </w:p>
    <w:p w14:paraId="03C5A74E" w14:textId="77777777" w:rsidR="00AD23B4" w:rsidRPr="006A703A" w:rsidRDefault="00AD23B4" w:rsidP="00AD23B4">
      <w:pPr>
        <w:pStyle w:val="NormalBold"/>
      </w:pPr>
      <w:r w:rsidRPr="006A703A">
        <w:rPr>
          <w:rStyle w:val="HideTWBExt"/>
          <w:b w:val="0"/>
        </w:rPr>
        <w:t>&lt;/RepeatBlock-By&gt;</w:t>
      </w:r>
    </w:p>
    <w:p w14:paraId="50B0054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BC803AA"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7C43BE9" w14:textId="77777777" w:rsidTr="0055357D">
        <w:trPr>
          <w:trHeight w:hRule="exact" w:val="240"/>
          <w:jc w:val="center"/>
        </w:trPr>
        <w:tc>
          <w:tcPr>
            <w:tcW w:w="9752" w:type="dxa"/>
            <w:gridSpan w:val="2"/>
            <w:tcBorders>
              <w:top w:val="nil"/>
              <w:left w:val="nil"/>
              <w:bottom w:val="nil"/>
              <w:right w:val="nil"/>
            </w:tcBorders>
          </w:tcPr>
          <w:p w14:paraId="13413613" w14:textId="77777777" w:rsidR="00AD23B4" w:rsidRPr="006A703A" w:rsidRDefault="00AD23B4" w:rsidP="0055357D"/>
        </w:tc>
      </w:tr>
      <w:tr w:rsidR="00537C96" w:rsidRPr="006A703A" w14:paraId="7BD226F0" w14:textId="77777777" w:rsidTr="0055357D">
        <w:trPr>
          <w:trHeight w:val="240"/>
          <w:jc w:val="center"/>
        </w:trPr>
        <w:tc>
          <w:tcPr>
            <w:tcW w:w="4876" w:type="dxa"/>
            <w:tcBorders>
              <w:top w:val="nil"/>
              <w:left w:val="nil"/>
              <w:bottom w:val="nil"/>
              <w:right w:val="nil"/>
            </w:tcBorders>
          </w:tcPr>
          <w:p w14:paraId="4E3B3EA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1DF3A73" w14:textId="77777777" w:rsidR="00AD23B4" w:rsidRPr="006A703A" w:rsidRDefault="00AD23B4" w:rsidP="0055357D">
            <w:pPr>
              <w:pStyle w:val="AmColumnHeading"/>
            </w:pPr>
            <w:r w:rsidRPr="006A703A">
              <w:t>Módosítás</w:t>
            </w:r>
          </w:p>
        </w:tc>
      </w:tr>
      <w:tr w:rsidR="00537C96" w:rsidRPr="006A703A" w14:paraId="61C97FBB" w14:textId="77777777" w:rsidTr="0055357D">
        <w:trPr>
          <w:jc w:val="center"/>
        </w:trPr>
        <w:tc>
          <w:tcPr>
            <w:tcW w:w="4876" w:type="dxa"/>
            <w:tcBorders>
              <w:top w:val="nil"/>
              <w:left w:val="nil"/>
              <w:bottom w:val="nil"/>
              <w:right w:val="nil"/>
            </w:tcBorders>
          </w:tcPr>
          <w:p w14:paraId="482CCB3C" w14:textId="77777777" w:rsidR="00AD23B4" w:rsidRPr="006A703A" w:rsidRDefault="00AD23B4" w:rsidP="0055357D">
            <w:pPr>
              <w:pStyle w:val="Normal6a"/>
            </w:pPr>
            <w:r w:rsidRPr="006A703A">
              <w:t>h)</w:t>
            </w:r>
            <w:r w:rsidRPr="006A703A">
              <w:tab/>
              <w:t xml:space="preserve">tekintettel arra, hogy a nemzetközi tudományos együttműködés döntő szerepet játszik az Északi-sarkvidék irányításában és az éghajlatváltozás megértésében, támogatni kell a folyamatos uniós finanszírozást és az északi-sarkvidéki kutatási projektekben és tudományos párbeszédekben való aktív részvételt, </w:t>
            </w:r>
            <w:r w:rsidRPr="006A703A">
              <w:lastRenderedPageBreak/>
              <w:t>valamint elő kell mozdítani a nyílt adatmegosztást és a tudományos eredményeknek a szakpolitikai döntéshozatali folyamatokba való beépítését;</w:t>
            </w:r>
          </w:p>
        </w:tc>
        <w:tc>
          <w:tcPr>
            <w:tcW w:w="4876" w:type="dxa"/>
            <w:tcBorders>
              <w:top w:val="nil"/>
              <w:left w:val="nil"/>
              <w:bottom w:val="nil"/>
              <w:right w:val="nil"/>
            </w:tcBorders>
          </w:tcPr>
          <w:p w14:paraId="797D94FC" w14:textId="77777777" w:rsidR="00AD23B4" w:rsidRPr="006A703A" w:rsidRDefault="00AD23B4" w:rsidP="0055357D">
            <w:pPr>
              <w:pStyle w:val="Normal6a"/>
            </w:pPr>
            <w:r w:rsidRPr="006A703A">
              <w:lastRenderedPageBreak/>
              <w:t>h)</w:t>
            </w:r>
            <w:r w:rsidRPr="006A703A">
              <w:tab/>
              <w:t xml:space="preserve">tekintettel arra, hogy a nemzetközi tudományos együttműködés döntő szerepet játszik az Északi-sarkvidék irányításában és az éghajlatváltozás megértésében, támogatni kell a folyamatos uniós finanszírozást és az északi-sarkvidéki kutatási projektekben és tudományos párbeszédekben való aktív részvételt, </w:t>
            </w:r>
            <w:r w:rsidRPr="006A703A">
              <w:lastRenderedPageBreak/>
              <w:t>valamint elő kell mozdítani a nyílt adatmegosztást és a tudományos eredményeknek a szakpolitikai döntéshozatali folyamatokba való beépítését</w:t>
            </w:r>
            <w:r w:rsidRPr="006A703A">
              <w:rPr>
                <w:b/>
                <w:bCs/>
                <w:i/>
                <w:iCs/>
              </w:rPr>
              <w:t>, biztosítva, hogy a tudományos adatcserék során figyelembe vegyék a geopolitikai helyzetből eredő jelenlegi védelmi és biztonsági kockázatokat</w:t>
            </w:r>
            <w:r w:rsidRPr="006A703A">
              <w:t>;</w:t>
            </w:r>
          </w:p>
        </w:tc>
      </w:tr>
    </w:tbl>
    <w:p w14:paraId="0A361043"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{SV}</w:t>
      </w:r>
      <w:proofErr w:type="spellStart"/>
      <w:r w:rsidRPr="006A703A">
        <w:t>sv</w:t>
      </w:r>
      <w:proofErr w:type="spellEnd"/>
      <w:r w:rsidRPr="006A703A">
        <w:rPr>
          <w:rStyle w:val="HideTWBExt"/>
        </w:rPr>
        <w:t>&lt;/Original&gt;</w:t>
      </w:r>
    </w:p>
    <w:p w14:paraId="571AA052" w14:textId="77777777" w:rsidR="00AD23B4" w:rsidRPr="006A703A" w:rsidRDefault="00AD23B4" w:rsidP="00AD23B4">
      <w:r w:rsidRPr="006A703A">
        <w:rPr>
          <w:rStyle w:val="HideTWBExt"/>
        </w:rPr>
        <w:t>&lt;/Amend&gt;</w:t>
      </w:r>
    </w:p>
    <w:p w14:paraId="12FA1CA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230</w:t>
      </w:r>
      <w:r w:rsidRPr="006A703A">
        <w:rPr>
          <w:rStyle w:val="HideTWBExt"/>
          <w:b w:val="0"/>
        </w:rPr>
        <w:t>&lt;/NumAm&gt;</w:t>
      </w:r>
    </w:p>
    <w:p w14:paraId="202ACD60"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25159C04" w14:textId="77777777" w:rsidR="00AD23B4" w:rsidRPr="006A703A" w:rsidRDefault="00AD23B4" w:rsidP="00AD23B4">
      <w:pPr>
        <w:pStyle w:val="NormalBold"/>
      </w:pPr>
      <w:r w:rsidRPr="006A703A">
        <w:rPr>
          <w:rStyle w:val="HideTWBExt"/>
          <w:b w:val="0"/>
        </w:rPr>
        <w:t>&lt;/RepeatBlock-By&gt;</w:t>
      </w:r>
    </w:p>
    <w:p w14:paraId="490F0B8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139740F"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C09BA88" w14:textId="77777777" w:rsidTr="0055357D">
        <w:trPr>
          <w:trHeight w:hRule="exact" w:val="240"/>
          <w:jc w:val="center"/>
        </w:trPr>
        <w:tc>
          <w:tcPr>
            <w:tcW w:w="9752" w:type="dxa"/>
            <w:gridSpan w:val="2"/>
            <w:tcBorders>
              <w:top w:val="nil"/>
              <w:left w:val="nil"/>
              <w:bottom w:val="nil"/>
              <w:right w:val="nil"/>
            </w:tcBorders>
          </w:tcPr>
          <w:p w14:paraId="74264A9F" w14:textId="77777777" w:rsidR="00AD23B4" w:rsidRPr="006A703A" w:rsidRDefault="00AD23B4" w:rsidP="0055357D"/>
        </w:tc>
      </w:tr>
      <w:tr w:rsidR="00537C96" w:rsidRPr="006A703A" w14:paraId="304DBDAA" w14:textId="77777777" w:rsidTr="0055357D">
        <w:trPr>
          <w:trHeight w:val="240"/>
          <w:jc w:val="center"/>
        </w:trPr>
        <w:tc>
          <w:tcPr>
            <w:tcW w:w="4876" w:type="dxa"/>
            <w:tcBorders>
              <w:top w:val="nil"/>
              <w:left w:val="nil"/>
              <w:bottom w:val="nil"/>
              <w:right w:val="nil"/>
            </w:tcBorders>
          </w:tcPr>
          <w:p w14:paraId="1C45EE8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1DC0237" w14:textId="77777777" w:rsidR="00AD23B4" w:rsidRPr="006A703A" w:rsidRDefault="00AD23B4" w:rsidP="0055357D">
            <w:pPr>
              <w:pStyle w:val="AmColumnHeading"/>
            </w:pPr>
            <w:r w:rsidRPr="006A703A">
              <w:t>Módosítás</w:t>
            </w:r>
          </w:p>
        </w:tc>
      </w:tr>
      <w:tr w:rsidR="00537C96" w:rsidRPr="006A703A" w14:paraId="64841E28" w14:textId="77777777" w:rsidTr="0055357D">
        <w:trPr>
          <w:jc w:val="center"/>
        </w:trPr>
        <w:tc>
          <w:tcPr>
            <w:tcW w:w="4876" w:type="dxa"/>
            <w:tcBorders>
              <w:top w:val="nil"/>
              <w:left w:val="nil"/>
              <w:bottom w:val="nil"/>
              <w:right w:val="nil"/>
            </w:tcBorders>
          </w:tcPr>
          <w:p w14:paraId="3171F9C0" w14:textId="77777777" w:rsidR="00AD23B4" w:rsidRPr="006A703A" w:rsidRDefault="00AD23B4" w:rsidP="0055357D">
            <w:pPr>
              <w:pStyle w:val="Normal6a"/>
            </w:pPr>
          </w:p>
        </w:tc>
        <w:tc>
          <w:tcPr>
            <w:tcW w:w="4876" w:type="dxa"/>
            <w:tcBorders>
              <w:top w:val="nil"/>
              <w:left w:val="nil"/>
              <w:bottom w:val="nil"/>
              <w:right w:val="nil"/>
            </w:tcBorders>
          </w:tcPr>
          <w:p w14:paraId="7C87102A" w14:textId="77777777" w:rsidR="00AD23B4" w:rsidRPr="006A703A" w:rsidRDefault="00AD23B4" w:rsidP="0055357D">
            <w:pPr>
              <w:pStyle w:val="Normal6a"/>
            </w:pPr>
            <w:r w:rsidRPr="006A703A">
              <w:rPr>
                <w:b/>
                <w:i/>
              </w:rPr>
              <w:t>ha)</w:t>
            </w:r>
            <w:r w:rsidRPr="006A703A">
              <w:tab/>
            </w:r>
            <w:r w:rsidRPr="006A703A">
              <w:rPr>
                <w:b/>
                <w:i/>
              </w:rPr>
              <w:t>el kell ismerni, hogy az Északi-sarkvidék vidéki területein működő egyetemek egyedülálló szerepet játszanak a regionális fejlődésben, a gazdasági növekedésben a kutatás és a vállalkozások innovációja révén, az újonnan érkezők vonzása, a helyi és regionális kompetenciák és készségek fejlesztése, a regionális kohézió előmozdítása, az ismeretek és információk terjesztése által (ezáltal hozzájárulva az ellenálló képességhez és a felkészültséghez), hozzájárulnak a határokon és ágazatokon átnyúló együttműködés előmozdításához, és ezáltal támogatják az északi-sarkvidéki egyetemeket, beleértve az uniós programok kombinációján keresztül nyújtott pénzügyi hozzájárulásokat is;</w:t>
            </w:r>
          </w:p>
        </w:tc>
      </w:tr>
    </w:tbl>
    <w:p w14:paraId="3B85CAF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6C7FE76" w14:textId="77777777" w:rsidR="00AD23B4" w:rsidRPr="006A703A" w:rsidRDefault="00AD23B4" w:rsidP="00AD23B4">
      <w:r w:rsidRPr="006A703A">
        <w:rPr>
          <w:rStyle w:val="HideTWBExt"/>
        </w:rPr>
        <w:t>&lt;/Amend&gt;</w:t>
      </w:r>
    </w:p>
    <w:p w14:paraId="5C5AF05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231</w:t>
      </w:r>
      <w:r w:rsidRPr="006A703A">
        <w:rPr>
          <w:rStyle w:val="HideTWBExt"/>
          <w:b w:val="0"/>
        </w:rPr>
        <w:t>&lt;/NumAm&gt;</w:t>
      </w:r>
    </w:p>
    <w:p w14:paraId="27C4441B"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2F758040" w14:textId="77777777" w:rsidR="00AD23B4" w:rsidRPr="006A703A" w:rsidRDefault="00AD23B4" w:rsidP="00AD23B4">
      <w:pPr>
        <w:pStyle w:val="NormalBold"/>
      </w:pPr>
      <w:r w:rsidRPr="006A703A">
        <w:rPr>
          <w:rStyle w:val="HideTWBExt"/>
          <w:b w:val="0"/>
        </w:rPr>
        <w:t>&lt;/RepeatBlock-By&gt;</w:t>
      </w:r>
    </w:p>
    <w:p w14:paraId="49C5D2D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5358546"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EB5723" w14:textId="77777777" w:rsidTr="0055357D">
        <w:trPr>
          <w:trHeight w:hRule="exact" w:val="240"/>
          <w:jc w:val="center"/>
        </w:trPr>
        <w:tc>
          <w:tcPr>
            <w:tcW w:w="9752" w:type="dxa"/>
            <w:gridSpan w:val="2"/>
            <w:tcBorders>
              <w:top w:val="nil"/>
              <w:left w:val="nil"/>
              <w:bottom w:val="nil"/>
              <w:right w:val="nil"/>
            </w:tcBorders>
          </w:tcPr>
          <w:p w14:paraId="3146B71B" w14:textId="77777777" w:rsidR="00AD23B4" w:rsidRPr="006A703A" w:rsidRDefault="00AD23B4" w:rsidP="0055357D"/>
        </w:tc>
      </w:tr>
      <w:tr w:rsidR="00537C96" w:rsidRPr="006A703A" w14:paraId="0C3E108F" w14:textId="77777777" w:rsidTr="0055357D">
        <w:trPr>
          <w:trHeight w:val="240"/>
          <w:jc w:val="center"/>
        </w:trPr>
        <w:tc>
          <w:tcPr>
            <w:tcW w:w="4876" w:type="dxa"/>
            <w:tcBorders>
              <w:top w:val="nil"/>
              <w:left w:val="nil"/>
              <w:bottom w:val="nil"/>
              <w:right w:val="nil"/>
            </w:tcBorders>
          </w:tcPr>
          <w:p w14:paraId="5F7A826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9E97518" w14:textId="77777777" w:rsidR="00AD23B4" w:rsidRPr="006A703A" w:rsidRDefault="00AD23B4" w:rsidP="0055357D">
            <w:pPr>
              <w:pStyle w:val="AmColumnHeading"/>
            </w:pPr>
            <w:r w:rsidRPr="006A703A">
              <w:t>Módosítás</w:t>
            </w:r>
          </w:p>
        </w:tc>
      </w:tr>
      <w:tr w:rsidR="00537C96" w:rsidRPr="006A703A" w14:paraId="4571C7A5" w14:textId="77777777" w:rsidTr="0055357D">
        <w:trPr>
          <w:jc w:val="center"/>
        </w:trPr>
        <w:tc>
          <w:tcPr>
            <w:tcW w:w="4876" w:type="dxa"/>
            <w:tcBorders>
              <w:top w:val="nil"/>
              <w:left w:val="nil"/>
              <w:bottom w:val="nil"/>
              <w:right w:val="nil"/>
            </w:tcBorders>
          </w:tcPr>
          <w:p w14:paraId="440DF4B9" w14:textId="77777777" w:rsidR="00AD23B4" w:rsidRPr="006A703A" w:rsidRDefault="00AD23B4" w:rsidP="0055357D">
            <w:pPr>
              <w:pStyle w:val="Normal6a"/>
            </w:pPr>
          </w:p>
        </w:tc>
        <w:tc>
          <w:tcPr>
            <w:tcW w:w="4876" w:type="dxa"/>
            <w:tcBorders>
              <w:top w:val="nil"/>
              <w:left w:val="nil"/>
              <w:bottom w:val="nil"/>
              <w:right w:val="nil"/>
            </w:tcBorders>
          </w:tcPr>
          <w:p w14:paraId="66722E94" w14:textId="77777777" w:rsidR="00AD23B4" w:rsidRPr="006A703A" w:rsidRDefault="00AD23B4" w:rsidP="0055357D">
            <w:pPr>
              <w:pStyle w:val="Normal6a"/>
            </w:pPr>
            <w:r w:rsidRPr="006A703A">
              <w:rPr>
                <w:b/>
                <w:i/>
              </w:rPr>
              <w:t>ha)</w:t>
            </w:r>
            <w:r w:rsidRPr="006A703A">
              <w:tab/>
            </w:r>
            <w:r w:rsidRPr="006A703A">
              <w:rPr>
                <w:b/>
                <w:i/>
              </w:rPr>
              <w:t>el kell ismerni, hogy az Északi-sarkvidék vidéki területein működő egyetemek egyedülálló szerepet játszanak a regionális fejlődésben, a gazdasági növekedésben a kutatás és a vállalkozások innovációja révén, az újonnan érkezők vonzása, a helyi és regionális kompetenciák és készségek fejlesztése, a regionális kohézió előmozdítása, az ismeretek és információk terjesztése által (ezáltal hozzájárulva az ellenálló képességhez és a felkészültséghez), hozzájárulnak a határokon és ágazatokon átnyúló együttműködés előmozdításához, és ezáltal támogatják az északi-sarkvidéki egyetemeket, beleértve az uniós programok kombinációján keresztül nyújtott pénzügyi hozzájárulásokat is;</w:t>
            </w:r>
          </w:p>
        </w:tc>
      </w:tr>
    </w:tbl>
    <w:p w14:paraId="3904E3A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B9E47ED" w14:textId="77777777" w:rsidR="00AD23B4" w:rsidRPr="006A703A" w:rsidRDefault="00AD23B4" w:rsidP="00AD23B4">
      <w:r w:rsidRPr="006A703A">
        <w:rPr>
          <w:rStyle w:val="HideTWBExt"/>
        </w:rPr>
        <w:t>&lt;/Amend&gt;</w:t>
      </w:r>
    </w:p>
    <w:p w14:paraId="6955DA2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232</w:t>
      </w:r>
      <w:r w:rsidRPr="006A703A">
        <w:rPr>
          <w:rStyle w:val="HideTWBExt"/>
          <w:b w:val="0"/>
        </w:rPr>
        <w:t>&lt;/NumAm&gt;</w:t>
      </w:r>
    </w:p>
    <w:p w14:paraId="1D9F486A"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02A9C51B"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45FB51EF" w14:textId="77777777" w:rsidR="00AD23B4" w:rsidRPr="006A703A" w:rsidRDefault="00AD23B4" w:rsidP="00AD23B4">
      <w:pPr>
        <w:pStyle w:val="NormalBold"/>
      </w:pPr>
      <w:r w:rsidRPr="006A703A">
        <w:rPr>
          <w:rStyle w:val="HideTWBExt"/>
          <w:b w:val="0"/>
        </w:rPr>
        <w:t>&lt;/RepeatBlock-By&gt;</w:t>
      </w:r>
    </w:p>
    <w:p w14:paraId="55830F5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FF0ABCA"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5B1B7D9" w14:textId="77777777" w:rsidTr="0055357D">
        <w:trPr>
          <w:trHeight w:hRule="exact" w:val="240"/>
          <w:jc w:val="center"/>
        </w:trPr>
        <w:tc>
          <w:tcPr>
            <w:tcW w:w="9752" w:type="dxa"/>
            <w:gridSpan w:val="2"/>
            <w:tcBorders>
              <w:top w:val="nil"/>
              <w:left w:val="nil"/>
              <w:bottom w:val="nil"/>
              <w:right w:val="nil"/>
            </w:tcBorders>
          </w:tcPr>
          <w:p w14:paraId="6EFB31C8" w14:textId="77777777" w:rsidR="00AD23B4" w:rsidRPr="006A703A" w:rsidRDefault="00AD23B4" w:rsidP="0055357D"/>
        </w:tc>
      </w:tr>
      <w:tr w:rsidR="00537C96" w:rsidRPr="006A703A" w14:paraId="40CF6321" w14:textId="77777777" w:rsidTr="0055357D">
        <w:trPr>
          <w:trHeight w:val="240"/>
          <w:jc w:val="center"/>
        </w:trPr>
        <w:tc>
          <w:tcPr>
            <w:tcW w:w="4876" w:type="dxa"/>
            <w:tcBorders>
              <w:top w:val="nil"/>
              <w:left w:val="nil"/>
              <w:bottom w:val="nil"/>
              <w:right w:val="nil"/>
            </w:tcBorders>
          </w:tcPr>
          <w:p w14:paraId="7DE6D2C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B30F90F" w14:textId="77777777" w:rsidR="00AD23B4" w:rsidRPr="006A703A" w:rsidRDefault="00AD23B4" w:rsidP="0055357D">
            <w:pPr>
              <w:pStyle w:val="AmColumnHeading"/>
            </w:pPr>
            <w:r w:rsidRPr="006A703A">
              <w:t>Módosítás</w:t>
            </w:r>
          </w:p>
        </w:tc>
      </w:tr>
      <w:tr w:rsidR="00537C96" w:rsidRPr="006A703A" w14:paraId="14AE5E54" w14:textId="77777777" w:rsidTr="0055357D">
        <w:trPr>
          <w:jc w:val="center"/>
        </w:trPr>
        <w:tc>
          <w:tcPr>
            <w:tcW w:w="4876" w:type="dxa"/>
            <w:tcBorders>
              <w:top w:val="nil"/>
              <w:left w:val="nil"/>
              <w:bottom w:val="nil"/>
              <w:right w:val="nil"/>
            </w:tcBorders>
          </w:tcPr>
          <w:p w14:paraId="6F1AC90B" w14:textId="77777777" w:rsidR="00AD23B4" w:rsidRPr="006A703A" w:rsidRDefault="00AD23B4" w:rsidP="0055357D">
            <w:pPr>
              <w:pStyle w:val="Normal6a"/>
            </w:pPr>
          </w:p>
        </w:tc>
        <w:tc>
          <w:tcPr>
            <w:tcW w:w="4876" w:type="dxa"/>
            <w:tcBorders>
              <w:top w:val="nil"/>
              <w:left w:val="nil"/>
              <w:bottom w:val="nil"/>
              <w:right w:val="nil"/>
            </w:tcBorders>
          </w:tcPr>
          <w:p w14:paraId="719FA5F3" w14:textId="77777777" w:rsidR="00AD23B4" w:rsidRPr="006A703A" w:rsidRDefault="00AD23B4" w:rsidP="0055357D">
            <w:pPr>
              <w:pStyle w:val="Normal6a"/>
            </w:pPr>
            <w:r w:rsidRPr="006A703A">
              <w:rPr>
                <w:b/>
                <w:i/>
              </w:rPr>
              <w:t>ha)</w:t>
            </w:r>
            <w:r w:rsidRPr="006A703A">
              <w:tab/>
            </w:r>
            <w:r w:rsidRPr="006A703A">
              <w:rPr>
                <w:b/>
                <w:i/>
              </w:rPr>
              <w:t xml:space="preserve">el kell ismerni, hogy az Északi-sarkvidék vidéki területein működő egyetemek egyedülálló szerepet játszanak a regionális fejlődésben, a gazdasági növekedésben a kutatás és a vállalkozások innovációja révén, az újonnan érkezők vonzása, a helyi és regionális kompetenciák és készségek fejlesztése, a regionális kohézió előmozdítása, az ismeretek és információk terjesztése által (ezáltal hozzájárulva az ellenálló képességhez és a felkészültséghez), hozzájárulnak a határokon és ágazatokon átnyúló együttműködés előmozdításához, </w:t>
            </w:r>
            <w:r w:rsidRPr="006A703A">
              <w:rPr>
                <w:b/>
                <w:i/>
              </w:rPr>
              <w:lastRenderedPageBreak/>
              <w:t>és ezáltal támogatják az északi-sarkvidéki egyetemeket, beleértve az uniós programok kombinációján keresztül nyújtott pénzügyi hozzájárulásokat is;</w:t>
            </w:r>
          </w:p>
        </w:tc>
      </w:tr>
    </w:tbl>
    <w:p w14:paraId="00658A85"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27FC72A" w14:textId="77777777" w:rsidR="00AD23B4" w:rsidRPr="006A703A" w:rsidRDefault="00AD23B4" w:rsidP="00AD23B4">
      <w:r w:rsidRPr="006A703A">
        <w:rPr>
          <w:rStyle w:val="HideTWBExt"/>
        </w:rPr>
        <w:t>&lt;/Amend&gt;</w:t>
      </w:r>
    </w:p>
    <w:p w14:paraId="0DA0E8C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233</w:t>
      </w:r>
      <w:r w:rsidRPr="006A703A">
        <w:rPr>
          <w:rStyle w:val="HideTWBExt"/>
          <w:b w:val="0"/>
        </w:rPr>
        <w:t>&lt;/NumAm&gt;</w:t>
      </w:r>
    </w:p>
    <w:p w14:paraId="710F651F" w14:textId="77777777" w:rsidR="00AD23B4" w:rsidRPr="006A703A" w:rsidRDefault="00AD23B4" w:rsidP="00AD23B4">
      <w:pPr>
        <w:pStyle w:val="NormalBold"/>
      </w:pPr>
      <w:r w:rsidRPr="006A703A">
        <w:rPr>
          <w:rStyle w:val="HideTWBExt"/>
          <w:b w:val="0"/>
        </w:rPr>
        <w:t>&lt;RepeatBlock-By&gt;&lt;Members&gt;</w:t>
      </w:r>
      <w:proofErr w:type="spellStart"/>
      <w:r w:rsidRPr="006A703A">
        <w:t>Mircea-Gheorghe</w:t>
      </w:r>
      <w:proofErr w:type="spellEnd"/>
      <w:r w:rsidRPr="006A703A">
        <w:t xml:space="preserve"> </w:t>
      </w:r>
      <w:proofErr w:type="spellStart"/>
      <w:r w:rsidRPr="006A703A">
        <w:t>Hava</w:t>
      </w:r>
      <w:proofErr w:type="spellEnd"/>
      <w:r w:rsidRPr="006A703A">
        <w:rPr>
          <w:rStyle w:val="HideTWBExt"/>
          <w:b w:val="0"/>
        </w:rPr>
        <w:t>&lt;/Members&gt;</w:t>
      </w:r>
    </w:p>
    <w:p w14:paraId="76A74AFF" w14:textId="77777777" w:rsidR="00AD23B4" w:rsidRPr="006A703A" w:rsidRDefault="00AD23B4" w:rsidP="00AD23B4">
      <w:pPr>
        <w:pStyle w:val="NormalBold"/>
      </w:pPr>
      <w:r w:rsidRPr="006A703A">
        <w:rPr>
          <w:rStyle w:val="HideTWBExt"/>
          <w:b w:val="0"/>
        </w:rPr>
        <w:t>&lt;/RepeatBlock-By&gt;</w:t>
      </w:r>
    </w:p>
    <w:p w14:paraId="0AF518D8"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7C6C1D9"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3DA19D8" w14:textId="77777777" w:rsidTr="0055357D">
        <w:trPr>
          <w:trHeight w:hRule="exact" w:val="240"/>
          <w:jc w:val="center"/>
        </w:trPr>
        <w:tc>
          <w:tcPr>
            <w:tcW w:w="9752" w:type="dxa"/>
            <w:gridSpan w:val="2"/>
            <w:tcBorders>
              <w:top w:val="nil"/>
              <w:left w:val="nil"/>
              <w:bottom w:val="nil"/>
              <w:right w:val="nil"/>
            </w:tcBorders>
          </w:tcPr>
          <w:p w14:paraId="1F07A88E" w14:textId="77777777" w:rsidR="00AD23B4" w:rsidRPr="006A703A" w:rsidRDefault="00AD23B4" w:rsidP="0055357D"/>
        </w:tc>
      </w:tr>
      <w:tr w:rsidR="00537C96" w:rsidRPr="006A703A" w14:paraId="6CA3088D" w14:textId="77777777" w:rsidTr="0055357D">
        <w:trPr>
          <w:trHeight w:val="240"/>
          <w:jc w:val="center"/>
        </w:trPr>
        <w:tc>
          <w:tcPr>
            <w:tcW w:w="4876" w:type="dxa"/>
            <w:tcBorders>
              <w:top w:val="nil"/>
              <w:left w:val="nil"/>
              <w:bottom w:val="nil"/>
              <w:right w:val="nil"/>
            </w:tcBorders>
          </w:tcPr>
          <w:p w14:paraId="611E272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CD18332" w14:textId="77777777" w:rsidR="00AD23B4" w:rsidRPr="006A703A" w:rsidRDefault="00AD23B4" w:rsidP="0055357D">
            <w:pPr>
              <w:pStyle w:val="AmColumnHeading"/>
            </w:pPr>
            <w:r w:rsidRPr="006A703A">
              <w:t>Módosítás</w:t>
            </w:r>
          </w:p>
        </w:tc>
      </w:tr>
      <w:tr w:rsidR="00537C96" w:rsidRPr="006A703A" w14:paraId="2E9163A3" w14:textId="77777777" w:rsidTr="0055357D">
        <w:trPr>
          <w:jc w:val="center"/>
        </w:trPr>
        <w:tc>
          <w:tcPr>
            <w:tcW w:w="4876" w:type="dxa"/>
            <w:tcBorders>
              <w:top w:val="nil"/>
              <w:left w:val="nil"/>
              <w:bottom w:val="nil"/>
              <w:right w:val="nil"/>
            </w:tcBorders>
          </w:tcPr>
          <w:p w14:paraId="458BFEEF" w14:textId="77777777" w:rsidR="00AD23B4" w:rsidRPr="006A703A" w:rsidRDefault="00AD23B4" w:rsidP="0055357D">
            <w:pPr>
              <w:pStyle w:val="Normal6a"/>
            </w:pPr>
          </w:p>
        </w:tc>
        <w:tc>
          <w:tcPr>
            <w:tcW w:w="4876" w:type="dxa"/>
            <w:tcBorders>
              <w:top w:val="nil"/>
              <w:left w:val="nil"/>
              <w:bottom w:val="nil"/>
              <w:right w:val="nil"/>
            </w:tcBorders>
          </w:tcPr>
          <w:p w14:paraId="26BFFE74" w14:textId="77777777" w:rsidR="00AD23B4" w:rsidRPr="006A703A" w:rsidRDefault="00AD23B4" w:rsidP="0055357D">
            <w:pPr>
              <w:pStyle w:val="Normal6a"/>
            </w:pPr>
            <w:r w:rsidRPr="006A703A">
              <w:rPr>
                <w:b/>
                <w:i/>
              </w:rPr>
              <w:t>ha)</w:t>
            </w:r>
            <w:r w:rsidRPr="006A703A">
              <w:tab/>
            </w:r>
            <w:r w:rsidRPr="006A703A">
              <w:rPr>
                <w:b/>
                <w:i/>
              </w:rPr>
              <w:t>növelni kell az Északi-sarkvidékkel kapcsolatos interdiszciplináris kutatás finanszírozását és támogatni kell az Északi-sarkvidéki Kutatás Európai Kiválósági Központja létrehozását a Kopernikusz-szolgáltatások és nyílt adatinfrastruktúrák, helyszíni mérések és hagyományos ismeretek felhasználásával, az uniós döntéshozatalt és a legitim nemzetközi partnerekkel való együttműködést támogató operatív tudományos termékek előállítása érdekében;</w:t>
            </w:r>
          </w:p>
        </w:tc>
      </w:tr>
    </w:tbl>
    <w:p w14:paraId="1AA8203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{RO}</w:t>
      </w:r>
      <w:proofErr w:type="spellStart"/>
      <w:r w:rsidRPr="006A703A">
        <w:t>ro</w:t>
      </w:r>
      <w:proofErr w:type="spellEnd"/>
      <w:r w:rsidRPr="006A703A">
        <w:rPr>
          <w:rStyle w:val="HideTWBExt"/>
        </w:rPr>
        <w:t>&lt;/Original&gt;</w:t>
      </w:r>
    </w:p>
    <w:p w14:paraId="3EE9643B" w14:textId="77777777" w:rsidR="00AD23B4" w:rsidRPr="006A703A" w:rsidRDefault="00AD23B4" w:rsidP="00AD23B4">
      <w:r w:rsidRPr="006A703A">
        <w:rPr>
          <w:rStyle w:val="HideTWBExt"/>
        </w:rPr>
        <w:t>&lt;/Amend&gt;</w:t>
      </w:r>
    </w:p>
    <w:p w14:paraId="1E655BE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234</w:t>
      </w:r>
      <w:r w:rsidRPr="006A703A">
        <w:rPr>
          <w:rStyle w:val="HideTWBExt"/>
          <w:b w:val="0"/>
        </w:rPr>
        <w:t>&lt;/NumAm&gt;</w:t>
      </w:r>
    </w:p>
    <w:p w14:paraId="3182E06B" w14:textId="77777777" w:rsidR="00AD23B4" w:rsidRPr="006A703A" w:rsidRDefault="00AD23B4" w:rsidP="00AD23B4">
      <w:pPr>
        <w:pStyle w:val="NormalBold"/>
      </w:pPr>
      <w:r w:rsidRPr="006A703A">
        <w:rPr>
          <w:rStyle w:val="HideTWBExt"/>
          <w:b w:val="0"/>
        </w:rPr>
        <w:t>&lt;RepeatBlock-By&gt;&lt;Members&gt;</w:t>
      </w:r>
      <w:proofErr w:type="spellStart"/>
      <w:r w:rsidRPr="006A703A">
        <w:t>Rihards</w:t>
      </w:r>
      <w:proofErr w:type="spellEnd"/>
      <w:r w:rsidRPr="006A703A">
        <w:t xml:space="preserve"> </w:t>
      </w:r>
      <w:proofErr w:type="spellStart"/>
      <w:r w:rsidRPr="006A703A">
        <w:t>Kols</w:t>
      </w:r>
      <w:proofErr w:type="spellEnd"/>
      <w:r w:rsidRPr="006A703A">
        <w:rPr>
          <w:rStyle w:val="HideTWBExt"/>
          <w:b w:val="0"/>
        </w:rPr>
        <w:t>&lt;/Members&gt;</w:t>
      </w:r>
    </w:p>
    <w:p w14:paraId="04E83141" w14:textId="77777777" w:rsidR="00AD23B4" w:rsidRPr="006A703A" w:rsidRDefault="00AD23B4" w:rsidP="00AD23B4">
      <w:pPr>
        <w:pStyle w:val="NormalBold"/>
      </w:pPr>
      <w:r w:rsidRPr="006A703A">
        <w:rPr>
          <w:rStyle w:val="HideTWBExt"/>
          <w:b w:val="0"/>
        </w:rPr>
        <w:t>&lt;/RepeatBlock-By&gt;</w:t>
      </w:r>
    </w:p>
    <w:p w14:paraId="5AB64FE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F24EB40"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E25FA4F" w14:textId="77777777" w:rsidTr="0055357D">
        <w:trPr>
          <w:trHeight w:hRule="exact" w:val="240"/>
          <w:jc w:val="center"/>
        </w:trPr>
        <w:tc>
          <w:tcPr>
            <w:tcW w:w="9752" w:type="dxa"/>
            <w:gridSpan w:val="2"/>
            <w:tcBorders>
              <w:top w:val="nil"/>
              <w:left w:val="nil"/>
              <w:bottom w:val="nil"/>
              <w:right w:val="nil"/>
            </w:tcBorders>
          </w:tcPr>
          <w:p w14:paraId="6661B9E9" w14:textId="77777777" w:rsidR="00AD23B4" w:rsidRPr="006A703A" w:rsidRDefault="00AD23B4" w:rsidP="0055357D"/>
        </w:tc>
      </w:tr>
      <w:tr w:rsidR="00537C96" w:rsidRPr="006A703A" w14:paraId="1D4F6D41" w14:textId="77777777" w:rsidTr="0055357D">
        <w:trPr>
          <w:trHeight w:val="240"/>
          <w:jc w:val="center"/>
        </w:trPr>
        <w:tc>
          <w:tcPr>
            <w:tcW w:w="4876" w:type="dxa"/>
            <w:tcBorders>
              <w:top w:val="nil"/>
              <w:left w:val="nil"/>
              <w:bottom w:val="nil"/>
              <w:right w:val="nil"/>
            </w:tcBorders>
          </w:tcPr>
          <w:p w14:paraId="22007A4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7608809" w14:textId="77777777" w:rsidR="00AD23B4" w:rsidRPr="006A703A" w:rsidRDefault="00AD23B4" w:rsidP="0055357D">
            <w:pPr>
              <w:pStyle w:val="AmColumnHeading"/>
            </w:pPr>
            <w:r w:rsidRPr="006A703A">
              <w:t>Módosítás</w:t>
            </w:r>
          </w:p>
        </w:tc>
      </w:tr>
      <w:tr w:rsidR="00537C96" w:rsidRPr="006A703A" w14:paraId="5F8D670D" w14:textId="77777777" w:rsidTr="0055357D">
        <w:trPr>
          <w:jc w:val="center"/>
        </w:trPr>
        <w:tc>
          <w:tcPr>
            <w:tcW w:w="4876" w:type="dxa"/>
            <w:tcBorders>
              <w:top w:val="nil"/>
              <w:left w:val="nil"/>
              <w:bottom w:val="nil"/>
              <w:right w:val="nil"/>
            </w:tcBorders>
          </w:tcPr>
          <w:p w14:paraId="0B1F21FF" w14:textId="77777777" w:rsidR="00AD23B4" w:rsidRPr="006A703A" w:rsidRDefault="00AD23B4" w:rsidP="0055357D">
            <w:pPr>
              <w:pStyle w:val="Normal6a"/>
            </w:pPr>
          </w:p>
        </w:tc>
        <w:tc>
          <w:tcPr>
            <w:tcW w:w="4876" w:type="dxa"/>
            <w:tcBorders>
              <w:top w:val="nil"/>
              <w:left w:val="nil"/>
              <w:bottom w:val="nil"/>
              <w:right w:val="nil"/>
            </w:tcBorders>
          </w:tcPr>
          <w:p w14:paraId="4467DCC6" w14:textId="77777777" w:rsidR="00AD23B4" w:rsidRPr="006A703A" w:rsidRDefault="00AD23B4" w:rsidP="0055357D">
            <w:pPr>
              <w:pStyle w:val="Normal6a"/>
            </w:pPr>
            <w:r w:rsidRPr="006A703A">
              <w:rPr>
                <w:b/>
                <w:i/>
              </w:rPr>
              <w:t>ha)</w:t>
            </w:r>
            <w:r w:rsidRPr="006A703A">
              <w:tab/>
            </w:r>
            <w:r w:rsidRPr="006A703A">
              <w:rPr>
                <w:b/>
                <w:i/>
              </w:rPr>
              <w:t xml:space="preserve">figyelembe véve az Északi-sarkvidék űralapú képességeinek növekvő stratégiai jelentőségét az európai biztonság szempontjából, meg kell erősíteni a biztonságos és autonóm műholdas rendszerekbe történő </w:t>
            </w:r>
            <w:r w:rsidRPr="006A703A">
              <w:rPr>
                <w:b/>
                <w:i/>
              </w:rPr>
              <w:lastRenderedPageBreak/>
              <w:t>beruházásokat a kollektív helyzetismeret, a reziliencia és a regionális stabilitás megerősítésének eszközeként az Északi-sarkvidéken;</w:t>
            </w:r>
          </w:p>
        </w:tc>
      </w:tr>
    </w:tbl>
    <w:p w14:paraId="4EB756BB"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872B2F" w14:textId="77777777" w:rsidR="00AD23B4" w:rsidRPr="006A703A" w:rsidRDefault="00AD23B4" w:rsidP="00AD23B4">
      <w:r w:rsidRPr="006A703A">
        <w:rPr>
          <w:rStyle w:val="HideTWBExt"/>
        </w:rPr>
        <w:t>&lt;/Amend&gt;</w:t>
      </w:r>
    </w:p>
    <w:p w14:paraId="2BB3642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235</w:t>
      </w:r>
      <w:r w:rsidRPr="006A703A">
        <w:rPr>
          <w:rStyle w:val="HideTWBExt"/>
          <w:b w:val="0"/>
        </w:rPr>
        <w:t>&lt;/NumAm&gt;</w:t>
      </w:r>
    </w:p>
    <w:p w14:paraId="1C15FAD8"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1244FFAC" w14:textId="77777777" w:rsidR="00AD23B4" w:rsidRPr="006A703A" w:rsidRDefault="00AD23B4" w:rsidP="00AD23B4">
      <w:pPr>
        <w:pStyle w:val="NormalBold"/>
      </w:pPr>
      <w:r w:rsidRPr="006A703A">
        <w:rPr>
          <w:rStyle w:val="HideTWBExt"/>
          <w:b w:val="0"/>
        </w:rPr>
        <w:t>&lt;/RepeatBlock-By&gt;</w:t>
      </w:r>
    </w:p>
    <w:p w14:paraId="7C111CB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883B6E" w14:textId="77777777" w:rsidR="00AD23B4" w:rsidRPr="006A703A" w:rsidRDefault="00AD23B4" w:rsidP="00AD23B4">
      <w:pPr>
        <w:pStyle w:val="NormalBold"/>
      </w:pPr>
      <w:r w:rsidRPr="006A703A">
        <w:rPr>
          <w:rStyle w:val="HideTWBExt"/>
          <w:b w:val="0"/>
        </w:rPr>
        <w:t>&lt;Article&gt;</w:t>
      </w:r>
      <w:r w:rsidRPr="006A703A">
        <w:t>1 bekezdés – h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E02EBAA" w14:textId="77777777" w:rsidTr="0055357D">
        <w:trPr>
          <w:trHeight w:hRule="exact" w:val="240"/>
          <w:jc w:val="center"/>
        </w:trPr>
        <w:tc>
          <w:tcPr>
            <w:tcW w:w="9752" w:type="dxa"/>
            <w:gridSpan w:val="2"/>
            <w:tcBorders>
              <w:top w:val="nil"/>
              <w:left w:val="nil"/>
              <w:bottom w:val="nil"/>
              <w:right w:val="nil"/>
            </w:tcBorders>
          </w:tcPr>
          <w:p w14:paraId="005CAA6E" w14:textId="77777777" w:rsidR="00AD23B4" w:rsidRPr="006A703A" w:rsidRDefault="00AD23B4" w:rsidP="0055357D"/>
        </w:tc>
      </w:tr>
      <w:tr w:rsidR="00537C96" w:rsidRPr="006A703A" w14:paraId="5C621A37" w14:textId="77777777" w:rsidTr="0055357D">
        <w:trPr>
          <w:trHeight w:val="240"/>
          <w:jc w:val="center"/>
        </w:trPr>
        <w:tc>
          <w:tcPr>
            <w:tcW w:w="4876" w:type="dxa"/>
            <w:tcBorders>
              <w:top w:val="nil"/>
              <w:left w:val="nil"/>
              <w:bottom w:val="nil"/>
              <w:right w:val="nil"/>
            </w:tcBorders>
          </w:tcPr>
          <w:p w14:paraId="5117D15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9C602B2" w14:textId="77777777" w:rsidR="00AD23B4" w:rsidRPr="006A703A" w:rsidRDefault="00AD23B4" w:rsidP="0055357D">
            <w:pPr>
              <w:pStyle w:val="AmColumnHeading"/>
            </w:pPr>
            <w:r w:rsidRPr="006A703A">
              <w:t>Módosítás</w:t>
            </w:r>
          </w:p>
        </w:tc>
      </w:tr>
      <w:tr w:rsidR="00537C96" w:rsidRPr="006A703A" w14:paraId="077C2E83" w14:textId="77777777" w:rsidTr="0055357D">
        <w:trPr>
          <w:jc w:val="center"/>
        </w:trPr>
        <w:tc>
          <w:tcPr>
            <w:tcW w:w="4876" w:type="dxa"/>
            <w:tcBorders>
              <w:top w:val="nil"/>
              <w:left w:val="nil"/>
              <w:bottom w:val="nil"/>
              <w:right w:val="nil"/>
            </w:tcBorders>
          </w:tcPr>
          <w:p w14:paraId="3A94889F" w14:textId="77777777" w:rsidR="00AD23B4" w:rsidRPr="006A703A" w:rsidRDefault="00AD23B4" w:rsidP="0055357D">
            <w:pPr>
              <w:pStyle w:val="Normal6a"/>
            </w:pPr>
          </w:p>
        </w:tc>
        <w:tc>
          <w:tcPr>
            <w:tcW w:w="4876" w:type="dxa"/>
            <w:tcBorders>
              <w:top w:val="nil"/>
              <w:left w:val="nil"/>
              <w:bottom w:val="nil"/>
              <w:right w:val="nil"/>
            </w:tcBorders>
          </w:tcPr>
          <w:p w14:paraId="6F4A1107" w14:textId="77777777" w:rsidR="00AD23B4" w:rsidRPr="006A703A" w:rsidRDefault="00AD23B4" w:rsidP="0055357D">
            <w:pPr>
              <w:pStyle w:val="Normal6a"/>
            </w:pPr>
            <w:r w:rsidRPr="006A703A">
              <w:rPr>
                <w:b/>
                <w:i/>
              </w:rPr>
              <w:t>ha)</w:t>
            </w:r>
            <w:r w:rsidRPr="006A703A">
              <w:tab/>
            </w:r>
            <w:r w:rsidRPr="006A703A">
              <w:rPr>
                <w:b/>
                <w:i/>
              </w:rPr>
              <w:t>támogatni kell az uniós egyetemek és az északi-sarkvidéki felsőoktatási intézmények – különösen Grönland, Izland és Észak-Norvégia – közötti oktatási és kutatási mobilitásra irányuló kezdeményezéseket az északi-sarkvidéki szakértők új generációjának előmozdítása és az emberek közötti együttműködés elmélyítése érdekében;</w:t>
            </w:r>
          </w:p>
        </w:tc>
      </w:tr>
    </w:tbl>
    <w:p w14:paraId="4210F988"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041BB1D" w14:textId="77777777" w:rsidR="00AD23B4" w:rsidRPr="006A703A" w:rsidRDefault="00AD23B4" w:rsidP="00AD23B4">
      <w:r w:rsidRPr="006A703A">
        <w:rPr>
          <w:rStyle w:val="HideTWBExt"/>
        </w:rPr>
        <w:t>&lt;/Amend&gt;</w:t>
      </w:r>
    </w:p>
    <w:p w14:paraId="07AF338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236</w:t>
      </w:r>
      <w:r w:rsidRPr="006A703A">
        <w:rPr>
          <w:rStyle w:val="HideTWBExt"/>
          <w:b w:val="0"/>
        </w:rPr>
        <w:t>&lt;/NumAm&gt;</w:t>
      </w:r>
    </w:p>
    <w:p w14:paraId="6757CA61"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2DFBE85F" w14:textId="77777777" w:rsidR="00AD23B4" w:rsidRPr="006A703A" w:rsidRDefault="00AD23B4" w:rsidP="00AD23B4">
      <w:pPr>
        <w:pStyle w:val="NormalBold"/>
      </w:pPr>
      <w:r w:rsidRPr="006A703A">
        <w:rPr>
          <w:rStyle w:val="HideTWBExt"/>
          <w:b w:val="0"/>
        </w:rPr>
        <w:t>&lt;/RepeatBlock-By&gt;</w:t>
      </w:r>
    </w:p>
    <w:p w14:paraId="340E4507"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27AE015"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5977ED3" w14:textId="77777777" w:rsidTr="0055357D">
        <w:trPr>
          <w:trHeight w:hRule="exact" w:val="240"/>
          <w:jc w:val="center"/>
        </w:trPr>
        <w:tc>
          <w:tcPr>
            <w:tcW w:w="9752" w:type="dxa"/>
            <w:gridSpan w:val="2"/>
            <w:tcBorders>
              <w:top w:val="nil"/>
              <w:left w:val="nil"/>
              <w:bottom w:val="nil"/>
              <w:right w:val="nil"/>
            </w:tcBorders>
          </w:tcPr>
          <w:p w14:paraId="5EF3447E" w14:textId="77777777" w:rsidR="00AD23B4" w:rsidRPr="006A703A" w:rsidRDefault="00AD23B4" w:rsidP="0055357D"/>
        </w:tc>
      </w:tr>
      <w:tr w:rsidR="00537C96" w:rsidRPr="006A703A" w14:paraId="293FAAD4" w14:textId="77777777" w:rsidTr="0055357D">
        <w:trPr>
          <w:trHeight w:val="240"/>
          <w:jc w:val="center"/>
        </w:trPr>
        <w:tc>
          <w:tcPr>
            <w:tcW w:w="4876" w:type="dxa"/>
            <w:tcBorders>
              <w:top w:val="nil"/>
              <w:left w:val="nil"/>
              <w:bottom w:val="nil"/>
              <w:right w:val="nil"/>
            </w:tcBorders>
          </w:tcPr>
          <w:p w14:paraId="0FE9317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01B0FF4" w14:textId="77777777" w:rsidR="00AD23B4" w:rsidRPr="006A703A" w:rsidRDefault="00AD23B4" w:rsidP="0055357D">
            <w:pPr>
              <w:pStyle w:val="AmColumnHeading"/>
            </w:pPr>
            <w:r w:rsidRPr="006A703A">
              <w:t>Módosítás</w:t>
            </w:r>
          </w:p>
        </w:tc>
      </w:tr>
      <w:tr w:rsidR="00537C96" w:rsidRPr="006A703A" w14:paraId="2679C51B" w14:textId="77777777" w:rsidTr="0055357D">
        <w:trPr>
          <w:jc w:val="center"/>
        </w:trPr>
        <w:tc>
          <w:tcPr>
            <w:tcW w:w="4876" w:type="dxa"/>
            <w:tcBorders>
              <w:top w:val="nil"/>
              <w:left w:val="nil"/>
              <w:bottom w:val="nil"/>
              <w:right w:val="nil"/>
            </w:tcBorders>
          </w:tcPr>
          <w:p w14:paraId="0A8960C9" w14:textId="77777777" w:rsidR="00AD23B4" w:rsidRPr="006A703A" w:rsidRDefault="00AD23B4" w:rsidP="0055357D">
            <w:pPr>
              <w:pStyle w:val="Normal6a"/>
            </w:pPr>
          </w:p>
        </w:tc>
        <w:tc>
          <w:tcPr>
            <w:tcW w:w="4876" w:type="dxa"/>
            <w:tcBorders>
              <w:top w:val="nil"/>
              <w:left w:val="nil"/>
              <w:bottom w:val="nil"/>
              <w:right w:val="nil"/>
            </w:tcBorders>
          </w:tcPr>
          <w:p w14:paraId="5352B1BF"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figyelembe véve az Északi-sarkvidék űralapú képességeinek növekvő stratégiai jelentőségét és az azoktól való függést az európai biztonság szempontjából, megerősítve a kollektív helyzetismeretet, a rezilienciát és a regionális stabilitást az Északi-sarkvidéken;</w:t>
            </w:r>
          </w:p>
        </w:tc>
      </w:tr>
    </w:tbl>
    <w:p w14:paraId="288B52A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3EFCE0F" w14:textId="77777777" w:rsidR="00AD23B4" w:rsidRPr="006A703A" w:rsidRDefault="00AD23B4" w:rsidP="00AD23B4">
      <w:r w:rsidRPr="006A703A">
        <w:rPr>
          <w:rStyle w:val="HideTWBExt"/>
        </w:rPr>
        <w:lastRenderedPageBreak/>
        <w:t>&lt;/Amend&gt;</w:t>
      </w:r>
    </w:p>
    <w:p w14:paraId="7878C1B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237</w:t>
      </w:r>
      <w:r w:rsidRPr="006A703A">
        <w:rPr>
          <w:rStyle w:val="HideTWBExt"/>
          <w:b w:val="0"/>
        </w:rPr>
        <w:t>&lt;/NumAm&gt;</w:t>
      </w:r>
    </w:p>
    <w:p w14:paraId="4BAD91E1"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5CC24851" w14:textId="77777777" w:rsidR="00AD23B4" w:rsidRPr="006A703A" w:rsidRDefault="00AD23B4" w:rsidP="00AD23B4">
      <w:pPr>
        <w:pStyle w:val="NormalBold"/>
      </w:pPr>
      <w:r w:rsidRPr="006A703A">
        <w:rPr>
          <w:rStyle w:val="HideTWBExt"/>
          <w:b w:val="0"/>
        </w:rPr>
        <w:t>&lt;/RepeatBlock-By&gt;</w:t>
      </w:r>
    </w:p>
    <w:p w14:paraId="245D34A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6B8B8DD"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C444F7E" w14:textId="77777777" w:rsidTr="0055357D">
        <w:trPr>
          <w:trHeight w:hRule="exact" w:val="240"/>
          <w:jc w:val="center"/>
        </w:trPr>
        <w:tc>
          <w:tcPr>
            <w:tcW w:w="9752" w:type="dxa"/>
            <w:gridSpan w:val="2"/>
            <w:tcBorders>
              <w:top w:val="nil"/>
              <w:left w:val="nil"/>
              <w:bottom w:val="nil"/>
              <w:right w:val="nil"/>
            </w:tcBorders>
          </w:tcPr>
          <w:p w14:paraId="1798CEDA" w14:textId="77777777" w:rsidR="00AD23B4" w:rsidRPr="006A703A" w:rsidRDefault="00AD23B4" w:rsidP="0055357D"/>
        </w:tc>
      </w:tr>
      <w:tr w:rsidR="00537C96" w:rsidRPr="006A703A" w14:paraId="0324CB8E" w14:textId="77777777" w:rsidTr="0055357D">
        <w:trPr>
          <w:trHeight w:val="240"/>
          <w:jc w:val="center"/>
        </w:trPr>
        <w:tc>
          <w:tcPr>
            <w:tcW w:w="4876" w:type="dxa"/>
            <w:tcBorders>
              <w:top w:val="nil"/>
              <w:left w:val="nil"/>
              <w:bottom w:val="nil"/>
              <w:right w:val="nil"/>
            </w:tcBorders>
          </w:tcPr>
          <w:p w14:paraId="43AA8DD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110F8C8" w14:textId="77777777" w:rsidR="00AD23B4" w:rsidRPr="006A703A" w:rsidRDefault="00AD23B4" w:rsidP="0055357D">
            <w:pPr>
              <w:pStyle w:val="AmColumnHeading"/>
            </w:pPr>
            <w:r w:rsidRPr="006A703A">
              <w:t>Módosítás</w:t>
            </w:r>
          </w:p>
        </w:tc>
      </w:tr>
      <w:tr w:rsidR="00537C96" w:rsidRPr="006A703A" w14:paraId="2761C986" w14:textId="77777777" w:rsidTr="0055357D">
        <w:trPr>
          <w:jc w:val="center"/>
        </w:trPr>
        <w:tc>
          <w:tcPr>
            <w:tcW w:w="4876" w:type="dxa"/>
            <w:tcBorders>
              <w:top w:val="nil"/>
              <w:left w:val="nil"/>
              <w:bottom w:val="nil"/>
              <w:right w:val="nil"/>
            </w:tcBorders>
          </w:tcPr>
          <w:p w14:paraId="35A1B139" w14:textId="77777777" w:rsidR="00AD23B4" w:rsidRPr="006A703A" w:rsidRDefault="00AD23B4" w:rsidP="0055357D">
            <w:pPr>
              <w:pStyle w:val="Normal6a"/>
            </w:pPr>
          </w:p>
        </w:tc>
        <w:tc>
          <w:tcPr>
            <w:tcW w:w="4876" w:type="dxa"/>
            <w:tcBorders>
              <w:top w:val="nil"/>
              <w:left w:val="nil"/>
              <w:bottom w:val="nil"/>
              <w:right w:val="nil"/>
            </w:tcBorders>
          </w:tcPr>
          <w:p w14:paraId="1718A43F"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el kell ismerni az Északi-sarkvidék űralapú képességeinek növekvő stratégiai jelentőségét és az azoktól való függést az európai biztonság szempontjából, megerősítve a kollektív helyzetismeretet, a rezilienciát és a regionális stabilitást az Északi-sarkvidéken;</w:t>
            </w:r>
          </w:p>
        </w:tc>
      </w:tr>
    </w:tbl>
    <w:p w14:paraId="6D7CDBD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0AAFDA" w14:textId="77777777" w:rsidR="00AD23B4" w:rsidRPr="006A703A" w:rsidRDefault="00AD23B4" w:rsidP="00AD23B4">
      <w:r w:rsidRPr="006A703A">
        <w:rPr>
          <w:rStyle w:val="HideTWBExt"/>
        </w:rPr>
        <w:t>&lt;/Amend&gt;</w:t>
      </w:r>
    </w:p>
    <w:p w14:paraId="51BB48D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238</w:t>
      </w:r>
      <w:r w:rsidRPr="006A703A">
        <w:rPr>
          <w:rStyle w:val="HideTWBExt"/>
          <w:b w:val="0"/>
        </w:rPr>
        <w:t>&lt;/NumAm&gt;</w:t>
      </w:r>
    </w:p>
    <w:p w14:paraId="18E5C3B6"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4191D6AA"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12E4FE6B" w14:textId="77777777" w:rsidR="00AD23B4" w:rsidRPr="006A703A" w:rsidRDefault="00AD23B4" w:rsidP="00AD23B4">
      <w:pPr>
        <w:pStyle w:val="NormalBold"/>
      </w:pPr>
      <w:r w:rsidRPr="006A703A">
        <w:rPr>
          <w:rStyle w:val="HideTWBExt"/>
          <w:b w:val="0"/>
        </w:rPr>
        <w:t>&lt;/RepeatBlock-By&gt;</w:t>
      </w:r>
    </w:p>
    <w:p w14:paraId="76010D5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16A6EFF"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E37BD03" w14:textId="77777777" w:rsidTr="0055357D">
        <w:trPr>
          <w:trHeight w:hRule="exact" w:val="240"/>
          <w:jc w:val="center"/>
        </w:trPr>
        <w:tc>
          <w:tcPr>
            <w:tcW w:w="9752" w:type="dxa"/>
            <w:gridSpan w:val="2"/>
            <w:tcBorders>
              <w:top w:val="nil"/>
              <w:left w:val="nil"/>
              <w:bottom w:val="nil"/>
              <w:right w:val="nil"/>
            </w:tcBorders>
          </w:tcPr>
          <w:p w14:paraId="0B30E7C2" w14:textId="77777777" w:rsidR="00AD23B4" w:rsidRPr="006A703A" w:rsidRDefault="00AD23B4" w:rsidP="0055357D"/>
        </w:tc>
      </w:tr>
      <w:tr w:rsidR="00537C96" w:rsidRPr="006A703A" w14:paraId="5B9FA0F5" w14:textId="77777777" w:rsidTr="0055357D">
        <w:trPr>
          <w:trHeight w:val="240"/>
          <w:jc w:val="center"/>
        </w:trPr>
        <w:tc>
          <w:tcPr>
            <w:tcW w:w="4876" w:type="dxa"/>
            <w:tcBorders>
              <w:top w:val="nil"/>
              <w:left w:val="nil"/>
              <w:bottom w:val="nil"/>
              <w:right w:val="nil"/>
            </w:tcBorders>
          </w:tcPr>
          <w:p w14:paraId="6B5B1D7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18738ED" w14:textId="77777777" w:rsidR="00AD23B4" w:rsidRPr="006A703A" w:rsidRDefault="00AD23B4" w:rsidP="0055357D">
            <w:pPr>
              <w:pStyle w:val="AmColumnHeading"/>
            </w:pPr>
            <w:r w:rsidRPr="006A703A">
              <w:t>Módosítás</w:t>
            </w:r>
          </w:p>
        </w:tc>
      </w:tr>
      <w:tr w:rsidR="00537C96" w:rsidRPr="006A703A" w14:paraId="7FC79082" w14:textId="77777777" w:rsidTr="0055357D">
        <w:trPr>
          <w:jc w:val="center"/>
        </w:trPr>
        <w:tc>
          <w:tcPr>
            <w:tcW w:w="4876" w:type="dxa"/>
            <w:tcBorders>
              <w:top w:val="nil"/>
              <w:left w:val="nil"/>
              <w:bottom w:val="nil"/>
              <w:right w:val="nil"/>
            </w:tcBorders>
          </w:tcPr>
          <w:p w14:paraId="15EEAE13" w14:textId="77777777" w:rsidR="00AD23B4" w:rsidRPr="006A703A" w:rsidRDefault="00AD23B4" w:rsidP="0055357D">
            <w:pPr>
              <w:pStyle w:val="Normal6a"/>
            </w:pPr>
          </w:p>
        </w:tc>
        <w:tc>
          <w:tcPr>
            <w:tcW w:w="4876" w:type="dxa"/>
            <w:tcBorders>
              <w:top w:val="nil"/>
              <w:left w:val="nil"/>
              <w:bottom w:val="nil"/>
              <w:right w:val="nil"/>
            </w:tcBorders>
          </w:tcPr>
          <w:p w14:paraId="0098C4EE" w14:textId="77777777" w:rsidR="00AD23B4" w:rsidRPr="006A703A" w:rsidRDefault="00AD23B4" w:rsidP="0055357D">
            <w:pPr>
              <w:pStyle w:val="Normal6a"/>
            </w:pPr>
            <w:proofErr w:type="spellStart"/>
            <w:r w:rsidRPr="006A703A">
              <w:rPr>
                <w:b/>
                <w:i/>
              </w:rPr>
              <w:t>hb</w:t>
            </w:r>
            <w:proofErr w:type="spellEnd"/>
            <w:r w:rsidRPr="006A703A">
              <w:rPr>
                <w:b/>
                <w:i/>
              </w:rPr>
              <w:t>)</w:t>
            </w:r>
            <w:r w:rsidRPr="006A703A">
              <w:tab/>
            </w:r>
            <w:r w:rsidRPr="006A703A">
              <w:rPr>
                <w:b/>
                <w:i/>
              </w:rPr>
              <w:t>hangsúlyozza az Északi-sarkvidék űralapú képességeinek stratégiai fontosságát az európai biztonság szempontjából, valamint azt, hogy meg kell erősíteni a régió kollektív tudatosságát, rezilienciáját és stabilitását;</w:t>
            </w:r>
          </w:p>
        </w:tc>
      </w:tr>
    </w:tbl>
    <w:p w14:paraId="25FFD85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31A8200" w14:textId="77777777" w:rsidR="00AD23B4" w:rsidRPr="006A703A" w:rsidRDefault="00AD23B4" w:rsidP="00AD23B4">
      <w:r w:rsidRPr="006A703A">
        <w:rPr>
          <w:rStyle w:val="HideTWBExt"/>
        </w:rPr>
        <w:t>&lt;/Amend&gt;</w:t>
      </w:r>
    </w:p>
    <w:p w14:paraId="3D16664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239</w:t>
      </w:r>
      <w:r w:rsidRPr="006A703A">
        <w:rPr>
          <w:rStyle w:val="HideTWBExt"/>
          <w:b w:val="0"/>
        </w:rPr>
        <w:t>&lt;/NumAm&gt;</w:t>
      </w:r>
    </w:p>
    <w:p w14:paraId="1F5F9255"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307D921C" w14:textId="77777777" w:rsidR="00AD23B4" w:rsidRPr="006A703A" w:rsidRDefault="00AD23B4" w:rsidP="00AD23B4">
      <w:pPr>
        <w:pStyle w:val="NormalBold"/>
      </w:pPr>
      <w:r w:rsidRPr="006A703A">
        <w:rPr>
          <w:rStyle w:val="HideTWBExt"/>
          <w:b w:val="0"/>
        </w:rPr>
        <w:t>&lt;/RepeatBlock-By&gt;</w:t>
      </w:r>
    </w:p>
    <w:p w14:paraId="5C5AFDB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9C4ECAA"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90A7FF6" w14:textId="77777777" w:rsidTr="0055357D">
        <w:trPr>
          <w:trHeight w:hRule="exact" w:val="240"/>
          <w:jc w:val="center"/>
        </w:trPr>
        <w:tc>
          <w:tcPr>
            <w:tcW w:w="9752" w:type="dxa"/>
            <w:gridSpan w:val="2"/>
            <w:tcBorders>
              <w:top w:val="nil"/>
              <w:left w:val="nil"/>
              <w:bottom w:val="nil"/>
              <w:right w:val="nil"/>
            </w:tcBorders>
          </w:tcPr>
          <w:p w14:paraId="02B807A9" w14:textId="77777777" w:rsidR="00AD23B4" w:rsidRPr="006A703A" w:rsidRDefault="00AD23B4" w:rsidP="0055357D"/>
        </w:tc>
      </w:tr>
      <w:tr w:rsidR="00537C96" w:rsidRPr="006A703A" w14:paraId="4358E4CB" w14:textId="77777777" w:rsidTr="0055357D">
        <w:trPr>
          <w:trHeight w:val="240"/>
          <w:jc w:val="center"/>
        </w:trPr>
        <w:tc>
          <w:tcPr>
            <w:tcW w:w="4876" w:type="dxa"/>
            <w:tcBorders>
              <w:top w:val="nil"/>
              <w:left w:val="nil"/>
              <w:bottom w:val="nil"/>
              <w:right w:val="nil"/>
            </w:tcBorders>
          </w:tcPr>
          <w:p w14:paraId="52DBE89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976F319" w14:textId="77777777" w:rsidR="00AD23B4" w:rsidRPr="006A703A" w:rsidRDefault="00AD23B4" w:rsidP="0055357D">
            <w:pPr>
              <w:pStyle w:val="AmColumnHeading"/>
            </w:pPr>
            <w:r w:rsidRPr="006A703A">
              <w:t>Módosítás</w:t>
            </w:r>
          </w:p>
        </w:tc>
      </w:tr>
      <w:tr w:rsidR="00537C96" w:rsidRPr="006A703A" w14:paraId="0BBE5865" w14:textId="77777777" w:rsidTr="0055357D">
        <w:trPr>
          <w:jc w:val="center"/>
        </w:trPr>
        <w:tc>
          <w:tcPr>
            <w:tcW w:w="4876" w:type="dxa"/>
            <w:tcBorders>
              <w:top w:val="nil"/>
              <w:left w:val="nil"/>
              <w:bottom w:val="nil"/>
              <w:right w:val="nil"/>
            </w:tcBorders>
          </w:tcPr>
          <w:p w14:paraId="444E0A00" w14:textId="77777777" w:rsidR="00AD23B4" w:rsidRPr="006A703A" w:rsidRDefault="00AD23B4" w:rsidP="0055357D">
            <w:pPr>
              <w:pStyle w:val="Normal6a"/>
            </w:pPr>
          </w:p>
        </w:tc>
        <w:tc>
          <w:tcPr>
            <w:tcW w:w="4876" w:type="dxa"/>
            <w:tcBorders>
              <w:top w:val="nil"/>
              <w:left w:val="nil"/>
              <w:bottom w:val="nil"/>
              <w:right w:val="nil"/>
            </w:tcBorders>
          </w:tcPr>
          <w:p w14:paraId="00E27C11" w14:textId="77777777" w:rsidR="00AD23B4" w:rsidRPr="006A703A" w:rsidRDefault="00AD23B4" w:rsidP="0055357D">
            <w:pPr>
              <w:pStyle w:val="Normal6a"/>
            </w:pPr>
            <w:proofErr w:type="spellStart"/>
            <w:r w:rsidRPr="006A703A">
              <w:rPr>
                <w:b/>
                <w:i/>
              </w:rPr>
              <w:t>hc</w:t>
            </w:r>
            <w:proofErr w:type="spellEnd"/>
            <w:r w:rsidRPr="006A703A">
              <w:rPr>
                <w:b/>
                <w:i/>
              </w:rPr>
              <w:t>)</w:t>
            </w:r>
            <w:r w:rsidRPr="006A703A">
              <w:tab/>
            </w:r>
            <w:r w:rsidRPr="006A703A">
              <w:rPr>
                <w:b/>
                <w:i/>
              </w:rPr>
              <w:t>meg kell erősíteni a többoldalú kormányzást és együttműködést az Északi-sarkvidéki Tanácson keresztül, különösen a Dán Királyság jelenlegi elnöksége alatt, Grönland vezetésével (2025–2027); e tekintetben sürgeti valamennyi tagot, hogy tartsák fenn a békés, jogszabályokon alapuló kormányzási kereteket, és állítsák helyre a hatékony többoldalú együttműködést, különös tekintettel a környezetvédelemre, a fenntartható fejlődésre és az őslakos népek jogaira;</w:t>
            </w:r>
          </w:p>
        </w:tc>
      </w:tr>
    </w:tbl>
    <w:p w14:paraId="2051C15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B739AE8" w14:textId="77777777" w:rsidR="00AD23B4" w:rsidRPr="006A703A" w:rsidRDefault="00AD23B4" w:rsidP="00AD23B4">
      <w:r w:rsidRPr="006A703A">
        <w:rPr>
          <w:rStyle w:val="HideTWBExt"/>
        </w:rPr>
        <w:t>&lt;/Amend&gt;</w:t>
      </w:r>
    </w:p>
    <w:p w14:paraId="48280E5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240</w:t>
      </w:r>
      <w:r w:rsidRPr="006A703A">
        <w:rPr>
          <w:rStyle w:val="HideTWBExt"/>
          <w:b w:val="0"/>
        </w:rPr>
        <w:t>&lt;/NumAm&gt;</w:t>
      </w:r>
    </w:p>
    <w:p w14:paraId="43BB22CE"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7D3314B2"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2BADE507" w14:textId="77777777" w:rsidR="00AD23B4" w:rsidRPr="006A703A" w:rsidRDefault="00AD23B4" w:rsidP="00AD23B4">
      <w:pPr>
        <w:pStyle w:val="NormalBold"/>
      </w:pPr>
      <w:r w:rsidRPr="006A703A">
        <w:rPr>
          <w:rStyle w:val="HideTWBExt"/>
          <w:b w:val="0"/>
        </w:rPr>
        <w:t>&lt;/RepeatBlock-By&gt;</w:t>
      </w:r>
    </w:p>
    <w:p w14:paraId="49381AD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86A1654" w14:textId="77777777" w:rsidR="00AD23B4" w:rsidRPr="006A703A" w:rsidRDefault="00AD23B4" w:rsidP="00AD23B4">
      <w:pPr>
        <w:pStyle w:val="NormalBold"/>
      </w:pPr>
      <w:r w:rsidRPr="006A703A">
        <w:rPr>
          <w:rStyle w:val="HideTWBExt"/>
          <w:b w:val="0"/>
        </w:rPr>
        <w:t>&lt;Article&gt;</w:t>
      </w:r>
      <w:r w:rsidRPr="006A703A">
        <w:t xml:space="preserve">1 bekezdés – </w:t>
      </w:r>
      <w:proofErr w:type="gramStart"/>
      <w:r w:rsidRPr="006A703A">
        <w:t>h</w:t>
      </w:r>
      <w:proofErr w:type="gramEnd"/>
      <w:r w:rsidRPr="006A703A">
        <w:t xml:space="preserve">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C06A9D8" w14:textId="77777777" w:rsidTr="0055357D">
        <w:trPr>
          <w:trHeight w:hRule="exact" w:val="240"/>
          <w:jc w:val="center"/>
        </w:trPr>
        <w:tc>
          <w:tcPr>
            <w:tcW w:w="9752" w:type="dxa"/>
            <w:gridSpan w:val="2"/>
            <w:tcBorders>
              <w:top w:val="nil"/>
              <w:left w:val="nil"/>
              <w:bottom w:val="nil"/>
              <w:right w:val="nil"/>
            </w:tcBorders>
          </w:tcPr>
          <w:p w14:paraId="68E749CA" w14:textId="77777777" w:rsidR="00AD23B4" w:rsidRPr="006A703A" w:rsidRDefault="00AD23B4" w:rsidP="0055357D"/>
        </w:tc>
      </w:tr>
      <w:tr w:rsidR="00537C96" w:rsidRPr="006A703A" w14:paraId="40F177EC" w14:textId="77777777" w:rsidTr="0055357D">
        <w:trPr>
          <w:trHeight w:val="240"/>
          <w:jc w:val="center"/>
        </w:trPr>
        <w:tc>
          <w:tcPr>
            <w:tcW w:w="4876" w:type="dxa"/>
            <w:tcBorders>
              <w:top w:val="nil"/>
              <w:left w:val="nil"/>
              <w:bottom w:val="nil"/>
              <w:right w:val="nil"/>
            </w:tcBorders>
          </w:tcPr>
          <w:p w14:paraId="76AE86A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071986E" w14:textId="77777777" w:rsidR="00AD23B4" w:rsidRPr="006A703A" w:rsidRDefault="00AD23B4" w:rsidP="0055357D">
            <w:pPr>
              <w:pStyle w:val="AmColumnHeading"/>
            </w:pPr>
            <w:r w:rsidRPr="006A703A">
              <w:t>Módosítás</w:t>
            </w:r>
          </w:p>
        </w:tc>
      </w:tr>
      <w:tr w:rsidR="00537C96" w:rsidRPr="006A703A" w14:paraId="0A98AD66" w14:textId="77777777" w:rsidTr="0055357D">
        <w:trPr>
          <w:jc w:val="center"/>
        </w:trPr>
        <w:tc>
          <w:tcPr>
            <w:tcW w:w="4876" w:type="dxa"/>
            <w:tcBorders>
              <w:top w:val="nil"/>
              <w:left w:val="nil"/>
              <w:bottom w:val="nil"/>
              <w:right w:val="nil"/>
            </w:tcBorders>
          </w:tcPr>
          <w:p w14:paraId="0A9268E9" w14:textId="77777777" w:rsidR="00AD23B4" w:rsidRPr="006A703A" w:rsidRDefault="00AD23B4" w:rsidP="0055357D">
            <w:pPr>
              <w:pStyle w:val="Normal6a"/>
            </w:pPr>
          </w:p>
        </w:tc>
        <w:tc>
          <w:tcPr>
            <w:tcW w:w="4876" w:type="dxa"/>
            <w:tcBorders>
              <w:top w:val="nil"/>
              <w:left w:val="nil"/>
              <w:bottom w:val="nil"/>
              <w:right w:val="nil"/>
            </w:tcBorders>
          </w:tcPr>
          <w:p w14:paraId="2DCF73C2" w14:textId="77777777" w:rsidR="00AD23B4" w:rsidRPr="006A703A" w:rsidRDefault="00AD23B4" w:rsidP="0055357D">
            <w:pPr>
              <w:pStyle w:val="Normal6a"/>
            </w:pPr>
            <w:proofErr w:type="spellStart"/>
            <w:r w:rsidRPr="006A703A">
              <w:rPr>
                <w:b/>
                <w:i/>
              </w:rPr>
              <w:t>hc</w:t>
            </w:r>
            <w:proofErr w:type="spellEnd"/>
            <w:r w:rsidRPr="006A703A">
              <w:rPr>
                <w:b/>
                <w:i/>
              </w:rPr>
              <w:t>)</w:t>
            </w:r>
            <w:r w:rsidRPr="006A703A">
              <w:tab/>
            </w:r>
            <w:r w:rsidRPr="006A703A">
              <w:rPr>
                <w:b/>
                <w:i/>
              </w:rPr>
              <w:t>aktív lépéseket kell tenni az Északi-sarkvidéken – különösen Grönland közelében – található tenger alatti kábelek nagyobb biztonságának biztosítása érdekében, és meg kell erősíteni az Európai Unió azon kötelezettségvállalását, hogy vészhelyzet esetén műholdas rendszereken, például a Kopernikusz programon keresztül segíti a távközlés biztosítását;</w:t>
            </w:r>
          </w:p>
        </w:tc>
      </w:tr>
    </w:tbl>
    <w:p w14:paraId="1E40E65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AD0771C" w14:textId="77777777" w:rsidR="00AD23B4" w:rsidRPr="006A703A" w:rsidRDefault="00AD23B4" w:rsidP="00AD23B4">
      <w:r w:rsidRPr="006A703A">
        <w:rPr>
          <w:rStyle w:val="HideTWBExt"/>
        </w:rPr>
        <w:t>&lt;/Amend&gt;</w:t>
      </w:r>
    </w:p>
    <w:p w14:paraId="05B0570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241</w:t>
      </w:r>
      <w:r w:rsidRPr="006A703A">
        <w:rPr>
          <w:rStyle w:val="HideTWBExt"/>
          <w:b w:val="0"/>
        </w:rPr>
        <w:t>&lt;/NumAm&gt;</w:t>
      </w:r>
    </w:p>
    <w:p w14:paraId="590861B8"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3199B211" w14:textId="77777777" w:rsidR="00AD23B4" w:rsidRPr="006A703A" w:rsidRDefault="00AD23B4" w:rsidP="00AD23B4">
      <w:pPr>
        <w:pStyle w:val="NormalBold"/>
      </w:pPr>
      <w:r w:rsidRPr="006A703A">
        <w:rPr>
          <w:rStyle w:val="HideTWBExt"/>
          <w:b w:val="0"/>
        </w:rPr>
        <w:t>&lt;/RepeatBlock-By&gt;</w:t>
      </w:r>
    </w:p>
    <w:p w14:paraId="705105B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F566CD7" w14:textId="77777777" w:rsidR="00AD23B4" w:rsidRPr="006A703A" w:rsidRDefault="00AD23B4" w:rsidP="00AD23B4">
      <w:pPr>
        <w:pStyle w:val="NormalBold"/>
      </w:pPr>
      <w:r w:rsidRPr="006A703A">
        <w:rPr>
          <w:rStyle w:val="HideTWBExt"/>
          <w:b w:val="0"/>
        </w:rPr>
        <w:t>&lt;Article&gt;</w:t>
      </w:r>
      <w:r w:rsidRPr="006A703A">
        <w:t>1 bekezdés – i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BBD9FD7" w14:textId="77777777" w:rsidTr="0055357D">
        <w:trPr>
          <w:trHeight w:hRule="exact" w:val="240"/>
          <w:jc w:val="center"/>
        </w:trPr>
        <w:tc>
          <w:tcPr>
            <w:tcW w:w="9752" w:type="dxa"/>
            <w:gridSpan w:val="2"/>
            <w:tcBorders>
              <w:top w:val="nil"/>
              <w:left w:val="nil"/>
              <w:bottom w:val="nil"/>
              <w:right w:val="nil"/>
            </w:tcBorders>
          </w:tcPr>
          <w:p w14:paraId="619A6911" w14:textId="77777777" w:rsidR="00AD23B4" w:rsidRPr="006A703A" w:rsidRDefault="00AD23B4" w:rsidP="0055357D"/>
        </w:tc>
      </w:tr>
      <w:tr w:rsidR="00537C96" w:rsidRPr="006A703A" w14:paraId="2EA72B0C" w14:textId="77777777" w:rsidTr="0055357D">
        <w:trPr>
          <w:trHeight w:val="240"/>
          <w:jc w:val="center"/>
        </w:trPr>
        <w:tc>
          <w:tcPr>
            <w:tcW w:w="4876" w:type="dxa"/>
            <w:tcBorders>
              <w:top w:val="nil"/>
              <w:left w:val="nil"/>
              <w:bottom w:val="nil"/>
              <w:right w:val="nil"/>
            </w:tcBorders>
          </w:tcPr>
          <w:p w14:paraId="34AA062C" w14:textId="77777777" w:rsidR="00AD23B4" w:rsidRPr="006A703A" w:rsidRDefault="00AD23B4" w:rsidP="0055357D">
            <w:pPr>
              <w:pStyle w:val="AmColumnHeading"/>
            </w:pPr>
            <w:r w:rsidRPr="006A703A">
              <w:lastRenderedPageBreak/>
              <w:t>Állásfoglalásra irányuló indítvány</w:t>
            </w:r>
          </w:p>
        </w:tc>
        <w:tc>
          <w:tcPr>
            <w:tcW w:w="4876" w:type="dxa"/>
            <w:tcBorders>
              <w:top w:val="nil"/>
              <w:left w:val="nil"/>
              <w:bottom w:val="nil"/>
              <w:right w:val="nil"/>
            </w:tcBorders>
          </w:tcPr>
          <w:p w14:paraId="79BBA49E" w14:textId="77777777" w:rsidR="00AD23B4" w:rsidRPr="006A703A" w:rsidRDefault="00AD23B4" w:rsidP="0055357D">
            <w:pPr>
              <w:pStyle w:val="AmColumnHeading"/>
            </w:pPr>
            <w:r w:rsidRPr="006A703A">
              <w:t>Módosítás</w:t>
            </w:r>
          </w:p>
        </w:tc>
      </w:tr>
      <w:tr w:rsidR="00537C96" w:rsidRPr="006A703A" w14:paraId="30725A5C" w14:textId="77777777" w:rsidTr="0055357D">
        <w:trPr>
          <w:jc w:val="center"/>
        </w:trPr>
        <w:tc>
          <w:tcPr>
            <w:tcW w:w="4876" w:type="dxa"/>
            <w:tcBorders>
              <w:top w:val="nil"/>
              <w:left w:val="nil"/>
              <w:bottom w:val="nil"/>
              <w:right w:val="nil"/>
            </w:tcBorders>
          </w:tcPr>
          <w:p w14:paraId="5E2B49B1" w14:textId="77777777" w:rsidR="00AD23B4" w:rsidRPr="006A703A" w:rsidRDefault="00AD23B4" w:rsidP="0055357D">
            <w:pPr>
              <w:pStyle w:val="Normal6a"/>
            </w:pPr>
            <w:r w:rsidRPr="006A703A">
              <w:t>i)</w:t>
            </w:r>
            <w:r w:rsidRPr="006A703A">
              <w:tab/>
            </w:r>
            <w:r w:rsidRPr="006A703A">
              <w:rPr>
                <w:b/>
                <w:bCs/>
                <w:i/>
                <w:iCs/>
              </w:rPr>
              <w:t>tekintettel arra, hogy Izlandon egyre nagyobb mértékben támogatják az uniós csatlakozást, üdvözölni kell</w:t>
            </w:r>
            <w:r w:rsidRPr="006A703A">
              <w:t xml:space="preserve"> a helyi hatóságok azon szándékát, hogy 2027-ig népszavazást tartsanak </w:t>
            </w:r>
            <w:r w:rsidRPr="006A703A">
              <w:rPr>
                <w:b/>
                <w:bCs/>
                <w:i/>
                <w:iCs/>
              </w:rPr>
              <w:t>az</w:t>
            </w:r>
            <w:r w:rsidRPr="006A703A">
              <w:t xml:space="preserve"> uniós </w:t>
            </w:r>
            <w:r w:rsidRPr="006A703A">
              <w:rPr>
                <w:b/>
                <w:bCs/>
                <w:i/>
                <w:iCs/>
              </w:rPr>
              <w:t>csatlakozásról</w:t>
            </w:r>
            <w:r w:rsidRPr="006A703A">
              <w:t>, és vállalják, hogy tiszteletben tartják a választásnak az izlandi nép által demokratikusan kifejezett eredményét</w:t>
            </w:r>
            <w:r w:rsidRPr="006A703A">
              <w:rPr>
                <w:b/>
                <w:bCs/>
                <w:i/>
                <w:iCs/>
              </w:rPr>
              <w:t>;</w:t>
            </w:r>
            <w:r w:rsidRPr="006A703A">
              <w:rPr>
                <w:b/>
                <w:i/>
              </w:rPr>
              <w:t xml:space="preserve"> </w:t>
            </w:r>
            <w:r w:rsidRPr="006A703A">
              <w:rPr>
                <w:b/>
                <w:bCs/>
                <w:i/>
                <w:iCs/>
              </w:rPr>
              <w:t>eközben proaktívan együtt kell működni</w:t>
            </w:r>
            <w:r w:rsidRPr="006A703A">
              <w:t xml:space="preserve"> az izlandi kormánnyal az uniós tagság előnyeinek előmozdítása és a megújított csatlakozási </w:t>
            </w:r>
            <w:r w:rsidRPr="006A703A">
              <w:rPr>
                <w:b/>
                <w:bCs/>
                <w:i/>
                <w:iCs/>
              </w:rPr>
              <w:t>folyamatra való felkészültség</w:t>
            </w:r>
            <w:r w:rsidRPr="006A703A">
              <w:t xml:space="preserve"> fokozása érdekében, arra az esetre, ha Izland hivatalosan újraindítaná csatlakozási kérelmét;</w:t>
            </w:r>
          </w:p>
        </w:tc>
        <w:tc>
          <w:tcPr>
            <w:tcW w:w="4876" w:type="dxa"/>
            <w:tcBorders>
              <w:top w:val="nil"/>
              <w:left w:val="nil"/>
              <w:bottom w:val="nil"/>
              <w:right w:val="nil"/>
            </w:tcBorders>
          </w:tcPr>
          <w:p w14:paraId="3DB6FF71" w14:textId="77777777" w:rsidR="00AD23B4" w:rsidRPr="006A703A" w:rsidRDefault="00AD23B4" w:rsidP="0055357D">
            <w:pPr>
              <w:pStyle w:val="Normal6a"/>
            </w:pPr>
            <w:r w:rsidRPr="006A703A">
              <w:t>i)</w:t>
            </w:r>
            <w:r w:rsidRPr="006A703A">
              <w:tab/>
            </w:r>
            <w:r w:rsidRPr="006A703A">
              <w:rPr>
                <w:b/>
                <w:bCs/>
                <w:i/>
                <w:iCs/>
              </w:rPr>
              <w:t>tudomásul veszi</w:t>
            </w:r>
            <w:r w:rsidRPr="006A703A">
              <w:t xml:space="preserve"> a helyi hatóságok azon szándékát, hogy 2027-ig népszavazást tartsanak</w:t>
            </w:r>
            <w:r w:rsidRPr="006A703A">
              <w:rPr>
                <w:b/>
                <w:bCs/>
                <w:i/>
                <w:iCs/>
              </w:rPr>
              <w:t xml:space="preserve"> Izland</w:t>
            </w:r>
            <w:r w:rsidRPr="006A703A">
              <w:t xml:space="preserve"> uniós </w:t>
            </w:r>
            <w:r w:rsidRPr="006A703A">
              <w:rPr>
                <w:b/>
                <w:bCs/>
                <w:i/>
                <w:iCs/>
              </w:rPr>
              <w:t>csatlakozásáról folyó tárgyalások újbóli megnyitásáról</w:t>
            </w:r>
            <w:r w:rsidRPr="006A703A">
              <w:t>, és vállalják, hogy tiszteletben tartják a választásnak az izlandi nép által demokratikusan kifejezett eredményét</w:t>
            </w:r>
            <w:r w:rsidRPr="006A703A">
              <w:rPr>
                <w:b/>
                <w:bCs/>
                <w:i/>
                <w:iCs/>
              </w:rPr>
              <w:t>.</w:t>
            </w:r>
            <w:r w:rsidRPr="006A703A">
              <w:rPr>
                <w:b/>
                <w:i/>
              </w:rPr>
              <w:t xml:space="preserve"> </w:t>
            </w:r>
            <w:r w:rsidRPr="006A703A">
              <w:rPr>
                <w:b/>
                <w:bCs/>
                <w:i/>
                <w:iCs/>
              </w:rPr>
              <w:t>Eközben támogatja a proaktív együttműködést</w:t>
            </w:r>
            <w:r w:rsidRPr="006A703A">
              <w:t xml:space="preserve"> az izlandi kormánnyal az uniós tagság előnyeinek előmozdítása és a megújított csatlakozási </w:t>
            </w:r>
            <w:r w:rsidRPr="006A703A">
              <w:rPr>
                <w:b/>
                <w:bCs/>
                <w:i/>
                <w:iCs/>
              </w:rPr>
              <w:t>folyamat előkészületeinek</w:t>
            </w:r>
            <w:r w:rsidRPr="006A703A">
              <w:t xml:space="preserve"> fokozása érdekében, arra az esetre, ha Izland hivatalosan újraindítaná csatlakozási kérelmét</w:t>
            </w:r>
            <w:r w:rsidRPr="006A703A">
              <w:rPr>
                <w:b/>
                <w:bCs/>
                <w:i/>
                <w:iCs/>
              </w:rPr>
              <w:t>.</w:t>
            </w:r>
            <w:r w:rsidRPr="006A703A">
              <w:rPr>
                <w:b/>
                <w:i/>
              </w:rPr>
              <w:t xml:space="preserve"> E tekintetben emlékeztet arra, hogy Izland 2009. július 17-én nyújtotta be az uniós tagság iránti kérelmét, és az EU Tanácsa 2010. június 17-én megállapodott a csatlakozási tárgyalások megkezdéséről. </w:t>
            </w:r>
            <w:r w:rsidRPr="006A703A">
              <w:rPr>
                <w:b/>
                <w:bCs/>
                <w:i/>
                <w:iCs/>
              </w:rPr>
              <w:t>2013-ban azonban az új izlandi kormány úgy döntött, hogy felfüggeszti a csatlakozási tárgyalásokat, és 2015 márciusában felkérte Brüsszelt, hogy Izlandot ne tekintse tagjelölt országnak</w:t>
            </w:r>
            <w:r w:rsidRPr="006A703A">
              <w:t>;</w:t>
            </w:r>
          </w:p>
        </w:tc>
      </w:tr>
    </w:tbl>
    <w:p w14:paraId="2E0139C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011CC7A" w14:textId="77777777" w:rsidR="00AD23B4" w:rsidRPr="006A703A" w:rsidRDefault="00AD23B4" w:rsidP="00AD23B4">
      <w:r w:rsidRPr="006A703A">
        <w:rPr>
          <w:rStyle w:val="HideTWBExt"/>
        </w:rPr>
        <w:t>&lt;/Amend&gt;</w:t>
      </w:r>
    </w:p>
    <w:p w14:paraId="713FA06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242</w:t>
      </w:r>
      <w:r w:rsidRPr="006A703A">
        <w:rPr>
          <w:rStyle w:val="HideTWBExt"/>
          <w:b w:val="0"/>
        </w:rPr>
        <w:t>&lt;/NumAm&gt;</w:t>
      </w:r>
    </w:p>
    <w:p w14:paraId="30F97446"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6CEE67C9" w14:textId="77777777" w:rsidR="00AD23B4" w:rsidRPr="006A703A" w:rsidRDefault="00AD23B4" w:rsidP="00AD23B4">
      <w:pPr>
        <w:pStyle w:val="NormalBold"/>
      </w:pPr>
      <w:r w:rsidRPr="006A703A">
        <w:rPr>
          <w:rStyle w:val="HideTWBExt"/>
          <w:b w:val="0"/>
        </w:rPr>
        <w:t>&lt;/RepeatBlock-By&gt;</w:t>
      </w:r>
    </w:p>
    <w:p w14:paraId="1110795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00CBBA1" w14:textId="77777777" w:rsidR="00AD23B4" w:rsidRPr="006A703A" w:rsidRDefault="00AD23B4" w:rsidP="00AD23B4">
      <w:pPr>
        <w:pStyle w:val="NormalBold"/>
      </w:pPr>
      <w:r w:rsidRPr="006A703A">
        <w:rPr>
          <w:rStyle w:val="HideTWBExt"/>
          <w:b w:val="0"/>
        </w:rPr>
        <w:t>&lt;Article&gt;</w:t>
      </w:r>
      <w:r w:rsidRPr="006A703A">
        <w:t>1 bekezdés – i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6F1CCE0" w14:textId="77777777" w:rsidTr="0055357D">
        <w:trPr>
          <w:trHeight w:hRule="exact" w:val="240"/>
          <w:jc w:val="center"/>
        </w:trPr>
        <w:tc>
          <w:tcPr>
            <w:tcW w:w="9752" w:type="dxa"/>
            <w:gridSpan w:val="2"/>
            <w:tcBorders>
              <w:top w:val="nil"/>
              <w:left w:val="nil"/>
              <w:bottom w:val="nil"/>
              <w:right w:val="nil"/>
            </w:tcBorders>
          </w:tcPr>
          <w:p w14:paraId="4386D6F8" w14:textId="77777777" w:rsidR="00AD23B4" w:rsidRPr="006A703A" w:rsidRDefault="00AD23B4" w:rsidP="0055357D"/>
        </w:tc>
      </w:tr>
      <w:tr w:rsidR="00537C96" w:rsidRPr="006A703A" w14:paraId="65EB7ADF" w14:textId="77777777" w:rsidTr="0055357D">
        <w:trPr>
          <w:trHeight w:val="240"/>
          <w:jc w:val="center"/>
        </w:trPr>
        <w:tc>
          <w:tcPr>
            <w:tcW w:w="4876" w:type="dxa"/>
            <w:tcBorders>
              <w:top w:val="nil"/>
              <w:left w:val="nil"/>
              <w:bottom w:val="nil"/>
              <w:right w:val="nil"/>
            </w:tcBorders>
          </w:tcPr>
          <w:p w14:paraId="254D6C9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4CA891" w14:textId="77777777" w:rsidR="00AD23B4" w:rsidRPr="006A703A" w:rsidRDefault="00AD23B4" w:rsidP="0055357D">
            <w:pPr>
              <w:pStyle w:val="AmColumnHeading"/>
            </w:pPr>
            <w:r w:rsidRPr="006A703A">
              <w:t>Módosítás</w:t>
            </w:r>
          </w:p>
        </w:tc>
      </w:tr>
      <w:tr w:rsidR="00537C96" w:rsidRPr="006A703A" w14:paraId="4E01BF23" w14:textId="77777777" w:rsidTr="0055357D">
        <w:trPr>
          <w:jc w:val="center"/>
        </w:trPr>
        <w:tc>
          <w:tcPr>
            <w:tcW w:w="4876" w:type="dxa"/>
            <w:tcBorders>
              <w:top w:val="nil"/>
              <w:left w:val="nil"/>
              <w:bottom w:val="nil"/>
              <w:right w:val="nil"/>
            </w:tcBorders>
          </w:tcPr>
          <w:p w14:paraId="15D59FB2" w14:textId="77777777" w:rsidR="00AD23B4" w:rsidRPr="006A703A" w:rsidRDefault="00AD23B4" w:rsidP="0055357D">
            <w:pPr>
              <w:pStyle w:val="Normal6a"/>
            </w:pPr>
            <w:r w:rsidRPr="006A703A">
              <w:t>i)</w:t>
            </w:r>
            <w:r w:rsidRPr="006A703A">
              <w:tab/>
              <w:t xml:space="preserve">tekintettel arra, hogy Izlandon egyre nagyobb mértékben támogatják az uniós csatlakozást, üdvözölni kell a helyi hatóságok azon szándékát, hogy 2027-ig népszavazást tartsanak az uniós csatlakozásról, és vállalják, hogy tiszteletben tartják a választásnak az izlandi nép által demokratikusan kifejezett eredményét; eközben proaktívan együtt </w:t>
            </w:r>
            <w:r w:rsidRPr="006A703A">
              <w:lastRenderedPageBreak/>
              <w:t>kell működni az izlandi kormánnyal az uniós tagság előnyeinek előmozdítása és a megújított csatlakozási folyamatra való felkészültség fokozása érdekében, arra az esetre, ha Izland hivatalosan újraindítaná csatlakozási kérelmét;</w:t>
            </w:r>
          </w:p>
        </w:tc>
        <w:tc>
          <w:tcPr>
            <w:tcW w:w="4876" w:type="dxa"/>
            <w:tcBorders>
              <w:top w:val="nil"/>
              <w:left w:val="nil"/>
              <w:bottom w:val="nil"/>
              <w:right w:val="nil"/>
            </w:tcBorders>
          </w:tcPr>
          <w:p w14:paraId="3F5C2B9B" w14:textId="77777777" w:rsidR="00AD23B4" w:rsidRPr="006A703A" w:rsidRDefault="00AD23B4" w:rsidP="0055357D">
            <w:pPr>
              <w:pStyle w:val="Normal6a"/>
            </w:pPr>
            <w:r w:rsidRPr="006A703A">
              <w:lastRenderedPageBreak/>
              <w:t>i)</w:t>
            </w:r>
            <w:r w:rsidRPr="006A703A">
              <w:tab/>
              <w:t xml:space="preserve">tekintettel arra, hogy Izlandon egyre nagyobb mértékben támogatják az uniós csatlakozást, üdvözölni kell a helyi hatóságok azon szándékát, hogy 2027-ig népszavazást tartsanak az uniós csatlakozásról, és vállalják, hogy tiszteletben tartják a választásnak az izlandi nép által demokratikusan kifejezett eredményét; eközben proaktívan együtt </w:t>
            </w:r>
            <w:r w:rsidRPr="006A703A">
              <w:lastRenderedPageBreak/>
              <w:t>kell működni az izlandi kormánnyal az uniós tagság előnyeinek előmozdítása és a megújított csatlakozási folyamatra való felkészültség fokozása érdekében, arra az esetre, ha Izland hivatalosan újraindítaná csatlakozási kérelmét</w:t>
            </w:r>
            <w:r w:rsidRPr="006A703A">
              <w:rPr>
                <w:b/>
                <w:bCs/>
                <w:i/>
                <w:iCs/>
              </w:rPr>
              <w:t>, ugyanakkor haladéktalanul fokozni kell a közös érdekekre vonatkozó együttműködést, és uniós segítséget kell nyújtani a hibrid fenyegetések és a külföldi beavatkozás elleni küzdelemben</w:t>
            </w:r>
            <w:r w:rsidRPr="006A703A">
              <w:t>;</w:t>
            </w:r>
          </w:p>
        </w:tc>
      </w:tr>
    </w:tbl>
    <w:p w14:paraId="340E75C9"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9C97238" w14:textId="77777777" w:rsidR="00AD23B4" w:rsidRPr="006A703A" w:rsidRDefault="00AD23B4" w:rsidP="00AD23B4">
      <w:r w:rsidRPr="006A703A">
        <w:rPr>
          <w:rStyle w:val="HideTWBExt"/>
        </w:rPr>
        <w:t>&lt;/Amend&gt;</w:t>
      </w:r>
    </w:p>
    <w:p w14:paraId="4E49B2D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243</w:t>
      </w:r>
      <w:r w:rsidRPr="006A703A">
        <w:rPr>
          <w:rStyle w:val="HideTWBExt"/>
          <w:b w:val="0"/>
        </w:rPr>
        <w:t>&lt;/NumAm&gt;</w:t>
      </w:r>
    </w:p>
    <w:p w14:paraId="7C5E543E"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49D2B793" w14:textId="77777777" w:rsidR="00AD23B4" w:rsidRPr="006A703A" w:rsidRDefault="00AD23B4" w:rsidP="00AD23B4">
      <w:pPr>
        <w:pStyle w:val="NormalBold"/>
      </w:pPr>
      <w:r w:rsidRPr="006A703A">
        <w:rPr>
          <w:rStyle w:val="HideTWBExt"/>
          <w:b w:val="0"/>
        </w:rPr>
        <w:t>&lt;/RepeatBlock-By&gt;</w:t>
      </w:r>
    </w:p>
    <w:p w14:paraId="33D94F5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2C61E71" w14:textId="77777777" w:rsidR="00AD23B4" w:rsidRPr="006A703A" w:rsidRDefault="00AD23B4" w:rsidP="00AD23B4">
      <w:pPr>
        <w:pStyle w:val="NormalBold"/>
      </w:pPr>
      <w:r w:rsidRPr="006A703A">
        <w:rPr>
          <w:rStyle w:val="HideTWBExt"/>
          <w:b w:val="0"/>
        </w:rPr>
        <w:t>&lt;Article&gt;</w:t>
      </w:r>
      <w:r w:rsidRPr="006A703A">
        <w:t>1 bekezdés – i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15095EF" w14:textId="77777777" w:rsidTr="0055357D">
        <w:trPr>
          <w:trHeight w:hRule="exact" w:val="240"/>
          <w:jc w:val="center"/>
        </w:trPr>
        <w:tc>
          <w:tcPr>
            <w:tcW w:w="9752" w:type="dxa"/>
            <w:gridSpan w:val="2"/>
            <w:tcBorders>
              <w:top w:val="nil"/>
              <w:left w:val="nil"/>
              <w:bottom w:val="nil"/>
              <w:right w:val="nil"/>
            </w:tcBorders>
          </w:tcPr>
          <w:p w14:paraId="758A9A5B" w14:textId="77777777" w:rsidR="00AD23B4" w:rsidRPr="006A703A" w:rsidRDefault="00AD23B4" w:rsidP="0055357D"/>
        </w:tc>
      </w:tr>
      <w:tr w:rsidR="00537C96" w:rsidRPr="006A703A" w14:paraId="79444FE1" w14:textId="77777777" w:rsidTr="0055357D">
        <w:trPr>
          <w:trHeight w:val="240"/>
          <w:jc w:val="center"/>
        </w:trPr>
        <w:tc>
          <w:tcPr>
            <w:tcW w:w="4876" w:type="dxa"/>
            <w:tcBorders>
              <w:top w:val="nil"/>
              <w:left w:val="nil"/>
              <w:bottom w:val="nil"/>
              <w:right w:val="nil"/>
            </w:tcBorders>
          </w:tcPr>
          <w:p w14:paraId="6B94DBD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8C2EE7F" w14:textId="77777777" w:rsidR="00AD23B4" w:rsidRPr="006A703A" w:rsidRDefault="00AD23B4" w:rsidP="0055357D">
            <w:pPr>
              <w:pStyle w:val="AmColumnHeading"/>
            </w:pPr>
            <w:r w:rsidRPr="006A703A">
              <w:t>Módosítás</w:t>
            </w:r>
          </w:p>
        </w:tc>
      </w:tr>
      <w:tr w:rsidR="00537C96" w:rsidRPr="006A703A" w14:paraId="70202D53" w14:textId="77777777" w:rsidTr="0055357D">
        <w:trPr>
          <w:jc w:val="center"/>
        </w:trPr>
        <w:tc>
          <w:tcPr>
            <w:tcW w:w="4876" w:type="dxa"/>
            <w:tcBorders>
              <w:top w:val="nil"/>
              <w:left w:val="nil"/>
              <w:bottom w:val="nil"/>
              <w:right w:val="nil"/>
            </w:tcBorders>
          </w:tcPr>
          <w:p w14:paraId="4CB97175" w14:textId="77777777" w:rsidR="00AD23B4" w:rsidRPr="006A703A" w:rsidRDefault="00AD23B4" w:rsidP="0055357D">
            <w:pPr>
              <w:pStyle w:val="Normal6a"/>
            </w:pPr>
            <w:r w:rsidRPr="006A703A">
              <w:t>i)</w:t>
            </w:r>
            <w:r w:rsidRPr="006A703A">
              <w:tab/>
              <w:t>tekintettel arra, hogy Izlandon egyre nagyobb mértékben támogatják az uniós csatlakozást, üdvözölni kell a helyi hatóságok azon szándékát, hogy 2027-ig népszavazást tartsanak az uniós csatlakozásról, és vállalják, hogy tiszteletben tartják a választásnak az izlandi nép által demokratikusan kifejezett eredményét; eközben proaktívan együtt kell működni az izlandi kormánnyal az uniós tagság előnyeinek előmozdítása és a megújított csatlakozási folyamatra való felkészültség fokozása érdekében, arra az esetre, ha Izland hivatalosan újraindítaná csatlakozási kérelmét;</w:t>
            </w:r>
          </w:p>
        </w:tc>
        <w:tc>
          <w:tcPr>
            <w:tcW w:w="4876" w:type="dxa"/>
            <w:tcBorders>
              <w:top w:val="nil"/>
              <w:left w:val="nil"/>
              <w:bottom w:val="nil"/>
              <w:right w:val="nil"/>
            </w:tcBorders>
          </w:tcPr>
          <w:p w14:paraId="01428620" w14:textId="77777777" w:rsidR="00AD23B4" w:rsidRPr="006A703A" w:rsidRDefault="00AD23B4" w:rsidP="0055357D">
            <w:pPr>
              <w:pStyle w:val="Normal6a"/>
            </w:pPr>
            <w:r w:rsidRPr="006A703A">
              <w:t>i)</w:t>
            </w:r>
            <w:r w:rsidRPr="006A703A">
              <w:tab/>
              <w:t xml:space="preserve">tekintettel arra, hogy Izlandon egyre nagyobb mértékben támogatják az uniós csatlakozást, üdvözölni kell a helyi hatóságok azon szándékát, hogy 2027-ig népszavazást tartsanak az uniós csatlakozásról, és vállalják, hogy tiszteletben tartják a választásnak az izlandi nép által demokratikusan kifejezett eredményét; eközben proaktívan együtt kell működni az izlandi kormánnyal az uniós tagság előnyeinek előmozdítása és a megújított csatlakozási folyamatra való felkészültség fokozása érdekében, arra az esetre, ha Izland hivatalosan újraindítaná csatlakozási kérelmét; </w:t>
            </w:r>
            <w:r w:rsidRPr="006A703A">
              <w:rPr>
                <w:b/>
                <w:i/>
              </w:rPr>
              <w:t>fokozni kell az EU és Izland közötti együttműködést, függetlenül az esetleges uniós tagság jelenlegi állásától;</w:t>
            </w:r>
          </w:p>
        </w:tc>
      </w:tr>
    </w:tbl>
    <w:p w14:paraId="1D77AFB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139D7194" w14:textId="77777777" w:rsidR="00AD23B4" w:rsidRPr="006A703A" w:rsidRDefault="00AD23B4" w:rsidP="00AD23B4">
      <w:r w:rsidRPr="006A703A">
        <w:rPr>
          <w:rStyle w:val="HideTWBExt"/>
        </w:rPr>
        <w:t>&lt;/Amend&gt;</w:t>
      </w:r>
    </w:p>
    <w:p w14:paraId="729BB7F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244</w:t>
      </w:r>
      <w:r w:rsidRPr="006A703A">
        <w:rPr>
          <w:rStyle w:val="HideTWBExt"/>
          <w:b w:val="0"/>
        </w:rPr>
        <w:t>&lt;/NumAm&gt;</w:t>
      </w:r>
    </w:p>
    <w:p w14:paraId="5AEC57F0" w14:textId="77777777" w:rsidR="00AD23B4" w:rsidRPr="006A703A" w:rsidRDefault="00AD23B4" w:rsidP="00AD23B4">
      <w:pPr>
        <w:pStyle w:val="NormalBold"/>
      </w:pPr>
      <w:r w:rsidRPr="006A703A">
        <w:rPr>
          <w:rStyle w:val="HideTWBExt"/>
          <w:b w:val="0"/>
        </w:rPr>
        <w:lastRenderedPageBreak/>
        <w:t>&lt;RepeatBlock-By&gt;&lt;Members&gt;</w:t>
      </w:r>
      <w:r w:rsidRPr="006A703A">
        <w:t xml:space="preserve">Marion </w:t>
      </w:r>
      <w:proofErr w:type="spellStart"/>
      <w:r w:rsidRPr="006A703A">
        <w:t>Maréchal</w:t>
      </w:r>
      <w:proofErr w:type="spellEnd"/>
      <w:r w:rsidRPr="006A703A">
        <w:rPr>
          <w:rStyle w:val="HideTWBExt"/>
          <w:b w:val="0"/>
        </w:rPr>
        <w:t>&lt;/Members&gt;</w:t>
      </w:r>
    </w:p>
    <w:p w14:paraId="37F685CD" w14:textId="77777777" w:rsidR="00AD23B4" w:rsidRPr="006A703A" w:rsidRDefault="00AD23B4" w:rsidP="00AD23B4">
      <w:pPr>
        <w:pStyle w:val="NormalBold"/>
      </w:pPr>
      <w:r w:rsidRPr="006A703A">
        <w:rPr>
          <w:rStyle w:val="HideTWBExt"/>
          <w:b w:val="0"/>
        </w:rPr>
        <w:t>&lt;/RepeatBlock-By&gt;</w:t>
      </w:r>
    </w:p>
    <w:p w14:paraId="0777EDB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EE7D3C3" w14:textId="77777777" w:rsidR="00AD23B4" w:rsidRPr="006A703A" w:rsidRDefault="00AD23B4" w:rsidP="00AD23B4">
      <w:pPr>
        <w:pStyle w:val="NormalBold"/>
      </w:pPr>
      <w:r w:rsidRPr="006A703A">
        <w:rPr>
          <w:rStyle w:val="HideTWBExt"/>
          <w:b w:val="0"/>
        </w:rPr>
        <w:t>&lt;Article&gt;</w:t>
      </w:r>
      <w:r w:rsidRPr="006A703A">
        <w:t>1 bekezdés – i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A7AB85A" w14:textId="77777777" w:rsidTr="0055357D">
        <w:trPr>
          <w:trHeight w:hRule="exact" w:val="240"/>
          <w:jc w:val="center"/>
        </w:trPr>
        <w:tc>
          <w:tcPr>
            <w:tcW w:w="9752" w:type="dxa"/>
            <w:gridSpan w:val="2"/>
            <w:tcBorders>
              <w:top w:val="nil"/>
              <w:left w:val="nil"/>
              <w:bottom w:val="nil"/>
              <w:right w:val="nil"/>
            </w:tcBorders>
          </w:tcPr>
          <w:p w14:paraId="3EB3957D" w14:textId="77777777" w:rsidR="00AD23B4" w:rsidRPr="006A703A" w:rsidRDefault="00AD23B4" w:rsidP="0055357D"/>
        </w:tc>
      </w:tr>
      <w:tr w:rsidR="00537C96" w:rsidRPr="006A703A" w14:paraId="7C0D9086" w14:textId="77777777" w:rsidTr="0055357D">
        <w:trPr>
          <w:trHeight w:val="240"/>
          <w:jc w:val="center"/>
        </w:trPr>
        <w:tc>
          <w:tcPr>
            <w:tcW w:w="4876" w:type="dxa"/>
            <w:tcBorders>
              <w:top w:val="nil"/>
              <w:left w:val="nil"/>
              <w:bottom w:val="nil"/>
              <w:right w:val="nil"/>
            </w:tcBorders>
          </w:tcPr>
          <w:p w14:paraId="20FF034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22E7A0F" w14:textId="77777777" w:rsidR="00AD23B4" w:rsidRPr="006A703A" w:rsidRDefault="00AD23B4" w:rsidP="0055357D">
            <w:pPr>
              <w:pStyle w:val="AmColumnHeading"/>
            </w:pPr>
            <w:r w:rsidRPr="006A703A">
              <w:t>Módosítás</w:t>
            </w:r>
          </w:p>
        </w:tc>
      </w:tr>
      <w:tr w:rsidR="00537C96" w:rsidRPr="006A703A" w14:paraId="0B6AB8B2" w14:textId="77777777" w:rsidTr="0055357D">
        <w:trPr>
          <w:jc w:val="center"/>
        </w:trPr>
        <w:tc>
          <w:tcPr>
            <w:tcW w:w="4876" w:type="dxa"/>
            <w:tcBorders>
              <w:top w:val="nil"/>
              <w:left w:val="nil"/>
              <w:bottom w:val="nil"/>
              <w:right w:val="nil"/>
            </w:tcBorders>
          </w:tcPr>
          <w:p w14:paraId="2F6E6748" w14:textId="77777777" w:rsidR="00AD23B4" w:rsidRPr="006A703A" w:rsidRDefault="00AD23B4" w:rsidP="0055357D">
            <w:pPr>
              <w:pStyle w:val="Normal6a"/>
            </w:pPr>
            <w:r w:rsidRPr="006A703A">
              <w:t>i)</w:t>
            </w:r>
            <w:r w:rsidRPr="006A703A">
              <w:tab/>
              <w:t xml:space="preserve">tekintettel arra, hogy Izlandon egyre nagyobb mértékben támogatják az uniós csatlakozást, </w:t>
            </w:r>
            <w:r w:rsidRPr="006A703A">
              <w:rPr>
                <w:b/>
                <w:bCs/>
                <w:i/>
                <w:iCs/>
              </w:rPr>
              <w:t>üdvözölni</w:t>
            </w:r>
            <w:r w:rsidRPr="006A703A">
              <w:t xml:space="preserve"> kell a </w:t>
            </w:r>
            <w:r w:rsidRPr="006A703A">
              <w:rPr>
                <w:b/>
                <w:bCs/>
                <w:i/>
                <w:iCs/>
              </w:rPr>
              <w:t>helyi</w:t>
            </w:r>
            <w:r w:rsidRPr="006A703A">
              <w:t xml:space="preserve"> hatóságok azon szándékát, hogy 2027-ig népszavazást tartsanak az uniós csatlakozásról, és vállalják, hogy tiszteletben tartják a választásnak az izlandi nép által demokratikusan kifejezett eredményét; eközben proaktívan együtt kell működni az izlandi kormánnyal az </w:t>
            </w:r>
            <w:r w:rsidRPr="006A703A">
              <w:rPr>
                <w:b/>
                <w:bCs/>
                <w:i/>
                <w:iCs/>
              </w:rPr>
              <w:t>uniós tagság</w:t>
            </w:r>
            <w:r w:rsidRPr="006A703A">
              <w:t xml:space="preserve"> előnyeinek előmozdítása </w:t>
            </w:r>
            <w:r w:rsidRPr="006A703A">
              <w:rPr>
                <w:b/>
                <w:bCs/>
                <w:i/>
                <w:iCs/>
              </w:rPr>
              <w:t>és a megújított csatlakozási folyamatra való felkészültség fokozása</w:t>
            </w:r>
            <w:r w:rsidRPr="006A703A">
              <w:t xml:space="preserve"> érdekében</w:t>
            </w:r>
            <w:r w:rsidRPr="006A703A">
              <w:rPr>
                <w:b/>
                <w:bCs/>
                <w:i/>
                <w:iCs/>
              </w:rPr>
              <w:t>, arra az esetre, ha Izland hivatalosan újraindítaná csatlakozási kérelmét</w:t>
            </w:r>
            <w:r w:rsidRPr="006A703A">
              <w:t>;</w:t>
            </w:r>
          </w:p>
        </w:tc>
        <w:tc>
          <w:tcPr>
            <w:tcW w:w="4876" w:type="dxa"/>
            <w:tcBorders>
              <w:top w:val="nil"/>
              <w:left w:val="nil"/>
              <w:bottom w:val="nil"/>
              <w:right w:val="nil"/>
            </w:tcBorders>
          </w:tcPr>
          <w:p w14:paraId="397CFFB6" w14:textId="77777777" w:rsidR="00AD23B4" w:rsidRPr="006A703A" w:rsidRDefault="00AD23B4" w:rsidP="0055357D">
            <w:pPr>
              <w:pStyle w:val="Normal6a"/>
            </w:pPr>
            <w:r w:rsidRPr="006A703A">
              <w:t>i)</w:t>
            </w:r>
            <w:r w:rsidRPr="006A703A">
              <w:tab/>
              <w:t xml:space="preserve">tekintettel arra, hogy Izlandon egyre nagyobb mértékben támogatják az uniós csatlakozást, </w:t>
            </w:r>
            <w:r w:rsidRPr="006A703A">
              <w:rPr>
                <w:b/>
                <w:bCs/>
                <w:i/>
                <w:iCs/>
              </w:rPr>
              <w:t>tudomásul</w:t>
            </w:r>
            <w:r w:rsidRPr="006A703A">
              <w:t xml:space="preserve"> kell </w:t>
            </w:r>
            <w:r w:rsidRPr="006A703A">
              <w:rPr>
                <w:b/>
                <w:bCs/>
                <w:i/>
                <w:iCs/>
              </w:rPr>
              <w:t>venni</w:t>
            </w:r>
            <w:r w:rsidRPr="006A703A">
              <w:t xml:space="preserve"> a </w:t>
            </w:r>
            <w:r w:rsidRPr="006A703A">
              <w:rPr>
                <w:b/>
                <w:bCs/>
                <w:i/>
                <w:iCs/>
              </w:rPr>
              <w:t>nemzeti</w:t>
            </w:r>
            <w:r w:rsidRPr="006A703A">
              <w:t xml:space="preserve"> hatóságok azon szándékát, hogy 2027-ig népszavazást tartsanak az uniós csatlakozásról, és vállalják, hogy tiszteletben tartják a választásnak az izlandi nép által demokratikusan kifejezett eredményét; eközben proaktívan együtt kell működni az izlandi kormánnyal az </w:t>
            </w:r>
            <w:r w:rsidRPr="006A703A">
              <w:rPr>
                <w:b/>
                <w:bCs/>
                <w:i/>
                <w:iCs/>
              </w:rPr>
              <w:t>EU-val és tagállamaival való megerősített együttműködés</w:t>
            </w:r>
            <w:r w:rsidRPr="006A703A">
              <w:t xml:space="preserve"> előnyeinek előmozdítása érdekében;</w:t>
            </w:r>
          </w:p>
        </w:tc>
      </w:tr>
    </w:tbl>
    <w:p w14:paraId="183C3465"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{FR}</w:t>
      </w:r>
      <w:proofErr w:type="spellStart"/>
      <w:r w:rsidRPr="006A703A">
        <w:t>fr</w:t>
      </w:r>
      <w:proofErr w:type="spellEnd"/>
      <w:r w:rsidRPr="006A703A">
        <w:rPr>
          <w:rStyle w:val="HideTWBExt"/>
        </w:rPr>
        <w:t>&lt;/Original&gt;</w:t>
      </w:r>
    </w:p>
    <w:p w14:paraId="19241E35" w14:textId="4C792E7C" w:rsidR="00AD23B4" w:rsidRPr="006A703A" w:rsidRDefault="00AD23B4" w:rsidP="00AD23B4">
      <w:r w:rsidRPr="006A703A">
        <w:rPr>
          <w:rStyle w:val="HideTWBExt"/>
        </w:rPr>
        <w:t>&lt;/Amend&gt;</w:t>
      </w:r>
    </w:p>
    <w:p w14:paraId="598FA70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245</w:t>
      </w:r>
      <w:r w:rsidRPr="006A703A">
        <w:rPr>
          <w:rStyle w:val="HideTWBExt"/>
          <w:b w:val="0"/>
        </w:rPr>
        <w:t>&lt;/NumAm&gt;</w:t>
      </w:r>
    </w:p>
    <w:p w14:paraId="770898E7"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1FDEC770"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4095CE5B" w14:textId="77777777" w:rsidR="00AD23B4" w:rsidRPr="006A703A" w:rsidRDefault="00AD23B4" w:rsidP="00AD23B4">
      <w:pPr>
        <w:pStyle w:val="NormalBold"/>
      </w:pPr>
      <w:r w:rsidRPr="006A703A">
        <w:rPr>
          <w:rStyle w:val="HideTWBExt"/>
          <w:b w:val="0"/>
        </w:rPr>
        <w:t>&lt;/RepeatBlock-By&gt;</w:t>
      </w:r>
    </w:p>
    <w:p w14:paraId="4E1A5B8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35A45A" w14:textId="77777777" w:rsidR="00AD23B4" w:rsidRPr="006A703A" w:rsidRDefault="00AD23B4" w:rsidP="00AD23B4">
      <w:pPr>
        <w:pStyle w:val="NormalBold"/>
      </w:pPr>
      <w:r w:rsidRPr="006A703A">
        <w:rPr>
          <w:rStyle w:val="HideTWBExt"/>
          <w:b w:val="0"/>
        </w:rPr>
        <w:t>&lt;Article&gt;</w:t>
      </w:r>
      <w:r w:rsidRPr="006A703A">
        <w:t>1 bekezdés – i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44E916A" w14:textId="77777777" w:rsidTr="0055357D">
        <w:trPr>
          <w:trHeight w:hRule="exact" w:val="240"/>
          <w:jc w:val="center"/>
        </w:trPr>
        <w:tc>
          <w:tcPr>
            <w:tcW w:w="9752" w:type="dxa"/>
            <w:gridSpan w:val="2"/>
            <w:tcBorders>
              <w:top w:val="nil"/>
              <w:left w:val="nil"/>
              <w:bottom w:val="nil"/>
              <w:right w:val="nil"/>
            </w:tcBorders>
          </w:tcPr>
          <w:p w14:paraId="78EF02E2" w14:textId="77777777" w:rsidR="00AD23B4" w:rsidRPr="006A703A" w:rsidRDefault="00AD23B4" w:rsidP="0055357D"/>
        </w:tc>
      </w:tr>
      <w:tr w:rsidR="00537C96" w:rsidRPr="006A703A" w14:paraId="41D6BC5C" w14:textId="77777777" w:rsidTr="0055357D">
        <w:trPr>
          <w:trHeight w:val="240"/>
          <w:jc w:val="center"/>
        </w:trPr>
        <w:tc>
          <w:tcPr>
            <w:tcW w:w="4876" w:type="dxa"/>
            <w:tcBorders>
              <w:top w:val="nil"/>
              <w:left w:val="nil"/>
              <w:bottom w:val="nil"/>
              <w:right w:val="nil"/>
            </w:tcBorders>
          </w:tcPr>
          <w:p w14:paraId="552D45F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4E28A0C" w14:textId="77777777" w:rsidR="00AD23B4" w:rsidRPr="006A703A" w:rsidRDefault="00AD23B4" w:rsidP="0055357D">
            <w:pPr>
              <w:pStyle w:val="AmColumnHeading"/>
            </w:pPr>
            <w:r w:rsidRPr="006A703A">
              <w:t>Módosítás</w:t>
            </w:r>
          </w:p>
        </w:tc>
      </w:tr>
      <w:tr w:rsidR="00537C96" w:rsidRPr="006A703A" w14:paraId="48B67C8F" w14:textId="77777777" w:rsidTr="0055357D">
        <w:trPr>
          <w:jc w:val="center"/>
        </w:trPr>
        <w:tc>
          <w:tcPr>
            <w:tcW w:w="4876" w:type="dxa"/>
            <w:tcBorders>
              <w:top w:val="nil"/>
              <w:left w:val="nil"/>
              <w:bottom w:val="nil"/>
              <w:right w:val="nil"/>
            </w:tcBorders>
          </w:tcPr>
          <w:p w14:paraId="6604F2A1" w14:textId="77777777" w:rsidR="00AD23B4" w:rsidRPr="006A703A" w:rsidRDefault="00AD23B4" w:rsidP="0055357D">
            <w:pPr>
              <w:pStyle w:val="Normal6a"/>
            </w:pPr>
            <w:r w:rsidRPr="006A703A">
              <w:t>i)</w:t>
            </w:r>
            <w:r w:rsidRPr="006A703A">
              <w:tab/>
              <w:t xml:space="preserve">tekintettel arra, hogy Izlandon egyre nagyobb mértékben támogatják az uniós csatlakozást, üdvözölni kell a helyi hatóságok azon szándékát, hogy 2027-ig népszavazást tartsanak az uniós </w:t>
            </w:r>
            <w:r w:rsidRPr="006A703A">
              <w:rPr>
                <w:b/>
                <w:bCs/>
                <w:i/>
                <w:iCs/>
              </w:rPr>
              <w:t>csatlakozásról</w:t>
            </w:r>
            <w:r w:rsidRPr="006A703A">
              <w:t xml:space="preserve">, és vállalják, hogy tiszteletben tartják a választásnak az izlandi nép által demokratikusan kifejezett eredményét; eközben proaktívan együtt kell működni az izlandi kormánnyal az uniós tagság előnyeinek előmozdítása és a megújított csatlakozási folyamatra való felkészültség fokozása érdekében, arra az </w:t>
            </w:r>
            <w:r w:rsidRPr="006A703A">
              <w:lastRenderedPageBreak/>
              <w:t>esetre, ha Izland hivatalosan újraindítaná csatlakozási kérelmét;</w:t>
            </w:r>
          </w:p>
        </w:tc>
        <w:tc>
          <w:tcPr>
            <w:tcW w:w="4876" w:type="dxa"/>
            <w:tcBorders>
              <w:top w:val="nil"/>
              <w:left w:val="nil"/>
              <w:bottom w:val="nil"/>
              <w:right w:val="nil"/>
            </w:tcBorders>
          </w:tcPr>
          <w:p w14:paraId="66DD0931" w14:textId="77777777" w:rsidR="00AD23B4" w:rsidRPr="006A703A" w:rsidRDefault="00AD23B4" w:rsidP="0055357D">
            <w:pPr>
              <w:pStyle w:val="Normal6a"/>
            </w:pPr>
            <w:r w:rsidRPr="006A703A">
              <w:lastRenderedPageBreak/>
              <w:t>i)</w:t>
            </w:r>
            <w:r w:rsidRPr="006A703A">
              <w:tab/>
              <w:t xml:space="preserve">tekintettel arra, hogy Izlandon egyre nagyobb mértékben támogatják az uniós csatlakozást, üdvözölni kell a helyi hatóságok azon szándékát, hogy 2027-ig népszavazást tartsanak az uniós </w:t>
            </w:r>
            <w:r w:rsidRPr="006A703A">
              <w:rPr>
                <w:b/>
                <w:bCs/>
                <w:i/>
                <w:iCs/>
              </w:rPr>
              <w:t>csatlakozásra vonatkozó tárgyalások folytatásáról</w:t>
            </w:r>
            <w:r w:rsidRPr="006A703A">
              <w:t xml:space="preserve">, és vállalják, hogy tiszteletben tartják a választásnak az izlandi nép által demokratikusan kifejezett eredményét; eközben proaktívan együtt kell működni az izlandi kormánnyal az uniós tagság előnyeinek előmozdítása és a megújított csatlakozási folyamatra való </w:t>
            </w:r>
            <w:r w:rsidRPr="006A703A">
              <w:lastRenderedPageBreak/>
              <w:t>felkészültség fokozása érdekében, arra az esetre, ha Izland hivatalosan újraindítaná csatlakozási kérelmét;</w:t>
            </w:r>
          </w:p>
        </w:tc>
      </w:tr>
    </w:tbl>
    <w:p w14:paraId="1BD55909"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C57500" w14:textId="77777777" w:rsidR="00AD23B4" w:rsidRPr="006A703A" w:rsidRDefault="00AD23B4" w:rsidP="00AD23B4">
      <w:r w:rsidRPr="006A703A">
        <w:rPr>
          <w:rStyle w:val="HideTWBExt"/>
        </w:rPr>
        <w:t>&lt;/Amend&gt;</w:t>
      </w:r>
    </w:p>
    <w:p w14:paraId="213CF76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246</w:t>
      </w:r>
      <w:r w:rsidRPr="006A703A">
        <w:rPr>
          <w:rStyle w:val="HideTWBExt"/>
          <w:b w:val="0"/>
        </w:rPr>
        <w:t>&lt;/NumAm&gt;</w:t>
      </w:r>
    </w:p>
    <w:p w14:paraId="3AECBE88"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27562825" w14:textId="77777777" w:rsidR="00AD23B4" w:rsidRPr="006A703A" w:rsidRDefault="00AD23B4" w:rsidP="00AD23B4">
      <w:pPr>
        <w:pStyle w:val="NormalBold"/>
      </w:pPr>
      <w:r w:rsidRPr="006A703A">
        <w:rPr>
          <w:rStyle w:val="HideTWBExt"/>
          <w:b w:val="0"/>
        </w:rPr>
        <w:t>&lt;/RepeatBlock-By&gt;</w:t>
      </w:r>
    </w:p>
    <w:p w14:paraId="2F4EEAE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195B8F8" w14:textId="77777777" w:rsidR="00AD23B4" w:rsidRPr="006A703A" w:rsidRDefault="00AD23B4" w:rsidP="00AD23B4">
      <w:pPr>
        <w:pStyle w:val="NormalBold"/>
      </w:pPr>
      <w:r w:rsidRPr="006A703A">
        <w:rPr>
          <w:rStyle w:val="HideTWBExt"/>
          <w:b w:val="0"/>
        </w:rPr>
        <w:t>&lt;Article&gt;</w:t>
      </w:r>
      <w:r w:rsidRPr="006A703A">
        <w:t>1 bekezdés – i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4E61784" w14:textId="77777777" w:rsidTr="0055357D">
        <w:trPr>
          <w:trHeight w:hRule="exact" w:val="240"/>
          <w:jc w:val="center"/>
        </w:trPr>
        <w:tc>
          <w:tcPr>
            <w:tcW w:w="9752" w:type="dxa"/>
            <w:gridSpan w:val="2"/>
            <w:tcBorders>
              <w:top w:val="nil"/>
              <w:left w:val="nil"/>
              <w:bottom w:val="nil"/>
              <w:right w:val="nil"/>
            </w:tcBorders>
          </w:tcPr>
          <w:p w14:paraId="67E5C5E7" w14:textId="77777777" w:rsidR="00AD23B4" w:rsidRPr="006A703A" w:rsidRDefault="00AD23B4" w:rsidP="0055357D"/>
        </w:tc>
      </w:tr>
      <w:tr w:rsidR="00537C96" w:rsidRPr="006A703A" w14:paraId="1737F89C" w14:textId="77777777" w:rsidTr="0055357D">
        <w:trPr>
          <w:trHeight w:val="240"/>
          <w:jc w:val="center"/>
        </w:trPr>
        <w:tc>
          <w:tcPr>
            <w:tcW w:w="4876" w:type="dxa"/>
            <w:tcBorders>
              <w:top w:val="nil"/>
              <w:left w:val="nil"/>
              <w:bottom w:val="nil"/>
              <w:right w:val="nil"/>
            </w:tcBorders>
          </w:tcPr>
          <w:p w14:paraId="3A211E2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38DEFDF" w14:textId="77777777" w:rsidR="00AD23B4" w:rsidRPr="006A703A" w:rsidRDefault="00AD23B4" w:rsidP="0055357D">
            <w:pPr>
              <w:pStyle w:val="AmColumnHeading"/>
            </w:pPr>
            <w:r w:rsidRPr="006A703A">
              <w:t>Módosítás</w:t>
            </w:r>
          </w:p>
        </w:tc>
      </w:tr>
      <w:tr w:rsidR="00537C96" w:rsidRPr="006A703A" w14:paraId="1E475E4F" w14:textId="77777777" w:rsidTr="0055357D">
        <w:trPr>
          <w:jc w:val="center"/>
        </w:trPr>
        <w:tc>
          <w:tcPr>
            <w:tcW w:w="4876" w:type="dxa"/>
            <w:tcBorders>
              <w:top w:val="nil"/>
              <w:left w:val="nil"/>
              <w:bottom w:val="nil"/>
              <w:right w:val="nil"/>
            </w:tcBorders>
          </w:tcPr>
          <w:p w14:paraId="59492DCB" w14:textId="77777777" w:rsidR="00AD23B4" w:rsidRPr="006A703A" w:rsidRDefault="00AD23B4" w:rsidP="0055357D">
            <w:pPr>
              <w:pStyle w:val="Normal6a"/>
            </w:pPr>
          </w:p>
        </w:tc>
        <w:tc>
          <w:tcPr>
            <w:tcW w:w="4876" w:type="dxa"/>
            <w:tcBorders>
              <w:top w:val="nil"/>
              <w:left w:val="nil"/>
              <w:bottom w:val="nil"/>
              <w:right w:val="nil"/>
            </w:tcBorders>
          </w:tcPr>
          <w:p w14:paraId="676EBCA1" w14:textId="77777777" w:rsidR="00AD23B4" w:rsidRPr="006A703A" w:rsidRDefault="00AD23B4" w:rsidP="0055357D">
            <w:pPr>
              <w:pStyle w:val="Normal6a"/>
            </w:pPr>
            <w:proofErr w:type="spellStart"/>
            <w:r w:rsidRPr="006A703A">
              <w:rPr>
                <w:b/>
                <w:i/>
              </w:rPr>
              <w:t>ia</w:t>
            </w:r>
            <w:proofErr w:type="spellEnd"/>
            <w:r w:rsidRPr="006A703A">
              <w:rPr>
                <w:b/>
                <w:i/>
              </w:rPr>
              <w:t>)</w:t>
            </w:r>
            <w:r w:rsidRPr="006A703A">
              <w:tab/>
            </w:r>
            <w:r w:rsidRPr="006A703A">
              <w:rPr>
                <w:b/>
                <w:i/>
              </w:rPr>
              <w:t>üdvözli az izlandi kormánynak az EU-val folytatandó biztonsági és védelmi partnerségről szóló tárgyalások megkezdéséről szóló határozatát; kijelenti, hogy a megállapodás alapvető fontosságú lesz az EU és Izland közötti jövőbeli kapcsolatok szempontjából;</w:t>
            </w:r>
          </w:p>
        </w:tc>
      </w:tr>
    </w:tbl>
    <w:p w14:paraId="32F9ACC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F6725D7" w14:textId="77777777" w:rsidR="00AD23B4" w:rsidRPr="006A703A" w:rsidRDefault="00AD23B4" w:rsidP="00AD23B4">
      <w:r w:rsidRPr="006A703A">
        <w:rPr>
          <w:rStyle w:val="HideTWBExt"/>
        </w:rPr>
        <w:t>&lt;/Amend&gt;</w:t>
      </w:r>
    </w:p>
    <w:p w14:paraId="55E4908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247</w:t>
      </w:r>
      <w:r w:rsidRPr="006A703A">
        <w:rPr>
          <w:rStyle w:val="HideTWBExt"/>
          <w:b w:val="0"/>
        </w:rPr>
        <w:t>&lt;/NumAm&gt;</w:t>
      </w:r>
    </w:p>
    <w:p w14:paraId="3C8A43DE" w14:textId="77777777" w:rsidR="00AD23B4" w:rsidRPr="006A703A" w:rsidRDefault="00AD23B4" w:rsidP="00AD23B4">
      <w:pPr>
        <w:pStyle w:val="NormalBold"/>
      </w:pPr>
      <w:r w:rsidRPr="006A703A">
        <w:rPr>
          <w:rStyle w:val="HideTWBExt"/>
          <w:b w:val="0"/>
        </w:rPr>
        <w:t>&lt;RepeatBlock-By&gt;&lt;Members&gt;</w:t>
      </w:r>
      <w:proofErr w:type="spellStart"/>
      <w:r w:rsidRPr="006A703A">
        <w:t>Mircea-Gheorghe</w:t>
      </w:r>
      <w:proofErr w:type="spellEnd"/>
      <w:r w:rsidRPr="006A703A">
        <w:t xml:space="preserve"> </w:t>
      </w:r>
      <w:proofErr w:type="spellStart"/>
      <w:r w:rsidRPr="006A703A">
        <w:t>Hava</w:t>
      </w:r>
      <w:proofErr w:type="spellEnd"/>
      <w:r w:rsidRPr="006A703A">
        <w:rPr>
          <w:rStyle w:val="HideTWBExt"/>
          <w:b w:val="0"/>
        </w:rPr>
        <w:t>&lt;/Members&gt;</w:t>
      </w:r>
    </w:p>
    <w:p w14:paraId="1F5A82E7" w14:textId="77777777" w:rsidR="00AD23B4" w:rsidRPr="006A703A" w:rsidRDefault="00AD23B4" w:rsidP="00AD23B4">
      <w:pPr>
        <w:pStyle w:val="NormalBold"/>
      </w:pPr>
      <w:r w:rsidRPr="006A703A">
        <w:rPr>
          <w:rStyle w:val="HideTWBExt"/>
          <w:b w:val="0"/>
        </w:rPr>
        <w:t>&lt;/RepeatBlock-By&gt;</w:t>
      </w:r>
    </w:p>
    <w:p w14:paraId="6E5C96E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171F72" w14:textId="77777777" w:rsidR="00AD23B4" w:rsidRPr="006A703A" w:rsidRDefault="00AD23B4" w:rsidP="00AD23B4">
      <w:pPr>
        <w:pStyle w:val="NormalBold"/>
      </w:pPr>
      <w:r w:rsidRPr="006A703A">
        <w:rPr>
          <w:rStyle w:val="HideTWBExt"/>
          <w:b w:val="0"/>
        </w:rPr>
        <w:t>&lt;Article&gt;</w:t>
      </w:r>
      <w:r w:rsidRPr="006A703A">
        <w:t>1 bekezdés – j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70A1BDF" w14:textId="77777777" w:rsidTr="0055357D">
        <w:trPr>
          <w:trHeight w:hRule="exact" w:val="240"/>
          <w:jc w:val="center"/>
        </w:trPr>
        <w:tc>
          <w:tcPr>
            <w:tcW w:w="9752" w:type="dxa"/>
            <w:gridSpan w:val="2"/>
            <w:tcBorders>
              <w:top w:val="nil"/>
              <w:left w:val="nil"/>
              <w:bottom w:val="nil"/>
              <w:right w:val="nil"/>
            </w:tcBorders>
          </w:tcPr>
          <w:p w14:paraId="1F1E4357" w14:textId="77777777" w:rsidR="00AD23B4" w:rsidRPr="006A703A" w:rsidRDefault="00AD23B4" w:rsidP="0055357D"/>
        </w:tc>
      </w:tr>
      <w:tr w:rsidR="00537C96" w:rsidRPr="006A703A" w14:paraId="195F9D1A" w14:textId="77777777" w:rsidTr="0055357D">
        <w:trPr>
          <w:trHeight w:val="240"/>
          <w:jc w:val="center"/>
        </w:trPr>
        <w:tc>
          <w:tcPr>
            <w:tcW w:w="4876" w:type="dxa"/>
            <w:tcBorders>
              <w:top w:val="nil"/>
              <w:left w:val="nil"/>
              <w:bottom w:val="nil"/>
              <w:right w:val="nil"/>
            </w:tcBorders>
          </w:tcPr>
          <w:p w14:paraId="09DC2DD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ED7D6FD" w14:textId="77777777" w:rsidR="00AD23B4" w:rsidRPr="006A703A" w:rsidRDefault="00AD23B4" w:rsidP="0055357D">
            <w:pPr>
              <w:pStyle w:val="AmColumnHeading"/>
            </w:pPr>
            <w:r w:rsidRPr="006A703A">
              <w:t>Módosítás</w:t>
            </w:r>
          </w:p>
        </w:tc>
      </w:tr>
      <w:tr w:rsidR="00537C96" w:rsidRPr="006A703A" w14:paraId="17771E5D" w14:textId="77777777" w:rsidTr="0055357D">
        <w:trPr>
          <w:jc w:val="center"/>
        </w:trPr>
        <w:tc>
          <w:tcPr>
            <w:tcW w:w="4876" w:type="dxa"/>
            <w:tcBorders>
              <w:top w:val="nil"/>
              <w:left w:val="nil"/>
              <w:bottom w:val="nil"/>
              <w:right w:val="nil"/>
            </w:tcBorders>
          </w:tcPr>
          <w:p w14:paraId="041AA539" w14:textId="77777777" w:rsidR="00AD23B4" w:rsidRPr="006A703A" w:rsidRDefault="00AD23B4" w:rsidP="0055357D">
            <w:pPr>
              <w:pStyle w:val="Normal6a"/>
            </w:pPr>
            <w:r w:rsidRPr="006A703A">
              <w:t>j)</w:t>
            </w:r>
            <w:r w:rsidRPr="006A703A">
              <w:tab/>
              <w:t xml:space="preserve">figyelembe véve, hogy Norvégia uniós tagsága megerősítené mind nemzeti érdekeit, mind pedig az EU geopolitikai rezilienciáját azáltal, hogy megszünteti az 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 és Norvégia uniós csatlakozásának </w:t>
            </w:r>
            <w:r w:rsidRPr="006A703A">
              <w:lastRenderedPageBreak/>
              <w:t>lehetőségét;</w:t>
            </w:r>
          </w:p>
        </w:tc>
        <w:tc>
          <w:tcPr>
            <w:tcW w:w="4876" w:type="dxa"/>
            <w:tcBorders>
              <w:top w:val="nil"/>
              <w:left w:val="nil"/>
              <w:bottom w:val="nil"/>
              <w:right w:val="nil"/>
            </w:tcBorders>
          </w:tcPr>
          <w:p w14:paraId="0D4126B8" w14:textId="77777777" w:rsidR="00AD23B4" w:rsidRPr="006A703A" w:rsidRDefault="00AD23B4" w:rsidP="0055357D">
            <w:pPr>
              <w:pStyle w:val="Normal6a"/>
            </w:pPr>
            <w:r w:rsidRPr="006A703A">
              <w:lastRenderedPageBreak/>
              <w:t>j)</w:t>
            </w:r>
            <w:r w:rsidRPr="006A703A">
              <w:tab/>
              <w:t xml:space="preserve">figyelembe véve, hogy Norvégia uniós tagsága megerősítené mind nemzeti érdekeit, mind pedig az EU geopolitikai rezilienciáját azáltal, hogy megszünteti az 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 és Norvégia uniós csatlakozásának lehetőségét; </w:t>
            </w:r>
            <w:r w:rsidRPr="006A703A">
              <w:rPr>
                <w:b/>
                <w:i/>
              </w:rPr>
              <w:t xml:space="preserve">proaktívan együtt kell </w:t>
            </w:r>
            <w:r w:rsidRPr="006A703A">
              <w:rPr>
                <w:b/>
                <w:i/>
              </w:rPr>
              <w:lastRenderedPageBreak/>
              <w:t>működni a norvég kormánnyal az uniós tagságból és az európai egységes piacon belüli gazdasági kapcsolatok elmélyítéséből származó előnyök előmozdítása érdekében;</w:t>
            </w:r>
          </w:p>
        </w:tc>
      </w:tr>
    </w:tbl>
    <w:p w14:paraId="4FD48E21"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{RO}</w:t>
      </w:r>
      <w:proofErr w:type="spellStart"/>
      <w:r w:rsidRPr="006A703A">
        <w:t>ro</w:t>
      </w:r>
      <w:proofErr w:type="spellEnd"/>
      <w:r w:rsidRPr="006A703A">
        <w:rPr>
          <w:rStyle w:val="HideTWBExt"/>
        </w:rPr>
        <w:t>&lt;/Original&gt;</w:t>
      </w:r>
    </w:p>
    <w:p w14:paraId="285D789B" w14:textId="77777777" w:rsidR="00AD23B4" w:rsidRPr="006A703A" w:rsidRDefault="00AD23B4" w:rsidP="00AD23B4">
      <w:r w:rsidRPr="006A703A">
        <w:rPr>
          <w:rStyle w:val="HideTWBExt"/>
        </w:rPr>
        <w:t>&lt;/Amend&gt;</w:t>
      </w:r>
    </w:p>
    <w:p w14:paraId="6F23150E"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248</w:t>
      </w:r>
      <w:r w:rsidRPr="006A703A">
        <w:rPr>
          <w:rStyle w:val="HideTWBExt"/>
          <w:b w:val="0"/>
        </w:rPr>
        <w:t>&lt;/NumAm&gt;</w:t>
      </w:r>
    </w:p>
    <w:p w14:paraId="2FEBA995"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7ED57764" w14:textId="77777777" w:rsidR="00AD23B4" w:rsidRPr="006A703A" w:rsidRDefault="00AD23B4" w:rsidP="00AD23B4">
      <w:pPr>
        <w:pStyle w:val="NormalBold"/>
      </w:pPr>
      <w:r w:rsidRPr="006A703A">
        <w:rPr>
          <w:rStyle w:val="HideTWBExt"/>
          <w:b w:val="0"/>
        </w:rPr>
        <w:t>&lt;/RepeatBlock-By&gt;</w:t>
      </w:r>
    </w:p>
    <w:p w14:paraId="5E52355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2D5D1FB" w14:textId="77777777" w:rsidR="00AD23B4" w:rsidRPr="006A703A" w:rsidRDefault="00AD23B4" w:rsidP="00AD23B4">
      <w:pPr>
        <w:pStyle w:val="NormalBold"/>
      </w:pPr>
      <w:r w:rsidRPr="006A703A">
        <w:rPr>
          <w:rStyle w:val="HideTWBExt"/>
          <w:b w:val="0"/>
        </w:rPr>
        <w:t>&lt;Article&gt;</w:t>
      </w:r>
      <w:r w:rsidRPr="006A703A">
        <w:t>1 bekezdés – j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B2A4F29" w14:textId="77777777" w:rsidTr="0055357D">
        <w:trPr>
          <w:trHeight w:hRule="exact" w:val="240"/>
          <w:jc w:val="center"/>
        </w:trPr>
        <w:tc>
          <w:tcPr>
            <w:tcW w:w="9752" w:type="dxa"/>
            <w:gridSpan w:val="2"/>
            <w:tcBorders>
              <w:top w:val="nil"/>
              <w:left w:val="nil"/>
              <w:bottom w:val="nil"/>
              <w:right w:val="nil"/>
            </w:tcBorders>
          </w:tcPr>
          <w:p w14:paraId="2FE54F92" w14:textId="77777777" w:rsidR="00AD23B4" w:rsidRPr="006A703A" w:rsidRDefault="00AD23B4" w:rsidP="0055357D"/>
        </w:tc>
      </w:tr>
      <w:tr w:rsidR="00537C96" w:rsidRPr="006A703A" w14:paraId="0813B5F0" w14:textId="77777777" w:rsidTr="0055357D">
        <w:trPr>
          <w:trHeight w:val="240"/>
          <w:jc w:val="center"/>
        </w:trPr>
        <w:tc>
          <w:tcPr>
            <w:tcW w:w="4876" w:type="dxa"/>
            <w:tcBorders>
              <w:top w:val="nil"/>
              <w:left w:val="nil"/>
              <w:bottom w:val="nil"/>
              <w:right w:val="nil"/>
            </w:tcBorders>
          </w:tcPr>
          <w:p w14:paraId="712B976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05D585D" w14:textId="77777777" w:rsidR="00AD23B4" w:rsidRPr="006A703A" w:rsidRDefault="00AD23B4" w:rsidP="0055357D">
            <w:pPr>
              <w:pStyle w:val="AmColumnHeading"/>
            </w:pPr>
            <w:r w:rsidRPr="006A703A">
              <w:t>Módosítás</w:t>
            </w:r>
          </w:p>
        </w:tc>
      </w:tr>
      <w:tr w:rsidR="00537C96" w:rsidRPr="006A703A" w14:paraId="0234242C" w14:textId="77777777" w:rsidTr="0055357D">
        <w:trPr>
          <w:jc w:val="center"/>
        </w:trPr>
        <w:tc>
          <w:tcPr>
            <w:tcW w:w="4876" w:type="dxa"/>
            <w:tcBorders>
              <w:top w:val="nil"/>
              <w:left w:val="nil"/>
              <w:bottom w:val="nil"/>
              <w:right w:val="nil"/>
            </w:tcBorders>
          </w:tcPr>
          <w:p w14:paraId="77377CF8" w14:textId="77777777" w:rsidR="00AD23B4" w:rsidRPr="006A703A" w:rsidRDefault="00AD23B4" w:rsidP="0055357D">
            <w:pPr>
              <w:pStyle w:val="Normal6a"/>
            </w:pPr>
            <w:r w:rsidRPr="006A703A">
              <w:t>j)</w:t>
            </w:r>
            <w:r w:rsidRPr="006A703A">
              <w:tab/>
            </w:r>
            <w:r w:rsidRPr="006A703A">
              <w:rPr>
                <w:b/>
                <w:bCs/>
                <w:i/>
                <w:iCs/>
              </w:rPr>
              <w:t>figyelembe véve, hogy Norvégia</w:t>
            </w:r>
            <w:r w:rsidRPr="006A703A">
              <w:t xml:space="preserve"> uniós </w:t>
            </w:r>
            <w:r w:rsidRPr="006A703A">
              <w:rPr>
                <w:b/>
                <w:bCs/>
                <w:i/>
                <w:iCs/>
              </w:rPr>
              <w:t>tagsága megerősítené mind nemzeti érdekeit, mind pedig az EU geopolitikai rezilienciáját azáltal, hogy megszünteti az EU kollektív védelme terén (különösen a GIUK-átjárónál) fennálló kritikus hiányosságokat</w:t>
            </w:r>
            <w:r w:rsidRPr="006A703A">
              <w:t>,</w:t>
            </w:r>
            <w:r w:rsidRPr="006A703A">
              <w:rPr>
                <w:b/>
                <w:bCs/>
                <w:i/>
                <w:iCs/>
              </w:rPr>
              <w:t xml:space="preserve"> meg kell vizsgálni</w:t>
            </w:r>
            <w:r w:rsidRPr="006A703A">
              <w:t xml:space="preserve"> a Norvégiával való mélyebb együttműködés </w:t>
            </w:r>
            <w:r w:rsidRPr="006A703A">
              <w:rPr>
                <w:b/>
                <w:bCs/>
                <w:i/>
                <w:iCs/>
              </w:rPr>
              <w:t>lehetőségét</w:t>
            </w:r>
            <w:r w:rsidRPr="006A703A">
              <w:t>, beleértve az Európai Unióról szóló szerződés 42. cikke (7) bekezdésének Norvégiára való esetleges kiterjesztését</w:t>
            </w:r>
            <w:r w:rsidRPr="006A703A">
              <w:rPr>
                <w:b/>
                <w:bCs/>
                <w:i/>
                <w:iCs/>
              </w:rPr>
              <w:t xml:space="preserve"> és Norvégia uniós csatlakozásának lehetőségét</w:t>
            </w:r>
            <w:r w:rsidRPr="006A703A">
              <w:t>;</w:t>
            </w:r>
          </w:p>
        </w:tc>
        <w:tc>
          <w:tcPr>
            <w:tcW w:w="4876" w:type="dxa"/>
            <w:tcBorders>
              <w:top w:val="nil"/>
              <w:left w:val="nil"/>
              <w:bottom w:val="nil"/>
              <w:right w:val="nil"/>
            </w:tcBorders>
          </w:tcPr>
          <w:p w14:paraId="26C22C8F" w14:textId="77777777" w:rsidR="00AD23B4" w:rsidRPr="006A703A" w:rsidRDefault="00AD23B4" w:rsidP="0055357D">
            <w:pPr>
              <w:pStyle w:val="Normal6a"/>
            </w:pPr>
            <w:r w:rsidRPr="006A703A">
              <w:t>j)</w:t>
            </w:r>
            <w:r w:rsidRPr="006A703A">
              <w:tab/>
            </w:r>
            <w:r w:rsidRPr="006A703A">
              <w:rPr>
                <w:b/>
                <w:bCs/>
                <w:i/>
                <w:iCs/>
              </w:rPr>
              <w:t>mivel Norvégia két népszavazáson keresztül elutasította az</w:t>
            </w:r>
            <w:r w:rsidRPr="006A703A">
              <w:t xml:space="preserve"> uniós </w:t>
            </w:r>
            <w:r w:rsidRPr="006A703A">
              <w:rPr>
                <w:b/>
                <w:bCs/>
                <w:i/>
                <w:iCs/>
              </w:rPr>
              <w:t>tagságot</w:t>
            </w:r>
            <w:r w:rsidRPr="006A703A">
              <w:t>, és ennek ellenére az Európai Gazdasági Térségen (EGT) és az Európai Szabadkereskedelmi Társuláson (EFTA) keresztül részt vesz az európai egységes piacon,</w:t>
            </w:r>
            <w:r w:rsidRPr="006A703A">
              <w:rPr>
                <w:b/>
                <w:bCs/>
                <w:i/>
                <w:iCs/>
              </w:rPr>
              <w:t xml:space="preserve"> támogatja</w:t>
            </w:r>
            <w:r w:rsidRPr="006A703A">
              <w:t xml:space="preserve"> a Norvégiával való mélyebb együttműködés </w:t>
            </w:r>
            <w:r w:rsidRPr="006A703A">
              <w:rPr>
                <w:b/>
                <w:bCs/>
                <w:i/>
                <w:iCs/>
              </w:rPr>
              <w:t>lehetőségének vizsgálatát</w:t>
            </w:r>
            <w:r w:rsidRPr="006A703A">
              <w:t>, beleértve az Európai Unióról szóló szerződés 42. cikke (7) bekezdésének Norvégiára való esetleges kiterjesztését;</w:t>
            </w:r>
          </w:p>
        </w:tc>
      </w:tr>
    </w:tbl>
    <w:p w14:paraId="255C64A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48D5A9E" w14:textId="77777777" w:rsidR="00AD23B4" w:rsidRPr="006A703A" w:rsidRDefault="00AD23B4" w:rsidP="00AD23B4">
      <w:r w:rsidRPr="006A703A">
        <w:rPr>
          <w:rStyle w:val="HideTWBExt"/>
        </w:rPr>
        <w:t>&lt;/Amend&gt;</w:t>
      </w:r>
    </w:p>
    <w:p w14:paraId="63D4B09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249</w:t>
      </w:r>
      <w:r w:rsidRPr="006A703A">
        <w:rPr>
          <w:rStyle w:val="HideTWBExt"/>
          <w:b w:val="0"/>
        </w:rPr>
        <w:t>&lt;/NumAm&gt;</w:t>
      </w:r>
    </w:p>
    <w:p w14:paraId="7186FAF9"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62572129" w14:textId="77777777" w:rsidR="00AD23B4" w:rsidRPr="006A703A" w:rsidRDefault="00AD23B4" w:rsidP="00AD23B4">
      <w:pPr>
        <w:pStyle w:val="NormalBold"/>
      </w:pPr>
      <w:r w:rsidRPr="006A703A">
        <w:rPr>
          <w:rStyle w:val="HideTWBExt"/>
          <w:b w:val="0"/>
        </w:rPr>
        <w:t>&lt;/RepeatBlock-By&gt;</w:t>
      </w:r>
    </w:p>
    <w:p w14:paraId="43A001BA"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6F229F" w14:textId="77777777" w:rsidR="00AD23B4" w:rsidRPr="006A703A" w:rsidRDefault="00AD23B4" w:rsidP="00AD23B4">
      <w:pPr>
        <w:pStyle w:val="NormalBold"/>
      </w:pPr>
      <w:r w:rsidRPr="006A703A">
        <w:rPr>
          <w:rStyle w:val="HideTWBExt"/>
          <w:b w:val="0"/>
        </w:rPr>
        <w:t>&lt;Article&gt;</w:t>
      </w:r>
      <w:r w:rsidRPr="006A703A">
        <w:t>1 bekezdés – j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C51691" w14:textId="77777777" w:rsidTr="0055357D">
        <w:trPr>
          <w:trHeight w:hRule="exact" w:val="240"/>
          <w:jc w:val="center"/>
        </w:trPr>
        <w:tc>
          <w:tcPr>
            <w:tcW w:w="9752" w:type="dxa"/>
            <w:gridSpan w:val="2"/>
            <w:tcBorders>
              <w:top w:val="nil"/>
              <w:left w:val="nil"/>
              <w:bottom w:val="nil"/>
              <w:right w:val="nil"/>
            </w:tcBorders>
          </w:tcPr>
          <w:p w14:paraId="7E9016BC" w14:textId="77777777" w:rsidR="00AD23B4" w:rsidRPr="006A703A" w:rsidRDefault="00AD23B4" w:rsidP="0055357D"/>
        </w:tc>
      </w:tr>
      <w:tr w:rsidR="00537C96" w:rsidRPr="006A703A" w14:paraId="43B903ED" w14:textId="77777777" w:rsidTr="0055357D">
        <w:trPr>
          <w:trHeight w:val="240"/>
          <w:jc w:val="center"/>
        </w:trPr>
        <w:tc>
          <w:tcPr>
            <w:tcW w:w="4876" w:type="dxa"/>
            <w:tcBorders>
              <w:top w:val="nil"/>
              <w:left w:val="nil"/>
              <w:bottom w:val="nil"/>
              <w:right w:val="nil"/>
            </w:tcBorders>
          </w:tcPr>
          <w:p w14:paraId="3BFFA4A6"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95C4467" w14:textId="77777777" w:rsidR="00AD23B4" w:rsidRPr="006A703A" w:rsidRDefault="00AD23B4" w:rsidP="0055357D">
            <w:pPr>
              <w:pStyle w:val="AmColumnHeading"/>
            </w:pPr>
            <w:r w:rsidRPr="006A703A">
              <w:t>Módosítás</w:t>
            </w:r>
          </w:p>
        </w:tc>
      </w:tr>
      <w:tr w:rsidR="00537C96" w:rsidRPr="006A703A" w14:paraId="29939FF0" w14:textId="77777777" w:rsidTr="0055357D">
        <w:trPr>
          <w:jc w:val="center"/>
        </w:trPr>
        <w:tc>
          <w:tcPr>
            <w:tcW w:w="4876" w:type="dxa"/>
            <w:tcBorders>
              <w:top w:val="nil"/>
              <w:left w:val="nil"/>
              <w:bottom w:val="nil"/>
              <w:right w:val="nil"/>
            </w:tcBorders>
          </w:tcPr>
          <w:p w14:paraId="2BD87324" w14:textId="77777777" w:rsidR="00AD23B4" w:rsidRPr="006A703A" w:rsidRDefault="00AD23B4" w:rsidP="0055357D">
            <w:pPr>
              <w:pStyle w:val="Normal6a"/>
            </w:pPr>
            <w:r w:rsidRPr="006A703A">
              <w:t>j)</w:t>
            </w:r>
            <w:r w:rsidRPr="006A703A">
              <w:tab/>
              <w:t xml:space="preserve">figyelembe véve, hogy Norvégia uniós tagsága megerősítené mind nemzeti érdekeit, mind pedig az EU geopolitikai rezilienciáját azáltal, hogy megszünteti az </w:t>
            </w:r>
            <w:r w:rsidRPr="006A703A">
              <w:lastRenderedPageBreak/>
              <w:t>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 és Norvégia uniós csatlakozásának lehetőségét;</w:t>
            </w:r>
          </w:p>
        </w:tc>
        <w:tc>
          <w:tcPr>
            <w:tcW w:w="4876" w:type="dxa"/>
            <w:tcBorders>
              <w:top w:val="nil"/>
              <w:left w:val="nil"/>
              <w:bottom w:val="nil"/>
              <w:right w:val="nil"/>
            </w:tcBorders>
          </w:tcPr>
          <w:p w14:paraId="29C5EFF7" w14:textId="77777777" w:rsidR="00AD23B4" w:rsidRPr="006A703A" w:rsidRDefault="00AD23B4" w:rsidP="0055357D">
            <w:pPr>
              <w:pStyle w:val="Normal6a"/>
            </w:pPr>
            <w:r w:rsidRPr="006A703A">
              <w:lastRenderedPageBreak/>
              <w:t>j)</w:t>
            </w:r>
            <w:r w:rsidRPr="006A703A">
              <w:tab/>
              <w:t xml:space="preserve">figyelembe véve, hogy Norvégia uniós tagsága megerősítené mind nemzeti érdekeit, mind pedig az EU geopolitikai rezilienciáját azáltal, hogy megszünteti az </w:t>
            </w:r>
            <w:r w:rsidRPr="006A703A">
              <w:lastRenderedPageBreak/>
              <w:t xml:space="preserve">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 és Norvégia uniós csatlakozásának lehetőségét; </w:t>
            </w:r>
            <w:r w:rsidRPr="006A703A">
              <w:rPr>
                <w:b/>
                <w:i/>
              </w:rPr>
              <w:t>elismeri, hogy Norvégia az EU és a NATO kulcsfontosságú szövetségese; hangsúlyozza, hogy a NATO-kötelezettségvállalásokkal teljes összhangban folyamatosan meg kell erősíteni a biztonságot és a védelmi együttműködést;</w:t>
            </w:r>
          </w:p>
        </w:tc>
      </w:tr>
    </w:tbl>
    <w:p w14:paraId="1F6B7F6C"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A0425C7" w14:textId="77777777" w:rsidR="00AD23B4" w:rsidRPr="006A703A" w:rsidRDefault="00AD23B4" w:rsidP="00AD23B4">
      <w:r w:rsidRPr="006A703A">
        <w:rPr>
          <w:rStyle w:val="HideTWBExt"/>
        </w:rPr>
        <w:t>&lt;/Amend&gt;</w:t>
      </w:r>
    </w:p>
    <w:p w14:paraId="6FAD3A0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250</w:t>
      </w:r>
      <w:r w:rsidRPr="006A703A">
        <w:rPr>
          <w:rStyle w:val="HideTWBExt"/>
          <w:b w:val="0"/>
        </w:rPr>
        <w:t>&lt;/NumAm&gt;</w:t>
      </w:r>
    </w:p>
    <w:p w14:paraId="63983C7D" w14:textId="77777777" w:rsidR="00AD23B4" w:rsidRPr="006A703A" w:rsidRDefault="00AD23B4" w:rsidP="00AD23B4">
      <w:pPr>
        <w:pStyle w:val="NormalBold"/>
      </w:pPr>
      <w:r w:rsidRPr="006A703A">
        <w:rPr>
          <w:rStyle w:val="HideTWBExt"/>
          <w:b w:val="0"/>
        </w:rPr>
        <w:t>&lt;RepeatBlock-By&gt;&lt;Members&gt;</w:t>
      </w:r>
      <w:r w:rsidRPr="006A703A">
        <w:t xml:space="preserve">Sebastian </w:t>
      </w:r>
      <w:proofErr w:type="spellStart"/>
      <w:r w:rsidRPr="006A703A">
        <w:t>Tynkkynen</w:t>
      </w:r>
      <w:proofErr w:type="spellEnd"/>
      <w:r w:rsidRPr="006A703A">
        <w:rPr>
          <w:rStyle w:val="HideTWBExt"/>
          <w:b w:val="0"/>
        </w:rPr>
        <w:t>&lt;/Members&gt;</w:t>
      </w:r>
    </w:p>
    <w:p w14:paraId="625583B7" w14:textId="77777777" w:rsidR="00AD23B4" w:rsidRPr="006A703A" w:rsidRDefault="00AD23B4" w:rsidP="00AD23B4">
      <w:pPr>
        <w:pStyle w:val="NormalBold"/>
      </w:pPr>
      <w:r w:rsidRPr="006A703A">
        <w:rPr>
          <w:rStyle w:val="HideTWBExt"/>
          <w:b w:val="0"/>
        </w:rPr>
        <w:t>&lt;/RepeatBlock-By&gt;</w:t>
      </w:r>
    </w:p>
    <w:p w14:paraId="05AAEA7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8F06DD5" w14:textId="77777777" w:rsidR="00AD23B4" w:rsidRPr="006A703A" w:rsidRDefault="00AD23B4" w:rsidP="00AD23B4">
      <w:pPr>
        <w:pStyle w:val="NormalBold"/>
      </w:pPr>
      <w:r w:rsidRPr="006A703A">
        <w:rPr>
          <w:rStyle w:val="HideTWBExt"/>
          <w:b w:val="0"/>
        </w:rPr>
        <w:t>&lt;Article&gt;</w:t>
      </w:r>
      <w:r w:rsidRPr="006A703A">
        <w:t>1 bekezdés – j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32C71AF" w14:textId="77777777" w:rsidTr="0055357D">
        <w:trPr>
          <w:trHeight w:hRule="exact" w:val="240"/>
          <w:jc w:val="center"/>
        </w:trPr>
        <w:tc>
          <w:tcPr>
            <w:tcW w:w="9752" w:type="dxa"/>
            <w:gridSpan w:val="2"/>
            <w:tcBorders>
              <w:top w:val="nil"/>
              <w:left w:val="nil"/>
              <w:bottom w:val="nil"/>
              <w:right w:val="nil"/>
            </w:tcBorders>
          </w:tcPr>
          <w:p w14:paraId="0AB23F20" w14:textId="77777777" w:rsidR="00AD23B4" w:rsidRPr="006A703A" w:rsidRDefault="00AD23B4" w:rsidP="0055357D"/>
        </w:tc>
      </w:tr>
      <w:tr w:rsidR="00537C96" w:rsidRPr="006A703A" w14:paraId="04246007" w14:textId="77777777" w:rsidTr="0055357D">
        <w:trPr>
          <w:trHeight w:val="240"/>
          <w:jc w:val="center"/>
        </w:trPr>
        <w:tc>
          <w:tcPr>
            <w:tcW w:w="4876" w:type="dxa"/>
            <w:tcBorders>
              <w:top w:val="nil"/>
              <w:left w:val="nil"/>
              <w:bottom w:val="nil"/>
              <w:right w:val="nil"/>
            </w:tcBorders>
          </w:tcPr>
          <w:p w14:paraId="0B12363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4B6CEB2" w14:textId="77777777" w:rsidR="00AD23B4" w:rsidRPr="006A703A" w:rsidRDefault="00AD23B4" w:rsidP="0055357D">
            <w:pPr>
              <w:pStyle w:val="AmColumnHeading"/>
            </w:pPr>
            <w:r w:rsidRPr="006A703A">
              <w:t>Módosítás</w:t>
            </w:r>
          </w:p>
        </w:tc>
      </w:tr>
      <w:tr w:rsidR="00537C96" w:rsidRPr="006A703A" w14:paraId="387D8BA7" w14:textId="77777777" w:rsidTr="0055357D">
        <w:trPr>
          <w:jc w:val="center"/>
        </w:trPr>
        <w:tc>
          <w:tcPr>
            <w:tcW w:w="4876" w:type="dxa"/>
            <w:tcBorders>
              <w:top w:val="nil"/>
              <w:left w:val="nil"/>
              <w:bottom w:val="nil"/>
              <w:right w:val="nil"/>
            </w:tcBorders>
          </w:tcPr>
          <w:p w14:paraId="0284AC76" w14:textId="77777777" w:rsidR="00AD23B4" w:rsidRPr="006A703A" w:rsidRDefault="00AD23B4" w:rsidP="0055357D">
            <w:pPr>
              <w:pStyle w:val="Normal6a"/>
            </w:pPr>
            <w:r w:rsidRPr="006A703A">
              <w:t>j)</w:t>
            </w:r>
            <w:r w:rsidRPr="006A703A">
              <w:tab/>
              <w:t xml:space="preserve">figyelembe véve, hogy Norvégia uniós tagsága megerősítené mind nemzeti érdekeit, mind pedig az EU geopolitikai rezilienciáját azáltal, hogy megszünteti az EU kollektív védelme terén (különösen a GIUK-átjárónál) fennálló kritikus hiányosságokat, </w:t>
            </w:r>
            <w:r w:rsidRPr="006A703A">
              <w:rPr>
                <w:b/>
                <w:bCs/>
                <w:i/>
                <w:iCs/>
              </w:rPr>
              <w:t>meg</w:t>
            </w:r>
            <w:r w:rsidRPr="006A703A">
              <w:t xml:space="preserve"> kell </w:t>
            </w:r>
            <w:r w:rsidRPr="006A703A">
              <w:rPr>
                <w:b/>
                <w:bCs/>
                <w:i/>
                <w:iCs/>
              </w:rPr>
              <w:t>vizsgálni</w:t>
            </w:r>
            <w:r w:rsidRPr="006A703A">
              <w:t xml:space="preserve"> a Norvégiával való mélyebb együttműködés lehetőségét, beleértve az Európai Unióról szóló szerződés 42. cikke (7) bekezdésének Norvégiára való esetleges kiterjesztését és Norvégia uniós csatlakozásának lehetőségét;</w:t>
            </w:r>
          </w:p>
        </w:tc>
        <w:tc>
          <w:tcPr>
            <w:tcW w:w="4876" w:type="dxa"/>
            <w:tcBorders>
              <w:top w:val="nil"/>
              <w:left w:val="nil"/>
              <w:bottom w:val="nil"/>
              <w:right w:val="nil"/>
            </w:tcBorders>
          </w:tcPr>
          <w:p w14:paraId="36D8DC05" w14:textId="77777777" w:rsidR="00AD23B4" w:rsidRPr="006A703A" w:rsidRDefault="00AD23B4" w:rsidP="0055357D">
            <w:pPr>
              <w:pStyle w:val="Normal6a"/>
            </w:pPr>
            <w:r w:rsidRPr="006A703A">
              <w:t>j)</w:t>
            </w:r>
            <w:r w:rsidRPr="006A703A">
              <w:tab/>
              <w:t xml:space="preserve">figyelembe véve, hogy Norvégia uniós tagsága megerősítené mind nemzeti érdekeit, mind pedig az EU geopolitikai rezilienciáját azáltal, hogy megszünteti az EU kollektív védelme terén (különösen a GIUK-átjárónál) fennálló kritikus hiányosságokat, </w:t>
            </w:r>
            <w:r w:rsidRPr="006A703A">
              <w:rPr>
                <w:b/>
                <w:bCs/>
                <w:i/>
                <w:iCs/>
              </w:rPr>
              <w:t>elő</w:t>
            </w:r>
            <w:r w:rsidRPr="006A703A">
              <w:t xml:space="preserve"> kell </w:t>
            </w:r>
            <w:r w:rsidRPr="006A703A">
              <w:rPr>
                <w:b/>
                <w:bCs/>
                <w:i/>
                <w:iCs/>
              </w:rPr>
              <w:t>mozdítani</w:t>
            </w:r>
            <w:r w:rsidRPr="006A703A">
              <w:t xml:space="preserve"> a Norvégiával való mélyebb együttműködés lehetőségét, beleértve az Európai Unióról szóló szerződés 42. cikke (7) bekezdésének Norvégiára való esetleges kiterjesztését és Norvégia uniós csatlakozásának lehetőségét; </w:t>
            </w:r>
            <w:r w:rsidRPr="006A703A">
              <w:rPr>
                <w:b/>
                <w:i/>
              </w:rPr>
              <w:t>szem előtt kell tartani ugyanakkor, hogy a Norvégiával folytatott kiterjedt védelmi együttműködés már most is lehetséges, amint azt az erős északi védelmi együttműködés is bizonyítja;</w:t>
            </w:r>
          </w:p>
        </w:tc>
      </w:tr>
    </w:tbl>
    <w:p w14:paraId="43635C5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{FI}</w:t>
      </w:r>
      <w:r w:rsidRPr="006A703A">
        <w:t>fi</w:t>
      </w:r>
      <w:r w:rsidRPr="006A703A">
        <w:rPr>
          <w:rStyle w:val="HideTWBExt"/>
        </w:rPr>
        <w:t>&lt;/Original&gt;</w:t>
      </w:r>
    </w:p>
    <w:p w14:paraId="55DB1554" w14:textId="77777777" w:rsidR="00AD23B4" w:rsidRPr="006A703A" w:rsidRDefault="00AD23B4" w:rsidP="00AD23B4">
      <w:r w:rsidRPr="006A703A">
        <w:rPr>
          <w:rStyle w:val="HideTWBExt"/>
        </w:rPr>
        <w:lastRenderedPageBreak/>
        <w:t>&lt;/Amend&gt;</w:t>
      </w:r>
    </w:p>
    <w:p w14:paraId="0B23E79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251</w:t>
      </w:r>
      <w:r w:rsidRPr="006A703A">
        <w:rPr>
          <w:rStyle w:val="HideTWBExt"/>
          <w:b w:val="0"/>
        </w:rPr>
        <w:t>&lt;/NumAm&gt;</w:t>
      </w:r>
    </w:p>
    <w:p w14:paraId="7B779979"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3647BFD1" w14:textId="77777777" w:rsidR="00AD23B4" w:rsidRPr="006A703A" w:rsidRDefault="00AD23B4" w:rsidP="00AD23B4">
      <w:pPr>
        <w:pStyle w:val="NormalBold"/>
      </w:pPr>
      <w:r w:rsidRPr="006A703A">
        <w:rPr>
          <w:rStyle w:val="HideTWBExt"/>
          <w:b w:val="0"/>
        </w:rPr>
        <w:t>&lt;/RepeatBlock-By&gt;</w:t>
      </w:r>
    </w:p>
    <w:p w14:paraId="799672B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BBCB73F" w14:textId="77777777" w:rsidR="00AD23B4" w:rsidRPr="006A703A" w:rsidRDefault="00AD23B4" w:rsidP="00AD23B4">
      <w:pPr>
        <w:pStyle w:val="NormalBold"/>
      </w:pPr>
      <w:r w:rsidRPr="006A703A">
        <w:rPr>
          <w:rStyle w:val="HideTWBExt"/>
          <w:b w:val="0"/>
        </w:rPr>
        <w:t>&lt;Article&gt;</w:t>
      </w:r>
      <w:r w:rsidRPr="006A703A">
        <w:t>1 bekezdés – j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FB5F998" w14:textId="77777777" w:rsidTr="0055357D">
        <w:trPr>
          <w:trHeight w:hRule="exact" w:val="240"/>
          <w:jc w:val="center"/>
        </w:trPr>
        <w:tc>
          <w:tcPr>
            <w:tcW w:w="9752" w:type="dxa"/>
            <w:gridSpan w:val="2"/>
            <w:tcBorders>
              <w:top w:val="nil"/>
              <w:left w:val="nil"/>
              <w:bottom w:val="nil"/>
              <w:right w:val="nil"/>
            </w:tcBorders>
          </w:tcPr>
          <w:p w14:paraId="31CEA5A8" w14:textId="77777777" w:rsidR="00AD23B4" w:rsidRPr="006A703A" w:rsidRDefault="00AD23B4" w:rsidP="0055357D"/>
        </w:tc>
      </w:tr>
      <w:tr w:rsidR="00537C96" w:rsidRPr="006A703A" w14:paraId="6B097F9E" w14:textId="77777777" w:rsidTr="0055357D">
        <w:trPr>
          <w:trHeight w:val="240"/>
          <w:jc w:val="center"/>
        </w:trPr>
        <w:tc>
          <w:tcPr>
            <w:tcW w:w="4876" w:type="dxa"/>
            <w:tcBorders>
              <w:top w:val="nil"/>
              <w:left w:val="nil"/>
              <w:bottom w:val="nil"/>
              <w:right w:val="nil"/>
            </w:tcBorders>
          </w:tcPr>
          <w:p w14:paraId="633514B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6685174" w14:textId="77777777" w:rsidR="00AD23B4" w:rsidRPr="006A703A" w:rsidRDefault="00AD23B4" w:rsidP="0055357D">
            <w:pPr>
              <w:pStyle w:val="AmColumnHeading"/>
            </w:pPr>
            <w:r w:rsidRPr="006A703A">
              <w:t>Módosítás</w:t>
            </w:r>
          </w:p>
        </w:tc>
      </w:tr>
      <w:tr w:rsidR="00537C96" w:rsidRPr="006A703A" w14:paraId="67BB7051" w14:textId="77777777" w:rsidTr="0055357D">
        <w:trPr>
          <w:jc w:val="center"/>
        </w:trPr>
        <w:tc>
          <w:tcPr>
            <w:tcW w:w="4876" w:type="dxa"/>
            <w:tcBorders>
              <w:top w:val="nil"/>
              <w:left w:val="nil"/>
              <w:bottom w:val="nil"/>
              <w:right w:val="nil"/>
            </w:tcBorders>
          </w:tcPr>
          <w:p w14:paraId="6671BE3E" w14:textId="77777777" w:rsidR="00AD23B4" w:rsidRPr="006A703A" w:rsidRDefault="00AD23B4" w:rsidP="0055357D">
            <w:pPr>
              <w:pStyle w:val="Normal6a"/>
            </w:pPr>
            <w:r w:rsidRPr="006A703A">
              <w:t>j)</w:t>
            </w:r>
            <w:r w:rsidRPr="006A703A">
              <w:tab/>
              <w:t xml:space="preserve">figyelembe véve, hogy Norvégia </w:t>
            </w:r>
            <w:r w:rsidRPr="006A703A">
              <w:rPr>
                <w:b/>
                <w:bCs/>
                <w:i/>
                <w:iCs/>
              </w:rPr>
              <w:t>uniós tagsága</w:t>
            </w:r>
            <w:r w:rsidRPr="006A703A">
              <w:t xml:space="preserve"> megerősítené mind nemzeti érdekeit, mind pedig az EU geopolitikai rezilienciáját azáltal, hogy megszünteti az 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w:t>
            </w:r>
            <w:r w:rsidRPr="006A703A">
              <w:rPr>
                <w:b/>
                <w:bCs/>
                <w:i/>
                <w:iCs/>
              </w:rPr>
              <w:t xml:space="preserve"> és Norvégia uniós csatlakozásának lehetőségét</w:t>
            </w:r>
            <w:r w:rsidRPr="006A703A">
              <w:t>;</w:t>
            </w:r>
          </w:p>
        </w:tc>
        <w:tc>
          <w:tcPr>
            <w:tcW w:w="4876" w:type="dxa"/>
            <w:tcBorders>
              <w:top w:val="nil"/>
              <w:left w:val="nil"/>
              <w:bottom w:val="nil"/>
              <w:right w:val="nil"/>
            </w:tcBorders>
          </w:tcPr>
          <w:p w14:paraId="349C3574" w14:textId="77777777" w:rsidR="00AD23B4" w:rsidRPr="006A703A" w:rsidRDefault="00AD23B4" w:rsidP="0055357D">
            <w:pPr>
              <w:pStyle w:val="Normal6a"/>
            </w:pPr>
            <w:r w:rsidRPr="006A703A">
              <w:t>j)</w:t>
            </w:r>
            <w:r w:rsidRPr="006A703A">
              <w:tab/>
              <w:t xml:space="preserve">figyelembe véve, hogy Norvégia </w:t>
            </w:r>
            <w:r w:rsidRPr="006A703A">
              <w:rPr>
                <w:b/>
                <w:bCs/>
                <w:i/>
                <w:iCs/>
              </w:rPr>
              <w:t>jelentős szerepe</w:t>
            </w:r>
            <w:r w:rsidRPr="006A703A">
              <w:t xml:space="preserve"> megerősítené mind nemzeti érdekeit, mind pedig az EU geopolitikai rezilienciáját azáltal, hogy megszünteti az EU kollektív védelme terén (különösen a GIUK-átjárónál) fennálló kritikus hiányosságokat, meg kell vizsgálni a Norvégiával való mélyebb együttműködés lehetőségét, beleértve az Európai Unióról szóló szerződés 42. cikke (7) bekezdésének Norvégiára való esetleges kiterjesztését;</w:t>
            </w:r>
          </w:p>
        </w:tc>
      </w:tr>
    </w:tbl>
    <w:p w14:paraId="1CD0B0B7"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D18156E" w14:textId="77777777" w:rsidR="00AD23B4" w:rsidRPr="006A703A" w:rsidRDefault="00AD23B4" w:rsidP="00AD23B4">
      <w:r w:rsidRPr="006A703A">
        <w:rPr>
          <w:rStyle w:val="HideTWBExt"/>
        </w:rPr>
        <w:t>&lt;/Amend&gt;</w:t>
      </w:r>
    </w:p>
    <w:p w14:paraId="1B53CE9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252</w:t>
      </w:r>
      <w:r w:rsidRPr="006A703A">
        <w:rPr>
          <w:rStyle w:val="HideTWBExt"/>
          <w:b w:val="0"/>
        </w:rPr>
        <w:t>&lt;/NumAm&gt;</w:t>
      </w:r>
    </w:p>
    <w:p w14:paraId="792830F7"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15EB7EF3" w14:textId="77777777" w:rsidR="00AD23B4" w:rsidRPr="006A703A" w:rsidRDefault="00AD23B4" w:rsidP="00AD23B4">
      <w:pPr>
        <w:pStyle w:val="NormalBold"/>
      </w:pPr>
      <w:r w:rsidRPr="006A703A">
        <w:rPr>
          <w:rStyle w:val="HideTWBExt"/>
          <w:b w:val="0"/>
        </w:rPr>
        <w:t>&lt;/RepeatBlock-By&gt;</w:t>
      </w:r>
    </w:p>
    <w:p w14:paraId="0671F6A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D0F9432" w14:textId="77777777" w:rsidR="00AD23B4" w:rsidRPr="006A703A" w:rsidRDefault="00AD23B4" w:rsidP="00AD23B4">
      <w:pPr>
        <w:pStyle w:val="NormalBold"/>
      </w:pPr>
      <w:r w:rsidRPr="006A703A">
        <w:rPr>
          <w:rStyle w:val="HideTWBExt"/>
          <w:b w:val="0"/>
        </w:rPr>
        <w:t>&lt;Article&gt;</w:t>
      </w:r>
      <w:r w:rsidRPr="006A703A">
        <w:t>1 bekezdés – k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3876977" w14:textId="77777777" w:rsidTr="0055357D">
        <w:trPr>
          <w:trHeight w:hRule="exact" w:val="240"/>
          <w:jc w:val="center"/>
        </w:trPr>
        <w:tc>
          <w:tcPr>
            <w:tcW w:w="9752" w:type="dxa"/>
            <w:gridSpan w:val="2"/>
            <w:tcBorders>
              <w:top w:val="nil"/>
              <w:left w:val="nil"/>
              <w:bottom w:val="nil"/>
              <w:right w:val="nil"/>
            </w:tcBorders>
          </w:tcPr>
          <w:p w14:paraId="39B518DB" w14:textId="77777777" w:rsidR="00AD23B4" w:rsidRPr="006A703A" w:rsidRDefault="00AD23B4" w:rsidP="0055357D"/>
        </w:tc>
      </w:tr>
      <w:tr w:rsidR="00537C96" w:rsidRPr="006A703A" w14:paraId="1DB41CE4" w14:textId="77777777" w:rsidTr="0055357D">
        <w:trPr>
          <w:trHeight w:val="240"/>
          <w:jc w:val="center"/>
        </w:trPr>
        <w:tc>
          <w:tcPr>
            <w:tcW w:w="4876" w:type="dxa"/>
            <w:tcBorders>
              <w:top w:val="nil"/>
              <w:left w:val="nil"/>
              <w:bottom w:val="nil"/>
              <w:right w:val="nil"/>
            </w:tcBorders>
          </w:tcPr>
          <w:p w14:paraId="2CE5E741"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AE5672F" w14:textId="77777777" w:rsidR="00AD23B4" w:rsidRPr="006A703A" w:rsidRDefault="00AD23B4" w:rsidP="0055357D">
            <w:pPr>
              <w:pStyle w:val="AmColumnHeading"/>
            </w:pPr>
            <w:r w:rsidRPr="006A703A">
              <w:t>Módosítás</w:t>
            </w:r>
          </w:p>
        </w:tc>
      </w:tr>
      <w:tr w:rsidR="00537C96" w:rsidRPr="006A703A" w14:paraId="58FE4116" w14:textId="77777777" w:rsidTr="0055357D">
        <w:trPr>
          <w:jc w:val="center"/>
        </w:trPr>
        <w:tc>
          <w:tcPr>
            <w:tcW w:w="4876" w:type="dxa"/>
            <w:tcBorders>
              <w:top w:val="nil"/>
              <w:left w:val="nil"/>
              <w:bottom w:val="nil"/>
              <w:right w:val="nil"/>
            </w:tcBorders>
          </w:tcPr>
          <w:p w14:paraId="21C50DC1" w14:textId="77777777" w:rsidR="00AD23B4" w:rsidRPr="006A703A" w:rsidRDefault="00AD23B4" w:rsidP="0055357D">
            <w:pPr>
              <w:pStyle w:val="Normal6a"/>
            </w:pPr>
            <w:r w:rsidRPr="006A703A">
              <w:t>k)</w:t>
            </w:r>
            <w:r w:rsidRPr="006A703A">
              <w:tab/>
              <w:t xml:space="preserve">tekintettel arra, hogy Norvégia döntő szerepet játszik az EU energiabiztonságában, fokozni kell az energetikai </w:t>
            </w:r>
            <w:proofErr w:type="spellStart"/>
            <w:r w:rsidRPr="006A703A">
              <w:t>rezilienciával</w:t>
            </w:r>
            <w:proofErr w:type="spellEnd"/>
            <w:r w:rsidRPr="006A703A">
              <w:t xml:space="preserve"> és az energiaellátás diverzifikálásával kapcsolatos együttműködést, amely az EU stratégiai autonómiájának kulcsfontosságú eszköze;</w:t>
            </w:r>
          </w:p>
        </w:tc>
        <w:tc>
          <w:tcPr>
            <w:tcW w:w="4876" w:type="dxa"/>
            <w:tcBorders>
              <w:top w:val="nil"/>
              <w:left w:val="nil"/>
              <w:bottom w:val="nil"/>
              <w:right w:val="nil"/>
            </w:tcBorders>
          </w:tcPr>
          <w:p w14:paraId="1FAD5E10" w14:textId="36922897" w:rsidR="00AD23B4" w:rsidRPr="006A703A" w:rsidRDefault="00AD23B4" w:rsidP="0055357D">
            <w:pPr>
              <w:pStyle w:val="Normal6a"/>
            </w:pPr>
            <w:r w:rsidRPr="006A703A">
              <w:t>k)</w:t>
            </w:r>
            <w:r w:rsidRPr="006A703A">
              <w:tab/>
              <w:t xml:space="preserve">tekintettel arra, hogy Norvégia döntő szerepet játszik az EU energiabiztonságában, fokozni kell az energetikai </w:t>
            </w:r>
            <w:proofErr w:type="spellStart"/>
            <w:r w:rsidRPr="006A703A">
              <w:t>rezilienciával</w:t>
            </w:r>
            <w:proofErr w:type="spellEnd"/>
            <w:r w:rsidRPr="006A703A">
              <w:t xml:space="preserve"> és az energiaellátás diverzifikálásával kapcsolatos együttműködést, amely az EU stratégiai autonómiájának kulcsfontosságú eszköze; </w:t>
            </w:r>
            <w:r w:rsidRPr="006A703A">
              <w:rPr>
                <w:b/>
                <w:i/>
              </w:rPr>
              <w:t xml:space="preserve">ami az energetikai autonómiát illeti, 2024-ben az Európai Unió gázimportjának több mint 30%-a Norvégiából származott. Ugyanakkor a stratégiai infrastrukturális projektek, például a balti-tengeri gázfolyosó tovább </w:t>
            </w:r>
            <w:r w:rsidRPr="006A703A">
              <w:rPr>
                <w:b/>
                <w:i/>
              </w:rPr>
              <w:lastRenderedPageBreak/>
              <w:t>erősítik az Unió rezilienciáját, és hozzájárulnak az orosz ellátástól való függőségének csökkentéséhez;</w:t>
            </w:r>
          </w:p>
        </w:tc>
      </w:tr>
    </w:tbl>
    <w:p w14:paraId="2D13C87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AFDCD59" w14:textId="77777777" w:rsidR="00AD23B4" w:rsidRPr="006A703A" w:rsidRDefault="00AD23B4" w:rsidP="00AD23B4">
      <w:r w:rsidRPr="006A703A">
        <w:rPr>
          <w:rStyle w:val="HideTWBExt"/>
        </w:rPr>
        <w:t>&lt;/Amend&gt;</w:t>
      </w:r>
    </w:p>
    <w:p w14:paraId="739C5EAA"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253</w:t>
      </w:r>
      <w:r w:rsidRPr="006A703A">
        <w:rPr>
          <w:rStyle w:val="HideTWBExt"/>
          <w:b w:val="0"/>
        </w:rPr>
        <w:t>&lt;/NumAm&gt;</w:t>
      </w:r>
    </w:p>
    <w:p w14:paraId="50E89672"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05E06278" w14:textId="77777777" w:rsidR="00AD23B4" w:rsidRPr="006A703A" w:rsidRDefault="00AD23B4" w:rsidP="00AD23B4">
      <w:pPr>
        <w:pStyle w:val="NormalBold"/>
      </w:pPr>
      <w:r w:rsidRPr="006A703A">
        <w:rPr>
          <w:rStyle w:val="HideTWBExt"/>
          <w:b w:val="0"/>
        </w:rPr>
        <w:t>&lt;/RepeatBlock-By&gt;</w:t>
      </w:r>
    </w:p>
    <w:p w14:paraId="0C2E3AE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496C1A7" w14:textId="77777777" w:rsidR="00AD23B4" w:rsidRPr="006A703A" w:rsidRDefault="00AD23B4" w:rsidP="00AD23B4">
      <w:pPr>
        <w:pStyle w:val="NormalBold"/>
      </w:pPr>
      <w:r w:rsidRPr="006A703A">
        <w:rPr>
          <w:rStyle w:val="HideTWBExt"/>
          <w:b w:val="0"/>
        </w:rPr>
        <w:t>&lt;Article&gt;</w:t>
      </w:r>
      <w:r w:rsidRPr="006A703A">
        <w:t>1 bekezdés – k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EA982A1" w14:textId="77777777" w:rsidTr="0055357D">
        <w:trPr>
          <w:trHeight w:hRule="exact" w:val="240"/>
          <w:jc w:val="center"/>
        </w:trPr>
        <w:tc>
          <w:tcPr>
            <w:tcW w:w="9752" w:type="dxa"/>
            <w:gridSpan w:val="2"/>
            <w:tcBorders>
              <w:top w:val="nil"/>
              <w:left w:val="nil"/>
              <w:bottom w:val="nil"/>
              <w:right w:val="nil"/>
            </w:tcBorders>
          </w:tcPr>
          <w:p w14:paraId="069008AD" w14:textId="77777777" w:rsidR="00AD23B4" w:rsidRPr="006A703A" w:rsidRDefault="00AD23B4" w:rsidP="0055357D"/>
        </w:tc>
      </w:tr>
      <w:tr w:rsidR="00537C96" w:rsidRPr="006A703A" w14:paraId="67BEEDCF" w14:textId="77777777" w:rsidTr="0055357D">
        <w:trPr>
          <w:trHeight w:val="240"/>
          <w:jc w:val="center"/>
        </w:trPr>
        <w:tc>
          <w:tcPr>
            <w:tcW w:w="4876" w:type="dxa"/>
            <w:tcBorders>
              <w:top w:val="nil"/>
              <w:left w:val="nil"/>
              <w:bottom w:val="nil"/>
              <w:right w:val="nil"/>
            </w:tcBorders>
          </w:tcPr>
          <w:p w14:paraId="280533A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A9B6D59" w14:textId="77777777" w:rsidR="00AD23B4" w:rsidRPr="006A703A" w:rsidRDefault="00AD23B4" w:rsidP="0055357D">
            <w:pPr>
              <w:pStyle w:val="AmColumnHeading"/>
            </w:pPr>
            <w:r w:rsidRPr="006A703A">
              <w:t>Módosítás</w:t>
            </w:r>
          </w:p>
        </w:tc>
      </w:tr>
      <w:tr w:rsidR="00537C96" w:rsidRPr="006A703A" w14:paraId="161ABC9D" w14:textId="77777777" w:rsidTr="0055357D">
        <w:trPr>
          <w:jc w:val="center"/>
        </w:trPr>
        <w:tc>
          <w:tcPr>
            <w:tcW w:w="4876" w:type="dxa"/>
            <w:tcBorders>
              <w:top w:val="nil"/>
              <w:left w:val="nil"/>
              <w:bottom w:val="nil"/>
              <w:right w:val="nil"/>
            </w:tcBorders>
          </w:tcPr>
          <w:p w14:paraId="22B60F6B" w14:textId="77777777" w:rsidR="00AD23B4" w:rsidRPr="006A703A" w:rsidRDefault="00AD23B4" w:rsidP="0055357D">
            <w:pPr>
              <w:pStyle w:val="Normal6a"/>
            </w:pPr>
            <w:r w:rsidRPr="006A703A">
              <w:t>k)</w:t>
            </w:r>
            <w:r w:rsidRPr="006A703A">
              <w:tab/>
              <w:t xml:space="preserve">tekintettel arra, hogy Norvégia döntő szerepet játszik az EU energiabiztonságában, fokozni kell az energetikai </w:t>
            </w:r>
            <w:proofErr w:type="spellStart"/>
            <w:r w:rsidRPr="006A703A">
              <w:t>rezilienciával</w:t>
            </w:r>
            <w:proofErr w:type="spellEnd"/>
            <w:r w:rsidRPr="006A703A">
              <w:t xml:space="preserve"> és az energiaellátás diverzifikálásával kapcsolatos együttműködést, amely az EU stratégiai autonómiájának kulcsfontosságú eszköze;</w:t>
            </w:r>
          </w:p>
        </w:tc>
        <w:tc>
          <w:tcPr>
            <w:tcW w:w="4876" w:type="dxa"/>
            <w:tcBorders>
              <w:top w:val="nil"/>
              <w:left w:val="nil"/>
              <w:bottom w:val="nil"/>
              <w:right w:val="nil"/>
            </w:tcBorders>
          </w:tcPr>
          <w:p w14:paraId="3D7A40F5" w14:textId="77777777" w:rsidR="00AD23B4" w:rsidRPr="006A703A" w:rsidRDefault="00AD23B4" w:rsidP="0055357D">
            <w:pPr>
              <w:pStyle w:val="Normal6a"/>
            </w:pPr>
            <w:r w:rsidRPr="006A703A">
              <w:t>k)</w:t>
            </w:r>
            <w:r w:rsidRPr="006A703A">
              <w:tab/>
              <w:t xml:space="preserve">tekintettel arra, hogy Norvégia döntő szerepet játszik az EU energiabiztonságában, fokozni kell az energetikai </w:t>
            </w:r>
            <w:proofErr w:type="spellStart"/>
            <w:r w:rsidRPr="006A703A">
              <w:t>rezilienciával</w:t>
            </w:r>
            <w:proofErr w:type="spellEnd"/>
            <w:r w:rsidRPr="006A703A">
              <w:t xml:space="preserve"> és az energiaellátás diverzifikálásával kapcsolatos együttműködést, amely az EU stratégiai autonómiájának kulcsfontosságú eszköze; </w:t>
            </w:r>
            <w:r w:rsidRPr="006A703A">
              <w:rPr>
                <w:b/>
                <w:i/>
              </w:rPr>
              <w:t>üdvözli Norvégia Ukrajnának biztosított folyamatos támogatását, beleértve az ukrán légvédelmi rendszer számára közel 600 millió EUR elkülönítéséről szóló legutóbbi határozatot is;</w:t>
            </w:r>
          </w:p>
        </w:tc>
      </w:tr>
    </w:tbl>
    <w:p w14:paraId="1AC2A310"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7F64FFD" w14:textId="77777777" w:rsidR="00AD23B4" w:rsidRPr="006A703A" w:rsidRDefault="00AD23B4" w:rsidP="00AD23B4">
      <w:r w:rsidRPr="006A703A">
        <w:rPr>
          <w:rStyle w:val="HideTWBExt"/>
        </w:rPr>
        <w:t>&lt;/Amend&gt;</w:t>
      </w:r>
    </w:p>
    <w:p w14:paraId="7747C4D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254</w:t>
      </w:r>
      <w:r w:rsidRPr="006A703A">
        <w:rPr>
          <w:rStyle w:val="HideTWBExt"/>
          <w:b w:val="0"/>
        </w:rPr>
        <w:t>&lt;/NumAm&gt;</w:t>
      </w:r>
    </w:p>
    <w:p w14:paraId="1757698A"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0F78894F" w14:textId="77777777" w:rsidR="00AD23B4" w:rsidRPr="006A703A" w:rsidRDefault="00AD23B4" w:rsidP="00AD23B4">
      <w:pPr>
        <w:pStyle w:val="NormalBold"/>
      </w:pPr>
      <w:r w:rsidRPr="006A703A">
        <w:rPr>
          <w:rStyle w:val="HideTWBExt"/>
          <w:b w:val="0"/>
        </w:rPr>
        <w:t>&lt;/RepeatBlock-By&gt;</w:t>
      </w:r>
    </w:p>
    <w:p w14:paraId="1E385BB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3224D6B" w14:textId="77777777" w:rsidR="00AD23B4" w:rsidRPr="006A703A" w:rsidRDefault="00AD23B4" w:rsidP="00AD23B4">
      <w:pPr>
        <w:pStyle w:val="NormalBold"/>
      </w:pPr>
      <w:r w:rsidRPr="006A703A">
        <w:rPr>
          <w:rStyle w:val="HideTWBExt"/>
          <w:b w:val="0"/>
        </w:rPr>
        <w:t>&lt;Article&gt;</w:t>
      </w:r>
      <w:r w:rsidRPr="006A703A">
        <w:t>1 bekezdés – k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0014157" w14:textId="77777777" w:rsidTr="0055357D">
        <w:trPr>
          <w:trHeight w:hRule="exact" w:val="240"/>
          <w:jc w:val="center"/>
        </w:trPr>
        <w:tc>
          <w:tcPr>
            <w:tcW w:w="9752" w:type="dxa"/>
            <w:gridSpan w:val="2"/>
            <w:tcBorders>
              <w:top w:val="nil"/>
              <w:left w:val="nil"/>
              <w:bottom w:val="nil"/>
              <w:right w:val="nil"/>
            </w:tcBorders>
          </w:tcPr>
          <w:p w14:paraId="060103F3" w14:textId="77777777" w:rsidR="00AD23B4" w:rsidRPr="006A703A" w:rsidRDefault="00AD23B4" w:rsidP="0055357D"/>
        </w:tc>
      </w:tr>
      <w:tr w:rsidR="00537C96" w:rsidRPr="006A703A" w14:paraId="28976D41" w14:textId="77777777" w:rsidTr="0055357D">
        <w:trPr>
          <w:trHeight w:val="240"/>
          <w:jc w:val="center"/>
        </w:trPr>
        <w:tc>
          <w:tcPr>
            <w:tcW w:w="4876" w:type="dxa"/>
            <w:tcBorders>
              <w:top w:val="nil"/>
              <w:left w:val="nil"/>
              <w:bottom w:val="nil"/>
              <w:right w:val="nil"/>
            </w:tcBorders>
          </w:tcPr>
          <w:p w14:paraId="7B348C0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9EDF331" w14:textId="77777777" w:rsidR="00AD23B4" w:rsidRPr="006A703A" w:rsidRDefault="00AD23B4" w:rsidP="0055357D">
            <w:pPr>
              <w:pStyle w:val="AmColumnHeading"/>
            </w:pPr>
            <w:r w:rsidRPr="006A703A">
              <w:t>Módosítás</w:t>
            </w:r>
          </w:p>
        </w:tc>
      </w:tr>
      <w:tr w:rsidR="00537C96" w:rsidRPr="006A703A" w14:paraId="213F17FC" w14:textId="77777777" w:rsidTr="0055357D">
        <w:trPr>
          <w:jc w:val="center"/>
        </w:trPr>
        <w:tc>
          <w:tcPr>
            <w:tcW w:w="4876" w:type="dxa"/>
            <w:tcBorders>
              <w:top w:val="nil"/>
              <w:left w:val="nil"/>
              <w:bottom w:val="nil"/>
              <w:right w:val="nil"/>
            </w:tcBorders>
          </w:tcPr>
          <w:p w14:paraId="544710E8" w14:textId="77777777" w:rsidR="00AD23B4" w:rsidRPr="006A703A" w:rsidRDefault="00AD23B4" w:rsidP="0055357D">
            <w:pPr>
              <w:pStyle w:val="Normal6a"/>
            </w:pPr>
          </w:p>
        </w:tc>
        <w:tc>
          <w:tcPr>
            <w:tcW w:w="4876" w:type="dxa"/>
            <w:tcBorders>
              <w:top w:val="nil"/>
              <w:left w:val="nil"/>
              <w:bottom w:val="nil"/>
              <w:right w:val="nil"/>
            </w:tcBorders>
          </w:tcPr>
          <w:p w14:paraId="45607A42" w14:textId="77777777" w:rsidR="00AD23B4" w:rsidRPr="006A703A" w:rsidRDefault="00AD23B4" w:rsidP="0055357D">
            <w:pPr>
              <w:pStyle w:val="Normal6a"/>
            </w:pPr>
            <w:proofErr w:type="spellStart"/>
            <w:r w:rsidRPr="006A703A">
              <w:rPr>
                <w:b/>
                <w:i/>
              </w:rPr>
              <w:t>ka</w:t>
            </w:r>
            <w:proofErr w:type="spellEnd"/>
            <w:r w:rsidRPr="006A703A">
              <w:rPr>
                <w:b/>
                <w:i/>
              </w:rPr>
              <w:t>)</w:t>
            </w:r>
            <w:r w:rsidRPr="006A703A">
              <w:tab/>
            </w:r>
            <w:r w:rsidRPr="006A703A">
              <w:rPr>
                <w:b/>
                <w:i/>
              </w:rPr>
              <w:t>felismerve, hogy Oroszország az északi-sarkvidéki szénhidrogén-exportot az Ukrajna elleni agresszió finanszírozására használja fel, felgyorsítja az EU-nak az orosz LNG-</w:t>
            </w:r>
            <w:proofErr w:type="spellStart"/>
            <w:r w:rsidRPr="006A703A">
              <w:rPr>
                <w:b/>
                <w:i/>
              </w:rPr>
              <w:t>től</w:t>
            </w:r>
            <w:proofErr w:type="spellEnd"/>
            <w:r w:rsidRPr="006A703A">
              <w:rPr>
                <w:b/>
                <w:i/>
              </w:rPr>
              <w:t xml:space="preserve"> való függőség csökkentésére irányuló erőfeszítéseit, diverzifikálja az északi-</w:t>
            </w:r>
            <w:r w:rsidRPr="006A703A">
              <w:rPr>
                <w:b/>
                <w:i/>
              </w:rPr>
              <w:lastRenderedPageBreak/>
              <w:t>sarkvidéki energetikai partnerségeket (különösen Norvégiával, Izlanddal és Grönlanddal), és összekapcsolja azokat az EU stratégiai autonómiára vonatkozó menetrendjével;</w:t>
            </w:r>
          </w:p>
        </w:tc>
      </w:tr>
    </w:tbl>
    <w:p w14:paraId="0C87E881"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4EF5B0E" w14:textId="77777777" w:rsidR="00AD23B4" w:rsidRPr="006A703A" w:rsidRDefault="00AD23B4" w:rsidP="00AD23B4">
      <w:r w:rsidRPr="006A703A">
        <w:rPr>
          <w:rStyle w:val="HideTWBExt"/>
        </w:rPr>
        <w:t>&lt;/Amend&gt;</w:t>
      </w:r>
    </w:p>
    <w:p w14:paraId="1D7D896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255</w:t>
      </w:r>
      <w:r w:rsidRPr="006A703A">
        <w:rPr>
          <w:rStyle w:val="HideTWBExt"/>
          <w:b w:val="0"/>
        </w:rPr>
        <w:t>&lt;/NumAm&gt;</w:t>
      </w:r>
    </w:p>
    <w:p w14:paraId="740E2763"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E09E66B" w14:textId="77777777" w:rsidR="00AD23B4" w:rsidRPr="006A703A" w:rsidRDefault="00AD23B4" w:rsidP="00AD23B4">
      <w:pPr>
        <w:pStyle w:val="NormalBold"/>
      </w:pPr>
      <w:r w:rsidRPr="006A703A">
        <w:rPr>
          <w:rStyle w:val="HideTWBExt"/>
          <w:b w:val="0"/>
        </w:rPr>
        <w:t>&lt;/RepeatBlock-By&gt;</w:t>
      </w:r>
    </w:p>
    <w:p w14:paraId="3CD96E9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C754B68" w14:textId="77777777" w:rsidR="00AD23B4" w:rsidRPr="006A703A" w:rsidRDefault="00AD23B4" w:rsidP="00AD23B4">
      <w:pPr>
        <w:pStyle w:val="NormalBold"/>
      </w:pPr>
      <w:r w:rsidRPr="006A703A">
        <w:rPr>
          <w:rStyle w:val="HideTWBExt"/>
          <w:b w:val="0"/>
        </w:rPr>
        <w:t>&lt;Article&gt;</w:t>
      </w:r>
      <w:r w:rsidRPr="006A703A">
        <w:t>1 bekezdés – l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823D98D" w14:textId="77777777" w:rsidTr="0055357D">
        <w:trPr>
          <w:trHeight w:hRule="exact" w:val="240"/>
          <w:jc w:val="center"/>
        </w:trPr>
        <w:tc>
          <w:tcPr>
            <w:tcW w:w="9752" w:type="dxa"/>
            <w:gridSpan w:val="2"/>
            <w:tcBorders>
              <w:top w:val="nil"/>
              <w:left w:val="nil"/>
              <w:bottom w:val="nil"/>
              <w:right w:val="nil"/>
            </w:tcBorders>
          </w:tcPr>
          <w:p w14:paraId="3ADAD4D6" w14:textId="77777777" w:rsidR="00AD23B4" w:rsidRPr="006A703A" w:rsidRDefault="00AD23B4" w:rsidP="0055357D"/>
        </w:tc>
      </w:tr>
      <w:tr w:rsidR="00537C96" w:rsidRPr="006A703A" w14:paraId="6C3835E5" w14:textId="77777777" w:rsidTr="0055357D">
        <w:trPr>
          <w:trHeight w:val="240"/>
          <w:jc w:val="center"/>
        </w:trPr>
        <w:tc>
          <w:tcPr>
            <w:tcW w:w="4876" w:type="dxa"/>
            <w:tcBorders>
              <w:top w:val="nil"/>
              <w:left w:val="nil"/>
              <w:bottom w:val="nil"/>
              <w:right w:val="nil"/>
            </w:tcBorders>
          </w:tcPr>
          <w:p w14:paraId="125DDED3"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63A0E02" w14:textId="77777777" w:rsidR="00AD23B4" w:rsidRPr="006A703A" w:rsidRDefault="00AD23B4" w:rsidP="0055357D">
            <w:pPr>
              <w:pStyle w:val="AmColumnHeading"/>
            </w:pPr>
            <w:r w:rsidRPr="006A703A">
              <w:t>Módosítás</w:t>
            </w:r>
          </w:p>
        </w:tc>
      </w:tr>
      <w:tr w:rsidR="00537C96" w:rsidRPr="006A703A" w14:paraId="7495B041" w14:textId="77777777" w:rsidTr="0055357D">
        <w:trPr>
          <w:jc w:val="center"/>
        </w:trPr>
        <w:tc>
          <w:tcPr>
            <w:tcW w:w="4876" w:type="dxa"/>
            <w:tcBorders>
              <w:top w:val="nil"/>
              <w:left w:val="nil"/>
              <w:bottom w:val="nil"/>
              <w:right w:val="nil"/>
            </w:tcBorders>
          </w:tcPr>
          <w:p w14:paraId="437883DC" w14:textId="77777777" w:rsidR="00AD23B4" w:rsidRPr="006A703A" w:rsidRDefault="00AD23B4" w:rsidP="0055357D">
            <w:pPr>
              <w:pStyle w:val="Normal6a"/>
            </w:pPr>
            <w:r w:rsidRPr="006A703A">
              <w:t>l)</w:t>
            </w:r>
            <w:r w:rsidRPr="006A703A">
              <w:tab/>
              <w:t>tekintettel arra, hogy Grönland egyre fontosabb szerepet tölt be az északi-sarkvidéki és az európai biztonsági keretekben</w:t>
            </w:r>
            <w:r w:rsidRPr="006A703A">
              <w:rPr>
                <w:b/>
                <w:bCs/>
                <w:i/>
                <w:iCs/>
              </w:rPr>
              <w:t>, valamint hogy a grönlandiak egyre nagyobb mértékben támogatják az uniós csatlakozást, amit az is bizonyít, hogy jelenleg a grönlandiak mintegy 60%-a támogatja az EU-hoz való újbóli csatlakozást</w:t>
            </w:r>
            <w:r w:rsidRPr="006A703A">
              <w:t>, üdvözölni kell a grönlandi kormánynak az EU-val fennálló politikai, intézményi és gazdasági kapcsolatai megerősítésére irányuló bármely kezdeményezését, és ösztönözni kell az EU-t, hogy</w:t>
            </w:r>
            <w:r w:rsidRPr="006A703A">
              <w:rPr>
                <w:b/>
                <w:bCs/>
                <w:i/>
                <w:iCs/>
              </w:rPr>
              <w:t xml:space="preserve"> – többek között az esetleges csatlakozással összefüggésben –</w:t>
            </w:r>
            <w:r w:rsidRPr="006A703A">
              <w:t xml:space="preserve"> vegyen részt mélyebb stratégiai és gazdasági partnerségekben</w:t>
            </w:r>
            <w:r w:rsidRPr="006A703A">
              <w:rPr>
                <w:b/>
                <w:bCs/>
                <w:i/>
                <w:iCs/>
              </w:rPr>
              <w:t>, amennyiben a grönlandi nép ezt kívánja</w:t>
            </w:r>
            <w:r w:rsidRPr="006A703A">
              <w:t xml:space="preserve">; e tekintetben hangsúlyozza, hogy az uniós </w:t>
            </w:r>
            <w:r w:rsidRPr="006A703A">
              <w:rPr>
                <w:b/>
                <w:bCs/>
                <w:i/>
                <w:iCs/>
              </w:rPr>
              <w:t>tagság nagyobb szerepet biztosítana</w:t>
            </w:r>
            <w:r w:rsidRPr="006A703A">
              <w:t xml:space="preserve"> Grönlandnak</w:t>
            </w:r>
            <w:r w:rsidRPr="006A703A">
              <w:rPr>
                <w:b/>
                <w:bCs/>
                <w:i/>
                <w:iCs/>
              </w:rPr>
              <w:t xml:space="preserve"> az Északi-sarkvidék irányításában, és</w:t>
            </w:r>
            <w:r w:rsidRPr="006A703A">
              <w:t xml:space="preserve"> az új északi kereskedelmi útvonalak megjelenésével a kritikus infrastruktúra </w:t>
            </w:r>
            <w:r w:rsidRPr="006A703A">
              <w:rPr>
                <w:b/>
                <w:bCs/>
                <w:i/>
                <w:iCs/>
              </w:rPr>
              <w:t>fejlesztésében</w:t>
            </w:r>
            <w:r w:rsidRPr="006A703A">
              <w:t>, egyúttal erősítené biztonságát;</w:t>
            </w:r>
          </w:p>
        </w:tc>
        <w:tc>
          <w:tcPr>
            <w:tcW w:w="4876" w:type="dxa"/>
            <w:tcBorders>
              <w:top w:val="nil"/>
              <w:left w:val="nil"/>
              <w:bottom w:val="nil"/>
              <w:right w:val="nil"/>
            </w:tcBorders>
          </w:tcPr>
          <w:p w14:paraId="01675788" w14:textId="77777777" w:rsidR="00AD23B4" w:rsidRPr="006A703A" w:rsidRDefault="00AD23B4" w:rsidP="0055357D">
            <w:pPr>
              <w:pStyle w:val="Normal6a"/>
            </w:pPr>
            <w:r w:rsidRPr="006A703A">
              <w:t>l)</w:t>
            </w:r>
            <w:r w:rsidRPr="006A703A">
              <w:tab/>
              <w:t xml:space="preserve">tekintettel arra, hogy Grönland egyre fontosabb szerepet tölt be az északi-sarkvidéki és az európai biztonsági keretekben, üdvözölni kell a grönlandi kormánynak az EU-val fennálló politikai, intézményi és gazdasági kapcsolatai megerősítésére irányuló bármely kezdeményezését, és ösztönözni kell az EU-t, hogy vegyen részt mélyebb stratégiai és gazdasági partnerségekben; e tekintetben hangsúlyozza, hogy az uniós </w:t>
            </w:r>
            <w:r w:rsidRPr="006A703A">
              <w:rPr>
                <w:b/>
                <w:bCs/>
                <w:i/>
                <w:iCs/>
              </w:rPr>
              <w:t>kezdeményezések, többek között az IRIS2 és a Galileo biztosítaná</w:t>
            </w:r>
            <w:r w:rsidRPr="006A703A">
              <w:t xml:space="preserve"> Grönlandnak</w:t>
            </w:r>
            <w:r w:rsidRPr="006A703A">
              <w:rPr>
                <w:b/>
                <w:bCs/>
                <w:i/>
                <w:iCs/>
              </w:rPr>
              <w:t xml:space="preserve"> az eszközöket</w:t>
            </w:r>
            <w:r w:rsidRPr="006A703A">
              <w:t xml:space="preserve"> az új északi kereskedelmi útvonalak megjelenésével a kritikus infrastruktúra </w:t>
            </w:r>
            <w:r w:rsidRPr="006A703A">
              <w:rPr>
                <w:b/>
                <w:bCs/>
                <w:i/>
                <w:iCs/>
              </w:rPr>
              <w:t>fejlesztéséhez</w:t>
            </w:r>
            <w:r w:rsidRPr="006A703A">
              <w:t>, egyúttal erősítené biztonságát;</w:t>
            </w:r>
          </w:p>
        </w:tc>
      </w:tr>
    </w:tbl>
    <w:p w14:paraId="2D97A221"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D339C63" w14:textId="77777777" w:rsidR="00AD23B4" w:rsidRPr="006A703A" w:rsidRDefault="00AD23B4" w:rsidP="00AD23B4">
      <w:r w:rsidRPr="006A703A">
        <w:rPr>
          <w:rStyle w:val="HideTWBExt"/>
        </w:rPr>
        <w:t>&lt;/Amend&gt;</w:t>
      </w:r>
    </w:p>
    <w:p w14:paraId="5FFA4D40"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256</w:t>
      </w:r>
      <w:r w:rsidRPr="006A703A">
        <w:rPr>
          <w:rStyle w:val="HideTWBExt"/>
          <w:b w:val="0"/>
        </w:rPr>
        <w:t>&lt;/NumAm&gt;</w:t>
      </w:r>
    </w:p>
    <w:p w14:paraId="207274CE"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61F7D388" w14:textId="77777777" w:rsidR="00AD23B4" w:rsidRPr="006A703A" w:rsidRDefault="00AD23B4" w:rsidP="00AD23B4">
      <w:pPr>
        <w:pStyle w:val="NormalBold"/>
      </w:pPr>
      <w:r w:rsidRPr="006A703A">
        <w:rPr>
          <w:rStyle w:val="HideTWBExt"/>
          <w:b w:val="0"/>
        </w:rPr>
        <w:t>&lt;/RepeatBlock-By&gt;</w:t>
      </w:r>
    </w:p>
    <w:p w14:paraId="7B7AFA4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7E1130C" w14:textId="77777777" w:rsidR="00AD23B4" w:rsidRPr="006A703A" w:rsidRDefault="00AD23B4" w:rsidP="00AD23B4">
      <w:pPr>
        <w:pStyle w:val="NormalBold"/>
      </w:pPr>
      <w:r w:rsidRPr="006A703A">
        <w:rPr>
          <w:rStyle w:val="HideTWBExt"/>
          <w:b w:val="0"/>
        </w:rPr>
        <w:t>&lt;Article&gt;</w:t>
      </w:r>
      <w:r w:rsidRPr="006A703A">
        <w:t>1 bekezdés – l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0F54FCA" w14:textId="77777777" w:rsidTr="0055357D">
        <w:trPr>
          <w:trHeight w:hRule="exact" w:val="240"/>
          <w:jc w:val="center"/>
        </w:trPr>
        <w:tc>
          <w:tcPr>
            <w:tcW w:w="9752" w:type="dxa"/>
            <w:gridSpan w:val="2"/>
            <w:tcBorders>
              <w:top w:val="nil"/>
              <w:left w:val="nil"/>
              <w:bottom w:val="nil"/>
              <w:right w:val="nil"/>
            </w:tcBorders>
          </w:tcPr>
          <w:p w14:paraId="50A47A51" w14:textId="77777777" w:rsidR="00AD23B4" w:rsidRPr="006A703A" w:rsidRDefault="00AD23B4" w:rsidP="0055357D"/>
        </w:tc>
      </w:tr>
      <w:tr w:rsidR="00537C96" w:rsidRPr="006A703A" w14:paraId="2D071959" w14:textId="77777777" w:rsidTr="0055357D">
        <w:trPr>
          <w:trHeight w:val="240"/>
          <w:jc w:val="center"/>
        </w:trPr>
        <w:tc>
          <w:tcPr>
            <w:tcW w:w="4876" w:type="dxa"/>
            <w:tcBorders>
              <w:top w:val="nil"/>
              <w:left w:val="nil"/>
              <w:bottom w:val="nil"/>
              <w:right w:val="nil"/>
            </w:tcBorders>
          </w:tcPr>
          <w:p w14:paraId="6E02D47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D9DE27F" w14:textId="77777777" w:rsidR="00AD23B4" w:rsidRPr="006A703A" w:rsidRDefault="00AD23B4" w:rsidP="0055357D">
            <w:pPr>
              <w:pStyle w:val="AmColumnHeading"/>
            </w:pPr>
            <w:r w:rsidRPr="006A703A">
              <w:t>Módosítás</w:t>
            </w:r>
          </w:p>
        </w:tc>
      </w:tr>
      <w:tr w:rsidR="00537C96" w:rsidRPr="006A703A" w14:paraId="0E5AB0DD" w14:textId="77777777" w:rsidTr="0055357D">
        <w:trPr>
          <w:jc w:val="center"/>
        </w:trPr>
        <w:tc>
          <w:tcPr>
            <w:tcW w:w="4876" w:type="dxa"/>
            <w:tcBorders>
              <w:top w:val="nil"/>
              <w:left w:val="nil"/>
              <w:bottom w:val="nil"/>
              <w:right w:val="nil"/>
            </w:tcBorders>
          </w:tcPr>
          <w:p w14:paraId="046444E0" w14:textId="77777777" w:rsidR="00AD23B4" w:rsidRPr="006A703A" w:rsidRDefault="00AD23B4" w:rsidP="0055357D">
            <w:pPr>
              <w:pStyle w:val="Normal6a"/>
            </w:pPr>
            <w:r w:rsidRPr="006A703A">
              <w:t>l)</w:t>
            </w:r>
            <w:r w:rsidRPr="006A703A">
              <w:tab/>
              <w:t xml:space="preserve">tekintettel arra, hogy Grönland egyre fontosabb szerepet tölt be az északi-sarkvidéki és az európai biztonsági keretekben, </w:t>
            </w:r>
            <w:r w:rsidRPr="006A703A">
              <w:rPr>
                <w:b/>
                <w:bCs/>
                <w:i/>
                <w:iCs/>
              </w:rPr>
              <w:t>valamint hogy a grönlandiak egyre nagyobb mértékben támogatják az uniós csatlakozást, amit az is bizonyít, hogy jelenleg a grönlandiak mintegy 60%-a támogatja az EU-hoz való újbóli csatlakozást, üdvözölni kell</w:t>
            </w:r>
            <w:r w:rsidRPr="006A703A">
              <w:t xml:space="preserve"> a grönlandi kormánynak az EU-val fennálló politikai, intézményi és gazdasági kapcsolatai megerősítésére irányuló bármely kezdeményezését, és </w:t>
            </w:r>
            <w:r w:rsidRPr="006A703A">
              <w:rPr>
                <w:b/>
                <w:bCs/>
                <w:i/>
                <w:iCs/>
              </w:rPr>
              <w:t>ösztönözni kell</w:t>
            </w:r>
            <w:r w:rsidRPr="006A703A">
              <w:t xml:space="preserve"> az EU-t, hogy</w:t>
            </w:r>
            <w:r w:rsidRPr="006A703A">
              <w:rPr>
                <w:b/>
                <w:bCs/>
                <w:i/>
                <w:iCs/>
              </w:rPr>
              <w:t xml:space="preserve"> – többek között az esetleges csatlakozással összefüggésben –</w:t>
            </w:r>
            <w:r w:rsidRPr="006A703A">
              <w:t xml:space="preserve"> vegyen részt mélyebb stratégiai és gazdasági partnerségekben</w:t>
            </w:r>
            <w:r w:rsidRPr="006A703A">
              <w:rPr>
                <w:b/>
                <w:bCs/>
                <w:i/>
                <w:iCs/>
              </w:rPr>
              <w:t>, amennyiben a grönlandi nép ezt kívánja</w:t>
            </w:r>
            <w:r w:rsidRPr="006A703A">
              <w:t xml:space="preserve">; </w:t>
            </w:r>
            <w:r w:rsidRPr="006A703A">
              <w:rPr>
                <w:b/>
                <w:i/>
              </w:rPr>
              <w:t>e tekintetben hangsúlyozza, hogy az uniós tagság nagyobb szerepet biztosítana Grönlandnak az Északi-sarkvidék irányításában, és az új északi kereskedelmi útvonalak megjelenésével a kritikus infrastruktúra fejlesztésében, egyúttal erősítené biztonságát;</w:t>
            </w:r>
          </w:p>
        </w:tc>
        <w:tc>
          <w:tcPr>
            <w:tcW w:w="4876" w:type="dxa"/>
            <w:tcBorders>
              <w:top w:val="nil"/>
              <w:left w:val="nil"/>
              <w:bottom w:val="nil"/>
              <w:right w:val="nil"/>
            </w:tcBorders>
          </w:tcPr>
          <w:p w14:paraId="15B2FB2D" w14:textId="77777777" w:rsidR="00AD23B4" w:rsidRPr="006A703A" w:rsidRDefault="00AD23B4" w:rsidP="0055357D">
            <w:pPr>
              <w:pStyle w:val="Normal6a"/>
            </w:pPr>
            <w:r w:rsidRPr="006A703A">
              <w:t>l)</w:t>
            </w:r>
            <w:r w:rsidRPr="006A703A">
              <w:tab/>
            </w:r>
            <w:r w:rsidRPr="006A703A">
              <w:rPr>
                <w:b/>
                <w:bCs/>
                <w:i/>
                <w:iCs/>
              </w:rPr>
              <w:t>mivel Grönland Dánia területeként az Európai Gazdasági Közösség (EGK) része volt 1973-tól a népszavazást követő 1985-ös kilépéséig;</w:t>
            </w:r>
            <w:r w:rsidRPr="006A703A">
              <w:rPr>
                <w:b/>
                <w:i/>
              </w:rPr>
              <w:t xml:space="preserve"> </w:t>
            </w:r>
            <w:r w:rsidRPr="006A703A">
              <w:t xml:space="preserve">tekintettel arra, hogy Grönland egyre fontosabb szerepet tölt be az északi-sarkvidéki és az európai biztonsági keretekben, </w:t>
            </w:r>
            <w:r w:rsidRPr="006A703A">
              <w:rPr>
                <w:b/>
                <w:bCs/>
                <w:i/>
                <w:iCs/>
              </w:rPr>
              <w:t>üdvözli</w:t>
            </w:r>
            <w:r w:rsidRPr="006A703A">
              <w:t xml:space="preserve"> a grönlandi kormánynak az EU-val fennálló politikai, intézményi és gazdasági kapcsolatai megerősítésére irányuló bármely kezdeményezését, és </w:t>
            </w:r>
            <w:r w:rsidRPr="006A703A">
              <w:rPr>
                <w:b/>
                <w:bCs/>
                <w:i/>
                <w:iCs/>
              </w:rPr>
              <w:t>ösztönzi</w:t>
            </w:r>
            <w:r w:rsidRPr="006A703A">
              <w:t xml:space="preserve"> az EU-t, hogy vegyen részt mélyebb stratégiai és gazdasági partnerségekben;</w:t>
            </w:r>
          </w:p>
        </w:tc>
      </w:tr>
    </w:tbl>
    <w:p w14:paraId="483FB4A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F021E25" w14:textId="77777777" w:rsidR="00AD23B4" w:rsidRPr="006A703A" w:rsidRDefault="00AD23B4" w:rsidP="00AD23B4">
      <w:r w:rsidRPr="006A703A">
        <w:rPr>
          <w:rStyle w:val="HideTWBExt"/>
        </w:rPr>
        <w:t>&lt;/Amend&gt;</w:t>
      </w:r>
    </w:p>
    <w:p w14:paraId="1D32272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257</w:t>
      </w:r>
      <w:r w:rsidRPr="006A703A">
        <w:rPr>
          <w:rStyle w:val="HideTWBExt"/>
          <w:b w:val="0"/>
        </w:rPr>
        <w:t>&lt;/NumAm&gt;</w:t>
      </w:r>
    </w:p>
    <w:p w14:paraId="2814E939" w14:textId="77777777" w:rsidR="00AD23B4" w:rsidRPr="006A703A" w:rsidRDefault="00AD23B4" w:rsidP="00AD23B4">
      <w:pPr>
        <w:pStyle w:val="NormalBold"/>
      </w:pPr>
      <w:r w:rsidRPr="006A703A">
        <w:rPr>
          <w:rStyle w:val="HideTWBExt"/>
          <w:b w:val="0"/>
        </w:rPr>
        <w:t>&lt;RepeatBlock-By&gt;&lt;Members&gt;</w:t>
      </w:r>
      <w:proofErr w:type="spellStart"/>
      <w:r w:rsidRPr="006A703A">
        <w:t>Ville</w:t>
      </w:r>
      <w:proofErr w:type="spellEnd"/>
      <w:r w:rsidRPr="006A703A">
        <w:t xml:space="preserve"> </w:t>
      </w:r>
      <w:proofErr w:type="spellStart"/>
      <w:r w:rsidRPr="006A703A">
        <w:t>Niinistö</w:t>
      </w:r>
      <w:proofErr w:type="spellEnd"/>
      <w:r w:rsidRPr="006A703A">
        <w:rPr>
          <w:rStyle w:val="HideTWBExt"/>
          <w:b w:val="0"/>
        </w:rPr>
        <w:t>&lt;/Members&gt;</w:t>
      </w:r>
    </w:p>
    <w:p w14:paraId="4543FDD2" w14:textId="77777777" w:rsidR="00AD23B4" w:rsidRPr="006A703A" w:rsidRDefault="00AD23B4" w:rsidP="00AD23B4">
      <w:r w:rsidRPr="006A703A">
        <w:rPr>
          <w:rStyle w:val="HideTWBExt"/>
        </w:rPr>
        <w:t>&lt;AuNomDe&gt;</w:t>
      </w:r>
      <w:r w:rsidRPr="006A703A">
        <w:rPr>
          <w:rStyle w:val="HideTWBInt"/>
        </w:rPr>
        <w:t>{Verts/ALE}</w:t>
      </w:r>
      <w:r w:rsidRPr="006A703A">
        <w:t>a Verts/ALE képviselőcsoport nevében</w:t>
      </w:r>
      <w:r w:rsidRPr="006A703A">
        <w:rPr>
          <w:rStyle w:val="HideTWBExt"/>
        </w:rPr>
        <w:t>&lt;/</w:t>
      </w:r>
      <w:proofErr w:type="spellStart"/>
      <w:r w:rsidRPr="006A703A">
        <w:rPr>
          <w:rStyle w:val="HideTWBExt"/>
        </w:rPr>
        <w:t>AuNomDe</w:t>
      </w:r>
      <w:proofErr w:type="spellEnd"/>
      <w:r w:rsidRPr="006A703A">
        <w:rPr>
          <w:rStyle w:val="HideTWBExt"/>
        </w:rPr>
        <w:t>&gt;</w:t>
      </w:r>
    </w:p>
    <w:p w14:paraId="5C6D35C5" w14:textId="77777777" w:rsidR="00AD23B4" w:rsidRPr="006A703A" w:rsidRDefault="00AD23B4" w:rsidP="00AD23B4">
      <w:pPr>
        <w:pStyle w:val="NormalBold"/>
      </w:pPr>
      <w:r w:rsidRPr="006A703A">
        <w:rPr>
          <w:rStyle w:val="HideTWBExt"/>
          <w:b w:val="0"/>
        </w:rPr>
        <w:t>&lt;/RepeatBlock-By&gt;</w:t>
      </w:r>
    </w:p>
    <w:p w14:paraId="64B4ABD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23253AC" w14:textId="77777777" w:rsidR="00AD23B4" w:rsidRPr="006A703A" w:rsidRDefault="00AD23B4" w:rsidP="00AD23B4">
      <w:pPr>
        <w:pStyle w:val="NormalBold"/>
      </w:pPr>
      <w:r w:rsidRPr="006A703A">
        <w:rPr>
          <w:rStyle w:val="HideTWBExt"/>
          <w:b w:val="0"/>
        </w:rPr>
        <w:t>&lt;Article&gt;</w:t>
      </w:r>
      <w:r w:rsidRPr="006A703A">
        <w:t>1 bekezdés – l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9598CA7" w14:textId="77777777" w:rsidTr="0055357D">
        <w:trPr>
          <w:trHeight w:hRule="exact" w:val="240"/>
          <w:jc w:val="center"/>
        </w:trPr>
        <w:tc>
          <w:tcPr>
            <w:tcW w:w="9752" w:type="dxa"/>
            <w:gridSpan w:val="2"/>
            <w:tcBorders>
              <w:top w:val="nil"/>
              <w:left w:val="nil"/>
              <w:bottom w:val="nil"/>
              <w:right w:val="nil"/>
            </w:tcBorders>
          </w:tcPr>
          <w:p w14:paraId="5FC08FCD" w14:textId="77777777" w:rsidR="00AD23B4" w:rsidRPr="006A703A" w:rsidRDefault="00AD23B4" w:rsidP="0055357D"/>
        </w:tc>
      </w:tr>
      <w:tr w:rsidR="00537C96" w:rsidRPr="006A703A" w14:paraId="47ADE66A" w14:textId="77777777" w:rsidTr="0055357D">
        <w:trPr>
          <w:trHeight w:val="240"/>
          <w:jc w:val="center"/>
        </w:trPr>
        <w:tc>
          <w:tcPr>
            <w:tcW w:w="4876" w:type="dxa"/>
            <w:tcBorders>
              <w:top w:val="nil"/>
              <w:left w:val="nil"/>
              <w:bottom w:val="nil"/>
              <w:right w:val="nil"/>
            </w:tcBorders>
          </w:tcPr>
          <w:p w14:paraId="7B75EA0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5A14A57" w14:textId="77777777" w:rsidR="00AD23B4" w:rsidRPr="006A703A" w:rsidRDefault="00AD23B4" w:rsidP="0055357D">
            <w:pPr>
              <w:pStyle w:val="AmColumnHeading"/>
            </w:pPr>
            <w:r w:rsidRPr="006A703A">
              <w:t>Módosítás</w:t>
            </w:r>
          </w:p>
        </w:tc>
      </w:tr>
      <w:tr w:rsidR="00537C96" w:rsidRPr="006A703A" w14:paraId="2D396A16" w14:textId="77777777" w:rsidTr="0055357D">
        <w:trPr>
          <w:jc w:val="center"/>
        </w:trPr>
        <w:tc>
          <w:tcPr>
            <w:tcW w:w="4876" w:type="dxa"/>
            <w:tcBorders>
              <w:top w:val="nil"/>
              <w:left w:val="nil"/>
              <w:bottom w:val="nil"/>
              <w:right w:val="nil"/>
            </w:tcBorders>
          </w:tcPr>
          <w:p w14:paraId="756D3F41" w14:textId="77777777" w:rsidR="00AD23B4" w:rsidRPr="006A703A" w:rsidRDefault="00AD23B4" w:rsidP="0055357D">
            <w:pPr>
              <w:pStyle w:val="Normal6a"/>
            </w:pPr>
            <w:r w:rsidRPr="006A703A">
              <w:t>l)</w:t>
            </w:r>
            <w:r w:rsidRPr="006A703A">
              <w:tab/>
              <w:t xml:space="preserve">tekintettel arra, hogy Grönland </w:t>
            </w:r>
            <w:r w:rsidRPr="006A703A">
              <w:lastRenderedPageBreak/>
              <w:t>egyre fontosabb szerepet tölt be az északi-sarkvidéki és az európai biztonsági keretekben, valamint hogy a grönlandiak egyre nagyobb mértékben támogatják az uniós csatlakozást, amit az is bizonyít, hogy jelenleg a grönlandiak mintegy 60%-a támogatja az EU-hoz való újbóli csatlakozást, üdvözölni kell a grönlandi kormánynak az EU-val fennálló politikai, intézményi és gazdasági kapcsolatai megerősítésére irányuló bármely kezdeményezését, és ösztönözni kell az EU-t, hogy – többek között az esetleges csatlakozással összefüggésben – vegyen részt mélyebb stratégiai és gazdasági partnerségekben, amennyiben a grönlandi nép ezt kívánja; e tekintetben hangsúlyozza, hogy az uniós tagság nagyobb szerepet biztosítana Grönlandnak az Északi-sarkvidék irányításában, és az új északi kereskedelmi útvonalak megjelenésével a kritikus infrastruktúra fejlesztésében, egyúttal erősítené biztonságát;</w:t>
            </w:r>
          </w:p>
        </w:tc>
        <w:tc>
          <w:tcPr>
            <w:tcW w:w="4876" w:type="dxa"/>
            <w:tcBorders>
              <w:top w:val="nil"/>
              <w:left w:val="nil"/>
              <w:bottom w:val="nil"/>
              <w:right w:val="nil"/>
            </w:tcBorders>
          </w:tcPr>
          <w:p w14:paraId="7B209D24" w14:textId="77777777" w:rsidR="00AD23B4" w:rsidRPr="006A703A" w:rsidRDefault="00AD23B4" w:rsidP="0055357D">
            <w:pPr>
              <w:pStyle w:val="Normal6a"/>
            </w:pPr>
            <w:r w:rsidRPr="006A703A">
              <w:lastRenderedPageBreak/>
              <w:t>l)</w:t>
            </w:r>
            <w:r w:rsidRPr="006A703A">
              <w:tab/>
              <w:t xml:space="preserve">tekintettel arra, hogy Grönland </w:t>
            </w:r>
            <w:r w:rsidRPr="006A703A">
              <w:lastRenderedPageBreak/>
              <w:t>egyre fontosabb szerepet tölt be az északi-sarkvidéki és az európai biztonsági keretekben, valamint hogy a grönlandiak egyre nagyobb mértékben támogatják az uniós csatlakozást, amit az is bizonyít, hogy jelenleg a grönlandiak mintegy 60%-a támogatja az EU-hoz való újbóli csatlakozást, üdvözölni kell a grönlandi kormánynak az EU-val fennálló politikai, intézményi és gazdasági kapcsolatai megerősítésére irányuló bármely kezdeményezését, és ösztönözni kell az EU-t, hogy – többek között az esetleges csatlakozással összefüggésben – vegyen részt mélyebb stratégiai és gazdasági partnerségekben, amennyiben a grönlandi nép ezt kívánja; e tekintetben hangsúlyozza, hogy az uniós tagság nagyobb szerepet biztosítana Grönlandnak az Északi-sarkvidék irányításában, és az új északi kereskedelmi útvonalak megjelenésével</w:t>
            </w:r>
            <w:r w:rsidRPr="006A703A">
              <w:rPr>
                <w:b/>
                <w:bCs/>
                <w:i/>
                <w:iCs/>
              </w:rPr>
              <w:t xml:space="preserve"> kulcsfontosságú ökoszisztémájának megőrzése és a fenntarthatóság érdekében,</w:t>
            </w:r>
            <w:r w:rsidRPr="006A703A">
              <w:t xml:space="preserve"> a kritikus infrastruktúra fejlesztésében, egyúttal erősítené biztonságát;</w:t>
            </w:r>
          </w:p>
        </w:tc>
      </w:tr>
    </w:tbl>
    <w:p w14:paraId="0EA79926"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EAB0166" w14:textId="77777777" w:rsidR="00AD23B4" w:rsidRPr="006A703A" w:rsidRDefault="00AD23B4" w:rsidP="00AD23B4">
      <w:r w:rsidRPr="006A703A">
        <w:rPr>
          <w:rStyle w:val="HideTWBExt"/>
        </w:rPr>
        <w:t>&lt;/Amend&gt;</w:t>
      </w:r>
    </w:p>
    <w:p w14:paraId="6AAE879B"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258</w:t>
      </w:r>
      <w:r w:rsidRPr="006A703A">
        <w:rPr>
          <w:rStyle w:val="HideTWBExt"/>
          <w:b w:val="0"/>
        </w:rPr>
        <w:t>&lt;/NumAm&gt;</w:t>
      </w:r>
    </w:p>
    <w:p w14:paraId="449535DA" w14:textId="77777777" w:rsidR="00AD23B4" w:rsidRPr="006A703A" w:rsidRDefault="00AD23B4" w:rsidP="00AD23B4">
      <w:pPr>
        <w:pStyle w:val="NormalBold"/>
      </w:pPr>
      <w:r w:rsidRPr="006A703A">
        <w:rPr>
          <w:rStyle w:val="HideTWBExt"/>
          <w:b w:val="0"/>
        </w:rPr>
        <w:t>&lt;RepeatBlock-By&gt;&lt;Members&gt;</w:t>
      </w:r>
      <w:proofErr w:type="spellStart"/>
      <w:r w:rsidRPr="006A703A">
        <w:t>Mircea-Gheorghe</w:t>
      </w:r>
      <w:proofErr w:type="spellEnd"/>
      <w:r w:rsidRPr="006A703A">
        <w:t xml:space="preserve"> </w:t>
      </w:r>
      <w:proofErr w:type="spellStart"/>
      <w:r w:rsidRPr="006A703A">
        <w:t>Hava</w:t>
      </w:r>
      <w:proofErr w:type="spellEnd"/>
      <w:r w:rsidRPr="006A703A">
        <w:rPr>
          <w:rStyle w:val="HideTWBExt"/>
          <w:b w:val="0"/>
        </w:rPr>
        <w:t>&lt;/Members&gt;</w:t>
      </w:r>
    </w:p>
    <w:p w14:paraId="2B3FBF4B" w14:textId="77777777" w:rsidR="00AD23B4" w:rsidRPr="006A703A" w:rsidRDefault="00AD23B4" w:rsidP="00AD23B4">
      <w:pPr>
        <w:pStyle w:val="NormalBold"/>
      </w:pPr>
      <w:r w:rsidRPr="006A703A">
        <w:rPr>
          <w:rStyle w:val="HideTWBExt"/>
          <w:b w:val="0"/>
        </w:rPr>
        <w:t>&lt;/RepeatBlock-By&gt;</w:t>
      </w:r>
    </w:p>
    <w:p w14:paraId="479A649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91174C9" w14:textId="77777777" w:rsidR="00AD23B4" w:rsidRPr="006A703A" w:rsidRDefault="00AD23B4" w:rsidP="00AD23B4">
      <w:pPr>
        <w:pStyle w:val="NormalBold"/>
      </w:pPr>
      <w:r w:rsidRPr="006A703A">
        <w:rPr>
          <w:rStyle w:val="HideTWBExt"/>
          <w:b w:val="0"/>
        </w:rPr>
        <w:t>&lt;Article&gt;</w:t>
      </w:r>
      <w:r w:rsidRPr="006A703A">
        <w:t>1 bekezdés – l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126E3D6" w14:textId="77777777" w:rsidTr="0055357D">
        <w:trPr>
          <w:trHeight w:hRule="exact" w:val="240"/>
          <w:jc w:val="center"/>
        </w:trPr>
        <w:tc>
          <w:tcPr>
            <w:tcW w:w="9752" w:type="dxa"/>
            <w:gridSpan w:val="2"/>
            <w:tcBorders>
              <w:top w:val="nil"/>
              <w:left w:val="nil"/>
              <w:bottom w:val="nil"/>
              <w:right w:val="nil"/>
            </w:tcBorders>
          </w:tcPr>
          <w:p w14:paraId="7DB9EF86" w14:textId="77777777" w:rsidR="00AD23B4" w:rsidRPr="006A703A" w:rsidRDefault="00AD23B4" w:rsidP="0055357D"/>
        </w:tc>
      </w:tr>
      <w:tr w:rsidR="00537C96" w:rsidRPr="006A703A" w14:paraId="148BD1F5" w14:textId="77777777" w:rsidTr="0055357D">
        <w:trPr>
          <w:trHeight w:val="240"/>
          <w:jc w:val="center"/>
        </w:trPr>
        <w:tc>
          <w:tcPr>
            <w:tcW w:w="4876" w:type="dxa"/>
            <w:tcBorders>
              <w:top w:val="nil"/>
              <w:left w:val="nil"/>
              <w:bottom w:val="nil"/>
              <w:right w:val="nil"/>
            </w:tcBorders>
          </w:tcPr>
          <w:p w14:paraId="2BFF61D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F590117" w14:textId="77777777" w:rsidR="00AD23B4" w:rsidRPr="006A703A" w:rsidRDefault="00AD23B4" w:rsidP="0055357D">
            <w:pPr>
              <w:pStyle w:val="AmColumnHeading"/>
            </w:pPr>
            <w:r w:rsidRPr="006A703A">
              <w:t>Módosítás</w:t>
            </w:r>
          </w:p>
        </w:tc>
      </w:tr>
      <w:tr w:rsidR="00537C96" w:rsidRPr="006A703A" w14:paraId="15BD71C6" w14:textId="77777777" w:rsidTr="0055357D">
        <w:trPr>
          <w:jc w:val="center"/>
        </w:trPr>
        <w:tc>
          <w:tcPr>
            <w:tcW w:w="4876" w:type="dxa"/>
            <w:tcBorders>
              <w:top w:val="nil"/>
              <w:left w:val="nil"/>
              <w:bottom w:val="nil"/>
              <w:right w:val="nil"/>
            </w:tcBorders>
          </w:tcPr>
          <w:p w14:paraId="53026E8F" w14:textId="77777777" w:rsidR="00AD23B4" w:rsidRPr="006A703A" w:rsidRDefault="00AD23B4" w:rsidP="0055357D">
            <w:pPr>
              <w:pStyle w:val="Normal6a"/>
            </w:pPr>
            <w:r w:rsidRPr="006A703A">
              <w:t>l)</w:t>
            </w:r>
            <w:r w:rsidRPr="006A703A">
              <w:tab/>
              <w:t xml:space="preserve">tekintettel arra, hogy Grönland egyre fontosabb szerepet tölt be az északi-sarkvidéki és az európai biztonsági keretekben, valamint hogy a grönlandiak egyre nagyobb mértékben támogatják az uniós csatlakozást, amit az is bizonyít, hogy jelenleg a grönlandiak mintegy 60%-a támogatja az EU-hoz való újbóli csatlakozást, üdvözölni kell a grönlandi </w:t>
            </w:r>
            <w:r w:rsidRPr="006A703A">
              <w:lastRenderedPageBreak/>
              <w:t>kormánynak az EU-val fennálló politikai, intézményi és gazdasági kapcsolatai megerősítésére irányuló bármely kezdeményezését, és ösztönözni kell az EU-t, hogy – többek között az esetleges csatlakozással összefüggésben – vegyen részt mélyebb stratégiai és gazdasági partnerségekben, amennyiben a grönlandi nép ezt kívánja; e tekintetben hangsúlyozza, hogy az uniós tagság nagyobb szerepet biztosítana Grönlandnak az Északi-sarkvidék irányításában, és az új északi kereskedelmi útvonalak megjelenésével a kritikus infrastruktúra fejlesztésében, egyúttal erősítené biztonságát;</w:t>
            </w:r>
          </w:p>
        </w:tc>
        <w:tc>
          <w:tcPr>
            <w:tcW w:w="4876" w:type="dxa"/>
            <w:tcBorders>
              <w:top w:val="nil"/>
              <w:left w:val="nil"/>
              <w:bottom w:val="nil"/>
              <w:right w:val="nil"/>
            </w:tcBorders>
          </w:tcPr>
          <w:p w14:paraId="1F583386" w14:textId="77777777" w:rsidR="00AD23B4" w:rsidRPr="006A703A" w:rsidRDefault="00AD23B4" w:rsidP="0055357D">
            <w:pPr>
              <w:pStyle w:val="Normal6a"/>
            </w:pPr>
            <w:r w:rsidRPr="006A703A">
              <w:lastRenderedPageBreak/>
              <w:t>l)</w:t>
            </w:r>
            <w:r w:rsidRPr="006A703A">
              <w:tab/>
              <w:t xml:space="preserve">tekintettel arra, hogy Grönland egyre fontosabb szerepet tölt be az északi-sarkvidéki és az európai biztonsági keretekben, valamint hogy a grönlandiak egyre nagyobb mértékben támogatják az uniós csatlakozást, amit az is bizonyít, hogy jelenleg a grönlandiak mintegy 60%-a támogatja az EU-hoz való újbóli csatlakozást, üdvözölni kell a grönlandi </w:t>
            </w:r>
            <w:r w:rsidRPr="006A703A">
              <w:lastRenderedPageBreak/>
              <w:t>kormánynak az EU-val fennálló politikai, intézményi és gazdasági kapcsolatai megerősítésére irányuló bármely kezdeményezését, és ösztönözni kell az EU-t, hogy – többek között az esetleges csatlakozással összefüggésben – vegyen részt mélyebb stratégiai és gazdasági partnerségekben, amennyiben a grönlandi nép ezt kívánja; e tekintetben hangsúlyozza, hogy az uniós tagság nagyobb szerepet biztosítana Grönlandnak az Északi-sarkvidék irányításában, és az új északi kereskedelmi útvonalak megjelenésével a kritikus infrastruktúra fejlesztésében, egyúttal erősítené biztonságát</w:t>
            </w:r>
            <w:r w:rsidRPr="006A703A">
              <w:rPr>
                <w:b/>
                <w:bCs/>
                <w:i/>
                <w:iCs/>
              </w:rPr>
              <w:t xml:space="preserve"> és gazdasági fejlődését</w:t>
            </w:r>
            <w:r w:rsidRPr="006A703A">
              <w:t>;</w:t>
            </w:r>
          </w:p>
        </w:tc>
      </w:tr>
    </w:tbl>
    <w:p w14:paraId="1FC28775"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{RO}</w:t>
      </w:r>
      <w:proofErr w:type="spellStart"/>
      <w:r w:rsidRPr="006A703A">
        <w:t>ro</w:t>
      </w:r>
      <w:proofErr w:type="spellEnd"/>
      <w:r w:rsidRPr="006A703A">
        <w:rPr>
          <w:rStyle w:val="HideTWBExt"/>
        </w:rPr>
        <w:t>&lt;/Original&gt;</w:t>
      </w:r>
    </w:p>
    <w:p w14:paraId="04D354C5" w14:textId="77777777" w:rsidR="00AD23B4" w:rsidRPr="006A703A" w:rsidRDefault="00AD23B4" w:rsidP="00AD23B4">
      <w:r w:rsidRPr="006A703A">
        <w:rPr>
          <w:rStyle w:val="HideTWBExt"/>
        </w:rPr>
        <w:t>&lt;/Amend&gt;</w:t>
      </w:r>
    </w:p>
    <w:p w14:paraId="3A0C427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259</w:t>
      </w:r>
      <w:r w:rsidRPr="006A703A">
        <w:rPr>
          <w:rStyle w:val="HideTWBExt"/>
          <w:b w:val="0"/>
        </w:rPr>
        <w:t>&lt;/NumAm&gt;</w:t>
      </w:r>
    </w:p>
    <w:p w14:paraId="035DF206" w14:textId="77777777" w:rsidR="00AD23B4" w:rsidRPr="006A703A" w:rsidRDefault="00AD23B4" w:rsidP="00AD23B4">
      <w:pPr>
        <w:pStyle w:val="NormalBold"/>
      </w:pPr>
      <w:r w:rsidRPr="006A703A">
        <w:rPr>
          <w:rStyle w:val="HideTWBExt"/>
          <w:b w:val="0"/>
        </w:rPr>
        <w:t>&lt;RepeatBlock-By&gt;&lt;Members&gt;</w:t>
      </w:r>
      <w:proofErr w:type="spellStart"/>
      <w:r w:rsidRPr="006A703A">
        <w:t>Mircea-Gheorghe</w:t>
      </w:r>
      <w:proofErr w:type="spellEnd"/>
      <w:r w:rsidRPr="006A703A">
        <w:t xml:space="preserve"> </w:t>
      </w:r>
      <w:proofErr w:type="spellStart"/>
      <w:r w:rsidRPr="006A703A">
        <w:t>Hava</w:t>
      </w:r>
      <w:proofErr w:type="spellEnd"/>
      <w:r w:rsidRPr="006A703A">
        <w:rPr>
          <w:rStyle w:val="HideTWBExt"/>
          <w:b w:val="0"/>
        </w:rPr>
        <w:t>&lt;/Members&gt;</w:t>
      </w:r>
    </w:p>
    <w:p w14:paraId="461A8527" w14:textId="77777777" w:rsidR="00AD23B4" w:rsidRPr="006A703A" w:rsidRDefault="00AD23B4" w:rsidP="00AD23B4">
      <w:pPr>
        <w:pStyle w:val="NormalBold"/>
      </w:pPr>
      <w:r w:rsidRPr="006A703A">
        <w:rPr>
          <w:rStyle w:val="HideTWBExt"/>
          <w:b w:val="0"/>
        </w:rPr>
        <w:t>&lt;/RepeatBlock-By&gt;</w:t>
      </w:r>
    </w:p>
    <w:p w14:paraId="0273131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3B13999"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4834D3D" w14:textId="77777777" w:rsidTr="0055357D">
        <w:trPr>
          <w:trHeight w:hRule="exact" w:val="240"/>
          <w:jc w:val="center"/>
        </w:trPr>
        <w:tc>
          <w:tcPr>
            <w:tcW w:w="9752" w:type="dxa"/>
            <w:gridSpan w:val="2"/>
            <w:tcBorders>
              <w:top w:val="nil"/>
              <w:left w:val="nil"/>
              <w:bottom w:val="nil"/>
              <w:right w:val="nil"/>
            </w:tcBorders>
          </w:tcPr>
          <w:p w14:paraId="10FB51F1" w14:textId="77777777" w:rsidR="00AD23B4" w:rsidRPr="006A703A" w:rsidRDefault="00AD23B4" w:rsidP="0055357D"/>
        </w:tc>
      </w:tr>
      <w:tr w:rsidR="00537C96" w:rsidRPr="006A703A" w14:paraId="567B82E6" w14:textId="77777777" w:rsidTr="0055357D">
        <w:trPr>
          <w:trHeight w:val="240"/>
          <w:jc w:val="center"/>
        </w:trPr>
        <w:tc>
          <w:tcPr>
            <w:tcW w:w="4876" w:type="dxa"/>
            <w:tcBorders>
              <w:top w:val="nil"/>
              <w:left w:val="nil"/>
              <w:bottom w:val="nil"/>
              <w:right w:val="nil"/>
            </w:tcBorders>
          </w:tcPr>
          <w:p w14:paraId="0C36E9F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1BA632D" w14:textId="77777777" w:rsidR="00AD23B4" w:rsidRPr="006A703A" w:rsidRDefault="00AD23B4" w:rsidP="0055357D">
            <w:pPr>
              <w:pStyle w:val="AmColumnHeading"/>
            </w:pPr>
            <w:r w:rsidRPr="006A703A">
              <w:t>Módosítás</w:t>
            </w:r>
          </w:p>
        </w:tc>
      </w:tr>
      <w:tr w:rsidR="00537C96" w:rsidRPr="006A703A" w14:paraId="36212649" w14:textId="77777777" w:rsidTr="0055357D">
        <w:trPr>
          <w:jc w:val="center"/>
        </w:trPr>
        <w:tc>
          <w:tcPr>
            <w:tcW w:w="4876" w:type="dxa"/>
            <w:tcBorders>
              <w:top w:val="nil"/>
              <w:left w:val="nil"/>
              <w:bottom w:val="nil"/>
              <w:right w:val="nil"/>
            </w:tcBorders>
          </w:tcPr>
          <w:p w14:paraId="5B598B51"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1542937F" w14:textId="77777777" w:rsidR="00AD23B4" w:rsidRPr="006A703A" w:rsidRDefault="00AD23B4" w:rsidP="0055357D">
            <w:pPr>
              <w:pStyle w:val="Normal6a"/>
            </w:pPr>
            <w:r w:rsidRPr="006A703A">
              <w:t>m)</w:t>
            </w:r>
            <w:r w:rsidRPr="006A703A">
              <w:tab/>
            </w:r>
            <w:r w:rsidRPr="006A703A">
              <w:rPr>
                <w:b/>
                <w:bCs/>
                <w:i/>
                <w:iCs/>
              </w:rPr>
              <w:t>tekintettel arra, hogy Kanada kulcsfontosságú szereplő az Északi-sarkvidék kormányzásában, az Északi-sarkvidéki Tanács alapító tagja és az Európai Unió stratégiai partnere, jelentősen</w:t>
            </w:r>
            <w:r w:rsidRPr="006A703A">
              <w:t xml:space="preserve"> meg kell erősíteni a Kanadával folytatott</w:t>
            </w:r>
            <w:r w:rsidRPr="006A703A">
              <w:rPr>
                <w:b/>
                <w:bCs/>
                <w:i/>
                <w:iCs/>
              </w:rPr>
              <w:t xml:space="preserve"> politikai, gazdasági, környezetvédelmi és biztonsági</w:t>
            </w:r>
            <w:r w:rsidRPr="006A703A">
              <w:t xml:space="preserve"> együttműködést</w:t>
            </w:r>
            <w:r w:rsidRPr="006A703A">
              <w:rPr>
                <w:b/>
                <w:bCs/>
                <w:i/>
                <w:iCs/>
              </w:rPr>
              <w:t xml:space="preserve"> az Északi-sarkvidéken</w:t>
            </w:r>
            <w:r w:rsidRPr="006A703A">
              <w:t xml:space="preserve">; </w:t>
            </w:r>
            <w:r w:rsidRPr="006A703A">
              <w:rPr>
                <w:b/>
                <w:i/>
              </w:rPr>
              <w:t>strukturált és rendszeres párbeszédet kell kialakítani az átfogó gazdasági és kereskedelmi megállapodás (CETA) keretében, a következőkre összpontosítva:</w:t>
            </w:r>
            <w:r w:rsidRPr="006A703A">
              <w:t xml:space="preserve"> </w:t>
            </w:r>
            <w:r w:rsidRPr="006A703A">
              <w:rPr>
                <w:b/>
                <w:i/>
              </w:rPr>
              <w:t>az északi-sarkvidéki ökoszisztémák és a biológiai sokféleség védelme, az erőforrások kiaknázására vonatkozó nemzetközi környezetvédelmi normák végrehajtása, a fenntartható és reziliens infrastruktúra fejlesztése, az északi-</w:t>
            </w:r>
            <w:r w:rsidRPr="006A703A">
              <w:rPr>
                <w:b/>
                <w:i/>
              </w:rPr>
              <w:lastRenderedPageBreak/>
              <w:t>sarkvidéki tengeri útvonalak biztonsága, valamint az őslakosok ismereteinek beépítése a döntéshozatali folyamatokba;</w:t>
            </w:r>
            <w:r w:rsidRPr="006A703A">
              <w:t xml:space="preserve"> </w:t>
            </w:r>
            <w:r w:rsidRPr="006A703A">
              <w:rPr>
                <w:b/>
                <w:bCs/>
                <w:i/>
                <w:iCs/>
              </w:rPr>
              <w:t>a szorosabb együttműködés ösztönzése a tudományos kutatás terén az éghajlatváltozás hatásaival szembeni reziliencia és a technológiai innováció támogatása érdekében az északi-sarkvidéki régiókban;</w:t>
            </w:r>
            <w:r w:rsidRPr="006A703A">
              <w:t xml:space="preserve"> </w:t>
            </w:r>
            <w:r w:rsidRPr="006A703A">
              <w:rPr>
                <w:b/>
                <w:i/>
              </w:rPr>
              <w:t>közös mechanizmusok feltárása az energiabiztonság és a kiberbiztonság megerősítésére az Északi-sarkvidékkel összefüggésében;</w:t>
            </w:r>
          </w:p>
        </w:tc>
      </w:tr>
    </w:tbl>
    <w:p w14:paraId="30C68C5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{RO}</w:t>
      </w:r>
      <w:proofErr w:type="spellStart"/>
      <w:r w:rsidRPr="006A703A">
        <w:t>ro</w:t>
      </w:r>
      <w:proofErr w:type="spellEnd"/>
      <w:r w:rsidRPr="006A703A">
        <w:rPr>
          <w:rStyle w:val="HideTWBExt"/>
        </w:rPr>
        <w:t>&lt;/Original&gt;</w:t>
      </w:r>
    </w:p>
    <w:p w14:paraId="2372FD42" w14:textId="4D218D88" w:rsidR="00AD23B4" w:rsidRPr="006A703A" w:rsidRDefault="00AD23B4" w:rsidP="00AD23B4">
      <w:r w:rsidRPr="006A703A">
        <w:rPr>
          <w:rStyle w:val="HideTWBExt"/>
        </w:rPr>
        <w:t>&lt;/Amend&gt;</w:t>
      </w:r>
    </w:p>
    <w:p w14:paraId="089E8A92"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260</w:t>
      </w:r>
      <w:r w:rsidRPr="006A703A">
        <w:rPr>
          <w:rStyle w:val="HideTWBExt"/>
          <w:b w:val="0"/>
        </w:rPr>
        <w:t>&lt;/NumAm&gt;</w:t>
      </w:r>
    </w:p>
    <w:p w14:paraId="4536AF3F"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5DEDE42B" w14:textId="77777777" w:rsidR="00AD23B4" w:rsidRPr="006A703A" w:rsidRDefault="00AD23B4" w:rsidP="00AD23B4">
      <w:pPr>
        <w:pStyle w:val="NormalBold"/>
      </w:pPr>
      <w:r w:rsidRPr="006A703A">
        <w:rPr>
          <w:rStyle w:val="HideTWBExt"/>
          <w:b w:val="0"/>
        </w:rPr>
        <w:t>&lt;/RepeatBlock-By&gt;</w:t>
      </w:r>
    </w:p>
    <w:p w14:paraId="0A572F20"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DB78882"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2048349" w14:textId="77777777" w:rsidTr="0055357D">
        <w:trPr>
          <w:trHeight w:hRule="exact" w:val="240"/>
          <w:jc w:val="center"/>
        </w:trPr>
        <w:tc>
          <w:tcPr>
            <w:tcW w:w="9752" w:type="dxa"/>
            <w:gridSpan w:val="2"/>
            <w:tcBorders>
              <w:top w:val="nil"/>
              <w:left w:val="nil"/>
              <w:bottom w:val="nil"/>
              <w:right w:val="nil"/>
            </w:tcBorders>
          </w:tcPr>
          <w:p w14:paraId="14FCD1AC" w14:textId="77777777" w:rsidR="00AD23B4" w:rsidRPr="006A703A" w:rsidRDefault="00AD23B4" w:rsidP="0055357D"/>
        </w:tc>
      </w:tr>
      <w:tr w:rsidR="00537C96" w:rsidRPr="006A703A" w14:paraId="5423DB0D" w14:textId="77777777" w:rsidTr="0055357D">
        <w:trPr>
          <w:trHeight w:val="240"/>
          <w:jc w:val="center"/>
        </w:trPr>
        <w:tc>
          <w:tcPr>
            <w:tcW w:w="4876" w:type="dxa"/>
            <w:tcBorders>
              <w:top w:val="nil"/>
              <w:left w:val="nil"/>
              <w:bottom w:val="nil"/>
              <w:right w:val="nil"/>
            </w:tcBorders>
          </w:tcPr>
          <w:p w14:paraId="422D4C2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ECF5CB1" w14:textId="77777777" w:rsidR="00AD23B4" w:rsidRPr="006A703A" w:rsidRDefault="00AD23B4" w:rsidP="0055357D">
            <w:pPr>
              <w:pStyle w:val="AmColumnHeading"/>
            </w:pPr>
            <w:r w:rsidRPr="006A703A">
              <w:t>Módosítás</w:t>
            </w:r>
          </w:p>
        </w:tc>
      </w:tr>
      <w:tr w:rsidR="00537C96" w:rsidRPr="006A703A" w14:paraId="745AB0A7" w14:textId="77777777" w:rsidTr="0055357D">
        <w:trPr>
          <w:jc w:val="center"/>
        </w:trPr>
        <w:tc>
          <w:tcPr>
            <w:tcW w:w="4876" w:type="dxa"/>
            <w:tcBorders>
              <w:top w:val="nil"/>
              <w:left w:val="nil"/>
              <w:bottom w:val="nil"/>
              <w:right w:val="nil"/>
            </w:tcBorders>
          </w:tcPr>
          <w:p w14:paraId="7E975903"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0F3EB962" w14:textId="77777777" w:rsidR="00AD23B4" w:rsidRPr="006A703A" w:rsidRDefault="00AD23B4" w:rsidP="0055357D">
            <w:pPr>
              <w:pStyle w:val="Normal6a"/>
            </w:pPr>
            <w:r w:rsidRPr="006A703A">
              <w:t>m)</w:t>
            </w:r>
            <w:r w:rsidRPr="006A703A">
              <w:tab/>
              <w:t>meg kell erősíteni a Kanadával folytatott együttműködést</w:t>
            </w:r>
            <w:r w:rsidRPr="006A703A">
              <w:rPr>
                <w:b/>
                <w:bCs/>
                <w:i/>
                <w:iCs/>
              </w:rPr>
              <w:t>, és emlékezni kell arra, hogy az Északi-sarkvidéken hasonló kihívásokkal nézünk szembe</w:t>
            </w:r>
            <w:r w:rsidRPr="006A703A">
              <w:t xml:space="preserve">; </w:t>
            </w:r>
            <w:r w:rsidRPr="006A703A">
              <w:rPr>
                <w:b/>
                <w:i/>
              </w:rPr>
              <w:t xml:space="preserve">hangsúlyozni kell, hogy fokozott biztonsági együttműködésre van szükség az Északi-sarkvidéken az Oroszország és Kína által az Északi-sarkvidéken folytatott, egyre rosszindulatúbb tevékenységek elleni küzdelem érdekében; meg kell erősíteni Kanadával az Északi-sarkvidék gazdasági fejlesztését, emlékeztetve ugyanakkor arra, hogy a katonai együttműködésnek kettős gazdasági funkciója is lehet, amelynek aztán meg kell erősítenie a helyi közösségeket; hangsúlyozni kell az Északi-sarkvidéken Kanadával folytatott tudományos és kulturális együttműködés lehetőségeit, amelyek hozzájárulhatnak az őslakos népesség megerősítéséhez és önrendelkezésük támogatásához; </w:t>
            </w:r>
            <w:r w:rsidRPr="006A703A">
              <w:rPr>
                <w:b/>
                <w:i/>
              </w:rPr>
              <w:lastRenderedPageBreak/>
              <w:t>emlékezni kell arra, hogy a kanadai természeti erőforrások feltárása terén hatalmas lehetőségek rejlenek az EU és Kanada közötti együttműködésben;</w:t>
            </w:r>
          </w:p>
        </w:tc>
      </w:tr>
    </w:tbl>
    <w:p w14:paraId="5637DE84"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86064DD" w14:textId="77777777" w:rsidR="00AD23B4" w:rsidRPr="006A703A" w:rsidRDefault="00AD23B4" w:rsidP="00AD23B4">
      <w:r w:rsidRPr="006A703A">
        <w:rPr>
          <w:rStyle w:val="HideTWBExt"/>
        </w:rPr>
        <w:t>&lt;/Amend&gt;</w:t>
      </w:r>
    </w:p>
    <w:p w14:paraId="11E63C39"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261</w:t>
      </w:r>
      <w:r w:rsidRPr="006A703A">
        <w:rPr>
          <w:rStyle w:val="HideTWBExt"/>
          <w:b w:val="0"/>
        </w:rPr>
        <w:t>&lt;/NumAm&gt;</w:t>
      </w:r>
    </w:p>
    <w:p w14:paraId="48A11965" w14:textId="77777777" w:rsidR="00AD23B4" w:rsidRPr="006A703A" w:rsidRDefault="00AD23B4" w:rsidP="00AD23B4">
      <w:pPr>
        <w:pStyle w:val="NormalBold"/>
      </w:pPr>
      <w:r w:rsidRPr="006A703A">
        <w:rPr>
          <w:rStyle w:val="HideTWBExt"/>
          <w:b w:val="0"/>
        </w:rPr>
        <w:t>&lt;RepeatBlock-By&gt;&lt;Members&gt;</w:t>
      </w:r>
      <w:r w:rsidRPr="006A703A">
        <w:t xml:space="preserve">Roberto </w:t>
      </w:r>
      <w:proofErr w:type="spellStart"/>
      <w:r w:rsidRPr="006A703A">
        <w:t>Vannacci</w:t>
      </w:r>
      <w:proofErr w:type="spellEnd"/>
      <w:r w:rsidRPr="006A703A">
        <w:t xml:space="preserve">, </w:t>
      </w:r>
      <w:proofErr w:type="spellStart"/>
      <w:r w:rsidRPr="006A703A">
        <w:t>Susanna</w:t>
      </w:r>
      <w:proofErr w:type="spellEnd"/>
      <w:r w:rsidRPr="006A703A">
        <w:t xml:space="preserve"> </w:t>
      </w:r>
      <w:proofErr w:type="spellStart"/>
      <w:r w:rsidRPr="006A703A">
        <w:t>Ceccardi</w:t>
      </w:r>
      <w:proofErr w:type="spellEnd"/>
      <w:r w:rsidRPr="006A703A">
        <w:t xml:space="preserve">, </w:t>
      </w:r>
      <w:proofErr w:type="spellStart"/>
      <w:r w:rsidRPr="006A703A">
        <w:t>Silvia</w:t>
      </w:r>
      <w:proofErr w:type="spellEnd"/>
      <w:r w:rsidRPr="006A703A">
        <w:t xml:space="preserve"> </w:t>
      </w:r>
      <w:proofErr w:type="spellStart"/>
      <w:r w:rsidRPr="006A703A">
        <w:t>Sardone</w:t>
      </w:r>
      <w:proofErr w:type="spellEnd"/>
      <w:r w:rsidRPr="006A703A">
        <w:rPr>
          <w:rStyle w:val="HideTWBExt"/>
          <w:b w:val="0"/>
        </w:rPr>
        <w:t>&lt;/Members&gt;</w:t>
      </w:r>
    </w:p>
    <w:p w14:paraId="6758047E" w14:textId="77777777" w:rsidR="00AD23B4" w:rsidRPr="006A703A" w:rsidRDefault="00AD23B4" w:rsidP="00AD23B4">
      <w:pPr>
        <w:pStyle w:val="NormalBold"/>
      </w:pPr>
      <w:r w:rsidRPr="006A703A">
        <w:rPr>
          <w:rStyle w:val="HideTWBExt"/>
          <w:b w:val="0"/>
        </w:rPr>
        <w:t>&lt;/RepeatBlock-By&gt;</w:t>
      </w:r>
    </w:p>
    <w:p w14:paraId="36B1369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787BFAE"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1F5F487" w14:textId="77777777" w:rsidTr="0055357D">
        <w:trPr>
          <w:trHeight w:hRule="exact" w:val="240"/>
          <w:jc w:val="center"/>
        </w:trPr>
        <w:tc>
          <w:tcPr>
            <w:tcW w:w="9752" w:type="dxa"/>
            <w:gridSpan w:val="2"/>
            <w:tcBorders>
              <w:top w:val="nil"/>
              <w:left w:val="nil"/>
              <w:bottom w:val="nil"/>
              <w:right w:val="nil"/>
            </w:tcBorders>
          </w:tcPr>
          <w:p w14:paraId="3DD14FFA" w14:textId="77777777" w:rsidR="00AD23B4" w:rsidRPr="006A703A" w:rsidRDefault="00AD23B4" w:rsidP="0055357D"/>
        </w:tc>
      </w:tr>
      <w:tr w:rsidR="00537C96" w:rsidRPr="006A703A" w14:paraId="08EB0D05" w14:textId="77777777" w:rsidTr="0055357D">
        <w:trPr>
          <w:trHeight w:val="240"/>
          <w:jc w:val="center"/>
        </w:trPr>
        <w:tc>
          <w:tcPr>
            <w:tcW w:w="4876" w:type="dxa"/>
            <w:tcBorders>
              <w:top w:val="nil"/>
              <w:left w:val="nil"/>
              <w:bottom w:val="nil"/>
              <w:right w:val="nil"/>
            </w:tcBorders>
          </w:tcPr>
          <w:p w14:paraId="73B2963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38A3A7" w14:textId="77777777" w:rsidR="00AD23B4" w:rsidRPr="006A703A" w:rsidRDefault="00AD23B4" w:rsidP="0055357D">
            <w:pPr>
              <w:pStyle w:val="AmColumnHeading"/>
            </w:pPr>
            <w:r w:rsidRPr="006A703A">
              <w:t>Módosítás</w:t>
            </w:r>
          </w:p>
        </w:tc>
      </w:tr>
      <w:tr w:rsidR="00537C96" w:rsidRPr="006A703A" w14:paraId="578C64C0" w14:textId="77777777" w:rsidTr="0055357D">
        <w:trPr>
          <w:jc w:val="center"/>
        </w:trPr>
        <w:tc>
          <w:tcPr>
            <w:tcW w:w="4876" w:type="dxa"/>
            <w:tcBorders>
              <w:top w:val="nil"/>
              <w:left w:val="nil"/>
              <w:bottom w:val="nil"/>
              <w:right w:val="nil"/>
            </w:tcBorders>
          </w:tcPr>
          <w:p w14:paraId="3C5F3A01"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2C411341" w14:textId="032F69DE" w:rsidR="00AD23B4" w:rsidRPr="006A703A" w:rsidRDefault="00AD23B4" w:rsidP="0055357D">
            <w:pPr>
              <w:pStyle w:val="Normal6a"/>
            </w:pPr>
            <w:r w:rsidRPr="006A703A">
              <w:t>m)</w:t>
            </w:r>
            <w:r w:rsidRPr="006A703A">
              <w:tab/>
              <w:t>meg kell erősíteni a Kanadával</w:t>
            </w:r>
            <w:r w:rsidRPr="006A703A">
              <w:rPr>
                <w:b/>
                <w:bCs/>
                <w:i/>
                <w:iCs/>
              </w:rPr>
              <w:t xml:space="preserve"> és az Egyesült Államokkal</w:t>
            </w:r>
            <w:r w:rsidRPr="006A703A">
              <w:t xml:space="preserve"> folytatott együttműködést</w:t>
            </w:r>
            <w:r w:rsidRPr="006A703A">
              <w:rPr>
                <w:b/>
                <w:bCs/>
                <w:i/>
                <w:iCs/>
              </w:rPr>
              <w:t xml:space="preserve"> az Északi-sarkvidék kormányzása terén</w:t>
            </w:r>
            <w:r w:rsidR="005E110E">
              <w:rPr>
                <w:b/>
                <w:bCs/>
                <w:i/>
                <w:iCs/>
              </w:rPr>
              <w:t xml:space="preserve"> –</w:t>
            </w:r>
            <w:r w:rsidRPr="006A703A">
              <w:rPr>
                <w:b/>
                <w:bCs/>
                <w:i/>
                <w:iCs/>
              </w:rPr>
              <w:t xml:space="preserve"> </w:t>
            </w:r>
            <w:r w:rsidR="00FB2BF3">
              <w:rPr>
                <w:b/>
                <w:bCs/>
                <w:i/>
                <w:iCs/>
              </w:rPr>
              <w:t>tekintettel ezen országok és az EU e térséggel kapcsolatos stratégiai érdekeire</w:t>
            </w:r>
            <w:r w:rsidR="005E110E">
              <w:rPr>
                <w:b/>
                <w:bCs/>
                <w:i/>
                <w:iCs/>
              </w:rPr>
              <w:t xml:space="preserve"> –</w:t>
            </w:r>
            <w:r w:rsidR="00FB2BF3">
              <w:rPr>
                <w:b/>
                <w:bCs/>
                <w:i/>
                <w:iCs/>
              </w:rPr>
              <w:t xml:space="preserve">, valamint együttműködésüket a tengerek és óceánok védelme, ezen belül a tengerkutatás területén; </w:t>
            </w:r>
            <w:r w:rsidR="005E110E">
              <w:rPr>
                <w:b/>
                <w:i/>
              </w:rPr>
              <w:t>támogatja a</w:t>
            </w:r>
            <w:r w:rsidR="005E110E">
              <w:rPr>
                <w:b/>
                <w:i/>
              </w:rPr>
              <w:t xml:space="preserve"> </w:t>
            </w:r>
            <w:r w:rsidR="005E110E" w:rsidRPr="005E110E">
              <w:rPr>
                <w:b/>
                <w:i/>
              </w:rPr>
              <w:t xml:space="preserve">hírszerzési információk megosztását és az e téren </w:t>
            </w:r>
            <w:r w:rsidR="005E110E">
              <w:rPr>
                <w:b/>
                <w:i/>
              </w:rPr>
              <w:t>folytatott</w:t>
            </w:r>
            <w:r w:rsidR="005E110E" w:rsidRPr="005E110E">
              <w:rPr>
                <w:b/>
                <w:i/>
              </w:rPr>
              <w:t xml:space="preserve"> együttműködést</w:t>
            </w:r>
            <w:r w:rsidR="005E110E" w:rsidRPr="005E110E">
              <w:rPr>
                <w:b/>
                <w:i/>
              </w:rPr>
              <w:t xml:space="preserve"> </w:t>
            </w:r>
            <w:r w:rsidR="005E110E">
              <w:rPr>
                <w:b/>
                <w:i/>
              </w:rPr>
              <w:t xml:space="preserve">a </w:t>
            </w:r>
            <w:r w:rsidR="005E110E">
              <w:rPr>
                <w:b/>
                <w:i/>
              </w:rPr>
              <w:t>hibrid fenyegetések és a terrorizmus ellen</w:t>
            </w:r>
            <w:r w:rsidR="005E110E">
              <w:rPr>
                <w:b/>
                <w:i/>
              </w:rPr>
              <w:t xml:space="preserve">i fellépés során, és strukturált párbeszédet szorgalmaz a </w:t>
            </w:r>
            <w:r w:rsidR="005E110E" w:rsidRPr="005E110E">
              <w:rPr>
                <w:b/>
                <w:i/>
              </w:rPr>
              <w:t xml:space="preserve">migráció, </w:t>
            </w:r>
            <w:r w:rsidR="005E110E">
              <w:rPr>
                <w:b/>
                <w:i/>
              </w:rPr>
              <w:t xml:space="preserve">valamint a </w:t>
            </w:r>
            <w:r w:rsidR="005E110E" w:rsidRPr="005E110E">
              <w:rPr>
                <w:b/>
                <w:i/>
              </w:rPr>
              <w:t>bel- és igazságügy</w:t>
            </w:r>
            <w:r w:rsidR="005E110E">
              <w:rPr>
                <w:b/>
                <w:i/>
              </w:rPr>
              <w:t xml:space="preserve"> kérdéseiről</w:t>
            </w:r>
            <w:r w:rsidRPr="006A703A">
              <w:rPr>
                <w:b/>
                <w:i/>
              </w:rPr>
              <w:t>;</w:t>
            </w:r>
          </w:p>
        </w:tc>
      </w:tr>
    </w:tbl>
    <w:p w14:paraId="4002062C"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28B39975" w14:textId="77777777" w:rsidR="00AD23B4" w:rsidRPr="006A703A" w:rsidRDefault="00AD23B4" w:rsidP="00AD23B4">
      <w:r w:rsidRPr="006A703A">
        <w:rPr>
          <w:rStyle w:val="HideTWBExt"/>
        </w:rPr>
        <w:t>&lt;/Amend&gt;</w:t>
      </w:r>
    </w:p>
    <w:p w14:paraId="42A7CE2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262</w:t>
      </w:r>
      <w:r w:rsidRPr="006A703A">
        <w:rPr>
          <w:rStyle w:val="HideTWBExt"/>
          <w:b w:val="0"/>
        </w:rPr>
        <w:t>&lt;/NumAm&gt;</w:t>
      </w:r>
    </w:p>
    <w:p w14:paraId="3A9D37A4" w14:textId="77777777" w:rsidR="00AD23B4" w:rsidRPr="006A703A" w:rsidRDefault="00AD23B4" w:rsidP="00AD23B4">
      <w:pPr>
        <w:pStyle w:val="NormalBold"/>
      </w:pPr>
      <w:r w:rsidRPr="006A703A">
        <w:rPr>
          <w:rStyle w:val="HideTWBExt"/>
          <w:b w:val="0"/>
        </w:rPr>
        <w:t>&lt;RepeatBlock-By&gt;&lt;Members&gt;</w:t>
      </w:r>
      <w:r w:rsidRPr="006A703A">
        <w:t xml:space="preserve">David </w:t>
      </w:r>
      <w:proofErr w:type="spellStart"/>
      <w:r w:rsidRPr="006A703A">
        <w:t>McAllister</w:t>
      </w:r>
      <w:proofErr w:type="spellEnd"/>
      <w:r w:rsidRPr="006A703A">
        <w:rPr>
          <w:rStyle w:val="HideTWBExt"/>
          <w:b w:val="0"/>
        </w:rPr>
        <w:t>&lt;/Members&gt;</w:t>
      </w:r>
    </w:p>
    <w:p w14:paraId="3C6C5742" w14:textId="77777777" w:rsidR="00AD23B4" w:rsidRPr="006A703A" w:rsidRDefault="00AD23B4" w:rsidP="00AD23B4">
      <w:pPr>
        <w:pStyle w:val="NormalBold"/>
      </w:pPr>
      <w:r w:rsidRPr="006A703A">
        <w:rPr>
          <w:rStyle w:val="HideTWBExt"/>
          <w:b w:val="0"/>
        </w:rPr>
        <w:t>&lt;/RepeatBlock-By&gt;</w:t>
      </w:r>
    </w:p>
    <w:p w14:paraId="235C6029"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9E1CEED"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D7F38D" w14:textId="77777777" w:rsidTr="0055357D">
        <w:trPr>
          <w:trHeight w:hRule="exact" w:val="240"/>
          <w:jc w:val="center"/>
        </w:trPr>
        <w:tc>
          <w:tcPr>
            <w:tcW w:w="9752" w:type="dxa"/>
            <w:gridSpan w:val="2"/>
            <w:tcBorders>
              <w:top w:val="nil"/>
              <w:left w:val="nil"/>
              <w:bottom w:val="nil"/>
              <w:right w:val="nil"/>
            </w:tcBorders>
          </w:tcPr>
          <w:p w14:paraId="56CC1F41" w14:textId="77777777" w:rsidR="00AD23B4" w:rsidRPr="006A703A" w:rsidRDefault="00AD23B4" w:rsidP="0055357D"/>
        </w:tc>
      </w:tr>
      <w:tr w:rsidR="00537C96" w:rsidRPr="006A703A" w14:paraId="768AF3A9" w14:textId="77777777" w:rsidTr="0055357D">
        <w:trPr>
          <w:trHeight w:val="240"/>
          <w:jc w:val="center"/>
        </w:trPr>
        <w:tc>
          <w:tcPr>
            <w:tcW w:w="4876" w:type="dxa"/>
            <w:tcBorders>
              <w:top w:val="nil"/>
              <w:left w:val="nil"/>
              <w:bottom w:val="nil"/>
              <w:right w:val="nil"/>
            </w:tcBorders>
          </w:tcPr>
          <w:p w14:paraId="4AA75A7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1474767" w14:textId="77777777" w:rsidR="00AD23B4" w:rsidRPr="006A703A" w:rsidRDefault="00AD23B4" w:rsidP="0055357D">
            <w:pPr>
              <w:pStyle w:val="AmColumnHeading"/>
            </w:pPr>
            <w:r w:rsidRPr="006A703A">
              <w:t>Módosítás</w:t>
            </w:r>
          </w:p>
        </w:tc>
      </w:tr>
      <w:tr w:rsidR="00537C96" w:rsidRPr="006A703A" w14:paraId="7E74C88E" w14:textId="77777777" w:rsidTr="0055357D">
        <w:trPr>
          <w:jc w:val="center"/>
        </w:trPr>
        <w:tc>
          <w:tcPr>
            <w:tcW w:w="4876" w:type="dxa"/>
            <w:tcBorders>
              <w:top w:val="nil"/>
              <w:left w:val="nil"/>
              <w:bottom w:val="nil"/>
              <w:right w:val="nil"/>
            </w:tcBorders>
          </w:tcPr>
          <w:p w14:paraId="4BB291E8"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1C944055" w14:textId="7FC10EB3" w:rsidR="00AD23B4" w:rsidRPr="006A703A" w:rsidRDefault="00AD23B4" w:rsidP="0055357D">
            <w:pPr>
              <w:pStyle w:val="Normal6a"/>
            </w:pPr>
            <w:r w:rsidRPr="006A703A">
              <w:t>m)</w:t>
            </w:r>
            <w:r w:rsidRPr="006A703A">
              <w:tab/>
            </w:r>
            <w:r w:rsidR="005E110E" w:rsidRPr="005E110E">
              <w:t>meg kell erősíteni a Kanadával folytatott együttműködést</w:t>
            </w:r>
            <w:r w:rsidR="005E110E" w:rsidRPr="005E110E">
              <w:rPr>
                <w:b/>
                <w:i/>
              </w:rPr>
              <w:t xml:space="preserve">, hangsúlyozva az EU–Kanada partnerség stratégiai </w:t>
            </w:r>
            <w:r w:rsidR="005E110E" w:rsidRPr="005E110E">
              <w:rPr>
                <w:b/>
                <w:i/>
              </w:rPr>
              <w:lastRenderedPageBreak/>
              <w:t>jelentőségét a közös demokratikus értékek és a globális felelősségek fényében;</w:t>
            </w:r>
            <w:r w:rsidR="001605C1">
              <w:rPr>
                <w:b/>
                <w:i/>
              </w:rPr>
              <w:t xml:space="preserve"> </w:t>
            </w:r>
            <w:r w:rsidR="001605C1" w:rsidRPr="001605C1">
              <w:rPr>
                <w:b/>
                <w:i/>
              </w:rPr>
              <w:t>egy ambiciózus és előretekintő EU–Kanada menetrend részeként</w:t>
            </w:r>
            <w:r w:rsidR="001605C1">
              <w:rPr>
                <w:b/>
                <w:i/>
              </w:rPr>
              <w:t xml:space="preserve"> elő kell mozdítani </w:t>
            </w:r>
            <w:r w:rsidR="001605C1" w:rsidRPr="001605C1">
              <w:rPr>
                <w:b/>
                <w:i/>
              </w:rPr>
              <w:t>a biztonsági és védelmi partnerség</w:t>
            </w:r>
            <w:r w:rsidR="001605C1">
              <w:rPr>
                <w:b/>
                <w:i/>
              </w:rPr>
              <w:t>et</w:t>
            </w:r>
            <w:r w:rsidR="001605C1" w:rsidRPr="001605C1">
              <w:rPr>
                <w:b/>
                <w:i/>
              </w:rPr>
              <w:t xml:space="preserve">, különös </w:t>
            </w:r>
            <w:r w:rsidR="001605C1">
              <w:rPr>
                <w:b/>
                <w:i/>
              </w:rPr>
              <w:t xml:space="preserve">figyelmet fordítva </w:t>
            </w:r>
            <w:r w:rsidR="001605C1" w:rsidRPr="001605C1">
              <w:rPr>
                <w:b/>
                <w:i/>
              </w:rPr>
              <w:t>az Északi-sarkvidékr</w:t>
            </w:r>
            <w:r w:rsidR="001605C1">
              <w:rPr>
                <w:b/>
                <w:i/>
              </w:rPr>
              <w:t>e</w:t>
            </w:r>
            <w:r w:rsidR="001605C1" w:rsidRPr="001605C1">
              <w:rPr>
                <w:b/>
                <w:i/>
              </w:rPr>
              <w:t>;</w:t>
            </w:r>
          </w:p>
        </w:tc>
      </w:tr>
    </w:tbl>
    <w:p w14:paraId="613EDAF5"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362CE15" w14:textId="77777777" w:rsidR="00AD23B4" w:rsidRPr="006A703A" w:rsidRDefault="00AD23B4" w:rsidP="00AD23B4">
      <w:r w:rsidRPr="006A703A">
        <w:rPr>
          <w:rStyle w:val="HideTWBExt"/>
        </w:rPr>
        <w:t>&lt;/Amend&gt;</w:t>
      </w:r>
    </w:p>
    <w:p w14:paraId="21259B7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263</w:t>
      </w:r>
      <w:r w:rsidRPr="006A703A">
        <w:rPr>
          <w:rStyle w:val="HideTWBExt"/>
          <w:b w:val="0"/>
        </w:rPr>
        <w:t>&lt;/NumAm&gt;</w:t>
      </w:r>
    </w:p>
    <w:p w14:paraId="3AC97CD2"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5EC6494C" w14:textId="77777777" w:rsidR="00AD23B4" w:rsidRPr="006A703A" w:rsidRDefault="00AD23B4" w:rsidP="00AD23B4">
      <w:pPr>
        <w:pStyle w:val="NormalBold"/>
      </w:pPr>
      <w:r w:rsidRPr="006A703A">
        <w:rPr>
          <w:rStyle w:val="HideTWBExt"/>
          <w:b w:val="0"/>
        </w:rPr>
        <w:t>&lt;/RepeatBlock-By&gt;</w:t>
      </w:r>
    </w:p>
    <w:p w14:paraId="77F6CD9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23AD42E"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A1F6DEF" w14:textId="77777777" w:rsidTr="0055357D">
        <w:trPr>
          <w:trHeight w:hRule="exact" w:val="240"/>
          <w:jc w:val="center"/>
        </w:trPr>
        <w:tc>
          <w:tcPr>
            <w:tcW w:w="9752" w:type="dxa"/>
            <w:gridSpan w:val="2"/>
            <w:tcBorders>
              <w:top w:val="nil"/>
              <w:left w:val="nil"/>
              <w:bottom w:val="nil"/>
              <w:right w:val="nil"/>
            </w:tcBorders>
          </w:tcPr>
          <w:p w14:paraId="35EAC1F4" w14:textId="77777777" w:rsidR="00AD23B4" w:rsidRPr="006A703A" w:rsidRDefault="00AD23B4" w:rsidP="0055357D"/>
        </w:tc>
      </w:tr>
      <w:tr w:rsidR="00537C96" w:rsidRPr="006A703A" w14:paraId="345D23DC" w14:textId="77777777" w:rsidTr="0055357D">
        <w:trPr>
          <w:trHeight w:val="240"/>
          <w:jc w:val="center"/>
        </w:trPr>
        <w:tc>
          <w:tcPr>
            <w:tcW w:w="4876" w:type="dxa"/>
            <w:tcBorders>
              <w:top w:val="nil"/>
              <w:left w:val="nil"/>
              <w:bottom w:val="nil"/>
              <w:right w:val="nil"/>
            </w:tcBorders>
          </w:tcPr>
          <w:p w14:paraId="72C91774"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795AEBC" w14:textId="77777777" w:rsidR="00AD23B4" w:rsidRPr="006A703A" w:rsidRDefault="00AD23B4" w:rsidP="0055357D">
            <w:pPr>
              <w:pStyle w:val="AmColumnHeading"/>
            </w:pPr>
            <w:r w:rsidRPr="006A703A">
              <w:t>Módosítás</w:t>
            </w:r>
          </w:p>
        </w:tc>
      </w:tr>
      <w:tr w:rsidR="00537C96" w:rsidRPr="006A703A" w14:paraId="3B3E3EAA" w14:textId="77777777" w:rsidTr="0055357D">
        <w:trPr>
          <w:jc w:val="center"/>
        </w:trPr>
        <w:tc>
          <w:tcPr>
            <w:tcW w:w="4876" w:type="dxa"/>
            <w:tcBorders>
              <w:top w:val="nil"/>
              <w:left w:val="nil"/>
              <w:bottom w:val="nil"/>
              <w:right w:val="nil"/>
            </w:tcBorders>
          </w:tcPr>
          <w:p w14:paraId="74358649"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446D96C8" w14:textId="77777777" w:rsidR="00AD23B4" w:rsidRPr="006A703A" w:rsidRDefault="00AD23B4" w:rsidP="0055357D">
            <w:pPr>
              <w:pStyle w:val="Normal6a"/>
            </w:pPr>
            <w:r w:rsidRPr="006A703A">
              <w:t>m)</w:t>
            </w:r>
            <w:r w:rsidRPr="006A703A">
              <w:tab/>
              <w:t>meg kell erősíteni a Kanadával folytatott együttműködést</w:t>
            </w:r>
            <w:r w:rsidRPr="006A703A">
              <w:rPr>
                <w:b/>
                <w:bCs/>
                <w:i/>
                <w:iCs/>
              </w:rPr>
              <w:t>, többek között a tudományos együttműködés keretében, valamint a közelmúltban létrejött biztonsági és védelmi partnerséggel összhangban a békés Északi-sarkvidékhez való hozzájárulás érdekében</w:t>
            </w:r>
            <w:r w:rsidRPr="006A703A">
              <w:t>;</w:t>
            </w:r>
          </w:p>
        </w:tc>
      </w:tr>
    </w:tbl>
    <w:p w14:paraId="5DF6C89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F7A119C" w14:textId="77777777" w:rsidR="00AD23B4" w:rsidRPr="006A703A" w:rsidRDefault="00AD23B4" w:rsidP="00AD23B4">
      <w:r w:rsidRPr="006A703A">
        <w:rPr>
          <w:rStyle w:val="HideTWBExt"/>
        </w:rPr>
        <w:t>&lt;/Amend&gt;</w:t>
      </w:r>
    </w:p>
    <w:p w14:paraId="70E93408"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264</w:t>
      </w:r>
      <w:r w:rsidRPr="006A703A">
        <w:rPr>
          <w:rStyle w:val="HideTWBExt"/>
          <w:b w:val="0"/>
        </w:rPr>
        <w:t>&lt;/NumAm&gt;</w:t>
      </w:r>
    </w:p>
    <w:p w14:paraId="3D7E001B"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25D6E68C" w14:textId="77777777" w:rsidR="00AD23B4" w:rsidRPr="006A703A" w:rsidRDefault="00AD23B4" w:rsidP="00AD23B4">
      <w:pPr>
        <w:pStyle w:val="NormalBold"/>
      </w:pPr>
      <w:r w:rsidRPr="006A703A">
        <w:rPr>
          <w:rStyle w:val="HideTWBExt"/>
          <w:b w:val="0"/>
        </w:rPr>
        <w:t>&lt;/RepeatBlock-By&gt;</w:t>
      </w:r>
    </w:p>
    <w:p w14:paraId="4057616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34160E5"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275ADA6" w14:textId="77777777" w:rsidTr="0055357D">
        <w:trPr>
          <w:trHeight w:hRule="exact" w:val="240"/>
          <w:jc w:val="center"/>
        </w:trPr>
        <w:tc>
          <w:tcPr>
            <w:tcW w:w="9752" w:type="dxa"/>
            <w:gridSpan w:val="2"/>
            <w:tcBorders>
              <w:top w:val="nil"/>
              <w:left w:val="nil"/>
              <w:bottom w:val="nil"/>
              <w:right w:val="nil"/>
            </w:tcBorders>
          </w:tcPr>
          <w:p w14:paraId="2E2F2A47" w14:textId="77777777" w:rsidR="00AD23B4" w:rsidRPr="006A703A" w:rsidRDefault="00AD23B4" w:rsidP="0055357D"/>
        </w:tc>
      </w:tr>
      <w:tr w:rsidR="00537C96" w:rsidRPr="006A703A" w14:paraId="332B591A" w14:textId="77777777" w:rsidTr="0055357D">
        <w:trPr>
          <w:trHeight w:val="240"/>
          <w:jc w:val="center"/>
        </w:trPr>
        <w:tc>
          <w:tcPr>
            <w:tcW w:w="4876" w:type="dxa"/>
            <w:tcBorders>
              <w:top w:val="nil"/>
              <w:left w:val="nil"/>
              <w:bottom w:val="nil"/>
              <w:right w:val="nil"/>
            </w:tcBorders>
          </w:tcPr>
          <w:p w14:paraId="57939A8F"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49D574F" w14:textId="77777777" w:rsidR="00AD23B4" w:rsidRPr="006A703A" w:rsidRDefault="00AD23B4" w:rsidP="0055357D">
            <w:pPr>
              <w:pStyle w:val="AmColumnHeading"/>
            </w:pPr>
            <w:r w:rsidRPr="006A703A">
              <w:t>Módosítás</w:t>
            </w:r>
          </w:p>
        </w:tc>
      </w:tr>
      <w:tr w:rsidR="00537C96" w:rsidRPr="006A703A" w14:paraId="38BC39FF" w14:textId="77777777" w:rsidTr="0055357D">
        <w:trPr>
          <w:jc w:val="center"/>
        </w:trPr>
        <w:tc>
          <w:tcPr>
            <w:tcW w:w="4876" w:type="dxa"/>
            <w:tcBorders>
              <w:top w:val="nil"/>
              <w:left w:val="nil"/>
              <w:bottom w:val="nil"/>
              <w:right w:val="nil"/>
            </w:tcBorders>
          </w:tcPr>
          <w:p w14:paraId="21060766"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7F569C6F" w14:textId="77777777" w:rsidR="00AD23B4" w:rsidRPr="006A703A" w:rsidRDefault="00AD23B4" w:rsidP="0055357D">
            <w:pPr>
              <w:pStyle w:val="Normal6a"/>
            </w:pPr>
            <w:r w:rsidRPr="006A703A">
              <w:t>m)</w:t>
            </w:r>
            <w:r w:rsidRPr="006A703A">
              <w:tab/>
              <w:t>meg kell erősíteni a Kanadával folytatott együttműködést</w:t>
            </w:r>
            <w:r w:rsidRPr="006A703A">
              <w:rPr>
                <w:b/>
                <w:bCs/>
                <w:i/>
                <w:iCs/>
              </w:rPr>
              <w:t>, különösen a bányászat, az őslakos partnerségi modellek és infrastruktúra, valamint a politikai és biztonsági kérdések terén</w:t>
            </w:r>
            <w:r w:rsidRPr="006A703A">
              <w:t>;</w:t>
            </w:r>
          </w:p>
        </w:tc>
      </w:tr>
    </w:tbl>
    <w:p w14:paraId="2809C63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A0669B4" w14:textId="77777777" w:rsidR="00AD23B4" w:rsidRPr="006A703A" w:rsidRDefault="00AD23B4" w:rsidP="00AD23B4">
      <w:r w:rsidRPr="006A703A">
        <w:rPr>
          <w:rStyle w:val="HideTWBExt"/>
        </w:rPr>
        <w:t>&lt;/Amend&gt;</w:t>
      </w:r>
    </w:p>
    <w:p w14:paraId="0AD7A953"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265</w:t>
      </w:r>
      <w:r w:rsidRPr="006A703A">
        <w:rPr>
          <w:rStyle w:val="HideTWBExt"/>
          <w:b w:val="0"/>
        </w:rPr>
        <w:t>&lt;/NumAm&gt;</w:t>
      </w:r>
    </w:p>
    <w:p w14:paraId="0E878CE7" w14:textId="77777777" w:rsidR="00AD23B4" w:rsidRPr="006A703A" w:rsidRDefault="00AD23B4" w:rsidP="00AD23B4">
      <w:pPr>
        <w:pStyle w:val="NormalBold"/>
      </w:pPr>
      <w:r w:rsidRPr="006A703A">
        <w:rPr>
          <w:rStyle w:val="HideTWBExt"/>
          <w:b w:val="0"/>
        </w:rPr>
        <w:t>&lt;RepeatBlock-By&gt;&lt;Members&gt;</w:t>
      </w:r>
      <w:proofErr w:type="spellStart"/>
      <w:r w:rsidRPr="006A703A">
        <w:t>Nathalie</w:t>
      </w:r>
      <w:proofErr w:type="spellEnd"/>
      <w:r w:rsidRPr="006A703A">
        <w:t xml:space="preserve"> </w:t>
      </w:r>
      <w:proofErr w:type="spellStart"/>
      <w:r w:rsidRPr="006A703A">
        <w:t>Loiseau</w:t>
      </w:r>
      <w:proofErr w:type="spellEnd"/>
      <w:r w:rsidRPr="006A703A">
        <w:rPr>
          <w:rStyle w:val="HideTWBExt"/>
          <w:b w:val="0"/>
        </w:rPr>
        <w:t>&lt;/Members&gt;</w:t>
      </w:r>
    </w:p>
    <w:p w14:paraId="013532CB" w14:textId="77777777" w:rsidR="00AD23B4" w:rsidRPr="006A703A" w:rsidRDefault="00AD23B4" w:rsidP="00AD23B4">
      <w:pPr>
        <w:pStyle w:val="NormalBold"/>
      </w:pPr>
      <w:r w:rsidRPr="006A703A">
        <w:rPr>
          <w:rStyle w:val="HideTWBExt"/>
          <w:b w:val="0"/>
        </w:rPr>
        <w:t>&lt;/RepeatBlock-By&gt;</w:t>
      </w:r>
    </w:p>
    <w:p w14:paraId="70EA440D"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6418A4D"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381C1FAE" w14:textId="77777777" w:rsidTr="0055357D">
        <w:trPr>
          <w:trHeight w:hRule="exact" w:val="240"/>
          <w:jc w:val="center"/>
        </w:trPr>
        <w:tc>
          <w:tcPr>
            <w:tcW w:w="9752" w:type="dxa"/>
            <w:gridSpan w:val="2"/>
            <w:tcBorders>
              <w:top w:val="nil"/>
              <w:left w:val="nil"/>
              <w:bottom w:val="nil"/>
              <w:right w:val="nil"/>
            </w:tcBorders>
          </w:tcPr>
          <w:p w14:paraId="7B63A0C8" w14:textId="77777777" w:rsidR="00AD23B4" w:rsidRPr="006A703A" w:rsidRDefault="00AD23B4" w:rsidP="0055357D"/>
        </w:tc>
      </w:tr>
      <w:tr w:rsidR="00537C96" w:rsidRPr="006A703A" w14:paraId="3826EE22" w14:textId="77777777" w:rsidTr="0055357D">
        <w:trPr>
          <w:trHeight w:val="240"/>
          <w:jc w:val="center"/>
        </w:trPr>
        <w:tc>
          <w:tcPr>
            <w:tcW w:w="4876" w:type="dxa"/>
            <w:tcBorders>
              <w:top w:val="nil"/>
              <w:left w:val="nil"/>
              <w:bottom w:val="nil"/>
              <w:right w:val="nil"/>
            </w:tcBorders>
          </w:tcPr>
          <w:p w14:paraId="29F815F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6FE167" w14:textId="77777777" w:rsidR="00AD23B4" w:rsidRPr="006A703A" w:rsidRDefault="00AD23B4" w:rsidP="0055357D">
            <w:pPr>
              <w:pStyle w:val="AmColumnHeading"/>
            </w:pPr>
            <w:r w:rsidRPr="006A703A">
              <w:t>Módosítás</w:t>
            </w:r>
          </w:p>
        </w:tc>
      </w:tr>
      <w:tr w:rsidR="00537C96" w:rsidRPr="006A703A" w14:paraId="063D099A" w14:textId="77777777" w:rsidTr="0055357D">
        <w:trPr>
          <w:jc w:val="center"/>
        </w:trPr>
        <w:tc>
          <w:tcPr>
            <w:tcW w:w="4876" w:type="dxa"/>
            <w:tcBorders>
              <w:top w:val="nil"/>
              <w:left w:val="nil"/>
              <w:bottom w:val="nil"/>
              <w:right w:val="nil"/>
            </w:tcBorders>
          </w:tcPr>
          <w:p w14:paraId="488A4D4B"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7CC3FFE6" w14:textId="77777777" w:rsidR="00AD23B4" w:rsidRPr="006A703A" w:rsidRDefault="00AD23B4" w:rsidP="0055357D">
            <w:pPr>
              <w:pStyle w:val="Normal6a"/>
            </w:pPr>
            <w:r w:rsidRPr="006A703A">
              <w:t>m)</w:t>
            </w:r>
            <w:r w:rsidRPr="006A703A">
              <w:tab/>
              <w:t>meg kell erősíteni a Kanadával folytatott együttműködést</w:t>
            </w:r>
            <w:r w:rsidRPr="006A703A">
              <w:rPr>
                <w:b/>
                <w:bCs/>
                <w:i/>
                <w:iCs/>
              </w:rPr>
              <w:t>, különösen a biztonság és a védelem kérdéseire vonatkozóan</w:t>
            </w:r>
            <w:r w:rsidRPr="006A703A">
              <w:t>;</w:t>
            </w:r>
          </w:p>
        </w:tc>
      </w:tr>
    </w:tbl>
    <w:p w14:paraId="6EA613E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7456CFF9" w14:textId="77777777" w:rsidR="00AD23B4" w:rsidRPr="006A703A" w:rsidRDefault="00AD23B4" w:rsidP="00AD23B4">
      <w:r w:rsidRPr="006A703A">
        <w:rPr>
          <w:rStyle w:val="HideTWBExt"/>
        </w:rPr>
        <w:t>&lt;/Amend&gt;</w:t>
      </w:r>
    </w:p>
    <w:p w14:paraId="582ABF9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266</w:t>
      </w:r>
      <w:r w:rsidRPr="006A703A">
        <w:rPr>
          <w:rStyle w:val="HideTWBExt"/>
          <w:b w:val="0"/>
        </w:rPr>
        <w:t>&lt;/NumAm&gt;</w:t>
      </w:r>
    </w:p>
    <w:p w14:paraId="7B03D75E"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5D6A2C1B" w14:textId="77777777" w:rsidR="00AD23B4" w:rsidRPr="006A703A" w:rsidRDefault="00AD23B4" w:rsidP="00AD23B4">
      <w:pPr>
        <w:pStyle w:val="NormalBold"/>
      </w:pPr>
      <w:r w:rsidRPr="006A703A">
        <w:rPr>
          <w:rStyle w:val="HideTWBExt"/>
          <w:b w:val="0"/>
        </w:rPr>
        <w:t>&lt;/RepeatBlock-By&gt;</w:t>
      </w:r>
    </w:p>
    <w:p w14:paraId="4D2AE47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18CAA11" w14:textId="77777777" w:rsidR="00AD23B4" w:rsidRPr="006A703A" w:rsidRDefault="00AD23B4" w:rsidP="00AD23B4">
      <w:pPr>
        <w:pStyle w:val="NormalBold"/>
      </w:pPr>
      <w:r w:rsidRPr="006A703A">
        <w:rPr>
          <w:rStyle w:val="HideTWBExt"/>
          <w:b w:val="0"/>
        </w:rPr>
        <w:t>&lt;Article&gt;</w:t>
      </w:r>
      <w:r w:rsidRPr="006A703A">
        <w:t>1 bekezdés – m pont</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9733B8D" w14:textId="77777777" w:rsidTr="0055357D">
        <w:trPr>
          <w:trHeight w:hRule="exact" w:val="240"/>
          <w:jc w:val="center"/>
        </w:trPr>
        <w:tc>
          <w:tcPr>
            <w:tcW w:w="9752" w:type="dxa"/>
            <w:gridSpan w:val="2"/>
            <w:tcBorders>
              <w:top w:val="nil"/>
              <w:left w:val="nil"/>
              <w:bottom w:val="nil"/>
              <w:right w:val="nil"/>
            </w:tcBorders>
          </w:tcPr>
          <w:p w14:paraId="0C64FE0F" w14:textId="77777777" w:rsidR="00AD23B4" w:rsidRPr="006A703A" w:rsidRDefault="00AD23B4" w:rsidP="0055357D"/>
        </w:tc>
      </w:tr>
      <w:tr w:rsidR="00537C96" w:rsidRPr="006A703A" w14:paraId="73E4F594" w14:textId="77777777" w:rsidTr="0055357D">
        <w:trPr>
          <w:trHeight w:val="240"/>
          <w:jc w:val="center"/>
        </w:trPr>
        <w:tc>
          <w:tcPr>
            <w:tcW w:w="4876" w:type="dxa"/>
            <w:tcBorders>
              <w:top w:val="nil"/>
              <w:left w:val="nil"/>
              <w:bottom w:val="nil"/>
              <w:right w:val="nil"/>
            </w:tcBorders>
          </w:tcPr>
          <w:p w14:paraId="74C054B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17FEE48" w14:textId="77777777" w:rsidR="00AD23B4" w:rsidRPr="006A703A" w:rsidRDefault="00AD23B4" w:rsidP="0055357D">
            <w:pPr>
              <w:pStyle w:val="AmColumnHeading"/>
            </w:pPr>
            <w:r w:rsidRPr="006A703A">
              <w:t>Módosítás</w:t>
            </w:r>
          </w:p>
        </w:tc>
      </w:tr>
      <w:tr w:rsidR="00537C96" w:rsidRPr="006A703A" w14:paraId="3442B30A" w14:textId="77777777" w:rsidTr="0055357D">
        <w:trPr>
          <w:jc w:val="center"/>
        </w:trPr>
        <w:tc>
          <w:tcPr>
            <w:tcW w:w="4876" w:type="dxa"/>
            <w:tcBorders>
              <w:top w:val="nil"/>
              <w:left w:val="nil"/>
              <w:bottom w:val="nil"/>
              <w:right w:val="nil"/>
            </w:tcBorders>
          </w:tcPr>
          <w:p w14:paraId="31AE1C2A" w14:textId="77777777" w:rsidR="00AD23B4" w:rsidRPr="006A703A" w:rsidRDefault="00AD23B4" w:rsidP="0055357D">
            <w:pPr>
              <w:pStyle w:val="Normal6a"/>
            </w:pPr>
            <w:r w:rsidRPr="006A703A">
              <w:t>m)</w:t>
            </w:r>
            <w:r w:rsidRPr="006A703A">
              <w:tab/>
              <w:t>meg kell erősíteni a Kanadával folytatott együttműködést;</w:t>
            </w:r>
          </w:p>
        </w:tc>
        <w:tc>
          <w:tcPr>
            <w:tcW w:w="4876" w:type="dxa"/>
            <w:tcBorders>
              <w:top w:val="nil"/>
              <w:left w:val="nil"/>
              <w:bottom w:val="nil"/>
              <w:right w:val="nil"/>
            </w:tcBorders>
          </w:tcPr>
          <w:p w14:paraId="7F7B3239" w14:textId="77777777" w:rsidR="00AD23B4" w:rsidRPr="006A703A" w:rsidRDefault="00AD23B4" w:rsidP="0055357D">
            <w:pPr>
              <w:pStyle w:val="Normal6a"/>
            </w:pPr>
            <w:r w:rsidRPr="006A703A">
              <w:t>m)</w:t>
            </w:r>
            <w:r w:rsidRPr="006A703A">
              <w:tab/>
            </w:r>
            <w:r w:rsidRPr="006A703A">
              <w:rPr>
                <w:b/>
                <w:bCs/>
                <w:i/>
                <w:iCs/>
              </w:rPr>
              <w:t xml:space="preserve">a lehető leggyorsabban </w:t>
            </w:r>
            <w:r w:rsidRPr="006A703A">
              <w:t>meg kell erősíteni a Kanadával folytatott együttműködést;</w:t>
            </w:r>
          </w:p>
        </w:tc>
      </w:tr>
    </w:tbl>
    <w:p w14:paraId="7DDB43B2"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FC1054A" w14:textId="77777777" w:rsidR="00AD23B4" w:rsidRPr="006A703A" w:rsidRDefault="00AD23B4" w:rsidP="00AD23B4">
      <w:r w:rsidRPr="006A703A">
        <w:rPr>
          <w:rStyle w:val="HideTWBExt"/>
        </w:rPr>
        <w:t>&lt;/Amend&gt;</w:t>
      </w:r>
    </w:p>
    <w:p w14:paraId="0ABC0C0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267</w:t>
      </w:r>
      <w:r w:rsidRPr="006A703A">
        <w:rPr>
          <w:rStyle w:val="HideTWBExt"/>
          <w:b w:val="0"/>
        </w:rPr>
        <w:t>&lt;/NumAm&gt;</w:t>
      </w:r>
    </w:p>
    <w:p w14:paraId="6B25A28F" w14:textId="77777777" w:rsidR="00AD23B4" w:rsidRPr="006A703A" w:rsidRDefault="00AD23B4" w:rsidP="00AD23B4">
      <w:pPr>
        <w:pStyle w:val="NormalBold"/>
      </w:pPr>
      <w:r w:rsidRPr="006A703A">
        <w:rPr>
          <w:rStyle w:val="HideTWBExt"/>
          <w:b w:val="0"/>
        </w:rPr>
        <w:t>&lt;RepeatBlock-By&gt;&lt;Members&gt;</w:t>
      </w:r>
      <w:proofErr w:type="spellStart"/>
      <w:r w:rsidRPr="006A703A">
        <w:t>Merja</w:t>
      </w:r>
      <w:proofErr w:type="spellEnd"/>
      <w:r w:rsidRPr="006A703A">
        <w:t xml:space="preserve"> </w:t>
      </w:r>
      <w:proofErr w:type="spellStart"/>
      <w:r w:rsidRPr="006A703A">
        <w:t>Kyllönen</w:t>
      </w:r>
      <w:proofErr w:type="spellEnd"/>
      <w:r w:rsidRPr="006A703A">
        <w:t xml:space="preserve">, Jonas </w:t>
      </w:r>
      <w:proofErr w:type="spellStart"/>
      <w:r w:rsidRPr="006A703A">
        <w:t>Sjöstedt</w:t>
      </w:r>
      <w:proofErr w:type="spellEnd"/>
      <w:r w:rsidRPr="006A703A">
        <w:rPr>
          <w:rStyle w:val="HideTWBExt"/>
          <w:b w:val="0"/>
        </w:rPr>
        <w:t>&lt;/Members&gt;</w:t>
      </w:r>
    </w:p>
    <w:p w14:paraId="1DDA2F21" w14:textId="77777777" w:rsidR="00AD23B4" w:rsidRPr="006A703A" w:rsidRDefault="00AD23B4" w:rsidP="00AD23B4">
      <w:pPr>
        <w:pStyle w:val="NormalBold"/>
      </w:pPr>
      <w:r w:rsidRPr="006A703A">
        <w:rPr>
          <w:rStyle w:val="HideTWBExt"/>
          <w:b w:val="0"/>
        </w:rPr>
        <w:t>&lt;/RepeatBlock-By&gt;</w:t>
      </w:r>
    </w:p>
    <w:p w14:paraId="564EBD1C"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5B9B6E3"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0643A7E" w14:textId="77777777" w:rsidTr="0055357D">
        <w:trPr>
          <w:trHeight w:hRule="exact" w:val="240"/>
          <w:jc w:val="center"/>
        </w:trPr>
        <w:tc>
          <w:tcPr>
            <w:tcW w:w="9752" w:type="dxa"/>
            <w:gridSpan w:val="2"/>
            <w:tcBorders>
              <w:top w:val="nil"/>
              <w:left w:val="nil"/>
              <w:bottom w:val="nil"/>
              <w:right w:val="nil"/>
            </w:tcBorders>
          </w:tcPr>
          <w:p w14:paraId="60A9E287" w14:textId="77777777" w:rsidR="00AD23B4" w:rsidRPr="006A703A" w:rsidRDefault="00AD23B4" w:rsidP="0055357D"/>
        </w:tc>
      </w:tr>
      <w:tr w:rsidR="00537C96" w:rsidRPr="006A703A" w14:paraId="08402551" w14:textId="77777777" w:rsidTr="0055357D">
        <w:trPr>
          <w:trHeight w:val="240"/>
          <w:jc w:val="center"/>
        </w:trPr>
        <w:tc>
          <w:tcPr>
            <w:tcW w:w="4876" w:type="dxa"/>
            <w:tcBorders>
              <w:top w:val="nil"/>
              <w:left w:val="nil"/>
              <w:bottom w:val="nil"/>
              <w:right w:val="nil"/>
            </w:tcBorders>
          </w:tcPr>
          <w:p w14:paraId="5024F1BA"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45A5373" w14:textId="77777777" w:rsidR="00AD23B4" w:rsidRPr="006A703A" w:rsidRDefault="00AD23B4" w:rsidP="0055357D">
            <w:pPr>
              <w:pStyle w:val="AmColumnHeading"/>
            </w:pPr>
            <w:r w:rsidRPr="006A703A">
              <w:t>Módosítás</w:t>
            </w:r>
          </w:p>
        </w:tc>
      </w:tr>
      <w:tr w:rsidR="00537C96" w:rsidRPr="006A703A" w14:paraId="0B4E6BA1" w14:textId="77777777" w:rsidTr="0055357D">
        <w:trPr>
          <w:jc w:val="center"/>
        </w:trPr>
        <w:tc>
          <w:tcPr>
            <w:tcW w:w="4876" w:type="dxa"/>
            <w:tcBorders>
              <w:top w:val="nil"/>
              <w:left w:val="nil"/>
              <w:bottom w:val="nil"/>
              <w:right w:val="nil"/>
            </w:tcBorders>
          </w:tcPr>
          <w:p w14:paraId="1FE4534B" w14:textId="77777777" w:rsidR="00AD23B4" w:rsidRPr="006A703A" w:rsidRDefault="00AD23B4" w:rsidP="0055357D">
            <w:pPr>
              <w:pStyle w:val="Normal6a"/>
            </w:pPr>
          </w:p>
        </w:tc>
        <w:tc>
          <w:tcPr>
            <w:tcW w:w="4876" w:type="dxa"/>
            <w:tcBorders>
              <w:top w:val="nil"/>
              <w:left w:val="nil"/>
              <w:bottom w:val="nil"/>
              <w:right w:val="nil"/>
            </w:tcBorders>
          </w:tcPr>
          <w:p w14:paraId="155C26EF" w14:textId="77777777" w:rsidR="00AD23B4" w:rsidRPr="006A703A" w:rsidRDefault="00AD23B4" w:rsidP="0055357D">
            <w:pPr>
              <w:pStyle w:val="Normal6a"/>
            </w:pPr>
            <w:r w:rsidRPr="006A703A">
              <w:rPr>
                <w:b/>
                <w:i/>
              </w:rPr>
              <w:t>ma)</w:t>
            </w:r>
            <w:r w:rsidRPr="006A703A">
              <w:tab/>
            </w:r>
            <w:r w:rsidRPr="006A703A">
              <w:rPr>
                <w:b/>
                <w:i/>
              </w:rPr>
              <w:t xml:space="preserve">el kell ismerni, hogy a lakott Északi-sarkvidék, a határokon átnyúló infrastruktúra és a reziliens társadalmak stratégiai jelentőséggel bírnak az európai biztonság szempontjából; ezért az uniós eszközöknek aktívan meg kell célozniuk a fokozott gazdasági integrációt az Északi-sarkvidéken; a határokon átnyúló </w:t>
            </w:r>
            <w:r w:rsidRPr="006A703A">
              <w:rPr>
                <w:b/>
                <w:i/>
              </w:rPr>
              <w:lastRenderedPageBreak/>
              <w:t>infrastruktúrába történő beruházások növelik a mobilitást, ösztönzik az innovációt és a vállalkozásfejlesztést, valamint erősítik az ellátásbiztonságot és a felkészültségi együttműködést az állami és magánszereplők között;</w:t>
            </w:r>
          </w:p>
        </w:tc>
      </w:tr>
    </w:tbl>
    <w:p w14:paraId="5A83B9E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A80D361" w14:textId="77777777" w:rsidR="00AD23B4" w:rsidRPr="006A703A" w:rsidRDefault="00AD23B4" w:rsidP="00AD23B4">
      <w:r w:rsidRPr="006A703A">
        <w:rPr>
          <w:rStyle w:val="HideTWBExt"/>
        </w:rPr>
        <w:t>&lt;/Amend&gt;</w:t>
      </w:r>
    </w:p>
    <w:p w14:paraId="4D575A6C"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268</w:t>
      </w:r>
      <w:r w:rsidRPr="006A703A">
        <w:rPr>
          <w:rStyle w:val="HideTWBExt"/>
          <w:b w:val="0"/>
        </w:rPr>
        <w:t>&lt;/NumAm&gt;</w:t>
      </w:r>
    </w:p>
    <w:p w14:paraId="2B34B468"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FF9C516" w14:textId="77777777" w:rsidR="00AD23B4" w:rsidRPr="006A703A" w:rsidRDefault="00AD23B4" w:rsidP="00AD23B4">
      <w:pPr>
        <w:pStyle w:val="NormalBold"/>
      </w:pPr>
      <w:r w:rsidRPr="006A703A">
        <w:rPr>
          <w:rStyle w:val="HideTWBExt"/>
          <w:b w:val="0"/>
        </w:rPr>
        <w:t>&lt;/RepeatBlock-By&gt;</w:t>
      </w:r>
    </w:p>
    <w:p w14:paraId="4C0AA58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F7CD8ED"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4EBD6EB" w14:textId="77777777" w:rsidTr="0055357D">
        <w:trPr>
          <w:trHeight w:hRule="exact" w:val="240"/>
          <w:jc w:val="center"/>
        </w:trPr>
        <w:tc>
          <w:tcPr>
            <w:tcW w:w="9752" w:type="dxa"/>
            <w:gridSpan w:val="2"/>
            <w:tcBorders>
              <w:top w:val="nil"/>
              <w:left w:val="nil"/>
              <w:bottom w:val="nil"/>
              <w:right w:val="nil"/>
            </w:tcBorders>
          </w:tcPr>
          <w:p w14:paraId="039ACE5F" w14:textId="77777777" w:rsidR="00AD23B4" w:rsidRPr="006A703A" w:rsidRDefault="00AD23B4" w:rsidP="0055357D"/>
        </w:tc>
      </w:tr>
      <w:tr w:rsidR="00537C96" w:rsidRPr="006A703A" w14:paraId="765B8F5D" w14:textId="77777777" w:rsidTr="0055357D">
        <w:trPr>
          <w:trHeight w:val="240"/>
          <w:jc w:val="center"/>
        </w:trPr>
        <w:tc>
          <w:tcPr>
            <w:tcW w:w="4876" w:type="dxa"/>
            <w:tcBorders>
              <w:top w:val="nil"/>
              <w:left w:val="nil"/>
              <w:bottom w:val="nil"/>
              <w:right w:val="nil"/>
            </w:tcBorders>
          </w:tcPr>
          <w:p w14:paraId="46A0EF5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70B44CF" w14:textId="77777777" w:rsidR="00AD23B4" w:rsidRPr="006A703A" w:rsidRDefault="00AD23B4" w:rsidP="0055357D">
            <w:pPr>
              <w:pStyle w:val="AmColumnHeading"/>
            </w:pPr>
            <w:r w:rsidRPr="006A703A">
              <w:t>Módosítás</w:t>
            </w:r>
          </w:p>
        </w:tc>
      </w:tr>
      <w:tr w:rsidR="00537C96" w:rsidRPr="006A703A" w14:paraId="387C70BB" w14:textId="77777777" w:rsidTr="0055357D">
        <w:trPr>
          <w:jc w:val="center"/>
        </w:trPr>
        <w:tc>
          <w:tcPr>
            <w:tcW w:w="4876" w:type="dxa"/>
            <w:tcBorders>
              <w:top w:val="nil"/>
              <w:left w:val="nil"/>
              <w:bottom w:val="nil"/>
              <w:right w:val="nil"/>
            </w:tcBorders>
          </w:tcPr>
          <w:p w14:paraId="3197DEA5" w14:textId="77777777" w:rsidR="00AD23B4" w:rsidRPr="006A703A" w:rsidRDefault="00AD23B4" w:rsidP="0055357D">
            <w:pPr>
              <w:pStyle w:val="Normal6a"/>
            </w:pPr>
          </w:p>
        </w:tc>
        <w:tc>
          <w:tcPr>
            <w:tcW w:w="4876" w:type="dxa"/>
            <w:tcBorders>
              <w:top w:val="nil"/>
              <w:left w:val="nil"/>
              <w:bottom w:val="nil"/>
              <w:right w:val="nil"/>
            </w:tcBorders>
          </w:tcPr>
          <w:p w14:paraId="2A451D29" w14:textId="77777777" w:rsidR="00AD23B4" w:rsidRPr="006A703A" w:rsidRDefault="00AD23B4" w:rsidP="0055357D">
            <w:pPr>
              <w:pStyle w:val="Normal6a"/>
            </w:pPr>
            <w:r w:rsidRPr="006A703A">
              <w:rPr>
                <w:b/>
                <w:i/>
              </w:rPr>
              <w:t>ma)</w:t>
            </w:r>
            <w:r w:rsidRPr="006A703A">
              <w:tab/>
            </w:r>
            <w:r w:rsidRPr="006A703A">
              <w:rPr>
                <w:b/>
                <w:i/>
              </w:rPr>
              <w:t>el kell ismerni, hogy a lakott Északi-sarkvidék, a határokon átnyúló infrastruktúra és a reziliens társadalmak stratégiai jelentőséggel bírnak az európai biztonság szempontjából; ezért az uniós eszközöknek aktívan meg kell célozniuk a fokozott gazdasági integrációt az Északi-sarkvidéken; a határokon átnyúló infrastruktúrába történő beruházások növelik a mobilitást, ösztönzik az innovációt és a vállalkozásfejlesztést, valamint erősítik az ellátásbiztonságot és a felkészültségi együttműködést az állami és magánszereplők között;</w:t>
            </w:r>
          </w:p>
        </w:tc>
      </w:tr>
    </w:tbl>
    <w:p w14:paraId="18FD90A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2A3EF0C" w14:textId="77777777" w:rsidR="00AD23B4" w:rsidRPr="006A703A" w:rsidRDefault="00AD23B4" w:rsidP="00AD23B4">
      <w:r w:rsidRPr="006A703A">
        <w:rPr>
          <w:rStyle w:val="HideTWBExt"/>
        </w:rPr>
        <w:t>&lt;/Amend&gt;</w:t>
      </w:r>
    </w:p>
    <w:p w14:paraId="24C9408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269</w:t>
      </w:r>
      <w:r w:rsidRPr="006A703A">
        <w:rPr>
          <w:rStyle w:val="HideTWBExt"/>
          <w:b w:val="0"/>
        </w:rPr>
        <w:t>&lt;/NumAm&gt;</w:t>
      </w:r>
    </w:p>
    <w:p w14:paraId="57BE6CF6" w14:textId="77777777" w:rsidR="00AD23B4" w:rsidRPr="006A703A" w:rsidRDefault="00AD23B4" w:rsidP="00AD23B4">
      <w:pPr>
        <w:pStyle w:val="NormalBold"/>
      </w:pPr>
      <w:r w:rsidRPr="006A703A">
        <w:rPr>
          <w:rStyle w:val="HideTWBExt"/>
          <w:b w:val="0"/>
        </w:rPr>
        <w:t>&lt;RepeatBlock-By&gt;&lt;Members&gt;</w:t>
      </w:r>
      <w:proofErr w:type="spellStart"/>
      <w:r w:rsidRPr="006A703A">
        <w:t>Davor</w:t>
      </w:r>
      <w:proofErr w:type="spellEnd"/>
      <w:r w:rsidRPr="006A703A">
        <w:t xml:space="preserve"> </w:t>
      </w:r>
      <w:proofErr w:type="spellStart"/>
      <w:r w:rsidRPr="006A703A">
        <w:t>Ivo</w:t>
      </w:r>
      <w:proofErr w:type="spellEnd"/>
      <w:r w:rsidRPr="006A703A">
        <w:t xml:space="preserve"> </w:t>
      </w:r>
      <w:proofErr w:type="spellStart"/>
      <w:r w:rsidRPr="006A703A">
        <w:t>Stier</w:t>
      </w:r>
      <w:proofErr w:type="spellEnd"/>
      <w:r w:rsidRPr="006A703A">
        <w:rPr>
          <w:rStyle w:val="HideTWBExt"/>
          <w:b w:val="0"/>
        </w:rPr>
        <w:t>&lt;/Members&gt;</w:t>
      </w:r>
    </w:p>
    <w:p w14:paraId="3F67105B" w14:textId="77777777" w:rsidR="00AD23B4" w:rsidRPr="006A703A" w:rsidRDefault="00AD23B4" w:rsidP="00AD23B4">
      <w:pPr>
        <w:pStyle w:val="NormalBold"/>
      </w:pPr>
      <w:r w:rsidRPr="006A703A">
        <w:rPr>
          <w:rStyle w:val="HideTWBExt"/>
          <w:b w:val="0"/>
        </w:rPr>
        <w:t>&lt;/RepeatBlock-By&gt;</w:t>
      </w:r>
    </w:p>
    <w:p w14:paraId="6FEB379E"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2DC189F5"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C8323F" w14:textId="77777777" w:rsidTr="0055357D">
        <w:trPr>
          <w:trHeight w:hRule="exact" w:val="240"/>
          <w:jc w:val="center"/>
        </w:trPr>
        <w:tc>
          <w:tcPr>
            <w:tcW w:w="9752" w:type="dxa"/>
            <w:gridSpan w:val="2"/>
            <w:tcBorders>
              <w:top w:val="nil"/>
              <w:left w:val="nil"/>
              <w:bottom w:val="nil"/>
              <w:right w:val="nil"/>
            </w:tcBorders>
          </w:tcPr>
          <w:p w14:paraId="74D642A9" w14:textId="77777777" w:rsidR="00AD23B4" w:rsidRPr="006A703A" w:rsidRDefault="00AD23B4" w:rsidP="0055357D"/>
        </w:tc>
      </w:tr>
      <w:tr w:rsidR="00537C96" w:rsidRPr="006A703A" w14:paraId="628FC15C" w14:textId="77777777" w:rsidTr="0055357D">
        <w:trPr>
          <w:trHeight w:val="240"/>
          <w:jc w:val="center"/>
        </w:trPr>
        <w:tc>
          <w:tcPr>
            <w:tcW w:w="4876" w:type="dxa"/>
            <w:tcBorders>
              <w:top w:val="nil"/>
              <w:left w:val="nil"/>
              <w:bottom w:val="nil"/>
              <w:right w:val="nil"/>
            </w:tcBorders>
          </w:tcPr>
          <w:p w14:paraId="4D3C879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62B34A7" w14:textId="77777777" w:rsidR="00AD23B4" w:rsidRPr="006A703A" w:rsidRDefault="00AD23B4" w:rsidP="0055357D">
            <w:pPr>
              <w:pStyle w:val="AmColumnHeading"/>
            </w:pPr>
            <w:r w:rsidRPr="006A703A">
              <w:t>Módosítás</w:t>
            </w:r>
          </w:p>
        </w:tc>
      </w:tr>
      <w:tr w:rsidR="00537C96" w:rsidRPr="006A703A" w14:paraId="192279A0" w14:textId="77777777" w:rsidTr="0055357D">
        <w:trPr>
          <w:jc w:val="center"/>
        </w:trPr>
        <w:tc>
          <w:tcPr>
            <w:tcW w:w="4876" w:type="dxa"/>
            <w:tcBorders>
              <w:top w:val="nil"/>
              <w:left w:val="nil"/>
              <w:bottom w:val="nil"/>
              <w:right w:val="nil"/>
            </w:tcBorders>
          </w:tcPr>
          <w:p w14:paraId="3FF9C655" w14:textId="77777777" w:rsidR="00AD23B4" w:rsidRPr="006A703A" w:rsidRDefault="00AD23B4" w:rsidP="0055357D">
            <w:pPr>
              <w:pStyle w:val="Normal6a"/>
            </w:pPr>
          </w:p>
        </w:tc>
        <w:tc>
          <w:tcPr>
            <w:tcW w:w="4876" w:type="dxa"/>
            <w:tcBorders>
              <w:top w:val="nil"/>
              <w:left w:val="nil"/>
              <w:bottom w:val="nil"/>
              <w:right w:val="nil"/>
            </w:tcBorders>
          </w:tcPr>
          <w:p w14:paraId="6C3A7189" w14:textId="77777777" w:rsidR="00AD23B4" w:rsidRPr="006A703A" w:rsidRDefault="00AD23B4" w:rsidP="0055357D">
            <w:pPr>
              <w:pStyle w:val="Normal6a"/>
            </w:pPr>
            <w:r w:rsidRPr="006A703A">
              <w:rPr>
                <w:b/>
                <w:i/>
              </w:rPr>
              <w:t>ma)</w:t>
            </w:r>
            <w:r w:rsidRPr="006A703A">
              <w:tab/>
            </w:r>
            <w:r w:rsidRPr="006A703A">
              <w:rPr>
                <w:b/>
                <w:i/>
              </w:rPr>
              <w:t xml:space="preserve">hangsúlyozni kell az Északi-sarkvidéki Tanács – mint az Északi-sarkvidéki együttműködés elsődleges </w:t>
            </w:r>
            <w:r w:rsidRPr="006A703A">
              <w:rPr>
                <w:b/>
                <w:i/>
              </w:rPr>
              <w:lastRenderedPageBreak/>
              <w:t>fóruma – újjáélesztését, és sürgetni kell az összes északi-sarkvidéki államot, hogy folytassák a Tanács konszenzuson alapuló tevékenységeit, és támogassák az EU megfigyelői státusz iránti kérelmét; el kell mélyíteni az Északi-sarkvidéki Tanács munkacsoportjaiban és közös tudományos programjaiban való uniós szerepvállalást a környezeti és biztonsági kihívások kezelése érdekében;</w:t>
            </w:r>
          </w:p>
        </w:tc>
      </w:tr>
    </w:tbl>
    <w:p w14:paraId="5AA0B57B"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25F1F06" w14:textId="77777777" w:rsidR="00AD23B4" w:rsidRPr="006A703A" w:rsidRDefault="00AD23B4" w:rsidP="00AD23B4">
      <w:r w:rsidRPr="006A703A">
        <w:rPr>
          <w:rStyle w:val="HideTWBExt"/>
        </w:rPr>
        <w:t>&lt;/Amend&gt;</w:t>
      </w:r>
    </w:p>
    <w:p w14:paraId="2FCDCFF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270</w:t>
      </w:r>
      <w:r w:rsidRPr="006A703A">
        <w:rPr>
          <w:rStyle w:val="HideTWBExt"/>
          <w:b w:val="0"/>
        </w:rPr>
        <w:t>&lt;/NumAm&gt;</w:t>
      </w:r>
    </w:p>
    <w:p w14:paraId="05AF211A"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2A95A00A" w14:textId="77777777" w:rsidR="00AD23B4" w:rsidRPr="006A703A" w:rsidRDefault="00AD23B4" w:rsidP="00AD23B4">
      <w:pPr>
        <w:pStyle w:val="NormalBold"/>
      </w:pPr>
      <w:r w:rsidRPr="006A703A">
        <w:rPr>
          <w:rStyle w:val="HideTWBExt"/>
          <w:b w:val="0"/>
        </w:rPr>
        <w:t>&lt;/RepeatBlock-By&gt;</w:t>
      </w:r>
    </w:p>
    <w:p w14:paraId="49295EF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32C5669"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6173B2F" w14:textId="77777777" w:rsidTr="0055357D">
        <w:trPr>
          <w:trHeight w:hRule="exact" w:val="240"/>
          <w:jc w:val="center"/>
        </w:trPr>
        <w:tc>
          <w:tcPr>
            <w:tcW w:w="9752" w:type="dxa"/>
            <w:gridSpan w:val="2"/>
            <w:tcBorders>
              <w:top w:val="nil"/>
              <w:left w:val="nil"/>
              <w:bottom w:val="nil"/>
              <w:right w:val="nil"/>
            </w:tcBorders>
          </w:tcPr>
          <w:p w14:paraId="66FBD495" w14:textId="77777777" w:rsidR="00AD23B4" w:rsidRPr="006A703A" w:rsidRDefault="00AD23B4" w:rsidP="0055357D"/>
        </w:tc>
      </w:tr>
      <w:tr w:rsidR="00537C96" w:rsidRPr="006A703A" w14:paraId="58BD7E62" w14:textId="77777777" w:rsidTr="0055357D">
        <w:trPr>
          <w:trHeight w:val="240"/>
          <w:jc w:val="center"/>
        </w:trPr>
        <w:tc>
          <w:tcPr>
            <w:tcW w:w="4876" w:type="dxa"/>
            <w:tcBorders>
              <w:top w:val="nil"/>
              <w:left w:val="nil"/>
              <w:bottom w:val="nil"/>
              <w:right w:val="nil"/>
            </w:tcBorders>
          </w:tcPr>
          <w:p w14:paraId="244658D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9CBC125" w14:textId="77777777" w:rsidR="00AD23B4" w:rsidRPr="006A703A" w:rsidRDefault="00AD23B4" w:rsidP="0055357D">
            <w:pPr>
              <w:pStyle w:val="AmColumnHeading"/>
            </w:pPr>
            <w:r w:rsidRPr="006A703A">
              <w:t>Módosítás</w:t>
            </w:r>
          </w:p>
        </w:tc>
      </w:tr>
      <w:tr w:rsidR="00537C96" w:rsidRPr="006A703A" w14:paraId="3580BC8A" w14:textId="77777777" w:rsidTr="0055357D">
        <w:trPr>
          <w:jc w:val="center"/>
        </w:trPr>
        <w:tc>
          <w:tcPr>
            <w:tcW w:w="4876" w:type="dxa"/>
            <w:tcBorders>
              <w:top w:val="nil"/>
              <w:left w:val="nil"/>
              <w:bottom w:val="nil"/>
              <w:right w:val="nil"/>
            </w:tcBorders>
          </w:tcPr>
          <w:p w14:paraId="78A65C8D" w14:textId="77777777" w:rsidR="00AD23B4" w:rsidRPr="006A703A" w:rsidRDefault="00AD23B4" w:rsidP="0055357D">
            <w:pPr>
              <w:pStyle w:val="Normal6a"/>
            </w:pPr>
          </w:p>
        </w:tc>
        <w:tc>
          <w:tcPr>
            <w:tcW w:w="4876" w:type="dxa"/>
            <w:tcBorders>
              <w:top w:val="nil"/>
              <w:left w:val="nil"/>
              <w:bottom w:val="nil"/>
              <w:right w:val="nil"/>
            </w:tcBorders>
          </w:tcPr>
          <w:p w14:paraId="21397D18" w14:textId="77777777" w:rsidR="00AD23B4" w:rsidRPr="006A703A" w:rsidRDefault="00AD23B4" w:rsidP="0055357D">
            <w:pPr>
              <w:pStyle w:val="Normal6a"/>
            </w:pPr>
            <w:r w:rsidRPr="006A703A">
              <w:rPr>
                <w:b/>
                <w:i/>
              </w:rPr>
              <w:t>ma)</w:t>
            </w:r>
            <w:r w:rsidRPr="006A703A">
              <w:tab/>
            </w:r>
            <w:r w:rsidRPr="006A703A">
              <w:rPr>
                <w:b/>
                <w:i/>
              </w:rPr>
              <w:t>elő kell mozdítani az Északi-sarkvidékről szóló EU–USA párbeszédet; ki kell emelni az EU és az USA számos közös kihívását az Északi-sarkvidéken, az éghajlat-politikától a biztonsági együttműködésig; hangsúlyozni kell, hogy az Északi-sarkvidéken folytatott EU–USA együttműködés alapvető fontosságú Oroszország és Kína megfékezése és közös biztonságunk biztosítása érdekében;</w:t>
            </w:r>
          </w:p>
        </w:tc>
      </w:tr>
    </w:tbl>
    <w:p w14:paraId="26CDC42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EEB446B" w14:textId="77777777" w:rsidR="00AD23B4" w:rsidRPr="006A703A" w:rsidRDefault="00AD23B4" w:rsidP="00AD23B4">
      <w:r w:rsidRPr="006A703A">
        <w:rPr>
          <w:rStyle w:val="HideTWBExt"/>
        </w:rPr>
        <w:t>&lt;/Amend&gt;</w:t>
      </w:r>
    </w:p>
    <w:p w14:paraId="2C58068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271</w:t>
      </w:r>
      <w:r w:rsidRPr="006A703A">
        <w:rPr>
          <w:rStyle w:val="HideTWBExt"/>
          <w:b w:val="0"/>
        </w:rPr>
        <w:t>&lt;/NumAm&gt;</w:t>
      </w:r>
    </w:p>
    <w:p w14:paraId="47FE5E80" w14:textId="77777777" w:rsidR="00AD23B4" w:rsidRPr="006A703A" w:rsidRDefault="00AD23B4" w:rsidP="00AD23B4">
      <w:pPr>
        <w:pStyle w:val="NormalBold"/>
      </w:pPr>
      <w:r w:rsidRPr="006A703A">
        <w:rPr>
          <w:rStyle w:val="HideTWBExt"/>
          <w:b w:val="0"/>
        </w:rPr>
        <w:t>&lt;RepeatBlock-By&gt;&lt;Members&gt;</w:t>
      </w:r>
      <w:proofErr w:type="spellStart"/>
      <w:r w:rsidRPr="006A703A">
        <w:t>Liudas</w:t>
      </w:r>
      <w:proofErr w:type="spellEnd"/>
      <w:r w:rsidRPr="006A703A">
        <w:t xml:space="preserve"> </w:t>
      </w:r>
      <w:proofErr w:type="spellStart"/>
      <w:r w:rsidRPr="006A703A">
        <w:t>Mažylis</w:t>
      </w:r>
      <w:proofErr w:type="spellEnd"/>
      <w:r w:rsidRPr="006A703A">
        <w:rPr>
          <w:rStyle w:val="HideTWBExt"/>
          <w:b w:val="0"/>
        </w:rPr>
        <w:t>&lt;/Members&gt;</w:t>
      </w:r>
    </w:p>
    <w:p w14:paraId="047C33F6" w14:textId="77777777" w:rsidR="00AD23B4" w:rsidRPr="006A703A" w:rsidRDefault="00AD23B4" w:rsidP="00AD23B4">
      <w:pPr>
        <w:pStyle w:val="NormalBold"/>
      </w:pPr>
      <w:r w:rsidRPr="006A703A">
        <w:rPr>
          <w:rStyle w:val="HideTWBExt"/>
          <w:b w:val="0"/>
        </w:rPr>
        <w:t>&lt;/RepeatBlock-By&gt;</w:t>
      </w:r>
    </w:p>
    <w:p w14:paraId="2BE22794"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E152FFC"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FDA3D66" w14:textId="77777777" w:rsidTr="0055357D">
        <w:trPr>
          <w:trHeight w:hRule="exact" w:val="240"/>
          <w:jc w:val="center"/>
        </w:trPr>
        <w:tc>
          <w:tcPr>
            <w:tcW w:w="9752" w:type="dxa"/>
            <w:gridSpan w:val="2"/>
            <w:tcBorders>
              <w:top w:val="nil"/>
              <w:left w:val="nil"/>
              <w:bottom w:val="nil"/>
              <w:right w:val="nil"/>
            </w:tcBorders>
          </w:tcPr>
          <w:p w14:paraId="2DDE9A82" w14:textId="77777777" w:rsidR="00AD23B4" w:rsidRPr="006A703A" w:rsidRDefault="00AD23B4" w:rsidP="0055357D"/>
        </w:tc>
      </w:tr>
      <w:tr w:rsidR="00537C96" w:rsidRPr="006A703A" w14:paraId="22847CC8" w14:textId="77777777" w:rsidTr="0055357D">
        <w:trPr>
          <w:trHeight w:val="240"/>
          <w:jc w:val="center"/>
        </w:trPr>
        <w:tc>
          <w:tcPr>
            <w:tcW w:w="4876" w:type="dxa"/>
            <w:tcBorders>
              <w:top w:val="nil"/>
              <w:left w:val="nil"/>
              <w:bottom w:val="nil"/>
              <w:right w:val="nil"/>
            </w:tcBorders>
          </w:tcPr>
          <w:p w14:paraId="0272598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7E18A53" w14:textId="77777777" w:rsidR="00AD23B4" w:rsidRPr="006A703A" w:rsidRDefault="00AD23B4" w:rsidP="0055357D">
            <w:pPr>
              <w:pStyle w:val="AmColumnHeading"/>
            </w:pPr>
            <w:r w:rsidRPr="006A703A">
              <w:t>Módosítás</w:t>
            </w:r>
          </w:p>
        </w:tc>
      </w:tr>
      <w:tr w:rsidR="00537C96" w:rsidRPr="006A703A" w14:paraId="02B2F16B" w14:textId="77777777" w:rsidTr="0055357D">
        <w:trPr>
          <w:jc w:val="center"/>
        </w:trPr>
        <w:tc>
          <w:tcPr>
            <w:tcW w:w="4876" w:type="dxa"/>
            <w:tcBorders>
              <w:top w:val="nil"/>
              <w:left w:val="nil"/>
              <w:bottom w:val="nil"/>
              <w:right w:val="nil"/>
            </w:tcBorders>
          </w:tcPr>
          <w:p w14:paraId="4FB3BAFB" w14:textId="77777777" w:rsidR="00AD23B4" w:rsidRPr="006A703A" w:rsidRDefault="00AD23B4" w:rsidP="0055357D">
            <w:pPr>
              <w:pStyle w:val="Normal6a"/>
            </w:pPr>
          </w:p>
        </w:tc>
        <w:tc>
          <w:tcPr>
            <w:tcW w:w="4876" w:type="dxa"/>
            <w:tcBorders>
              <w:top w:val="nil"/>
              <w:left w:val="nil"/>
              <w:bottom w:val="nil"/>
              <w:right w:val="nil"/>
            </w:tcBorders>
          </w:tcPr>
          <w:p w14:paraId="3D18FD1C" w14:textId="77777777" w:rsidR="00AD23B4" w:rsidRPr="006A703A" w:rsidRDefault="00AD23B4" w:rsidP="0055357D">
            <w:pPr>
              <w:pStyle w:val="Normal6a"/>
            </w:pPr>
            <w:r w:rsidRPr="006A703A">
              <w:rPr>
                <w:b/>
                <w:i/>
              </w:rPr>
              <w:t>ma)</w:t>
            </w:r>
            <w:r w:rsidRPr="006A703A">
              <w:tab/>
            </w:r>
            <w:r w:rsidRPr="006A703A">
              <w:rPr>
                <w:b/>
                <w:i/>
              </w:rPr>
              <w:t xml:space="preserve">meg kell erősíteni az együttműködést az Északi-sarkvidéki Tanács megfigyelő államaival, például </w:t>
            </w:r>
            <w:r w:rsidRPr="006A703A">
              <w:rPr>
                <w:b/>
                <w:i/>
              </w:rPr>
              <w:lastRenderedPageBreak/>
              <w:t>Japánnal és Dél-Koreával, a fenntartható technológiára, a jégtörő képességekre és a tengerbiztonságra összpontosítva, az EU stratégiai érdekeinek védelme mellett;</w:t>
            </w:r>
          </w:p>
        </w:tc>
      </w:tr>
    </w:tbl>
    <w:p w14:paraId="25E44BF9"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243487B" w14:textId="77777777" w:rsidR="00AD23B4" w:rsidRPr="006A703A" w:rsidRDefault="00AD23B4" w:rsidP="00AD23B4">
      <w:r w:rsidRPr="006A703A">
        <w:rPr>
          <w:rStyle w:val="HideTWBExt"/>
        </w:rPr>
        <w:t>&lt;/Amend&gt;</w:t>
      </w:r>
    </w:p>
    <w:p w14:paraId="35AE5353"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272</w:t>
      </w:r>
      <w:r w:rsidRPr="006A703A">
        <w:rPr>
          <w:rStyle w:val="HideTWBExt"/>
          <w:b w:val="0"/>
        </w:rPr>
        <w:t>&lt;/NumAm&gt;</w:t>
      </w:r>
    </w:p>
    <w:p w14:paraId="7BBF642D" w14:textId="77777777" w:rsidR="00AD23B4" w:rsidRPr="006A703A" w:rsidRDefault="00AD23B4" w:rsidP="00AD23B4">
      <w:pPr>
        <w:pStyle w:val="NormalBold"/>
      </w:pPr>
      <w:r w:rsidRPr="006A703A">
        <w:rPr>
          <w:rStyle w:val="HideTWBExt"/>
          <w:b w:val="0"/>
        </w:rPr>
        <w:t>&lt;RepeatBlock-By&gt;&lt;Members&gt;</w:t>
      </w:r>
      <w:r w:rsidRPr="006A703A">
        <w:t xml:space="preserve">Robert </w:t>
      </w:r>
      <w:proofErr w:type="spellStart"/>
      <w:r w:rsidRPr="006A703A">
        <w:t>Biedroń</w:t>
      </w:r>
      <w:proofErr w:type="spellEnd"/>
      <w:r w:rsidRPr="006A703A">
        <w:rPr>
          <w:rStyle w:val="HideTWBExt"/>
          <w:b w:val="0"/>
        </w:rPr>
        <w:t>&lt;/Members&gt;</w:t>
      </w:r>
    </w:p>
    <w:p w14:paraId="7873080F" w14:textId="77777777" w:rsidR="00AD23B4" w:rsidRPr="006A703A" w:rsidRDefault="00AD23B4" w:rsidP="00AD23B4">
      <w:r w:rsidRPr="006A703A">
        <w:rPr>
          <w:rStyle w:val="HideTWBExt"/>
        </w:rPr>
        <w:t>&lt;AuNomDe&gt;</w:t>
      </w:r>
      <w:r w:rsidRPr="006A703A">
        <w:rPr>
          <w:rStyle w:val="HideTWBInt"/>
        </w:rPr>
        <w:t>{S&amp;D}</w:t>
      </w:r>
      <w:r w:rsidRPr="006A703A">
        <w:t>az S&amp;D képviselőcsoport nevében</w:t>
      </w:r>
      <w:r w:rsidRPr="006A703A">
        <w:rPr>
          <w:rStyle w:val="HideTWBExt"/>
        </w:rPr>
        <w:t>&lt;/AuNomDe&gt;</w:t>
      </w:r>
    </w:p>
    <w:p w14:paraId="70090F13" w14:textId="77777777" w:rsidR="00AD23B4" w:rsidRPr="006A703A" w:rsidRDefault="00AD23B4" w:rsidP="00AD23B4">
      <w:pPr>
        <w:pStyle w:val="NormalBold"/>
      </w:pPr>
      <w:r w:rsidRPr="006A703A">
        <w:rPr>
          <w:rStyle w:val="HideTWBExt"/>
          <w:b w:val="0"/>
        </w:rPr>
        <w:t>&lt;/RepeatBlock-By&gt;</w:t>
      </w:r>
    </w:p>
    <w:p w14:paraId="26942DD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DAF2DCE"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AA0A81A" w14:textId="77777777" w:rsidTr="0055357D">
        <w:trPr>
          <w:trHeight w:hRule="exact" w:val="240"/>
          <w:jc w:val="center"/>
        </w:trPr>
        <w:tc>
          <w:tcPr>
            <w:tcW w:w="9752" w:type="dxa"/>
            <w:gridSpan w:val="2"/>
            <w:tcBorders>
              <w:top w:val="nil"/>
              <w:left w:val="nil"/>
              <w:bottom w:val="nil"/>
              <w:right w:val="nil"/>
            </w:tcBorders>
          </w:tcPr>
          <w:p w14:paraId="647D011D" w14:textId="77777777" w:rsidR="00AD23B4" w:rsidRPr="006A703A" w:rsidRDefault="00AD23B4" w:rsidP="0055357D"/>
        </w:tc>
      </w:tr>
      <w:tr w:rsidR="00537C96" w:rsidRPr="006A703A" w14:paraId="07D26B77" w14:textId="77777777" w:rsidTr="0055357D">
        <w:trPr>
          <w:trHeight w:val="240"/>
          <w:jc w:val="center"/>
        </w:trPr>
        <w:tc>
          <w:tcPr>
            <w:tcW w:w="4876" w:type="dxa"/>
            <w:tcBorders>
              <w:top w:val="nil"/>
              <w:left w:val="nil"/>
              <w:bottom w:val="nil"/>
              <w:right w:val="nil"/>
            </w:tcBorders>
          </w:tcPr>
          <w:p w14:paraId="705DBCDE"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237F2B" w14:textId="77777777" w:rsidR="00AD23B4" w:rsidRPr="006A703A" w:rsidRDefault="00AD23B4" w:rsidP="0055357D">
            <w:pPr>
              <w:pStyle w:val="AmColumnHeading"/>
            </w:pPr>
            <w:r w:rsidRPr="006A703A">
              <w:t>Módosítás</w:t>
            </w:r>
          </w:p>
        </w:tc>
      </w:tr>
      <w:tr w:rsidR="00537C96" w:rsidRPr="006A703A" w14:paraId="72EB0BCB" w14:textId="77777777" w:rsidTr="0055357D">
        <w:trPr>
          <w:jc w:val="center"/>
        </w:trPr>
        <w:tc>
          <w:tcPr>
            <w:tcW w:w="4876" w:type="dxa"/>
            <w:tcBorders>
              <w:top w:val="nil"/>
              <w:left w:val="nil"/>
              <w:bottom w:val="nil"/>
              <w:right w:val="nil"/>
            </w:tcBorders>
          </w:tcPr>
          <w:p w14:paraId="2E717BB7" w14:textId="77777777" w:rsidR="00AD23B4" w:rsidRPr="006A703A" w:rsidRDefault="00AD23B4" w:rsidP="0055357D">
            <w:pPr>
              <w:pStyle w:val="Normal6a"/>
            </w:pPr>
          </w:p>
        </w:tc>
        <w:tc>
          <w:tcPr>
            <w:tcW w:w="4876" w:type="dxa"/>
            <w:tcBorders>
              <w:top w:val="nil"/>
              <w:left w:val="nil"/>
              <w:bottom w:val="nil"/>
              <w:right w:val="nil"/>
            </w:tcBorders>
          </w:tcPr>
          <w:p w14:paraId="52A3D9E5" w14:textId="77777777" w:rsidR="00AD23B4" w:rsidRPr="006A703A" w:rsidRDefault="00AD23B4" w:rsidP="0055357D">
            <w:pPr>
              <w:pStyle w:val="Normal6a"/>
            </w:pPr>
            <w:r w:rsidRPr="006A703A">
              <w:rPr>
                <w:b/>
                <w:i/>
              </w:rPr>
              <w:t>ma)</w:t>
            </w:r>
            <w:r w:rsidRPr="006A703A">
              <w:tab/>
            </w:r>
            <w:r w:rsidRPr="006A703A">
              <w:rPr>
                <w:b/>
                <w:i/>
              </w:rPr>
              <w:t>meg kell újítani az arra irányuló erőfeszítéseit, hogy támogassa az EU arra irányuló kérelmét, hogy teljes jogú megfigyelői státuszt nyerjen az Északi-sarkvidéki Tanácsban;</w:t>
            </w:r>
          </w:p>
        </w:tc>
      </w:tr>
    </w:tbl>
    <w:p w14:paraId="3E305046"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E846C10" w14:textId="77777777" w:rsidR="00AD23B4" w:rsidRPr="006A703A" w:rsidRDefault="00AD23B4" w:rsidP="00AD23B4">
      <w:r w:rsidRPr="006A703A">
        <w:rPr>
          <w:rStyle w:val="HideTWBExt"/>
        </w:rPr>
        <w:t>&lt;/Amend&gt;</w:t>
      </w:r>
    </w:p>
    <w:p w14:paraId="4F62EEC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273</w:t>
      </w:r>
      <w:r w:rsidRPr="006A703A">
        <w:rPr>
          <w:rStyle w:val="HideTWBExt"/>
          <w:b w:val="0"/>
        </w:rPr>
        <w:t>&lt;/NumAm&gt;</w:t>
      </w:r>
    </w:p>
    <w:p w14:paraId="216F249B"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3FDC1FC2" w14:textId="77777777" w:rsidR="00AD23B4" w:rsidRPr="006A703A" w:rsidRDefault="00AD23B4" w:rsidP="00AD23B4">
      <w:pPr>
        <w:pStyle w:val="NormalBold"/>
      </w:pPr>
      <w:r w:rsidRPr="006A703A">
        <w:rPr>
          <w:rStyle w:val="HideTWBExt"/>
          <w:b w:val="0"/>
        </w:rPr>
        <w:t>&lt;/RepeatBlock-By&gt;</w:t>
      </w:r>
    </w:p>
    <w:p w14:paraId="7ABB19F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6DFCCF4" w14:textId="77777777" w:rsidR="00AD23B4" w:rsidRPr="006A703A" w:rsidRDefault="00AD23B4" w:rsidP="00AD23B4">
      <w:pPr>
        <w:pStyle w:val="NormalBold"/>
      </w:pPr>
      <w:r w:rsidRPr="006A703A">
        <w:rPr>
          <w:rStyle w:val="HideTWBExt"/>
          <w:b w:val="0"/>
        </w:rPr>
        <w:t>&lt;Article&gt;</w:t>
      </w:r>
      <w:r w:rsidRPr="006A703A">
        <w:t>1 bekezdés – m a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89D0658" w14:textId="77777777" w:rsidTr="0055357D">
        <w:trPr>
          <w:trHeight w:hRule="exact" w:val="240"/>
          <w:jc w:val="center"/>
        </w:trPr>
        <w:tc>
          <w:tcPr>
            <w:tcW w:w="9752" w:type="dxa"/>
            <w:gridSpan w:val="2"/>
            <w:tcBorders>
              <w:top w:val="nil"/>
              <w:left w:val="nil"/>
              <w:bottom w:val="nil"/>
              <w:right w:val="nil"/>
            </w:tcBorders>
          </w:tcPr>
          <w:p w14:paraId="02C69DB6" w14:textId="77777777" w:rsidR="00AD23B4" w:rsidRPr="006A703A" w:rsidRDefault="00AD23B4" w:rsidP="0055357D"/>
        </w:tc>
      </w:tr>
      <w:tr w:rsidR="00537C96" w:rsidRPr="006A703A" w14:paraId="66E72B01" w14:textId="77777777" w:rsidTr="0055357D">
        <w:trPr>
          <w:trHeight w:val="240"/>
          <w:jc w:val="center"/>
        </w:trPr>
        <w:tc>
          <w:tcPr>
            <w:tcW w:w="4876" w:type="dxa"/>
            <w:tcBorders>
              <w:top w:val="nil"/>
              <w:left w:val="nil"/>
              <w:bottom w:val="nil"/>
              <w:right w:val="nil"/>
            </w:tcBorders>
          </w:tcPr>
          <w:p w14:paraId="5B090C6D"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52E93C2" w14:textId="77777777" w:rsidR="00AD23B4" w:rsidRPr="006A703A" w:rsidRDefault="00AD23B4" w:rsidP="0055357D">
            <w:pPr>
              <w:pStyle w:val="AmColumnHeading"/>
            </w:pPr>
            <w:r w:rsidRPr="006A703A">
              <w:t>Módosítás</w:t>
            </w:r>
          </w:p>
        </w:tc>
      </w:tr>
      <w:tr w:rsidR="00537C96" w:rsidRPr="006A703A" w14:paraId="1B2B9719" w14:textId="77777777" w:rsidTr="0055357D">
        <w:trPr>
          <w:jc w:val="center"/>
        </w:trPr>
        <w:tc>
          <w:tcPr>
            <w:tcW w:w="4876" w:type="dxa"/>
            <w:tcBorders>
              <w:top w:val="nil"/>
              <w:left w:val="nil"/>
              <w:bottom w:val="nil"/>
              <w:right w:val="nil"/>
            </w:tcBorders>
          </w:tcPr>
          <w:p w14:paraId="4D69A1AD" w14:textId="77777777" w:rsidR="00AD23B4" w:rsidRPr="006A703A" w:rsidRDefault="00AD23B4" w:rsidP="0055357D">
            <w:pPr>
              <w:pStyle w:val="Normal6a"/>
            </w:pPr>
          </w:p>
        </w:tc>
        <w:tc>
          <w:tcPr>
            <w:tcW w:w="4876" w:type="dxa"/>
            <w:tcBorders>
              <w:top w:val="nil"/>
              <w:left w:val="nil"/>
              <w:bottom w:val="nil"/>
              <w:right w:val="nil"/>
            </w:tcBorders>
          </w:tcPr>
          <w:p w14:paraId="686C3B4B" w14:textId="77777777" w:rsidR="00AD23B4" w:rsidRPr="006A703A" w:rsidRDefault="00AD23B4" w:rsidP="0055357D">
            <w:pPr>
              <w:pStyle w:val="Normal6a"/>
            </w:pPr>
            <w:r w:rsidRPr="006A703A">
              <w:rPr>
                <w:b/>
                <w:i/>
              </w:rPr>
              <w:t>ma)</w:t>
            </w:r>
            <w:r w:rsidRPr="006A703A">
              <w:tab/>
            </w:r>
            <w:r w:rsidRPr="006A703A">
              <w:rPr>
                <w:b/>
                <w:i/>
              </w:rPr>
              <w:t>meg kell erősíteni az EU részvételét az Északi-sarkvidéki Tanács munkacsoportjaiban;</w:t>
            </w:r>
          </w:p>
        </w:tc>
      </w:tr>
    </w:tbl>
    <w:p w14:paraId="72504E4E"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DD8F755" w14:textId="77777777" w:rsidR="00AD23B4" w:rsidRPr="006A703A" w:rsidRDefault="00AD23B4" w:rsidP="00AD23B4">
      <w:r w:rsidRPr="006A703A">
        <w:rPr>
          <w:rStyle w:val="HideTWBExt"/>
        </w:rPr>
        <w:t>&lt;/Amend&gt;</w:t>
      </w:r>
    </w:p>
    <w:p w14:paraId="5F8D159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274</w:t>
      </w:r>
      <w:r w:rsidRPr="006A703A">
        <w:rPr>
          <w:rStyle w:val="HideTWBExt"/>
          <w:b w:val="0"/>
        </w:rPr>
        <w:t>&lt;/NumAm&gt;</w:t>
      </w:r>
    </w:p>
    <w:p w14:paraId="4281FEB3"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1014DF63" w14:textId="77777777" w:rsidR="00AD23B4" w:rsidRPr="006A703A" w:rsidRDefault="00AD23B4" w:rsidP="00AD23B4">
      <w:pPr>
        <w:pStyle w:val="NormalBold"/>
      </w:pPr>
      <w:r w:rsidRPr="006A703A">
        <w:rPr>
          <w:rStyle w:val="HideTWBExt"/>
          <w:b w:val="0"/>
        </w:rPr>
        <w:t>&lt;/RepeatBlock-By&gt;</w:t>
      </w:r>
    </w:p>
    <w:p w14:paraId="0BCAA1F3"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7B3979A" w14:textId="77777777" w:rsidR="00AD23B4" w:rsidRPr="006A703A" w:rsidRDefault="00AD23B4" w:rsidP="00AD23B4">
      <w:pPr>
        <w:pStyle w:val="NormalBold"/>
      </w:pPr>
      <w:r w:rsidRPr="006A703A">
        <w:rPr>
          <w:rStyle w:val="HideTWBExt"/>
          <w:b w:val="0"/>
        </w:rPr>
        <w:t>&lt;Article&gt;</w:t>
      </w:r>
      <w:r w:rsidRPr="006A703A">
        <w:t>1 bekezdés – m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E8B2C01" w14:textId="77777777" w:rsidTr="0055357D">
        <w:trPr>
          <w:trHeight w:hRule="exact" w:val="240"/>
          <w:jc w:val="center"/>
        </w:trPr>
        <w:tc>
          <w:tcPr>
            <w:tcW w:w="9752" w:type="dxa"/>
            <w:gridSpan w:val="2"/>
            <w:tcBorders>
              <w:top w:val="nil"/>
              <w:left w:val="nil"/>
              <w:bottom w:val="nil"/>
              <w:right w:val="nil"/>
            </w:tcBorders>
          </w:tcPr>
          <w:p w14:paraId="3FCBF538" w14:textId="77777777" w:rsidR="00AD23B4" w:rsidRPr="006A703A" w:rsidRDefault="00AD23B4" w:rsidP="0055357D"/>
        </w:tc>
      </w:tr>
      <w:tr w:rsidR="00537C96" w:rsidRPr="006A703A" w14:paraId="63AEFB9C" w14:textId="77777777" w:rsidTr="0055357D">
        <w:trPr>
          <w:trHeight w:val="240"/>
          <w:jc w:val="center"/>
        </w:trPr>
        <w:tc>
          <w:tcPr>
            <w:tcW w:w="4876" w:type="dxa"/>
            <w:tcBorders>
              <w:top w:val="nil"/>
              <w:left w:val="nil"/>
              <w:bottom w:val="nil"/>
              <w:right w:val="nil"/>
            </w:tcBorders>
          </w:tcPr>
          <w:p w14:paraId="0C23E0D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775F7C4" w14:textId="77777777" w:rsidR="00AD23B4" w:rsidRPr="006A703A" w:rsidRDefault="00AD23B4" w:rsidP="0055357D">
            <w:pPr>
              <w:pStyle w:val="AmColumnHeading"/>
            </w:pPr>
            <w:r w:rsidRPr="006A703A">
              <w:t>Módosítás</w:t>
            </w:r>
          </w:p>
        </w:tc>
      </w:tr>
      <w:tr w:rsidR="00537C96" w:rsidRPr="006A703A" w14:paraId="6D6D3C4B" w14:textId="77777777" w:rsidTr="0055357D">
        <w:trPr>
          <w:jc w:val="center"/>
        </w:trPr>
        <w:tc>
          <w:tcPr>
            <w:tcW w:w="4876" w:type="dxa"/>
            <w:tcBorders>
              <w:top w:val="nil"/>
              <w:left w:val="nil"/>
              <w:bottom w:val="nil"/>
              <w:right w:val="nil"/>
            </w:tcBorders>
          </w:tcPr>
          <w:p w14:paraId="4AF76E9B" w14:textId="77777777" w:rsidR="00AD23B4" w:rsidRPr="006A703A" w:rsidRDefault="00AD23B4" w:rsidP="0055357D">
            <w:pPr>
              <w:pStyle w:val="Normal6a"/>
            </w:pPr>
          </w:p>
        </w:tc>
        <w:tc>
          <w:tcPr>
            <w:tcW w:w="4876" w:type="dxa"/>
            <w:tcBorders>
              <w:top w:val="nil"/>
              <w:left w:val="nil"/>
              <w:bottom w:val="nil"/>
              <w:right w:val="nil"/>
            </w:tcBorders>
          </w:tcPr>
          <w:p w14:paraId="115B0F78" w14:textId="77777777" w:rsidR="00AD23B4" w:rsidRPr="006A703A" w:rsidRDefault="00AD23B4" w:rsidP="0055357D">
            <w:pPr>
              <w:pStyle w:val="Normal6a"/>
            </w:pPr>
            <w:proofErr w:type="spellStart"/>
            <w:r w:rsidRPr="006A703A">
              <w:rPr>
                <w:b/>
                <w:i/>
              </w:rPr>
              <w:t>mb</w:t>
            </w:r>
            <w:proofErr w:type="spellEnd"/>
            <w:r w:rsidRPr="006A703A">
              <w:rPr>
                <w:b/>
                <w:i/>
              </w:rPr>
              <w:t>)</w:t>
            </w:r>
            <w:r w:rsidRPr="006A703A">
              <w:tab/>
            </w:r>
            <w:r w:rsidRPr="006A703A">
              <w:rPr>
                <w:b/>
                <w:i/>
              </w:rPr>
              <w:t>felszólít egy kifejezetten az Északi-sarkvidékkel foglalkozó egység létrehozására az Európai Külügyi Szolgálaton (EKSZ) belül az északi-sarkvidéki államokkal és érdekelt felekkel való átfogóbb és proaktívabb együttműködés előmozdítása érdekében; hangsúlyozza, hogy az EU-nak az Északi-sarkvidéket a fenntartható jólét hosszú távú partnereként kell kezelnie, prioritásként kezelve a gazdasági, környezetvédelmi és biztonsági kérdésekben folytatott együttműködést; sürgeti az EKSZ-t, hogy építsen ki az Északi-sarkvidékre vonatkozó szakértelmet, többek között a személyzet képzése és az északi-sarkvidéki közösségekkel és intézményekkel való szorosabb együttműködés révén, és erősítse meg az EU részvételét az Északi-sarkvidéki Tanács munkacsoportjaiban; hangsúlyozza, hogy ezt a kapacitásépítést elegendő finanszírozással kell támogatni, beleértve a személyzet képzésére, kutatására és az északi-sarkvidéki közösségekkel és intézményekkel való partnerségépítésre szánt forrásokat az Északi-sarkvidékre vonatkozó uniós politika átfogó, tájékozott, hatékony és összehangolt megközelítésének biztosítása érdekében;</w:t>
            </w:r>
          </w:p>
        </w:tc>
      </w:tr>
    </w:tbl>
    <w:p w14:paraId="12AEF0F3"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C5E5CBD" w14:textId="77777777" w:rsidR="00AD23B4" w:rsidRPr="006A703A" w:rsidRDefault="00AD23B4" w:rsidP="00AD23B4">
      <w:r w:rsidRPr="006A703A">
        <w:rPr>
          <w:rStyle w:val="HideTWBExt"/>
        </w:rPr>
        <w:t>&lt;/Amend&gt;</w:t>
      </w:r>
    </w:p>
    <w:p w14:paraId="08A4A95D"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275</w:t>
      </w:r>
      <w:r w:rsidRPr="006A703A">
        <w:rPr>
          <w:rStyle w:val="HideTWBExt"/>
          <w:b w:val="0"/>
        </w:rPr>
        <w:t>&lt;/NumAm&gt;</w:t>
      </w:r>
    </w:p>
    <w:p w14:paraId="300209FC"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5945E109" w14:textId="77777777" w:rsidR="00AD23B4" w:rsidRPr="006A703A" w:rsidRDefault="00AD23B4" w:rsidP="00AD23B4">
      <w:pPr>
        <w:pStyle w:val="NormalBold"/>
      </w:pPr>
      <w:r w:rsidRPr="006A703A">
        <w:rPr>
          <w:rStyle w:val="HideTWBExt"/>
          <w:b w:val="0"/>
        </w:rPr>
        <w:t>&lt;/RepeatBlock-By&gt;</w:t>
      </w:r>
    </w:p>
    <w:p w14:paraId="68D703F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1BBFF193" w14:textId="77777777" w:rsidR="00AD23B4" w:rsidRPr="006A703A" w:rsidRDefault="00AD23B4" w:rsidP="00AD23B4">
      <w:pPr>
        <w:pStyle w:val="NormalBold"/>
      </w:pPr>
      <w:r w:rsidRPr="006A703A">
        <w:rPr>
          <w:rStyle w:val="HideTWBExt"/>
          <w:b w:val="0"/>
        </w:rPr>
        <w:t>&lt;Article&gt;</w:t>
      </w:r>
      <w:r w:rsidRPr="006A703A">
        <w:t>1 bekezdés – m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F08D1E1" w14:textId="77777777" w:rsidTr="0055357D">
        <w:trPr>
          <w:trHeight w:hRule="exact" w:val="240"/>
          <w:jc w:val="center"/>
        </w:trPr>
        <w:tc>
          <w:tcPr>
            <w:tcW w:w="9752" w:type="dxa"/>
            <w:gridSpan w:val="2"/>
            <w:tcBorders>
              <w:top w:val="nil"/>
              <w:left w:val="nil"/>
              <w:bottom w:val="nil"/>
              <w:right w:val="nil"/>
            </w:tcBorders>
          </w:tcPr>
          <w:p w14:paraId="2DA35BE3" w14:textId="77777777" w:rsidR="00AD23B4" w:rsidRPr="006A703A" w:rsidRDefault="00AD23B4" w:rsidP="0055357D"/>
        </w:tc>
      </w:tr>
      <w:tr w:rsidR="00537C96" w:rsidRPr="006A703A" w14:paraId="02EE23EA" w14:textId="77777777" w:rsidTr="0055357D">
        <w:trPr>
          <w:trHeight w:val="240"/>
          <w:jc w:val="center"/>
        </w:trPr>
        <w:tc>
          <w:tcPr>
            <w:tcW w:w="4876" w:type="dxa"/>
            <w:tcBorders>
              <w:top w:val="nil"/>
              <w:left w:val="nil"/>
              <w:bottom w:val="nil"/>
              <w:right w:val="nil"/>
            </w:tcBorders>
          </w:tcPr>
          <w:p w14:paraId="40688A57"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05901123" w14:textId="77777777" w:rsidR="00AD23B4" w:rsidRPr="006A703A" w:rsidRDefault="00AD23B4" w:rsidP="0055357D">
            <w:pPr>
              <w:pStyle w:val="AmColumnHeading"/>
            </w:pPr>
            <w:r w:rsidRPr="006A703A">
              <w:t>Módosítás</w:t>
            </w:r>
          </w:p>
        </w:tc>
      </w:tr>
      <w:tr w:rsidR="00537C96" w:rsidRPr="006A703A" w14:paraId="3E5CF353" w14:textId="77777777" w:rsidTr="0055357D">
        <w:trPr>
          <w:jc w:val="center"/>
        </w:trPr>
        <w:tc>
          <w:tcPr>
            <w:tcW w:w="4876" w:type="dxa"/>
            <w:tcBorders>
              <w:top w:val="nil"/>
              <w:left w:val="nil"/>
              <w:bottom w:val="nil"/>
              <w:right w:val="nil"/>
            </w:tcBorders>
          </w:tcPr>
          <w:p w14:paraId="04E48454" w14:textId="77777777" w:rsidR="00AD23B4" w:rsidRPr="006A703A" w:rsidRDefault="00AD23B4" w:rsidP="0055357D">
            <w:pPr>
              <w:pStyle w:val="Normal6a"/>
            </w:pPr>
          </w:p>
        </w:tc>
        <w:tc>
          <w:tcPr>
            <w:tcW w:w="4876" w:type="dxa"/>
            <w:tcBorders>
              <w:top w:val="nil"/>
              <w:left w:val="nil"/>
              <w:bottom w:val="nil"/>
              <w:right w:val="nil"/>
            </w:tcBorders>
          </w:tcPr>
          <w:p w14:paraId="4DB54676" w14:textId="77777777" w:rsidR="00AD23B4" w:rsidRPr="006A703A" w:rsidRDefault="00AD23B4" w:rsidP="0055357D">
            <w:pPr>
              <w:pStyle w:val="Normal6a"/>
            </w:pPr>
            <w:proofErr w:type="spellStart"/>
            <w:r w:rsidRPr="006A703A">
              <w:rPr>
                <w:b/>
                <w:i/>
              </w:rPr>
              <w:t>mb</w:t>
            </w:r>
            <w:proofErr w:type="spellEnd"/>
            <w:r w:rsidRPr="006A703A">
              <w:rPr>
                <w:b/>
                <w:i/>
              </w:rPr>
              <w:t>)</w:t>
            </w:r>
            <w:r w:rsidRPr="006A703A">
              <w:tab/>
            </w:r>
            <w:r w:rsidRPr="006A703A">
              <w:rPr>
                <w:b/>
                <w:i/>
              </w:rPr>
              <w:t xml:space="preserve">hangsúlyozni kell, hogy szorosabb regionális párbeszédre van szükség a </w:t>
            </w:r>
            <w:r w:rsidRPr="006A703A">
              <w:rPr>
                <w:b/>
                <w:i/>
              </w:rPr>
              <w:lastRenderedPageBreak/>
              <w:t>hasonlóan gondolkodó északi-sarkvidéki partnerekkel, és fel kell szólítani az uniós vezetőket, hogy egy közös, jelentős és életképes, hosszú távú északi-sarkvidéki stratégia létrehozása érdekében egyesítsék a hasonlóan gondolkodó északi-sarkvidéki partnerek vezetőit; </w:t>
            </w:r>
          </w:p>
        </w:tc>
      </w:tr>
    </w:tbl>
    <w:p w14:paraId="0EEF993D"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18D663B9" w14:textId="77777777" w:rsidR="00AD23B4" w:rsidRPr="006A703A" w:rsidRDefault="00AD23B4" w:rsidP="00AD23B4">
      <w:r w:rsidRPr="006A703A">
        <w:rPr>
          <w:rStyle w:val="HideTWBExt"/>
        </w:rPr>
        <w:t>&lt;/Amend&gt;</w:t>
      </w:r>
    </w:p>
    <w:p w14:paraId="5CB8A116"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276</w:t>
      </w:r>
      <w:r w:rsidRPr="006A703A">
        <w:rPr>
          <w:rStyle w:val="HideTWBExt"/>
          <w:b w:val="0"/>
        </w:rPr>
        <w:t>&lt;/NumAm&gt;</w:t>
      </w:r>
    </w:p>
    <w:p w14:paraId="3208A1B5" w14:textId="77777777" w:rsidR="00AD23B4" w:rsidRPr="006A703A" w:rsidRDefault="00AD23B4" w:rsidP="00AD23B4">
      <w:pPr>
        <w:pStyle w:val="NormalBold"/>
      </w:pPr>
      <w:r w:rsidRPr="006A703A">
        <w:rPr>
          <w:rStyle w:val="HideTWBExt"/>
          <w:b w:val="0"/>
        </w:rPr>
        <w:t>&lt;RepeatBlock-By&gt;&lt;Members&gt;</w:t>
      </w:r>
      <w:proofErr w:type="spellStart"/>
      <w:r w:rsidRPr="006A703A">
        <w:t>Davor</w:t>
      </w:r>
      <w:proofErr w:type="spellEnd"/>
      <w:r w:rsidRPr="006A703A">
        <w:t xml:space="preserve"> </w:t>
      </w:r>
      <w:proofErr w:type="spellStart"/>
      <w:r w:rsidRPr="006A703A">
        <w:t>Ivo</w:t>
      </w:r>
      <w:proofErr w:type="spellEnd"/>
      <w:r w:rsidRPr="006A703A">
        <w:t xml:space="preserve"> </w:t>
      </w:r>
      <w:proofErr w:type="spellStart"/>
      <w:r w:rsidRPr="006A703A">
        <w:t>Stier</w:t>
      </w:r>
      <w:proofErr w:type="spellEnd"/>
      <w:r w:rsidRPr="006A703A">
        <w:rPr>
          <w:rStyle w:val="HideTWBExt"/>
          <w:b w:val="0"/>
        </w:rPr>
        <w:t>&lt;/Members&gt;</w:t>
      </w:r>
    </w:p>
    <w:p w14:paraId="103078FE" w14:textId="77777777" w:rsidR="00AD23B4" w:rsidRPr="006A703A" w:rsidRDefault="00AD23B4" w:rsidP="00AD23B4">
      <w:pPr>
        <w:pStyle w:val="NormalBold"/>
      </w:pPr>
      <w:r w:rsidRPr="006A703A">
        <w:rPr>
          <w:rStyle w:val="HideTWBExt"/>
          <w:b w:val="0"/>
        </w:rPr>
        <w:t>&lt;/RepeatBlock-By&gt;</w:t>
      </w:r>
    </w:p>
    <w:p w14:paraId="2E9E72C1"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0FA51EB9" w14:textId="77777777" w:rsidR="00AD23B4" w:rsidRPr="006A703A" w:rsidRDefault="00AD23B4" w:rsidP="00AD23B4">
      <w:pPr>
        <w:pStyle w:val="NormalBold"/>
      </w:pPr>
      <w:r w:rsidRPr="006A703A">
        <w:rPr>
          <w:rStyle w:val="HideTWBExt"/>
          <w:b w:val="0"/>
        </w:rPr>
        <w:t>&lt;Article&gt;</w:t>
      </w:r>
      <w:r w:rsidRPr="006A703A">
        <w:t>1 bekezdés – m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AB7349A" w14:textId="77777777" w:rsidTr="0055357D">
        <w:trPr>
          <w:trHeight w:hRule="exact" w:val="240"/>
          <w:jc w:val="center"/>
        </w:trPr>
        <w:tc>
          <w:tcPr>
            <w:tcW w:w="9752" w:type="dxa"/>
            <w:gridSpan w:val="2"/>
            <w:tcBorders>
              <w:top w:val="nil"/>
              <w:left w:val="nil"/>
              <w:bottom w:val="nil"/>
              <w:right w:val="nil"/>
            </w:tcBorders>
          </w:tcPr>
          <w:p w14:paraId="4C98530F" w14:textId="77777777" w:rsidR="00AD23B4" w:rsidRPr="006A703A" w:rsidRDefault="00AD23B4" w:rsidP="0055357D"/>
        </w:tc>
      </w:tr>
      <w:tr w:rsidR="00537C96" w:rsidRPr="006A703A" w14:paraId="28786D6A" w14:textId="77777777" w:rsidTr="0055357D">
        <w:trPr>
          <w:trHeight w:val="240"/>
          <w:jc w:val="center"/>
        </w:trPr>
        <w:tc>
          <w:tcPr>
            <w:tcW w:w="4876" w:type="dxa"/>
            <w:tcBorders>
              <w:top w:val="nil"/>
              <w:left w:val="nil"/>
              <w:bottom w:val="nil"/>
              <w:right w:val="nil"/>
            </w:tcBorders>
          </w:tcPr>
          <w:p w14:paraId="3169BCB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407A2208" w14:textId="77777777" w:rsidR="00AD23B4" w:rsidRPr="006A703A" w:rsidRDefault="00AD23B4" w:rsidP="0055357D">
            <w:pPr>
              <w:pStyle w:val="AmColumnHeading"/>
            </w:pPr>
            <w:r w:rsidRPr="006A703A">
              <w:t>Módosítás</w:t>
            </w:r>
          </w:p>
        </w:tc>
      </w:tr>
      <w:tr w:rsidR="00537C96" w:rsidRPr="006A703A" w14:paraId="79C15760" w14:textId="77777777" w:rsidTr="0055357D">
        <w:trPr>
          <w:jc w:val="center"/>
        </w:trPr>
        <w:tc>
          <w:tcPr>
            <w:tcW w:w="4876" w:type="dxa"/>
            <w:tcBorders>
              <w:top w:val="nil"/>
              <w:left w:val="nil"/>
              <w:bottom w:val="nil"/>
              <w:right w:val="nil"/>
            </w:tcBorders>
          </w:tcPr>
          <w:p w14:paraId="2F0A538D" w14:textId="77777777" w:rsidR="00AD23B4" w:rsidRPr="006A703A" w:rsidRDefault="00AD23B4" w:rsidP="0055357D">
            <w:pPr>
              <w:pStyle w:val="Normal6a"/>
            </w:pPr>
          </w:p>
        </w:tc>
        <w:tc>
          <w:tcPr>
            <w:tcW w:w="4876" w:type="dxa"/>
            <w:tcBorders>
              <w:top w:val="nil"/>
              <w:left w:val="nil"/>
              <w:bottom w:val="nil"/>
              <w:right w:val="nil"/>
            </w:tcBorders>
          </w:tcPr>
          <w:p w14:paraId="3A340C1C" w14:textId="77777777" w:rsidR="00AD23B4" w:rsidRPr="006A703A" w:rsidRDefault="00AD23B4" w:rsidP="0055357D">
            <w:pPr>
              <w:pStyle w:val="Normal6a"/>
            </w:pPr>
            <w:proofErr w:type="spellStart"/>
            <w:r w:rsidRPr="006A703A">
              <w:rPr>
                <w:b/>
                <w:i/>
              </w:rPr>
              <w:t>mb</w:t>
            </w:r>
            <w:proofErr w:type="spellEnd"/>
            <w:r w:rsidRPr="006A703A">
              <w:rPr>
                <w:b/>
                <w:i/>
              </w:rPr>
              <w:t>)</w:t>
            </w:r>
            <w:r w:rsidRPr="006A703A">
              <w:tab/>
            </w:r>
            <w:r w:rsidRPr="006A703A">
              <w:rPr>
                <w:b/>
                <w:i/>
              </w:rPr>
              <w:t>el kell mélyíteni az EU és a NATO közötti gyakorlati együttműködést az Északi-sarkvidéken a közös érdeklődésre számot tartó területeken, beleértve a tengeri területekkel kapcsolatos tudatosságot, a kritikus infrastruktúrák védelmét, a logisztikát és a kutatási és mentési interoperabilitást;</w:t>
            </w:r>
          </w:p>
        </w:tc>
      </w:tr>
    </w:tbl>
    <w:p w14:paraId="0941E97A"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0A69A81" w14:textId="77777777" w:rsidR="00AD23B4" w:rsidRPr="006A703A" w:rsidRDefault="00AD23B4" w:rsidP="00AD23B4">
      <w:r w:rsidRPr="006A703A">
        <w:rPr>
          <w:rStyle w:val="HideTWBExt"/>
        </w:rPr>
        <w:t>&lt;/Amend&gt;</w:t>
      </w:r>
    </w:p>
    <w:p w14:paraId="18C07B7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277</w:t>
      </w:r>
      <w:r w:rsidRPr="006A703A">
        <w:rPr>
          <w:rStyle w:val="HideTWBExt"/>
          <w:b w:val="0"/>
        </w:rPr>
        <w:t>&lt;/NumAm&gt;</w:t>
      </w:r>
    </w:p>
    <w:p w14:paraId="2B4C5739" w14:textId="77777777" w:rsidR="00AD23B4" w:rsidRPr="006A703A" w:rsidRDefault="00AD23B4" w:rsidP="00AD23B4">
      <w:pPr>
        <w:pStyle w:val="NormalBold"/>
      </w:pPr>
      <w:r w:rsidRPr="006A703A">
        <w:rPr>
          <w:rStyle w:val="HideTWBExt"/>
          <w:b w:val="0"/>
        </w:rPr>
        <w:t>&lt;RepeatBlock-By&gt;&lt;Members&gt;</w:t>
      </w:r>
      <w:proofErr w:type="spellStart"/>
      <w:r w:rsidRPr="006A703A">
        <w:t>Łukasz</w:t>
      </w:r>
      <w:proofErr w:type="spellEnd"/>
      <w:r w:rsidRPr="006A703A">
        <w:t xml:space="preserve"> Kohut</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2ABAEFE3" w14:textId="77777777" w:rsidR="00AD23B4" w:rsidRPr="006A703A" w:rsidRDefault="00AD23B4" w:rsidP="00AD23B4">
      <w:pPr>
        <w:pStyle w:val="NormalBold"/>
      </w:pPr>
      <w:r w:rsidRPr="006A703A">
        <w:rPr>
          <w:rStyle w:val="HideTWBExt"/>
          <w:b w:val="0"/>
        </w:rPr>
        <w:t>&lt;/RepeatBlock-By&gt;</w:t>
      </w:r>
    </w:p>
    <w:p w14:paraId="6091AA8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F491AA6" w14:textId="77777777" w:rsidR="00AD23B4" w:rsidRPr="006A703A" w:rsidRDefault="00AD23B4" w:rsidP="00AD23B4">
      <w:pPr>
        <w:pStyle w:val="NormalBold"/>
      </w:pPr>
      <w:r w:rsidRPr="006A703A">
        <w:rPr>
          <w:rStyle w:val="HideTWBExt"/>
          <w:b w:val="0"/>
        </w:rPr>
        <w:t>&lt;Article&gt;</w:t>
      </w:r>
      <w:r w:rsidRPr="006A703A">
        <w:t>1 bekezdés – m b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2E006FE0" w14:textId="77777777" w:rsidTr="0055357D">
        <w:trPr>
          <w:trHeight w:hRule="exact" w:val="240"/>
          <w:jc w:val="center"/>
        </w:trPr>
        <w:tc>
          <w:tcPr>
            <w:tcW w:w="9752" w:type="dxa"/>
            <w:gridSpan w:val="2"/>
            <w:tcBorders>
              <w:top w:val="nil"/>
              <w:left w:val="nil"/>
              <w:bottom w:val="nil"/>
              <w:right w:val="nil"/>
            </w:tcBorders>
          </w:tcPr>
          <w:p w14:paraId="42901EF5" w14:textId="77777777" w:rsidR="00AD23B4" w:rsidRPr="006A703A" w:rsidRDefault="00AD23B4" w:rsidP="0055357D"/>
        </w:tc>
      </w:tr>
      <w:tr w:rsidR="00537C96" w:rsidRPr="006A703A" w14:paraId="7A572AF5" w14:textId="77777777" w:rsidTr="0055357D">
        <w:trPr>
          <w:trHeight w:val="240"/>
          <w:jc w:val="center"/>
        </w:trPr>
        <w:tc>
          <w:tcPr>
            <w:tcW w:w="4876" w:type="dxa"/>
            <w:tcBorders>
              <w:top w:val="nil"/>
              <w:left w:val="nil"/>
              <w:bottom w:val="nil"/>
              <w:right w:val="nil"/>
            </w:tcBorders>
          </w:tcPr>
          <w:p w14:paraId="61D0BA2B"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1F82DCA3" w14:textId="77777777" w:rsidR="00AD23B4" w:rsidRPr="006A703A" w:rsidRDefault="00AD23B4" w:rsidP="0055357D">
            <w:pPr>
              <w:pStyle w:val="AmColumnHeading"/>
            </w:pPr>
            <w:r w:rsidRPr="006A703A">
              <w:t>Módosítás</w:t>
            </w:r>
          </w:p>
        </w:tc>
      </w:tr>
      <w:tr w:rsidR="00537C96" w:rsidRPr="006A703A" w14:paraId="322214CB" w14:textId="77777777" w:rsidTr="0055357D">
        <w:trPr>
          <w:jc w:val="center"/>
        </w:trPr>
        <w:tc>
          <w:tcPr>
            <w:tcW w:w="4876" w:type="dxa"/>
            <w:tcBorders>
              <w:top w:val="nil"/>
              <w:left w:val="nil"/>
              <w:bottom w:val="nil"/>
              <w:right w:val="nil"/>
            </w:tcBorders>
          </w:tcPr>
          <w:p w14:paraId="7D17FFB9" w14:textId="77777777" w:rsidR="00AD23B4" w:rsidRPr="006A703A" w:rsidRDefault="00AD23B4" w:rsidP="0055357D">
            <w:pPr>
              <w:pStyle w:val="Normal6a"/>
            </w:pPr>
          </w:p>
        </w:tc>
        <w:tc>
          <w:tcPr>
            <w:tcW w:w="4876" w:type="dxa"/>
            <w:tcBorders>
              <w:top w:val="nil"/>
              <w:left w:val="nil"/>
              <w:bottom w:val="nil"/>
              <w:right w:val="nil"/>
            </w:tcBorders>
          </w:tcPr>
          <w:p w14:paraId="1CBA4CD4" w14:textId="77777777" w:rsidR="00AD23B4" w:rsidRPr="006A703A" w:rsidRDefault="00AD23B4" w:rsidP="0055357D">
            <w:pPr>
              <w:pStyle w:val="Normal6a"/>
            </w:pPr>
            <w:proofErr w:type="spellStart"/>
            <w:r w:rsidRPr="006A703A">
              <w:rPr>
                <w:b/>
                <w:i/>
              </w:rPr>
              <w:t>mb</w:t>
            </w:r>
            <w:proofErr w:type="spellEnd"/>
            <w:r w:rsidRPr="006A703A">
              <w:rPr>
                <w:b/>
                <w:i/>
              </w:rPr>
              <w:t>)</w:t>
            </w:r>
            <w:r w:rsidRPr="006A703A">
              <w:tab/>
            </w:r>
            <w:r w:rsidRPr="006A703A">
              <w:rPr>
                <w:b/>
                <w:i/>
              </w:rPr>
              <w:t>meg kell erősíteni az európai Északi-sarkvidéken belüli és az azzal folytatott együttműködést;</w:t>
            </w:r>
          </w:p>
        </w:tc>
      </w:tr>
    </w:tbl>
    <w:p w14:paraId="608476ED"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4D3515D" w14:textId="77777777" w:rsidR="00AD23B4" w:rsidRPr="006A703A" w:rsidRDefault="00AD23B4" w:rsidP="00AD23B4">
      <w:r w:rsidRPr="006A703A">
        <w:rPr>
          <w:rStyle w:val="HideTWBExt"/>
        </w:rPr>
        <w:t>&lt;/Amend&gt;</w:t>
      </w:r>
    </w:p>
    <w:p w14:paraId="45743A00"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278</w:t>
      </w:r>
      <w:r w:rsidRPr="006A703A">
        <w:rPr>
          <w:rStyle w:val="HideTWBExt"/>
          <w:b w:val="0"/>
        </w:rPr>
        <w:t>&lt;/NumAm&gt;</w:t>
      </w:r>
    </w:p>
    <w:p w14:paraId="16E1EF70"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74AB6291" w14:textId="77777777" w:rsidR="00AD23B4" w:rsidRPr="006A703A" w:rsidRDefault="00AD23B4" w:rsidP="00AD23B4">
      <w:pPr>
        <w:pStyle w:val="NormalBold"/>
      </w:pPr>
      <w:r w:rsidRPr="006A703A">
        <w:rPr>
          <w:rStyle w:val="HideTWBExt"/>
          <w:b w:val="0"/>
        </w:rPr>
        <w:t>&lt;/RepeatBlock-By&gt;</w:t>
      </w:r>
    </w:p>
    <w:p w14:paraId="6DF14E6F"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5D5AD89B" w14:textId="77777777" w:rsidR="00AD23B4" w:rsidRPr="006A703A" w:rsidRDefault="00AD23B4" w:rsidP="00AD23B4">
      <w:pPr>
        <w:pStyle w:val="NormalBold"/>
      </w:pPr>
      <w:r w:rsidRPr="006A703A">
        <w:rPr>
          <w:rStyle w:val="HideTWBExt"/>
          <w:b w:val="0"/>
        </w:rPr>
        <w:t>&lt;Article&gt;</w:t>
      </w:r>
      <w:r w:rsidRPr="006A703A">
        <w:t>1 bekezdés – m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5A4D0451" w14:textId="77777777" w:rsidTr="0055357D">
        <w:trPr>
          <w:trHeight w:hRule="exact" w:val="240"/>
          <w:jc w:val="center"/>
        </w:trPr>
        <w:tc>
          <w:tcPr>
            <w:tcW w:w="9752" w:type="dxa"/>
            <w:gridSpan w:val="2"/>
            <w:tcBorders>
              <w:top w:val="nil"/>
              <w:left w:val="nil"/>
              <w:bottom w:val="nil"/>
              <w:right w:val="nil"/>
            </w:tcBorders>
          </w:tcPr>
          <w:p w14:paraId="01349BE3" w14:textId="77777777" w:rsidR="00AD23B4" w:rsidRPr="006A703A" w:rsidRDefault="00AD23B4" w:rsidP="0055357D"/>
        </w:tc>
      </w:tr>
      <w:tr w:rsidR="00537C96" w:rsidRPr="006A703A" w14:paraId="5A067B6C" w14:textId="77777777" w:rsidTr="0055357D">
        <w:trPr>
          <w:trHeight w:val="240"/>
          <w:jc w:val="center"/>
        </w:trPr>
        <w:tc>
          <w:tcPr>
            <w:tcW w:w="4876" w:type="dxa"/>
            <w:tcBorders>
              <w:top w:val="nil"/>
              <w:left w:val="nil"/>
              <w:bottom w:val="nil"/>
              <w:right w:val="nil"/>
            </w:tcBorders>
          </w:tcPr>
          <w:p w14:paraId="57AB81C0"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699D7E63" w14:textId="77777777" w:rsidR="00AD23B4" w:rsidRPr="006A703A" w:rsidRDefault="00AD23B4" w:rsidP="0055357D">
            <w:pPr>
              <w:pStyle w:val="AmColumnHeading"/>
            </w:pPr>
            <w:r w:rsidRPr="006A703A">
              <w:t>Módosítás</w:t>
            </w:r>
          </w:p>
        </w:tc>
      </w:tr>
      <w:tr w:rsidR="00537C96" w:rsidRPr="006A703A" w14:paraId="5C7BF7D4" w14:textId="77777777" w:rsidTr="0055357D">
        <w:trPr>
          <w:jc w:val="center"/>
        </w:trPr>
        <w:tc>
          <w:tcPr>
            <w:tcW w:w="4876" w:type="dxa"/>
            <w:tcBorders>
              <w:top w:val="nil"/>
              <w:left w:val="nil"/>
              <w:bottom w:val="nil"/>
              <w:right w:val="nil"/>
            </w:tcBorders>
          </w:tcPr>
          <w:p w14:paraId="45B9C7CF" w14:textId="77777777" w:rsidR="00AD23B4" w:rsidRPr="006A703A" w:rsidRDefault="00AD23B4" w:rsidP="0055357D">
            <w:pPr>
              <w:pStyle w:val="Normal6a"/>
            </w:pPr>
          </w:p>
        </w:tc>
        <w:tc>
          <w:tcPr>
            <w:tcW w:w="4876" w:type="dxa"/>
            <w:tcBorders>
              <w:top w:val="nil"/>
              <w:left w:val="nil"/>
              <w:bottom w:val="nil"/>
              <w:right w:val="nil"/>
            </w:tcBorders>
          </w:tcPr>
          <w:p w14:paraId="0333276B" w14:textId="77777777" w:rsidR="00AD23B4" w:rsidRPr="006A703A" w:rsidRDefault="00AD23B4" w:rsidP="0055357D">
            <w:pPr>
              <w:pStyle w:val="Normal6a"/>
            </w:pPr>
            <w:r w:rsidRPr="006A703A">
              <w:rPr>
                <w:b/>
                <w:i/>
              </w:rPr>
              <w:t>mc)</w:t>
            </w:r>
            <w:r w:rsidRPr="006A703A">
              <w:tab/>
            </w:r>
            <w:r w:rsidRPr="006A703A">
              <w:rPr>
                <w:b/>
                <w:i/>
              </w:rPr>
              <w:t>tekintettel Oroszország ukrajnai agressziójára és annak az Északi-sarkvidék stabilitására gyakorolt hatásaira, sürgetni kell az Oroszország északi-sarkvidéki katonai terjeszkedésére szánt kettős felhasználású technológiákra vonatkozó uniós szankciók teljes körű végrehajtását, ugyanakkor támogatni kell Ukrajna együttműködését az északi-sarkvidéki kormányzati struktúrákkal, beleértve a megfelelő fórumokon való megfigyelői státusz lehetőségét is, a szabályokon alapuló rend előmozdítása érdekében;</w:t>
            </w:r>
          </w:p>
        </w:tc>
      </w:tr>
    </w:tbl>
    <w:p w14:paraId="1ADF768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9D3FDB5" w14:textId="77777777" w:rsidR="00AD23B4" w:rsidRPr="006A703A" w:rsidRDefault="00AD23B4" w:rsidP="00AD23B4">
      <w:r w:rsidRPr="006A703A">
        <w:rPr>
          <w:rStyle w:val="HideTWBExt"/>
        </w:rPr>
        <w:t>&lt;/Amend&gt;</w:t>
      </w:r>
    </w:p>
    <w:p w14:paraId="63A41164"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279</w:t>
      </w:r>
      <w:r w:rsidRPr="006A703A">
        <w:rPr>
          <w:rStyle w:val="HideTWBExt"/>
          <w:b w:val="0"/>
        </w:rPr>
        <w:t>&lt;/NumAm&gt;</w:t>
      </w:r>
    </w:p>
    <w:p w14:paraId="283C051E"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219D16EF" w14:textId="77777777" w:rsidR="00AD23B4" w:rsidRPr="006A703A" w:rsidRDefault="00AD23B4" w:rsidP="00AD23B4">
      <w:pPr>
        <w:pStyle w:val="NormalBold"/>
      </w:pPr>
      <w:r w:rsidRPr="006A703A">
        <w:rPr>
          <w:rStyle w:val="HideTWBExt"/>
          <w:b w:val="0"/>
        </w:rPr>
        <w:t>&lt;/RepeatBlock-By&gt;</w:t>
      </w:r>
    </w:p>
    <w:p w14:paraId="228589C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80408B5" w14:textId="77777777" w:rsidR="00AD23B4" w:rsidRPr="006A703A" w:rsidRDefault="00AD23B4" w:rsidP="00AD23B4">
      <w:pPr>
        <w:pStyle w:val="NormalBold"/>
      </w:pPr>
      <w:r w:rsidRPr="006A703A">
        <w:rPr>
          <w:rStyle w:val="HideTWBExt"/>
          <w:b w:val="0"/>
        </w:rPr>
        <w:t>&lt;Article&gt;</w:t>
      </w:r>
      <w:r w:rsidRPr="006A703A">
        <w:t>1 bekezdés – m c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1BDB4375" w14:textId="77777777" w:rsidTr="0055357D">
        <w:trPr>
          <w:trHeight w:hRule="exact" w:val="240"/>
          <w:jc w:val="center"/>
        </w:trPr>
        <w:tc>
          <w:tcPr>
            <w:tcW w:w="9752" w:type="dxa"/>
            <w:gridSpan w:val="2"/>
            <w:tcBorders>
              <w:top w:val="nil"/>
              <w:left w:val="nil"/>
              <w:bottom w:val="nil"/>
              <w:right w:val="nil"/>
            </w:tcBorders>
          </w:tcPr>
          <w:p w14:paraId="4DCF1166" w14:textId="77777777" w:rsidR="00AD23B4" w:rsidRPr="006A703A" w:rsidRDefault="00AD23B4" w:rsidP="0055357D"/>
        </w:tc>
      </w:tr>
      <w:tr w:rsidR="00537C96" w:rsidRPr="006A703A" w14:paraId="2A23B16A" w14:textId="77777777" w:rsidTr="0055357D">
        <w:trPr>
          <w:trHeight w:val="240"/>
          <w:jc w:val="center"/>
        </w:trPr>
        <w:tc>
          <w:tcPr>
            <w:tcW w:w="4876" w:type="dxa"/>
            <w:tcBorders>
              <w:top w:val="nil"/>
              <w:left w:val="nil"/>
              <w:bottom w:val="nil"/>
              <w:right w:val="nil"/>
            </w:tcBorders>
          </w:tcPr>
          <w:p w14:paraId="45B7AB55"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234AED3" w14:textId="77777777" w:rsidR="00AD23B4" w:rsidRPr="006A703A" w:rsidRDefault="00AD23B4" w:rsidP="0055357D">
            <w:pPr>
              <w:pStyle w:val="AmColumnHeading"/>
            </w:pPr>
            <w:r w:rsidRPr="006A703A">
              <w:t>Módosítás</w:t>
            </w:r>
          </w:p>
        </w:tc>
      </w:tr>
      <w:tr w:rsidR="00537C96" w:rsidRPr="006A703A" w14:paraId="43AC4BF8" w14:textId="77777777" w:rsidTr="0055357D">
        <w:trPr>
          <w:jc w:val="center"/>
        </w:trPr>
        <w:tc>
          <w:tcPr>
            <w:tcW w:w="4876" w:type="dxa"/>
            <w:tcBorders>
              <w:top w:val="nil"/>
              <w:left w:val="nil"/>
              <w:bottom w:val="nil"/>
              <w:right w:val="nil"/>
            </w:tcBorders>
          </w:tcPr>
          <w:p w14:paraId="365A0467" w14:textId="77777777" w:rsidR="00AD23B4" w:rsidRPr="006A703A" w:rsidRDefault="00AD23B4" w:rsidP="0055357D">
            <w:pPr>
              <w:pStyle w:val="Normal6a"/>
            </w:pPr>
          </w:p>
        </w:tc>
        <w:tc>
          <w:tcPr>
            <w:tcW w:w="4876" w:type="dxa"/>
            <w:tcBorders>
              <w:top w:val="nil"/>
              <w:left w:val="nil"/>
              <w:bottom w:val="nil"/>
              <w:right w:val="nil"/>
            </w:tcBorders>
          </w:tcPr>
          <w:p w14:paraId="3667B58A" w14:textId="77777777" w:rsidR="00AD23B4" w:rsidRPr="006A703A" w:rsidRDefault="00AD23B4" w:rsidP="0055357D">
            <w:pPr>
              <w:pStyle w:val="Normal6a"/>
            </w:pPr>
            <w:r w:rsidRPr="006A703A">
              <w:rPr>
                <w:b/>
                <w:i/>
              </w:rPr>
              <w:t>mc)</w:t>
            </w:r>
            <w:r w:rsidRPr="006A703A">
              <w:tab/>
            </w:r>
            <w:r w:rsidRPr="006A703A">
              <w:rPr>
                <w:b/>
                <w:i/>
              </w:rPr>
              <w:t xml:space="preserve">meg kell erősíteni a nyomon követést és a végrehajtást, szigorú szankciókat kell kivetni az árnyékflotta azon hajóira, amelyek olcsó lobogót használnak a szankciók megkerülésére az Északi-sarkvidéken, nemzetközileg együtt kell működni az ilyen hajók kikötőkből és biztosításokból történő feketelistára helyezése érdekében, valamint teljeskörűen felelősségre kell vonni a lobogó szerinti államokat a környezetvédelmi és biztonsági előírásoknak való megfelelés </w:t>
            </w:r>
            <w:r w:rsidRPr="006A703A">
              <w:rPr>
                <w:b/>
                <w:i/>
              </w:rPr>
              <w:lastRenderedPageBreak/>
              <w:t>biztosításáért;</w:t>
            </w:r>
          </w:p>
        </w:tc>
      </w:tr>
    </w:tbl>
    <w:p w14:paraId="43EB44F5"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3C13901" w14:textId="77777777" w:rsidR="00AD23B4" w:rsidRPr="006A703A" w:rsidRDefault="00AD23B4" w:rsidP="00AD23B4">
      <w:r w:rsidRPr="006A703A">
        <w:rPr>
          <w:rStyle w:val="HideTWBExt"/>
        </w:rPr>
        <w:t>&lt;/Amend&gt;</w:t>
      </w:r>
    </w:p>
    <w:p w14:paraId="4F7D1165"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280</w:t>
      </w:r>
      <w:r w:rsidRPr="006A703A">
        <w:rPr>
          <w:rStyle w:val="HideTWBExt"/>
          <w:b w:val="0"/>
        </w:rPr>
        <w:t>&lt;/NumAm&gt;</w:t>
      </w:r>
    </w:p>
    <w:p w14:paraId="0C11300D"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0A6D2CD5" w14:textId="77777777" w:rsidR="00AD23B4" w:rsidRPr="006A703A" w:rsidRDefault="00AD23B4" w:rsidP="00AD23B4">
      <w:pPr>
        <w:pStyle w:val="NormalBold"/>
      </w:pPr>
      <w:r w:rsidRPr="006A703A">
        <w:rPr>
          <w:rStyle w:val="HideTWBExt"/>
          <w:b w:val="0"/>
        </w:rPr>
        <w:t>&lt;/RepeatBlock-By&gt;</w:t>
      </w:r>
    </w:p>
    <w:p w14:paraId="195D8D2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4FC8CE6" w14:textId="77777777" w:rsidR="00AD23B4" w:rsidRPr="006A703A" w:rsidRDefault="00AD23B4" w:rsidP="00AD23B4">
      <w:pPr>
        <w:pStyle w:val="NormalBold"/>
      </w:pPr>
      <w:r w:rsidRPr="006A703A">
        <w:rPr>
          <w:rStyle w:val="HideTWBExt"/>
          <w:b w:val="0"/>
        </w:rPr>
        <w:t>&lt;Article&gt;</w:t>
      </w:r>
      <w:r w:rsidRPr="006A703A">
        <w:t>1 bekezdés – m d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0F004C7" w14:textId="77777777" w:rsidTr="0055357D">
        <w:trPr>
          <w:trHeight w:hRule="exact" w:val="240"/>
          <w:jc w:val="center"/>
        </w:trPr>
        <w:tc>
          <w:tcPr>
            <w:tcW w:w="9752" w:type="dxa"/>
            <w:gridSpan w:val="2"/>
            <w:tcBorders>
              <w:top w:val="nil"/>
              <w:left w:val="nil"/>
              <w:bottom w:val="nil"/>
              <w:right w:val="nil"/>
            </w:tcBorders>
          </w:tcPr>
          <w:p w14:paraId="57B61FD5" w14:textId="77777777" w:rsidR="00AD23B4" w:rsidRPr="006A703A" w:rsidRDefault="00AD23B4" w:rsidP="0055357D"/>
        </w:tc>
      </w:tr>
      <w:tr w:rsidR="00537C96" w:rsidRPr="006A703A" w14:paraId="2FBAC6DF" w14:textId="77777777" w:rsidTr="0055357D">
        <w:trPr>
          <w:trHeight w:val="240"/>
          <w:jc w:val="center"/>
        </w:trPr>
        <w:tc>
          <w:tcPr>
            <w:tcW w:w="4876" w:type="dxa"/>
            <w:tcBorders>
              <w:top w:val="nil"/>
              <w:left w:val="nil"/>
              <w:bottom w:val="nil"/>
              <w:right w:val="nil"/>
            </w:tcBorders>
          </w:tcPr>
          <w:p w14:paraId="12F3E3F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317D51E0" w14:textId="77777777" w:rsidR="00AD23B4" w:rsidRPr="006A703A" w:rsidRDefault="00AD23B4" w:rsidP="0055357D">
            <w:pPr>
              <w:pStyle w:val="AmColumnHeading"/>
            </w:pPr>
            <w:r w:rsidRPr="006A703A">
              <w:t>Módosítás</w:t>
            </w:r>
          </w:p>
        </w:tc>
      </w:tr>
      <w:tr w:rsidR="00537C96" w:rsidRPr="006A703A" w14:paraId="4B90E5BC" w14:textId="77777777" w:rsidTr="0055357D">
        <w:trPr>
          <w:jc w:val="center"/>
        </w:trPr>
        <w:tc>
          <w:tcPr>
            <w:tcW w:w="4876" w:type="dxa"/>
            <w:tcBorders>
              <w:top w:val="nil"/>
              <w:left w:val="nil"/>
              <w:bottom w:val="nil"/>
              <w:right w:val="nil"/>
            </w:tcBorders>
          </w:tcPr>
          <w:p w14:paraId="2B6C1598" w14:textId="77777777" w:rsidR="00AD23B4" w:rsidRPr="006A703A" w:rsidRDefault="00AD23B4" w:rsidP="0055357D">
            <w:pPr>
              <w:pStyle w:val="Normal6a"/>
            </w:pPr>
          </w:p>
        </w:tc>
        <w:tc>
          <w:tcPr>
            <w:tcW w:w="4876" w:type="dxa"/>
            <w:tcBorders>
              <w:top w:val="nil"/>
              <w:left w:val="nil"/>
              <w:bottom w:val="nil"/>
              <w:right w:val="nil"/>
            </w:tcBorders>
          </w:tcPr>
          <w:p w14:paraId="6C85295E" w14:textId="77777777" w:rsidR="00AD23B4" w:rsidRPr="006A703A" w:rsidRDefault="00AD23B4" w:rsidP="0055357D">
            <w:pPr>
              <w:pStyle w:val="Normal6a"/>
            </w:pPr>
            <w:r w:rsidRPr="006A703A">
              <w:rPr>
                <w:b/>
                <w:i/>
              </w:rPr>
              <w:t>md)</w:t>
            </w:r>
            <w:r w:rsidRPr="006A703A">
              <w:tab/>
            </w:r>
            <w:r w:rsidRPr="006A703A">
              <w:rPr>
                <w:b/>
                <w:i/>
              </w:rPr>
              <w:t xml:space="preserve">el kell ismerni a reziliens </w:t>
            </w:r>
            <w:proofErr w:type="spellStart"/>
            <w:r w:rsidRPr="006A703A">
              <w:rPr>
                <w:b/>
                <w:i/>
              </w:rPr>
              <w:t>konnektivitás</w:t>
            </w:r>
            <w:proofErr w:type="spellEnd"/>
            <w:r w:rsidRPr="006A703A">
              <w:rPr>
                <w:b/>
                <w:i/>
              </w:rPr>
              <w:t xml:space="preserve"> fontosságát az északi-sarkvidéki közösségek és az EU biztonsága szempontjából, támogatni kell az Északi-sarkvidék északtól északig terjedő infrastrukturális projektjeit a svéd és finn Északi-sarkvidéken, különös hangsúlyt fektetve a Finnország és a Jeges-tenger közötti meglévő vasútvonal kapacitásának növelésére, valamint új multimodális közlekedési összeköttetéseket kell feltárni az EU és az Északi-sarkvidék közötti összeköttetések és a katonai mobilitás megerősítése érdekében;</w:t>
            </w:r>
          </w:p>
        </w:tc>
      </w:tr>
    </w:tbl>
    <w:p w14:paraId="10CA32CB"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80B52E3" w14:textId="77777777" w:rsidR="00AD23B4" w:rsidRPr="006A703A" w:rsidRDefault="00AD23B4" w:rsidP="00AD23B4">
      <w:r w:rsidRPr="006A703A">
        <w:rPr>
          <w:rStyle w:val="HideTWBExt"/>
        </w:rPr>
        <w:t>&lt;/Amend&gt;</w:t>
      </w:r>
    </w:p>
    <w:p w14:paraId="277F3357"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281</w:t>
      </w:r>
      <w:r w:rsidRPr="006A703A">
        <w:rPr>
          <w:rStyle w:val="HideTWBExt"/>
          <w:b w:val="0"/>
        </w:rPr>
        <w:t>&lt;/NumAm&gt;</w:t>
      </w:r>
    </w:p>
    <w:p w14:paraId="55E145F4"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3E458811" w14:textId="77777777" w:rsidR="00AD23B4" w:rsidRPr="006A703A" w:rsidRDefault="00AD23B4" w:rsidP="00AD23B4">
      <w:pPr>
        <w:pStyle w:val="NormalBold"/>
      </w:pPr>
      <w:r w:rsidRPr="006A703A">
        <w:rPr>
          <w:rStyle w:val="HideTWBExt"/>
          <w:b w:val="0"/>
        </w:rPr>
        <w:t>&lt;/RepeatBlock-By&gt;</w:t>
      </w:r>
    </w:p>
    <w:p w14:paraId="0C81D9A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C86CD14" w14:textId="77777777" w:rsidR="00AD23B4" w:rsidRPr="006A703A" w:rsidRDefault="00AD23B4" w:rsidP="00AD23B4">
      <w:pPr>
        <w:pStyle w:val="NormalBold"/>
      </w:pPr>
      <w:r w:rsidRPr="006A703A">
        <w:rPr>
          <w:rStyle w:val="HideTWBExt"/>
          <w:b w:val="0"/>
        </w:rPr>
        <w:t>&lt;Article&gt;</w:t>
      </w:r>
      <w:r w:rsidRPr="006A703A">
        <w:t>1 bekezdés – m d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A29F11B" w14:textId="77777777" w:rsidTr="0055357D">
        <w:trPr>
          <w:trHeight w:hRule="exact" w:val="240"/>
          <w:jc w:val="center"/>
        </w:trPr>
        <w:tc>
          <w:tcPr>
            <w:tcW w:w="9752" w:type="dxa"/>
            <w:gridSpan w:val="2"/>
            <w:tcBorders>
              <w:top w:val="nil"/>
              <w:left w:val="nil"/>
              <w:bottom w:val="nil"/>
              <w:right w:val="nil"/>
            </w:tcBorders>
          </w:tcPr>
          <w:p w14:paraId="0A765F12" w14:textId="77777777" w:rsidR="00AD23B4" w:rsidRPr="006A703A" w:rsidRDefault="00AD23B4" w:rsidP="0055357D"/>
        </w:tc>
      </w:tr>
      <w:tr w:rsidR="00537C96" w:rsidRPr="006A703A" w14:paraId="198D7E52" w14:textId="77777777" w:rsidTr="0055357D">
        <w:trPr>
          <w:trHeight w:val="240"/>
          <w:jc w:val="center"/>
        </w:trPr>
        <w:tc>
          <w:tcPr>
            <w:tcW w:w="4876" w:type="dxa"/>
            <w:tcBorders>
              <w:top w:val="nil"/>
              <w:left w:val="nil"/>
              <w:bottom w:val="nil"/>
              <w:right w:val="nil"/>
            </w:tcBorders>
          </w:tcPr>
          <w:p w14:paraId="3613822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575215C" w14:textId="77777777" w:rsidR="00AD23B4" w:rsidRPr="006A703A" w:rsidRDefault="00AD23B4" w:rsidP="0055357D">
            <w:pPr>
              <w:pStyle w:val="AmColumnHeading"/>
            </w:pPr>
            <w:r w:rsidRPr="006A703A">
              <w:t>Módosítás</w:t>
            </w:r>
          </w:p>
        </w:tc>
      </w:tr>
      <w:tr w:rsidR="00537C96" w:rsidRPr="006A703A" w14:paraId="6054C90E" w14:textId="77777777" w:rsidTr="0055357D">
        <w:trPr>
          <w:jc w:val="center"/>
        </w:trPr>
        <w:tc>
          <w:tcPr>
            <w:tcW w:w="4876" w:type="dxa"/>
            <w:tcBorders>
              <w:top w:val="nil"/>
              <w:left w:val="nil"/>
              <w:bottom w:val="nil"/>
              <w:right w:val="nil"/>
            </w:tcBorders>
          </w:tcPr>
          <w:p w14:paraId="6433D698" w14:textId="77777777" w:rsidR="00AD23B4" w:rsidRPr="006A703A" w:rsidRDefault="00AD23B4" w:rsidP="0055357D">
            <w:pPr>
              <w:pStyle w:val="Normal6a"/>
            </w:pPr>
          </w:p>
        </w:tc>
        <w:tc>
          <w:tcPr>
            <w:tcW w:w="4876" w:type="dxa"/>
            <w:tcBorders>
              <w:top w:val="nil"/>
              <w:left w:val="nil"/>
              <w:bottom w:val="nil"/>
              <w:right w:val="nil"/>
            </w:tcBorders>
          </w:tcPr>
          <w:p w14:paraId="33BC7803" w14:textId="77777777" w:rsidR="00AD23B4" w:rsidRPr="006A703A" w:rsidRDefault="00AD23B4" w:rsidP="0055357D">
            <w:pPr>
              <w:pStyle w:val="Normal6a"/>
            </w:pPr>
            <w:r w:rsidRPr="006A703A">
              <w:rPr>
                <w:b/>
                <w:i/>
              </w:rPr>
              <w:t>md)</w:t>
            </w:r>
            <w:r w:rsidRPr="006A703A">
              <w:tab/>
            </w:r>
            <w:r w:rsidRPr="006A703A">
              <w:rPr>
                <w:b/>
                <w:i/>
              </w:rPr>
              <w:t xml:space="preserve">meg kell vizsgálni és létre kell hozni az EU Feröer-szigeteken való hivatalos képviseletét a politikai párbeszéd megerősítése, a halászat, az éghajlatváltozás hatásaival szembeni reziliencia és a fenntartható fejlődés terén folytatott együttműködés fokozása, valamint az EU észak-atlanti régióban </w:t>
            </w:r>
            <w:r w:rsidRPr="006A703A">
              <w:rPr>
                <w:b/>
                <w:i/>
              </w:rPr>
              <w:lastRenderedPageBreak/>
              <w:t>való stratégiai jelenlétének megszilárdítása érdekében;</w:t>
            </w:r>
          </w:p>
        </w:tc>
      </w:tr>
    </w:tbl>
    <w:p w14:paraId="2FB2003E"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5AC0226A" w14:textId="77777777" w:rsidR="00AD23B4" w:rsidRPr="006A703A" w:rsidRDefault="00AD23B4" w:rsidP="00AD23B4">
      <w:r w:rsidRPr="006A703A">
        <w:rPr>
          <w:rStyle w:val="HideTWBExt"/>
        </w:rPr>
        <w:t>&lt;/Amend&gt;</w:t>
      </w:r>
    </w:p>
    <w:p w14:paraId="3F0386BF"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282</w:t>
      </w:r>
      <w:r w:rsidRPr="006A703A">
        <w:rPr>
          <w:rStyle w:val="HideTWBExt"/>
          <w:b w:val="0"/>
        </w:rPr>
        <w:t>&lt;/NumAm&gt;</w:t>
      </w:r>
    </w:p>
    <w:p w14:paraId="055522A9" w14:textId="77777777" w:rsidR="00AD23B4" w:rsidRPr="006A703A" w:rsidRDefault="00AD23B4" w:rsidP="00AD23B4">
      <w:pPr>
        <w:pStyle w:val="NormalBold"/>
      </w:pPr>
      <w:r w:rsidRPr="006A703A">
        <w:rPr>
          <w:rStyle w:val="HideTWBExt"/>
          <w:b w:val="0"/>
        </w:rPr>
        <w:t>&lt;RepeatBlock-By&gt;&lt;Members&gt;</w:t>
      </w:r>
      <w:proofErr w:type="spellStart"/>
      <w:r w:rsidRPr="006A703A">
        <w:t>Urmas</w:t>
      </w:r>
      <w:proofErr w:type="spellEnd"/>
      <w:r w:rsidRPr="006A703A">
        <w:t xml:space="preserve"> </w:t>
      </w:r>
      <w:proofErr w:type="spellStart"/>
      <w:r w:rsidRPr="006A703A">
        <w:t>Paet</w:t>
      </w:r>
      <w:proofErr w:type="spellEnd"/>
      <w:r w:rsidRPr="006A703A">
        <w:rPr>
          <w:rStyle w:val="HideTWBExt"/>
          <w:b w:val="0"/>
        </w:rPr>
        <w:t>&lt;/Members&gt;</w:t>
      </w:r>
    </w:p>
    <w:p w14:paraId="2E1F55A2" w14:textId="77777777" w:rsidR="00AD23B4" w:rsidRPr="006A703A" w:rsidRDefault="00AD23B4" w:rsidP="00AD23B4">
      <w:pPr>
        <w:pStyle w:val="NormalBold"/>
      </w:pPr>
      <w:r w:rsidRPr="006A703A">
        <w:rPr>
          <w:rStyle w:val="HideTWBExt"/>
          <w:b w:val="0"/>
        </w:rPr>
        <w:t>&lt;/RepeatBlock-By&gt;</w:t>
      </w:r>
    </w:p>
    <w:p w14:paraId="0324F016"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3B1B335D" w14:textId="77777777" w:rsidR="00AD23B4" w:rsidRPr="006A703A" w:rsidRDefault="00AD23B4" w:rsidP="00AD23B4">
      <w:pPr>
        <w:pStyle w:val="NormalBold"/>
      </w:pPr>
      <w:r w:rsidRPr="006A703A">
        <w:rPr>
          <w:rStyle w:val="HideTWBExt"/>
          <w:b w:val="0"/>
        </w:rPr>
        <w:t>&lt;Article&gt;</w:t>
      </w:r>
      <w:r w:rsidRPr="006A703A">
        <w:t>1 bekezdés – m e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790E0368" w14:textId="77777777" w:rsidTr="0055357D">
        <w:trPr>
          <w:trHeight w:hRule="exact" w:val="240"/>
          <w:jc w:val="center"/>
        </w:trPr>
        <w:tc>
          <w:tcPr>
            <w:tcW w:w="9752" w:type="dxa"/>
            <w:gridSpan w:val="2"/>
            <w:tcBorders>
              <w:top w:val="nil"/>
              <w:left w:val="nil"/>
              <w:bottom w:val="nil"/>
              <w:right w:val="nil"/>
            </w:tcBorders>
          </w:tcPr>
          <w:p w14:paraId="1D8E598C" w14:textId="77777777" w:rsidR="00AD23B4" w:rsidRPr="006A703A" w:rsidRDefault="00AD23B4" w:rsidP="0055357D"/>
        </w:tc>
      </w:tr>
      <w:tr w:rsidR="00537C96" w:rsidRPr="006A703A" w14:paraId="713FAC5A" w14:textId="77777777" w:rsidTr="0055357D">
        <w:trPr>
          <w:trHeight w:val="240"/>
          <w:jc w:val="center"/>
        </w:trPr>
        <w:tc>
          <w:tcPr>
            <w:tcW w:w="4876" w:type="dxa"/>
            <w:tcBorders>
              <w:top w:val="nil"/>
              <w:left w:val="nil"/>
              <w:bottom w:val="nil"/>
              <w:right w:val="nil"/>
            </w:tcBorders>
          </w:tcPr>
          <w:p w14:paraId="29A5ABC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3BC135D" w14:textId="77777777" w:rsidR="00AD23B4" w:rsidRPr="006A703A" w:rsidRDefault="00AD23B4" w:rsidP="0055357D">
            <w:pPr>
              <w:pStyle w:val="AmColumnHeading"/>
            </w:pPr>
            <w:r w:rsidRPr="006A703A">
              <w:t>Módosítás</w:t>
            </w:r>
          </w:p>
        </w:tc>
      </w:tr>
      <w:tr w:rsidR="00537C96" w:rsidRPr="006A703A" w14:paraId="264DB30A" w14:textId="77777777" w:rsidTr="0055357D">
        <w:trPr>
          <w:jc w:val="center"/>
        </w:trPr>
        <w:tc>
          <w:tcPr>
            <w:tcW w:w="4876" w:type="dxa"/>
            <w:tcBorders>
              <w:top w:val="nil"/>
              <w:left w:val="nil"/>
              <w:bottom w:val="nil"/>
              <w:right w:val="nil"/>
            </w:tcBorders>
          </w:tcPr>
          <w:p w14:paraId="32C3E32B" w14:textId="77777777" w:rsidR="00AD23B4" w:rsidRPr="006A703A" w:rsidRDefault="00AD23B4" w:rsidP="0055357D">
            <w:pPr>
              <w:pStyle w:val="Normal6a"/>
            </w:pPr>
          </w:p>
        </w:tc>
        <w:tc>
          <w:tcPr>
            <w:tcW w:w="4876" w:type="dxa"/>
            <w:tcBorders>
              <w:top w:val="nil"/>
              <w:left w:val="nil"/>
              <w:bottom w:val="nil"/>
              <w:right w:val="nil"/>
            </w:tcBorders>
          </w:tcPr>
          <w:p w14:paraId="1FEEC6CF" w14:textId="77777777" w:rsidR="00AD23B4" w:rsidRPr="006A703A" w:rsidRDefault="00AD23B4" w:rsidP="0055357D">
            <w:pPr>
              <w:pStyle w:val="Normal6a"/>
            </w:pPr>
            <w:proofErr w:type="spellStart"/>
            <w:r w:rsidRPr="006A703A">
              <w:rPr>
                <w:b/>
                <w:i/>
              </w:rPr>
              <w:t>me</w:t>
            </w:r>
            <w:proofErr w:type="spellEnd"/>
            <w:r w:rsidRPr="006A703A">
              <w:rPr>
                <w:b/>
                <w:i/>
              </w:rPr>
              <w:t>)</w:t>
            </w:r>
            <w:r w:rsidRPr="006A703A">
              <w:tab/>
            </w:r>
            <w:r w:rsidRPr="006A703A">
              <w:rPr>
                <w:b/>
                <w:i/>
              </w:rPr>
              <w:t>növelni kell az Északi-sarkvidék kulcsfontosságú intézményeivel, például az Északi-sarkvidéki Gazdasági Tanáccsal, az Északi-sarkvidéki Polgármesterek Fórumával és az Északi-sarkvidéki parlamenti képviselőinek állandó bizottságával való együttműködés finanszírozását és támogatását, többek között kapacitásépítés, közös projektek és kutatási kezdeményezések révén, elismerve alapvető szerepüket az Északi-sarkvidéken a fenntartható fejlődés és a helyi szerepvállalás előmozdításában;</w:t>
            </w:r>
          </w:p>
        </w:tc>
      </w:tr>
    </w:tbl>
    <w:p w14:paraId="0DDA572F"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0C4F63AB" w14:textId="77777777" w:rsidR="00AD23B4" w:rsidRPr="006A703A" w:rsidRDefault="00AD23B4" w:rsidP="00AD23B4">
      <w:r w:rsidRPr="006A703A">
        <w:rPr>
          <w:rStyle w:val="HideTWBExt"/>
        </w:rPr>
        <w:t>&lt;/Amend&gt;</w:t>
      </w:r>
    </w:p>
    <w:p w14:paraId="0E3BC201"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283</w:t>
      </w:r>
      <w:r w:rsidRPr="006A703A">
        <w:rPr>
          <w:rStyle w:val="HideTWBExt"/>
          <w:b w:val="0"/>
        </w:rPr>
        <w:t>&lt;/NumAm&gt;</w:t>
      </w:r>
    </w:p>
    <w:p w14:paraId="258E5890" w14:textId="77777777" w:rsidR="00AD23B4" w:rsidRPr="006A703A" w:rsidRDefault="00AD23B4" w:rsidP="00AD23B4">
      <w:pPr>
        <w:pStyle w:val="NormalBold"/>
      </w:pPr>
      <w:r w:rsidRPr="006A703A">
        <w:rPr>
          <w:rStyle w:val="HideTWBExt"/>
          <w:b w:val="0"/>
        </w:rPr>
        <w:t>&lt;RepeatBlock-By&gt;&lt;Members&gt;</w:t>
      </w:r>
      <w:r w:rsidRPr="006A703A">
        <w:t xml:space="preserve">Mika </w:t>
      </w:r>
      <w:proofErr w:type="spellStart"/>
      <w:r w:rsidRPr="006A703A">
        <w:t>Aaltola</w:t>
      </w:r>
      <w:proofErr w:type="spellEnd"/>
      <w:r w:rsidRPr="006A703A">
        <w:rPr>
          <w:rStyle w:val="HideTWBExt"/>
          <w:b w:val="0"/>
        </w:rPr>
        <w:t>&lt;/Members&gt;</w:t>
      </w:r>
    </w:p>
    <w:p w14:paraId="60E848A1" w14:textId="77777777" w:rsidR="00AD23B4" w:rsidRPr="006A703A" w:rsidRDefault="00AD23B4" w:rsidP="00AD23B4">
      <w:pPr>
        <w:pStyle w:val="NormalBold"/>
      </w:pPr>
      <w:r w:rsidRPr="006A703A">
        <w:rPr>
          <w:rStyle w:val="HideTWBExt"/>
          <w:b w:val="0"/>
        </w:rPr>
        <w:t>&lt;/RepeatBlock-By&gt;</w:t>
      </w:r>
    </w:p>
    <w:p w14:paraId="4A372ACB"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41719393" w14:textId="77777777" w:rsidR="00AD23B4" w:rsidRPr="006A703A" w:rsidRDefault="00AD23B4" w:rsidP="00AD23B4">
      <w:pPr>
        <w:pStyle w:val="NormalBold"/>
      </w:pPr>
      <w:r w:rsidRPr="006A703A">
        <w:rPr>
          <w:rStyle w:val="HideTWBExt"/>
          <w:b w:val="0"/>
        </w:rPr>
        <w:t>&lt;Article&gt;</w:t>
      </w:r>
      <w:r w:rsidRPr="006A703A">
        <w:t>1 bekezdés – m e pont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0BFDEE28" w14:textId="77777777" w:rsidTr="0055357D">
        <w:trPr>
          <w:trHeight w:hRule="exact" w:val="240"/>
          <w:jc w:val="center"/>
        </w:trPr>
        <w:tc>
          <w:tcPr>
            <w:tcW w:w="9752" w:type="dxa"/>
            <w:gridSpan w:val="2"/>
            <w:tcBorders>
              <w:top w:val="nil"/>
              <w:left w:val="nil"/>
              <w:bottom w:val="nil"/>
              <w:right w:val="nil"/>
            </w:tcBorders>
          </w:tcPr>
          <w:p w14:paraId="3D374279" w14:textId="77777777" w:rsidR="00AD23B4" w:rsidRPr="006A703A" w:rsidRDefault="00AD23B4" w:rsidP="0055357D"/>
        </w:tc>
      </w:tr>
      <w:tr w:rsidR="00537C96" w:rsidRPr="006A703A" w14:paraId="50E673E7" w14:textId="77777777" w:rsidTr="0055357D">
        <w:trPr>
          <w:trHeight w:val="240"/>
          <w:jc w:val="center"/>
        </w:trPr>
        <w:tc>
          <w:tcPr>
            <w:tcW w:w="4876" w:type="dxa"/>
            <w:tcBorders>
              <w:top w:val="nil"/>
              <w:left w:val="nil"/>
              <w:bottom w:val="nil"/>
              <w:right w:val="nil"/>
            </w:tcBorders>
          </w:tcPr>
          <w:p w14:paraId="27A631F9"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2DD7F533" w14:textId="77777777" w:rsidR="00AD23B4" w:rsidRPr="006A703A" w:rsidRDefault="00AD23B4" w:rsidP="0055357D">
            <w:pPr>
              <w:pStyle w:val="AmColumnHeading"/>
            </w:pPr>
            <w:r w:rsidRPr="006A703A">
              <w:t>Módosítás</w:t>
            </w:r>
          </w:p>
        </w:tc>
      </w:tr>
      <w:tr w:rsidR="00537C96" w:rsidRPr="006A703A" w14:paraId="680D3969" w14:textId="77777777" w:rsidTr="0055357D">
        <w:trPr>
          <w:jc w:val="center"/>
        </w:trPr>
        <w:tc>
          <w:tcPr>
            <w:tcW w:w="4876" w:type="dxa"/>
            <w:tcBorders>
              <w:top w:val="nil"/>
              <w:left w:val="nil"/>
              <w:bottom w:val="nil"/>
              <w:right w:val="nil"/>
            </w:tcBorders>
          </w:tcPr>
          <w:p w14:paraId="33F93E9C" w14:textId="77777777" w:rsidR="00AD23B4" w:rsidRPr="006A703A" w:rsidRDefault="00AD23B4" w:rsidP="0055357D">
            <w:pPr>
              <w:pStyle w:val="Normal6a"/>
            </w:pPr>
          </w:p>
        </w:tc>
        <w:tc>
          <w:tcPr>
            <w:tcW w:w="4876" w:type="dxa"/>
            <w:tcBorders>
              <w:top w:val="nil"/>
              <w:left w:val="nil"/>
              <w:bottom w:val="nil"/>
              <w:right w:val="nil"/>
            </w:tcBorders>
          </w:tcPr>
          <w:p w14:paraId="7BE3AA67" w14:textId="77777777" w:rsidR="00AD23B4" w:rsidRPr="006A703A" w:rsidRDefault="00AD23B4" w:rsidP="0055357D">
            <w:pPr>
              <w:pStyle w:val="Normal6a"/>
            </w:pPr>
            <w:proofErr w:type="spellStart"/>
            <w:r w:rsidRPr="006A703A">
              <w:rPr>
                <w:b/>
                <w:i/>
              </w:rPr>
              <w:t>me</w:t>
            </w:r>
            <w:proofErr w:type="spellEnd"/>
            <w:r w:rsidRPr="006A703A">
              <w:rPr>
                <w:b/>
                <w:i/>
              </w:rPr>
              <w:t>)</w:t>
            </w:r>
            <w:r w:rsidRPr="006A703A">
              <w:tab/>
            </w:r>
            <w:r w:rsidRPr="006A703A">
              <w:rPr>
                <w:b/>
                <w:i/>
              </w:rPr>
              <w:t xml:space="preserve">hangsúlyozza, hogy Európának ki kell alakítania az Északi-sarkvidéken alkalmazható, független kilövési kapacitást, hogy reziliens műholdas szolgáltatásokat biztosítson az Északi-sarkvidéken; hangsúlyozza, hogy a biztonságos kommunikáció, a Föld-megfigyelés és a megbízható navigáció </w:t>
            </w:r>
            <w:r w:rsidRPr="006A703A">
              <w:rPr>
                <w:b/>
                <w:i/>
              </w:rPr>
              <w:lastRenderedPageBreak/>
              <w:t xml:space="preserve">kritikus fontosságú a helyzetismeret, a válságreagálás és a védelem szempontjából, és hogy ezeket a képességeket meg kell védeni a zavarás, a </w:t>
            </w:r>
            <w:proofErr w:type="spellStart"/>
            <w:r w:rsidRPr="006A703A">
              <w:rPr>
                <w:b/>
                <w:i/>
              </w:rPr>
              <w:t>spoofing</w:t>
            </w:r>
            <w:proofErr w:type="spellEnd"/>
            <w:r w:rsidRPr="006A703A">
              <w:rPr>
                <w:b/>
                <w:i/>
              </w:rPr>
              <w:t xml:space="preserve"> és az ellenséges beavatkozás ellen;</w:t>
            </w:r>
          </w:p>
        </w:tc>
      </w:tr>
    </w:tbl>
    <w:p w14:paraId="5E60650F" w14:textId="77777777" w:rsidR="00AD23B4" w:rsidRPr="006A703A" w:rsidRDefault="00AD23B4" w:rsidP="00AD23B4">
      <w:pPr>
        <w:pStyle w:val="AmOrLang"/>
      </w:pPr>
      <w:proofErr w:type="spellStart"/>
      <w:r w:rsidRPr="006A703A">
        <w:lastRenderedPageBreak/>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3311CA37" w14:textId="77777777" w:rsidR="00AD23B4" w:rsidRPr="006A703A" w:rsidRDefault="00AD23B4" w:rsidP="00AD23B4">
      <w:r w:rsidRPr="006A703A">
        <w:rPr>
          <w:rStyle w:val="HideTWBExt"/>
        </w:rPr>
        <w:t>&lt;/Amend&gt;</w:t>
      </w:r>
    </w:p>
    <w:p w14:paraId="667B06E0" w14:textId="77777777" w:rsidR="00AD23B4" w:rsidRPr="006A703A" w:rsidRDefault="00AD23B4" w:rsidP="00AD23B4">
      <w:pPr>
        <w:pStyle w:val="AmNumberTabs"/>
      </w:pPr>
      <w:r w:rsidRPr="006A703A">
        <w:rPr>
          <w:rStyle w:val="HideTWBExt"/>
          <w:b w:val="0"/>
        </w:rPr>
        <w:t>&lt;Amend&gt;</w:t>
      </w:r>
      <w:r w:rsidRPr="006A703A">
        <w:t>Módosítás</w:t>
      </w:r>
      <w:r w:rsidRPr="006A703A">
        <w:tab/>
      </w:r>
      <w:r w:rsidRPr="006A703A">
        <w:tab/>
      </w:r>
      <w:r w:rsidRPr="006A703A">
        <w:rPr>
          <w:rStyle w:val="HideTWBExt"/>
          <w:b w:val="0"/>
        </w:rPr>
        <w:t>&lt;NumAm&gt;</w:t>
      </w:r>
      <w:r w:rsidRPr="006A703A">
        <w:t>284</w:t>
      </w:r>
      <w:r w:rsidRPr="006A703A">
        <w:rPr>
          <w:rStyle w:val="HideTWBExt"/>
          <w:b w:val="0"/>
        </w:rPr>
        <w:t>&lt;/NumAm&gt;</w:t>
      </w:r>
    </w:p>
    <w:p w14:paraId="18C3AA00" w14:textId="77777777" w:rsidR="00AD23B4" w:rsidRPr="006A703A" w:rsidRDefault="00AD23B4" w:rsidP="00AD23B4">
      <w:pPr>
        <w:pStyle w:val="NormalBold"/>
      </w:pPr>
      <w:r w:rsidRPr="006A703A">
        <w:rPr>
          <w:rStyle w:val="HideTWBExt"/>
          <w:b w:val="0"/>
        </w:rPr>
        <w:t>&lt;RepeatBlock-By&gt;&lt;Members&gt;</w:t>
      </w:r>
      <w:r w:rsidRPr="006A703A">
        <w:t xml:space="preserve">Pierre-Romain </w:t>
      </w:r>
      <w:proofErr w:type="spellStart"/>
      <w:r w:rsidRPr="006A703A">
        <w:t>Thionnet</w:t>
      </w:r>
      <w:proofErr w:type="spellEnd"/>
      <w:r w:rsidRPr="006A703A">
        <w:t>, Jordan Bardella</w:t>
      </w:r>
      <w:r w:rsidRPr="006A703A">
        <w:rPr>
          <w:rStyle w:val="HideTWBExt"/>
          <w:b w:val="0"/>
        </w:rPr>
        <w:t>&lt;/</w:t>
      </w:r>
      <w:proofErr w:type="spellStart"/>
      <w:r w:rsidRPr="006A703A">
        <w:rPr>
          <w:rStyle w:val="HideTWBExt"/>
          <w:b w:val="0"/>
        </w:rPr>
        <w:t>Members</w:t>
      </w:r>
      <w:proofErr w:type="spellEnd"/>
      <w:r w:rsidRPr="006A703A">
        <w:rPr>
          <w:rStyle w:val="HideTWBExt"/>
          <w:b w:val="0"/>
        </w:rPr>
        <w:t>&gt;</w:t>
      </w:r>
    </w:p>
    <w:p w14:paraId="255D87AF" w14:textId="77777777" w:rsidR="00AD23B4" w:rsidRPr="006A703A" w:rsidRDefault="00AD23B4" w:rsidP="00AD23B4">
      <w:pPr>
        <w:pStyle w:val="NormalBold"/>
      </w:pPr>
      <w:r w:rsidRPr="006A703A">
        <w:rPr>
          <w:rStyle w:val="HideTWBExt"/>
          <w:b w:val="0"/>
        </w:rPr>
        <w:t>&lt;/RepeatBlock-By&gt;</w:t>
      </w:r>
    </w:p>
    <w:p w14:paraId="102B1B92"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60CD5F18" w14:textId="77777777" w:rsidR="00AD23B4" w:rsidRPr="006A703A" w:rsidRDefault="00AD23B4" w:rsidP="00AD23B4">
      <w:pPr>
        <w:pStyle w:val="NormalBold"/>
      </w:pPr>
      <w:r w:rsidRPr="006A703A">
        <w:rPr>
          <w:rStyle w:val="HideTWBExt"/>
          <w:b w:val="0"/>
        </w:rPr>
        <w:t>&lt;Article&gt;</w:t>
      </w:r>
      <w:r w:rsidRPr="006A703A">
        <w:t>1 a 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62D1BBF7" w14:textId="77777777" w:rsidTr="0055357D">
        <w:trPr>
          <w:trHeight w:hRule="exact" w:val="240"/>
          <w:jc w:val="center"/>
        </w:trPr>
        <w:tc>
          <w:tcPr>
            <w:tcW w:w="9752" w:type="dxa"/>
            <w:gridSpan w:val="2"/>
            <w:tcBorders>
              <w:top w:val="nil"/>
              <w:left w:val="nil"/>
              <w:bottom w:val="nil"/>
              <w:right w:val="nil"/>
            </w:tcBorders>
          </w:tcPr>
          <w:p w14:paraId="41C5F841" w14:textId="77777777" w:rsidR="00AD23B4" w:rsidRPr="006A703A" w:rsidRDefault="00AD23B4" w:rsidP="0055357D"/>
        </w:tc>
      </w:tr>
      <w:tr w:rsidR="00537C96" w:rsidRPr="006A703A" w14:paraId="48BC9ABA" w14:textId="77777777" w:rsidTr="0055357D">
        <w:trPr>
          <w:trHeight w:val="240"/>
          <w:jc w:val="center"/>
        </w:trPr>
        <w:tc>
          <w:tcPr>
            <w:tcW w:w="4876" w:type="dxa"/>
            <w:tcBorders>
              <w:top w:val="nil"/>
              <w:left w:val="nil"/>
              <w:bottom w:val="nil"/>
              <w:right w:val="nil"/>
            </w:tcBorders>
          </w:tcPr>
          <w:p w14:paraId="2324D138"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567B06B1" w14:textId="77777777" w:rsidR="00AD23B4" w:rsidRPr="006A703A" w:rsidRDefault="00AD23B4" w:rsidP="0055357D">
            <w:pPr>
              <w:pStyle w:val="AmColumnHeading"/>
            </w:pPr>
            <w:r w:rsidRPr="006A703A">
              <w:t>Módosítás</w:t>
            </w:r>
          </w:p>
        </w:tc>
      </w:tr>
      <w:tr w:rsidR="00537C96" w:rsidRPr="006A703A" w14:paraId="12A8C45F" w14:textId="77777777" w:rsidTr="0055357D">
        <w:trPr>
          <w:jc w:val="center"/>
        </w:trPr>
        <w:tc>
          <w:tcPr>
            <w:tcW w:w="4876" w:type="dxa"/>
            <w:tcBorders>
              <w:top w:val="nil"/>
              <w:left w:val="nil"/>
              <w:bottom w:val="nil"/>
              <w:right w:val="nil"/>
            </w:tcBorders>
          </w:tcPr>
          <w:p w14:paraId="0688B707" w14:textId="77777777" w:rsidR="00AD23B4" w:rsidRPr="006A703A" w:rsidRDefault="00AD23B4" w:rsidP="0055357D">
            <w:pPr>
              <w:pStyle w:val="Normal6a"/>
            </w:pPr>
          </w:p>
        </w:tc>
        <w:tc>
          <w:tcPr>
            <w:tcW w:w="4876" w:type="dxa"/>
            <w:tcBorders>
              <w:top w:val="nil"/>
              <w:left w:val="nil"/>
              <w:bottom w:val="nil"/>
              <w:right w:val="nil"/>
            </w:tcBorders>
          </w:tcPr>
          <w:p w14:paraId="45E238C5" w14:textId="77777777" w:rsidR="00AD23B4" w:rsidRPr="006A703A" w:rsidRDefault="00AD23B4" w:rsidP="0055357D">
            <w:pPr>
              <w:pStyle w:val="Normal6a"/>
            </w:pPr>
            <w:r w:rsidRPr="006A703A">
              <w:rPr>
                <w:b/>
                <w:i/>
              </w:rPr>
              <w:t>1a.</w:t>
            </w:r>
            <w:r w:rsidRPr="006A703A">
              <w:tab/>
            </w:r>
            <w:r w:rsidRPr="006A703A">
              <w:rPr>
                <w:b/>
                <w:i/>
              </w:rPr>
              <w:t>felül kell vizsgálni a tengervédelmi stratégiáról szóló keretirányelvet annak érdekében, hogy eltéréseket biztosítson vagy szűkítse a jelenlegi korlátozásokat annak érdekében, hogy az uniós tagállamok kiadhassák a stratégiai fontosságú ásványok – többek között a kritikus fontosságú nyersanyagokról szóló jogszabályban azonosított ásványok – mélytengeri bányászatára vonatkozó feltárási engedélyeket; hangsúlyozza, hogy bár a környezetvédelem továbbra is alapvető fontosságú, a túlzott környezetvédelmi célok jelenleg kontraproduktívak a tisztább technológiák piacának bővítésével szemben, és az uniós tagállamokat az ilyen ásványok tekintetében a Kínától és más harmadik országoktól való kritikus függőségnek teszik ki; kiemeli, hogy a norvég modell fenntartható megközelítést kínálhat a mélytengeri bányászati műveletek tekintetében, összeegyeztetve a stratégiai követelményeket a környezetvédelmi aggályokkal;</w:t>
            </w:r>
          </w:p>
        </w:tc>
      </w:tr>
    </w:tbl>
    <w:p w14:paraId="6F822C14"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6FE1E49D" w14:textId="77777777" w:rsidR="00AD23B4" w:rsidRPr="006A703A" w:rsidRDefault="00AD23B4" w:rsidP="00AD23B4">
      <w:r w:rsidRPr="006A703A">
        <w:rPr>
          <w:rStyle w:val="HideTWBExt"/>
        </w:rPr>
        <w:t>&lt;/Amend&gt;</w:t>
      </w:r>
    </w:p>
    <w:p w14:paraId="4F60B840" w14:textId="77777777" w:rsidR="00AD23B4" w:rsidRPr="006A703A" w:rsidRDefault="00AD23B4" w:rsidP="00AD23B4">
      <w:pPr>
        <w:pStyle w:val="AmNumberTabs"/>
      </w:pPr>
      <w:r w:rsidRPr="006A703A">
        <w:rPr>
          <w:rStyle w:val="HideTWBExt"/>
          <w:b w:val="0"/>
        </w:rPr>
        <w:lastRenderedPageBreak/>
        <w:t>&lt;Amend&gt;</w:t>
      </w:r>
      <w:r w:rsidRPr="006A703A">
        <w:t>Módosítás</w:t>
      </w:r>
      <w:r w:rsidRPr="006A703A">
        <w:tab/>
      </w:r>
      <w:r w:rsidRPr="006A703A">
        <w:tab/>
      </w:r>
      <w:r w:rsidRPr="006A703A">
        <w:rPr>
          <w:rStyle w:val="HideTWBExt"/>
          <w:b w:val="0"/>
        </w:rPr>
        <w:t>&lt;NumAm&gt;</w:t>
      </w:r>
      <w:r w:rsidRPr="006A703A">
        <w:t>285</w:t>
      </w:r>
      <w:r w:rsidRPr="006A703A">
        <w:rPr>
          <w:rStyle w:val="HideTWBExt"/>
          <w:b w:val="0"/>
        </w:rPr>
        <w:t>&lt;/NumAm&gt;</w:t>
      </w:r>
    </w:p>
    <w:p w14:paraId="4C8957D9" w14:textId="77777777" w:rsidR="00AD23B4" w:rsidRPr="006A703A" w:rsidRDefault="00AD23B4" w:rsidP="00AD23B4">
      <w:pPr>
        <w:pStyle w:val="NormalBold"/>
      </w:pPr>
      <w:r w:rsidRPr="006A703A">
        <w:rPr>
          <w:rStyle w:val="HideTWBExt"/>
          <w:b w:val="0"/>
        </w:rPr>
        <w:t>&lt;RepeatBlock-By&gt;&lt;Members&gt;</w:t>
      </w:r>
      <w:proofErr w:type="spellStart"/>
      <w:r w:rsidRPr="006A703A">
        <w:t>Cristian</w:t>
      </w:r>
      <w:proofErr w:type="spellEnd"/>
      <w:r w:rsidRPr="006A703A">
        <w:t xml:space="preserve"> </w:t>
      </w:r>
      <w:proofErr w:type="spellStart"/>
      <w:r w:rsidRPr="006A703A">
        <w:t>Terheş</w:t>
      </w:r>
      <w:proofErr w:type="spellEnd"/>
      <w:r w:rsidRPr="006A703A">
        <w:rPr>
          <w:rStyle w:val="HideTWBExt"/>
          <w:b w:val="0"/>
        </w:rPr>
        <w:t>&lt;/Members&gt;</w:t>
      </w:r>
    </w:p>
    <w:p w14:paraId="4BFC0F8D" w14:textId="77777777" w:rsidR="00AD23B4" w:rsidRPr="006A703A" w:rsidRDefault="00AD23B4" w:rsidP="00AD23B4">
      <w:pPr>
        <w:pStyle w:val="NormalBold"/>
      </w:pPr>
      <w:r w:rsidRPr="006A703A">
        <w:rPr>
          <w:rStyle w:val="HideTWBExt"/>
          <w:b w:val="0"/>
        </w:rPr>
        <w:t>&lt;/RepeatBlock-By&gt;</w:t>
      </w:r>
    </w:p>
    <w:p w14:paraId="1FED6765" w14:textId="77777777" w:rsidR="00AD23B4" w:rsidRPr="006A703A" w:rsidRDefault="00AD23B4" w:rsidP="00AD23B4">
      <w:pPr>
        <w:pStyle w:val="NormalBold"/>
      </w:pPr>
      <w:r w:rsidRPr="006A703A">
        <w:rPr>
          <w:rStyle w:val="HideTWBExt"/>
          <w:b w:val="0"/>
        </w:rPr>
        <w:t>&lt;DocAmend&gt;</w:t>
      </w:r>
      <w:r w:rsidRPr="006A703A">
        <w:t>Állásfoglalásra irányuló indítvány</w:t>
      </w:r>
      <w:r w:rsidRPr="006A703A">
        <w:rPr>
          <w:rStyle w:val="HideTWBExt"/>
          <w:b w:val="0"/>
        </w:rPr>
        <w:t>&lt;/DocAmend&gt;</w:t>
      </w:r>
    </w:p>
    <w:p w14:paraId="71A458FE" w14:textId="77777777" w:rsidR="00AD23B4" w:rsidRPr="006A703A" w:rsidRDefault="00AD23B4" w:rsidP="00AD23B4">
      <w:pPr>
        <w:pStyle w:val="NormalBold"/>
      </w:pPr>
      <w:r w:rsidRPr="006A703A">
        <w:rPr>
          <w:rStyle w:val="HideTWBExt"/>
          <w:b w:val="0"/>
        </w:rPr>
        <w:t>&lt;Article&gt;</w:t>
      </w:r>
      <w:r w:rsidRPr="006A703A">
        <w:t>1 a bekezdés (új)</w:t>
      </w:r>
      <w:r w:rsidRPr="006A70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C96" w:rsidRPr="006A703A" w14:paraId="4574FFDE" w14:textId="77777777" w:rsidTr="0055357D">
        <w:trPr>
          <w:trHeight w:hRule="exact" w:val="240"/>
          <w:jc w:val="center"/>
        </w:trPr>
        <w:tc>
          <w:tcPr>
            <w:tcW w:w="9752" w:type="dxa"/>
            <w:gridSpan w:val="2"/>
            <w:tcBorders>
              <w:top w:val="nil"/>
              <w:left w:val="nil"/>
              <w:bottom w:val="nil"/>
              <w:right w:val="nil"/>
            </w:tcBorders>
          </w:tcPr>
          <w:p w14:paraId="48F6F72B" w14:textId="77777777" w:rsidR="00AD23B4" w:rsidRPr="006A703A" w:rsidRDefault="00AD23B4" w:rsidP="0055357D"/>
        </w:tc>
      </w:tr>
      <w:tr w:rsidR="00537C96" w:rsidRPr="006A703A" w14:paraId="5788FA0F" w14:textId="77777777" w:rsidTr="0055357D">
        <w:trPr>
          <w:trHeight w:val="240"/>
          <w:jc w:val="center"/>
        </w:trPr>
        <w:tc>
          <w:tcPr>
            <w:tcW w:w="4876" w:type="dxa"/>
            <w:tcBorders>
              <w:top w:val="nil"/>
              <w:left w:val="nil"/>
              <w:bottom w:val="nil"/>
              <w:right w:val="nil"/>
            </w:tcBorders>
          </w:tcPr>
          <w:p w14:paraId="3488B9EC" w14:textId="77777777" w:rsidR="00AD23B4" w:rsidRPr="006A703A" w:rsidRDefault="00AD23B4" w:rsidP="0055357D">
            <w:pPr>
              <w:pStyle w:val="AmColumnHeading"/>
            </w:pPr>
            <w:r w:rsidRPr="006A703A">
              <w:t>Állásfoglalásra irányuló indítvány</w:t>
            </w:r>
          </w:p>
        </w:tc>
        <w:tc>
          <w:tcPr>
            <w:tcW w:w="4876" w:type="dxa"/>
            <w:tcBorders>
              <w:top w:val="nil"/>
              <w:left w:val="nil"/>
              <w:bottom w:val="nil"/>
              <w:right w:val="nil"/>
            </w:tcBorders>
          </w:tcPr>
          <w:p w14:paraId="7C515724" w14:textId="77777777" w:rsidR="00AD23B4" w:rsidRPr="006A703A" w:rsidRDefault="00AD23B4" w:rsidP="0055357D">
            <w:pPr>
              <w:pStyle w:val="AmColumnHeading"/>
            </w:pPr>
            <w:r w:rsidRPr="006A703A">
              <w:t>Módosítás</w:t>
            </w:r>
          </w:p>
        </w:tc>
      </w:tr>
      <w:tr w:rsidR="00537C96" w:rsidRPr="006A703A" w14:paraId="1DAC7C2E" w14:textId="77777777" w:rsidTr="0055357D">
        <w:trPr>
          <w:jc w:val="center"/>
        </w:trPr>
        <w:tc>
          <w:tcPr>
            <w:tcW w:w="4876" w:type="dxa"/>
            <w:tcBorders>
              <w:top w:val="nil"/>
              <w:left w:val="nil"/>
              <w:bottom w:val="nil"/>
              <w:right w:val="nil"/>
            </w:tcBorders>
          </w:tcPr>
          <w:p w14:paraId="3CEE0690" w14:textId="77777777" w:rsidR="00AD23B4" w:rsidRPr="006A703A" w:rsidRDefault="00AD23B4" w:rsidP="0055357D">
            <w:pPr>
              <w:pStyle w:val="Normal6a"/>
            </w:pPr>
          </w:p>
        </w:tc>
        <w:tc>
          <w:tcPr>
            <w:tcW w:w="4876" w:type="dxa"/>
            <w:tcBorders>
              <w:top w:val="nil"/>
              <w:left w:val="nil"/>
              <w:bottom w:val="nil"/>
              <w:right w:val="nil"/>
            </w:tcBorders>
          </w:tcPr>
          <w:p w14:paraId="127E987C" w14:textId="77777777" w:rsidR="00AD23B4" w:rsidRPr="006A703A" w:rsidRDefault="00AD23B4" w:rsidP="0055357D">
            <w:pPr>
              <w:pStyle w:val="Normal6a"/>
            </w:pPr>
            <w:r w:rsidRPr="006A703A">
              <w:rPr>
                <w:b/>
                <w:i/>
              </w:rPr>
              <w:t>1a.</w:t>
            </w:r>
            <w:r w:rsidRPr="006A703A">
              <w:tab/>
            </w:r>
            <w:r w:rsidRPr="006A703A">
              <w:rPr>
                <w:b/>
                <w:i/>
              </w:rPr>
              <w:t>aktívan törekedni kell arra, hogy az EU teljes megfigyelői vagy résztvevői státuszt kapjon valamennyi érintett északi-sarkvidéki kormányzati szervben, amennyiben még nincs jelen, beleértve az Északi-sarkvidéki Tanács munkacsoportjaiban betöltött megerősített szerepeket is;</w:t>
            </w:r>
          </w:p>
        </w:tc>
      </w:tr>
    </w:tbl>
    <w:p w14:paraId="7D24ADD9" w14:textId="77777777" w:rsidR="00AD23B4" w:rsidRPr="006A703A" w:rsidRDefault="00AD23B4" w:rsidP="00AD23B4">
      <w:pPr>
        <w:pStyle w:val="AmOrLang"/>
      </w:pPr>
      <w:proofErr w:type="spellStart"/>
      <w:r w:rsidRPr="006A703A">
        <w:t>Or</w:t>
      </w:r>
      <w:proofErr w:type="spellEnd"/>
      <w:r w:rsidRPr="006A703A">
        <w:t xml:space="preserve">. </w:t>
      </w:r>
      <w:r w:rsidRPr="006A703A">
        <w:rPr>
          <w:rStyle w:val="HideTWBExt"/>
        </w:rPr>
        <w:t>&lt;Original&gt;</w:t>
      </w:r>
      <w:r w:rsidRPr="006A703A">
        <w:rPr>
          <w:rStyle w:val="HideTWBInt"/>
        </w:rPr>
        <w:t>{EN}</w:t>
      </w:r>
      <w:proofErr w:type="spellStart"/>
      <w:r w:rsidRPr="006A703A">
        <w:t>en</w:t>
      </w:r>
      <w:proofErr w:type="spellEnd"/>
      <w:r w:rsidRPr="006A703A">
        <w:rPr>
          <w:rStyle w:val="HideTWBExt"/>
        </w:rPr>
        <w:t>&lt;/Original&gt;</w:t>
      </w:r>
    </w:p>
    <w:p w14:paraId="446FE986" w14:textId="57B6DE33" w:rsidR="00AD23B4" w:rsidRPr="006A703A" w:rsidRDefault="00AD23B4" w:rsidP="00AD23B4">
      <w:r w:rsidRPr="006A703A">
        <w:rPr>
          <w:rStyle w:val="HideTWBExt"/>
        </w:rPr>
        <w:t>&lt;/Amend&gt;&lt;/RepeatBlock-Amend&gt;</w:t>
      </w:r>
    </w:p>
    <w:p w14:paraId="3005E300" w14:textId="270F4B26" w:rsidR="002921BE" w:rsidRPr="006A703A" w:rsidRDefault="002921BE" w:rsidP="00AD23B4"/>
    <w:sectPr w:rsidR="002921BE" w:rsidRPr="006A703A" w:rsidSect="007C06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BBB41" w14:textId="77777777" w:rsidR="00537C96" w:rsidRPr="008D2B09" w:rsidRDefault="00537C96">
      <w:r w:rsidRPr="008D2B09">
        <w:separator/>
      </w:r>
    </w:p>
  </w:endnote>
  <w:endnote w:type="continuationSeparator" w:id="0">
    <w:p w14:paraId="13035D1A" w14:textId="77777777" w:rsidR="00537C96" w:rsidRPr="008D2B09" w:rsidRDefault="00537C96">
      <w:r w:rsidRPr="008D2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C53C" w14:textId="5FB62217" w:rsidR="007C06B1" w:rsidRPr="008D2B09" w:rsidRDefault="007C06B1" w:rsidP="007C06B1">
    <w:pPr>
      <w:pStyle w:val="EPFooter"/>
    </w:pPr>
    <w:r w:rsidRPr="008D2B09">
      <w:t>PE</w:t>
    </w:r>
    <w:r w:rsidRPr="006A703A">
      <w:rPr>
        <w:rStyle w:val="HideTWBExt"/>
      </w:rPr>
      <w:t>&lt;NoPE&gt;</w:t>
    </w:r>
    <w:r w:rsidRPr="008D2B09">
      <w:t>777.074</w:t>
    </w:r>
    <w:r w:rsidRPr="006A703A">
      <w:rPr>
        <w:rStyle w:val="HideTWBExt"/>
      </w:rPr>
      <w:t>&lt;/NoPE&gt;&lt;Version&gt;</w:t>
    </w:r>
    <w:r w:rsidRPr="008D2B09">
      <w:t>v01-00</w:t>
    </w:r>
    <w:r w:rsidRPr="006A703A">
      <w:rPr>
        <w:rStyle w:val="HideTWBExt"/>
      </w:rPr>
      <w:t>&lt;/Version&gt;</w:t>
    </w:r>
    <w:r w:rsidRPr="008D2B09">
      <w:tab/>
    </w:r>
    <w:r w:rsidRPr="008D2B09">
      <w:fldChar w:fldCharType="begin"/>
    </w:r>
    <w:r w:rsidRPr="008D2B09">
      <w:instrText xml:space="preserve"> PAGE  \* MERGEFORMAT </w:instrText>
    </w:r>
    <w:r w:rsidRPr="008D2B09">
      <w:fldChar w:fldCharType="separate"/>
    </w:r>
    <w:r w:rsidRPr="008D2B09">
      <w:rPr>
        <w:noProof/>
      </w:rPr>
      <w:t>2</w:t>
    </w:r>
    <w:r w:rsidRPr="008D2B09">
      <w:fldChar w:fldCharType="end"/>
    </w:r>
    <w:r w:rsidRPr="008D2B09">
      <w:t>/</w:t>
    </w:r>
    <w:r w:rsidR="001605C1">
      <w:fldChar w:fldCharType="begin"/>
    </w:r>
    <w:r w:rsidR="001605C1">
      <w:instrText xml:space="preserve"> NUMPAGES  \* MERGEFORMAT </w:instrText>
    </w:r>
    <w:r w:rsidR="001605C1">
      <w:fldChar w:fldCharType="separate"/>
    </w:r>
    <w:r w:rsidRPr="008D2B09">
      <w:rPr>
        <w:noProof/>
      </w:rPr>
      <w:t>147</w:t>
    </w:r>
    <w:r w:rsidR="001605C1">
      <w:rPr>
        <w:noProof/>
      </w:rPr>
      <w:fldChar w:fldCharType="end"/>
    </w:r>
    <w:r w:rsidRPr="008D2B09">
      <w:tab/>
    </w:r>
    <w:r w:rsidRPr="006A703A">
      <w:rPr>
        <w:rStyle w:val="HideTWBExt"/>
      </w:rPr>
      <w:t>&lt;PathFdR&gt;</w:t>
    </w:r>
    <w:r w:rsidR="008D2B09" w:rsidRPr="008D2B09">
      <w:t>AM\1328133HU.docx</w:t>
    </w:r>
    <w:r w:rsidRPr="006A703A">
      <w:rPr>
        <w:rStyle w:val="HideTWBExt"/>
      </w:rPr>
      <w:t>&lt;/PathFdR&gt;</w:t>
    </w:r>
  </w:p>
  <w:p w14:paraId="7FB43C8B" w14:textId="7E4AC4C3" w:rsidR="002921BE" w:rsidRPr="008D2B09" w:rsidRDefault="007C06B1" w:rsidP="007C06B1">
    <w:pPr>
      <w:pStyle w:val="EPFooter2"/>
    </w:pPr>
    <w:r w:rsidRPr="008D2B0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FDE08" w14:textId="589BC43A" w:rsidR="007C06B1" w:rsidRPr="008D2B09" w:rsidRDefault="007C06B1" w:rsidP="007C06B1">
    <w:pPr>
      <w:pStyle w:val="EPFooter"/>
    </w:pPr>
    <w:r w:rsidRPr="006A703A">
      <w:rPr>
        <w:rStyle w:val="HideTWBExt"/>
      </w:rPr>
      <w:t>&lt;PathFdR&gt;</w:t>
    </w:r>
    <w:r w:rsidR="008D2B09" w:rsidRPr="008D2B09">
      <w:t>AM\1328133HU.docx</w:t>
    </w:r>
    <w:r w:rsidRPr="006A703A">
      <w:rPr>
        <w:rStyle w:val="HideTWBExt"/>
      </w:rPr>
      <w:t>&lt;/PathFdR&gt;</w:t>
    </w:r>
    <w:r w:rsidRPr="008D2B09">
      <w:tab/>
    </w:r>
    <w:r w:rsidRPr="008D2B09">
      <w:fldChar w:fldCharType="begin"/>
    </w:r>
    <w:r w:rsidRPr="008D2B09">
      <w:instrText xml:space="preserve"> PAGE  \* MERGEFORMAT </w:instrText>
    </w:r>
    <w:r w:rsidRPr="008D2B09">
      <w:fldChar w:fldCharType="separate"/>
    </w:r>
    <w:r w:rsidRPr="008D2B09">
      <w:rPr>
        <w:noProof/>
      </w:rPr>
      <w:t>147</w:t>
    </w:r>
    <w:r w:rsidRPr="008D2B09">
      <w:fldChar w:fldCharType="end"/>
    </w:r>
    <w:r w:rsidRPr="008D2B09">
      <w:t>/</w:t>
    </w:r>
    <w:r w:rsidR="001605C1">
      <w:fldChar w:fldCharType="begin"/>
    </w:r>
    <w:r w:rsidR="001605C1">
      <w:instrText xml:space="preserve"> NUMPAGES  \* MERGEFORMAT </w:instrText>
    </w:r>
    <w:r w:rsidR="001605C1">
      <w:fldChar w:fldCharType="separate"/>
    </w:r>
    <w:r w:rsidRPr="008D2B09">
      <w:rPr>
        <w:noProof/>
      </w:rPr>
      <w:t>147</w:t>
    </w:r>
    <w:r w:rsidR="001605C1">
      <w:rPr>
        <w:noProof/>
      </w:rPr>
      <w:fldChar w:fldCharType="end"/>
    </w:r>
    <w:r w:rsidRPr="008D2B09">
      <w:tab/>
      <w:t>PE</w:t>
    </w:r>
    <w:r w:rsidRPr="006A703A">
      <w:rPr>
        <w:rStyle w:val="HideTWBExt"/>
      </w:rPr>
      <w:t>&lt;NoPE&gt;</w:t>
    </w:r>
    <w:r w:rsidRPr="008D2B09">
      <w:t>777.074</w:t>
    </w:r>
    <w:r w:rsidRPr="006A703A">
      <w:rPr>
        <w:rStyle w:val="HideTWBExt"/>
      </w:rPr>
      <w:t>&lt;/NoPE&gt;&lt;Version&gt;</w:t>
    </w:r>
    <w:r w:rsidRPr="008D2B09">
      <w:t>v01-00</w:t>
    </w:r>
    <w:r w:rsidRPr="006A703A">
      <w:rPr>
        <w:rStyle w:val="HideTWBExt"/>
      </w:rPr>
      <w:t>&lt;/Version&gt;</w:t>
    </w:r>
  </w:p>
  <w:p w14:paraId="5C9B3652" w14:textId="2D8E6F0F" w:rsidR="002921BE" w:rsidRPr="008D2B09" w:rsidRDefault="007C06B1" w:rsidP="007C06B1">
    <w:pPr>
      <w:pStyle w:val="EPFooter2"/>
    </w:pPr>
    <w:r w:rsidRPr="008D2B09">
      <w:tab/>
    </w:r>
    <w:r w:rsidRPr="008D2B0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B455" w14:textId="76A192B9" w:rsidR="007C06B1" w:rsidRPr="008D2B09" w:rsidRDefault="007C06B1" w:rsidP="007C06B1">
    <w:pPr>
      <w:pStyle w:val="EPFooter"/>
    </w:pPr>
    <w:r w:rsidRPr="006A703A">
      <w:rPr>
        <w:rStyle w:val="HideTWBExt"/>
      </w:rPr>
      <w:t>&lt;PathFdR&gt;</w:t>
    </w:r>
    <w:r w:rsidR="008D2B09" w:rsidRPr="008D2B09">
      <w:t>AM\1328133HU.docx</w:t>
    </w:r>
    <w:r w:rsidRPr="006A703A">
      <w:rPr>
        <w:rStyle w:val="HideTWBExt"/>
      </w:rPr>
      <w:t>&lt;/PathFdR&gt;</w:t>
    </w:r>
    <w:r w:rsidRPr="008D2B09">
      <w:tab/>
    </w:r>
    <w:r w:rsidRPr="008D2B09">
      <w:tab/>
      <w:t>PE</w:t>
    </w:r>
    <w:r w:rsidRPr="006A703A">
      <w:rPr>
        <w:rStyle w:val="HideTWBExt"/>
      </w:rPr>
      <w:t>&lt;NoPE&gt;</w:t>
    </w:r>
    <w:r w:rsidRPr="008D2B09">
      <w:t>777.074</w:t>
    </w:r>
    <w:r w:rsidRPr="006A703A">
      <w:rPr>
        <w:rStyle w:val="HideTWBExt"/>
      </w:rPr>
      <w:t>&lt;/NoPE&gt;&lt;Version&gt;</w:t>
    </w:r>
    <w:r w:rsidRPr="008D2B09">
      <w:t>v01-00</w:t>
    </w:r>
    <w:r w:rsidRPr="006A703A">
      <w:rPr>
        <w:rStyle w:val="HideTWBExt"/>
      </w:rPr>
      <w:t>&lt;/Version&gt;</w:t>
    </w:r>
  </w:p>
  <w:p w14:paraId="7ADF1B21" w14:textId="1E60F145" w:rsidR="002921BE" w:rsidRPr="008D2B09" w:rsidRDefault="007C06B1" w:rsidP="007C06B1">
    <w:pPr>
      <w:pStyle w:val="EPFooter2"/>
    </w:pPr>
    <w:r w:rsidRPr="008D2B09">
      <w:t>HU</w:t>
    </w:r>
    <w:r w:rsidRPr="008D2B09">
      <w:tab/>
    </w:r>
    <w:r w:rsidRPr="008D2B09">
      <w:rPr>
        <w:b w:val="0"/>
        <w:i/>
        <w:color w:val="C0C0C0"/>
        <w:sz w:val="22"/>
      </w:rPr>
      <w:t>Egyesülve a sokféleségben</w:t>
    </w:r>
    <w:r w:rsidRPr="008D2B09">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18A0E" w14:textId="77777777" w:rsidR="00537C96" w:rsidRPr="008D2B09" w:rsidRDefault="00537C96">
      <w:r w:rsidRPr="008D2B09">
        <w:separator/>
      </w:r>
    </w:p>
  </w:footnote>
  <w:footnote w:type="continuationSeparator" w:id="0">
    <w:p w14:paraId="4D4965FB" w14:textId="77777777" w:rsidR="00537C96" w:rsidRPr="008D2B09" w:rsidRDefault="00537C96">
      <w:r w:rsidRPr="008D2B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CA78" w14:textId="77777777" w:rsidR="006A703A" w:rsidRDefault="006A7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AF4F" w14:textId="77777777" w:rsidR="006A703A" w:rsidRDefault="006A7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CA72" w14:textId="77777777" w:rsidR="006A703A" w:rsidRDefault="006A7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HU"/>
    <w:docVar w:name="TXTLANGUEMIN" w:val="hu"/>
    <w:docVar w:name="TXTNRPE" w:val="777.074"/>
    <w:docVar w:name="TXTPEorAP" w:val="PE"/>
    <w:docVar w:name="TXTROUTE" w:val="AM\1328133HU.docx"/>
    <w:docVar w:name="TXTVERSION" w:val="01-00"/>
  </w:docVars>
  <w:rsids>
    <w:rsidRoot w:val="00A77B3E"/>
    <w:rsid w:val="001605C1"/>
    <w:rsid w:val="002921BE"/>
    <w:rsid w:val="003F41D9"/>
    <w:rsid w:val="004466DC"/>
    <w:rsid w:val="00537C96"/>
    <w:rsid w:val="005E110E"/>
    <w:rsid w:val="006721CC"/>
    <w:rsid w:val="006A703A"/>
    <w:rsid w:val="007C06B1"/>
    <w:rsid w:val="007C345D"/>
    <w:rsid w:val="00816CE0"/>
    <w:rsid w:val="008D2B09"/>
    <w:rsid w:val="00A77B3E"/>
    <w:rsid w:val="00AD23B4"/>
    <w:rsid w:val="00CA2A55"/>
    <w:rsid w:val="00DD30D4"/>
    <w:rsid w:val="00FB2B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462E8A"/>
  <w15:docId w15:val="{E33E6893-AA8D-4BBF-BACF-E7A0B847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D23B4"/>
    <w:pPr>
      <w:tabs>
        <w:tab w:val="center" w:pos="4680"/>
        <w:tab w:val="right" w:pos="9360"/>
      </w:tabs>
    </w:pPr>
  </w:style>
  <w:style w:type="character" w:customStyle="1" w:styleId="HeaderChar">
    <w:name w:val="Header Char"/>
    <w:basedOn w:val="DefaultParagraphFont"/>
    <w:link w:val="Header"/>
    <w:rsid w:val="00AD23B4"/>
    <w:rPr>
      <w:sz w:val="24"/>
      <w:szCs w:val="24"/>
    </w:rPr>
  </w:style>
  <w:style w:type="paragraph" w:styleId="Footer">
    <w:name w:val="footer"/>
    <w:basedOn w:val="Normal"/>
    <w:link w:val="FooterChar"/>
    <w:rsid w:val="006A703A"/>
    <w:pPr>
      <w:tabs>
        <w:tab w:val="center" w:pos="4513"/>
        <w:tab w:val="right" w:pos="9026"/>
      </w:tabs>
    </w:pPr>
  </w:style>
  <w:style w:type="character" w:customStyle="1" w:styleId="FooterChar">
    <w:name w:val="Footer Char"/>
    <w:basedOn w:val="DefaultParagraphFont"/>
    <w:link w:val="Footer"/>
    <w:rsid w:val="006A70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148</Pages>
  <Words>23837</Words>
  <Characters>223293</Characters>
  <Application>Microsoft Office Word</Application>
  <DocSecurity>4</DocSecurity>
  <Lines>1860</Lines>
  <Paragraphs>493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KELLER Farkas</cp:lastModifiedBy>
  <cp:revision>2</cp:revision>
  <dcterms:created xsi:type="dcterms:W3CDTF">2025-10-17T15:35:00Z</dcterms:created>
  <dcterms:modified xsi:type="dcterms:W3CDTF">2025-10-17T15:35:00Z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243102</vt:lpwstr>
  </property>
  <property fmtid="{D5CDD505-2E9C-101B-9397-08002B2CF9AE}" pid="7" name="dmxml.render.traceId">
    <vt:lpwstr>68d155f29af797036ef382cacb35db7f</vt:lpwstr>
  </property>
  <property fmtid="{D5CDD505-2E9C-101B-9397-08002B2CF9AE}" pid="8" name="FooterPath">
    <vt:lpwstr>AM\1328133HU.docx</vt:lpwstr>
  </property>
  <property fmtid="{D5CDD505-2E9C-101B-9397-08002B2CF9AE}" pid="9" name="PE Number">
    <vt:lpwstr>777.074</vt:lpwstr>
  </property>
  <property fmtid="{D5CDD505-2E9C-101B-9397-08002B2CF9AE}" pid="10" name="UID">
    <vt:lpwstr>eu.europa.europarl-DIN1-2025-0000175289_02.00-xm-01.00_text-xml</vt:lpwstr>
  </property>
  <property fmtid="{D5CDD505-2E9C-101B-9397-08002B2CF9AE}" pid="11" name="LastEdited with">
    <vt:lpwstr>10.1.2 Build [20250817]</vt:lpwstr>
  </property>
  <property fmtid="{D5CDD505-2E9C-101B-9397-08002B2CF9AE}" pid="12" name="Bookout">
    <vt:lpwstr>OK - 2025/10/03 15:00</vt:lpwstr>
  </property>
</Properties>
</file>