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D61B4" w:rsidRPr="00CF48A0" w14:paraId="5CA5CCF4" w14:textId="77777777">
        <w:trPr>
          <w:trHeight w:hRule="exact" w:val="1417"/>
          <w:jc w:val="center"/>
        </w:trPr>
        <w:tc>
          <w:tcPr>
            <w:tcW w:w="6804" w:type="dxa"/>
            <w:tcBorders>
              <w:top w:val="nil"/>
              <w:left w:val="nil"/>
              <w:bottom w:val="nil"/>
              <w:right w:val="nil"/>
            </w:tcBorders>
            <w:vAlign w:val="center"/>
          </w:tcPr>
          <w:p w14:paraId="32CCBDEA" w14:textId="77777777" w:rsidR="008D6001" w:rsidRPr="00CF48A0" w:rsidRDefault="007B6C8F">
            <w:pPr>
              <w:pStyle w:val="EPName"/>
            </w:pPr>
            <w:r w:rsidRPr="00CF48A0">
              <w:t>Europa-Parlamentet</w:t>
            </w:r>
          </w:p>
          <w:p w14:paraId="739E75F3" w14:textId="77777777" w:rsidR="008D6001" w:rsidRPr="00CF48A0" w:rsidRDefault="007B6C8F">
            <w:pPr>
              <w:pStyle w:val="EPTerm"/>
            </w:pPr>
            <w:r w:rsidRPr="00CF48A0">
              <w:t>2024-2029</w:t>
            </w:r>
          </w:p>
        </w:tc>
        <w:tc>
          <w:tcPr>
            <w:tcW w:w="2268" w:type="dxa"/>
            <w:tcBorders>
              <w:top w:val="nil"/>
              <w:left w:val="nil"/>
              <w:bottom w:val="nil"/>
              <w:right w:val="nil"/>
            </w:tcBorders>
          </w:tcPr>
          <w:p w14:paraId="211FD11B" w14:textId="77777777" w:rsidR="008D6001" w:rsidRPr="00CF48A0" w:rsidRDefault="00621D0A">
            <w:pPr>
              <w:pStyle w:val="EPLogo"/>
            </w:pPr>
            <w:r w:rsidRPr="00CF48A0">
              <w:pict w14:anchorId="7DCBE5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5FB485CE" w14:textId="77777777" w:rsidR="008D6001" w:rsidRPr="00CF48A0" w:rsidRDefault="007B6C8F">
      <w:pPr>
        <w:pStyle w:val="LineTop"/>
      </w:pPr>
      <w:r w:rsidRPr="00CF48A0">
        <w:t xml:space="preserve"> </w:t>
      </w:r>
    </w:p>
    <w:p w14:paraId="2B7E0F85" w14:textId="77777777" w:rsidR="008D6001" w:rsidRPr="00CF48A0" w:rsidRDefault="007B6C8F">
      <w:pPr>
        <w:pStyle w:val="EPBody"/>
      </w:pPr>
      <w:r w:rsidRPr="00CF48A0">
        <w:rPr>
          <w:rStyle w:val="HideTWBExt"/>
          <w:rFonts w:eastAsia="Times New Roman"/>
          <w:i w:val="0"/>
          <w:noProof w:val="0"/>
        </w:rPr>
        <w:t>&lt;Commission&gt;</w:t>
      </w:r>
      <w:r w:rsidRPr="00CF48A0">
        <w:rPr>
          <w:rStyle w:val="HideTWBInt"/>
          <w:i w:val="0"/>
          <w:noProof w:val="0"/>
        </w:rPr>
        <w:t>{AFET}</w:t>
      </w:r>
      <w:r w:rsidRPr="00CF48A0">
        <w:t>Udenrigsudvalget</w:t>
      </w:r>
      <w:r w:rsidRPr="00CF48A0">
        <w:rPr>
          <w:rStyle w:val="HideTWBExt"/>
          <w:rFonts w:eastAsia="Times New Roman"/>
          <w:i w:val="0"/>
          <w:noProof w:val="0"/>
        </w:rPr>
        <w:t>&lt;/Commission&gt;</w:t>
      </w:r>
    </w:p>
    <w:p w14:paraId="1E26396F" w14:textId="77777777" w:rsidR="008D6001" w:rsidRPr="00CF48A0" w:rsidRDefault="007B6C8F">
      <w:pPr>
        <w:pStyle w:val="LineBottom"/>
      </w:pPr>
      <w:r w:rsidRPr="00CF48A0">
        <w:t xml:space="preserve"> </w:t>
      </w:r>
    </w:p>
    <w:p w14:paraId="3B76222E" w14:textId="77777777" w:rsidR="008D6001" w:rsidRPr="00CF48A0" w:rsidRDefault="007B6C8F">
      <w:pPr>
        <w:pStyle w:val="CoverReference"/>
      </w:pPr>
      <w:r w:rsidRPr="00CF48A0">
        <w:rPr>
          <w:rStyle w:val="HideTWBExt"/>
          <w:rFonts w:eastAsia="Times New Roman"/>
          <w:b w:val="0"/>
          <w:noProof w:val="0"/>
        </w:rPr>
        <w:t>&lt;RefProc&gt;</w:t>
      </w:r>
      <w:r w:rsidRPr="00CF48A0">
        <w:t>2025/2164</w:t>
      </w:r>
      <w:r w:rsidRPr="00CF48A0">
        <w:rPr>
          <w:rStyle w:val="HideTWBExt"/>
          <w:rFonts w:eastAsia="Times New Roman"/>
          <w:b w:val="0"/>
          <w:noProof w:val="0"/>
        </w:rPr>
        <w:t>&lt;/RefProc&gt;&lt;RefTypeProc&gt;</w:t>
      </w:r>
      <w:r w:rsidRPr="00CF48A0">
        <w:t>(INI)</w:t>
      </w:r>
      <w:r w:rsidRPr="00CF48A0">
        <w:rPr>
          <w:rStyle w:val="HideTWBExt"/>
          <w:rFonts w:eastAsia="Times New Roman"/>
          <w:b w:val="0"/>
          <w:noProof w:val="0"/>
        </w:rPr>
        <w:t>&lt;/RefTypeProc&gt;</w:t>
      </w:r>
    </w:p>
    <w:p w14:paraId="3E0A03CC" w14:textId="77777777" w:rsidR="008D6001" w:rsidRPr="00CF48A0" w:rsidRDefault="007B6C8F">
      <w:pPr>
        <w:pStyle w:val="CoverDate"/>
      </w:pPr>
      <w:r w:rsidRPr="00CF48A0">
        <w:rPr>
          <w:rStyle w:val="HideTWBExt"/>
          <w:noProof w:val="0"/>
        </w:rPr>
        <w:t>&lt;Date&gt;</w:t>
      </w:r>
      <w:r w:rsidRPr="00CF48A0">
        <w:rPr>
          <w:rStyle w:val="HideTWBInt"/>
          <w:noProof w:val="0"/>
        </w:rPr>
        <w:t>{01/10/2025}</w:t>
      </w:r>
      <w:r w:rsidRPr="00CF48A0">
        <w:t>1.10.2025</w:t>
      </w:r>
      <w:r w:rsidRPr="00CF48A0">
        <w:rPr>
          <w:rStyle w:val="HideTWBExt"/>
          <w:noProof w:val="0"/>
        </w:rPr>
        <w:t>&lt;/Date&gt;</w:t>
      </w:r>
    </w:p>
    <w:p w14:paraId="21406EB8" w14:textId="77777777" w:rsidR="008D6001" w:rsidRPr="00CF48A0" w:rsidRDefault="007B6C8F">
      <w:pPr>
        <w:pStyle w:val="CoverDocType"/>
      </w:pPr>
      <w:r w:rsidRPr="00CF48A0">
        <w:rPr>
          <w:rStyle w:val="HideTWBExt"/>
          <w:b w:val="0"/>
          <w:noProof w:val="0"/>
        </w:rPr>
        <w:t>&lt;TypeAM&gt;</w:t>
      </w:r>
      <w:r w:rsidRPr="00CF48A0">
        <w:t>ÆNDRINGSFORSLAG</w:t>
      </w:r>
      <w:r w:rsidRPr="00CF48A0">
        <w:rPr>
          <w:rStyle w:val="HideTWBExt"/>
          <w:b w:val="0"/>
          <w:noProof w:val="0"/>
        </w:rPr>
        <w:t>&lt;/TypeAM&gt;</w:t>
      </w:r>
    </w:p>
    <w:p w14:paraId="3FE458DE" w14:textId="77777777" w:rsidR="008D6001" w:rsidRPr="00CF48A0" w:rsidRDefault="007B6C8F">
      <w:pPr>
        <w:pStyle w:val="CoverDocType24a"/>
      </w:pPr>
      <w:r w:rsidRPr="00CF48A0">
        <w:rPr>
          <w:rStyle w:val="HideTWBExt"/>
          <w:rFonts w:eastAsia="Times New Roman"/>
          <w:b w:val="0"/>
          <w:noProof w:val="0"/>
        </w:rPr>
        <w:t>&lt;RangeAM&gt;</w:t>
      </w:r>
      <w:r w:rsidRPr="00CF48A0">
        <w:t>325 - 698</w:t>
      </w:r>
      <w:r w:rsidRPr="00CF48A0">
        <w:rPr>
          <w:rStyle w:val="HideTWBExt"/>
          <w:rFonts w:eastAsia="Times New Roman"/>
          <w:b w:val="0"/>
          <w:noProof w:val="0"/>
        </w:rPr>
        <w:t>&lt;/RangeAM&gt;</w:t>
      </w:r>
    </w:p>
    <w:p w14:paraId="36321630" w14:textId="77777777" w:rsidR="008D6001" w:rsidRPr="00CF48A0" w:rsidRDefault="007B6C8F">
      <w:pPr>
        <w:pStyle w:val="CoverBold"/>
      </w:pPr>
      <w:r w:rsidRPr="00CF48A0">
        <w:rPr>
          <w:rStyle w:val="HideTWBExt"/>
          <w:b w:val="0"/>
          <w:noProof w:val="0"/>
        </w:rPr>
        <w:t>&lt;TitreType&gt;</w:t>
      </w:r>
      <w:r w:rsidRPr="00CF48A0">
        <w:t>Udkast til betænkning</w:t>
      </w:r>
      <w:r w:rsidRPr="00CF48A0">
        <w:rPr>
          <w:rStyle w:val="HideTWBExt"/>
          <w:b w:val="0"/>
          <w:noProof w:val="0"/>
        </w:rPr>
        <w:t>&lt;/TitreType&gt;</w:t>
      </w:r>
    </w:p>
    <w:p w14:paraId="3A8A0B9A" w14:textId="77777777" w:rsidR="008D6001" w:rsidRPr="00CF48A0" w:rsidRDefault="007B6C8F">
      <w:pPr>
        <w:pStyle w:val="CoverBold"/>
      </w:pPr>
      <w:r w:rsidRPr="00CF48A0">
        <w:rPr>
          <w:rStyle w:val="HideTWBExt"/>
          <w:b w:val="0"/>
          <w:noProof w:val="0"/>
        </w:rPr>
        <w:t>&lt;Rapporteur&gt;</w:t>
      </w:r>
      <w:r w:rsidRPr="00CF48A0">
        <w:t>David McAllister</w:t>
      </w:r>
      <w:r w:rsidRPr="00CF48A0">
        <w:rPr>
          <w:rStyle w:val="HideTWBExt"/>
          <w:b w:val="0"/>
          <w:noProof w:val="0"/>
        </w:rPr>
        <w:t>&lt;/Rapporteur&gt;</w:t>
      </w:r>
    </w:p>
    <w:p w14:paraId="5CEBD674" w14:textId="77777777" w:rsidR="008D6001" w:rsidRPr="00CF48A0" w:rsidRDefault="007B6C8F">
      <w:pPr>
        <w:pStyle w:val="CoverNormal24a"/>
      </w:pPr>
      <w:r w:rsidRPr="00CF48A0">
        <w:rPr>
          <w:rStyle w:val="HideTWBExt"/>
          <w:noProof w:val="0"/>
        </w:rPr>
        <w:t>&lt;DocRefPE&gt;</w:t>
      </w:r>
      <w:r w:rsidRPr="00CF48A0">
        <w:t>(PE776.921v01-00)</w:t>
      </w:r>
      <w:r w:rsidRPr="00CF48A0">
        <w:rPr>
          <w:rStyle w:val="HideTWBExt"/>
          <w:noProof w:val="0"/>
        </w:rPr>
        <w:t>&lt;/DocRefPE&gt;</w:t>
      </w:r>
    </w:p>
    <w:p w14:paraId="5E8F133B" w14:textId="77777777" w:rsidR="008D6001" w:rsidRPr="00CF48A0" w:rsidRDefault="007B6C8F">
      <w:pPr>
        <w:pStyle w:val="CoverNormal"/>
      </w:pPr>
      <w:r w:rsidRPr="00CF48A0">
        <w:rPr>
          <w:rStyle w:val="HideTWBExt"/>
          <w:noProof w:val="0"/>
        </w:rPr>
        <w:t>&lt;Titre&gt;</w:t>
      </w:r>
      <w:r w:rsidRPr="00CF48A0">
        <w:t>Gennemførelse af den fælles udenrigs- og sikkerhedspolitik – årlig betænkning 2025</w:t>
      </w:r>
      <w:r w:rsidRPr="00CF48A0">
        <w:rPr>
          <w:rStyle w:val="HideTWBExt"/>
          <w:noProof w:val="0"/>
        </w:rPr>
        <w:t>&lt;/Titre&gt;</w:t>
      </w:r>
    </w:p>
    <w:p w14:paraId="31E19846" w14:textId="77777777" w:rsidR="008D6001" w:rsidRPr="00CF48A0" w:rsidRDefault="007B6C8F">
      <w:pPr>
        <w:pStyle w:val="CoverNormal24a"/>
      </w:pPr>
      <w:r w:rsidRPr="00CF48A0">
        <w:rPr>
          <w:rStyle w:val="HideTWBExt"/>
          <w:noProof w:val="0"/>
        </w:rPr>
        <w:t>&lt;DocRef&gt;</w:t>
      </w:r>
      <w:r w:rsidRPr="00CF48A0">
        <w:t>(2025/2164(INI))</w:t>
      </w:r>
      <w:r w:rsidRPr="00CF48A0">
        <w:rPr>
          <w:rStyle w:val="HideTWBExt"/>
          <w:noProof w:val="0"/>
        </w:rPr>
        <w:t>&lt;/DocRef&gt;</w:t>
      </w:r>
    </w:p>
    <w:p w14:paraId="369B871A" w14:textId="77777777" w:rsidR="008D6001" w:rsidRPr="00CF48A0" w:rsidRDefault="007B6C8F">
      <w:r w:rsidRPr="00CF48A0">
        <w:br w:type="page"/>
      </w:r>
      <w:r w:rsidRPr="00CF48A0">
        <w:lastRenderedPageBreak/>
        <w:t>AM_Com_NonLegReport</w:t>
      </w:r>
    </w:p>
    <w:p w14:paraId="382514D5" w14:textId="36F00330" w:rsidR="00803270" w:rsidRPr="00CF48A0" w:rsidRDefault="007B6C8F" w:rsidP="00803270">
      <w:pPr>
        <w:pStyle w:val="AmNumberTabs"/>
      </w:pPr>
      <w:r w:rsidRPr="00CF48A0">
        <w:br w:type="page"/>
      </w:r>
      <w:r w:rsidR="00803270" w:rsidRPr="00CF48A0">
        <w:rPr>
          <w:rStyle w:val="HideTWBExt"/>
          <w:b w:val="0"/>
          <w:noProof w:val="0"/>
        </w:rPr>
        <w:lastRenderedPageBreak/>
        <w:t>&lt;RepeatBlock-Amend&gt;&lt;Amend&gt;</w:t>
      </w:r>
      <w:r w:rsidR="00803270" w:rsidRPr="00CF48A0">
        <w:t>Ændringsforslag</w:t>
      </w:r>
      <w:r w:rsidR="00803270" w:rsidRPr="00CF48A0">
        <w:tab/>
      </w:r>
      <w:r w:rsidR="00803270" w:rsidRPr="00CF48A0">
        <w:tab/>
      </w:r>
      <w:r w:rsidR="00803270" w:rsidRPr="00CF48A0">
        <w:rPr>
          <w:rStyle w:val="HideTWBExt"/>
          <w:b w:val="0"/>
          <w:noProof w:val="0"/>
        </w:rPr>
        <w:t>&lt;NumAm&gt;</w:t>
      </w:r>
      <w:r w:rsidR="00803270" w:rsidRPr="00CF48A0">
        <w:t>325</w:t>
      </w:r>
      <w:r w:rsidR="00803270" w:rsidRPr="00CF48A0">
        <w:rPr>
          <w:rStyle w:val="HideTWBExt"/>
          <w:b w:val="0"/>
          <w:noProof w:val="0"/>
        </w:rPr>
        <w:t>&lt;/NumAm&gt;</w:t>
      </w:r>
    </w:p>
    <w:p w14:paraId="019D0720" w14:textId="77777777" w:rsidR="00803270" w:rsidRPr="00CF48A0" w:rsidRDefault="00803270" w:rsidP="00803270">
      <w:pPr>
        <w:pStyle w:val="NormalBold"/>
      </w:pPr>
      <w:r w:rsidRPr="00CF48A0">
        <w:rPr>
          <w:rStyle w:val="HideTWBExt"/>
          <w:b w:val="0"/>
          <w:noProof w:val="0"/>
        </w:rPr>
        <w:t>&lt;RepeatBlock-By&gt;&lt;Members&gt;</w:t>
      </w:r>
      <w:r w:rsidRPr="00CF48A0">
        <w:t>Rihards Kols</w:t>
      </w:r>
      <w:r w:rsidRPr="00CF48A0">
        <w:rPr>
          <w:rStyle w:val="HideTWBExt"/>
          <w:b w:val="0"/>
          <w:noProof w:val="0"/>
        </w:rPr>
        <w:t>&lt;/Members&gt;</w:t>
      </w:r>
    </w:p>
    <w:p w14:paraId="0026FEA4" w14:textId="77777777" w:rsidR="00803270" w:rsidRPr="00CF48A0" w:rsidRDefault="00803270" w:rsidP="00803270">
      <w:pPr>
        <w:pStyle w:val="NormalBold"/>
      </w:pPr>
      <w:r w:rsidRPr="00CF48A0">
        <w:rPr>
          <w:rStyle w:val="HideTWBExt"/>
          <w:b w:val="0"/>
          <w:noProof w:val="0"/>
        </w:rPr>
        <w:t>&lt;/RepeatBlock-By&gt;</w:t>
      </w:r>
    </w:p>
    <w:p w14:paraId="73038CE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A416F83"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B9ADD47" w14:textId="77777777" w:rsidTr="002A1989">
        <w:trPr>
          <w:trHeight w:hRule="exact" w:val="240"/>
          <w:jc w:val="center"/>
        </w:trPr>
        <w:tc>
          <w:tcPr>
            <w:tcW w:w="9752" w:type="dxa"/>
            <w:gridSpan w:val="2"/>
            <w:tcBorders>
              <w:top w:val="nil"/>
              <w:left w:val="nil"/>
              <w:bottom w:val="nil"/>
              <w:right w:val="nil"/>
            </w:tcBorders>
          </w:tcPr>
          <w:p w14:paraId="6B5FF730" w14:textId="77777777" w:rsidR="00803270" w:rsidRPr="00CF48A0" w:rsidRDefault="00803270" w:rsidP="002A1989"/>
        </w:tc>
      </w:tr>
      <w:tr w:rsidR="009D61B4" w:rsidRPr="00CF48A0" w14:paraId="1CB09505" w14:textId="77777777" w:rsidTr="002A1989">
        <w:trPr>
          <w:trHeight w:val="240"/>
          <w:jc w:val="center"/>
        </w:trPr>
        <w:tc>
          <w:tcPr>
            <w:tcW w:w="4876" w:type="dxa"/>
            <w:tcBorders>
              <w:top w:val="nil"/>
              <w:left w:val="nil"/>
              <w:bottom w:val="nil"/>
              <w:right w:val="nil"/>
            </w:tcBorders>
          </w:tcPr>
          <w:p w14:paraId="5F27DBE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2C61CC" w14:textId="77777777" w:rsidR="00803270" w:rsidRPr="00CF48A0" w:rsidRDefault="00803270" w:rsidP="002A1989">
            <w:pPr>
              <w:pStyle w:val="AmColumnHeading"/>
            </w:pPr>
            <w:r w:rsidRPr="00CF48A0">
              <w:t>Ændringsforslag</w:t>
            </w:r>
          </w:p>
        </w:tc>
      </w:tr>
      <w:tr w:rsidR="009D61B4" w:rsidRPr="00CF48A0" w14:paraId="209C0A6A" w14:textId="77777777" w:rsidTr="002A1989">
        <w:trPr>
          <w:jc w:val="center"/>
        </w:trPr>
        <w:tc>
          <w:tcPr>
            <w:tcW w:w="4876" w:type="dxa"/>
            <w:tcBorders>
              <w:top w:val="nil"/>
              <w:left w:val="nil"/>
              <w:bottom w:val="nil"/>
              <w:right w:val="nil"/>
            </w:tcBorders>
          </w:tcPr>
          <w:p w14:paraId="3D51A65A"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006793C1"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 </w:t>
            </w:r>
            <w:r w:rsidRPr="00CF48A0">
              <w:rPr>
                <w:b/>
                <w:i/>
              </w:rPr>
              <w:t>understreger, at alt eksternt engagement skal understøttes af en robust konditionalitetsmekanisme, der sikrer, at EU's støtte er betinget af respekt for grundlæggende demokratiske principper og retsstatsprincippet; opfordrer indtrængende til revurdering og om nødvendigt rekalibrering af støttemekanismer for at afspejle disse standarder; </w:t>
            </w:r>
          </w:p>
        </w:tc>
      </w:tr>
    </w:tbl>
    <w:p w14:paraId="1D4839F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6E35B3D" w14:textId="77777777" w:rsidR="00803270" w:rsidRPr="00CF48A0" w:rsidRDefault="00803270" w:rsidP="00803270">
      <w:r w:rsidRPr="00CF48A0">
        <w:rPr>
          <w:rStyle w:val="HideTWBExt"/>
          <w:noProof w:val="0"/>
        </w:rPr>
        <w:t>&lt;/Amend&gt;</w:t>
      </w:r>
    </w:p>
    <w:p w14:paraId="183C5F1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326</w:t>
      </w:r>
      <w:r w:rsidRPr="00CF48A0">
        <w:rPr>
          <w:rStyle w:val="HideTWBExt"/>
          <w:b w:val="0"/>
          <w:noProof w:val="0"/>
        </w:rPr>
        <w:t>&lt;/NumAm&gt;</w:t>
      </w:r>
    </w:p>
    <w:p w14:paraId="5F17DA54" w14:textId="77777777" w:rsidR="00803270" w:rsidRPr="00CF48A0" w:rsidRDefault="00803270" w:rsidP="00803270">
      <w:pPr>
        <w:pStyle w:val="NormalBold"/>
      </w:pPr>
      <w:r w:rsidRPr="00CF48A0">
        <w:rPr>
          <w:rStyle w:val="HideTWBExt"/>
          <w:b w:val="0"/>
          <w:noProof w:val="0"/>
        </w:rPr>
        <w:t>&lt;RepeatBlock-By&gt;&lt;Members&gt;</w:t>
      </w:r>
      <w:r w:rsidRPr="00CF48A0">
        <w:t>Marion Maréchal</w:t>
      </w:r>
      <w:r w:rsidRPr="00CF48A0">
        <w:rPr>
          <w:rStyle w:val="HideTWBExt"/>
          <w:b w:val="0"/>
          <w:noProof w:val="0"/>
        </w:rPr>
        <w:t>&lt;/Members&gt;</w:t>
      </w:r>
    </w:p>
    <w:p w14:paraId="311FA979" w14:textId="77777777" w:rsidR="00803270" w:rsidRPr="00CF48A0" w:rsidRDefault="00803270" w:rsidP="00803270">
      <w:pPr>
        <w:pStyle w:val="NormalBold"/>
      </w:pPr>
      <w:r w:rsidRPr="00CF48A0">
        <w:rPr>
          <w:rStyle w:val="HideTWBExt"/>
          <w:b w:val="0"/>
          <w:noProof w:val="0"/>
        </w:rPr>
        <w:t>&lt;/RepeatBlock-By&gt;</w:t>
      </w:r>
    </w:p>
    <w:p w14:paraId="26B5627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78E80F0"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C0A640B" w14:textId="77777777" w:rsidTr="002A1989">
        <w:trPr>
          <w:trHeight w:hRule="exact" w:val="240"/>
          <w:jc w:val="center"/>
        </w:trPr>
        <w:tc>
          <w:tcPr>
            <w:tcW w:w="9752" w:type="dxa"/>
            <w:gridSpan w:val="2"/>
            <w:tcBorders>
              <w:top w:val="nil"/>
              <w:left w:val="nil"/>
              <w:bottom w:val="nil"/>
              <w:right w:val="nil"/>
            </w:tcBorders>
          </w:tcPr>
          <w:p w14:paraId="50F542A4" w14:textId="77777777" w:rsidR="00803270" w:rsidRPr="00CF48A0" w:rsidRDefault="00803270" w:rsidP="002A1989"/>
        </w:tc>
      </w:tr>
      <w:tr w:rsidR="009D61B4" w:rsidRPr="00CF48A0" w14:paraId="3FF69F70" w14:textId="77777777" w:rsidTr="002A1989">
        <w:trPr>
          <w:trHeight w:val="240"/>
          <w:jc w:val="center"/>
        </w:trPr>
        <w:tc>
          <w:tcPr>
            <w:tcW w:w="4876" w:type="dxa"/>
            <w:tcBorders>
              <w:top w:val="nil"/>
              <w:left w:val="nil"/>
              <w:bottom w:val="nil"/>
              <w:right w:val="nil"/>
            </w:tcBorders>
          </w:tcPr>
          <w:p w14:paraId="65ACEB5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5CE21E2" w14:textId="77777777" w:rsidR="00803270" w:rsidRPr="00CF48A0" w:rsidRDefault="00803270" w:rsidP="002A1989">
            <w:pPr>
              <w:pStyle w:val="AmColumnHeading"/>
            </w:pPr>
            <w:r w:rsidRPr="00CF48A0">
              <w:t>Ændringsforslag</w:t>
            </w:r>
          </w:p>
        </w:tc>
      </w:tr>
      <w:tr w:rsidR="009D61B4" w:rsidRPr="00CF48A0" w14:paraId="0F702244" w14:textId="77777777" w:rsidTr="002A1989">
        <w:trPr>
          <w:jc w:val="center"/>
        </w:trPr>
        <w:tc>
          <w:tcPr>
            <w:tcW w:w="4876" w:type="dxa"/>
            <w:tcBorders>
              <w:top w:val="nil"/>
              <w:left w:val="nil"/>
              <w:bottom w:val="nil"/>
              <w:right w:val="nil"/>
            </w:tcBorders>
          </w:tcPr>
          <w:p w14:paraId="734F5856"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w:t>
            </w:r>
            <w:r w:rsidRPr="00CF48A0">
              <w:lastRenderedPageBreak/>
              <w:t>samtidig med at partnerskaber og alliancer baseret på fælles interesser udnyttes aktivt;</w:t>
            </w:r>
          </w:p>
        </w:tc>
        <w:tc>
          <w:tcPr>
            <w:tcW w:w="4876" w:type="dxa"/>
            <w:tcBorders>
              <w:top w:val="nil"/>
              <w:left w:val="nil"/>
              <w:bottom w:val="nil"/>
              <w:right w:val="nil"/>
            </w:tcBorders>
          </w:tcPr>
          <w:p w14:paraId="45FCD47A" w14:textId="77777777" w:rsidR="00803270" w:rsidRPr="00CF48A0" w:rsidRDefault="00803270" w:rsidP="002A1989">
            <w:pPr>
              <w:pStyle w:val="Normal6a"/>
            </w:pPr>
            <w:r w:rsidRPr="00CF48A0">
              <w:lastRenderedPageBreak/>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w:t>
            </w:r>
            <w:r w:rsidRPr="00CF48A0">
              <w:lastRenderedPageBreak/>
              <w:t xml:space="preserve">samtidig med at partnerskaber og alliancer baseret på fælles interesser udnyttes aktivt; </w:t>
            </w:r>
            <w:r w:rsidRPr="00CF48A0">
              <w:rPr>
                <w:b/>
                <w:i/>
              </w:rPr>
              <w:t>mener, at EU i dette spørgsmål skal indtage en mere fast holdning til migration, idet enhver samarbejdsaftale med tredjelande skal betinges af en stram migrationspolitik, herunder hvad angår tilbagesendelse af statsborgere, der er blevet udvist af en medlemsstat; </w:t>
            </w:r>
          </w:p>
        </w:tc>
      </w:tr>
    </w:tbl>
    <w:p w14:paraId="5BDF4B4A" w14:textId="77777777" w:rsidR="00803270" w:rsidRPr="00CF48A0" w:rsidRDefault="00803270" w:rsidP="00803270">
      <w:pPr>
        <w:pStyle w:val="AmOrLang"/>
      </w:pPr>
      <w:r w:rsidRPr="00CF48A0">
        <w:lastRenderedPageBreak/>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205845C1" w14:textId="77777777" w:rsidR="00803270" w:rsidRPr="00CF48A0" w:rsidRDefault="00803270" w:rsidP="00803270">
      <w:r w:rsidRPr="00CF48A0">
        <w:rPr>
          <w:rStyle w:val="HideTWBExt"/>
          <w:noProof w:val="0"/>
        </w:rPr>
        <w:t>&lt;/Amend&gt;</w:t>
      </w:r>
    </w:p>
    <w:p w14:paraId="501743D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327</w:t>
      </w:r>
      <w:r w:rsidRPr="00CF48A0">
        <w:rPr>
          <w:rStyle w:val="HideTWBExt"/>
          <w:b w:val="0"/>
          <w:noProof w:val="0"/>
        </w:rPr>
        <w:t>&lt;/NumAm&gt;</w:t>
      </w:r>
    </w:p>
    <w:p w14:paraId="27915DE7" w14:textId="77777777" w:rsidR="00803270" w:rsidRPr="00CF48A0" w:rsidRDefault="00803270" w:rsidP="00803270">
      <w:pPr>
        <w:pStyle w:val="NormalBold"/>
      </w:pPr>
      <w:r w:rsidRPr="00CF48A0">
        <w:rPr>
          <w:rStyle w:val="HideTWBExt"/>
          <w:b w:val="0"/>
          <w:noProof w:val="0"/>
        </w:rPr>
        <w:t>&lt;RepeatBlock-By&gt;&lt;Members&gt;</w:t>
      </w:r>
      <w:r w:rsidRPr="00CF48A0">
        <w:t>Antonio López-Istúriz White</w:t>
      </w:r>
      <w:r w:rsidRPr="00CF48A0">
        <w:rPr>
          <w:rStyle w:val="HideTWBExt"/>
          <w:b w:val="0"/>
          <w:noProof w:val="0"/>
        </w:rPr>
        <w:t>&lt;/Members&gt;</w:t>
      </w:r>
    </w:p>
    <w:p w14:paraId="0ECC2A82" w14:textId="77777777" w:rsidR="00803270" w:rsidRPr="00CF48A0" w:rsidRDefault="00803270" w:rsidP="00803270">
      <w:pPr>
        <w:pStyle w:val="NormalBold"/>
      </w:pPr>
      <w:r w:rsidRPr="00CF48A0">
        <w:rPr>
          <w:rStyle w:val="HideTWBExt"/>
          <w:b w:val="0"/>
          <w:noProof w:val="0"/>
        </w:rPr>
        <w:t>&lt;/RepeatBlock-By&gt;</w:t>
      </w:r>
    </w:p>
    <w:p w14:paraId="49876A8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B0FC5AA"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BC95E90" w14:textId="77777777" w:rsidTr="002A1989">
        <w:trPr>
          <w:trHeight w:hRule="exact" w:val="240"/>
          <w:jc w:val="center"/>
        </w:trPr>
        <w:tc>
          <w:tcPr>
            <w:tcW w:w="9752" w:type="dxa"/>
            <w:gridSpan w:val="2"/>
            <w:tcBorders>
              <w:top w:val="nil"/>
              <w:left w:val="nil"/>
              <w:bottom w:val="nil"/>
              <w:right w:val="nil"/>
            </w:tcBorders>
          </w:tcPr>
          <w:p w14:paraId="571F032B" w14:textId="77777777" w:rsidR="00803270" w:rsidRPr="00CF48A0" w:rsidRDefault="00803270" w:rsidP="002A1989"/>
        </w:tc>
      </w:tr>
      <w:tr w:rsidR="009D61B4" w:rsidRPr="00CF48A0" w14:paraId="79CA0D5C" w14:textId="77777777" w:rsidTr="002A1989">
        <w:trPr>
          <w:trHeight w:val="240"/>
          <w:jc w:val="center"/>
        </w:trPr>
        <w:tc>
          <w:tcPr>
            <w:tcW w:w="4876" w:type="dxa"/>
            <w:tcBorders>
              <w:top w:val="nil"/>
              <w:left w:val="nil"/>
              <w:bottom w:val="nil"/>
              <w:right w:val="nil"/>
            </w:tcBorders>
          </w:tcPr>
          <w:p w14:paraId="573DA14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2607734" w14:textId="77777777" w:rsidR="00803270" w:rsidRPr="00CF48A0" w:rsidRDefault="00803270" w:rsidP="002A1989">
            <w:pPr>
              <w:pStyle w:val="AmColumnHeading"/>
            </w:pPr>
            <w:r w:rsidRPr="00CF48A0">
              <w:t>Ændringsforslag</w:t>
            </w:r>
          </w:p>
        </w:tc>
      </w:tr>
      <w:tr w:rsidR="009D61B4" w:rsidRPr="00CF48A0" w14:paraId="71975D9B" w14:textId="77777777" w:rsidTr="002A1989">
        <w:trPr>
          <w:jc w:val="center"/>
        </w:trPr>
        <w:tc>
          <w:tcPr>
            <w:tcW w:w="4876" w:type="dxa"/>
            <w:tcBorders>
              <w:top w:val="nil"/>
              <w:left w:val="nil"/>
              <w:bottom w:val="nil"/>
              <w:right w:val="nil"/>
            </w:tcBorders>
          </w:tcPr>
          <w:p w14:paraId="576F6BD8"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68892D2F" w14:textId="7A45E9E3" w:rsidR="00803270" w:rsidRPr="00CF48A0" w:rsidRDefault="00803270" w:rsidP="0000725F">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 </w:t>
            </w:r>
            <w:r w:rsidRPr="00CF48A0">
              <w:rPr>
                <w:b/>
                <w:i/>
              </w:rPr>
              <w:t xml:space="preserve">opfordrer </w:t>
            </w:r>
            <w:r w:rsidR="0000725F" w:rsidRPr="00CF48A0">
              <w:rPr>
                <w:b/>
                <w:i/>
              </w:rPr>
              <w:t>NF/</w:t>
            </w:r>
            <w:r w:rsidRPr="00CF48A0">
              <w:rPr>
                <w:b/>
                <w:i/>
              </w:rPr>
              <w:t>HR til at revidere alle samarbejdsaftaler med de lande, der ikke overholder menneskerettighedsklausuler såsom aftalen om politisk dialog og samarbejde med Cuba;</w:t>
            </w:r>
          </w:p>
        </w:tc>
      </w:tr>
    </w:tbl>
    <w:p w14:paraId="56EEF4F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838E36D" w14:textId="77777777" w:rsidR="00803270" w:rsidRPr="00CF48A0" w:rsidRDefault="00803270" w:rsidP="00803270">
      <w:r w:rsidRPr="00CF48A0">
        <w:rPr>
          <w:rStyle w:val="HideTWBExt"/>
          <w:noProof w:val="0"/>
        </w:rPr>
        <w:t>&lt;/Amend&gt;</w:t>
      </w:r>
    </w:p>
    <w:p w14:paraId="41415CA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328</w:t>
      </w:r>
      <w:r w:rsidRPr="00CF48A0">
        <w:rPr>
          <w:rStyle w:val="HideTWBExt"/>
          <w:b w:val="0"/>
          <w:noProof w:val="0"/>
        </w:rPr>
        <w:t>&lt;/NumAm&gt;</w:t>
      </w:r>
    </w:p>
    <w:p w14:paraId="038CF433"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51810777"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5E08503F" w14:textId="77777777" w:rsidR="00803270" w:rsidRPr="00CF48A0" w:rsidRDefault="00803270" w:rsidP="00803270">
      <w:pPr>
        <w:pStyle w:val="NormalBold"/>
      </w:pPr>
      <w:r w:rsidRPr="00CF48A0">
        <w:rPr>
          <w:rStyle w:val="HideTWBExt"/>
          <w:b w:val="0"/>
          <w:noProof w:val="0"/>
        </w:rPr>
        <w:t>&lt;/RepeatBlock-By&gt;</w:t>
      </w:r>
    </w:p>
    <w:p w14:paraId="7FFB6FE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01DEA4"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9A4DA8F" w14:textId="77777777" w:rsidTr="002A1989">
        <w:trPr>
          <w:trHeight w:hRule="exact" w:val="240"/>
          <w:jc w:val="center"/>
        </w:trPr>
        <w:tc>
          <w:tcPr>
            <w:tcW w:w="9752" w:type="dxa"/>
            <w:gridSpan w:val="2"/>
            <w:tcBorders>
              <w:top w:val="nil"/>
              <w:left w:val="nil"/>
              <w:bottom w:val="nil"/>
              <w:right w:val="nil"/>
            </w:tcBorders>
          </w:tcPr>
          <w:p w14:paraId="1EC72A0C" w14:textId="77777777" w:rsidR="00803270" w:rsidRPr="00CF48A0" w:rsidRDefault="00803270" w:rsidP="002A1989"/>
        </w:tc>
      </w:tr>
      <w:tr w:rsidR="009D61B4" w:rsidRPr="00CF48A0" w14:paraId="599597B1" w14:textId="77777777" w:rsidTr="002A1989">
        <w:trPr>
          <w:trHeight w:val="240"/>
          <w:jc w:val="center"/>
        </w:trPr>
        <w:tc>
          <w:tcPr>
            <w:tcW w:w="4876" w:type="dxa"/>
            <w:tcBorders>
              <w:top w:val="nil"/>
              <w:left w:val="nil"/>
              <w:bottom w:val="nil"/>
              <w:right w:val="nil"/>
            </w:tcBorders>
          </w:tcPr>
          <w:p w14:paraId="246195B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EBA3BD1" w14:textId="77777777" w:rsidR="00803270" w:rsidRPr="00CF48A0" w:rsidRDefault="00803270" w:rsidP="002A1989">
            <w:pPr>
              <w:pStyle w:val="AmColumnHeading"/>
            </w:pPr>
            <w:r w:rsidRPr="00CF48A0">
              <w:t>Ændringsforslag</w:t>
            </w:r>
          </w:p>
        </w:tc>
      </w:tr>
      <w:tr w:rsidR="009D61B4" w:rsidRPr="00CF48A0" w14:paraId="2F55891E" w14:textId="77777777" w:rsidTr="002A1989">
        <w:trPr>
          <w:jc w:val="center"/>
        </w:trPr>
        <w:tc>
          <w:tcPr>
            <w:tcW w:w="4876" w:type="dxa"/>
            <w:tcBorders>
              <w:top w:val="nil"/>
              <w:left w:val="nil"/>
              <w:bottom w:val="nil"/>
              <w:right w:val="nil"/>
            </w:tcBorders>
          </w:tcPr>
          <w:p w14:paraId="5AE9482D"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4282CF3F" w14:textId="24F109D8"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r w:rsidRPr="00CF48A0">
              <w:rPr>
                <w:b/>
                <w:i/>
              </w:rPr>
              <w:t xml:space="preserve"> understreger, at </w:t>
            </w:r>
            <w:r w:rsidR="001B3E45" w:rsidRPr="00CF48A0">
              <w:rPr>
                <w:b/>
                <w:i/>
              </w:rPr>
              <w:t xml:space="preserve">succesfuld </w:t>
            </w:r>
            <w:r w:rsidRPr="00CF48A0">
              <w:rPr>
                <w:b/>
                <w:i/>
              </w:rPr>
              <w:t>udnyttelse af partnerskaber og alliancer, også på lang sigt, skal baseres på lige vilkår mellem partnere og en tilgang, der inddrager hele samfundet;</w:t>
            </w:r>
          </w:p>
        </w:tc>
      </w:tr>
    </w:tbl>
    <w:p w14:paraId="7F7A069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75B754C" w14:textId="77777777" w:rsidR="00803270" w:rsidRPr="00CF48A0" w:rsidRDefault="00803270" w:rsidP="00803270">
      <w:r w:rsidRPr="00CF48A0">
        <w:rPr>
          <w:rStyle w:val="HideTWBExt"/>
          <w:noProof w:val="0"/>
        </w:rPr>
        <w:t>&lt;/Amend&gt;</w:t>
      </w:r>
    </w:p>
    <w:p w14:paraId="6EF3573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329</w:t>
      </w:r>
      <w:r w:rsidRPr="00CF48A0">
        <w:rPr>
          <w:rStyle w:val="HideTWBExt"/>
          <w:b w:val="0"/>
          <w:noProof w:val="0"/>
        </w:rPr>
        <w:t>&lt;/NumAm&gt;</w:t>
      </w:r>
    </w:p>
    <w:p w14:paraId="08652C67"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2C651C0C" w14:textId="77777777" w:rsidR="00803270" w:rsidRPr="00CF48A0" w:rsidRDefault="00803270" w:rsidP="00803270">
      <w:pPr>
        <w:pStyle w:val="NormalBold"/>
      </w:pPr>
      <w:r w:rsidRPr="00CF48A0">
        <w:rPr>
          <w:rStyle w:val="HideTWBExt"/>
          <w:b w:val="0"/>
          <w:noProof w:val="0"/>
        </w:rPr>
        <w:t>&lt;/RepeatBlock-By&gt;</w:t>
      </w:r>
    </w:p>
    <w:p w14:paraId="3DF1CDC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7027D5"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990B2A2" w14:textId="77777777" w:rsidTr="002A1989">
        <w:trPr>
          <w:trHeight w:hRule="exact" w:val="240"/>
          <w:jc w:val="center"/>
        </w:trPr>
        <w:tc>
          <w:tcPr>
            <w:tcW w:w="9752" w:type="dxa"/>
            <w:gridSpan w:val="2"/>
            <w:tcBorders>
              <w:top w:val="nil"/>
              <w:left w:val="nil"/>
              <w:bottom w:val="nil"/>
              <w:right w:val="nil"/>
            </w:tcBorders>
          </w:tcPr>
          <w:p w14:paraId="69B4D65E" w14:textId="77777777" w:rsidR="00803270" w:rsidRPr="00CF48A0" w:rsidRDefault="00803270" w:rsidP="002A1989"/>
        </w:tc>
      </w:tr>
      <w:tr w:rsidR="009D61B4" w:rsidRPr="00CF48A0" w14:paraId="1605FF63" w14:textId="77777777" w:rsidTr="002A1989">
        <w:trPr>
          <w:trHeight w:val="240"/>
          <w:jc w:val="center"/>
        </w:trPr>
        <w:tc>
          <w:tcPr>
            <w:tcW w:w="4876" w:type="dxa"/>
            <w:tcBorders>
              <w:top w:val="nil"/>
              <w:left w:val="nil"/>
              <w:bottom w:val="nil"/>
              <w:right w:val="nil"/>
            </w:tcBorders>
          </w:tcPr>
          <w:p w14:paraId="1F21D80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06962F3" w14:textId="77777777" w:rsidR="00803270" w:rsidRPr="00CF48A0" w:rsidRDefault="00803270" w:rsidP="002A1989">
            <w:pPr>
              <w:pStyle w:val="AmColumnHeading"/>
            </w:pPr>
            <w:r w:rsidRPr="00CF48A0">
              <w:t>Ændringsforslag</w:t>
            </w:r>
          </w:p>
        </w:tc>
      </w:tr>
      <w:tr w:rsidR="009D61B4" w:rsidRPr="00CF48A0" w14:paraId="7B2D8640" w14:textId="77777777" w:rsidTr="002A1989">
        <w:trPr>
          <w:jc w:val="center"/>
        </w:trPr>
        <w:tc>
          <w:tcPr>
            <w:tcW w:w="4876" w:type="dxa"/>
            <w:tcBorders>
              <w:top w:val="nil"/>
              <w:left w:val="nil"/>
              <w:bottom w:val="nil"/>
              <w:right w:val="nil"/>
            </w:tcBorders>
          </w:tcPr>
          <w:p w14:paraId="7F233D39"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05F09FC2" w14:textId="3B790036"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 </w:t>
            </w:r>
            <w:r w:rsidRPr="00CF48A0">
              <w:rPr>
                <w:b/>
                <w:i/>
              </w:rPr>
              <w:t>understreger med henblik herpå, at en øjeblikkelig oprustning af EU-medlemsstaterne er afgørende for at blive taget alvorligt som en pålidelig partner i globale alliancer;</w:t>
            </w:r>
          </w:p>
        </w:tc>
      </w:tr>
    </w:tbl>
    <w:p w14:paraId="1C844EF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1AD6548A" w14:textId="77777777" w:rsidR="00803270" w:rsidRPr="00CF48A0" w:rsidRDefault="00803270" w:rsidP="00803270">
      <w:r w:rsidRPr="00CF48A0">
        <w:rPr>
          <w:rStyle w:val="HideTWBExt"/>
          <w:noProof w:val="0"/>
        </w:rPr>
        <w:t>&lt;/Amend&gt;</w:t>
      </w:r>
    </w:p>
    <w:p w14:paraId="7427B3B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330</w:t>
      </w:r>
      <w:r w:rsidRPr="00CF48A0">
        <w:rPr>
          <w:rStyle w:val="HideTWBExt"/>
          <w:b w:val="0"/>
          <w:noProof w:val="0"/>
        </w:rPr>
        <w:t>&lt;/NumAm&gt;</w:t>
      </w:r>
    </w:p>
    <w:p w14:paraId="32264CCC"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025CF55F" w14:textId="77777777" w:rsidR="00803270" w:rsidRPr="00CF48A0" w:rsidRDefault="00803270" w:rsidP="00803270">
      <w:pPr>
        <w:pStyle w:val="NormalBold"/>
      </w:pPr>
      <w:r w:rsidRPr="00CF48A0">
        <w:rPr>
          <w:rStyle w:val="HideTWBExt"/>
          <w:b w:val="0"/>
          <w:noProof w:val="0"/>
        </w:rPr>
        <w:t>&lt;/RepeatBlock-By&gt;</w:t>
      </w:r>
    </w:p>
    <w:p w14:paraId="433DE70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D49CC9"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3FC65DF" w14:textId="77777777" w:rsidTr="002A1989">
        <w:trPr>
          <w:trHeight w:hRule="exact" w:val="240"/>
          <w:jc w:val="center"/>
        </w:trPr>
        <w:tc>
          <w:tcPr>
            <w:tcW w:w="9752" w:type="dxa"/>
            <w:gridSpan w:val="2"/>
            <w:tcBorders>
              <w:top w:val="nil"/>
              <w:left w:val="nil"/>
              <w:bottom w:val="nil"/>
              <w:right w:val="nil"/>
            </w:tcBorders>
          </w:tcPr>
          <w:p w14:paraId="4F8FA010" w14:textId="77777777" w:rsidR="00803270" w:rsidRPr="00CF48A0" w:rsidRDefault="00803270" w:rsidP="002A1989"/>
        </w:tc>
      </w:tr>
      <w:tr w:rsidR="009D61B4" w:rsidRPr="00CF48A0" w14:paraId="613892B1" w14:textId="77777777" w:rsidTr="002A1989">
        <w:trPr>
          <w:trHeight w:val="240"/>
          <w:jc w:val="center"/>
        </w:trPr>
        <w:tc>
          <w:tcPr>
            <w:tcW w:w="4876" w:type="dxa"/>
            <w:tcBorders>
              <w:top w:val="nil"/>
              <w:left w:val="nil"/>
              <w:bottom w:val="nil"/>
              <w:right w:val="nil"/>
            </w:tcBorders>
          </w:tcPr>
          <w:p w14:paraId="14DCF09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0746EB" w14:textId="77777777" w:rsidR="00803270" w:rsidRPr="00CF48A0" w:rsidRDefault="00803270" w:rsidP="002A1989">
            <w:pPr>
              <w:pStyle w:val="AmColumnHeading"/>
            </w:pPr>
            <w:r w:rsidRPr="00CF48A0">
              <w:t>Ændringsforslag</w:t>
            </w:r>
          </w:p>
        </w:tc>
      </w:tr>
      <w:tr w:rsidR="009D61B4" w:rsidRPr="00CF48A0" w14:paraId="08F3C645" w14:textId="77777777" w:rsidTr="002A1989">
        <w:trPr>
          <w:jc w:val="center"/>
        </w:trPr>
        <w:tc>
          <w:tcPr>
            <w:tcW w:w="4876" w:type="dxa"/>
            <w:tcBorders>
              <w:top w:val="nil"/>
              <w:left w:val="nil"/>
              <w:bottom w:val="nil"/>
              <w:right w:val="nil"/>
            </w:tcBorders>
          </w:tcPr>
          <w:p w14:paraId="52606ABD"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57EBB7B7"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w:t>
            </w:r>
            <w:r w:rsidRPr="00CF48A0">
              <w:rPr>
                <w:b/>
                <w:bCs/>
                <w:i/>
                <w:iCs/>
              </w:rPr>
              <w:t>, og at det skal ledsages af troværdige kapaciteter til at forsvare vores værdier, beskytte vores interesser og afskrække systemiske udfordrere</w:t>
            </w:r>
            <w:r w:rsidRPr="00CF48A0">
              <w:t>; opfordrer til en mere assertiv forfølgelse af EU's strategiske mål, samtidig med at partnerskaber og alliancer baseret på fælles interesser udnyttes aktivt;</w:t>
            </w:r>
          </w:p>
        </w:tc>
      </w:tr>
    </w:tbl>
    <w:p w14:paraId="0B09EFE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7462D0B" w14:textId="77777777" w:rsidR="00803270" w:rsidRPr="00CF48A0" w:rsidRDefault="00803270" w:rsidP="00803270">
      <w:r w:rsidRPr="00CF48A0">
        <w:rPr>
          <w:rStyle w:val="HideTWBExt"/>
          <w:noProof w:val="0"/>
        </w:rPr>
        <w:t>&lt;/Amend&gt;</w:t>
      </w:r>
    </w:p>
    <w:p w14:paraId="0A5F0D4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331</w:t>
      </w:r>
      <w:r w:rsidRPr="00CF48A0">
        <w:rPr>
          <w:rStyle w:val="HideTWBExt"/>
          <w:b w:val="0"/>
          <w:noProof w:val="0"/>
        </w:rPr>
        <w:t>&lt;/NumAm&gt;</w:t>
      </w:r>
    </w:p>
    <w:p w14:paraId="7B8E04FB"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1262125D" w14:textId="77777777" w:rsidR="00803270" w:rsidRPr="00CF48A0" w:rsidRDefault="00803270" w:rsidP="00803270">
      <w:pPr>
        <w:pStyle w:val="NormalBold"/>
      </w:pPr>
      <w:r w:rsidRPr="00CF48A0">
        <w:rPr>
          <w:rStyle w:val="HideTWBExt"/>
          <w:b w:val="0"/>
          <w:noProof w:val="0"/>
        </w:rPr>
        <w:t>&lt;/RepeatBlock-By&gt;</w:t>
      </w:r>
    </w:p>
    <w:p w14:paraId="576732F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D1AAB2F"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36E4552" w14:textId="77777777" w:rsidTr="002A1989">
        <w:trPr>
          <w:trHeight w:hRule="exact" w:val="240"/>
          <w:jc w:val="center"/>
        </w:trPr>
        <w:tc>
          <w:tcPr>
            <w:tcW w:w="9752" w:type="dxa"/>
            <w:gridSpan w:val="2"/>
            <w:tcBorders>
              <w:top w:val="nil"/>
              <w:left w:val="nil"/>
              <w:bottom w:val="nil"/>
              <w:right w:val="nil"/>
            </w:tcBorders>
          </w:tcPr>
          <w:p w14:paraId="7325FD2B" w14:textId="77777777" w:rsidR="00803270" w:rsidRPr="00CF48A0" w:rsidRDefault="00803270" w:rsidP="002A1989"/>
        </w:tc>
      </w:tr>
      <w:tr w:rsidR="009D61B4" w:rsidRPr="00CF48A0" w14:paraId="7BA4EF86" w14:textId="77777777" w:rsidTr="002A1989">
        <w:trPr>
          <w:trHeight w:val="240"/>
          <w:jc w:val="center"/>
        </w:trPr>
        <w:tc>
          <w:tcPr>
            <w:tcW w:w="4876" w:type="dxa"/>
            <w:tcBorders>
              <w:top w:val="nil"/>
              <w:left w:val="nil"/>
              <w:bottom w:val="nil"/>
              <w:right w:val="nil"/>
            </w:tcBorders>
          </w:tcPr>
          <w:p w14:paraId="0866277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203ECEC" w14:textId="77777777" w:rsidR="00803270" w:rsidRPr="00CF48A0" w:rsidRDefault="00803270" w:rsidP="002A1989">
            <w:pPr>
              <w:pStyle w:val="AmColumnHeading"/>
            </w:pPr>
            <w:r w:rsidRPr="00CF48A0">
              <w:t>Ændringsforslag</w:t>
            </w:r>
          </w:p>
        </w:tc>
      </w:tr>
      <w:tr w:rsidR="009D61B4" w:rsidRPr="00CF48A0" w14:paraId="12C0EA87" w14:textId="77777777" w:rsidTr="002A1989">
        <w:trPr>
          <w:jc w:val="center"/>
        </w:trPr>
        <w:tc>
          <w:tcPr>
            <w:tcW w:w="4876" w:type="dxa"/>
            <w:tcBorders>
              <w:top w:val="nil"/>
              <w:left w:val="nil"/>
              <w:bottom w:val="nil"/>
              <w:right w:val="nil"/>
            </w:tcBorders>
          </w:tcPr>
          <w:p w14:paraId="0185E710"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08FDFC33"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 </w:t>
            </w:r>
            <w:r w:rsidRPr="00CF48A0">
              <w:rPr>
                <w:b/>
                <w:i/>
              </w:rPr>
              <w:t>bekræfter på det kraftigste, at lovgivningsmæssige retsakter, der vedtages på EU-plan, ikke er genstand for forhandlinger med tredjelande;</w:t>
            </w:r>
          </w:p>
        </w:tc>
      </w:tr>
    </w:tbl>
    <w:p w14:paraId="0DF1EC4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502874C" w14:textId="77777777" w:rsidR="00803270" w:rsidRPr="00CF48A0" w:rsidRDefault="00803270" w:rsidP="00803270">
      <w:r w:rsidRPr="00CF48A0">
        <w:rPr>
          <w:rStyle w:val="HideTWBExt"/>
          <w:noProof w:val="0"/>
        </w:rPr>
        <w:t>&lt;/Amend&gt;</w:t>
      </w:r>
    </w:p>
    <w:p w14:paraId="53F86C9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332</w:t>
      </w:r>
      <w:r w:rsidRPr="00CF48A0">
        <w:rPr>
          <w:rStyle w:val="HideTWBExt"/>
          <w:b w:val="0"/>
          <w:noProof w:val="0"/>
        </w:rPr>
        <w:t>&lt;/NumAm&gt;</w:t>
      </w:r>
    </w:p>
    <w:p w14:paraId="7C6B1EFE"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3490E851" w14:textId="77777777" w:rsidR="00803270" w:rsidRPr="00CF48A0" w:rsidRDefault="00803270" w:rsidP="00803270">
      <w:pPr>
        <w:pStyle w:val="NormalBold"/>
      </w:pPr>
      <w:r w:rsidRPr="00CF48A0">
        <w:rPr>
          <w:rStyle w:val="HideTWBExt"/>
          <w:b w:val="0"/>
          <w:noProof w:val="0"/>
        </w:rPr>
        <w:t>&lt;/RepeatBlock-By&gt;</w:t>
      </w:r>
    </w:p>
    <w:p w14:paraId="362D309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EADB711"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BF23E09" w14:textId="77777777" w:rsidTr="002A1989">
        <w:trPr>
          <w:trHeight w:hRule="exact" w:val="240"/>
          <w:jc w:val="center"/>
        </w:trPr>
        <w:tc>
          <w:tcPr>
            <w:tcW w:w="9752" w:type="dxa"/>
            <w:gridSpan w:val="2"/>
            <w:tcBorders>
              <w:top w:val="nil"/>
              <w:left w:val="nil"/>
              <w:bottom w:val="nil"/>
              <w:right w:val="nil"/>
            </w:tcBorders>
          </w:tcPr>
          <w:p w14:paraId="6954F970" w14:textId="77777777" w:rsidR="00803270" w:rsidRPr="00CF48A0" w:rsidRDefault="00803270" w:rsidP="002A1989"/>
        </w:tc>
      </w:tr>
      <w:tr w:rsidR="009D61B4" w:rsidRPr="00CF48A0" w14:paraId="3BC73176" w14:textId="77777777" w:rsidTr="002A1989">
        <w:trPr>
          <w:trHeight w:val="240"/>
          <w:jc w:val="center"/>
        </w:trPr>
        <w:tc>
          <w:tcPr>
            <w:tcW w:w="4876" w:type="dxa"/>
            <w:tcBorders>
              <w:top w:val="nil"/>
              <w:left w:val="nil"/>
              <w:bottom w:val="nil"/>
              <w:right w:val="nil"/>
            </w:tcBorders>
          </w:tcPr>
          <w:p w14:paraId="1742E53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C614CAB" w14:textId="77777777" w:rsidR="00803270" w:rsidRPr="00CF48A0" w:rsidRDefault="00803270" w:rsidP="002A1989">
            <w:pPr>
              <w:pStyle w:val="AmColumnHeading"/>
            </w:pPr>
            <w:r w:rsidRPr="00CF48A0">
              <w:t>Ændringsforslag</w:t>
            </w:r>
          </w:p>
        </w:tc>
      </w:tr>
      <w:tr w:rsidR="009D61B4" w:rsidRPr="00CF48A0" w14:paraId="42EEA79A" w14:textId="77777777" w:rsidTr="002A1989">
        <w:trPr>
          <w:jc w:val="center"/>
        </w:trPr>
        <w:tc>
          <w:tcPr>
            <w:tcW w:w="4876" w:type="dxa"/>
            <w:tcBorders>
              <w:top w:val="nil"/>
              <w:left w:val="nil"/>
              <w:bottom w:val="nil"/>
              <w:right w:val="nil"/>
            </w:tcBorders>
          </w:tcPr>
          <w:p w14:paraId="63C140B9" w14:textId="77777777" w:rsidR="00803270" w:rsidRPr="00CF48A0" w:rsidRDefault="00803270" w:rsidP="002A1989">
            <w:pPr>
              <w:pStyle w:val="Normal6a"/>
            </w:pPr>
            <w:r w:rsidRPr="00CF48A0">
              <w:t>13.</w:t>
            </w:r>
            <w:r w:rsidRPr="00CF48A0">
              <w:tab/>
              <w:t xml:space="preserve">bekræfter endnu en gang, at EU's eksterne foranstaltninger </w:t>
            </w:r>
            <w:r w:rsidRPr="00CF48A0">
              <w:rPr>
                <w:b/>
                <w:i/>
              </w:rPr>
              <w:t>forudsætter</w:t>
            </w:r>
            <w:r w:rsidRPr="00CF48A0">
              <w:t xml:space="preserve"> et troværdigt </w:t>
            </w:r>
            <w:r w:rsidRPr="00CF48A0">
              <w:rPr>
                <w:b/>
                <w:i/>
              </w:rPr>
              <w:t>værdibaseret</w:t>
            </w:r>
            <w:r w:rsidRPr="00CF48A0">
              <w:t xml:space="preserve"> engagement; fastholder imidlertid, at det ikke er tilstrækkeligt udelukkende at basere sig på normative beføjelser; opfordrer til en mere assertiv forfølgelse af EU's strategiske mål, samtidig med at partnerskaber og alliancer baseret på fælles interesser </w:t>
            </w:r>
            <w:r w:rsidRPr="00CF48A0">
              <w:rPr>
                <w:b/>
                <w:i/>
              </w:rPr>
              <w:t>udnyttes aktivt</w:t>
            </w:r>
            <w:r w:rsidRPr="00CF48A0">
              <w:t>;</w:t>
            </w:r>
          </w:p>
        </w:tc>
        <w:tc>
          <w:tcPr>
            <w:tcW w:w="4876" w:type="dxa"/>
            <w:tcBorders>
              <w:top w:val="nil"/>
              <w:left w:val="nil"/>
              <w:bottom w:val="nil"/>
              <w:right w:val="nil"/>
            </w:tcBorders>
          </w:tcPr>
          <w:p w14:paraId="07DCF6A4" w14:textId="77777777" w:rsidR="00803270" w:rsidRPr="00CF48A0" w:rsidRDefault="00803270" w:rsidP="002A1989">
            <w:pPr>
              <w:pStyle w:val="Normal6a"/>
            </w:pPr>
            <w:r w:rsidRPr="00CF48A0">
              <w:t>13.</w:t>
            </w:r>
            <w:r w:rsidRPr="00CF48A0">
              <w:tab/>
              <w:t xml:space="preserve">bekræfter endnu en gang, at EU's eksterne foranstaltninger </w:t>
            </w:r>
            <w:r w:rsidRPr="00CF48A0">
              <w:rPr>
                <w:b/>
                <w:i/>
              </w:rPr>
              <w:t>skal bygge på et samarbejde mellem suveræne stater og på</w:t>
            </w:r>
            <w:r w:rsidRPr="00CF48A0">
              <w:t xml:space="preserve"> et troværdigt engagement </w:t>
            </w:r>
            <w:r w:rsidRPr="00CF48A0">
              <w:rPr>
                <w:b/>
                <w:i/>
              </w:rPr>
              <w:t>baseret på fælles værdier</w:t>
            </w:r>
            <w:r w:rsidRPr="00CF48A0">
              <w:t xml:space="preserve">; fastholder imidlertid, at det ikke er tilstrækkeligt udelukkende at basere sig på normative beføjelser; opfordrer til en mere assertiv forfølgelse af EU's strategiske mål, samtidig med at partnerskaber og alliancer baseret på fælles interesser </w:t>
            </w:r>
            <w:r w:rsidRPr="00CF48A0">
              <w:rPr>
                <w:b/>
                <w:i/>
              </w:rPr>
              <w:t>og respekt for national suverænitet prioriteres</w:t>
            </w:r>
            <w:r w:rsidRPr="00CF48A0">
              <w:t>;</w:t>
            </w:r>
          </w:p>
        </w:tc>
      </w:tr>
    </w:tbl>
    <w:p w14:paraId="58A0975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23DB8B27" w14:textId="77777777" w:rsidR="00803270" w:rsidRPr="00CF48A0" w:rsidRDefault="00803270" w:rsidP="00803270">
      <w:r w:rsidRPr="00CF48A0">
        <w:rPr>
          <w:rStyle w:val="HideTWBExt"/>
          <w:noProof w:val="0"/>
        </w:rPr>
        <w:t>&lt;/Amend&gt;</w:t>
      </w:r>
    </w:p>
    <w:p w14:paraId="10FB4AE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333</w:t>
      </w:r>
      <w:r w:rsidRPr="00CF48A0">
        <w:rPr>
          <w:rStyle w:val="HideTWBExt"/>
          <w:b w:val="0"/>
          <w:noProof w:val="0"/>
        </w:rPr>
        <w:t>&lt;/NumAm&gt;</w:t>
      </w:r>
    </w:p>
    <w:p w14:paraId="13754CB9"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160D0FA7" w14:textId="77777777" w:rsidR="00803270" w:rsidRPr="00CF48A0" w:rsidRDefault="00803270" w:rsidP="00803270">
      <w:pPr>
        <w:pStyle w:val="NormalBold"/>
      </w:pPr>
      <w:r w:rsidRPr="00CF48A0">
        <w:rPr>
          <w:rStyle w:val="HideTWBExt"/>
          <w:b w:val="0"/>
          <w:noProof w:val="0"/>
        </w:rPr>
        <w:t>&lt;/RepeatBlock-By&gt;</w:t>
      </w:r>
    </w:p>
    <w:p w14:paraId="0E1E473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A9F091C"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450BE3" w14:textId="77777777" w:rsidTr="002A1989">
        <w:trPr>
          <w:trHeight w:hRule="exact" w:val="240"/>
          <w:jc w:val="center"/>
        </w:trPr>
        <w:tc>
          <w:tcPr>
            <w:tcW w:w="9752" w:type="dxa"/>
            <w:gridSpan w:val="2"/>
            <w:tcBorders>
              <w:top w:val="nil"/>
              <w:left w:val="nil"/>
              <w:bottom w:val="nil"/>
              <w:right w:val="nil"/>
            </w:tcBorders>
          </w:tcPr>
          <w:p w14:paraId="022D41E1" w14:textId="77777777" w:rsidR="00803270" w:rsidRPr="00CF48A0" w:rsidRDefault="00803270" w:rsidP="002A1989"/>
        </w:tc>
      </w:tr>
      <w:tr w:rsidR="009D61B4" w:rsidRPr="00CF48A0" w14:paraId="55542EFB" w14:textId="77777777" w:rsidTr="002A1989">
        <w:trPr>
          <w:trHeight w:val="240"/>
          <w:jc w:val="center"/>
        </w:trPr>
        <w:tc>
          <w:tcPr>
            <w:tcW w:w="4876" w:type="dxa"/>
            <w:tcBorders>
              <w:top w:val="nil"/>
              <w:left w:val="nil"/>
              <w:bottom w:val="nil"/>
              <w:right w:val="nil"/>
            </w:tcBorders>
          </w:tcPr>
          <w:p w14:paraId="7CE5D15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9BF6B5" w14:textId="77777777" w:rsidR="00803270" w:rsidRPr="00CF48A0" w:rsidRDefault="00803270" w:rsidP="002A1989">
            <w:pPr>
              <w:pStyle w:val="AmColumnHeading"/>
            </w:pPr>
            <w:r w:rsidRPr="00CF48A0">
              <w:t>Ændringsforslag</w:t>
            </w:r>
          </w:p>
        </w:tc>
      </w:tr>
      <w:tr w:rsidR="009D61B4" w:rsidRPr="00CF48A0" w14:paraId="3BF7E3AC" w14:textId="77777777" w:rsidTr="002A1989">
        <w:trPr>
          <w:jc w:val="center"/>
        </w:trPr>
        <w:tc>
          <w:tcPr>
            <w:tcW w:w="4876" w:type="dxa"/>
            <w:tcBorders>
              <w:top w:val="nil"/>
              <w:left w:val="nil"/>
              <w:bottom w:val="nil"/>
              <w:right w:val="nil"/>
            </w:tcBorders>
          </w:tcPr>
          <w:p w14:paraId="199B39FD" w14:textId="77777777" w:rsidR="00803270" w:rsidRPr="00CF48A0" w:rsidRDefault="00803270" w:rsidP="002A1989">
            <w:pPr>
              <w:pStyle w:val="Normal6a"/>
            </w:pPr>
            <w:r w:rsidRPr="00CF48A0">
              <w:t>13.</w:t>
            </w:r>
            <w:r w:rsidRPr="00CF48A0">
              <w:tab/>
              <w:t xml:space="preserve">bekræfter endnu en gang, at EU's eksterne foranstaltninger forudsætter </w:t>
            </w:r>
            <w:r w:rsidRPr="00CF48A0">
              <w:rPr>
                <w:b/>
                <w:bCs/>
                <w:i/>
                <w:iCs/>
              </w:rPr>
              <w:t>et troværdigt</w:t>
            </w:r>
            <w:r w:rsidRPr="00CF48A0">
              <w:t xml:space="preserve"> værdibaseret </w:t>
            </w:r>
            <w:r w:rsidRPr="00CF48A0">
              <w:rPr>
                <w:b/>
                <w:bCs/>
                <w:i/>
                <w:iCs/>
              </w:rPr>
              <w:t>engagement</w:t>
            </w:r>
            <w:r w:rsidRPr="00CF48A0">
              <w: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730C5A7A" w14:textId="77777777" w:rsidR="00803270" w:rsidRPr="00CF48A0" w:rsidRDefault="00803270" w:rsidP="002A1989">
            <w:pPr>
              <w:pStyle w:val="Normal6a"/>
            </w:pPr>
            <w:r w:rsidRPr="00CF48A0">
              <w:t>13.</w:t>
            </w:r>
            <w:r w:rsidRPr="00CF48A0">
              <w:tab/>
              <w:t>bekræfter endnu en gang, at EU's eksterne foranstaltninger forudsætter</w:t>
            </w:r>
            <w:r w:rsidRPr="00CF48A0">
              <w:rPr>
                <w:b/>
                <w:bCs/>
                <w:i/>
                <w:iCs/>
              </w:rPr>
              <w:t xml:space="preserve"> en troværdig</w:t>
            </w:r>
            <w:r w:rsidRPr="00CF48A0">
              <w:t xml:space="preserve"> værdibaseret </w:t>
            </w:r>
            <w:r w:rsidRPr="00CF48A0">
              <w:rPr>
                <w:b/>
                <w:bCs/>
                <w:i/>
                <w:iCs/>
              </w:rPr>
              <w:t>relationskapacitet</w:t>
            </w:r>
            <w:r w:rsidRPr="00CF48A0">
              <w:t xml:space="preserve">; fastholder imidlertid, at det ikke er tilstrækkeligt udelukkende at basere sig på normative beføjelser </w:t>
            </w:r>
            <w:r w:rsidRPr="00CF48A0">
              <w:rPr>
                <w:b/>
                <w:bCs/>
                <w:i/>
                <w:iCs/>
              </w:rPr>
              <w:t>og principper</w:t>
            </w:r>
            <w:r w:rsidRPr="00CF48A0">
              <w:t>; opfordrer til en mere beslutsom forfølgelse af EU's strategiske mål, samtidig med at partnerskaber og alliancer baseret på fælles interesser udnyttes aktivt</w:t>
            </w:r>
            <w:r w:rsidRPr="00CF48A0">
              <w:rPr>
                <w:b/>
                <w:bCs/>
                <w:i/>
                <w:iCs/>
              </w:rPr>
              <w:t>, mens EU bevæger sig i retning af større strategisk autonomi</w:t>
            </w:r>
            <w:r w:rsidRPr="00CF48A0">
              <w:t>;</w:t>
            </w:r>
          </w:p>
        </w:tc>
      </w:tr>
    </w:tbl>
    <w:p w14:paraId="2FE5FFF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2598C52D" w14:textId="77777777" w:rsidR="00803270" w:rsidRPr="00CF48A0" w:rsidRDefault="00803270" w:rsidP="00803270">
      <w:r w:rsidRPr="00CF48A0">
        <w:rPr>
          <w:rStyle w:val="HideTWBExt"/>
          <w:noProof w:val="0"/>
        </w:rPr>
        <w:t>&lt;/Amend&gt;</w:t>
      </w:r>
    </w:p>
    <w:p w14:paraId="57716F9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334</w:t>
      </w:r>
      <w:r w:rsidRPr="00CF48A0">
        <w:rPr>
          <w:rStyle w:val="HideTWBExt"/>
          <w:b w:val="0"/>
          <w:noProof w:val="0"/>
        </w:rPr>
        <w:t>&lt;/NumAm&gt;</w:t>
      </w:r>
    </w:p>
    <w:p w14:paraId="35D24EEB"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602A5227" w14:textId="77777777" w:rsidR="00803270" w:rsidRPr="00CF48A0" w:rsidRDefault="00803270" w:rsidP="00803270">
      <w:pPr>
        <w:pStyle w:val="NormalBold"/>
      </w:pPr>
      <w:r w:rsidRPr="00CF48A0">
        <w:rPr>
          <w:rStyle w:val="HideTWBExt"/>
          <w:b w:val="0"/>
          <w:noProof w:val="0"/>
        </w:rPr>
        <w:t>&lt;/RepeatBlock-By&gt;</w:t>
      </w:r>
    </w:p>
    <w:p w14:paraId="529E98A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95238FF"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ACE518" w14:textId="77777777" w:rsidTr="002A1989">
        <w:trPr>
          <w:trHeight w:hRule="exact" w:val="240"/>
          <w:jc w:val="center"/>
        </w:trPr>
        <w:tc>
          <w:tcPr>
            <w:tcW w:w="9752" w:type="dxa"/>
            <w:gridSpan w:val="2"/>
            <w:tcBorders>
              <w:top w:val="nil"/>
              <w:left w:val="nil"/>
              <w:bottom w:val="nil"/>
              <w:right w:val="nil"/>
            </w:tcBorders>
          </w:tcPr>
          <w:p w14:paraId="526166AD" w14:textId="77777777" w:rsidR="00803270" w:rsidRPr="00CF48A0" w:rsidRDefault="00803270" w:rsidP="002A1989"/>
        </w:tc>
      </w:tr>
      <w:tr w:rsidR="009D61B4" w:rsidRPr="00CF48A0" w14:paraId="30125F64" w14:textId="77777777" w:rsidTr="002A1989">
        <w:trPr>
          <w:trHeight w:val="240"/>
          <w:jc w:val="center"/>
        </w:trPr>
        <w:tc>
          <w:tcPr>
            <w:tcW w:w="4876" w:type="dxa"/>
            <w:tcBorders>
              <w:top w:val="nil"/>
              <w:left w:val="nil"/>
              <w:bottom w:val="nil"/>
              <w:right w:val="nil"/>
            </w:tcBorders>
          </w:tcPr>
          <w:p w14:paraId="6CDDB94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1A1132" w14:textId="77777777" w:rsidR="00803270" w:rsidRPr="00CF48A0" w:rsidRDefault="00803270" w:rsidP="002A1989">
            <w:pPr>
              <w:pStyle w:val="AmColumnHeading"/>
            </w:pPr>
            <w:r w:rsidRPr="00CF48A0">
              <w:t>Ændringsforslag</w:t>
            </w:r>
          </w:p>
        </w:tc>
      </w:tr>
      <w:tr w:rsidR="009D61B4" w:rsidRPr="00CF48A0" w14:paraId="72A056D4" w14:textId="77777777" w:rsidTr="002A1989">
        <w:trPr>
          <w:jc w:val="center"/>
        </w:trPr>
        <w:tc>
          <w:tcPr>
            <w:tcW w:w="4876" w:type="dxa"/>
            <w:tcBorders>
              <w:top w:val="nil"/>
              <w:left w:val="nil"/>
              <w:bottom w:val="nil"/>
              <w:right w:val="nil"/>
            </w:tcBorders>
          </w:tcPr>
          <w:p w14:paraId="4BE249F5"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p>
        </w:tc>
        <w:tc>
          <w:tcPr>
            <w:tcW w:w="4876" w:type="dxa"/>
            <w:tcBorders>
              <w:top w:val="nil"/>
              <w:left w:val="nil"/>
              <w:bottom w:val="nil"/>
              <w:right w:val="nil"/>
            </w:tcBorders>
          </w:tcPr>
          <w:p w14:paraId="433C128C"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partnerskaber og alliancer baseret på fælles interesser udnyttes aktivt</w:t>
            </w:r>
            <w:r w:rsidRPr="00CF48A0">
              <w:rPr>
                <w:b/>
                <w:bCs/>
                <w:i/>
                <w:iCs/>
              </w:rPr>
              <w:t>, idet der tages hensyn til beskyttelsen af medlemsstaternes sikkerheds- og forsvarsinteresser</w:t>
            </w:r>
            <w:r w:rsidRPr="00CF48A0">
              <w:t>;</w:t>
            </w:r>
          </w:p>
        </w:tc>
      </w:tr>
    </w:tbl>
    <w:p w14:paraId="0C2FF84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7549FF9" w14:textId="77777777" w:rsidR="00803270" w:rsidRPr="00CF48A0" w:rsidRDefault="00803270" w:rsidP="00803270">
      <w:r w:rsidRPr="00CF48A0">
        <w:rPr>
          <w:rStyle w:val="HideTWBExt"/>
          <w:noProof w:val="0"/>
        </w:rPr>
        <w:t>&lt;/Amend&gt;</w:t>
      </w:r>
    </w:p>
    <w:p w14:paraId="5B9F698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335</w:t>
      </w:r>
      <w:r w:rsidRPr="00CF48A0">
        <w:rPr>
          <w:rStyle w:val="HideTWBExt"/>
          <w:b w:val="0"/>
          <w:noProof w:val="0"/>
        </w:rPr>
        <w:t>&lt;/NumAm&gt;</w:t>
      </w:r>
    </w:p>
    <w:p w14:paraId="0D9F4B77"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331EC04A" w14:textId="77777777" w:rsidR="00803270" w:rsidRPr="00CF48A0" w:rsidRDefault="00803270" w:rsidP="00803270">
      <w:pPr>
        <w:pStyle w:val="NormalBold"/>
      </w:pPr>
      <w:r w:rsidRPr="00CF48A0">
        <w:rPr>
          <w:rStyle w:val="HideTWBExt"/>
          <w:b w:val="0"/>
          <w:noProof w:val="0"/>
        </w:rPr>
        <w:t>&lt;/RepeatBlock-By&gt;</w:t>
      </w:r>
    </w:p>
    <w:p w14:paraId="3DC3A93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64007D0"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7BBE2EF" w14:textId="77777777" w:rsidTr="002A1989">
        <w:trPr>
          <w:trHeight w:hRule="exact" w:val="240"/>
          <w:jc w:val="center"/>
        </w:trPr>
        <w:tc>
          <w:tcPr>
            <w:tcW w:w="9752" w:type="dxa"/>
            <w:gridSpan w:val="2"/>
            <w:tcBorders>
              <w:top w:val="nil"/>
              <w:left w:val="nil"/>
              <w:bottom w:val="nil"/>
              <w:right w:val="nil"/>
            </w:tcBorders>
          </w:tcPr>
          <w:p w14:paraId="31788610" w14:textId="77777777" w:rsidR="00803270" w:rsidRPr="00CF48A0" w:rsidRDefault="00803270" w:rsidP="002A1989"/>
        </w:tc>
      </w:tr>
      <w:tr w:rsidR="009D61B4" w:rsidRPr="00CF48A0" w14:paraId="5B8A6ACF" w14:textId="77777777" w:rsidTr="002A1989">
        <w:trPr>
          <w:trHeight w:val="240"/>
          <w:jc w:val="center"/>
        </w:trPr>
        <w:tc>
          <w:tcPr>
            <w:tcW w:w="4876" w:type="dxa"/>
            <w:tcBorders>
              <w:top w:val="nil"/>
              <w:left w:val="nil"/>
              <w:bottom w:val="nil"/>
              <w:right w:val="nil"/>
            </w:tcBorders>
          </w:tcPr>
          <w:p w14:paraId="7DFDE3D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01A49B5" w14:textId="77777777" w:rsidR="00803270" w:rsidRPr="00CF48A0" w:rsidRDefault="00803270" w:rsidP="002A1989">
            <w:pPr>
              <w:pStyle w:val="AmColumnHeading"/>
            </w:pPr>
            <w:r w:rsidRPr="00CF48A0">
              <w:t>Ændringsforslag</w:t>
            </w:r>
          </w:p>
        </w:tc>
      </w:tr>
      <w:tr w:rsidR="009D61B4" w:rsidRPr="00CF48A0" w14:paraId="635DBF09" w14:textId="77777777" w:rsidTr="002A1989">
        <w:trPr>
          <w:jc w:val="center"/>
        </w:trPr>
        <w:tc>
          <w:tcPr>
            <w:tcW w:w="4876" w:type="dxa"/>
            <w:tcBorders>
              <w:top w:val="nil"/>
              <w:left w:val="nil"/>
              <w:bottom w:val="nil"/>
              <w:right w:val="nil"/>
            </w:tcBorders>
          </w:tcPr>
          <w:p w14:paraId="68308108" w14:textId="77777777" w:rsidR="00803270" w:rsidRPr="00CF48A0" w:rsidRDefault="00803270" w:rsidP="002A1989">
            <w:pPr>
              <w:pStyle w:val="Normal6a"/>
            </w:pPr>
            <w:r w:rsidRPr="00CF48A0">
              <w:t>13.</w:t>
            </w:r>
            <w:r w:rsidRPr="00CF48A0">
              <w:tab/>
              <w:t>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w:t>
            </w:r>
            <w:r w:rsidRPr="00CF48A0">
              <w:rPr>
                <w:b/>
                <w:bCs/>
                <w:i/>
                <w:iCs/>
              </w:rPr>
              <w:t xml:space="preserve"> partnerskaber og alliancer baseret på fælles interesser udnyttes aktivt</w:t>
            </w:r>
            <w:r w:rsidRPr="00CF48A0">
              <w:t>;</w:t>
            </w:r>
          </w:p>
        </w:tc>
        <w:tc>
          <w:tcPr>
            <w:tcW w:w="4876" w:type="dxa"/>
            <w:tcBorders>
              <w:top w:val="nil"/>
              <w:left w:val="nil"/>
              <w:bottom w:val="nil"/>
              <w:right w:val="nil"/>
            </w:tcBorders>
          </w:tcPr>
          <w:p w14:paraId="27D2F716"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samtidig med at </w:t>
            </w:r>
            <w:r w:rsidRPr="00CF48A0">
              <w:rPr>
                <w:b/>
                <w:bCs/>
                <w:i/>
                <w:iCs/>
              </w:rPr>
              <w:t>andre landes suverænitet og deres samfunds integritet respekteres, og der ses bort fra indførelse af ideologiske konstruktioner</w:t>
            </w:r>
            <w:r w:rsidRPr="00CF48A0">
              <w:t>;</w:t>
            </w:r>
          </w:p>
        </w:tc>
      </w:tr>
    </w:tbl>
    <w:p w14:paraId="1E76B76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B65C86C" w14:textId="77777777" w:rsidR="00803270" w:rsidRPr="00CF48A0" w:rsidRDefault="00803270" w:rsidP="00803270">
      <w:r w:rsidRPr="00CF48A0">
        <w:rPr>
          <w:rStyle w:val="HideTWBExt"/>
          <w:noProof w:val="0"/>
        </w:rPr>
        <w:t>&lt;/Amend&gt;</w:t>
      </w:r>
    </w:p>
    <w:p w14:paraId="68D3040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336</w:t>
      </w:r>
      <w:r w:rsidRPr="00CF48A0">
        <w:rPr>
          <w:rStyle w:val="HideTWBExt"/>
          <w:b w:val="0"/>
          <w:noProof w:val="0"/>
        </w:rPr>
        <w:t>&lt;/NumAm&gt;</w:t>
      </w:r>
    </w:p>
    <w:p w14:paraId="024FA904"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4513B1B4" w14:textId="77777777" w:rsidR="00803270" w:rsidRPr="00CF48A0" w:rsidRDefault="00803270" w:rsidP="00803270">
      <w:pPr>
        <w:pStyle w:val="NormalBold"/>
      </w:pPr>
      <w:r w:rsidRPr="00CF48A0">
        <w:rPr>
          <w:rStyle w:val="HideTWBExt"/>
          <w:b w:val="0"/>
          <w:noProof w:val="0"/>
        </w:rPr>
        <w:t>&lt;/RepeatBlock-By&gt;</w:t>
      </w:r>
    </w:p>
    <w:p w14:paraId="1F95298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66D013" w14:textId="77777777" w:rsidR="00803270" w:rsidRPr="00CF48A0" w:rsidRDefault="00803270" w:rsidP="00803270">
      <w:pPr>
        <w:pStyle w:val="NormalBold"/>
      </w:pPr>
      <w:r w:rsidRPr="00CF48A0">
        <w:rPr>
          <w:rStyle w:val="HideTWBExt"/>
          <w:b w:val="0"/>
          <w:noProof w:val="0"/>
        </w:rPr>
        <w:t>&lt;Article&gt;</w:t>
      </w:r>
      <w:r w:rsidRPr="00CF48A0">
        <w:t>Punkt 13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14DCA55" w14:textId="77777777" w:rsidTr="002A1989">
        <w:trPr>
          <w:trHeight w:hRule="exact" w:val="240"/>
          <w:jc w:val="center"/>
        </w:trPr>
        <w:tc>
          <w:tcPr>
            <w:tcW w:w="9752" w:type="dxa"/>
            <w:gridSpan w:val="2"/>
            <w:tcBorders>
              <w:top w:val="nil"/>
              <w:left w:val="nil"/>
              <w:bottom w:val="nil"/>
              <w:right w:val="nil"/>
            </w:tcBorders>
          </w:tcPr>
          <w:p w14:paraId="5B492CF0" w14:textId="77777777" w:rsidR="00803270" w:rsidRPr="00CF48A0" w:rsidRDefault="00803270" w:rsidP="002A1989"/>
        </w:tc>
      </w:tr>
      <w:tr w:rsidR="009D61B4" w:rsidRPr="00CF48A0" w14:paraId="1EE96D71" w14:textId="77777777" w:rsidTr="002A1989">
        <w:trPr>
          <w:trHeight w:val="240"/>
          <w:jc w:val="center"/>
        </w:trPr>
        <w:tc>
          <w:tcPr>
            <w:tcW w:w="4876" w:type="dxa"/>
            <w:tcBorders>
              <w:top w:val="nil"/>
              <w:left w:val="nil"/>
              <w:bottom w:val="nil"/>
              <w:right w:val="nil"/>
            </w:tcBorders>
          </w:tcPr>
          <w:p w14:paraId="4057DBD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59ACE4F" w14:textId="77777777" w:rsidR="00803270" w:rsidRPr="00CF48A0" w:rsidRDefault="00803270" w:rsidP="002A1989">
            <w:pPr>
              <w:pStyle w:val="AmColumnHeading"/>
            </w:pPr>
            <w:r w:rsidRPr="00CF48A0">
              <w:t>Ændringsforslag</w:t>
            </w:r>
          </w:p>
        </w:tc>
      </w:tr>
      <w:tr w:rsidR="009D61B4" w:rsidRPr="00CF48A0" w14:paraId="6CB9B884" w14:textId="77777777" w:rsidTr="002A1989">
        <w:trPr>
          <w:jc w:val="center"/>
        </w:trPr>
        <w:tc>
          <w:tcPr>
            <w:tcW w:w="4876" w:type="dxa"/>
            <w:tcBorders>
              <w:top w:val="nil"/>
              <w:left w:val="nil"/>
              <w:bottom w:val="nil"/>
              <w:right w:val="nil"/>
            </w:tcBorders>
          </w:tcPr>
          <w:p w14:paraId="7C183920"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w:t>
            </w:r>
            <w:r w:rsidRPr="00CF48A0">
              <w:rPr>
                <w:b/>
                <w:bCs/>
                <w:i/>
                <w:iCs/>
              </w:rPr>
              <w:t>samtidig med at</w:t>
            </w:r>
            <w:r w:rsidRPr="00CF48A0">
              <w:t xml:space="preserve"> partnerskaber og alliancer baseret på fælles interesser udnyttes aktivt;</w:t>
            </w:r>
          </w:p>
        </w:tc>
        <w:tc>
          <w:tcPr>
            <w:tcW w:w="4876" w:type="dxa"/>
            <w:tcBorders>
              <w:top w:val="nil"/>
              <w:left w:val="nil"/>
              <w:bottom w:val="nil"/>
              <w:right w:val="nil"/>
            </w:tcBorders>
          </w:tcPr>
          <w:p w14:paraId="48547FDA" w14:textId="77777777" w:rsidR="00803270" w:rsidRPr="00CF48A0" w:rsidRDefault="00803270" w:rsidP="002A1989">
            <w:pPr>
              <w:pStyle w:val="Normal6a"/>
            </w:pPr>
            <w:r w:rsidRPr="00CF48A0">
              <w:t>13.</w:t>
            </w:r>
            <w:r w:rsidRPr="00CF48A0">
              <w:tab/>
              <w:t xml:space="preserve">bekræfter endnu en gang, at EU's eksterne foranstaltninger forudsætter et troværdigt værdibaseret engagement; fastholder imidlertid, at det ikke er tilstrækkeligt udelukkende at basere sig på normative beføjelser; opfordrer til en mere assertiv forfølgelse af EU's strategiske mål, </w:t>
            </w:r>
            <w:r w:rsidRPr="00CF48A0">
              <w:rPr>
                <w:b/>
                <w:bCs/>
                <w:i/>
                <w:iCs/>
              </w:rPr>
              <w:t xml:space="preserve">idet </w:t>
            </w:r>
            <w:r w:rsidRPr="00CF48A0">
              <w:t>partnerskaber og alliancer baseret på fælles interesser udnyttes aktivt;</w:t>
            </w:r>
          </w:p>
        </w:tc>
      </w:tr>
    </w:tbl>
    <w:p w14:paraId="2BE8967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4E2210A" w14:textId="77777777" w:rsidR="00803270" w:rsidRPr="00CF48A0" w:rsidRDefault="00803270" w:rsidP="00803270">
      <w:r w:rsidRPr="00CF48A0">
        <w:rPr>
          <w:rStyle w:val="HideTWBExt"/>
          <w:noProof w:val="0"/>
        </w:rPr>
        <w:t>&lt;/Amend&gt;</w:t>
      </w:r>
    </w:p>
    <w:p w14:paraId="572A1C0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337</w:t>
      </w:r>
      <w:r w:rsidRPr="00CF48A0">
        <w:rPr>
          <w:rStyle w:val="HideTWBExt"/>
          <w:b w:val="0"/>
          <w:noProof w:val="0"/>
        </w:rPr>
        <w:t>&lt;/NumAm&gt;</w:t>
      </w:r>
    </w:p>
    <w:p w14:paraId="058320BA"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128B38AB" w14:textId="77777777" w:rsidR="00803270" w:rsidRPr="00CF48A0" w:rsidRDefault="00803270" w:rsidP="00803270">
      <w:pPr>
        <w:pStyle w:val="NormalBold"/>
      </w:pPr>
      <w:r w:rsidRPr="00CF48A0">
        <w:rPr>
          <w:rStyle w:val="HideTWBExt"/>
          <w:b w:val="0"/>
          <w:noProof w:val="0"/>
        </w:rPr>
        <w:t>&lt;/RepeatBlock-By&gt;</w:t>
      </w:r>
    </w:p>
    <w:p w14:paraId="0209BB5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A648318" w14:textId="77777777" w:rsidR="00803270" w:rsidRPr="00CF48A0" w:rsidRDefault="00803270" w:rsidP="00803270">
      <w:pPr>
        <w:pStyle w:val="NormalBold"/>
      </w:pPr>
      <w:r w:rsidRPr="00CF48A0">
        <w:rPr>
          <w:rStyle w:val="HideTWBExt"/>
          <w:b w:val="0"/>
          <w:noProof w:val="0"/>
        </w:rPr>
        <w:t>&lt;Article&gt;</w:t>
      </w:r>
      <w:r w:rsidRPr="00CF48A0">
        <w:t>Punkt 13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E21FF2C" w14:textId="77777777" w:rsidTr="002A1989">
        <w:trPr>
          <w:trHeight w:hRule="exact" w:val="240"/>
          <w:jc w:val="center"/>
        </w:trPr>
        <w:tc>
          <w:tcPr>
            <w:tcW w:w="9752" w:type="dxa"/>
            <w:gridSpan w:val="2"/>
            <w:tcBorders>
              <w:top w:val="nil"/>
              <w:left w:val="nil"/>
              <w:bottom w:val="nil"/>
              <w:right w:val="nil"/>
            </w:tcBorders>
          </w:tcPr>
          <w:p w14:paraId="0D061A0C" w14:textId="77777777" w:rsidR="00803270" w:rsidRPr="00CF48A0" w:rsidRDefault="00803270" w:rsidP="002A1989"/>
        </w:tc>
      </w:tr>
      <w:tr w:rsidR="009D61B4" w:rsidRPr="00CF48A0" w14:paraId="3837E8E0" w14:textId="77777777" w:rsidTr="002A1989">
        <w:trPr>
          <w:trHeight w:val="240"/>
          <w:jc w:val="center"/>
        </w:trPr>
        <w:tc>
          <w:tcPr>
            <w:tcW w:w="4876" w:type="dxa"/>
            <w:tcBorders>
              <w:top w:val="nil"/>
              <w:left w:val="nil"/>
              <w:bottom w:val="nil"/>
              <w:right w:val="nil"/>
            </w:tcBorders>
          </w:tcPr>
          <w:p w14:paraId="3947196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7A60C6F" w14:textId="77777777" w:rsidR="00803270" w:rsidRPr="00CF48A0" w:rsidRDefault="00803270" w:rsidP="002A1989">
            <w:pPr>
              <w:pStyle w:val="AmColumnHeading"/>
            </w:pPr>
            <w:r w:rsidRPr="00CF48A0">
              <w:t>Ændringsforslag</w:t>
            </w:r>
          </w:p>
        </w:tc>
      </w:tr>
      <w:tr w:rsidR="009D61B4" w:rsidRPr="00CF48A0" w14:paraId="6EC9F56B" w14:textId="77777777" w:rsidTr="002A1989">
        <w:trPr>
          <w:jc w:val="center"/>
        </w:trPr>
        <w:tc>
          <w:tcPr>
            <w:tcW w:w="4876" w:type="dxa"/>
            <w:tcBorders>
              <w:top w:val="nil"/>
              <w:left w:val="nil"/>
              <w:bottom w:val="nil"/>
              <w:right w:val="nil"/>
            </w:tcBorders>
          </w:tcPr>
          <w:p w14:paraId="53ED983D" w14:textId="77777777" w:rsidR="00803270" w:rsidRPr="00CF48A0" w:rsidRDefault="00803270" w:rsidP="002A1989">
            <w:pPr>
              <w:pStyle w:val="Normal6a"/>
            </w:pPr>
          </w:p>
        </w:tc>
        <w:tc>
          <w:tcPr>
            <w:tcW w:w="4876" w:type="dxa"/>
            <w:tcBorders>
              <w:top w:val="nil"/>
              <w:left w:val="nil"/>
              <w:bottom w:val="nil"/>
              <w:right w:val="nil"/>
            </w:tcBorders>
          </w:tcPr>
          <w:p w14:paraId="5CF64535" w14:textId="77777777" w:rsidR="00803270" w:rsidRPr="00CF48A0" w:rsidRDefault="00803270" w:rsidP="002A1989">
            <w:pPr>
              <w:pStyle w:val="Normal6a"/>
            </w:pPr>
            <w:r w:rsidRPr="00CF48A0">
              <w:rPr>
                <w:b/>
                <w:i/>
              </w:rPr>
              <w:t>13a.</w:t>
            </w:r>
            <w:r w:rsidRPr="00CF48A0">
              <w:tab/>
            </w:r>
            <w:r w:rsidRPr="00CF48A0">
              <w:rPr>
                <w:b/>
                <w:i/>
              </w:rPr>
              <w:t>gentager sin opfordring til Rådet om gradvist at gå over til afstemninger med kvalificeret flertal for beslutninger inden for FUSP, der ikke har indvirkning på militær- eller forsvarsområdet; anerkender bekymringerne hos nogle medlemsstater, som frygter, at de i mindre grad vil kunne påvirke udenrigs- og sikkerhedspolitikken på EU-plan; opfordrer – i afventning af at kvalificeret flertal finder fuld anvendelse på afgørelser, som ikke har indvirkning på militær- eller forsvarsområdet – til fuld udnyttelse af alle nuværende muligheder for at styrke beslutsomheden i denne henseende, herunder brugen af konstruktiv stemmeundladelse i overensstemmelse med artikel 31, stk. 1, i TEU samt passerellebestemmelser; erkender, at fremskridt hen imod anvendelse af kvalificeret flertal kun kan ske gradvist og skal baseres på skabelsen af en europæisk strategisk kultur;</w:t>
            </w:r>
          </w:p>
        </w:tc>
      </w:tr>
    </w:tbl>
    <w:p w14:paraId="54D8EAA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0AFE2C4" w14:textId="77777777" w:rsidR="00803270" w:rsidRPr="00CF48A0" w:rsidRDefault="00803270" w:rsidP="00803270">
      <w:r w:rsidRPr="00CF48A0">
        <w:rPr>
          <w:rStyle w:val="HideTWBExt"/>
          <w:noProof w:val="0"/>
        </w:rPr>
        <w:t>&lt;/Amend&gt;</w:t>
      </w:r>
    </w:p>
    <w:p w14:paraId="09A270D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338</w:t>
      </w:r>
      <w:r w:rsidRPr="00CF48A0">
        <w:rPr>
          <w:rStyle w:val="HideTWBExt"/>
          <w:b w:val="0"/>
          <w:noProof w:val="0"/>
        </w:rPr>
        <w:t>&lt;/NumAm&gt;</w:t>
      </w:r>
    </w:p>
    <w:p w14:paraId="37CFE3D0"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3D637822"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2C047477" w14:textId="77777777" w:rsidR="00803270" w:rsidRPr="00CF48A0" w:rsidRDefault="00803270" w:rsidP="00803270">
      <w:pPr>
        <w:pStyle w:val="NormalBold"/>
      </w:pPr>
      <w:r w:rsidRPr="00CF48A0">
        <w:rPr>
          <w:rStyle w:val="HideTWBExt"/>
          <w:b w:val="0"/>
          <w:noProof w:val="0"/>
        </w:rPr>
        <w:t>&lt;/RepeatBlock-By&gt;</w:t>
      </w:r>
    </w:p>
    <w:p w14:paraId="41F4B0F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336460D" w14:textId="77777777" w:rsidR="00803270" w:rsidRPr="00CF48A0" w:rsidRDefault="00803270" w:rsidP="00803270">
      <w:pPr>
        <w:pStyle w:val="NormalBold"/>
      </w:pPr>
      <w:r w:rsidRPr="00CF48A0">
        <w:rPr>
          <w:rStyle w:val="HideTWBExt"/>
          <w:b w:val="0"/>
          <w:noProof w:val="0"/>
        </w:rPr>
        <w:t>&lt;Article&gt;</w:t>
      </w:r>
      <w:r w:rsidRPr="00CF48A0">
        <w:t>Punkt 13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80EDEB1" w14:textId="77777777" w:rsidTr="002A1989">
        <w:trPr>
          <w:trHeight w:hRule="exact" w:val="240"/>
          <w:jc w:val="center"/>
        </w:trPr>
        <w:tc>
          <w:tcPr>
            <w:tcW w:w="9752" w:type="dxa"/>
            <w:gridSpan w:val="2"/>
            <w:tcBorders>
              <w:top w:val="nil"/>
              <w:left w:val="nil"/>
              <w:bottom w:val="nil"/>
              <w:right w:val="nil"/>
            </w:tcBorders>
          </w:tcPr>
          <w:p w14:paraId="342A5BC2" w14:textId="77777777" w:rsidR="00803270" w:rsidRPr="00CF48A0" w:rsidRDefault="00803270" w:rsidP="002A1989"/>
        </w:tc>
      </w:tr>
      <w:tr w:rsidR="009D61B4" w:rsidRPr="00CF48A0" w14:paraId="46B2BEBA" w14:textId="77777777" w:rsidTr="002A1989">
        <w:trPr>
          <w:trHeight w:val="240"/>
          <w:jc w:val="center"/>
        </w:trPr>
        <w:tc>
          <w:tcPr>
            <w:tcW w:w="4876" w:type="dxa"/>
            <w:tcBorders>
              <w:top w:val="nil"/>
              <w:left w:val="nil"/>
              <w:bottom w:val="nil"/>
              <w:right w:val="nil"/>
            </w:tcBorders>
          </w:tcPr>
          <w:p w14:paraId="4D82158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27FAA3E" w14:textId="77777777" w:rsidR="00803270" w:rsidRPr="00CF48A0" w:rsidRDefault="00803270" w:rsidP="002A1989">
            <w:pPr>
              <w:pStyle w:val="AmColumnHeading"/>
            </w:pPr>
            <w:r w:rsidRPr="00CF48A0">
              <w:t>Ændringsforslag</w:t>
            </w:r>
          </w:p>
        </w:tc>
      </w:tr>
      <w:tr w:rsidR="009D61B4" w:rsidRPr="00CF48A0" w14:paraId="6599A827" w14:textId="77777777" w:rsidTr="002A1989">
        <w:trPr>
          <w:jc w:val="center"/>
        </w:trPr>
        <w:tc>
          <w:tcPr>
            <w:tcW w:w="4876" w:type="dxa"/>
            <w:tcBorders>
              <w:top w:val="nil"/>
              <w:left w:val="nil"/>
              <w:bottom w:val="nil"/>
              <w:right w:val="nil"/>
            </w:tcBorders>
          </w:tcPr>
          <w:p w14:paraId="524BB3DF" w14:textId="77777777" w:rsidR="00803270" w:rsidRPr="00CF48A0" w:rsidRDefault="00803270" w:rsidP="002A1989">
            <w:pPr>
              <w:pStyle w:val="Normal6a"/>
            </w:pPr>
          </w:p>
        </w:tc>
        <w:tc>
          <w:tcPr>
            <w:tcW w:w="4876" w:type="dxa"/>
            <w:tcBorders>
              <w:top w:val="nil"/>
              <w:left w:val="nil"/>
              <w:bottom w:val="nil"/>
              <w:right w:val="nil"/>
            </w:tcBorders>
          </w:tcPr>
          <w:p w14:paraId="3D4044BC" w14:textId="77777777" w:rsidR="00803270" w:rsidRPr="00CF48A0" w:rsidRDefault="00803270" w:rsidP="002A1989">
            <w:pPr>
              <w:pStyle w:val="Normal6a"/>
            </w:pPr>
            <w:r w:rsidRPr="00CF48A0">
              <w:rPr>
                <w:b/>
                <w:i/>
              </w:rPr>
              <w:t>13a.</w:t>
            </w:r>
            <w:r w:rsidRPr="00CF48A0">
              <w:tab/>
            </w:r>
            <w:r w:rsidRPr="00CF48A0">
              <w:rPr>
                <w:b/>
                <w:i/>
              </w:rPr>
              <w:t>understreger, at EU-partnerskaber bør prioritere ligesindede demokratier; understreger, at nye globale partnerskaber kræver forudgående politisk due diligence, undgåelse af afhængighed, der udsætter EU for tvang, og garantier for, at samarbejdet ikke underminerer menneskerettighederne, bæredygtig udvikling eller EU's solidaritet; bekræfter på ny, at sektorsamarbejdet ikke kan forfølges på bekostning af grundlæggende demokratiske og miljømæssige værdier;</w:t>
            </w:r>
          </w:p>
        </w:tc>
      </w:tr>
    </w:tbl>
    <w:p w14:paraId="52D4C16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70D4398" w14:textId="77777777" w:rsidR="00803270" w:rsidRPr="00CF48A0" w:rsidRDefault="00803270" w:rsidP="00803270">
      <w:r w:rsidRPr="00CF48A0">
        <w:rPr>
          <w:rStyle w:val="HideTWBExt"/>
          <w:noProof w:val="0"/>
        </w:rPr>
        <w:t>&lt;/Amend&gt;</w:t>
      </w:r>
    </w:p>
    <w:p w14:paraId="683AF82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339</w:t>
      </w:r>
      <w:r w:rsidRPr="00CF48A0">
        <w:rPr>
          <w:rStyle w:val="HideTWBExt"/>
          <w:b w:val="0"/>
          <w:noProof w:val="0"/>
        </w:rPr>
        <w:t>&lt;/NumAm&gt;</w:t>
      </w:r>
    </w:p>
    <w:p w14:paraId="394E2B03"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06D4D2D5"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2DA8E675" w14:textId="77777777" w:rsidR="00803270" w:rsidRPr="00CF48A0" w:rsidRDefault="00803270" w:rsidP="00803270">
      <w:pPr>
        <w:pStyle w:val="NormalBold"/>
      </w:pPr>
      <w:r w:rsidRPr="00CF48A0">
        <w:rPr>
          <w:rStyle w:val="HideTWBExt"/>
          <w:b w:val="0"/>
          <w:noProof w:val="0"/>
        </w:rPr>
        <w:t>&lt;/RepeatBlock-By&gt;</w:t>
      </w:r>
    </w:p>
    <w:p w14:paraId="439DEF5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CF4D353" w14:textId="77777777" w:rsidR="00803270" w:rsidRPr="00CF48A0" w:rsidRDefault="00803270" w:rsidP="00803270">
      <w:pPr>
        <w:pStyle w:val="NormalBold"/>
      </w:pPr>
      <w:r w:rsidRPr="00CF48A0">
        <w:rPr>
          <w:rStyle w:val="HideTWBExt"/>
          <w:b w:val="0"/>
          <w:noProof w:val="0"/>
        </w:rPr>
        <w:t>&lt;Article&gt;</w:t>
      </w:r>
      <w:r w:rsidRPr="00CF48A0">
        <w:t>Punkt 13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9AF9AB0" w14:textId="77777777" w:rsidTr="002A1989">
        <w:trPr>
          <w:trHeight w:hRule="exact" w:val="240"/>
          <w:jc w:val="center"/>
        </w:trPr>
        <w:tc>
          <w:tcPr>
            <w:tcW w:w="9752" w:type="dxa"/>
            <w:gridSpan w:val="2"/>
            <w:tcBorders>
              <w:top w:val="nil"/>
              <w:left w:val="nil"/>
              <w:bottom w:val="nil"/>
              <w:right w:val="nil"/>
            </w:tcBorders>
          </w:tcPr>
          <w:p w14:paraId="775BD963" w14:textId="77777777" w:rsidR="00803270" w:rsidRPr="00CF48A0" w:rsidRDefault="00803270" w:rsidP="002A1989"/>
        </w:tc>
      </w:tr>
      <w:tr w:rsidR="009D61B4" w:rsidRPr="00CF48A0" w14:paraId="4577A8B9" w14:textId="77777777" w:rsidTr="002A1989">
        <w:trPr>
          <w:trHeight w:val="240"/>
          <w:jc w:val="center"/>
        </w:trPr>
        <w:tc>
          <w:tcPr>
            <w:tcW w:w="4876" w:type="dxa"/>
            <w:tcBorders>
              <w:top w:val="nil"/>
              <w:left w:val="nil"/>
              <w:bottom w:val="nil"/>
              <w:right w:val="nil"/>
            </w:tcBorders>
          </w:tcPr>
          <w:p w14:paraId="00CDFED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9B5908F" w14:textId="77777777" w:rsidR="00803270" w:rsidRPr="00CF48A0" w:rsidRDefault="00803270" w:rsidP="002A1989">
            <w:pPr>
              <w:pStyle w:val="AmColumnHeading"/>
            </w:pPr>
            <w:r w:rsidRPr="00CF48A0">
              <w:t>Ændringsforslag</w:t>
            </w:r>
          </w:p>
        </w:tc>
      </w:tr>
      <w:tr w:rsidR="009D61B4" w:rsidRPr="00CF48A0" w14:paraId="6197ED6C" w14:textId="77777777" w:rsidTr="002A1989">
        <w:trPr>
          <w:jc w:val="center"/>
        </w:trPr>
        <w:tc>
          <w:tcPr>
            <w:tcW w:w="4876" w:type="dxa"/>
            <w:tcBorders>
              <w:top w:val="nil"/>
              <w:left w:val="nil"/>
              <w:bottom w:val="nil"/>
              <w:right w:val="nil"/>
            </w:tcBorders>
          </w:tcPr>
          <w:p w14:paraId="1A90A072" w14:textId="77777777" w:rsidR="00803270" w:rsidRPr="00CF48A0" w:rsidRDefault="00803270" w:rsidP="002A1989">
            <w:pPr>
              <w:pStyle w:val="Normal6a"/>
            </w:pPr>
          </w:p>
        </w:tc>
        <w:tc>
          <w:tcPr>
            <w:tcW w:w="4876" w:type="dxa"/>
            <w:tcBorders>
              <w:top w:val="nil"/>
              <w:left w:val="nil"/>
              <w:bottom w:val="nil"/>
              <w:right w:val="nil"/>
            </w:tcBorders>
          </w:tcPr>
          <w:p w14:paraId="3967E3B8" w14:textId="77777777" w:rsidR="00803270" w:rsidRPr="00CF48A0" w:rsidRDefault="00803270" w:rsidP="002A1989">
            <w:pPr>
              <w:pStyle w:val="Normal6a"/>
            </w:pPr>
            <w:r w:rsidRPr="00CF48A0">
              <w:rPr>
                <w:b/>
                <w:i/>
              </w:rPr>
              <w:t>13b.</w:t>
            </w:r>
            <w:r w:rsidRPr="00CF48A0">
              <w:tab/>
            </w:r>
            <w:r w:rsidRPr="00CF48A0">
              <w:rPr>
                <w:b/>
                <w:i/>
              </w:rPr>
              <w:t>fremhæver betydningen af, at Den Europæiske Union tager ved lære af de EU-sårbarheder, der er blevet afsløret i de seneste måneder, såsom overdreven afhængighed af USA i forbindelse med forsvar og sikkerhed, herunder cybersikkerhed og digitale tjenester, og træffer passende foranstaltninger på EU-plan for at undgå at blive udsat for tvang af USA eller et andet tredjeland i fremtiden;</w:t>
            </w:r>
          </w:p>
        </w:tc>
      </w:tr>
    </w:tbl>
    <w:p w14:paraId="1C7C317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3814A0F" w14:textId="77777777" w:rsidR="00803270" w:rsidRPr="00CF48A0" w:rsidRDefault="00803270" w:rsidP="00803270">
      <w:r w:rsidRPr="00CF48A0">
        <w:rPr>
          <w:rStyle w:val="HideTWBExt"/>
          <w:noProof w:val="0"/>
        </w:rPr>
        <w:t>&lt;/Amend&gt;</w:t>
      </w:r>
    </w:p>
    <w:p w14:paraId="1E6A90E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340</w:t>
      </w:r>
      <w:r w:rsidRPr="00CF48A0">
        <w:rPr>
          <w:rStyle w:val="HideTWBExt"/>
          <w:b w:val="0"/>
          <w:noProof w:val="0"/>
        </w:rPr>
        <w:t>&lt;/NumAm&gt;</w:t>
      </w:r>
    </w:p>
    <w:p w14:paraId="79454E12"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72D1012C"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5726DFE8" w14:textId="77777777" w:rsidR="00803270" w:rsidRPr="00CF48A0" w:rsidRDefault="00803270" w:rsidP="00803270">
      <w:pPr>
        <w:pStyle w:val="NormalBold"/>
      </w:pPr>
      <w:r w:rsidRPr="00CF48A0">
        <w:rPr>
          <w:rStyle w:val="HideTWBExt"/>
          <w:b w:val="0"/>
          <w:noProof w:val="0"/>
        </w:rPr>
        <w:t>&lt;/RepeatBlock-By&gt;</w:t>
      </w:r>
    </w:p>
    <w:p w14:paraId="0968A8E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F24E67D" w14:textId="77777777" w:rsidR="00803270" w:rsidRPr="00CF48A0" w:rsidRDefault="00803270" w:rsidP="00803270">
      <w:pPr>
        <w:pStyle w:val="NormalBold"/>
      </w:pPr>
      <w:r w:rsidRPr="00CF48A0">
        <w:rPr>
          <w:rStyle w:val="HideTWBExt"/>
          <w:b w:val="0"/>
          <w:noProof w:val="0"/>
        </w:rPr>
        <w:t>&lt;Article&gt;</w:t>
      </w:r>
      <w:r w:rsidRPr="00CF48A0">
        <w:t>Punkt 13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AA62E4B" w14:textId="77777777" w:rsidTr="002A1989">
        <w:trPr>
          <w:trHeight w:hRule="exact" w:val="240"/>
          <w:jc w:val="center"/>
        </w:trPr>
        <w:tc>
          <w:tcPr>
            <w:tcW w:w="9752" w:type="dxa"/>
            <w:gridSpan w:val="2"/>
            <w:tcBorders>
              <w:top w:val="nil"/>
              <w:left w:val="nil"/>
              <w:bottom w:val="nil"/>
              <w:right w:val="nil"/>
            </w:tcBorders>
          </w:tcPr>
          <w:p w14:paraId="15AAF5D8" w14:textId="77777777" w:rsidR="00803270" w:rsidRPr="00CF48A0" w:rsidRDefault="00803270" w:rsidP="002A1989"/>
        </w:tc>
      </w:tr>
      <w:tr w:rsidR="009D61B4" w:rsidRPr="00CF48A0" w14:paraId="037D0457" w14:textId="77777777" w:rsidTr="002A1989">
        <w:trPr>
          <w:trHeight w:val="240"/>
          <w:jc w:val="center"/>
        </w:trPr>
        <w:tc>
          <w:tcPr>
            <w:tcW w:w="4876" w:type="dxa"/>
            <w:tcBorders>
              <w:top w:val="nil"/>
              <w:left w:val="nil"/>
              <w:bottom w:val="nil"/>
              <w:right w:val="nil"/>
            </w:tcBorders>
          </w:tcPr>
          <w:p w14:paraId="344AD06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52910FA" w14:textId="77777777" w:rsidR="00803270" w:rsidRPr="00CF48A0" w:rsidRDefault="00803270" w:rsidP="002A1989">
            <w:pPr>
              <w:pStyle w:val="AmColumnHeading"/>
            </w:pPr>
            <w:r w:rsidRPr="00CF48A0">
              <w:t>Ændringsforslag</w:t>
            </w:r>
          </w:p>
        </w:tc>
      </w:tr>
      <w:tr w:rsidR="009D61B4" w:rsidRPr="00CF48A0" w14:paraId="21BF7A55" w14:textId="77777777" w:rsidTr="002A1989">
        <w:trPr>
          <w:jc w:val="center"/>
        </w:trPr>
        <w:tc>
          <w:tcPr>
            <w:tcW w:w="4876" w:type="dxa"/>
            <w:tcBorders>
              <w:top w:val="nil"/>
              <w:left w:val="nil"/>
              <w:bottom w:val="nil"/>
              <w:right w:val="nil"/>
            </w:tcBorders>
          </w:tcPr>
          <w:p w14:paraId="6E1C35F3" w14:textId="77777777" w:rsidR="00803270" w:rsidRPr="00CF48A0" w:rsidRDefault="00803270" w:rsidP="002A1989">
            <w:pPr>
              <w:pStyle w:val="Normal6a"/>
            </w:pPr>
          </w:p>
        </w:tc>
        <w:tc>
          <w:tcPr>
            <w:tcW w:w="4876" w:type="dxa"/>
            <w:tcBorders>
              <w:top w:val="nil"/>
              <w:left w:val="nil"/>
              <w:bottom w:val="nil"/>
              <w:right w:val="nil"/>
            </w:tcBorders>
          </w:tcPr>
          <w:p w14:paraId="4B4E9BE5" w14:textId="77777777" w:rsidR="00803270" w:rsidRPr="00CF48A0" w:rsidRDefault="00803270" w:rsidP="002A1989">
            <w:pPr>
              <w:pStyle w:val="Normal6a"/>
            </w:pPr>
            <w:r w:rsidRPr="00CF48A0">
              <w:rPr>
                <w:b/>
                <w:i/>
              </w:rPr>
              <w:t>13c.</w:t>
            </w:r>
            <w:r w:rsidRPr="00CF48A0">
              <w:tab/>
            </w:r>
            <w:r w:rsidRPr="00CF48A0">
              <w:rPr>
                <w:b/>
                <w:i/>
              </w:rPr>
              <w:t>understreger den afgørende rolle, som et dynamisk civilsamfund i hele verden spiller med hensyn til at fremme menneskerettigheder, demokrati og pluralisme samt fremme god regeringsførelse og sociale fremskridt; opfordrer NF/HR til at styrke EU's konstruktive engagement med lokale civilsamfundsorganisationer og til at øge den finansielle støtte som investeringer for at imødegå autokratisk pres på verdensplan og opfordrer indtrængende medlemsstaterne til at skabe et gunstigt miljø og passende rammer for samarbejde med civilsamfundet for at sikre deres meningsfulde deltagelse og dermed styrke modstandsdygtigheden over for autokratisk pres;</w:t>
            </w:r>
          </w:p>
        </w:tc>
      </w:tr>
    </w:tbl>
    <w:p w14:paraId="49C4D60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F54ECB8" w14:textId="77777777" w:rsidR="00803270" w:rsidRPr="00CF48A0" w:rsidRDefault="00803270" w:rsidP="00803270">
      <w:r w:rsidRPr="00CF48A0">
        <w:rPr>
          <w:rStyle w:val="HideTWBExt"/>
          <w:noProof w:val="0"/>
        </w:rPr>
        <w:t>&lt;/Amend&gt;</w:t>
      </w:r>
    </w:p>
    <w:p w14:paraId="3566BBE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341</w:t>
      </w:r>
      <w:r w:rsidRPr="00CF48A0">
        <w:rPr>
          <w:rStyle w:val="HideTWBExt"/>
          <w:b w:val="0"/>
          <w:noProof w:val="0"/>
        </w:rPr>
        <w:t>&lt;/NumAm&gt;</w:t>
      </w:r>
    </w:p>
    <w:p w14:paraId="41427C28" w14:textId="77777777" w:rsidR="00803270" w:rsidRPr="00CF48A0" w:rsidRDefault="00803270" w:rsidP="00803270">
      <w:pPr>
        <w:pStyle w:val="NormalBold"/>
      </w:pPr>
      <w:r w:rsidRPr="00CF48A0">
        <w:rPr>
          <w:rStyle w:val="HideTWBExt"/>
          <w:b w:val="0"/>
          <w:noProof w:val="0"/>
        </w:rPr>
        <w:t>&lt;RepeatBlock-By&gt;&lt;Members&gt;</w:t>
      </w:r>
      <w:r w:rsidRPr="00CF48A0">
        <w:t>Ondřej Kolář</w:t>
      </w:r>
      <w:r w:rsidRPr="00CF48A0">
        <w:rPr>
          <w:rStyle w:val="HideTWBExt"/>
          <w:b w:val="0"/>
          <w:noProof w:val="0"/>
        </w:rPr>
        <w:t>&lt;/Members&gt;</w:t>
      </w:r>
    </w:p>
    <w:p w14:paraId="2EA1E712" w14:textId="77777777" w:rsidR="00803270" w:rsidRPr="00CF48A0" w:rsidRDefault="00803270" w:rsidP="00803270">
      <w:pPr>
        <w:pStyle w:val="NormalBold"/>
      </w:pPr>
      <w:r w:rsidRPr="00CF48A0">
        <w:rPr>
          <w:rStyle w:val="HideTWBExt"/>
          <w:b w:val="0"/>
          <w:noProof w:val="0"/>
        </w:rPr>
        <w:t>&lt;/RepeatBlock-By&gt;</w:t>
      </w:r>
    </w:p>
    <w:p w14:paraId="142A5D8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52E287" w14:textId="77777777" w:rsidR="00803270" w:rsidRPr="00CF48A0" w:rsidRDefault="00803270" w:rsidP="00803270">
      <w:pPr>
        <w:pStyle w:val="NormalBold"/>
      </w:pPr>
      <w:r w:rsidRPr="00CF48A0">
        <w:rPr>
          <w:rStyle w:val="HideTWBExt"/>
          <w:b w:val="0"/>
          <w:noProof w:val="0"/>
        </w:rPr>
        <w:t>&lt;Article&gt;</w:t>
      </w:r>
      <w:r w:rsidRPr="00CF48A0">
        <w:t>Punkt 14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760428A" w14:textId="77777777" w:rsidTr="002A1989">
        <w:trPr>
          <w:trHeight w:hRule="exact" w:val="240"/>
          <w:jc w:val="center"/>
        </w:trPr>
        <w:tc>
          <w:tcPr>
            <w:tcW w:w="9752" w:type="dxa"/>
            <w:gridSpan w:val="2"/>
            <w:tcBorders>
              <w:top w:val="nil"/>
              <w:left w:val="nil"/>
              <w:bottom w:val="nil"/>
              <w:right w:val="nil"/>
            </w:tcBorders>
          </w:tcPr>
          <w:p w14:paraId="5EC930C1" w14:textId="77777777" w:rsidR="00803270" w:rsidRPr="00CF48A0" w:rsidRDefault="00803270" w:rsidP="002A1989"/>
        </w:tc>
      </w:tr>
      <w:tr w:rsidR="009D61B4" w:rsidRPr="00CF48A0" w14:paraId="17658B82" w14:textId="77777777" w:rsidTr="002A1989">
        <w:trPr>
          <w:trHeight w:val="240"/>
          <w:jc w:val="center"/>
        </w:trPr>
        <w:tc>
          <w:tcPr>
            <w:tcW w:w="4876" w:type="dxa"/>
            <w:tcBorders>
              <w:top w:val="nil"/>
              <w:left w:val="nil"/>
              <w:bottom w:val="nil"/>
              <w:right w:val="nil"/>
            </w:tcBorders>
          </w:tcPr>
          <w:p w14:paraId="72E58D9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B758B15" w14:textId="77777777" w:rsidR="00803270" w:rsidRPr="00CF48A0" w:rsidRDefault="00803270" w:rsidP="002A1989">
            <w:pPr>
              <w:pStyle w:val="AmColumnHeading"/>
            </w:pPr>
            <w:r w:rsidRPr="00CF48A0">
              <w:t>Ændringsforslag</w:t>
            </w:r>
          </w:p>
        </w:tc>
      </w:tr>
      <w:tr w:rsidR="009D61B4" w:rsidRPr="00CF48A0" w14:paraId="1F03611E" w14:textId="77777777" w:rsidTr="002A1989">
        <w:trPr>
          <w:jc w:val="center"/>
        </w:trPr>
        <w:tc>
          <w:tcPr>
            <w:tcW w:w="4876" w:type="dxa"/>
            <w:tcBorders>
              <w:top w:val="nil"/>
              <w:left w:val="nil"/>
              <w:bottom w:val="nil"/>
              <w:right w:val="nil"/>
            </w:tcBorders>
          </w:tcPr>
          <w:p w14:paraId="2DA5BCD7" w14:textId="77777777" w:rsidR="00803270" w:rsidRPr="00CF48A0" w:rsidRDefault="00803270" w:rsidP="002A1989">
            <w:pPr>
              <w:pStyle w:val="Normal6a"/>
            </w:pPr>
            <w:r w:rsidRPr="00CF48A0">
              <w:t>14.</w:t>
            </w:r>
            <w:r w:rsidRPr="00CF48A0">
              <w:tab/>
              <w:t>tilskynder NF/HR til at efterstræbe skræddersyede politikker, der imødekommer medlemsstaternes og partnerlandenes forventninger, og til hurtigt at levere resultater i forbindelse med politiske aftaler og derved godtgøre, at EU er et pålideligt strategisk anker;</w:t>
            </w:r>
          </w:p>
        </w:tc>
        <w:tc>
          <w:tcPr>
            <w:tcW w:w="4876" w:type="dxa"/>
            <w:tcBorders>
              <w:top w:val="nil"/>
              <w:left w:val="nil"/>
              <w:bottom w:val="nil"/>
              <w:right w:val="nil"/>
            </w:tcBorders>
          </w:tcPr>
          <w:p w14:paraId="4A4A49F0"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og partnerlandenes forventninger, og til hurtigt at levere resultater i forbindelse med politiske aftaler og derved godtgøre, at EU er et pålideligt strategisk anker; </w:t>
            </w:r>
            <w:r w:rsidRPr="00CF48A0">
              <w:rPr>
                <w:b/>
                <w:i/>
              </w:rPr>
              <w:t>opfordrer Kommissionen til at indlede seriøse politiske drøftelser om at fremsætte et forslag om at afskaffe vetoet på FUSP-området gennem en revision af de grundlæggende traktater;</w:t>
            </w:r>
          </w:p>
        </w:tc>
      </w:tr>
    </w:tbl>
    <w:p w14:paraId="5FB1891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8E47B30" w14:textId="77777777" w:rsidR="00803270" w:rsidRPr="00CF48A0" w:rsidRDefault="00803270" w:rsidP="00803270">
      <w:r w:rsidRPr="00CF48A0">
        <w:rPr>
          <w:rStyle w:val="HideTWBExt"/>
          <w:noProof w:val="0"/>
        </w:rPr>
        <w:t>&lt;/Amend&gt;</w:t>
      </w:r>
    </w:p>
    <w:p w14:paraId="75415D8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342</w:t>
      </w:r>
      <w:r w:rsidRPr="00CF48A0">
        <w:rPr>
          <w:rStyle w:val="HideTWBExt"/>
          <w:b w:val="0"/>
          <w:noProof w:val="0"/>
        </w:rPr>
        <w:t>&lt;/NumAm&gt;</w:t>
      </w:r>
    </w:p>
    <w:p w14:paraId="67AE9F0C"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31186B73" w14:textId="77777777" w:rsidR="00803270" w:rsidRPr="00CF48A0" w:rsidRDefault="00803270" w:rsidP="00803270">
      <w:pPr>
        <w:pStyle w:val="NormalBold"/>
      </w:pPr>
      <w:r w:rsidRPr="00CF48A0">
        <w:rPr>
          <w:rStyle w:val="HideTWBExt"/>
          <w:b w:val="0"/>
          <w:noProof w:val="0"/>
        </w:rPr>
        <w:t>&lt;/RepeatBlock-By&gt;</w:t>
      </w:r>
    </w:p>
    <w:p w14:paraId="10DED75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FF735A3" w14:textId="77777777" w:rsidR="00803270" w:rsidRPr="00CF48A0" w:rsidRDefault="00803270" w:rsidP="00803270">
      <w:pPr>
        <w:pStyle w:val="NormalBold"/>
      </w:pPr>
      <w:r w:rsidRPr="00CF48A0">
        <w:rPr>
          <w:rStyle w:val="HideTWBExt"/>
          <w:b w:val="0"/>
          <w:noProof w:val="0"/>
        </w:rPr>
        <w:t>&lt;Article&gt;</w:t>
      </w:r>
      <w:r w:rsidRPr="00CF48A0">
        <w:t>Punkt 14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64EF367" w14:textId="77777777" w:rsidTr="002A1989">
        <w:trPr>
          <w:trHeight w:hRule="exact" w:val="240"/>
          <w:jc w:val="center"/>
        </w:trPr>
        <w:tc>
          <w:tcPr>
            <w:tcW w:w="9752" w:type="dxa"/>
            <w:gridSpan w:val="2"/>
            <w:tcBorders>
              <w:top w:val="nil"/>
              <w:left w:val="nil"/>
              <w:bottom w:val="nil"/>
              <w:right w:val="nil"/>
            </w:tcBorders>
          </w:tcPr>
          <w:p w14:paraId="59D187AE" w14:textId="77777777" w:rsidR="00803270" w:rsidRPr="00CF48A0" w:rsidRDefault="00803270" w:rsidP="002A1989"/>
        </w:tc>
      </w:tr>
      <w:tr w:rsidR="009D61B4" w:rsidRPr="00CF48A0" w14:paraId="79BDCF48" w14:textId="77777777" w:rsidTr="002A1989">
        <w:trPr>
          <w:trHeight w:val="240"/>
          <w:jc w:val="center"/>
        </w:trPr>
        <w:tc>
          <w:tcPr>
            <w:tcW w:w="4876" w:type="dxa"/>
            <w:tcBorders>
              <w:top w:val="nil"/>
              <w:left w:val="nil"/>
              <w:bottom w:val="nil"/>
              <w:right w:val="nil"/>
            </w:tcBorders>
          </w:tcPr>
          <w:p w14:paraId="2DDCA46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49C42DD" w14:textId="77777777" w:rsidR="00803270" w:rsidRPr="00CF48A0" w:rsidRDefault="00803270" w:rsidP="002A1989">
            <w:pPr>
              <w:pStyle w:val="AmColumnHeading"/>
            </w:pPr>
            <w:r w:rsidRPr="00CF48A0">
              <w:t>Ændringsforslag</w:t>
            </w:r>
          </w:p>
        </w:tc>
      </w:tr>
      <w:tr w:rsidR="009D61B4" w:rsidRPr="00CF48A0" w14:paraId="2ED127D0" w14:textId="77777777" w:rsidTr="002A1989">
        <w:trPr>
          <w:jc w:val="center"/>
        </w:trPr>
        <w:tc>
          <w:tcPr>
            <w:tcW w:w="4876" w:type="dxa"/>
            <w:tcBorders>
              <w:top w:val="nil"/>
              <w:left w:val="nil"/>
              <w:bottom w:val="nil"/>
              <w:right w:val="nil"/>
            </w:tcBorders>
          </w:tcPr>
          <w:p w14:paraId="01C5E370"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og partnerlandenes forventninger, og </w:t>
            </w:r>
            <w:r w:rsidRPr="00CF48A0">
              <w:rPr>
                <w:b/>
                <w:bCs/>
                <w:i/>
                <w:iCs/>
              </w:rPr>
              <w:t>til</w:t>
            </w:r>
            <w:r w:rsidRPr="00CF48A0">
              <w:t xml:space="preserve"> hurtigt </w:t>
            </w:r>
            <w:r w:rsidRPr="00CF48A0">
              <w:rPr>
                <w:b/>
                <w:bCs/>
                <w:i/>
                <w:iCs/>
              </w:rPr>
              <w:t>at levere</w:t>
            </w:r>
            <w:r w:rsidRPr="00CF48A0">
              <w:t xml:space="preserve"> resultater i forbindelse med politiske aftaler og derved godtgøre, at EU er et pålideligt strategisk anker;</w:t>
            </w:r>
          </w:p>
        </w:tc>
        <w:tc>
          <w:tcPr>
            <w:tcW w:w="4876" w:type="dxa"/>
            <w:tcBorders>
              <w:top w:val="nil"/>
              <w:left w:val="nil"/>
              <w:bottom w:val="nil"/>
              <w:right w:val="nil"/>
            </w:tcBorders>
          </w:tcPr>
          <w:p w14:paraId="1FB2F0EB" w14:textId="77777777" w:rsidR="00803270" w:rsidRPr="00CF48A0" w:rsidRDefault="00803270" w:rsidP="002A1989">
            <w:pPr>
              <w:pStyle w:val="Normal6a"/>
            </w:pPr>
            <w:r w:rsidRPr="00CF48A0">
              <w:t>14.</w:t>
            </w:r>
            <w:r w:rsidRPr="00CF48A0">
              <w:tab/>
              <w:t xml:space="preserve">tilskynder </w:t>
            </w:r>
            <w:r w:rsidRPr="00CF48A0">
              <w:rPr>
                <w:b/>
                <w:bCs/>
                <w:i/>
                <w:iCs/>
              </w:rPr>
              <w:t xml:space="preserve">i denne forbindelse </w:t>
            </w:r>
            <w:r w:rsidRPr="00CF48A0">
              <w:t xml:space="preserve">NF/HR til at efterstræbe skræddersyede politikker, der imødekommer medlemsstaternes og partnerlandenes forventninger, og </w:t>
            </w:r>
            <w:r w:rsidRPr="00CF48A0">
              <w:rPr>
                <w:b/>
                <w:bCs/>
                <w:i/>
                <w:iCs/>
              </w:rPr>
              <w:t xml:space="preserve">som </w:t>
            </w:r>
            <w:r w:rsidRPr="00CF48A0">
              <w:t xml:space="preserve">hurtigt </w:t>
            </w:r>
            <w:r w:rsidRPr="00CF48A0">
              <w:rPr>
                <w:b/>
                <w:bCs/>
                <w:i/>
                <w:iCs/>
              </w:rPr>
              <w:t>leverer</w:t>
            </w:r>
            <w:r w:rsidRPr="00CF48A0">
              <w:t xml:space="preserve"> resultater i forbindelse med politiske aftaler</w:t>
            </w:r>
            <w:r w:rsidRPr="00CF48A0">
              <w:rPr>
                <w:b/>
                <w:bCs/>
                <w:i/>
                <w:iCs/>
              </w:rPr>
              <w:t>,</w:t>
            </w:r>
            <w:r w:rsidRPr="00CF48A0">
              <w:t xml:space="preserve"> og derved godtgøre, at EU er et pålideligt strategisk anker</w:t>
            </w:r>
            <w:r w:rsidRPr="00CF48A0">
              <w:rPr>
                <w:b/>
                <w:bCs/>
                <w:i/>
                <w:iCs/>
              </w:rPr>
              <w:t>, navnlig i en tid, hvor konflikter breder sig, og hvor magtanvendelse normaliseres som et middel til at forfølge politiske mål</w:t>
            </w:r>
            <w:r w:rsidRPr="00CF48A0">
              <w:t>;</w:t>
            </w:r>
          </w:p>
        </w:tc>
      </w:tr>
    </w:tbl>
    <w:p w14:paraId="28F1292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6C3DDA2" w14:textId="77777777" w:rsidR="00803270" w:rsidRPr="00CF48A0" w:rsidRDefault="00803270" w:rsidP="00803270">
      <w:r w:rsidRPr="00CF48A0">
        <w:rPr>
          <w:rStyle w:val="HideTWBExt"/>
          <w:noProof w:val="0"/>
        </w:rPr>
        <w:t>&lt;/Amend&gt;</w:t>
      </w:r>
    </w:p>
    <w:p w14:paraId="334415A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343</w:t>
      </w:r>
      <w:r w:rsidRPr="00CF48A0">
        <w:rPr>
          <w:rStyle w:val="HideTWBExt"/>
          <w:b w:val="0"/>
          <w:noProof w:val="0"/>
        </w:rPr>
        <w:t>&lt;/NumAm&gt;</w:t>
      </w:r>
    </w:p>
    <w:p w14:paraId="55FEB600"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27990926" w14:textId="77777777" w:rsidR="00803270" w:rsidRPr="00CF48A0" w:rsidRDefault="00803270" w:rsidP="00803270">
      <w:pPr>
        <w:pStyle w:val="NormalBold"/>
      </w:pPr>
      <w:r w:rsidRPr="00CF48A0">
        <w:rPr>
          <w:rStyle w:val="HideTWBExt"/>
          <w:b w:val="0"/>
          <w:noProof w:val="0"/>
        </w:rPr>
        <w:t>&lt;/RepeatBlock-By&gt;</w:t>
      </w:r>
    </w:p>
    <w:p w14:paraId="3500C6E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DB6C6C" w14:textId="77777777" w:rsidR="00803270" w:rsidRPr="00CF48A0" w:rsidRDefault="00803270" w:rsidP="00803270">
      <w:pPr>
        <w:pStyle w:val="NormalBold"/>
      </w:pPr>
      <w:r w:rsidRPr="00CF48A0">
        <w:rPr>
          <w:rStyle w:val="HideTWBExt"/>
          <w:b w:val="0"/>
          <w:noProof w:val="0"/>
        </w:rPr>
        <w:t>&lt;Article&gt;</w:t>
      </w:r>
      <w:r w:rsidRPr="00CF48A0">
        <w:t>Punkt 14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9707C8B" w14:textId="77777777" w:rsidTr="002A1989">
        <w:trPr>
          <w:trHeight w:hRule="exact" w:val="240"/>
          <w:jc w:val="center"/>
        </w:trPr>
        <w:tc>
          <w:tcPr>
            <w:tcW w:w="9752" w:type="dxa"/>
            <w:gridSpan w:val="2"/>
            <w:tcBorders>
              <w:top w:val="nil"/>
              <w:left w:val="nil"/>
              <w:bottom w:val="nil"/>
              <w:right w:val="nil"/>
            </w:tcBorders>
          </w:tcPr>
          <w:p w14:paraId="71DB69A3" w14:textId="77777777" w:rsidR="00803270" w:rsidRPr="00CF48A0" w:rsidRDefault="00803270" w:rsidP="002A1989"/>
        </w:tc>
      </w:tr>
      <w:tr w:rsidR="009D61B4" w:rsidRPr="00CF48A0" w14:paraId="552F9E5F" w14:textId="77777777" w:rsidTr="002A1989">
        <w:trPr>
          <w:trHeight w:val="240"/>
          <w:jc w:val="center"/>
        </w:trPr>
        <w:tc>
          <w:tcPr>
            <w:tcW w:w="4876" w:type="dxa"/>
            <w:tcBorders>
              <w:top w:val="nil"/>
              <w:left w:val="nil"/>
              <w:bottom w:val="nil"/>
              <w:right w:val="nil"/>
            </w:tcBorders>
          </w:tcPr>
          <w:p w14:paraId="3B668A6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7D799AE" w14:textId="77777777" w:rsidR="00803270" w:rsidRPr="00CF48A0" w:rsidRDefault="00803270" w:rsidP="002A1989">
            <w:pPr>
              <w:pStyle w:val="AmColumnHeading"/>
            </w:pPr>
            <w:r w:rsidRPr="00CF48A0">
              <w:t>Ændringsforslag</w:t>
            </w:r>
          </w:p>
        </w:tc>
      </w:tr>
      <w:tr w:rsidR="009D61B4" w:rsidRPr="00CF48A0" w14:paraId="491A5A80" w14:textId="77777777" w:rsidTr="002A1989">
        <w:trPr>
          <w:jc w:val="center"/>
        </w:trPr>
        <w:tc>
          <w:tcPr>
            <w:tcW w:w="4876" w:type="dxa"/>
            <w:tcBorders>
              <w:top w:val="nil"/>
              <w:left w:val="nil"/>
              <w:bottom w:val="nil"/>
              <w:right w:val="nil"/>
            </w:tcBorders>
          </w:tcPr>
          <w:p w14:paraId="1EDB8D83"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w:t>
            </w:r>
            <w:r w:rsidRPr="00CF48A0">
              <w:rPr>
                <w:b/>
                <w:bCs/>
                <w:i/>
                <w:iCs/>
              </w:rPr>
              <w:t>og partnerlandenes</w:t>
            </w:r>
            <w:r w:rsidRPr="00CF48A0">
              <w:t xml:space="preserve"> forventninger, og til hurtigt at levere resultater i forbindelse med politiske aftaler og derved godtgøre, at EU er et pålideligt strategisk anker;</w:t>
            </w:r>
          </w:p>
        </w:tc>
        <w:tc>
          <w:tcPr>
            <w:tcW w:w="4876" w:type="dxa"/>
            <w:tcBorders>
              <w:top w:val="nil"/>
              <w:left w:val="nil"/>
              <w:bottom w:val="nil"/>
              <w:right w:val="nil"/>
            </w:tcBorders>
          </w:tcPr>
          <w:p w14:paraId="67D09CC0"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forventninger </w:t>
            </w:r>
            <w:r w:rsidRPr="00CF48A0">
              <w:rPr>
                <w:b/>
                <w:bCs/>
                <w:i/>
                <w:iCs/>
              </w:rPr>
              <w:t>og Europas interesser</w:t>
            </w:r>
            <w:r w:rsidRPr="00CF48A0">
              <w:t>, og til hurtigt at levere resultater i forbindelse med politiske aftaler og derved godtgøre, at EU er et pålideligt strategisk anker;</w:t>
            </w:r>
          </w:p>
        </w:tc>
      </w:tr>
    </w:tbl>
    <w:p w14:paraId="130EB7C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6ADB1AD" w14:textId="77777777" w:rsidR="00803270" w:rsidRPr="00CF48A0" w:rsidRDefault="00803270" w:rsidP="00803270">
      <w:r w:rsidRPr="00CF48A0">
        <w:rPr>
          <w:rStyle w:val="HideTWBExt"/>
          <w:noProof w:val="0"/>
        </w:rPr>
        <w:t>&lt;/Amend&gt;</w:t>
      </w:r>
    </w:p>
    <w:p w14:paraId="4120B34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344</w:t>
      </w:r>
      <w:r w:rsidRPr="00CF48A0">
        <w:rPr>
          <w:rStyle w:val="HideTWBExt"/>
          <w:b w:val="0"/>
          <w:noProof w:val="0"/>
        </w:rPr>
        <w:t>&lt;/NumAm&gt;</w:t>
      </w:r>
    </w:p>
    <w:p w14:paraId="1E8A204E" w14:textId="77777777" w:rsidR="00803270" w:rsidRPr="00CF48A0" w:rsidRDefault="00803270" w:rsidP="00803270">
      <w:pPr>
        <w:pStyle w:val="NormalBold"/>
      </w:pPr>
      <w:r w:rsidRPr="00CF48A0">
        <w:rPr>
          <w:rStyle w:val="HideTWBExt"/>
          <w:b w:val="0"/>
          <w:noProof w:val="0"/>
        </w:rPr>
        <w:t>&lt;RepeatBlock-By&gt;&lt;Members&gt;</w:t>
      </w:r>
      <w:r w:rsidRPr="00CF48A0">
        <w:t>Kinga Gál, Viktória Ferenc</w:t>
      </w:r>
      <w:r w:rsidRPr="00CF48A0">
        <w:rPr>
          <w:rStyle w:val="HideTWBExt"/>
          <w:b w:val="0"/>
          <w:noProof w:val="0"/>
        </w:rPr>
        <w:t>&lt;/Members&gt;</w:t>
      </w:r>
    </w:p>
    <w:p w14:paraId="340619B1" w14:textId="77777777" w:rsidR="00803270" w:rsidRPr="00CF48A0" w:rsidRDefault="00803270" w:rsidP="00803270">
      <w:pPr>
        <w:pStyle w:val="NormalBold"/>
      </w:pPr>
      <w:r w:rsidRPr="00CF48A0">
        <w:rPr>
          <w:rStyle w:val="HideTWBExt"/>
          <w:b w:val="0"/>
          <w:noProof w:val="0"/>
        </w:rPr>
        <w:t>&lt;/RepeatBlock-By&gt;</w:t>
      </w:r>
    </w:p>
    <w:p w14:paraId="69146E7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FDEE342" w14:textId="77777777" w:rsidR="00803270" w:rsidRPr="00CF48A0" w:rsidRDefault="00803270" w:rsidP="00803270">
      <w:pPr>
        <w:pStyle w:val="NormalBold"/>
      </w:pPr>
      <w:r w:rsidRPr="00CF48A0">
        <w:rPr>
          <w:rStyle w:val="HideTWBExt"/>
          <w:b w:val="0"/>
          <w:noProof w:val="0"/>
        </w:rPr>
        <w:t>&lt;Article&gt;</w:t>
      </w:r>
      <w:r w:rsidRPr="00CF48A0">
        <w:t>Punkt 14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63BC341" w14:textId="77777777" w:rsidTr="002A1989">
        <w:trPr>
          <w:trHeight w:hRule="exact" w:val="240"/>
          <w:jc w:val="center"/>
        </w:trPr>
        <w:tc>
          <w:tcPr>
            <w:tcW w:w="9752" w:type="dxa"/>
            <w:gridSpan w:val="2"/>
            <w:tcBorders>
              <w:top w:val="nil"/>
              <w:left w:val="nil"/>
              <w:bottom w:val="nil"/>
              <w:right w:val="nil"/>
            </w:tcBorders>
          </w:tcPr>
          <w:p w14:paraId="34C149DF" w14:textId="77777777" w:rsidR="00803270" w:rsidRPr="00CF48A0" w:rsidRDefault="00803270" w:rsidP="002A1989"/>
        </w:tc>
      </w:tr>
      <w:tr w:rsidR="009D61B4" w:rsidRPr="00CF48A0" w14:paraId="4F82AAD5" w14:textId="77777777" w:rsidTr="002A1989">
        <w:trPr>
          <w:trHeight w:val="240"/>
          <w:jc w:val="center"/>
        </w:trPr>
        <w:tc>
          <w:tcPr>
            <w:tcW w:w="4876" w:type="dxa"/>
            <w:tcBorders>
              <w:top w:val="nil"/>
              <w:left w:val="nil"/>
              <w:bottom w:val="nil"/>
              <w:right w:val="nil"/>
            </w:tcBorders>
          </w:tcPr>
          <w:p w14:paraId="6DBE8D3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23D94CF" w14:textId="77777777" w:rsidR="00803270" w:rsidRPr="00CF48A0" w:rsidRDefault="00803270" w:rsidP="002A1989">
            <w:pPr>
              <w:pStyle w:val="AmColumnHeading"/>
            </w:pPr>
            <w:r w:rsidRPr="00CF48A0">
              <w:t>Ændringsforslag</w:t>
            </w:r>
          </w:p>
        </w:tc>
      </w:tr>
      <w:tr w:rsidR="009D61B4" w:rsidRPr="00CF48A0" w14:paraId="2358CFE3" w14:textId="77777777" w:rsidTr="002A1989">
        <w:trPr>
          <w:jc w:val="center"/>
        </w:trPr>
        <w:tc>
          <w:tcPr>
            <w:tcW w:w="4876" w:type="dxa"/>
            <w:tcBorders>
              <w:top w:val="nil"/>
              <w:left w:val="nil"/>
              <w:bottom w:val="nil"/>
              <w:right w:val="nil"/>
            </w:tcBorders>
          </w:tcPr>
          <w:p w14:paraId="62E07ADA"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w:t>
            </w:r>
            <w:r w:rsidRPr="00CF48A0">
              <w:rPr>
                <w:b/>
                <w:bCs/>
                <w:i/>
                <w:iCs/>
              </w:rPr>
              <w:t>og partnerlandenes</w:t>
            </w:r>
            <w:r w:rsidRPr="00CF48A0">
              <w:t xml:space="preserve"> forventninger, og til hurtigt at levere resultater i forbindelse med politiske aftaler og derved godtgøre, at EU er et pålideligt strategisk anker;</w:t>
            </w:r>
          </w:p>
        </w:tc>
        <w:tc>
          <w:tcPr>
            <w:tcW w:w="4876" w:type="dxa"/>
            <w:tcBorders>
              <w:top w:val="nil"/>
              <w:left w:val="nil"/>
              <w:bottom w:val="nil"/>
              <w:right w:val="nil"/>
            </w:tcBorders>
          </w:tcPr>
          <w:p w14:paraId="58D5F65A" w14:textId="77777777" w:rsidR="00803270" w:rsidRPr="00CF48A0" w:rsidRDefault="00803270" w:rsidP="002A1989">
            <w:pPr>
              <w:pStyle w:val="Normal6a"/>
            </w:pPr>
            <w:r w:rsidRPr="00CF48A0">
              <w:t>14.</w:t>
            </w:r>
            <w:r w:rsidRPr="00CF48A0">
              <w:tab/>
              <w:t xml:space="preserve">tilskynder NF/HR til at efterstræbe skræddersyede politikker, der imødekommer medlemsstaternes forventninger </w:t>
            </w:r>
            <w:r w:rsidRPr="00CF48A0">
              <w:rPr>
                <w:b/>
                <w:bCs/>
                <w:i/>
                <w:iCs/>
              </w:rPr>
              <w:t>og beføjelser</w:t>
            </w:r>
            <w:r w:rsidRPr="00CF48A0">
              <w:t>, og til hurtigt at levere resultater i forbindelse med politiske aftaler og derved godtgøre, at EU er et pålideligt strategisk anker;</w:t>
            </w:r>
          </w:p>
        </w:tc>
      </w:tr>
    </w:tbl>
    <w:p w14:paraId="212BEE3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D5F6B89" w14:textId="77777777" w:rsidR="00803270" w:rsidRPr="00CF48A0" w:rsidRDefault="00803270" w:rsidP="00803270">
      <w:r w:rsidRPr="00CF48A0">
        <w:rPr>
          <w:rStyle w:val="HideTWBExt"/>
          <w:noProof w:val="0"/>
        </w:rPr>
        <w:t>&lt;/Amend&gt;</w:t>
      </w:r>
    </w:p>
    <w:p w14:paraId="0AF2CA9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345</w:t>
      </w:r>
      <w:r w:rsidRPr="00CF48A0">
        <w:rPr>
          <w:rStyle w:val="HideTWBExt"/>
          <w:b w:val="0"/>
          <w:noProof w:val="0"/>
        </w:rPr>
        <w:t>&lt;/NumAm&gt;</w:t>
      </w:r>
    </w:p>
    <w:p w14:paraId="1F51C30B"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1EB43079" w14:textId="77777777" w:rsidR="00803270" w:rsidRPr="00CF48A0" w:rsidRDefault="00803270" w:rsidP="00803270">
      <w:pPr>
        <w:pStyle w:val="NormalBold"/>
      </w:pPr>
      <w:r w:rsidRPr="00CF48A0">
        <w:rPr>
          <w:rStyle w:val="HideTWBExt"/>
          <w:b w:val="0"/>
          <w:noProof w:val="0"/>
        </w:rPr>
        <w:t>&lt;/RepeatBlock-By&gt;</w:t>
      </w:r>
    </w:p>
    <w:p w14:paraId="01B463A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5EF0E2" w14:textId="77777777" w:rsidR="00803270" w:rsidRPr="00CF48A0" w:rsidRDefault="00803270" w:rsidP="00803270">
      <w:pPr>
        <w:pStyle w:val="NormalBold"/>
      </w:pPr>
      <w:r w:rsidRPr="00CF48A0">
        <w:rPr>
          <w:rStyle w:val="HideTWBExt"/>
          <w:b w:val="0"/>
          <w:noProof w:val="0"/>
        </w:rPr>
        <w:t>&lt;Article&gt;</w:t>
      </w:r>
      <w:r w:rsidRPr="00CF48A0">
        <w:t>Punkt 14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490A77B" w14:textId="77777777" w:rsidTr="002A1989">
        <w:trPr>
          <w:trHeight w:hRule="exact" w:val="240"/>
          <w:jc w:val="center"/>
        </w:trPr>
        <w:tc>
          <w:tcPr>
            <w:tcW w:w="9752" w:type="dxa"/>
            <w:gridSpan w:val="2"/>
            <w:tcBorders>
              <w:top w:val="nil"/>
              <w:left w:val="nil"/>
              <w:bottom w:val="nil"/>
              <w:right w:val="nil"/>
            </w:tcBorders>
          </w:tcPr>
          <w:p w14:paraId="554BB5F7" w14:textId="77777777" w:rsidR="00803270" w:rsidRPr="00CF48A0" w:rsidRDefault="00803270" w:rsidP="002A1989"/>
        </w:tc>
      </w:tr>
      <w:tr w:rsidR="009D61B4" w:rsidRPr="00CF48A0" w14:paraId="052E224B" w14:textId="77777777" w:rsidTr="002A1989">
        <w:trPr>
          <w:trHeight w:val="240"/>
          <w:jc w:val="center"/>
        </w:trPr>
        <w:tc>
          <w:tcPr>
            <w:tcW w:w="4876" w:type="dxa"/>
            <w:tcBorders>
              <w:top w:val="nil"/>
              <w:left w:val="nil"/>
              <w:bottom w:val="nil"/>
              <w:right w:val="nil"/>
            </w:tcBorders>
          </w:tcPr>
          <w:p w14:paraId="4C75F2B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3EC8EC6" w14:textId="77777777" w:rsidR="00803270" w:rsidRPr="00CF48A0" w:rsidRDefault="00803270" w:rsidP="002A1989">
            <w:pPr>
              <w:pStyle w:val="AmColumnHeading"/>
            </w:pPr>
            <w:r w:rsidRPr="00CF48A0">
              <w:t>Ændringsforslag</w:t>
            </w:r>
          </w:p>
        </w:tc>
      </w:tr>
      <w:tr w:rsidR="009D61B4" w:rsidRPr="00CF48A0" w14:paraId="3413F017" w14:textId="77777777" w:rsidTr="002A1989">
        <w:trPr>
          <w:jc w:val="center"/>
        </w:trPr>
        <w:tc>
          <w:tcPr>
            <w:tcW w:w="4876" w:type="dxa"/>
            <w:tcBorders>
              <w:top w:val="nil"/>
              <w:left w:val="nil"/>
              <w:bottom w:val="nil"/>
              <w:right w:val="nil"/>
            </w:tcBorders>
          </w:tcPr>
          <w:p w14:paraId="55E63AFC" w14:textId="77777777" w:rsidR="00803270" w:rsidRPr="00CF48A0" w:rsidRDefault="00803270" w:rsidP="002A1989">
            <w:pPr>
              <w:pStyle w:val="Normal6a"/>
            </w:pPr>
          </w:p>
        </w:tc>
        <w:tc>
          <w:tcPr>
            <w:tcW w:w="4876" w:type="dxa"/>
            <w:tcBorders>
              <w:top w:val="nil"/>
              <w:left w:val="nil"/>
              <w:bottom w:val="nil"/>
              <w:right w:val="nil"/>
            </w:tcBorders>
          </w:tcPr>
          <w:p w14:paraId="7C71C809" w14:textId="77777777" w:rsidR="00803270" w:rsidRPr="00CF48A0" w:rsidRDefault="00803270" w:rsidP="002A1989">
            <w:pPr>
              <w:pStyle w:val="Normal6a"/>
            </w:pPr>
            <w:r w:rsidRPr="00CF48A0">
              <w:rPr>
                <w:b/>
                <w:i/>
              </w:rPr>
              <w:t>14a.</w:t>
            </w:r>
            <w:r w:rsidRPr="00CF48A0">
              <w:tab/>
            </w:r>
            <w:r w:rsidRPr="00CF48A0">
              <w:rPr>
                <w:b/>
                <w:i/>
              </w:rPr>
              <w:t>understreger betydningen af de oversøiske lande og territorier, der er associeret med Unionen, og som har tætte forfatningsmæssige, historiske og kulturelle bånd til medlemsstaterne; understreger, at OLT'erne giver Unionen en unik global tilstedeværelse og geostrategiske fordele, navnlig i Atlanterhavet, Det Indiske Ocean og Stillehavet samt i Arktis og Antarktis; opfordrer FUSP til at styrke det strukturerede samarbejde med OLT'er på områder som sikkerhed, strategiske handelsruter, modstandsdygtighed over for klimaændringer, maritim sikkerhed og kritiske råstoffer og dermed sikre, at OLT'erne integreres tættere i prioriteterne for Unionens optræden udadtil;</w:t>
            </w:r>
          </w:p>
        </w:tc>
      </w:tr>
    </w:tbl>
    <w:p w14:paraId="7BEE6EB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519F31E" w14:textId="77777777" w:rsidR="00803270" w:rsidRPr="00CF48A0" w:rsidRDefault="00803270" w:rsidP="00803270">
      <w:r w:rsidRPr="00CF48A0">
        <w:rPr>
          <w:rStyle w:val="HideTWBExt"/>
          <w:noProof w:val="0"/>
        </w:rPr>
        <w:t>&lt;/Amend&gt;</w:t>
      </w:r>
    </w:p>
    <w:p w14:paraId="40D291C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346</w:t>
      </w:r>
      <w:r w:rsidRPr="00CF48A0">
        <w:rPr>
          <w:rStyle w:val="HideTWBExt"/>
          <w:b w:val="0"/>
          <w:noProof w:val="0"/>
        </w:rPr>
        <w:t>&lt;/NumAm&gt;</w:t>
      </w:r>
    </w:p>
    <w:p w14:paraId="692E830F" w14:textId="77777777" w:rsidR="00803270" w:rsidRPr="00CF48A0" w:rsidRDefault="00803270" w:rsidP="00803270">
      <w:pPr>
        <w:pStyle w:val="NormalBold"/>
      </w:pPr>
      <w:r w:rsidRPr="00CF48A0">
        <w:rPr>
          <w:rStyle w:val="HideTWBExt"/>
          <w:b w:val="0"/>
          <w:noProof w:val="0"/>
        </w:rPr>
        <w:t>&lt;RepeatBlock-By&gt;&lt;Members&gt;</w:t>
      </w:r>
      <w:r w:rsidRPr="00CF48A0">
        <w:t>Geadis Geadi, Emmanouil Fragkos, Galato Alexandraki</w:t>
      </w:r>
      <w:r w:rsidRPr="00CF48A0">
        <w:rPr>
          <w:rStyle w:val="HideTWBExt"/>
          <w:b w:val="0"/>
          <w:noProof w:val="0"/>
        </w:rPr>
        <w:t>&lt;/Members&gt;</w:t>
      </w:r>
    </w:p>
    <w:p w14:paraId="3866D082" w14:textId="77777777" w:rsidR="00803270" w:rsidRPr="00CF48A0" w:rsidRDefault="00803270" w:rsidP="00803270">
      <w:pPr>
        <w:pStyle w:val="NormalBold"/>
      </w:pPr>
      <w:r w:rsidRPr="00CF48A0">
        <w:rPr>
          <w:rStyle w:val="HideTWBExt"/>
          <w:b w:val="0"/>
          <w:noProof w:val="0"/>
        </w:rPr>
        <w:t>&lt;/RepeatBlock-By&gt;</w:t>
      </w:r>
    </w:p>
    <w:p w14:paraId="5B59E0F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21775F6" w14:textId="77777777" w:rsidR="00803270" w:rsidRPr="00CF48A0" w:rsidRDefault="00803270" w:rsidP="00803270">
      <w:pPr>
        <w:pStyle w:val="NormalBold"/>
      </w:pPr>
      <w:r w:rsidRPr="00CF48A0">
        <w:rPr>
          <w:rStyle w:val="HideTWBExt"/>
          <w:b w:val="0"/>
          <w:noProof w:val="0"/>
        </w:rPr>
        <w:t>&lt;Article&gt;</w:t>
      </w:r>
      <w:r w:rsidRPr="00CF48A0">
        <w:t>Punkt 14 a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81C1C8" w14:textId="77777777" w:rsidTr="002A1989">
        <w:trPr>
          <w:trHeight w:hRule="exact" w:val="240"/>
          <w:jc w:val="center"/>
        </w:trPr>
        <w:tc>
          <w:tcPr>
            <w:tcW w:w="9752" w:type="dxa"/>
            <w:gridSpan w:val="2"/>
            <w:tcBorders>
              <w:top w:val="nil"/>
              <w:left w:val="nil"/>
              <w:bottom w:val="nil"/>
              <w:right w:val="nil"/>
            </w:tcBorders>
          </w:tcPr>
          <w:p w14:paraId="7915343B" w14:textId="77777777" w:rsidR="00803270" w:rsidRPr="00CF48A0" w:rsidRDefault="00803270" w:rsidP="002A1989"/>
        </w:tc>
      </w:tr>
      <w:tr w:rsidR="009D61B4" w:rsidRPr="00CF48A0" w14:paraId="2C5E584E" w14:textId="77777777" w:rsidTr="002A1989">
        <w:trPr>
          <w:trHeight w:val="240"/>
          <w:jc w:val="center"/>
        </w:trPr>
        <w:tc>
          <w:tcPr>
            <w:tcW w:w="4876" w:type="dxa"/>
            <w:tcBorders>
              <w:top w:val="nil"/>
              <w:left w:val="nil"/>
              <w:bottom w:val="nil"/>
              <w:right w:val="nil"/>
            </w:tcBorders>
          </w:tcPr>
          <w:p w14:paraId="35F3E35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6601C2" w14:textId="77777777" w:rsidR="00803270" w:rsidRPr="00CF48A0" w:rsidRDefault="00803270" w:rsidP="002A1989">
            <w:pPr>
              <w:pStyle w:val="AmColumnHeading"/>
            </w:pPr>
            <w:r w:rsidRPr="00CF48A0">
              <w:t>Ændringsforslag</w:t>
            </w:r>
          </w:p>
        </w:tc>
      </w:tr>
      <w:tr w:rsidR="009D61B4" w:rsidRPr="00CF48A0" w14:paraId="2AAD9ABD" w14:textId="77777777" w:rsidTr="002A1989">
        <w:trPr>
          <w:jc w:val="center"/>
        </w:trPr>
        <w:tc>
          <w:tcPr>
            <w:tcW w:w="4876" w:type="dxa"/>
            <w:tcBorders>
              <w:top w:val="nil"/>
              <w:left w:val="nil"/>
              <w:bottom w:val="nil"/>
              <w:right w:val="nil"/>
            </w:tcBorders>
          </w:tcPr>
          <w:p w14:paraId="3A6E603C" w14:textId="77777777" w:rsidR="00803270" w:rsidRPr="00CF48A0" w:rsidRDefault="00803270" w:rsidP="002A1989">
            <w:pPr>
              <w:pStyle w:val="Normal6a"/>
            </w:pPr>
          </w:p>
        </w:tc>
        <w:tc>
          <w:tcPr>
            <w:tcW w:w="4876" w:type="dxa"/>
            <w:tcBorders>
              <w:top w:val="nil"/>
              <w:left w:val="nil"/>
              <w:bottom w:val="nil"/>
              <w:right w:val="nil"/>
            </w:tcBorders>
          </w:tcPr>
          <w:p w14:paraId="376EA49B" w14:textId="3A304EE7" w:rsidR="00803270" w:rsidRPr="00CF48A0" w:rsidRDefault="00803270" w:rsidP="002A1989">
            <w:pPr>
              <w:pStyle w:val="Normal6a"/>
            </w:pPr>
            <w:r w:rsidRPr="00CF48A0">
              <w:rPr>
                <w:b/>
                <w:i/>
              </w:rPr>
              <w:t>14a.</w:t>
            </w:r>
            <w:r w:rsidRPr="00CF48A0">
              <w:tab/>
            </w:r>
            <w:r w:rsidRPr="00CF48A0">
              <w:rPr>
                <w:b/>
                <w:i/>
              </w:rPr>
              <w:t>gentager, at ethvert land, der ønsker et tættere samarbejde med EU på forsvars- og sikkerhedsområdet, ikke kan fastholde trusler om brug af magt mod en medlemsstat eller besætte en medlemsstats område;</w:t>
            </w:r>
            <w:r w:rsidRPr="00CF48A0">
              <w:t xml:space="preserve"> </w:t>
            </w:r>
            <w:r w:rsidRPr="00CF48A0">
              <w:rPr>
                <w:b/>
                <w:i/>
              </w:rPr>
              <w:t xml:space="preserve">opfordrer </w:t>
            </w:r>
            <w:r w:rsidR="0000725F" w:rsidRPr="00CF48A0">
              <w:rPr>
                <w:b/>
                <w:i/>
              </w:rPr>
              <w:t>NF/</w:t>
            </w:r>
            <w:r w:rsidRPr="00CF48A0">
              <w:rPr>
                <w:b/>
                <w:i/>
              </w:rPr>
              <w:t>HR til at sikre, at disse principper er en forudsætning for tredjelandes deltagelse i EU-programmer og -mekanismer på sikkerheds- og forsvarsområdet;</w:t>
            </w:r>
          </w:p>
        </w:tc>
      </w:tr>
    </w:tbl>
    <w:p w14:paraId="611602A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246F9648" w14:textId="77777777" w:rsidR="00803270" w:rsidRPr="00CF48A0" w:rsidRDefault="00803270" w:rsidP="00803270">
      <w:r w:rsidRPr="00CF48A0">
        <w:rPr>
          <w:rStyle w:val="HideTWBExt"/>
          <w:noProof w:val="0"/>
        </w:rPr>
        <w:t>&lt;/Amend&gt;</w:t>
      </w:r>
    </w:p>
    <w:p w14:paraId="432F697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347</w:t>
      </w:r>
      <w:r w:rsidRPr="00CF48A0">
        <w:rPr>
          <w:rStyle w:val="HideTWBExt"/>
          <w:b w:val="0"/>
          <w:noProof w:val="0"/>
        </w:rPr>
        <w:t>&lt;/NumAm&gt;</w:t>
      </w:r>
    </w:p>
    <w:p w14:paraId="0CEE0F44"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23CC620C"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72DA1EA1" w14:textId="77777777" w:rsidR="00803270" w:rsidRPr="00CF48A0" w:rsidRDefault="00803270" w:rsidP="00803270">
      <w:pPr>
        <w:pStyle w:val="NormalBold"/>
      </w:pPr>
      <w:r w:rsidRPr="00CF48A0">
        <w:rPr>
          <w:rStyle w:val="HideTWBExt"/>
          <w:b w:val="0"/>
          <w:noProof w:val="0"/>
        </w:rPr>
        <w:t>&lt;/RepeatBlock-By&gt;</w:t>
      </w:r>
    </w:p>
    <w:p w14:paraId="34D5F02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6A4D0E"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F4B2BCE" w14:textId="77777777" w:rsidTr="002A1989">
        <w:trPr>
          <w:trHeight w:hRule="exact" w:val="240"/>
          <w:jc w:val="center"/>
        </w:trPr>
        <w:tc>
          <w:tcPr>
            <w:tcW w:w="9752" w:type="dxa"/>
            <w:gridSpan w:val="2"/>
            <w:tcBorders>
              <w:top w:val="nil"/>
              <w:left w:val="nil"/>
              <w:bottom w:val="nil"/>
              <w:right w:val="nil"/>
            </w:tcBorders>
          </w:tcPr>
          <w:p w14:paraId="1F1AB980" w14:textId="77777777" w:rsidR="00803270" w:rsidRPr="00CF48A0" w:rsidRDefault="00803270" w:rsidP="002A1989"/>
        </w:tc>
      </w:tr>
      <w:tr w:rsidR="009D61B4" w:rsidRPr="00CF48A0" w14:paraId="198516DB" w14:textId="77777777" w:rsidTr="002A1989">
        <w:trPr>
          <w:trHeight w:val="240"/>
          <w:jc w:val="center"/>
        </w:trPr>
        <w:tc>
          <w:tcPr>
            <w:tcW w:w="4876" w:type="dxa"/>
            <w:tcBorders>
              <w:top w:val="nil"/>
              <w:left w:val="nil"/>
              <w:bottom w:val="nil"/>
              <w:right w:val="nil"/>
            </w:tcBorders>
          </w:tcPr>
          <w:p w14:paraId="61DC628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EBD26C4" w14:textId="77777777" w:rsidR="00803270" w:rsidRPr="00CF48A0" w:rsidRDefault="00803270" w:rsidP="002A1989">
            <w:pPr>
              <w:pStyle w:val="AmColumnHeading"/>
            </w:pPr>
            <w:r w:rsidRPr="00CF48A0">
              <w:t>Ændringsforslag</w:t>
            </w:r>
          </w:p>
        </w:tc>
      </w:tr>
      <w:tr w:rsidR="009D61B4" w:rsidRPr="00CF48A0" w14:paraId="4D3E1199" w14:textId="77777777" w:rsidTr="002A1989">
        <w:trPr>
          <w:jc w:val="center"/>
        </w:trPr>
        <w:tc>
          <w:tcPr>
            <w:tcW w:w="4876" w:type="dxa"/>
            <w:tcBorders>
              <w:top w:val="nil"/>
              <w:left w:val="nil"/>
              <w:bottom w:val="nil"/>
              <w:right w:val="nil"/>
            </w:tcBorders>
          </w:tcPr>
          <w:p w14:paraId="21CA8762" w14:textId="77777777" w:rsidR="00803270" w:rsidRPr="00CF48A0" w:rsidRDefault="00803270" w:rsidP="002A1989">
            <w:pPr>
              <w:pStyle w:val="Normal6a"/>
            </w:pPr>
            <w:r w:rsidRPr="00CF48A0">
              <w:rPr>
                <w:b/>
                <w:i/>
              </w:rPr>
              <w:t>15.</w:t>
            </w:r>
            <w:r w:rsidRPr="00CF48A0">
              <w:tab/>
            </w:r>
            <w:r w:rsidRPr="00CF48A0">
              <w:rPr>
                <w:b/>
                <w:i/>
              </w:rPr>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71B87A70" w14:textId="77777777" w:rsidR="00803270" w:rsidRPr="00CF48A0" w:rsidRDefault="00803270" w:rsidP="002A1989">
            <w:pPr>
              <w:pStyle w:val="Normal6a"/>
            </w:pPr>
            <w:r w:rsidRPr="00CF48A0">
              <w:rPr>
                <w:b/>
                <w:i/>
              </w:rPr>
              <w:t>udgår</w:t>
            </w:r>
          </w:p>
        </w:tc>
      </w:tr>
    </w:tbl>
    <w:p w14:paraId="6135FE9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F759351" w14:textId="77777777" w:rsidR="00803270" w:rsidRPr="00CF48A0" w:rsidRDefault="00803270" w:rsidP="00803270">
      <w:r w:rsidRPr="00CF48A0">
        <w:rPr>
          <w:rStyle w:val="HideTWBExt"/>
          <w:noProof w:val="0"/>
        </w:rPr>
        <w:t>&lt;/Amend&gt;</w:t>
      </w:r>
    </w:p>
    <w:p w14:paraId="3B88095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348</w:t>
      </w:r>
      <w:r w:rsidRPr="00CF48A0">
        <w:rPr>
          <w:rStyle w:val="HideTWBExt"/>
          <w:b w:val="0"/>
          <w:noProof w:val="0"/>
        </w:rPr>
        <w:t>&lt;/NumAm&gt;</w:t>
      </w:r>
    </w:p>
    <w:p w14:paraId="6CDB1A48" w14:textId="77777777" w:rsidR="00803270" w:rsidRPr="00CF48A0" w:rsidRDefault="00803270" w:rsidP="00803270">
      <w:pPr>
        <w:pStyle w:val="NormalBold"/>
      </w:pPr>
      <w:r w:rsidRPr="00CF48A0">
        <w:rPr>
          <w:rStyle w:val="HideTWBExt"/>
          <w:b w:val="0"/>
          <w:noProof w:val="0"/>
        </w:rPr>
        <w:t>&lt;RepeatBlock-By&gt;&lt;Members&gt;</w:t>
      </w:r>
      <w:r w:rsidRPr="00CF48A0">
        <w:t>David McAllister, Vangelis Meimarakis</w:t>
      </w:r>
      <w:r w:rsidRPr="00CF48A0">
        <w:rPr>
          <w:rStyle w:val="HideTWBExt"/>
          <w:b w:val="0"/>
          <w:noProof w:val="0"/>
        </w:rPr>
        <w:t>&lt;/Members&gt;</w:t>
      </w:r>
    </w:p>
    <w:p w14:paraId="2C8C2788" w14:textId="77777777" w:rsidR="00803270" w:rsidRPr="00CF48A0" w:rsidRDefault="00803270" w:rsidP="00803270">
      <w:pPr>
        <w:pStyle w:val="NormalBold"/>
      </w:pPr>
      <w:r w:rsidRPr="00CF48A0">
        <w:rPr>
          <w:rStyle w:val="HideTWBExt"/>
          <w:b w:val="0"/>
          <w:noProof w:val="0"/>
        </w:rPr>
        <w:t>&lt;/RepeatBlock-By&gt;</w:t>
      </w:r>
    </w:p>
    <w:p w14:paraId="17D54B2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AFBF5F"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3D0982" w14:textId="77777777" w:rsidTr="002A1989">
        <w:trPr>
          <w:trHeight w:hRule="exact" w:val="240"/>
          <w:jc w:val="center"/>
        </w:trPr>
        <w:tc>
          <w:tcPr>
            <w:tcW w:w="9752" w:type="dxa"/>
            <w:gridSpan w:val="2"/>
            <w:tcBorders>
              <w:top w:val="nil"/>
              <w:left w:val="nil"/>
              <w:bottom w:val="nil"/>
              <w:right w:val="nil"/>
            </w:tcBorders>
          </w:tcPr>
          <w:p w14:paraId="2D4D9AEC" w14:textId="77777777" w:rsidR="00803270" w:rsidRPr="00CF48A0" w:rsidRDefault="00803270" w:rsidP="002A1989"/>
        </w:tc>
      </w:tr>
      <w:tr w:rsidR="009D61B4" w:rsidRPr="00CF48A0" w14:paraId="2D6CCCB0" w14:textId="77777777" w:rsidTr="002A1989">
        <w:trPr>
          <w:trHeight w:val="240"/>
          <w:jc w:val="center"/>
        </w:trPr>
        <w:tc>
          <w:tcPr>
            <w:tcW w:w="4876" w:type="dxa"/>
            <w:tcBorders>
              <w:top w:val="nil"/>
              <w:left w:val="nil"/>
              <w:bottom w:val="nil"/>
              <w:right w:val="nil"/>
            </w:tcBorders>
          </w:tcPr>
          <w:p w14:paraId="61A2756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07FAF17" w14:textId="77777777" w:rsidR="00803270" w:rsidRPr="00CF48A0" w:rsidRDefault="00803270" w:rsidP="002A1989">
            <w:pPr>
              <w:pStyle w:val="AmColumnHeading"/>
            </w:pPr>
            <w:r w:rsidRPr="00CF48A0">
              <w:t>Ændringsforslag</w:t>
            </w:r>
          </w:p>
        </w:tc>
      </w:tr>
      <w:tr w:rsidR="009D61B4" w:rsidRPr="00CF48A0" w14:paraId="6741457E" w14:textId="77777777" w:rsidTr="002A1989">
        <w:trPr>
          <w:jc w:val="center"/>
        </w:trPr>
        <w:tc>
          <w:tcPr>
            <w:tcW w:w="4876" w:type="dxa"/>
            <w:tcBorders>
              <w:top w:val="nil"/>
              <w:left w:val="nil"/>
              <w:bottom w:val="nil"/>
              <w:right w:val="nil"/>
            </w:tcBorders>
          </w:tcPr>
          <w:p w14:paraId="41F552C8"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w:t>
            </w:r>
            <w:r w:rsidRPr="00CF48A0">
              <w:rPr>
                <w:b/>
                <w:bCs/>
                <w:i/>
                <w:iCs/>
              </w:rPr>
              <w:t>vores</w:t>
            </w:r>
            <w:r w:rsidRPr="00CF48A0">
              <w:t xml:space="preserve"> europæiske sikkerhedsarkitektur; minder om, at EU for at være en stærk transatlantisk partner selv skal blive stærkere og mere kapabelt, navnlig med hensyn til sit eget forsvar og sin egen </w:t>
            </w:r>
            <w:r w:rsidRPr="00CF48A0">
              <w:rPr>
                <w:b/>
                <w:i/>
              </w:rPr>
              <w:t xml:space="preserve">sikkerhed; </w:t>
            </w:r>
            <w:r w:rsidRPr="00CF48A0">
              <w:rPr>
                <w:b/>
                <w:bCs/>
                <w:i/>
                <w:iCs/>
              </w:rPr>
              <w:t>erkender, at USA nu følger en mere transaktionsbaseret tilgang til multilateralisme og europæisk</w:t>
            </w:r>
            <w:r w:rsidRPr="00CF48A0">
              <w:t xml:space="preserve"> sikkerhed; understreger i den forbindelse den presserende nødvendighed af, at EU og dets medlemsstater tilstræber strategisk autonomi og investerer i troværdige og tilstrækkelige forsvarskapaciteter; glæder sig over </w:t>
            </w:r>
            <w:r w:rsidRPr="00CF48A0">
              <w:rPr>
                <w:b/>
                <w:bCs/>
                <w:i/>
                <w:iCs/>
              </w:rPr>
              <w:t>det uddybede samarbejde med Canada og andre ligesindede partnere for at sikre fælles demokratiske værdier og global stabilitet</w:t>
            </w:r>
            <w:r w:rsidRPr="00CF48A0">
              <w:t>;</w:t>
            </w:r>
          </w:p>
        </w:tc>
        <w:tc>
          <w:tcPr>
            <w:tcW w:w="4876" w:type="dxa"/>
            <w:tcBorders>
              <w:top w:val="nil"/>
              <w:left w:val="nil"/>
              <w:bottom w:val="nil"/>
              <w:right w:val="nil"/>
            </w:tcBorders>
          </w:tcPr>
          <w:p w14:paraId="7B758A22"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w:t>
            </w:r>
            <w:r w:rsidRPr="00CF48A0">
              <w:rPr>
                <w:b/>
                <w:bCs/>
                <w:i/>
                <w:iCs/>
              </w:rPr>
              <w:t>den</w:t>
            </w:r>
            <w:r w:rsidRPr="00CF48A0">
              <w:t xml:space="preserve"> europæiske sikkerhedsarkitektur;</w:t>
            </w:r>
            <w:r w:rsidRPr="00CF48A0">
              <w:rPr>
                <w:b/>
                <w:i/>
              </w:rPr>
              <w:t xml:space="preserve"> anerkender, at USA nu følger en mere transaktionsbaseret tilgang til udenrigspolitik, der er kendetegnet ved et reduceret engagement i multilateralisme og europæisk sikkerhed; anser det for mere afgørende end nogensinde at fortsætte samarbejdet med amerikanske modparter på føderalt og statsligt plan og udvise enhed og engagement i en fælles EU-holdning; </w:t>
            </w:r>
            <w:r w:rsidRPr="00CF48A0">
              <w:rPr>
                <w:b/>
                <w:bCs/>
                <w:i/>
                <w:iCs/>
              </w:rPr>
              <w:t>opfordrer til, at der regelmæssigt afholdes topmøder mellem EU og USA for at sætte skub i det fremtidige samarbejde</w:t>
            </w:r>
            <w:r w:rsidRPr="00CF48A0">
              <w:t xml:space="preserve">; minder om, at EU for at være en stærk transatlantisk partner selv skal blive stærkere og mere kapabelt, navnlig med hensyn til sit eget forsvar og sin egen sikkerhed; understreger i den forbindelse den presserende nødvendighed af, at EU og dets medlemsstater tilstræber strategisk autonomi og investerer i troværdige og tilstrækkelige forsvarskapaciteter; glæder sig over </w:t>
            </w:r>
            <w:r w:rsidRPr="00CF48A0">
              <w:rPr>
                <w:b/>
                <w:bCs/>
                <w:i/>
                <w:iCs/>
              </w:rPr>
              <w:t>sikkerheds- og forsvarspartnerskabet mellem EU og Canada, der blev undertegnet på topmødet i 2025 som den første aftale af denne art med en partner i Nord-, Syd- og Mellemamerika;</w:t>
            </w:r>
            <w:r w:rsidRPr="00CF48A0">
              <w:rPr>
                <w:b/>
                <w:i/>
              </w:rPr>
              <w:t xml:space="preserve"> opfordrer til hurtig operationalisering heraf, herunder canadisk deltagelse i FSFP-missioner og -operationer; </w:t>
            </w:r>
            <w:r w:rsidRPr="00CF48A0">
              <w:rPr>
                <w:b/>
                <w:bCs/>
                <w:i/>
                <w:iCs/>
              </w:rPr>
              <w:t>støtter forhandlingerne om et direktiv, der gør det muligt for canadiske enheder at deltage i EU's fælles indkøb under SAFE-instrumentet</w:t>
            </w:r>
            <w:r w:rsidRPr="00CF48A0">
              <w:t>;</w:t>
            </w:r>
          </w:p>
        </w:tc>
      </w:tr>
    </w:tbl>
    <w:p w14:paraId="4E13D87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A63A045" w14:textId="77777777" w:rsidR="00803270" w:rsidRPr="00CF48A0" w:rsidRDefault="00803270" w:rsidP="00803270">
      <w:r w:rsidRPr="00CF48A0">
        <w:rPr>
          <w:rStyle w:val="HideTWBExt"/>
          <w:noProof w:val="0"/>
        </w:rPr>
        <w:t>&lt;/Amend&gt;</w:t>
      </w:r>
    </w:p>
    <w:p w14:paraId="1FAE072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349</w:t>
      </w:r>
      <w:r w:rsidRPr="00CF48A0">
        <w:rPr>
          <w:rStyle w:val="HideTWBExt"/>
          <w:b w:val="0"/>
          <w:noProof w:val="0"/>
        </w:rPr>
        <w:t>&lt;/NumAm&gt;</w:t>
      </w:r>
    </w:p>
    <w:p w14:paraId="72563D42"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71790D1A" w14:textId="77777777" w:rsidR="00803270" w:rsidRPr="00CF48A0" w:rsidRDefault="00803270" w:rsidP="00803270">
      <w:pPr>
        <w:pStyle w:val="NormalBold"/>
      </w:pPr>
      <w:r w:rsidRPr="00CF48A0">
        <w:rPr>
          <w:rStyle w:val="HideTWBExt"/>
          <w:b w:val="0"/>
          <w:noProof w:val="0"/>
        </w:rPr>
        <w:t>&lt;/RepeatBlock-By&gt;</w:t>
      </w:r>
    </w:p>
    <w:p w14:paraId="4BF88FA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9AC31EB"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373C62D" w14:textId="77777777" w:rsidTr="002A1989">
        <w:trPr>
          <w:trHeight w:hRule="exact" w:val="240"/>
          <w:jc w:val="center"/>
        </w:trPr>
        <w:tc>
          <w:tcPr>
            <w:tcW w:w="9752" w:type="dxa"/>
            <w:gridSpan w:val="2"/>
            <w:tcBorders>
              <w:top w:val="nil"/>
              <w:left w:val="nil"/>
              <w:bottom w:val="nil"/>
              <w:right w:val="nil"/>
            </w:tcBorders>
          </w:tcPr>
          <w:p w14:paraId="7E03D0F2" w14:textId="77777777" w:rsidR="00803270" w:rsidRPr="00CF48A0" w:rsidRDefault="00803270" w:rsidP="002A1989"/>
        </w:tc>
      </w:tr>
      <w:tr w:rsidR="009D61B4" w:rsidRPr="00CF48A0" w14:paraId="5AB8D43B" w14:textId="77777777" w:rsidTr="002A1989">
        <w:trPr>
          <w:trHeight w:val="240"/>
          <w:jc w:val="center"/>
        </w:trPr>
        <w:tc>
          <w:tcPr>
            <w:tcW w:w="4876" w:type="dxa"/>
            <w:tcBorders>
              <w:top w:val="nil"/>
              <w:left w:val="nil"/>
              <w:bottom w:val="nil"/>
              <w:right w:val="nil"/>
            </w:tcBorders>
          </w:tcPr>
          <w:p w14:paraId="3B86ACB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89C2EB6" w14:textId="77777777" w:rsidR="00803270" w:rsidRPr="00CF48A0" w:rsidRDefault="00803270" w:rsidP="002A1989">
            <w:pPr>
              <w:pStyle w:val="AmColumnHeading"/>
            </w:pPr>
            <w:r w:rsidRPr="00CF48A0">
              <w:t>Ændringsforslag</w:t>
            </w:r>
          </w:p>
        </w:tc>
      </w:tr>
      <w:tr w:rsidR="009D61B4" w:rsidRPr="00CF48A0" w14:paraId="0C049CE0" w14:textId="77777777" w:rsidTr="002A1989">
        <w:trPr>
          <w:jc w:val="center"/>
        </w:trPr>
        <w:tc>
          <w:tcPr>
            <w:tcW w:w="4876" w:type="dxa"/>
            <w:tcBorders>
              <w:top w:val="nil"/>
              <w:left w:val="nil"/>
              <w:bottom w:val="nil"/>
              <w:right w:val="nil"/>
            </w:tcBorders>
          </w:tcPr>
          <w:p w14:paraId="7FB2CCA6"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w:t>
            </w:r>
            <w:r w:rsidRPr="00CF48A0">
              <w:rPr>
                <w:b/>
                <w:bCs/>
                <w:i/>
                <w:iCs/>
              </w:rPr>
              <w:t>og</w:t>
            </w:r>
            <w:r w:rsidRPr="00CF48A0">
              <w:t xml:space="preserve">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0961E7C1"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w:t>
            </w:r>
            <w:r w:rsidRPr="00CF48A0">
              <w:rPr>
                <w:b/>
                <w:bCs/>
                <w:i/>
                <w:iCs/>
              </w:rPr>
              <w:t>,</w:t>
            </w:r>
            <w:r w:rsidRPr="00CF48A0">
              <w:t xml:space="preserve"> udgør kernen i vores europæiske sikkerhedsarkitektur</w:t>
            </w:r>
            <w:r w:rsidRPr="00CF48A0">
              <w:rPr>
                <w:b/>
                <w:bCs/>
                <w:i/>
                <w:iCs/>
              </w:rPr>
              <w:t xml:space="preserve"> og er baseret på fælles værdier og interesser</w:t>
            </w:r>
            <w:r w:rsidRPr="00CF48A0">
              <w:t xml:space="preserve">;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i/>
              </w:rPr>
              <w:t xml:space="preserve">støtter fuldt ud en uddybning af samarbejdet inden for rammerne af den transatlantiske dialog mellem EU og USA, f.eks. gennem transatlantisk parlamentarisk diplomati; glæder sig over handelsaftalen mellem EU og USA som et første skridt i retning af at opbygge en stabil, afbalanceret og retfærdig transatlantisk økonomi; </w:t>
            </w:r>
            <w:r w:rsidRPr="00CF48A0">
              <w:rPr>
                <w:b/>
                <w:bCs/>
                <w:i/>
                <w:iCs/>
              </w:rPr>
              <w:t>opfordrer til et stærkere transatlantisk samarbejde for at bekæmpe udfordringer forårsaget af hurtige teknologiske forandringer og voksende cybertrusler;</w:t>
            </w:r>
            <w:r w:rsidRPr="00CF48A0">
              <w:t xml:space="preserve"> glæder sig over det uddybede samarbejde med Canada og andre ligesindede partnere for at sikre fælles demokratiske værdier og global stabilitet;</w:t>
            </w:r>
          </w:p>
        </w:tc>
      </w:tr>
    </w:tbl>
    <w:p w14:paraId="2802F4F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47CC5C2" w14:textId="77777777" w:rsidR="00803270" w:rsidRPr="00CF48A0" w:rsidRDefault="00803270" w:rsidP="00803270">
      <w:r w:rsidRPr="00CF48A0">
        <w:rPr>
          <w:rStyle w:val="HideTWBExt"/>
          <w:noProof w:val="0"/>
        </w:rPr>
        <w:t>&lt;/Amend&gt;</w:t>
      </w:r>
    </w:p>
    <w:p w14:paraId="7AFE532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350</w:t>
      </w:r>
      <w:r w:rsidRPr="00CF48A0">
        <w:rPr>
          <w:rStyle w:val="HideTWBExt"/>
          <w:b w:val="0"/>
          <w:noProof w:val="0"/>
        </w:rPr>
        <w:t>&lt;/NumAm&gt;</w:t>
      </w:r>
    </w:p>
    <w:p w14:paraId="09C949ED" w14:textId="77777777" w:rsidR="00803270" w:rsidRPr="00CF48A0" w:rsidRDefault="00803270" w:rsidP="00803270">
      <w:pPr>
        <w:pStyle w:val="NormalBold"/>
      </w:pPr>
      <w:r w:rsidRPr="00CF48A0">
        <w:rPr>
          <w:rStyle w:val="HideTWBExt"/>
          <w:b w:val="0"/>
          <w:noProof w:val="0"/>
        </w:rPr>
        <w:t>&lt;RepeatBlock-By&gt;&lt;Members&gt;</w:t>
      </w:r>
      <w:r w:rsidRPr="00CF48A0">
        <w:t>Marion Maréchal</w:t>
      </w:r>
      <w:r w:rsidRPr="00CF48A0">
        <w:rPr>
          <w:rStyle w:val="HideTWBExt"/>
          <w:b w:val="0"/>
          <w:noProof w:val="0"/>
        </w:rPr>
        <w:t>&lt;/Members&gt;</w:t>
      </w:r>
    </w:p>
    <w:p w14:paraId="0A25D0A8" w14:textId="77777777" w:rsidR="00803270" w:rsidRPr="00CF48A0" w:rsidRDefault="00803270" w:rsidP="00803270">
      <w:pPr>
        <w:pStyle w:val="NormalBold"/>
      </w:pPr>
      <w:r w:rsidRPr="00CF48A0">
        <w:rPr>
          <w:rStyle w:val="HideTWBExt"/>
          <w:b w:val="0"/>
          <w:noProof w:val="0"/>
        </w:rPr>
        <w:t>&lt;/RepeatBlock-By&gt;</w:t>
      </w:r>
    </w:p>
    <w:p w14:paraId="67C2826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C11FDFE"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C43DE9A" w14:textId="77777777" w:rsidTr="002A1989">
        <w:trPr>
          <w:trHeight w:hRule="exact" w:val="240"/>
          <w:jc w:val="center"/>
        </w:trPr>
        <w:tc>
          <w:tcPr>
            <w:tcW w:w="9752" w:type="dxa"/>
            <w:gridSpan w:val="2"/>
            <w:tcBorders>
              <w:top w:val="nil"/>
              <w:left w:val="nil"/>
              <w:bottom w:val="nil"/>
              <w:right w:val="nil"/>
            </w:tcBorders>
          </w:tcPr>
          <w:p w14:paraId="4949B8D0" w14:textId="77777777" w:rsidR="00803270" w:rsidRPr="00CF48A0" w:rsidRDefault="00803270" w:rsidP="002A1989"/>
        </w:tc>
      </w:tr>
      <w:tr w:rsidR="009D61B4" w:rsidRPr="00CF48A0" w14:paraId="3D2309DB" w14:textId="77777777" w:rsidTr="002A1989">
        <w:trPr>
          <w:trHeight w:val="240"/>
          <w:jc w:val="center"/>
        </w:trPr>
        <w:tc>
          <w:tcPr>
            <w:tcW w:w="4876" w:type="dxa"/>
            <w:tcBorders>
              <w:top w:val="nil"/>
              <w:left w:val="nil"/>
              <w:bottom w:val="nil"/>
              <w:right w:val="nil"/>
            </w:tcBorders>
          </w:tcPr>
          <w:p w14:paraId="42BF880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8D20BFF" w14:textId="77777777" w:rsidR="00803270" w:rsidRPr="00CF48A0" w:rsidRDefault="00803270" w:rsidP="002A1989">
            <w:pPr>
              <w:pStyle w:val="AmColumnHeading"/>
            </w:pPr>
            <w:r w:rsidRPr="00CF48A0">
              <w:t>Ændringsforslag</w:t>
            </w:r>
          </w:p>
        </w:tc>
      </w:tr>
      <w:tr w:rsidR="009D61B4" w:rsidRPr="00CF48A0" w14:paraId="6E2659C6" w14:textId="77777777" w:rsidTr="002A1989">
        <w:trPr>
          <w:jc w:val="center"/>
        </w:trPr>
        <w:tc>
          <w:tcPr>
            <w:tcW w:w="4876" w:type="dxa"/>
            <w:tcBorders>
              <w:top w:val="nil"/>
              <w:left w:val="nil"/>
              <w:bottom w:val="nil"/>
              <w:right w:val="nil"/>
            </w:tcBorders>
          </w:tcPr>
          <w:p w14:paraId="043DF6B2"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582DBFDD"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i/>
              </w:rPr>
              <w:t>opfordrer medlemsstaterne til at nedbringe afhængigheden af eksterne leverandører af militært udstyr og til at påse, at en betydelig og voksende andel af dette ikke underlægges tredjelandes bestemmelser såsom den brasilianske våbenkontrollovgivning eller USA's internationale våbenhandelsregler (ITAR);</w:t>
            </w:r>
            <w:r w:rsidRPr="00CF48A0">
              <w:t xml:space="preserve"> glæder sig over det uddybede samarbejde med Canada og andre ligesindede partnere for at sikre fælles demokratiske værdier og global stabilitet;</w:t>
            </w:r>
          </w:p>
        </w:tc>
      </w:tr>
    </w:tbl>
    <w:p w14:paraId="504EEEA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7F2546F7" w14:textId="77777777" w:rsidR="00803270" w:rsidRPr="00CF48A0" w:rsidRDefault="00803270" w:rsidP="00803270">
      <w:r w:rsidRPr="00CF48A0">
        <w:rPr>
          <w:rStyle w:val="HideTWBExt"/>
          <w:noProof w:val="0"/>
        </w:rPr>
        <w:t>&lt;/Amend&gt;</w:t>
      </w:r>
    </w:p>
    <w:p w14:paraId="1B7CDC1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351</w:t>
      </w:r>
      <w:r w:rsidRPr="00CF48A0">
        <w:rPr>
          <w:rStyle w:val="HideTWBExt"/>
          <w:b w:val="0"/>
          <w:noProof w:val="0"/>
        </w:rPr>
        <w:t>&lt;/NumAm&gt;</w:t>
      </w:r>
    </w:p>
    <w:p w14:paraId="20136A36"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Lucia Yar</w:t>
      </w:r>
      <w:r w:rsidRPr="00CF48A0">
        <w:rPr>
          <w:rStyle w:val="HideTWBExt"/>
          <w:b w:val="0"/>
          <w:noProof w:val="0"/>
        </w:rPr>
        <w:t>&lt;/Members&gt;</w:t>
      </w:r>
    </w:p>
    <w:p w14:paraId="23DE4F61" w14:textId="77777777" w:rsidR="00803270" w:rsidRPr="00CF48A0" w:rsidRDefault="00803270" w:rsidP="00803270">
      <w:pPr>
        <w:pStyle w:val="NormalBold"/>
      </w:pPr>
      <w:r w:rsidRPr="00CF48A0">
        <w:rPr>
          <w:rStyle w:val="HideTWBExt"/>
          <w:b w:val="0"/>
          <w:noProof w:val="0"/>
        </w:rPr>
        <w:t>&lt;/RepeatBlock-By&gt;</w:t>
      </w:r>
    </w:p>
    <w:p w14:paraId="22980F7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E956A62"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2FF9016" w14:textId="77777777" w:rsidTr="002A1989">
        <w:trPr>
          <w:trHeight w:hRule="exact" w:val="240"/>
          <w:jc w:val="center"/>
        </w:trPr>
        <w:tc>
          <w:tcPr>
            <w:tcW w:w="9752" w:type="dxa"/>
            <w:gridSpan w:val="2"/>
            <w:tcBorders>
              <w:top w:val="nil"/>
              <w:left w:val="nil"/>
              <w:bottom w:val="nil"/>
              <w:right w:val="nil"/>
            </w:tcBorders>
          </w:tcPr>
          <w:p w14:paraId="051F0B42" w14:textId="77777777" w:rsidR="00803270" w:rsidRPr="00CF48A0" w:rsidRDefault="00803270" w:rsidP="002A1989"/>
        </w:tc>
      </w:tr>
      <w:tr w:rsidR="009D61B4" w:rsidRPr="00CF48A0" w14:paraId="3BFB2AA2" w14:textId="77777777" w:rsidTr="002A1989">
        <w:trPr>
          <w:trHeight w:val="240"/>
          <w:jc w:val="center"/>
        </w:trPr>
        <w:tc>
          <w:tcPr>
            <w:tcW w:w="4876" w:type="dxa"/>
            <w:tcBorders>
              <w:top w:val="nil"/>
              <w:left w:val="nil"/>
              <w:bottom w:val="nil"/>
              <w:right w:val="nil"/>
            </w:tcBorders>
          </w:tcPr>
          <w:p w14:paraId="71475CC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9C0293F" w14:textId="77777777" w:rsidR="00803270" w:rsidRPr="00CF48A0" w:rsidRDefault="00803270" w:rsidP="002A1989">
            <w:pPr>
              <w:pStyle w:val="AmColumnHeading"/>
            </w:pPr>
            <w:r w:rsidRPr="00CF48A0">
              <w:t>Ændringsforslag</w:t>
            </w:r>
          </w:p>
        </w:tc>
      </w:tr>
      <w:tr w:rsidR="009D61B4" w:rsidRPr="00CF48A0" w14:paraId="6D672C71" w14:textId="77777777" w:rsidTr="002A1989">
        <w:trPr>
          <w:jc w:val="center"/>
        </w:trPr>
        <w:tc>
          <w:tcPr>
            <w:tcW w:w="4876" w:type="dxa"/>
            <w:tcBorders>
              <w:top w:val="nil"/>
              <w:left w:val="nil"/>
              <w:bottom w:val="nil"/>
              <w:right w:val="nil"/>
            </w:tcBorders>
          </w:tcPr>
          <w:p w14:paraId="2D9F4D0A" w14:textId="77777777" w:rsidR="00803270" w:rsidRPr="00CF48A0" w:rsidRDefault="00803270" w:rsidP="002A1989">
            <w:pPr>
              <w:pStyle w:val="Normal6a"/>
            </w:pPr>
            <w:r w:rsidRPr="00CF48A0">
              <w:t>15.</w:t>
            </w:r>
            <w:r w:rsidRPr="00CF48A0">
              <w:tab/>
              <w:t xml:space="preserve">understreger, at </w:t>
            </w:r>
            <w:r w:rsidRPr="00CF48A0">
              <w:rPr>
                <w:b/>
                <w:bCs/>
                <w:i/>
                <w:iCs/>
              </w:rPr>
              <w:t>et solidt transatlantisk partnerskab med USA og Canada inden for rammerne af NATO fortsat er absolut</w:t>
            </w:r>
            <w:r w:rsidRPr="00CF48A0">
              <w:rPr>
                <w:b/>
                <w:i/>
              </w:rPr>
              <w:t xml:space="preserve"> nødvendigt og udgør kernen i vores europæiske sikkerhedsarkitektur; </w:t>
            </w:r>
            <w:r w:rsidRPr="00CF48A0">
              <w:rPr>
                <w:b/>
                <w:bCs/>
                <w:i/>
                <w:iCs/>
              </w:rPr>
              <w:t>minder om, at EU for at være en stærk transatlantisk partner selv skal blive stærkere og mere kapabelt, navnlig med hensyn til sit eget forsvar</w:t>
            </w:r>
            <w:r w:rsidRPr="00CF48A0">
              <w:t xml:space="preserve"> og </w:t>
            </w:r>
            <w:r w:rsidRPr="00CF48A0">
              <w:rPr>
                <w:b/>
                <w:bCs/>
                <w:i/>
                <w:iCs/>
              </w:rPr>
              <w:t>sin egen</w:t>
            </w:r>
            <w:r w:rsidRPr="00CF48A0">
              <w:t xml:space="preserve"> sikkerhed</w:t>
            </w:r>
            <w:r w:rsidRPr="00CF48A0">
              <w:rPr>
                <w:b/>
                <w:i/>
              </w:rPr>
              <w:t xml:space="preserve">; </w:t>
            </w:r>
            <w:r w:rsidRPr="00CF48A0">
              <w:rPr>
                <w:b/>
                <w:bCs/>
                <w:i/>
                <w:iCs/>
              </w:rPr>
              <w:t>erkender, at USA nu følger en mere transaktionsbaseret tilgang til multilateralisme og europæisk</w:t>
            </w:r>
            <w:r w:rsidRPr="00CF48A0">
              <w:t xml:space="preserve"> </w:t>
            </w:r>
            <w:r w:rsidRPr="00CF48A0">
              <w:rPr>
                <w:b/>
                <w:i/>
              </w:rPr>
              <w:t>sikkerhed; understreger i den forbindelse den presserende nødvendighed af, at EU og dets medlemsstater tilstræber strategisk autonomi og investerer i troværdige og tilstrækkelige forsvarskapaciteter</w:t>
            </w:r>
            <w:r w:rsidRPr="00CF48A0">
              <w:t xml:space="preserve">; </w:t>
            </w:r>
            <w:r w:rsidRPr="00CF48A0">
              <w:rPr>
                <w:b/>
                <w:i/>
              </w:rPr>
              <w:t>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535B3759" w14:textId="77777777" w:rsidR="00803270" w:rsidRPr="00CF48A0" w:rsidRDefault="00803270" w:rsidP="002A1989">
            <w:pPr>
              <w:pStyle w:val="Normal6a"/>
            </w:pPr>
            <w:r w:rsidRPr="00CF48A0">
              <w:t>15.</w:t>
            </w:r>
            <w:r w:rsidRPr="00CF48A0">
              <w:tab/>
              <w:t xml:space="preserve">understreger, at </w:t>
            </w:r>
            <w:r w:rsidRPr="00CF48A0">
              <w:rPr>
                <w:b/>
                <w:bCs/>
                <w:i/>
                <w:iCs/>
              </w:rPr>
              <w:t>der for at sikre fred og</w:t>
            </w:r>
            <w:r w:rsidRPr="00CF48A0">
              <w:t xml:space="preserve"> sikkerhed </w:t>
            </w:r>
            <w:r w:rsidRPr="00CF48A0">
              <w:rPr>
                <w:b/>
                <w:bCs/>
                <w:i/>
                <w:iCs/>
              </w:rPr>
              <w:t>i Europa hurtigst muligt skal oprettes en ægte EU-sikkerheds- og forsvarsunion med næstformanden/den højtstående repræsentant som "EU's udenrigsminister", som støttes fuldt ud i hendes bestræbelser som Den Europæiske Unions vigtigste eksterne repræsentant i internationale fora</w:t>
            </w:r>
            <w:r w:rsidRPr="00CF48A0">
              <w:t>;</w:t>
            </w:r>
          </w:p>
        </w:tc>
      </w:tr>
    </w:tbl>
    <w:p w14:paraId="2A20E67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B35F6A3" w14:textId="77777777" w:rsidR="00803270" w:rsidRPr="00CF48A0" w:rsidRDefault="00803270" w:rsidP="00803270">
      <w:r w:rsidRPr="00CF48A0">
        <w:rPr>
          <w:rStyle w:val="HideTWBExt"/>
          <w:noProof w:val="0"/>
        </w:rPr>
        <w:t>&lt;/Amend&gt;</w:t>
      </w:r>
    </w:p>
    <w:p w14:paraId="22B8C08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352</w:t>
      </w:r>
      <w:r w:rsidRPr="00CF48A0">
        <w:rPr>
          <w:rStyle w:val="HideTWBExt"/>
          <w:b w:val="0"/>
          <w:noProof w:val="0"/>
        </w:rPr>
        <w:t>&lt;/NumAm&gt;</w:t>
      </w:r>
    </w:p>
    <w:p w14:paraId="24BE34D6" w14:textId="77777777" w:rsidR="00803270" w:rsidRPr="00CF48A0" w:rsidRDefault="00803270" w:rsidP="00803270">
      <w:pPr>
        <w:pStyle w:val="NormalBold"/>
      </w:pPr>
      <w:r w:rsidRPr="00CF48A0">
        <w:rPr>
          <w:rStyle w:val="HideTWBExt"/>
          <w:b w:val="0"/>
          <w:noProof w:val="0"/>
        </w:rPr>
        <w:t>&lt;RepeatBlock-By&gt;&lt;Members&gt;</w:t>
      </w:r>
      <w:r w:rsidRPr="00CF48A0">
        <w:t>Ondřej Kolář</w:t>
      </w:r>
      <w:r w:rsidRPr="00CF48A0">
        <w:rPr>
          <w:rStyle w:val="HideTWBExt"/>
          <w:b w:val="0"/>
          <w:noProof w:val="0"/>
        </w:rPr>
        <w:t>&lt;/Members&gt;</w:t>
      </w:r>
    </w:p>
    <w:p w14:paraId="2FFDC804" w14:textId="77777777" w:rsidR="00803270" w:rsidRPr="00CF48A0" w:rsidRDefault="00803270" w:rsidP="00803270">
      <w:pPr>
        <w:pStyle w:val="NormalBold"/>
      </w:pPr>
      <w:r w:rsidRPr="00CF48A0">
        <w:rPr>
          <w:rStyle w:val="HideTWBExt"/>
          <w:b w:val="0"/>
          <w:noProof w:val="0"/>
        </w:rPr>
        <w:t>&lt;/RepeatBlock-By&gt;</w:t>
      </w:r>
    </w:p>
    <w:p w14:paraId="35EF05D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DC0C2E8"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4BAC214" w14:textId="77777777" w:rsidTr="002A1989">
        <w:trPr>
          <w:trHeight w:hRule="exact" w:val="240"/>
          <w:jc w:val="center"/>
        </w:trPr>
        <w:tc>
          <w:tcPr>
            <w:tcW w:w="9752" w:type="dxa"/>
            <w:gridSpan w:val="2"/>
            <w:tcBorders>
              <w:top w:val="nil"/>
              <w:left w:val="nil"/>
              <w:bottom w:val="nil"/>
              <w:right w:val="nil"/>
            </w:tcBorders>
          </w:tcPr>
          <w:p w14:paraId="57020D08" w14:textId="77777777" w:rsidR="00803270" w:rsidRPr="00CF48A0" w:rsidRDefault="00803270" w:rsidP="002A1989"/>
        </w:tc>
      </w:tr>
      <w:tr w:rsidR="009D61B4" w:rsidRPr="00CF48A0" w14:paraId="2721F666" w14:textId="77777777" w:rsidTr="002A1989">
        <w:trPr>
          <w:trHeight w:val="240"/>
          <w:jc w:val="center"/>
        </w:trPr>
        <w:tc>
          <w:tcPr>
            <w:tcW w:w="4876" w:type="dxa"/>
            <w:tcBorders>
              <w:top w:val="nil"/>
              <w:left w:val="nil"/>
              <w:bottom w:val="nil"/>
              <w:right w:val="nil"/>
            </w:tcBorders>
          </w:tcPr>
          <w:p w14:paraId="0BB4286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97E8E33" w14:textId="77777777" w:rsidR="00803270" w:rsidRPr="00CF48A0" w:rsidRDefault="00803270" w:rsidP="002A1989">
            <w:pPr>
              <w:pStyle w:val="AmColumnHeading"/>
            </w:pPr>
            <w:r w:rsidRPr="00CF48A0">
              <w:t>Ændringsforslag</w:t>
            </w:r>
          </w:p>
        </w:tc>
      </w:tr>
      <w:tr w:rsidR="009D61B4" w:rsidRPr="00CF48A0" w14:paraId="43FDC054" w14:textId="77777777" w:rsidTr="002A1989">
        <w:trPr>
          <w:jc w:val="center"/>
        </w:trPr>
        <w:tc>
          <w:tcPr>
            <w:tcW w:w="4876" w:type="dxa"/>
            <w:tcBorders>
              <w:top w:val="nil"/>
              <w:left w:val="nil"/>
              <w:bottom w:val="nil"/>
              <w:right w:val="nil"/>
            </w:tcBorders>
          </w:tcPr>
          <w:p w14:paraId="5CF65F8D"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72BC7C69"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w:t>
            </w:r>
            <w:r w:rsidRPr="00CF48A0">
              <w:rPr>
                <w:b/>
                <w:bCs/>
                <w:i/>
                <w:iCs/>
              </w:rPr>
              <w:t>, navnlig i den indopacifiske region,</w:t>
            </w:r>
            <w:r w:rsidRPr="00CF48A0">
              <w:t xml:space="preserve"> for at sikre fælles demokratiske værdier og global stabilitet; </w:t>
            </w:r>
            <w:r w:rsidRPr="00CF48A0">
              <w:rPr>
                <w:b/>
                <w:i/>
              </w:rPr>
              <w:t>opfordrer medlemsstaterne til at tage de nødvendige skridt til at øge deres forsvarskapacitet op til 5 % af BNP i overensstemmelse med de forpligtelser, som NATO-medlemslandene har indgået;</w:t>
            </w:r>
          </w:p>
        </w:tc>
      </w:tr>
    </w:tbl>
    <w:p w14:paraId="78C83DD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4F94D74" w14:textId="77777777" w:rsidR="00803270" w:rsidRPr="00CF48A0" w:rsidRDefault="00803270" w:rsidP="00803270">
      <w:r w:rsidRPr="00CF48A0">
        <w:rPr>
          <w:rStyle w:val="HideTWBExt"/>
          <w:noProof w:val="0"/>
        </w:rPr>
        <w:t>&lt;/Amend&gt;</w:t>
      </w:r>
    </w:p>
    <w:p w14:paraId="0A6F83A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353</w:t>
      </w:r>
      <w:r w:rsidRPr="00CF48A0">
        <w:rPr>
          <w:rStyle w:val="HideTWBExt"/>
          <w:b w:val="0"/>
          <w:noProof w:val="0"/>
        </w:rPr>
        <w:t>&lt;/NumAm&gt;</w:t>
      </w:r>
    </w:p>
    <w:p w14:paraId="731A1340"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4A6174F0" w14:textId="77777777" w:rsidR="00803270" w:rsidRPr="00CF48A0" w:rsidRDefault="00803270" w:rsidP="00803270">
      <w:pPr>
        <w:pStyle w:val="NormalBold"/>
      </w:pPr>
      <w:r w:rsidRPr="00CF48A0">
        <w:rPr>
          <w:rStyle w:val="HideTWBExt"/>
          <w:b w:val="0"/>
          <w:noProof w:val="0"/>
        </w:rPr>
        <w:t>&lt;/RepeatBlock-By&gt;</w:t>
      </w:r>
    </w:p>
    <w:p w14:paraId="17CFEA3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E59F1D7"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825F8A" w14:textId="77777777" w:rsidTr="002A1989">
        <w:trPr>
          <w:trHeight w:hRule="exact" w:val="240"/>
          <w:jc w:val="center"/>
        </w:trPr>
        <w:tc>
          <w:tcPr>
            <w:tcW w:w="9752" w:type="dxa"/>
            <w:gridSpan w:val="2"/>
            <w:tcBorders>
              <w:top w:val="nil"/>
              <w:left w:val="nil"/>
              <w:bottom w:val="nil"/>
              <w:right w:val="nil"/>
            </w:tcBorders>
          </w:tcPr>
          <w:p w14:paraId="7B9F8A1C" w14:textId="77777777" w:rsidR="00803270" w:rsidRPr="00CF48A0" w:rsidRDefault="00803270" w:rsidP="002A1989"/>
        </w:tc>
      </w:tr>
      <w:tr w:rsidR="009D61B4" w:rsidRPr="00CF48A0" w14:paraId="1B2E8FB1" w14:textId="77777777" w:rsidTr="002A1989">
        <w:trPr>
          <w:trHeight w:val="240"/>
          <w:jc w:val="center"/>
        </w:trPr>
        <w:tc>
          <w:tcPr>
            <w:tcW w:w="4876" w:type="dxa"/>
            <w:tcBorders>
              <w:top w:val="nil"/>
              <w:left w:val="nil"/>
              <w:bottom w:val="nil"/>
              <w:right w:val="nil"/>
            </w:tcBorders>
          </w:tcPr>
          <w:p w14:paraId="4E98054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90F4DF5" w14:textId="77777777" w:rsidR="00803270" w:rsidRPr="00CF48A0" w:rsidRDefault="00803270" w:rsidP="002A1989">
            <w:pPr>
              <w:pStyle w:val="AmColumnHeading"/>
            </w:pPr>
            <w:r w:rsidRPr="00CF48A0">
              <w:t>Ændringsforslag</w:t>
            </w:r>
          </w:p>
        </w:tc>
      </w:tr>
      <w:tr w:rsidR="009D61B4" w:rsidRPr="00CF48A0" w14:paraId="780F1CA2" w14:textId="77777777" w:rsidTr="002A1989">
        <w:trPr>
          <w:jc w:val="center"/>
        </w:trPr>
        <w:tc>
          <w:tcPr>
            <w:tcW w:w="4876" w:type="dxa"/>
            <w:tcBorders>
              <w:top w:val="nil"/>
              <w:left w:val="nil"/>
              <w:bottom w:val="nil"/>
              <w:right w:val="nil"/>
            </w:tcBorders>
          </w:tcPr>
          <w:p w14:paraId="644B2B0D"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32BF82F1" w14:textId="3FA5173B"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i/>
              </w:rPr>
              <w:t xml:space="preserve">understreger, at aftalen mellem EU og USA samt de </w:t>
            </w:r>
            <w:r w:rsidR="001B3E45" w:rsidRPr="00CF48A0">
              <w:rPr>
                <w:b/>
                <w:i/>
              </w:rPr>
              <w:t xml:space="preserve">nylige </w:t>
            </w:r>
            <w:r w:rsidRPr="00CF48A0">
              <w:rPr>
                <w:b/>
                <w:i/>
              </w:rPr>
              <w:t>udtalelser fra Kommissionen illustrerer begrænsningerne i EU's ambition med hensyn til strategisk uafhængighed, herunder hvad angår våbenindkøb;</w:t>
            </w:r>
            <w:r w:rsidRPr="00CF48A0">
              <w:t xml:space="preserve"> glæder sig over det uddybede samarbejde med Canada og andre ligesindede partnere for at sikre fælles demokratiske værdier og global stabilitet;</w:t>
            </w:r>
          </w:p>
        </w:tc>
      </w:tr>
    </w:tbl>
    <w:p w14:paraId="76CA5ED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4CA494C0" w14:textId="77777777" w:rsidR="00803270" w:rsidRPr="00CF48A0" w:rsidRDefault="00803270" w:rsidP="00803270">
      <w:r w:rsidRPr="00CF48A0">
        <w:rPr>
          <w:rStyle w:val="HideTWBExt"/>
          <w:noProof w:val="0"/>
        </w:rPr>
        <w:t>&lt;/Amend&gt;</w:t>
      </w:r>
    </w:p>
    <w:p w14:paraId="2142EC7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354</w:t>
      </w:r>
      <w:r w:rsidRPr="00CF48A0">
        <w:rPr>
          <w:rStyle w:val="HideTWBExt"/>
          <w:b w:val="0"/>
          <w:noProof w:val="0"/>
        </w:rPr>
        <w:t>&lt;/NumAm&gt;</w:t>
      </w:r>
    </w:p>
    <w:p w14:paraId="1F7739CD"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3BF11E67" w14:textId="77777777" w:rsidR="00803270" w:rsidRPr="00CF48A0" w:rsidRDefault="00803270" w:rsidP="00803270">
      <w:pPr>
        <w:pStyle w:val="NormalBold"/>
      </w:pPr>
      <w:r w:rsidRPr="00CF48A0">
        <w:rPr>
          <w:rStyle w:val="HideTWBExt"/>
          <w:b w:val="0"/>
          <w:noProof w:val="0"/>
        </w:rPr>
        <w:t>&lt;/RepeatBlock-By&gt;</w:t>
      </w:r>
    </w:p>
    <w:p w14:paraId="2C28205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A6DC263"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2F55F8B" w14:textId="77777777" w:rsidTr="002A1989">
        <w:trPr>
          <w:trHeight w:hRule="exact" w:val="240"/>
          <w:jc w:val="center"/>
        </w:trPr>
        <w:tc>
          <w:tcPr>
            <w:tcW w:w="9752" w:type="dxa"/>
            <w:gridSpan w:val="2"/>
            <w:tcBorders>
              <w:top w:val="nil"/>
              <w:left w:val="nil"/>
              <w:bottom w:val="nil"/>
              <w:right w:val="nil"/>
            </w:tcBorders>
          </w:tcPr>
          <w:p w14:paraId="7FC71173" w14:textId="77777777" w:rsidR="00803270" w:rsidRPr="00CF48A0" w:rsidRDefault="00803270" w:rsidP="002A1989"/>
        </w:tc>
      </w:tr>
      <w:tr w:rsidR="009D61B4" w:rsidRPr="00CF48A0" w14:paraId="089450D9" w14:textId="77777777" w:rsidTr="002A1989">
        <w:trPr>
          <w:trHeight w:val="240"/>
          <w:jc w:val="center"/>
        </w:trPr>
        <w:tc>
          <w:tcPr>
            <w:tcW w:w="4876" w:type="dxa"/>
            <w:tcBorders>
              <w:top w:val="nil"/>
              <w:left w:val="nil"/>
              <w:bottom w:val="nil"/>
              <w:right w:val="nil"/>
            </w:tcBorders>
          </w:tcPr>
          <w:p w14:paraId="6A5F073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AA50A98" w14:textId="77777777" w:rsidR="00803270" w:rsidRPr="00CF48A0" w:rsidRDefault="00803270" w:rsidP="002A1989">
            <w:pPr>
              <w:pStyle w:val="AmColumnHeading"/>
            </w:pPr>
            <w:r w:rsidRPr="00CF48A0">
              <w:t>Ændringsforslag</w:t>
            </w:r>
          </w:p>
        </w:tc>
      </w:tr>
      <w:tr w:rsidR="009D61B4" w:rsidRPr="00CF48A0" w14:paraId="2DACE834" w14:textId="77777777" w:rsidTr="002A1989">
        <w:trPr>
          <w:jc w:val="center"/>
        </w:trPr>
        <w:tc>
          <w:tcPr>
            <w:tcW w:w="4876" w:type="dxa"/>
            <w:tcBorders>
              <w:top w:val="nil"/>
              <w:left w:val="nil"/>
              <w:bottom w:val="nil"/>
              <w:right w:val="nil"/>
            </w:tcBorders>
          </w:tcPr>
          <w:p w14:paraId="3CEE5053"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w:t>
            </w:r>
            <w:r w:rsidRPr="00CF48A0">
              <w:rPr>
                <w:b/>
                <w:i/>
              </w:rPr>
              <w:t>erkender, at USA nu følger en mere transaktionsbaseret tilgang til multilateralisme og europæisk sikkerhed;</w:t>
            </w:r>
            <w:r w:rsidRPr="00CF48A0">
              <w:t xml:space="preserve"> understreger i den forbindelse den presserende nødvendighed af, at EU og dets medlemsstater tilstræber strategisk autonomi og investerer i troværdige og tilstrækkelige forsvarskapaciteter; </w:t>
            </w:r>
            <w:r w:rsidRPr="00CF48A0">
              <w:rPr>
                <w:b/>
                <w:i/>
              </w:rPr>
              <w:t>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1D8C6289"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understreger i den forbindelse den presserende nødvendighed af, at EU og dets medlemsstater tilstræber strategisk autonomi og investerer i troværdige og tilstrækkelige forsvarskapaciteter;</w:t>
            </w:r>
          </w:p>
        </w:tc>
      </w:tr>
    </w:tbl>
    <w:p w14:paraId="5D54E2D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C8F24AE" w14:textId="77777777" w:rsidR="00803270" w:rsidRPr="00CF48A0" w:rsidRDefault="00803270" w:rsidP="00803270">
      <w:r w:rsidRPr="00CF48A0">
        <w:rPr>
          <w:rStyle w:val="HideTWBExt"/>
          <w:noProof w:val="0"/>
        </w:rPr>
        <w:t>&lt;/Amend&gt;</w:t>
      </w:r>
    </w:p>
    <w:p w14:paraId="16854D2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355</w:t>
      </w:r>
      <w:r w:rsidRPr="00CF48A0">
        <w:rPr>
          <w:rStyle w:val="HideTWBExt"/>
          <w:b w:val="0"/>
          <w:noProof w:val="0"/>
        </w:rPr>
        <w:t>&lt;/NumAm&gt;</w:t>
      </w:r>
    </w:p>
    <w:p w14:paraId="12EE0200"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4FCF8740" w14:textId="77777777" w:rsidR="00803270" w:rsidRPr="00CF48A0" w:rsidRDefault="00803270" w:rsidP="00803270">
      <w:pPr>
        <w:pStyle w:val="NormalBold"/>
      </w:pPr>
      <w:r w:rsidRPr="00CF48A0">
        <w:rPr>
          <w:rStyle w:val="HideTWBExt"/>
          <w:b w:val="0"/>
          <w:noProof w:val="0"/>
        </w:rPr>
        <w:t>&lt;/RepeatBlock-By&gt;</w:t>
      </w:r>
    </w:p>
    <w:p w14:paraId="6784868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228DE0D"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21A2C3D" w14:textId="77777777" w:rsidTr="002A1989">
        <w:trPr>
          <w:trHeight w:hRule="exact" w:val="240"/>
          <w:jc w:val="center"/>
        </w:trPr>
        <w:tc>
          <w:tcPr>
            <w:tcW w:w="9752" w:type="dxa"/>
            <w:gridSpan w:val="2"/>
            <w:tcBorders>
              <w:top w:val="nil"/>
              <w:left w:val="nil"/>
              <w:bottom w:val="nil"/>
              <w:right w:val="nil"/>
            </w:tcBorders>
          </w:tcPr>
          <w:p w14:paraId="54DB74BC" w14:textId="77777777" w:rsidR="00803270" w:rsidRPr="00CF48A0" w:rsidRDefault="00803270" w:rsidP="002A1989"/>
        </w:tc>
      </w:tr>
      <w:tr w:rsidR="009D61B4" w:rsidRPr="00CF48A0" w14:paraId="0CCD42F8" w14:textId="77777777" w:rsidTr="002A1989">
        <w:trPr>
          <w:trHeight w:val="240"/>
          <w:jc w:val="center"/>
        </w:trPr>
        <w:tc>
          <w:tcPr>
            <w:tcW w:w="4876" w:type="dxa"/>
            <w:tcBorders>
              <w:top w:val="nil"/>
              <w:left w:val="nil"/>
              <w:bottom w:val="nil"/>
              <w:right w:val="nil"/>
            </w:tcBorders>
          </w:tcPr>
          <w:p w14:paraId="411FCEC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C4C0E4B" w14:textId="77777777" w:rsidR="00803270" w:rsidRPr="00CF48A0" w:rsidRDefault="00803270" w:rsidP="002A1989">
            <w:pPr>
              <w:pStyle w:val="AmColumnHeading"/>
            </w:pPr>
            <w:r w:rsidRPr="00CF48A0">
              <w:t>Ændringsforslag</w:t>
            </w:r>
          </w:p>
        </w:tc>
      </w:tr>
      <w:tr w:rsidR="009D61B4" w:rsidRPr="00CF48A0" w14:paraId="43DC3221" w14:textId="77777777" w:rsidTr="002A1989">
        <w:trPr>
          <w:jc w:val="center"/>
        </w:trPr>
        <w:tc>
          <w:tcPr>
            <w:tcW w:w="4876" w:type="dxa"/>
            <w:tcBorders>
              <w:top w:val="nil"/>
              <w:left w:val="nil"/>
              <w:bottom w:val="nil"/>
              <w:right w:val="nil"/>
            </w:tcBorders>
          </w:tcPr>
          <w:p w14:paraId="398ED0FA"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36F3D918"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i/>
              </w:rPr>
              <w:t>understreger, at EU, mens det forsøgte at styrke sin strategiske autonomi, traf industrielle valg, der knyttede det til Kina, og herved paradoksalt nok bidrog til Kinas konkurrenceevne over for Europa selv og USA;</w:t>
            </w:r>
            <w:r w:rsidRPr="00CF48A0">
              <w:t xml:space="preserve"> glæder sig over det uddybede samarbejde med Canada og andre ligesindede partnere for at sikre fælles demokratiske værdier og global stabilitet;</w:t>
            </w:r>
          </w:p>
        </w:tc>
      </w:tr>
    </w:tbl>
    <w:p w14:paraId="717BEF9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AA4026C" w14:textId="77777777" w:rsidR="00803270" w:rsidRPr="00CF48A0" w:rsidRDefault="00803270" w:rsidP="00803270">
      <w:r w:rsidRPr="00CF48A0">
        <w:rPr>
          <w:rStyle w:val="HideTWBExt"/>
          <w:noProof w:val="0"/>
        </w:rPr>
        <w:t>&lt;/Amend&gt;</w:t>
      </w:r>
    </w:p>
    <w:p w14:paraId="23A30C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356</w:t>
      </w:r>
      <w:r w:rsidRPr="00CF48A0">
        <w:rPr>
          <w:rStyle w:val="HideTWBExt"/>
          <w:b w:val="0"/>
          <w:noProof w:val="0"/>
        </w:rPr>
        <w:t>&lt;/NumAm&gt;</w:t>
      </w:r>
    </w:p>
    <w:p w14:paraId="412F0A8F"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44B4F3FB" w14:textId="77777777" w:rsidR="00803270" w:rsidRPr="00CF48A0" w:rsidRDefault="00803270" w:rsidP="00803270">
      <w:pPr>
        <w:pStyle w:val="NormalBold"/>
      </w:pPr>
      <w:r w:rsidRPr="00CF48A0">
        <w:rPr>
          <w:rStyle w:val="HideTWBExt"/>
          <w:b w:val="0"/>
          <w:noProof w:val="0"/>
        </w:rPr>
        <w:t>&lt;/RepeatBlock-By&gt;</w:t>
      </w:r>
    </w:p>
    <w:p w14:paraId="6D00AA7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D987F9B"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CCBCAB" w14:textId="77777777" w:rsidTr="002A1989">
        <w:trPr>
          <w:trHeight w:hRule="exact" w:val="240"/>
          <w:jc w:val="center"/>
        </w:trPr>
        <w:tc>
          <w:tcPr>
            <w:tcW w:w="9752" w:type="dxa"/>
            <w:gridSpan w:val="2"/>
            <w:tcBorders>
              <w:top w:val="nil"/>
              <w:left w:val="nil"/>
              <w:bottom w:val="nil"/>
              <w:right w:val="nil"/>
            </w:tcBorders>
          </w:tcPr>
          <w:p w14:paraId="6E643832" w14:textId="77777777" w:rsidR="00803270" w:rsidRPr="00CF48A0" w:rsidRDefault="00803270" w:rsidP="002A1989"/>
        </w:tc>
      </w:tr>
      <w:tr w:rsidR="009D61B4" w:rsidRPr="00CF48A0" w14:paraId="76E165E2" w14:textId="77777777" w:rsidTr="002A1989">
        <w:trPr>
          <w:trHeight w:val="240"/>
          <w:jc w:val="center"/>
        </w:trPr>
        <w:tc>
          <w:tcPr>
            <w:tcW w:w="4876" w:type="dxa"/>
            <w:tcBorders>
              <w:top w:val="nil"/>
              <w:left w:val="nil"/>
              <w:bottom w:val="nil"/>
              <w:right w:val="nil"/>
            </w:tcBorders>
          </w:tcPr>
          <w:p w14:paraId="6A6EB22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3B6622F" w14:textId="77777777" w:rsidR="00803270" w:rsidRPr="00CF48A0" w:rsidRDefault="00803270" w:rsidP="002A1989">
            <w:pPr>
              <w:pStyle w:val="AmColumnHeading"/>
            </w:pPr>
            <w:r w:rsidRPr="00CF48A0">
              <w:t>Ændringsforslag</w:t>
            </w:r>
          </w:p>
        </w:tc>
      </w:tr>
      <w:tr w:rsidR="009D61B4" w:rsidRPr="00CF48A0" w14:paraId="1908E273" w14:textId="77777777" w:rsidTr="002A1989">
        <w:trPr>
          <w:jc w:val="center"/>
        </w:trPr>
        <w:tc>
          <w:tcPr>
            <w:tcW w:w="4876" w:type="dxa"/>
            <w:tcBorders>
              <w:top w:val="nil"/>
              <w:left w:val="nil"/>
              <w:bottom w:val="nil"/>
              <w:right w:val="nil"/>
            </w:tcBorders>
          </w:tcPr>
          <w:p w14:paraId="400E93E0"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w:t>
            </w:r>
            <w:r w:rsidRPr="00CF48A0">
              <w:rPr>
                <w:b/>
                <w:bCs/>
                <w:i/>
                <w:iCs/>
              </w:rPr>
              <w:t>vores europæiske</w:t>
            </w:r>
            <w:r w:rsidRPr="00CF48A0">
              <w:t xml:space="preserve"> sikkerhedsarkitektur; minder om, at EU for at være en stærk transatlantisk partner selv skal </w:t>
            </w:r>
            <w:r w:rsidRPr="00CF48A0">
              <w:rPr>
                <w:b/>
                <w:bCs/>
                <w:i/>
                <w:iCs/>
              </w:rPr>
              <w:t>blive stærkere og mere kapabelt, navnlig med hensyn til</w:t>
            </w:r>
            <w:r w:rsidRPr="00CF48A0">
              <w:t xml:space="preserve"> sit eget forsvar og sin egen sikkerhed;</w:t>
            </w:r>
            <w:r w:rsidRPr="00CF48A0">
              <w:rPr>
                <w:b/>
                <w:i/>
              </w:rPr>
              <w:t xml:space="preserve"> </w:t>
            </w:r>
            <w:r w:rsidRPr="00CF48A0">
              <w:rPr>
                <w:b/>
                <w:bCs/>
                <w:i/>
                <w:iCs/>
              </w:rPr>
              <w:t>erkender</w:t>
            </w:r>
            <w:r w:rsidRPr="00CF48A0">
              <w:t xml:space="preserve">, at USA </w:t>
            </w:r>
            <w:r w:rsidRPr="00CF48A0">
              <w:rPr>
                <w:b/>
                <w:bCs/>
                <w:i/>
                <w:iCs/>
              </w:rPr>
              <w:t>nu følger</w:t>
            </w:r>
            <w:r w:rsidRPr="00CF48A0">
              <w:t xml:space="preserve"> en mere </w:t>
            </w:r>
            <w:r w:rsidRPr="00CF48A0">
              <w:rPr>
                <w:b/>
                <w:bCs/>
                <w:i/>
                <w:iCs/>
              </w:rPr>
              <w:t>transaktionsbaseret</w:t>
            </w:r>
            <w:r w:rsidRPr="00CF48A0">
              <w:t xml:space="preserve"> tilgang til multilateralisme og europæisk sikkerhed; understreger i den forbindelse den presserende nødvendighed af, at EU og dets medlemsstater </w:t>
            </w:r>
            <w:r w:rsidRPr="00CF48A0">
              <w:rPr>
                <w:b/>
                <w:bCs/>
                <w:i/>
                <w:iCs/>
              </w:rPr>
              <w:t xml:space="preserve">tilstræber strategisk autonomi </w:t>
            </w:r>
            <w:r w:rsidRPr="00CF48A0">
              <w:t>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0A4BCD1F"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w:t>
            </w:r>
            <w:r w:rsidRPr="00CF48A0">
              <w:rPr>
                <w:b/>
                <w:bCs/>
                <w:i/>
                <w:iCs/>
              </w:rPr>
              <w:t xml:space="preserve">sammen med Det Forenede Kongerige </w:t>
            </w:r>
            <w:r w:rsidRPr="00CF48A0">
              <w:t xml:space="preserve">udgør kernen i </w:t>
            </w:r>
            <w:r w:rsidRPr="00CF48A0">
              <w:rPr>
                <w:b/>
                <w:bCs/>
                <w:i/>
                <w:iCs/>
              </w:rPr>
              <w:t>Europas</w:t>
            </w:r>
            <w:r w:rsidRPr="00CF48A0">
              <w:t xml:space="preserve"> sikkerhedsarkitektur; minder om, at EU for at være en stærk transatlantisk partner selv skal </w:t>
            </w:r>
            <w:r w:rsidRPr="00CF48A0">
              <w:rPr>
                <w:b/>
                <w:bCs/>
                <w:i/>
                <w:iCs/>
              </w:rPr>
              <w:t>påtage sig et større ansvar for</w:t>
            </w:r>
            <w:r w:rsidRPr="00CF48A0">
              <w:t xml:space="preserve"> sit eget forsvar og sin egen sikkerhed </w:t>
            </w:r>
            <w:r w:rsidRPr="00CF48A0">
              <w:rPr>
                <w:b/>
                <w:bCs/>
                <w:i/>
                <w:iCs/>
              </w:rPr>
              <w:t>og øge sin handleevne, herunder ved at intensivere indsatsen for at afhjælpe kritiske kapacitetsmangler</w:t>
            </w:r>
            <w:r w:rsidRPr="00CF48A0">
              <w:t>;</w:t>
            </w:r>
            <w:r w:rsidRPr="00CF48A0">
              <w:rPr>
                <w:b/>
                <w:i/>
              </w:rPr>
              <w:t xml:space="preserve"> </w:t>
            </w:r>
            <w:r w:rsidRPr="00CF48A0">
              <w:rPr>
                <w:b/>
                <w:bCs/>
                <w:i/>
                <w:iCs/>
              </w:rPr>
              <w:t>bemærker</w:t>
            </w:r>
            <w:r w:rsidRPr="00CF48A0">
              <w:t xml:space="preserve">, at USA </w:t>
            </w:r>
            <w:r w:rsidRPr="00CF48A0">
              <w:rPr>
                <w:b/>
                <w:bCs/>
                <w:i/>
                <w:iCs/>
              </w:rPr>
              <w:t xml:space="preserve">har vedtaget </w:t>
            </w:r>
            <w:r w:rsidRPr="00CF48A0">
              <w:t xml:space="preserve">en mere </w:t>
            </w:r>
            <w:r w:rsidRPr="00CF48A0">
              <w:rPr>
                <w:b/>
                <w:bCs/>
                <w:i/>
                <w:iCs/>
              </w:rPr>
              <w:t xml:space="preserve">kritisk </w:t>
            </w:r>
            <w:r w:rsidRPr="00CF48A0">
              <w:t xml:space="preserve">tilgang til multilateralisme og europæisk sikkerhed; understreger i den forbindelse den presserende nødvendighed af, at EU og dets medlemsstater </w:t>
            </w:r>
            <w:r w:rsidRPr="00CF48A0">
              <w:rPr>
                <w:b/>
                <w:bCs/>
                <w:i/>
                <w:iCs/>
              </w:rPr>
              <w:t xml:space="preserve">bevæger sig fra erklæringer til levering </w:t>
            </w:r>
            <w:r w:rsidRPr="00CF48A0">
              <w:t xml:space="preserve">og investerer i troværdige og tilstrækkelige forsvarskapaciteter; glæder sig over det uddybede samarbejde med </w:t>
            </w:r>
            <w:r w:rsidRPr="00CF48A0">
              <w:rPr>
                <w:b/>
                <w:bCs/>
                <w:i/>
                <w:iCs/>
              </w:rPr>
              <w:t xml:space="preserve">transatlantiske NATO-allierede – navnlig USA og </w:t>
            </w:r>
            <w:r w:rsidRPr="00CF48A0">
              <w:t xml:space="preserve">Canada – </w:t>
            </w:r>
            <w:r w:rsidRPr="00CF48A0">
              <w:rPr>
                <w:b/>
                <w:bCs/>
                <w:i/>
                <w:iCs/>
              </w:rPr>
              <w:t xml:space="preserve">samt med Det Forenede Kongerige </w:t>
            </w:r>
            <w:r w:rsidRPr="00CF48A0">
              <w:t>og andre ligesindede partnere for at sikre fælles demokratiske værdier og global stabilitet;</w:t>
            </w:r>
          </w:p>
        </w:tc>
      </w:tr>
    </w:tbl>
    <w:p w14:paraId="04E4147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CF300E3" w14:textId="77777777" w:rsidR="00803270" w:rsidRPr="00CF48A0" w:rsidRDefault="00803270" w:rsidP="00803270">
      <w:r w:rsidRPr="00CF48A0">
        <w:rPr>
          <w:rStyle w:val="HideTWBExt"/>
          <w:noProof w:val="0"/>
        </w:rPr>
        <w:t>&lt;/Amend&gt;</w:t>
      </w:r>
    </w:p>
    <w:p w14:paraId="643C665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357</w:t>
      </w:r>
      <w:r w:rsidRPr="00CF48A0">
        <w:rPr>
          <w:rStyle w:val="HideTWBExt"/>
          <w:b w:val="0"/>
          <w:noProof w:val="0"/>
        </w:rPr>
        <w:t>&lt;/NumAm&gt;</w:t>
      </w:r>
    </w:p>
    <w:p w14:paraId="7C2F2345"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3768FE16" w14:textId="77777777" w:rsidR="00803270" w:rsidRPr="00CF48A0" w:rsidRDefault="00803270" w:rsidP="00803270">
      <w:pPr>
        <w:pStyle w:val="NormalBold"/>
      </w:pPr>
      <w:r w:rsidRPr="00CF48A0">
        <w:rPr>
          <w:rStyle w:val="HideTWBExt"/>
          <w:b w:val="0"/>
          <w:noProof w:val="0"/>
        </w:rPr>
        <w:t>&lt;/RepeatBlock-By&gt;</w:t>
      </w:r>
    </w:p>
    <w:p w14:paraId="51E85AB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9EE3989"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08D5087" w14:textId="77777777" w:rsidTr="002A1989">
        <w:trPr>
          <w:trHeight w:hRule="exact" w:val="240"/>
          <w:jc w:val="center"/>
        </w:trPr>
        <w:tc>
          <w:tcPr>
            <w:tcW w:w="9752" w:type="dxa"/>
            <w:gridSpan w:val="2"/>
            <w:tcBorders>
              <w:top w:val="nil"/>
              <w:left w:val="nil"/>
              <w:bottom w:val="nil"/>
              <w:right w:val="nil"/>
            </w:tcBorders>
          </w:tcPr>
          <w:p w14:paraId="2322290B" w14:textId="77777777" w:rsidR="00803270" w:rsidRPr="00CF48A0" w:rsidRDefault="00803270" w:rsidP="002A1989"/>
        </w:tc>
      </w:tr>
      <w:tr w:rsidR="009D61B4" w:rsidRPr="00CF48A0" w14:paraId="26535CC7" w14:textId="77777777" w:rsidTr="002A1989">
        <w:trPr>
          <w:trHeight w:val="240"/>
          <w:jc w:val="center"/>
        </w:trPr>
        <w:tc>
          <w:tcPr>
            <w:tcW w:w="4876" w:type="dxa"/>
            <w:tcBorders>
              <w:top w:val="nil"/>
              <w:left w:val="nil"/>
              <w:bottom w:val="nil"/>
              <w:right w:val="nil"/>
            </w:tcBorders>
          </w:tcPr>
          <w:p w14:paraId="78573A7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6A9E9A" w14:textId="77777777" w:rsidR="00803270" w:rsidRPr="00CF48A0" w:rsidRDefault="00803270" w:rsidP="002A1989">
            <w:pPr>
              <w:pStyle w:val="AmColumnHeading"/>
            </w:pPr>
            <w:r w:rsidRPr="00CF48A0">
              <w:t>Ændringsforslag</w:t>
            </w:r>
          </w:p>
        </w:tc>
      </w:tr>
      <w:tr w:rsidR="009D61B4" w:rsidRPr="00CF48A0" w14:paraId="35B37EDC" w14:textId="77777777" w:rsidTr="002A1989">
        <w:trPr>
          <w:jc w:val="center"/>
        </w:trPr>
        <w:tc>
          <w:tcPr>
            <w:tcW w:w="4876" w:type="dxa"/>
            <w:tcBorders>
              <w:top w:val="nil"/>
              <w:left w:val="nil"/>
              <w:bottom w:val="nil"/>
              <w:right w:val="nil"/>
            </w:tcBorders>
          </w:tcPr>
          <w:p w14:paraId="671B082C"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13155D93"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 </w:t>
            </w:r>
            <w:r w:rsidRPr="00CF48A0">
              <w:rPr>
                <w:b/>
                <w:i/>
              </w:rPr>
              <w:t>understreger behovet for øget samarbejdet med Canada om forsvarsspørgsmål, kritiske råstoffer og energidiversificering, herunder om små modulære reaktorer;</w:t>
            </w:r>
          </w:p>
        </w:tc>
      </w:tr>
    </w:tbl>
    <w:p w14:paraId="4216891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5957EDB" w14:textId="77777777" w:rsidR="00803270" w:rsidRPr="00CF48A0" w:rsidRDefault="00803270" w:rsidP="00803270">
      <w:r w:rsidRPr="00CF48A0">
        <w:rPr>
          <w:rStyle w:val="HideTWBExt"/>
          <w:noProof w:val="0"/>
        </w:rPr>
        <w:t>&lt;/Amend&gt;</w:t>
      </w:r>
    </w:p>
    <w:p w14:paraId="5F7E01B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358</w:t>
      </w:r>
      <w:r w:rsidRPr="00CF48A0">
        <w:rPr>
          <w:rStyle w:val="HideTWBExt"/>
          <w:b w:val="0"/>
          <w:noProof w:val="0"/>
        </w:rPr>
        <w:t>&lt;/NumAm&gt;</w:t>
      </w:r>
    </w:p>
    <w:p w14:paraId="001563E4"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4FA5C618" w14:textId="77777777" w:rsidR="00803270" w:rsidRPr="00CF48A0" w:rsidRDefault="00803270" w:rsidP="00803270">
      <w:pPr>
        <w:pStyle w:val="NormalBold"/>
      </w:pPr>
      <w:r w:rsidRPr="00CF48A0">
        <w:rPr>
          <w:rStyle w:val="HideTWBExt"/>
          <w:b w:val="0"/>
          <w:noProof w:val="0"/>
        </w:rPr>
        <w:t>&lt;/RepeatBlock-By&gt;</w:t>
      </w:r>
    </w:p>
    <w:p w14:paraId="25AD5D4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6DFB2F4"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4CE5593" w14:textId="77777777" w:rsidTr="002A1989">
        <w:trPr>
          <w:trHeight w:hRule="exact" w:val="240"/>
          <w:jc w:val="center"/>
        </w:trPr>
        <w:tc>
          <w:tcPr>
            <w:tcW w:w="9752" w:type="dxa"/>
            <w:gridSpan w:val="2"/>
            <w:tcBorders>
              <w:top w:val="nil"/>
              <w:left w:val="nil"/>
              <w:bottom w:val="nil"/>
              <w:right w:val="nil"/>
            </w:tcBorders>
          </w:tcPr>
          <w:p w14:paraId="4EE0E56D" w14:textId="77777777" w:rsidR="00803270" w:rsidRPr="00CF48A0" w:rsidRDefault="00803270" w:rsidP="002A1989"/>
        </w:tc>
      </w:tr>
      <w:tr w:rsidR="009D61B4" w:rsidRPr="00CF48A0" w14:paraId="27A33063" w14:textId="77777777" w:rsidTr="002A1989">
        <w:trPr>
          <w:trHeight w:val="240"/>
          <w:jc w:val="center"/>
        </w:trPr>
        <w:tc>
          <w:tcPr>
            <w:tcW w:w="4876" w:type="dxa"/>
            <w:tcBorders>
              <w:top w:val="nil"/>
              <w:left w:val="nil"/>
              <w:bottom w:val="nil"/>
              <w:right w:val="nil"/>
            </w:tcBorders>
          </w:tcPr>
          <w:p w14:paraId="1AB5AD1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6BEFAAA" w14:textId="77777777" w:rsidR="00803270" w:rsidRPr="00CF48A0" w:rsidRDefault="00803270" w:rsidP="002A1989">
            <w:pPr>
              <w:pStyle w:val="AmColumnHeading"/>
            </w:pPr>
            <w:r w:rsidRPr="00CF48A0">
              <w:t>Ændringsforslag</w:t>
            </w:r>
          </w:p>
        </w:tc>
      </w:tr>
      <w:tr w:rsidR="009D61B4" w:rsidRPr="00CF48A0" w14:paraId="15C49CCA" w14:textId="77777777" w:rsidTr="002A1989">
        <w:trPr>
          <w:jc w:val="center"/>
        </w:trPr>
        <w:tc>
          <w:tcPr>
            <w:tcW w:w="4876" w:type="dxa"/>
            <w:tcBorders>
              <w:top w:val="nil"/>
              <w:left w:val="nil"/>
              <w:bottom w:val="nil"/>
              <w:right w:val="nil"/>
            </w:tcBorders>
          </w:tcPr>
          <w:p w14:paraId="3A841DA2" w14:textId="77777777" w:rsidR="00803270" w:rsidRPr="00CF48A0" w:rsidRDefault="00803270" w:rsidP="002A1989">
            <w:pPr>
              <w:pStyle w:val="Normal6a"/>
            </w:pPr>
            <w:r w:rsidRPr="00CF48A0">
              <w:t>15.</w:t>
            </w:r>
            <w:r w:rsidRPr="00CF48A0">
              <w:tab/>
              <w:t xml:space="preserve">understreger, at </w:t>
            </w:r>
            <w:r w:rsidRPr="00CF48A0">
              <w:rPr>
                <w:b/>
                <w:bCs/>
                <w:i/>
                <w:iCs/>
              </w:rPr>
              <w:t>et solidt transatlantisk partnerskab med USA og Canada inden for rammerne af NATO fortsat er absolut</w:t>
            </w:r>
            <w:r w:rsidRPr="00CF48A0">
              <w:rPr>
                <w:b/>
                <w:i/>
              </w:rPr>
              <w:t xml:space="preserve"> nødvendigt og udgør kernen i vores europæiske sikkerhedsarkitektur; </w:t>
            </w:r>
            <w:r w:rsidRPr="00CF48A0">
              <w:rPr>
                <w:b/>
                <w:bCs/>
                <w:i/>
                <w:iCs/>
              </w:rPr>
              <w:t>minder om, at</w:t>
            </w:r>
            <w:r w:rsidRPr="00CF48A0">
              <w:rPr>
                <w:b/>
                <w:bCs/>
              </w:rPr>
              <w:t xml:space="preserve"> </w:t>
            </w:r>
            <w:r w:rsidRPr="00CF48A0">
              <w:t xml:space="preserve">EU </w:t>
            </w:r>
            <w:r w:rsidRPr="00CF48A0">
              <w:rPr>
                <w:b/>
                <w:bCs/>
                <w:i/>
                <w:iCs/>
              </w:rPr>
              <w:t>for at være en stærk transatlantisk</w:t>
            </w:r>
            <w:r w:rsidRPr="00CF48A0">
              <w:t xml:space="preserve"> </w:t>
            </w:r>
            <w:r w:rsidRPr="00CF48A0">
              <w:rPr>
                <w:b/>
                <w:i/>
              </w:rPr>
              <w:t xml:space="preserve">partner </w:t>
            </w:r>
            <w:r w:rsidRPr="00CF48A0">
              <w:t xml:space="preserve">selv skal blive </w:t>
            </w:r>
            <w:r w:rsidRPr="00CF48A0">
              <w:rPr>
                <w:b/>
                <w:i/>
              </w:rPr>
              <w:t xml:space="preserve">stærkere </w:t>
            </w:r>
            <w:r w:rsidRPr="00CF48A0">
              <w:t xml:space="preserve">og </w:t>
            </w:r>
            <w:r w:rsidRPr="00CF48A0">
              <w:rPr>
                <w:b/>
                <w:i/>
              </w:rPr>
              <w:t>mere kapabelt,</w:t>
            </w:r>
            <w:r w:rsidRPr="00CF48A0">
              <w:t xml:space="preserve">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79719741" w14:textId="77777777" w:rsidR="00803270" w:rsidRPr="00CF48A0" w:rsidRDefault="00803270" w:rsidP="002A1989">
            <w:pPr>
              <w:pStyle w:val="Normal6a"/>
            </w:pPr>
            <w:r w:rsidRPr="00CF48A0">
              <w:t>15.</w:t>
            </w:r>
            <w:r w:rsidRPr="00CF48A0">
              <w:tab/>
            </w:r>
            <w:r w:rsidRPr="00CF48A0">
              <w:rPr>
                <w:b/>
                <w:bCs/>
                <w:i/>
                <w:iCs/>
              </w:rPr>
              <w:t>understreger</w:t>
            </w:r>
            <w:r w:rsidRPr="00CF48A0">
              <w:t xml:space="preserve">, at EU selv skal blive </w:t>
            </w:r>
            <w:r w:rsidRPr="00CF48A0">
              <w:rPr>
                <w:b/>
                <w:bCs/>
                <w:i/>
                <w:iCs/>
              </w:rPr>
              <w:t>en stærk</w:t>
            </w:r>
            <w:r w:rsidRPr="00CF48A0">
              <w:t xml:space="preserve"> og </w:t>
            </w:r>
            <w:r w:rsidRPr="00CF48A0">
              <w:rPr>
                <w:b/>
                <w:bCs/>
                <w:i/>
                <w:iCs/>
              </w:rPr>
              <w:t>troværdig søjle inden for NATO</w:t>
            </w:r>
            <w:r w:rsidRPr="00CF48A0">
              <w: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r>
    </w:tbl>
    <w:p w14:paraId="32BFB4B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F85C22C" w14:textId="77777777" w:rsidR="00803270" w:rsidRPr="00CF48A0" w:rsidRDefault="00803270" w:rsidP="00803270">
      <w:r w:rsidRPr="00CF48A0">
        <w:rPr>
          <w:rStyle w:val="HideTWBExt"/>
          <w:noProof w:val="0"/>
        </w:rPr>
        <w:t>&lt;/Amend&gt;</w:t>
      </w:r>
    </w:p>
    <w:p w14:paraId="4658E08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359</w:t>
      </w:r>
      <w:r w:rsidRPr="00CF48A0">
        <w:rPr>
          <w:rStyle w:val="HideTWBExt"/>
          <w:b w:val="0"/>
          <w:noProof w:val="0"/>
        </w:rPr>
        <w:t>&lt;/NumAm&gt;</w:t>
      </w:r>
    </w:p>
    <w:p w14:paraId="5AA99E70" w14:textId="77777777" w:rsidR="00803270" w:rsidRPr="00CF48A0" w:rsidRDefault="00803270" w:rsidP="00803270">
      <w:pPr>
        <w:pStyle w:val="NormalBold"/>
      </w:pPr>
      <w:r w:rsidRPr="00CF48A0">
        <w:rPr>
          <w:rStyle w:val="HideTWBExt"/>
          <w:b w:val="0"/>
          <w:noProof w:val="0"/>
        </w:rPr>
        <w:t>&lt;RepeatBlock-By&gt;&lt;Members&gt;</w:t>
      </w:r>
      <w:r w:rsidRPr="00CF48A0">
        <w:t>Łukasz Kohut</w:t>
      </w:r>
      <w:r w:rsidRPr="00CF48A0">
        <w:rPr>
          <w:rStyle w:val="HideTWBExt"/>
          <w:b w:val="0"/>
          <w:noProof w:val="0"/>
        </w:rPr>
        <w:t>&lt;/Members&gt;</w:t>
      </w:r>
    </w:p>
    <w:p w14:paraId="383005E8" w14:textId="77777777" w:rsidR="00803270" w:rsidRPr="00CF48A0" w:rsidRDefault="00803270" w:rsidP="00803270">
      <w:pPr>
        <w:pStyle w:val="NormalBold"/>
      </w:pPr>
      <w:r w:rsidRPr="00CF48A0">
        <w:rPr>
          <w:rStyle w:val="HideTWBExt"/>
          <w:b w:val="0"/>
          <w:noProof w:val="0"/>
        </w:rPr>
        <w:t>&lt;/RepeatBlock-By&gt;</w:t>
      </w:r>
    </w:p>
    <w:p w14:paraId="255F593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5EF6FB2"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75C23FF" w14:textId="77777777" w:rsidTr="002A1989">
        <w:trPr>
          <w:trHeight w:hRule="exact" w:val="240"/>
          <w:jc w:val="center"/>
        </w:trPr>
        <w:tc>
          <w:tcPr>
            <w:tcW w:w="9752" w:type="dxa"/>
            <w:gridSpan w:val="2"/>
            <w:tcBorders>
              <w:top w:val="nil"/>
              <w:left w:val="nil"/>
              <w:bottom w:val="nil"/>
              <w:right w:val="nil"/>
            </w:tcBorders>
          </w:tcPr>
          <w:p w14:paraId="5D9CE723" w14:textId="77777777" w:rsidR="00803270" w:rsidRPr="00CF48A0" w:rsidRDefault="00803270" w:rsidP="002A1989"/>
        </w:tc>
      </w:tr>
      <w:tr w:rsidR="009D61B4" w:rsidRPr="00CF48A0" w14:paraId="67DDE52B" w14:textId="77777777" w:rsidTr="002A1989">
        <w:trPr>
          <w:trHeight w:val="240"/>
          <w:jc w:val="center"/>
        </w:trPr>
        <w:tc>
          <w:tcPr>
            <w:tcW w:w="4876" w:type="dxa"/>
            <w:tcBorders>
              <w:top w:val="nil"/>
              <w:left w:val="nil"/>
              <w:bottom w:val="nil"/>
              <w:right w:val="nil"/>
            </w:tcBorders>
          </w:tcPr>
          <w:p w14:paraId="54DDD84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DBE4806" w14:textId="77777777" w:rsidR="00803270" w:rsidRPr="00CF48A0" w:rsidRDefault="00803270" w:rsidP="002A1989">
            <w:pPr>
              <w:pStyle w:val="AmColumnHeading"/>
            </w:pPr>
            <w:r w:rsidRPr="00CF48A0">
              <w:t>Ændringsforslag</w:t>
            </w:r>
          </w:p>
        </w:tc>
      </w:tr>
      <w:tr w:rsidR="009D61B4" w:rsidRPr="00CF48A0" w14:paraId="3591C3FE" w14:textId="77777777" w:rsidTr="002A1989">
        <w:trPr>
          <w:jc w:val="center"/>
        </w:trPr>
        <w:tc>
          <w:tcPr>
            <w:tcW w:w="4876" w:type="dxa"/>
            <w:tcBorders>
              <w:top w:val="nil"/>
              <w:left w:val="nil"/>
              <w:bottom w:val="nil"/>
              <w:right w:val="nil"/>
            </w:tcBorders>
          </w:tcPr>
          <w:p w14:paraId="46AD9E67"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0DA2B1F5"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 </w:t>
            </w:r>
            <w:r w:rsidRPr="00CF48A0">
              <w:rPr>
                <w:b/>
                <w:i/>
              </w:rPr>
              <w:t>understreger betydningen af et forsvars- og sikkerhedspartnerskab med Norge og understreger behovet for at uddybe forsvars- og sikkerhedssamarbejdet med Island;</w:t>
            </w:r>
          </w:p>
        </w:tc>
      </w:tr>
    </w:tbl>
    <w:p w14:paraId="3418C5C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5677F31" w14:textId="77777777" w:rsidR="00803270" w:rsidRPr="00CF48A0" w:rsidRDefault="00803270" w:rsidP="00803270">
      <w:r w:rsidRPr="00CF48A0">
        <w:rPr>
          <w:rStyle w:val="HideTWBExt"/>
          <w:noProof w:val="0"/>
        </w:rPr>
        <w:t>&lt;/Amend&gt;</w:t>
      </w:r>
    </w:p>
    <w:p w14:paraId="0DE0C34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360</w:t>
      </w:r>
      <w:r w:rsidRPr="00CF48A0">
        <w:rPr>
          <w:rStyle w:val="HideTWBExt"/>
          <w:b w:val="0"/>
          <w:noProof w:val="0"/>
        </w:rPr>
        <w:t>&lt;/NumAm&gt;</w:t>
      </w:r>
    </w:p>
    <w:p w14:paraId="02B0584F" w14:textId="77777777" w:rsidR="00803270" w:rsidRPr="00CF48A0" w:rsidRDefault="00803270" w:rsidP="00803270">
      <w:pPr>
        <w:pStyle w:val="NormalBold"/>
      </w:pPr>
      <w:r w:rsidRPr="00CF48A0">
        <w:rPr>
          <w:rStyle w:val="HideTWBExt"/>
          <w:b w:val="0"/>
          <w:noProof w:val="0"/>
        </w:rPr>
        <w:t>&lt;RepeatBlock-By&gt;&lt;Members&gt;</w:t>
      </w:r>
      <w:r w:rsidRPr="00CF48A0">
        <w:t>Alice Teodorescu Måwe</w:t>
      </w:r>
      <w:r w:rsidRPr="00CF48A0">
        <w:rPr>
          <w:rStyle w:val="HideTWBExt"/>
          <w:b w:val="0"/>
          <w:noProof w:val="0"/>
        </w:rPr>
        <w:t>&lt;/Members&gt;</w:t>
      </w:r>
    </w:p>
    <w:p w14:paraId="42387630" w14:textId="77777777" w:rsidR="00803270" w:rsidRPr="00CF48A0" w:rsidRDefault="00803270" w:rsidP="00803270">
      <w:pPr>
        <w:pStyle w:val="NormalBold"/>
      </w:pPr>
      <w:r w:rsidRPr="00CF48A0">
        <w:rPr>
          <w:rStyle w:val="HideTWBExt"/>
          <w:b w:val="0"/>
          <w:noProof w:val="0"/>
        </w:rPr>
        <w:t>&lt;/RepeatBlock-By&gt;</w:t>
      </w:r>
    </w:p>
    <w:p w14:paraId="0B1ADEB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0DEE3B4"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AE111D5" w14:textId="77777777" w:rsidTr="002A1989">
        <w:trPr>
          <w:trHeight w:hRule="exact" w:val="240"/>
          <w:jc w:val="center"/>
        </w:trPr>
        <w:tc>
          <w:tcPr>
            <w:tcW w:w="9752" w:type="dxa"/>
            <w:gridSpan w:val="2"/>
            <w:tcBorders>
              <w:top w:val="nil"/>
              <w:left w:val="nil"/>
              <w:bottom w:val="nil"/>
              <w:right w:val="nil"/>
            </w:tcBorders>
          </w:tcPr>
          <w:p w14:paraId="21D24656" w14:textId="77777777" w:rsidR="00803270" w:rsidRPr="00CF48A0" w:rsidRDefault="00803270" w:rsidP="002A1989"/>
        </w:tc>
      </w:tr>
      <w:tr w:rsidR="009D61B4" w:rsidRPr="00CF48A0" w14:paraId="6D14E6AD" w14:textId="77777777" w:rsidTr="002A1989">
        <w:trPr>
          <w:trHeight w:val="240"/>
          <w:jc w:val="center"/>
        </w:trPr>
        <w:tc>
          <w:tcPr>
            <w:tcW w:w="4876" w:type="dxa"/>
            <w:tcBorders>
              <w:top w:val="nil"/>
              <w:left w:val="nil"/>
              <w:bottom w:val="nil"/>
              <w:right w:val="nil"/>
            </w:tcBorders>
          </w:tcPr>
          <w:p w14:paraId="4775E1E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0677C36" w14:textId="77777777" w:rsidR="00803270" w:rsidRPr="00CF48A0" w:rsidRDefault="00803270" w:rsidP="002A1989">
            <w:pPr>
              <w:pStyle w:val="AmColumnHeading"/>
            </w:pPr>
            <w:r w:rsidRPr="00CF48A0">
              <w:t>Ændringsforslag</w:t>
            </w:r>
          </w:p>
        </w:tc>
      </w:tr>
      <w:tr w:rsidR="009D61B4" w:rsidRPr="00CF48A0" w14:paraId="566F18FC" w14:textId="77777777" w:rsidTr="002A1989">
        <w:trPr>
          <w:jc w:val="center"/>
        </w:trPr>
        <w:tc>
          <w:tcPr>
            <w:tcW w:w="4876" w:type="dxa"/>
            <w:tcBorders>
              <w:top w:val="nil"/>
              <w:left w:val="nil"/>
              <w:bottom w:val="nil"/>
              <w:right w:val="nil"/>
            </w:tcBorders>
          </w:tcPr>
          <w:p w14:paraId="55E26A7D"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6A1C3020"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w:t>
            </w:r>
            <w:r w:rsidRPr="00CF48A0">
              <w:rPr>
                <w:b/>
                <w:bCs/>
                <w:i/>
                <w:iCs/>
              </w:rPr>
              <w:t>,</w:t>
            </w:r>
            <w:r w:rsidRPr="00CF48A0">
              <w:t xml:space="preserve"> </w:t>
            </w:r>
            <w:r w:rsidRPr="00CF48A0">
              <w:rPr>
                <w:b/>
                <w:i/>
              </w:rPr>
              <w:t>herunder afskrækkelse i form af kernevåbenkapacitet såsom medfinansiering af forskning i og/eller udvikling af Frankrigs og muligvis Det Forenede Kongeriges kernevåben;</w:t>
            </w:r>
            <w:r w:rsidRPr="00CF48A0">
              <w:t xml:space="preserve"> glæder sig over det uddybede samarbejde med Canada og andre ligesindede partnere for at sikre fælles demokratiske værdier og global stabilitet;</w:t>
            </w:r>
          </w:p>
        </w:tc>
      </w:tr>
    </w:tbl>
    <w:p w14:paraId="7F1E61D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B9BB32B" w14:textId="77777777" w:rsidR="00803270" w:rsidRPr="00CF48A0" w:rsidRDefault="00803270" w:rsidP="00803270">
      <w:r w:rsidRPr="00CF48A0">
        <w:rPr>
          <w:rStyle w:val="HideTWBExt"/>
          <w:noProof w:val="0"/>
        </w:rPr>
        <w:t>&lt;/Amend&gt;</w:t>
      </w:r>
    </w:p>
    <w:p w14:paraId="5B4A847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361</w:t>
      </w:r>
      <w:r w:rsidRPr="00CF48A0">
        <w:rPr>
          <w:rStyle w:val="HideTWBExt"/>
          <w:b w:val="0"/>
          <w:noProof w:val="0"/>
        </w:rPr>
        <w:t>&lt;/NumAm&gt;</w:t>
      </w:r>
    </w:p>
    <w:p w14:paraId="54C80425"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1853ED84" w14:textId="77777777" w:rsidR="00803270" w:rsidRPr="00CF48A0" w:rsidRDefault="00803270" w:rsidP="00803270">
      <w:pPr>
        <w:pStyle w:val="NormalBold"/>
      </w:pPr>
      <w:r w:rsidRPr="00CF48A0">
        <w:rPr>
          <w:rStyle w:val="HideTWBExt"/>
          <w:b w:val="0"/>
          <w:noProof w:val="0"/>
        </w:rPr>
        <w:t>&lt;/RepeatBlock-By&gt;</w:t>
      </w:r>
    </w:p>
    <w:p w14:paraId="66CB8DE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A0FFCE3"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3D7D01C" w14:textId="77777777" w:rsidTr="002A1989">
        <w:trPr>
          <w:trHeight w:hRule="exact" w:val="240"/>
          <w:jc w:val="center"/>
        </w:trPr>
        <w:tc>
          <w:tcPr>
            <w:tcW w:w="9752" w:type="dxa"/>
            <w:gridSpan w:val="2"/>
            <w:tcBorders>
              <w:top w:val="nil"/>
              <w:left w:val="nil"/>
              <w:bottom w:val="nil"/>
              <w:right w:val="nil"/>
            </w:tcBorders>
          </w:tcPr>
          <w:p w14:paraId="426550C1" w14:textId="77777777" w:rsidR="00803270" w:rsidRPr="00CF48A0" w:rsidRDefault="00803270" w:rsidP="002A1989"/>
        </w:tc>
      </w:tr>
      <w:tr w:rsidR="009D61B4" w:rsidRPr="00CF48A0" w14:paraId="0F66998E" w14:textId="77777777" w:rsidTr="002A1989">
        <w:trPr>
          <w:trHeight w:val="240"/>
          <w:jc w:val="center"/>
        </w:trPr>
        <w:tc>
          <w:tcPr>
            <w:tcW w:w="4876" w:type="dxa"/>
            <w:tcBorders>
              <w:top w:val="nil"/>
              <w:left w:val="nil"/>
              <w:bottom w:val="nil"/>
              <w:right w:val="nil"/>
            </w:tcBorders>
          </w:tcPr>
          <w:p w14:paraId="49578D6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ED869FB" w14:textId="77777777" w:rsidR="00803270" w:rsidRPr="00CF48A0" w:rsidRDefault="00803270" w:rsidP="002A1989">
            <w:pPr>
              <w:pStyle w:val="AmColumnHeading"/>
            </w:pPr>
            <w:r w:rsidRPr="00CF48A0">
              <w:t>Ændringsforslag</w:t>
            </w:r>
          </w:p>
        </w:tc>
      </w:tr>
      <w:tr w:rsidR="009D61B4" w:rsidRPr="00CF48A0" w14:paraId="412EA107" w14:textId="77777777" w:rsidTr="002A1989">
        <w:trPr>
          <w:jc w:val="center"/>
        </w:trPr>
        <w:tc>
          <w:tcPr>
            <w:tcW w:w="4876" w:type="dxa"/>
            <w:tcBorders>
              <w:top w:val="nil"/>
              <w:left w:val="nil"/>
              <w:bottom w:val="nil"/>
              <w:right w:val="nil"/>
            </w:tcBorders>
          </w:tcPr>
          <w:p w14:paraId="6E1D881E" w14:textId="77777777" w:rsidR="00803270" w:rsidRPr="00CF48A0" w:rsidRDefault="00803270" w:rsidP="002A1989">
            <w:pPr>
              <w:pStyle w:val="Normal6a"/>
            </w:pPr>
            <w:r w:rsidRPr="00CF48A0">
              <w:t>15.</w:t>
            </w:r>
            <w:r w:rsidRPr="00CF48A0">
              <w:tab/>
              <w:t>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7DFBD530"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w:t>
            </w:r>
            <w:r w:rsidRPr="00CF48A0">
              <w:rPr>
                <w:b/>
                <w:i/>
              </w:rPr>
              <w:t>udtrykker bekymring over Trumpregeringens autoritære tendenser, som reelt gør landet til et defekt demokrati;</w:t>
            </w:r>
            <w:r w:rsidRPr="00CF48A0">
              <w:t xml:space="preserve">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r>
    </w:tbl>
    <w:p w14:paraId="34E4567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6D70E85" w14:textId="77777777" w:rsidR="00803270" w:rsidRPr="00CF48A0" w:rsidRDefault="00803270" w:rsidP="00803270">
      <w:r w:rsidRPr="00CF48A0">
        <w:rPr>
          <w:rStyle w:val="HideTWBExt"/>
          <w:noProof w:val="0"/>
        </w:rPr>
        <w:t>&lt;/Amend&gt;</w:t>
      </w:r>
    </w:p>
    <w:p w14:paraId="585A7EA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362</w:t>
      </w:r>
      <w:r w:rsidRPr="00CF48A0">
        <w:rPr>
          <w:rStyle w:val="HideTWBExt"/>
          <w:b w:val="0"/>
          <w:noProof w:val="0"/>
        </w:rPr>
        <w:t>&lt;/NumAm&gt;</w:t>
      </w:r>
    </w:p>
    <w:p w14:paraId="22B9DCE8" w14:textId="77777777" w:rsidR="00803270" w:rsidRPr="00CF48A0" w:rsidRDefault="00803270" w:rsidP="00803270">
      <w:pPr>
        <w:pStyle w:val="NormalBold"/>
      </w:pPr>
      <w:r w:rsidRPr="00CF48A0">
        <w:rPr>
          <w:rStyle w:val="HideTWBExt"/>
          <w:b w:val="0"/>
          <w:noProof w:val="0"/>
        </w:rPr>
        <w:t>&lt;RepeatBlock-By&gt;&lt;Members&gt;</w:t>
      </w:r>
      <w:r w:rsidRPr="00CF48A0">
        <w:t>Alexander Sell</w:t>
      </w:r>
      <w:r w:rsidRPr="00CF48A0">
        <w:rPr>
          <w:rStyle w:val="HideTWBExt"/>
          <w:b w:val="0"/>
          <w:noProof w:val="0"/>
        </w:rPr>
        <w:t>&lt;/Members&gt;</w:t>
      </w:r>
    </w:p>
    <w:p w14:paraId="4F5C7D02" w14:textId="77777777" w:rsidR="00803270" w:rsidRPr="00CF48A0" w:rsidRDefault="00803270" w:rsidP="00803270">
      <w:pPr>
        <w:pStyle w:val="NormalBold"/>
      </w:pPr>
      <w:r w:rsidRPr="00CF48A0">
        <w:rPr>
          <w:rStyle w:val="HideTWBExt"/>
          <w:b w:val="0"/>
          <w:noProof w:val="0"/>
        </w:rPr>
        <w:t>&lt;/RepeatBlock-By&gt;</w:t>
      </w:r>
    </w:p>
    <w:p w14:paraId="2A348F9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D747F59"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9E0516E" w14:textId="77777777" w:rsidTr="002A1989">
        <w:trPr>
          <w:trHeight w:hRule="exact" w:val="240"/>
          <w:jc w:val="center"/>
        </w:trPr>
        <w:tc>
          <w:tcPr>
            <w:tcW w:w="9752" w:type="dxa"/>
            <w:gridSpan w:val="2"/>
            <w:tcBorders>
              <w:top w:val="nil"/>
              <w:left w:val="nil"/>
              <w:bottom w:val="nil"/>
              <w:right w:val="nil"/>
            </w:tcBorders>
          </w:tcPr>
          <w:p w14:paraId="394652B9" w14:textId="77777777" w:rsidR="00803270" w:rsidRPr="00CF48A0" w:rsidRDefault="00803270" w:rsidP="002A1989"/>
        </w:tc>
      </w:tr>
      <w:tr w:rsidR="009D61B4" w:rsidRPr="00CF48A0" w14:paraId="21EFDD68" w14:textId="77777777" w:rsidTr="002A1989">
        <w:trPr>
          <w:trHeight w:val="240"/>
          <w:jc w:val="center"/>
        </w:trPr>
        <w:tc>
          <w:tcPr>
            <w:tcW w:w="4876" w:type="dxa"/>
            <w:tcBorders>
              <w:top w:val="nil"/>
              <w:left w:val="nil"/>
              <w:bottom w:val="nil"/>
              <w:right w:val="nil"/>
            </w:tcBorders>
          </w:tcPr>
          <w:p w14:paraId="0DA0DB1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F015A3E" w14:textId="77777777" w:rsidR="00803270" w:rsidRPr="00CF48A0" w:rsidRDefault="00803270" w:rsidP="002A1989">
            <w:pPr>
              <w:pStyle w:val="AmColumnHeading"/>
            </w:pPr>
            <w:r w:rsidRPr="00CF48A0">
              <w:t>Ændringsforslag</w:t>
            </w:r>
          </w:p>
        </w:tc>
      </w:tr>
      <w:tr w:rsidR="009D61B4" w:rsidRPr="00CF48A0" w14:paraId="0E47F05F" w14:textId="77777777" w:rsidTr="002A1989">
        <w:trPr>
          <w:jc w:val="center"/>
        </w:trPr>
        <w:tc>
          <w:tcPr>
            <w:tcW w:w="4876" w:type="dxa"/>
            <w:tcBorders>
              <w:top w:val="nil"/>
              <w:left w:val="nil"/>
              <w:bottom w:val="nil"/>
              <w:right w:val="nil"/>
            </w:tcBorders>
          </w:tcPr>
          <w:p w14:paraId="0A0DB361"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w:t>
            </w:r>
            <w:r w:rsidRPr="00CF48A0">
              <w:rPr>
                <w:b/>
                <w:bCs/>
                <w:i/>
                <w:iCs/>
              </w:rPr>
              <w:t>EU</w:t>
            </w:r>
            <w:r w:rsidRPr="00CF48A0">
              <w:t xml:space="preserve"> for at være en stærk transatlantisk partner </w:t>
            </w:r>
            <w:r w:rsidRPr="00CF48A0">
              <w:rPr>
                <w:b/>
                <w:bCs/>
                <w:i/>
                <w:iCs/>
              </w:rPr>
              <w:t>selv</w:t>
            </w:r>
            <w:r w:rsidRPr="00CF48A0">
              <w:t xml:space="preserve"> skal blive stærkere og mere </w:t>
            </w:r>
            <w:r w:rsidRPr="00CF48A0">
              <w:rPr>
                <w:b/>
                <w:bCs/>
                <w:i/>
                <w:iCs/>
              </w:rPr>
              <w:t>kapabelt</w:t>
            </w:r>
            <w:r w:rsidRPr="00CF48A0">
              <w:t xml:space="preserve">, navnlig med hensyn til </w:t>
            </w:r>
            <w:r w:rsidRPr="00CF48A0">
              <w:rPr>
                <w:b/>
                <w:bCs/>
                <w:i/>
                <w:iCs/>
              </w:rPr>
              <w:t>sit</w:t>
            </w:r>
            <w:r w:rsidRPr="00CF48A0">
              <w:t xml:space="preserve"> eget forsvar og </w:t>
            </w:r>
            <w:r w:rsidRPr="00CF48A0">
              <w:rPr>
                <w:b/>
                <w:bCs/>
                <w:i/>
                <w:iCs/>
              </w:rPr>
              <w:t>sin</w:t>
            </w:r>
            <w:r w:rsidRPr="00CF48A0">
              <w:t xml:space="preserve"> egen sikkerhed; erkender, at USA nu følger en mere transaktionsbaseret tilgang til multilateralisme og europæisk sikkerhed; understreger i den forbindelse den presserende nødvendighed af, at </w:t>
            </w:r>
            <w:r w:rsidRPr="00CF48A0">
              <w:rPr>
                <w:b/>
                <w:bCs/>
                <w:i/>
                <w:iCs/>
              </w:rPr>
              <w:t>EU og dets</w:t>
            </w:r>
            <w:r w:rsidRPr="00CF48A0">
              <w:t xml:space="preserve"> medlemsstater tilstræber strategisk autonomi og investerer i troværdige og tilstrækkelige forsvarskapaciteter; </w:t>
            </w:r>
            <w:r w:rsidRPr="00CF48A0">
              <w:rPr>
                <w:b/>
                <w:i/>
              </w:rPr>
              <w:t>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4AA7467C"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w:t>
            </w:r>
            <w:r w:rsidRPr="00CF48A0">
              <w:rPr>
                <w:b/>
                <w:bCs/>
                <w:i/>
                <w:iCs/>
              </w:rPr>
              <w:t>EU's medlemsstater</w:t>
            </w:r>
            <w:r w:rsidRPr="00CF48A0">
              <w:t xml:space="preserve"> for at være en stærk transatlantisk partner skal blive stærkere og mere </w:t>
            </w:r>
            <w:r w:rsidRPr="00CF48A0">
              <w:rPr>
                <w:b/>
                <w:bCs/>
                <w:i/>
                <w:iCs/>
              </w:rPr>
              <w:t>kapable</w:t>
            </w:r>
            <w:r w:rsidRPr="00CF48A0">
              <w:t xml:space="preserve">, navnlig med hensyn til </w:t>
            </w:r>
            <w:r w:rsidRPr="00CF48A0">
              <w:rPr>
                <w:b/>
                <w:bCs/>
                <w:i/>
                <w:iCs/>
              </w:rPr>
              <w:t>deres</w:t>
            </w:r>
            <w:r w:rsidRPr="00CF48A0">
              <w:t xml:space="preserve"> eget forsvar og egen sikkerhed; erkender, at USA nu følger en mere transaktionsbaseret tilgang til multilateralisme og europæisk sikkerhed; understreger i den forbindelse den presserende nødvendighed af, at </w:t>
            </w:r>
            <w:r w:rsidRPr="00CF48A0">
              <w:rPr>
                <w:b/>
                <w:bCs/>
                <w:i/>
                <w:iCs/>
              </w:rPr>
              <w:t xml:space="preserve">EU's </w:t>
            </w:r>
            <w:r w:rsidRPr="00CF48A0">
              <w:t>medlemsstater tilstræber strategisk autonomi og investerer i troværdige og tilstrækkelige forsvarskapaciteter;</w:t>
            </w:r>
          </w:p>
        </w:tc>
      </w:tr>
    </w:tbl>
    <w:p w14:paraId="78DD208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6351DAD" w14:textId="77777777" w:rsidR="00803270" w:rsidRPr="00CF48A0" w:rsidRDefault="00803270" w:rsidP="00803270">
      <w:r w:rsidRPr="00CF48A0">
        <w:rPr>
          <w:rStyle w:val="HideTWBExt"/>
          <w:noProof w:val="0"/>
        </w:rPr>
        <w:t>&lt;/Amend&gt;</w:t>
      </w:r>
    </w:p>
    <w:p w14:paraId="489FFA6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363</w:t>
      </w:r>
      <w:r w:rsidRPr="00CF48A0">
        <w:rPr>
          <w:rStyle w:val="HideTWBExt"/>
          <w:b w:val="0"/>
          <w:noProof w:val="0"/>
        </w:rPr>
        <w:t>&lt;/NumAm&gt;</w:t>
      </w:r>
    </w:p>
    <w:p w14:paraId="3C55E0E3" w14:textId="77777777" w:rsidR="00803270" w:rsidRPr="00CF48A0" w:rsidRDefault="00803270" w:rsidP="00803270">
      <w:pPr>
        <w:pStyle w:val="NormalBold"/>
      </w:pPr>
      <w:r w:rsidRPr="00CF48A0">
        <w:rPr>
          <w:rStyle w:val="HideTWBExt"/>
          <w:b w:val="0"/>
          <w:noProof w:val="0"/>
        </w:rPr>
        <w:t>&lt;RepeatBlock-By&gt;&lt;Members&gt;</w:t>
      </w:r>
      <w:r w:rsidRPr="00CF48A0">
        <w:t>Adam Bielan</w:t>
      </w:r>
      <w:r w:rsidRPr="00CF48A0">
        <w:rPr>
          <w:rStyle w:val="HideTWBExt"/>
          <w:b w:val="0"/>
          <w:noProof w:val="0"/>
        </w:rPr>
        <w:t>&lt;/Members&gt;</w:t>
      </w:r>
    </w:p>
    <w:p w14:paraId="45A14965" w14:textId="77777777" w:rsidR="00803270" w:rsidRPr="00CF48A0" w:rsidRDefault="00803270" w:rsidP="00803270">
      <w:pPr>
        <w:pStyle w:val="NormalBold"/>
      </w:pPr>
      <w:r w:rsidRPr="00CF48A0">
        <w:rPr>
          <w:rStyle w:val="HideTWBExt"/>
          <w:b w:val="0"/>
          <w:noProof w:val="0"/>
        </w:rPr>
        <w:t>&lt;/RepeatBlock-By&gt;</w:t>
      </w:r>
    </w:p>
    <w:p w14:paraId="578974D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F5545EF"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EC610FD" w14:textId="77777777" w:rsidTr="002A1989">
        <w:trPr>
          <w:trHeight w:hRule="exact" w:val="240"/>
          <w:jc w:val="center"/>
        </w:trPr>
        <w:tc>
          <w:tcPr>
            <w:tcW w:w="9752" w:type="dxa"/>
            <w:gridSpan w:val="2"/>
            <w:tcBorders>
              <w:top w:val="nil"/>
              <w:left w:val="nil"/>
              <w:bottom w:val="nil"/>
              <w:right w:val="nil"/>
            </w:tcBorders>
          </w:tcPr>
          <w:p w14:paraId="1568C123" w14:textId="77777777" w:rsidR="00803270" w:rsidRPr="00CF48A0" w:rsidRDefault="00803270" w:rsidP="002A1989"/>
        </w:tc>
      </w:tr>
      <w:tr w:rsidR="009D61B4" w:rsidRPr="00CF48A0" w14:paraId="5C7A142A" w14:textId="77777777" w:rsidTr="002A1989">
        <w:trPr>
          <w:trHeight w:val="240"/>
          <w:jc w:val="center"/>
        </w:trPr>
        <w:tc>
          <w:tcPr>
            <w:tcW w:w="4876" w:type="dxa"/>
            <w:tcBorders>
              <w:top w:val="nil"/>
              <w:left w:val="nil"/>
              <w:bottom w:val="nil"/>
              <w:right w:val="nil"/>
            </w:tcBorders>
          </w:tcPr>
          <w:p w14:paraId="3F86995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9B694E0" w14:textId="77777777" w:rsidR="00803270" w:rsidRPr="00CF48A0" w:rsidRDefault="00803270" w:rsidP="002A1989">
            <w:pPr>
              <w:pStyle w:val="AmColumnHeading"/>
            </w:pPr>
            <w:r w:rsidRPr="00CF48A0">
              <w:t>Ændringsforslag</w:t>
            </w:r>
          </w:p>
        </w:tc>
      </w:tr>
      <w:tr w:rsidR="009D61B4" w:rsidRPr="00CF48A0" w14:paraId="712B0679" w14:textId="77777777" w:rsidTr="002A1989">
        <w:trPr>
          <w:jc w:val="center"/>
        </w:trPr>
        <w:tc>
          <w:tcPr>
            <w:tcW w:w="4876" w:type="dxa"/>
            <w:tcBorders>
              <w:top w:val="nil"/>
              <w:left w:val="nil"/>
              <w:bottom w:val="nil"/>
              <w:right w:val="nil"/>
            </w:tcBorders>
          </w:tcPr>
          <w:p w14:paraId="52647157"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w:t>
            </w:r>
            <w:r w:rsidRPr="00CF48A0">
              <w:rPr>
                <w:b/>
                <w:bCs/>
                <w:i/>
                <w:iCs/>
              </w:rPr>
              <w:t>erkender, at</w:t>
            </w:r>
            <w:r w:rsidRPr="00CF48A0">
              <w:rPr>
                <w:b/>
                <w:bCs/>
              </w:rPr>
              <w:t xml:space="preserve"> </w:t>
            </w:r>
            <w:r w:rsidRPr="00CF48A0">
              <w:t xml:space="preserve">USA </w:t>
            </w:r>
            <w:r w:rsidRPr="00CF48A0">
              <w:rPr>
                <w:b/>
                <w:bCs/>
                <w:i/>
                <w:iCs/>
              </w:rPr>
              <w:t>nu følger en mere transaktionsbaseret tilgang til multilateralisme og europæisk</w:t>
            </w:r>
            <w:r w:rsidRPr="00CF48A0">
              <w:t xml:space="preserve">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725CE786"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w:t>
            </w:r>
            <w:r w:rsidRPr="00CF48A0">
              <w:rPr>
                <w:b/>
                <w:bCs/>
                <w:i/>
                <w:iCs/>
              </w:rPr>
              <w:t>anerkender udviklingen i USA's prioriteter og understreger betydningen af en retfærdig byrdefordeling og vedvarende koordinering med</w:t>
            </w:r>
            <w:r w:rsidRPr="00CF48A0">
              <w:t xml:space="preserve"> USA </w:t>
            </w:r>
            <w:r w:rsidRPr="00CF48A0">
              <w:rPr>
                <w:b/>
                <w:bCs/>
                <w:i/>
                <w:iCs/>
              </w:rPr>
              <w:t>på tværs af</w:t>
            </w:r>
            <w:r w:rsidRPr="00CF48A0">
              <w:t xml:space="preserve"> sikkerhed</w:t>
            </w:r>
            <w:r w:rsidRPr="00CF48A0">
              <w:rPr>
                <w:b/>
                <w:bCs/>
                <w:i/>
                <w:iCs/>
              </w:rPr>
              <w:t>, teknologi og økonomisk modstandsdygtighed</w:t>
            </w:r>
            <w:r w:rsidRPr="00CF48A0">
              <w:t>;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r>
    </w:tbl>
    <w:p w14:paraId="1AA4477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B5695A5" w14:textId="77777777" w:rsidR="00803270" w:rsidRPr="00CF48A0" w:rsidRDefault="00803270" w:rsidP="00803270">
      <w:r w:rsidRPr="00CF48A0">
        <w:rPr>
          <w:rStyle w:val="HideTWBExt"/>
          <w:noProof w:val="0"/>
        </w:rPr>
        <w:t>&lt;/Amend&gt;</w:t>
      </w:r>
    </w:p>
    <w:p w14:paraId="644F9AA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364</w:t>
      </w:r>
      <w:r w:rsidRPr="00CF48A0">
        <w:rPr>
          <w:rStyle w:val="HideTWBExt"/>
          <w:b w:val="0"/>
          <w:noProof w:val="0"/>
        </w:rPr>
        <w:t>&lt;/NumAm&gt;</w:t>
      </w:r>
    </w:p>
    <w:p w14:paraId="5CEBF2EB" w14:textId="77777777" w:rsidR="00803270" w:rsidRPr="00CF48A0" w:rsidRDefault="00803270" w:rsidP="00803270">
      <w:pPr>
        <w:pStyle w:val="NormalBold"/>
      </w:pPr>
      <w:r w:rsidRPr="00CF48A0">
        <w:rPr>
          <w:rStyle w:val="HideTWBExt"/>
          <w:b w:val="0"/>
          <w:noProof w:val="0"/>
        </w:rPr>
        <w:t>&lt;RepeatBlock-By&gt;&lt;Members&gt;</w:t>
      </w:r>
      <w:r w:rsidRPr="00CF48A0">
        <w:t>Marie-Agnes Strack-Zimmermann</w:t>
      </w:r>
      <w:r w:rsidRPr="00CF48A0">
        <w:rPr>
          <w:rStyle w:val="HideTWBExt"/>
          <w:b w:val="0"/>
          <w:noProof w:val="0"/>
        </w:rPr>
        <w:t>&lt;/Members&gt;</w:t>
      </w:r>
    </w:p>
    <w:p w14:paraId="62D318CE" w14:textId="77777777" w:rsidR="00803270" w:rsidRPr="00CF48A0" w:rsidRDefault="00803270" w:rsidP="00803270">
      <w:pPr>
        <w:pStyle w:val="NormalBold"/>
      </w:pPr>
      <w:r w:rsidRPr="00CF48A0">
        <w:rPr>
          <w:rStyle w:val="HideTWBExt"/>
          <w:b w:val="0"/>
          <w:noProof w:val="0"/>
        </w:rPr>
        <w:t>&lt;/RepeatBlock-By&gt;</w:t>
      </w:r>
    </w:p>
    <w:p w14:paraId="576B853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2E20B15"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926E89" w14:textId="77777777" w:rsidTr="002A1989">
        <w:trPr>
          <w:trHeight w:hRule="exact" w:val="240"/>
          <w:jc w:val="center"/>
        </w:trPr>
        <w:tc>
          <w:tcPr>
            <w:tcW w:w="9752" w:type="dxa"/>
            <w:gridSpan w:val="2"/>
            <w:tcBorders>
              <w:top w:val="nil"/>
              <w:left w:val="nil"/>
              <w:bottom w:val="nil"/>
              <w:right w:val="nil"/>
            </w:tcBorders>
          </w:tcPr>
          <w:p w14:paraId="44D013BF" w14:textId="77777777" w:rsidR="00803270" w:rsidRPr="00CF48A0" w:rsidRDefault="00803270" w:rsidP="002A1989"/>
        </w:tc>
      </w:tr>
      <w:tr w:rsidR="009D61B4" w:rsidRPr="00CF48A0" w14:paraId="22F72369" w14:textId="77777777" w:rsidTr="002A1989">
        <w:trPr>
          <w:trHeight w:val="240"/>
          <w:jc w:val="center"/>
        </w:trPr>
        <w:tc>
          <w:tcPr>
            <w:tcW w:w="4876" w:type="dxa"/>
            <w:tcBorders>
              <w:top w:val="nil"/>
              <w:left w:val="nil"/>
              <w:bottom w:val="nil"/>
              <w:right w:val="nil"/>
            </w:tcBorders>
          </w:tcPr>
          <w:p w14:paraId="75A76A0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29BED9B" w14:textId="77777777" w:rsidR="00803270" w:rsidRPr="00CF48A0" w:rsidRDefault="00803270" w:rsidP="002A1989">
            <w:pPr>
              <w:pStyle w:val="AmColumnHeading"/>
            </w:pPr>
            <w:r w:rsidRPr="00CF48A0">
              <w:t>Ændringsforslag</w:t>
            </w:r>
          </w:p>
        </w:tc>
      </w:tr>
      <w:tr w:rsidR="009D61B4" w:rsidRPr="00CF48A0" w14:paraId="71D8130E" w14:textId="77777777" w:rsidTr="002A1989">
        <w:trPr>
          <w:jc w:val="center"/>
        </w:trPr>
        <w:tc>
          <w:tcPr>
            <w:tcW w:w="4876" w:type="dxa"/>
            <w:tcBorders>
              <w:top w:val="nil"/>
              <w:left w:val="nil"/>
              <w:bottom w:val="nil"/>
              <w:right w:val="nil"/>
            </w:tcBorders>
          </w:tcPr>
          <w:p w14:paraId="7E162D49" w14:textId="77777777" w:rsidR="00803270" w:rsidRPr="00CF48A0" w:rsidRDefault="00803270" w:rsidP="002A1989">
            <w:pPr>
              <w:pStyle w:val="Normal6a"/>
            </w:pPr>
            <w:r w:rsidRPr="00CF48A0">
              <w:t>15.</w:t>
            </w:r>
            <w:r w:rsidRPr="00CF48A0">
              <w:tab/>
              <w:t xml:space="preserve">understreger, at et solidt transatlantisk partnerskab med USA </w:t>
            </w:r>
            <w:r w:rsidRPr="00CF48A0">
              <w:rPr>
                <w:b/>
                <w:bCs/>
                <w:i/>
                <w:iCs/>
              </w:rPr>
              <w:t>og Canada</w:t>
            </w:r>
            <w:r w:rsidRPr="00CF48A0">
              <w:t xml:space="preserve">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bCs/>
                <w:i/>
                <w:iCs/>
              </w:rPr>
              <w:t>glæder sig over det uddybede samarbejde med Canada og andre ligesindede partnere for at sikre fælles demokratiske værdier og global stabilitet</w:t>
            </w:r>
            <w:r w:rsidRPr="00CF48A0">
              <w:t>;</w:t>
            </w:r>
          </w:p>
        </w:tc>
        <w:tc>
          <w:tcPr>
            <w:tcW w:w="4876" w:type="dxa"/>
            <w:tcBorders>
              <w:top w:val="nil"/>
              <w:left w:val="nil"/>
              <w:bottom w:val="nil"/>
              <w:right w:val="nil"/>
            </w:tcBorders>
          </w:tcPr>
          <w:p w14:paraId="33D447ED" w14:textId="77777777" w:rsidR="00803270" w:rsidRPr="00CF48A0" w:rsidRDefault="00803270" w:rsidP="002A1989">
            <w:pPr>
              <w:pStyle w:val="Normal6a"/>
            </w:pPr>
            <w:r w:rsidRPr="00CF48A0">
              <w:t>15.</w:t>
            </w:r>
            <w:r w:rsidRPr="00CF48A0">
              <w:tab/>
              <w:t xml:space="preserve">understreger, at et solidt transatlantisk partnerskab med USA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w:t>
            </w:r>
            <w:r w:rsidRPr="00CF48A0">
              <w:rPr>
                <w:b/>
                <w:bCs/>
                <w:i/>
                <w:iCs/>
              </w:rPr>
              <w:t>gentager i denne forbindelse, at EU ikke må danne strukturer, der er parallelle med NATO</w:t>
            </w:r>
            <w:r w:rsidRPr="00CF48A0">
              <w:t>;</w:t>
            </w:r>
          </w:p>
        </w:tc>
      </w:tr>
    </w:tbl>
    <w:p w14:paraId="095FF6A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1851963" w14:textId="77777777" w:rsidR="00803270" w:rsidRPr="00CF48A0" w:rsidRDefault="00803270" w:rsidP="00803270">
      <w:r w:rsidRPr="00CF48A0">
        <w:rPr>
          <w:rStyle w:val="HideTWBExt"/>
          <w:noProof w:val="0"/>
        </w:rPr>
        <w:t>&lt;/Amend&gt;</w:t>
      </w:r>
    </w:p>
    <w:p w14:paraId="755FED6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365</w:t>
      </w:r>
      <w:r w:rsidRPr="00CF48A0">
        <w:rPr>
          <w:rStyle w:val="HideTWBExt"/>
          <w:b w:val="0"/>
          <w:noProof w:val="0"/>
        </w:rPr>
        <w:t>&lt;/NumAm&gt;</w:t>
      </w:r>
    </w:p>
    <w:p w14:paraId="7C22C474"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5CD7A015" w14:textId="77777777" w:rsidR="00803270" w:rsidRPr="00CF48A0" w:rsidRDefault="00803270" w:rsidP="00803270">
      <w:pPr>
        <w:pStyle w:val="NormalBold"/>
      </w:pPr>
      <w:r w:rsidRPr="00CF48A0">
        <w:rPr>
          <w:rStyle w:val="HideTWBExt"/>
          <w:b w:val="0"/>
          <w:noProof w:val="0"/>
        </w:rPr>
        <w:t>&lt;/RepeatBlock-By&gt;</w:t>
      </w:r>
    </w:p>
    <w:p w14:paraId="57252EE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88535A0"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1CD22B7" w14:textId="77777777" w:rsidTr="002A1989">
        <w:trPr>
          <w:trHeight w:hRule="exact" w:val="240"/>
          <w:jc w:val="center"/>
        </w:trPr>
        <w:tc>
          <w:tcPr>
            <w:tcW w:w="9752" w:type="dxa"/>
            <w:gridSpan w:val="2"/>
            <w:tcBorders>
              <w:top w:val="nil"/>
              <w:left w:val="nil"/>
              <w:bottom w:val="nil"/>
              <w:right w:val="nil"/>
            </w:tcBorders>
          </w:tcPr>
          <w:p w14:paraId="39670F92" w14:textId="77777777" w:rsidR="00803270" w:rsidRPr="00CF48A0" w:rsidRDefault="00803270" w:rsidP="002A1989"/>
        </w:tc>
      </w:tr>
      <w:tr w:rsidR="009D61B4" w:rsidRPr="00CF48A0" w14:paraId="5C0F3AC8" w14:textId="77777777" w:rsidTr="002A1989">
        <w:trPr>
          <w:trHeight w:val="240"/>
          <w:jc w:val="center"/>
        </w:trPr>
        <w:tc>
          <w:tcPr>
            <w:tcW w:w="4876" w:type="dxa"/>
            <w:tcBorders>
              <w:top w:val="nil"/>
              <w:left w:val="nil"/>
              <w:bottom w:val="nil"/>
              <w:right w:val="nil"/>
            </w:tcBorders>
          </w:tcPr>
          <w:p w14:paraId="75B995A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BB00DD3" w14:textId="77777777" w:rsidR="00803270" w:rsidRPr="00CF48A0" w:rsidRDefault="00803270" w:rsidP="002A1989">
            <w:pPr>
              <w:pStyle w:val="AmColumnHeading"/>
            </w:pPr>
            <w:r w:rsidRPr="00CF48A0">
              <w:t>Ændringsforslag</w:t>
            </w:r>
          </w:p>
        </w:tc>
      </w:tr>
      <w:tr w:rsidR="009D61B4" w:rsidRPr="00CF48A0" w14:paraId="3B3AE618" w14:textId="77777777" w:rsidTr="002A1989">
        <w:trPr>
          <w:jc w:val="center"/>
        </w:trPr>
        <w:tc>
          <w:tcPr>
            <w:tcW w:w="4876" w:type="dxa"/>
            <w:tcBorders>
              <w:top w:val="nil"/>
              <w:left w:val="nil"/>
              <w:bottom w:val="nil"/>
              <w:right w:val="nil"/>
            </w:tcBorders>
          </w:tcPr>
          <w:p w14:paraId="4F4EF07C"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w:t>
            </w:r>
            <w:r w:rsidRPr="00CF48A0">
              <w:rPr>
                <w:b/>
                <w:i/>
              </w:rPr>
              <w:t xml:space="preserve">den </w:t>
            </w:r>
            <w:r w:rsidRPr="00CF48A0">
              <w:t xml:space="preserve">presserende </w:t>
            </w:r>
            <w:r w:rsidRPr="00CF48A0">
              <w:rPr>
                <w:b/>
                <w:i/>
              </w:rPr>
              <w:t>nødvendighed</w:t>
            </w:r>
            <w:r w:rsidRPr="00CF48A0">
              <w:t xml:space="preserve"> af, at EU og dets medlemsstater tilstræber strategisk autonomi og investerer i troværdige og tilstrækkelige forsvarskapaciteter; glæder sig over det uddybede samarbejde med Canada og andre ligesindede partnere for at </w:t>
            </w:r>
            <w:r w:rsidRPr="00CF48A0">
              <w:rPr>
                <w:b/>
                <w:i/>
              </w:rPr>
              <w:t>sikre</w:t>
            </w:r>
            <w:r w:rsidRPr="00CF48A0">
              <w:t xml:space="preserve"> fælles demokratiske værdier og global stabilitet;</w:t>
            </w:r>
          </w:p>
        </w:tc>
        <w:tc>
          <w:tcPr>
            <w:tcW w:w="4876" w:type="dxa"/>
            <w:tcBorders>
              <w:top w:val="nil"/>
              <w:left w:val="nil"/>
              <w:bottom w:val="nil"/>
              <w:right w:val="nil"/>
            </w:tcBorders>
          </w:tcPr>
          <w:p w14:paraId="226C991E"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w:t>
            </w:r>
            <w:r w:rsidRPr="00CF48A0">
              <w:rPr>
                <w:b/>
                <w:i/>
              </w:rPr>
              <w:t xml:space="preserve">det </w:t>
            </w:r>
            <w:r w:rsidRPr="00CF48A0">
              <w:t xml:space="preserve">presserende </w:t>
            </w:r>
            <w:r w:rsidRPr="00CF48A0">
              <w:rPr>
                <w:b/>
                <w:i/>
              </w:rPr>
              <w:t>behov for</w:t>
            </w:r>
            <w:r w:rsidRPr="00CF48A0">
              <w:t xml:space="preserve">, at EU og dets medlemsstater tilstræber strategisk autonomi og investerer i troværdige og tilstrækkelige forsvarskapaciteter; glæder sig over det uddybede samarbejde med Canada og andre ligesindede partnere for at </w:t>
            </w:r>
            <w:r w:rsidRPr="00CF48A0">
              <w:rPr>
                <w:b/>
                <w:i/>
              </w:rPr>
              <w:t>forsvare</w:t>
            </w:r>
            <w:r w:rsidRPr="00CF48A0">
              <w:t xml:space="preserve"> fælles demokratiske værdier og global stabilitet;</w:t>
            </w:r>
          </w:p>
        </w:tc>
      </w:tr>
    </w:tbl>
    <w:p w14:paraId="5D9A0A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79928E6B" w14:textId="77777777" w:rsidR="00803270" w:rsidRPr="00CF48A0" w:rsidRDefault="00803270" w:rsidP="00803270">
      <w:r w:rsidRPr="00CF48A0">
        <w:rPr>
          <w:rStyle w:val="HideTWBExt"/>
          <w:noProof w:val="0"/>
        </w:rPr>
        <w:t>&lt;/Amend&gt;</w:t>
      </w:r>
    </w:p>
    <w:p w14:paraId="7A322E6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366</w:t>
      </w:r>
      <w:r w:rsidRPr="00CF48A0">
        <w:rPr>
          <w:rStyle w:val="HideTWBExt"/>
          <w:b w:val="0"/>
          <w:noProof w:val="0"/>
        </w:rPr>
        <w:t>&lt;/NumAm&gt;</w:t>
      </w:r>
    </w:p>
    <w:p w14:paraId="722BEC68"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1A19366A" w14:textId="77777777" w:rsidR="00803270" w:rsidRPr="00CF48A0" w:rsidRDefault="00803270" w:rsidP="00803270">
      <w:pPr>
        <w:pStyle w:val="NormalBold"/>
      </w:pPr>
      <w:r w:rsidRPr="00CF48A0">
        <w:rPr>
          <w:rStyle w:val="HideTWBExt"/>
          <w:b w:val="0"/>
          <w:noProof w:val="0"/>
        </w:rPr>
        <w:t>&lt;/RepeatBlock-By&gt;</w:t>
      </w:r>
    </w:p>
    <w:p w14:paraId="544931E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70B9FD8"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89359D7" w14:textId="77777777" w:rsidTr="002A1989">
        <w:trPr>
          <w:trHeight w:hRule="exact" w:val="240"/>
          <w:jc w:val="center"/>
        </w:trPr>
        <w:tc>
          <w:tcPr>
            <w:tcW w:w="9752" w:type="dxa"/>
            <w:gridSpan w:val="2"/>
            <w:tcBorders>
              <w:top w:val="nil"/>
              <w:left w:val="nil"/>
              <w:bottom w:val="nil"/>
              <w:right w:val="nil"/>
            </w:tcBorders>
          </w:tcPr>
          <w:p w14:paraId="33FFD4CC" w14:textId="77777777" w:rsidR="00803270" w:rsidRPr="00CF48A0" w:rsidRDefault="00803270" w:rsidP="002A1989"/>
        </w:tc>
      </w:tr>
      <w:tr w:rsidR="009D61B4" w:rsidRPr="00CF48A0" w14:paraId="3CDFB767" w14:textId="77777777" w:rsidTr="002A1989">
        <w:trPr>
          <w:trHeight w:val="240"/>
          <w:jc w:val="center"/>
        </w:trPr>
        <w:tc>
          <w:tcPr>
            <w:tcW w:w="4876" w:type="dxa"/>
            <w:tcBorders>
              <w:top w:val="nil"/>
              <w:left w:val="nil"/>
              <w:bottom w:val="nil"/>
              <w:right w:val="nil"/>
            </w:tcBorders>
          </w:tcPr>
          <w:p w14:paraId="47EA951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D66D400" w14:textId="77777777" w:rsidR="00803270" w:rsidRPr="00CF48A0" w:rsidRDefault="00803270" w:rsidP="002A1989">
            <w:pPr>
              <w:pStyle w:val="AmColumnHeading"/>
            </w:pPr>
            <w:r w:rsidRPr="00CF48A0">
              <w:t>Ændringsforslag</w:t>
            </w:r>
          </w:p>
        </w:tc>
      </w:tr>
      <w:tr w:rsidR="009D61B4" w:rsidRPr="00CF48A0" w14:paraId="3C24D0C8" w14:textId="77777777" w:rsidTr="002A1989">
        <w:trPr>
          <w:jc w:val="center"/>
        </w:trPr>
        <w:tc>
          <w:tcPr>
            <w:tcW w:w="4876" w:type="dxa"/>
            <w:tcBorders>
              <w:top w:val="nil"/>
              <w:left w:val="nil"/>
              <w:bottom w:val="nil"/>
              <w:right w:val="nil"/>
            </w:tcBorders>
          </w:tcPr>
          <w:p w14:paraId="6D8BB51E"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w:t>
            </w:r>
            <w:r w:rsidRPr="00CF48A0">
              <w:rPr>
                <w:b/>
                <w:bCs/>
                <w:i/>
                <w:iCs/>
              </w:rPr>
              <w:t>strategisk autonomi</w:t>
            </w:r>
            <w:r w:rsidRPr="00CF48A0">
              <w:t xml:space="preserve">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23B043C6"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w:t>
            </w:r>
            <w:r w:rsidRPr="00CF48A0">
              <w:rPr>
                <w:b/>
                <w:bCs/>
                <w:i/>
                <w:iCs/>
              </w:rPr>
              <w:t>operationel kapacitet</w:t>
            </w:r>
            <w:r w:rsidRPr="00CF48A0">
              <w:t xml:space="preserve"> og investerer i troværdige og tilstrækkelige forsvarskapaciteter; glæder sig over det uddybede samarbejde med Canada og andre ligesindede partnere for at sikre fælles demokratiske værdier og global stabilitet;</w:t>
            </w:r>
          </w:p>
        </w:tc>
      </w:tr>
    </w:tbl>
    <w:p w14:paraId="6B6A57E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9BC260B" w14:textId="77777777" w:rsidR="00803270" w:rsidRPr="00CF48A0" w:rsidRDefault="00803270" w:rsidP="00803270">
      <w:r w:rsidRPr="00CF48A0">
        <w:rPr>
          <w:rStyle w:val="HideTWBExt"/>
          <w:noProof w:val="0"/>
        </w:rPr>
        <w:t>&lt;/Amend&gt;</w:t>
      </w:r>
    </w:p>
    <w:p w14:paraId="599900D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367</w:t>
      </w:r>
      <w:r w:rsidRPr="00CF48A0">
        <w:rPr>
          <w:rStyle w:val="HideTWBExt"/>
          <w:b w:val="0"/>
          <w:noProof w:val="0"/>
        </w:rPr>
        <w:t>&lt;/NumAm&gt;</w:t>
      </w:r>
    </w:p>
    <w:p w14:paraId="5DC1A213"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6873A3AB" w14:textId="77777777" w:rsidR="00803270" w:rsidRPr="00CF48A0" w:rsidRDefault="00803270" w:rsidP="00803270">
      <w:pPr>
        <w:pStyle w:val="NormalBold"/>
      </w:pPr>
      <w:r w:rsidRPr="00CF48A0">
        <w:rPr>
          <w:rStyle w:val="HideTWBExt"/>
          <w:b w:val="0"/>
          <w:noProof w:val="0"/>
        </w:rPr>
        <w:t>&lt;/RepeatBlock-By&gt;</w:t>
      </w:r>
    </w:p>
    <w:p w14:paraId="375ABF1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F62E699"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74C16BB" w14:textId="77777777" w:rsidTr="002A1989">
        <w:trPr>
          <w:trHeight w:hRule="exact" w:val="240"/>
          <w:jc w:val="center"/>
        </w:trPr>
        <w:tc>
          <w:tcPr>
            <w:tcW w:w="9752" w:type="dxa"/>
            <w:gridSpan w:val="2"/>
            <w:tcBorders>
              <w:top w:val="nil"/>
              <w:left w:val="nil"/>
              <w:bottom w:val="nil"/>
              <w:right w:val="nil"/>
            </w:tcBorders>
          </w:tcPr>
          <w:p w14:paraId="0035495D" w14:textId="77777777" w:rsidR="00803270" w:rsidRPr="00CF48A0" w:rsidRDefault="00803270" w:rsidP="002A1989"/>
        </w:tc>
      </w:tr>
      <w:tr w:rsidR="009D61B4" w:rsidRPr="00CF48A0" w14:paraId="1BBD3CAF" w14:textId="77777777" w:rsidTr="002A1989">
        <w:trPr>
          <w:trHeight w:val="240"/>
          <w:jc w:val="center"/>
        </w:trPr>
        <w:tc>
          <w:tcPr>
            <w:tcW w:w="4876" w:type="dxa"/>
            <w:tcBorders>
              <w:top w:val="nil"/>
              <w:left w:val="nil"/>
              <w:bottom w:val="nil"/>
              <w:right w:val="nil"/>
            </w:tcBorders>
          </w:tcPr>
          <w:p w14:paraId="5D10C24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6F9E46E" w14:textId="77777777" w:rsidR="00803270" w:rsidRPr="00CF48A0" w:rsidRDefault="00803270" w:rsidP="002A1989">
            <w:pPr>
              <w:pStyle w:val="AmColumnHeading"/>
            </w:pPr>
            <w:r w:rsidRPr="00CF48A0">
              <w:t>Ændringsforslag</w:t>
            </w:r>
          </w:p>
        </w:tc>
      </w:tr>
      <w:tr w:rsidR="009D61B4" w:rsidRPr="00CF48A0" w14:paraId="789D27B3" w14:textId="77777777" w:rsidTr="002A1989">
        <w:trPr>
          <w:jc w:val="center"/>
        </w:trPr>
        <w:tc>
          <w:tcPr>
            <w:tcW w:w="4876" w:type="dxa"/>
            <w:tcBorders>
              <w:top w:val="nil"/>
              <w:left w:val="nil"/>
              <w:bottom w:val="nil"/>
              <w:right w:val="nil"/>
            </w:tcBorders>
          </w:tcPr>
          <w:p w14:paraId="45CDCE8E"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w:t>
            </w:r>
            <w:r w:rsidRPr="00CF48A0">
              <w:rPr>
                <w:b/>
                <w:bCs/>
                <w:i/>
                <w:iCs/>
              </w:rPr>
              <w:t>EU</w:t>
            </w:r>
            <w:r w:rsidRPr="00CF48A0">
              <w:t xml:space="preserve">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w:t>
            </w:r>
            <w:r w:rsidRPr="00CF48A0">
              <w:rPr>
                <w:b/>
                <w:bCs/>
                <w:i/>
                <w:iCs/>
              </w:rPr>
              <w:t>autonomi</w:t>
            </w:r>
            <w:r w:rsidRPr="00CF48A0">
              <w:t xml:space="preserve"> og investerer i troværdige og </w:t>
            </w:r>
            <w:r w:rsidRPr="00CF48A0">
              <w:rPr>
                <w:b/>
                <w:bCs/>
                <w:i/>
                <w:iCs/>
              </w:rPr>
              <w:t>tilstrækkelige</w:t>
            </w:r>
            <w:r w:rsidRPr="00CF48A0">
              <w:t xml:space="preserv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0379F448"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w:t>
            </w:r>
            <w:r w:rsidRPr="00CF48A0">
              <w:rPr>
                <w:b/>
                <w:bCs/>
                <w:i/>
                <w:iCs/>
              </w:rPr>
              <w:t>Europa</w:t>
            </w:r>
            <w:r w:rsidRPr="00CF48A0">
              <w:t xml:space="preserve">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w:t>
            </w:r>
            <w:r w:rsidRPr="00CF48A0">
              <w:rPr>
                <w:b/>
                <w:bCs/>
                <w:i/>
                <w:iCs/>
              </w:rPr>
              <w:t>modstandsdygtighed</w:t>
            </w:r>
            <w:r w:rsidRPr="00CF48A0">
              <w:t xml:space="preserve"> og investerer i troværdige og </w:t>
            </w:r>
            <w:r w:rsidRPr="00CF48A0">
              <w:rPr>
                <w:b/>
                <w:bCs/>
                <w:i/>
                <w:iCs/>
              </w:rPr>
              <w:t xml:space="preserve">stærke </w:t>
            </w:r>
            <w:r w:rsidRPr="00CF48A0">
              <w:t>forsvarskapaciteter; glæder sig over det uddybede samarbejde med Canada og andre ligesindede partnere for at sikre fælles demokratiske værdier og global stabilitet;</w:t>
            </w:r>
          </w:p>
        </w:tc>
      </w:tr>
    </w:tbl>
    <w:p w14:paraId="4008EB0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12E104A" w14:textId="77777777" w:rsidR="00803270" w:rsidRPr="00CF48A0" w:rsidRDefault="00803270" w:rsidP="00803270">
      <w:r w:rsidRPr="00CF48A0">
        <w:rPr>
          <w:rStyle w:val="HideTWBExt"/>
          <w:noProof w:val="0"/>
        </w:rPr>
        <w:t>&lt;/Amend&gt;</w:t>
      </w:r>
    </w:p>
    <w:p w14:paraId="0CFB623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368</w:t>
      </w:r>
      <w:r w:rsidRPr="00CF48A0">
        <w:rPr>
          <w:rStyle w:val="HideTWBExt"/>
          <w:b w:val="0"/>
          <w:noProof w:val="0"/>
        </w:rPr>
        <w:t>&lt;/NumAm&gt;</w:t>
      </w:r>
    </w:p>
    <w:p w14:paraId="22F2A6A1" w14:textId="77777777" w:rsidR="00803270" w:rsidRPr="00CF48A0" w:rsidRDefault="00803270" w:rsidP="00803270">
      <w:pPr>
        <w:pStyle w:val="NormalBold"/>
      </w:pPr>
      <w:r w:rsidRPr="00CF48A0">
        <w:rPr>
          <w:rStyle w:val="HideTWBExt"/>
          <w:b w:val="0"/>
          <w:noProof w:val="0"/>
        </w:rPr>
        <w:t>&lt;RepeatBlock-By&gt;&lt;Members&gt;</w:t>
      </w:r>
      <w:r w:rsidRPr="00CF48A0">
        <w:t>Leoluca Orlando</w:t>
      </w:r>
      <w:r w:rsidRPr="00CF48A0">
        <w:rPr>
          <w:rStyle w:val="HideTWBExt"/>
          <w:b w:val="0"/>
          <w:noProof w:val="0"/>
        </w:rPr>
        <w:t>&lt;/Members&gt;</w:t>
      </w:r>
    </w:p>
    <w:p w14:paraId="51EF2423" w14:textId="77777777" w:rsidR="00803270" w:rsidRPr="00CF48A0" w:rsidRDefault="00803270" w:rsidP="00803270">
      <w:pPr>
        <w:pStyle w:val="NormalBold"/>
      </w:pPr>
      <w:r w:rsidRPr="00CF48A0">
        <w:rPr>
          <w:rStyle w:val="HideTWBExt"/>
          <w:b w:val="0"/>
          <w:noProof w:val="0"/>
        </w:rPr>
        <w:t>&lt;/RepeatBlock-By&gt;</w:t>
      </w:r>
    </w:p>
    <w:p w14:paraId="5E4A2EA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EEC91A3"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D1D00D" w14:textId="77777777" w:rsidTr="002A1989">
        <w:trPr>
          <w:trHeight w:hRule="exact" w:val="240"/>
          <w:jc w:val="center"/>
        </w:trPr>
        <w:tc>
          <w:tcPr>
            <w:tcW w:w="9752" w:type="dxa"/>
            <w:gridSpan w:val="2"/>
            <w:tcBorders>
              <w:top w:val="nil"/>
              <w:left w:val="nil"/>
              <w:bottom w:val="nil"/>
              <w:right w:val="nil"/>
            </w:tcBorders>
          </w:tcPr>
          <w:p w14:paraId="349BF34E" w14:textId="77777777" w:rsidR="00803270" w:rsidRPr="00CF48A0" w:rsidRDefault="00803270" w:rsidP="002A1989"/>
        </w:tc>
      </w:tr>
      <w:tr w:rsidR="009D61B4" w:rsidRPr="00CF48A0" w14:paraId="694FC66F" w14:textId="77777777" w:rsidTr="002A1989">
        <w:trPr>
          <w:trHeight w:val="240"/>
          <w:jc w:val="center"/>
        </w:trPr>
        <w:tc>
          <w:tcPr>
            <w:tcW w:w="4876" w:type="dxa"/>
            <w:tcBorders>
              <w:top w:val="nil"/>
              <w:left w:val="nil"/>
              <w:bottom w:val="nil"/>
              <w:right w:val="nil"/>
            </w:tcBorders>
          </w:tcPr>
          <w:p w14:paraId="55275EF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272CDD8" w14:textId="77777777" w:rsidR="00803270" w:rsidRPr="00CF48A0" w:rsidRDefault="00803270" w:rsidP="002A1989">
            <w:pPr>
              <w:pStyle w:val="AmColumnHeading"/>
            </w:pPr>
            <w:r w:rsidRPr="00CF48A0">
              <w:t>Ændringsforslag</w:t>
            </w:r>
          </w:p>
        </w:tc>
      </w:tr>
      <w:tr w:rsidR="009D61B4" w:rsidRPr="00CF48A0" w14:paraId="216EC353" w14:textId="77777777" w:rsidTr="002A1989">
        <w:trPr>
          <w:jc w:val="center"/>
        </w:trPr>
        <w:tc>
          <w:tcPr>
            <w:tcW w:w="4876" w:type="dxa"/>
            <w:tcBorders>
              <w:top w:val="nil"/>
              <w:left w:val="nil"/>
              <w:bottom w:val="nil"/>
              <w:right w:val="nil"/>
            </w:tcBorders>
          </w:tcPr>
          <w:p w14:paraId="347C90E7"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w:t>
            </w:r>
            <w:r w:rsidRPr="00CF48A0">
              <w:rPr>
                <w:b/>
                <w:bCs/>
                <w:i/>
                <w:iCs/>
              </w:rPr>
              <w:t>og investerer i troværdige og tilstrækkelige forsvarskapaciteter</w:t>
            </w:r>
            <w:r w:rsidRPr="00CF48A0">
              <w:t>;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29CFBC12" w14:textId="77777777" w:rsidR="00803270" w:rsidRPr="00CF48A0" w:rsidRDefault="00803270" w:rsidP="002A1989">
            <w:pPr>
              <w:pStyle w:val="Normal6a"/>
            </w:pPr>
            <w:r w:rsidRPr="00CF48A0">
              <w:t>15.</w:t>
            </w:r>
            <w:r w:rsidRPr="00CF48A0">
              <w:tab/>
              <w:t xml:space="preserve">understreger, at et solidt transatlantisk partnerskab med USA og Canada inden for rammerne af NATO fortsat er absolut nødvendigt og udgør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w:t>
            </w:r>
            <w:r w:rsidRPr="00CF48A0">
              <w:rPr>
                <w:b/>
                <w:bCs/>
                <w:i/>
                <w:iCs/>
              </w:rPr>
              <w:t>for en nødvendig forsvarspolitik</w:t>
            </w:r>
            <w:r w:rsidRPr="00CF48A0">
              <w:t>; glæder sig over det uddybede samarbejde med Canada og andre ligesindede partnere for at sikre fælles demokratiske værdier og global stabilitet;</w:t>
            </w:r>
          </w:p>
        </w:tc>
      </w:tr>
    </w:tbl>
    <w:p w14:paraId="3148174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5B0D2C2" w14:textId="77777777" w:rsidR="00803270" w:rsidRPr="00CF48A0" w:rsidRDefault="00803270" w:rsidP="00803270">
      <w:r w:rsidRPr="00CF48A0">
        <w:rPr>
          <w:rStyle w:val="HideTWBExt"/>
          <w:noProof w:val="0"/>
        </w:rPr>
        <w:t>&lt;/Amend&gt;</w:t>
      </w:r>
    </w:p>
    <w:p w14:paraId="1C28545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369</w:t>
      </w:r>
      <w:r w:rsidRPr="00CF48A0">
        <w:rPr>
          <w:rStyle w:val="HideTWBExt"/>
          <w:b w:val="0"/>
          <w:noProof w:val="0"/>
        </w:rPr>
        <w:t>&lt;/NumAm&gt;</w:t>
      </w:r>
    </w:p>
    <w:p w14:paraId="52397316"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w:t>
      </w:r>
      <w:r w:rsidRPr="00CF48A0">
        <w:rPr>
          <w:rStyle w:val="HideTWBExt"/>
          <w:b w:val="0"/>
          <w:noProof w:val="0"/>
        </w:rPr>
        <w:t>&lt;/Members&gt;</w:t>
      </w:r>
    </w:p>
    <w:p w14:paraId="01010423" w14:textId="77777777" w:rsidR="00803270" w:rsidRPr="00CF48A0" w:rsidRDefault="00803270" w:rsidP="00803270">
      <w:pPr>
        <w:pStyle w:val="NormalBold"/>
      </w:pPr>
      <w:r w:rsidRPr="00CF48A0">
        <w:rPr>
          <w:rStyle w:val="HideTWBExt"/>
          <w:b w:val="0"/>
          <w:noProof w:val="0"/>
        </w:rPr>
        <w:t>&lt;/RepeatBlock-By&gt;</w:t>
      </w:r>
    </w:p>
    <w:p w14:paraId="1F0870D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DD651D"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9E3B7F" w14:textId="77777777" w:rsidTr="002A1989">
        <w:trPr>
          <w:trHeight w:hRule="exact" w:val="240"/>
          <w:jc w:val="center"/>
        </w:trPr>
        <w:tc>
          <w:tcPr>
            <w:tcW w:w="9752" w:type="dxa"/>
            <w:gridSpan w:val="2"/>
            <w:tcBorders>
              <w:top w:val="nil"/>
              <w:left w:val="nil"/>
              <w:bottom w:val="nil"/>
              <w:right w:val="nil"/>
            </w:tcBorders>
          </w:tcPr>
          <w:p w14:paraId="457CBE52" w14:textId="77777777" w:rsidR="00803270" w:rsidRPr="00CF48A0" w:rsidRDefault="00803270" w:rsidP="002A1989"/>
        </w:tc>
      </w:tr>
      <w:tr w:rsidR="009D61B4" w:rsidRPr="00CF48A0" w14:paraId="31F25729" w14:textId="77777777" w:rsidTr="002A1989">
        <w:trPr>
          <w:trHeight w:val="240"/>
          <w:jc w:val="center"/>
        </w:trPr>
        <w:tc>
          <w:tcPr>
            <w:tcW w:w="4876" w:type="dxa"/>
            <w:tcBorders>
              <w:top w:val="nil"/>
              <w:left w:val="nil"/>
              <w:bottom w:val="nil"/>
              <w:right w:val="nil"/>
            </w:tcBorders>
          </w:tcPr>
          <w:p w14:paraId="1A5D684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C765046" w14:textId="77777777" w:rsidR="00803270" w:rsidRPr="00CF48A0" w:rsidRDefault="00803270" w:rsidP="002A1989">
            <w:pPr>
              <w:pStyle w:val="AmColumnHeading"/>
            </w:pPr>
            <w:r w:rsidRPr="00CF48A0">
              <w:t>Ændringsforslag</w:t>
            </w:r>
          </w:p>
        </w:tc>
      </w:tr>
      <w:tr w:rsidR="009D61B4" w:rsidRPr="00CF48A0" w14:paraId="455ECC5A" w14:textId="77777777" w:rsidTr="002A1989">
        <w:trPr>
          <w:jc w:val="center"/>
        </w:trPr>
        <w:tc>
          <w:tcPr>
            <w:tcW w:w="4876" w:type="dxa"/>
            <w:tcBorders>
              <w:top w:val="nil"/>
              <w:left w:val="nil"/>
              <w:bottom w:val="nil"/>
              <w:right w:val="nil"/>
            </w:tcBorders>
          </w:tcPr>
          <w:p w14:paraId="39068F8B" w14:textId="77777777" w:rsidR="00803270" w:rsidRPr="00CF48A0" w:rsidRDefault="00803270" w:rsidP="002A1989">
            <w:pPr>
              <w:pStyle w:val="Normal6a"/>
            </w:pPr>
            <w:r w:rsidRPr="00CF48A0">
              <w:t>15.</w:t>
            </w:r>
            <w:r w:rsidRPr="00CF48A0">
              <w:tab/>
              <w:t xml:space="preserve">understreger, at et </w:t>
            </w:r>
            <w:r w:rsidRPr="00CF48A0">
              <w:rPr>
                <w:b/>
                <w:i/>
              </w:rPr>
              <w:t>solidt</w:t>
            </w:r>
            <w:r w:rsidRPr="00CF48A0">
              <w:t xml:space="preserve"> transatlantisk partnerskab med USA og Canada inden for rammerne af NATO fortsat er </w:t>
            </w:r>
            <w:r w:rsidRPr="00CF48A0">
              <w:rPr>
                <w:b/>
                <w:i/>
              </w:rPr>
              <w:t>absolut nødvendigt og udgør kernen i vores europæiske sikkerhedsarkitektur</w:t>
            </w:r>
            <w:r w:rsidRPr="00CF48A0">
              <w:t>;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4BBDA48F" w14:textId="77777777" w:rsidR="00803270" w:rsidRPr="00CF48A0" w:rsidRDefault="00803270" w:rsidP="002A1989">
            <w:pPr>
              <w:pStyle w:val="Normal6a"/>
            </w:pPr>
            <w:r w:rsidRPr="00CF48A0">
              <w:t>15.</w:t>
            </w:r>
            <w:r w:rsidRPr="00CF48A0">
              <w:tab/>
              <w:t xml:space="preserve">understreger, at et transatlantisk partnerskab med USA og Canada inden for rammerne af NATO fortsat er </w:t>
            </w:r>
            <w:r w:rsidRPr="00CF48A0">
              <w:rPr>
                <w:b/>
                <w:i/>
              </w:rPr>
              <w:t>gavnligt for europæisk sikkerhed</w:t>
            </w:r>
            <w:r w:rsidRPr="00CF48A0">
              <w:t>; minder om, at EU for at være en stærk transatlantisk partner selv skal blive stærkere og mere kapabelt, navnlig med hensyn til sit eget forsvar og sin egen sikkerhed</w:t>
            </w:r>
            <w:r w:rsidRPr="00CF48A0">
              <w:rPr>
                <w:b/>
                <w:i/>
              </w:rPr>
              <w:t>, over for trusler udefra</w:t>
            </w:r>
            <w:r w:rsidRPr="00CF48A0">
              <w:t>;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r>
    </w:tbl>
    <w:p w14:paraId="60D280B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06A00B01" w14:textId="77777777" w:rsidR="00803270" w:rsidRPr="00CF48A0" w:rsidRDefault="00803270" w:rsidP="00803270">
      <w:r w:rsidRPr="00CF48A0">
        <w:rPr>
          <w:rStyle w:val="HideTWBExt"/>
          <w:noProof w:val="0"/>
        </w:rPr>
        <w:t>&lt;/Amend&gt;</w:t>
      </w:r>
    </w:p>
    <w:p w14:paraId="6D5FFE0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370</w:t>
      </w:r>
      <w:r w:rsidRPr="00CF48A0">
        <w:rPr>
          <w:rStyle w:val="HideTWBExt"/>
          <w:b w:val="0"/>
          <w:noProof w:val="0"/>
        </w:rPr>
        <w:t>&lt;/NumAm&gt;</w:t>
      </w:r>
    </w:p>
    <w:p w14:paraId="16A20F1E" w14:textId="77777777" w:rsidR="00803270" w:rsidRPr="00CF48A0" w:rsidRDefault="00803270" w:rsidP="00803270">
      <w:pPr>
        <w:pStyle w:val="NormalBold"/>
      </w:pPr>
      <w:r w:rsidRPr="00CF48A0">
        <w:rPr>
          <w:rStyle w:val="HideTWBExt"/>
          <w:b w:val="0"/>
          <w:noProof w:val="0"/>
        </w:rPr>
        <w:t>&lt;RepeatBlock-By&gt;&lt;Members&gt;</w:t>
      </w:r>
      <w:r w:rsidRPr="00CF48A0">
        <w:t>Martin Sonneborn</w:t>
      </w:r>
      <w:r w:rsidRPr="00CF48A0">
        <w:rPr>
          <w:rStyle w:val="HideTWBExt"/>
          <w:b w:val="0"/>
          <w:noProof w:val="0"/>
        </w:rPr>
        <w:t>&lt;/Members&gt;</w:t>
      </w:r>
    </w:p>
    <w:p w14:paraId="622AB602" w14:textId="77777777" w:rsidR="00803270" w:rsidRPr="00CF48A0" w:rsidRDefault="00803270" w:rsidP="00803270">
      <w:pPr>
        <w:pStyle w:val="NormalBold"/>
      </w:pPr>
      <w:r w:rsidRPr="00CF48A0">
        <w:rPr>
          <w:rStyle w:val="HideTWBExt"/>
          <w:b w:val="0"/>
          <w:noProof w:val="0"/>
        </w:rPr>
        <w:t>&lt;/RepeatBlock-By&gt;</w:t>
      </w:r>
    </w:p>
    <w:p w14:paraId="1B9548D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91818FA" w14:textId="77777777" w:rsidR="00803270" w:rsidRPr="00CF48A0" w:rsidRDefault="00803270" w:rsidP="00803270">
      <w:pPr>
        <w:pStyle w:val="NormalBold"/>
      </w:pPr>
      <w:r w:rsidRPr="00CF48A0">
        <w:rPr>
          <w:rStyle w:val="HideTWBExt"/>
          <w:b w:val="0"/>
          <w:noProof w:val="0"/>
        </w:rPr>
        <w:t>&lt;Article&gt;</w:t>
      </w:r>
      <w:r w:rsidRPr="00CF48A0">
        <w:t>Punkt 15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929B5FE" w14:textId="77777777" w:rsidTr="002A1989">
        <w:trPr>
          <w:trHeight w:hRule="exact" w:val="240"/>
          <w:jc w:val="center"/>
        </w:trPr>
        <w:tc>
          <w:tcPr>
            <w:tcW w:w="9752" w:type="dxa"/>
            <w:gridSpan w:val="2"/>
            <w:tcBorders>
              <w:top w:val="nil"/>
              <w:left w:val="nil"/>
              <w:bottom w:val="nil"/>
              <w:right w:val="nil"/>
            </w:tcBorders>
          </w:tcPr>
          <w:p w14:paraId="3C83037D" w14:textId="77777777" w:rsidR="00803270" w:rsidRPr="00CF48A0" w:rsidRDefault="00803270" w:rsidP="002A1989"/>
        </w:tc>
      </w:tr>
      <w:tr w:rsidR="009D61B4" w:rsidRPr="00CF48A0" w14:paraId="38105336" w14:textId="77777777" w:rsidTr="002A1989">
        <w:trPr>
          <w:trHeight w:val="240"/>
          <w:jc w:val="center"/>
        </w:trPr>
        <w:tc>
          <w:tcPr>
            <w:tcW w:w="4876" w:type="dxa"/>
            <w:tcBorders>
              <w:top w:val="nil"/>
              <w:left w:val="nil"/>
              <w:bottom w:val="nil"/>
              <w:right w:val="nil"/>
            </w:tcBorders>
          </w:tcPr>
          <w:p w14:paraId="2037941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F39D0EA" w14:textId="77777777" w:rsidR="00803270" w:rsidRPr="00CF48A0" w:rsidRDefault="00803270" w:rsidP="002A1989">
            <w:pPr>
              <w:pStyle w:val="AmColumnHeading"/>
            </w:pPr>
            <w:r w:rsidRPr="00CF48A0">
              <w:t>Ændringsforslag</w:t>
            </w:r>
          </w:p>
        </w:tc>
      </w:tr>
      <w:tr w:rsidR="009D61B4" w:rsidRPr="00CF48A0" w14:paraId="6AA26E93" w14:textId="77777777" w:rsidTr="002A1989">
        <w:trPr>
          <w:jc w:val="center"/>
        </w:trPr>
        <w:tc>
          <w:tcPr>
            <w:tcW w:w="4876" w:type="dxa"/>
            <w:tcBorders>
              <w:top w:val="nil"/>
              <w:left w:val="nil"/>
              <w:bottom w:val="nil"/>
              <w:right w:val="nil"/>
            </w:tcBorders>
          </w:tcPr>
          <w:p w14:paraId="65550CEA" w14:textId="77777777" w:rsidR="00803270" w:rsidRPr="00CF48A0" w:rsidRDefault="00803270" w:rsidP="002A1989">
            <w:pPr>
              <w:pStyle w:val="Normal6a"/>
            </w:pPr>
            <w:r w:rsidRPr="00CF48A0">
              <w:t>15.</w:t>
            </w:r>
            <w:r w:rsidRPr="00CF48A0">
              <w:tab/>
              <w:t xml:space="preserve">understreger, at </w:t>
            </w:r>
            <w:r w:rsidRPr="00CF48A0">
              <w:rPr>
                <w:b/>
                <w:bCs/>
                <w:i/>
                <w:iCs/>
              </w:rPr>
              <w:t>et solidt transatlantisk</w:t>
            </w:r>
            <w:r w:rsidRPr="00CF48A0">
              <w:t xml:space="preserve"> partnerskab med USA </w:t>
            </w:r>
            <w:r w:rsidRPr="00CF48A0">
              <w:rPr>
                <w:b/>
                <w:bCs/>
                <w:i/>
                <w:iCs/>
              </w:rPr>
              <w:t>og Canada</w:t>
            </w:r>
            <w:r w:rsidRPr="00CF48A0">
              <w:t xml:space="preserve"> inden for rammerne af NATO </w:t>
            </w:r>
            <w:r w:rsidRPr="00CF48A0">
              <w:rPr>
                <w:b/>
                <w:bCs/>
                <w:i/>
                <w:iCs/>
              </w:rPr>
              <w:t>fortsat</w:t>
            </w:r>
            <w:r w:rsidRPr="00CF48A0">
              <w:t xml:space="preserve"> er </w:t>
            </w:r>
            <w:r w:rsidRPr="00CF48A0">
              <w:rPr>
                <w:b/>
                <w:bCs/>
                <w:i/>
                <w:iCs/>
              </w:rPr>
              <w:t>absolut nødvendigt</w:t>
            </w:r>
            <w:r w:rsidRPr="00CF48A0">
              <w:t xml:space="preserve"> og </w:t>
            </w:r>
            <w:r w:rsidRPr="00CF48A0">
              <w:rPr>
                <w:b/>
                <w:bCs/>
                <w:i/>
                <w:iCs/>
              </w:rPr>
              <w:t>udgør</w:t>
            </w:r>
            <w:r w:rsidRPr="00CF48A0">
              <w:t xml:space="preserve"> 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c>
          <w:tcPr>
            <w:tcW w:w="4876" w:type="dxa"/>
            <w:tcBorders>
              <w:top w:val="nil"/>
              <w:left w:val="nil"/>
              <w:bottom w:val="nil"/>
              <w:right w:val="nil"/>
            </w:tcBorders>
          </w:tcPr>
          <w:p w14:paraId="0ADD6618" w14:textId="77777777" w:rsidR="00803270" w:rsidRPr="00CF48A0" w:rsidRDefault="00803270" w:rsidP="002A1989">
            <w:pPr>
              <w:pStyle w:val="Normal6a"/>
            </w:pPr>
            <w:r w:rsidRPr="00CF48A0">
              <w:t>15.</w:t>
            </w:r>
            <w:r w:rsidRPr="00CF48A0">
              <w:tab/>
              <w:t xml:space="preserve">understreger, at </w:t>
            </w:r>
            <w:r w:rsidRPr="00CF48A0">
              <w:rPr>
                <w:b/>
                <w:bCs/>
                <w:i/>
                <w:iCs/>
              </w:rPr>
              <w:t>det transatlantiske</w:t>
            </w:r>
            <w:r w:rsidRPr="00CF48A0">
              <w:t xml:space="preserve"> partnerskab med USA inden for rammerne af NATO er </w:t>
            </w:r>
            <w:r w:rsidRPr="00CF48A0">
              <w:rPr>
                <w:b/>
                <w:bCs/>
                <w:i/>
                <w:iCs/>
              </w:rPr>
              <w:t>upålideligt</w:t>
            </w:r>
            <w:r w:rsidRPr="00CF48A0">
              <w:t xml:space="preserve"> og </w:t>
            </w:r>
            <w:r w:rsidRPr="00CF48A0">
              <w:rPr>
                <w:b/>
                <w:bCs/>
                <w:i/>
                <w:iCs/>
              </w:rPr>
              <w:t xml:space="preserve">ikke bør udgøre </w:t>
            </w:r>
            <w:r w:rsidRPr="00CF48A0">
              <w:t>kernen i vores europæiske sikkerhedsarkitektur; minder om, at EU for at være en stærk transatlantisk partner selv skal blive stærkere og mere kapabelt, navnlig med hensyn til sit eget forsvar og sin egen sikkerhed; erkender, at USA nu følger en mere transaktionsbaseret tilgang til multilateralisme og europæisk sikkerhed; understreger i den forbindelse den presserende nødvendighed af, at EU og dets medlemsstater tilstræber strategisk autonomi og investerer i troværdige og tilstrækkelige forsvarskapaciteter; glæder sig over det uddybede samarbejde med Canada og andre ligesindede partnere for at sikre fælles demokratiske værdier og global stabilitet;</w:t>
            </w:r>
          </w:p>
        </w:tc>
      </w:tr>
    </w:tbl>
    <w:p w14:paraId="7478DEA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C02CA64" w14:textId="77777777" w:rsidR="00803270" w:rsidRPr="00CF48A0" w:rsidRDefault="00803270" w:rsidP="00803270">
      <w:r w:rsidRPr="00CF48A0">
        <w:rPr>
          <w:rStyle w:val="HideTWBExt"/>
          <w:noProof w:val="0"/>
        </w:rPr>
        <w:t>&lt;/Amend&gt;</w:t>
      </w:r>
    </w:p>
    <w:p w14:paraId="4441397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371</w:t>
      </w:r>
      <w:r w:rsidRPr="00CF48A0">
        <w:rPr>
          <w:rStyle w:val="HideTWBExt"/>
          <w:b w:val="0"/>
          <w:noProof w:val="0"/>
        </w:rPr>
        <w:t>&lt;/NumAm&gt;</w:t>
      </w:r>
    </w:p>
    <w:p w14:paraId="15456C0F"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Malik Azmani, Marie-Agnes Strack-Zimmermann, Lucia Yar</w:t>
      </w:r>
      <w:r w:rsidRPr="00CF48A0">
        <w:rPr>
          <w:rStyle w:val="HideTWBExt"/>
          <w:b w:val="0"/>
          <w:noProof w:val="0"/>
        </w:rPr>
        <w:t>&lt;/Members&gt;</w:t>
      </w:r>
    </w:p>
    <w:p w14:paraId="234F4448" w14:textId="77777777" w:rsidR="00803270" w:rsidRPr="00CF48A0" w:rsidRDefault="00803270" w:rsidP="00803270">
      <w:pPr>
        <w:pStyle w:val="NormalBold"/>
      </w:pPr>
      <w:r w:rsidRPr="00CF48A0">
        <w:rPr>
          <w:rStyle w:val="HideTWBExt"/>
          <w:b w:val="0"/>
          <w:noProof w:val="0"/>
        </w:rPr>
        <w:t>&lt;/RepeatBlock-By&gt;</w:t>
      </w:r>
    </w:p>
    <w:p w14:paraId="32FB46E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DC40CB"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0ABD6D" w14:textId="77777777" w:rsidTr="002A1989">
        <w:trPr>
          <w:trHeight w:hRule="exact" w:val="240"/>
          <w:jc w:val="center"/>
        </w:trPr>
        <w:tc>
          <w:tcPr>
            <w:tcW w:w="9752" w:type="dxa"/>
            <w:gridSpan w:val="2"/>
            <w:tcBorders>
              <w:top w:val="nil"/>
              <w:left w:val="nil"/>
              <w:bottom w:val="nil"/>
              <w:right w:val="nil"/>
            </w:tcBorders>
          </w:tcPr>
          <w:p w14:paraId="58AE9804" w14:textId="77777777" w:rsidR="00803270" w:rsidRPr="00CF48A0" w:rsidRDefault="00803270" w:rsidP="002A1989"/>
        </w:tc>
      </w:tr>
      <w:tr w:rsidR="009D61B4" w:rsidRPr="00CF48A0" w14:paraId="2E29FD23" w14:textId="77777777" w:rsidTr="002A1989">
        <w:trPr>
          <w:trHeight w:val="240"/>
          <w:jc w:val="center"/>
        </w:trPr>
        <w:tc>
          <w:tcPr>
            <w:tcW w:w="4876" w:type="dxa"/>
            <w:tcBorders>
              <w:top w:val="nil"/>
              <w:left w:val="nil"/>
              <w:bottom w:val="nil"/>
              <w:right w:val="nil"/>
            </w:tcBorders>
          </w:tcPr>
          <w:p w14:paraId="6011CE9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630834E" w14:textId="77777777" w:rsidR="00803270" w:rsidRPr="00CF48A0" w:rsidRDefault="00803270" w:rsidP="002A1989">
            <w:pPr>
              <w:pStyle w:val="AmColumnHeading"/>
            </w:pPr>
            <w:r w:rsidRPr="00CF48A0">
              <w:t>Ændringsforslag</w:t>
            </w:r>
          </w:p>
        </w:tc>
      </w:tr>
      <w:tr w:rsidR="009D61B4" w:rsidRPr="00CF48A0" w14:paraId="689F57F2" w14:textId="77777777" w:rsidTr="002A1989">
        <w:trPr>
          <w:jc w:val="center"/>
        </w:trPr>
        <w:tc>
          <w:tcPr>
            <w:tcW w:w="4876" w:type="dxa"/>
            <w:tcBorders>
              <w:top w:val="nil"/>
              <w:left w:val="nil"/>
              <w:bottom w:val="nil"/>
              <w:right w:val="nil"/>
            </w:tcBorders>
          </w:tcPr>
          <w:p w14:paraId="1BE0EB3A" w14:textId="77777777" w:rsidR="00803270" w:rsidRPr="00CF48A0" w:rsidRDefault="00803270" w:rsidP="002A1989">
            <w:pPr>
              <w:pStyle w:val="Normal6a"/>
            </w:pPr>
          </w:p>
        </w:tc>
        <w:tc>
          <w:tcPr>
            <w:tcW w:w="4876" w:type="dxa"/>
            <w:tcBorders>
              <w:top w:val="nil"/>
              <w:left w:val="nil"/>
              <w:bottom w:val="nil"/>
              <w:right w:val="nil"/>
            </w:tcBorders>
          </w:tcPr>
          <w:p w14:paraId="1EACDCCD" w14:textId="77777777" w:rsidR="00803270" w:rsidRPr="00CF48A0" w:rsidRDefault="00803270" w:rsidP="002A1989">
            <w:pPr>
              <w:pStyle w:val="Normal6a"/>
            </w:pPr>
            <w:r w:rsidRPr="00CF48A0">
              <w:rPr>
                <w:b/>
                <w:i/>
              </w:rPr>
              <w:t>15a.</w:t>
            </w:r>
            <w:r w:rsidRPr="00CF48A0">
              <w:tab/>
            </w:r>
            <w:r w:rsidRPr="00CF48A0">
              <w:rPr>
                <w:b/>
                <w:i/>
              </w:rPr>
              <w:t>understreger, at EU for at være en stærk transatlantisk partner skal blive stærkere og mere kompetent; erkender, at USA nu følger en mere transaktionsbaseret tilgang til multilateralisme og europæisk sikkerhed; understreger i denne forbindelse det presserende behov for, at EU og dets medlemsstater bliver mere pålidelige og selvforsynende inden for sikkerhed, forsvar og teknologi og investerer i troværdige og tilstrækkelige forsvarskapaciteter for at sikre en bedre magtbalance, der sætter Europa i stand til at samarbejde med USA som en tæt allieret, men på mere lige vilkår; bemærker imidlertid, at et transatlantisk partnerskab med USA og Canada inden for rammerne af NATO fortsat er vigtigt for vores europæiske sikkerhedsarkitektur; glæder sig over det uddybede samarbejde med Canada og andre ligesindede partnere for at sikre fælles demokratiske værdier og global stabilitet; understreger det globale behov for, at EU styrker den internationale regelbaserede orden;</w:t>
            </w:r>
          </w:p>
        </w:tc>
      </w:tr>
    </w:tbl>
    <w:p w14:paraId="43FDD6F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2C01AA" w14:textId="77777777" w:rsidR="00803270" w:rsidRPr="00CF48A0" w:rsidRDefault="00803270" w:rsidP="00803270">
      <w:r w:rsidRPr="00CF48A0">
        <w:rPr>
          <w:rStyle w:val="HideTWBExt"/>
          <w:noProof w:val="0"/>
        </w:rPr>
        <w:t>&lt;/Amend&gt;</w:t>
      </w:r>
    </w:p>
    <w:p w14:paraId="31FAB2B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372</w:t>
      </w:r>
      <w:r w:rsidRPr="00CF48A0">
        <w:rPr>
          <w:rStyle w:val="HideTWBExt"/>
          <w:b w:val="0"/>
          <w:noProof w:val="0"/>
        </w:rPr>
        <w:t>&lt;/NumAm&gt;</w:t>
      </w:r>
    </w:p>
    <w:p w14:paraId="79A64BA0"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7BB027B7" w14:textId="77777777" w:rsidR="00803270" w:rsidRPr="00CF48A0" w:rsidRDefault="00803270" w:rsidP="00803270">
      <w:pPr>
        <w:pStyle w:val="NormalBold"/>
      </w:pPr>
      <w:r w:rsidRPr="00CF48A0">
        <w:rPr>
          <w:rStyle w:val="HideTWBExt"/>
          <w:b w:val="0"/>
          <w:noProof w:val="0"/>
        </w:rPr>
        <w:t>&lt;/RepeatBlock-By&gt;</w:t>
      </w:r>
    </w:p>
    <w:p w14:paraId="2FF09B9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C8D5F99"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649E75" w14:textId="77777777" w:rsidTr="002A1989">
        <w:trPr>
          <w:trHeight w:hRule="exact" w:val="240"/>
          <w:jc w:val="center"/>
        </w:trPr>
        <w:tc>
          <w:tcPr>
            <w:tcW w:w="9752" w:type="dxa"/>
            <w:gridSpan w:val="2"/>
            <w:tcBorders>
              <w:top w:val="nil"/>
              <w:left w:val="nil"/>
              <w:bottom w:val="nil"/>
              <w:right w:val="nil"/>
            </w:tcBorders>
          </w:tcPr>
          <w:p w14:paraId="16993A77" w14:textId="77777777" w:rsidR="00803270" w:rsidRPr="00CF48A0" w:rsidRDefault="00803270" w:rsidP="002A1989"/>
        </w:tc>
      </w:tr>
      <w:tr w:rsidR="009D61B4" w:rsidRPr="00CF48A0" w14:paraId="60185346" w14:textId="77777777" w:rsidTr="002A1989">
        <w:trPr>
          <w:trHeight w:val="240"/>
          <w:jc w:val="center"/>
        </w:trPr>
        <w:tc>
          <w:tcPr>
            <w:tcW w:w="4876" w:type="dxa"/>
            <w:tcBorders>
              <w:top w:val="nil"/>
              <w:left w:val="nil"/>
              <w:bottom w:val="nil"/>
              <w:right w:val="nil"/>
            </w:tcBorders>
          </w:tcPr>
          <w:p w14:paraId="221F9CF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1D55485" w14:textId="77777777" w:rsidR="00803270" w:rsidRPr="00CF48A0" w:rsidRDefault="00803270" w:rsidP="002A1989">
            <w:pPr>
              <w:pStyle w:val="AmColumnHeading"/>
            </w:pPr>
            <w:r w:rsidRPr="00CF48A0">
              <w:t>Ændringsforslag</w:t>
            </w:r>
          </w:p>
        </w:tc>
      </w:tr>
      <w:tr w:rsidR="009D61B4" w:rsidRPr="00CF48A0" w14:paraId="106FBBA6" w14:textId="77777777" w:rsidTr="002A1989">
        <w:trPr>
          <w:jc w:val="center"/>
        </w:trPr>
        <w:tc>
          <w:tcPr>
            <w:tcW w:w="4876" w:type="dxa"/>
            <w:tcBorders>
              <w:top w:val="nil"/>
              <w:left w:val="nil"/>
              <w:bottom w:val="nil"/>
              <w:right w:val="nil"/>
            </w:tcBorders>
          </w:tcPr>
          <w:p w14:paraId="203F7FEB" w14:textId="77777777" w:rsidR="00803270" w:rsidRPr="00CF48A0" w:rsidRDefault="00803270" w:rsidP="002A1989">
            <w:pPr>
              <w:pStyle w:val="Normal6a"/>
            </w:pPr>
          </w:p>
        </w:tc>
        <w:tc>
          <w:tcPr>
            <w:tcW w:w="4876" w:type="dxa"/>
            <w:tcBorders>
              <w:top w:val="nil"/>
              <w:left w:val="nil"/>
              <w:bottom w:val="nil"/>
              <w:right w:val="nil"/>
            </w:tcBorders>
          </w:tcPr>
          <w:p w14:paraId="3F1B2BE5" w14:textId="77777777" w:rsidR="00803270" w:rsidRPr="00CF48A0" w:rsidRDefault="00803270" w:rsidP="002A1989">
            <w:pPr>
              <w:pStyle w:val="Normal6a"/>
            </w:pPr>
            <w:r w:rsidRPr="00CF48A0">
              <w:rPr>
                <w:b/>
                <w:i/>
              </w:rPr>
              <w:t>15a.</w:t>
            </w:r>
            <w:r w:rsidRPr="00CF48A0">
              <w:tab/>
            </w:r>
            <w:r w:rsidRPr="00CF48A0">
              <w:rPr>
                <w:b/>
                <w:i/>
              </w:rPr>
              <w:t>understreger, at betydningen af det strategiske partnerskab mellem EU og USA, som har medvirket til at fremme fred, stabilitet, demokrati og velstand på verdensplan, ikke kan overvurderes, og at dets værdi ikke kan erstattes og fortsat er afgørende for fremtiden; understreger, at EU og USA tilsammen tegner sig for næsten 30 % af den globale handel med varer og tjenesteydelser og 43 % af det globale BNP; opfordrer til, at der indgås og opretholdes løbende strategiske dialoger på højt plan mellem EU og USA for at tackle centrale punkter og udfordringer i forholdet med særlig vægt på handel, sikkerhed, teknologi, energi og nye geopolitiske trusler; værdsætter og støtter på det kraftigste USA's fortsatte engagement i europæisk sikkerhed, herunder gennem dets militære tilstedeværelse, og understreger vigtigheden af dets militære tilstedeværelse for den europæiske sikkerhed fremover, herunder på østflanken;</w:t>
            </w:r>
          </w:p>
        </w:tc>
      </w:tr>
    </w:tbl>
    <w:p w14:paraId="297E7F6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4EAAA25" w14:textId="77777777" w:rsidR="00803270" w:rsidRPr="00CF48A0" w:rsidRDefault="00803270" w:rsidP="00803270">
      <w:r w:rsidRPr="00CF48A0">
        <w:rPr>
          <w:rStyle w:val="HideTWBExt"/>
          <w:noProof w:val="0"/>
        </w:rPr>
        <w:t>&lt;/Amend&gt;</w:t>
      </w:r>
    </w:p>
    <w:p w14:paraId="671E46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373</w:t>
      </w:r>
      <w:r w:rsidRPr="00CF48A0">
        <w:rPr>
          <w:rStyle w:val="HideTWBExt"/>
          <w:b w:val="0"/>
          <w:noProof w:val="0"/>
        </w:rPr>
        <w:t>&lt;/NumAm&gt;</w:t>
      </w:r>
    </w:p>
    <w:p w14:paraId="0F7402CE" w14:textId="77777777" w:rsidR="00803270" w:rsidRPr="00CF48A0" w:rsidRDefault="00803270" w:rsidP="00803270">
      <w:pPr>
        <w:pStyle w:val="NormalBold"/>
      </w:pPr>
      <w:r w:rsidRPr="00CF48A0">
        <w:rPr>
          <w:rStyle w:val="HideTWBExt"/>
          <w:b w:val="0"/>
          <w:noProof w:val="0"/>
        </w:rPr>
        <w:t>&lt;RepeatBlock-By&gt;&lt;Members&gt;</w:t>
      </w:r>
      <w:r w:rsidRPr="00CF48A0">
        <w:t>Ondřej Kolář</w:t>
      </w:r>
      <w:r w:rsidRPr="00CF48A0">
        <w:rPr>
          <w:rStyle w:val="HideTWBExt"/>
          <w:b w:val="0"/>
          <w:noProof w:val="0"/>
        </w:rPr>
        <w:t>&lt;/Members&gt;</w:t>
      </w:r>
    </w:p>
    <w:p w14:paraId="709C4484" w14:textId="77777777" w:rsidR="00803270" w:rsidRPr="00CF48A0" w:rsidRDefault="00803270" w:rsidP="00803270">
      <w:pPr>
        <w:pStyle w:val="NormalBold"/>
      </w:pPr>
      <w:r w:rsidRPr="00CF48A0">
        <w:rPr>
          <w:rStyle w:val="HideTWBExt"/>
          <w:b w:val="0"/>
          <w:noProof w:val="0"/>
        </w:rPr>
        <w:t>&lt;/RepeatBlock-By&gt;</w:t>
      </w:r>
    </w:p>
    <w:p w14:paraId="35FD782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7F88335"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FD8216A" w14:textId="77777777" w:rsidTr="002A1989">
        <w:trPr>
          <w:trHeight w:hRule="exact" w:val="240"/>
          <w:jc w:val="center"/>
        </w:trPr>
        <w:tc>
          <w:tcPr>
            <w:tcW w:w="9752" w:type="dxa"/>
            <w:gridSpan w:val="2"/>
            <w:tcBorders>
              <w:top w:val="nil"/>
              <w:left w:val="nil"/>
              <w:bottom w:val="nil"/>
              <w:right w:val="nil"/>
            </w:tcBorders>
          </w:tcPr>
          <w:p w14:paraId="73CE63D0" w14:textId="77777777" w:rsidR="00803270" w:rsidRPr="00CF48A0" w:rsidRDefault="00803270" w:rsidP="002A1989"/>
        </w:tc>
      </w:tr>
      <w:tr w:rsidR="009D61B4" w:rsidRPr="00CF48A0" w14:paraId="4B03CFAB" w14:textId="77777777" w:rsidTr="002A1989">
        <w:trPr>
          <w:trHeight w:val="240"/>
          <w:jc w:val="center"/>
        </w:trPr>
        <w:tc>
          <w:tcPr>
            <w:tcW w:w="4876" w:type="dxa"/>
            <w:tcBorders>
              <w:top w:val="nil"/>
              <w:left w:val="nil"/>
              <w:bottom w:val="nil"/>
              <w:right w:val="nil"/>
            </w:tcBorders>
          </w:tcPr>
          <w:p w14:paraId="3186CD4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B7DFA9B" w14:textId="77777777" w:rsidR="00803270" w:rsidRPr="00CF48A0" w:rsidRDefault="00803270" w:rsidP="002A1989">
            <w:pPr>
              <w:pStyle w:val="AmColumnHeading"/>
            </w:pPr>
            <w:r w:rsidRPr="00CF48A0">
              <w:t>Ændringsforslag</w:t>
            </w:r>
          </w:p>
        </w:tc>
      </w:tr>
      <w:tr w:rsidR="009D61B4" w:rsidRPr="00CF48A0" w14:paraId="74F26D96" w14:textId="77777777" w:rsidTr="002A1989">
        <w:trPr>
          <w:jc w:val="center"/>
        </w:trPr>
        <w:tc>
          <w:tcPr>
            <w:tcW w:w="4876" w:type="dxa"/>
            <w:tcBorders>
              <w:top w:val="nil"/>
              <w:left w:val="nil"/>
              <w:bottom w:val="nil"/>
              <w:right w:val="nil"/>
            </w:tcBorders>
          </w:tcPr>
          <w:p w14:paraId="6C42B846" w14:textId="77777777" w:rsidR="00803270" w:rsidRPr="00CF48A0" w:rsidRDefault="00803270" w:rsidP="002A1989">
            <w:pPr>
              <w:pStyle w:val="Normal6a"/>
            </w:pPr>
          </w:p>
        </w:tc>
        <w:tc>
          <w:tcPr>
            <w:tcW w:w="4876" w:type="dxa"/>
            <w:tcBorders>
              <w:top w:val="nil"/>
              <w:left w:val="nil"/>
              <w:bottom w:val="nil"/>
              <w:right w:val="nil"/>
            </w:tcBorders>
          </w:tcPr>
          <w:p w14:paraId="56A43783" w14:textId="77777777" w:rsidR="00803270" w:rsidRPr="00CF48A0" w:rsidRDefault="00803270" w:rsidP="002A1989">
            <w:pPr>
              <w:pStyle w:val="Normal6a"/>
            </w:pPr>
            <w:r w:rsidRPr="00CF48A0">
              <w:rPr>
                <w:b/>
                <w:i/>
              </w:rPr>
              <w:t>15a.</w:t>
            </w:r>
            <w:r w:rsidRPr="00CF48A0">
              <w:tab/>
            </w:r>
            <w:r w:rsidRPr="00CF48A0">
              <w:rPr>
                <w:b/>
                <w:i/>
              </w:rPr>
              <w:t>opfordrer Kommissionen til at etablere en specifik ramme for samarbejdet med Ukraine på forsvars- og sikkerhedsområdet med henblik på at muliggøre udveksling af oplysninger og Ukraines kamperfaringer; opfordrer medlemsstaterne til at følge Polens eksempel ved at etablere et samarbejde mellem medlemsstatens væbnede styrker og Ukraines væbnede styrker og andre relevante organisationer med henblik på at trække på Ukraines erfaringer, navnlig med hensyn til at bekæmpe kampoperationer, hybride trusler, påvirkningsoperationer og anvendelsen af defensive foranstaltninger mod ubemandede luftfartøjer (UAV'er);</w:t>
            </w:r>
          </w:p>
        </w:tc>
      </w:tr>
    </w:tbl>
    <w:p w14:paraId="1362FAE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73FF024" w14:textId="77777777" w:rsidR="00803270" w:rsidRPr="00CF48A0" w:rsidRDefault="00803270" w:rsidP="00803270">
      <w:r w:rsidRPr="00CF48A0">
        <w:rPr>
          <w:rStyle w:val="HideTWBExt"/>
          <w:noProof w:val="0"/>
        </w:rPr>
        <w:t>&lt;/Amend&gt;</w:t>
      </w:r>
    </w:p>
    <w:p w14:paraId="0435154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374</w:t>
      </w:r>
      <w:r w:rsidRPr="00CF48A0">
        <w:rPr>
          <w:rStyle w:val="HideTWBExt"/>
          <w:b w:val="0"/>
          <w:noProof w:val="0"/>
        </w:rPr>
        <w:t>&lt;/NumAm&gt;</w:t>
      </w:r>
    </w:p>
    <w:p w14:paraId="037E1A71"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17C905C5" w14:textId="77777777" w:rsidR="00803270" w:rsidRPr="00CF48A0" w:rsidRDefault="00803270" w:rsidP="00803270">
      <w:pPr>
        <w:pStyle w:val="NormalBold"/>
      </w:pPr>
      <w:r w:rsidRPr="00CF48A0">
        <w:rPr>
          <w:rStyle w:val="HideTWBExt"/>
          <w:b w:val="0"/>
          <w:noProof w:val="0"/>
        </w:rPr>
        <w:t>&lt;/RepeatBlock-By&gt;</w:t>
      </w:r>
    </w:p>
    <w:p w14:paraId="15EF0A3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66D96A"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5AA638" w14:textId="77777777" w:rsidTr="002A1989">
        <w:trPr>
          <w:trHeight w:hRule="exact" w:val="240"/>
          <w:jc w:val="center"/>
        </w:trPr>
        <w:tc>
          <w:tcPr>
            <w:tcW w:w="9752" w:type="dxa"/>
            <w:gridSpan w:val="2"/>
            <w:tcBorders>
              <w:top w:val="nil"/>
              <w:left w:val="nil"/>
              <w:bottom w:val="nil"/>
              <w:right w:val="nil"/>
            </w:tcBorders>
          </w:tcPr>
          <w:p w14:paraId="1AAF624B" w14:textId="77777777" w:rsidR="00803270" w:rsidRPr="00CF48A0" w:rsidRDefault="00803270" w:rsidP="002A1989"/>
        </w:tc>
      </w:tr>
      <w:tr w:rsidR="009D61B4" w:rsidRPr="00CF48A0" w14:paraId="7A3473A0" w14:textId="77777777" w:rsidTr="002A1989">
        <w:trPr>
          <w:trHeight w:val="240"/>
          <w:jc w:val="center"/>
        </w:trPr>
        <w:tc>
          <w:tcPr>
            <w:tcW w:w="4876" w:type="dxa"/>
            <w:tcBorders>
              <w:top w:val="nil"/>
              <w:left w:val="nil"/>
              <w:bottom w:val="nil"/>
              <w:right w:val="nil"/>
            </w:tcBorders>
          </w:tcPr>
          <w:p w14:paraId="11A79D6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64EDB00" w14:textId="77777777" w:rsidR="00803270" w:rsidRPr="00CF48A0" w:rsidRDefault="00803270" w:rsidP="002A1989">
            <w:pPr>
              <w:pStyle w:val="AmColumnHeading"/>
            </w:pPr>
            <w:r w:rsidRPr="00CF48A0">
              <w:t>Ændringsforslag</w:t>
            </w:r>
          </w:p>
        </w:tc>
      </w:tr>
      <w:tr w:rsidR="009D61B4" w:rsidRPr="00CF48A0" w14:paraId="03431CBE" w14:textId="77777777" w:rsidTr="002A1989">
        <w:trPr>
          <w:jc w:val="center"/>
        </w:trPr>
        <w:tc>
          <w:tcPr>
            <w:tcW w:w="4876" w:type="dxa"/>
            <w:tcBorders>
              <w:top w:val="nil"/>
              <w:left w:val="nil"/>
              <w:bottom w:val="nil"/>
              <w:right w:val="nil"/>
            </w:tcBorders>
          </w:tcPr>
          <w:p w14:paraId="4944BF27" w14:textId="77777777" w:rsidR="00803270" w:rsidRPr="00CF48A0" w:rsidRDefault="00803270" w:rsidP="002A1989">
            <w:pPr>
              <w:pStyle w:val="Normal6a"/>
            </w:pPr>
          </w:p>
        </w:tc>
        <w:tc>
          <w:tcPr>
            <w:tcW w:w="4876" w:type="dxa"/>
            <w:tcBorders>
              <w:top w:val="nil"/>
              <w:left w:val="nil"/>
              <w:bottom w:val="nil"/>
              <w:right w:val="nil"/>
            </w:tcBorders>
          </w:tcPr>
          <w:p w14:paraId="6D662916" w14:textId="77777777" w:rsidR="00803270" w:rsidRPr="00CF48A0" w:rsidRDefault="00803270" w:rsidP="002A1989">
            <w:pPr>
              <w:pStyle w:val="Normal6a"/>
            </w:pPr>
            <w:r w:rsidRPr="00CF48A0">
              <w:rPr>
                <w:b/>
                <w:i/>
              </w:rPr>
              <w:t>15a.</w:t>
            </w:r>
            <w:r w:rsidRPr="00CF48A0">
              <w:tab/>
            </w:r>
            <w:r w:rsidRPr="00CF48A0">
              <w:rPr>
                <w:b/>
                <w:i/>
              </w:rPr>
              <w:t>understreger, at partnerskabet mellem EU og USA udgør en af de mest strategiske og indflydelsesrige bilaterale forbindelser globalt baseret på fælles værdier og gensidige interesser; understreger, at dette partnerskab set fra FUSP's perspektiv er afgørende for at sikre kollektiv sikkerhed, styrke forsvarssamarbejdet, styrke den transatlantiske handel og økonomiske modstandsdygtighed og koordinere fælles svar på globale udfordringer; opfordrer EU til aktivt at uddybe disse forbindelser inden for rammerne af FUSP for at sikre multilateralisme og fremme en regelbaseret international orden;</w:t>
            </w:r>
          </w:p>
        </w:tc>
      </w:tr>
    </w:tbl>
    <w:p w14:paraId="40B2604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624EABA" w14:textId="77777777" w:rsidR="00803270" w:rsidRPr="00CF48A0" w:rsidRDefault="00803270" w:rsidP="00803270">
      <w:r w:rsidRPr="00CF48A0">
        <w:rPr>
          <w:rStyle w:val="HideTWBExt"/>
          <w:noProof w:val="0"/>
        </w:rPr>
        <w:t>&lt;/Amend&gt;</w:t>
      </w:r>
    </w:p>
    <w:p w14:paraId="6E9A987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375</w:t>
      </w:r>
      <w:r w:rsidRPr="00CF48A0">
        <w:rPr>
          <w:rStyle w:val="HideTWBExt"/>
          <w:b w:val="0"/>
          <w:noProof w:val="0"/>
        </w:rPr>
        <w:t>&lt;/NumAm&gt;</w:t>
      </w:r>
    </w:p>
    <w:p w14:paraId="3BD86F5D"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7935241D" w14:textId="77777777" w:rsidR="00803270" w:rsidRPr="00CF48A0" w:rsidRDefault="00803270" w:rsidP="00803270">
      <w:pPr>
        <w:pStyle w:val="NormalBold"/>
      </w:pPr>
      <w:r w:rsidRPr="00CF48A0">
        <w:rPr>
          <w:rStyle w:val="HideTWBExt"/>
          <w:b w:val="0"/>
          <w:noProof w:val="0"/>
        </w:rPr>
        <w:t>&lt;/RepeatBlock-By&gt;</w:t>
      </w:r>
    </w:p>
    <w:p w14:paraId="06B76AD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58B83B7"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A960201" w14:textId="77777777" w:rsidTr="002A1989">
        <w:trPr>
          <w:trHeight w:hRule="exact" w:val="240"/>
          <w:jc w:val="center"/>
        </w:trPr>
        <w:tc>
          <w:tcPr>
            <w:tcW w:w="9752" w:type="dxa"/>
            <w:gridSpan w:val="2"/>
            <w:tcBorders>
              <w:top w:val="nil"/>
              <w:left w:val="nil"/>
              <w:bottom w:val="nil"/>
              <w:right w:val="nil"/>
            </w:tcBorders>
          </w:tcPr>
          <w:p w14:paraId="1448DEBF" w14:textId="77777777" w:rsidR="00803270" w:rsidRPr="00CF48A0" w:rsidRDefault="00803270" w:rsidP="002A1989"/>
        </w:tc>
      </w:tr>
      <w:tr w:rsidR="009D61B4" w:rsidRPr="00CF48A0" w14:paraId="020CF8BC" w14:textId="77777777" w:rsidTr="002A1989">
        <w:trPr>
          <w:trHeight w:val="240"/>
          <w:jc w:val="center"/>
        </w:trPr>
        <w:tc>
          <w:tcPr>
            <w:tcW w:w="4876" w:type="dxa"/>
            <w:tcBorders>
              <w:top w:val="nil"/>
              <w:left w:val="nil"/>
              <w:bottom w:val="nil"/>
              <w:right w:val="nil"/>
            </w:tcBorders>
          </w:tcPr>
          <w:p w14:paraId="77D7B82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9C1920E" w14:textId="77777777" w:rsidR="00803270" w:rsidRPr="00CF48A0" w:rsidRDefault="00803270" w:rsidP="002A1989">
            <w:pPr>
              <w:pStyle w:val="AmColumnHeading"/>
            </w:pPr>
            <w:r w:rsidRPr="00CF48A0">
              <w:t>Ændringsforslag</w:t>
            </w:r>
          </w:p>
        </w:tc>
      </w:tr>
      <w:tr w:rsidR="009D61B4" w:rsidRPr="00CF48A0" w14:paraId="60ACDFE0" w14:textId="77777777" w:rsidTr="002A1989">
        <w:trPr>
          <w:jc w:val="center"/>
        </w:trPr>
        <w:tc>
          <w:tcPr>
            <w:tcW w:w="4876" w:type="dxa"/>
            <w:tcBorders>
              <w:top w:val="nil"/>
              <w:left w:val="nil"/>
              <w:bottom w:val="nil"/>
              <w:right w:val="nil"/>
            </w:tcBorders>
          </w:tcPr>
          <w:p w14:paraId="46AEE903" w14:textId="77777777" w:rsidR="00803270" w:rsidRPr="00CF48A0" w:rsidRDefault="00803270" w:rsidP="002A1989">
            <w:pPr>
              <w:pStyle w:val="Normal6a"/>
            </w:pPr>
          </w:p>
        </w:tc>
        <w:tc>
          <w:tcPr>
            <w:tcW w:w="4876" w:type="dxa"/>
            <w:tcBorders>
              <w:top w:val="nil"/>
              <w:left w:val="nil"/>
              <w:bottom w:val="nil"/>
              <w:right w:val="nil"/>
            </w:tcBorders>
          </w:tcPr>
          <w:p w14:paraId="3F2DF215" w14:textId="77777777" w:rsidR="00803270" w:rsidRPr="00CF48A0" w:rsidRDefault="00803270" w:rsidP="002A1989">
            <w:pPr>
              <w:pStyle w:val="Normal6a"/>
            </w:pPr>
            <w:r w:rsidRPr="00CF48A0">
              <w:rPr>
                <w:b/>
                <w:i/>
              </w:rPr>
              <w:t>15a.</w:t>
            </w:r>
            <w:r w:rsidRPr="00CF48A0">
              <w:tab/>
            </w:r>
            <w:r w:rsidRPr="00CF48A0">
              <w:rPr>
                <w:b/>
                <w:i/>
              </w:rPr>
              <w:t>gentager sin opfordring til, at topmøderne mellem EU og USA genoptages regelmæssigt, mindst en gang om året, for at give et stærkt incitament til at fremme bilaterale forbindelser og også til at behandle globale spørgsmål; gentager sin støtte til oprettelsen af et transatlantisk politisk råd ledet af de ansvarlige for de to parters udenrigspolitikker, der kan fungere som et forum for en institutionaliseret, regelmæssig og effektiv udenrigs- og sikkerhedspolitisk dialog mellem Unionen og De Forenede Stater;</w:t>
            </w:r>
          </w:p>
        </w:tc>
      </w:tr>
    </w:tbl>
    <w:p w14:paraId="631582D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4B488216" w14:textId="77777777" w:rsidR="00803270" w:rsidRPr="00CF48A0" w:rsidRDefault="00803270" w:rsidP="00803270">
      <w:r w:rsidRPr="00CF48A0">
        <w:rPr>
          <w:rStyle w:val="HideTWBExt"/>
          <w:noProof w:val="0"/>
        </w:rPr>
        <w:t>&lt;/Amend&gt;</w:t>
      </w:r>
    </w:p>
    <w:p w14:paraId="2712CEA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376</w:t>
      </w:r>
      <w:r w:rsidRPr="00CF48A0">
        <w:rPr>
          <w:rStyle w:val="HideTWBExt"/>
          <w:b w:val="0"/>
          <w:noProof w:val="0"/>
        </w:rPr>
        <w:t>&lt;/NumAm&gt;</w:t>
      </w:r>
    </w:p>
    <w:p w14:paraId="178DDCC5"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385B22B8" w14:textId="77777777" w:rsidR="00803270" w:rsidRPr="00CF48A0" w:rsidRDefault="00803270" w:rsidP="00803270">
      <w:pPr>
        <w:pStyle w:val="NormalBold"/>
      </w:pPr>
      <w:r w:rsidRPr="00CF48A0">
        <w:rPr>
          <w:rStyle w:val="HideTWBExt"/>
          <w:b w:val="0"/>
          <w:noProof w:val="0"/>
        </w:rPr>
        <w:t>&lt;/RepeatBlock-By&gt;</w:t>
      </w:r>
    </w:p>
    <w:p w14:paraId="1B4FCCA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F6BEEE6"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00AE53E" w14:textId="77777777" w:rsidTr="002A1989">
        <w:trPr>
          <w:trHeight w:hRule="exact" w:val="240"/>
          <w:jc w:val="center"/>
        </w:trPr>
        <w:tc>
          <w:tcPr>
            <w:tcW w:w="9752" w:type="dxa"/>
            <w:gridSpan w:val="2"/>
            <w:tcBorders>
              <w:top w:val="nil"/>
              <w:left w:val="nil"/>
              <w:bottom w:val="nil"/>
              <w:right w:val="nil"/>
            </w:tcBorders>
          </w:tcPr>
          <w:p w14:paraId="4AB8D687" w14:textId="77777777" w:rsidR="00803270" w:rsidRPr="00CF48A0" w:rsidRDefault="00803270" w:rsidP="002A1989"/>
        </w:tc>
      </w:tr>
      <w:tr w:rsidR="009D61B4" w:rsidRPr="00CF48A0" w14:paraId="4B72ABB1" w14:textId="77777777" w:rsidTr="002A1989">
        <w:trPr>
          <w:trHeight w:val="240"/>
          <w:jc w:val="center"/>
        </w:trPr>
        <w:tc>
          <w:tcPr>
            <w:tcW w:w="4876" w:type="dxa"/>
            <w:tcBorders>
              <w:top w:val="nil"/>
              <w:left w:val="nil"/>
              <w:bottom w:val="nil"/>
              <w:right w:val="nil"/>
            </w:tcBorders>
          </w:tcPr>
          <w:p w14:paraId="2D093A1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6065188" w14:textId="77777777" w:rsidR="00803270" w:rsidRPr="00CF48A0" w:rsidRDefault="00803270" w:rsidP="002A1989">
            <w:pPr>
              <w:pStyle w:val="AmColumnHeading"/>
            </w:pPr>
            <w:r w:rsidRPr="00CF48A0">
              <w:t>Ændringsforslag</w:t>
            </w:r>
          </w:p>
        </w:tc>
      </w:tr>
      <w:tr w:rsidR="009D61B4" w:rsidRPr="00CF48A0" w14:paraId="1A7F2629" w14:textId="77777777" w:rsidTr="002A1989">
        <w:trPr>
          <w:jc w:val="center"/>
        </w:trPr>
        <w:tc>
          <w:tcPr>
            <w:tcW w:w="4876" w:type="dxa"/>
            <w:tcBorders>
              <w:top w:val="nil"/>
              <w:left w:val="nil"/>
              <w:bottom w:val="nil"/>
              <w:right w:val="nil"/>
            </w:tcBorders>
          </w:tcPr>
          <w:p w14:paraId="0931849D" w14:textId="77777777" w:rsidR="00803270" w:rsidRPr="00CF48A0" w:rsidRDefault="00803270" w:rsidP="002A1989">
            <w:pPr>
              <w:pStyle w:val="Normal6a"/>
            </w:pPr>
          </w:p>
        </w:tc>
        <w:tc>
          <w:tcPr>
            <w:tcW w:w="4876" w:type="dxa"/>
            <w:tcBorders>
              <w:top w:val="nil"/>
              <w:left w:val="nil"/>
              <w:bottom w:val="nil"/>
              <w:right w:val="nil"/>
            </w:tcBorders>
          </w:tcPr>
          <w:p w14:paraId="4BB9304F" w14:textId="455C9954" w:rsidR="00803270" w:rsidRPr="00CF48A0" w:rsidRDefault="00803270" w:rsidP="002A1989">
            <w:pPr>
              <w:pStyle w:val="Normal6a"/>
            </w:pPr>
            <w:r w:rsidRPr="00CF48A0">
              <w:rPr>
                <w:b/>
                <w:i/>
              </w:rPr>
              <w:t>15a.</w:t>
            </w:r>
            <w:r w:rsidRPr="00CF48A0">
              <w:tab/>
            </w:r>
            <w:r w:rsidRPr="00CF48A0">
              <w:rPr>
                <w:b/>
                <w:i/>
              </w:rPr>
              <w:t>understreger, at De Forenede Nationers Sikkerhedsråd i sin nuværende form ikke er handle</w:t>
            </w:r>
            <w:r w:rsidR="001B3E45" w:rsidRPr="00CF48A0">
              <w:rPr>
                <w:b/>
                <w:i/>
              </w:rPr>
              <w:t>dygtigt</w:t>
            </w:r>
            <w:r w:rsidR="006A6353" w:rsidRPr="00CF48A0">
              <w:rPr>
                <w:b/>
                <w:i/>
              </w:rPr>
              <w:t>, fordi</w:t>
            </w:r>
            <w:r w:rsidRPr="00CF48A0">
              <w:rPr>
                <w:b/>
                <w:i/>
              </w:rPr>
              <w:t xml:space="preserve"> </w:t>
            </w:r>
            <w:r w:rsidR="006A6353" w:rsidRPr="00CF48A0">
              <w:rPr>
                <w:b/>
                <w:i/>
              </w:rPr>
              <w:t xml:space="preserve">beslutninger blokeres af </w:t>
            </w:r>
            <w:r w:rsidRPr="00CF48A0">
              <w:rPr>
                <w:b/>
                <w:i/>
              </w:rPr>
              <w:t xml:space="preserve">permanente medlemmer; opfordrer til en omfattende reform for at genoprette </w:t>
            </w:r>
            <w:r w:rsidR="001B3E45" w:rsidRPr="00CF48A0">
              <w:rPr>
                <w:b/>
                <w:i/>
              </w:rPr>
              <w:t xml:space="preserve">dets </w:t>
            </w:r>
            <w:r w:rsidRPr="00CF48A0">
              <w:rPr>
                <w:b/>
                <w:i/>
              </w:rPr>
              <w:t xml:space="preserve">effektivitet og går ind for </w:t>
            </w:r>
            <w:r w:rsidR="001B3E45" w:rsidRPr="00CF48A0">
              <w:rPr>
                <w:b/>
                <w:i/>
              </w:rPr>
              <w:t>øget</w:t>
            </w:r>
            <w:r w:rsidRPr="00CF48A0">
              <w:rPr>
                <w:b/>
                <w:i/>
              </w:rPr>
              <w:t xml:space="preserve"> finansiering af FN's fredsbevarende missioner; understreger behovet for at styrke De Forenede Nationer som helhed, herunder Menneskerettighedsrådet, og </w:t>
            </w:r>
            <w:r w:rsidR="001B3E45" w:rsidRPr="00CF48A0">
              <w:rPr>
                <w:b/>
                <w:i/>
              </w:rPr>
              <w:t>kræver</w:t>
            </w:r>
            <w:r w:rsidRPr="00CF48A0">
              <w:rPr>
                <w:b/>
                <w:i/>
              </w:rPr>
              <w:t>, at Den Europæiske Union får en større rolle;</w:t>
            </w:r>
          </w:p>
        </w:tc>
      </w:tr>
    </w:tbl>
    <w:p w14:paraId="1AE7B61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46420106" w14:textId="77777777" w:rsidR="00803270" w:rsidRPr="00CF48A0" w:rsidRDefault="00803270" w:rsidP="00803270">
      <w:r w:rsidRPr="00CF48A0">
        <w:rPr>
          <w:rStyle w:val="HideTWBExt"/>
          <w:noProof w:val="0"/>
        </w:rPr>
        <w:t>&lt;/Amend&gt;</w:t>
      </w:r>
    </w:p>
    <w:p w14:paraId="3ED4A7C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377</w:t>
      </w:r>
      <w:r w:rsidRPr="00CF48A0">
        <w:rPr>
          <w:rStyle w:val="HideTWBExt"/>
          <w:b w:val="0"/>
          <w:noProof w:val="0"/>
        </w:rPr>
        <w:t>&lt;/NumAm&gt;</w:t>
      </w:r>
    </w:p>
    <w:p w14:paraId="7F345B98"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w:t>
      </w:r>
      <w:r w:rsidRPr="00CF48A0">
        <w:rPr>
          <w:rStyle w:val="HideTWBExt"/>
          <w:b w:val="0"/>
          <w:noProof w:val="0"/>
        </w:rPr>
        <w:t>&lt;/Members&gt;</w:t>
      </w:r>
    </w:p>
    <w:p w14:paraId="16AAD72C" w14:textId="77777777" w:rsidR="00803270" w:rsidRPr="00CF48A0" w:rsidRDefault="00803270" w:rsidP="00803270">
      <w:pPr>
        <w:pStyle w:val="NormalBold"/>
      </w:pPr>
      <w:r w:rsidRPr="00CF48A0">
        <w:rPr>
          <w:rStyle w:val="HideTWBExt"/>
          <w:b w:val="0"/>
          <w:noProof w:val="0"/>
        </w:rPr>
        <w:t>&lt;/RepeatBlock-By&gt;</w:t>
      </w:r>
    </w:p>
    <w:p w14:paraId="330D7DB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79BA673"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7278AC3" w14:textId="77777777" w:rsidTr="002A1989">
        <w:trPr>
          <w:trHeight w:hRule="exact" w:val="240"/>
          <w:jc w:val="center"/>
        </w:trPr>
        <w:tc>
          <w:tcPr>
            <w:tcW w:w="9752" w:type="dxa"/>
            <w:gridSpan w:val="2"/>
            <w:tcBorders>
              <w:top w:val="nil"/>
              <w:left w:val="nil"/>
              <w:bottom w:val="nil"/>
              <w:right w:val="nil"/>
            </w:tcBorders>
          </w:tcPr>
          <w:p w14:paraId="194D57A1" w14:textId="77777777" w:rsidR="00803270" w:rsidRPr="00CF48A0" w:rsidRDefault="00803270" w:rsidP="002A1989"/>
        </w:tc>
      </w:tr>
      <w:tr w:rsidR="009D61B4" w:rsidRPr="00CF48A0" w14:paraId="59D099A6" w14:textId="77777777" w:rsidTr="002A1989">
        <w:trPr>
          <w:trHeight w:val="240"/>
          <w:jc w:val="center"/>
        </w:trPr>
        <w:tc>
          <w:tcPr>
            <w:tcW w:w="4876" w:type="dxa"/>
            <w:tcBorders>
              <w:top w:val="nil"/>
              <w:left w:val="nil"/>
              <w:bottom w:val="nil"/>
              <w:right w:val="nil"/>
            </w:tcBorders>
          </w:tcPr>
          <w:p w14:paraId="53033B6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E0B7D3E" w14:textId="77777777" w:rsidR="00803270" w:rsidRPr="00CF48A0" w:rsidRDefault="00803270" w:rsidP="002A1989">
            <w:pPr>
              <w:pStyle w:val="AmColumnHeading"/>
            </w:pPr>
            <w:r w:rsidRPr="00CF48A0">
              <w:t>Ændringsforslag</w:t>
            </w:r>
          </w:p>
        </w:tc>
      </w:tr>
      <w:tr w:rsidR="009D61B4" w:rsidRPr="00CF48A0" w14:paraId="023B07AD" w14:textId="77777777" w:rsidTr="002A1989">
        <w:trPr>
          <w:jc w:val="center"/>
        </w:trPr>
        <w:tc>
          <w:tcPr>
            <w:tcW w:w="4876" w:type="dxa"/>
            <w:tcBorders>
              <w:top w:val="nil"/>
              <w:left w:val="nil"/>
              <w:bottom w:val="nil"/>
              <w:right w:val="nil"/>
            </w:tcBorders>
          </w:tcPr>
          <w:p w14:paraId="32A36540" w14:textId="77777777" w:rsidR="00803270" w:rsidRPr="00CF48A0" w:rsidRDefault="00803270" w:rsidP="002A1989">
            <w:pPr>
              <w:pStyle w:val="Normal6a"/>
            </w:pPr>
          </w:p>
        </w:tc>
        <w:tc>
          <w:tcPr>
            <w:tcW w:w="4876" w:type="dxa"/>
            <w:tcBorders>
              <w:top w:val="nil"/>
              <w:left w:val="nil"/>
              <w:bottom w:val="nil"/>
              <w:right w:val="nil"/>
            </w:tcBorders>
          </w:tcPr>
          <w:p w14:paraId="417009F6" w14:textId="77777777" w:rsidR="00803270" w:rsidRPr="00CF48A0" w:rsidRDefault="00803270" w:rsidP="002A1989">
            <w:pPr>
              <w:pStyle w:val="Normal6a"/>
            </w:pPr>
            <w:r w:rsidRPr="00CF48A0">
              <w:rPr>
                <w:b/>
                <w:i/>
              </w:rPr>
              <w:t>15a.</w:t>
            </w:r>
            <w:r w:rsidRPr="00CF48A0">
              <w:tab/>
            </w:r>
            <w:r w:rsidRPr="00CF48A0">
              <w:rPr>
                <w:b/>
                <w:i/>
              </w:rPr>
              <w:t>mener, at bestræbelserne på at udvikle et fælles forsvar bør:</w:t>
            </w:r>
          </w:p>
        </w:tc>
      </w:tr>
      <w:tr w:rsidR="009D61B4" w:rsidRPr="00CF48A0" w14:paraId="4AA896A9" w14:textId="77777777" w:rsidTr="002A1989">
        <w:trPr>
          <w:jc w:val="center"/>
        </w:trPr>
        <w:tc>
          <w:tcPr>
            <w:tcW w:w="4876" w:type="dxa"/>
            <w:tcBorders>
              <w:top w:val="nil"/>
              <w:left w:val="nil"/>
              <w:bottom w:val="nil"/>
              <w:right w:val="nil"/>
            </w:tcBorders>
          </w:tcPr>
          <w:p w14:paraId="2DA21B24" w14:textId="77777777" w:rsidR="00803270" w:rsidRPr="00CF48A0" w:rsidRDefault="00803270" w:rsidP="002A1989">
            <w:pPr>
              <w:pStyle w:val="Normal6a"/>
            </w:pPr>
          </w:p>
        </w:tc>
        <w:tc>
          <w:tcPr>
            <w:tcW w:w="4876" w:type="dxa"/>
            <w:tcBorders>
              <w:top w:val="nil"/>
              <w:left w:val="nil"/>
              <w:bottom w:val="nil"/>
              <w:right w:val="nil"/>
            </w:tcBorders>
          </w:tcPr>
          <w:p w14:paraId="3EF7FCC3" w14:textId="77777777" w:rsidR="00803270" w:rsidRPr="00CF48A0" w:rsidRDefault="00803270" w:rsidP="002A1989">
            <w:pPr>
              <w:pStyle w:val="Normal6a"/>
            </w:pPr>
            <w:r w:rsidRPr="00CF48A0">
              <w:rPr>
                <w:b/>
                <w:i/>
              </w:rPr>
              <w:t>a) sigte efter at beskytte medlemsstaternes suverænitet, suveræne rettigheder og interesser på grundlag af folkeretten</w:t>
            </w:r>
          </w:p>
        </w:tc>
      </w:tr>
      <w:tr w:rsidR="009D61B4" w:rsidRPr="00CF48A0" w14:paraId="17F4BF4E" w14:textId="77777777" w:rsidTr="002A1989">
        <w:trPr>
          <w:jc w:val="center"/>
        </w:trPr>
        <w:tc>
          <w:tcPr>
            <w:tcW w:w="4876" w:type="dxa"/>
            <w:tcBorders>
              <w:top w:val="nil"/>
              <w:left w:val="nil"/>
              <w:bottom w:val="nil"/>
              <w:right w:val="nil"/>
            </w:tcBorders>
          </w:tcPr>
          <w:p w14:paraId="40A8B8B9" w14:textId="77777777" w:rsidR="00803270" w:rsidRPr="00CF48A0" w:rsidRDefault="00803270" w:rsidP="002A1989">
            <w:pPr>
              <w:pStyle w:val="Normal6a"/>
            </w:pPr>
          </w:p>
        </w:tc>
        <w:tc>
          <w:tcPr>
            <w:tcW w:w="4876" w:type="dxa"/>
            <w:tcBorders>
              <w:top w:val="nil"/>
              <w:left w:val="nil"/>
              <w:bottom w:val="nil"/>
              <w:right w:val="nil"/>
            </w:tcBorders>
          </w:tcPr>
          <w:p w14:paraId="23C35731" w14:textId="77777777" w:rsidR="00803270" w:rsidRPr="00CF48A0" w:rsidRDefault="00803270" w:rsidP="002A1989">
            <w:pPr>
              <w:pStyle w:val="Normal6a"/>
            </w:pPr>
            <w:r w:rsidRPr="00CF48A0">
              <w:rPr>
                <w:b/>
                <w:i/>
              </w:rPr>
              <w:t>b) udelukke stater, der udfordrer europæiske nationale interesser, fra direkte eller indirekte at deltage i fælles forsvarsinitiativer, f.eks. gennem datterselskaber, der opererer i medlemsstaterne;</w:t>
            </w:r>
          </w:p>
        </w:tc>
      </w:tr>
    </w:tbl>
    <w:p w14:paraId="235BD84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1584AD1B" w14:textId="77777777" w:rsidR="00803270" w:rsidRPr="00CF48A0" w:rsidRDefault="00803270" w:rsidP="00803270">
      <w:r w:rsidRPr="00CF48A0">
        <w:rPr>
          <w:rStyle w:val="HideTWBExt"/>
          <w:noProof w:val="0"/>
        </w:rPr>
        <w:t>&lt;/Amend&gt;</w:t>
      </w:r>
    </w:p>
    <w:p w14:paraId="6687E98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378</w:t>
      </w:r>
      <w:r w:rsidRPr="00CF48A0">
        <w:rPr>
          <w:rStyle w:val="HideTWBExt"/>
          <w:b w:val="0"/>
          <w:noProof w:val="0"/>
        </w:rPr>
        <w:t>&lt;/NumAm&gt;</w:t>
      </w:r>
    </w:p>
    <w:p w14:paraId="07173418" w14:textId="77777777" w:rsidR="00803270" w:rsidRPr="00CF48A0" w:rsidRDefault="00803270" w:rsidP="00803270">
      <w:pPr>
        <w:pStyle w:val="NormalBold"/>
      </w:pPr>
      <w:r w:rsidRPr="00CF48A0">
        <w:rPr>
          <w:rStyle w:val="HideTWBExt"/>
          <w:b w:val="0"/>
          <w:noProof w:val="0"/>
        </w:rPr>
        <w:t>&lt;RepeatBlock-By&gt;&lt;Members&gt;</w:t>
      </w:r>
      <w:r w:rsidRPr="00CF48A0">
        <w:t>Hermann Tertsch, Jorge Martín Frías, Susanna Ceccardi, Silvia Sardone</w:t>
      </w:r>
      <w:r w:rsidRPr="00CF48A0">
        <w:rPr>
          <w:rStyle w:val="HideTWBExt"/>
          <w:b w:val="0"/>
          <w:noProof w:val="0"/>
        </w:rPr>
        <w:t>&lt;/Members&gt;</w:t>
      </w:r>
    </w:p>
    <w:p w14:paraId="203631D8" w14:textId="77777777" w:rsidR="00803270" w:rsidRPr="00CF48A0" w:rsidRDefault="00803270" w:rsidP="00803270">
      <w:pPr>
        <w:pStyle w:val="NormalBold"/>
      </w:pPr>
      <w:r w:rsidRPr="00CF48A0">
        <w:rPr>
          <w:rStyle w:val="HideTWBExt"/>
          <w:b w:val="0"/>
          <w:noProof w:val="0"/>
        </w:rPr>
        <w:t>&lt;/RepeatBlock-By&gt;</w:t>
      </w:r>
    </w:p>
    <w:p w14:paraId="5A22FCF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B5067BB"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B0847A3" w14:textId="77777777" w:rsidTr="002A1989">
        <w:trPr>
          <w:trHeight w:hRule="exact" w:val="240"/>
          <w:jc w:val="center"/>
        </w:trPr>
        <w:tc>
          <w:tcPr>
            <w:tcW w:w="9752" w:type="dxa"/>
            <w:gridSpan w:val="2"/>
            <w:tcBorders>
              <w:top w:val="nil"/>
              <w:left w:val="nil"/>
              <w:bottom w:val="nil"/>
              <w:right w:val="nil"/>
            </w:tcBorders>
          </w:tcPr>
          <w:p w14:paraId="26A8210A" w14:textId="77777777" w:rsidR="00803270" w:rsidRPr="00CF48A0" w:rsidRDefault="00803270" w:rsidP="002A1989"/>
        </w:tc>
      </w:tr>
      <w:tr w:rsidR="009D61B4" w:rsidRPr="00CF48A0" w14:paraId="459A6BD1" w14:textId="77777777" w:rsidTr="002A1989">
        <w:trPr>
          <w:trHeight w:val="240"/>
          <w:jc w:val="center"/>
        </w:trPr>
        <w:tc>
          <w:tcPr>
            <w:tcW w:w="4876" w:type="dxa"/>
            <w:tcBorders>
              <w:top w:val="nil"/>
              <w:left w:val="nil"/>
              <w:bottom w:val="nil"/>
              <w:right w:val="nil"/>
            </w:tcBorders>
          </w:tcPr>
          <w:p w14:paraId="27B10B3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E08E087" w14:textId="77777777" w:rsidR="00803270" w:rsidRPr="00CF48A0" w:rsidRDefault="00803270" w:rsidP="002A1989">
            <w:pPr>
              <w:pStyle w:val="AmColumnHeading"/>
            </w:pPr>
            <w:r w:rsidRPr="00CF48A0">
              <w:t>Ændringsforslag</w:t>
            </w:r>
          </w:p>
        </w:tc>
      </w:tr>
      <w:tr w:rsidR="009D61B4" w:rsidRPr="00CF48A0" w14:paraId="3CB62B7B" w14:textId="77777777" w:rsidTr="002A1989">
        <w:trPr>
          <w:jc w:val="center"/>
        </w:trPr>
        <w:tc>
          <w:tcPr>
            <w:tcW w:w="4876" w:type="dxa"/>
            <w:tcBorders>
              <w:top w:val="nil"/>
              <w:left w:val="nil"/>
              <w:bottom w:val="nil"/>
              <w:right w:val="nil"/>
            </w:tcBorders>
          </w:tcPr>
          <w:p w14:paraId="5027036C" w14:textId="77777777" w:rsidR="00803270" w:rsidRPr="00CF48A0" w:rsidRDefault="00803270" w:rsidP="002A1989">
            <w:pPr>
              <w:pStyle w:val="Normal6a"/>
            </w:pPr>
          </w:p>
        </w:tc>
        <w:tc>
          <w:tcPr>
            <w:tcW w:w="4876" w:type="dxa"/>
            <w:tcBorders>
              <w:top w:val="nil"/>
              <w:left w:val="nil"/>
              <w:bottom w:val="nil"/>
              <w:right w:val="nil"/>
            </w:tcBorders>
          </w:tcPr>
          <w:p w14:paraId="03BB1F8E" w14:textId="3F88D3DD" w:rsidR="00803270" w:rsidRPr="00CF48A0" w:rsidRDefault="00803270" w:rsidP="0091491D">
            <w:pPr>
              <w:pStyle w:val="Normal6a"/>
            </w:pPr>
            <w:r w:rsidRPr="00CF48A0">
              <w:rPr>
                <w:b/>
                <w:i/>
              </w:rPr>
              <w:t>15a.</w:t>
            </w:r>
            <w:r w:rsidRPr="00CF48A0">
              <w:tab/>
            </w:r>
            <w:r w:rsidRPr="00CF48A0">
              <w:rPr>
                <w:b/>
                <w:i/>
              </w:rPr>
              <w:t>roser Trumpregeringens bestræbelser på at tackle den seneste bølge af venstreorienteret politisk vold og venstreorienterede hjemlige terrororganisationer, navnlig Antifa, i lyset af det grusomme drab på den konservative aktivist Charlie Kirk og efterfølgende Antifainspirerede angreb på retshåndhævelsespersonale; opfordrer Unionen og medlemsstaterne til at udpege Antifa som en international terrororganisation;</w:t>
            </w:r>
          </w:p>
        </w:tc>
      </w:tr>
    </w:tbl>
    <w:p w14:paraId="33AEDD8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676828D" w14:textId="77777777" w:rsidR="00803270" w:rsidRPr="00CF48A0" w:rsidRDefault="00803270" w:rsidP="00803270">
      <w:r w:rsidRPr="00CF48A0">
        <w:rPr>
          <w:rStyle w:val="HideTWBExt"/>
          <w:noProof w:val="0"/>
        </w:rPr>
        <w:t>&lt;/Amend&gt;</w:t>
      </w:r>
    </w:p>
    <w:p w14:paraId="05B0F28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379</w:t>
      </w:r>
      <w:r w:rsidRPr="00CF48A0">
        <w:rPr>
          <w:rStyle w:val="HideTWBExt"/>
          <w:b w:val="0"/>
          <w:noProof w:val="0"/>
        </w:rPr>
        <w:t>&lt;/NumAm&gt;</w:t>
      </w:r>
    </w:p>
    <w:p w14:paraId="70550732"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0902076C"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2DE37042" w14:textId="77777777" w:rsidR="00803270" w:rsidRPr="00CF48A0" w:rsidRDefault="00803270" w:rsidP="00803270">
      <w:pPr>
        <w:pStyle w:val="NormalBold"/>
      </w:pPr>
      <w:r w:rsidRPr="00CF48A0">
        <w:rPr>
          <w:rStyle w:val="HideTWBExt"/>
          <w:b w:val="0"/>
          <w:noProof w:val="0"/>
        </w:rPr>
        <w:t>&lt;/RepeatBlock-By&gt;</w:t>
      </w:r>
    </w:p>
    <w:p w14:paraId="09566C6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3891F0E"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B41B4D5" w14:textId="77777777" w:rsidTr="002A1989">
        <w:trPr>
          <w:trHeight w:hRule="exact" w:val="240"/>
          <w:jc w:val="center"/>
        </w:trPr>
        <w:tc>
          <w:tcPr>
            <w:tcW w:w="9752" w:type="dxa"/>
            <w:gridSpan w:val="2"/>
            <w:tcBorders>
              <w:top w:val="nil"/>
              <w:left w:val="nil"/>
              <w:bottom w:val="nil"/>
              <w:right w:val="nil"/>
            </w:tcBorders>
          </w:tcPr>
          <w:p w14:paraId="4E79370C" w14:textId="77777777" w:rsidR="00803270" w:rsidRPr="00CF48A0" w:rsidRDefault="00803270" w:rsidP="002A1989"/>
        </w:tc>
      </w:tr>
      <w:tr w:rsidR="009D61B4" w:rsidRPr="00CF48A0" w14:paraId="45884EB9" w14:textId="77777777" w:rsidTr="002A1989">
        <w:trPr>
          <w:trHeight w:val="240"/>
          <w:jc w:val="center"/>
        </w:trPr>
        <w:tc>
          <w:tcPr>
            <w:tcW w:w="4876" w:type="dxa"/>
            <w:tcBorders>
              <w:top w:val="nil"/>
              <w:left w:val="nil"/>
              <w:bottom w:val="nil"/>
              <w:right w:val="nil"/>
            </w:tcBorders>
          </w:tcPr>
          <w:p w14:paraId="42C3115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07C2445" w14:textId="77777777" w:rsidR="00803270" w:rsidRPr="00CF48A0" w:rsidRDefault="00803270" w:rsidP="002A1989">
            <w:pPr>
              <w:pStyle w:val="AmColumnHeading"/>
            </w:pPr>
            <w:r w:rsidRPr="00CF48A0">
              <w:t>Ændringsforslag</w:t>
            </w:r>
          </w:p>
        </w:tc>
      </w:tr>
      <w:tr w:rsidR="009D61B4" w:rsidRPr="00CF48A0" w14:paraId="02F0DEB3" w14:textId="77777777" w:rsidTr="002A1989">
        <w:trPr>
          <w:jc w:val="center"/>
        </w:trPr>
        <w:tc>
          <w:tcPr>
            <w:tcW w:w="4876" w:type="dxa"/>
            <w:tcBorders>
              <w:top w:val="nil"/>
              <w:left w:val="nil"/>
              <w:bottom w:val="nil"/>
              <w:right w:val="nil"/>
            </w:tcBorders>
          </w:tcPr>
          <w:p w14:paraId="1940D904" w14:textId="77777777" w:rsidR="00803270" w:rsidRPr="00CF48A0" w:rsidRDefault="00803270" w:rsidP="002A1989">
            <w:pPr>
              <w:pStyle w:val="Normal6a"/>
            </w:pPr>
          </w:p>
        </w:tc>
        <w:tc>
          <w:tcPr>
            <w:tcW w:w="4876" w:type="dxa"/>
            <w:tcBorders>
              <w:top w:val="nil"/>
              <w:left w:val="nil"/>
              <w:bottom w:val="nil"/>
              <w:right w:val="nil"/>
            </w:tcBorders>
          </w:tcPr>
          <w:p w14:paraId="67D21EB4" w14:textId="77777777" w:rsidR="00803270" w:rsidRPr="00CF48A0" w:rsidRDefault="00803270" w:rsidP="002A1989">
            <w:pPr>
              <w:pStyle w:val="Normal6a"/>
            </w:pPr>
            <w:r w:rsidRPr="00CF48A0">
              <w:rPr>
                <w:b/>
                <w:i/>
              </w:rPr>
              <w:t>15a.</w:t>
            </w:r>
            <w:r w:rsidRPr="00CF48A0">
              <w:tab/>
            </w:r>
            <w:r w:rsidRPr="00CF48A0">
              <w:rPr>
                <w:b/>
                <w:i/>
              </w:rPr>
              <w:t>bemærker, at USA har en lang historie for militær intervention i andre lande, hvilket er uforeneligt med folkeretten; minder om, at USA pressede EU's medlemsstater til at tilslutte sig disse ulovlige militære interventioner; fordømmer alle amerikanske trusler om militær intervention, herunder mod Grønland, Canada, Panama og Venezuela, samt den systematiske svækkelse af den FN-baserede internationale orden;</w:t>
            </w:r>
          </w:p>
        </w:tc>
      </w:tr>
    </w:tbl>
    <w:p w14:paraId="6D9C1D7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9225C89" w14:textId="77777777" w:rsidR="00803270" w:rsidRPr="00CF48A0" w:rsidRDefault="00803270" w:rsidP="00803270">
      <w:r w:rsidRPr="00CF48A0">
        <w:rPr>
          <w:rStyle w:val="HideTWBExt"/>
          <w:noProof w:val="0"/>
        </w:rPr>
        <w:t>&lt;/Amend&gt;</w:t>
      </w:r>
    </w:p>
    <w:p w14:paraId="0C02E5E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380</w:t>
      </w:r>
      <w:r w:rsidRPr="00CF48A0">
        <w:rPr>
          <w:rStyle w:val="HideTWBExt"/>
          <w:b w:val="0"/>
          <w:noProof w:val="0"/>
        </w:rPr>
        <w:t>&lt;/NumAm&gt;</w:t>
      </w:r>
    </w:p>
    <w:p w14:paraId="663A11D9" w14:textId="77777777" w:rsidR="00803270" w:rsidRPr="00CF48A0" w:rsidRDefault="00803270" w:rsidP="00803270">
      <w:pPr>
        <w:pStyle w:val="NormalBold"/>
      </w:pPr>
      <w:r w:rsidRPr="00CF48A0">
        <w:rPr>
          <w:rStyle w:val="HideTWBExt"/>
          <w:b w:val="0"/>
          <w:noProof w:val="0"/>
        </w:rPr>
        <w:t>&lt;RepeatBlock-By&gt;&lt;Members&gt;</w:t>
      </w:r>
      <w:r w:rsidRPr="00CF48A0">
        <w:t>Marie-Agnes Strack-Zimmermann, Dan Barna, Petras Auštrevičius, Hilde Vautmans, Lucia Yar</w:t>
      </w:r>
      <w:r w:rsidRPr="00CF48A0">
        <w:rPr>
          <w:rStyle w:val="HideTWBExt"/>
          <w:b w:val="0"/>
          <w:noProof w:val="0"/>
        </w:rPr>
        <w:t>&lt;/Members&gt;</w:t>
      </w:r>
    </w:p>
    <w:p w14:paraId="5CCBB09C" w14:textId="77777777" w:rsidR="00803270" w:rsidRPr="00CF48A0" w:rsidRDefault="00803270" w:rsidP="00803270">
      <w:pPr>
        <w:pStyle w:val="NormalBold"/>
      </w:pPr>
      <w:r w:rsidRPr="00CF48A0">
        <w:rPr>
          <w:rStyle w:val="HideTWBExt"/>
          <w:b w:val="0"/>
          <w:noProof w:val="0"/>
        </w:rPr>
        <w:t>&lt;/RepeatBlock-By&gt;</w:t>
      </w:r>
    </w:p>
    <w:p w14:paraId="0D43376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6B11F04"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6F24B08" w14:textId="77777777" w:rsidTr="002A1989">
        <w:trPr>
          <w:trHeight w:hRule="exact" w:val="240"/>
          <w:jc w:val="center"/>
        </w:trPr>
        <w:tc>
          <w:tcPr>
            <w:tcW w:w="9752" w:type="dxa"/>
            <w:gridSpan w:val="2"/>
            <w:tcBorders>
              <w:top w:val="nil"/>
              <w:left w:val="nil"/>
              <w:bottom w:val="nil"/>
              <w:right w:val="nil"/>
            </w:tcBorders>
          </w:tcPr>
          <w:p w14:paraId="33FFC9ED" w14:textId="77777777" w:rsidR="00803270" w:rsidRPr="00CF48A0" w:rsidRDefault="00803270" w:rsidP="002A1989"/>
        </w:tc>
      </w:tr>
      <w:tr w:rsidR="009D61B4" w:rsidRPr="00CF48A0" w14:paraId="35EF997A" w14:textId="77777777" w:rsidTr="002A1989">
        <w:trPr>
          <w:trHeight w:val="240"/>
          <w:jc w:val="center"/>
        </w:trPr>
        <w:tc>
          <w:tcPr>
            <w:tcW w:w="4876" w:type="dxa"/>
            <w:tcBorders>
              <w:top w:val="nil"/>
              <w:left w:val="nil"/>
              <w:bottom w:val="nil"/>
              <w:right w:val="nil"/>
            </w:tcBorders>
          </w:tcPr>
          <w:p w14:paraId="48356C1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817844" w14:textId="77777777" w:rsidR="00803270" w:rsidRPr="00CF48A0" w:rsidRDefault="00803270" w:rsidP="002A1989">
            <w:pPr>
              <w:pStyle w:val="AmColumnHeading"/>
            </w:pPr>
            <w:r w:rsidRPr="00CF48A0">
              <w:t>Ændringsforslag</w:t>
            </w:r>
          </w:p>
        </w:tc>
      </w:tr>
      <w:tr w:rsidR="009D61B4" w:rsidRPr="00CF48A0" w14:paraId="085717C9" w14:textId="77777777" w:rsidTr="002A1989">
        <w:trPr>
          <w:jc w:val="center"/>
        </w:trPr>
        <w:tc>
          <w:tcPr>
            <w:tcW w:w="4876" w:type="dxa"/>
            <w:tcBorders>
              <w:top w:val="nil"/>
              <w:left w:val="nil"/>
              <w:bottom w:val="nil"/>
              <w:right w:val="nil"/>
            </w:tcBorders>
          </w:tcPr>
          <w:p w14:paraId="43DFAFD1" w14:textId="77777777" w:rsidR="00803270" w:rsidRPr="00CF48A0" w:rsidRDefault="00803270" w:rsidP="002A1989">
            <w:pPr>
              <w:pStyle w:val="Normal6a"/>
            </w:pPr>
          </w:p>
        </w:tc>
        <w:tc>
          <w:tcPr>
            <w:tcW w:w="4876" w:type="dxa"/>
            <w:tcBorders>
              <w:top w:val="nil"/>
              <w:left w:val="nil"/>
              <w:bottom w:val="nil"/>
              <w:right w:val="nil"/>
            </w:tcBorders>
          </w:tcPr>
          <w:p w14:paraId="7768BE3D" w14:textId="77777777" w:rsidR="00803270" w:rsidRPr="00CF48A0" w:rsidRDefault="00803270" w:rsidP="002A1989">
            <w:pPr>
              <w:pStyle w:val="Normal6a"/>
            </w:pPr>
            <w:r w:rsidRPr="00CF48A0">
              <w:rPr>
                <w:b/>
                <w:i/>
              </w:rPr>
              <w:t>15a.</w:t>
            </w:r>
            <w:r w:rsidRPr="00CF48A0">
              <w:tab/>
            </w:r>
            <w:r w:rsidRPr="00CF48A0">
              <w:rPr>
                <w:b/>
                <w:i/>
              </w:rPr>
              <w:t>glæder sig over det uddybede samarbejde med Canada for at sikre fælles demokratiske værdier og global stabilitet; glæder sig over undertegnelsen af sikkerheds- og forsvarspartnerskabet mellem EU og Canada og opfordrer NF/HR til sammen med kommissæren med ansvar for forsvar at fremskynde og uddybe det bilaterale sikkerheds- og forsvarssamarbejde i lyset af dette udfordrende geopolitiske miljø;</w:t>
            </w:r>
          </w:p>
        </w:tc>
      </w:tr>
    </w:tbl>
    <w:p w14:paraId="1038239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4BAC3E1" w14:textId="77777777" w:rsidR="00803270" w:rsidRPr="00CF48A0" w:rsidRDefault="00803270" w:rsidP="00803270">
      <w:r w:rsidRPr="00CF48A0">
        <w:rPr>
          <w:rStyle w:val="HideTWBExt"/>
          <w:noProof w:val="0"/>
        </w:rPr>
        <w:t>&lt;/Amend&gt;</w:t>
      </w:r>
    </w:p>
    <w:p w14:paraId="211A32D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381</w:t>
      </w:r>
      <w:r w:rsidRPr="00CF48A0">
        <w:rPr>
          <w:rStyle w:val="HideTWBExt"/>
          <w:b w:val="0"/>
          <w:noProof w:val="0"/>
        </w:rPr>
        <w:t>&lt;/NumAm&gt;</w:t>
      </w:r>
    </w:p>
    <w:p w14:paraId="051CD9DE" w14:textId="77777777" w:rsidR="00803270" w:rsidRPr="00CF48A0" w:rsidRDefault="00803270" w:rsidP="00803270">
      <w:pPr>
        <w:pStyle w:val="NormalBold"/>
      </w:pPr>
      <w:r w:rsidRPr="00CF48A0">
        <w:rPr>
          <w:rStyle w:val="HideTWBExt"/>
          <w:b w:val="0"/>
          <w:noProof w:val="0"/>
        </w:rPr>
        <w:t>&lt;RepeatBlock-By&gt;&lt;Members&gt;</w:t>
      </w:r>
      <w:r w:rsidRPr="00CF48A0">
        <w:t>Rihards Kols</w:t>
      </w:r>
      <w:r w:rsidRPr="00CF48A0">
        <w:rPr>
          <w:rStyle w:val="HideTWBExt"/>
          <w:b w:val="0"/>
          <w:noProof w:val="0"/>
        </w:rPr>
        <w:t>&lt;/Members&gt;</w:t>
      </w:r>
    </w:p>
    <w:p w14:paraId="3EDECDE0" w14:textId="77777777" w:rsidR="00803270" w:rsidRPr="00CF48A0" w:rsidRDefault="00803270" w:rsidP="00803270">
      <w:pPr>
        <w:pStyle w:val="NormalBold"/>
      </w:pPr>
      <w:r w:rsidRPr="00CF48A0">
        <w:rPr>
          <w:rStyle w:val="HideTWBExt"/>
          <w:b w:val="0"/>
          <w:noProof w:val="0"/>
        </w:rPr>
        <w:t>&lt;/RepeatBlock-By&gt;</w:t>
      </w:r>
    </w:p>
    <w:p w14:paraId="048CD50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9D45DE8"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0A0F84" w14:textId="77777777" w:rsidTr="002A1989">
        <w:trPr>
          <w:trHeight w:hRule="exact" w:val="240"/>
          <w:jc w:val="center"/>
        </w:trPr>
        <w:tc>
          <w:tcPr>
            <w:tcW w:w="9752" w:type="dxa"/>
            <w:gridSpan w:val="2"/>
            <w:tcBorders>
              <w:top w:val="nil"/>
              <w:left w:val="nil"/>
              <w:bottom w:val="nil"/>
              <w:right w:val="nil"/>
            </w:tcBorders>
          </w:tcPr>
          <w:p w14:paraId="53235F41" w14:textId="77777777" w:rsidR="00803270" w:rsidRPr="00CF48A0" w:rsidRDefault="00803270" w:rsidP="002A1989"/>
        </w:tc>
      </w:tr>
      <w:tr w:rsidR="009D61B4" w:rsidRPr="00CF48A0" w14:paraId="6220A243" w14:textId="77777777" w:rsidTr="002A1989">
        <w:trPr>
          <w:trHeight w:val="240"/>
          <w:jc w:val="center"/>
        </w:trPr>
        <w:tc>
          <w:tcPr>
            <w:tcW w:w="4876" w:type="dxa"/>
            <w:tcBorders>
              <w:top w:val="nil"/>
              <w:left w:val="nil"/>
              <w:bottom w:val="nil"/>
              <w:right w:val="nil"/>
            </w:tcBorders>
          </w:tcPr>
          <w:p w14:paraId="1001F8B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6AE91EB" w14:textId="77777777" w:rsidR="00803270" w:rsidRPr="00CF48A0" w:rsidRDefault="00803270" w:rsidP="002A1989">
            <w:pPr>
              <w:pStyle w:val="AmColumnHeading"/>
            </w:pPr>
            <w:r w:rsidRPr="00CF48A0">
              <w:t>Ændringsforslag</w:t>
            </w:r>
          </w:p>
        </w:tc>
      </w:tr>
      <w:tr w:rsidR="009D61B4" w:rsidRPr="00CF48A0" w14:paraId="55BC4706" w14:textId="77777777" w:rsidTr="002A1989">
        <w:trPr>
          <w:jc w:val="center"/>
        </w:trPr>
        <w:tc>
          <w:tcPr>
            <w:tcW w:w="4876" w:type="dxa"/>
            <w:tcBorders>
              <w:top w:val="nil"/>
              <w:left w:val="nil"/>
              <w:bottom w:val="nil"/>
              <w:right w:val="nil"/>
            </w:tcBorders>
          </w:tcPr>
          <w:p w14:paraId="18FDBF88" w14:textId="77777777" w:rsidR="00803270" w:rsidRPr="00CF48A0" w:rsidRDefault="00803270" w:rsidP="002A1989">
            <w:pPr>
              <w:pStyle w:val="Normal6a"/>
            </w:pPr>
          </w:p>
        </w:tc>
        <w:tc>
          <w:tcPr>
            <w:tcW w:w="4876" w:type="dxa"/>
            <w:tcBorders>
              <w:top w:val="nil"/>
              <w:left w:val="nil"/>
              <w:bottom w:val="nil"/>
              <w:right w:val="nil"/>
            </w:tcBorders>
          </w:tcPr>
          <w:p w14:paraId="59A97A0E" w14:textId="77777777" w:rsidR="00803270" w:rsidRPr="00CF48A0" w:rsidRDefault="00803270" w:rsidP="002A1989">
            <w:pPr>
              <w:pStyle w:val="Normal6a"/>
            </w:pPr>
            <w:r w:rsidRPr="00CF48A0">
              <w:rPr>
                <w:b/>
                <w:i/>
              </w:rPr>
              <w:t>15a.</w:t>
            </w:r>
            <w:r w:rsidRPr="00CF48A0">
              <w:tab/>
            </w:r>
            <w:r w:rsidRPr="00CF48A0">
              <w:rPr>
                <w:b/>
                <w:i/>
              </w:rPr>
              <w:t>gentager, at troværdig afskrækkelse kræver et troværdigt forsvar; opfordrer indtrængende medlemsstaterne til at afhjælpe flaskehalse for militær mobilitet, øge de nationale forsvarsudgifter og fjerne retlige og infrastrukturelle hindringer, der underminerer en hurtig styrkelse på tværs af EU's område; </w:t>
            </w:r>
          </w:p>
        </w:tc>
      </w:tr>
    </w:tbl>
    <w:p w14:paraId="32FD862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31038E5" w14:textId="77777777" w:rsidR="00803270" w:rsidRPr="00CF48A0" w:rsidRDefault="00803270" w:rsidP="00803270">
      <w:r w:rsidRPr="00CF48A0">
        <w:rPr>
          <w:rStyle w:val="HideTWBExt"/>
          <w:noProof w:val="0"/>
        </w:rPr>
        <w:t>&lt;/Amend&gt;</w:t>
      </w:r>
    </w:p>
    <w:p w14:paraId="62C6740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382</w:t>
      </w:r>
      <w:r w:rsidRPr="00CF48A0">
        <w:rPr>
          <w:rStyle w:val="HideTWBExt"/>
          <w:b w:val="0"/>
          <w:noProof w:val="0"/>
        </w:rPr>
        <w:t>&lt;/NumAm&gt;</w:t>
      </w:r>
    </w:p>
    <w:p w14:paraId="725F1F8B"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4649FBE6" w14:textId="77777777" w:rsidR="00803270" w:rsidRPr="00CF48A0" w:rsidRDefault="00803270" w:rsidP="00803270">
      <w:pPr>
        <w:pStyle w:val="NormalBold"/>
      </w:pPr>
      <w:r w:rsidRPr="00CF48A0">
        <w:rPr>
          <w:rStyle w:val="HideTWBExt"/>
          <w:b w:val="0"/>
          <w:noProof w:val="0"/>
        </w:rPr>
        <w:t>&lt;/RepeatBlock-By&gt;</w:t>
      </w:r>
    </w:p>
    <w:p w14:paraId="1F518FA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701D9FC" w14:textId="77777777" w:rsidR="00803270" w:rsidRPr="00CF48A0" w:rsidRDefault="00803270" w:rsidP="00803270">
      <w:pPr>
        <w:pStyle w:val="NormalBold"/>
      </w:pPr>
      <w:r w:rsidRPr="00CF48A0">
        <w:rPr>
          <w:rStyle w:val="HideTWBExt"/>
          <w:b w:val="0"/>
          <w:noProof w:val="0"/>
        </w:rPr>
        <w:t>&lt;Article&gt;</w:t>
      </w:r>
      <w:r w:rsidRPr="00CF48A0">
        <w:t>Punkt 15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F228EF0" w14:textId="77777777" w:rsidTr="002A1989">
        <w:trPr>
          <w:trHeight w:hRule="exact" w:val="240"/>
          <w:jc w:val="center"/>
        </w:trPr>
        <w:tc>
          <w:tcPr>
            <w:tcW w:w="9752" w:type="dxa"/>
            <w:gridSpan w:val="2"/>
            <w:tcBorders>
              <w:top w:val="nil"/>
              <w:left w:val="nil"/>
              <w:bottom w:val="nil"/>
              <w:right w:val="nil"/>
            </w:tcBorders>
          </w:tcPr>
          <w:p w14:paraId="3D144EDF" w14:textId="77777777" w:rsidR="00803270" w:rsidRPr="00CF48A0" w:rsidRDefault="00803270" w:rsidP="002A1989"/>
        </w:tc>
      </w:tr>
      <w:tr w:rsidR="009D61B4" w:rsidRPr="00CF48A0" w14:paraId="381CC1C5" w14:textId="77777777" w:rsidTr="002A1989">
        <w:trPr>
          <w:trHeight w:val="240"/>
          <w:jc w:val="center"/>
        </w:trPr>
        <w:tc>
          <w:tcPr>
            <w:tcW w:w="4876" w:type="dxa"/>
            <w:tcBorders>
              <w:top w:val="nil"/>
              <w:left w:val="nil"/>
              <w:bottom w:val="nil"/>
              <w:right w:val="nil"/>
            </w:tcBorders>
          </w:tcPr>
          <w:p w14:paraId="7BD2636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3D4F6C" w14:textId="77777777" w:rsidR="00803270" w:rsidRPr="00CF48A0" w:rsidRDefault="00803270" w:rsidP="002A1989">
            <w:pPr>
              <w:pStyle w:val="AmColumnHeading"/>
            </w:pPr>
            <w:r w:rsidRPr="00CF48A0">
              <w:t>Ændringsforslag</w:t>
            </w:r>
          </w:p>
        </w:tc>
      </w:tr>
      <w:tr w:rsidR="009D61B4" w:rsidRPr="00CF48A0" w14:paraId="43FC8F62" w14:textId="77777777" w:rsidTr="002A1989">
        <w:trPr>
          <w:jc w:val="center"/>
        </w:trPr>
        <w:tc>
          <w:tcPr>
            <w:tcW w:w="4876" w:type="dxa"/>
            <w:tcBorders>
              <w:top w:val="nil"/>
              <w:left w:val="nil"/>
              <w:bottom w:val="nil"/>
              <w:right w:val="nil"/>
            </w:tcBorders>
          </w:tcPr>
          <w:p w14:paraId="42426CBF" w14:textId="77777777" w:rsidR="00803270" w:rsidRPr="00CF48A0" w:rsidRDefault="00803270" w:rsidP="002A1989">
            <w:pPr>
              <w:pStyle w:val="Normal6a"/>
            </w:pPr>
          </w:p>
        </w:tc>
        <w:tc>
          <w:tcPr>
            <w:tcW w:w="4876" w:type="dxa"/>
            <w:tcBorders>
              <w:top w:val="nil"/>
              <w:left w:val="nil"/>
              <w:bottom w:val="nil"/>
              <w:right w:val="nil"/>
            </w:tcBorders>
          </w:tcPr>
          <w:p w14:paraId="0952AE7C" w14:textId="77777777" w:rsidR="00803270" w:rsidRPr="00CF48A0" w:rsidRDefault="00803270" w:rsidP="002A1989">
            <w:pPr>
              <w:pStyle w:val="Normal6a"/>
            </w:pPr>
            <w:r w:rsidRPr="00CF48A0">
              <w:rPr>
                <w:b/>
                <w:i/>
              </w:rPr>
              <w:t>15a.</w:t>
            </w:r>
            <w:r w:rsidRPr="00CF48A0">
              <w:tab/>
            </w:r>
            <w:r w:rsidRPr="00CF48A0">
              <w:rPr>
                <w:b/>
                <w:i/>
              </w:rPr>
              <w:t>understreger, at det fortsat er yderst vigtigt at forhindre splittelser i Vesten og den transatlantiske alliance, da enhver splittelse af Vesten gør os alle svagere og gavner vores fjender, rivaler og konkurrenter;</w:t>
            </w:r>
          </w:p>
        </w:tc>
      </w:tr>
    </w:tbl>
    <w:p w14:paraId="4B156F4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059E37D" w14:textId="77777777" w:rsidR="00803270" w:rsidRPr="00CF48A0" w:rsidRDefault="00803270" w:rsidP="00803270">
      <w:r w:rsidRPr="00CF48A0">
        <w:rPr>
          <w:rStyle w:val="HideTWBExt"/>
          <w:noProof w:val="0"/>
        </w:rPr>
        <w:t>&lt;/Amend&gt;</w:t>
      </w:r>
    </w:p>
    <w:p w14:paraId="13B4EF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383</w:t>
      </w:r>
      <w:r w:rsidRPr="00CF48A0">
        <w:rPr>
          <w:rStyle w:val="HideTWBExt"/>
          <w:b w:val="0"/>
          <w:noProof w:val="0"/>
        </w:rPr>
        <w:t>&lt;/NumAm&gt;</w:t>
      </w:r>
    </w:p>
    <w:p w14:paraId="1F607C51"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538DF808"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08712520" w14:textId="77777777" w:rsidR="00803270" w:rsidRPr="00CF48A0" w:rsidRDefault="00803270" w:rsidP="00803270">
      <w:pPr>
        <w:pStyle w:val="NormalBold"/>
      </w:pPr>
      <w:r w:rsidRPr="00CF48A0">
        <w:rPr>
          <w:rStyle w:val="HideTWBExt"/>
          <w:b w:val="0"/>
          <w:noProof w:val="0"/>
        </w:rPr>
        <w:t>&lt;/RepeatBlock-By&gt;</w:t>
      </w:r>
    </w:p>
    <w:p w14:paraId="77A9E46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BAC7B4B" w14:textId="77777777" w:rsidR="00803270" w:rsidRPr="00CF48A0" w:rsidRDefault="00803270" w:rsidP="00803270">
      <w:pPr>
        <w:pStyle w:val="NormalBold"/>
      </w:pPr>
      <w:r w:rsidRPr="00CF48A0">
        <w:rPr>
          <w:rStyle w:val="HideTWBExt"/>
          <w:b w:val="0"/>
          <w:noProof w:val="0"/>
        </w:rPr>
        <w:t>&lt;Article&gt;</w:t>
      </w:r>
      <w:r w:rsidRPr="00CF48A0">
        <w:t>Punkt 15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B061C39" w14:textId="77777777" w:rsidTr="002A1989">
        <w:trPr>
          <w:trHeight w:hRule="exact" w:val="240"/>
          <w:jc w:val="center"/>
        </w:trPr>
        <w:tc>
          <w:tcPr>
            <w:tcW w:w="9752" w:type="dxa"/>
            <w:gridSpan w:val="2"/>
            <w:tcBorders>
              <w:top w:val="nil"/>
              <w:left w:val="nil"/>
              <w:bottom w:val="nil"/>
              <w:right w:val="nil"/>
            </w:tcBorders>
          </w:tcPr>
          <w:p w14:paraId="3302BC7F" w14:textId="77777777" w:rsidR="00803270" w:rsidRPr="00CF48A0" w:rsidRDefault="00803270" w:rsidP="002A1989"/>
        </w:tc>
      </w:tr>
      <w:tr w:rsidR="009D61B4" w:rsidRPr="00CF48A0" w14:paraId="709F316D" w14:textId="77777777" w:rsidTr="002A1989">
        <w:trPr>
          <w:trHeight w:val="240"/>
          <w:jc w:val="center"/>
        </w:trPr>
        <w:tc>
          <w:tcPr>
            <w:tcW w:w="4876" w:type="dxa"/>
            <w:tcBorders>
              <w:top w:val="nil"/>
              <w:left w:val="nil"/>
              <w:bottom w:val="nil"/>
              <w:right w:val="nil"/>
            </w:tcBorders>
          </w:tcPr>
          <w:p w14:paraId="0475602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5F63014" w14:textId="77777777" w:rsidR="00803270" w:rsidRPr="00CF48A0" w:rsidRDefault="00803270" w:rsidP="002A1989">
            <w:pPr>
              <w:pStyle w:val="AmColumnHeading"/>
            </w:pPr>
            <w:r w:rsidRPr="00CF48A0">
              <w:t>Ændringsforslag</w:t>
            </w:r>
          </w:p>
        </w:tc>
      </w:tr>
      <w:tr w:rsidR="009D61B4" w:rsidRPr="00CF48A0" w14:paraId="6D7A80CB" w14:textId="77777777" w:rsidTr="002A1989">
        <w:trPr>
          <w:jc w:val="center"/>
        </w:trPr>
        <w:tc>
          <w:tcPr>
            <w:tcW w:w="4876" w:type="dxa"/>
            <w:tcBorders>
              <w:top w:val="nil"/>
              <w:left w:val="nil"/>
              <w:bottom w:val="nil"/>
              <w:right w:val="nil"/>
            </w:tcBorders>
          </w:tcPr>
          <w:p w14:paraId="26380B59" w14:textId="77777777" w:rsidR="00803270" w:rsidRPr="00CF48A0" w:rsidRDefault="00803270" w:rsidP="002A1989">
            <w:pPr>
              <w:pStyle w:val="Normal6a"/>
            </w:pPr>
          </w:p>
        </w:tc>
        <w:tc>
          <w:tcPr>
            <w:tcW w:w="4876" w:type="dxa"/>
            <w:tcBorders>
              <w:top w:val="nil"/>
              <w:left w:val="nil"/>
              <w:bottom w:val="nil"/>
              <w:right w:val="nil"/>
            </w:tcBorders>
          </w:tcPr>
          <w:p w14:paraId="4F182CC6" w14:textId="77777777" w:rsidR="00803270" w:rsidRPr="00CF48A0" w:rsidRDefault="00803270" w:rsidP="002A1989">
            <w:pPr>
              <w:pStyle w:val="Normal6a"/>
            </w:pPr>
            <w:r w:rsidRPr="00CF48A0">
              <w:rPr>
                <w:b/>
                <w:i/>
              </w:rPr>
              <w:t>15b.</w:t>
            </w:r>
            <w:r w:rsidRPr="00CF48A0">
              <w:tab/>
            </w:r>
            <w:r w:rsidRPr="00CF48A0">
              <w:rPr>
                <w:b/>
                <w:i/>
              </w:rPr>
              <w:t>mener, at NATO styrker Europas afhængighed af USA, fremmer et våbenkapløb og trækker europæiske lande ind i ulovlige krige, herunder gennem operationer uden for området; bemærker derfor, at NATO ikke tilbyder nogen langsigtet løsning for fred og sikkerhed i Europa; opfordrer Kommissionen og Rådet til at fremme en alternativ arkitektur for den fælles europæiske sikkerhed baseret på principperne i FN's charter og Helsinkiprocessen som en central del af EU's sikkerheds- og forsvarspolitik;</w:t>
            </w:r>
          </w:p>
        </w:tc>
      </w:tr>
    </w:tbl>
    <w:p w14:paraId="0FABD5E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E3A810C" w14:textId="77777777" w:rsidR="00803270" w:rsidRPr="00CF48A0" w:rsidRDefault="00803270" w:rsidP="00803270">
      <w:r w:rsidRPr="00CF48A0">
        <w:rPr>
          <w:rStyle w:val="HideTWBExt"/>
          <w:noProof w:val="0"/>
        </w:rPr>
        <w:t>&lt;/Amend&gt;</w:t>
      </w:r>
    </w:p>
    <w:p w14:paraId="61D31E3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384</w:t>
      </w:r>
      <w:r w:rsidRPr="00CF48A0">
        <w:rPr>
          <w:rStyle w:val="HideTWBExt"/>
          <w:b w:val="0"/>
          <w:noProof w:val="0"/>
        </w:rPr>
        <w:t>&lt;/NumAm&gt;</w:t>
      </w:r>
    </w:p>
    <w:p w14:paraId="7B3B0575"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224D65C6" w14:textId="77777777" w:rsidR="00803270" w:rsidRPr="00CF48A0" w:rsidRDefault="00803270" w:rsidP="00803270">
      <w:pPr>
        <w:pStyle w:val="NormalBold"/>
      </w:pPr>
      <w:r w:rsidRPr="00CF48A0">
        <w:rPr>
          <w:rStyle w:val="HideTWBExt"/>
          <w:b w:val="0"/>
          <w:noProof w:val="0"/>
        </w:rPr>
        <w:t>&lt;/RepeatBlock-By&gt;</w:t>
      </w:r>
    </w:p>
    <w:p w14:paraId="0E46119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11E3563" w14:textId="77777777" w:rsidR="00803270" w:rsidRPr="00CF48A0" w:rsidRDefault="00803270" w:rsidP="00803270">
      <w:pPr>
        <w:pStyle w:val="NormalBold"/>
      </w:pPr>
      <w:r w:rsidRPr="00CF48A0">
        <w:rPr>
          <w:rStyle w:val="HideTWBExt"/>
          <w:b w:val="0"/>
          <w:noProof w:val="0"/>
        </w:rPr>
        <w:t>&lt;Article&gt;</w:t>
      </w:r>
      <w:r w:rsidRPr="00CF48A0">
        <w:t>Punkt 15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4D9D0DF" w14:textId="77777777" w:rsidTr="002A1989">
        <w:trPr>
          <w:trHeight w:hRule="exact" w:val="240"/>
          <w:jc w:val="center"/>
        </w:trPr>
        <w:tc>
          <w:tcPr>
            <w:tcW w:w="9752" w:type="dxa"/>
            <w:gridSpan w:val="2"/>
            <w:tcBorders>
              <w:top w:val="nil"/>
              <w:left w:val="nil"/>
              <w:bottom w:val="nil"/>
              <w:right w:val="nil"/>
            </w:tcBorders>
          </w:tcPr>
          <w:p w14:paraId="6EF2D4C7" w14:textId="77777777" w:rsidR="00803270" w:rsidRPr="00CF48A0" w:rsidRDefault="00803270" w:rsidP="002A1989"/>
        </w:tc>
      </w:tr>
      <w:tr w:rsidR="009D61B4" w:rsidRPr="00CF48A0" w14:paraId="155604BF" w14:textId="77777777" w:rsidTr="002A1989">
        <w:trPr>
          <w:trHeight w:val="240"/>
          <w:jc w:val="center"/>
        </w:trPr>
        <w:tc>
          <w:tcPr>
            <w:tcW w:w="4876" w:type="dxa"/>
            <w:tcBorders>
              <w:top w:val="nil"/>
              <w:left w:val="nil"/>
              <w:bottom w:val="nil"/>
              <w:right w:val="nil"/>
            </w:tcBorders>
          </w:tcPr>
          <w:p w14:paraId="632F018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D59B3DE" w14:textId="77777777" w:rsidR="00803270" w:rsidRPr="00CF48A0" w:rsidRDefault="00803270" w:rsidP="002A1989">
            <w:pPr>
              <w:pStyle w:val="AmColumnHeading"/>
            </w:pPr>
            <w:r w:rsidRPr="00CF48A0">
              <w:t>Ændringsforslag</w:t>
            </w:r>
          </w:p>
        </w:tc>
      </w:tr>
      <w:tr w:rsidR="009D61B4" w:rsidRPr="00CF48A0" w14:paraId="2EE7B66F" w14:textId="77777777" w:rsidTr="002A1989">
        <w:trPr>
          <w:jc w:val="center"/>
        </w:trPr>
        <w:tc>
          <w:tcPr>
            <w:tcW w:w="4876" w:type="dxa"/>
            <w:tcBorders>
              <w:top w:val="nil"/>
              <w:left w:val="nil"/>
              <w:bottom w:val="nil"/>
              <w:right w:val="nil"/>
            </w:tcBorders>
          </w:tcPr>
          <w:p w14:paraId="2000D69A" w14:textId="77777777" w:rsidR="00803270" w:rsidRPr="00CF48A0" w:rsidRDefault="00803270" w:rsidP="002A1989">
            <w:pPr>
              <w:pStyle w:val="Normal6a"/>
            </w:pPr>
          </w:p>
        </w:tc>
        <w:tc>
          <w:tcPr>
            <w:tcW w:w="4876" w:type="dxa"/>
            <w:tcBorders>
              <w:top w:val="nil"/>
              <w:left w:val="nil"/>
              <w:bottom w:val="nil"/>
              <w:right w:val="nil"/>
            </w:tcBorders>
          </w:tcPr>
          <w:p w14:paraId="5B3582CC" w14:textId="77777777" w:rsidR="00803270" w:rsidRPr="00CF48A0" w:rsidRDefault="00803270" w:rsidP="002A1989">
            <w:pPr>
              <w:pStyle w:val="Normal6a"/>
            </w:pPr>
            <w:r w:rsidRPr="00CF48A0">
              <w:rPr>
                <w:b/>
                <w:i/>
              </w:rPr>
              <w:t>15b.</w:t>
            </w:r>
            <w:r w:rsidRPr="00CF48A0">
              <w:tab/>
            </w:r>
            <w:r w:rsidRPr="00CF48A0">
              <w:rPr>
                <w:b/>
                <w:i/>
              </w:rPr>
              <w:t>understreger, at Atlanterhavsalliancen garanterer vores demokratier en ramme for fred og sikkerhed, og at den fortsat er hjørnestenen i Europas fremtidige sikkerhed, navnlig efter Ruslands angrebskrig mod Ukraine og dets trusler mod Unionens østlige flanke samt ustabiliteten i Mellemøsten og i de sydlige nabolande;</w:t>
            </w:r>
          </w:p>
        </w:tc>
      </w:tr>
    </w:tbl>
    <w:p w14:paraId="0A4E908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30A3F9E" w14:textId="77777777" w:rsidR="00803270" w:rsidRPr="00CF48A0" w:rsidRDefault="00803270" w:rsidP="00803270">
      <w:r w:rsidRPr="00CF48A0">
        <w:rPr>
          <w:rStyle w:val="HideTWBExt"/>
          <w:noProof w:val="0"/>
        </w:rPr>
        <w:t>&lt;/Amend&gt;</w:t>
      </w:r>
    </w:p>
    <w:p w14:paraId="3BC55FE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385</w:t>
      </w:r>
      <w:r w:rsidRPr="00CF48A0">
        <w:rPr>
          <w:rStyle w:val="HideTWBExt"/>
          <w:b w:val="0"/>
          <w:noProof w:val="0"/>
        </w:rPr>
        <w:t>&lt;/NumAm&gt;</w:t>
      </w:r>
    </w:p>
    <w:p w14:paraId="1DFE2340"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399B1668" w14:textId="77777777" w:rsidR="00803270" w:rsidRPr="00CF48A0" w:rsidRDefault="00803270" w:rsidP="00803270">
      <w:pPr>
        <w:pStyle w:val="NormalBold"/>
      </w:pPr>
      <w:r w:rsidRPr="00CF48A0">
        <w:rPr>
          <w:rStyle w:val="HideTWBExt"/>
          <w:b w:val="0"/>
          <w:noProof w:val="0"/>
        </w:rPr>
        <w:t>&lt;/RepeatBlock-By&gt;</w:t>
      </w:r>
    </w:p>
    <w:p w14:paraId="0DB76A8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07F63BC" w14:textId="77777777" w:rsidR="00803270" w:rsidRPr="00CF48A0" w:rsidRDefault="00803270" w:rsidP="00803270">
      <w:pPr>
        <w:pStyle w:val="NormalBold"/>
      </w:pPr>
      <w:r w:rsidRPr="00CF48A0">
        <w:rPr>
          <w:rStyle w:val="HideTWBExt"/>
          <w:b w:val="0"/>
          <w:noProof w:val="0"/>
        </w:rPr>
        <w:t>&lt;Article&gt;</w:t>
      </w:r>
      <w:r w:rsidRPr="00CF48A0">
        <w:t>Punkt 15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F3ABF65" w14:textId="77777777" w:rsidTr="002A1989">
        <w:trPr>
          <w:trHeight w:hRule="exact" w:val="240"/>
          <w:jc w:val="center"/>
        </w:trPr>
        <w:tc>
          <w:tcPr>
            <w:tcW w:w="9752" w:type="dxa"/>
            <w:gridSpan w:val="2"/>
            <w:tcBorders>
              <w:top w:val="nil"/>
              <w:left w:val="nil"/>
              <w:bottom w:val="nil"/>
              <w:right w:val="nil"/>
            </w:tcBorders>
          </w:tcPr>
          <w:p w14:paraId="42220C32" w14:textId="77777777" w:rsidR="00803270" w:rsidRPr="00CF48A0" w:rsidRDefault="00803270" w:rsidP="002A1989"/>
        </w:tc>
      </w:tr>
      <w:tr w:rsidR="009D61B4" w:rsidRPr="00CF48A0" w14:paraId="7D162683" w14:textId="77777777" w:rsidTr="002A1989">
        <w:trPr>
          <w:trHeight w:val="240"/>
          <w:jc w:val="center"/>
        </w:trPr>
        <w:tc>
          <w:tcPr>
            <w:tcW w:w="4876" w:type="dxa"/>
            <w:tcBorders>
              <w:top w:val="nil"/>
              <w:left w:val="nil"/>
              <w:bottom w:val="nil"/>
              <w:right w:val="nil"/>
            </w:tcBorders>
          </w:tcPr>
          <w:p w14:paraId="7BCD486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D5E7E0B" w14:textId="77777777" w:rsidR="00803270" w:rsidRPr="00CF48A0" w:rsidRDefault="00803270" w:rsidP="002A1989">
            <w:pPr>
              <w:pStyle w:val="AmColumnHeading"/>
            </w:pPr>
            <w:r w:rsidRPr="00CF48A0">
              <w:t>Ændringsforslag</w:t>
            </w:r>
          </w:p>
        </w:tc>
      </w:tr>
      <w:tr w:rsidR="009D61B4" w:rsidRPr="00CF48A0" w14:paraId="62F2D406" w14:textId="77777777" w:rsidTr="002A1989">
        <w:trPr>
          <w:jc w:val="center"/>
        </w:trPr>
        <w:tc>
          <w:tcPr>
            <w:tcW w:w="4876" w:type="dxa"/>
            <w:tcBorders>
              <w:top w:val="nil"/>
              <w:left w:val="nil"/>
              <w:bottom w:val="nil"/>
              <w:right w:val="nil"/>
            </w:tcBorders>
          </w:tcPr>
          <w:p w14:paraId="55D06A79" w14:textId="77777777" w:rsidR="00803270" w:rsidRPr="00CF48A0" w:rsidRDefault="00803270" w:rsidP="002A1989">
            <w:pPr>
              <w:pStyle w:val="Normal6a"/>
            </w:pPr>
          </w:p>
        </w:tc>
        <w:tc>
          <w:tcPr>
            <w:tcW w:w="4876" w:type="dxa"/>
            <w:tcBorders>
              <w:top w:val="nil"/>
              <w:left w:val="nil"/>
              <w:bottom w:val="nil"/>
              <w:right w:val="nil"/>
            </w:tcBorders>
          </w:tcPr>
          <w:p w14:paraId="3791799A" w14:textId="77777777" w:rsidR="00803270" w:rsidRPr="00CF48A0" w:rsidRDefault="00803270" w:rsidP="002A1989">
            <w:pPr>
              <w:pStyle w:val="Normal6a"/>
            </w:pPr>
            <w:r w:rsidRPr="00CF48A0">
              <w:rPr>
                <w:b/>
                <w:i/>
              </w:rPr>
              <w:t>15b.</w:t>
            </w:r>
            <w:r w:rsidRPr="00CF48A0">
              <w:tab/>
            </w:r>
            <w:r w:rsidRPr="00CF48A0">
              <w:rPr>
                <w:b/>
                <w:i/>
              </w:rPr>
              <w:t>opfordrer EU til inden for rammerne af FUSP sammen med USA at opretholde og styrke deres støtte til Ukraine, herunder gennem vedvarende politisk, militær og finansiel bistand, indtil der er opnået en retfærdig og varig fred baseret på Ukraines suverænitet, territoriale integritet og folkerettens principper;</w:t>
            </w:r>
          </w:p>
        </w:tc>
      </w:tr>
    </w:tbl>
    <w:p w14:paraId="18BCC42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CBE853B" w14:textId="77777777" w:rsidR="00803270" w:rsidRPr="00CF48A0" w:rsidRDefault="00803270" w:rsidP="00803270">
      <w:r w:rsidRPr="00CF48A0">
        <w:rPr>
          <w:rStyle w:val="HideTWBExt"/>
          <w:noProof w:val="0"/>
        </w:rPr>
        <w:t>&lt;/Amend&gt;</w:t>
      </w:r>
    </w:p>
    <w:p w14:paraId="634FB6A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386</w:t>
      </w:r>
      <w:r w:rsidRPr="00CF48A0">
        <w:rPr>
          <w:rStyle w:val="HideTWBExt"/>
          <w:b w:val="0"/>
          <w:noProof w:val="0"/>
        </w:rPr>
        <w:t>&lt;/NumAm&gt;</w:t>
      </w:r>
    </w:p>
    <w:p w14:paraId="041E940A"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2421EAAC"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44349450" w14:textId="77777777" w:rsidR="00803270" w:rsidRPr="00CF48A0" w:rsidRDefault="00803270" w:rsidP="00803270">
      <w:pPr>
        <w:pStyle w:val="NormalBold"/>
      </w:pPr>
      <w:r w:rsidRPr="00CF48A0">
        <w:rPr>
          <w:rStyle w:val="HideTWBExt"/>
          <w:b w:val="0"/>
          <w:noProof w:val="0"/>
        </w:rPr>
        <w:t>&lt;/RepeatBlock-By&gt;</w:t>
      </w:r>
    </w:p>
    <w:p w14:paraId="302A940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7CED7C" w14:textId="77777777" w:rsidR="00803270" w:rsidRPr="00CF48A0" w:rsidRDefault="00803270" w:rsidP="00803270">
      <w:pPr>
        <w:pStyle w:val="NormalBold"/>
      </w:pPr>
      <w:r w:rsidRPr="00CF48A0">
        <w:rPr>
          <w:rStyle w:val="HideTWBExt"/>
          <w:b w:val="0"/>
          <w:noProof w:val="0"/>
        </w:rPr>
        <w:t>&lt;Article&gt;</w:t>
      </w:r>
      <w:r w:rsidRPr="00CF48A0">
        <w:t>Punkt 15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0FEE788" w14:textId="77777777" w:rsidTr="002A1989">
        <w:trPr>
          <w:trHeight w:hRule="exact" w:val="240"/>
          <w:jc w:val="center"/>
        </w:trPr>
        <w:tc>
          <w:tcPr>
            <w:tcW w:w="9752" w:type="dxa"/>
            <w:gridSpan w:val="2"/>
            <w:tcBorders>
              <w:top w:val="nil"/>
              <w:left w:val="nil"/>
              <w:bottom w:val="nil"/>
              <w:right w:val="nil"/>
            </w:tcBorders>
          </w:tcPr>
          <w:p w14:paraId="0FAFA94F" w14:textId="77777777" w:rsidR="00803270" w:rsidRPr="00CF48A0" w:rsidRDefault="00803270" w:rsidP="002A1989"/>
        </w:tc>
      </w:tr>
      <w:tr w:rsidR="009D61B4" w:rsidRPr="00CF48A0" w14:paraId="53B21ACC" w14:textId="77777777" w:rsidTr="002A1989">
        <w:trPr>
          <w:trHeight w:val="240"/>
          <w:jc w:val="center"/>
        </w:trPr>
        <w:tc>
          <w:tcPr>
            <w:tcW w:w="4876" w:type="dxa"/>
            <w:tcBorders>
              <w:top w:val="nil"/>
              <w:left w:val="nil"/>
              <w:bottom w:val="nil"/>
              <w:right w:val="nil"/>
            </w:tcBorders>
          </w:tcPr>
          <w:p w14:paraId="2E05303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175F5C" w14:textId="77777777" w:rsidR="00803270" w:rsidRPr="00CF48A0" w:rsidRDefault="00803270" w:rsidP="002A1989">
            <w:pPr>
              <w:pStyle w:val="AmColumnHeading"/>
            </w:pPr>
            <w:r w:rsidRPr="00CF48A0">
              <w:t>Ændringsforslag</w:t>
            </w:r>
          </w:p>
        </w:tc>
      </w:tr>
      <w:tr w:rsidR="009D61B4" w:rsidRPr="00CF48A0" w14:paraId="5B2963E2" w14:textId="77777777" w:rsidTr="002A1989">
        <w:trPr>
          <w:jc w:val="center"/>
        </w:trPr>
        <w:tc>
          <w:tcPr>
            <w:tcW w:w="4876" w:type="dxa"/>
            <w:tcBorders>
              <w:top w:val="nil"/>
              <w:left w:val="nil"/>
              <w:bottom w:val="nil"/>
              <w:right w:val="nil"/>
            </w:tcBorders>
          </w:tcPr>
          <w:p w14:paraId="72BADDCC" w14:textId="77777777" w:rsidR="00803270" w:rsidRPr="00CF48A0" w:rsidRDefault="00803270" w:rsidP="002A1989">
            <w:pPr>
              <w:pStyle w:val="Normal6a"/>
            </w:pPr>
          </w:p>
        </w:tc>
        <w:tc>
          <w:tcPr>
            <w:tcW w:w="4876" w:type="dxa"/>
            <w:tcBorders>
              <w:top w:val="nil"/>
              <w:left w:val="nil"/>
              <w:bottom w:val="nil"/>
              <w:right w:val="nil"/>
            </w:tcBorders>
          </w:tcPr>
          <w:p w14:paraId="05DBC536" w14:textId="77777777" w:rsidR="00803270" w:rsidRPr="00CF48A0" w:rsidRDefault="00803270" w:rsidP="002A1989">
            <w:pPr>
              <w:pStyle w:val="Normal6a"/>
            </w:pPr>
            <w:r w:rsidRPr="00CF48A0">
              <w:rPr>
                <w:b/>
                <w:i/>
              </w:rPr>
              <w:t>15c.</w:t>
            </w:r>
            <w:r w:rsidRPr="00CF48A0">
              <w:tab/>
            </w:r>
            <w:r w:rsidRPr="00CF48A0">
              <w:rPr>
                <w:b/>
                <w:i/>
              </w:rPr>
              <w:t>afviser Trumps norm, der opfordrer NATO-landene til at investere 5 % af deres BNP i militærbudgettet; afviser Kommissionens beredskabsplan for 2030 på 800 mia. EUR, som vil omdirigere offentlige midler fra sociale og civile programmer til multinationale våbenselskaber; bemærker, at sådanne drastiske investeringer i militæret vil føre til større afhængighed af USA's militære industri;</w:t>
            </w:r>
          </w:p>
        </w:tc>
      </w:tr>
    </w:tbl>
    <w:p w14:paraId="5DE9C8F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CCE9858" w14:textId="77777777" w:rsidR="00803270" w:rsidRPr="00CF48A0" w:rsidRDefault="00803270" w:rsidP="00803270">
      <w:r w:rsidRPr="00CF48A0">
        <w:rPr>
          <w:rStyle w:val="HideTWBExt"/>
          <w:noProof w:val="0"/>
        </w:rPr>
        <w:t>&lt;/Amend&gt;</w:t>
      </w:r>
    </w:p>
    <w:p w14:paraId="4398507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387</w:t>
      </w:r>
      <w:r w:rsidRPr="00CF48A0">
        <w:rPr>
          <w:rStyle w:val="HideTWBExt"/>
          <w:b w:val="0"/>
          <w:noProof w:val="0"/>
        </w:rPr>
        <w:t>&lt;/NumAm&gt;</w:t>
      </w:r>
    </w:p>
    <w:p w14:paraId="455405A7"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4369AD63"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482D8103" w14:textId="77777777" w:rsidR="00803270" w:rsidRPr="00CF48A0" w:rsidRDefault="00803270" w:rsidP="00803270">
      <w:pPr>
        <w:pStyle w:val="NormalBold"/>
      </w:pPr>
      <w:r w:rsidRPr="00CF48A0">
        <w:rPr>
          <w:rStyle w:val="HideTWBExt"/>
          <w:b w:val="0"/>
          <w:noProof w:val="0"/>
        </w:rPr>
        <w:t>&lt;/RepeatBlock-By&gt;</w:t>
      </w:r>
    </w:p>
    <w:p w14:paraId="14BB25F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AAC07FC" w14:textId="77777777" w:rsidR="00803270" w:rsidRPr="00CF48A0" w:rsidRDefault="00803270" w:rsidP="00803270">
      <w:pPr>
        <w:pStyle w:val="NormalBold"/>
      </w:pPr>
      <w:r w:rsidRPr="00CF48A0">
        <w:rPr>
          <w:rStyle w:val="HideTWBExt"/>
          <w:b w:val="0"/>
          <w:noProof w:val="0"/>
        </w:rPr>
        <w:t>&lt;Article&gt;</w:t>
      </w:r>
      <w:r w:rsidRPr="00CF48A0">
        <w:t>Punkt 15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EF46280" w14:textId="77777777" w:rsidTr="002A1989">
        <w:trPr>
          <w:trHeight w:hRule="exact" w:val="240"/>
          <w:jc w:val="center"/>
        </w:trPr>
        <w:tc>
          <w:tcPr>
            <w:tcW w:w="9752" w:type="dxa"/>
            <w:gridSpan w:val="2"/>
            <w:tcBorders>
              <w:top w:val="nil"/>
              <w:left w:val="nil"/>
              <w:bottom w:val="nil"/>
              <w:right w:val="nil"/>
            </w:tcBorders>
          </w:tcPr>
          <w:p w14:paraId="64BB4289" w14:textId="77777777" w:rsidR="00803270" w:rsidRPr="00CF48A0" w:rsidRDefault="00803270" w:rsidP="002A1989"/>
        </w:tc>
      </w:tr>
      <w:tr w:rsidR="009D61B4" w:rsidRPr="00CF48A0" w14:paraId="398B780B" w14:textId="77777777" w:rsidTr="002A1989">
        <w:trPr>
          <w:trHeight w:val="240"/>
          <w:jc w:val="center"/>
        </w:trPr>
        <w:tc>
          <w:tcPr>
            <w:tcW w:w="4876" w:type="dxa"/>
            <w:tcBorders>
              <w:top w:val="nil"/>
              <w:left w:val="nil"/>
              <w:bottom w:val="nil"/>
              <w:right w:val="nil"/>
            </w:tcBorders>
          </w:tcPr>
          <w:p w14:paraId="0073B57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204B472" w14:textId="77777777" w:rsidR="00803270" w:rsidRPr="00CF48A0" w:rsidRDefault="00803270" w:rsidP="002A1989">
            <w:pPr>
              <w:pStyle w:val="AmColumnHeading"/>
            </w:pPr>
            <w:r w:rsidRPr="00CF48A0">
              <w:t>Ændringsforslag</w:t>
            </w:r>
          </w:p>
        </w:tc>
      </w:tr>
      <w:tr w:rsidR="009D61B4" w:rsidRPr="00CF48A0" w14:paraId="233D2A98" w14:textId="77777777" w:rsidTr="002A1989">
        <w:trPr>
          <w:jc w:val="center"/>
        </w:trPr>
        <w:tc>
          <w:tcPr>
            <w:tcW w:w="4876" w:type="dxa"/>
            <w:tcBorders>
              <w:top w:val="nil"/>
              <w:left w:val="nil"/>
              <w:bottom w:val="nil"/>
              <w:right w:val="nil"/>
            </w:tcBorders>
          </w:tcPr>
          <w:p w14:paraId="36892253" w14:textId="77777777" w:rsidR="00803270" w:rsidRPr="00CF48A0" w:rsidRDefault="00803270" w:rsidP="002A1989">
            <w:pPr>
              <w:pStyle w:val="Normal6a"/>
            </w:pPr>
          </w:p>
        </w:tc>
        <w:tc>
          <w:tcPr>
            <w:tcW w:w="4876" w:type="dxa"/>
            <w:tcBorders>
              <w:top w:val="nil"/>
              <w:left w:val="nil"/>
              <w:bottom w:val="nil"/>
              <w:right w:val="nil"/>
            </w:tcBorders>
          </w:tcPr>
          <w:p w14:paraId="45F6AC4F" w14:textId="77777777" w:rsidR="00803270" w:rsidRPr="00CF48A0" w:rsidRDefault="00803270" w:rsidP="002A1989">
            <w:pPr>
              <w:pStyle w:val="Normal6a"/>
            </w:pPr>
            <w:r w:rsidRPr="00CF48A0">
              <w:rPr>
                <w:b/>
                <w:i/>
              </w:rPr>
              <w:t>15d.</w:t>
            </w:r>
            <w:r w:rsidRPr="00CF48A0">
              <w:tab/>
            </w:r>
            <w:r w:rsidRPr="00CF48A0">
              <w:rPr>
                <w:b/>
                <w:i/>
              </w:rPr>
              <w:t>fordømmer USA's globale handelskrig; afviser den ulige handelsaftale om told og handel, der blev indgået den 27. juli 2025 af Kommissionens formand, Ursula von der Leyen, og USA's præsident, Donald J. Trump, hvorunder der blev indført en told på 15 % på al eksport fra EU til USA; understreger, at denne aftale uundgåeligt vil føre til yderligere afindustrialisering i Europa og øget afhængighed af USA; opfordrer Kommissionen til at ændre sit standpunkt og hurtigst muligt diversificere handelsforbindelserne med andre nye partnere;</w:t>
            </w:r>
          </w:p>
        </w:tc>
      </w:tr>
    </w:tbl>
    <w:p w14:paraId="7C97BF2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48DA611" w14:textId="77777777" w:rsidR="00803270" w:rsidRPr="00CF48A0" w:rsidRDefault="00803270" w:rsidP="00803270">
      <w:r w:rsidRPr="00CF48A0">
        <w:rPr>
          <w:rStyle w:val="HideTWBExt"/>
          <w:noProof w:val="0"/>
        </w:rPr>
        <w:t>&lt;/Amend&gt;</w:t>
      </w:r>
    </w:p>
    <w:p w14:paraId="42EECE3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388</w:t>
      </w:r>
      <w:r w:rsidRPr="00CF48A0">
        <w:rPr>
          <w:rStyle w:val="HideTWBExt"/>
          <w:b w:val="0"/>
          <w:noProof w:val="0"/>
        </w:rPr>
        <w:t>&lt;/NumAm&gt;</w:t>
      </w:r>
    </w:p>
    <w:p w14:paraId="5E68CF71"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75EB113E"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560166A4" w14:textId="77777777" w:rsidR="00803270" w:rsidRPr="00CF48A0" w:rsidRDefault="00803270" w:rsidP="00803270">
      <w:pPr>
        <w:pStyle w:val="NormalBold"/>
      </w:pPr>
      <w:r w:rsidRPr="00CF48A0">
        <w:rPr>
          <w:rStyle w:val="HideTWBExt"/>
          <w:b w:val="0"/>
          <w:noProof w:val="0"/>
        </w:rPr>
        <w:t>&lt;/RepeatBlock-By&gt;</w:t>
      </w:r>
    </w:p>
    <w:p w14:paraId="0ECB89C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17270B7" w14:textId="77777777" w:rsidR="00803270" w:rsidRPr="00CF48A0" w:rsidRDefault="00803270" w:rsidP="00803270">
      <w:pPr>
        <w:pStyle w:val="NormalBold"/>
      </w:pPr>
      <w:r w:rsidRPr="00CF48A0">
        <w:rPr>
          <w:rStyle w:val="HideTWBExt"/>
          <w:b w:val="0"/>
          <w:noProof w:val="0"/>
        </w:rPr>
        <w:t>&lt;Article&gt;</w:t>
      </w:r>
      <w:r w:rsidRPr="00CF48A0">
        <w:t>Punkt 15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EFF639F" w14:textId="77777777" w:rsidTr="002A1989">
        <w:trPr>
          <w:trHeight w:hRule="exact" w:val="240"/>
          <w:jc w:val="center"/>
        </w:trPr>
        <w:tc>
          <w:tcPr>
            <w:tcW w:w="9752" w:type="dxa"/>
            <w:gridSpan w:val="2"/>
            <w:tcBorders>
              <w:top w:val="nil"/>
              <w:left w:val="nil"/>
              <w:bottom w:val="nil"/>
              <w:right w:val="nil"/>
            </w:tcBorders>
          </w:tcPr>
          <w:p w14:paraId="0E5ADDE5" w14:textId="77777777" w:rsidR="00803270" w:rsidRPr="00CF48A0" w:rsidRDefault="00803270" w:rsidP="002A1989"/>
        </w:tc>
      </w:tr>
      <w:tr w:rsidR="009D61B4" w:rsidRPr="00CF48A0" w14:paraId="2420235A" w14:textId="77777777" w:rsidTr="002A1989">
        <w:trPr>
          <w:trHeight w:val="240"/>
          <w:jc w:val="center"/>
        </w:trPr>
        <w:tc>
          <w:tcPr>
            <w:tcW w:w="4876" w:type="dxa"/>
            <w:tcBorders>
              <w:top w:val="nil"/>
              <w:left w:val="nil"/>
              <w:bottom w:val="nil"/>
              <w:right w:val="nil"/>
            </w:tcBorders>
          </w:tcPr>
          <w:p w14:paraId="369DA4E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8CBF919" w14:textId="77777777" w:rsidR="00803270" w:rsidRPr="00CF48A0" w:rsidRDefault="00803270" w:rsidP="002A1989">
            <w:pPr>
              <w:pStyle w:val="AmColumnHeading"/>
            </w:pPr>
            <w:r w:rsidRPr="00CF48A0">
              <w:t>Ændringsforslag</w:t>
            </w:r>
          </w:p>
        </w:tc>
      </w:tr>
      <w:tr w:rsidR="009D61B4" w:rsidRPr="00CF48A0" w14:paraId="4E737B46" w14:textId="77777777" w:rsidTr="002A1989">
        <w:trPr>
          <w:jc w:val="center"/>
        </w:trPr>
        <w:tc>
          <w:tcPr>
            <w:tcW w:w="4876" w:type="dxa"/>
            <w:tcBorders>
              <w:top w:val="nil"/>
              <w:left w:val="nil"/>
              <w:bottom w:val="nil"/>
              <w:right w:val="nil"/>
            </w:tcBorders>
          </w:tcPr>
          <w:p w14:paraId="7FF9036A" w14:textId="77777777" w:rsidR="00803270" w:rsidRPr="00CF48A0" w:rsidRDefault="00803270" w:rsidP="002A1989">
            <w:pPr>
              <w:pStyle w:val="Normal6a"/>
            </w:pPr>
          </w:p>
        </w:tc>
        <w:tc>
          <w:tcPr>
            <w:tcW w:w="4876" w:type="dxa"/>
            <w:tcBorders>
              <w:top w:val="nil"/>
              <w:left w:val="nil"/>
              <w:bottom w:val="nil"/>
              <w:right w:val="nil"/>
            </w:tcBorders>
          </w:tcPr>
          <w:p w14:paraId="0F0503E7" w14:textId="77777777" w:rsidR="00803270" w:rsidRPr="00CF48A0" w:rsidRDefault="00803270" w:rsidP="002A1989">
            <w:pPr>
              <w:pStyle w:val="Normal6a"/>
            </w:pPr>
            <w:r w:rsidRPr="00CF48A0">
              <w:rPr>
                <w:b/>
                <w:i/>
              </w:rPr>
              <w:t>15e.</w:t>
            </w:r>
            <w:r w:rsidRPr="00CF48A0">
              <w:tab/>
            </w:r>
            <w:r w:rsidRPr="00CF48A0">
              <w:rPr>
                <w:b/>
                <w:i/>
              </w:rPr>
              <w:t>modsætter sig på det kraftigste ethvert amerikansk pres for at begrænse de europæiske handelsmæssige og diplomatiske forbindelser; fordømmer og afviser USA's pres på EU for at få EU til at indføre 100 % told på produkter fra Kina og Indien;</w:t>
            </w:r>
          </w:p>
        </w:tc>
      </w:tr>
    </w:tbl>
    <w:p w14:paraId="3F4D1BC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C2F51A0" w14:textId="77777777" w:rsidR="00803270" w:rsidRPr="00CF48A0" w:rsidRDefault="00803270" w:rsidP="00803270">
      <w:r w:rsidRPr="00CF48A0">
        <w:rPr>
          <w:rStyle w:val="HideTWBExt"/>
          <w:noProof w:val="0"/>
        </w:rPr>
        <w:t>&lt;/Amend&gt;</w:t>
      </w:r>
    </w:p>
    <w:p w14:paraId="413A5F8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389</w:t>
      </w:r>
      <w:r w:rsidRPr="00CF48A0">
        <w:rPr>
          <w:rStyle w:val="HideTWBExt"/>
          <w:b w:val="0"/>
          <w:noProof w:val="0"/>
        </w:rPr>
        <w:t>&lt;/NumAm&gt;</w:t>
      </w:r>
    </w:p>
    <w:p w14:paraId="7770B25C"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39776337"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34260F1F" w14:textId="77777777" w:rsidR="00803270" w:rsidRPr="00CF48A0" w:rsidRDefault="00803270" w:rsidP="00803270">
      <w:pPr>
        <w:pStyle w:val="NormalBold"/>
      </w:pPr>
      <w:r w:rsidRPr="00CF48A0">
        <w:rPr>
          <w:rStyle w:val="HideTWBExt"/>
          <w:b w:val="0"/>
          <w:noProof w:val="0"/>
        </w:rPr>
        <w:t>&lt;/RepeatBlock-By&gt;</w:t>
      </w:r>
    </w:p>
    <w:p w14:paraId="331EDF7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26EE152" w14:textId="77777777" w:rsidR="00803270" w:rsidRPr="00CF48A0" w:rsidRDefault="00803270" w:rsidP="00803270">
      <w:pPr>
        <w:pStyle w:val="NormalBold"/>
      </w:pPr>
      <w:r w:rsidRPr="00CF48A0">
        <w:rPr>
          <w:rStyle w:val="HideTWBExt"/>
          <w:b w:val="0"/>
          <w:noProof w:val="0"/>
        </w:rPr>
        <w:t>&lt;Article&gt;</w:t>
      </w:r>
      <w:r w:rsidRPr="00CF48A0">
        <w:t>Punkt 15 f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120439F" w14:textId="77777777" w:rsidTr="002A1989">
        <w:trPr>
          <w:trHeight w:hRule="exact" w:val="240"/>
          <w:jc w:val="center"/>
        </w:trPr>
        <w:tc>
          <w:tcPr>
            <w:tcW w:w="9752" w:type="dxa"/>
            <w:gridSpan w:val="2"/>
            <w:tcBorders>
              <w:top w:val="nil"/>
              <w:left w:val="nil"/>
              <w:bottom w:val="nil"/>
              <w:right w:val="nil"/>
            </w:tcBorders>
          </w:tcPr>
          <w:p w14:paraId="32C6D684" w14:textId="77777777" w:rsidR="00803270" w:rsidRPr="00CF48A0" w:rsidRDefault="00803270" w:rsidP="002A1989"/>
        </w:tc>
      </w:tr>
      <w:tr w:rsidR="009D61B4" w:rsidRPr="00CF48A0" w14:paraId="16E0E654" w14:textId="77777777" w:rsidTr="002A1989">
        <w:trPr>
          <w:trHeight w:val="240"/>
          <w:jc w:val="center"/>
        </w:trPr>
        <w:tc>
          <w:tcPr>
            <w:tcW w:w="4876" w:type="dxa"/>
            <w:tcBorders>
              <w:top w:val="nil"/>
              <w:left w:val="nil"/>
              <w:bottom w:val="nil"/>
              <w:right w:val="nil"/>
            </w:tcBorders>
          </w:tcPr>
          <w:p w14:paraId="1DCEF10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7021B60" w14:textId="77777777" w:rsidR="00803270" w:rsidRPr="00CF48A0" w:rsidRDefault="00803270" w:rsidP="002A1989">
            <w:pPr>
              <w:pStyle w:val="AmColumnHeading"/>
            </w:pPr>
            <w:r w:rsidRPr="00CF48A0">
              <w:t>Ændringsforslag</w:t>
            </w:r>
          </w:p>
        </w:tc>
      </w:tr>
      <w:tr w:rsidR="009D61B4" w:rsidRPr="00CF48A0" w14:paraId="67CE18FE" w14:textId="77777777" w:rsidTr="002A1989">
        <w:trPr>
          <w:jc w:val="center"/>
        </w:trPr>
        <w:tc>
          <w:tcPr>
            <w:tcW w:w="4876" w:type="dxa"/>
            <w:tcBorders>
              <w:top w:val="nil"/>
              <w:left w:val="nil"/>
              <w:bottom w:val="nil"/>
              <w:right w:val="nil"/>
            </w:tcBorders>
          </w:tcPr>
          <w:p w14:paraId="4CF0DDAF" w14:textId="77777777" w:rsidR="00803270" w:rsidRPr="00CF48A0" w:rsidRDefault="00803270" w:rsidP="002A1989">
            <w:pPr>
              <w:pStyle w:val="Normal6a"/>
            </w:pPr>
          </w:p>
        </w:tc>
        <w:tc>
          <w:tcPr>
            <w:tcW w:w="4876" w:type="dxa"/>
            <w:tcBorders>
              <w:top w:val="nil"/>
              <w:left w:val="nil"/>
              <w:bottom w:val="nil"/>
              <w:right w:val="nil"/>
            </w:tcBorders>
          </w:tcPr>
          <w:p w14:paraId="4F75731E" w14:textId="77777777" w:rsidR="00803270" w:rsidRPr="00CF48A0" w:rsidRDefault="00803270" w:rsidP="002A1989">
            <w:pPr>
              <w:pStyle w:val="Normal6a"/>
            </w:pPr>
            <w:r w:rsidRPr="00CF48A0">
              <w:rPr>
                <w:b/>
                <w:i/>
              </w:rPr>
              <w:t>15f.</w:t>
            </w:r>
            <w:r w:rsidRPr="00CF48A0">
              <w:tab/>
            </w:r>
            <w:r w:rsidRPr="00CF48A0">
              <w:rPr>
                <w:b/>
                <w:i/>
              </w:rPr>
              <w:t>mener, at en ny kold krig ikke vil gavne de europæiske arbejderklasser; opfordrer derfor Kommissionen og medlemsstaterne til at fremme multilateralisme og udvide og diversificere de handelsmæssige og diplomatiske forbindelser;</w:t>
            </w:r>
          </w:p>
        </w:tc>
      </w:tr>
    </w:tbl>
    <w:p w14:paraId="68A1B2F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E5BC71C" w14:textId="77777777" w:rsidR="00803270" w:rsidRPr="00CF48A0" w:rsidRDefault="00803270" w:rsidP="00803270">
      <w:r w:rsidRPr="00CF48A0">
        <w:rPr>
          <w:rStyle w:val="HideTWBExt"/>
          <w:noProof w:val="0"/>
        </w:rPr>
        <w:t>&lt;/Amend&gt;</w:t>
      </w:r>
    </w:p>
    <w:p w14:paraId="31424DE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390</w:t>
      </w:r>
      <w:r w:rsidRPr="00CF48A0">
        <w:rPr>
          <w:rStyle w:val="HideTWBExt"/>
          <w:b w:val="0"/>
          <w:noProof w:val="0"/>
        </w:rPr>
        <w:t>&lt;/NumAm&gt;</w:t>
      </w:r>
    </w:p>
    <w:p w14:paraId="57B2E28B"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04A9C99D" w14:textId="77777777" w:rsidR="00803270" w:rsidRPr="00CF48A0" w:rsidRDefault="00803270" w:rsidP="00803270">
      <w:pPr>
        <w:pStyle w:val="NormalBold"/>
      </w:pPr>
      <w:r w:rsidRPr="00CF48A0">
        <w:rPr>
          <w:rStyle w:val="HideTWBExt"/>
          <w:b w:val="0"/>
          <w:noProof w:val="0"/>
        </w:rPr>
        <w:t>&lt;/RepeatBlock-By&gt;</w:t>
      </w:r>
    </w:p>
    <w:p w14:paraId="00A83AB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0E15E8A" w14:textId="77777777" w:rsidR="00803270" w:rsidRPr="00CF48A0" w:rsidRDefault="00803270" w:rsidP="00803270">
      <w:pPr>
        <w:pStyle w:val="NormalBold"/>
      </w:pPr>
      <w:r w:rsidRPr="00CF48A0">
        <w:rPr>
          <w:rStyle w:val="HideTWBExt"/>
          <w:b w:val="0"/>
          <w:noProof w:val="0"/>
        </w:rPr>
        <w:t>&lt;Article&gt;</w:t>
      </w:r>
      <w:r w:rsidRPr="00CF48A0">
        <w:t>Punkt 16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4F9CFA5" w14:textId="77777777" w:rsidTr="002A1989">
        <w:trPr>
          <w:trHeight w:hRule="exact" w:val="240"/>
          <w:jc w:val="center"/>
        </w:trPr>
        <w:tc>
          <w:tcPr>
            <w:tcW w:w="9752" w:type="dxa"/>
            <w:gridSpan w:val="2"/>
            <w:tcBorders>
              <w:top w:val="nil"/>
              <w:left w:val="nil"/>
              <w:bottom w:val="nil"/>
              <w:right w:val="nil"/>
            </w:tcBorders>
          </w:tcPr>
          <w:p w14:paraId="70F4A8BA" w14:textId="77777777" w:rsidR="00803270" w:rsidRPr="00CF48A0" w:rsidRDefault="00803270" w:rsidP="002A1989"/>
        </w:tc>
      </w:tr>
      <w:tr w:rsidR="009D61B4" w:rsidRPr="00CF48A0" w14:paraId="749FDAEF" w14:textId="77777777" w:rsidTr="002A1989">
        <w:trPr>
          <w:trHeight w:val="240"/>
          <w:jc w:val="center"/>
        </w:trPr>
        <w:tc>
          <w:tcPr>
            <w:tcW w:w="4876" w:type="dxa"/>
            <w:tcBorders>
              <w:top w:val="nil"/>
              <w:left w:val="nil"/>
              <w:bottom w:val="nil"/>
              <w:right w:val="nil"/>
            </w:tcBorders>
          </w:tcPr>
          <w:p w14:paraId="2E9FD25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54647D" w14:textId="77777777" w:rsidR="00803270" w:rsidRPr="00CF48A0" w:rsidRDefault="00803270" w:rsidP="002A1989">
            <w:pPr>
              <w:pStyle w:val="AmColumnHeading"/>
            </w:pPr>
            <w:r w:rsidRPr="00CF48A0">
              <w:t>Ændringsforslag</w:t>
            </w:r>
          </w:p>
        </w:tc>
      </w:tr>
      <w:tr w:rsidR="009D61B4" w:rsidRPr="00CF48A0" w14:paraId="5559D2FE" w14:textId="77777777" w:rsidTr="002A1989">
        <w:trPr>
          <w:jc w:val="center"/>
        </w:trPr>
        <w:tc>
          <w:tcPr>
            <w:tcW w:w="4876" w:type="dxa"/>
            <w:tcBorders>
              <w:top w:val="nil"/>
              <w:left w:val="nil"/>
              <w:bottom w:val="nil"/>
              <w:right w:val="nil"/>
            </w:tcBorders>
          </w:tcPr>
          <w:p w14:paraId="339F06A0"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w:t>
            </w:r>
            <w:r w:rsidRPr="00CF48A0">
              <w:rPr>
                <w:b/>
                <w:bCs/>
                <w:i/>
                <w:iCs/>
              </w:rPr>
              <w:t xml:space="preserve"> i hvilken der skitseres en struktureret dialog om udenrigs- og sikkerhedspolitik</w:t>
            </w:r>
            <w:r w:rsidRPr="00CF48A0">
              <w:t>; opfordrer til en hurtig gennemførelse af denne;</w:t>
            </w:r>
          </w:p>
        </w:tc>
        <w:tc>
          <w:tcPr>
            <w:tcW w:w="4876" w:type="dxa"/>
            <w:tcBorders>
              <w:top w:val="nil"/>
              <w:left w:val="nil"/>
              <w:bottom w:val="nil"/>
              <w:right w:val="nil"/>
            </w:tcBorders>
          </w:tcPr>
          <w:p w14:paraId="76CDEF14"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w:t>
            </w:r>
            <w:r w:rsidRPr="00CF48A0">
              <w:rPr>
                <w:b/>
                <w:bCs/>
                <w:i/>
                <w:iCs/>
              </w:rPr>
              <w:t xml:space="preserve"> navnlig oprettelsen af det omfattende sikkerheds- og forsvarspartnerskab</w:t>
            </w:r>
            <w:r w:rsidRPr="00CF48A0">
              <w:t xml:space="preserve">; opfordrer til en hurtig </w:t>
            </w:r>
            <w:r w:rsidRPr="00CF48A0">
              <w:rPr>
                <w:b/>
                <w:bCs/>
                <w:i/>
                <w:iCs/>
              </w:rPr>
              <w:t>og fuldstændig</w:t>
            </w:r>
            <w:r w:rsidRPr="00CF48A0">
              <w:t xml:space="preserve"> gennemførelse af denne</w:t>
            </w:r>
            <w:r w:rsidRPr="00CF48A0">
              <w:rPr>
                <w:b/>
                <w:bCs/>
                <w:i/>
                <w:iCs/>
              </w:rPr>
              <w:t>, herunder gennem regelmæssige halvårlige strategiske udenrigs- og sikkerhedsdialoger på ministerplan mellem Det Forenede Kongeriges udenrigs- og forsvarsminister og NF/HR for at koordinere reaktionerne på kriser og tilpasse de strategiske prioriteter, Det Forenede Kongeriges deltagelse i civile og militære krisestyringsmissioner under EU's fælles sikkerheds- og forsvarspolitik (FSFP), hvor det er juridisk muligt,</w:t>
            </w:r>
            <w:r w:rsidRPr="00CF48A0">
              <w:t xml:space="preserve"> </w:t>
            </w:r>
            <w:r w:rsidRPr="00CF48A0">
              <w:rPr>
                <w:b/>
                <w:i/>
              </w:rPr>
              <w:t>øget samarbejde om cyberrobusthed, imødegåelse af hybride trusler, beskyttelse af kritisk infrastruktur og bekæmpelse af ulovlig finansiering, styrket koordinering af håndhævelse af sanktioner og fælles tiltag til bekæmpelse af Ruslands skyggeflåde;</w:t>
            </w:r>
          </w:p>
        </w:tc>
      </w:tr>
    </w:tbl>
    <w:p w14:paraId="7200368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D380A12" w14:textId="77777777" w:rsidR="00803270" w:rsidRPr="00CF48A0" w:rsidRDefault="00803270" w:rsidP="00803270">
      <w:r w:rsidRPr="00CF48A0">
        <w:rPr>
          <w:rStyle w:val="HideTWBExt"/>
          <w:noProof w:val="0"/>
        </w:rPr>
        <w:t>&lt;/Amend&gt;</w:t>
      </w:r>
    </w:p>
    <w:p w14:paraId="18983BA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391</w:t>
      </w:r>
      <w:r w:rsidRPr="00CF48A0">
        <w:rPr>
          <w:rStyle w:val="HideTWBExt"/>
          <w:b w:val="0"/>
          <w:noProof w:val="0"/>
        </w:rPr>
        <w:t>&lt;/NumAm&gt;</w:t>
      </w:r>
    </w:p>
    <w:p w14:paraId="233500E9" w14:textId="77777777" w:rsidR="00803270" w:rsidRPr="00CF48A0" w:rsidRDefault="00803270" w:rsidP="00803270">
      <w:pPr>
        <w:pStyle w:val="NormalBold"/>
      </w:pPr>
      <w:r w:rsidRPr="00CF48A0">
        <w:rPr>
          <w:rStyle w:val="HideTWBExt"/>
          <w:b w:val="0"/>
          <w:noProof w:val="0"/>
        </w:rPr>
        <w:t>&lt;RepeatBlock-By&gt;&lt;Members&gt;</w:t>
      </w:r>
      <w:r w:rsidRPr="00CF48A0">
        <w:t>Hermann Tertsch, Jorge Martín Frías, Susanna Ceccardi, Silvia Sardone, António Tânger Corrêa, Roberto Vannacci</w:t>
      </w:r>
      <w:r w:rsidRPr="00CF48A0">
        <w:rPr>
          <w:rStyle w:val="HideTWBExt"/>
          <w:b w:val="0"/>
          <w:noProof w:val="0"/>
        </w:rPr>
        <w:t>&lt;/Members&gt;</w:t>
      </w:r>
    </w:p>
    <w:p w14:paraId="4370A790" w14:textId="77777777" w:rsidR="00803270" w:rsidRPr="00CF48A0" w:rsidRDefault="00803270" w:rsidP="00803270">
      <w:pPr>
        <w:pStyle w:val="NormalBold"/>
      </w:pPr>
      <w:r w:rsidRPr="00CF48A0">
        <w:rPr>
          <w:rStyle w:val="HideTWBExt"/>
          <w:b w:val="0"/>
          <w:noProof w:val="0"/>
        </w:rPr>
        <w:t>&lt;/RepeatBlock-By&gt;</w:t>
      </w:r>
    </w:p>
    <w:p w14:paraId="53D90C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8C6B470" w14:textId="77777777" w:rsidR="00803270" w:rsidRPr="00CF48A0" w:rsidRDefault="00803270" w:rsidP="00803270">
      <w:pPr>
        <w:pStyle w:val="NormalBold"/>
      </w:pPr>
      <w:r w:rsidRPr="00CF48A0">
        <w:rPr>
          <w:rStyle w:val="HideTWBExt"/>
          <w:b w:val="0"/>
          <w:noProof w:val="0"/>
        </w:rPr>
        <w:t>&lt;Article&gt;</w:t>
      </w:r>
      <w:r w:rsidRPr="00CF48A0">
        <w:t>Punkt 16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6DDF7F" w14:textId="77777777" w:rsidTr="002A1989">
        <w:trPr>
          <w:trHeight w:hRule="exact" w:val="240"/>
          <w:jc w:val="center"/>
        </w:trPr>
        <w:tc>
          <w:tcPr>
            <w:tcW w:w="9752" w:type="dxa"/>
            <w:gridSpan w:val="2"/>
            <w:tcBorders>
              <w:top w:val="nil"/>
              <w:left w:val="nil"/>
              <w:bottom w:val="nil"/>
              <w:right w:val="nil"/>
            </w:tcBorders>
          </w:tcPr>
          <w:p w14:paraId="0A0503C2" w14:textId="77777777" w:rsidR="00803270" w:rsidRPr="00CF48A0" w:rsidRDefault="00803270" w:rsidP="002A1989"/>
        </w:tc>
      </w:tr>
      <w:tr w:rsidR="009D61B4" w:rsidRPr="00CF48A0" w14:paraId="1B2FD356" w14:textId="77777777" w:rsidTr="002A1989">
        <w:trPr>
          <w:trHeight w:val="240"/>
          <w:jc w:val="center"/>
        </w:trPr>
        <w:tc>
          <w:tcPr>
            <w:tcW w:w="4876" w:type="dxa"/>
            <w:tcBorders>
              <w:top w:val="nil"/>
              <w:left w:val="nil"/>
              <w:bottom w:val="nil"/>
              <w:right w:val="nil"/>
            </w:tcBorders>
          </w:tcPr>
          <w:p w14:paraId="7B2409E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09D3CBC" w14:textId="77777777" w:rsidR="00803270" w:rsidRPr="00CF48A0" w:rsidRDefault="00803270" w:rsidP="002A1989">
            <w:pPr>
              <w:pStyle w:val="AmColumnHeading"/>
            </w:pPr>
            <w:r w:rsidRPr="00CF48A0">
              <w:t>Ændringsforslag</w:t>
            </w:r>
          </w:p>
        </w:tc>
      </w:tr>
      <w:tr w:rsidR="009D61B4" w:rsidRPr="00CF48A0" w14:paraId="45E5B187" w14:textId="77777777" w:rsidTr="002A1989">
        <w:trPr>
          <w:jc w:val="center"/>
        </w:trPr>
        <w:tc>
          <w:tcPr>
            <w:tcW w:w="4876" w:type="dxa"/>
            <w:tcBorders>
              <w:top w:val="nil"/>
              <w:left w:val="nil"/>
              <w:bottom w:val="nil"/>
              <w:right w:val="nil"/>
            </w:tcBorders>
          </w:tcPr>
          <w:p w14:paraId="14CB5852"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w:t>
            </w:r>
          </w:p>
        </w:tc>
        <w:tc>
          <w:tcPr>
            <w:tcW w:w="4876" w:type="dxa"/>
            <w:tcBorders>
              <w:top w:val="nil"/>
              <w:left w:val="nil"/>
              <w:bottom w:val="nil"/>
              <w:right w:val="nil"/>
            </w:tcBorders>
          </w:tcPr>
          <w:p w14:paraId="5807FF9B" w14:textId="77777777" w:rsidR="00803270" w:rsidRPr="00CF48A0" w:rsidRDefault="00803270" w:rsidP="002A1989">
            <w:pPr>
              <w:pStyle w:val="Normal6a"/>
            </w:pPr>
            <w:r w:rsidRPr="00CF48A0">
              <w:t>16.</w:t>
            </w:r>
            <w:r w:rsidRPr="00CF48A0">
              <w:tab/>
              <w:t xml:space="preserve">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 </w:t>
            </w:r>
            <w:r w:rsidRPr="00CF48A0">
              <w:rPr>
                <w:b/>
                <w:i/>
              </w:rPr>
              <w:t>er imidlertid bekymret over den truede ytringsfrihed i Det Forenede Kongerige, fremkomsten af et tostrenget retssystem i landet og den autoritære drivkraft for kontrol, der kommer til udtryk ved indførelsen af en digital ID-ordning, der strider mod den britiske politiske kultur; er klar over, at EU, medmindre det ændrer sin politik fuldstændigt, risikerer at gentage de samme fejl;</w:t>
            </w:r>
          </w:p>
        </w:tc>
      </w:tr>
    </w:tbl>
    <w:p w14:paraId="17D8682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42161E8" w14:textId="77777777" w:rsidR="00803270" w:rsidRPr="00CF48A0" w:rsidRDefault="00803270" w:rsidP="00803270">
      <w:r w:rsidRPr="00CF48A0">
        <w:rPr>
          <w:rStyle w:val="HideTWBExt"/>
          <w:noProof w:val="0"/>
        </w:rPr>
        <w:t>&lt;/Amend&gt;</w:t>
      </w:r>
    </w:p>
    <w:p w14:paraId="3B64B3E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392</w:t>
      </w:r>
      <w:r w:rsidRPr="00CF48A0">
        <w:rPr>
          <w:rStyle w:val="HideTWBExt"/>
          <w:b w:val="0"/>
          <w:noProof w:val="0"/>
        </w:rPr>
        <w:t>&lt;/NumAm&gt;</w:t>
      </w:r>
    </w:p>
    <w:p w14:paraId="2156A845"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14822281" w14:textId="77777777" w:rsidR="00803270" w:rsidRPr="00CF48A0" w:rsidRDefault="00803270" w:rsidP="00803270">
      <w:pPr>
        <w:pStyle w:val="NormalBold"/>
      </w:pPr>
      <w:r w:rsidRPr="00CF48A0">
        <w:rPr>
          <w:rStyle w:val="HideTWBExt"/>
          <w:b w:val="0"/>
          <w:noProof w:val="0"/>
        </w:rPr>
        <w:t>&lt;/RepeatBlock-By&gt;</w:t>
      </w:r>
    </w:p>
    <w:p w14:paraId="5F72749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4F0D5B9" w14:textId="77777777" w:rsidR="00803270" w:rsidRPr="00CF48A0" w:rsidRDefault="00803270" w:rsidP="00803270">
      <w:pPr>
        <w:pStyle w:val="NormalBold"/>
      </w:pPr>
      <w:r w:rsidRPr="00CF48A0">
        <w:rPr>
          <w:rStyle w:val="HideTWBExt"/>
          <w:b w:val="0"/>
          <w:noProof w:val="0"/>
        </w:rPr>
        <w:t>&lt;Article&gt;</w:t>
      </w:r>
      <w:r w:rsidRPr="00CF48A0">
        <w:t>Punkt 16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6AE90C6" w14:textId="77777777" w:rsidTr="002A1989">
        <w:trPr>
          <w:trHeight w:hRule="exact" w:val="240"/>
          <w:jc w:val="center"/>
        </w:trPr>
        <w:tc>
          <w:tcPr>
            <w:tcW w:w="9752" w:type="dxa"/>
            <w:gridSpan w:val="2"/>
            <w:tcBorders>
              <w:top w:val="nil"/>
              <w:left w:val="nil"/>
              <w:bottom w:val="nil"/>
              <w:right w:val="nil"/>
            </w:tcBorders>
          </w:tcPr>
          <w:p w14:paraId="6643EB81" w14:textId="77777777" w:rsidR="00803270" w:rsidRPr="00CF48A0" w:rsidRDefault="00803270" w:rsidP="002A1989"/>
        </w:tc>
      </w:tr>
      <w:tr w:rsidR="009D61B4" w:rsidRPr="00CF48A0" w14:paraId="28DF786F" w14:textId="77777777" w:rsidTr="002A1989">
        <w:trPr>
          <w:trHeight w:val="240"/>
          <w:jc w:val="center"/>
        </w:trPr>
        <w:tc>
          <w:tcPr>
            <w:tcW w:w="4876" w:type="dxa"/>
            <w:tcBorders>
              <w:top w:val="nil"/>
              <w:left w:val="nil"/>
              <w:bottom w:val="nil"/>
              <w:right w:val="nil"/>
            </w:tcBorders>
          </w:tcPr>
          <w:p w14:paraId="01F4DEC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A12A8B9" w14:textId="77777777" w:rsidR="00803270" w:rsidRPr="00CF48A0" w:rsidRDefault="00803270" w:rsidP="002A1989">
            <w:pPr>
              <w:pStyle w:val="AmColumnHeading"/>
            </w:pPr>
            <w:r w:rsidRPr="00CF48A0">
              <w:t>Ændringsforslag</w:t>
            </w:r>
          </w:p>
        </w:tc>
      </w:tr>
      <w:tr w:rsidR="009D61B4" w:rsidRPr="00CF48A0" w14:paraId="7948E196" w14:textId="77777777" w:rsidTr="002A1989">
        <w:trPr>
          <w:jc w:val="center"/>
        </w:trPr>
        <w:tc>
          <w:tcPr>
            <w:tcW w:w="4876" w:type="dxa"/>
            <w:tcBorders>
              <w:top w:val="nil"/>
              <w:left w:val="nil"/>
              <w:bottom w:val="nil"/>
              <w:right w:val="nil"/>
            </w:tcBorders>
          </w:tcPr>
          <w:p w14:paraId="201BFFC9"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w:t>
            </w:r>
          </w:p>
        </w:tc>
        <w:tc>
          <w:tcPr>
            <w:tcW w:w="4876" w:type="dxa"/>
            <w:tcBorders>
              <w:top w:val="nil"/>
              <w:left w:val="nil"/>
              <w:bottom w:val="nil"/>
              <w:right w:val="nil"/>
            </w:tcBorders>
          </w:tcPr>
          <w:p w14:paraId="6D30841B" w14:textId="3747E02A"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w:t>
            </w:r>
            <w:r w:rsidRPr="00CF48A0">
              <w:rPr>
                <w:b/>
                <w:i/>
              </w:rPr>
              <w:t> glæder sig over, at en fælles forpligtelse til stabilitet på Vestbalkan nævnes i den fælles erklæring af 19. maj 2025; påpeger, at EU og Det Forenede Kongerige er nødt til at definere konkrete samarbejdsområder på Vestbalkan, navnlig for at sikre overholdelse af magtfordelingsprincippet i Dayton-Paris-fredsaftalen;</w:t>
            </w:r>
          </w:p>
        </w:tc>
      </w:tr>
    </w:tbl>
    <w:p w14:paraId="7C03395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2BBB691" w14:textId="77777777" w:rsidR="00803270" w:rsidRPr="00CF48A0" w:rsidRDefault="00803270" w:rsidP="00803270">
      <w:r w:rsidRPr="00CF48A0">
        <w:rPr>
          <w:rStyle w:val="HideTWBExt"/>
          <w:noProof w:val="0"/>
        </w:rPr>
        <w:t>&lt;/Amend&gt;</w:t>
      </w:r>
    </w:p>
    <w:p w14:paraId="647EC56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393</w:t>
      </w:r>
      <w:r w:rsidRPr="00CF48A0">
        <w:rPr>
          <w:rStyle w:val="HideTWBExt"/>
          <w:b w:val="0"/>
          <w:noProof w:val="0"/>
        </w:rPr>
        <w:t>&lt;/NumAm&gt;</w:t>
      </w:r>
    </w:p>
    <w:p w14:paraId="6E68E8BF"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49B5D4C8" w14:textId="77777777" w:rsidR="00803270" w:rsidRPr="00CF48A0" w:rsidRDefault="00803270" w:rsidP="00803270">
      <w:pPr>
        <w:pStyle w:val="NormalBold"/>
      </w:pPr>
      <w:r w:rsidRPr="00CF48A0">
        <w:rPr>
          <w:rStyle w:val="HideTWBExt"/>
          <w:b w:val="0"/>
          <w:noProof w:val="0"/>
        </w:rPr>
        <w:t>&lt;/RepeatBlock-By&gt;</w:t>
      </w:r>
    </w:p>
    <w:p w14:paraId="5FB0DDF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F410AE1" w14:textId="77777777" w:rsidR="00803270" w:rsidRPr="00CF48A0" w:rsidRDefault="00803270" w:rsidP="00803270">
      <w:pPr>
        <w:pStyle w:val="NormalBold"/>
      </w:pPr>
      <w:r w:rsidRPr="00CF48A0">
        <w:rPr>
          <w:rStyle w:val="HideTWBExt"/>
          <w:b w:val="0"/>
          <w:noProof w:val="0"/>
        </w:rPr>
        <w:t>&lt;Article&gt;</w:t>
      </w:r>
      <w:r w:rsidRPr="00CF48A0">
        <w:t>Punkt 16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4B0F85B" w14:textId="77777777" w:rsidTr="002A1989">
        <w:trPr>
          <w:trHeight w:hRule="exact" w:val="240"/>
          <w:jc w:val="center"/>
        </w:trPr>
        <w:tc>
          <w:tcPr>
            <w:tcW w:w="9752" w:type="dxa"/>
            <w:gridSpan w:val="2"/>
            <w:tcBorders>
              <w:top w:val="nil"/>
              <w:left w:val="nil"/>
              <w:bottom w:val="nil"/>
              <w:right w:val="nil"/>
            </w:tcBorders>
          </w:tcPr>
          <w:p w14:paraId="1D4B16A8" w14:textId="77777777" w:rsidR="00803270" w:rsidRPr="00CF48A0" w:rsidRDefault="00803270" w:rsidP="002A1989"/>
        </w:tc>
      </w:tr>
      <w:tr w:rsidR="009D61B4" w:rsidRPr="00CF48A0" w14:paraId="6A753A3E" w14:textId="77777777" w:rsidTr="002A1989">
        <w:trPr>
          <w:trHeight w:val="240"/>
          <w:jc w:val="center"/>
        </w:trPr>
        <w:tc>
          <w:tcPr>
            <w:tcW w:w="4876" w:type="dxa"/>
            <w:tcBorders>
              <w:top w:val="nil"/>
              <w:left w:val="nil"/>
              <w:bottom w:val="nil"/>
              <w:right w:val="nil"/>
            </w:tcBorders>
          </w:tcPr>
          <w:p w14:paraId="7434A64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2DBEF3A" w14:textId="77777777" w:rsidR="00803270" w:rsidRPr="00CF48A0" w:rsidRDefault="00803270" w:rsidP="002A1989">
            <w:pPr>
              <w:pStyle w:val="AmColumnHeading"/>
            </w:pPr>
            <w:r w:rsidRPr="00CF48A0">
              <w:t>Ændringsforslag</w:t>
            </w:r>
          </w:p>
        </w:tc>
      </w:tr>
      <w:tr w:rsidR="009D61B4" w:rsidRPr="00CF48A0" w14:paraId="4CFBF8A2" w14:textId="77777777" w:rsidTr="002A1989">
        <w:trPr>
          <w:jc w:val="center"/>
        </w:trPr>
        <w:tc>
          <w:tcPr>
            <w:tcW w:w="4876" w:type="dxa"/>
            <w:tcBorders>
              <w:top w:val="nil"/>
              <w:left w:val="nil"/>
              <w:bottom w:val="nil"/>
              <w:right w:val="nil"/>
            </w:tcBorders>
          </w:tcPr>
          <w:p w14:paraId="2E4842E0"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w:t>
            </w:r>
          </w:p>
        </w:tc>
        <w:tc>
          <w:tcPr>
            <w:tcW w:w="4876" w:type="dxa"/>
            <w:tcBorders>
              <w:top w:val="nil"/>
              <w:left w:val="nil"/>
              <w:bottom w:val="nil"/>
              <w:right w:val="nil"/>
            </w:tcBorders>
          </w:tcPr>
          <w:p w14:paraId="253A69DD" w14:textId="77777777" w:rsidR="00803270" w:rsidRPr="00CF48A0" w:rsidRDefault="00803270" w:rsidP="002A1989">
            <w:pPr>
              <w:pStyle w:val="Normal6a"/>
            </w:pPr>
            <w:r w:rsidRPr="00CF48A0">
              <w:t>16.</w:t>
            </w:r>
            <w:r w:rsidRPr="00CF48A0">
              <w:tab/>
              <w:t xml:space="preserve">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 </w:t>
            </w:r>
            <w:r w:rsidRPr="00CF48A0">
              <w:rPr>
                <w:b/>
                <w:i/>
              </w:rPr>
              <w:t>glæder sig over den endelige politiske aftale om de vigtigste aspekter af den fremtidige aftale mellem EU og Det Forenede Kongerige med hensyn til Gibraltar, som blev bekendtgjort af parterne den 11. juni 2025; afventer offentliggørelsen af den fuldstændige lovtekst til gennemgang; </w:t>
            </w:r>
          </w:p>
        </w:tc>
      </w:tr>
    </w:tbl>
    <w:p w14:paraId="797E454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349A3E" w14:textId="77777777" w:rsidR="00803270" w:rsidRPr="00CF48A0" w:rsidRDefault="00803270" w:rsidP="00803270">
      <w:r w:rsidRPr="00CF48A0">
        <w:rPr>
          <w:rStyle w:val="HideTWBExt"/>
          <w:noProof w:val="0"/>
        </w:rPr>
        <w:t>&lt;/Amend&gt;</w:t>
      </w:r>
    </w:p>
    <w:p w14:paraId="73ED1EA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394</w:t>
      </w:r>
      <w:r w:rsidRPr="00CF48A0">
        <w:rPr>
          <w:rStyle w:val="HideTWBExt"/>
          <w:b w:val="0"/>
          <w:noProof w:val="0"/>
        </w:rPr>
        <w:t>&lt;/NumAm&gt;</w:t>
      </w:r>
    </w:p>
    <w:p w14:paraId="6ABEACFC"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2FFF2D2B" w14:textId="77777777" w:rsidR="00803270" w:rsidRPr="00CF48A0" w:rsidRDefault="00803270" w:rsidP="00803270">
      <w:pPr>
        <w:pStyle w:val="NormalBold"/>
      </w:pPr>
      <w:r w:rsidRPr="00CF48A0">
        <w:rPr>
          <w:rStyle w:val="HideTWBExt"/>
          <w:b w:val="0"/>
          <w:noProof w:val="0"/>
        </w:rPr>
        <w:t>&lt;/RepeatBlock-By&gt;</w:t>
      </w:r>
    </w:p>
    <w:p w14:paraId="6B749A7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357C5BD" w14:textId="77777777" w:rsidR="00803270" w:rsidRPr="00CF48A0" w:rsidRDefault="00803270" w:rsidP="00803270">
      <w:pPr>
        <w:pStyle w:val="NormalBold"/>
      </w:pPr>
      <w:r w:rsidRPr="00CF48A0">
        <w:rPr>
          <w:rStyle w:val="HideTWBExt"/>
          <w:b w:val="0"/>
          <w:noProof w:val="0"/>
        </w:rPr>
        <w:t>&lt;Article&gt;</w:t>
      </w:r>
      <w:r w:rsidRPr="00CF48A0">
        <w:t>Punkt 16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E8FD6E1" w14:textId="77777777" w:rsidTr="002A1989">
        <w:trPr>
          <w:trHeight w:hRule="exact" w:val="240"/>
          <w:jc w:val="center"/>
        </w:trPr>
        <w:tc>
          <w:tcPr>
            <w:tcW w:w="9752" w:type="dxa"/>
            <w:gridSpan w:val="2"/>
            <w:tcBorders>
              <w:top w:val="nil"/>
              <w:left w:val="nil"/>
              <w:bottom w:val="nil"/>
              <w:right w:val="nil"/>
            </w:tcBorders>
          </w:tcPr>
          <w:p w14:paraId="0949C825" w14:textId="77777777" w:rsidR="00803270" w:rsidRPr="00CF48A0" w:rsidRDefault="00803270" w:rsidP="002A1989"/>
        </w:tc>
      </w:tr>
      <w:tr w:rsidR="009D61B4" w:rsidRPr="00CF48A0" w14:paraId="014A4ACD" w14:textId="77777777" w:rsidTr="002A1989">
        <w:trPr>
          <w:trHeight w:val="240"/>
          <w:jc w:val="center"/>
        </w:trPr>
        <w:tc>
          <w:tcPr>
            <w:tcW w:w="4876" w:type="dxa"/>
            <w:tcBorders>
              <w:top w:val="nil"/>
              <w:left w:val="nil"/>
              <w:bottom w:val="nil"/>
              <w:right w:val="nil"/>
            </w:tcBorders>
          </w:tcPr>
          <w:p w14:paraId="1F3372B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3C4D5C9" w14:textId="77777777" w:rsidR="00803270" w:rsidRPr="00CF48A0" w:rsidRDefault="00803270" w:rsidP="002A1989">
            <w:pPr>
              <w:pStyle w:val="AmColumnHeading"/>
            </w:pPr>
            <w:r w:rsidRPr="00CF48A0">
              <w:t>Ændringsforslag</w:t>
            </w:r>
          </w:p>
        </w:tc>
      </w:tr>
      <w:tr w:rsidR="009D61B4" w:rsidRPr="00CF48A0" w14:paraId="3C3DEFA5" w14:textId="77777777" w:rsidTr="002A1989">
        <w:trPr>
          <w:jc w:val="center"/>
        </w:trPr>
        <w:tc>
          <w:tcPr>
            <w:tcW w:w="4876" w:type="dxa"/>
            <w:tcBorders>
              <w:top w:val="nil"/>
              <w:left w:val="nil"/>
              <w:bottom w:val="nil"/>
              <w:right w:val="nil"/>
            </w:tcBorders>
          </w:tcPr>
          <w:p w14:paraId="1A245897" w14:textId="77777777" w:rsidR="00803270" w:rsidRPr="00CF48A0" w:rsidRDefault="00803270" w:rsidP="002A1989">
            <w:pPr>
              <w:pStyle w:val="Normal6a"/>
            </w:pPr>
            <w:r w:rsidRPr="00CF48A0">
              <w:t>16.</w:t>
            </w:r>
            <w:r w:rsidRPr="00CF48A0">
              <w:tab/>
              <w:t>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w:t>
            </w:r>
          </w:p>
        </w:tc>
        <w:tc>
          <w:tcPr>
            <w:tcW w:w="4876" w:type="dxa"/>
            <w:tcBorders>
              <w:top w:val="nil"/>
              <w:left w:val="nil"/>
              <w:bottom w:val="nil"/>
              <w:right w:val="nil"/>
            </w:tcBorders>
          </w:tcPr>
          <w:p w14:paraId="7F676295" w14:textId="77777777" w:rsidR="00803270" w:rsidRPr="00CF48A0" w:rsidRDefault="00803270" w:rsidP="002A1989">
            <w:pPr>
              <w:pStyle w:val="Normal6a"/>
            </w:pPr>
            <w:r w:rsidRPr="00CF48A0">
              <w:t>16.</w:t>
            </w:r>
            <w:r w:rsidRPr="00CF48A0">
              <w:tab/>
              <w:t xml:space="preserve">roser det stærke og konstruktive partnerskab med Det Forenede Kongerige; glæder sig over den fælles erklæring fra Det Forenede Kongeriges og EU's ledere af 19. maj 2025 efter 2025-topmødet mellem Det Forenede Kongerige og EU, i hvilken der skitseres en struktureret dialog om udenrigs- og sikkerhedspolitik; opfordrer til en hurtig gennemførelse af denne; </w:t>
            </w:r>
            <w:r w:rsidRPr="00CF48A0">
              <w:rPr>
                <w:b/>
                <w:i/>
              </w:rPr>
              <w:t>finder det i lyset af ovenstående hensigtsmæssigt at overveje at tilføje et kapitel om udenrigs- og sikkerhedspolitik og forsvarssamarbejde til handels- og samarbejdsaftalen med Det Forenede Kongerige;</w:t>
            </w:r>
          </w:p>
        </w:tc>
      </w:tr>
    </w:tbl>
    <w:p w14:paraId="2F1F526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5FA8FB81" w14:textId="77777777" w:rsidR="00803270" w:rsidRPr="00CF48A0" w:rsidRDefault="00803270" w:rsidP="00803270">
      <w:r w:rsidRPr="00CF48A0">
        <w:rPr>
          <w:rStyle w:val="HideTWBExt"/>
          <w:noProof w:val="0"/>
        </w:rPr>
        <w:t>&lt;/Amend&gt;</w:t>
      </w:r>
    </w:p>
    <w:p w14:paraId="56B8841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395</w:t>
      </w:r>
      <w:r w:rsidRPr="00CF48A0">
        <w:rPr>
          <w:rStyle w:val="HideTWBExt"/>
          <w:b w:val="0"/>
          <w:noProof w:val="0"/>
        </w:rPr>
        <w:t>&lt;/NumAm&gt;</w:t>
      </w:r>
    </w:p>
    <w:p w14:paraId="7FB12EB0"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 Geadis Geadi</w:t>
      </w:r>
      <w:r w:rsidRPr="00CF48A0">
        <w:rPr>
          <w:rStyle w:val="HideTWBExt"/>
          <w:b w:val="0"/>
          <w:noProof w:val="0"/>
        </w:rPr>
        <w:t>&lt;/Members&gt;</w:t>
      </w:r>
    </w:p>
    <w:p w14:paraId="4B591431" w14:textId="77777777" w:rsidR="00803270" w:rsidRPr="00CF48A0" w:rsidRDefault="00803270" w:rsidP="00803270">
      <w:pPr>
        <w:pStyle w:val="NormalBold"/>
      </w:pPr>
      <w:r w:rsidRPr="00CF48A0">
        <w:rPr>
          <w:rStyle w:val="HideTWBExt"/>
          <w:b w:val="0"/>
          <w:noProof w:val="0"/>
        </w:rPr>
        <w:t>&lt;/RepeatBlock-By&gt;</w:t>
      </w:r>
    </w:p>
    <w:p w14:paraId="3368783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9D7A1DA" w14:textId="77777777" w:rsidR="00803270" w:rsidRPr="00CF48A0" w:rsidRDefault="00803270" w:rsidP="00803270">
      <w:pPr>
        <w:pStyle w:val="NormalBold"/>
      </w:pPr>
      <w:r w:rsidRPr="00CF48A0">
        <w:rPr>
          <w:rStyle w:val="HideTWBExt"/>
          <w:b w:val="0"/>
          <w:noProof w:val="0"/>
        </w:rPr>
        <w:t>&lt;Article&gt;</w:t>
      </w:r>
      <w:r w:rsidRPr="00CF48A0">
        <w:t>Punkt 16 a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96E4EB3" w14:textId="77777777" w:rsidTr="002A1989">
        <w:trPr>
          <w:trHeight w:hRule="exact" w:val="240"/>
          <w:jc w:val="center"/>
        </w:trPr>
        <w:tc>
          <w:tcPr>
            <w:tcW w:w="9752" w:type="dxa"/>
            <w:gridSpan w:val="2"/>
            <w:tcBorders>
              <w:top w:val="nil"/>
              <w:left w:val="nil"/>
              <w:bottom w:val="nil"/>
              <w:right w:val="nil"/>
            </w:tcBorders>
          </w:tcPr>
          <w:p w14:paraId="70690EEB" w14:textId="77777777" w:rsidR="00803270" w:rsidRPr="00CF48A0" w:rsidRDefault="00803270" w:rsidP="002A1989"/>
        </w:tc>
      </w:tr>
      <w:tr w:rsidR="009D61B4" w:rsidRPr="00CF48A0" w14:paraId="141E1E4C" w14:textId="77777777" w:rsidTr="002A1989">
        <w:trPr>
          <w:trHeight w:val="240"/>
          <w:jc w:val="center"/>
        </w:trPr>
        <w:tc>
          <w:tcPr>
            <w:tcW w:w="4876" w:type="dxa"/>
            <w:tcBorders>
              <w:top w:val="nil"/>
              <w:left w:val="nil"/>
              <w:bottom w:val="nil"/>
              <w:right w:val="nil"/>
            </w:tcBorders>
          </w:tcPr>
          <w:p w14:paraId="67CDF04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287F064" w14:textId="77777777" w:rsidR="00803270" w:rsidRPr="00CF48A0" w:rsidRDefault="00803270" w:rsidP="002A1989">
            <w:pPr>
              <w:pStyle w:val="AmColumnHeading"/>
            </w:pPr>
            <w:r w:rsidRPr="00CF48A0">
              <w:t>Ændringsforslag</w:t>
            </w:r>
          </w:p>
        </w:tc>
      </w:tr>
      <w:tr w:rsidR="009D61B4" w:rsidRPr="00CF48A0" w14:paraId="6F02D3BA" w14:textId="77777777" w:rsidTr="002A1989">
        <w:trPr>
          <w:jc w:val="center"/>
        </w:trPr>
        <w:tc>
          <w:tcPr>
            <w:tcW w:w="4876" w:type="dxa"/>
            <w:tcBorders>
              <w:top w:val="nil"/>
              <w:left w:val="nil"/>
              <w:bottom w:val="nil"/>
              <w:right w:val="nil"/>
            </w:tcBorders>
          </w:tcPr>
          <w:p w14:paraId="627D07A6" w14:textId="77777777" w:rsidR="00803270" w:rsidRPr="00CF48A0" w:rsidRDefault="00803270" w:rsidP="002A1989">
            <w:pPr>
              <w:pStyle w:val="Normal6a"/>
            </w:pPr>
          </w:p>
        </w:tc>
        <w:tc>
          <w:tcPr>
            <w:tcW w:w="4876" w:type="dxa"/>
            <w:tcBorders>
              <w:top w:val="nil"/>
              <w:left w:val="nil"/>
              <w:bottom w:val="nil"/>
              <w:right w:val="nil"/>
            </w:tcBorders>
          </w:tcPr>
          <w:p w14:paraId="719B546D" w14:textId="77777777" w:rsidR="00803270" w:rsidRPr="00CF48A0" w:rsidRDefault="00803270" w:rsidP="002A1989">
            <w:pPr>
              <w:pStyle w:val="Normal6a"/>
            </w:pPr>
            <w:r w:rsidRPr="00CF48A0">
              <w:rPr>
                <w:b/>
                <w:i/>
              </w:rPr>
              <w:t>16a.</w:t>
            </w:r>
            <w:r w:rsidRPr="00CF48A0">
              <w:tab/>
            </w:r>
            <w:r w:rsidRPr="00CF48A0">
              <w:rPr>
                <w:b/>
                <w:i/>
              </w:rPr>
              <w:t>mener, at EU bør forberede sig på eventuelle nye forhandlinger om tilnærmelse med Det Forenede Kongerige, og opfordrer til en tilbagetrækning af de britiske styrker fra baserne i Cypern;</w:t>
            </w:r>
          </w:p>
        </w:tc>
      </w:tr>
    </w:tbl>
    <w:p w14:paraId="5A8189C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368F2681" w14:textId="77777777" w:rsidR="00803270" w:rsidRPr="00CF48A0" w:rsidRDefault="00803270" w:rsidP="00803270">
      <w:r w:rsidRPr="00CF48A0">
        <w:rPr>
          <w:rStyle w:val="HideTWBExt"/>
          <w:noProof w:val="0"/>
        </w:rPr>
        <w:t>&lt;/Amend&gt;</w:t>
      </w:r>
    </w:p>
    <w:p w14:paraId="2D20520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396</w:t>
      </w:r>
      <w:r w:rsidRPr="00CF48A0">
        <w:rPr>
          <w:rStyle w:val="HideTWBExt"/>
          <w:b w:val="0"/>
          <w:noProof w:val="0"/>
        </w:rPr>
        <w:t>&lt;/NumAm&gt;</w:t>
      </w:r>
    </w:p>
    <w:p w14:paraId="4BF7C7C2"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7BB748EC" w14:textId="77777777" w:rsidR="00803270" w:rsidRPr="00CF48A0" w:rsidRDefault="00803270" w:rsidP="00803270">
      <w:pPr>
        <w:pStyle w:val="NormalBold"/>
      </w:pPr>
      <w:r w:rsidRPr="00CF48A0">
        <w:rPr>
          <w:rStyle w:val="HideTWBExt"/>
          <w:b w:val="0"/>
          <w:noProof w:val="0"/>
        </w:rPr>
        <w:t>&lt;/RepeatBlock-By&gt;</w:t>
      </w:r>
    </w:p>
    <w:p w14:paraId="417571B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197FCDA" w14:textId="77777777" w:rsidR="00803270" w:rsidRPr="00CF48A0" w:rsidRDefault="00803270" w:rsidP="00803270">
      <w:pPr>
        <w:pStyle w:val="NormalBold"/>
      </w:pPr>
      <w:r w:rsidRPr="00CF48A0">
        <w:rPr>
          <w:rStyle w:val="HideTWBExt"/>
          <w:b w:val="0"/>
          <w:noProof w:val="0"/>
        </w:rPr>
        <w:t>&lt;Article&gt;</w:t>
      </w:r>
      <w:r w:rsidRPr="00CF48A0">
        <w:t>Punkt 17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6B62C6F" w14:textId="77777777" w:rsidTr="002A1989">
        <w:trPr>
          <w:trHeight w:hRule="exact" w:val="240"/>
          <w:jc w:val="center"/>
        </w:trPr>
        <w:tc>
          <w:tcPr>
            <w:tcW w:w="9752" w:type="dxa"/>
            <w:gridSpan w:val="2"/>
            <w:tcBorders>
              <w:top w:val="nil"/>
              <w:left w:val="nil"/>
              <w:bottom w:val="nil"/>
              <w:right w:val="nil"/>
            </w:tcBorders>
          </w:tcPr>
          <w:p w14:paraId="4ECC17B4" w14:textId="77777777" w:rsidR="00803270" w:rsidRPr="00CF48A0" w:rsidRDefault="00803270" w:rsidP="002A1989"/>
        </w:tc>
      </w:tr>
      <w:tr w:rsidR="009D61B4" w:rsidRPr="00CF48A0" w14:paraId="5B53B5E2" w14:textId="77777777" w:rsidTr="002A1989">
        <w:trPr>
          <w:trHeight w:val="240"/>
          <w:jc w:val="center"/>
        </w:trPr>
        <w:tc>
          <w:tcPr>
            <w:tcW w:w="4876" w:type="dxa"/>
            <w:tcBorders>
              <w:top w:val="nil"/>
              <w:left w:val="nil"/>
              <w:bottom w:val="nil"/>
              <w:right w:val="nil"/>
            </w:tcBorders>
          </w:tcPr>
          <w:p w14:paraId="15D3623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96B7AD2" w14:textId="77777777" w:rsidR="00803270" w:rsidRPr="00CF48A0" w:rsidRDefault="00803270" w:rsidP="002A1989">
            <w:pPr>
              <w:pStyle w:val="AmColumnHeading"/>
            </w:pPr>
            <w:r w:rsidRPr="00CF48A0">
              <w:t>Ændringsforslag</w:t>
            </w:r>
          </w:p>
        </w:tc>
      </w:tr>
      <w:tr w:rsidR="009D61B4" w:rsidRPr="00CF48A0" w14:paraId="57E2784D" w14:textId="77777777" w:rsidTr="002A1989">
        <w:trPr>
          <w:jc w:val="center"/>
        </w:trPr>
        <w:tc>
          <w:tcPr>
            <w:tcW w:w="4876" w:type="dxa"/>
            <w:tcBorders>
              <w:top w:val="nil"/>
              <w:left w:val="nil"/>
              <w:bottom w:val="nil"/>
              <w:right w:val="nil"/>
            </w:tcBorders>
          </w:tcPr>
          <w:p w14:paraId="35759903" w14:textId="77777777" w:rsidR="00803270" w:rsidRPr="00CF48A0" w:rsidRDefault="00803270" w:rsidP="002A1989">
            <w:pPr>
              <w:pStyle w:val="Normal6a"/>
            </w:pPr>
            <w:r w:rsidRPr="00CF48A0">
              <w:t>17.</w:t>
            </w:r>
            <w:r w:rsidRPr="00CF48A0">
              <w:tab/>
              <w:t>roser de tætte forbindelser med vesteuropæiske lande uden for EU og deres stærke samarbejde om EU's eksterne foranstaltninger;</w:t>
            </w:r>
          </w:p>
        </w:tc>
        <w:tc>
          <w:tcPr>
            <w:tcW w:w="4876" w:type="dxa"/>
            <w:tcBorders>
              <w:top w:val="nil"/>
              <w:left w:val="nil"/>
              <w:bottom w:val="nil"/>
              <w:right w:val="nil"/>
            </w:tcBorders>
          </w:tcPr>
          <w:p w14:paraId="7B7BCFDE" w14:textId="578BF4EF" w:rsidR="00803270" w:rsidRPr="00CF48A0" w:rsidRDefault="00803270" w:rsidP="006A14F6">
            <w:pPr>
              <w:pStyle w:val="Normal6a"/>
            </w:pPr>
            <w:r w:rsidRPr="00CF48A0">
              <w:t>17.</w:t>
            </w:r>
            <w:r w:rsidRPr="00CF48A0">
              <w:tab/>
              <w:t xml:space="preserve">roser de tætte forbindelser med vesteuropæiske lande uden for EU og deres stærke samarbejde om EU's eksterne foranstaltninger; </w:t>
            </w:r>
            <w:r w:rsidRPr="00CF48A0">
              <w:rPr>
                <w:b/>
                <w:i/>
              </w:rPr>
              <w:t xml:space="preserve">glæder sig i denne forbindelse over afslutningen af forhandlingerne om en bred pakke af foranstaltninger for de fremtidige forbindelser mellem EU og Schweiz, som markerer en vigtig milepæl med hensyn til at fremme og uddybe de allerede tætte forbindelser; opfordrer til en hurtig ratifikation af denne; understreger betydningen af at fremme stærkere forbindelser med Norge i lyset af landets vigtige rolle i EU's energisikkerhed; opfordrer til øget samarbejde om energiresiliens og forsyningsdiversificering som de vigtigste instrumenter til fremme af Unionens strategiske autonomi; glæder sig over den voksende offentlige støtte til </w:t>
            </w:r>
            <w:r w:rsidR="006A14F6" w:rsidRPr="00CF48A0">
              <w:rPr>
                <w:b/>
                <w:i/>
              </w:rPr>
              <w:t>EU-</w:t>
            </w:r>
            <w:r w:rsidRPr="00CF48A0">
              <w:rPr>
                <w:b/>
                <w:i/>
              </w:rPr>
              <w:t>tiltrædelse i Island samt hensigten, som de islandske myndigheder gav udtryk for, om at holde en folkeafstemning om EU-medlemskab senest i 2027; opfordrer i mellemtiden til proaktivt samarbejde med den islandske regering for at fremme fordelene ved EU-medlemskab; opfordrer til en hurtig ratifikation af associeringsaftalen mellem EU og Andorra og San Marino;</w:t>
            </w:r>
          </w:p>
        </w:tc>
      </w:tr>
    </w:tbl>
    <w:p w14:paraId="262DF72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C6FF441" w14:textId="77777777" w:rsidR="00803270" w:rsidRPr="00CF48A0" w:rsidRDefault="00803270" w:rsidP="00803270">
      <w:r w:rsidRPr="00CF48A0">
        <w:rPr>
          <w:rStyle w:val="HideTWBExt"/>
          <w:noProof w:val="0"/>
        </w:rPr>
        <w:t>&lt;/Amend&gt;</w:t>
      </w:r>
    </w:p>
    <w:p w14:paraId="2145A9B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397</w:t>
      </w:r>
      <w:r w:rsidRPr="00CF48A0">
        <w:rPr>
          <w:rStyle w:val="HideTWBExt"/>
          <w:b w:val="0"/>
          <w:noProof w:val="0"/>
        </w:rPr>
        <w:t>&lt;/NumAm&gt;</w:t>
      </w:r>
    </w:p>
    <w:p w14:paraId="088D8776"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38927E81"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670BDD06" w14:textId="77777777" w:rsidR="00803270" w:rsidRPr="00CF48A0" w:rsidRDefault="00803270" w:rsidP="00803270">
      <w:pPr>
        <w:pStyle w:val="NormalBold"/>
      </w:pPr>
      <w:r w:rsidRPr="00CF48A0">
        <w:rPr>
          <w:rStyle w:val="HideTWBExt"/>
          <w:b w:val="0"/>
          <w:noProof w:val="0"/>
        </w:rPr>
        <w:t>&lt;/RepeatBlock-By&gt;</w:t>
      </w:r>
    </w:p>
    <w:p w14:paraId="4D2B17E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941DCC2" w14:textId="77777777" w:rsidR="00803270" w:rsidRPr="00CF48A0" w:rsidRDefault="00803270" w:rsidP="00803270">
      <w:pPr>
        <w:pStyle w:val="NormalBold"/>
      </w:pPr>
      <w:r w:rsidRPr="00CF48A0">
        <w:rPr>
          <w:rStyle w:val="HideTWBExt"/>
          <w:b w:val="0"/>
          <w:noProof w:val="0"/>
        </w:rPr>
        <w:t>&lt;Article&gt;</w:t>
      </w:r>
      <w:r w:rsidRPr="00CF48A0">
        <w:t>Punkt 17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81A90D" w14:textId="77777777" w:rsidTr="002A1989">
        <w:trPr>
          <w:trHeight w:hRule="exact" w:val="240"/>
          <w:jc w:val="center"/>
        </w:trPr>
        <w:tc>
          <w:tcPr>
            <w:tcW w:w="9752" w:type="dxa"/>
            <w:gridSpan w:val="2"/>
            <w:tcBorders>
              <w:top w:val="nil"/>
              <w:left w:val="nil"/>
              <w:bottom w:val="nil"/>
              <w:right w:val="nil"/>
            </w:tcBorders>
          </w:tcPr>
          <w:p w14:paraId="3EBEA30B" w14:textId="77777777" w:rsidR="00803270" w:rsidRPr="00CF48A0" w:rsidRDefault="00803270" w:rsidP="002A1989"/>
        </w:tc>
      </w:tr>
      <w:tr w:rsidR="009D61B4" w:rsidRPr="00CF48A0" w14:paraId="0515587A" w14:textId="77777777" w:rsidTr="002A1989">
        <w:trPr>
          <w:trHeight w:val="240"/>
          <w:jc w:val="center"/>
        </w:trPr>
        <w:tc>
          <w:tcPr>
            <w:tcW w:w="4876" w:type="dxa"/>
            <w:tcBorders>
              <w:top w:val="nil"/>
              <w:left w:val="nil"/>
              <w:bottom w:val="nil"/>
              <w:right w:val="nil"/>
            </w:tcBorders>
          </w:tcPr>
          <w:p w14:paraId="333F193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6B6FD05" w14:textId="77777777" w:rsidR="00803270" w:rsidRPr="00CF48A0" w:rsidRDefault="00803270" w:rsidP="002A1989">
            <w:pPr>
              <w:pStyle w:val="AmColumnHeading"/>
            </w:pPr>
            <w:r w:rsidRPr="00CF48A0">
              <w:t>Ændringsforslag</w:t>
            </w:r>
          </w:p>
        </w:tc>
      </w:tr>
      <w:tr w:rsidR="009D61B4" w:rsidRPr="00CF48A0" w14:paraId="0D4FA6BA" w14:textId="77777777" w:rsidTr="002A1989">
        <w:trPr>
          <w:jc w:val="center"/>
        </w:trPr>
        <w:tc>
          <w:tcPr>
            <w:tcW w:w="4876" w:type="dxa"/>
            <w:tcBorders>
              <w:top w:val="nil"/>
              <w:left w:val="nil"/>
              <w:bottom w:val="nil"/>
              <w:right w:val="nil"/>
            </w:tcBorders>
          </w:tcPr>
          <w:p w14:paraId="1EEFE184" w14:textId="77777777" w:rsidR="00803270" w:rsidRPr="00CF48A0" w:rsidRDefault="00803270" w:rsidP="002A1989">
            <w:pPr>
              <w:pStyle w:val="Normal6a"/>
            </w:pPr>
            <w:r w:rsidRPr="00CF48A0">
              <w:t>17.</w:t>
            </w:r>
            <w:r w:rsidRPr="00CF48A0">
              <w:tab/>
              <w:t>roser de tætte forbindelser med vesteuropæiske lande uden for EU og deres stærke samarbejde om EU's eksterne foranstaltninger;</w:t>
            </w:r>
          </w:p>
        </w:tc>
        <w:tc>
          <w:tcPr>
            <w:tcW w:w="4876" w:type="dxa"/>
            <w:tcBorders>
              <w:top w:val="nil"/>
              <w:left w:val="nil"/>
              <w:bottom w:val="nil"/>
              <w:right w:val="nil"/>
            </w:tcBorders>
          </w:tcPr>
          <w:p w14:paraId="73AB4A55" w14:textId="49878E8D" w:rsidR="00803270" w:rsidRPr="00CF48A0" w:rsidRDefault="00803270" w:rsidP="002A1989">
            <w:pPr>
              <w:pStyle w:val="Normal6a"/>
            </w:pPr>
            <w:r w:rsidRPr="00CF48A0">
              <w:t>17.</w:t>
            </w:r>
            <w:r w:rsidRPr="00CF48A0">
              <w:tab/>
              <w:t>roser de tætte forbindelser med vesteuropæiske lande uden for EU og deres stærke samarbejde om EU's eksterne foranstaltninger;</w:t>
            </w:r>
            <w:r w:rsidRPr="00CF48A0">
              <w:rPr>
                <w:b/>
                <w:i/>
              </w:rPr>
              <w:t> opfordrer EU og dets medlemsstater</w:t>
            </w:r>
            <w:r w:rsidR="00642452" w:rsidRPr="00CF48A0">
              <w:rPr>
                <w:b/>
                <w:i/>
              </w:rPr>
              <w:t xml:space="preserve"> til</w:t>
            </w:r>
            <w:r w:rsidRPr="00CF48A0">
              <w:rPr>
                <w:b/>
                <w:i/>
              </w:rPr>
              <w:t>, i lyset af offentlighedens voksende støtte til tiltrædelsen af EU i nogle vestlige lande, der ikke er medlemmer af EU, navnlig Island og Grønland, at samarbejde med deres regeringer og fremhæve fordelene ved medlemskab, herunder en stærkere geopolitisk resiliens;</w:t>
            </w:r>
          </w:p>
        </w:tc>
      </w:tr>
    </w:tbl>
    <w:p w14:paraId="43BBED2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B870615" w14:textId="77777777" w:rsidR="00803270" w:rsidRPr="00CF48A0" w:rsidRDefault="00803270" w:rsidP="00803270">
      <w:r w:rsidRPr="00CF48A0">
        <w:rPr>
          <w:rStyle w:val="HideTWBExt"/>
          <w:noProof w:val="0"/>
        </w:rPr>
        <w:t>&lt;/Amend&gt;</w:t>
      </w:r>
    </w:p>
    <w:p w14:paraId="07C391C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398</w:t>
      </w:r>
      <w:r w:rsidRPr="00CF48A0">
        <w:rPr>
          <w:rStyle w:val="HideTWBExt"/>
          <w:b w:val="0"/>
          <w:noProof w:val="0"/>
        </w:rPr>
        <w:t>&lt;/NumAm&gt;</w:t>
      </w:r>
    </w:p>
    <w:p w14:paraId="74BCAF5F"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Marie-Agnes Strack-Zimmermann, Lucia Yar</w:t>
      </w:r>
      <w:r w:rsidRPr="00CF48A0">
        <w:rPr>
          <w:rStyle w:val="HideTWBExt"/>
          <w:b w:val="0"/>
          <w:noProof w:val="0"/>
        </w:rPr>
        <w:t>&lt;/Members&gt;</w:t>
      </w:r>
    </w:p>
    <w:p w14:paraId="05A0CA2C" w14:textId="77777777" w:rsidR="00803270" w:rsidRPr="00CF48A0" w:rsidRDefault="00803270" w:rsidP="00803270">
      <w:pPr>
        <w:pStyle w:val="NormalBold"/>
      </w:pPr>
      <w:r w:rsidRPr="00CF48A0">
        <w:rPr>
          <w:rStyle w:val="HideTWBExt"/>
          <w:b w:val="0"/>
          <w:noProof w:val="0"/>
        </w:rPr>
        <w:t>&lt;/RepeatBlock-By&gt;</w:t>
      </w:r>
    </w:p>
    <w:p w14:paraId="0478BAC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A30285" w14:textId="77777777" w:rsidR="00803270" w:rsidRPr="00CF48A0" w:rsidRDefault="00803270" w:rsidP="00803270">
      <w:pPr>
        <w:pStyle w:val="NormalBold"/>
      </w:pPr>
      <w:r w:rsidRPr="00CF48A0">
        <w:rPr>
          <w:rStyle w:val="HideTWBExt"/>
          <w:b w:val="0"/>
          <w:noProof w:val="0"/>
        </w:rPr>
        <w:t>&lt;Article&gt;</w:t>
      </w:r>
      <w:r w:rsidRPr="00CF48A0">
        <w:t>Punkt 17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F5E92FE" w14:textId="77777777" w:rsidTr="002A1989">
        <w:trPr>
          <w:trHeight w:hRule="exact" w:val="240"/>
          <w:jc w:val="center"/>
        </w:trPr>
        <w:tc>
          <w:tcPr>
            <w:tcW w:w="9752" w:type="dxa"/>
            <w:gridSpan w:val="2"/>
            <w:tcBorders>
              <w:top w:val="nil"/>
              <w:left w:val="nil"/>
              <w:bottom w:val="nil"/>
              <w:right w:val="nil"/>
            </w:tcBorders>
          </w:tcPr>
          <w:p w14:paraId="56A47D0F" w14:textId="77777777" w:rsidR="00803270" w:rsidRPr="00CF48A0" w:rsidRDefault="00803270" w:rsidP="002A1989"/>
        </w:tc>
      </w:tr>
      <w:tr w:rsidR="009D61B4" w:rsidRPr="00CF48A0" w14:paraId="634A5422" w14:textId="77777777" w:rsidTr="002A1989">
        <w:trPr>
          <w:trHeight w:val="240"/>
          <w:jc w:val="center"/>
        </w:trPr>
        <w:tc>
          <w:tcPr>
            <w:tcW w:w="4876" w:type="dxa"/>
            <w:tcBorders>
              <w:top w:val="nil"/>
              <w:left w:val="nil"/>
              <w:bottom w:val="nil"/>
              <w:right w:val="nil"/>
            </w:tcBorders>
          </w:tcPr>
          <w:p w14:paraId="6A3A25B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3C5B8AB" w14:textId="77777777" w:rsidR="00803270" w:rsidRPr="00CF48A0" w:rsidRDefault="00803270" w:rsidP="002A1989">
            <w:pPr>
              <w:pStyle w:val="AmColumnHeading"/>
            </w:pPr>
            <w:r w:rsidRPr="00CF48A0">
              <w:t>Ændringsforslag</w:t>
            </w:r>
          </w:p>
        </w:tc>
      </w:tr>
      <w:tr w:rsidR="009D61B4" w:rsidRPr="00CF48A0" w14:paraId="4C101B49" w14:textId="77777777" w:rsidTr="002A1989">
        <w:trPr>
          <w:jc w:val="center"/>
        </w:trPr>
        <w:tc>
          <w:tcPr>
            <w:tcW w:w="4876" w:type="dxa"/>
            <w:tcBorders>
              <w:top w:val="nil"/>
              <w:left w:val="nil"/>
              <w:bottom w:val="nil"/>
              <w:right w:val="nil"/>
            </w:tcBorders>
          </w:tcPr>
          <w:p w14:paraId="358A784A" w14:textId="77777777" w:rsidR="00803270" w:rsidRPr="00CF48A0" w:rsidRDefault="00803270" w:rsidP="002A1989">
            <w:pPr>
              <w:pStyle w:val="Normal6a"/>
            </w:pPr>
            <w:r w:rsidRPr="00CF48A0">
              <w:t>17.</w:t>
            </w:r>
            <w:r w:rsidRPr="00CF48A0">
              <w:tab/>
            </w:r>
            <w:r w:rsidRPr="00CF48A0">
              <w:rPr>
                <w:b/>
                <w:bCs/>
                <w:i/>
                <w:iCs/>
              </w:rPr>
              <w:t>roser de tætte forbindelser med vesteuropæiske lande uden for EU og deres stærke samarbejde om EU's eksterne foranstaltninger</w:t>
            </w:r>
            <w:r w:rsidRPr="00CF48A0">
              <w:t>;</w:t>
            </w:r>
          </w:p>
        </w:tc>
        <w:tc>
          <w:tcPr>
            <w:tcW w:w="4876" w:type="dxa"/>
            <w:tcBorders>
              <w:top w:val="nil"/>
              <w:left w:val="nil"/>
              <w:bottom w:val="nil"/>
              <w:right w:val="nil"/>
            </w:tcBorders>
          </w:tcPr>
          <w:p w14:paraId="1C3583DB" w14:textId="77777777" w:rsidR="00803270" w:rsidRPr="00CF48A0" w:rsidRDefault="00803270" w:rsidP="002A1989">
            <w:pPr>
              <w:pStyle w:val="Normal6a"/>
            </w:pPr>
            <w:r w:rsidRPr="00CF48A0">
              <w:t>17.</w:t>
            </w:r>
            <w:r w:rsidRPr="00CF48A0">
              <w:tab/>
            </w:r>
            <w:r w:rsidRPr="00CF48A0">
              <w:rPr>
                <w:b/>
                <w:i/>
              </w:rPr>
              <w:t>understreger, at foreningen af hele kontinentet er EU's historiske mission; understreger imidlertid, at en grundig reform af EU's institutioner er en forudsætning for at gøre dette muligt, en reform, der gør det muligt for EU at handle hurtigere, tale med én stemme og styrke sine borgere</w:t>
            </w:r>
            <w:r w:rsidRPr="00CF48A0">
              <w:t>;</w:t>
            </w:r>
          </w:p>
        </w:tc>
      </w:tr>
    </w:tbl>
    <w:p w14:paraId="20F3983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C241209" w14:textId="77777777" w:rsidR="00803270" w:rsidRPr="00CF48A0" w:rsidRDefault="00803270" w:rsidP="00803270">
      <w:r w:rsidRPr="00CF48A0">
        <w:rPr>
          <w:rStyle w:val="HideTWBExt"/>
          <w:noProof w:val="0"/>
        </w:rPr>
        <w:t>&lt;/Amend&gt;</w:t>
      </w:r>
    </w:p>
    <w:p w14:paraId="2604956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399</w:t>
      </w:r>
      <w:r w:rsidRPr="00CF48A0">
        <w:rPr>
          <w:rStyle w:val="HideTWBExt"/>
          <w:b w:val="0"/>
          <w:noProof w:val="0"/>
        </w:rPr>
        <w:t>&lt;/NumAm&gt;</w:t>
      </w:r>
    </w:p>
    <w:p w14:paraId="18E4EA50"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20FDBAA2" w14:textId="77777777" w:rsidR="00803270" w:rsidRPr="00CF48A0" w:rsidRDefault="00803270" w:rsidP="00803270">
      <w:pPr>
        <w:pStyle w:val="NormalBold"/>
      </w:pPr>
      <w:r w:rsidRPr="00CF48A0">
        <w:rPr>
          <w:rStyle w:val="HideTWBExt"/>
          <w:b w:val="0"/>
          <w:noProof w:val="0"/>
        </w:rPr>
        <w:t>&lt;/RepeatBlock-By&gt;</w:t>
      </w:r>
    </w:p>
    <w:p w14:paraId="40ED9BD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680496A" w14:textId="77777777" w:rsidR="00803270" w:rsidRPr="00CF48A0" w:rsidRDefault="00803270" w:rsidP="00803270">
      <w:pPr>
        <w:pStyle w:val="NormalBold"/>
      </w:pPr>
      <w:r w:rsidRPr="00CF48A0">
        <w:rPr>
          <w:rStyle w:val="HideTWBExt"/>
          <w:b w:val="0"/>
          <w:noProof w:val="0"/>
        </w:rPr>
        <w:t>&lt;Article&gt;</w:t>
      </w:r>
      <w:r w:rsidRPr="00CF48A0">
        <w:t>Punkt 17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4637336" w14:textId="77777777" w:rsidTr="002A1989">
        <w:trPr>
          <w:trHeight w:hRule="exact" w:val="240"/>
          <w:jc w:val="center"/>
        </w:trPr>
        <w:tc>
          <w:tcPr>
            <w:tcW w:w="9752" w:type="dxa"/>
            <w:gridSpan w:val="2"/>
            <w:tcBorders>
              <w:top w:val="nil"/>
              <w:left w:val="nil"/>
              <w:bottom w:val="nil"/>
              <w:right w:val="nil"/>
            </w:tcBorders>
          </w:tcPr>
          <w:p w14:paraId="328D5E32" w14:textId="77777777" w:rsidR="00803270" w:rsidRPr="00CF48A0" w:rsidRDefault="00803270" w:rsidP="002A1989"/>
        </w:tc>
      </w:tr>
      <w:tr w:rsidR="009D61B4" w:rsidRPr="00CF48A0" w14:paraId="627B1C29" w14:textId="77777777" w:rsidTr="002A1989">
        <w:trPr>
          <w:trHeight w:val="240"/>
          <w:jc w:val="center"/>
        </w:trPr>
        <w:tc>
          <w:tcPr>
            <w:tcW w:w="4876" w:type="dxa"/>
            <w:tcBorders>
              <w:top w:val="nil"/>
              <w:left w:val="nil"/>
              <w:bottom w:val="nil"/>
              <w:right w:val="nil"/>
            </w:tcBorders>
          </w:tcPr>
          <w:p w14:paraId="2647D0A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C1CA88E" w14:textId="77777777" w:rsidR="00803270" w:rsidRPr="00CF48A0" w:rsidRDefault="00803270" w:rsidP="002A1989">
            <w:pPr>
              <w:pStyle w:val="AmColumnHeading"/>
            </w:pPr>
            <w:r w:rsidRPr="00CF48A0">
              <w:t>Ændringsforslag</w:t>
            </w:r>
          </w:p>
        </w:tc>
      </w:tr>
      <w:tr w:rsidR="009D61B4" w:rsidRPr="00CF48A0" w14:paraId="7405BED6" w14:textId="77777777" w:rsidTr="002A1989">
        <w:trPr>
          <w:jc w:val="center"/>
        </w:trPr>
        <w:tc>
          <w:tcPr>
            <w:tcW w:w="4876" w:type="dxa"/>
            <w:tcBorders>
              <w:top w:val="nil"/>
              <w:left w:val="nil"/>
              <w:bottom w:val="nil"/>
              <w:right w:val="nil"/>
            </w:tcBorders>
          </w:tcPr>
          <w:p w14:paraId="27F44329" w14:textId="77777777" w:rsidR="00803270" w:rsidRPr="00CF48A0" w:rsidRDefault="00803270" w:rsidP="002A1989">
            <w:pPr>
              <w:pStyle w:val="Normal6a"/>
            </w:pPr>
            <w:r w:rsidRPr="00CF48A0">
              <w:t>17.</w:t>
            </w:r>
            <w:r w:rsidRPr="00CF48A0">
              <w:tab/>
              <w:t xml:space="preserve">roser de tætte forbindelser med vesteuropæiske lande uden for EU og deres stærke samarbejde </w:t>
            </w:r>
            <w:r w:rsidRPr="00CF48A0">
              <w:rPr>
                <w:b/>
                <w:bCs/>
                <w:i/>
                <w:iCs/>
              </w:rPr>
              <w:t>om EU's</w:t>
            </w:r>
            <w:r w:rsidRPr="00CF48A0">
              <w:t xml:space="preserve"> eksterne foranstaltninger;</w:t>
            </w:r>
          </w:p>
        </w:tc>
        <w:tc>
          <w:tcPr>
            <w:tcW w:w="4876" w:type="dxa"/>
            <w:tcBorders>
              <w:top w:val="nil"/>
              <w:left w:val="nil"/>
              <w:bottom w:val="nil"/>
              <w:right w:val="nil"/>
            </w:tcBorders>
          </w:tcPr>
          <w:p w14:paraId="60C155CF" w14:textId="77777777" w:rsidR="00803270" w:rsidRPr="00CF48A0" w:rsidRDefault="00803270" w:rsidP="002A1989">
            <w:pPr>
              <w:pStyle w:val="Normal6a"/>
            </w:pPr>
            <w:r w:rsidRPr="00CF48A0">
              <w:t>17.</w:t>
            </w:r>
            <w:r w:rsidRPr="00CF48A0">
              <w:tab/>
              <w:t xml:space="preserve">roser de tætte forbindelser med vesteuropæiske lande uden for EU og deres stærke samarbejde </w:t>
            </w:r>
            <w:r w:rsidRPr="00CF48A0">
              <w:rPr>
                <w:b/>
                <w:bCs/>
                <w:i/>
                <w:iCs/>
              </w:rPr>
              <w:t>med EU om fælles prioriteter for</w:t>
            </w:r>
            <w:r w:rsidRPr="00CF48A0">
              <w:rPr>
                <w:b/>
                <w:bCs/>
              </w:rPr>
              <w:t xml:space="preserve"> </w:t>
            </w:r>
            <w:r w:rsidRPr="00CF48A0">
              <w:t>eksterne foranstaltninger;</w:t>
            </w:r>
          </w:p>
        </w:tc>
      </w:tr>
    </w:tbl>
    <w:p w14:paraId="1B77136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22F18A0" w14:textId="77777777" w:rsidR="00803270" w:rsidRPr="00CF48A0" w:rsidRDefault="00803270" w:rsidP="00803270">
      <w:r w:rsidRPr="00CF48A0">
        <w:rPr>
          <w:rStyle w:val="HideTWBExt"/>
          <w:noProof w:val="0"/>
        </w:rPr>
        <w:t>&lt;/Amend&gt;</w:t>
      </w:r>
    </w:p>
    <w:p w14:paraId="59BDE06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400</w:t>
      </w:r>
      <w:r w:rsidRPr="00CF48A0">
        <w:rPr>
          <w:rStyle w:val="HideTWBExt"/>
          <w:b w:val="0"/>
          <w:noProof w:val="0"/>
        </w:rPr>
        <w:t>&lt;/NumAm&gt;</w:t>
      </w:r>
    </w:p>
    <w:p w14:paraId="64568570"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664A1877" w14:textId="77777777" w:rsidR="00803270" w:rsidRPr="00CF48A0" w:rsidRDefault="00803270" w:rsidP="00803270">
      <w:pPr>
        <w:pStyle w:val="NormalBold"/>
      </w:pPr>
      <w:r w:rsidRPr="00CF48A0">
        <w:rPr>
          <w:rStyle w:val="HideTWBExt"/>
          <w:b w:val="0"/>
          <w:noProof w:val="0"/>
        </w:rPr>
        <w:t>&lt;/RepeatBlock-By&gt;</w:t>
      </w:r>
    </w:p>
    <w:p w14:paraId="439973F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10258F7" w14:textId="77777777" w:rsidR="00803270" w:rsidRPr="00CF48A0" w:rsidRDefault="00803270" w:rsidP="00803270">
      <w:pPr>
        <w:pStyle w:val="NormalBold"/>
      </w:pPr>
      <w:r w:rsidRPr="00CF48A0">
        <w:rPr>
          <w:rStyle w:val="HideTWBExt"/>
          <w:b w:val="0"/>
          <w:noProof w:val="0"/>
        </w:rPr>
        <w:t>&lt;Article&gt;</w:t>
      </w:r>
      <w:r w:rsidRPr="00CF48A0">
        <w:t>Punkt 17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3CE31E8" w14:textId="77777777" w:rsidTr="002A1989">
        <w:trPr>
          <w:trHeight w:hRule="exact" w:val="240"/>
          <w:jc w:val="center"/>
        </w:trPr>
        <w:tc>
          <w:tcPr>
            <w:tcW w:w="9752" w:type="dxa"/>
            <w:gridSpan w:val="2"/>
            <w:tcBorders>
              <w:top w:val="nil"/>
              <w:left w:val="nil"/>
              <w:bottom w:val="nil"/>
              <w:right w:val="nil"/>
            </w:tcBorders>
          </w:tcPr>
          <w:p w14:paraId="021BE934" w14:textId="77777777" w:rsidR="00803270" w:rsidRPr="00CF48A0" w:rsidRDefault="00803270" w:rsidP="002A1989"/>
        </w:tc>
      </w:tr>
      <w:tr w:rsidR="009D61B4" w:rsidRPr="00CF48A0" w14:paraId="06964019" w14:textId="77777777" w:rsidTr="002A1989">
        <w:trPr>
          <w:trHeight w:val="240"/>
          <w:jc w:val="center"/>
        </w:trPr>
        <w:tc>
          <w:tcPr>
            <w:tcW w:w="4876" w:type="dxa"/>
            <w:tcBorders>
              <w:top w:val="nil"/>
              <w:left w:val="nil"/>
              <w:bottom w:val="nil"/>
              <w:right w:val="nil"/>
            </w:tcBorders>
          </w:tcPr>
          <w:p w14:paraId="185D45B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490D76" w14:textId="77777777" w:rsidR="00803270" w:rsidRPr="00CF48A0" w:rsidRDefault="00803270" w:rsidP="002A1989">
            <w:pPr>
              <w:pStyle w:val="AmColumnHeading"/>
            </w:pPr>
            <w:r w:rsidRPr="00CF48A0">
              <w:t>Ændringsforslag</w:t>
            </w:r>
          </w:p>
        </w:tc>
      </w:tr>
      <w:tr w:rsidR="009D61B4" w:rsidRPr="00CF48A0" w14:paraId="4094FAD5" w14:textId="77777777" w:rsidTr="002A1989">
        <w:trPr>
          <w:jc w:val="center"/>
        </w:trPr>
        <w:tc>
          <w:tcPr>
            <w:tcW w:w="4876" w:type="dxa"/>
            <w:tcBorders>
              <w:top w:val="nil"/>
              <w:left w:val="nil"/>
              <w:bottom w:val="nil"/>
              <w:right w:val="nil"/>
            </w:tcBorders>
          </w:tcPr>
          <w:p w14:paraId="4D25C12B" w14:textId="77777777" w:rsidR="00803270" w:rsidRPr="00CF48A0" w:rsidRDefault="00803270" w:rsidP="002A1989">
            <w:pPr>
              <w:pStyle w:val="Normal6a"/>
            </w:pPr>
          </w:p>
        </w:tc>
        <w:tc>
          <w:tcPr>
            <w:tcW w:w="4876" w:type="dxa"/>
            <w:tcBorders>
              <w:top w:val="nil"/>
              <w:left w:val="nil"/>
              <w:bottom w:val="nil"/>
              <w:right w:val="nil"/>
            </w:tcBorders>
          </w:tcPr>
          <w:p w14:paraId="3C707067" w14:textId="40F90074" w:rsidR="00803270" w:rsidRPr="00CF48A0" w:rsidRDefault="00803270" w:rsidP="002A1989">
            <w:pPr>
              <w:pStyle w:val="Normal6a"/>
            </w:pPr>
            <w:r w:rsidRPr="00CF48A0">
              <w:rPr>
                <w:b/>
                <w:i/>
              </w:rPr>
              <w:t>17a.</w:t>
            </w:r>
            <w:r w:rsidRPr="00CF48A0">
              <w:tab/>
            </w:r>
            <w:r w:rsidRPr="00CF48A0">
              <w:rPr>
                <w:b/>
                <w:i/>
              </w:rPr>
              <w:t>bemærker med bekymring Den Russiske Føderations hidtil usete hybride angreb i Republikken Moldova, der blev udført af Metropolitsædet for Chișinău og hele Moldova, som undergraver landets sociale samhørighed og vej mod Europa; understreger, at den ortodokse kirke i Bessarabien derimod har erklæret sin støtte til den europæiske integration af Republikken Moldova</w:t>
            </w:r>
            <w:r w:rsidRPr="00CF48A0">
              <w:rPr>
                <w:b/>
                <w:i/>
                <w:vertAlign w:val="superscript"/>
              </w:rPr>
              <w:t>1a</w:t>
            </w:r>
            <w:r w:rsidRPr="00CF48A0">
              <w:rPr>
                <w:b/>
                <w:i/>
              </w:rPr>
              <w:t xml:space="preserve"> offentligt og entydigt, på trods af at en sådan position udsætter den for betydelige risici, herunder intimidering af og vold mod dens præster; minder om, at Europa-Parlamentet officielt har anerkendt den ortodokse kirke i Bessarabien som offer for sovjetisk undertrykkelse; understreger behovet for, at EU udvider sin politiske og praktiske støtte til de religiøse samfund, der modsætter sig strukturer </w:t>
            </w:r>
            <w:r w:rsidR="00E04602" w:rsidRPr="00CF48A0">
              <w:rPr>
                <w:b/>
                <w:i/>
              </w:rPr>
              <w:t xml:space="preserve">anført af Moskva </w:t>
            </w:r>
            <w:r w:rsidRPr="00CF48A0">
              <w:rPr>
                <w:b/>
                <w:i/>
              </w:rPr>
              <w:t>og bidrager til Moldovas demokratiske og europæiske fremtid;</w:t>
            </w:r>
          </w:p>
        </w:tc>
      </w:tr>
      <w:tr w:rsidR="009D61B4" w:rsidRPr="00CF48A0" w14:paraId="4A7A3E26" w14:textId="77777777" w:rsidTr="002A1989">
        <w:trPr>
          <w:jc w:val="center"/>
        </w:trPr>
        <w:tc>
          <w:tcPr>
            <w:tcW w:w="4876" w:type="dxa"/>
            <w:tcBorders>
              <w:top w:val="nil"/>
              <w:left w:val="nil"/>
              <w:bottom w:val="nil"/>
              <w:right w:val="nil"/>
            </w:tcBorders>
          </w:tcPr>
          <w:p w14:paraId="2E6787EF" w14:textId="77777777" w:rsidR="00803270" w:rsidRPr="00CF48A0" w:rsidRDefault="00803270" w:rsidP="002A1989"/>
        </w:tc>
        <w:tc>
          <w:tcPr>
            <w:tcW w:w="4876" w:type="dxa"/>
            <w:tcBorders>
              <w:top w:val="nil"/>
              <w:left w:val="nil"/>
              <w:bottom w:val="nil"/>
              <w:right w:val="nil"/>
            </w:tcBorders>
          </w:tcPr>
          <w:p w14:paraId="54D6AB66" w14:textId="77777777" w:rsidR="00803270" w:rsidRPr="00CF48A0" w:rsidRDefault="00803270" w:rsidP="002A1989">
            <w:pPr>
              <w:pStyle w:val="Normal6a"/>
            </w:pPr>
            <w:r w:rsidRPr="00CF48A0">
              <w:rPr>
                <w:b/>
                <w:i/>
              </w:rPr>
              <w:t>_________________</w:t>
            </w:r>
          </w:p>
        </w:tc>
      </w:tr>
      <w:tr w:rsidR="009D61B4" w:rsidRPr="00CF48A0" w14:paraId="34E2C2EF" w14:textId="77777777" w:rsidTr="002A1989">
        <w:trPr>
          <w:jc w:val="center"/>
        </w:trPr>
        <w:tc>
          <w:tcPr>
            <w:tcW w:w="4876" w:type="dxa"/>
            <w:tcBorders>
              <w:top w:val="nil"/>
              <w:left w:val="nil"/>
              <w:bottom w:val="nil"/>
              <w:right w:val="nil"/>
            </w:tcBorders>
          </w:tcPr>
          <w:p w14:paraId="4EAF0654" w14:textId="77777777" w:rsidR="00803270" w:rsidRPr="00CF48A0" w:rsidRDefault="00803270" w:rsidP="002A1989"/>
        </w:tc>
        <w:tc>
          <w:tcPr>
            <w:tcW w:w="4876" w:type="dxa"/>
            <w:tcBorders>
              <w:top w:val="nil"/>
              <w:left w:val="nil"/>
              <w:bottom w:val="nil"/>
              <w:right w:val="nil"/>
            </w:tcBorders>
          </w:tcPr>
          <w:p w14:paraId="2B92AC25" w14:textId="77777777" w:rsidR="00803270" w:rsidRPr="00CF48A0" w:rsidRDefault="00803270" w:rsidP="002A1989">
            <w:pPr>
              <w:pStyle w:val="Normal6a"/>
            </w:pPr>
            <w:r w:rsidRPr="00CF48A0">
              <w:rPr>
                <w:b/>
                <w:i/>
                <w:vertAlign w:val="superscript"/>
              </w:rPr>
              <w:t>1a</w:t>
            </w:r>
            <w:r w:rsidRPr="00CF48A0">
              <w:t xml:space="preserve"> </w:t>
            </w:r>
            <w:r w:rsidRPr="00CF48A0">
              <w:rPr>
                <w:b/>
                <w:i/>
              </w:rPr>
              <w:t>https://www.moldpres.md/rom/societate/mitropolia-basarabiei-reafirma-sprijinul-pentru-parcursul-european-al-republicii-moldova.</w:t>
            </w:r>
          </w:p>
        </w:tc>
      </w:tr>
    </w:tbl>
    <w:p w14:paraId="7A5D2D3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39C10AF" w14:textId="77777777" w:rsidR="00803270" w:rsidRPr="00CF48A0" w:rsidRDefault="00803270" w:rsidP="00803270">
      <w:r w:rsidRPr="00CF48A0">
        <w:rPr>
          <w:rStyle w:val="HideTWBExt"/>
          <w:noProof w:val="0"/>
        </w:rPr>
        <w:t>&lt;/Amend&gt;</w:t>
      </w:r>
    </w:p>
    <w:p w14:paraId="69FC404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401</w:t>
      </w:r>
      <w:r w:rsidRPr="00CF48A0">
        <w:rPr>
          <w:rStyle w:val="HideTWBExt"/>
          <w:b w:val="0"/>
          <w:noProof w:val="0"/>
        </w:rPr>
        <w:t>&lt;/NumAm&gt;</w:t>
      </w:r>
    </w:p>
    <w:p w14:paraId="0D3BD7F7"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4BD8DA39" w14:textId="77777777" w:rsidR="00803270" w:rsidRPr="00CF48A0" w:rsidRDefault="00803270" w:rsidP="00803270">
      <w:pPr>
        <w:pStyle w:val="NormalBold"/>
      </w:pPr>
      <w:r w:rsidRPr="00CF48A0">
        <w:rPr>
          <w:rStyle w:val="HideTWBExt"/>
          <w:b w:val="0"/>
          <w:noProof w:val="0"/>
        </w:rPr>
        <w:t>&lt;/RepeatBlock-By&gt;</w:t>
      </w:r>
    </w:p>
    <w:p w14:paraId="59389F1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3BFBC9"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7454386" w14:textId="77777777" w:rsidTr="002A1989">
        <w:trPr>
          <w:trHeight w:hRule="exact" w:val="240"/>
          <w:jc w:val="center"/>
        </w:trPr>
        <w:tc>
          <w:tcPr>
            <w:tcW w:w="9752" w:type="dxa"/>
            <w:gridSpan w:val="2"/>
            <w:tcBorders>
              <w:top w:val="nil"/>
              <w:left w:val="nil"/>
              <w:bottom w:val="nil"/>
              <w:right w:val="nil"/>
            </w:tcBorders>
          </w:tcPr>
          <w:p w14:paraId="54374455" w14:textId="77777777" w:rsidR="00803270" w:rsidRPr="00CF48A0" w:rsidRDefault="00803270" w:rsidP="002A1989"/>
        </w:tc>
      </w:tr>
      <w:tr w:rsidR="009D61B4" w:rsidRPr="00CF48A0" w14:paraId="75F15DBA" w14:textId="77777777" w:rsidTr="002A1989">
        <w:trPr>
          <w:trHeight w:val="240"/>
          <w:jc w:val="center"/>
        </w:trPr>
        <w:tc>
          <w:tcPr>
            <w:tcW w:w="4876" w:type="dxa"/>
            <w:tcBorders>
              <w:top w:val="nil"/>
              <w:left w:val="nil"/>
              <w:bottom w:val="nil"/>
              <w:right w:val="nil"/>
            </w:tcBorders>
          </w:tcPr>
          <w:p w14:paraId="673C52E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04659D8" w14:textId="77777777" w:rsidR="00803270" w:rsidRPr="00CF48A0" w:rsidRDefault="00803270" w:rsidP="002A1989">
            <w:pPr>
              <w:pStyle w:val="AmColumnHeading"/>
            </w:pPr>
            <w:r w:rsidRPr="00CF48A0">
              <w:t>Ændringsforslag</w:t>
            </w:r>
          </w:p>
        </w:tc>
      </w:tr>
      <w:tr w:rsidR="009D61B4" w:rsidRPr="00CF48A0" w14:paraId="581FA542" w14:textId="77777777" w:rsidTr="002A1989">
        <w:trPr>
          <w:jc w:val="center"/>
        </w:trPr>
        <w:tc>
          <w:tcPr>
            <w:tcW w:w="4876" w:type="dxa"/>
            <w:tcBorders>
              <w:top w:val="nil"/>
              <w:left w:val="nil"/>
              <w:bottom w:val="nil"/>
              <w:right w:val="nil"/>
            </w:tcBorders>
          </w:tcPr>
          <w:p w14:paraId="47A5937E" w14:textId="77777777" w:rsidR="00803270" w:rsidRPr="00CF48A0" w:rsidRDefault="00803270" w:rsidP="002A1989">
            <w:pPr>
              <w:pStyle w:val="Normal6a"/>
            </w:pPr>
            <w:r w:rsidRPr="00CF48A0">
              <w:t>18.</w:t>
            </w:r>
            <w:r w:rsidRPr="00CF48A0">
              <w:tab/>
              <w:t xml:space="preserve">fremhæver den strategiske betydning af landene på Vestbalkan </w:t>
            </w:r>
            <w:r w:rsidRPr="00CF48A0">
              <w:rPr>
                <w:b/>
                <w:bCs/>
                <w:i/>
                <w:iCs/>
              </w:rPr>
              <w:t>og</w:t>
            </w:r>
            <w:r w:rsidRPr="00CF48A0">
              <w:t xml:space="preserve">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36182A68" w14:textId="48736DB3" w:rsidR="00803270" w:rsidRPr="00CF48A0" w:rsidRDefault="00803270" w:rsidP="002A1989">
            <w:pPr>
              <w:pStyle w:val="Normal6a"/>
            </w:pPr>
            <w:r w:rsidRPr="00CF48A0">
              <w:t>18.</w:t>
            </w:r>
            <w:r w:rsidRPr="00CF48A0">
              <w:tab/>
              <w:t xml:space="preserve">fremhæver den strategiske betydning af landene på Vestbalkan </w:t>
            </w:r>
            <w:r w:rsidRPr="00CF48A0">
              <w:rPr>
                <w:b/>
                <w:bCs/>
                <w:i/>
                <w:iCs/>
              </w:rPr>
              <w:t>i dagens geopolitiske kontekst samt for sikkerheden og stabiliteten i EU som helhed;</w:t>
            </w:r>
            <w:r w:rsidRPr="00CF48A0">
              <w:t xml:space="preserve"> støtter et troværdigt politisk og sikkerhedsmæssigt samarbejde på deres meritbaserede vej mod EU-integration; </w:t>
            </w:r>
            <w:r w:rsidRPr="00CF48A0">
              <w:rPr>
                <w:b/>
                <w:i/>
              </w:rPr>
              <w:t>gentager behovet for større europæisk tilstedeværelse og synlighed i regionen for at aflede udenlandske ondartede påvirkninger og deres hybride aktiviteter; opfordrer myndighederne i Bosnien-Hercegovina til at intensivere deres bestræbelser på at opnå en politisk aftale om valg- og forfatningsreform i overensstemmelse med afgørelserne fra Bosnien-Hercegovinas forfatningsdomstol med henblik på at sikre principperne om ligestilling og ikkeforskelsbehandling af de konstituerende folkeslag og alle borgere som nedfældet i forfatningen; minder om, at EU's bistand i Bosnien-Hercegovina bør have fokus på en valglovsreform, der følger Mostaraftalen og i Dayton-Paris-fredsaftalens ånd er baseret på magtdeling; understreger, at EU bør spille en central rolle som mægler i denne proces; understreger, at EUFOR Operation Althea spiller en vigtig rolle i sikringen af sikkerheden og stabiliteten i Bosnien-Hercegovina; opfordrer til fornyelse af dens mandat; glæder sig over, at EUFOR Operation Althea pr. 12. marts 2025 blev styrket med yderligere soldater;</w:t>
            </w:r>
            <w:r w:rsidRPr="00CF48A0">
              <w:t xml:space="preserve"> understreger, at fremtiden for Vestbalkan, Ukraine og Moldova ligger i EU;</w:t>
            </w:r>
          </w:p>
        </w:tc>
      </w:tr>
    </w:tbl>
    <w:p w14:paraId="5113A7C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A1825C0" w14:textId="77777777" w:rsidR="00803270" w:rsidRPr="00CF48A0" w:rsidRDefault="00803270" w:rsidP="00803270">
      <w:r w:rsidRPr="00CF48A0">
        <w:rPr>
          <w:rStyle w:val="HideTWBExt"/>
          <w:noProof w:val="0"/>
        </w:rPr>
        <w:t>&lt;/Amend&gt;</w:t>
      </w:r>
    </w:p>
    <w:p w14:paraId="39F6C4B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402</w:t>
      </w:r>
      <w:r w:rsidRPr="00CF48A0">
        <w:rPr>
          <w:rStyle w:val="HideTWBExt"/>
          <w:b w:val="0"/>
          <w:noProof w:val="0"/>
        </w:rPr>
        <w:t>&lt;/NumAm&gt;</w:t>
      </w:r>
    </w:p>
    <w:p w14:paraId="4AE4726C" w14:textId="77777777" w:rsidR="00803270" w:rsidRPr="00CF48A0" w:rsidRDefault="00803270" w:rsidP="00803270">
      <w:pPr>
        <w:pStyle w:val="NormalBold"/>
      </w:pPr>
      <w:r w:rsidRPr="00CF48A0">
        <w:rPr>
          <w:rStyle w:val="HideTWBExt"/>
          <w:b w:val="0"/>
          <w:noProof w:val="0"/>
        </w:rPr>
        <w:t>&lt;RepeatBlock-By&gt;&lt;Members&gt;</w:t>
      </w:r>
      <w:r w:rsidRPr="00CF48A0">
        <w:t>Kinga Gál, Viktória Ferenc</w:t>
      </w:r>
      <w:r w:rsidRPr="00CF48A0">
        <w:rPr>
          <w:rStyle w:val="HideTWBExt"/>
          <w:b w:val="0"/>
          <w:noProof w:val="0"/>
        </w:rPr>
        <w:t>&lt;/Members&gt;</w:t>
      </w:r>
    </w:p>
    <w:p w14:paraId="390674F3" w14:textId="77777777" w:rsidR="00803270" w:rsidRPr="00CF48A0" w:rsidRDefault="00803270" w:rsidP="00803270">
      <w:pPr>
        <w:pStyle w:val="NormalBold"/>
      </w:pPr>
      <w:r w:rsidRPr="00CF48A0">
        <w:rPr>
          <w:rStyle w:val="HideTWBExt"/>
          <w:b w:val="0"/>
          <w:noProof w:val="0"/>
        </w:rPr>
        <w:t>&lt;/RepeatBlock-By&gt;</w:t>
      </w:r>
    </w:p>
    <w:p w14:paraId="47C14E5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E7450F"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79EE70" w14:textId="77777777" w:rsidTr="002A1989">
        <w:trPr>
          <w:trHeight w:hRule="exact" w:val="240"/>
          <w:jc w:val="center"/>
        </w:trPr>
        <w:tc>
          <w:tcPr>
            <w:tcW w:w="9752" w:type="dxa"/>
            <w:gridSpan w:val="2"/>
            <w:tcBorders>
              <w:top w:val="nil"/>
              <w:left w:val="nil"/>
              <w:bottom w:val="nil"/>
              <w:right w:val="nil"/>
            </w:tcBorders>
          </w:tcPr>
          <w:p w14:paraId="0C51280B" w14:textId="77777777" w:rsidR="00803270" w:rsidRPr="00CF48A0" w:rsidRDefault="00803270" w:rsidP="002A1989"/>
        </w:tc>
      </w:tr>
      <w:tr w:rsidR="009D61B4" w:rsidRPr="00CF48A0" w14:paraId="6E025E0A" w14:textId="77777777" w:rsidTr="002A1989">
        <w:trPr>
          <w:trHeight w:val="240"/>
          <w:jc w:val="center"/>
        </w:trPr>
        <w:tc>
          <w:tcPr>
            <w:tcW w:w="4876" w:type="dxa"/>
            <w:tcBorders>
              <w:top w:val="nil"/>
              <w:left w:val="nil"/>
              <w:bottom w:val="nil"/>
              <w:right w:val="nil"/>
            </w:tcBorders>
          </w:tcPr>
          <w:p w14:paraId="00BCFA4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CD978F6" w14:textId="77777777" w:rsidR="00803270" w:rsidRPr="00CF48A0" w:rsidRDefault="00803270" w:rsidP="002A1989">
            <w:pPr>
              <w:pStyle w:val="AmColumnHeading"/>
            </w:pPr>
            <w:r w:rsidRPr="00CF48A0">
              <w:t>Ændringsforslag</w:t>
            </w:r>
          </w:p>
        </w:tc>
      </w:tr>
      <w:tr w:rsidR="009D61B4" w:rsidRPr="00CF48A0" w14:paraId="607434C8" w14:textId="77777777" w:rsidTr="002A1989">
        <w:trPr>
          <w:jc w:val="center"/>
        </w:trPr>
        <w:tc>
          <w:tcPr>
            <w:tcW w:w="4876" w:type="dxa"/>
            <w:tcBorders>
              <w:top w:val="nil"/>
              <w:left w:val="nil"/>
              <w:bottom w:val="nil"/>
              <w:right w:val="nil"/>
            </w:tcBorders>
          </w:tcPr>
          <w:p w14:paraId="6BDEA7EE"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57DD50DE" w14:textId="4A3CEBA0" w:rsidR="00803270" w:rsidRPr="00CF48A0" w:rsidRDefault="00803270" w:rsidP="005F1C72">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understreger imidlertid, at de to landes tiltrædelsesproces skal betragtes uafhængigt af hinanden og fortsætte i henhold til de separate tidslinjer, der afspejler den enkelte stats individuelle beredskab og fremskridt; fremhæver, at det, i lyset af den igangværende krig og aktuelle manglende beredskab til Ukraines medlemskab, ikke ville være i de europæiske borgeres bedste interesse at gå videre med tiltrædelsen på dette tidspunkt; fremhæver, at enstemmighed fortsat er den eneste legitime og retfærdige beslutningstagningsmekanisme på dette område, som fastsat i traktaterne, og at ingen medlemsstater kan omgås, forbigås eller overses under processen;</w:t>
            </w:r>
          </w:p>
        </w:tc>
      </w:tr>
    </w:tbl>
    <w:p w14:paraId="6519B83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6BD14D6" w14:textId="77777777" w:rsidR="00803270" w:rsidRPr="00CF48A0" w:rsidRDefault="00803270" w:rsidP="00803270">
      <w:r w:rsidRPr="00CF48A0">
        <w:rPr>
          <w:rStyle w:val="HideTWBExt"/>
          <w:noProof w:val="0"/>
        </w:rPr>
        <w:t>&lt;/Amend&gt;</w:t>
      </w:r>
    </w:p>
    <w:p w14:paraId="39B2244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403</w:t>
      </w:r>
      <w:r w:rsidRPr="00CF48A0">
        <w:rPr>
          <w:rStyle w:val="HideTWBExt"/>
          <w:b w:val="0"/>
          <w:noProof w:val="0"/>
        </w:rPr>
        <w:t>&lt;/NumAm&gt;</w:t>
      </w:r>
    </w:p>
    <w:p w14:paraId="0227CE35" w14:textId="77777777" w:rsidR="00803270" w:rsidRPr="00CF48A0" w:rsidRDefault="00803270" w:rsidP="00803270">
      <w:pPr>
        <w:pStyle w:val="NormalBold"/>
      </w:pPr>
      <w:r w:rsidRPr="00CF48A0">
        <w:rPr>
          <w:rStyle w:val="HideTWBExt"/>
          <w:b w:val="0"/>
          <w:noProof w:val="0"/>
        </w:rPr>
        <w:t>&lt;RepeatBlock-By&gt;&lt;Members&gt;</w:t>
      </w:r>
      <w:r w:rsidRPr="00CF48A0">
        <w:t>Dan Barna, Petras Auštrevičius, Lucia Yar, Michał Kobosko</w:t>
      </w:r>
      <w:r w:rsidRPr="00CF48A0">
        <w:rPr>
          <w:rStyle w:val="HideTWBExt"/>
          <w:b w:val="0"/>
          <w:noProof w:val="0"/>
        </w:rPr>
        <w:t>&lt;/Members&gt;</w:t>
      </w:r>
    </w:p>
    <w:p w14:paraId="4C1E831F" w14:textId="77777777" w:rsidR="00803270" w:rsidRPr="00CF48A0" w:rsidRDefault="00803270" w:rsidP="00803270">
      <w:pPr>
        <w:pStyle w:val="NormalBold"/>
      </w:pPr>
      <w:r w:rsidRPr="00CF48A0">
        <w:rPr>
          <w:rStyle w:val="HideTWBExt"/>
          <w:b w:val="0"/>
          <w:noProof w:val="0"/>
        </w:rPr>
        <w:t>&lt;/RepeatBlock-By&gt;</w:t>
      </w:r>
    </w:p>
    <w:p w14:paraId="49991B1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1B26375"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A46F420" w14:textId="77777777" w:rsidTr="002A1989">
        <w:trPr>
          <w:trHeight w:hRule="exact" w:val="240"/>
          <w:jc w:val="center"/>
        </w:trPr>
        <w:tc>
          <w:tcPr>
            <w:tcW w:w="9752" w:type="dxa"/>
            <w:gridSpan w:val="2"/>
            <w:tcBorders>
              <w:top w:val="nil"/>
              <w:left w:val="nil"/>
              <w:bottom w:val="nil"/>
              <w:right w:val="nil"/>
            </w:tcBorders>
          </w:tcPr>
          <w:p w14:paraId="039E4843" w14:textId="77777777" w:rsidR="00803270" w:rsidRPr="00CF48A0" w:rsidRDefault="00803270" w:rsidP="002A1989"/>
        </w:tc>
      </w:tr>
      <w:tr w:rsidR="009D61B4" w:rsidRPr="00CF48A0" w14:paraId="7A4DD768" w14:textId="77777777" w:rsidTr="002A1989">
        <w:trPr>
          <w:trHeight w:val="240"/>
          <w:jc w:val="center"/>
        </w:trPr>
        <w:tc>
          <w:tcPr>
            <w:tcW w:w="4876" w:type="dxa"/>
            <w:tcBorders>
              <w:top w:val="nil"/>
              <w:left w:val="nil"/>
              <w:bottom w:val="nil"/>
              <w:right w:val="nil"/>
            </w:tcBorders>
          </w:tcPr>
          <w:p w14:paraId="3F105BE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1A24C16" w14:textId="77777777" w:rsidR="00803270" w:rsidRPr="00CF48A0" w:rsidRDefault="00803270" w:rsidP="002A1989">
            <w:pPr>
              <w:pStyle w:val="AmColumnHeading"/>
            </w:pPr>
            <w:r w:rsidRPr="00CF48A0">
              <w:t>Ændringsforslag</w:t>
            </w:r>
          </w:p>
        </w:tc>
      </w:tr>
      <w:tr w:rsidR="009D61B4" w:rsidRPr="00CF48A0" w14:paraId="5BD2F0EB" w14:textId="77777777" w:rsidTr="002A1989">
        <w:trPr>
          <w:jc w:val="center"/>
        </w:trPr>
        <w:tc>
          <w:tcPr>
            <w:tcW w:w="4876" w:type="dxa"/>
            <w:tcBorders>
              <w:top w:val="nil"/>
              <w:left w:val="nil"/>
              <w:bottom w:val="nil"/>
              <w:right w:val="nil"/>
            </w:tcBorders>
          </w:tcPr>
          <w:p w14:paraId="174DB4E2"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1B20FE92"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opfordrer EU til at opretholde udvidelsesmomentummet og stille tilstrækkelig teknisk og finansiel bistand samt sammenhængende politisk støtte til rådighed for alle kandidatlande på deres vej mod fuldt medlemskab; minder om den afgørende betydning af at inddrage civilsamfundet i tiltrædelsesprocessen for effektive og modstandsdygtige demokratiske reformer; opfordrer Rådet til gradvist at fjerne sig fra enstemmighedspraksis på hvert tiltrædelsestrin, hvilket sinker processen og øger mulighederne for politisk motiverede blokeringer;</w:t>
            </w:r>
          </w:p>
        </w:tc>
      </w:tr>
    </w:tbl>
    <w:p w14:paraId="467144F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26F3FD4" w14:textId="77777777" w:rsidR="00803270" w:rsidRPr="00CF48A0" w:rsidRDefault="00803270" w:rsidP="00803270">
      <w:r w:rsidRPr="00CF48A0">
        <w:rPr>
          <w:rStyle w:val="HideTWBExt"/>
          <w:noProof w:val="0"/>
        </w:rPr>
        <w:t>&lt;/Amend&gt;</w:t>
      </w:r>
    </w:p>
    <w:p w14:paraId="74F5090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404</w:t>
      </w:r>
      <w:r w:rsidRPr="00CF48A0">
        <w:rPr>
          <w:rStyle w:val="HideTWBExt"/>
          <w:b w:val="0"/>
          <w:noProof w:val="0"/>
        </w:rPr>
        <w:t>&lt;/NumAm&gt;</w:t>
      </w:r>
    </w:p>
    <w:p w14:paraId="776952E5"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1E9E224A"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3396378B" w14:textId="77777777" w:rsidR="00803270" w:rsidRPr="00CF48A0" w:rsidRDefault="00803270" w:rsidP="00803270">
      <w:pPr>
        <w:pStyle w:val="NormalBold"/>
      </w:pPr>
      <w:r w:rsidRPr="00CF48A0">
        <w:rPr>
          <w:rStyle w:val="HideTWBExt"/>
          <w:b w:val="0"/>
          <w:noProof w:val="0"/>
        </w:rPr>
        <w:t>&lt;/RepeatBlock-By&gt;</w:t>
      </w:r>
    </w:p>
    <w:p w14:paraId="24DD8DF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29CE91E"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E06046" w14:textId="77777777" w:rsidTr="002A1989">
        <w:trPr>
          <w:trHeight w:hRule="exact" w:val="240"/>
          <w:jc w:val="center"/>
        </w:trPr>
        <w:tc>
          <w:tcPr>
            <w:tcW w:w="9752" w:type="dxa"/>
            <w:gridSpan w:val="2"/>
            <w:tcBorders>
              <w:top w:val="nil"/>
              <w:left w:val="nil"/>
              <w:bottom w:val="nil"/>
              <w:right w:val="nil"/>
            </w:tcBorders>
          </w:tcPr>
          <w:p w14:paraId="38A8054E" w14:textId="77777777" w:rsidR="00803270" w:rsidRPr="00CF48A0" w:rsidRDefault="00803270" w:rsidP="002A1989"/>
        </w:tc>
      </w:tr>
      <w:tr w:rsidR="009D61B4" w:rsidRPr="00CF48A0" w14:paraId="64267944" w14:textId="77777777" w:rsidTr="002A1989">
        <w:trPr>
          <w:trHeight w:val="240"/>
          <w:jc w:val="center"/>
        </w:trPr>
        <w:tc>
          <w:tcPr>
            <w:tcW w:w="4876" w:type="dxa"/>
            <w:tcBorders>
              <w:top w:val="nil"/>
              <w:left w:val="nil"/>
              <w:bottom w:val="nil"/>
              <w:right w:val="nil"/>
            </w:tcBorders>
          </w:tcPr>
          <w:p w14:paraId="5ADA163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937CC5" w14:textId="77777777" w:rsidR="00803270" w:rsidRPr="00CF48A0" w:rsidRDefault="00803270" w:rsidP="002A1989">
            <w:pPr>
              <w:pStyle w:val="AmColumnHeading"/>
            </w:pPr>
            <w:r w:rsidRPr="00CF48A0">
              <w:t>Ændringsforslag</w:t>
            </w:r>
          </w:p>
        </w:tc>
      </w:tr>
      <w:tr w:rsidR="009D61B4" w:rsidRPr="00CF48A0" w14:paraId="17B48A25" w14:textId="77777777" w:rsidTr="002A1989">
        <w:trPr>
          <w:jc w:val="center"/>
        </w:trPr>
        <w:tc>
          <w:tcPr>
            <w:tcW w:w="4876" w:type="dxa"/>
            <w:tcBorders>
              <w:top w:val="nil"/>
              <w:left w:val="nil"/>
              <w:bottom w:val="nil"/>
              <w:right w:val="nil"/>
            </w:tcBorders>
          </w:tcPr>
          <w:p w14:paraId="33070E87"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30C52F4E" w14:textId="6899C61D" w:rsidR="00803270" w:rsidRPr="00CF48A0" w:rsidRDefault="00803270" w:rsidP="000F4507">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gentager sin opfordring til at styrke EU's kapacitet til at levere resultater</w:t>
            </w:r>
            <w:r w:rsidR="000F4507" w:rsidRPr="00CF48A0">
              <w:rPr>
                <w:b/>
                <w:i/>
              </w:rPr>
              <w:t>,</w:t>
            </w:r>
            <w:r w:rsidRPr="00CF48A0">
              <w:rPr>
                <w:b/>
                <w:i/>
              </w:rPr>
              <w:t xml:space="preserve"> hvad angår udvidelsespolitikken ved at foretage reformer af sin beslutningstagning, navnlig ved at anvende kvalificeret flertal for mellemliggende trin i tiltrædelsesprocessen såsom åbning eller lukning af enkelte forhandlingsklynger og -kapitler; understreger behovet for at forbedre konditionaliteten vedrørende retsstatsprincippet </w:t>
            </w:r>
            <w:r w:rsidR="00676201" w:rsidRPr="00CF48A0">
              <w:rPr>
                <w:b/>
                <w:i/>
              </w:rPr>
              <w:t xml:space="preserve">yderligere </w:t>
            </w:r>
            <w:r w:rsidRPr="00CF48A0">
              <w:rPr>
                <w:b/>
                <w:i/>
              </w:rPr>
              <w:t xml:space="preserve">og at sikre, at </w:t>
            </w:r>
            <w:r w:rsidR="000F4507" w:rsidRPr="00CF48A0">
              <w:rPr>
                <w:b/>
                <w:i/>
              </w:rPr>
              <w:t>al</w:t>
            </w:r>
            <w:r w:rsidRPr="00CF48A0">
              <w:rPr>
                <w:b/>
                <w:i/>
              </w:rPr>
              <w:t xml:space="preserve"> EU-finansiering til tiltrædelseslande er fuldt ud i overensstemmelse med EU's egne strategiske mål og interesser, og at den således får en bedre forbindelse til FUSP;</w:t>
            </w:r>
          </w:p>
        </w:tc>
      </w:tr>
    </w:tbl>
    <w:p w14:paraId="042479D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6641DFB" w14:textId="77777777" w:rsidR="00803270" w:rsidRPr="00CF48A0" w:rsidRDefault="00803270" w:rsidP="00803270">
      <w:r w:rsidRPr="00CF48A0">
        <w:rPr>
          <w:rStyle w:val="HideTWBExt"/>
          <w:noProof w:val="0"/>
        </w:rPr>
        <w:t>&lt;/Amend&gt;</w:t>
      </w:r>
    </w:p>
    <w:p w14:paraId="4D367DF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405</w:t>
      </w:r>
      <w:r w:rsidRPr="00CF48A0">
        <w:rPr>
          <w:rStyle w:val="HideTWBExt"/>
          <w:b w:val="0"/>
          <w:noProof w:val="0"/>
        </w:rPr>
        <w:t>&lt;/NumAm&gt;</w:t>
      </w:r>
    </w:p>
    <w:p w14:paraId="3E8B5974"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02F38020" w14:textId="77777777" w:rsidR="00803270" w:rsidRPr="00CF48A0" w:rsidRDefault="00803270" w:rsidP="00803270">
      <w:pPr>
        <w:pStyle w:val="NormalBold"/>
      </w:pPr>
      <w:r w:rsidRPr="00CF48A0">
        <w:rPr>
          <w:rStyle w:val="HideTWBExt"/>
          <w:b w:val="0"/>
          <w:noProof w:val="0"/>
        </w:rPr>
        <w:t>&lt;/RepeatBlock-By&gt;</w:t>
      </w:r>
    </w:p>
    <w:p w14:paraId="5286FBF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F7C9F8E"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77D6E3" w14:textId="77777777" w:rsidTr="002A1989">
        <w:trPr>
          <w:trHeight w:hRule="exact" w:val="240"/>
          <w:jc w:val="center"/>
        </w:trPr>
        <w:tc>
          <w:tcPr>
            <w:tcW w:w="9752" w:type="dxa"/>
            <w:gridSpan w:val="2"/>
            <w:tcBorders>
              <w:top w:val="nil"/>
              <w:left w:val="nil"/>
              <w:bottom w:val="nil"/>
              <w:right w:val="nil"/>
            </w:tcBorders>
          </w:tcPr>
          <w:p w14:paraId="0B01C1E3" w14:textId="77777777" w:rsidR="00803270" w:rsidRPr="00CF48A0" w:rsidRDefault="00803270" w:rsidP="002A1989"/>
        </w:tc>
      </w:tr>
      <w:tr w:rsidR="009D61B4" w:rsidRPr="00CF48A0" w14:paraId="6C43D194" w14:textId="77777777" w:rsidTr="002A1989">
        <w:trPr>
          <w:trHeight w:val="240"/>
          <w:jc w:val="center"/>
        </w:trPr>
        <w:tc>
          <w:tcPr>
            <w:tcW w:w="4876" w:type="dxa"/>
            <w:tcBorders>
              <w:top w:val="nil"/>
              <w:left w:val="nil"/>
              <w:bottom w:val="nil"/>
              <w:right w:val="nil"/>
            </w:tcBorders>
          </w:tcPr>
          <w:p w14:paraId="597BAFD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9166C40" w14:textId="77777777" w:rsidR="00803270" w:rsidRPr="00CF48A0" w:rsidRDefault="00803270" w:rsidP="002A1989">
            <w:pPr>
              <w:pStyle w:val="AmColumnHeading"/>
            </w:pPr>
            <w:r w:rsidRPr="00CF48A0">
              <w:t>Ændringsforslag</w:t>
            </w:r>
          </w:p>
        </w:tc>
      </w:tr>
      <w:tr w:rsidR="009D61B4" w:rsidRPr="00CF48A0" w14:paraId="336ADB73" w14:textId="77777777" w:rsidTr="002A1989">
        <w:trPr>
          <w:jc w:val="center"/>
        </w:trPr>
        <w:tc>
          <w:tcPr>
            <w:tcW w:w="4876" w:type="dxa"/>
            <w:tcBorders>
              <w:top w:val="nil"/>
              <w:left w:val="nil"/>
              <w:bottom w:val="nil"/>
              <w:right w:val="nil"/>
            </w:tcBorders>
          </w:tcPr>
          <w:p w14:paraId="00CBFE33"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2CE39F81"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glæder sig over den vellykkede genoptagelse af FUSP-dialogen mellem EU og dets partnere på Vestbalkan og understreger betydningen af disse partnerskaber for fred og sikkerhed; minder om, at EU's udvidelse indebærer geostrategisk investering i regional sikkerhed og stabilitet, hvilket kræver tilsagn fra både Unionen og udvidelseslandene på deres vej til tiltrædelse;</w:t>
            </w:r>
          </w:p>
        </w:tc>
      </w:tr>
    </w:tbl>
    <w:p w14:paraId="2571A9F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49299D4" w14:textId="77777777" w:rsidR="00803270" w:rsidRPr="00CF48A0" w:rsidRDefault="00803270" w:rsidP="00803270">
      <w:r w:rsidRPr="00CF48A0">
        <w:rPr>
          <w:rStyle w:val="HideTWBExt"/>
          <w:noProof w:val="0"/>
        </w:rPr>
        <w:t>&lt;/Amend&gt;</w:t>
      </w:r>
    </w:p>
    <w:p w14:paraId="195EAE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406</w:t>
      </w:r>
      <w:r w:rsidRPr="00CF48A0">
        <w:rPr>
          <w:rStyle w:val="HideTWBExt"/>
          <w:b w:val="0"/>
          <w:noProof w:val="0"/>
        </w:rPr>
        <w:t>&lt;/NumAm&gt;</w:t>
      </w:r>
    </w:p>
    <w:p w14:paraId="6049947A" w14:textId="77777777" w:rsidR="00803270" w:rsidRPr="00CF48A0" w:rsidRDefault="00803270" w:rsidP="00803270">
      <w:pPr>
        <w:pStyle w:val="NormalBold"/>
      </w:pPr>
      <w:r w:rsidRPr="00CF48A0">
        <w:rPr>
          <w:rStyle w:val="HideTWBExt"/>
          <w:b w:val="0"/>
          <w:noProof w:val="0"/>
        </w:rPr>
        <w:t>&lt;RepeatBlock-By&gt;&lt;Members&gt;</w:t>
      </w:r>
      <w:r w:rsidRPr="00CF48A0">
        <w:t>Ivaylo Valchev</w:t>
      </w:r>
      <w:r w:rsidRPr="00CF48A0">
        <w:rPr>
          <w:rStyle w:val="HideTWBExt"/>
          <w:b w:val="0"/>
          <w:noProof w:val="0"/>
        </w:rPr>
        <w:t>&lt;/Members&gt;</w:t>
      </w:r>
    </w:p>
    <w:p w14:paraId="01D1EA49" w14:textId="77777777" w:rsidR="00803270" w:rsidRPr="00CF48A0" w:rsidRDefault="00803270" w:rsidP="00803270">
      <w:pPr>
        <w:pStyle w:val="NormalBold"/>
      </w:pPr>
      <w:r w:rsidRPr="00CF48A0">
        <w:rPr>
          <w:rStyle w:val="HideTWBExt"/>
          <w:b w:val="0"/>
          <w:noProof w:val="0"/>
        </w:rPr>
        <w:t>&lt;/RepeatBlock-By&gt;</w:t>
      </w:r>
    </w:p>
    <w:p w14:paraId="6D159D7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146480D"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1EF52B5" w14:textId="77777777" w:rsidTr="002A1989">
        <w:trPr>
          <w:trHeight w:hRule="exact" w:val="240"/>
          <w:jc w:val="center"/>
        </w:trPr>
        <w:tc>
          <w:tcPr>
            <w:tcW w:w="9752" w:type="dxa"/>
            <w:gridSpan w:val="2"/>
            <w:tcBorders>
              <w:top w:val="nil"/>
              <w:left w:val="nil"/>
              <w:bottom w:val="nil"/>
              <w:right w:val="nil"/>
            </w:tcBorders>
          </w:tcPr>
          <w:p w14:paraId="304714A2" w14:textId="77777777" w:rsidR="00803270" w:rsidRPr="00CF48A0" w:rsidRDefault="00803270" w:rsidP="002A1989"/>
        </w:tc>
      </w:tr>
      <w:tr w:rsidR="009D61B4" w:rsidRPr="00CF48A0" w14:paraId="08DC4A66" w14:textId="77777777" w:rsidTr="002A1989">
        <w:trPr>
          <w:trHeight w:val="240"/>
          <w:jc w:val="center"/>
        </w:trPr>
        <w:tc>
          <w:tcPr>
            <w:tcW w:w="4876" w:type="dxa"/>
            <w:tcBorders>
              <w:top w:val="nil"/>
              <w:left w:val="nil"/>
              <w:bottom w:val="nil"/>
              <w:right w:val="nil"/>
            </w:tcBorders>
          </w:tcPr>
          <w:p w14:paraId="4544CB0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2D0316" w14:textId="77777777" w:rsidR="00803270" w:rsidRPr="00CF48A0" w:rsidRDefault="00803270" w:rsidP="002A1989">
            <w:pPr>
              <w:pStyle w:val="AmColumnHeading"/>
            </w:pPr>
            <w:r w:rsidRPr="00CF48A0">
              <w:t>Ændringsforslag</w:t>
            </w:r>
          </w:p>
        </w:tc>
      </w:tr>
      <w:tr w:rsidR="009D61B4" w:rsidRPr="00CF48A0" w14:paraId="06848877" w14:textId="77777777" w:rsidTr="002A1989">
        <w:trPr>
          <w:jc w:val="center"/>
        </w:trPr>
        <w:tc>
          <w:tcPr>
            <w:tcW w:w="4876" w:type="dxa"/>
            <w:tcBorders>
              <w:top w:val="nil"/>
              <w:left w:val="nil"/>
              <w:bottom w:val="nil"/>
              <w:right w:val="nil"/>
            </w:tcBorders>
          </w:tcPr>
          <w:p w14:paraId="061ED1A6"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675D6F52" w14:textId="2C4F0002"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 xml:space="preserve">opfordrer kandidatlandene til at intensivere tiltagene til at lukke rummet for udenlandsk indblanding og informationsmanipulation, herunder desinformation, og til </w:t>
            </w:r>
            <w:r w:rsidR="00EB5A5E" w:rsidRPr="00CF48A0">
              <w:rPr>
                <w:b/>
                <w:i/>
              </w:rPr>
              <w:t>at træffe</w:t>
            </w:r>
            <w:r w:rsidRPr="00CF48A0">
              <w:rPr>
                <w:b/>
                <w:i/>
              </w:rPr>
              <w:t xml:space="preserve"> </w:t>
            </w:r>
            <w:r w:rsidR="00EB5A5E" w:rsidRPr="00CF48A0">
              <w:rPr>
                <w:b/>
                <w:i/>
              </w:rPr>
              <w:t>beslutsomme</w:t>
            </w:r>
            <w:r w:rsidRPr="00CF48A0">
              <w:rPr>
                <w:b/>
                <w:i/>
              </w:rPr>
              <w:t xml:space="preserve"> </w:t>
            </w:r>
            <w:r w:rsidR="00EB5A5E" w:rsidRPr="00CF48A0">
              <w:rPr>
                <w:b/>
                <w:i/>
              </w:rPr>
              <w:t>foranstaltninger</w:t>
            </w:r>
            <w:r w:rsidRPr="00CF48A0">
              <w:rPr>
                <w:b/>
                <w:i/>
              </w:rPr>
              <w:t xml:space="preserve"> til at skabe samfundsmæssig resiliens over for det</w:t>
            </w:r>
            <w:r w:rsidR="00EB5A5E" w:rsidRPr="00CF48A0">
              <w:rPr>
                <w:b/>
                <w:i/>
              </w:rPr>
              <w:t>te</w:t>
            </w:r>
            <w:r w:rsidRPr="00CF48A0">
              <w:rPr>
                <w:b/>
                <w:i/>
              </w:rPr>
              <w:t xml:space="preserve"> og andre hybride trusler; beklager dybt, at Serbiens territorium bruges til at omgå EU's restriktive foranstaltninger mod autoritære og totalitære regimer;</w:t>
            </w:r>
          </w:p>
        </w:tc>
      </w:tr>
    </w:tbl>
    <w:p w14:paraId="2573F16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C000042" w14:textId="77777777" w:rsidR="00803270" w:rsidRPr="00CF48A0" w:rsidRDefault="00803270" w:rsidP="00803270">
      <w:r w:rsidRPr="00CF48A0">
        <w:rPr>
          <w:rStyle w:val="HideTWBExt"/>
          <w:noProof w:val="0"/>
        </w:rPr>
        <w:t>&lt;/Amend&gt;</w:t>
      </w:r>
    </w:p>
    <w:p w14:paraId="0CB6941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407</w:t>
      </w:r>
      <w:r w:rsidRPr="00CF48A0">
        <w:rPr>
          <w:rStyle w:val="HideTWBExt"/>
          <w:b w:val="0"/>
          <w:noProof w:val="0"/>
        </w:rPr>
        <w:t>&lt;/NumAm&gt;</w:t>
      </w:r>
    </w:p>
    <w:p w14:paraId="535BB05C" w14:textId="77777777" w:rsidR="00803270" w:rsidRPr="00CF48A0" w:rsidRDefault="00803270" w:rsidP="00803270">
      <w:pPr>
        <w:pStyle w:val="NormalBold"/>
      </w:pPr>
      <w:r w:rsidRPr="00CF48A0">
        <w:rPr>
          <w:rStyle w:val="HideTWBExt"/>
          <w:b w:val="0"/>
          <w:noProof w:val="0"/>
        </w:rPr>
        <w:t>&lt;RepeatBlock-By&gt;&lt;Members&gt;</w:t>
      </w:r>
      <w:r w:rsidRPr="00CF48A0">
        <w:t>Eszter Lakos</w:t>
      </w:r>
      <w:r w:rsidRPr="00CF48A0">
        <w:rPr>
          <w:rStyle w:val="HideTWBExt"/>
          <w:b w:val="0"/>
          <w:noProof w:val="0"/>
        </w:rPr>
        <w:t>&lt;/Members&gt;</w:t>
      </w:r>
    </w:p>
    <w:p w14:paraId="7F89A53D" w14:textId="77777777" w:rsidR="00803270" w:rsidRPr="00CF48A0" w:rsidRDefault="00803270" w:rsidP="00803270">
      <w:pPr>
        <w:pStyle w:val="NormalBold"/>
      </w:pPr>
      <w:r w:rsidRPr="00CF48A0">
        <w:rPr>
          <w:rStyle w:val="HideTWBExt"/>
          <w:b w:val="0"/>
          <w:noProof w:val="0"/>
        </w:rPr>
        <w:t>&lt;/RepeatBlock-By&gt;</w:t>
      </w:r>
    </w:p>
    <w:p w14:paraId="5E9523F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A91E964"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F1C39BC" w14:textId="77777777" w:rsidTr="002A1989">
        <w:trPr>
          <w:trHeight w:hRule="exact" w:val="240"/>
          <w:jc w:val="center"/>
        </w:trPr>
        <w:tc>
          <w:tcPr>
            <w:tcW w:w="9752" w:type="dxa"/>
            <w:gridSpan w:val="2"/>
            <w:tcBorders>
              <w:top w:val="nil"/>
              <w:left w:val="nil"/>
              <w:bottom w:val="nil"/>
              <w:right w:val="nil"/>
            </w:tcBorders>
          </w:tcPr>
          <w:p w14:paraId="6AB36450" w14:textId="77777777" w:rsidR="00803270" w:rsidRPr="00CF48A0" w:rsidRDefault="00803270" w:rsidP="002A1989"/>
        </w:tc>
      </w:tr>
      <w:tr w:rsidR="009D61B4" w:rsidRPr="00CF48A0" w14:paraId="10A99256" w14:textId="77777777" w:rsidTr="002A1989">
        <w:trPr>
          <w:trHeight w:val="240"/>
          <w:jc w:val="center"/>
        </w:trPr>
        <w:tc>
          <w:tcPr>
            <w:tcW w:w="4876" w:type="dxa"/>
            <w:tcBorders>
              <w:top w:val="nil"/>
              <w:left w:val="nil"/>
              <w:bottom w:val="nil"/>
              <w:right w:val="nil"/>
            </w:tcBorders>
          </w:tcPr>
          <w:p w14:paraId="78DFD7F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E6DAD99" w14:textId="77777777" w:rsidR="00803270" w:rsidRPr="00CF48A0" w:rsidRDefault="00803270" w:rsidP="002A1989">
            <w:pPr>
              <w:pStyle w:val="AmColumnHeading"/>
            </w:pPr>
            <w:r w:rsidRPr="00CF48A0">
              <w:t>Ændringsforslag</w:t>
            </w:r>
          </w:p>
        </w:tc>
      </w:tr>
      <w:tr w:rsidR="009D61B4" w:rsidRPr="00CF48A0" w14:paraId="0BCAD798" w14:textId="77777777" w:rsidTr="002A1989">
        <w:trPr>
          <w:jc w:val="center"/>
        </w:trPr>
        <w:tc>
          <w:tcPr>
            <w:tcW w:w="4876" w:type="dxa"/>
            <w:tcBorders>
              <w:top w:val="nil"/>
              <w:left w:val="nil"/>
              <w:bottom w:val="nil"/>
              <w:right w:val="nil"/>
            </w:tcBorders>
          </w:tcPr>
          <w:p w14:paraId="545FB938"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77517A39"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udtrykker bekymring over den voksende russiske indflydelse på Vestbalkan, navnlig gennem des- og misinformationskampagner; er dybt bekymret over, at medier med tilknytning til Kreml, der opererer på Vestbalkan, har intensiveret deres aktiviteter, efter at krigen er brudt ud i Ukraine, med det formål at fremme prorussiske følelser, der næres af antivestlig retorik;</w:t>
            </w:r>
          </w:p>
        </w:tc>
      </w:tr>
    </w:tbl>
    <w:p w14:paraId="7FBD917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683A694" w14:textId="77777777" w:rsidR="00803270" w:rsidRPr="00CF48A0" w:rsidRDefault="00803270" w:rsidP="00803270">
      <w:r w:rsidRPr="00CF48A0">
        <w:rPr>
          <w:rStyle w:val="HideTWBExt"/>
          <w:noProof w:val="0"/>
        </w:rPr>
        <w:t>&lt;/Amend&gt;</w:t>
      </w:r>
    </w:p>
    <w:p w14:paraId="648FB9C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408</w:t>
      </w:r>
      <w:r w:rsidRPr="00CF48A0">
        <w:rPr>
          <w:rStyle w:val="HideTWBExt"/>
          <w:b w:val="0"/>
          <w:noProof w:val="0"/>
        </w:rPr>
        <w:t>&lt;/NumAm&gt;</w:t>
      </w:r>
    </w:p>
    <w:p w14:paraId="78D7AA9C"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04B92B45" w14:textId="77777777" w:rsidR="00803270" w:rsidRPr="00CF48A0" w:rsidRDefault="00803270" w:rsidP="00803270">
      <w:pPr>
        <w:pStyle w:val="NormalBold"/>
      </w:pPr>
      <w:r w:rsidRPr="00CF48A0">
        <w:rPr>
          <w:rStyle w:val="HideTWBExt"/>
          <w:b w:val="0"/>
          <w:noProof w:val="0"/>
        </w:rPr>
        <w:t>&lt;/RepeatBlock-By&gt;</w:t>
      </w:r>
    </w:p>
    <w:p w14:paraId="4EBDAE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E1825F"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E2C711B" w14:textId="77777777" w:rsidTr="002A1989">
        <w:trPr>
          <w:trHeight w:hRule="exact" w:val="240"/>
          <w:jc w:val="center"/>
        </w:trPr>
        <w:tc>
          <w:tcPr>
            <w:tcW w:w="9752" w:type="dxa"/>
            <w:gridSpan w:val="2"/>
            <w:tcBorders>
              <w:top w:val="nil"/>
              <w:left w:val="nil"/>
              <w:bottom w:val="nil"/>
              <w:right w:val="nil"/>
            </w:tcBorders>
          </w:tcPr>
          <w:p w14:paraId="2F536A94" w14:textId="77777777" w:rsidR="00803270" w:rsidRPr="00CF48A0" w:rsidRDefault="00803270" w:rsidP="002A1989"/>
        </w:tc>
      </w:tr>
      <w:tr w:rsidR="009D61B4" w:rsidRPr="00CF48A0" w14:paraId="00D3917A" w14:textId="77777777" w:rsidTr="002A1989">
        <w:trPr>
          <w:trHeight w:val="240"/>
          <w:jc w:val="center"/>
        </w:trPr>
        <w:tc>
          <w:tcPr>
            <w:tcW w:w="4876" w:type="dxa"/>
            <w:tcBorders>
              <w:top w:val="nil"/>
              <w:left w:val="nil"/>
              <w:bottom w:val="nil"/>
              <w:right w:val="nil"/>
            </w:tcBorders>
          </w:tcPr>
          <w:p w14:paraId="79FBDB4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E17C453" w14:textId="77777777" w:rsidR="00803270" w:rsidRPr="00CF48A0" w:rsidRDefault="00803270" w:rsidP="002A1989">
            <w:pPr>
              <w:pStyle w:val="AmColumnHeading"/>
            </w:pPr>
            <w:r w:rsidRPr="00CF48A0">
              <w:t>Ændringsforslag</w:t>
            </w:r>
          </w:p>
        </w:tc>
      </w:tr>
      <w:tr w:rsidR="009D61B4" w:rsidRPr="00CF48A0" w14:paraId="2E98A1BF" w14:textId="77777777" w:rsidTr="002A1989">
        <w:trPr>
          <w:jc w:val="center"/>
        </w:trPr>
        <w:tc>
          <w:tcPr>
            <w:tcW w:w="4876" w:type="dxa"/>
            <w:tcBorders>
              <w:top w:val="nil"/>
              <w:left w:val="nil"/>
              <w:bottom w:val="nil"/>
              <w:right w:val="nil"/>
            </w:tcBorders>
          </w:tcPr>
          <w:p w14:paraId="4F80A952"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15EC8AE1" w14:textId="31E271ED"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r w:rsidRPr="00CF48A0">
              <w:rPr>
                <w:b/>
                <w:bCs/>
                <w:i/>
                <w:iCs/>
              </w:rPr>
              <w:t>, i overensstemmelse med deres folks ambitioner</w:t>
            </w:r>
            <w:r w:rsidRPr="00CF48A0">
              <w:t xml:space="preserve">; </w:t>
            </w:r>
            <w:r w:rsidRPr="00CF48A0">
              <w:rPr>
                <w:b/>
                <w:i/>
              </w:rPr>
              <w:t>fordømmer russisk indblanding i EU-kandidatlandes demokratiske processer, navnlig Moldova</w:t>
            </w:r>
            <w:r w:rsidR="00A64D7C" w:rsidRPr="00CF48A0">
              <w:rPr>
                <w:b/>
                <w:i/>
              </w:rPr>
              <w:t>s</w:t>
            </w:r>
            <w:r w:rsidRPr="00CF48A0">
              <w:rPr>
                <w:b/>
                <w:i/>
              </w:rPr>
              <w:t>; udtrykker bekymring over det politiske dødvande i Kosovo og opfordrer indtrængende alle politiske partier til at arbejde sammen om at overkomme det;</w:t>
            </w:r>
          </w:p>
        </w:tc>
      </w:tr>
    </w:tbl>
    <w:p w14:paraId="3081E53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2435E1A" w14:textId="77777777" w:rsidR="00803270" w:rsidRPr="00CF48A0" w:rsidRDefault="00803270" w:rsidP="00803270">
      <w:r w:rsidRPr="00CF48A0">
        <w:rPr>
          <w:rStyle w:val="HideTWBExt"/>
          <w:noProof w:val="0"/>
        </w:rPr>
        <w:t>&lt;/Amend&gt;</w:t>
      </w:r>
    </w:p>
    <w:p w14:paraId="74F613B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409</w:t>
      </w:r>
      <w:r w:rsidRPr="00CF48A0">
        <w:rPr>
          <w:rStyle w:val="HideTWBExt"/>
          <w:b w:val="0"/>
          <w:noProof w:val="0"/>
        </w:rPr>
        <w:t>&lt;/NumAm&gt;</w:t>
      </w:r>
    </w:p>
    <w:p w14:paraId="1F5F6A63"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2A812B36" w14:textId="77777777" w:rsidR="00803270" w:rsidRPr="00CF48A0" w:rsidRDefault="00803270" w:rsidP="00803270">
      <w:pPr>
        <w:pStyle w:val="NormalBold"/>
      </w:pPr>
      <w:r w:rsidRPr="00CF48A0">
        <w:rPr>
          <w:rStyle w:val="HideTWBExt"/>
          <w:b w:val="0"/>
          <w:noProof w:val="0"/>
        </w:rPr>
        <w:t>&lt;/RepeatBlock-By&gt;</w:t>
      </w:r>
    </w:p>
    <w:p w14:paraId="386388E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87573C"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84DD167" w14:textId="77777777" w:rsidTr="002A1989">
        <w:trPr>
          <w:trHeight w:hRule="exact" w:val="240"/>
          <w:jc w:val="center"/>
        </w:trPr>
        <w:tc>
          <w:tcPr>
            <w:tcW w:w="9752" w:type="dxa"/>
            <w:gridSpan w:val="2"/>
            <w:tcBorders>
              <w:top w:val="nil"/>
              <w:left w:val="nil"/>
              <w:bottom w:val="nil"/>
              <w:right w:val="nil"/>
            </w:tcBorders>
          </w:tcPr>
          <w:p w14:paraId="2C2A92C8" w14:textId="77777777" w:rsidR="00803270" w:rsidRPr="00CF48A0" w:rsidRDefault="00803270" w:rsidP="002A1989"/>
        </w:tc>
      </w:tr>
      <w:tr w:rsidR="009D61B4" w:rsidRPr="00CF48A0" w14:paraId="4C8A23D0" w14:textId="77777777" w:rsidTr="002A1989">
        <w:trPr>
          <w:trHeight w:val="240"/>
          <w:jc w:val="center"/>
        </w:trPr>
        <w:tc>
          <w:tcPr>
            <w:tcW w:w="4876" w:type="dxa"/>
            <w:tcBorders>
              <w:top w:val="nil"/>
              <w:left w:val="nil"/>
              <w:bottom w:val="nil"/>
              <w:right w:val="nil"/>
            </w:tcBorders>
          </w:tcPr>
          <w:p w14:paraId="5C6758F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3CC37ED" w14:textId="77777777" w:rsidR="00803270" w:rsidRPr="00CF48A0" w:rsidRDefault="00803270" w:rsidP="002A1989">
            <w:pPr>
              <w:pStyle w:val="AmColumnHeading"/>
            </w:pPr>
            <w:r w:rsidRPr="00CF48A0">
              <w:t>Ændringsforslag</w:t>
            </w:r>
          </w:p>
        </w:tc>
      </w:tr>
      <w:tr w:rsidR="009D61B4" w:rsidRPr="00CF48A0" w14:paraId="55D25886" w14:textId="77777777" w:rsidTr="002A1989">
        <w:trPr>
          <w:jc w:val="center"/>
        </w:trPr>
        <w:tc>
          <w:tcPr>
            <w:tcW w:w="4876" w:type="dxa"/>
            <w:tcBorders>
              <w:top w:val="nil"/>
              <w:left w:val="nil"/>
              <w:bottom w:val="nil"/>
              <w:right w:val="nil"/>
            </w:tcBorders>
          </w:tcPr>
          <w:p w14:paraId="6A8CBC8D"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342A4CD5"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w:t>
            </w:r>
            <w:r w:rsidRPr="00CF48A0">
              <w:rPr>
                <w:b/>
                <w:i/>
              </w:rPr>
              <w:t>minder om, at EU-tiltrædelsesprocessen afhænger af opfyldelsen af EU's forhandlingsramme, fremme af gode naboskabsforbindelser og overholdelse af bilaterale aftaler i overensstemmelse med Københavnskriterierne og landets egne meritter;</w:t>
            </w:r>
            <w:r w:rsidRPr="00CF48A0">
              <w:t xml:space="preserve"> understreger, at fremtiden for Vestbalkan, Ukraine og Moldova ligger i EU;</w:t>
            </w:r>
          </w:p>
        </w:tc>
      </w:tr>
    </w:tbl>
    <w:p w14:paraId="019B020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2A93E87" w14:textId="77777777" w:rsidR="00803270" w:rsidRPr="00CF48A0" w:rsidRDefault="00803270" w:rsidP="00803270">
      <w:r w:rsidRPr="00CF48A0">
        <w:rPr>
          <w:rStyle w:val="HideTWBExt"/>
          <w:noProof w:val="0"/>
        </w:rPr>
        <w:t>&lt;/Amend&gt;</w:t>
      </w:r>
    </w:p>
    <w:p w14:paraId="72FCA5B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410</w:t>
      </w:r>
      <w:r w:rsidRPr="00CF48A0">
        <w:rPr>
          <w:rStyle w:val="HideTWBExt"/>
          <w:b w:val="0"/>
          <w:noProof w:val="0"/>
        </w:rPr>
        <w:t>&lt;/NumAm&gt;</w:t>
      </w:r>
    </w:p>
    <w:p w14:paraId="616D5CC1" w14:textId="77777777" w:rsidR="00803270" w:rsidRPr="00CF48A0" w:rsidRDefault="00803270" w:rsidP="00803270">
      <w:pPr>
        <w:pStyle w:val="NormalBold"/>
      </w:pPr>
      <w:r w:rsidRPr="00CF48A0">
        <w:rPr>
          <w:rStyle w:val="HideTWBExt"/>
          <w:b w:val="0"/>
          <w:noProof w:val="0"/>
        </w:rPr>
        <w:t>&lt;RepeatBlock-By&gt;&lt;Members&gt;</w:t>
      </w:r>
      <w:r w:rsidRPr="00CF48A0">
        <w:t>Marie-Agnes Strack-Zimmermann, Dan Barna, Lucia Yar</w:t>
      </w:r>
      <w:r w:rsidRPr="00CF48A0">
        <w:rPr>
          <w:rStyle w:val="HideTWBExt"/>
          <w:b w:val="0"/>
          <w:noProof w:val="0"/>
        </w:rPr>
        <w:t>&lt;/Members&gt;</w:t>
      </w:r>
    </w:p>
    <w:p w14:paraId="3B8C2FDB" w14:textId="77777777" w:rsidR="00803270" w:rsidRPr="00CF48A0" w:rsidRDefault="00803270" w:rsidP="00803270">
      <w:pPr>
        <w:pStyle w:val="NormalBold"/>
      </w:pPr>
      <w:r w:rsidRPr="00CF48A0">
        <w:rPr>
          <w:rStyle w:val="HideTWBExt"/>
          <w:b w:val="0"/>
          <w:noProof w:val="0"/>
        </w:rPr>
        <w:t>&lt;/RepeatBlock-By&gt;</w:t>
      </w:r>
    </w:p>
    <w:p w14:paraId="0C14B2F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1215484"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4CAB493" w14:textId="77777777" w:rsidTr="002A1989">
        <w:trPr>
          <w:trHeight w:hRule="exact" w:val="240"/>
          <w:jc w:val="center"/>
        </w:trPr>
        <w:tc>
          <w:tcPr>
            <w:tcW w:w="9752" w:type="dxa"/>
            <w:gridSpan w:val="2"/>
            <w:tcBorders>
              <w:top w:val="nil"/>
              <w:left w:val="nil"/>
              <w:bottom w:val="nil"/>
              <w:right w:val="nil"/>
            </w:tcBorders>
          </w:tcPr>
          <w:p w14:paraId="46B40FB0" w14:textId="77777777" w:rsidR="00803270" w:rsidRPr="00CF48A0" w:rsidRDefault="00803270" w:rsidP="002A1989"/>
        </w:tc>
      </w:tr>
      <w:tr w:rsidR="009D61B4" w:rsidRPr="00CF48A0" w14:paraId="5823A8A6" w14:textId="77777777" w:rsidTr="002A1989">
        <w:trPr>
          <w:trHeight w:val="240"/>
          <w:jc w:val="center"/>
        </w:trPr>
        <w:tc>
          <w:tcPr>
            <w:tcW w:w="4876" w:type="dxa"/>
            <w:tcBorders>
              <w:top w:val="nil"/>
              <w:left w:val="nil"/>
              <w:bottom w:val="nil"/>
              <w:right w:val="nil"/>
            </w:tcBorders>
          </w:tcPr>
          <w:p w14:paraId="6F7E128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29924C0" w14:textId="77777777" w:rsidR="00803270" w:rsidRPr="00CF48A0" w:rsidRDefault="00803270" w:rsidP="002A1989">
            <w:pPr>
              <w:pStyle w:val="AmColumnHeading"/>
            </w:pPr>
            <w:r w:rsidRPr="00CF48A0">
              <w:t>Ændringsforslag</w:t>
            </w:r>
          </w:p>
        </w:tc>
      </w:tr>
      <w:tr w:rsidR="009D61B4" w:rsidRPr="00CF48A0" w14:paraId="2B1CF806" w14:textId="77777777" w:rsidTr="002A1989">
        <w:trPr>
          <w:jc w:val="center"/>
        </w:trPr>
        <w:tc>
          <w:tcPr>
            <w:tcW w:w="4876" w:type="dxa"/>
            <w:tcBorders>
              <w:top w:val="nil"/>
              <w:left w:val="nil"/>
              <w:bottom w:val="nil"/>
              <w:right w:val="nil"/>
            </w:tcBorders>
          </w:tcPr>
          <w:p w14:paraId="6B09CC68"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71F3A565"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gentager imidlertid, at tiltrædelsen af EU er en meritbaseret proces, og for at blive en medlemsstat skal hvert land opfylde de samme betingelser og fuldføre de samme trin;</w:t>
            </w:r>
          </w:p>
        </w:tc>
      </w:tr>
    </w:tbl>
    <w:p w14:paraId="1163BA0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9E53D38" w14:textId="77777777" w:rsidR="00803270" w:rsidRPr="00CF48A0" w:rsidRDefault="00803270" w:rsidP="00803270">
      <w:r w:rsidRPr="00CF48A0">
        <w:rPr>
          <w:rStyle w:val="HideTWBExt"/>
          <w:noProof w:val="0"/>
        </w:rPr>
        <w:t>&lt;/Amend&gt;</w:t>
      </w:r>
    </w:p>
    <w:p w14:paraId="788F7DA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411</w:t>
      </w:r>
      <w:r w:rsidRPr="00CF48A0">
        <w:rPr>
          <w:rStyle w:val="HideTWBExt"/>
          <w:b w:val="0"/>
          <w:noProof w:val="0"/>
        </w:rPr>
        <w:t>&lt;/NumAm&gt;</w:t>
      </w:r>
    </w:p>
    <w:p w14:paraId="33D596A4"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2400D2FE" w14:textId="77777777" w:rsidR="00803270" w:rsidRPr="00CF48A0" w:rsidRDefault="00803270" w:rsidP="00803270">
      <w:pPr>
        <w:pStyle w:val="NormalBold"/>
      </w:pPr>
      <w:r w:rsidRPr="00CF48A0">
        <w:rPr>
          <w:rStyle w:val="HideTWBExt"/>
          <w:b w:val="0"/>
          <w:noProof w:val="0"/>
        </w:rPr>
        <w:t>&lt;/RepeatBlock-By&gt;</w:t>
      </w:r>
    </w:p>
    <w:p w14:paraId="4EAB23B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6858A88"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DA4BC3" w14:textId="77777777" w:rsidTr="002A1989">
        <w:trPr>
          <w:trHeight w:hRule="exact" w:val="240"/>
          <w:jc w:val="center"/>
        </w:trPr>
        <w:tc>
          <w:tcPr>
            <w:tcW w:w="9752" w:type="dxa"/>
            <w:gridSpan w:val="2"/>
            <w:tcBorders>
              <w:top w:val="nil"/>
              <w:left w:val="nil"/>
              <w:bottom w:val="nil"/>
              <w:right w:val="nil"/>
            </w:tcBorders>
          </w:tcPr>
          <w:p w14:paraId="1C204A97" w14:textId="77777777" w:rsidR="00803270" w:rsidRPr="00CF48A0" w:rsidRDefault="00803270" w:rsidP="002A1989"/>
        </w:tc>
      </w:tr>
      <w:tr w:rsidR="009D61B4" w:rsidRPr="00CF48A0" w14:paraId="59334D40" w14:textId="77777777" w:rsidTr="002A1989">
        <w:trPr>
          <w:trHeight w:val="240"/>
          <w:jc w:val="center"/>
        </w:trPr>
        <w:tc>
          <w:tcPr>
            <w:tcW w:w="4876" w:type="dxa"/>
            <w:tcBorders>
              <w:top w:val="nil"/>
              <w:left w:val="nil"/>
              <w:bottom w:val="nil"/>
              <w:right w:val="nil"/>
            </w:tcBorders>
          </w:tcPr>
          <w:p w14:paraId="5A99479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5B4357" w14:textId="77777777" w:rsidR="00803270" w:rsidRPr="00CF48A0" w:rsidRDefault="00803270" w:rsidP="002A1989">
            <w:pPr>
              <w:pStyle w:val="AmColumnHeading"/>
            </w:pPr>
            <w:r w:rsidRPr="00CF48A0">
              <w:t>Ændringsforslag</w:t>
            </w:r>
          </w:p>
        </w:tc>
      </w:tr>
      <w:tr w:rsidR="009D61B4" w:rsidRPr="00CF48A0" w14:paraId="599F12B8" w14:textId="77777777" w:rsidTr="002A1989">
        <w:trPr>
          <w:jc w:val="center"/>
        </w:trPr>
        <w:tc>
          <w:tcPr>
            <w:tcW w:w="4876" w:type="dxa"/>
            <w:tcBorders>
              <w:top w:val="nil"/>
              <w:left w:val="nil"/>
              <w:bottom w:val="nil"/>
              <w:right w:val="nil"/>
            </w:tcBorders>
          </w:tcPr>
          <w:p w14:paraId="202778A1"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254B6CF1" w14:textId="77777777" w:rsidR="00803270" w:rsidRPr="00CF48A0" w:rsidRDefault="00803270" w:rsidP="002A1989">
            <w:pPr>
              <w:pStyle w:val="Normal6a"/>
            </w:pPr>
            <w:r w:rsidRPr="00CF48A0">
              <w:t>18.</w:t>
            </w:r>
            <w:r w:rsidRPr="00CF48A0">
              <w:tab/>
            </w:r>
            <w:r w:rsidRPr="00CF48A0">
              <w:rPr>
                <w:b/>
                <w:i/>
              </w:rPr>
              <w:t>minder om, at EU-udvidelsen er en meritbaseret proces for kandidatlandene samt en geostrategisk investering for EU;</w:t>
            </w:r>
            <w:r w:rsidRPr="00CF48A0">
              <w:t xml:space="preserve"> fremhæver den strategiske betydning af landene på Vestbalkan og støtter et troværdigt politisk og sikkerhedsmæssigt samarbejde på deres meritbaserede vej mod EU-integration; understreger, at fremtiden for Vestbalkan, Ukraine og Moldova ligger i EU;</w:t>
            </w:r>
          </w:p>
        </w:tc>
      </w:tr>
    </w:tbl>
    <w:p w14:paraId="469E0D6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8746210" w14:textId="77777777" w:rsidR="00803270" w:rsidRPr="00CF48A0" w:rsidRDefault="00803270" w:rsidP="00803270">
      <w:r w:rsidRPr="00CF48A0">
        <w:rPr>
          <w:rStyle w:val="HideTWBExt"/>
          <w:noProof w:val="0"/>
        </w:rPr>
        <w:t>&lt;/Amend&gt;</w:t>
      </w:r>
    </w:p>
    <w:p w14:paraId="5565EAB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412</w:t>
      </w:r>
      <w:r w:rsidRPr="00CF48A0">
        <w:rPr>
          <w:rStyle w:val="HideTWBExt"/>
          <w:b w:val="0"/>
          <w:noProof w:val="0"/>
        </w:rPr>
        <w:t>&lt;/NumAm&gt;</w:t>
      </w:r>
    </w:p>
    <w:p w14:paraId="41EB3E16"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78B99B45" w14:textId="77777777" w:rsidR="00803270" w:rsidRPr="00CF48A0" w:rsidRDefault="00803270" w:rsidP="00803270">
      <w:pPr>
        <w:pStyle w:val="NormalBold"/>
      </w:pPr>
      <w:r w:rsidRPr="00CF48A0">
        <w:rPr>
          <w:rStyle w:val="HideTWBExt"/>
          <w:b w:val="0"/>
          <w:noProof w:val="0"/>
        </w:rPr>
        <w:t>&lt;/RepeatBlock-By&gt;</w:t>
      </w:r>
    </w:p>
    <w:p w14:paraId="038698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9A4E59"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698C7EF" w14:textId="77777777" w:rsidTr="002A1989">
        <w:trPr>
          <w:trHeight w:hRule="exact" w:val="240"/>
          <w:jc w:val="center"/>
        </w:trPr>
        <w:tc>
          <w:tcPr>
            <w:tcW w:w="9752" w:type="dxa"/>
            <w:gridSpan w:val="2"/>
            <w:tcBorders>
              <w:top w:val="nil"/>
              <w:left w:val="nil"/>
              <w:bottom w:val="nil"/>
              <w:right w:val="nil"/>
            </w:tcBorders>
          </w:tcPr>
          <w:p w14:paraId="03BCA1D3" w14:textId="77777777" w:rsidR="00803270" w:rsidRPr="00CF48A0" w:rsidRDefault="00803270" w:rsidP="002A1989"/>
        </w:tc>
      </w:tr>
      <w:tr w:rsidR="009D61B4" w:rsidRPr="00CF48A0" w14:paraId="1095BB86" w14:textId="77777777" w:rsidTr="002A1989">
        <w:trPr>
          <w:trHeight w:val="240"/>
          <w:jc w:val="center"/>
        </w:trPr>
        <w:tc>
          <w:tcPr>
            <w:tcW w:w="4876" w:type="dxa"/>
            <w:tcBorders>
              <w:top w:val="nil"/>
              <w:left w:val="nil"/>
              <w:bottom w:val="nil"/>
              <w:right w:val="nil"/>
            </w:tcBorders>
          </w:tcPr>
          <w:p w14:paraId="5E3B031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F1D56F" w14:textId="77777777" w:rsidR="00803270" w:rsidRPr="00CF48A0" w:rsidRDefault="00803270" w:rsidP="002A1989">
            <w:pPr>
              <w:pStyle w:val="AmColumnHeading"/>
            </w:pPr>
            <w:r w:rsidRPr="00CF48A0">
              <w:t>Ændringsforslag</w:t>
            </w:r>
          </w:p>
        </w:tc>
      </w:tr>
      <w:tr w:rsidR="009D61B4" w:rsidRPr="00CF48A0" w14:paraId="36A8B261" w14:textId="77777777" w:rsidTr="002A1989">
        <w:trPr>
          <w:jc w:val="center"/>
        </w:trPr>
        <w:tc>
          <w:tcPr>
            <w:tcW w:w="4876" w:type="dxa"/>
            <w:tcBorders>
              <w:top w:val="nil"/>
              <w:left w:val="nil"/>
              <w:bottom w:val="nil"/>
              <w:right w:val="nil"/>
            </w:tcBorders>
          </w:tcPr>
          <w:p w14:paraId="5B47BFFF"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w:t>
            </w:r>
            <w:r w:rsidRPr="00CF48A0">
              <w:rPr>
                <w:b/>
                <w:bCs/>
                <w:i/>
                <w:iCs/>
              </w:rPr>
              <w:t xml:space="preserve"> på deres meritbaserede vej mod EU-integration</w:t>
            </w:r>
            <w:r w:rsidRPr="00CF48A0">
              <w:t xml:space="preserve">; </w:t>
            </w:r>
            <w:r w:rsidRPr="00CF48A0">
              <w:rPr>
                <w:b/>
                <w:i/>
              </w:rPr>
              <w:t>understreger, at fremtiden for Vestbalkan, Ukraine og Moldova ligger i EU;</w:t>
            </w:r>
          </w:p>
        </w:tc>
        <w:tc>
          <w:tcPr>
            <w:tcW w:w="4876" w:type="dxa"/>
            <w:tcBorders>
              <w:top w:val="nil"/>
              <w:left w:val="nil"/>
              <w:bottom w:val="nil"/>
              <w:right w:val="nil"/>
            </w:tcBorders>
          </w:tcPr>
          <w:p w14:paraId="6A9D7BF1"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w:t>
            </w:r>
          </w:p>
        </w:tc>
      </w:tr>
    </w:tbl>
    <w:p w14:paraId="00D0075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7B533E5" w14:textId="77777777" w:rsidR="00803270" w:rsidRPr="00CF48A0" w:rsidRDefault="00803270" w:rsidP="00803270">
      <w:r w:rsidRPr="00CF48A0">
        <w:rPr>
          <w:rStyle w:val="HideTWBExt"/>
          <w:noProof w:val="0"/>
        </w:rPr>
        <w:t>&lt;/Amend&gt;</w:t>
      </w:r>
    </w:p>
    <w:p w14:paraId="5006E79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413</w:t>
      </w:r>
      <w:r w:rsidRPr="00CF48A0">
        <w:rPr>
          <w:rStyle w:val="HideTWBExt"/>
          <w:b w:val="0"/>
          <w:noProof w:val="0"/>
        </w:rPr>
        <w:t>&lt;/NumAm&gt;</w:t>
      </w:r>
    </w:p>
    <w:p w14:paraId="33EF805F" w14:textId="77777777" w:rsidR="00803270" w:rsidRPr="00CF48A0" w:rsidRDefault="00803270" w:rsidP="00803270">
      <w:pPr>
        <w:pStyle w:val="NormalBold"/>
      </w:pPr>
      <w:r w:rsidRPr="00CF48A0">
        <w:rPr>
          <w:rStyle w:val="HideTWBExt"/>
          <w:b w:val="0"/>
          <w:noProof w:val="0"/>
        </w:rPr>
        <w:t>&lt;RepeatBlock-By&gt;&lt;Members&gt;</w:t>
      </w:r>
      <w:r w:rsidRPr="00CF48A0">
        <w:t>Alexander Sell</w:t>
      </w:r>
      <w:r w:rsidRPr="00CF48A0">
        <w:rPr>
          <w:rStyle w:val="HideTWBExt"/>
          <w:b w:val="0"/>
          <w:noProof w:val="0"/>
        </w:rPr>
        <w:t>&lt;/Members&gt;</w:t>
      </w:r>
    </w:p>
    <w:p w14:paraId="061C814D" w14:textId="77777777" w:rsidR="00803270" w:rsidRPr="00CF48A0" w:rsidRDefault="00803270" w:rsidP="00803270">
      <w:pPr>
        <w:pStyle w:val="NormalBold"/>
      </w:pPr>
      <w:r w:rsidRPr="00CF48A0">
        <w:rPr>
          <w:rStyle w:val="HideTWBExt"/>
          <w:b w:val="0"/>
          <w:noProof w:val="0"/>
        </w:rPr>
        <w:t>&lt;/RepeatBlock-By&gt;</w:t>
      </w:r>
    </w:p>
    <w:p w14:paraId="0E9910B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22D044"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FDCDD7D" w14:textId="77777777" w:rsidTr="002A1989">
        <w:trPr>
          <w:trHeight w:hRule="exact" w:val="240"/>
          <w:jc w:val="center"/>
        </w:trPr>
        <w:tc>
          <w:tcPr>
            <w:tcW w:w="9752" w:type="dxa"/>
            <w:gridSpan w:val="2"/>
            <w:tcBorders>
              <w:top w:val="nil"/>
              <w:left w:val="nil"/>
              <w:bottom w:val="nil"/>
              <w:right w:val="nil"/>
            </w:tcBorders>
          </w:tcPr>
          <w:p w14:paraId="4F9C7261" w14:textId="77777777" w:rsidR="00803270" w:rsidRPr="00CF48A0" w:rsidRDefault="00803270" w:rsidP="002A1989"/>
        </w:tc>
      </w:tr>
      <w:tr w:rsidR="009D61B4" w:rsidRPr="00CF48A0" w14:paraId="5F797965" w14:textId="77777777" w:rsidTr="002A1989">
        <w:trPr>
          <w:trHeight w:val="240"/>
          <w:jc w:val="center"/>
        </w:trPr>
        <w:tc>
          <w:tcPr>
            <w:tcW w:w="4876" w:type="dxa"/>
            <w:tcBorders>
              <w:top w:val="nil"/>
              <w:left w:val="nil"/>
              <w:bottom w:val="nil"/>
              <w:right w:val="nil"/>
            </w:tcBorders>
          </w:tcPr>
          <w:p w14:paraId="1729CD9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9C1EBA2" w14:textId="77777777" w:rsidR="00803270" w:rsidRPr="00CF48A0" w:rsidRDefault="00803270" w:rsidP="002A1989">
            <w:pPr>
              <w:pStyle w:val="AmColumnHeading"/>
            </w:pPr>
            <w:r w:rsidRPr="00CF48A0">
              <w:t>Ændringsforslag</w:t>
            </w:r>
          </w:p>
        </w:tc>
      </w:tr>
      <w:tr w:rsidR="009D61B4" w:rsidRPr="00CF48A0" w14:paraId="1527B107" w14:textId="77777777" w:rsidTr="002A1989">
        <w:trPr>
          <w:jc w:val="center"/>
        </w:trPr>
        <w:tc>
          <w:tcPr>
            <w:tcW w:w="4876" w:type="dxa"/>
            <w:tcBorders>
              <w:top w:val="nil"/>
              <w:left w:val="nil"/>
              <w:bottom w:val="nil"/>
              <w:right w:val="nil"/>
            </w:tcBorders>
          </w:tcPr>
          <w:p w14:paraId="523305D6" w14:textId="77777777" w:rsidR="00803270" w:rsidRPr="00CF48A0" w:rsidRDefault="00803270" w:rsidP="002A1989">
            <w:pPr>
              <w:pStyle w:val="Normal6a"/>
            </w:pPr>
            <w:r w:rsidRPr="00CF48A0">
              <w:t>18.</w:t>
            </w:r>
            <w:r w:rsidRPr="00CF48A0">
              <w:tab/>
            </w:r>
            <w:r w:rsidRPr="00CF48A0">
              <w:rPr>
                <w:b/>
                <w:bCs/>
                <w:i/>
                <w:iCs/>
              </w:rPr>
              <w:t>fremhæver</w:t>
            </w:r>
            <w:r w:rsidRPr="00CF48A0">
              <w:t xml:space="preserve"> den strategiske betydning af landene på Vestbalkan og </w:t>
            </w:r>
            <w:r w:rsidRPr="00CF48A0">
              <w:rPr>
                <w:b/>
                <w:bCs/>
                <w:i/>
                <w:iCs/>
              </w:rPr>
              <w:t>støtter</w:t>
            </w:r>
            <w:r w:rsidRPr="00CF48A0">
              <w:t xml:space="preserve"> et troværdigt politisk og sikkerhedsmæssigt samarbejde</w:t>
            </w:r>
            <w:r w:rsidRPr="00CF48A0">
              <w:rPr>
                <w:b/>
                <w:bCs/>
                <w:i/>
                <w:iCs/>
              </w:rPr>
              <w:t xml:space="preserve"> på deres meritbaserede vej mod EU-integration</w:t>
            </w:r>
            <w:r w:rsidRPr="00CF48A0">
              <w:t xml:space="preserve">; understreger, at </w:t>
            </w:r>
            <w:r w:rsidRPr="00CF48A0">
              <w:rPr>
                <w:b/>
                <w:bCs/>
                <w:i/>
                <w:iCs/>
              </w:rPr>
              <w:t>fremtiden for Vestbalkan, Ukraine og Moldova ligger i</w:t>
            </w:r>
            <w:r w:rsidRPr="00CF48A0">
              <w:t xml:space="preserve"> EU;</w:t>
            </w:r>
          </w:p>
        </w:tc>
        <w:tc>
          <w:tcPr>
            <w:tcW w:w="4876" w:type="dxa"/>
            <w:tcBorders>
              <w:top w:val="nil"/>
              <w:left w:val="nil"/>
              <w:bottom w:val="nil"/>
              <w:right w:val="nil"/>
            </w:tcBorders>
          </w:tcPr>
          <w:p w14:paraId="0A73BD09" w14:textId="77777777" w:rsidR="00803270" w:rsidRPr="00CF48A0" w:rsidRDefault="00803270" w:rsidP="002A1989">
            <w:pPr>
              <w:pStyle w:val="Normal6a"/>
            </w:pPr>
            <w:r w:rsidRPr="00CF48A0">
              <w:t>18.</w:t>
            </w:r>
            <w:r w:rsidRPr="00CF48A0">
              <w:tab/>
            </w:r>
            <w:r w:rsidRPr="00CF48A0">
              <w:rPr>
                <w:b/>
                <w:bCs/>
                <w:i/>
                <w:iCs/>
              </w:rPr>
              <w:t>anerkender</w:t>
            </w:r>
            <w:r w:rsidRPr="00CF48A0">
              <w:rPr>
                <w:b/>
                <w:bCs/>
              </w:rPr>
              <w:t xml:space="preserve"> </w:t>
            </w:r>
            <w:r w:rsidRPr="00CF48A0">
              <w:t xml:space="preserve">den strategiske betydning af landene på Vestbalkan og </w:t>
            </w:r>
            <w:r w:rsidRPr="00CF48A0">
              <w:rPr>
                <w:b/>
                <w:bCs/>
                <w:i/>
                <w:iCs/>
              </w:rPr>
              <w:t>af</w:t>
            </w:r>
            <w:r w:rsidRPr="00CF48A0">
              <w:rPr>
                <w:b/>
                <w:bCs/>
              </w:rPr>
              <w:t xml:space="preserve"> </w:t>
            </w:r>
            <w:r w:rsidRPr="00CF48A0">
              <w:t xml:space="preserve">et troværdigt politisk og sikkerhedsmæssigt samarbejde; understreger, at EU </w:t>
            </w:r>
            <w:r w:rsidRPr="00CF48A0">
              <w:rPr>
                <w:b/>
                <w:bCs/>
                <w:i/>
                <w:iCs/>
              </w:rPr>
              <w:t>skal prioritere indre samhørighed og stabilitet, inden yderligere udvidelse tages i betragtning</w:t>
            </w:r>
            <w:r w:rsidRPr="00CF48A0">
              <w:t>;</w:t>
            </w:r>
            <w:r w:rsidRPr="00CF48A0">
              <w:rPr>
                <w:b/>
                <w:i/>
              </w:rPr>
              <w:t xml:space="preserve"> </w:t>
            </w:r>
            <w:r w:rsidRPr="00CF48A0">
              <w:rPr>
                <w:b/>
                <w:bCs/>
                <w:i/>
                <w:iCs/>
              </w:rPr>
              <w:t>minder om, at udvidelsesløfter uden tydelig begrænsning risikerer at svække Unionen og påføre yderligere byrder for skatteydere;</w:t>
            </w:r>
          </w:p>
        </w:tc>
      </w:tr>
    </w:tbl>
    <w:p w14:paraId="2EBF1A3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45D33B9" w14:textId="77777777" w:rsidR="00803270" w:rsidRPr="00CF48A0" w:rsidRDefault="00803270" w:rsidP="00803270">
      <w:r w:rsidRPr="00CF48A0">
        <w:rPr>
          <w:rStyle w:val="HideTWBExt"/>
          <w:noProof w:val="0"/>
        </w:rPr>
        <w:t>&lt;/Amend&gt;</w:t>
      </w:r>
    </w:p>
    <w:p w14:paraId="1949893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414</w:t>
      </w:r>
      <w:r w:rsidRPr="00CF48A0">
        <w:rPr>
          <w:rStyle w:val="HideTWBExt"/>
          <w:b w:val="0"/>
          <w:noProof w:val="0"/>
        </w:rPr>
        <w:t>&lt;/NumAm&gt;</w:t>
      </w:r>
    </w:p>
    <w:p w14:paraId="35218468" w14:textId="77777777" w:rsidR="00803270" w:rsidRPr="00CF48A0" w:rsidRDefault="00803270" w:rsidP="00803270">
      <w:pPr>
        <w:pStyle w:val="NormalBold"/>
      </w:pPr>
      <w:r w:rsidRPr="00CF48A0">
        <w:rPr>
          <w:rStyle w:val="HideTWBExt"/>
          <w:b w:val="0"/>
          <w:noProof w:val="0"/>
        </w:rPr>
        <w:t>&lt;RepeatBlock-By&gt;&lt;Members&gt;</w:t>
      </w:r>
      <w:r w:rsidRPr="00CF48A0">
        <w:t>Sebastiaan Stöteler, Silvia Sardone</w:t>
      </w:r>
      <w:r w:rsidRPr="00CF48A0">
        <w:rPr>
          <w:rStyle w:val="HideTWBExt"/>
          <w:b w:val="0"/>
          <w:noProof w:val="0"/>
        </w:rPr>
        <w:t>&lt;/Members&gt;</w:t>
      </w:r>
    </w:p>
    <w:p w14:paraId="61E14E90" w14:textId="77777777" w:rsidR="00803270" w:rsidRPr="00CF48A0" w:rsidRDefault="00803270" w:rsidP="00803270">
      <w:pPr>
        <w:pStyle w:val="NormalBold"/>
      </w:pPr>
      <w:r w:rsidRPr="00CF48A0">
        <w:rPr>
          <w:rStyle w:val="HideTWBExt"/>
          <w:b w:val="0"/>
          <w:noProof w:val="0"/>
        </w:rPr>
        <w:t>&lt;/RepeatBlock-By&gt;</w:t>
      </w:r>
    </w:p>
    <w:p w14:paraId="1B8FE0C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AEEC6F"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3F35E5" w14:textId="77777777" w:rsidTr="002A1989">
        <w:trPr>
          <w:trHeight w:hRule="exact" w:val="240"/>
          <w:jc w:val="center"/>
        </w:trPr>
        <w:tc>
          <w:tcPr>
            <w:tcW w:w="9752" w:type="dxa"/>
            <w:gridSpan w:val="2"/>
            <w:tcBorders>
              <w:top w:val="nil"/>
              <w:left w:val="nil"/>
              <w:bottom w:val="nil"/>
              <w:right w:val="nil"/>
            </w:tcBorders>
          </w:tcPr>
          <w:p w14:paraId="46B15CBA" w14:textId="77777777" w:rsidR="00803270" w:rsidRPr="00CF48A0" w:rsidRDefault="00803270" w:rsidP="002A1989"/>
        </w:tc>
      </w:tr>
      <w:tr w:rsidR="009D61B4" w:rsidRPr="00CF48A0" w14:paraId="54C2EB42" w14:textId="77777777" w:rsidTr="002A1989">
        <w:trPr>
          <w:trHeight w:val="240"/>
          <w:jc w:val="center"/>
        </w:trPr>
        <w:tc>
          <w:tcPr>
            <w:tcW w:w="4876" w:type="dxa"/>
            <w:tcBorders>
              <w:top w:val="nil"/>
              <w:left w:val="nil"/>
              <w:bottom w:val="nil"/>
              <w:right w:val="nil"/>
            </w:tcBorders>
          </w:tcPr>
          <w:p w14:paraId="1D03625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5E17143" w14:textId="77777777" w:rsidR="00803270" w:rsidRPr="00CF48A0" w:rsidRDefault="00803270" w:rsidP="002A1989">
            <w:pPr>
              <w:pStyle w:val="AmColumnHeading"/>
            </w:pPr>
            <w:r w:rsidRPr="00CF48A0">
              <w:t>Ændringsforslag</w:t>
            </w:r>
          </w:p>
        </w:tc>
      </w:tr>
      <w:tr w:rsidR="009D61B4" w:rsidRPr="00CF48A0" w14:paraId="36C5217B" w14:textId="77777777" w:rsidTr="002A1989">
        <w:trPr>
          <w:jc w:val="center"/>
        </w:trPr>
        <w:tc>
          <w:tcPr>
            <w:tcW w:w="4876" w:type="dxa"/>
            <w:tcBorders>
              <w:top w:val="nil"/>
              <w:left w:val="nil"/>
              <w:bottom w:val="nil"/>
              <w:right w:val="nil"/>
            </w:tcBorders>
          </w:tcPr>
          <w:p w14:paraId="54C82D99"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w:t>
            </w:r>
            <w:r w:rsidRPr="00CF48A0">
              <w:rPr>
                <w:b/>
                <w:bCs/>
                <w:i/>
                <w:iCs/>
              </w:rPr>
              <w:t xml:space="preserve"> på deres meritbaserede vej mod EU-integration</w:t>
            </w:r>
            <w:r w:rsidRPr="00CF48A0">
              <w:t xml:space="preserve">; </w:t>
            </w:r>
            <w:r w:rsidRPr="00CF48A0">
              <w:rPr>
                <w:b/>
                <w:i/>
              </w:rPr>
              <w:t>understreger, at fremtiden for Vestbalkan, Ukraine og Moldova ligger i EU;</w:t>
            </w:r>
          </w:p>
        </w:tc>
        <w:tc>
          <w:tcPr>
            <w:tcW w:w="4876" w:type="dxa"/>
            <w:tcBorders>
              <w:top w:val="nil"/>
              <w:left w:val="nil"/>
              <w:bottom w:val="nil"/>
              <w:right w:val="nil"/>
            </w:tcBorders>
          </w:tcPr>
          <w:p w14:paraId="1E8A32A2"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w:t>
            </w:r>
          </w:p>
        </w:tc>
      </w:tr>
    </w:tbl>
    <w:p w14:paraId="43A2411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2A85EFB" w14:textId="77777777" w:rsidR="00803270" w:rsidRPr="00CF48A0" w:rsidRDefault="00803270" w:rsidP="00803270">
      <w:r w:rsidRPr="00CF48A0">
        <w:rPr>
          <w:rStyle w:val="HideTWBExt"/>
          <w:noProof w:val="0"/>
        </w:rPr>
        <w:t>&lt;/Amend&gt;</w:t>
      </w:r>
    </w:p>
    <w:p w14:paraId="1E4E23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415</w:t>
      </w:r>
      <w:r w:rsidRPr="00CF48A0">
        <w:rPr>
          <w:rStyle w:val="HideTWBExt"/>
          <w:b w:val="0"/>
          <w:noProof w:val="0"/>
        </w:rPr>
        <w:t>&lt;/NumAm&gt;</w:t>
      </w:r>
    </w:p>
    <w:p w14:paraId="36C04D5C"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0A648CC1" w14:textId="77777777" w:rsidR="00803270" w:rsidRPr="00CF48A0" w:rsidRDefault="00803270" w:rsidP="00803270">
      <w:pPr>
        <w:pStyle w:val="NormalBold"/>
      </w:pPr>
      <w:r w:rsidRPr="00CF48A0">
        <w:rPr>
          <w:rStyle w:val="HideTWBExt"/>
          <w:b w:val="0"/>
          <w:noProof w:val="0"/>
        </w:rPr>
        <w:t>&lt;/RepeatBlock-By&gt;</w:t>
      </w:r>
    </w:p>
    <w:p w14:paraId="4E7882C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3E151E"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D28B105" w14:textId="77777777" w:rsidTr="002A1989">
        <w:trPr>
          <w:trHeight w:hRule="exact" w:val="240"/>
          <w:jc w:val="center"/>
        </w:trPr>
        <w:tc>
          <w:tcPr>
            <w:tcW w:w="9752" w:type="dxa"/>
            <w:gridSpan w:val="2"/>
            <w:tcBorders>
              <w:top w:val="nil"/>
              <w:left w:val="nil"/>
              <w:bottom w:val="nil"/>
              <w:right w:val="nil"/>
            </w:tcBorders>
          </w:tcPr>
          <w:p w14:paraId="68BCC6EF" w14:textId="77777777" w:rsidR="00803270" w:rsidRPr="00CF48A0" w:rsidRDefault="00803270" w:rsidP="002A1989"/>
        </w:tc>
      </w:tr>
      <w:tr w:rsidR="009D61B4" w:rsidRPr="00CF48A0" w14:paraId="200C43D4" w14:textId="77777777" w:rsidTr="002A1989">
        <w:trPr>
          <w:trHeight w:val="240"/>
          <w:jc w:val="center"/>
        </w:trPr>
        <w:tc>
          <w:tcPr>
            <w:tcW w:w="4876" w:type="dxa"/>
            <w:tcBorders>
              <w:top w:val="nil"/>
              <w:left w:val="nil"/>
              <w:bottom w:val="nil"/>
              <w:right w:val="nil"/>
            </w:tcBorders>
          </w:tcPr>
          <w:p w14:paraId="0D1BC7C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DCC41FB" w14:textId="77777777" w:rsidR="00803270" w:rsidRPr="00CF48A0" w:rsidRDefault="00803270" w:rsidP="002A1989">
            <w:pPr>
              <w:pStyle w:val="AmColumnHeading"/>
            </w:pPr>
            <w:r w:rsidRPr="00CF48A0">
              <w:t>Ændringsforslag</w:t>
            </w:r>
          </w:p>
        </w:tc>
      </w:tr>
      <w:tr w:rsidR="009D61B4" w:rsidRPr="00CF48A0" w14:paraId="55769AF9" w14:textId="77777777" w:rsidTr="002A1989">
        <w:trPr>
          <w:jc w:val="center"/>
        </w:trPr>
        <w:tc>
          <w:tcPr>
            <w:tcW w:w="4876" w:type="dxa"/>
            <w:tcBorders>
              <w:top w:val="nil"/>
              <w:left w:val="nil"/>
              <w:bottom w:val="nil"/>
              <w:right w:val="nil"/>
            </w:tcBorders>
          </w:tcPr>
          <w:p w14:paraId="1192E96B"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4C1179B3"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og Moldova ligger i EU; </w:t>
            </w:r>
            <w:r w:rsidRPr="00CF48A0">
              <w:rPr>
                <w:b/>
                <w:i/>
              </w:rPr>
              <w:t>minder om behovet for at tage hensyn til integrationskapaciteten i Den Europæiske Union;</w:t>
            </w:r>
          </w:p>
        </w:tc>
      </w:tr>
    </w:tbl>
    <w:p w14:paraId="42241F3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7ECE7C3C" w14:textId="77777777" w:rsidR="00803270" w:rsidRPr="00CF48A0" w:rsidRDefault="00803270" w:rsidP="00803270">
      <w:r w:rsidRPr="00CF48A0">
        <w:rPr>
          <w:rStyle w:val="HideTWBExt"/>
          <w:noProof w:val="0"/>
        </w:rPr>
        <w:t>&lt;/Amend&gt;</w:t>
      </w:r>
    </w:p>
    <w:p w14:paraId="5916B15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416</w:t>
      </w:r>
      <w:r w:rsidRPr="00CF48A0">
        <w:rPr>
          <w:rStyle w:val="HideTWBExt"/>
          <w:b w:val="0"/>
          <w:noProof w:val="0"/>
        </w:rPr>
        <w:t>&lt;/NumAm&gt;</w:t>
      </w:r>
    </w:p>
    <w:p w14:paraId="569EF7E7" w14:textId="77777777" w:rsidR="00803270" w:rsidRPr="00CF48A0" w:rsidRDefault="00803270" w:rsidP="00803270">
      <w:pPr>
        <w:pStyle w:val="NormalBold"/>
      </w:pPr>
      <w:r w:rsidRPr="00CF48A0">
        <w:rPr>
          <w:rStyle w:val="HideTWBExt"/>
          <w:b w:val="0"/>
          <w:noProof w:val="0"/>
        </w:rPr>
        <w:t>&lt;RepeatBlock-By&gt;&lt;Members&gt;</w:t>
      </w:r>
      <w:r w:rsidRPr="00CF48A0">
        <w:t>Tomasz Froelich</w:t>
      </w:r>
      <w:r w:rsidRPr="00CF48A0">
        <w:rPr>
          <w:rStyle w:val="HideTWBExt"/>
          <w:b w:val="0"/>
          <w:noProof w:val="0"/>
        </w:rPr>
        <w:t>&lt;/Members&gt;</w:t>
      </w:r>
    </w:p>
    <w:p w14:paraId="2B993ED2" w14:textId="77777777" w:rsidR="00803270" w:rsidRPr="00CF48A0" w:rsidRDefault="00803270" w:rsidP="00803270">
      <w:pPr>
        <w:pStyle w:val="NormalBold"/>
      </w:pPr>
      <w:r w:rsidRPr="00CF48A0">
        <w:rPr>
          <w:rStyle w:val="HideTWBExt"/>
          <w:b w:val="0"/>
          <w:noProof w:val="0"/>
        </w:rPr>
        <w:t>&lt;/RepeatBlock-By&gt;</w:t>
      </w:r>
    </w:p>
    <w:p w14:paraId="310BD95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E9D3998"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03A3F7C" w14:textId="77777777" w:rsidTr="002A1989">
        <w:trPr>
          <w:trHeight w:hRule="exact" w:val="240"/>
          <w:jc w:val="center"/>
        </w:trPr>
        <w:tc>
          <w:tcPr>
            <w:tcW w:w="9752" w:type="dxa"/>
            <w:gridSpan w:val="2"/>
            <w:tcBorders>
              <w:top w:val="nil"/>
              <w:left w:val="nil"/>
              <w:bottom w:val="nil"/>
              <w:right w:val="nil"/>
            </w:tcBorders>
          </w:tcPr>
          <w:p w14:paraId="60B73A08" w14:textId="77777777" w:rsidR="00803270" w:rsidRPr="00CF48A0" w:rsidRDefault="00803270" w:rsidP="002A1989"/>
        </w:tc>
      </w:tr>
      <w:tr w:rsidR="009D61B4" w:rsidRPr="00CF48A0" w14:paraId="5C09D5CF" w14:textId="77777777" w:rsidTr="002A1989">
        <w:trPr>
          <w:trHeight w:val="240"/>
          <w:jc w:val="center"/>
        </w:trPr>
        <w:tc>
          <w:tcPr>
            <w:tcW w:w="4876" w:type="dxa"/>
            <w:tcBorders>
              <w:top w:val="nil"/>
              <w:left w:val="nil"/>
              <w:bottom w:val="nil"/>
              <w:right w:val="nil"/>
            </w:tcBorders>
          </w:tcPr>
          <w:p w14:paraId="05A27E8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DD7622" w14:textId="77777777" w:rsidR="00803270" w:rsidRPr="00CF48A0" w:rsidRDefault="00803270" w:rsidP="002A1989">
            <w:pPr>
              <w:pStyle w:val="AmColumnHeading"/>
            </w:pPr>
            <w:r w:rsidRPr="00CF48A0">
              <w:t>Ændringsforslag</w:t>
            </w:r>
          </w:p>
        </w:tc>
      </w:tr>
      <w:tr w:rsidR="009D61B4" w:rsidRPr="00CF48A0" w14:paraId="28C313C5" w14:textId="77777777" w:rsidTr="002A1989">
        <w:trPr>
          <w:jc w:val="center"/>
        </w:trPr>
        <w:tc>
          <w:tcPr>
            <w:tcW w:w="4876" w:type="dxa"/>
            <w:tcBorders>
              <w:top w:val="nil"/>
              <w:left w:val="nil"/>
              <w:bottom w:val="nil"/>
              <w:right w:val="nil"/>
            </w:tcBorders>
          </w:tcPr>
          <w:p w14:paraId="005C4FC7"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w:t>
            </w:r>
            <w:r w:rsidRPr="00CF48A0">
              <w:rPr>
                <w:b/>
                <w:bCs/>
                <w:i/>
                <w:iCs/>
              </w:rPr>
              <w:t xml:space="preserve"> på deres meritbaserede vej mod EU-integration</w:t>
            </w:r>
            <w:r w:rsidRPr="00CF48A0">
              <w:t>;</w:t>
            </w:r>
            <w:r w:rsidRPr="00CF48A0">
              <w:rPr>
                <w:b/>
                <w:i/>
              </w:rPr>
              <w:t xml:space="preserve"> </w:t>
            </w:r>
            <w:r w:rsidRPr="00CF48A0">
              <w:rPr>
                <w:b/>
                <w:bCs/>
                <w:i/>
                <w:iCs/>
              </w:rPr>
              <w:t>understreger, at fremtiden for Vestbalkan, Ukraine og Moldova ligger i EU;</w:t>
            </w:r>
          </w:p>
        </w:tc>
        <w:tc>
          <w:tcPr>
            <w:tcW w:w="4876" w:type="dxa"/>
            <w:tcBorders>
              <w:top w:val="nil"/>
              <w:left w:val="nil"/>
              <w:bottom w:val="nil"/>
              <w:right w:val="nil"/>
            </w:tcBorders>
          </w:tcPr>
          <w:p w14:paraId="706D3625" w14:textId="77777777" w:rsidR="00803270" w:rsidRPr="00CF48A0" w:rsidRDefault="00803270" w:rsidP="002A1989">
            <w:pPr>
              <w:pStyle w:val="Normal6a"/>
            </w:pPr>
            <w:r w:rsidRPr="00CF48A0">
              <w:t>18.</w:t>
            </w:r>
            <w:r w:rsidRPr="00CF48A0">
              <w:tab/>
            </w:r>
            <w:r w:rsidRPr="00CF48A0">
              <w:rPr>
                <w:b/>
                <w:i/>
              </w:rPr>
              <w:t>bemærker, at sikkerhedstruslerne på Vestbalkan stammer fra svag regeringsførelse, spændinger mellem forskellige etniske grupper, organiseret kriminalitet og irregulær migration;</w:t>
            </w:r>
            <w:r w:rsidRPr="00CF48A0">
              <w:t xml:space="preserve"> fremhæver den strategiske betydning af landene på Vestbalkan og støtter et troværdigt politisk og sikkerhedsmæssigt samarbejde</w:t>
            </w:r>
            <w:r w:rsidRPr="00CF48A0">
              <w:rPr>
                <w:b/>
                <w:bCs/>
                <w:i/>
                <w:iCs/>
              </w:rPr>
              <w:t>, der er rettet mod at håndtere de forskellige udfordringer</w:t>
            </w:r>
            <w:r w:rsidRPr="00CF48A0">
              <w:t>;</w:t>
            </w:r>
          </w:p>
        </w:tc>
      </w:tr>
    </w:tbl>
    <w:p w14:paraId="5EDA24D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1C40F63" w14:textId="77777777" w:rsidR="00803270" w:rsidRPr="00CF48A0" w:rsidRDefault="00803270" w:rsidP="00803270">
      <w:r w:rsidRPr="00CF48A0">
        <w:rPr>
          <w:rStyle w:val="HideTWBExt"/>
          <w:noProof w:val="0"/>
        </w:rPr>
        <w:t>&lt;/Amend&gt;</w:t>
      </w:r>
    </w:p>
    <w:p w14:paraId="1CD07F7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417</w:t>
      </w:r>
      <w:r w:rsidRPr="00CF48A0">
        <w:rPr>
          <w:rStyle w:val="HideTWBExt"/>
          <w:b w:val="0"/>
          <w:noProof w:val="0"/>
        </w:rPr>
        <w:t>&lt;/NumAm&gt;</w:t>
      </w:r>
    </w:p>
    <w:p w14:paraId="05B6E422"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545A8F0B" w14:textId="77777777" w:rsidR="00803270" w:rsidRPr="00CF48A0" w:rsidRDefault="00803270" w:rsidP="00803270">
      <w:pPr>
        <w:pStyle w:val="NormalBold"/>
      </w:pPr>
      <w:r w:rsidRPr="00CF48A0">
        <w:rPr>
          <w:rStyle w:val="HideTWBExt"/>
          <w:b w:val="0"/>
          <w:noProof w:val="0"/>
        </w:rPr>
        <w:t>&lt;/RepeatBlock-By&gt;</w:t>
      </w:r>
    </w:p>
    <w:p w14:paraId="312E76A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E8AE6D1"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C62A41E" w14:textId="77777777" w:rsidTr="002A1989">
        <w:trPr>
          <w:trHeight w:hRule="exact" w:val="240"/>
          <w:jc w:val="center"/>
        </w:trPr>
        <w:tc>
          <w:tcPr>
            <w:tcW w:w="9752" w:type="dxa"/>
            <w:gridSpan w:val="2"/>
            <w:tcBorders>
              <w:top w:val="nil"/>
              <w:left w:val="nil"/>
              <w:bottom w:val="nil"/>
              <w:right w:val="nil"/>
            </w:tcBorders>
          </w:tcPr>
          <w:p w14:paraId="11C5CD53" w14:textId="77777777" w:rsidR="00803270" w:rsidRPr="00CF48A0" w:rsidRDefault="00803270" w:rsidP="002A1989"/>
        </w:tc>
      </w:tr>
      <w:tr w:rsidR="009D61B4" w:rsidRPr="00CF48A0" w14:paraId="6D0026C3" w14:textId="77777777" w:rsidTr="002A1989">
        <w:trPr>
          <w:trHeight w:val="240"/>
          <w:jc w:val="center"/>
        </w:trPr>
        <w:tc>
          <w:tcPr>
            <w:tcW w:w="4876" w:type="dxa"/>
            <w:tcBorders>
              <w:top w:val="nil"/>
              <w:left w:val="nil"/>
              <w:bottom w:val="nil"/>
              <w:right w:val="nil"/>
            </w:tcBorders>
          </w:tcPr>
          <w:p w14:paraId="1F3F113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84C180" w14:textId="77777777" w:rsidR="00803270" w:rsidRPr="00CF48A0" w:rsidRDefault="00803270" w:rsidP="002A1989">
            <w:pPr>
              <w:pStyle w:val="AmColumnHeading"/>
            </w:pPr>
            <w:r w:rsidRPr="00CF48A0">
              <w:t>Ændringsforslag</w:t>
            </w:r>
          </w:p>
        </w:tc>
      </w:tr>
      <w:tr w:rsidR="009D61B4" w:rsidRPr="00CF48A0" w14:paraId="2DBBC206" w14:textId="77777777" w:rsidTr="002A1989">
        <w:trPr>
          <w:jc w:val="center"/>
        </w:trPr>
        <w:tc>
          <w:tcPr>
            <w:tcW w:w="4876" w:type="dxa"/>
            <w:tcBorders>
              <w:top w:val="nil"/>
              <w:left w:val="nil"/>
              <w:bottom w:val="nil"/>
              <w:right w:val="nil"/>
            </w:tcBorders>
          </w:tcPr>
          <w:p w14:paraId="39DBE9D2"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w:t>
            </w:r>
            <w:r w:rsidRPr="00CF48A0">
              <w:rPr>
                <w:b/>
                <w:i/>
              </w:rPr>
              <w:t>understreger, at fremtiden for Vestbalkan, Ukraine og Moldova ligger i</w:t>
            </w:r>
            <w:r w:rsidRPr="00CF48A0">
              <w:t xml:space="preserve"> EU;</w:t>
            </w:r>
          </w:p>
        </w:tc>
        <w:tc>
          <w:tcPr>
            <w:tcW w:w="4876" w:type="dxa"/>
            <w:tcBorders>
              <w:top w:val="nil"/>
              <w:left w:val="nil"/>
              <w:bottom w:val="nil"/>
              <w:right w:val="nil"/>
            </w:tcBorders>
          </w:tcPr>
          <w:p w14:paraId="44A5F52E" w14:textId="40A5F998"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w:t>
            </w:r>
            <w:r w:rsidRPr="00CF48A0">
              <w:rPr>
                <w:b/>
                <w:i/>
              </w:rPr>
              <w:t>opfordrer</w:t>
            </w:r>
            <w:r w:rsidRPr="00CF48A0">
              <w:t xml:space="preserve"> EU </w:t>
            </w:r>
            <w:r w:rsidR="00A64D7C" w:rsidRPr="00CF48A0">
              <w:rPr>
                <w:b/>
                <w:i/>
              </w:rPr>
              <w:t>til at indstille de udvidelsesprocesser, som den ikke vil kunne håndtere, og som risikerer at true de nuværende medlemsstaters vitale interesser</w:t>
            </w:r>
            <w:r w:rsidRPr="00CF48A0">
              <w:t>;</w:t>
            </w:r>
          </w:p>
        </w:tc>
      </w:tr>
    </w:tbl>
    <w:p w14:paraId="170F31A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3CEFB1F9" w14:textId="77777777" w:rsidR="00803270" w:rsidRPr="00CF48A0" w:rsidRDefault="00803270" w:rsidP="00803270">
      <w:r w:rsidRPr="00CF48A0">
        <w:rPr>
          <w:rStyle w:val="HideTWBExt"/>
          <w:noProof w:val="0"/>
        </w:rPr>
        <w:t>&lt;/Amend&gt;</w:t>
      </w:r>
    </w:p>
    <w:p w14:paraId="154CC9B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418</w:t>
      </w:r>
      <w:r w:rsidRPr="00CF48A0">
        <w:rPr>
          <w:rStyle w:val="HideTWBExt"/>
          <w:b w:val="0"/>
          <w:noProof w:val="0"/>
        </w:rPr>
        <w:t>&lt;/NumAm&gt;</w:t>
      </w:r>
    </w:p>
    <w:p w14:paraId="3DE3EBF7" w14:textId="77777777" w:rsidR="00803270" w:rsidRPr="00CF48A0" w:rsidRDefault="00803270" w:rsidP="00803270">
      <w:pPr>
        <w:pStyle w:val="NormalBold"/>
      </w:pPr>
      <w:r w:rsidRPr="00CF48A0">
        <w:rPr>
          <w:rStyle w:val="HideTWBExt"/>
          <w:b w:val="0"/>
          <w:noProof w:val="0"/>
        </w:rPr>
        <w:t>&lt;RepeatBlock-By&gt;&lt;Members&gt;</w:t>
      </w:r>
      <w:r w:rsidRPr="00CF48A0">
        <w:t>Roberto Vannacci, Silvia Sardone, Susanna Ceccardi</w:t>
      </w:r>
      <w:r w:rsidRPr="00CF48A0">
        <w:rPr>
          <w:rStyle w:val="HideTWBExt"/>
          <w:b w:val="0"/>
          <w:noProof w:val="0"/>
        </w:rPr>
        <w:t>&lt;/Members&gt;</w:t>
      </w:r>
    </w:p>
    <w:p w14:paraId="6BE0452F" w14:textId="77777777" w:rsidR="00803270" w:rsidRPr="00CF48A0" w:rsidRDefault="00803270" w:rsidP="00803270">
      <w:pPr>
        <w:pStyle w:val="NormalBold"/>
      </w:pPr>
      <w:r w:rsidRPr="00CF48A0">
        <w:rPr>
          <w:rStyle w:val="HideTWBExt"/>
          <w:b w:val="0"/>
          <w:noProof w:val="0"/>
        </w:rPr>
        <w:t>&lt;/RepeatBlock-By&gt;</w:t>
      </w:r>
    </w:p>
    <w:p w14:paraId="15CB0FD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A2B7702"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E8BA937" w14:textId="77777777" w:rsidTr="002A1989">
        <w:trPr>
          <w:trHeight w:hRule="exact" w:val="240"/>
          <w:jc w:val="center"/>
        </w:trPr>
        <w:tc>
          <w:tcPr>
            <w:tcW w:w="9752" w:type="dxa"/>
            <w:gridSpan w:val="2"/>
            <w:tcBorders>
              <w:top w:val="nil"/>
              <w:left w:val="nil"/>
              <w:bottom w:val="nil"/>
              <w:right w:val="nil"/>
            </w:tcBorders>
          </w:tcPr>
          <w:p w14:paraId="608161A4" w14:textId="77777777" w:rsidR="00803270" w:rsidRPr="00CF48A0" w:rsidRDefault="00803270" w:rsidP="002A1989"/>
        </w:tc>
      </w:tr>
      <w:tr w:rsidR="009D61B4" w:rsidRPr="00CF48A0" w14:paraId="11772473" w14:textId="77777777" w:rsidTr="002A1989">
        <w:trPr>
          <w:trHeight w:val="240"/>
          <w:jc w:val="center"/>
        </w:trPr>
        <w:tc>
          <w:tcPr>
            <w:tcW w:w="4876" w:type="dxa"/>
            <w:tcBorders>
              <w:top w:val="nil"/>
              <w:left w:val="nil"/>
              <w:bottom w:val="nil"/>
              <w:right w:val="nil"/>
            </w:tcBorders>
          </w:tcPr>
          <w:p w14:paraId="2EE79E9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6BCBBA4" w14:textId="77777777" w:rsidR="00803270" w:rsidRPr="00CF48A0" w:rsidRDefault="00803270" w:rsidP="002A1989">
            <w:pPr>
              <w:pStyle w:val="AmColumnHeading"/>
            </w:pPr>
            <w:r w:rsidRPr="00CF48A0">
              <w:t>Ændringsforslag</w:t>
            </w:r>
          </w:p>
        </w:tc>
      </w:tr>
      <w:tr w:rsidR="009D61B4" w:rsidRPr="00CF48A0" w14:paraId="7E389A38" w14:textId="77777777" w:rsidTr="002A1989">
        <w:trPr>
          <w:jc w:val="center"/>
        </w:trPr>
        <w:tc>
          <w:tcPr>
            <w:tcW w:w="4876" w:type="dxa"/>
            <w:tcBorders>
              <w:top w:val="nil"/>
              <w:left w:val="nil"/>
              <w:bottom w:val="nil"/>
              <w:right w:val="nil"/>
            </w:tcBorders>
          </w:tcPr>
          <w:p w14:paraId="22BE0727"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w:t>
            </w:r>
            <w:r w:rsidRPr="00CF48A0">
              <w:rPr>
                <w:b/>
                <w:i/>
              </w:rPr>
              <w:t>understreger, at fremtiden for Vestbalkan, Ukraine og Moldova ligger i EU;</w:t>
            </w:r>
          </w:p>
        </w:tc>
        <w:tc>
          <w:tcPr>
            <w:tcW w:w="4876" w:type="dxa"/>
            <w:tcBorders>
              <w:top w:val="nil"/>
              <w:left w:val="nil"/>
              <w:bottom w:val="nil"/>
              <w:right w:val="nil"/>
            </w:tcBorders>
          </w:tcPr>
          <w:p w14:paraId="6F251F8F" w14:textId="225FB9D8"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w:t>
            </w:r>
            <w:r w:rsidRPr="00CF48A0">
              <w:rPr>
                <w:b/>
                <w:bCs/>
                <w:i/>
                <w:iCs/>
              </w:rPr>
              <w:t>stringente,</w:t>
            </w:r>
            <w:r w:rsidR="0000725F" w:rsidRPr="00CF48A0">
              <w:rPr>
                <w:b/>
                <w:bCs/>
                <w:i/>
                <w:iCs/>
              </w:rPr>
              <w:t xml:space="preserve"> </w:t>
            </w:r>
            <w:r w:rsidRPr="00CF48A0">
              <w:t>meritbaserede vej mod EU-integration;</w:t>
            </w:r>
          </w:p>
        </w:tc>
      </w:tr>
    </w:tbl>
    <w:p w14:paraId="5C815E7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A12BCE5" w14:textId="77777777" w:rsidR="00803270" w:rsidRPr="00CF48A0" w:rsidRDefault="00803270" w:rsidP="00803270">
      <w:r w:rsidRPr="00CF48A0">
        <w:rPr>
          <w:rStyle w:val="HideTWBExt"/>
          <w:noProof w:val="0"/>
        </w:rPr>
        <w:t>&lt;/Amend&gt;</w:t>
      </w:r>
    </w:p>
    <w:p w14:paraId="0254CF6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419</w:t>
      </w:r>
      <w:r w:rsidRPr="00CF48A0">
        <w:rPr>
          <w:rStyle w:val="HideTWBExt"/>
          <w:b w:val="0"/>
          <w:noProof w:val="0"/>
        </w:rPr>
        <w:t>&lt;/NumAm&gt;</w:t>
      </w:r>
    </w:p>
    <w:p w14:paraId="0AA65CD2" w14:textId="77777777" w:rsidR="00803270" w:rsidRPr="00CF48A0" w:rsidRDefault="00803270" w:rsidP="00803270">
      <w:pPr>
        <w:pStyle w:val="NormalBold"/>
      </w:pPr>
      <w:r w:rsidRPr="00CF48A0">
        <w:rPr>
          <w:rStyle w:val="HideTWBExt"/>
          <w:b w:val="0"/>
          <w:noProof w:val="0"/>
        </w:rPr>
        <w:t>&lt;RepeatBlock-By&gt;&lt;Members&gt;</w:t>
      </w:r>
      <w:r w:rsidRPr="00CF48A0">
        <w:t>Petras Auštrevičius, Hilde Vautmans, Michał Kobosko, Dan Barna, Marie-Agnes Strack-Zimmermann, Lucia Yar, Urmas Paet</w:t>
      </w:r>
      <w:r w:rsidRPr="00CF48A0">
        <w:rPr>
          <w:rStyle w:val="HideTWBExt"/>
          <w:b w:val="0"/>
          <w:noProof w:val="0"/>
        </w:rPr>
        <w:t>&lt;/Members&gt;</w:t>
      </w:r>
    </w:p>
    <w:p w14:paraId="2B439E10" w14:textId="77777777" w:rsidR="00803270" w:rsidRPr="00CF48A0" w:rsidRDefault="00803270" w:rsidP="00803270">
      <w:pPr>
        <w:pStyle w:val="NormalBold"/>
      </w:pPr>
      <w:r w:rsidRPr="00CF48A0">
        <w:rPr>
          <w:rStyle w:val="HideTWBExt"/>
          <w:b w:val="0"/>
          <w:noProof w:val="0"/>
        </w:rPr>
        <w:t>&lt;/RepeatBlock-By&gt;</w:t>
      </w:r>
    </w:p>
    <w:p w14:paraId="5C13980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6BB44E6"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BE9E41" w14:textId="77777777" w:rsidTr="002A1989">
        <w:trPr>
          <w:trHeight w:hRule="exact" w:val="240"/>
          <w:jc w:val="center"/>
        </w:trPr>
        <w:tc>
          <w:tcPr>
            <w:tcW w:w="9752" w:type="dxa"/>
            <w:gridSpan w:val="2"/>
            <w:tcBorders>
              <w:top w:val="nil"/>
              <w:left w:val="nil"/>
              <w:bottom w:val="nil"/>
              <w:right w:val="nil"/>
            </w:tcBorders>
          </w:tcPr>
          <w:p w14:paraId="094F2EAF" w14:textId="77777777" w:rsidR="00803270" w:rsidRPr="00CF48A0" w:rsidRDefault="00803270" w:rsidP="002A1989"/>
        </w:tc>
      </w:tr>
      <w:tr w:rsidR="009D61B4" w:rsidRPr="00CF48A0" w14:paraId="26EB85E1" w14:textId="77777777" w:rsidTr="002A1989">
        <w:trPr>
          <w:trHeight w:val="240"/>
          <w:jc w:val="center"/>
        </w:trPr>
        <w:tc>
          <w:tcPr>
            <w:tcW w:w="4876" w:type="dxa"/>
            <w:tcBorders>
              <w:top w:val="nil"/>
              <w:left w:val="nil"/>
              <w:bottom w:val="nil"/>
              <w:right w:val="nil"/>
            </w:tcBorders>
          </w:tcPr>
          <w:p w14:paraId="54CA03A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FBB214" w14:textId="77777777" w:rsidR="00803270" w:rsidRPr="00CF48A0" w:rsidRDefault="00803270" w:rsidP="002A1989">
            <w:pPr>
              <w:pStyle w:val="AmColumnHeading"/>
            </w:pPr>
            <w:r w:rsidRPr="00CF48A0">
              <w:t>Ændringsforslag</w:t>
            </w:r>
          </w:p>
        </w:tc>
      </w:tr>
      <w:tr w:rsidR="009D61B4" w:rsidRPr="00CF48A0" w14:paraId="647C7AA1" w14:textId="77777777" w:rsidTr="002A1989">
        <w:trPr>
          <w:jc w:val="center"/>
        </w:trPr>
        <w:tc>
          <w:tcPr>
            <w:tcW w:w="4876" w:type="dxa"/>
            <w:tcBorders>
              <w:top w:val="nil"/>
              <w:left w:val="nil"/>
              <w:bottom w:val="nil"/>
              <w:right w:val="nil"/>
            </w:tcBorders>
          </w:tcPr>
          <w:p w14:paraId="347BCFB2"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 og Moldova ligger i EU;</w:t>
            </w:r>
          </w:p>
        </w:tc>
        <w:tc>
          <w:tcPr>
            <w:tcW w:w="4876" w:type="dxa"/>
            <w:tcBorders>
              <w:top w:val="nil"/>
              <w:left w:val="nil"/>
              <w:bottom w:val="nil"/>
              <w:right w:val="nil"/>
            </w:tcBorders>
          </w:tcPr>
          <w:p w14:paraId="0CDBBA08"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w:t>
            </w:r>
            <w:r w:rsidRPr="00CF48A0">
              <w:rPr>
                <w:b/>
                <w:bCs/>
                <w:i/>
                <w:iCs/>
              </w:rPr>
              <w:t>og Østeuropa</w:t>
            </w:r>
            <w:r w:rsidRPr="00CF48A0">
              <w:t xml:space="preserve">, </w:t>
            </w:r>
            <w:r w:rsidRPr="00CF48A0">
              <w:rPr>
                <w:b/>
                <w:bCs/>
                <w:i/>
                <w:iCs/>
              </w:rPr>
              <w:t>navnlig</w:t>
            </w:r>
            <w:r w:rsidRPr="00CF48A0">
              <w:rPr>
                <w:b/>
                <w:bCs/>
              </w:rPr>
              <w:t xml:space="preserve"> </w:t>
            </w:r>
            <w:r w:rsidRPr="00CF48A0">
              <w:t>Ukraine og Moldova</w:t>
            </w:r>
            <w:r w:rsidRPr="00CF48A0">
              <w:rPr>
                <w:b/>
                <w:bCs/>
                <w:i/>
                <w:iCs/>
              </w:rPr>
              <w:t>,</w:t>
            </w:r>
            <w:r w:rsidRPr="00CF48A0">
              <w:t xml:space="preserve"> ligger i EU;</w:t>
            </w:r>
          </w:p>
        </w:tc>
      </w:tr>
    </w:tbl>
    <w:p w14:paraId="1679556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7CDD48A" w14:textId="77777777" w:rsidR="00803270" w:rsidRPr="00CF48A0" w:rsidRDefault="00803270" w:rsidP="00803270">
      <w:r w:rsidRPr="00CF48A0">
        <w:rPr>
          <w:rStyle w:val="HideTWBExt"/>
          <w:noProof w:val="0"/>
        </w:rPr>
        <w:t>&lt;/Amend&gt;</w:t>
      </w:r>
    </w:p>
    <w:p w14:paraId="6DC6917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420</w:t>
      </w:r>
      <w:r w:rsidRPr="00CF48A0">
        <w:rPr>
          <w:rStyle w:val="HideTWBExt"/>
          <w:b w:val="0"/>
          <w:noProof w:val="0"/>
        </w:rPr>
        <w:t>&lt;/NumAm&gt;</w:t>
      </w:r>
    </w:p>
    <w:p w14:paraId="75C71DBA"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72CC5BE2" w14:textId="77777777" w:rsidR="00803270" w:rsidRPr="00CF48A0" w:rsidRDefault="00803270" w:rsidP="00803270">
      <w:pPr>
        <w:pStyle w:val="NormalBold"/>
      </w:pPr>
      <w:r w:rsidRPr="00CF48A0">
        <w:rPr>
          <w:rStyle w:val="HideTWBExt"/>
          <w:b w:val="0"/>
          <w:noProof w:val="0"/>
        </w:rPr>
        <w:t>&lt;/RepeatBlock-By&gt;</w:t>
      </w:r>
    </w:p>
    <w:p w14:paraId="24EDDBE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41AB916" w14:textId="77777777" w:rsidR="00803270" w:rsidRPr="00CF48A0" w:rsidRDefault="00803270" w:rsidP="00803270">
      <w:pPr>
        <w:pStyle w:val="NormalBold"/>
      </w:pPr>
      <w:r w:rsidRPr="00CF48A0">
        <w:rPr>
          <w:rStyle w:val="HideTWBExt"/>
          <w:b w:val="0"/>
          <w:noProof w:val="0"/>
        </w:rPr>
        <w:t>&lt;Article&gt;</w:t>
      </w:r>
      <w:r w:rsidRPr="00CF48A0">
        <w:t>Punkt 18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9F88FA" w14:textId="77777777" w:rsidTr="002A1989">
        <w:trPr>
          <w:trHeight w:hRule="exact" w:val="240"/>
          <w:jc w:val="center"/>
        </w:trPr>
        <w:tc>
          <w:tcPr>
            <w:tcW w:w="9752" w:type="dxa"/>
            <w:gridSpan w:val="2"/>
            <w:tcBorders>
              <w:top w:val="nil"/>
              <w:left w:val="nil"/>
              <w:bottom w:val="nil"/>
              <w:right w:val="nil"/>
            </w:tcBorders>
          </w:tcPr>
          <w:p w14:paraId="203B5E5B" w14:textId="77777777" w:rsidR="00803270" w:rsidRPr="00CF48A0" w:rsidRDefault="00803270" w:rsidP="002A1989"/>
        </w:tc>
      </w:tr>
      <w:tr w:rsidR="009D61B4" w:rsidRPr="00CF48A0" w14:paraId="46FCB3EF" w14:textId="77777777" w:rsidTr="002A1989">
        <w:trPr>
          <w:trHeight w:val="240"/>
          <w:jc w:val="center"/>
        </w:trPr>
        <w:tc>
          <w:tcPr>
            <w:tcW w:w="4876" w:type="dxa"/>
            <w:tcBorders>
              <w:top w:val="nil"/>
              <w:left w:val="nil"/>
              <w:bottom w:val="nil"/>
              <w:right w:val="nil"/>
            </w:tcBorders>
          </w:tcPr>
          <w:p w14:paraId="23568FF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ADE234A" w14:textId="77777777" w:rsidR="00803270" w:rsidRPr="00CF48A0" w:rsidRDefault="00803270" w:rsidP="002A1989">
            <w:pPr>
              <w:pStyle w:val="AmColumnHeading"/>
            </w:pPr>
            <w:r w:rsidRPr="00CF48A0">
              <w:t>Ændringsforslag</w:t>
            </w:r>
          </w:p>
        </w:tc>
      </w:tr>
      <w:tr w:rsidR="009D61B4" w:rsidRPr="00CF48A0" w14:paraId="1F371B44" w14:textId="77777777" w:rsidTr="002A1989">
        <w:trPr>
          <w:jc w:val="center"/>
        </w:trPr>
        <w:tc>
          <w:tcPr>
            <w:tcW w:w="4876" w:type="dxa"/>
            <w:tcBorders>
              <w:top w:val="nil"/>
              <w:left w:val="nil"/>
              <w:bottom w:val="nil"/>
              <w:right w:val="nil"/>
            </w:tcBorders>
          </w:tcPr>
          <w:p w14:paraId="678FC0CC" w14:textId="77777777" w:rsidR="00803270" w:rsidRPr="00CF48A0" w:rsidRDefault="00803270" w:rsidP="002A1989">
            <w:pPr>
              <w:pStyle w:val="Normal6a"/>
            </w:pPr>
            <w:r w:rsidRPr="00CF48A0">
              <w:t>18.</w:t>
            </w:r>
            <w:r w:rsidRPr="00CF48A0">
              <w:tab/>
              <w:t xml:space="preserve">fremhæver den strategiske betydning af landene på Vestbalkan og støtter et troværdigt politisk og sikkerhedsmæssigt samarbejde på deres meritbaserede vej mod EU-integration; understreger, at fremtiden for Vestbalkan, Ukraine </w:t>
            </w:r>
            <w:r w:rsidRPr="00CF48A0">
              <w:rPr>
                <w:b/>
                <w:bCs/>
                <w:i/>
                <w:iCs/>
              </w:rPr>
              <w:t>og</w:t>
            </w:r>
            <w:r w:rsidRPr="00CF48A0">
              <w:t xml:space="preserve"> Moldova ligger i EU;</w:t>
            </w:r>
          </w:p>
        </w:tc>
        <w:tc>
          <w:tcPr>
            <w:tcW w:w="4876" w:type="dxa"/>
            <w:tcBorders>
              <w:top w:val="nil"/>
              <w:left w:val="nil"/>
              <w:bottom w:val="nil"/>
              <w:right w:val="nil"/>
            </w:tcBorders>
          </w:tcPr>
          <w:p w14:paraId="10E43E4F" w14:textId="77777777" w:rsidR="00803270" w:rsidRPr="00CF48A0" w:rsidRDefault="00803270" w:rsidP="002A1989">
            <w:pPr>
              <w:pStyle w:val="Normal6a"/>
            </w:pPr>
            <w:r w:rsidRPr="00CF48A0">
              <w:t>18.</w:t>
            </w:r>
            <w:r w:rsidRPr="00CF48A0">
              <w:tab/>
              <w:t>fremhæver den strategiske betydning af landene på Vestbalkan og støtter et troværdigt politisk og sikkerhedsmæssigt samarbejde på deres meritbaserede vej mod EU-integration; understreger, at fremtiden for Vestbalkan, Ukraine</w:t>
            </w:r>
            <w:r w:rsidRPr="00CF48A0">
              <w:rPr>
                <w:b/>
                <w:bCs/>
                <w:i/>
                <w:iCs/>
              </w:rPr>
              <w:t>,</w:t>
            </w:r>
            <w:r w:rsidRPr="00CF48A0">
              <w:t xml:space="preserve"> Moldova </w:t>
            </w:r>
            <w:r w:rsidRPr="00CF48A0">
              <w:rPr>
                <w:b/>
                <w:bCs/>
                <w:i/>
                <w:iCs/>
              </w:rPr>
              <w:t>og Georgien</w:t>
            </w:r>
            <w:r w:rsidRPr="00CF48A0">
              <w:rPr>
                <w:b/>
                <w:bCs/>
              </w:rPr>
              <w:t xml:space="preserve"> </w:t>
            </w:r>
            <w:r w:rsidRPr="00CF48A0">
              <w:t>ligger i EU;</w:t>
            </w:r>
          </w:p>
        </w:tc>
      </w:tr>
    </w:tbl>
    <w:p w14:paraId="201DCCE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249B106" w14:textId="77777777" w:rsidR="00803270" w:rsidRPr="00CF48A0" w:rsidRDefault="00803270" w:rsidP="00803270">
      <w:r w:rsidRPr="00CF48A0">
        <w:rPr>
          <w:rStyle w:val="HideTWBExt"/>
          <w:noProof w:val="0"/>
        </w:rPr>
        <w:t>&lt;/Amend&gt;</w:t>
      </w:r>
    </w:p>
    <w:p w14:paraId="215C079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421</w:t>
      </w:r>
      <w:r w:rsidRPr="00CF48A0">
        <w:rPr>
          <w:rStyle w:val="HideTWBExt"/>
          <w:b w:val="0"/>
          <w:noProof w:val="0"/>
        </w:rPr>
        <w:t>&lt;/NumAm&gt;</w:t>
      </w:r>
    </w:p>
    <w:p w14:paraId="629C916F"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2B843E25" w14:textId="77777777" w:rsidR="00803270" w:rsidRPr="00CF48A0" w:rsidRDefault="00803270" w:rsidP="00803270">
      <w:pPr>
        <w:pStyle w:val="NormalBold"/>
      </w:pPr>
      <w:r w:rsidRPr="00CF48A0">
        <w:rPr>
          <w:rStyle w:val="HideTWBExt"/>
          <w:b w:val="0"/>
          <w:noProof w:val="0"/>
        </w:rPr>
        <w:t>&lt;/RepeatBlock-By&gt;</w:t>
      </w:r>
    </w:p>
    <w:p w14:paraId="0B50DDB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56B23D" w14:textId="77777777" w:rsidR="00803270" w:rsidRPr="00CF48A0" w:rsidRDefault="00803270" w:rsidP="00803270">
      <w:pPr>
        <w:pStyle w:val="NormalBold"/>
      </w:pPr>
      <w:r w:rsidRPr="00CF48A0">
        <w:rPr>
          <w:rStyle w:val="HideTWBExt"/>
          <w:b w:val="0"/>
          <w:noProof w:val="0"/>
        </w:rPr>
        <w:t>&lt;Article&gt;</w:t>
      </w:r>
      <w:r w:rsidRPr="00CF48A0">
        <w:t>Punkt 18 – nr. 1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F55F4E" w14:textId="77777777" w:rsidTr="002A1989">
        <w:trPr>
          <w:trHeight w:hRule="exact" w:val="240"/>
          <w:jc w:val="center"/>
        </w:trPr>
        <w:tc>
          <w:tcPr>
            <w:tcW w:w="9752" w:type="dxa"/>
            <w:gridSpan w:val="2"/>
            <w:tcBorders>
              <w:top w:val="nil"/>
              <w:left w:val="nil"/>
              <w:bottom w:val="nil"/>
              <w:right w:val="nil"/>
            </w:tcBorders>
          </w:tcPr>
          <w:p w14:paraId="71009231" w14:textId="77777777" w:rsidR="00803270" w:rsidRPr="00CF48A0" w:rsidRDefault="00803270" w:rsidP="002A1989"/>
        </w:tc>
      </w:tr>
      <w:tr w:rsidR="009D61B4" w:rsidRPr="00CF48A0" w14:paraId="0AE71037" w14:textId="77777777" w:rsidTr="002A1989">
        <w:trPr>
          <w:trHeight w:val="240"/>
          <w:jc w:val="center"/>
        </w:trPr>
        <w:tc>
          <w:tcPr>
            <w:tcW w:w="4876" w:type="dxa"/>
            <w:tcBorders>
              <w:top w:val="nil"/>
              <w:left w:val="nil"/>
              <w:bottom w:val="nil"/>
              <w:right w:val="nil"/>
            </w:tcBorders>
          </w:tcPr>
          <w:p w14:paraId="095616C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6B43877" w14:textId="77777777" w:rsidR="00803270" w:rsidRPr="00CF48A0" w:rsidRDefault="00803270" w:rsidP="002A1989">
            <w:pPr>
              <w:pStyle w:val="AmColumnHeading"/>
            </w:pPr>
            <w:r w:rsidRPr="00CF48A0">
              <w:t>Ændringsforslag</w:t>
            </w:r>
          </w:p>
        </w:tc>
      </w:tr>
      <w:tr w:rsidR="009D61B4" w:rsidRPr="00CF48A0" w14:paraId="486AA7B0" w14:textId="77777777" w:rsidTr="002A1989">
        <w:trPr>
          <w:jc w:val="center"/>
        </w:trPr>
        <w:tc>
          <w:tcPr>
            <w:tcW w:w="4876" w:type="dxa"/>
            <w:tcBorders>
              <w:top w:val="nil"/>
              <w:left w:val="nil"/>
              <w:bottom w:val="nil"/>
              <w:right w:val="nil"/>
            </w:tcBorders>
          </w:tcPr>
          <w:p w14:paraId="5D65BF6F" w14:textId="77777777" w:rsidR="00803270" w:rsidRPr="00CF48A0" w:rsidRDefault="00803270" w:rsidP="002A1989">
            <w:pPr>
              <w:pStyle w:val="Normal6a"/>
            </w:pPr>
          </w:p>
        </w:tc>
        <w:tc>
          <w:tcPr>
            <w:tcW w:w="4876" w:type="dxa"/>
            <w:tcBorders>
              <w:top w:val="nil"/>
              <w:left w:val="nil"/>
              <w:bottom w:val="nil"/>
              <w:right w:val="nil"/>
            </w:tcBorders>
          </w:tcPr>
          <w:p w14:paraId="236DDAAB" w14:textId="77777777" w:rsidR="00803270" w:rsidRPr="00CF48A0" w:rsidRDefault="00803270" w:rsidP="002A1989">
            <w:pPr>
              <w:pStyle w:val="Normal6a"/>
            </w:pPr>
            <w:r w:rsidRPr="00CF48A0">
              <w:rPr>
                <w:b/>
                <w:i/>
              </w:rPr>
              <w:t>1)</w:t>
            </w:r>
            <w:r w:rsidRPr="00CF48A0">
              <w:tab/>
            </w:r>
            <w:r w:rsidRPr="00CF48A0">
              <w:rPr>
                <w:b/>
                <w:i/>
              </w:rPr>
              <w:t>bifalder den vellykkede gennemførelse af screeningsprocessen for Nordmakedonien ved udgangen af 2023; opfordrer Nordmakedonien til at vedtage de forfatningsændringer, som landet har forpligtet sig til at foretage og gennemføre, som krævet af Rådet, for at tiltrædelsesforhandlingsprocessen kan fortsætte;</w:t>
            </w:r>
          </w:p>
        </w:tc>
      </w:tr>
    </w:tbl>
    <w:p w14:paraId="3EAFF56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F669B40" w14:textId="77777777" w:rsidR="00803270" w:rsidRPr="00CF48A0" w:rsidRDefault="00803270" w:rsidP="00803270">
      <w:r w:rsidRPr="00CF48A0">
        <w:rPr>
          <w:rStyle w:val="HideTWBExt"/>
          <w:noProof w:val="0"/>
        </w:rPr>
        <w:t>&lt;/Amend&gt;</w:t>
      </w:r>
    </w:p>
    <w:p w14:paraId="56559A1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422</w:t>
      </w:r>
      <w:r w:rsidRPr="00CF48A0">
        <w:rPr>
          <w:rStyle w:val="HideTWBExt"/>
          <w:b w:val="0"/>
          <w:noProof w:val="0"/>
        </w:rPr>
        <w:t>&lt;/NumAm&gt;</w:t>
      </w:r>
    </w:p>
    <w:p w14:paraId="2D066078"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68AFA0D3" w14:textId="77777777" w:rsidR="00803270" w:rsidRPr="00CF48A0" w:rsidRDefault="00803270" w:rsidP="00803270">
      <w:pPr>
        <w:pStyle w:val="NormalBold"/>
      </w:pPr>
      <w:r w:rsidRPr="00CF48A0">
        <w:rPr>
          <w:rStyle w:val="HideTWBExt"/>
          <w:b w:val="0"/>
          <w:noProof w:val="0"/>
        </w:rPr>
        <w:t>&lt;/RepeatBlock-By&gt;</w:t>
      </w:r>
    </w:p>
    <w:p w14:paraId="34B9B89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3EA3418" w14:textId="77777777" w:rsidR="00803270" w:rsidRPr="00CF48A0" w:rsidRDefault="00803270" w:rsidP="00803270">
      <w:pPr>
        <w:pStyle w:val="NormalBold"/>
      </w:pPr>
      <w:r w:rsidRPr="00CF48A0">
        <w:rPr>
          <w:rStyle w:val="HideTWBExt"/>
          <w:b w:val="0"/>
          <w:noProof w:val="0"/>
        </w:rPr>
        <w:t>&lt;Article&gt;</w:t>
      </w:r>
      <w:r w:rsidRPr="00CF48A0">
        <w:t>Punkt 18 – nr. 2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85FBCD8" w14:textId="77777777" w:rsidTr="002A1989">
        <w:trPr>
          <w:trHeight w:hRule="exact" w:val="240"/>
          <w:jc w:val="center"/>
        </w:trPr>
        <w:tc>
          <w:tcPr>
            <w:tcW w:w="9752" w:type="dxa"/>
            <w:gridSpan w:val="2"/>
            <w:tcBorders>
              <w:top w:val="nil"/>
              <w:left w:val="nil"/>
              <w:bottom w:val="nil"/>
              <w:right w:val="nil"/>
            </w:tcBorders>
          </w:tcPr>
          <w:p w14:paraId="5ADD5702" w14:textId="77777777" w:rsidR="00803270" w:rsidRPr="00CF48A0" w:rsidRDefault="00803270" w:rsidP="002A1989"/>
        </w:tc>
      </w:tr>
      <w:tr w:rsidR="009D61B4" w:rsidRPr="00CF48A0" w14:paraId="06036E88" w14:textId="77777777" w:rsidTr="002A1989">
        <w:trPr>
          <w:trHeight w:val="240"/>
          <w:jc w:val="center"/>
        </w:trPr>
        <w:tc>
          <w:tcPr>
            <w:tcW w:w="4876" w:type="dxa"/>
            <w:tcBorders>
              <w:top w:val="nil"/>
              <w:left w:val="nil"/>
              <w:bottom w:val="nil"/>
              <w:right w:val="nil"/>
            </w:tcBorders>
          </w:tcPr>
          <w:p w14:paraId="0BDC918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7C685B0" w14:textId="77777777" w:rsidR="00803270" w:rsidRPr="00CF48A0" w:rsidRDefault="00803270" w:rsidP="002A1989">
            <w:pPr>
              <w:pStyle w:val="AmColumnHeading"/>
            </w:pPr>
            <w:r w:rsidRPr="00CF48A0">
              <w:t>Ændringsforslag</w:t>
            </w:r>
          </w:p>
        </w:tc>
      </w:tr>
      <w:tr w:rsidR="009D61B4" w:rsidRPr="00CF48A0" w14:paraId="134D4D0C" w14:textId="77777777" w:rsidTr="002A1989">
        <w:trPr>
          <w:jc w:val="center"/>
        </w:trPr>
        <w:tc>
          <w:tcPr>
            <w:tcW w:w="4876" w:type="dxa"/>
            <w:tcBorders>
              <w:top w:val="nil"/>
              <w:left w:val="nil"/>
              <w:bottom w:val="nil"/>
              <w:right w:val="nil"/>
            </w:tcBorders>
          </w:tcPr>
          <w:p w14:paraId="4CB416B8" w14:textId="77777777" w:rsidR="00803270" w:rsidRPr="00CF48A0" w:rsidRDefault="00803270" w:rsidP="002A1989">
            <w:pPr>
              <w:pStyle w:val="Normal6a"/>
            </w:pPr>
          </w:p>
        </w:tc>
        <w:tc>
          <w:tcPr>
            <w:tcW w:w="4876" w:type="dxa"/>
            <w:tcBorders>
              <w:top w:val="nil"/>
              <w:left w:val="nil"/>
              <w:bottom w:val="nil"/>
              <w:right w:val="nil"/>
            </w:tcBorders>
          </w:tcPr>
          <w:p w14:paraId="33D87D57" w14:textId="77777777" w:rsidR="00803270" w:rsidRPr="00CF48A0" w:rsidRDefault="00803270" w:rsidP="002A1989">
            <w:pPr>
              <w:pStyle w:val="Normal6a"/>
            </w:pPr>
            <w:r w:rsidRPr="00CF48A0">
              <w:rPr>
                <w:b/>
                <w:i/>
              </w:rPr>
              <w:t>2)</w:t>
            </w:r>
            <w:r w:rsidRPr="00CF48A0">
              <w:tab/>
            </w:r>
            <w:r w:rsidRPr="00CF48A0">
              <w:rPr>
                <w:b/>
                <w:i/>
              </w:rPr>
              <w:t>giver udtryk for dyb bekymring over de systemiske problemer, der er blevet fremhævet ved studenterdemonstrationer og forskellige andre demonstrationer i Serbien, såsom problemer vedrørende borgerlige frihedsrettigheder, magtens tredeling, korruption, miljøbeskyttelse, institutionel og finansiel gennemsigtighed, navnlig i forbindelse med infrastrukturprojekter, og ansvarlighed; opfordrer til en upartisk undersøgelse af påstandene om, at der blev anvendt ulovlig teknologi til styring af større menneskemængder mod demonstranterne, hvilket førte til, at en række af dem blev kvæstet; beklager dybt den fortsatte vold mod demonstranter; fordømmer de serbiske myndigheders sprogbrug, som opfordrede til vold mod studerende og andre demonstranter; opfordrer til en grundig, upartisk og hurtig undersøgelse af påstandene om brug af vold mod demonstranter og politiets ureglementerede adfærd under demonstrationerne; afviser på det kraftigste den serbiske regerings beskyldninger om, at EU er sponsor for den såkaldte farvede revolution; understreger, at Serbien ikke er helt på linje med EU's sanktioner mod Rusland eller EU's visumregler; fordømmer på det kraftigste den serbiske præsidents deltagelse i militærparaden i Beijing den 2. september;</w:t>
            </w:r>
          </w:p>
        </w:tc>
      </w:tr>
    </w:tbl>
    <w:p w14:paraId="1791820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4370B82" w14:textId="77777777" w:rsidR="00803270" w:rsidRPr="00CF48A0" w:rsidRDefault="00803270" w:rsidP="00803270">
      <w:r w:rsidRPr="00CF48A0">
        <w:rPr>
          <w:rStyle w:val="HideTWBExt"/>
          <w:noProof w:val="0"/>
        </w:rPr>
        <w:t>&lt;/Amend&gt;</w:t>
      </w:r>
    </w:p>
    <w:p w14:paraId="012FC54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423</w:t>
      </w:r>
      <w:r w:rsidRPr="00CF48A0">
        <w:rPr>
          <w:rStyle w:val="HideTWBExt"/>
          <w:b w:val="0"/>
          <w:noProof w:val="0"/>
        </w:rPr>
        <w:t>&lt;/NumAm&gt;</w:t>
      </w:r>
    </w:p>
    <w:p w14:paraId="20AF0ADC"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76404EE5" w14:textId="77777777" w:rsidR="00803270" w:rsidRPr="00CF48A0" w:rsidRDefault="00803270" w:rsidP="00803270">
      <w:pPr>
        <w:pStyle w:val="NormalBold"/>
      </w:pPr>
      <w:r w:rsidRPr="00CF48A0">
        <w:rPr>
          <w:rStyle w:val="HideTWBExt"/>
          <w:b w:val="0"/>
          <w:noProof w:val="0"/>
        </w:rPr>
        <w:t>&lt;/RepeatBlock-By&gt;</w:t>
      </w:r>
    </w:p>
    <w:p w14:paraId="1C1F9CA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3C921F7" w14:textId="77777777" w:rsidR="00803270" w:rsidRPr="00CF48A0" w:rsidRDefault="00803270" w:rsidP="00803270">
      <w:pPr>
        <w:pStyle w:val="NormalBold"/>
      </w:pPr>
      <w:r w:rsidRPr="00CF48A0">
        <w:rPr>
          <w:rStyle w:val="HideTWBExt"/>
          <w:b w:val="0"/>
          <w:noProof w:val="0"/>
        </w:rPr>
        <w:t>&lt;Article&gt;</w:t>
      </w:r>
      <w:r w:rsidRPr="00CF48A0">
        <w:t>Punkt 18 – nr. 3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FADA86B" w14:textId="77777777" w:rsidTr="002A1989">
        <w:trPr>
          <w:trHeight w:hRule="exact" w:val="240"/>
          <w:jc w:val="center"/>
        </w:trPr>
        <w:tc>
          <w:tcPr>
            <w:tcW w:w="9752" w:type="dxa"/>
            <w:gridSpan w:val="2"/>
            <w:tcBorders>
              <w:top w:val="nil"/>
              <w:left w:val="nil"/>
              <w:bottom w:val="nil"/>
              <w:right w:val="nil"/>
            </w:tcBorders>
          </w:tcPr>
          <w:p w14:paraId="5628A0CC" w14:textId="77777777" w:rsidR="00803270" w:rsidRPr="00CF48A0" w:rsidRDefault="00803270" w:rsidP="002A1989"/>
        </w:tc>
      </w:tr>
      <w:tr w:rsidR="009D61B4" w:rsidRPr="00CF48A0" w14:paraId="3C7C9C37" w14:textId="77777777" w:rsidTr="002A1989">
        <w:trPr>
          <w:trHeight w:val="240"/>
          <w:jc w:val="center"/>
        </w:trPr>
        <w:tc>
          <w:tcPr>
            <w:tcW w:w="4876" w:type="dxa"/>
            <w:tcBorders>
              <w:top w:val="nil"/>
              <w:left w:val="nil"/>
              <w:bottom w:val="nil"/>
              <w:right w:val="nil"/>
            </w:tcBorders>
          </w:tcPr>
          <w:p w14:paraId="742309C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F3C0444" w14:textId="77777777" w:rsidR="00803270" w:rsidRPr="00CF48A0" w:rsidRDefault="00803270" w:rsidP="002A1989">
            <w:pPr>
              <w:pStyle w:val="AmColumnHeading"/>
            </w:pPr>
            <w:r w:rsidRPr="00CF48A0">
              <w:t>Ændringsforslag</w:t>
            </w:r>
          </w:p>
        </w:tc>
      </w:tr>
      <w:tr w:rsidR="009D61B4" w:rsidRPr="00CF48A0" w14:paraId="205BC681" w14:textId="77777777" w:rsidTr="002A1989">
        <w:trPr>
          <w:jc w:val="center"/>
        </w:trPr>
        <w:tc>
          <w:tcPr>
            <w:tcW w:w="4876" w:type="dxa"/>
            <w:tcBorders>
              <w:top w:val="nil"/>
              <w:left w:val="nil"/>
              <w:bottom w:val="nil"/>
              <w:right w:val="nil"/>
            </w:tcBorders>
          </w:tcPr>
          <w:p w14:paraId="1381B908" w14:textId="77777777" w:rsidR="00803270" w:rsidRPr="00CF48A0" w:rsidRDefault="00803270" w:rsidP="002A1989">
            <w:pPr>
              <w:pStyle w:val="Normal6a"/>
            </w:pPr>
          </w:p>
        </w:tc>
        <w:tc>
          <w:tcPr>
            <w:tcW w:w="4876" w:type="dxa"/>
            <w:tcBorders>
              <w:top w:val="nil"/>
              <w:left w:val="nil"/>
              <w:bottom w:val="nil"/>
              <w:right w:val="nil"/>
            </w:tcBorders>
          </w:tcPr>
          <w:p w14:paraId="72A43395" w14:textId="77777777" w:rsidR="00803270" w:rsidRPr="00CF48A0" w:rsidRDefault="00803270" w:rsidP="002A1989">
            <w:pPr>
              <w:pStyle w:val="Normal6a"/>
            </w:pPr>
            <w:r w:rsidRPr="00CF48A0">
              <w:rPr>
                <w:b/>
                <w:i/>
              </w:rPr>
              <w:t>3)</w:t>
            </w:r>
            <w:r w:rsidRPr="00CF48A0">
              <w:tab/>
            </w:r>
            <w:r w:rsidRPr="00CF48A0">
              <w:rPr>
                <w:b/>
                <w:i/>
              </w:rPr>
              <w:t>støtter Kosovos ansøgning om EU-medlemskab, som afspejler en overvældende konsensus på tværs af partierne om EU-integration og et klart geopolitisk strategisk valg; gentager sin opfordring til medlemsstaterne i Rådet om at give Kommissionen til opgave at udlevere spørgeskemaet til landet og fremlægge en udtalelse om berettigelsen af landets ansøgning; opfordrer de fem medlemsstater, der endnu ikke har anerkendt Kosovos uafhængighed, til at gøre dette, så Kosovo kan fortsætte sin vej mod EU;</w:t>
            </w:r>
          </w:p>
        </w:tc>
      </w:tr>
    </w:tbl>
    <w:p w14:paraId="7BDB019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BD865E2" w14:textId="77777777" w:rsidR="00803270" w:rsidRPr="00CF48A0" w:rsidRDefault="00803270" w:rsidP="00803270">
      <w:r w:rsidRPr="00CF48A0">
        <w:rPr>
          <w:rStyle w:val="HideTWBExt"/>
          <w:noProof w:val="0"/>
        </w:rPr>
        <w:t>&lt;/Amend&gt;</w:t>
      </w:r>
    </w:p>
    <w:p w14:paraId="34ACA21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424</w:t>
      </w:r>
      <w:r w:rsidRPr="00CF48A0">
        <w:rPr>
          <w:rStyle w:val="HideTWBExt"/>
          <w:b w:val="0"/>
          <w:noProof w:val="0"/>
        </w:rPr>
        <w:t>&lt;/NumAm&gt;</w:t>
      </w:r>
    </w:p>
    <w:p w14:paraId="5DD43F53"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328E389B" w14:textId="77777777" w:rsidR="00803270" w:rsidRPr="00CF48A0" w:rsidRDefault="00803270" w:rsidP="00803270">
      <w:pPr>
        <w:pStyle w:val="NormalBold"/>
      </w:pPr>
      <w:r w:rsidRPr="00CF48A0">
        <w:rPr>
          <w:rStyle w:val="HideTWBExt"/>
          <w:b w:val="0"/>
          <w:noProof w:val="0"/>
        </w:rPr>
        <w:t>&lt;/RepeatBlock-By&gt;</w:t>
      </w:r>
    </w:p>
    <w:p w14:paraId="151E69E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AD1835B" w14:textId="77777777" w:rsidR="00803270" w:rsidRPr="00CF48A0" w:rsidRDefault="00803270" w:rsidP="00803270">
      <w:pPr>
        <w:pStyle w:val="NormalBold"/>
      </w:pPr>
      <w:r w:rsidRPr="00CF48A0">
        <w:rPr>
          <w:rStyle w:val="HideTWBExt"/>
          <w:b w:val="0"/>
          <w:noProof w:val="0"/>
        </w:rPr>
        <w:t>&lt;Article&gt;</w:t>
      </w:r>
      <w:r w:rsidRPr="00CF48A0">
        <w:t>Punkt 18 – nr. 4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CA3A243" w14:textId="77777777" w:rsidTr="002A1989">
        <w:trPr>
          <w:trHeight w:hRule="exact" w:val="240"/>
          <w:jc w:val="center"/>
        </w:trPr>
        <w:tc>
          <w:tcPr>
            <w:tcW w:w="9752" w:type="dxa"/>
            <w:gridSpan w:val="2"/>
            <w:tcBorders>
              <w:top w:val="nil"/>
              <w:left w:val="nil"/>
              <w:bottom w:val="nil"/>
              <w:right w:val="nil"/>
            </w:tcBorders>
          </w:tcPr>
          <w:p w14:paraId="62A91BFD" w14:textId="77777777" w:rsidR="00803270" w:rsidRPr="00CF48A0" w:rsidRDefault="00803270" w:rsidP="002A1989"/>
        </w:tc>
      </w:tr>
      <w:tr w:rsidR="009D61B4" w:rsidRPr="00CF48A0" w14:paraId="7EF9F352" w14:textId="77777777" w:rsidTr="002A1989">
        <w:trPr>
          <w:trHeight w:val="240"/>
          <w:jc w:val="center"/>
        </w:trPr>
        <w:tc>
          <w:tcPr>
            <w:tcW w:w="4876" w:type="dxa"/>
            <w:tcBorders>
              <w:top w:val="nil"/>
              <w:left w:val="nil"/>
              <w:bottom w:val="nil"/>
              <w:right w:val="nil"/>
            </w:tcBorders>
          </w:tcPr>
          <w:p w14:paraId="7C94A6A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DCA24FD" w14:textId="77777777" w:rsidR="00803270" w:rsidRPr="00CF48A0" w:rsidRDefault="00803270" w:rsidP="002A1989">
            <w:pPr>
              <w:pStyle w:val="AmColumnHeading"/>
            </w:pPr>
            <w:r w:rsidRPr="00CF48A0">
              <w:t>Ændringsforslag</w:t>
            </w:r>
          </w:p>
        </w:tc>
      </w:tr>
      <w:tr w:rsidR="009D61B4" w:rsidRPr="00CF48A0" w14:paraId="00D906BC" w14:textId="77777777" w:rsidTr="002A1989">
        <w:trPr>
          <w:jc w:val="center"/>
        </w:trPr>
        <w:tc>
          <w:tcPr>
            <w:tcW w:w="4876" w:type="dxa"/>
            <w:tcBorders>
              <w:top w:val="nil"/>
              <w:left w:val="nil"/>
              <w:bottom w:val="nil"/>
              <w:right w:val="nil"/>
            </w:tcBorders>
          </w:tcPr>
          <w:p w14:paraId="55F882E7" w14:textId="77777777" w:rsidR="00803270" w:rsidRPr="00CF48A0" w:rsidRDefault="00803270" w:rsidP="002A1989">
            <w:pPr>
              <w:pStyle w:val="Normal6a"/>
            </w:pPr>
          </w:p>
        </w:tc>
        <w:tc>
          <w:tcPr>
            <w:tcW w:w="4876" w:type="dxa"/>
            <w:tcBorders>
              <w:top w:val="nil"/>
              <w:left w:val="nil"/>
              <w:bottom w:val="nil"/>
              <w:right w:val="nil"/>
            </w:tcBorders>
          </w:tcPr>
          <w:p w14:paraId="39C2CA56" w14:textId="77777777" w:rsidR="00803270" w:rsidRPr="00CF48A0" w:rsidRDefault="00803270" w:rsidP="002A1989">
            <w:pPr>
              <w:pStyle w:val="Normal6a"/>
            </w:pPr>
            <w:r w:rsidRPr="00CF48A0">
              <w:rPr>
                <w:b/>
                <w:i/>
              </w:rPr>
              <w:t>4)</w:t>
            </w:r>
            <w:r w:rsidRPr="00CF48A0">
              <w:tab/>
            </w:r>
            <w:r w:rsidRPr="00CF48A0">
              <w:rPr>
                <w:b/>
                <w:i/>
              </w:rPr>
              <w:t>gentager betydningen af et konstruktivt engagement fra både Kosovos og Serbiens myndigheders side med henblik på at opnå en omfattende juridisk bindende normaliseringsaftale, der er baseret på gensidig anerkendelse og i overensstemmelse med folkeretten; opfordrer både Kosovo og Serbien til at gennemføre Bruxelles- og Ohridaftalerne, herunder oprettelsen af sammenslutningen/fællesskabet af kommuner med serbisk flertal, og til at ophæve Serbiens modstand mod Kosovos medlemskab af regionale og internationale organisationer og til at undgå ensidige handlinger, der kan underminere dialogprocessen;</w:t>
            </w:r>
          </w:p>
        </w:tc>
      </w:tr>
    </w:tbl>
    <w:p w14:paraId="20E4045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68706E5" w14:textId="77777777" w:rsidR="00803270" w:rsidRPr="00CF48A0" w:rsidRDefault="00803270" w:rsidP="00803270">
      <w:r w:rsidRPr="00CF48A0">
        <w:rPr>
          <w:rStyle w:val="HideTWBExt"/>
          <w:noProof w:val="0"/>
        </w:rPr>
        <w:t>&lt;/Amend&gt;</w:t>
      </w:r>
    </w:p>
    <w:p w14:paraId="7E3E891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425</w:t>
      </w:r>
      <w:r w:rsidRPr="00CF48A0">
        <w:rPr>
          <w:rStyle w:val="HideTWBExt"/>
          <w:b w:val="0"/>
          <w:noProof w:val="0"/>
        </w:rPr>
        <w:t>&lt;/NumAm&gt;</w:t>
      </w:r>
    </w:p>
    <w:p w14:paraId="401E8C87"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6F01E80A" w14:textId="77777777" w:rsidR="00803270" w:rsidRPr="00CF48A0" w:rsidRDefault="00803270" w:rsidP="00803270">
      <w:pPr>
        <w:pStyle w:val="NormalBold"/>
      </w:pPr>
      <w:r w:rsidRPr="00CF48A0">
        <w:rPr>
          <w:rStyle w:val="HideTWBExt"/>
          <w:b w:val="0"/>
          <w:noProof w:val="0"/>
        </w:rPr>
        <w:t>&lt;/RepeatBlock-By&gt;</w:t>
      </w:r>
    </w:p>
    <w:p w14:paraId="372FAF0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5AB939" w14:textId="77777777" w:rsidR="00803270" w:rsidRPr="00CF48A0" w:rsidRDefault="00803270" w:rsidP="00803270">
      <w:pPr>
        <w:pStyle w:val="NormalBold"/>
      </w:pPr>
      <w:r w:rsidRPr="00CF48A0">
        <w:rPr>
          <w:rStyle w:val="HideTWBExt"/>
          <w:b w:val="0"/>
          <w:noProof w:val="0"/>
        </w:rPr>
        <w:t>&lt;Article&gt;</w:t>
      </w:r>
      <w:r w:rsidRPr="00CF48A0">
        <w:t>Punkt 18 – nr. 5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7F19FAA" w14:textId="77777777" w:rsidTr="002A1989">
        <w:trPr>
          <w:trHeight w:hRule="exact" w:val="240"/>
          <w:jc w:val="center"/>
        </w:trPr>
        <w:tc>
          <w:tcPr>
            <w:tcW w:w="9752" w:type="dxa"/>
            <w:gridSpan w:val="2"/>
            <w:tcBorders>
              <w:top w:val="nil"/>
              <w:left w:val="nil"/>
              <w:bottom w:val="nil"/>
              <w:right w:val="nil"/>
            </w:tcBorders>
          </w:tcPr>
          <w:p w14:paraId="22808817" w14:textId="77777777" w:rsidR="00803270" w:rsidRPr="00CF48A0" w:rsidRDefault="00803270" w:rsidP="002A1989"/>
        </w:tc>
      </w:tr>
      <w:tr w:rsidR="009D61B4" w:rsidRPr="00CF48A0" w14:paraId="1834F905" w14:textId="77777777" w:rsidTr="002A1989">
        <w:trPr>
          <w:trHeight w:val="240"/>
          <w:jc w:val="center"/>
        </w:trPr>
        <w:tc>
          <w:tcPr>
            <w:tcW w:w="4876" w:type="dxa"/>
            <w:tcBorders>
              <w:top w:val="nil"/>
              <w:left w:val="nil"/>
              <w:bottom w:val="nil"/>
              <w:right w:val="nil"/>
            </w:tcBorders>
          </w:tcPr>
          <w:p w14:paraId="4B87174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949C18" w14:textId="77777777" w:rsidR="00803270" w:rsidRPr="00CF48A0" w:rsidRDefault="00803270" w:rsidP="002A1989">
            <w:pPr>
              <w:pStyle w:val="AmColumnHeading"/>
            </w:pPr>
            <w:r w:rsidRPr="00CF48A0">
              <w:t>Ændringsforslag</w:t>
            </w:r>
          </w:p>
        </w:tc>
      </w:tr>
      <w:tr w:rsidR="009D61B4" w:rsidRPr="00CF48A0" w14:paraId="3E9A96CF" w14:textId="77777777" w:rsidTr="002A1989">
        <w:trPr>
          <w:jc w:val="center"/>
        </w:trPr>
        <w:tc>
          <w:tcPr>
            <w:tcW w:w="4876" w:type="dxa"/>
            <w:tcBorders>
              <w:top w:val="nil"/>
              <w:left w:val="nil"/>
              <w:bottom w:val="nil"/>
              <w:right w:val="nil"/>
            </w:tcBorders>
          </w:tcPr>
          <w:p w14:paraId="4342066A" w14:textId="77777777" w:rsidR="00803270" w:rsidRPr="00CF48A0" w:rsidRDefault="00803270" w:rsidP="002A1989">
            <w:pPr>
              <w:pStyle w:val="Normal6a"/>
            </w:pPr>
          </w:p>
        </w:tc>
        <w:tc>
          <w:tcPr>
            <w:tcW w:w="4876" w:type="dxa"/>
            <w:tcBorders>
              <w:top w:val="nil"/>
              <w:left w:val="nil"/>
              <w:bottom w:val="nil"/>
              <w:right w:val="nil"/>
            </w:tcBorders>
          </w:tcPr>
          <w:p w14:paraId="56FCE2EE" w14:textId="162F8282" w:rsidR="00803270" w:rsidRPr="00CF48A0" w:rsidRDefault="00803270" w:rsidP="00645ED7">
            <w:pPr>
              <w:pStyle w:val="Normal6a"/>
            </w:pPr>
            <w:r w:rsidRPr="00CF48A0">
              <w:rPr>
                <w:b/>
                <w:i/>
              </w:rPr>
              <w:t>5)</w:t>
            </w:r>
            <w:r w:rsidRPr="00CF48A0">
              <w:tab/>
            </w:r>
            <w:r w:rsidRPr="00CF48A0">
              <w:rPr>
                <w:b/>
                <w:i/>
              </w:rPr>
              <w:t xml:space="preserve">støtter Albaniens hurtige fremskridt på vej mod EU i løbet af sidste år og glæder sig over </w:t>
            </w:r>
            <w:r w:rsidR="00645ED7" w:rsidRPr="00CF48A0">
              <w:rPr>
                <w:b/>
                <w:i/>
              </w:rPr>
              <w:t>samfundets</w:t>
            </w:r>
            <w:r w:rsidRPr="00CF48A0">
              <w:rPr>
                <w:b/>
                <w:i/>
              </w:rPr>
              <w:t xml:space="preserve"> omfattende støtte til EU-integrationen;</w:t>
            </w:r>
          </w:p>
        </w:tc>
      </w:tr>
    </w:tbl>
    <w:p w14:paraId="4B984E9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D0B5344" w14:textId="77777777" w:rsidR="00803270" w:rsidRPr="00CF48A0" w:rsidRDefault="00803270" w:rsidP="00803270">
      <w:r w:rsidRPr="00CF48A0">
        <w:rPr>
          <w:rStyle w:val="HideTWBExt"/>
          <w:noProof w:val="0"/>
        </w:rPr>
        <w:t>&lt;/Amend&gt;</w:t>
      </w:r>
    </w:p>
    <w:p w14:paraId="42AA89E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426</w:t>
      </w:r>
      <w:r w:rsidRPr="00CF48A0">
        <w:rPr>
          <w:rStyle w:val="HideTWBExt"/>
          <w:b w:val="0"/>
          <w:noProof w:val="0"/>
        </w:rPr>
        <w:t>&lt;/NumAm&gt;</w:t>
      </w:r>
    </w:p>
    <w:p w14:paraId="237A1D65"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1EC66C6F" w14:textId="77777777" w:rsidR="00803270" w:rsidRPr="00CF48A0" w:rsidRDefault="00803270" w:rsidP="00803270">
      <w:pPr>
        <w:pStyle w:val="NormalBold"/>
      </w:pPr>
      <w:r w:rsidRPr="00CF48A0">
        <w:rPr>
          <w:rStyle w:val="HideTWBExt"/>
          <w:b w:val="0"/>
          <w:noProof w:val="0"/>
        </w:rPr>
        <w:t>&lt;/RepeatBlock-By&gt;</w:t>
      </w:r>
    </w:p>
    <w:p w14:paraId="3D3A8F6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A9C3B49" w14:textId="77777777" w:rsidR="00803270" w:rsidRPr="00CF48A0" w:rsidRDefault="00803270" w:rsidP="00803270">
      <w:pPr>
        <w:pStyle w:val="NormalBold"/>
      </w:pPr>
      <w:r w:rsidRPr="00CF48A0">
        <w:rPr>
          <w:rStyle w:val="HideTWBExt"/>
          <w:b w:val="0"/>
          <w:noProof w:val="0"/>
        </w:rPr>
        <w:t>&lt;Article&gt;</w:t>
      </w:r>
      <w:r w:rsidRPr="00CF48A0">
        <w:t>Punkt 18 – nr. 6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8A7361E" w14:textId="77777777" w:rsidTr="002A1989">
        <w:trPr>
          <w:trHeight w:hRule="exact" w:val="240"/>
          <w:jc w:val="center"/>
        </w:trPr>
        <w:tc>
          <w:tcPr>
            <w:tcW w:w="9752" w:type="dxa"/>
            <w:gridSpan w:val="2"/>
            <w:tcBorders>
              <w:top w:val="nil"/>
              <w:left w:val="nil"/>
              <w:bottom w:val="nil"/>
              <w:right w:val="nil"/>
            </w:tcBorders>
          </w:tcPr>
          <w:p w14:paraId="269B2355" w14:textId="77777777" w:rsidR="00803270" w:rsidRPr="00CF48A0" w:rsidRDefault="00803270" w:rsidP="002A1989"/>
        </w:tc>
      </w:tr>
      <w:tr w:rsidR="009D61B4" w:rsidRPr="00CF48A0" w14:paraId="75EAD052" w14:textId="77777777" w:rsidTr="002A1989">
        <w:trPr>
          <w:trHeight w:val="240"/>
          <w:jc w:val="center"/>
        </w:trPr>
        <w:tc>
          <w:tcPr>
            <w:tcW w:w="4876" w:type="dxa"/>
            <w:tcBorders>
              <w:top w:val="nil"/>
              <w:left w:val="nil"/>
              <w:bottom w:val="nil"/>
              <w:right w:val="nil"/>
            </w:tcBorders>
          </w:tcPr>
          <w:p w14:paraId="31D3E64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9351EC9" w14:textId="77777777" w:rsidR="00803270" w:rsidRPr="00CF48A0" w:rsidRDefault="00803270" w:rsidP="002A1989">
            <w:pPr>
              <w:pStyle w:val="AmColumnHeading"/>
            </w:pPr>
            <w:r w:rsidRPr="00CF48A0">
              <w:t>Ændringsforslag</w:t>
            </w:r>
          </w:p>
        </w:tc>
      </w:tr>
      <w:tr w:rsidR="009D61B4" w:rsidRPr="00CF48A0" w14:paraId="215EAE90" w14:textId="77777777" w:rsidTr="002A1989">
        <w:trPr>
          <w:jc w:val="center"/>
        </w:trPr>
        <w:tc>
          <w:tcPr>
            <w:tcW w:w="4876" w:type="dxa"/>
            <w:tcBorders>
              <w:top w:val="nil"/>
              <w:left w:val="nil"/>
              <w:bottom w:val="nil"/>
              <w:right w:val="nil"/>
            </w:tcBorders>
          </w:tcPr>
          <w:p w14:paraId="4C46C8AF" w14:textId="77777777" w:rsidR="00803270" w:rsidRPr="00CF48A0" w:rsidRDefault="00803270" w:rsidP="002A1989">
            <w:pPr>
              <w:pStyle w:val="Normal6a"/>
            </w:pPr>
          </w:p>
        </w:tc>
        <w:tc>
          <w:tcPr>
            <w:tcW w:w="4876" w:type="dxa"/>
            <w:tcBorders>
              <w:top w:val="nil"/>
              <w:left w:val="nil"/>
              <w:bottom w:val="nil"/>
              <w:right w:val="nil"/>
            </w:tcBorders>
          </w:tcPr>
          <w:p w14:paraId="528DB4D2" w14:textId="37AE7883" w:rsidR="00803270" w:rsidRPr="00CF48A0" w:rsidRDefault="00803270" w:rsidP="002A1989">
            <w:pPr>
              <w:pStyle w:val="Normal6a"/>
            </w:pPr>
            <w:r w:rsidRPr="00CF48A0">
              <w:rPr>
                <w:b/>
                <w:i/>
              </w:rPr>
              <w:t>6)</w:t>
            </w:r>
            <w:r w:rsidRPr="00CF48A0">
              <w:tab/>
            </w:r>
            <w:r w:rsidRPr="00CF48A0">
              <w:rPr>
                <w:b/>
                <w:i/>
              </w:rPr>
              <w:t>beklager, at Bosnien-Hercegovina kun gør meget små fremskridt hen imod EU-tiltrædelse grundet interne blokeringer; er dybt bekymret over Milorad Dodiks separatistiske handlinger efter retsafgørelsen imod ham; opfordrer landets myndigheder til at opfylde de nødvendige krav for at gå i gang med at modtage øremærket finansiering fra faciliteten for Vestbalkan uden forsinkelser;</w:t>
            </w:r>
          </w:p>
        </w:tc>
      </w:tr>
    </w:tbl>
    <w:p w14:paraId="485B8EB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B7F22D3" w14:textId="77777777" w:rsidR="00803270" w:rsidRPr="00CF48A0" w:rsidRDefault="00803270" w:rsidP="00803270">
      <w:r w:rsidRPr="00CF48A0">
        <w:rPr>
          <w:rStyle w:val="HideTWBExt"/>
          <w:noProof w:val="0"/>
        </w:rPr>
        <w:t>&lt;/Amend&gt;</w:t>
      </w:r>
    </w:p>
    <w:p w14:paraId="4D12740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427</w:t>
      </w:r>
      <w:r w:rsidRPr="00CF48A0">
        <w:rPr>
          <w:rStyle w:val="HideTWBExt"/>
          <w:b w:val="0"/>
          <w:noProof w:val="0"/>
        </w:rPr>
        <w:t>&lt;/NumAm&gt;</w:t>
      </w:r>
    </w:p>
    <w:p w14:paraId="57F9CFF0"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25AB0826"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2D646B1A" w14:textId="77777777" w:rsidR="00803270" w:rsidRPr="00CF48A0" w:rsidRDefault="00803270" w:rsidP="00803270">
      <w:pPr>
        <w:pStyle w:val="NormalBold"/>
      </w:pPr>
      <w:r w:rsidRPr="00CF48A0">
        <w:rPr>
          <w:rStyle w:val="HideTWBExt"/>
          <w:b w:val="0"/>
          <w:noProof w:val="0"/>
        </w:rPr>
        <w:t>&lt;/RepeatBlock-By&gt;</w:t>
      </w:r>
    </w:p>
    <w:p w14:paraId="006DA15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8D402E5"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55E3ED7" w14:textId="77777777" w:rsidTr="002A1989">
        <w:trPr>
          <w:trHeight w:hRule="exact" w:val="240"/>
          <w:jc w:val="center"/>
        </w:trPr>
        <w:tc>
          <w:tcPr>
            <w:tcW w:w="9752" w:type="dxa"/>
            <w:gridSpan w:val="2"/>
            <w:tcBorders>
              <w:top w:val="nil"/>
              <w:left w:val="nil"/>
              <w:bottom w:val="nil"/>
              <w:right w:val="nil"/>
            </w:tcBorders>
          </w:tcPr>
          <w:p w14:paraId="487FAEB5" w14:textId="77777777" w:rsidR="00803270" w:rsidRPr="00CF48A0" w:rsidRDefault="00803270" w:rsidP="002A1989"/>
        </w:tc>
      </w:tr>
      <w:tr w:rsidR="009D61B4" w:rsidRPr="00CF48A0" w14:paraId="56C7DFDA" w14:textId="77777777" w:rsidTr="002A1989">
        <w:trPr>
          <w:trHeight w:val="240"/>
          <w:jc w:val="center"/>
        </w:trPr>
        <w:tc>
          <w:tcPr>
            <w:tcW w:w="4876" w:type="dxa"/>
            <w:tcBorders>
              <w:top w:val="nil"/>
              <w:left w:val="nil"/>
              <w:bottom w:val="nil"/>
              <w:right w:val="nil"/>
            </w:tcBorders>
          </w:tcPr>
          <w:p w14:paraId="6B9DA19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94DBFE8" w14:textId="77777777" w:rsidR="00803270" w:rsidRPr="00CF48A0" w:rsidRDefault="00803270" w:rsidP="002A1989">
            <w:pPr>
              <w:pStyle w:val="AmColumnHeading"/>
            </w:pPr>
            <w:r w:rsidRPr="00CF48A0">
              <w:t>Ændringsforslag</w:t>
            </w:r>
          </w:p>
        </w:tc>
      </w:tr>
      <w:tr w:rsidR="009D61B4" w:rsidRPr="00CF48A0" w14:paraId="71275F2D" w14:textId="77777777" w:rsidTr="002A1989">
        <w:trPr>
          <w:jc w:val="center"/>
        </w:trPr>
        <w:tc>
          <w:tcPr>
            <w:tcW w:w="4876" w:type="dxa"/>
            <w:tcBorders>
              <w:top w:val="nil"/>
              <w:left w:val="nil"/>
              <w:bottom w:val="nil"/>
              <w:right w:val="nil"/>
            </w:tcBorders>
          </w:tcPr>
          <w:p w14:paraId="4CE38D5B" w14:textId="77777777" w:rsidR="00803270" w:rsidRPr="00CF48A0" w:rsidRDefault="00803270" w:rsidP="002A1989">
            <w:pPr>
              <w:pStyle w:val="Normal6a"/>
            </w:pPr>
          </w:p>
        </w:tc>
        <w:tc>
          <w:tcPr>
            <w:tcW w:w="4876" w:type="dxa"/>
            <w:tcBorders>
              <w:top w:val="nil"/>
              <w:left w:val="nil"/>
              <w:bottom w:val="nil"/>
              <w:right w:val="nil"/>
            </w:tcBorders>
          </w:tcPr>
          <w:p w14:paraId="50B2A9C2" w14:textId="08FDC8A0" w:rsidR="00803270" w:rsidRPr="00CF48A0" w:rsidRDefault="00803270" w:rsidP="00645ED7">
            <w:pPr>
              <w:pStyle w:val="Normal6a"/>
            </w:pPr>
            <w:r w:rsidRPr="00CF48A0">
              <w:rPr>
                <w:b/>
                <w:i/>
              </w:rPr>
              <w:t>18a.</w:t>
            </w:r>
            <w:r w:rsidRPr="00CF48A0">
              <w:tab/>
            </w:r>
            <w:r w:rsidRPr="00CF48A0">
              <w:rPr>
                <w:b/>
                <w:i/>
              </w:rPr>
              <w:t xml:space="preserve">beklager, at den bane, som Serbien følger under præsident Vučićs ledelse, herunder voldelige reaktioner på de fredelige protester, der nu har været i gang i et år, yderligere fjerner landet fra vejen mod EU-integration; bemærker med dyb bekymring den destabiliserende rolle, som Serbien spiller i regionen og derved bringer fremskridtet mod fred og velstand i fare samt udgør en trussel mod EU's egen sikkerhed, herunder gennem sit strategiske engagement såsom militært og sikkerhedsrelateret samarbejde med Rusland og Kina; opfordrer medlemsstaterne og Kommissionen, herunder på det højeste politiske plan, </w:t>
            </w:r>
            <w:r w:rsidR="00645ED7" w:rsidRPr="00CF48A0">
              <w:rPr>
                <w:b/>
                <w:i/>
              </w:rPr>
              <w:t xml:space="preserve">til </w:t>
            </w:r>
            <w:r w:rsidRPr="00CF48A0">
              <w:rPr>
                <w:b/>
                <w:i/>
              </w:rPr>
              <w:t>at sætte en stopper for eftergivenhedspolitikken mod præsident Vučić samt sikre, at Unionens midler, der er øremærket Serbien, ikke er til fordel for regeringen, men i første række rettes mod at styrke civilsamfundet og støtte uafhængige medier;</w:t>
            </w:r>
          </w:p>
        </w:tc>
      </w:tr>
    </w:tbl>
    <w:p w14:paraId="0E7B2A2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60DB852" w14:textId="77777777" w:rsidR="00803270" w:rsidRPr="00CF48A0" w:rsidRDefault="00803270" w:rsidP="00803270">
      <w:r w:rsidRPr="00CF48A0">
        <w:rPr>
          <w:rStyle w:val="HideTWBExt"/>
          <w:noProof w:val="0"/>
        </w:rPr>
        <w:t>&lt;/Amend&gt;</w:t>
      </w:r>
    </w:p>
    <w:p w14:paraId="494A2F3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428</w:t>
      </w:r>
      <w:r w:rsidRPr="00CF48A0">
        <w:rPr>
          <w:rStyle w:val="HideTWBExt"/>
          <w:b w:val="0"/>
          <w:noProof w:val="0"/>
        </w:rPr>
        <w:t>&lt;/NumAm&gt;</w:t>
      </w:r>
    </w:p>
    <w:p w14:paraId="3E030BAE"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15E3E7DB" w14:textId="77777777" w:rsidR="00803270" w:rsidRPr="00CF48A0" w:rsidRDefault="00803270" w:rsidP="00803270">
      <w:pPr>
        <w:pStyle w:val="NormalBold"/>
      </w:pPr>
      <w:r w:rsidRPr="00CF48A0">
        <w:rPr>
          <w:rStyle w:val="HideTWBExt"/>
          <w:b w:val="0"/>
          <w:noProof w:val="0"/>
        </w:rPr>
        <w:t>&lt;/RepeatBlock-By&gt;</w:t>
      </w:r>
    </w:p>
    <w:p w14:paraId="634287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A5A5235"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05223A7" w14:textId="77777777" w:rsidTr="002A1989">
        <w:trPr>
          <w:trHeight w:hRule="exact" w:val="240"/>
          <w:jc w:val="center"/>
        </w:trPr>
        <w:tc>
          <w:tcPr>
            <w:tcW w:w="9752" w:type="dxa"/>
            <w:gridSpan w:val="2"/>
            <w:tcBorders>
              <w:top w:val="nil"/>
              <w:left w:val="nil"/>
              <w:bottom w:val="nil"/>
              <w:right w:val="nil"/>
            </w:tcBorders>
          </w:tcPr>
          <w:p w14:paraId="46107480" w14:textId="77777777" w:rsidR="00803270" w:rsidRPr="00CF48A0" w:rsidRDefault="00803270" w:rsidP="002A1989"/>
        </w:tc>
      </w:tr>
      <w:tr w:rsidR="009D61B4" w:rsidRPr="00CF48A0" w14:paraId="2B8CC82B" w14:textId="77777777" w:rsidTr="002A1989">
        <w:trPr>
          <w:trHeight w:val="240"/>
          <w:jc w:val="center"/>
        </w:trPr>
        <w:tc>
          <w:tcPr>
            <w:tcW w:w="4876" w:type="dxa"/>
            <w:tcBorders>
              <w:top w:val="nil"/>
              <w:left w:val="nil"/>
              <w:bottom w:val="nil"/>
              <w:right w:val="nil"/>
            </w:tcBorders>
          </w:tcPr>
          <w:p w14:paraId="6A2E664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169CDF" w14:textId="77777777" w:rsidR="00803270" w:rsidRPr="00CF48A0" w:rsidRDefault="00803270" w:rsidP="002A1989">
            <w:pPr>
              <w:pStyle w:val="AmColumnHeading"/>
            </w:pPr>
            <w:r w:rsidRPr="00CF48A0">
              <w:t>Ændringsforslag</w:t>
            </w:r>
          </w:p>
        </w:tc>
      </w:tr>
      <w:tr w:rsidR="009D61B4" w:rsidRPr="00CF48A0" w14:paraId="08E821C2" w14:textId="77777777" w:rsidTr="002A1989">
        <w:trPr>
          <w:jc w:val="center"/>
        </w:trPr>
        <w:tc>
          <w:tcPr>
            <w:tcW w:w="4876" w:type="dxa"/>
            <w:tcBorders>
              <w:top w:val="nil"/>
              <w:left w:val="nil"/>
              <w:bottom w:val="nil"/>
              <w:right w:val="nil"/>
            </w:tcBorders>
          </w:tcPr>
          <w:p w14:paraId="52E7D317" w14:textId="77777777" w:rsidR="00803270" w:rsidRPr="00CF48A0" w:rsidRDefault="00803270" w:rsidP="002A1989">
            <w:pPr>
              <w:pStyle w:val="Normal6a"/>
            </w:pPr>
          </w:p>
        </w:tc>
        <w:tc>
          <w:tcPr>
            <w:tcW w:w="4876" w:type="dxa"/>
            <w:tcBorders>
              <w:top w:val="nil"/>
              <w:left w:val="nil"/>
              <w:bottom w:val="nil"/>
              <w:right w:val="nil"/>
            </w:tcBorders>
          </w:tcPr>
          <w:p w14:paraId="2299FF69" w14:textId="274977FF" w:rsidR="00803270" w:rsidRPr="00CF48A0" w:rsidRDefault="00803270" w:rsidP="002A1989">
            <w:pPr>
              <w:pStyle w:val="Normal6a"/>
            </w:pPr>
            <w:r w:rsidRPr="00CF48A0">
              <w:rPr>
                <w:b/>
                <w:i/>
              </w:rPr>
              <w:t>18a.</w:t>
            </w:r>
            <w:r w:rsidRPr="00CF48A0">
              <w:tab/>
            </w:r>
            <w:r w:rsidRPr="00CF48A0">
              <w:rPr>
                <w:b/>
                <w:i/>
              </w:rPr>
              <w:t xml:space="preserve">roser det vigtige resultat </w:t>
            </w:r>
            <w:r w:rsidR="00645ED7" w:rsidRPr="00CF48A0">
              <w:rPr>
                <w:b/>
                <w:i/>
              </w:rPr>
              <w:t>af</w:t>
            </w:r>
            <w:r w:rsidRPr="00CF48A0">
              <w:rPr>
                <w:b/>
                <w:i/>
              </w:rPr>
              <w:t xml:space="preserve"> det nylige parlamentsvalg i Moldova, der endnu en gang viser, at det moldoviske folk tydeligt ønsker at kæmpe for og gøre fremskridt på deres vej mod EU; understreger, at EU hurtigt skal levere resultater</w:t>
            </w:r>
            <w:r w:rsidR="00645ED7" w:rsidRPr="00CF48A0">
              <w:rPr>
                <w:b/>
                <w:i/>
              </w:rPr>
              <w:t>,</w:t>
            </w:r>
            <w:r w:rsidRPr="00CF48A0">
              <w:rPr>
                <w:b/>
                <w:i/>
              </w:rPr>
              <w:t xml:space="preserve"> hvad angår dets tilsagn</w:t>
            </w:r>
            <w:r w:rsidR="00645ED7" w:rsidRPr="00CF48A0">
              <w:rPr>
                <w:b/>
                <w:i/>
              </w:rPr>
              <w:t>,</w:t>
            </w:r>
            <w:r w:rsidRPr="00CF48A0">
              <w:rPr>
                <w:b/>
                <w:i/>
              </w:rPr>
              <w:t xml:space="preserve"> ved at gå videre med beslutningen om at </w:t>
            </w:r>
            <w:r w:rsidR="00645ED7" w:rsidRPr="00CF48A0">
              <w:rPr>
                <w:b/>
                <w:i/>
              </w:rPr>
              <w:t>indlede</w:t>
            </w:r>
            <w:r w:rsidRPr="00CF48A0">
              <w:rPr>
                <w:b/>
                <w:i/>
              </w:rPr>
              <w:t xml:space="preserve"> tiltrædelsesforhandlinger med Ukraine og Moldova; glæder sig i den forbindelse over den betydelige stigning i Moldovas FUSP-overensstemmelse fra 54 % i 2022 til 86 % i 2024, hvilket afspejler dets stærke strategiske orientering mod Unionen; opfordrer til en fremskyndelse af screeningsprocessen og rettidig afholdelse af de efterfølgende regeringskonferencer med henblik på at bekræfte Moldovas måldato for tiltrædelse af EU senest i 2030;</w:t>
            </w:r>
          </w:p>
        </w:tc>
      </w:tr>
    </w:tbl>
    <w:p w14:paraId="4C63D54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CFB1CA1" w14:textId="77777777" w:rsidR="00803270" w:rsidRPr="00CF48A0" w:rsidRDefault="00803270" w:rsidP="00803270">
      <w:r w:rsidRPr="00CF48A0">
        <w:rPr>
          <w:rStyle w:val="HideTWBExt"/>
          <w:noProof w:val="0"/>
        </w:rPr>
        <w:t>&lt;/Amend&gt;</w:t>
      </w:r>
    </w:p>
    <w:p w14:paraId="3F6DC7D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429</w:t>
      </w:r>
      <w:r w:rsidRPr="00CF48A0">
        <w:rPr>
          <w:rStyle w:val="HideTWBExt"/>
          <w:b w:val="0"/>
          <w:noProof w:val="0"/>
        </w:rPr>
        <w:t>&lt;/NumAm&gt;</w:t>
      </w:r>
    </w:p>
    <w:p w14:paraId="71994D50"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2137E2B6" w14:textId="77777777" w:rsidR="00803270" w:rsidRPr="00CF48A0" w:rsidRDefault="00803270" w:rsidP="00803270">
      <w:pPr>
        <w:pStyle w:val="NormalBold"/>
      </w:pPr>
      <w:r w:rsidRPr="00CF48A0">
        <w:rPr>
          <w:rStyle w:val="HideTWBExt"/>
          <w:b w:val="0"/>
          <w:noProof w:val="0"/>
        </w:rPr>
        <w:t>&lt;/RepeatBlock-By&gt;</w:t>
      </w:r>
    </w:p>
    <w:p w14:paraId="7801224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E8CE68B"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23C850D" w14:textId="77777777" w:rsidTr="002A1989">
        <w:trPr>
          <w:trHeight w:hRule="exact" w:val="240"/>
          <w:jc w:val="center"/>
        </w:trPr>
        <w:tc>
          <w:tcPr>
            <w:tcW w:w="9752" w:type="dxa"/>
            <w:gridSpan w:val="2"/>
            <w:tcBorders>
              <w:top w:val="nil"/>
              <w:left w:val="nil"/>
              <w:bottom w:val="nil"/>
              <w:right w:val="nil"/>
            </w:tcBorders>
          </w:tcPr>
          <w:p w14:paraId="5E7539F0" w14:textId="77777777" w:rsidR="00803270" w:rsidRPr="00CF48A0" w:rsidRDefault="00803270" w:rsidP="002A1989"/>
        </w:tc>
      </w:tr>
      <w:tr w:rsidR="009D61B4" w:rsidRPr="00CF48A0" w14:paraId="5AF63F19" w14:textId="77777777" w:rsidTr="002A1989">
        <w:trPr>
          <w:trHeight w:val="240"/>
          <w:jc w:val="center"/>
        </w:trPr>
        <w:tc>
          <w:tcPr>
            <w:tcW w:w="4876" w:type="dxa"/>
            <w:tcBorders>
              <w:top w:val="nil"/>
              <w:left w:val="nil"/>
              <w:bottom w:val="nil"/>
              <w:right w:val="nil"/>
            </w:tcBorders>
          </w:tcPr>
          <w:p w14:paraId="76C92DE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EF292CB" w14:textId="77777777" w:rsidR="00803270" w:rsidRPr="00CF48A0" w:rsidRDefault="00803270" w:rsidP="002A1989">
            <w:pPr>
              <w:pStyle w:val="AmColumnHeading"/>
            </w:pPr>
            <w:r w:rsidRPr="00CF48A0">
              <w:t>Ændringsforslag</w:t>
            </w:r>
          </w:p>
        </w:tc>
      </w:tr>
      <w:tr w:rsidR="009D61B4" w:rsidRPr="00CF48A0" w14:paraId="56370CEC" w14:textId="77777777" w:rsidTr="002A1989">
        <w:trPr>
          <w:jc w:val="center"/>
        </w:trPr>
        <w:tc>
          <w:tcPr>
            <w:tcW w:w="4876" w:type="dxa"/>
            <w:tcBorders>
              <w:top w:val="nil"/>
              <w:left w:val="nil"/>
              <w:bottom w:val="nil"/>
              <w:right w:val="nil"/>
            </w:tcBorders>
          </w:tcPr>
          <w:p w14:paraId="33DF9B9E" w14:textId="77777777" w:rsidR="00803270" w:rsidRPr="00CF48A0" w:rsidRDefault="00803270" w:rsidP="002A1989">
            <w:pPr>
              <w:pStyle w:val="Normal6a"/>
            </w:pPr>
          </w:p>
        </w:tc>
        <w:tc>
          <w:tcPr>
            <w:tcW w:w="4876" w:type="dxa"/>
            <w:tcBorders>
              <w:top w:val="nil"/>
              <w:left w:val="nil"/>
              <w:bottom w:val="nil"/>
              <w:right w:val="nil"/>
            </w:tcBorders>
          </w:tcPr>
          <w:p w14:paraId="2461C7B4" w14:textId="64A19081" w:rsidR="00803270" w:rsidRPr="00CF48A0" w:rsidRDefault="00803270" w:rsidP="002A1989">
            <w:pPr>
              <w:pStyle w:val="Normal6a"/>
            </w:pPr>
            <w:r w:rsidRPr="00CF48A0">
              <w:rPr>
                <w:b/>
                <w:i/>
              </w:rPr>
              <w:t>18a.</w:t>
            </w:r>
            <w:r w:rsidRPr="00CF48A0">
              <w:tab/>
            </w:r>
            <w:r w:rsidRPr="00CF48A0">
              <w:rPr>
                <w:b/>
                <w:i/>
              </w:rPr>
              <w:t xml:space="preserve">gentager, at Serbiens vej mod EU udelukkende er meritbaseret, og dets fremskridt afhænger af fuld overensstemmelse med EU's FUSP, navnlig i </w:t>
            </w:r>
            <w:r w:rsidR="00B23187" w:rsidRPr="00CF48A0">
              <w:rPr>
                <w:b/>
                <w:i/>
              </w:rPr>
              <w:t>relation</w:t>
            </w:r>
            <w:r w:rsidRPr="00CF48A0">
              <w:rPr>
                <w:b/>
                <w:i/>
              </w:rPr>
              <w:t xml:space="preserve"> til Rusland; beklager dybt den tiltagende vold mod demonstranter og pres på uafhængige institutioner; advarer mod, at nationalistiske narrativer på tværs af det politiske spektrum, herunder dele af oppositionen, underminerer reformer og regional forsoning; opfordrer myndighederne og alle politiske aktører til at overholde anbefalingerne fra OSCE/ODIHR, beskytte mediefriheden og gennemføre håndgribelige retsstatsbenchmarks;</w:t>
            </w:r>
          </w:p>
        </w:tc>
      </w:tr>
    </w:tbl>
    <w:p w14:paraId="18F78CF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BE84B74" w14:textId="77777777" w:rsidR="00803270" w:rsidRPr="00CF48A0" w:rsidRDefault="00803270" w:rsidP="00803270">
      <w:r w:rsidRPr="00CF48A0">
        <w:rPr>
          <w:rStyle w:val="HideTWBExt"/>
          <w:noProof w:val="0"/>
        </w:rPr>
        <w:t>&lt;/Amend&gt;</w:t>
      </w:r>
    </w:p>
    <w:p w14:paraId="6BEBAAC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430</w:t>
      </w:r>
      <w:r w:rsidRPr="00CF48A0">
        <w:rPr>
          <w:rStyle w:val="HideTWBExt"/>
          <w:b w:val="0"/>
          <w:noProof w:val="0"/>
        </w:rPr>
        <w:t>&lt;/NumAm&gt;</w:t>
      </w:r>
    </w:p>
    <w:p w14:paraId="4B02EAB5"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49F302F0" w14:textId="77777777" w:rsidR="00803270" w:rsidRPr="00CF48A0" w:rsidRDefault="00803270" w:rsidP="00803270">
      <w:pPr>
        <w:pStyle w:val="NormalBold"/>
      </w:pPr>
      <w:r w:rsidRPr="00CF48A0">
        <w:rPr>
          <w:rStyle w:val="HideTWBExt"/>
          <w:b w:val="0"/>
          <w:noProof w:val="0"/>
        </w:rPr>
        <w:t>&lt;/RepeatBlock-By&gt;</w:t>
      </w:r>
    </w:p>
    <w:p w14:paraId="0AC47B3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EB7D881"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B804FF4" w14:textId="77777777" w:rsidTr="002A1989">
        <w:trPr>
          <w:trHeight w:hRule="exact" w:val="240"/>
          <w:jc w:val="center"/>
        </w:trPr>
        <w:tc>
          <w:tcPr>
            <w:tcW w:w="9752" w:type="dxa"/>
            <w:gridSpan w:val="2"/>
            <w:tcBorders>
              <w:top w:val="nil"/>
              <w:left w:val="nil"/>
              <w:bottom w:val="nil"/>
              <w:right w:val="nil"/>
            </w:tcBorders>
          </w:tcPr>
          <w:p w14:paraId="5DF99970" w14:textId="77777777" w:rsidR="00803270" w:rsidRPr="00CF48A0" w:rsidRDefault="00803270" w:rsidP="002A1989"/>
        </w:tc>
      </w:tr>
      <w:tr w:rsidR="009D61B4" w:rsidRPr="00CF48A0" w14:paraId="4682EB57" w14:textId="77777777" w:rsidTr="002A1989">
        <w:trPr>
          <w:trHeight w:val="240"/>
          <w:jc w:val="center"/>
        </w:trPr>
        <w:tc>
          <w:tcPr>
            <w:tcW w:w="4876" w:type="dxa"/>
            <w:tcBorders>
              <w:top w:val="nil"/>
              <w:left w:val="nil"/>
              <w:bottom w:val="nil"/>
              <w:right w:val="nil"/>
            </w:tcBorders>
          </w:tcPr>
          <w:p w14:paraId="14881D8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E2A93A" w14:textId="77777777" w:rsidR="00803270" w:rsidRPr="00CF48A0" w:rsidRDefault="00803270" w:rsidP="002A1989">
            <w:pPr>
              <w:pStyle w:val="AmColumnHeading"/>
            </w:pPr>
            <w:r w:rsidRPr="00CF48A0">
              <w:t>Ændringsforslag</w:t>
            </w:r>
          </w:p>
        </w:tc>
      </w:tr>
      <w:tr w:rsidR="009D61B4" w:rsidRPr="00CF48A0" w14:paraId="6205D6C8" w14:textId="77777777" w:rsidTr="002A1989">
        <w:trPr>
          <w:jc w:val="center"/>
        </w:trPr>
        <w:tc>
          <w:tcPr>
            <w:tcW w:w="4876" w:type="dxa"/>
            <w:tcBorders>
              <w:top w:val="nil"/>
              <w:left w:val="nil"/>
              <w:bottom w:val="nil"/>
              <w:right w:val="nil"/>
            </w:tcBorders>
          </w:tcPr>
          <w:p w14:paraId="278B3735" w14:textId="77777777" w:rsidR="00803270" w:rsidRPr="00CF48A0" w:rsidRDefault="00803270" w:rsidP="002A1989">
            <w:pPr>
              <w:pStyle w:val="Normal6a"/>
            </w:pPr>
          </w:p>
        </w:tc>
        <w:tc>
          <w:tcPr>
            <w:tcW w:w="4876" w:type="dxa"/>
            <w:tcBorders>
              <w:top w:val="nil"/>
              <w:left w:val="nil"/>
              <w:bottom w:val="nil"/>
              <w:right w:val="nil"/>
            </w:tcBorders>
          </w:tcPr>
          <w:p w14:paraId="22D1B47D" w14:textId="655EAD4E" w:rsidR="00803270" w:rsidRPr="00CF48A0" w:rsidRDefault="00803270" w:rsidP="00575564">
            <w:pPr>
              <w:pStyle w:val="Normal6a"/>
            </w:pPr>
            <w:r w:rsidRPr="00CF48A0">
              <w:rPr>
                <w:b/>
                <w:i/>
              </w:rPr>
              <w:t>18a.</w:t>
            </w:r>
            <w:r w:rsidRPr="00CF48A0">
              <w:tab/>
            </w:r>
            <w:r w:rsidRPr="00CF48A0">
              <w:rPr>
                <w:b/>
                <w:i/>
              </w:rPr>
              <w:t>bekræfter endnu en gang, at udvidelse fortsat er et af EU's stærkeste instrumenter til fremme af stabilitet, demokrati og velstand i sit naboskab; understreger, at en troværdig udvidelsespolitik styrker EU's geopolitiske indflydelse og resiliens; understreger, at vedvarende samarbejde med alle partnere på Vestbalkan er af afgørende betydning for at imødegå indblanding udefra og sikre regional stabilitet; opfordrer indtrængende EU til at fremskynde de konkrete trin, der gør udvidelsesprocessen mere forudsigelig, meritbaseret og politisk synlig for borger</w:t>
            </w:r>
            <w:r w:rsidR="00575564" w:rsidRPr="00CF48A0">
              <w:rPr>
                <w:b/>
                <w:i/>
              </w:rPr>
              <w:t>n</w:t>
            </w:r>
            <w:r w:rsidRPr="00CF48A0">
              <w:rPr>
                <w:b/>
                <w:i/>
              </w:rPr>
              <w:t>e i regionen;</w:t>
            </w:r>
          </w:p>
        </w:tc>
      </w:tr>
    </w:tbl>
    <w:p w14:paraId="150D996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5C33A6B" w14:textId="77777777" w:rsidR="00803270" w:rsidRPr="00CF48A0" w:rsidRDefault="00803270" w:rsidP="00803270">
      <w:r w:rsidRPr="00CF48A0">
        <w:rPr>
          <w:rStyle w:val="HideTWBExt"/>
          <w:noProof w:val="0"/>
        </w:rPr>
        <w:t>&lt;/Amend&gt;</w:t>
      </w:r>
    </w:p>
    <w:p w14:paraId="166ED47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431</w:t>
      </w:r>
      <w:r w:rsidRPr="00CF48A0">
        <w:rPr>
          <w:rStyle w:val="HideTWBExt"/>
          <w:b w:val="0"/>
          <w:noProof w:val="0"/>
        </w:rPr>
        <w:t>&lt;/NumAm&gt;</w:t>
      </w:r>
    </w:p>
    <w:p w14:paraId="34D8FCEB"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036BA59B" w14:textId="77777777" w:rsidR="00803270" w:rsidRPr="00CF48A0" w:rsidRDefault="00803270" w:rsidP="00803270">
      <w:pPr>
        <w:pStyle w:val="NormalBold"/>
      </w:pPr>
      <w:r w:rsidRPr="00CF48A0">
        <w:rPr>
          <w:rStyle w:val="HideTWBExt"/>
          <w:b w:val="0"/>
          <w:noProof w:val="0"/>
        </w:rPr>
        <w:t>&lt;/RepeatBlock-By&gt;</w:t>
      </w:r>
    </w:p>
    <w:p w14:paraId="53BCE3C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07C2E08"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F8E9B1C" w14:textId="77777777" w:rsidTr="002A1989">
        <w:trPr>
          <w:trHeight w:hRule="exact" w:val="240"/>
          <w:jc w:val="center"/>
        </w:trPr>
        <w:tc>
          <w:tcPr>
            <w:tcW w:w="9752" w:type="dxa"/>
            <w:gridSpan w:val="2"/>
            <w:tcBorders>
              <w:top w:val="nil"/>
              <w:left w:val="nil"/>
              <w:bottom w:val="nil"/>
              <w:right w:val="nil"/>
            </w:tcBorders>
          </w:tcPr>
          <w:p w14:paraId="06FE945E" w14:textId="77777777" w:rsidR="00803270" w:rsidRPr="00CF48A0" w:rsidRDefault="00803270" w:rsidP="002A1989"/>
        </w:tc>
      </w:tr>
      <w:tr w:rsidR="009D61B4" w:rsidRPr="00CF48A0" w14:paraId="6F2923F6" w14:textId="77777777" w:rsidTr="002A1989">
        <w:trPr>
          <w:trHeight w:val="240"/>
          <w:jc w:val="center"/>
        </w:trPr>
        <w:tc>
          <w:tcPr>
            <w:tcW w:w="4876" w:type="dxa"/>
            <w:tcBorders>
              <w:top w:val="nil"/>
              <w:left w:val="nil"/>
              <w:bottom w:val="nil"/>
              <w:right w:val="nil"/>
            </w:tcBorders>
          </w:tcPr>
          <w:p w14:paraId="4CE16D8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F3353F7" w14:textId="77777777" w:rsidR="00803270" w:rsidRPr="00CF48A0" w:rsidRDefault="00803270" w:rsidP="002A1989">
            <w:pPr>
              <w:pStyle w:val="AmColumnHeading"/>
            </w:pPr>
            <w:r w:rsidRPr="00CF48A0">
              <w:t>Ændringsforslag</w:t>
            </w:r>
          </w:p>
        </w:tc>
      </w:tr>
      <w:tr w:rsidR="009D61B4" w:rsidRPr="00CF48A0" w14:paraId="6C595B0F" w14:textId="77777777" w:rsidTr="002A1989">
        <w:trPr>
          <w:jc w:val="center"/>
        </w:trPr>
        <w:tc>
          <w:tcPr>
            <w:tcW w:w="4876" w:type="dxa"/>
            <w:tcBorders>
              <w:top w:val="nil"/>
              <w:left w:val="nil"/>
              <w:bottom w:val="nil"/>
              <w:right w:val="nil"/>
            </w:tcBorders>
          </w:tcPr>
          <w:p w14:paraId="185590AD" w14:textId="77777777" w:rsidR="00803270" w:rsidRPr="00CF48A0" w:rsidRDefault="00803270" w:rsidP="002A1989">
            <w:pPr>
              <w:pStyle w:val="Normal6a"/>
            </w:pPr>
          </w:p>
        </w:tc>
        <w:tc>
          <w:tcPr>
            <w:tcW w:w="4876" w:type="dxa"/>
            <w:tcBorders>
              <w:top w:val="nil"/>
              <w:left w:val="nil"/>
              <w:bottom w:val="nil"/>
              <w:right w:val="nil"/>
            </w:tcBorders>
          </w:tcPr>
          <w:p w14:paraId="259BFD83" w14:textId="321ACA1B" w:rsidR="00803270" w:rsidRPr="00CF48A0" w:rsidRDefault="00803270" w:rsidP="002A1989">
            <w:pPr>
              <w:pStyle w:val="Normal6a"/>
            </w:pPr>
            <w:r w:rsidRPr="00CF48A0">
              <w:rPr>
                <w:b/>
                <w:i/>
              </w:rPr>
              <w:t>18a.</w:t>
            </w:r>
            <w:r w:rsidRPr="00CF48A0">
              <w:tab/>
            </w:r>
            <w:r w:rsidRPr="00CF48A0">
              <w:rPr>
                <w:b/>
                <w:i/>
              </w:rPr>
              <w:t xml:space="preserve">glæder sig over Albaniens hurtige EU-integrationsproces, herunder </w:t>
            </w:r>
            <w:r w:rsidR="00C46A90" w:rsidRPr="00CF48A0">
              <w:rPr>
                <w:b/>
                <w:i/>
              </w:rPr>
              <w:t>indledning</w:t>
            </w:r>
            <w:r w:rsidRPr="00CF48A0">
              <w:rPr>
                <w:b/>
                <w:i/>
              </w:rPr>
              <w:t xml:space="preserve"> af fem ud af seks forhandlingsklynger på mindre end et år; insisterer på betydningen af inkluderende politisk debat og respekt for den politiske oppositions rolle som en vigtig komponent i et velfungerende demokrati; understreger behovet for at styrke gennemsigtigheden, ansvarligheden og inklusiviteten i tiltrædelsesprocessen, herunder dens parlamentariske dimension;</w:t>
            </w:r>
          </w:p>
        </w:tc>
      </w:tr>
    </w:tbl>
    <w:p w14:paraId="3B0751C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2D9E8FC" w14:textId="77777777" w:rsidR="00803270" w:rsidRPr="00CF48A0" w:rsidRDefault="00803270" w:rsidP="00803270">
      <w:r w:rsidRPr="00CF48A0">
        <w:rPr>
          <w:rStyle w:val="HideTWBExt"/>
          <w:noProof w:val="0"/>
        </w:rPr>
        <w:t>&lt;/Amend&gt;</w:t>
      </w:r>
    </w:p>
    <w:p w14:paraId="79142F6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432</w:t>
      </w:r>
      <w:r w:rsidRPr="00CF48A0">
        <w:rPr>
          <w:rStyle w:val="HideTWBExt"/>
          <w:b w:val="0"/>
          <w:noProof w:val="0"/>
        </w:rPr>
        <w:t>&lt;/NumAm&gt;</w:t>
      </w:r>
    </w:p>
    <w:p w14:paraId="166BAC95"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3BC89716" w14:textId="77777777" w:rsidR="00803270" w:rsidRPr="00CF48A0" w:rsidRDefault="00803270" w:rsidP="00803270">
      <w:pPr>
        <w:pStyle w:val="NormalBold"/>
      </w:pPr>
      <w:r w:rsidRPr="00CF48A0">
        <w:rPr>
          <w:rStyle w:val="HideTWBExt"/>
          <w:b w:val="0"/>
          <w:noProof w:val="0"/>
        </w:rPr>
        <w:t>&lt;/RepeatBlock-By&gt;</w:t>
      </w:r>
    </w:p>
    <w:p w14:paraId="1959015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695DC26"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35D92F" w14:textId="77777777" w:rsidTr="002A1989">
        <w:trPr>
          <w:trHeight w:hRule="exact" w:val="240"/>
          <w:jc w:val="center"/>
        </w:trPr>
        <w:tc>
          <w:tcPr>
            <w:tcW w:w="9752" w:type="dxa"/>
            <w:gridSpan w:val="2"/>
            <w:tcBorders>
              <w:top w:val="nil"/>
              <w:left w:val="nil"/>
              <w:bottom w:val="nil"/>
              <w:right w:val="nil"/>
            </w:tcBorders>
          </w:tcPr>
          <w:p w14:paraId="3E2B5A59" w14:textId="77777777" w:rsidR="00803270" w:rsidRPr="00CF48A0" w:rsidRDefault="00803270" w:rsidP="002A1989"/>
        </w:tc>
      </w:tr>
      <w:tr w:rsidR="009D61B4" w:rsidRPr="00CF48A0" w14:paraId="7E6B6E20" w14:textId="77777777" w:rsidTr="002A1989">
        <w:trPr>
          <w:trHeight w:val="240"/>
          <w:jc w:val="center"/>
        </w:trPr>
        <w:tc>
          <w:tcPr>
            <w:tcW w:w="4876" w:type="dxa"/>
            <w:tcBorders>
              <w:top w:val="nil"/>
              <w:left w:val="nil"/>
              <w:bottom w:val="nil"/>
              <w:right w:val="nil"/>
            </w:tcBorders>
          </w:tcPr>
          <w:p w14:paraId="4CD9932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EFFA8A" w14:textId="77777777" w:rsidR="00803270" w:rsidRPr="00CF48A0" w:rsidRDefault="00803270" w:rsidP="002A1989">
            <w:pPr>
              <w:pStyle w:val="AmColumnHeading"/>
            </w:pPr>
            <w:r w:rsidRPr="00CF48A0">
              <w:t>Ændringsforslag</w:t>
            </w:r>
          </w:p>
        </w:tc>
      </w:tr>
      <w:tr w:rsidR="009D61B4" w:rsidRPr="00CF48A0" w14:paraId="77FEABF3" w14:textId="77777777" w:rsidTr="002A1989">
        <w:trPr>
          <w:jc w:val="center"/>
        </w:trPr>
        <w:tc>
          <w:tcPr>
            <w:tcW w:w="4876" w:type="dxa"/>
            <w:tcBorders>
              <w:top w:val="nil"/>
              <w:left w:val="nil"/>
              <w:bottom w:val="nil"/>
              <w:right w:val="nil"/>
            </w:tcBorders>
          </w:tcPr>
          <w:p w14:paraId="7A6CB456" w14:textId="77777777" w:rsidR="00803270" w:rsidRPr="00CF48A0" w:rsidRDefault="00803270" w:rsidP="002A1989">
            <w:pPr>
              <w:pStyle w:val="Normal6a"/>
            </w:pPr>
          </w:p>
        </w:tc>
        <w:tc>
          <w:tcPr>
            <w:tcW w:w="4876" w:type="dxa"/>
            <w:tcBorders>
              <w:top w:val="nil"/>
              <w:left w:val="nil"/>
              <w:bottom w:val="nil"/>
              <w:right w:val="nil"/>
            </w:tcBorders>
          </w:tcPr>
          <w:p w14:paraId="374F4B0B" w14:textId="77777777" w:rsidR="00803270" w:rsidRPr="00CF48A0" w:rsidRDefault="00803270" w:rsidP="002A1989">
            <w:pPr>
              <w:pStyle w:val="Normal6a"/>
            </w:pPr>
            <w:r w:rsidRPr="00CF48A0">
              <w:rPr>
                <w:b/>
                <w:i/>
              </w:rPr>
              <w:t>18a.</w:t>
            </w:r>
            <w:r w:rsidRPr="00CF48A0">
              <w:tab/>
            </w:r>
            <w:r w:rsidRPr="00CF48A0">
              <w:rPr>
                <w:b/>
                <w:i/>
              </w:rPr>
              <w:t>anerkender Montenegros tilsagn om tiltrædelse af EU og bekræfter sin støtte til landets fremtidige EU-medlemskab; glæder sig over Montenegros førende regionale position i EU-tiltrædelsesprocessen og den overvældende støtte fra Montenegros borgere og flertallet af politiske aktører til at blive medlem af EU i 2028 som det næste land;</w:t>
            </w:r>
          </w:p>
        </w:tc>
      </w:tr>
    </w:tbl>
    <w:p w14:paraId="00178A0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216249A" w14:textId="77777777" w:rsidR="00803270" w:rsidRPr="00CF48A0" w:rsidRDefault="00803270" w:rsidP="00803270">
      <w:r w:rsidRPr="00CF48A0">
        <w:rPr>
          <w:rStyle w:val="HideTWBExt"/>
          <w:noProof w:val="0"/>
        </w:rPr>
        <w:t>&lt;/Amend&gt;</w:t>
      </w:r>
    </w:p>
    <w:p w14:paraId="1717ECD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433</w:t>
      </w:r>
      <w:r w:rsidRPr="00CF48A0">
        <w:rPr>
          <w:rStyle w:val="HideTWBExt"/>
          <w:b w:val="0"/>
          <w:noProof w:val="0"/>
        </w:rPr>
        <w:t>&lt;/NumAm&gt;</w:t>
      </w:r>
    </w:p>
    <w:p w14:paraId="0BE6CA9B" w14:textId="77777777" w:rsidR="00803270" w:rsidRPr="00CF48A0" w:rsidRDefault="00803270" w:rsidP="00803270">
      <w:pPr>
        <w:pStyle w:val="NormalBold"/>
      </w:pPr>
      <w:r w:rsidRPr="00CF48A0">
        <w:rPr>
          <w:rStyle w:val="HideTWBExt"/>
          <w:b w:val="0"/>
          <w:noProof w:val="0"/>
        </w:rPr>
        <w:t>&lt;RepeatBlock-By&gt;&lt;Members&gt;</w:t>
      </w:r>
      <w:r w:rsidRPr="00CF48A0">
        <w:t>Małgorzata Gosiewska, Mariusz Kamiński</w:t>
      </w:r>
      <w:r w:rsidRPr="00CF48A0">
        <w:rPr>
          <w:rStyle w:val="HideTWBExt"/>
          <w:b w:val="0"/>
          <w:noProof w:val="0"/>
        </w:rPr>
        <w:t>&lt;/Members&gt;</w:t>
      </w:r>
    </w:p>
    <w:p w14:paraId="2FF75A80" w14:textId="77777777" w:rsidR="00803270" w:rsidRPr="00CF48A0" w:rsidRDefault="00803270" w:rsidP="00803270">
      <w:pPr>
        <w:pStyle w:val="NormalBold"/>
      </w:pPr>
      <w:r w:rsidRPr="00CF48A0">
        <w:rPr>
          <w:rStyle w:val="HideTWBExt"/>
          <w:b w:val="0"/>
          <w:noProof w:val="0"/>
        </w:rPr>
        <w:t>&lt;/RepeatBlock-By&gt;</w:t>
      </w:r>
    </w:p>
    <w:p w14:paraId="3F57B13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235BD0F"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3CE9E90" w14:textId="77777777" w:rsidTr="002A1989">
        <w:trPr>
          <w:trHeight w:hRule="exact" w:val="240"/>
          <w:jc w:val="center"/>
        </w:trPr>
        <w:tc>
          <w:tcPr>
            <w:tcW w:w="9752" w:type="dxa"/>
            <w:gridSpan w:val="2"/>
            <w:tcBorders>
              <w:top w:val="nil"/>
              <w:left w:val="nil"/>
              <w:bottom w:val="nil"/>
              <w:right w:val="nil"/>
            </w:tcBorders>
          </w:tcPr>
          <w:p w14:paraId="02A29F87" w14:textId="77777777" w:rsidR="00803270" w:rsidRPr="00CF48A0" w:rsidRDefault="00803270" w:rsidP="002A1989"/>
        </w:tc>
      </w:tr>
      <w:tr w:rsidR="009D61B4" w:rsidRPr="00CF48A0" w14:paraId="218CD032" w14:textId="77777777" w:rsidTr="002A1989">
        <w:trPr>
          <w:trHeight w:val="240"/>
          <w:jc w:val="center"/>
        </w:trPr>
        <w:tc>
          <w:tcPr>
            <w:tcW w:w="4876" w:type="dxa"/>
            <w:tcBorders>
              <w:top w:val="nil"/>
              <w:left w:val="nil"/>
              <w:bottom w:val="nil"/>
              <w:right w:val="nil"/>
            </w:tcBorders>
          </w:tcPr>
          <w:p w14:paraId="18A5CDB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BD18FF7" w14:textId="77777777" w:rsidR="00803270" w:rsidRPr="00CF48A0" w:rsidRDefault="00803270" w:rsidP="002A1989">
            <w:pPr>
              <w:pStyle w:val="AmColumnHeading"/>
            </w:pPr>
            <w:r w:rsidRPr="00CF48A0">
              <w:t>Ændringsforslag</w:t>
            </w:r>
          </w:p>
        </w:tc>
      </w:tr>
      <w:tr w:rsidR="009D61B4" w:rsidRPr="00CF48A0" w14:paraId="30B7CD70" w14:textId="77777777" w:rsidTr="002A1989">
        <w:trPr>
          <w:jc w:val="center"/>
        </w:trPr>
        <w:tc>
          <w:tcPr>
            <w:tcW w:w="4876" w:type="dxa"/>
            <w:tcBorders>
              <w:top w:val="nil"/>
              <w:left w:val="nil"/>
              <w:bottom w:val="nil"/>
              <w:right w:val="nil"/>
            </w:tcBorders>
          </w:tcPr>
          <w:p w14:paraId="321BE35C" w14:textId="77777777" w:rsidR="00803270" w:rsidRPr="00CF48A0" w:rsidRDefault="00803270" w:rsidP="002A1989">
            <w:pPr>
              <w:pStyle w:val="Normal6a"/>
            </w:pPr>
          </w:p>
        </w:tc>
        <w:tc>
          <w:tcPr>
            <w:tcW w:w="4876" w:type="dxa"/>
            <w:tcBorders>
              <w:top w:val="nil"/>
              <w:left w:val="nil"/>
              <w:bottom w:val="nil"/>
              <w:right w:val="nil"/>
            </w:tcBorders>
          </w:tcPr>
          <w:p w14:paraId="72EE080D" w14:textId="5B67480E" w:rsidR="00803270" w:rsidRPr="00CF48A0" w:rsidRDefault="00803270" w:rsidP="00C46A90">
            <w:pPr>
              <w:pStyle w:val="Normal6a"/>
            </w:pPr>
            <w:r w:rsidRPr="00CF48A0">
              <w:rPr>
                <w:b/>
                <w:i/>
              </w:rPr>
              <w:t>18a.</w:t>
            </w:r>
            <w:r w:rsidRPr="00CF48A0">
              <w:tab/>
            </w:r>
            <w:r w:rsidR="00C46A90" w:rsidRPr="00CF48A0">
              <w:rPr>
                <w:b/>
                <w:i/>
              </w:rPr>
              <w:t xml:space="preserve">giver udtryk for sin stærke solidaritet med mennesker i Belarus, som i 2020 entydigt gav udtryk for deres proeuropæiske ønske om frihed og retsstatsprincippet og nu er under en hidtil uset undertrykkelse af et </w:t>
            </w:r>
            <w:r w:rsidR="008D183C" w:rsidRPr="00CF48A0">
              <w:rPr>
                <w:b/>
                <w:i/>
              </w:rPr>
              <w:t xml:space="preserve">diktatur støttet af </w:t>
            </w:r>
            <w:r w:rsidR="00C46A90" w:rsidRPr="00CF48A0">
              <w:rPr>
                <w:b/>
                <w:i/>
              </w:rPr>
              <w:t>Kreml</w:t>
            </w:r>
            <w:r w:rsidRPr="00CF48A0">
              <w:rPr>
                <w:b/>
                <w:i/>
              </w:rPr>
              <w:t>; kræver en øjeblikkelig og betingelsesløs løsladelse af alle belarusiske politiske fanger;</w:t>
            </w:r>
          </w:p>
        </w:tc>
      </w:tr>
    </w:tbl>
    <w:p w14:paraId="16511F2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123D582" w14:textId="77777777" w:rsidR="00803270" w:rsidRPr="00CF48A0" w:rsidRDefault="00803270" w:rsidP="00803270">
      <w:r w:rsidRPr="00CF48A0">
        <w:rPr>
          <w:rStyle w:val="HideTWBExt"/>
          <w:noProof w:val="0"/>
        </w:rPr>
        <w:t>&lt;/Amend&gt;</w:t>
      </w:r>
    </w:p>
    <w:p w14:paraId="3970D47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434</w:t>
      </w:r>
      <w:r w:rsidRPr="00CF48A0">
        <w:rPr>
          <w:rStyle w:val="HideTWBExt"/>
          <w:b w:val="0"/>
          <w:noProof w:val="0"/>
        </w:rPr>
        <w:t>&lt;/NumAm&gt;</w:t>
      </w:r>
    </w:p>
    <w:p w14:paraId="3893C880" w14:textId="77777777" w:rsidR="00803270" w:rsidRPr="00CF48A0" w:rsidRDefault="00803270" w:rsidP="00803270">
      <w:pPr>
        <w:pStyle w:val="NormalBold"/>
      </w:pPr>
      <w:r w:rsidRPr="00CF48A0">
        <w:rPr>
          <w:rStyle w:val="HideTWBExt"/>
          <w:b w:val="0"/>
          <w:noProof w:val="0"/>
        </w:rPr>
        <w:t>&lt;RepeatBlock-By&gt;&lt;Members&gt;</w:t>
      </w:r>
      <w:r w:rsidRPr="00CF48A0">
        <w:t>Alexander Sell</w:t>
      </w:r>
      <w:r w:rsidRPr="00CF48A0">
        <w:rPr>
          <w:rStyle w:val="HideTWBExt"/>
          <w:b w:val="0"/>
          <w:noProof w:val="0"/>
        </w:rPr>
        <w:t>&lt;/Members&gt;</w:t>
      </w:r>
    </w:p>
    <w:p w14:paraId="187FA63A" w14:textId="77777777" w:rsidR="00803270" w:rsidRPr="00CF48A0" w:rsidRDefault="00803270" w:rsidP="00803270">
      <w:pPr>
        <w:pStyle w:val="NormalBold"/>
      </w:pPr>
      <w:r w:rsidRPr="00CF48A0">
        <w:rPr>
          <w:rStyle w:val="HideTWBExt"/>
          <w:b w:val="0"/>
          <w:noProof w:val="0"/>
        </w:rPr>
        <w:t>&lt;/RepeatBlock-By&gt;</w:t>
      </w:r>
    </w:p>
    <w:p w14:paraId="7418BCB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40D64F1" w14:textId="77777777" w:rsidR="00803270" w:rsidRPr="00CF48A0" w:rsidRDefault="00803270" w:rsidP="00803270">
      <w:pPr>
        <w:pStyle w:val="NormalBold"/>
      </w:pPr>
      <w:r w:rsidRPr="00CF48A0">
        <w:rPr>
          <w:rStyle w:val="HideTWBExt"/>
          <w:b w:val="0"/>
          <w:noProof w:val="0"/>
        </w:rPr>
        <w:t>&lt;Article&gt;</w:t>
      </w:r>
      <w:r w:rsidRPr="00CF48A0">
        <w:t>Punkt 18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01A73BA" w14:textId="77777777" w:rsidTr="002A1989">
        <w:trPr>
          <w:trHeight w:hRule="exact" w:val="240"/>
          <w:jc w:val="center"/>
        </w:trPr>
        <w:tc>
          <w:tcPr>
            <w:tcW w:w="9752" w:type="dxa"/>
            <w:gridSpan w:val="2"/>
            <w:tcBorders>
              <w:top w:val="nil"/>
              <w:left w:val="nil"/>
              <w:bottom w:val="nil"/>
              <w:right w:val="nil"/>
            </w:tcBorders>
          </w:tcPr>
          <w:p w14:paraId="40E65A13" w14:textId="77777777" w:rsidR="00803270" w:rsidRPr="00CF48A0" w:rsidRDefault="00803270" w:rsidP="002A1989"/>
        </w:tc>
      </w:tr>
      <w:tr w:rsidR="009D61B4" w:rsidRPr="00CF48A0" w14:paraId="599E4BF0" w14:textId="77777777" w:rsidTr="002A1989">
        <w:trPr>
          <w:trHeight w:val="240"/>
          <w:jc w:val="center"/>
        </w:trPr>
        <w:tc>
          <w:tcPr>
            <w:tcW w:w="4876" w:type="dxa"/>
            <w:tcBorders>
              <w:top w:val="nil"/>
              <w:left w:val="nil"/>
              <w:bottom w:val="nil"/>
              <w:right w:val="nil"/>
            </w:tcBorders>
          </w:tcPr>
          <w:p w14:paraId="71D684D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B2A630" w14:textId="77777777" w:rsidR="00803270" w:rsidRPr="00CF48A0" w:rsidRDefault="00803270" w:rsidP="002A1989">
            <w:pPr>
              <w:pStyle w:val="AmColumnHeading"/>
            </w:pPr>
            <w:r w:rsidRPr="00CF48A0">
              <w:t>Ændringsforslag</w:t>
            </w:r>
          </w:p>
        </w:tc>
      </w:tr>
      <w:tr w:rsidR="009D61B4" w:rsidRPr="00CF48A0" w14:paraId="6A79ADE4" w14:textId="77777777" w:rsidTr="002A1989">
        <w:trPr>
          <w:jc w:val="center"/>
        </w:trPr>
        <w:tc>
          <w:tcPr>
            <w:tcW w:w="4876" w:type="dxa"/>
            <w:tcBorders>
              <w:top w:val="nil"/>
              <w:left w:val="nil"/>
              <w:bottom w:val="nil"/>
              <w:right w:val="nil"/>
            </w:tcBorders>
          </w:tcPr>
          <w:p w14:paraId="28D4217D" w14:textId="77777777" w:rsidR="00803270" w:rsidRPr="00CF48A0" w:rsidRDefault="00803270" w:rsidP="002A1989">
            <w:pPr>
              <w:pStyle w:val="Normal6a"/>
            </w:pPr>
          </w:p>
        </w:tc>
        <w:tc>
          <w:tcPr>
            <w:tcW w:w="4876" w:type="dxa"/>
            <w:tcBorders>
              <w:top w:val="nil"/>
              <w:left w:val="nil"/>
              <w:bottom w:val="nil"/>
              <w:right w:val="nil"/>
            </w:tcBorders>
          </w:tcPr>
          <w:p w14:paraId="6D157014" w14:textId="77777777" w:rsidR="00803270" w:rsidRPr="00CF48A0" w:rsidRDefault="00803270" w:rsidP="002A1989">
            <w:pPr>
              <w:pStyle w:val="Normal6a"/>
            </w:pPr>
            <w:r w:rsidRPr="00CF48A0">
              <w:rPr>
                <w:b/>
                <w:i/>
              </w:rPr>
              <w:t>18a.</w:t>
            </w:r>
            <w:r w:rsidRPr="00CF48A0">
              <w:tab/>
            </w:r>
            <w:r w:rsidRPr="00CF48A0">
              <w:rPr>
                <w:b/>
                <w:i/>
              </w:rPr>
              <w:t>advarer mod anvendelse af EU-midler og -garantier til udvidelsesrelaterede projekter inden for rammerne af initiativer såsom SAFE eller ReArm Europa, der udgør en uberettiget finansiel byrde og en farlig militarisering af EU's optræden udadtil;</w:t>
            </w:r>
          </w:p>
        </w:tc>
      </w:tr>
    </w:tbl>
    <w:p w14:paraId="5911032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B1FA20" w14:textId="77777777" w:rsidR="00803270" w:rsidRPr="00CF48A0" w:rsidRDefault="00803270" w:rsidP="00803270">
      <w:r w:rsidRPr="00CF48A0">
        <w:rPr>
          <w:rStyle w:val="HideTWBExt"/>
          <w:noProof w:val="0"/>
        </w:rPr>
        <w:t>&lt;/Amend&gt;</w:t>
      </w:r>
    </w:p>
    <w:p w14:paraId="27C5AC9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435</w:t>
      </w:r>
      <w:r w:rsidRPr="00CF48A0">
        <w:rPr>
          <w:rStyle w:val="HideTWBExt"/>
          <w:b w:val="0"/>
          <w:noProof w:val="0"/>
        </w:rPr>
        <w:t>&lt;/NumAm&gt;</w:t>
      </w:r>
    </w:p>
    <w:p w14:paraId="657BC951"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58E710CD"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337C6349" w14:textId="77777777" w:rsidR="00803270" w:rsidRPr="00CF48A0" w:rsidRDefault="00803270" w:rsidP="00803270">
      <w:pPr>
        <w:pStyle w:val="NormalBold"/>
      </w:pPr>
      <w:r w:rsidRPr="00CF48A0">
        <w:rPr>
          <w:rStyle w:val="HideTWBExt"/>
          <w:b w:val="0"/>
          <w:noProof w:val="0"/>
        </w:rPr>
        <w:t>&lt;/RepeatBlock-By&gt;</w:t>
      </w:r>
    </w:p>
    <w:p w14:paraId="45F9C70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A562E44" w14:textId="77777777" w:rsidR="00803270" w:rsidRPr="00CF48A0" w:rsidRDefault="00803270" w:rsidP="00803270">
      <w:pPr>
        <w:pStyle w:val="NormalBold"/>
      </w:pPr>
      <w:r w:rsidRPr="00CF48A0">
        <w:rPr>
          <w:rStyle w:val="HideTWBExt"/>
          <w:b w:val="0"/>
          <w:noProof w:val="0"/>
        </w:rPr>
        <w:t>&lt;Article&gt;</w:t>
      </w:r>
      <w:r w:rsidRPr="00CF48A0">
        <w:t>Punkt 18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C99B1CE" w14:textId="77777777" w:rsidTr="002A1989">
        <w:trPr>
          <w:trHeight w:hRule="exact" w:val="240"/>
          <w:jc w:val="center"/>
        </w:trPr>
        <w:tc>
          <w:tcPr>
            <w:tcW w:w="9752" w:type="dxa"/>
            <w:gridSpan w:val="2"/>
            <w:tcBorders>
              <w:top w:val="nil"/>
              <w:left w:val="nil"/>
              <w:bottom w:val="nil"/>
              <w:right w:val="nil"/>
            </w:tcBorders>
          </w:tcPr>
          <w:p w14:paraId="7739B9CC" w14:textId="77777777" w:rsidR="00803270" w:rsidRPr="00CF48A0" w:rsidRDefault="00803270" w:rsidP="002A1989"/>
        </w:tc>
      </w:tr>
      <w:tr w:rsidR="009D61B4" w:rsidRPr="00CF48A0" w14:paraId="3D4995D7" w14:textId="77777777" w:rsidTr="002A1989">
        <w:trPr>
          <w:trHeight w:val="240"/>
          <w:jc w:val="center"/>
        </w:trPr>
        <w:tc>
          <w:tcPr>
            <w:tcW w:w="4876" w:type="dxa"/>
            <w:tcBorders>
              <w:top w:val="nil"/>
              <w:left w:val="nil"/>
              <w:bottom w:val="nil"/>
              <w:right w:val="nil"/>
            </w:tcBorders>
          </w:tcPr>
          <w:p w14:paraId="2F471ED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6776424" w14:textId="77777777" w:rsidR="00803270" w:rsidRPr="00CF48A0" w:rsidRDefault="00803270" w:rsidP="002A1989">
            <w:pPr>
              <w:pStyle w:val="AmColumnHeading"/>
            </w:pPr>
            <w:r w:rsidRPr="00CF48A0">
              <w:t>Ændringsforslag</w:t>
            </w:r>
          </w:p>
        </w:tc>
      </w:tr>
      <w:tr w:rsidR="009D61B4" w:rsidRPr="00CF48A0" w14:paraId="1FB5EA1A" w14:textId="77777777" w:rsidTr="002A1989">
        <w:trPr>
          <w:jc w:val="center"/>
        </w:trPr>
        <w:tc>
          <w:tcPr>
            <w:tcW w:w="4876" w:type="dxa"/>
            <w:tcBorders>
              <w:top w:val="nil"/>
              <w:left w:val="nil"/>
              <w:bottom w:val="nil"/>
              <w:right w:val="nil"/>
            </w:tcBorders>
          </w:tcPr>
          <w:p w14:paraId="4B062E00" w14:textId="77777777" w:rsidR="00803270" w:rsidRPr="00CF48A0" w:rsidRDefault="00803270" w:rsidP="002A1989">
            <w:pPr>
              <w:pStyle w:val="Normal6a"/>
            </w:pPr>
          </w:p>
        </w:tc>
        <w:tc>
          <w:tcPr>
            <w:tcW w:w="4876" w:type="dxa"/>
            <w:tcBorders>
              <w:top w:val="nil"/>
              <w:left w:val="nil"/>
              <w:bottom w:val="nil"/>
              <w:right w:val="nil"/>
            </w:tcBorders>
          </w:tcPr>
          <w:p w14:paraId="471F881F" w14:textId="139CAD21" w:rsidR="00803270" w:rsidRPr="00CF48A0" w:rsidRDefault="00803270" w:rsidP="008C31C8">
            <w:pPr>
              <w:pStyle w:val="Normal6a"/>
            </w:pPr>
            <w:r w:rsidRPr="00CF48A0">
              <w:rPr>
                <w:b/>
                <w:i/>
              </w:rPr>
              <w:t>18b.</w:t>
            </w:r>
            <w:r w:rsidRPr="00CF48A0">
              <w:tab/>
            </w:r>
            <w:r w:rsidRPr="00CF48A0">
              <w:rPr>
                <w:b/>
                <w:i/>
              </w:rPr>
              <w:t>fordømmer Republika Srpskas ledelses separatistiske dagsorden og dens systematiske hindring af Bosnien-Hercegovinas statslige institutioners arbejde; opfordrer indtrængende medlemsstaterne, EU-Udenrigstjenesten og Kommissionen til at handle mere resolut og imødegå de direkte trusler mod europæisk sikkerhed, der udgøres af de separatistiske skridt, som Republika Srpskas tidligere præsident, Milorad Dodik, og hans allierede har taget, og som undergraver Daytonfredsaftalen og koordineres tæt med Rusland; gentager sin opfordring til målrettede sanktioner mod alle destabiliserende aktører, der stiller politisk og materiel støtte til rådighed for separatistiske politikker; gentager sin fulde støtte til Den Høje Repræsentants Kontor og EUFOR Operation Althea til tilsynet med gennemførelsen af Daytonfredsaftalen og understreger sin fulde støtte til OHR's mandat, indtil ansvarlighedsstrukturerne er på plads på nationalt plan, og Bosnien-Hercegovina har en velfungerende retsstat med magt</w:t>
            </w:r>
            <w:r w:rsidR="008C31C8" w:rsidRPr="00CF48A0">
              <w:rPr>
                <w:b/>
                <w:i/>
              </w:rPr>
              <w:t>deling</w:t>
            </w:r>
            <w:r w:rsidRPr="00CF48A0">
              <w:rPr>
                <w:b/>
                <w:i/>
              </w:rPr>
              <w:t>;</w:t>
            </w:r>
          </w:p>
        </w:tc>
      </w:tr>
    </w:tbl>
    <w:p w14:paraId="20E29CF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0ABBDEA" w14:textId="77777777" w:rsidR="00803270" w:rsidRPr="00CF48A0" w:rsidRDefault="00803270" w:rsidP="00803270">
      <w:r w:rsidRPr="00CF48A0">
        <w:rPr>
          <w:rStyle w:val="HideTWBExt"/>
          <w:noProof w:val="0"/>
        </w:rPr>
        <w:t>&lt;/Amend&gt;</w:t>
      </w:r>
    </w:p>
    <w:p w14:paraId="1FF0C7F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436</w:t>
      </w:r>
      <w:r w:rsidRPr="00CF48A0">
        <w:rPr>
          <w:rStyle w:val="HideTWBExt"/>
          <w:b w:val="0"/>
          <w:noProof w:val="0"/>
        </w:rPr>
        <w:t>&lt;/NumAm&gt;</w:t>
      </w:r>
    </w:p>
    <w:p w14:paraId="73353123"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5AAB120F" w14:textId="77777777" w:rsidR="00803270" w:rsidRPr="00CF48A0" w:rsidRDefault="00803270" w:rsidP="00803270">
      <w:pPr>
        <w:pStyle w:val="NormalBold"/>
      </w:pPr>
      <w:r w:rsidRPr="00CF48A0">
        <w:rPr>
          <w:rStyle w:val="HideTWBExt"/>
          <w:b w:val="0"/>
          <w:noProof w:val="0"/>
        </w:rPr>
        <w:t>&lt;/RepeatBlock-By&gt;</w:t>
      </w:r>
    </w:p>
    <w:p w14:paraId="6FE0BD8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BD3324B" w14:textId="77777777" w:rsidR="00803270" w:rsidRPr="00CF48A0" w:rsidRDefault="00803270" w:rsidP="00803270">
      <w:pPr>
        <w:pStyle w:val="NormalBold"/>
      </w:pPr>
      <w:r w:rsidRPr="00CF48A0">
        <w:rPr>
          <w:rStyle w:val="HideTWBExt"/>
          <w:b w:val="0"/>
          <w:noProof w:val="0"/>
        </w:rPr>
        <w:t>&lt;Article&gt;</w:t>
      </w:r>
      <w:r w:rsidRPr="00CF48A0">
        <w:t>Punkt 18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75E304" w14:textId="77777777" w:rsidTr="002A1989">
        <w:trPr>
          <w:trHeight w:hRule="exact" w:val="240"/>
          <w:jc w:val="center"/>
        </w:trPr>
        <w:tc>
          <w:tcPr>
            <w:tcW w:w="9752" w:type="dxa"/>
            <w:gridSpan w:val="2"/>
            <w:tcBorders>
              <w:top w:val="nil"/>
              <w:left w:val="nil"/>
              <w:bottom w:val="nil"/>
              <w:right w:val="nil"/>
            </w:tcBorders>
          </w:tcPr>
          <w:p w14:paraId="103D29B6" w14:textId="77777777" w:rsidR="00803270" w:rsidRPr="00CF48A0" w:rsidRDefault="00803270" w:rsidP="002A1989"/>
        </w:tc>
      </w:tr>
      <w:tr w:rsidR="009D61B4" w:rsidRPr="00CF48A0" w14:paraId="313FD089" w14:textId="77777777" w:rsidTr="002A1989">
        <w:trPr>
          <w:trHeight w:val="240"/>
          <w:jc w:val="center"/>
        </w:trPr>
        <w:tc>
          <w:tcPr>
            <w:tcW w:w="4876" w:type="dxa"/>
            <w:tcBorders>
              <w:top w:val="nil"/>
              <w:left w:val="nil"/>
              <w:bottom w:val="nil"/>
              <w:right w:val="nil"/>
            </w:tcBorders>
          </w:tcPr>
          <w:p w14:paraId="6692D74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A58F1C5" w14:textId="77777777" w:rsidR="00803270" w:rsidRPr="00CF48A0" w:rsidRDefault="00803270" w:rsidP="002A1989">
            <w:pPr>
              <w:pStyle w:val="AmColumnHeading"/>
            </w:pPr>
            <w:r w:rsidRPr="00CF48A0">
              <w:t>Ændringsforslag</w:t>
            </w:r>
          </w:p>
        </w:tc>
      </w:tr>
      <w:tr w:rsidR="009D61B4" w:rsidRPr="00CF48A0" w14:paraId="2BF18E47" w14:textId="77777777" w:rsidTr="002A1989">
        <w:trPr>
          <w:jc w:val="center"/>
        </w:trPr>
        <w:tc>
          <w:tcPr>
            <w:tcW w:w="4876" w:type="dxa"/>
            <w:tcBorders>
              <w:top w:val="nil"/>
              <w:left w:val="nil"/>
              <w:bottom w:val="nil"/>
              <w:right w:val="nil"/>
            </w:tcBorders>
          </w:tcPr>
          <w:p w14:paraId="782FD38F" w14:textId="77777777" w:rsidR="00803270" w:rsidRPr="00CF48A0" w:rsidRDefault="00803270" w:rsidP="002A1989">
            <w:pPr>
              <w:pStyle w:val="Normal6a"/>
            </w:pPr>
          </w:p>
        </w:tc>
        <w:tc>
          <w:tcPr>
            <w:tcW w:w="4876" w:type="dxa"/>
            <w:tcBorders>
              <w:top w:val="nil"/>
              <w:left w:val="nil"/>
              <w:bottom w:val="nil"/>
              <w:right w:val="nil"/>
            </w:tcBorders>
          </w:tcPr>
          <w:p w14:paraId="5DD41334" w14:textId="28D0AC01" w:rsidR="00803270" w:rsidRPr="00CF48A0" w:rsidRDefault="00803270" w:rsidP="00BE25C8">
            <w:pPr>
              <w:pStyle w:val="Normal6a"/>
            </w:pPr>
            <w:r w:rsidRPr="00CF48A0">
              <w:rPr>
                <w:b/>
                <w:i/>
              </w:rPr>
              <w:t>18b.</w:t>
            </w:r>
            <w:r w:rsidRPr="00CF48A0">
              <w:tab/>
            </w:r>
            <w:r w:rsidRPr="00CF48A0">
              <w:rPr>
                <w:b/>
                <w:i/>
              </w:rPr>
              <w:t xml:space="preserve">understreger, at EU skal træffe ordentlige og koordinerede foranstaltninger i sin udenrigspolitik for at imødegå russiske desinformationsoperationer og operationer med hybrid påvirkning, herunder dem, der spredes gennem religiøse og kulturelle kanaler såsom den russisk-ortodokse kirke i lande som Moldova, Ukraine og Georgien; opfordrer EU-Udenrigstjenesten og Kommissionen til at styrke kapaciteterne for strategisk kommunikation, støtte uafhængige medie- og faktatjekorganisationer og arbejde tæt sammen med </w:t>
            </w:r>
            <w:r w:rsidR="00BE25C8" w:rsidRPr="00CF48A0">
              <w:rPr>
                <w:b/>
                <w:i/>
              </w:rPr>
              <w:t xml:space="preserve">det </w:t>
            </w:r>
            <w:r w:rsidRPr="00CF48A0">
              <w:rPr>
                <w:b/>
                <w:i/>
              </w:rPr>
              <w:t>lokal</w:t>
            </w:r>
            <w:r w:rsidR="00BE25C8" w:rsidRPr="00CF48A0">
              <w:rPr>
                <w:b/>
                <w:i/>
              </w:rPr>
              <w:t>e</w:t>
            </w:r>
            <w:r w:rsidRPr="00CF48A0">
              <w:rPr>
                <w:b/>
                <w:i/>
              </w:rPr>
              <w:t xml:space="preserve"> civilsamfund samt præster og religiøse samfund, der ikke er under Moskvapatriarkatets jurisdiktion, for at udstille og afsløre ondsindede narrativer, der underminerer partnerlandenes demokrati, sociale samhørighed og vej mod europæisk integration;</w:t>
            </w:r>
          </w:p>
        </w:tc>
      </w:tr>
    </w:tbl>
    <w:p w14:paraId="6CEC123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78361FB" w14:textId="77777777" w:rsidR="00803270" w:rsidRPr="00CF48A0" w:rsidRDefault="00803270" w:rsidP="00803270">
      <w:r w:rsidRPr="00CF48A0">
        <w:rPr>
          <w:rStyle w:val="HideTWBExt"/>
          <w:noProof w:val="0"/>
        </w:rPr>
        <w:t>&lt;/Amend&gt;</w:t>
      </w:r>
    </w:p>
    <w:p w14:paraId="7F75F15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437</w:t>
      </w:r>
      <w:r w:rsidRPr="00CF48A0">
        <w:rPr>
          <w:rStyle w:val="HideTWBExt"/>
          <w:b w:val="0"/>
          <w:noProof w:val="0"/>
        </w:rPr>
        <w:t>&lt;/NumAm&gt;</w:t>
      </w:r>
    </w:p>
    <w:p w14:paraId="6AB8B17B"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4A7DA6E8" w14:textId="77777777" w:rsidR="00803270" w:rsidRPr="00CF48A0" w:rsidRDefault="00803270" w:rsidP="00803270">
      <w:pPr>
        <w:pStyle w:val="NormalBold"/>
      </w:pPr>
      <w:r w:rsidRPr="00CF48A0">
        <w:rPr>
          <w:rStyle w:val="HideTWBExt"/>
          <w:b w:val="0"/>
          <w:noProof w:val="0"/>
        </w:rPr>
        <w:t>&lt;/RepeatBlock-By&gt;</w:t>
      </w:r>
    </w:p>
    <w:p w14:paraId="5178E95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9CD7B8" w14:textId="77777777" w:rsidR="00803270" w:rsidRPr="00CF48A0" w:rsidRDefault="00803270" w:rsidP="00803270">
      <w:pPr>
        <w:pStyle w:val="NormalBold"/>
      </w:pPr>
      <w:r w:rsidRPr="00CF48A0">
        <w:rPr>
          <w:rStyle w:val="HideTWBExt"/>
          <w:b w:val="0"/>
          <w:noProof w:val="0"/>
        </w:rPr>
        <w:t>&lt;Article&gt;</w:t>
      </w:r>
      <w:r w:rsidRPr="00CF48A0">
        <w:t>Punkt 18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8778B3" w14:textId="77777777" w:rsidTr="002A1989">
        <w:trPr>
          <w:trHeight w:hRule="exact" w:val="240"/>
          <w:jc w:val="center"/>
        </w:trPr>
        <w:tc>
          <w:tcPr>
            <w:tcW w:w="9752" w:type="dxa"/>
            <w:gridSpan w:val="2"/>
            <w:tcBorders>
              <w:top w:val="nil"/>
              <w:left w:val="nil"/>
              <w:bottom w:val="nil"/>
              <w:right w:val="nil"/>
            </w:tcBorders>
          </w:tcPr>
          <w:p w14:paraId="6A0C8642" w14:textId="77777777" w:rsidR="00803270" w:rsidRPr="00CF48A0" w:rsidRDefault="00803270" w:rsidP="002A1989"/>
        </w:tc>
      </w:tr>
      <w:tr w:rsidR="009D61B4" w:rsidRPr="00CF48A0" w14:paraId="769C414C" w14:textId="77777777" w:rsidTr="002A1989">
        <w:trPr>
          <w:trHeight w:val="240"/>
          <w:jc w:val="center"/>
        </w:trPr>
        <w:tc>
          <w:tcPr>
            <w:tcW w:w="4876" w:type="dxa"/>
            <w:tcBorders>
              <w:top w:val="nil"/>
              <w:left w:val="nil"/>
              <w:bottom w:val="nil"/>
              <w:right w:val="nil"/>
            </w:tcBorders>
          </w:tcPr>
          <w:p w14:paraId="512E6C5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CFFA650" w14:textId="77777777" w:rsidR="00803270" w:rsidRPr="00CF48A0" w:rsidRDefault="00803270" w:rsidP="002A1989">
            <w:pPr>
              <w:pStyle w:val="AmColumnHeading"/>
            </w:pPr>
            <w:r w:rsidRPr="00CF48A0">
              <w:t>Ændringsforslag</w:t>
            </w:r>
          </w:p>
        </w:tc>
      </w:tr>
      <w:tr w:rsidR="009D61B4" w:rsidRPr="00CF48A0" w14:paraId="20FDDC9D" w14:textId="77777777" w:rsidTr="002A1989">
        <w:trPr>
          <w:jc w:val="center"/>
        </w:trPr>
        <w:tc>
          <w:tcPr>
            <w:tcW w:w="4876" w:type="dxa"/>
            <w:tcBorders>
              <w:top w:val="nil"/>
              <w:left w:val="nil"/>
              <w:bottom w:val="nil"/>
              <w:right w:val="nil"/>
            </w:tcBorders>
          </w:tcPr>
          <w:p w14:paraId="6381F2B9" w14:textId="77777777" w:rsidR="00803270" w:rsidRPr="00CF48A0" w:rsidRDefault="00803270" w:rsidP="002A1989">
            <w:pPr>
              <w:pStyle w:val="Normal6a"/>
            </w:pPr>
          </w:p>
        </w:tc>
        <w:tc>
          <w:tcPr>
            <w:tcW w:w="4876" w:type="dxa"/>
            <w:tcBorders>
              <w:top w:val="nil"/>
              <w:left w:val="nil"/>
              <w:bottom w:val="nil"/>
              <w:right w:val="nil"/>
            </w:tcBorders>
          </w:tcPr>
          <w:p w14:paraId="0B4995A0" w14:textId="77777777" w:rsidR="00803270" w:rsidRPr="00CF48A0" w:rsidRDefault="00803270" w:rsidP="002A1989">
            <w:pPr>
              <w:pStyle w:val="Normal6a"/>
            </w:pPr>
            <w:r w:rsidRPr="00CF48A0">
              <w:rPr>
                <w:b/>
                <w:i/>
              </w:rPr>
              <w:t>18b.</w:t>
            </w:r>
            <w:r w:rsidRPr="00CF48A0">
              <w:tab/>
            </w:r>
            <w:r w:rsidRPr="00CF48A0">
              <w:rPr>
                <w:b/>
                <w:i/>
              </w:rPr>
              <w:t>anerkender Serbiens afgørende rolle for den regionale stabilitet på Vestbalkan; opfordrer indtrængende Serbiens politiske ledelse til at sikre en konstruktiv, gennemsigtig og inklusiv dialog på tværs af det politiske spektrum og med repræsentanter for civilsamfundet, til at styrke de demokratiske institutioner og retsstatsprincippet og til at gennemføre de reformer, der er nødvendige for, at Serbien kan gøre fremskridt på vejen mod tiltrædelse af EU; opfordrer Serbien til fuldt ud at tilpasse sig EU's fælles udenrigs- og sikkerhedspolitik;</w:t>
            </w:r>
          </w:p>
        </w:tc>
      </w:tr>
    </w:tbl>
    <w:p w14:paraId="4605436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2F8CF57" w14:textId="77777777" w:rsidR="00803270" w:rsidRPr="00CF48A0" w:rsidRDefault="00803270" w:rsidP="00803270">
      <w:r w:rsidRPr="00CF48A0">
        <w:rPr>
          <w:rStyle w:val="HideTWBExt"/>
          <w:noProof w:val="0"/>
        </w:rPr>
        <w:t>&lt;/Amend&gt;</w:t>
      </w:r>
    </w:p>
    <w:p w14:paraId="2243113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438</w:t>
      </w:r>
      <w:r w:rsidRPr="00CF48A0">
        <w:rPr>
          <w:rStyle w:val="HideTWBExt"/>
          <w:b w:val="0"/>
          <w:noProof w:val="0"/>
        </w:rPr>
        <w:t>&lt;/NumAm&gt;</w:t>
      </w:r>
    </w:p>
    <w:p w14:paraId="01F86292"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30EA361F" w14:textId="77777777" w:rsidR="00803270" w:rsidRPr="00CF48A0" w:rsidRDefault="00803270" w:rsidP="00803270">
      <w:pPr>
        <w:pStyle w:val="NormalBold"/>
      </w:pPr>
      <w:r w:rsidRPr="00CF48A0">
        <w:rPr>
          <w:rStyle w:val="HideTWBExt"/>
          <w:b w:val="0"/>
          <w:noProof w:val="0"/>
        </w:rPr>
        <w:t>&lt;/RepeatBlock-By&gt;</w:t>
      </w:r>
    </w:p>
    <w:p w14:paraId="242B128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371996C" w14:textId="77777777" w:rsidR="00803270" w:rsidRPr="00CF48A0" w:rsidRDefault="00803270" w:rsidP="00803270">
      <w:pPr>
        <w:pStyle w:val="NormalBold"/>
      </w:pPr>
      <w:r w:rsidRPr="00CF48A0">
        <w:rPr>
          <w:rStyle w:val="HideTWBExt"/>
          <w:b w:val="0"/>
          <w:noProof w:val="0"/>
        </w:rPr>
        <w:t>&lt;Article&gt;</w:t>
      </w:r>
      <w:r w:rsidRPr="00CF48A0">
        <w:t>Punkt 18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9F1C4DA" w14:textId="77777777" w:rsidTr="002A1989">
        <w:trPr>
          <w:trHeight w:hRule="exact" w:val="240"/>
          <w:jc w:val="center"/>
        </w:trPr>
        <w:tc>
          <w:tcPr>
            <w:tcW w:w="9752" w:type="dxa"/>
            <w:gridSpan w:val="2"/>
            <w:tcBorders>
              <w:top w:val="nil"/>
              <w:left w:val="nil"/>
              <w:bottom w:val="nil"/>
              <w:right w:val="nil"/>
            </w:tcBorders>
          </w:tcPr>
          <w:p w14:paraId="5817890E" w14:textId="77777777" w:rsidR="00803270" w:rsidRPr="00CF48A0" w:rsidRDefault="00803270" w:rsidP="002A1989"/>
        </w:tc>
      </w:tr>
      <w:tr w:rsidR="009D61B4" w:rsidRPr="00CF48A0" w14:paraId="25B6D156" w14:textId="77777777" w:rsidTr="002A1989">
        <w:trPr>
          <w:trHeight w:val="240"/>
          <w:jc w:val="center"/>
        </w:trPr>
        <w:tc>
          <w:tcPr>
            <w:tcW w:w="4876" w:type="dxa"/>
            <w:tcBorders>
              <w:top w:val="nil"/>
              <w:left w:val="nil"/>
              <w:bottom w:val="nil"/>
              <w:right w:val="nil"/>
            </w:tcBorders>
          </w:tcPr>
          <w:p w14:paraId="6B19AA6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2ABD929" w14:textId="77777777" w:rsidR="00803270" w:rsidRPr="00CF48A0" w:rsidRDefault="00803270" w:rsidP="002A1989">
            <w:pPr>
              <w:pStyle w:val="AmColumnHeading"/>
            </w:pPr>
            <w:r w:rsidRPr="00CF48A0">
              <w:t>Ændringsforslag</w:t>
            </w:r>
          </w:p>
        </w:tc>
      </w:tr>
      <w:tr w:rsidR="009D61B4" w:rsidRPr="00CF48A0" w14:paraId="529437DC" w14:textId="77777777" w:rsidTr="002A1989">
        <w:trPr>
          <w:jc w:val="center"/>
        </w:trPr>
        <w:tc>
          <w:tcPr>
            <w:tcW w:w="4876" w:type="dxa"/>
            <w:tcBorders>
              <w:top w:val="nil"/>
              <w:left w:val="nil"/>
              <w:bottom w:val="nil"/>
              <w:right w:val="nil"/>
            </w:tcBorders>
          </w:tcPr>
          <w:p w14:paraId="7189A91B" w14:textId="77777777" w:rsidR="00803270" w:rsidRPr="00CF48A0" w:rsidRDefault="00803270" w:rsidP="002A1989">
            <w:pPr>
              <w:pStyle w:val="Normal6a"/>
            </w:pPr>
          </w:p>
        </w:tc>
        <w:tc>
          <w:tcPr>
            <w:tcW w:w="4876" w:type="dxa"/>
            <w:tcBorders>
              <w:top w:val="nil"/>
              <w:left w:val="nil"/>
              <w:bottom w:val="nil"/>
              <w:right w:val="nil"/>
            </w:tcBorders>
          </w:tcPr>
          <w:p w14:paraId="49295AFB" w14:textId="77777777" w:rsidR="00803270" w:rsidRPr="00CF48A0" w:rsidRDefault="00803270" w:rsidP="002A1989">
            <w:pPr>
              <w:pStyle w:val="Normal6a"/>
            </w:pPr>
            <w:r w:rsidRPr="00CF48A0">
              <w:rPr>
                <w:b/>
                <w:i/>
              </w:rPr>
              <w:t>18b.</w:t>
            </w:r>
            <w:r w:rsidRPr="00CF48A0">
              <w:tab/>
            </w:r>
            <w:r w:rsidRPr="00CF48A0">
              <w:rPr>
                <w:b/>
                <w:i/>
              </w:rPr>
              <w:t>glæder sig over FN's Sikkerhedsråds fornyelse af godkendelsen af EUFOR Althea indtil den 2. november 2025 og opfordrer til en forlængelse heraf; understreger operationens uundværlige rolle med hensyn til afskrækkelse, daglig stabilitet og et trygt og sikkert miljø i Bosnien-Hercegovina; opfordrer Rådet til at sikre, at EUFOR Althea bevarer et tilstrækkeligt troppeniveau og muligheder for hurtig forstærkning og åbnes for bidrag fra alle medlemsstater;</w:t>
            </w:r>
          </w:p>
        </w:tc>
      </w:tr>
    </w:tbl>
    <w:p w14:paraId="1B2FC33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26216F0" w14:textId="77777777" w:rsidR="00803270" w:rsidRPr="00CF48A0" w:rsidRDefault="00803270" w:rsidP="00803270">
      <w:r w:rsidRPr="00CF48A0">
        <w:rPr>
          <w:rStyle w:val="HideTWBExt"/>
          <w:noProof w:val="0"/>
        </w:rPr>
        <w:t>&lt;/Amend&gt;</w:t>
      </w:r>
    </w:p>
    <w:p w14:paraId="1032E49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439</w:t>
      </w:r>
      <w:r w:rsidRPr="00CF48A0">
        <w:rPr>
          <w:rStyle w:val="HideTWBExt"/>
          <w:b w:val="0"/>
          <w:noProof w:val="0"/>
        </w:rPr>
        <w:t>&lt;/NumAm&gt;</w:t>
      </w:r>
    </w:p>
    <w:p w14:paraId="0B784196"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1F78CAF8" w14:textId="77777777" w:rsidR="00803270" w:rsidRPr="00CF48A0" w:rsidRDefault="00803270" w:rsidP="00803270">
      <w:pPr>
        <w:pStyle w:val="NormalBold"/>
      </w:pPr>
      <w:r w:rsidRPr="00CF48A0">
        <w:rPr>
          <w:rStyle w:val="HideTWBExt"/>
          <w:b w:val="0"/>
          <w:noProof w:val="0"/>
        </w:rPr>
        <w:t>&lt;/RepeatBlock-By&gt;</w:t>
      </w:r>
    </w:p>
    <w:p w14:paraId="780F5DC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8D0199" w14:textId="77777777" w:rsidR="00803270" w:rsidRPr="00CF48A0" w:rsidRDefault="00803270" w:rsidP="00803270">
      <w:pPr>
        <w:pStyle w:val="NormalBold"/>
      </w:pPr>
      <w:r w:rsidRPr="00CF48A0">
        <w:rPr>
          <w:rStyle w:val="HideTWBExt"/>
          <w:b w:val="0"/>
          <w:noProof w:val="0"/>
        </w:rPr>
        <w:t>&lt;Article&gt;</w:t>
      </w:r>
      <w:r w:rsidRPr="00CF48A0">
        <w:t>Punkt 18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69EAB0B" w14:textId="77777777" w:rsidTr="002A1989">
        <w:trPr>
          <w:trHeight w:hRule="exact" w:val="240"/>
          <w:jc w:val="center"/>
        </w:trPr>
        <w:tc>
          <w:tcPr>
            <w:tcW w:w="9752" w:type="dxa"/>
            <w:gridSpan w:val="2"/>
            <w:tcBorders>
              <w:top w:val="nil"/>
              <w:left w:val="nil"/>
              <w:bottom w:val="nil"/>
              <w:right w:val="nil"/>
            </w:tcBorders>
          </w:tcPr>
          <w:p w14:paraId="3C82F285" w14:textId="77777777" w:rsidR="00803270" w:rsidRPr="00CF48A0" w:rsidRDefault="00803270" w:rsidP="002A1989"/>
        </w:tc>
      </w:tr>
      <w:tr w:rsidR="009D61B4" w:rsidRPr="00CF48A0" w14:paraId="58317C64" w14:textId="77777777" w:rsidTr="002A1989">
        <w:trPr>
          <w:trHeight w:val="240"/>
          <w:jc w:val="center"/>
        </w:trPr>
        <w:tc>
          <w:tcPr>
            <w:tcW w:w="4876" w:type="dxa"/>
            <w:tcBorders>
              <w:top w:val="nil"/>
              <w:left w:val="nil"/>
              <w:bottom w:val="nil"/>
              <w:right w:val="nil"/>
            </w:tcBorders>
          </w:tcPr>
          <w:p w14:paraId="101471F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6476E0" w14:textId="77777777" w:rsidR="00803270" w:rsidRPr="00CF48A0" w:rsidRDefault="00803270" w:rsidP="002A1989">
            <w:pPr>
              <w:pStyle w:val="AmColumnHeading"/>
            </w:pPr>
            <w:r w:rsidRPr="00CF48A0">
              <w:t>Ændringsforslag</w:t>
            </w:r>
          </w:p>
        </w:tc>
      </w:tr>
      <w:tr w:rsidR="009D61B4" w:rsidRPr="00CF48A0" w14:paraId="25D27019" w14:textId="77777777" w:rsidTr="002A1989">
        <w:trPr>
          <w:jc w:val="center"/>
        </w:trPr>
        <w:tc>
          <w:tcPr>
            <w:tcW w:w="4876" w:type="dxa"/>
            <w:tcBorders>
              <w:top w:val="nil"/>
              <w:left w:val="nil"/>
              <w:bottom w:val="nil"/>
              <w:right w:val="nil"/>
            </w:tcBorders>
          </w:tcPr>
          <w:p w14:paraId="7D7DDC78" w14:textId="77777777" w:rsidR="00803270" w:rsidRPr="00CF48A0" w:rsidRDefault="00803270" w:rsidP="002A1989">
            <w:pPr>
              <w:pStyle w:val="Normal6a"/>
            </w:pPr>
          </w:p>
        </w:tc>
        <w:tc>
          <w:tcPr>
            <w:tcW w:w="4876" w:type="dxa"/>
            <w:tcBorders>
              <w:top w:val="nil"/>
              <w:left w:val="nil"/>
              <w:bottom w:val="nil"/>
              <w:right w:val="nil"/>
            </w:tcBorders>
          </w:tcPr>
          <w:p w14:paraId="607FE71F" w14:textId="77777777" w:rsidR="00803270" w:rsidRPr="00CF48A0" w:rsidRDefault="00803270" w:rsidP="002A1989">
            <w:pPr>
              <w:pStyle w:val="Normal6a"/>
            </w:pPr>
            <w:r w:rsidRPr="00CF48A0">
              <w:rPr>
                <w:b/>
                <w:i/>
              </w:rPr>
              <w:t>18b.</w:t>
            </w:r>
            <w:r w:rsidRPr="00CF48A0">
              <w:tab/>
            </w:r>
            <w:r w:rsidRPr="00CF48A0">
              <w:rPr>
                <w:b/>
                <w:i/>
              </w:rPr>
              <w:t>opfordrer Nordmakedoniens regering til at opfylde landets forpligtelser under EU's forhandlingsramme og konklusionerne fra Det Europæiske Råds møde den 18. juli 2022, herunder i god tro og med konkrete resultater at gennemføre Prespaaftalen med Grækenland og traktaten om venskab, godt naboskab og samarbejde med Bulgarien og dens protokoller for at gå videre til næste fase i forhandlingsprocessen;</w:t>
            </w:r>
          </w:p>
        </w:tc>
      </w:tr>
    </w:tbl>
    <w:p w14:paraId="15232EC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1C6248C" w14:textId="77777777" w:rsidR="00803270" w:rsidRPr="00CF48A0" w:rsidRDefault="00803270" w:rsidP="00803270">
      <w:r w:rsidRPr="00CF48A0">
        <w:rPr>
          <w:rStyle w:val="HideTWBExt"/>
          <w:noProof w:val="0"/>
        </w:rPr>
        <w:t>&lt;/Amend&gt;</w:t>
      </w:r>
    </w:p>
    <w:p w14:paraId="7E73738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440</w:t>
      </w:r>
      <w:r w:rsidRPr="00CF48A0">
        <w:rPr>
          <w:rStyle w:val="HideTWBExt"/>
          <w:b w:val="0"/>
          <w:noProof w:val="0"/>
        </w:rPr>
        <w:t>&lt;/NumAm&gt;</w:t>
      </w:r>
    </w:p>
    <w:p w14:paraId="2E2308CF"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1115CB3D" w14:textId="77777777" w:rsidR="00803270" w:rsidRPr="00CF48A0" w:rsidRDefault="00803270" w:rsidP="00803270">
      <w:pPr>
        <w:pStyle w:val="NormalBold"/>
      </w:pPr>
      <w:r w:rsidRPr="00CF48A0">
        <w:rPr>
          <w:rStyle w:val="HideTWBExt"/>
          <w:b w:val="0"/>
          <w:noProof w:val="0"/>
        </w:rPr>
        <w:t>&lt;/RepeatBlock-By&gt;</w:t>
      </w:r>
    </w:p>
    <w:p w14:paraId="0C22951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5BD5F9B" w14:textId="77777777" w:rsidR="00803270" w:rsidRPr="00CF48A0" w:rsidRDefault="00803270" w:rsidP="00803270">
      <w:pPr>
        <w:pStyle w:val="NormalBold"/>
      </w:pPr>
      <w:r w:rsidRPr="00CF48A0">
        <w:rPr>
          <w:rStyle w:val="HideTWBExt"/>
          <w:b w:val="0"/>
          <w:noProof w:val="0"/>
        </w:rPr>
        <w:t>&lt;Article&gt;</w:t>
      </w:r>
      <w:r w:rsidRPr="00CF48A0">
        <w:t>Punkt 18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F9FF087" w14:textId="77777777" w:rsidTr="002A1989">
        <w:trPr>
          <w:trHeight w:hRule="exact" w:val="240"/>
          <w:jc w:val="center"/>
        </w:trPr>
        <w:tc>
          <w:tcPr>
            <w:tcW w:w="9752" w:type="dxa"/>
            <w:gridSpan w:val="2"/>
            <w:tcBorders>
              <w:top w:val="nil"/>
              <w:left w:val="nil"/>
              <w:bottom w:val="nil"/>
              <w:right w:val="nil"/>
            </w:tcBorders>
          </w:tcPr>
          <w:p w14:paraId="6D097A26" w14:textId="77777777" w:rsidR="00803270" w:rsidRPr="00CF48A0" w:rsidRDefault="00803270" w:rsidP="002A1989"/>
        </w:tc>
      </w:tr>
      <w:tr w:rsidR="009D61B4" w:rsidRPr="00CF48A0" w14:paraId="71D9D4CF" w14:textId="77777777" w:rsidTr="002A1989">
        <w:trPr>
          <w:trHeight w:val="240"/>
          <w:jc w:val="center"/>
        </w:trPr>
        <w:tc>
          <w:tcPr>
            <w:tcW w:w="4876" w:type="dxa"/>
            <w:tcBorders>
              <w:top w:val="nil"/>
              <w:left w:val="nil"/>
              <w:bottom w:val="nil"/>
              <w:right w:val="nil"/>
            </w:tcBorders>
          </w:tcPr>
          <w:p w14:paraId="55DB341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56A80BE" w14:textId="77777777" w:rsidR="00803270" w:rsidRPr="00CF48A0" w:rsidRDefault="00803270" w:rsidP="002A1989">
            <w:pPr>
              <w:pStyle w:val="AmColumnHeading"/>
            </w:pPr>
            <w:r w:rsidRPr="00CF48A0">
              <w:t>Ændringsforslag</w:t>
            </w:r>
          </w:p>
        </w:tc>
      </w:tr>
      <w:tr w:rsidR="009D61B4" w:rsidRPr="00CF48A0" w14:paraId="3A122730" w14:textId="77777777" w:rsidTr="002A1989">
        <w:trPr>
          <w:jc w:val="center"/>
        </w:trPr>
        <w:tc>
          <w:tcPr>
            <w:tcW w:w="4876" w:type="dxa"/>
            <w:tcBorders>
              <w:top w:val="nil"/>
              <w:left w:val="nil"/>
              <w:bottom w:val="nil"/>
              <w:right w:val="nil"/>
            </w:tcBorders>
          </w:tcPr>
          <w:p w14:paraId="4CC5F698" w14:textId="77777777" w:rsidR="00803270" w:rsidRPr="00CF48A0" w:rsidRDefault="00803270" w:rsidP="002A1989">
            <w:pPr>
              <w:pStyle w:val="Normal6a"/>
            </w:pPr>
          </w:p>
        </w:tc>
        <w:tc>
          <w:tcPr>
            <w:tcW w:w="4876" w:type="dxa"/>
            <w:tcBorders>
              <w:top w:val="nil"/>
              <w:left w:val="nil"/>
              <w:bottom w:val="nil"/>
              <w:right w:val="nil"/>
            </w:tcBorders>
          </w:tcPr>
          <w:p w14:paraId="6192068D" w14:textId="77777777" w:rsidR="00803270" w:rsidRPr="00CF48A0" w:rsidRDefault="00803270" w:rsidP="002A1989">
            <w:pPr>
              <w:pStyle w:val="Normal6a"/>
            </w:pPr>
            <w:r w:rsidRPr="00CF48A0">
              <w:rPr>
                <w:b/>
                <w:i/>
              </w:rPr>
              <w:t>18c.</w:t>
            </w:r>
            <w:r w:rsidRPr="00CF48A0">
              <w:tab/>
            </w:r>
            <w:r w:rsidRPr="00CF48A0">
              <w:rPr>
                <w:b/>
                <w:i/>
              </w:rPr>
              <w:t>opfordrer til fuldstændige og gennemsigtige retssager i forbindelse med sammenstyrtningen af kronen på togstationen i Novi Sad den 1. november 2024 for at sikre, at de ansvarlige drages til ansvar; fordømmer volden, intimideringen og politiets undertrykkelse af demonstranter under studerendes protester mod regeringen i landet på baggrund af tragedien; giver udtryk for dyb bekymring over de systemiske problemer, som demonstranterne har fremhævet, herunder trusler mod borgerlige frihedsrettigheder, udhuling af magtens tredeling og en vedvarende mangel på gennemsigtighed og ansvarlighed; bemærker, at demonstranterne kræver gennemsigtighed, ansvarlighed og ægte demokratiske reformer, herunder frie og retfærdige hurtige valg; udtrykker bekymring over Serbiens forsøg på at etablere en indflydelsessfære gennem den nationalistiske fortælling om "en serbisk verden" svarende til forestillingen om "en russisk verden", der undergraver nabolandenes suverænitet og stabilitet;</w:t>
            </w:r>
          </w:p>
        </w:tc>
      </w:tr>
    </w:tbl>
    <w:p w14:paraId="65763FB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477432C" w14:textId="77777777" w:rsidR="00803270" w:rsidRPr="00CF48A0" w:rsidRDefault="00803270" w:rsidP="00803270">
      <w:r w:rsidRPr="00CF48A0">
        <w:rPr>
          <w:rStyle w:val="HideTWBExt"/>
          <w:noProof w:val="0"/>
        </w:rPr>
        <w:t>&lt;/Amend&gt;</w:t>
      </w:r>
    </w:p>
    <w:p w14:paraId="28143BA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441</w:t>
      </w:r>
      <w:r w:rsidRPr="00CF48A0">
        <w:rPr>
          <w:rStyle w:val="HideTWBExt"/>
          <w:b w:val="0"/>
          <w:noProof w:val="0"/>
        </w:rPr>
        <w:t>&lt;/NumAm&gt;</w:t>
      </w:r>
    </w:p>
    <w:p w14:paraId="2B4145C5"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021E50B7" w14:textId="77777777" w:rsidR="00803270" w:rsidRPr="00CF48A0" w:rsidRDefault="00803270" w:rsidP="00803270">
      <w:pPr>
        <w:pStyle w:val="NormalBold"/>
      </w:pPr>
      <w:r w:rsidRPr="00CF48A0">
        <w:rPr>
          <w:rStyle w:val="HideTWBExt"/>
          <w:b w:val="0"/>
          <w:noProof w:val="0"/>
        </w:rPr>
        <w:t>&lt;/RepeatBlock-By&gt;</w:t>
      </w:r>
    </w:p>
    <w:p w14:paraId="600B2E2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7F69EC9" w14:textId="77777777" w:rsidR="00803270" w:rsidRPr="00CF48A0" w:rsidRDefault="00803270" w:rsidP="00803270">
      <w:pPr>
        <w:pStyle w:val="NormalBold"/>
      </w:pPr>
      <w:r w:rsidRPr="00CF48A0">
        <w:rPr>
          <w:rStyle w:val="HideTWBExt"/>
          <w:b w:val="0"/>
          <w:noProof w:val="0"/>
        </w:rPr>
        <w:t>&lt;Article&gt;</w:t>
      </w:r>
      <w:r w:rsidRPr="00CF48A0">
        <w:t>Punkt 18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B1686D1" w14:textId="77777777" w:rsidTr="002A1989">
        <w:trPr>
          <w:trHeight w:hRule="exact" w:val="240"/>
          <w:jc w:val="center"/>
        </w:trPr>
        <w:tc>
          <w:tcPr>
            <w:tcW w:w="9752" w:type="dxa"/>
            <w:gridSpan w:val="2"/>
            <w:tcBorders>
              <w:top w:val="nil"/>
              <w:left w:val="nil"/>
              <w:bottom w:val="nil"/>
              <w:right w:val="nil"/>
            </w:tcBorders>
          </w:tcPr>
          <w:p w14:paraId="3B363EDD" w14:textId="77777777" w:rsidR="00803270" w:rsidRPr="00CF48A0" w:rsidRDefault="00803270" w:rsidP="002A1989"/>
        </w:tc>
      </w:tr>
      <w:tr w:rsidR="009D61B4" w:rsidRPr="00CF48A0" w14:paraId="331B09BF" w14:textId="77777777" w:rsidTr="002A1989">
        <w:trPr>
          <w:trHeight w:val="240"/>
          <w:jc w:val="center"/>
        </w:trPr>
        <w:tc>
          <w:tcPr>
            <w:tcW w:w="4876" w:type="dxa"/>
            <w:tcBorders>
              <w:top w:val="nil"/>
              <w:left w:val="nil"/>
              <w:bottom w:val="nil"/>
              <w:right w:val="nil"/>
            </w:tcBorders>
          </w:tcPr>
          <w:p w14:paraId="1A3ED44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7632F50" w14:textId="77777777" w:rsidR="00803270" w:rsidRPr="00CF48A0" w:rsidRDefault="00803270" w:rsidP="002A1989">
            <w:pPr>
              <w:pStyle w:val="AmColumnHeading"/>
            </w:pPr>
            <w:r w:rsidRPr="00CF48A0">
              <w:t>Ændringsforslag</w:t>
            </w:r>
          </w:p>
        </w:tc>
      </w:tr>
      <w:tr w:rsidR="009D61B4" w:rsidRPr="00CF48A0" w14:paraId="73866B49" w14:textId="77777777" w:rsidTr="002A1989">
        <w:trPr>
          <w:jc w:val="center"/>
        </w:trPr>
        <w:tc>
          <w:tcPr>
            <w:tcW w:w="4876" w:type="dxa"/>
            <w:tcBorders>
              <w:top w:val="nil"/>
              <w:left w:val="nil"/>
              <w:bottom w:val="nil"/>
              <w:right w:val="nil"/>
            </w:tcBorders>
          </w:tcPr>
          <w:p w14:paraId="2F51BDA1" w14:textId="77777777" w:rsidR="00803270" w:rsidRPr="00CF48A0" w:rsidRDefault="00803270" w:rsidP="002A1989">
            <w:pPr>
              <w:pStyle w:val="Normal6a"/>
            </w:pPr>
          </w:p>
        </w:tc>
        <w:tc>
          <w:tcPr>
            <w:tcW w:w="4876" w:type="dxa"/>
            <w:tcBorders>
              <w:top w:val="nil"/>
              <w:left w:val="nil"/>
              <w:bottom w:val="nil"/>
              <w:right w:val="nil"/>
            </w:tcBorders>
          </w:tcPr>
          <w:p w14:paraId="6DE489C6" w14:textId="77777777" w:rsidR="00803270" w:rsidRPr="00CF48A0" w:rsidRDefault="00803270" w:rsidP="002A1989">
            <w:pPr>
              <w:pStyle w:val="Normal6a"/>
            </w:pPr>
            <w:r w:rsidRPr="00CF48A0">
              <w:rPr>
                <w:b/>
                <w:i/>
              </w:rPr>
              <w:t>18c.</w:t>
            </w:r>
            <w:r w:rsidRPr="00CF48A0">
              <w:tab/>
            </w:r>
            <w:r w:rsidRPr="00CF48A0">
              <w:rPr>
                <w:b/>
                <w:i/>
              </w:rPr>
              <w:t>minder om, at Georgien var det første offer for Ruslands omfattende militære aggression i 2008, som udgjorde et forsøg på med magt at ændre en suveræn europæisk stats internationalt anerkendte grænser; beklager, at Rusland mere end 15 år senere fortsætter sin ulovlige besættelse og effektive kontrol over de georgiske regioner Abkhasien og Tskhinvali/Sydossetien; gentager sit krav om, at Rusland fuldt ud efterlever den EU-mæglede våbenhvileaftale af 12. august 2008 og bl.a. foretager øjeblikkelig tilbagetrækning af alle russiske militære styrker fra de besatte områder, og at der etableres internationale sikkerhedsmekanismer i disse regioner og sikres uhindret adgang for EU's observatørmission til hele Georgiens territorium;</w:t>
            </w:r>
          </w:p>
        </w:tc>
      </w:tr>
    </w:tbl>
    <w:p w14:paraId="06CEC13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4D6170B" w14:textId="77777777" w:rsidR="00803270" w:rsidRPr="00CF48A0" w:rsidRDefault="00803270" w:rsidP="00803270">
      <w:r w:rsidRPr="00CF48A0">
        <w:rPr>
          <w:rStyle w:val="HideTWBExt"/>
          <w:noProof w:val="0"/>
        </w:rPr>
        <w:t>&lt;/Amend&gt;</w:t>
      </w:r>
    </w:p>
    <w:p w14:paraId="1A647DB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442</w:t>
      </w:r>
      <w:r w:rsidRPr="00CF48A0">
        <w:rPr>
          <w:rStyle w:val="HideTWBExt"/>
          <w:b w:val="0"/>
          <w:noProof w:val="0"/>
        </w:rPr>
        <w:t>&lt;/NumAm&gt;</w:t>
      </w:r>
    </w:p>
    <w:p w14:paraId="1C3740E1"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0EC0AD17"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10BD0B6C" w14:textId="77777777" w:rsidR="00803270" w:rsidRPr="00CF48A0" w:rsidRDefault="00803270" w:rsidP="00803270">
      <w:pPr>
        <w:pStyle w:val="NormalBold"/>
      </w:pPr>
      <w:r w:rsidRPr="00CF48A0">
        <w:rPr>
          <w:rStyle w:val="HideTWBExt"/>
          <w:b w:val="0"/>
          <w:noProof w:val="0"/>
        </w:rPr>
        <w:t>&lt;/RepeatBlock-By&gt;</w:t>
      </w:r>
    </w:p>
    <w:p w14:paraId="3F6BED5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A7C60BF" w14:textId="77777777" w:rsidR="00803270" w:rsidRPr="00CF48A0" w:rsidRDefault="00803270" w:rsidP="00803270">
      <w:pPr>
        <w:pStyle w:val="NormalBold"/>
      </w:pPr>
      <w:r w:rsidRPr="00CF48A0">
        <w:rPr>
          <w:rStyle w:val="HideTWBExt"/>
          <w:b w:val="0"/>
          <w:noProof w:val="0"/>
        </w:rPr>
        <w:t>&lt;Article&gt;</w:t>
      </w:r>
      <w:r w:rsidRPr="00CF48A0">
        <w:t>Punkt 18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BD56395" w14:textId="77777777" w:rsidTr="002A1989">
        <w:trPr>
          <w:trHeight w:hRule="exact" w:val="240"/>
          <w:jc w:val="center"/>
        </w:trPr>
        <w:tc>
          <w:tcPr>
            <w:tcW w:w="9752" w:type="dxa"/>
            <w:gridSpan w:val="2"/>
            <w:tcBorders>
              <w:top w:val="nil"/>
              <w:left w:val="nil"/>
              <w:bottom w:val="nil"/>
              <w:right w:val="nil"/>
            </w:tcBorders>
          </w:tcPr>
          <w:p w14:paraId="00983FD4" w14:textId="77777777" w:rsidR="00803270" w:rsidRPr="00CF48A0" w:rsidRDefault="00803270" w:rsidP="002A1989"/>
        </w:tc>
      </w:tr>
      <w:tr w:rsidR="009D61B4" w:rsidRPr="00CF48A0" w14:paraId="5798F71E" w14:textId="77777777" w:rsidTr="002A1989">
        <w:trPr>
          <w:trHeight w:val="240"/>
          <w:jc w:val="center"/>
        </w:trPr>
        <w:tc>
          <w:tcPr>
            <w:tcW w:w="4876" w:type="dxa"/>
            <w:tcBorders>
              <w:top w:val="nil"/>
              <w:left w:val="nil"/>
              <w:bottom w:val="nil"/>
              <w:right w:val="nil"/>
            </w:tcBorders>
          </w:tcPr>
          <w:p w14:paraId="745A347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39C2089" w14:textId="77777777" w:rsidR="00803270" w:rsidRPr="00CF48A0" w:rsidRDefault="00803270" w:rsidP="002A1989">
            <w:pPr>
              <w:pStyle w:val="AmColumnHeading"/>
            </w:pPr>
            <w:r w:rsidRPr="00CF48A0">
              <w:t>Ændringsforslag</w:t>
            </w:r>
          </w:p>
        </w:tc>
      </w:tr>
      <w:tr w:rsidR="009D61B4" w:rsidRPr="00CF48A0" w14:paraId="6B444742" w14:textId="77777777" w:rsidTr="002A1989">
        <w:trPr>
          <w:jc w:val="center"/>
        </w:trPr>
        <w:tc>
          <w:tcPr>
            <w:tcW w:w="4876" w:type="dxa"/>
            <w:tcBorders>
              <w:top w:val="nil"/>
              <w:left w:val="nil"/>
              <w:bottom w:val="nil"/>
              <w:right w:val="nil"/>
            </w:tcBorders>
          </w:tcPr>
          <w:p w14:paraId="224D2174" w14:textId="77777777" w:rsidR="00803270" w:rsidRPr="00CF48A0" w:rsidRDefault="00803270" w:rsidP="002A1989">
            <w:pPr>
              <w:pStyle w:val="Normal6a"/>
            </w:pPr>
          </w:p>
        </w:tc>
        <w:tc>
          <w:tcPr>
            <w:tcW w:w="4876" w:type="dxa"/>
            <w:tcBorders>
              <w:top w:val="nil"/>
              <w:left w:val="nil"/>
              <w:bottom w:val="nil"/>
              <w:right w:val="nil"/>
            </w:tcBorders>
          </w:tcPr>
          <w:p w14:paraId="040913AB" w14:textId="77777777" w:rsidR="00803270" w:rsidRPr="00CF48A0" w:rsidRDefault="00803270" w:rsidP="002A1989">
            <w:pPr>
              <w:pStyle w:val="Normal6a"/>
            </w:pPr>
            <w:r w:rsidRPr="00CF48A0">
              <w:rPr>
                <w:b/>
                <w:i/>
              </w:rPr>
              <w:t>18c.</w:t>
            </w:r>
            <w:r w:rsidRPr="00CF48A0">
              <w:tab/>
            </w:r>
            <w:r w:rsidRPr="00CF48A0">
              <w:rPr>
                <w:b/>
                <w:i/>
              </w:rPr>
              <w:t>bemærker, at Det Østlige Partnerskab er gået ind i en ny geopolitisk fase, hvor nogle partnere begiver sig ud på vejen mod tiltrædelse, mens andre søger skræddersyet samarbejde, og Ruslands aggression nedbryder den tidligere regionale balance; påpeger, at EU derfor skal omdefinere det strategiske formål med Det Østlige Partnerskab og forankre det i modstandsdygtighed, demokratisk omstilling og sikkerhed; anerkender Den Parlamentariske Forsamling Euronest som den parlamentariske dimension af Det Østlige Partnerskab; opfordrer Rådet, EU-Udenrigstjenesten og Kommissionen til at integrere Euronests drøftelser om Den Parlamentariske Forsamling Euronest i den politiske planlægning;</w:t>
            </w:r>
          </w:p>
        </w:tc>
      </w:tr>
    </w:tbl>
    <w:p w14:paraId="356E9B6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F4C6B99" w14:textId="77777777" w:rsidR="00803270" w:rsidRPr="00CF48A0" w:rsidRDefault="00803270" w:rsidP="00803270">
      <w:r w:rsidRPr="00CF48A0">
        <w:rPr>
          <w:rStyle w:val="HideTWBExt"/>
          <w:noProof w:val="0"/>
        </w:rPr>
        <w:t>&lt;/Amend&gt;</w:t>
      </w:r>
    </w:p>
    <w:p w14:paraId="086BAE8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443</w:t>
      </w:r>
      <w:r w:rsidRPr="00CF48A0">
        <w:rPr>
          <w:rStyle w:val="HideTWBExt"/>
          <w:b w:val="0"/>
          <w:noProof w:val="0"/>
        </w:rPr>
        <w:t>&lt;/NumAm&gt;</w:t>
      </w:r>
    </w:p>
    <w:p w14:paraId="26144F8F"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743CEFD9" w14:textId="77777777" w:rsidR="00803270" w:rsidRPr="00CF48A0" w:rsidRDefault="00803270" w:rsidP="00803270">
      <w:pPr>
        <w:pStyle w:val="NormalBold"/>
      </w:pPr>
      <w:r w:rsidRPr="00CF48A0">
        <w:rPr>
          <w:rStyle w:val="HideTWBExt"/>
          <w:b w:val="0"/>
          <w:noProof w:val="0"/>
        </w:rPr>
        <w:t>&lt;/RepeatBlock-By&gt;</w:t>
      </w:r>
    </w:p>
    <w:p w14:paraId="60CA3BE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96A3370" w14:textId="77777777" w:rsidR="00803270" w:rsidRPr="00CF48A0" w:rsidRDefault="00803270" w:rsidP="00803270">
      <w:pPr>
        <w:pStyle w:val="NormalBold"/>
      </w:pPr>
      <w:r w:rsidRPr="00CF48A0">
        <w:rPr>
          <w:rStyle w:val="HideTWBExt"/>
          <w:b w:val="0"/>
          <w:noProof w:val="0"/>
        </w:rPr>
        <w:t>&lt;Article&gt;</w:t>
      </w:r>
      <w:r w:rsidRPr="00CF48A0">
        <w:t>Punkt 18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5897FBC" w14:textId="77777777" w:rsidTr="002A1989">
        <w:trPr>
          <w:trHeight w:hRule="exact" w:val="240"/>
          <w:jc w:val="center"/>
        </w:trPr>
        <w:tc>
          <w:tcPr>
            <w:tcW w:w="9752" w:type="dxa"/>
            <w:gridSpan w:val="2"/>
            <w:tcBorders>
              <w:top w:val="nil"/>
              <w:left w:val="nil"/>
              <w:bottom w:val="nil"/>
              <w:right w:val="nil"/>
            </w:tcBorders>
          </w:tcPr>
          <w:p w14:paraId="0A4433F2" w14:textId="77777777" w:rsidR="00803270" w:rsidRPr="00CF48A0" w:rsidRDefault="00803270" w:rsidP="002A1989"/>
        </w:tc>
      </w:tr>
      <w:tr w:rsidR="009D61B4" w:rsidRPr="00CF48A0" w14:paraId="24647734" w14:textId="77777777" w:rsidTr="002A1989">
        <w:trPr>
          <w:trHeight w:val="240"/>
          <w:jc w:val="center"/>
        </w:trPr>
        <w:tc>
          <w:tcPr>
            <w:tcW w:w="4876" w:type="dxa"/>
            <w:tcBorders>
              <w:top w:val="nil"/>
              <w:left w:val="nil"/>
              <w:bottom w:val="nil"/>
              <w:right w:val="nil"/>
            </w:tcBorders>
          </w:tcPr>
          <w:p w14:paraId="36F651A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2A80F6C" w14:textId="77777777" w:rsidR="00803270" w:rsidRPr="00CF48A0" w:rsidRDefault="00803270" w:rsidP="002A1989">
            <w:pPr>
              <w:pStyle w:val="AmColumnHeading"/>
            </w:pPr>
            <w:r w:rsidRPr="00CF48A0">
              <w:t>Ændringsforslag</w:t>
            </w:r>
          </w:p>
        </w:tc>
      </w:tr>
      <w:tr w:rsidR="009D61B4" w:rsidRPr="00CF48A0" w14:paraId="5E5B22CA" w14:textId="77777777" w:rsidTr="002A1989">
        <w:trPr>
          <w:jc w:val="center"/>
        </w:trPr>
        <w:tc>
          <w:tcPr>
            <w:tcW w:w="4876" w:type="dxa"/>
            <w:tcBorders>
              <w:top w:val="nil"/>
              <w:left w:val="nil"/>
              <w:bottom w:val="nil"/>
              <w:right w:val="nil"/>
            </w:tcBorders>
          </w:tcPr>
          <w:p w14:paraId="3D3DDEFB" w14:textId="77777777" w:rsidR="00803270" w:rsidRPr="00CF48A0" w:rsidRDefault="00803270" w:rsidP="002A1989">
            <w:pPr>
              <w:pStyle w:val="Normal6a"/>
            </w:pPr>
          </w:p>
        </w:tc>
        <w:tc>
          <w:tcPr>
            <w:tcW w:w="4876" w:type="dxa"/>
            <w:tcBorders>
              <w:top w:val="nil"/>
              <w:left w:val="nil"/>
              <w:bottom w:val="nil"/>
              <w:right w:val="nil"/>
            </w:tcBorders>
          </w:tcPr>
          <w:p w14:paraId="09A01BE7" w14:textId="77777777" w:rsidR="00803270" w:rsidRPr="00CF48A0" w:rsidRDefault="00803270" w:rsidP="002A1989">
            <w:pPr>
              <w:pStyle w:val="Normal6a"/>
            </w:pPr>
            <w:r w:rsidRPr="00CF48A0">
              <w:rPr>
                <w:b/>
                <w:i/>
              </w:rPr>
              <w:t>18c.</w:t>
            </w:r>
            <w:r w:rsidRPr="00CF48A0">
              <w:tab/>
            </w:r>
            <w:r w:rsidRPr="00CF48A0">
              <w:rPr>
                <w:b/>
                <w:i/>
              </w:rPr>
              <w:t>udtrykker sin solidaritet med deltagerne i de fredelige demonstrationer, navnlig dem, der deltog i demonstrationen den 15. marts 2025, som var den største masseprotest i Serbiens nyere historie; fordømmer politiets eskalerende brutalitet mod demonstranterne, truslerne om fysisk og seksuel vold og den øgede provokerende retorik;</w:t>
            </w:r>
          </w:p>
        </w:tc>
      </w:tr>
    </w:tbl>
    <w:p w14:paraId="6952903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F73C9AE" w14:textId="77777777" w:rsidR="00803270" w:rsidRPr="00CF48A0" w:rsidRDefault="00803270" w:rsidP="00803270">
      <w:r w:rsidRPr="00CF48A0">
        <w:rPr>
          <w:rStyle w:val="HideTWBExt"/>
          <w:noProof w:val="0"/>
        </w:rPr>
        <w:t>&lt;/Amend&gt;</w:t>
      </w:r>
    </w:p>
    <w:p w14:paraId="000A186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444</w:t>
      </w:r>
      <w:r w:rsidRPr="00CF48A0">
        <w:rPr>
          <w:rStyle w:val="HideTWBExt"/>
          <w:b w:val="0"/>
          <w:noProof w:val="0"/>
        </w:rPr>
        <w:t>&lt;/NumAm&gt;</w:t>
      </w:r>
    </w:p>
    <w:p w14:paraId="1E5639CD"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6CF42AEA" w14:textId="77777777" w:rsidR="00803270" w:rsidRPr="00CF48A0" w:rsidRDefault="00803270" w:rsidP="00803270">
      <w:pPr>
        <w:pStyle w:val="NormalBold"/>
      </w:pPr>
      <w:r w:rsidRPr="00CF48A0">
        <w:rPr>
          <w:rStyle w:val="HideTWBExt"/>
          <w:b w:val="0"/>
          <w:noProof w:val="0"/>
        </w:rPr>
        <w:t>&lt;/RepeatBlock-By&gt;</w:t>
      </w:r>
    </w:p>
    <w:p w14:paraId="6E1F386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EC2FEAA" w14:textId="77777777" w:rsidR="00803270" w:rsidRPr="00CF48A0" w:rsidRDefault="00803270" w:rsidP="00803270">
      <w:pPr>
        <w:pStyle w:val="NormalBold"/>
      </w:pPr>
      <w:r w:rsidRPr="00CF48A0">
        <w:rPr>
          <w:rStyle w:val="HideTWBExt"/>
          <w:b w:val="0"/>
          <w:noProof w:val="0"/>
        </w:rPr>
        <w:t>&lt;Article&gt;</w:t>
      </w:r>
      <w:r w:rsidRPr="00CF48A0">
        <w:t>Punkt 18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4DF2CD3" w14:textId="77777777" w:rsidTr="002A1989">
        <w:trPr>
          <w:trHeight w:hRule="exact" w:val="240"/>
          <w:jc w:val="center"/>
        </w:trPr>
        <w:tc>
          <w:tcPr>
            <w:tcW w:w="9752" w:type="dxa"/>
            <w:gridSpan w:val="2"/>
            <w:tcBorders>
              <w:top w:val="nil"/>
              <w:left w:val="nil"/>
              <w:bottom w:val="nil"/>
              <w:right w:val="nil"/>
            </w:tcBorders>
          </w:tcPr>
          <w:p w14:paraId="59B08B5C" w14:textId="77777777" w:rsidR="00803270" w:rsidRPr="00CF48A0" w:rsidRDefault="00803270" w:rsidP="002A1989"/>
        </w:tc>
      </w:tr>
      <w:tr w:rsidR="009D61B4" w:rsidRPr="00CF48A0" w14:paraId="538E6B7F" w14:textId="77777777" w:rsidTr="002A1989">
        <w:trPr>
          <w:trHeight w:val="240"/>
          <w:jc w:val="center"/>
        </w:trPr>
        <w:tc>
          <w:tcPr>
            <w:tcW w:w="4876" w:type="dxa"/>
            <w:tcBorders>
              <w:top w:val="nil"/>
              <w:left w:val="nil"/>
              <w:bottom w:val="nil"/>
              <w:right w:val="nil"/>
            </w:tcBorders>
          </w:tcPr>
          <w:p w14:paraId="60C783C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1173D10" w14:textId="77777777" w:rsidR="00803270" w:rsidRPr="00CF48A0" w:rsidRDefault="00803270" w:rsidP="002A1989">
            <w:pPr>
              <w:pStyle w:val="AmColumnHeading"/>
            </w:pPr>
            <w:r w:rsidRPr="00CF48A0">
              <w:t>Ændringsforslag</w:t>
            </w:r>
          </w:p>
        </w:tc>
      </w:tr>
      <w:tr w:rsidR="009D61B4" w:rsidRPr="00CF48A0" w14:paraId="4CB0A691" w14:textId="77777777" w:rsidTr="002A1989">
        <w:trPr>
          <w:jc w:val="center"/>
        </w:trPr>
        <w:tc>
          <w:tcPr>
            <w:tcW w:w="4876" w:type="dxa"/>
            <w:tcBorders>
              <w:top w:val="nil"/>
              <w:left w:val="nil"/>
              <w:bottom w:val="nil"/>
              <w:right w:val="nil"/>
            </w:tcBorders>
          </w:tcPr>
          <w:p w14:paraId="19BEDB6E" w14:textId="77777777" w:rsidR="00803270" w:rsidRPr="00CF48A0" w:rsidRDefault="00803270" w:rsidP="002A1989">
            <w:pPr>
              <w:pStyle w:val="Normal6a"/>
            </w:pPr>
          </w:p>
        </w:tc>
        <w:tc>
          <w:tcPr>
            <w:tcW w:w="4876" w:type="dxa"/>
            <w:tcBorders>
              <w:top w:val="nil"/>
              <w:left w:val="nil"/>
              <w:bottom w:val="nil"/>
              <w:right w:val="nil"/>
            </w:tcBorders>
          </w:tcPr>
          <w:p w14:paraId="49F4BAD7" w14:textId="77777777" w:rsidR="00803270" w:rsidRPr="00CF48A0" w:rsidRDefault="00803270" w:rsidP="002A1989">
            <w:pPr>
              <w:pStyle w:val="Normal6a"/>
            </w:pPr>
            <w:r w:rsidRPr="00CF48A0">
              <w:rPr>
                <w:b/>
                <w:i/>
              </w:rPr>
              <w:t>18c.</w:t>
            </w:r>
            <w:r w:rsidRPr="00CF48A0">
              <w:tab/>
            </w:r>
            <w:r w:rsidRPr="00CF48A0">
              <w:rPr>
                <w:b/>
                <w:i/>
              </w:rPr>
              <w:t>opfordrer Bosnien-Hercegovinas ledere til at opfylde de nødvendige kriterier for at indlede tiltrædelsesforhandlinger om EU-medlemskab og drage fordel af reform- og vækstfaciliteten;</w:t>
            </w:r>
          </w:p>
        </w:tc>
      </w:tr>
    </w:tbl>
    <w:p w14:paraId="2FF2E81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4BD6A0F" w14:textId="77777777" w:rsidR="00803270" w:rsidRPr="00CF48A0" w:rsidRDefault="00803270" w:rsidP="00803270">
      <w:r w:rsidRPr="00CF48A0">
        <w:rPr>
          <w:rStyle w:val="HideTWBExt"/>
          <w:noProof w:val="0"/>
        </w:rPr>
        <w:t>&lt;/Amend&gt;</w:t>
      </w:r>
    </w:p>
    <w:p w14:paraId="72D643B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445</w:t>
      </w:r>
      <w:r w:rsidRPr="00CF48A0">
        <w:rPr>
          <w:rStyle w:val="HideTWBExt"/>
          <w:b w:val="0"/>
          <w:noProof w:val="0"/>
        </w:rPr>
        <w:t>&lt;/NumAm&gt;</w:t>
      </w:r>
    </w:p>
    <w:p w14:paraId="20F113B5"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5B8DD833" w14:textId="77777777" w:rsidR="00803270" w:rsidRPr="00CF48A0" w:rsidRDefault="00803270" w:rsidP="00803270">
      <w:pPr>
        <w:pStyle w:val="NormalBold"/>
      </w:pPr>
      <w:r w:rsidRPr="00CF48A0">
        <w:rPr>
          <w:rStyle w:val="HideTWBExt"/>
          <w:b w:val="0"/>
          <w:noProof w:val="0"/>
        </w:rPr>
        <w:t>&lt;/RepeatBlock-By&gt;</w:t>
      </w:r>
    </w:p>
    <w:p w14:paraId="6BAC075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1A3C877" w14:textId="77777777" w:rsidR="00803270" w:rsidRPr="00CF48A0" w:rsidRDefault="00803270" w:rsidP="00803270">
      <w:pPr>
        <w:pStyle w:val="NormalBold"/>
      </w:pPr>
      <w:r w:rsidRPr="00CF48A0">
        <w:rPr>
          <w:rStyle w:val="HideTWBExt"/>
          <w:b w:val="0"/>
          <w:noProof w:val="0"/>
        </w:rPr>
        <w:t>&lt;Article&gt;</w:t>
      </w:r>
      <w:r w:rsidRPr="00CF48A0">
        <w:t>Punkt 18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D2A7956" w14:textId="77777777" w:rsidTr="002A1989">
        <w:trPr>
          <w:trHeight w:hRule="exact" w:val="240"/>
          <w:jc w:val="center"/>
        </w:trPr>
        <w:tc>
          <w:tcPr>
            <w:tcW w:w="9752" w:type="dxa"/>
            <w:gridSpan w:val="2"/>
            <w:tcBorders>
              <w:top w:val="nil"/>
              <w:left w:val="nil"/>
              <w:bottom w:val="nil"/>
              <w:right w:val="nil"/>
            </w:tcBorders>
          </w:tcPr>
          <w:p w14:paraId="434E47EF" w14:textId="77777777" w:rsidR="00803270" w:rsidRPr="00CF48A0" w:rsidRDefault="00803270" w:rsidP="002A1989"/>
        </w:tc>
      </w:tr>
      <w:tr w:rsidR="009D61B4" w:rsidRPr="00CF48A0" w14:paraId="78A7B1DA" w14:textId="77777777" w:rsidTr="002A1989">
        <w:trPr>
          <w:trHeight w:val="240"/>
          <w:jc w:val="center"/>
        </w:trPr>
        <w:tc>
          <w:tcPr>
            <w:tcW w:w="4876" w:type="dxa"/>
            <w:tcBorders>
              <w:top w:val="nil"/>
              <w:left w:val="nil"/>
              <w:bottom w:val="nil"/>
              <w:right w:val="nil"/>
            </w:tcBorders>
          </w:tcPr>
          <w:p w14:paraId="517DA61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C59B5FE" w14:textId="77777777" w:rsidR="00803270" w:rsidRPr="00CF48A0" w:rsidRDefault="00803270" w:rsidP="002A1989">
            <w:pPr>
              <w:pStyle w:val="AmColumnHeading"/>
            </w:pPr>
            <w:r w:rsidRPr="00CF48A0">
              <w:t>Ændringsforslag</w:t>
            </w:r>
          </w:p>
        </w:tc>
      </w:tr>
      <w:tr w:rsidR="009D61B4" w:rsidRPr="00CF48A0" w14:paraId="3CDD6D6B" w14:textId="77777777" w:rsidTr="002A1989">
        <w:trPr>
          <w:jc w:val="center"/>
        </w:trPr>
        <w:tc>
          <w:tcPr>
            <w:tcW w:w="4876" w:type="dxa"/>
            <w:tcBorders>
              <w:top w:val="nil"/>
              <w:left w:val="nil"/>
              <w:bottom w:val="nil"/>
              <w:right w:val="nil"/>
            </w:tcBorders>
          </w:tcPr>
          <w:p w14:paraId="545EFD91" w14:textId="77777777" w:rsidR="00803270" w:rsidRPr="00CF48A0" w:rsidRDefault="00803270" w:rsidP="002A1989">
            <w:pPr>
              <w:pStyle w:val="Normal6a"/>
            </w:pPr>
          </w:p>
        </w:tc>
        <w:tc>
          <w:tcPr>
            <w:tcW w:w="4876" w:type="dxa"/>
            <w:tcBorders>
              <w:top w:val="nil"/>
              <w:left w:val="nil"/>
              <w:bottom w:val="nil"/>
              <w:right w:val="nil"/>
            </w:tcBorders>
          </w:tcPr>
          <w:p w14:paraId="5B3289CD" w14:textId="77777777" w:rsidR="00803270" w:rsidRPr="00CF48A0" w:rsidRDefault="00803270" w:rsidP="002A1989">
            <w:pPr>
              <w:pStyle w:val="Normal6a"/>
            </w:pPr>
            <w:r w:rsidRPr="00CF48A0">
              <w:rPr>
                <w:b/>
                <w:i/>
              </w:rPr>
              <w:t>18d.</w:t>
            </w:r>
            <w:r w:rsidRPr="00CF48A0">
              <w:tab/>
            </w:r>
            <w:r w:rsidRPr="00CF48A0">
              <w:rPr>
                <w:b/>
                <w:i/>
              </w:rPr>
              <w:t>understreger de fortsatte overgreb og alvorlige krænkelser af menneskerettighederne, der finder sted i de georgiske regioner Abkhasien og Tskhinvali/Sydossetien, som fortsat er under ulovlig russisk besættelse; bemærker med bekymring de vedvarende begrænsninger af den frie bevægelighed, de vilkårlige tilbageholdelser, chikaneriet mod lokalbefolkninger og nægtelsen af adgang for humanitære og internationale overvågningsmissioner; opfordrer til, at FUSP prioriterer beskyttelsen af menneskerettighederne i disse områder ved at fastholde spørgsmålet højt på EU's udenrigspolitiske dagsorden, presse på for uhindret adgang for internationale observatører, styrke støtten til EU's observatørmission og samarbejde med de georgiske myndigheder og internationale partnere for at sikre ansvarliggørelse for krænkelser og varig beskyttelse af den berørte civilbefolkning;</w:t>
            </w:r>
          </w:p>
        </w:tc>
      </w:tr>
    </w:tbl>
    <w:p w14:paraId="15BB639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0E8306E" w14:textId="77777777" w:rsidR="00803270" w:rsidRPr="00CF48A0" w:rsidRDefault="00803270" w:rsidP="00803270">
      <w:r w:rsidRPr="00CF48A0">
        <w:rPr>
          <w:rStyle w:val="HideTWBExt"/>
          <w:noProof w:val="0"/>
        </w:rPr>
        <w:t>&lt;/Amend&gt;</w:t>
      </w:r>
    </w:p>
    <w:p w14:paraId="3FC29FC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446</w:t>
      </w:r>
      <w:r w:rsidRPr="00CF48A0">
        <w:rPr>
          <w:rStyle w:val="HideTWBExt"/>
          <w:b w:val="0"/>
          <w:noProof w:val="0"/>
        </w:rPr>
        <w:t>&lt;/NumAm&gt;</w:t>
      </w:r>
    </w:p>
    <w:p w14:paraId="28795324"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5177537C"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69CA99DB" w14:textId="77777777" w:rsidR="00803270" w:rsidRPr="00CF48A0" w:rsidRDefault="00803270" w:rsidP="00803270">
      <w:pPr>
        <w:pStyle w:val="NormalBold"/>
      </w:pPr>
      <w:r w:rsidRPr="00CF48A0">
        <w:rPr>
          <w:rStyle w:val="HideTWBExt"/>
          <w:b w:val="0"/>
          <w:noProof w:val="0"/>
        </w:rPr>
        <w:t>&lt;/RepeatBlock-By&gt;</w:t>
      </w:r>
    </w:p>
    <w:p w14:paraId="1C7D504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7DBF50" w14:textId="77777777" w:rsidR="00803270" w:rsidRPr="00CF48A0" w:rsidRDefault="00803270" w:rsidP="00803270">
      <w:pPr>
        <w:pStyle w:val="NormalBold"/>
      </w:pPr>
      <w:r w:rsidRPr="00CF48A0">
        <w:rPr>
          <w:rStyle w:val="HideTWBExt"/>
          <w:b w:val="0"/>
          <w:noProof w:val="0"/>
        </w:rPr>
        <w:t>&lt;Article&gt;</w:t>
      </w:r>
      <w:r w:rsidRPr="00CF48A0">
        <w:t>Punkt 18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6339894" w14:textId="77777777" w:rsidTr="002A1989">
        <w:trPr>
          <w:trHeight w:hRule="exact" w:val="240"/>
          <w:jc w:val="center"/>
        </w:trPr>
        <w:tc>
          <w:tcPr>
            <w:tcW w:w="9752" w:type="dxa"/>
            <w:gridSpan w:val="2"/>
            <w:tcBorders>
              <w:top w:val="nil"/>
              <w:left w:val="nil"/>
              <w:bottom w:val="nil"/>
              <w:right w:val="nil"/>
            </w:tcBorders>
          </w:tcPr>
          <w:p w14:paraId="09211BC9" w14:textId="77777777" w:rsidR="00803270" w:rsidRPr="00CF48A0" w:rsidRDefault="00803270" w:rsidP="002A1989"/>
        </w:tc>
      </w:tr>
      <w:tr w:rsidR="009D61B4" w:rsidRPr="00CF48A0" w14:paraId="628E52F3" w14:textId="77777777" w:rsidTr="002A1989">
        <w:trPr>
          <w:trHeight w:val="240"/>
          <w:jc w:val="center"/>
        </w:trPr>
        <w:tc>
          <w:tcPr>
            <w:tcW w:w="4876" w:type="dxa"/>
            <w:tcBorders>
              <w:top w:val="nil"/>
              <w:left w:val="nil"/>
              <w:bottom w:val="nil"/>
              <w:right w:val="nil"/>
            </w:tcBorders>
          </w:tcPr>
          <w:p w14:paraId="1471463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89EE399" w14:textId="77777777" w:rsidR="00803270" w:rsidRPr="00CF48A0" w:rsidRDefault="00803270" w:rsidP="002A1989">
            <w:pPr>
              <w:pStyle w:val="AmColumnHeading"/>
            </w:pPr>
            <w:r w:rsidRPr="00CF48A0">
              <w:t>Ændringsforslag</w:t>
            </w:r>
          </w:p>
        </w:tc>
      </w:tr>
      <w:tr w:rsidR="009D61B4" w:rsidRPr="00CF48A0" w14:paraId="6E6AAB44" w14:textId="77777777" w:rsidTr="002A1989">
        <w:trPr>
          <w:jc w:val="center"/>
        </w:trPr>
        <w:tc>
          <w:tcPr>
            <w:tcW w:w="4876" w:type="dxa"/>
            <w:tcBorders>
              <w:top w:val="nil"/>
              <w:left w:val="nil"/>
              <w:bottom w:val="nil"/>
              <w:right w:val="nil"/>
            </w:tcBorders>
          </w:tcPr>
          <w:p w14:paraId="09112379" w14:textId="77777777" w:rsidR="00803270" w:rsidRPr="00CF48A0" w:rsidRDefault="00803270" w:rsidP="002A1989">
            <w:pPr>
              <w:pStyle w:val="Normal6a"/>
            </w:pPr>
          </w:p>
        </w:tc>
        <w:tc>
          <w:tcPr>
            <w:tcW w:w="4876" w:type="dxa"/>
            <w:tcBorders>
              <w:top w:val="nil"/>
              <w:left w:val="nil"/>
              <w:bottom w:val="nil"/>
              <w:right w:val="nil"/>
            </w:tcBorders>
          </w:tcPr>
          <w:p w14:paraId="718AA1B6" w14:textId="77777777" w:rsidR="00803270" w:rsidRPr="00CF48A0" w:rsidRDefault="00803270" w:rsidP="002A1989">
            <w:pPr>
              <w:pStyle w:val="Normal6a"/>
            </w:pPr>
            <w:r w:rsidRPr="00CF48A0">
              <w:rPr>
                <w:b/>
                <w:i/>
              </w:rPr>
              <w:t>18d.</w:t>
            </w:r>
            <w:r w:rsidRPr="00CF48A0">
              <w:tab/>
            </w:r>
            <w:r w:rsidRPr="00CF48A0">
              <w:rPr>
                <w:b/>
                <w:i/>
              </w:rPr>
              <w:t>glæder sig over EU's langsigtede strategiske tilgang til Sortehavsregionen og dets dagsorden for konnektivitet som en hjørnesten for regional velstand, der forbinder Europa med Sydkaukasus og Centralasien; bemærker, at menneskerettigheder og retsstatsprincippet fortsat bør være et vigtigt element i vores rolle i regionen;</w:t>
            </w:r>
          </w:p>
        </w:tc>
      </w:tr>
    </w:tbl>
    <w:p w14:paraId="0D393C2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7C46B2B" w14:textId="77777777" w:rsidR="00803270" w:rsidRPr="00CF48A0" w:rsidRDefault="00803270" w:rsidP="00803270">
      <w:r w:rsidRPr="00CF48A0">
        <w:rPr>
          <w:rStyle w:val="HideTWBExt"/>
          <w:noProof w:val="0"/>
        </w:rPr>
        <w:t>&lt;/Amend&gt;</w:t>
      </w:r>
    </w:p>
    <w:p w14:paraId="6F7C8B0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447</w:t>
      </w:r>
      <w:r w:rsidRPr="00CF48A0">
        <w:rPr>
          <w:rStyle w:val="HideTWBExt"/>
          <w:b w:val="0"/>
          <w:noProof w:val="0"/>
        </w:rPr>
        <w:t>&lt;/NumAm&gt;</w:t>
      </w:r>
    </w:p>
    <w:p w14:paraId="17EFB716"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624F8B8D" w14:textId="77777777" w:rsidR="00803270" w:rsidRPr="00CF48A0" w:rsidRDefault="00803270" w:rsidP="00803270">
      <w:pPr>
        <w:pStyle w:val="NormalBold"/>
      </w:pPr>
      <w:r w:rsidRPr="00CF48A0">
        <w:rPr>
          <w:rStyle w:val="HideTWBExt"/>
          <w:b w:val="0"/>
          <w:noProof w:val="0"/>
        </w:rPr>
        <w:t>&lt;/RepeatBlock-By&gt;</w:t>
      </w:r>
    </w:p>
    <w:p w14:paraId="20A981C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E49C2A" w14:textId="77777777" w:rsidR="00803270" w:rsidRPr="00CF48A0" w:rsidRDefault="00803270" w:rsidP="00803270">
      <w:pPr>
        <w:pStyle w:val="NormalBold"/>
      </w:pPr>
      <w:r w:rsidRPr="00CF48A0">
        <w:rPr>
          <w:rStyle w:val="HideTWBExt"/>
          <w:b w:val="0"/>
          <w:noProof w:val="0"/>
        </w:rPr>
        <w:t>&lt;Article&gt;</w:t>
      </w:r>
      <w:r w:rsidRPr="00CF48A0">
        <w:t>Punkt 18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BD62CD" w14:textId="77777777" w:rsidTr="002A1989">
        <w:trPr>
          <w:trHeight w:hRule="exact" w:val="240"/>
          <w:jc w:val="center"/>
        </w:trPr>
        <w:tc>
          <w:tcPr>
            <w:tcW w:w="9752" w:type="dxa"/>
            <w:gridSpan w:val="2"/>
            <w:tcBorders>
              <w:top w:val="nil"/>
              <w:left w:val="nil"/>
              <w:bottom w:val="nil"/>
              <w:right w:val="nil"/>
            </w:tcBorders>
          </w:tcPr>
          <w:p w14:paraId="5A47CE2C" w14:textId="77777777" w:rsidR="00803270" w:rsidRPr="00CF48A0" w:rsidRDefault="00803270" w:rsidP="002A1989"/>
        </w:tc>
      </w:tr>
      <w:tr w:rsidR="009D61B4" w:rsidRPr="00CF48A0" w14:paraId="3F3643CB" w14:textId="77777777" w:rsidTr="002A1989">
        <w:trPr>
          <w:trHeight w:val="240"/>
          <w:jc w:val="center"/>
        </w:trPr>
        <w:tc>
          <w:tcPr>
            <w:tcW w:w="4876" w:type="dxa"/>
            <w:tcBorders>
              <w:top w:val="nil"/>
              <w:left w:val="nil"/>
              <w:bottom w:val="nil"/>
              <w:right w:val="nil"/>
            </w:tcBorders>
          </w:tcPr>
          <w:p w14:paraId="6F840CC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7EAA12E" w14:textId="77777777" w:rsidR="00803270" w:rsidRPr="00CF48A0" w:rsidRDefault="00803270" w:rsidP="002A1989">
            <w:pPr>
              <w:pStyle w:val="AmColumnHeading"/>
            </w:pPr>
            <w:r w:rsidRPr="00CF48A0">
              <w:t>Ændringsforslag</w:t>
            </w:r>
          </w:p>
        </w:tc>
      </w:tr>
      <w:tr w:rsidR="009D61B4" w:rsidRPr="00CF48A0" w14:paraId="0CC403A9" w14:textId="77777777" w:rsidTr="002A1989">
        <w:trPr>
          <w:jc w:val="center"/>
        </w:trPr>
        <w:tc>
          <w:tcPr>
            <w:tcW w:w="4876" w:type="dxa"/>
            <w:tcBorders>
              <w:top w:val="nil"/>
              <w:left w:val="nil"/>
              <w:bottom w:val="nil"/>
              <w:right w:val="nil"/>
            </w:tcBorders>
          </w:tcPr>
          <w:p w14:paraId="1FD393AC" w14:textId="77777777" w:rsidR="00803270" w:rsidRPr="00CF48A0" w:rsidRDefault="00803270" w:rsidP="002A1989">
            <w:pPr>
              <w:pStyle w:val="Normal6a"/>
            </w:pPr>
          </w:p>
        </w:tc>
        <w:tc>
          <w:tcPr>
            <w:tcW w:w="4876" w:type="dxa"/>
            <w:tcBorders>
              <w:top w:val="nil"/>
              <w:left w:val="nil"/>
              <w:bottom w:val="nil"/>
              <w:right w:val="nil"/>
            </w:tcBorders>
          </w:tcPr>
          <w:p w14:paraId="12D4E78F" w14:textId="77777777" w:rsidR="00803270" w:rsidRPr="00CF48A0" w:rsidRDefault="00803270" w:rsidP="002A1989">
            <w:pPr>
              <w:pStyle w:val="Normal6a"/>
            </w:pPr>
            <w:r w:rsidRPr="00CF48A0">
              <w:rPr>
                <w:b/>
                <w:i/>
              </w:rPr>
              <w:t>18d.</w:t>
            </w:r>
            <w:r w:rsidRPr="00CF48A0">
              <w:tab/>
            </w:r>
            <w:r w:rsidRPr="00CF48A0">
              <w:rPr>
                <w:b/>
                <w:i/>
              </w:rPr>
              <w:t>fordømmer spredningen af desinformation og EU-fjendtlige fortællinger fra russiske statskontrollerede medier, der opererer frit i Serbien, og understreger, at lokale politikeres forstærkning af disse fortællinger undergraver Serbiens erklærede mål om tiltrædelse af EU og bidrager til destabilisering i regionen;</w:t>
            </w:r>
          </w:p>
        </w:tc>
      </w:tr>
    </w:tbl>
    <w:p w14:paraId="56CD326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9136240" w14:textId="77777777" w:rsidR="00803270" w:rsidRPr="00CF48A0" w:rsidRDefault="00803270" w:rsidP="00803270">
      <w:r w:rsidRPr="00CF48A0">
        <w:rPr>
          <w:rStyle w:val="HideTWBExt"/>
          <w:noProof w:val="0"/>
        </w:rPr>
        <w:t>&lt;/Amend&gt;</w:t>
      </w:r>
    </w:p>
    <w:p w14:paraId="3F031A6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448</w:t>
      </w:r>
      <w:r w:rsidRPr="00CF48A0">
        <w:rPr>
          <w:rStyle w:val="HideTWBExt"/>
          <w:b w:val="0"/>
          <w:noProof w:val="0"/>
        </w:rPr>
        <w:t>&lt;/NumAm&gt;</w:t>
      </w:r>
    </w:p>
    <w:p w14:paraId="751936BC"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6355CF84" w14:textId="77777777" w:rsidR="00803270" w:rsidRPr="00CF48A0" w:rsidRDefault="00803270" w:rsidP="00803270">
      <w:pPr>
        <w:pStyle w:val="NormalBold"/>
      </w:pPr>
      <w:r w:rsidRPr="00CF48A0">
        <w:rPr>
          <w:rStyle w:val="HideTWBExt"/>
          <w:b w:val="0"/>
          <w:noProof w:val="0"/>
        </w:rPr>
        <w:t>&lt;/RepeatBlock-By&gt;</w:t>
      </w:r>
    </w:p>
    <w:p w14:paraId="6E06F9A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CA481CB" w14:textId="77777777" w:rsidR="00803270" w:rsidRPr="00CF48A0" w:rsidRDefault="00803270" w:rsidP="00803270">
      <w:pPr>
        <w:pStyle w:val="NormalBold"/>
      </w:pPr>
      <w:r w:rsidRPr="00CF48A0">
        <w:rPr>
          <w:rStyle w:val="HideTWBExt"/>
          <w:b w:val="0"/>
          <w:noProof w:val="0"/>
        </w:rPr>
        <w:t>&lt;Article&gt;</w:t>
      </w:r>
      <w:r w:rsidRPr="00CF48A0">
        <w:t>Punkt 18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08EDF12" w14:textId="77777777" w:rsidTr="002A1989">
        <w:trPr>
          <w:trHeight w:hRule="exact" w:val="240"/>
          <w:jc w:val="center"/>
        </w:trPr>
        <w:tc>
          <w:tcPr>
            <w:tcW w:w="9752" w:type="dxa"/>
            <w:gridSpan w:val="2"/>
            <w:tcBorders>
              <w:top w:val="nil"/>
              <w:left w:val="nil"/>
              <w:bottom w:val="nil"/>
              <w:right w:val="nil"/>
            </w:tcBorders>
          </w:tcPr>
          <w:p w14:paraId="6E14019D" w14:textId="77777777" w:rsidR="00803270" w:rsidRPr="00CF48A0" w:rsidRDefault="00803270" w:rsidP="002A1989"/>
        </w:tc>
      </w:tr>
      <w:tr w:rsidR="009D61B4" w:rsidRPr="00CF48A0" w14:paraId="3E898E95" w14:textId="77777777" w:rsidTr="002A1989">
        <w:trPr>
          <w:trHeight w:val="240"/>
          <w:jc w:val="center"/>
        </w:trPr>
        <w:tc>
          <w:tcPr>
            <w:tcW w:w="4876" w:type="dxa"/>
            <w:tcBorders>
              <w:top w:val="nil"/>
              <w:left w:val="nil"/>
              <w:bottom w:val="nil"/>
              <w:right w:val="nil"/>
            </w:tcBorders>
          </w:tcPr>
          <w:p w14:paraId="541072E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614FF0F" w14:textId="77777777" w:rsidR="00803270" w:rsidRPr="00CF48A0" w:rsidRDefault="00803270" w:rsidP="002A1989">
            <w:pPr>
              <w:pStyle w:val="AmColumnHeading"/>
            </w:pPr>
            <w:r w:rsidRPr="00CF48A0">
              <w:t>Ændringsforslag</w:t>
            </w:r>
          </w:p>
        </w:tc>
      </w:tr>
      <w:tr w:rsidR="009D61B4" w:rsidRPr="00CF48A0" w14:paraId="771E9D5B" w14:textId="77777777" w:rsidTr="002A1989">
        <w:trPr>
          <w:jc w:val="center"/>
        </w:trPr>
        <w:tc>
          <w:tcPr>
            <w:tcW w:w="4876" w:type="dxa"/>
            <w:tcBorders>
              <w:top w:val="nil"/>
              <w:left w:val="nil"/>
              <w:bottom w:val="nil"/>
              <w:right w:val="nil"/>
            </w:tcBorders>
          </w:tcPr>
          <w:p w14:paraId="3E2FC372" w14:textId="77777777" w:rsidR="00803270" w:rsidRPr="00CF48A0" w:rsidRDefault="00803270" w:rsidP="002A1989">
            <w:pPr>
              <w:pStyle w:val="Normal6a"/>
            </w:pPr>
          </w:p>
        </w:tc>
        <w:tc>
          <w:tcPr>
            <w:tcW w:w="4876" w:type="dxa"/>
            <w:tcBorders>
              <w:top w:val="nil"/>
              <w:left w:val="nil"/>
              <w:bottom w:val="nil"/>
              <w:right w:val="nil"/>
            </w:tcBorders>
          </w:tcPr>
          <w:p w14:paraId="4969B3AC" w14:textId="77777777" w:rsidR="00803270" w:rsidRPr="00CF48A0" w:rsidRDefault="00803270" w:rsidP="002A1989">
            <w:pPr>
              <w:pStyle w:val="Normal6a"/>
            </w:pPr>
            <w:r w:rsidRPr="00CF48A0">
              <w:rPr>
                <w:b/>
                <w:i/>
              </w:rPr>
              <w:t>18d.</w:t>
            </w:r>
            <w:r w:rsidRPr="00CF48A0">
              <w:tab/>
            </w:r>
            <w:r w:rsidRPr="00CF48A0">
              <w:rPr>
                <w:b/>
                <w:i/>
              </w:rPr>
              <w:t>opfordrer til øjeblikkelig ophævelse af EU's foranstaltninger over for Kosovo, som ikke længere er berettigede, eftersom alle nødvendige krav er opfyldt, og de hindrer genoptagelsen af dialogen mellem Beograd og Pristina i god tro;</w:t>
            </w:r>
          </w:p>
        </w:tc>
      </w:tr>
    </w:tbl>
    <w:p w14:paraId="6C879E0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9C630A9" w14:textId="77777777" w:rsidR="00803270" w:rsidRPr="00CF48A0" w:rsidRDefault="00803270" w:rsidP="00803270">
      <w:r w:rsidRPr="00CF48A0">
        <w:rPr>
          <w:rStyle w:val="HideTWBExt"/>
          <w:noProof w:val="0"/>
        </w:rPr>
        <w:t>&lt;/Amend&gt;</w:t>
      </w:r>
    </w:p>
    <w:p w14:paraId="309EC2A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449</w:t>
      </w:r>
      <w:r w:rsidRPr="00CF48A0">
        <w:rPr>
          <w:rStyle w:val="HideTWBExt"/>
          <w:b w:val="0"/>
          <w:noProof w:val="0"/>
        </w:rPr>
        <w:t>&lt;/NumAm&gt;</w:t>
      </w:r>
    </w:p>
    <w:p w14:paraId="559DBEA8"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1FA80BE6" w14:textId="77777777" w:rsidR="00803270" w:rsidRPr="00CF48A0" w:rsidRDefault="00803270" w:rsidP="00803270">
      <w:pPr>
        <w:pStyle w:val="NormalBold"/>
      </w:pPr>
      <w:r w:rsidRPr="00CF48A0">
        <w:rPr>
          <w:rStyle w:val="HideTWBExt"/>
          <w:b w:val="0"/>
          <w:noProof w:val="0"/>
        </w:rPr>
        <w:t>&lt;/RepeatBlock-By&gt;</w:t>
      </w:r>
    </w:p>
    <w:p w14:paraId="0CDD3A5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E14EA63" w14:textId="77777777" w:rsidR="00803270" w:rsidRPr="00CF48A0" w:rsidRDefault="00803270" w:rsidP="00803270">
      <w:pPr>
        <w:pStyle w:val="NormalBold"/>
      </w:pPr>
      <w:r w:rsidRPr="00CF48A0">
        <w:rPr>
          <w:rStyle w:val="HideTWBExt"/>
          <w:b w:val="0"/>
          <w:noProof w:val="0"/>
        </w:rPr>
        <w:t>&lt;Article&gt;</w:t>
      </w:r>
      <w:r w:rsidRPr="00CF48A0">
        <w:t>Punkt 18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E999F6" w14:textId="77777777" w:rsidTr="002A1989">
        <w:trPr>
          <w:trHeight w:hRule="exact" w:val="240"/>
          <w:jc w:val="center"/>
        </w:trPr>
        <w:tc>
          <w:tcPr>
            <w:tcW w:w="9752" w:type="dxa"/>
            <w:gridSpan w:val="2"/>
            <w:tcBorders>
              <w:top w:val="nil"/>
              <w:left w:val="nil"/>
              <w:bottom w:val="nil"/>
              <w:right w:val="nil"/>
            </w:tcBorders>
          </w:tcPr>
          <w:p w14:paraId="2370A152" w14:textId="77777777" w:rsidR="00803270" w:rsidRPr="00CF48A0" w:rsidRDefault="00803270" w:rsidP="002A1989"/>
        </w:tc>
      </w:tr>
      <w:tr w:rsidR="009D61B4" w:rsidRPr="00CF48A0" w14:paraId="256644B3" w14:textId="77777777" w:rsidTr="002A1989">
        <w:trPr>
          <w:trHeight w:val="240"/>
          <w:jc w:val="center"/>
        </w:trPr>
        <w:tc>
          <w:tcPr>
            <w:tcW w:w="4876" w:type="dxa"/>
            <w:tcBorders>
              <w:top w:val="nil"/>
              <w:left w:val="nil"/>
              <w:bottom w:val="nil"/>
              <w:right w:val="nil"/>
            </w:tcBorders>
          </w:tcPr>
          <w:p w14:paraId="46C43DA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17EB803" w14:textId="77777777" w:rsidR="00803270" w:rsidRPr="00CF48A0" w:rsidRDefault="00803270" w:rsidP="002A1989">
            <w:pPr>
              <w:pStyle w:val="AmColumnHeading"/>
            </w:pPr>
            <w:r w:rsidRPr="00CF48A0">
              <w:t>Ændringsforslag</w:t>
            </w:r>
          </w:p>
        </w:tc>
      </w:tr>
      <w:tr w:rsidR="009D61B4" w:rsidRPr="00CF48A0" w14:paraId="5ADB241C" w14:textId="77777777" w:rsidTr="002A1989">
        <w:trPr>
          <w:jc w:val="center"/>
        </w:trPr>
        <w:tc>
          <w:tcPr>
            <w:tcW w:w="4876" w:type="dxa"/>
            <w:tcBorders>
              <w:top w:val="nil"/>
              <w:left w:val="nil"/>
              <w:bottom w:val="nil"/>
              <w:right w:val="nil"/>
            </w:tcBorders>
          </w:tcPr>
          <w:p w14:paraId="5F66595F" w14:textId="77777777" w:rsidR="00803270" w:rsidRPr="00CF48A0" w:rsidRDefault="00803270" w:rsidP="002A1989">
            <w:pPr>
              <w:pStyle w:val="Normal6a"/>
            </w:pPr>
          </w:p>
        </w:tc>
        <w:tc>
          <w:tcPr>
            <w:tcW w:w="4876" w:type="dxa"/>
            <w:tcBorders>
              <w:top w:val="nil"/>
              <w:left w:val="nil"/>
              <w:bottom w:val="nil"/>
              <w:right w:val="nil"/>
            </w:tcBorders>
          </w:tcPr>
          <w:p w14:paraId="747F8340" w14:textId="77777777" w:rsidR="00803270" w:rsidRPr="00CF48A0" w:rsidRDefault="00803270" w:rsidP="002A1989">
            <w:pPr>
              <w:pStyle w:val="Normal6a"/>
            </w:pPr>
            <w:r w:rsidRPr="00CF48A0">
              <w:rPr>
                <w:b/>
                <w:i/>
              </w:rPr>
              <w:t>18d.</w:t>
            </w:r>
            <w:r w:rsidRPr="00CF48A0">
              <w:tab/>
            </w:r>
            <w:r w:rsidRPr="00CF48A0">
              <w:rPr>
                <w:b/>
                <w:i/>
              </w:rPr>
              <w:t>opfordrer indtrængende Bosnien-Hercegovinas politiske ledere til at gennemføre de nødvendige reformer for at sikre ligestilling for de tre konstituerende folkeslag og alle borgere, herunder reformen af valgloven;</w:t>
            </w:r>
          </w:p>
        </w:tc>
      </w:tr>
    </w:tbl>
    <w:p w14:paraId="24053BB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7D174E8" w14:textId="77777777" w:rsidR="00803270" w:rsidRPr="00CF48A0" w:rsidRDefault="00803270" w:rsidP="00803270">
      <w:r w:rsidRPr="00CF48A0">
        <w:rPr>
          <w:rStyle w:val="HideTWBExt"/>
          <w:noProof w:val="0"/>
        </w:rPr>
        <w:t>&lt;/Amend&gt;</w:t>
      </w:r>
    </w:p>
    <w:p w14:paraId="7DFE1C1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450</w:t>
      </w:r>
      <w:r w:rsidRPr="00CF48A0">
        <w:rPr>
          <w:rStyle w:val="HideTWBExt"/>
          <w:b w:val="0"/>
          <w:noProof w:val="0"/>
        </w:rPr>
        <w:t>&lt;/NumAm&gt;</w:t>
      </w:r>
    </w:p>
    <w:p w14:paraId="188856DB"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178C189" w14:textId="77777777" w:rsidR="00803270" w:rsidRPr="00CF48A0" w:rsidRDefault="00803270" w:rsidP="00803270">
      <w:pPr>
        <w:pStyle w:val="NormalBold"/>
      </w:pPr>
      <w:r w:rsidRPr="00CF48A0">
        <w:rPr>
          <w:rStyle w:val="HideTWBExt"/>
          <w:b w:val="0"/>
          <w:noProof w:val="0"/>
        </w:rPr>
        <w:t>&lt;/RepeatBlock-By&gt;</w:t>
      </w:r>
    </w:p>
    <w:p w14:paraId="50A5848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8DA0E20" w14:textId="77777777" w:rsidR="00803270" w:rsidRPr="00CF48A0" w:rsidRDefault="00803270" w:rsidP="00803270">
      <w:pPr>
        <w:pStyle w:val="NormalBold"/>
      </w:pPr>
      <w:r w:rsidRPr="00CF48A0">
        <w:rPr>
          <w:rStyle w:val="HideTWBExt"/>
          <w:b w:val="0"/>
          <w:noProof w:val="0"/>
        </w:rPr>
        <w:t>&lt;Article&gt;</w:t>
      </w:r>
      <w:r w:rsidRPr="00CF48A0">
        <w:t>Punkt 18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37354AA" w14:textId="77777777" w:rsidTr="002A1989">
        <w:trPr>
          <w:trHeight w:hRule="exact" w:val="240"/>
          <w:jc w:val="center"/>
        </w:trPr>
        <w:tc>
          <w:tcPr>
            <w:tcW w:w="9752" w:type="dxa"/>
            <w:gridSpan w:val="2"/>
            <w:tcBorders>
              <w:top w:val="nil"/>
              <w:left w:val="nil"/>
              <w:bottom w:val="nil"/>
              <w:right w:val="nil"/>
            </w:tcBorders>
          </w:tcPr>
          <w:p w14:paraId="605CCEB8" w14:textId="77777777" w:rsidR="00803270" w:rsidRPr="00CF48A0" w:rsidRDefault="00803270" w:rsidP="002A1989"/>
        </w:tc>
      </w:tr>
      <w:tr w:rsidR="009D61B4" w:rsidRPr="00CF48A0" w14:paraId="154E71AF" w14:textId="77777777" w:rsidTr="002A1989">
        <w:trPr>
          <w:trHeight w:val="240"/>
          <w:jc w:val="center"/>
        </w:trPr>
        <w:tc>
          <w:tcPr>
            <w:tcW w:w="4876" w:type="dxa"/>
            <w:tcBorders>
              <w:top w:val="nil"/>
              <w:left w:val="nil"/>
              <w:bottom w:val="nil"/>
              <w:right w:val="nil"/>
            </w:tcBorders>
          </w:tcPr>
          <w:p w14:paraId="5A83E63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23610A" w14:textId="77777777" w:rsidR="00803270" w:rsidRPr="00CF48A0" w:rsidRDefault="00803270" w:rsidP="002A1989">
            <w:pPr>
              <w:pStyle w:val="AmColumnHeading"/>
            </w:pPr>
            <w:r w:rsidRPr="00CF48A0">
              <w:t>Ændringsforslag</w:t>
            </w:r>
          </w:p>
        </w:tc>
      </w:tr>
      <w:tr w:rsidR="009D61B4" w:rsidRPr="00CF48A0" w14:paraId="04A1E08F" w14:textId="77777777" w:rsidTr="002A1989">
        <w:trPr>
          <w:jc w:val="center"/>
        </w:trPr>
        <w:tc>
          <w:tcPr>
            <w:tcW w:w="4876" w:type="dxa"/>
            <w:tcBorders>
              <w:top w:val="nil"/>
              <w:left w:val="nil"/>
              <w:bottom w:val="nil"/>
              <w:right w:val="nil"/>
            </w:tcBorders>
          </w:tcPr>
          <w:p w14:paraId="7D6C1120" w14:textId="77777777" w:rsidR="00803270" w:rsidRPr="00CF48A0" w:rsidRDefault="00803270" w:rsidP="002A1989">
            <w:pPr>
              <w:pStyle w:val="Normal6a"/>
            </w:pPr>
          </w:p>
        </w:tc>
        <w:tc>
          <w:tcPr>
            <w:tcW w:w="4876" w:type="dxa"/>
            <w:tcBorders>
              <w:top w:val="nil"/>
              <w:left w:val="nil"/>
              <w:bottom w:val="nil"/>
              <w:right w:val="nil"/>
            </w:tcBorders>
          </w:tcPr>
          <w:p w14:paraId="35D9EE90" w14:textId="77777777" w:rsidR="00803270" w:rsidRPr="00CF48A0" w:rsidRDefault="00803270" w:rsidP="002A1989">
            <w:pPr>
              <w:pStyle w:val="Normal6a"/>
            </w:pPr>
            <w:r w:rsidRPr="00CF48A0">
              <w:rPr>
                <w:b/>
                <w:i/>
              </w:rPr>
              <w:t>18e.</w:t>
            </w:r>
            <w:r w:rsidRPr="00CF48A0">
              <w:tab/>
            </w:r>
            <w:r w:rsidRPr="00CF48A0">
              <w:rPr>
                <w:b/>
                <w:i/>
              </w:rPr>
              <w:t>bemærker med dyb bekymring, at de georgiske myndigheder siden januar 2025 har registreret det russiske besættelsesregimes tilbageholdelse af 29 personer i regionerne Abkhasien og Tskhinvali/Sydossetien; fordømmer, at Den Russiske Føderation ikke skelner af humanitære årsager og ulovligt anholder kvinder, børn, ældre og personer med alvorlige helbredsproblemer; udtrykker særlig bekymring over det nye mønster med målretning mod unge georgiske kvinder i Sokhumi, hvor flere er blevet tilbageholdt på grundlag af opdigtede anklager om bl.a. spionage eller besiddelse af et georgisk pas; understreger, at bevidst målretning mod kvindelige borgere udgør en alvorlig kønsbaseret krænkelse, der har til formål at intimidere og ydmyge den mest sårbare del af den etniske georgiske befolkning i de besatte områder, som allerede er udsat for systemisk diskrimination; understreger, at disse tilfælde skal forstås i lyset af Ruslands bredere strategi om at drive etniske georgiere væk fra de besatte regioner og derfor bør anerkendes som en fortsat bølge af etnisk udrensning; opfordrer EU til inden for rammerne af FUSP at reagere ved at styrke den strategiske kommunikation og indsatsen for at bekæmpe desinformation og fremhæve krænkelserne af menneskerettighederne i Georgiens besatte områder som led i Ruslands mere overordnede kampagne for tvang og destabilisering i Europa;</w:t>
            </w:r>
          </w:p>
        </w:tc>
      </w:tr>
    </w:tbl>
    <w:p w14:paraId="5130840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D469FBE" w14:textId="77777777" w:rsidR="00803270" w:rsidRPr="00CF48A0" w:rsidRDefault="00803270" w:rsidP="00803270">
      <w:r w:rsidRPr="00CF48A0">
        <w:rPr>
          <w:rStyle w:val="HideTWBExt"/>
          <w:noProof w:val="0"/>
        </w:rPr>
        <w:t>&lt;/Amend&gt;</w:t>
      </w:r>
    </w:p>
    <w:p w14:paraId="03365BA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451</w:t>
      </w:r>
      <w:r w:rsidRPr="00CF48A0">
        <w:rPr>
          <w:rStyle w:val="HideTWBExt"/>
          <w:b w:val="0"/>
          <w:noProof w:val="0"/>
        </w:rPr>
        <w:t>&lt;/NumAm&gt;</w:t>
      </w:r>
    </w:p>
    <w:p w14:paraId="5767AF3F"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3FBAF4F5" w14:textId="77777777" w:rsidR="00803270" w:rsidRPr="00CF48A0" w:rsidRDefault="00803270" w:rsidP="00803270">
      <w:pPr>
        <w:pStyle w:val="NormalBold"/>
      </w:pPr>
      <w:r w:rsidRPr="00CF48A0">
        <w:rPr>
          <w:rStyle w:val="HideTWBExt"/>
          <w:b w:val="0"/>
          <w:noProof w:val="0"/>
        </w:rPr>
        <w:t>&lt;/RepeatBlock-By&gt;</w:t>
      </w:r>
    </w:p>
    <w:p w14:paraId="0254292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1BBA850" w14:textId="77777777" w:rsidR="00803270" w:rsidRPr="00CF48A0" w:rsidRDefault="00803270" w:rsidP="00803270">
      <w:pPr>
        <w:pStyle w:val="NormalBold"/>
      </w:pPr>
      <w:r w:rsidRPr="00CF48A0">
        <w:rPr>
          <w:rStyle w:val="HideTWBExt"/>
          <w:b w:val="0"/>
          <w:noProof w:val="0"/>
        </w:rPr>
        <w:t>&lt;Article&gt;</w:t>
      </w:r>
      <w:r w:rsidRPr="00CF48A0">
        <w:t>Punkt 18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6A23B30" w14:textId="77777777" w:rsidTr="002A1989">
        <w:trPr>
          <w:trHeight w:hRule="exact" w:val="240"/>
          <w:jc w:val="center"/>
        </w:trPr>
        <w:tc>
          <w:tcPr>
            <w:tcW w:w="9752" w:type="dxa"/>
            <w:gridSpan w:val="2"/>
            <w:tcBorders>
              <w:top w:val="nil"/>
              <w:left w:val="nil"/>
              <w:bottom w:val="nil"/>
              <w:right w:val="nil"/>
            </w:tcBorders>
          </w:tcPr>
          <w:p w14:paraId="4734FB87" w14:textId="77777777" w:rsidR="00803270" w:rsidRPr="00CF48A0" w:rsidRDefault="00803270" w:rsidP="002A1989"/>
        </w:tc>
      </w:tr>
      <w:tr w:rsidR="009D61B4" w:rsidRPr="00CF48A0" w14:paraId="5912C77E" w14:textId="77777777" w:rsidTr="002A1989">
        <w:trPr>
          <w:trHeight w:val="240"/>
          <w:jc w:val="center"/>
        </w:trPr>
        <w:tc>
          <w:tcPr>
            <w:tcW w:w="4876" w:type="dxa"/>
            <w:tcBorders>
              <w:top w:val="nil"/>
              <w:left w:val="nil"/>
              <w:bottom w:val="nil"/>
              <w:right w:val="nil"/>
            </w:tcBorders>
          </w:tcPr>
          <w:p w14:paraId="28C595C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F0FB801" w14:textId="77777777" w:rsidR="00803270" w:rsidRPr="00CF48A0" w:rsidRDefault="00803270" w:rsidP="002A1989">
            <w:pPr>
              <w:pStyle w:val="AmColumnHeading"/>
            </w:pPr>
            <w:r w:rsidRPr="00CF48A0">
              <w:t>Ændringsforslag</w:t>
            </w:r>
          </w:p>
        </w:tc>
      </w:tr>
      <w:tr w:rsidR="009D61B4" w:rsidRPr="00CF48A0" w14:paraId="0FD63767" w14:textId="77777777" w:rsidTr="002A1989">
        <w:trPr>
          <w:jc w:val="center"/>
        </w:trPr>
        <w:tc>
          <w:tcPr>
            <w:tcW w:w="4876" w:type="dxa"/>
            <w:tcBorders>
              <w:top w:val="nil"/>
              <w:left w:val="nil"/>
              <w:bottom w:val="nil"/>
              <w:right w:val="nil"/>
            </w:tcBorders>
          </w:tcPr>
          <w:p w14:paraId="407C1167" w14:textId="77777777" w:rsidR="00803270" w:rsidRPr="00CF48A0" w:rsidRDefault="00803270" w:rsidP="002A1989">
            <w:pPr>
              <w:pStyle w:val="Normal6a"/>
            </w:pPr>
          </w:p>
        </w:tc>
        <w:tc>
          <w:tcPr>
            <w:tcW w:w="4876" w:type="dxa"/>
            <w:tcBorders>
              <w:top w:val="nil"/>
              <w:left w:val="nil"/>
              <w:bottom w:val="nil"/>
              <w:right w:val="nil"/>
            </w:tcBorders>
          </w:tcPr>
          <w:p w14:paraId="72B47415" w14:textId="77777777" w:rsidR="00803270" w:rsidRPr="00CF48A0" w:rsidRDefault="00803270" w:rsidP="002A1989">
            <w:pPr>
              <w:pStyle w:val="Normal6a"/>
            </w:pPr>
            <w:r w:rsidRPr="00CF48A0">
              <w:rPr>
                <w:b/>
                <w:i/>
              </w:rPr>
              <w:t>18e.</w:t>
            </w:r>
            <w:r w:rsidRPr="00CF48A0">
              <w:tab/>
            </w:r>
            <w:r w:rsidRPr="00CF48A0">
              <w:rPr>
                <w:b/>
                <w:i/>
              </w:rPr>
              <w:t>glæder sig over meddelelsen på NATO-topmødet i Haag (den 24.-25. juni 2025) om, at Albanien vil være vært for NATO-topmødet i 2027 – for første gang i landets historie – og roser de allieredes beslutning som et stærkt signal om anerkendelse af Albaniens bidrag til euro-atlantisk sikkerhed og stabilitet på Vestbalkan;</w:t>
            </w:r>
          </w:p>
        </w:tc>
      </w:tr>
    </w:tbl>
    <w:p w14:paraId="281821F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0DAE4E1" w14:textId="77777777" w:rsidR="00803270" w:rsidRPr="00CF48A0" w:rsidRDefault="00803270" w:rsidP="00803270">
      <w:r w:rsidRPr="00CF48A0">
        <w:rPr>
          <w:rStyle w:val="HideTWBExt"/>
          <w:noProof w:val="0"/>
        </w:rPr>
        <w:t>&lt;/Amend&gt;</w:t>
      </w:r>
    </w:p>
    <w:p w14:paraId="4037EF5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452</w:t>
      </w:r>
      <w:r w:rsidRPr="00CF48A0">
        <w:rPr>
          <w:rStyle w:val="HideTWBExt"/>
          <w:b w:val="0"/>
          <w:noProof w:val="0"/>
        </w:rPr>
        <w:t>&lt;/NumAm&gt;</w:t>
      </w:r>
    </w:p>
    <w:p w14:paraId="3CE65FA2"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6CEFA111" w14:textId="77777777" w:rsidR="00803270" w:rsidRPr="00CF48A0" w:rsidRDefault="00803270" w:rsidP="00803270">
      <w:pPr>
        <w:pStyle w:val="NormalBold"/>
      </w:pPr>
      <w:r w:rsidRPr="00CF48A0">
        <w:rPr>
          <w:rStyle w:val="HideTWBExt"/>
          <w:b w:val="0"/>
          <w:noProof w:val="0"/>
        </w:rPr>
        <w:t>&lt;/RepeatBlock-By&gt;</w:t>
      </w:r>
    </w:p>
    <w:p w14:paraId="4002F38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C4445BF" w14:textId="77777777" w:rsidR="00803270" w:rsidRPr="00CF48A0" w:rsidRDefault="00803270" w:rsidP="00803270">
      <w:pPr>
        <w:pStyle w:val="NormalBold"/>
      </w:pPr>
      <w:r w:rsidRPr="00CF48A0">
        <w:rPr>
          <w:rStyle w:val="HideTWBExt"/>
          <w:b w:val="0"/>
          <w:noProof w:val="0"/>
        </w:rPr>
        <w:t>&lt;Article&gt;</w:t>
      </w:r>
      <w:r w:rsidRPr="00CF48A0">
        <w:t>Punkt 18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7BE212D" w14:textId="77777777" w:rsidTr="002A1989">
        <w:trPr>
          <w:trHeight w:hRule="exact" w:val="240"/>
          <w:jc w:val="center"/>
        </w:trPr>
        <w:tc>
          <w:tcPr>
            <w:tcW w:w="9752" w:type="dxa"/>
            <w:gridSpan w:val="2"/>
            <w:tcBorders>
              <w:top w:val="nil"/>
              <w:left w:val="nil"/>
              <w:bottom w:val="nil"/>
              <w:right w:val="nil"/>
            </w:tcBorders>
          </w:tcPr>
          <w:p w14:paraId="72349ED4" w14:textId="77777777" w:rsidR="00803270" w:rsidRPr="00CF48A0" w:rsidRDefault="00803270" w:rsidP="002A1989"/>
        </w:tc>
      </w:tr>
      <w:tr w:rsidR="009D61B4" w:rsidRPr="00CF48A0" w14:paraId="62244269" w14:textId="77777777" w:rsidTr="002A1989">
        <w:trPr>
          <w:trHeight w:val="240"/>
          <w:jc w:val="center"/>
        </w:trPr>
        <w:tc>
          <w:tcPr>
            <w:tcW w:w="4876" w:type="dxa"/>
            <w:tcBorders>
              <w:top w:val="nil"/>
              <w:left w:val="nil"/>
              <w:bottom w:val="nil"/>
              <w:right w:val="nil"/>
            </w:tcBorders>
          </w:tcPr>
          <w:p w14:paraId="040BA66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FC465D" w14:textId="77777777" w:rsidR="00803270" w:rsidRPr="00CF48A0" w:rsidRDefault="00803270" w:rsidP="002A1989">
            <w:pPr>
              <w:pStyle w:val="AmColumnHeading"/>
            </w:pPr>
            <w:r w:rsidRPr="00CF48A0">
              <w:t>Ændringsforslag</w:t>
            </w:r>
          </w:p>
        </w:tc>
      </w:tr>
      <w:tr w:rsidR="009D61B4" w:rsidRPr="00CF48A0" w14:paraId="40246EEC" w14:textId="77777777" w:rsidTr="002A1989">
        <w:trPr>
          <w:jc w:val="center"/>
        </w:trPr>
        <w:tc>
          <w:tcPr>
            <w:tcW w:w="4876" w:type="dxa"/>
            <w:tcBorders>
              <w:top w:val="nil"/>
              <w:left w:val="nil"/>
              <w:bottom w:val="nil"/>
              <w:right w:val="nil"/>
            </w:tcBorders>
          </w:tcPr>
          <w:p w14:paraId="2414B42D" w14:textId="77777777" w:rsidR="00803270" w:rsidRPr="00CF48A0" w:rsidRDefault="00803270" w:rsidP="002A1989">
            <w:pPr>
              <w:pStyle w:val="Normal6a"/>
            </w:pPr>
          </w:p>
        </w:tc>
        <w:tc>
          <w:tcPr>
            <w:tcW w:w="4876" w:type="dxa"/>
            <w:tcBorders>
              <w:top w:val="nil"/>
              <w:left w:val="nil"/>
              <w:bottom w:val="nil"/>
              <w:right w:val="nil"/>
            </w:tcBorders>
          </w:tcPr>
          <w:p w14:paraId="4950E9C1" w14:textId="77777777" w:rsidR="00803270" w:rsidRPr="00CF48A0" w:rsidRDefault="00803270" w:rsidP="002A1989">
            <w:pPr>
              <w:pStyle w:val="Normal6a"/>
            </w:pPr>
            <w:r w:rsidRPr="00CF48A0">
              <w:rPr>
                <w:b/>
                <w:i/>
              </w:rPr>
              <w:t>18e.</w:t>
            </w:r>
            <w:r w:rsidRPr="00CF48A0">
              <w:tab/>
            </w:r>
            <w:r w:rsidRPr="00CF48A0">
              <w:rPr>
                <w:b/>
                <w:i/>
              </w:rPr>
              <w:t>gentager Daytonaftalernes betydning for at sikre fred, stabilitet og territorial integritet i Bosnien-Hercegovina på trods af deres mangler;</w:t>
            </w:r>
          </w:p>
        </w:tc>
      </w:tr>
    </w:tbl>
    <w:p w14:paraId="50C03D7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A0296A7" w14:textId="77777777" w:rsidR="00803270" w:rsidRPr="00CF48A0" w:rsidRDefault="00803270" w:rsidP="00803270">
      <w:r w:rsidRPr="00CF48A0">
        <w:rPr>
          <w:rStyle w:val="HideTWBExt"/>
          <w:noProof w:val="0"/>
        </w:rPr>
        <w:t>&lt;/Amend&gt;</w:t>
      </w:r>
    </w:p>
    <w:p w14:paraId="56028D9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453</w:t>
      </w:r>
      <w:r w:rsidRPr="00CF48A0">
        <w:rPr>
          <w:rStyle w:val="HideTWBExt"/>
          <w:b w:val="0"/>
          <w:noProof w:val="0"/>
        </w:rPr>
        <w:t>&lt;/NumAm&gt;</w:t>
      </w:r>
    </w:p>
    <w:p w14:paraId="3AFDE8CA"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39D8638D" w14:textId="77777777" w:rsidR="00803270" w:rsidRPr="00CF48A0" w:rsidRDefault="00803270" w:rsidP="00803270">
      <w:pPr>
        <w:pStyle w:val="NormalBold"/>
      </w:pPr>
      <w:r w:rsidRPr="00CF48A0">
        <w:rPr>
          <w:rStyle w:val="HideTWBExt"/>
          <w:b w:val="0"/>
          <w:noProof w:val="0"/>
        </w:rPr>
        <w:t>&lt;/RepeatBlock-By&gt;</w:t>
      </w:r>
    </w:p>
    <w:p w14:paraId="3D6FEDB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9FF68FD" w14:textId="77777777" w:rsidR="00803270" w:rsidRPr="00CF48A0" w:rsidRDefault="00803270" w:rsidP="00803270">
      <w:pPr>
        <w:pStyle w:val="NormalBold"/>
      </w:pPr>
      <w:r w:rsidRPr="00CF48A0">
        <w:rPr>
          <w:rStyle w:val="HideTWBExt"/>
          <w:b w:val="0"/>
          <w:noProof w:val="0"/>
        </w:rPr>
        <w:t>&lt;Article&gt;</w:t>
      </w:r>
      <w:r w:rsidRPr="00CF48A0">
        <w:t>Punkt 18 f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25F4A28" w14:textId="77777777" w:rsidTr="002A1989">
        <w:trPr>
          <w:trHeight w:hRule="exact" w:val="240"/>
          <w:jc w:val="center"/>
        </w:trPr>
        <w:tc>
          <w:tcPr>
            <w:tcW w:w="9752" w:type="dxa"/>
            <w:gridSpan w:val="2"/>
            <w:tcBorders>
              <w:top w:val="nil"/>
              <w:left w:val="nil"/>
              <w:bottom w:val="nil"/>
              <w:right w:val="nil"/>
            </w:tcBorders>
          </w:tcPr>
          <w:p w14:paraId="266B6DC8" w14:textId="77777777" w:rsidR="00803270" w:rsidRPr="00CF48A0" w:rsidRDefault="00803270" w:rsidP="002A1989"/>
        </w:tc>
      </w:tr>
      <w:tr w:rsidR="009D61B4" w:rsidRPr="00CF48A0" w14:paraId="400B39DA" w14:textId="77777777" w:rsidTr="002A1989">
        <w:trPr>
          <w:trHeight w:val="240"/>
          <w:jc w:val="center"/>
        </w:trPr>
        <w:tc>
          <w:tcPr>
            <w:tcW w:w="4876" w:type="dxa"/>
            <w:tcBorders>
              <w:top w:val="nil"/>
              <w:left w:val="nil"/>
              <w:bottom w:val="nil"/>
              <w:right w:val="nil"/>
            </w:tcBorders>
          </w:tcPr>
          <w:p w14:paraId="1CAC925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377A53F" w14:textId="77777777" w:rsidR="00803270" w:rsidRPr="00CF48A0" w:rsidRDefault="00803270" w:rsidP="002A1989">
            <w:pPr>
              <w:pStyle w:val="AmColumnHeading"/>
            </w:pPr>
            <w:r w:rsidRPr="00CF48A0">
              <w:t>Ændringsforslag</w:t>
            </w:r>
          </w:p>
        </w:tc>
      </w:tr>
      <w:tr w:rsidR="009D61B4" w:rsidRPr="00CF48A0" w14:paraId="7CE8E129" w14:textId="77777777" w:rsidTr="002A1989">
        <w:trPr>
          <w:jc w:val="center"/>
        </w:trPr>
        <w:tc>
          <w:tcPr>
            <w:tcW w:w="4876" w:type="dxa"/>
            <w:tcBorders>
              <w:top w:val="nil"/>
              <w:left w:val="nil"/>
              <w:bottom w:val="nil"/>
              <w:right w:val="nil"/>
            </w:tcBorders>
          </w:tcPr>
          <w:p w14:paraId="09B7437B" w14:textId="77777777" w:rsidR="00803270" w:rsidRPr="00CF48A0" w:rsidRDefault="00803270" w:rsidP="002A1989">
            <w:pPr>
              <w:pStyle w:val="Normal6a"/>
            </w:pPr>
          </w:p>
        </w:tc>
        <w:tc>
          <w:tcPr>
            <w:tcW w:w="4876" w:type="dxa"/>
            <w:tcBorders>
              <w:top w:val="nil"/>
              <w:left w:val="nil"/>
              <w:bottom w:val="nil"/>
              <w:right w:val="nil"/>
            </w:tcBorders>
          </w:tcPr>
          <w:p w14:paraId="56A46CA5" w14:textId="77777777" w:rsidR="00803270" w:rsidRPr="00CF48A0" w:rsidRDefault="00803270" w:rsidP="002A1989">
            <w:pPr>
              <w:pStyle w:val="Normal6a"/>
            </w:pPr>
            <w:r w:rsidRPr="00CF48A0">
              <w:rPr>
                <w:b/>
                <w:i/>
              </w:rPr>
              <w:t>18f.</w:t>
            </w:r>
            <w:r w:rsidRPr="00CF48A0">
              <w:tab/>
            </w:r>
            <w:r w:rsidRPr="00CF48A0">
              <w:rPr>
                <w:b/>
                <w:i/>
              </w:rPr>
              <w:t>understreger betydningen af et vedvarende engagement med Georgien, herunder inden for FUSP og udvidelsespolitikken; bemærker, at mens Kommissionen har påpeget behovet for yderligere tilpasning til FUSP, bekræfter dens rapport også Georgiens konstruktive samarbejde med EU om at forhindre omgåelse af sanktioner mod Rusland; understreger Georgiens strategiske betydning som en kyststat i Sortehavsområdet, der gør landet til en uundværlig forbindelse mellem Europa og Asien, og fremhæver dets borgeres dybtgående og konsekvente støtte til europæisk integration, som skal anerkendes behørigt og omsættes til konkrete skridt i Unionens politikker;</w:t>
            </w:r>
          </w:p>
        </w:tc>
      </w:tr>
    </w:tbl>
    <w:p w14:paraId="0D12DF5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80E4FB1" w14:textId="77777777" w:rsidR="00803270" w:rsidRPr="00CF48A0" w:rsidRDefault="00803270" w:rsidP="00803270">
      <w:r w:rsidRPr="00CF48A0">
        <w:rPr>
          <w:rStyle w:val="HideTWBExt"/>
          <w:noProof w:val="0"/>
        </w:rPr>
        <w:t>&lt;/Amend&gt;</w:t>
      </w:r>
    </w:p>
    <w:p w14:paraId="49D5F7B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454</w:t>
      </w:r>
      <w:r w:rsidRPr="00CF48A0">
        <w:rPr>
          <w:rStyle w:val="HideTWBExt"/>
          <w:b w:val="0"/>
          <w:noProof w:val="0"/>
        </w:rPr>
        <w:t>&lt;/NumAm&gt;</w:t>
      </w:r>
    </w:p>
    <w:p w14:paraId="308E11AF"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5549425C" w14:textId="77777777" w:rsidR="00803270" w:rsidRPr="00CF48A0" w:rsidRDefault="00803270" w:rsidP="00803270">
      <w:pPr>
        <w:pStyle w:val="NormalBold"/>
      </w:pPr>
      <w:r w:rsidRPr="00CF48A0">
        <w:rPr>
          <w:rStyle w:val="HideTWBExt"/>
          <w:b w:val="0"/>
          <w:noProof w:val="0"/>
        </w:rPr>
        <w:t>&lt;/RepeatBlock-By&gt;</w:t>
      </w:r>
    </w:p>
    <w:p w14:paraId="7683B0D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5232342" w14:textId="77777777" w:rsidR="00803270" w:rsidRPr="00CF48A0" w:rsidRDefault="00803270" w:rsidP="00803270">
      <w:pPr>
        <w:pStyle w:val="NormalBold"/>
      </w:pPr>
      <w:r w:rsidRPr="00CF48A0">
        <w:rPr>
          <w:rStyle w:val="HideTWBExt"/>
          <w:b w:val="0"/>
          <w:noProof w:val="0"/>
        </w:rPr>
        <w:t>&lt;Article&gt;</w:t>
      </w:r>
      <w:r w:rsidRPr="00CF48A0">
        <w:t>Punkt 18 f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8A54AB4" w14:textId="77777777" w:rsidTr="002A1989">
        <w:trPr>
          <w:trHeight w:hRule="exact" w:val="240"/>
          <w:jc w:val="center"/>
        </w:trPr>
        <w:tc>
          <w:tcPr>
            <w:tcW w:w="9752" w:type="dxa"/>
            <w:gridSpan w:val="2"/>
            <w:tcBorders>
              <w:top w:val="nil"/>
              <w:left w:val="nil"/>
              <w:bottom w:val="nil"/>
              <w:right w:val="nil"/>
            </w:tcBorders>
          </w:tcPr>
          <w:p w14:paraId="200C7305" w14:textId="77777777" w:rsidR="00803270" w:rsidRPr="00CF48A0" w:rsidRDefault="00803270" w:rsidP="002A1989"/>
        </w:tc>
      </w:tr>
      <w:tr w:rsidR="009D61B4" w:rsidRPr="00CF48A0" w14:paraId="490B9378" w14:textId="77777777" w:rsidTr="002A1989">
        <w:trPr>
          <w:trHeight w:val="240"/>
          <w:jc w:val="center"/>
        </w:trPr>
        <w:tc>
          <w:tcPr>
            <w:tcW w:w="4876" w:type="dxa"/>
            <w:tcBorders>
              <w:top w:val="nil"/>
              <w:left w:val="nil"/>
              <w:bottom w:val="nil"/>
              <w:right w:val="nil"/>
            </w:tcBorders>
          </w:tcPr>
          <w:p w14:paraId="182FA49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6CA46D0" w14:textId="77777777" w:rsidR="00803270" w:rsidRPr="00CF48A0" w:rsidRDefault="00803270" w:rsidP="002A1989">
            <w:pPr>
              <w:pStyle w:val="AmColumnHeading"/>
            </w:pPr>
            <w:r w:rsidRPr="00CF48A0">
              <w:t>Ændringsforslag</w:t>
            </w:r>
          </w:p>
        </w:tc>
      </w:tr>
      <w:tr w:rsidR="009D61B4" w:rsidRPr="00CF48A0" w14:paraId="1950754A" w14:textId="77777777" w:rsidTr="002A1989">
        <w:trPr>
          <w:jc w:val="center"/>
        </w:trPr>
        <w:tc>
          <w:tcPr>
            <w:tcW w:w="4876" w:type="dxa"/>
            <w:tcBorders>
              <w:top w:val="nil"/>
              <w:left w:val="nil"/>
              <w:bottom w:val="nil"/>
              <w:right w:val="nil"/>
            </w:tcBorders>
          </w:tcPr>
          <w:p w14:paraId="5C2550D0" w14:textId="77777777" w:rsidR="00803270" w:rsidRPr="00CF48A0" w:rsidRDefault="00803270" w:rsidP="002A1989">
            <w:pPr>
              <w:pStyle w:val="Normal6a"/>
            </w:pPr>
          </w:p>
        </w:tc>
        <w:tc>
          <w:tcPr>
            <w:tcW w:w="4876" w:type="dxa"/>
            <w:tcBorders>
              <w:top w:val="nil"/>
              <w:left w:val="nil"/>
              <w:bottom w:val="nil"/>
              <w:right w:val="nil"/>
            </w:tcBorders>
          </w:tcPr>
          <w:p w14:paraId="1E9A1CD2" w14:textId="77777777" w:rsidR="00803270" w:rsidRPr="00CF48A0" w:rsidRDefault="00803270" w:rsidP="002A1989">
            <w:pPr>
              <w:pStyle w:val="Normal6a"/>
            </w:pPr>
            <w:r w:rsidRPr="00CF48A0">
              <w:rPr>
                <w:b/>
                <w:i/>
              </w:rPr>
              <w:t>18f.</w:t>
            </w:r>
            <w:r w:rsidRPr="00CF48A0">
              <w:tab/>
            </w:r>
            <w:r w:rsidRPr="00CF48A0">
              <w:rPr>
                <w:b/>
                <w:i/>
              </w:rPr>
              <w:t>opfordrer Serbien og Kosovo til at opfylde deres forpligtelser i henhold til Bruxelles- og Ohridaftalerne med henblik på at normalisere deres forbindelser og give begge lande et europæisk perspektiv;</w:t>
            </w:r>
          </w:p>
        </w:tc>
      </w:tr>
    </w:tbl>
    <w:p w14:paraId="3EB058E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E5022B0" w14:textId="77777777" w:rsidR="00803270" w:rsidRPr="00CF48A0" w:rsidRDefault="00803270" w:rsidP="00803270">
      <w:r w:rsidRPr="00CF48A0">
        <w:rPr>
          <w:rStyle w:val="HideTWBExt"/>
          <w:noProof w:val="0"/>
        </w:rPr>
        <w:t>&lt;/Amend&gt;</w:t>
      </w:r>
    </w:p>
    <w:p w14:paraId="596E81C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455</w:t>
      </w:r>
      <w:r w:rsidRPr="00CF48A0">
        <w:rPr>
          <w:rStyle w:val="HideTWBExt"/>
          <w:b w:val="0"/>
          <w:noProof w:val="0"/>
        </w:rPr>
        <w:t>&lt;/NumAm&gt;</w:t>
      </w:r>
    </w:p>
    <w:p w14:paraId="7F75A347"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5F05E1E3" w14:textId="77777777" w:rsidR="00803270" w:rsidRPr="00CF48A0" w:rsidRDefault="00803270" w:rsidP="00803270">
      <w:pPr>
        <w:pStyle w:val="NormalBold"/>
      </w:pPr>
      <w:r w:rsidRPr="00CF48A0">
        <w:rPr>
          <w:rStyle w:val="HideTWBExt"/>
          <w:b w:val="0"/>
          <w:noProof w:val="0"/>
        </w:rPr>
        <w:t>&lt;/RepeatBlock-By&gt;</w:t>
      </w:r>
    </w:p>
    <w:p w14:paraId="7FB7AE7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4ADAFE7" w14:textId="77777777" w:rsidR="00803270" w:rsidRPr="00CF48A0" w:rsidRDefault="00803270" w:rsidP="00803270">
      <w:pPr>
        <w:pStyle w:val="NormalBold"/>
      </w:pPr>
      <w:r w:rsidRPr="00CF48A0">
        <w:rPr>
          <w:rStyle w:val="HideTWBExt"/>
          <w:b w:val="0"/>
          <w:noProof w:val="0"/>
        </w:rPr>
        <w:t>&lt;Article&gt;</w:t>
      </w:r>
      <w:r w:rsidRPr="00CF48A0">
        <w:t>Punkt 18 g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BB827C6" w14:textId="77777777" w:rsidTr="002A1989">
        <w:trPr>
          <w:trHeight w:hRule="exact" w:val="240"/>
          <w:jc w:val="center"/>
        </w:trPr>
        <w:tc>
          <w:tcPr>
            <w:tcW w:w="9752" w:type="dxa"/>
            <w:gridSpan w:val="2"/>
            <w:tcBorders>
              <w:top w:val="nil"/>
              <w:left w:val="nil"/>
              <w:bottom w:val="nil"/>
              <w:right w:val="nil"/>
            </w:tcBorders>
          </w:tcPr>
          <w:p w14:paraId="5641F746" w14:textId="77777777" w:rsidR="00803270" w:rsidRPr="00CF48A0" w:rsidRDefault="00803270" w:rsidP="002A1989"/>
        </w:tc>
      </w:tr>
      <w:tr w:rsidR="009D61B4" w:rsidRPr="00CF48A0" w14:paraId="4C786924" w14:textId="77777777" w:rsidTr="002A1989">
        <w:trPr>
          <w:trHeight w:val="240"/>
          <w:jc w:val="center"/>
        </w:trPr>
        <w:tc>
          <w:tcPr>
            <w:tcW w:w="4876" w:type="dxa"/>
            <w:tcBorders>
              <w:top w:val="nil"/>
              <w:left w:val="nil"/>
              <w:bottom w:val="nil"/>
              <w:right w:val="nil"/>
            </w:tcBorders>
          </w:tcPr>
          <w:p w14:paraId="22DAADA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A438CAC" w14:textId="77777777" w:rsidR="00803270" w:rsidRPr="00CF48A0" w:rsidRDefault="00803270" w:rsidP="002A1989">
            <w:pPr>
              <w:pStyle w:val="AmColumnHeading"/>
            </w:pPr>
            <w:r w:rsidRPr="00CF48A0">
              <w:t>Ændringsforslag</w:t>
            </w:r>
          </w:p>
        </w:tc>
      </w:tr>
      <w:tr w:rsidR="009D61B4" w:rsidRPr="00CF48A0" w14:paraId="05C14D51" w14:textId="77777777" w:rsidTr="002A1989">
        <w:trPr>
          <w:jc w:val="center"/>
        </w:trPr>
        <w:tc>
          <w:tcPr>
            <w:tcW w:w="4876" w:type="dxa"/>
            <w:tcBorders>
              <w:top w:val="nil"/>
              <w:left w:val="nil"/>
              <w:bottom w:val="nil"/>
              <w:right w:val="nil"/>
            </w:tcBorders>
          </w:tcPr>
          <w:p w14:paraId="42666EEF" w14:textId="77777777" w:rsidR="00803270" w:rsidRPr="00CF48A0" w:rsidRDefault="00803270" w:rsidP="002A1989">
            <w:pPr>
              <w:pStyle w:val="Normal6a"/>
            </w:pPr>
          </w:p>
        </w:tc>
        <w:tc>
          <w:tcPr>
            <w:tcW w:w="4876" w:type="dxa"/>
            <w:tcBorders>
              <w:top w:val="nil"/>
              <w:left w:val="nil"/>
              <w:bottom w:val="nil"/>
              <w:right w:val="nil"/>
            </w:tcBorders>
          </w:tcPr>
          <w:p w14:paraId="6EBA8D08" w14:textId="77777777" w:rsidR="00803270" w:rsidRPr="00CF48A0" w:rsidRDefault="00803270" w:rsidP="002A1989">
            <w:pPr>
              <w:pStyle w:val="Normal6a"/>
            </w:pPr>
            <w:r w:rsidRPr="00CF48A0">
              <w:rPr>
                <w:b/>
                <w:i/>
              </w:rPr>
              <w:t>18g.</w:t>
            </w:r>
            <w:r w:rsidRPr="00CF48A0">
              <w:tab/>
            </w:r>
            <w:r w:rsidRPr="00CF48A0">
              <w:rPr>
                <w:b/>
                <w:i/>
              </w:rPr>
              <w:t>understreger, at en af de vigtigste prioriteter for FUSP og FSFP med hensyn til landene i Det Østlige Partnerskab skal være den faste støtte til deres suverænitet og territoriale integritet inden for internationalt anerkendte grænser; opfordrer Den Russiske Føderation til at trække alle sine tropper tilbage fra Transnistrienområdet i Republikken Moldova, fra de georgiske regioner Abkhasien og Tskhinvali/Sydossetien og fra de ulovligt besatte dele af Ukraine under fuld overholdelse af folkeretten og FN-pagten;</w:t>
            </w:r>
          </w:p>
        </w:tc>
      </w:tr>
    </w:tbl>
    <w:p w14:paraId="63BFD4F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15B19CB" w14:textId="77777777" w:rsidR="00803270" w:rsidRPr="00CF48A0" w:rsidRDefault="00803270" w:rsidP="00803270">
      <w:r w:rsidRPr="00CF48A0">
        <w:rPr>
          <w:rStyle w:val="HideTWBExt"/>
          <w:noProof w:val="0"/>
        </w:rPr>
        <w:t>&lt;/Amend&gt;</w:t>
      </w:r>
    </w:p>
    <w:p w14:paraId="7F9627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456</w:t>
      </w:r>
      <w:r w:rsidRPr="00CF48A0">
        <w:rPr>
          <w:rStyle w:val="HideTWBExt"/>
          <w:b w:val="0"/>
          <w:noProof w:val="0"/>
        </w:rPr>
        <w:t>&lt;/NumAm&gt;</w:t>
      </w:r>
    </w:p>
    <w:p w14:paraId="3E66C92B"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08403D6F" w14:textId="77777777" w:rsidR="00803270" w:rsidRPr="00CF48A0" w:rsidRDefault="00803270" w:rsidP="00803270">
      <w:pPr>
        <w:pStyle w:val="NormalBold"/>
      </w:pPr>
      <w:r w:rsidRPr="00CF48A0">
        <w:rPr>
          <w:rStyle w:val="HideTWBExt"/>
          <w:b w:val="0"/>
          <w:noProof w:val="0"/>
        </w:rPr>
        <w:t>&lt;/RepeatBlock-By&gt;</w:t>
      </w:r>
    </w:p>
    <w:p w14:paraId="2381716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7E7C74B" w14:textId="77777777" w:rsidR="00803270" w:rsidRPr="00CF48A0" w:rsidRDefault="00803270" w:rsidP="00803270">
      <w:pPr>
        <w:pStyle w:val="NormalBold"/>
      </w:pPr>
      <w:r w:rsidRPr="00CF48A0">
        <w:rPr>
          <w:rStyle w:val="HideTWBExt"/>
          <w:b w:val="0"/>
          <w:noProof w:val="0"/>
        </w:rPr>
        <w:t>&lt;Article&gt;</w:t>
      </w:r>
      <w:r w:rsidRPr="00CF48A0">
        <w:t>Punkt 18 g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35FC950" w14:textId="77777777" w:rsidTr="002A1989">
        <w:trPr>
          <w:trHeight w:hRule="exact" w:val="240"/>
          <w:jc w:val="center"/>
        </w:trPr>
        <w:tc>
          <w:tcPr>
            <w:tcW w:w="9752" w:type="dxa"/>
            <w:gridSpan w:val="2"/>
            <w:tcBorders>
              <w:top w:val="nil"/>
              <w:left w:val="nil"/>
              <w:bottom w:val="nil"/>
              <w:right w:val="nil"/>
            </w:tcBorders>
          </w:tcPr>
          <w:p w14:paraId="51D56A67" w14:textId="77777777" w:rsidR="00803270" w:rsidRPr="00CF48A0" w:rsidRDefault="00803270" w:rsidP="002A1989"/>
        </w:tc>
      </w:tr>
      <w:tr w:rsidR="009D61B4" w:rsidRPr="00CF48A0" w14:paraId="077D9E9F" w14:textId="77777777" w:rsidTr="002A1989">
        <w:trPr>
          <w:trHeight w:val="240"/>
          <w:jc w:val="center"/>
        </w:trPr>
        <w:tc>
          <w:tcPr>
            <w:tcW w:w="4876" w:type="dxa"/>
            <w:tcBorders>
              <w:top w:val="nil"/>
              <w:left w:val="nil"/>
              <w:bottom w:val="nil"/>
              <w:right w:val="nil"/>
            </w:tcBorders>
          </w:tcPr>
          <w:p w14:paraId="0CBAB80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2321C89" w14:textId="77777777" w:rsidR="00803270" w:rsidRPr="00CF48A0" w:rsidRDefault="00803270" w:rsidP="002A1989">
            <w:pPr>
              <w:pStyle w:val="AmColumnHeading"/>
            </w:pPr>
            <w:r w:rsidRPr="00CF48A0">
              <w:t>Ændringsforslag</w:t>
            </w:r>
          </w:p>
        </w:tc>
      </w:tr>
      <w:tr w:rsidR="009D61B4" w:rsidRPr="00CF48A0" w14:paraId="630ED19B" w14:textId="77777777" w:rsidTr="002A1989">
        <w:trPr>
          <w:jc w:val="center"/>
        </w:trPr>
        <w:tc>
          <w:tcPr>
            <w:tcW w:w="4876" w:type="dxa"/>
            <w:tcBorders>
              <w:top w:val="nil"/>
              <w:left w:val="nil"/>
              <w:bottom w:val="nil"/>
              <w:right w:val="nil"/>
            </w:tcBorders>
          </w:tcPr>
          <w:p w14:paraId="793AEE22" w14:textId="77777777" w:rsidR="00803270" w:rsidRPr="00CF48A0" w:rsidRDefault="00803270" w:rsidP="002A1989">
            <w:pPr>
              <w:pStyle w:val="Normal6a"/>
            </w:pPr>
          </w:p>
        </w:tc>
        <w:tc>
          <w:tcPr>
            <w:tcW w:w="4876" w:type="dxa"/>
            <w:tcBorders>
              <w:top w:val="nil"/>
              <w:left w:val="nil"/>
              <w:bottom w:val="nil"/>
              <w:right w:val="nil"/>
            </w:tcBorders>
          </w:tcPr>
          <w:p w14:paraId="64CE8D47" w14:textId="77777777" w:rsidR="00803270" w:rsidRPr="00CF48A0" w:rsidRDefault="00803270" w:rsidP="002A1989">
            <w:pPr>
              <w:pStyle w:val="Normal6a"/>
            </w:pPr>
            <w:r w:rsidRPr="00CF48A0">
              <w:rPr>
                <w:b/>
                <w:i/>
              </w:rPr>
              <w:t>18g.</w:t>
            </w:r>
            <w:r w:rsidRPr="00CF48A0">
              <w:tab/>
            </w:r>
            <w:r w:rsidRPr="00CF48A0">
              <w:rPr>
                <w:b/>
                <w:i/>
              </w:rPr>
              <w:t>opfordrer Montenegros myndigheder til at fortsætte ad EU-reformvejen med særligt fokus på at fremme gode naboskabsforbindelser og afvise destabiliserende geopolitiske koncepter som den "serbiske verden";</w:t>
            </w:r>
          </w:p>
        </w:tc>
      </w:tr>
    </w:tbl>
    <w:p w14:paraId="4A8C07F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1A74B4" w14:textId="77777777" w:rsidR="00803270" w:rsidRPr="00CF48A0" w:rsidRDefault="00803270" w:rsidP="00803270">
      <w:r w:rsidRPr="00CF48A0">
        <w:rPr>
          <w:rStyle w:val="HideTWBExt"/>
          <w:noProof w:val="0"/>
        </w:rPr>
        <w:t>&lt;/Amend&gt;</w:t>
      </w:r>
    </w:p>
    <w:p w14:paraId="599678F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457</w:t>
      </w:r>
      <w:r w:rsidRPr="00CF48A0">
        <w:rPr>
          <w:rStyle w:val="HideTWBExt"/>
          <w:b w:val="0"/>
          <w:noProof w:val="0"/>
        </w:rPr>
        <w:t>&lt;/NumAm&gt;</w:t>
      </w:r>
    </w:p>
    <w:p w14:paraId="7CAB3760"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4F785F0D" w14:textId="77777777" w:rsidR="00803270" w:rsidRPr="00CF48A0" w:rsidRDefault="00803270" w:rsidP="00803270">
      <w:pPr>
        <w:pStyle w:val="NormalBold"/>
      </w:pPr>
      <w:r w:rsidRPr="00CF48A0">
        <w:rPr>
          <w:rStyle w:val="HideTWBExt"/>
          <w:b w:val="0"/>
          <w:noProof w:val="0"/>
        </w:rPr>
        <w:t>&lt;/RepeatBlock-By&gt;</w:t>
      </w:r>
    </w:p>
    <w:p w14:paraId="57E3554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74A8F28"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21E18D2" w14:textId="77777777" w:rsidTr="002A1989">
        <w:trPr>
          <w:trHeight w:hRule="exact" w:val="240"/>
          <w:jc w:val="center"/>
        </w:trPr>
        <w:tc>
          <w:tcPr>
            <w:tcW w:w="9752" w:type="dxa"/>
            <w:gridSpan w:val="2"/>
            <w:tcBorders>
              <w:top w:val="nil"/>
              <w:left w:val="nil"/>
              <w:bottom w:val="nil"/>
              <w:right w:val="nil"/>
            </w:tcBorders>
          </w:tcPr>
          <w:p w14:paraId="1262C4A1" w14:textId="77777777" w:rsidR="00803270" w:rsidRPr="00CF48A0" w:rsidRDefault="00803270" w:rsidP="002A1989"/>
        </w:tc>
      </w:tr>
      <w:tr w:rsidR="009D61B4" w:rsidRPr="00CF48A0" w14:paraId="11A6B8EC" w14:textId="77777777" w:rsidTr="002A1989">
        <w:trPr>
          <w:trHeight w:val="240"/>
          <w:jc w:val="center"/>
        </w:trPr>
        <w:tc>
          <w:tcPr>
            <w:tcW w:w="4876" w:type="dxa"/>
            <w:tcBorders>
              <w:top w:val="nil"/>
              <w:left w:val="nil"/>
              <w:bottom w:val="nil"/>
              <w:right w:val="nil"/>
            </w:tcBorders>
          </w:tcPr>
          <w:p w14:paraId="07AB234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B763A48" w14:textId="77777777" w:rsidR="00803270" w:rsidRPr="00CF48A0" w:rsidRDefault="00803270" w:rsidP="002A1989">
            <w:pPr>
              <w:pStyle w:val="AmColumnHeading"/>
            </w:pPr>
            <w:r w:rsidRPr="00CF48A0">
              <w:t>Ændringsforslag</w:t>
            </w:r>
          </w:p>
        </w:tc>
      </w:tr>
      <w:tr w:rsidR="009D61B4" w:rsidRPr="00CF48A0" w14:paraId="626B397D" w14:textId="77777777" w:rsidTr="002A1989">
        <w:trPr>
          <w:jc w:val="center"/>
        </w:trPr>
        <w:tc>
          <w:tcPr>
            <w:tcW w:w="4876" w:type="dxa"/>
            <w:tcBorders>
              <w:top w:val="nil"/>
              <w:left w:val="nil"/>
              <w:bottom w:val="nil"/>
              <w:right w:val="nil"/>
            </w:tcBorders>
          </w:tcPr>
          <w:p w14:paraId="4410E444" w14:textId="77777777" w:rsidR="00803270" w:rsidRPr="00CF48A0" w:rsidRDefault="00803270" w:rsidP="002A1989">
            <w:pPr>
              <w:pStyle w:val="Normal6a"/>
            </w:pPr>
            <w:r w:rsidRPr="00CF48A0">
              <w:t>19.</w:t>
            </w:r>
            <w:r w:rsidRPr="00CF48A0">
              <w:tab/>
            </w:r>
            <w:r w:rsidRPr="00CF48A0">
              <w:rPr>
                <w:b/>
                <w:i/>
              </w:rPr>
              <w:t xml:space="preserve">understreger, at </w:t>
            </w:r>
            <w:r w:rsidRPr="00CF48A0">
              <w:t xml:space="preserve">Tyrkiets </w:t>
            </w:r>
            <w:r w:rsidRPr="00CF48A0">
              <w:rPr>
                <w:b/>
                <w:i/>
              </w:rPr>
              <w:t xml:space="preserve">strategiske </w:t>
            </w:r>
            <w:r w:rsidRPr="00CF48A0">
              <w:t xml:space="preserve">rolle som NATO-medlem </w:t>
            </w:r>
            <w:r w:rsidRPr="00CF48A0">
              <w:rPr>
                <w:b/>
                <w:i/>
              </w:rPr>
              <w:t>og dets samarbejde med EU er afgørende for Europas stabilitet og sikkerhed</w:t>
            </w:r>
            <w:r w:rsidRPr="00CF48A0">
              <w:t>;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5711D6D3" w14:textId="2CBE48DE" w:rsidR="00803270" w:rsidRPr="00CF48A0" w:rsidRDefault="00803270" w:rsidP="002A1989">
            <w:pPr>
              <w:pStyle w:val="Normal6a"/>
            </w:pPr>
            <w:r w:rsidRPr="00CF48A0">
              <w:t>19.</w:t>
            </w:r>
            <w:r w:rsidRPr="00CF48A0">
              <w:tab/>
            </w:r>
            <w:r w:rsidRPr="00CF48A0">
              <w:rPr>
                <w:b/>
                <w:i/>
              </w:rPr>
              <w:t xml:space="preserve">bemærker </w:t>
            </w:r>
            <w:r w:rsidRPr="00CF48A0">
              <w:t>Tyrkiets rolle som NATO-medlem</w:t>
            </w:r>
            <w:r w:rsidRPr="00CF48A0">
              <w:rPr>
                <w:b/>
                <w:i/>
              </w:rPr>
              <w:t>; beklager dybt, at Tyrkiet er det eneste NATO-medlemsland, der ikke har indført sanktioner mod Rusland; beklager den totale mangel på tilpasning til EU's FUSP-holdninger; gentager, at eftersom Tyrkiet fortsat krænker EU-medlemsstaternes suveræne rettigheder i Det Ægæiske Hav og det østlige Middelhavsområde, herunder retten til at efterforske og udnytte naturressourcer i overensstemmelse med EU-retten og folkeretten samt De Forenede Nationers havretskonvention (UNCLOS), som er en del af gældende EU-ret, fortsat opretholder en formel trussel om krig mod Grækenland (casus belli) og ulovligt besætter 38 % af Republikken Cypern, kan Tyrkiet ikke være en del af projekter under initiativet om europæisk forsvarsberedskab 2030 (ReArm E</w:t>
            </w:r>
            <w:r w:rsidR="008C31C8" w:rsidRPr="00CF48A0">
              <w:rPr>
                <w:b/>
                <w:i/>
              </w:rPr>
              <w:t>uropa</w:t>
            </w:r>
            <w:r w:rsidRPr="00CF48A0">
              <w:rPr>
                <w:b/>
                <w:i/>
              </w:rPr>
              <w:t>) eller noget EU-initiativ på FUSP-området, da det ville være i strid med Unionens og dens medlemsstaters sikkerheds- og forsvarsinteresser; beklager, at Tyrkiets krænkelser af græsk territorialfarvand og luftrum samt overtrædelser af lufttrafikreguleringen i FIR i Athen i de seneste måneder endnu en gang er stigende, og opfordrer EU og dets medlemsstater til at udvise samme grad af opmærksomhed over for alle krænkelser af EU's luftrum og territorialfarvande fra tredjelande</w:t>
            </w:r>
            <w:r w:rsidRPr="00CF48A0">
              <w:t>; giver udtryk for stærk bekymring over de demokratiske tilbageskridt i Tyrkiet; opfordrer indtrængende til øjeblikkelig løsladelse af oppositionslederen Ekrem İmamoğlu;</w:t>
            </w:r>
          </w:p>
        </w:tc>
      </w:tr>
    </w:tbl>
    <w:p w14:paraId="46894C4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C3FE76F" w14:textId="77777777" w:rsidR="00803270" w:rsidRPr="00CF48A0" w:rsidRDefault="00803270" w:rsidP="00803270">
      <w:r w:rsidRPr="00CF48A0">
        <w:rPr>
          <w:rStyle w:val="HideTWBExt"/>
          <w:noProof w:val="0"/>
        </w:rPr>
        <w:t>&lt;/Amend&gt;</w:t>
      </w:r>
    </w:p>
    <w:p w14:paraId="081B7E7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458</w:t>
      </w:r>
      <w:r w:rsidRPr="00CF48A0">
        <w:rPr>
          <w:rStyle w:val="HideTWBExt"/>
          <w:b w:val="0"/>
          <w:noProof w:val="0"/>
        </w:rPr>
        <w:t>&lt;/NumAm&gt;</w:t>
      </w:r>
    </w:p>
    <w:p w14:paraId="21CE77D0"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08D73A56" w14:textId="77777777" w:rsidR="00803270" w:rsidRPr="00CF48A0" w:rsidRDefault="00803270" w:rsidP="00803270">
      <w:pPr>
        <w:pStyle w:val="NormalBold"/>
      </w:pPr>
      <w:r w:rsidRPr="00CF48A0">
        <w:rPr>
          <w:rStyle w:val="HideTWBExt"/>
          <w:b w:val="0"/>
          <w:noProof w:val="0"/>
        </w:rPr>
        <w:t>&lt;/RepeatBlock-By&gt;</w:t>
      </w:r>
    </w:p>
    <w:p w14:paraId="43E5AB9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CF3A79A"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752EE6" w14:textId="77777777" w:rsidTr="002A1989">
        <w:trPr>
          <w:trHeight w:hRule="exact" w:val="240"/>
          <w:jc w:val="center"/>
        </w:trPr>
        <w:tc>
          <w:tcPr>
            <w:tcW w:w="9752" w:type="dxa"/>
            <w:gridSpan w:val="2"/>
            <w:tcBorders>
              <w:top w:val="nil"/>
              <w:left w:val="nil"/>
              <w:bottom w:val="nil"/>
              <w:right w:val="nil"/>
            </w:tcBorders>
          </w:tcPr>
          <w:p w14:paraId="0A719531" w14:textId="77777777" w:rsidR="00803270" w:rsidRPr="00CF48A0" w:rsidRDefault="00803270" w:rsidP="002A1989"/>
        </w:tc>
      </w:tr>
      <w:tr w:rsidR="009D61B4" w:rsidRPr="00CF48A0" w14:paraId="73028815" w14:textId="77777777" w:rsidTr="002A1989">
        <w:trPr>
          <w:trHeight w:val="240"/>
          <w:jc w:val="center"/>
        </w:trPr>
        <w:tc>
          <w:tcPr>
            <w:tcW w:w="4876" w:type="dxa"/>
            <w:tcBorders>
              <w:top w:val="nil"/>
              <w:left w:val="nil"/>
              <w:bottom w:val="nil"/>
              <w:right w:val="nil"/>
            </w:tcBorders>
          </w:tcPr>
          <w:p w14:paraId="24950CF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51E35CC" w14:textId="77777777" w:rsidR="00803270" w:rsidRPr="00CF48A0" w:rsidRDefault="00803270" w:rsidP="002A1989">
            <w:pPr>
              <w:pStyle w:val="AmColumnHeading"/>
            </w:pPr>
            <w:r w:rsidRPr="00CF48A0">
              <w:t>Ændringsforslag</w:t>
            </w:r>
          </w:p>
        </w:tc>
      </w:tr>
      <w:tr w:rsidR="009D61B4" w:rsidRPr="00CF48A0" w14:paraId="45FD1054" w14:textId="77777777" w:rsidTr="002A1989">
        <w:trPr>
          <w:jc w:val="center"/>
        </w:trPr>
        <w:tc>
          <w:tcPr>
            <w:tcW w:w="4876" w:type="dxa"/>
            <w:tcBorders>
              <w:top w:val="nil"/>
              <w:left w:val="nil"/>
              <w:bottom w:val="nil"/>
              <w:right w:val="nil"/>
            </w:tcBorders>
          </w:tcPr>
          <w:p w14:paraId="432B7794" w14:textId="77777777" w:rsidR="00803270" w:rsidRPr="00CF48A0" w:rsidRDefault="00803270" w:rsidP="002A1989">
            <w:pPr>
              <w:pStyle w:val="Normal6a"/>
            </w:pPr>
            <w:r w:rsidRPr="00CF48A0">
              <w:t>19.</w:t>
            </w:r>
            <w:r w:rsidRPr="00CF48A0">
              <w:tab/>
            </w:r>
            <w:r w:rsidRPr="00CF48A0">
              <w:rPr>
                <w:b/>
                <w:i/>
              </w:rPr>
              <w:t xml:space="preserve">understreger, at Tyrkiets strategiske rolle som NATO-medlem og dets samarbejde med EU er afgørende for Europas stabilitet og sikkerhed; </w:t>
            </w:r>
            <w:r w:rsidRPr="00CF48A0">
              <w:t>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75973C9C" w14:textId="2505BD89" w:rsidR="00803270" w:rsidRPr="00CF48A0" w:rsidRDefault="00803270" w:rsidP="002A1989">
            <w:pPr>
              <w:pStyle w:val="Normal6a"/>
            </w:pPr>
            <w:r w:rsidRPr="00CF48A0">
              <w:t>19.</w:t>
            </w:r>
            <w:r w:rsidRPr="00CF48A0">
              <w:tab/>
              <w:t xml:space="preserve">giver udtryk for stærk bekymring over de demokratiske tilbageskridt i Tyrkiet </w:t>
            </w:r>
            <w:r w:rsidRPr="00CF48A0">
              <w:rPr>
                <w:b/>
                <w:i/>
              </w:rPr>
              <w:t>og det forhold, at Tyrkiets udenrigspolitik fortsat er i strid med EU's prioriteter, og over dets fortsatte militære besættelse af EU's område i Cypern og dets trusler om yderligere ulovlige boreaktiviteter i det østlige Middelhav, der krænker Republikken Cyperns suveræne rettigheder i henhold til folkeretten, herunder UNCLOS; opfordrer indtrængende Tyrkiet til fuldt ud at respektere alle EU-medlemsstaters suverænitet og til utvetydigt at forpligte sig til gode naboskabsforbindelser og fredelig bilæggelse af tvister, om nødvendigt ved hjælp af Den Internationale Domstol; minder om, at Tyrkiets eget konstruktive engagement i genoptagelsen af og fremskridtene i forhandlingerne om en løsning på Cypern inden for rammerne af FN i overensstemmelse med FN's Sikkerhedsråds relevante resolutioner i overensstemmelse med Det Europæiske Råds konklusioner fra april 2024 vil være afgørende for at fremme samarbejdet mellem EU og Tyrkiet</w:t>
            </w:r>
            <w:r w:rsidR="00676201" w:rsidRPr="00CF48A0">
              <w:rPr>
                <w:b/>
                <w:i/>
              </w:rPr>
              <w:t xml:space="preserve"> yderligere</w:t>
            </w:r>
            <w:r w:rsidRPr="00CF48A0">
              <w:t>; opfordrer indtrængende til øjeblikkelig løsladelse af oppositionslederen Ekrem İmamoğlu;</w:t>
            </w:r>
          </w:p>
        </w:tc>
      </w:tr>
    </w:tbl>
    <w:p w14:paraId="1868307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0185025" w14:textId="77777777" w:rsidR="00803270" w:rsidRPr="00CF48A0" w:rsidRDefault="00803270" w:rsidP="00803270">
      <w:r w:rsidRPr="00CF48A0">
        <w:rPr>
          <w:rStyle w:val="HideTWBExt"/>
          <w:noProof w:val="0"/>
        </w:rPr>
        <w:t>&lt;/Amend&gt;</w:t>
      </w:r>
    </w:p>
    <w:p w14:paraId="2EAFAA1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459</w:t>
      </w:r>
      <w:r w:rsidRPr="00CF48A0">
        <w:rPr>
          <w:rStyle w:val="HideTWBExt"/>
          <w:b w:val="0"/>
          <w:noProof w:val="0"/>
        </w:rPr>
        <w:t>&lt;/NumAm&gt;</w:t>
      </w:r>
    </w:p>
    <w:p w14:paraId="241C86BA"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75694FA7" w14:textId="77777777" w:rsidR="00803270" w:rsidRPr="00CF48A0" w:rsidRDefault="00803270" w:rsidP="00803270">
      <w:pPr>
        <w:pStyle w:val="NormalBold"/>
      </w:pPr>
      <w:r w:rsidRPr="00CF48A0">
        <w:rPr>
          <w:rStyle w:val="HideTWBExt"/>
          <w:b w:val="0"/>
          <w:noProof w:val="0"/>
        </w:rPr>
        <w:t>&lt;/RepeatBlock-By&gt;</w:t>
      </w:r>
    </w:p>
    <w:p w14:paraId="6421C1D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E15240C"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6B8B458" w14:textId="77777777" w:rsidTr="002A1989">
        <w:trPr>
          <w:trHeight w:hRule="exact" w:val="240"/>
          <w:jc w:val="center"/>
        </w:trPr>
        <w:tc>
          <w:tcPr>
            <w:tcW w:w="9752" w:type="dxa"/>
            <w:gridSpan w:val="2"/>
            <w:tcBorders>
              <w:top w:val="nil"/>
              <w:left w:val="nil"/>
              <w:bottom w:val="nil"/>
              <w:right w:val="nil"/>
            </w:tcBorders>
          </w:tcPr>
          <w:p w14:paraId="0C14D840" w14:textId="77777777" w:rsidR="00803270" w:rsidRPr="00CF48A0" w:rsidRDefault="00803270" w:rsidP="002A1989"/>
        </w:tc>
      </w:tr>
      <w:tr w:rsidR="009D61B4" w:rsidRPr="00CF48A0" w14:paraId="5DFC324D" w14:textId="77777777" w:rsidTr="002A1989">
        <w:trPr>
          <w:trHeight w:val="240"/>
          <w:jc w:val="center"/>
        </w:trPr>
        <w:tc>
          <w:tcPr>
            <w:tcW w:w="4876" w:type="dxa"/>
            <w:tcBorders>
              <w:top w:val="nil"/>
              <w:left w:val="nil"/>
              <w:bottom w:val="nil"/>
              <w:right w:val="nil"/>
            </w:tcBorders>
          </w:tcPr>
          <w:p w14:paraId="46EB441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A9F57E8" w14:textId="77777777" w:rsidR="00803270" w:rsidRPr="00CF48A0" w:rsidRDefault="00803270" w:rsidP="002A1989">
            <w:pPr>
              <w:pStyle w:val="AmColumnHeading"/>
            </w:pPr>
            <w:r w:rsidRPr="00CF48A0">
              <w:t>Ændringsforslag</w:t>
            </w:r>
          </w:p>
        </w:tc>
      </w:tr>
      <w:tr w:rsidR="009D61B4" w:rsidRPr="00CF48A0" w14:paraId="15270EC2" w14:textId="77777777" w:rsidTr="002A1989">
        <w:trPr>
          <w:jc w:val="center"/>
        </w:trPr>
        <w:tc>
          <w:tcPr>
            <w:tcW w:w="4876" w:type="dxa"/>
            <w:tcBorders>
              <w:top w:val="nil"/>
              <w:left w:val="nil"/>
              <w:bottom w:val="nil"/>
              <w:right w:val="nil"/>
            </w:tcBorders>
          </w:tcPr>
          <w:p w14:paraId="2F2297B4"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5D22A529"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w:t>
            </w:r>
            <w:r w:rsidRPr="00CF48A0">
              <w:rPr>
                <w:b/>
                <w:i/>
              </w:rPr>
              <w:t>beklager imidlertid, at Tyrkiet fortsat anfægter en EU-medlemsstats suverænitet og suveræne rettigheder, og fordømmer, at Tyrkiets udenrigspolitik fortsat er i strid med EU's prioriteter under FUSP; beklager den uacceptable karakter af den solidaritet og støtte, som Tyrkiets præsident offentligt har ydet terrororganisationen Hamas; understreger, at der er uforenelighed mellem Tyrkiets kandidatur til BRIKS+ og EU's FUSP;</w:t>
            </w:r>
            <w:r w:rsidRPr="00CF48A0">
              <w:t xml:space="preserve"> giver </w:t>
            </w:r>
            <w:r w:rsidRPr="00CF48A0">
              <w:rPr>
                <w:b/>
                <w:i/>
              </w:rPr>
              <w:t xml:space="preserve">endvidere </w:t>
            </w:r>
            <w:r w:rsidRPr="00CF48A0">
              <w:t>udtryk for stærk bekymring over de demokratiske tilbageskridt i Tyrkiet; opfordrer indtrængende til øjeblikkelig løsladelse af oppositionslederen Ekrem İmamoğlu;</w:t>
            </w:r>
          </w:p>
        </w:tc>
      </w:tr>
    </w:tbl>
    <w:p w14:paraId="166DDB6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F87D239" w14:textId="77777777" w:rsidR="00803270" w:rsidRPr="00CF48A0" w:rsidRDefault="00803270" w:rsidP="00803270">
      <w:r w:rsidRPr="00CF48A0">
        <w:rPr>
          <w:rStyle w:val="HideTWBExt"/>
          <w:noProof w:val="0"/>
        </w:rPr>
        <w:t>&lt;/Amend&gt;</w:t>
      </w:r>
    </w:p>
    <w:p w14:paraId="01760DB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460</w:t>
      </w:r>
      <w:r w:rsidRPr="00CF48A0">
        <w:rPr>
          <w:rStyle w:val="HideTWBExt"/>
          <w:b w:val="0"/>
          <w:noProof w:val="0"/>
        </w:rPr>
        <w:t>&lt;/NumAm&gt;</w:t>
      </w:r>
    </w:p>
    <w:p w14:paraId="28F80091"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4D3A848B" w14:textId="77777777" w:rsidR="00803270" w:rsidRPr="00CF48A0" w:rsidRDefault="00803270" w:rsidP="00803270">
      <w:pPr>
        <w:pStyle w:val="NormalBold"/>
      </w:pPr>
      <w:r w:rsidRPr="00CF48A0">
        <w:rPr>
          <w:rStyle w:val="HideTWBExt"/>
          <w:b w:val="0"/>
          <w:noProof w:val="0"/>
        </w:rPr>
        <w:t>&lt;/RepeatBlock-By&gt;</w:t>
      </w:r>
    </w:p>
    <w:p w14:paraId="58FB9AB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76A5C1B"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E64A299" w14:textId="77777777" w:rsidTr="002A1989">
        <w:trPr>
          <w:trHeight w:hRule="exact" w:val="240"/>
          <w:jc w:val="center"/>
        </w:trPr>
        <w:tc>
          <w:tcPr>
            <w:tcW w:w="9752" w:type="dxa"/>
            <w:gridSpan w:val="2"/>
            <w:tcBorders>
              <w:top w:val="nil"/>
              <w:left w:val="nil"/>
              <w:bottom w:val="nil"/>
              <w:right w:val="nil"/>
            </w:tcBorders>
          </w:tcPr>
          <w:p w14:paraId="565C4F8C" w14:textId="77777777" w:rsidR="00803270" w:rsidRPr="00CF48A0" w:rsidRDefault="00803270" w:rsidP="002A1989"/>
        </w:tc>
      </w:tr>
      <w:tr w:rsidR="009D61B4" w:rsidRPr="00CF48A0" w14:paraId="24B532E4" w14:textId="77777777" w:rsidTr="002A1989">
        <w:trPr>
          <w:trHeight w:val="240"/>
          <w:jc w:val="center"/>
        </w:trPr>
        <w:tc>
          <w:tcPr>
            <w:tcW w:w="4876" w:type="dxa"/>
            <w:tcBorders>
              <w:top w:val="nil"/>
              <w:left w:val="nil"/>
              <w:bottom w:val="nil"/>
              <w:right w:val="nil"/>
            </w:tcBorders>
          </w:tcPr>
          <w:p w14:paraId="65BEA14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D3DBE2A" w14:textId="77777777" w:rsidR="00803270" w:rsidRPr="00CF48A0" w:rsidRDefault="00803270" w:rsidP="002A1989">
            <w:pPr>
              <w:pStyle w:val="AmColumnHeading"/>
            </w:pPr>
            <w:r w:rsidRPr="00CF48A0">
              <w:t>Ændringsforslag</w:t>
            </w:r>
          </w:p>
        </w:tc>
      </w:tr>
      <w:tr w:rsidR="009D61B4" w:rsidRPr="00CF48A0" w14:paraId="1FFE302E" w14:textId="77777777" w:rsidTr="002A1989">
        <w:trPr>
          <w:jc w:val="center"/>
        </w:trPr>
        <w:tc>
          <w:tcPr>
            <w:tcW w:w="4876" w:type="dxa"/>
            <w:tcBorders>
              <w:top w:val="nil"/>
              <w:left w:val="nil"/>
              <w:bottom w:val="nil"/>
              <w:right w:val="nil"/>
            </w:tcBorders>
          </w:tcPr>
          <w:p w14:paraId="566E224E"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w:t>
            </w:r>
            <w:r w:rsidRPr="00CF48A0">
              <w:rPr>
                <w:b/>
                <w:i/>
              </w:rPr>
              <w:t xml:space="preserve">afgørende </w:t>
            </w:r>
            <w:r w:rsidRPr="00CF48A0">
              <w:t xml:space="preserve">for Europas stabilitet og sikkerhed; </w:t>
            </w:r>
            <w:r w:rsidRPr="00CF48A0">
              <w:rPr>
                <w:b/>
                <w:i/>
              </w:rPr>
              <w:t xml:space="preserve">giver udtryk for stærk </w:t>
            </w:r>
            <w:r w:rsidRPr="00CF48A0">
              <w:t xml:space="preserve">bekymring over de demokratiske tilbageskridt i Tyrkiet; opfordrer indtrængende til øjeblikkelig løsladelse af </w:t>
            </w:r>
            <w:r w:rsidRPr="00CF48A0">
              <w:rPr>
                <w:b/>
                <w:i/>
              </w:rPr>
              <w:t xml:space="preserve">oppositionslederen </w:t>
            </w:r>
            <w:r w:rsidRPr="00CF48A0">
              <w:t>Ekrem İmamoğlu;</w:t>
            </w:r>
          </w:p>
        </w:tc>
        <w:tc>
          <w:tcPr>
            <w:tcW w:w="4876" w:type="dxa"/>
            <w:tcBorders>
              <w:top w:val="nil"/>
              <w:left w:val="nil"/>
              <w:bottom w:val="nil"/>
              <w:right w:val="nil"/>
            </w:tcBorders>
          </w:tcPr>
          <w:p w14:paraId="5A26DD21"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w:t>
            </w:r>
            <w:r w:rsidRPr="00CF48A0">
              <w:rPr>
                <w:b/>
                <w:i/>
              </w:rPr>
              <w:t xml:space="preserve">relevant </w:t>
            </w:r>
            <w:r w:rsidRPr="00CF48A0">
              <w:t xml:space="preserve">for Europas stabilitet og sikkerhed; </w:t>
            </w:r>
            <w:r w:rsidRPr="00CF48A0">
              <w:rPr>
                <w:b/>
                <w:i/>
              </w:rPr>
              <w:t xml:space="preserve">beklager i denne forbindelse Tyrkiets ekstremt lave grad af tilpasning til FUSP-holdninger og erhvervelsen af S-400-luftforsvarssystemet fra Rusland; gentager sin stærke </w:t>
            </w:r>
            <w:r w:rsidRPr="00CF48A0">
              <w:t xml:space="preserve">bekymring over de </w:t>
            </w:r>
            <w:r w:rsidRPr="00CF48A0">
              <w:rPr>
                <w:b/>
                <w:i/>
              </w:rPr>
              <w:t xml:space="preserve">stædige </w:t>
            </w:r>
            <w:r w:rsidRPr="00CF48A0">
              <w:t>demokratiske tilbageskridt i Tyrkiet</w:t>
            </w:r>
            <w:r w:rsidRPr="00CF48A0">
              <w:rPr>
                <w:b/>
                <w:i/>
              </w:rPr>
              <w:t>, som fortsat er en væsentlig hindring for at ophæve indefrysningen af tiltrædelsesprocessen</w:t>
            </w:r>
            <w:r w:rsidRPr="00CF48A0">
              <w:t xml:space="preserve">; opfordrer indtrængende til øjeblikkelig løsladelse af </w:t>
            </w:r>
            <w:r w:rsidRPr="00CF48A0">
              <w:rPr>
                <w:b/>
                <w:i/>
              </w:rPr>
              <w:t xml:space="preserve">præsidentkandidaten og borgmesteren i Istanbul, </w:t>
            </w:r>
            <w:r w:rsidRPr="00CF48A0">
              <w:t>Ekrem Imamoğlu</w:t>
            </w:r>
            <w:r w:rsidRPr="00CF48A0">
              <w:rPr>
                <w:b/>
                <w:i/>
              </w:rPr>
              <w:t>, og alle andre CHP-medlemmer, der ulovligt er blevet arresteret, og opfordrer til, at den retslige chikane mod oppositionspartier bringes til ophør</w:t>
            </w:r>
            <w:r w:rsidRPr="00CF48A0">
              <w:t>;</w:t>
            </w:r>
          </w:p>
        </w:tc>
      </w:tr>
    </w:tbl>
    <w:p w14:paraId="758B0B7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244656B" w14:textId="77777777" w:rsidR="00803270" w:rsidRPr="00CF48A0" w:rsidRDefault="00803270" w:rsidP="00803270">
      <w:r w:rsidRPr="00CF48A0">
        <w:rPr>
          <w:rStyle w:val="HideTWBExt"/>
          <w:noProof w:val="0"/>
        </w:rPr>
        <w:t>&lt;/Amend&gt;</w:t>
      </w:r>
    </w:p>
    <w:p w14:paraId="43A46C8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461</w:t>
      </w:r>
      <w:r w:rsidRPr="00CF48A0">
        <w:rPr>
          <w:rStyle w:val="HideTWBExt"/>
          <w:b w:val="0"/>
          <w:noProof w:val="0"/>
        </w:rPr>
        <w:t>&lt;/NumAm&gt;</w:t>
      </w:r>
    </w:p>
    <w:p w14:paraId="15E53531"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153655B8" w14:textId="77777777" w:rsidR="00803270" w:rsidRPr="00CF48A0" w:rsidRDefault="00803270" w:rsidP="00803270">
      <w:pPr>
        <w:pStyle w:val="NormalBold"/>
      </w:pPr>
      <w:r w:rsidRPr="00CF48A0">
        <w:rPr>
          <w:rStyle w:val="HideTWBExt"/>
          <w:b w:val="0"/>
          <w:noProof w:val="0"/>
        </w:rPr>
        <w:t>&lt;/RepeatBlock-By&gt;</w:t>
      </w:r>
    </w:p>
    <w:p w14:paraId="6083412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67F9D8"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1E32628" w14:textId="77777777" w:rsidTr="002A1989">
        <w:trPr>
          <w:trHeight w:hRule="exact" w:val="240"/>
          <w:jc w:val="center"/>
        </w:trPr>
        <w:tc>
          <w:tcPr>
            <w:tcW w:w="9752" w:type="dxa"/>
            <w:gridSpan w:val="2"/>
            <w:tcBorders>
              <w:top w:val="nil"/>
              <w:left w:val="nil"/>
              <w:bottom w:val="nil"/>
              <w:right w:val="nil"/>
            </w:tcBorders>
          </w:tcPr>
          <w:p w14:paraId="7DE8AA88" w14:textId="77777777" w:rsidR="00803270" w:rsidRPr="00CF48A0" w:rsidRDefault="00803270" w:rsidP="002A1989"/>
        </w:tc>
      </w:tr>
      <w:tr w:rsidR="009D61B4" w:rsidRPr="00CF48A0" w14:paraId="3B6BDE6F" w14:textId="77777777" w:rsidTr="002A1989">
        <w:trPr>
          <w:trHeight w:val="240"/>
          <w:jc w:val="center"/>
        </w:trPr>
        <w:tc>
          <w:tcPr>
            <w:tcW w:w="4876" w:type="dxa"/>
            <w:tcBorders>
              <w:top w:val="nil"/>
              <w:left w:val="nil"/>
              <w:bottom w:val="nil"/>
              <w:right w:val="nil"/>
            </w:tcBorders>
          </w:tcPr>
          <w:p w14:paraId="623BA50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5369E83" w14:textId="77777777" w:rsidR="00803270" w:rsidRPr="00CF48A0" w:rsidRDefault="00803270" w:rsidP="002A1989">
            <w:pPr>
              <w:pStyle w:val="AmColumnHeading"/>
            </w:pPr>
            <w:r w:rsidRPr="00CF48A0">
              <w:t>Ændringsforslag</w:t>
            </w:r>
          </w:p>
        </w:tc>
      </w:tr>
      <w:tr w:rsidR="009D61B4" w:rsidRPr="00CF48A0" w14:paraId="39240AA3" w14:textId="77777777" w:rsidTr="002A1989">
        <w:trPr>
          <w:jc w:val="center"/>
        </w:trPr>
        <w:tc>
          <w:tcPr>
            <w:tcW w:w="4876" w:type="dxa"/>
            <w:tcBorders>
              <w:top w:val="nil"/>
              <w:left w:val="nil"/>
              <w:bottom w:val="nil"/>
              <w:right w:val="nil"/>
            </w:tcBorders>
          </w:tcPr>
          <w:p w14:paraId="34410FCF"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3F08369D"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 </w:t>
            </w:r>
            <w:r w:rsidRPr="00CF48A0">
              <w:rPr>
                <w:b/>
                <w:i/>
              </w:rPr>
              <w:t>beklager den permanente og vedvarende målretning mod den politiske opposition, herunder pressefolk og repræsentanter for civilsamfundet; minder om, at Tyrkiets internalisering af demokratiske værdier, retsstatsprincippet, menneskerettighederne og EU's love, principper og forpligtelser er afgørende for et bæredygtigt udenrigspolitisk samarbejde mellem EU og Tyrkiet, i lyset af at Tyrkiet er medlem af Europarådet;</w:t>
            </w:r>
          </w:p>
        </w:tc>
      </w:tr>
    </w:tbl>
    <w:p w14:paraId="36B8F4B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091FB95" w14:textId="77777777" w:rsidR="00803270" w:rsidRPr="00CF48A0" w:rsidRDefault="00803270" w:rsidP="00803270">
      <w:r w:rsidRPr="00CF48A0">
        <w:rPr>
          <w:rStyle w:val="HideTWBExt"/>
          <w:noProof w:val="0"/>
        </w:rPr>
        <w:t>&lt;/Amend&gt;</w:t>
      </w:r>
    </w:p>
    <w:p w14:paraId="7DC017D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462</w:t>
      </w:r>
      <w:r w:rsidRPr="00CF48A0">
        <w:rPr>
          <w:rStyle w:val="HideTWBExt"/>
          <w:b w:val="0"/>
          <w:noProof w:val="0"/>
        </w:rPr>
        <w:t>&lt;/NumAm&gt;</w:t>
      </w:r>
    </w:p>
    <w:p w14:paraId="4D60BC40" w14:textId="77777777" w:rsidR="00803270" w:rsidRPr="00CF48A0" w:rsidRDefault="00803270" w:rsidP="00803270">
      <w:pPr>
        <w:pStyle w:val="NormalBold"/>
      </w:pPr>
      <w:r w:rsidRPr="00CF48A0">
        <w:rPr>
          <w:rStyle w:val="HideTWBExt"/>
          <w:b w:val="0"/>
          <w:noProof w:val="0"/>
        </w:rPr>
        <w:t>&lt;RepeatBlock-By&gt;&lt;Members&gt;</w:t>
      </w:r>
      <w:r w:rsidRPr="00CF48A0">
        <w:t>Alice Teodorescu Måwe, Céline Imart, Antonio López-Istúriz White, Hildegard Bentele</w:t>
      </w:r>
      <w:r w:rsidRPr="00CF48A0">
        <w:rPr>
          <w:rStyle w:val="HideTWBExt"/>
          <w:b w:val="0"/>
          <w:noProof w:val="0"/>
        </w:rPr>
        <w:t>&lt;/Members&gt;</w:t>
      </w:r>
    </w:p>
    <w:p w14:paraId="1322AF01" w14:textId="77777777" w:rsidR="00803270" w:rsidRPr="00CF48A0" w:rsidRDefault="00803270" w:rsidP="00803270">
      <w:pPr>
        <w:pStyle w:val="NormalBold"/>
      </w:pPr>
      <w:r w:rsidRPr="00CF48A0">
        <w:rPr>
          <w:rStyle w:val="HideTWBExt"/>
          <w:b w:val="0"/>
          <w:noProof w:val="0"/>
        </w:rPr>
        <w:t>&lt;/RepeatBlock-By&gt;</w:t>
      </w:r>
    </w:p>
    <w:p w14:paraId="34A0855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D283B7E"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06C61B" w14:textId="77777777" w:rsidTr="002A1989">
        <w:trPr>
          <w:trHeight w:hRule="exact" w:val="240"/>
          <w:jc w:val="center"/>
        </w:trPr>
        <w:tc>
          <w:tcPr>
            <w:tcW w:w="9752" w:type="dxa"/>
            <w:gridSpan w:val="2"/>
            <w:tcBorders>
              <w:top w:val="nil"/>
              <w:left w:val="nil"/>
              <w:bottom w:val="nil"/>
              <w:right w:val="nil"/>
            </w:tcBorders>
          </w:tcPr>
          <w:p w14:paraId="5B7EFEEE" w14:textId="77777777" w:rsidR="00803270" w:rsidRPr="00CF48A0" w:rsidRDefault="00803270" w:rsidP="002A1989"/>
        </w:tc>
      </w:tr>
      <w:tr w:rsidR="009D61B4" w:rsidRPr="00CF48A0" w14:paraId="3F20CBC0" w14:textId="77777777" w:rsidTr="002A1989">
        <w:trPr>
          <w:trHeight w:val="240"/>
          <w:jc w:val="center"/>
        </w:trPr>
        <w:tc>
          <w:tcPr>
            <w:tcW w:w="4876" w:type="dxa"/>
            <w:tcBorders>
              <w:top w:val="nil"/>
              <w:left w:val="nil"/>
              <w:bottom w:val="nil"/>
              <w:right w:val="nil"/>
            </w:tcBorders>
          </w:tcPr>
          <w:p w14:paraId="48EAC4E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1901273" w14:textId="77777777" w:rsidR="00803270" w:rsidRPr="00CF48A0" w:rsidRDefault="00803270" w:rsidP="002A1989">
            <w:pPr>
              <w:pStyle w:val="AmColumnHeading"/>
            </w:pPr>
            <w:r w:rsidRPr="00CF48A0">
              <w:t>Ændringsforslag</w:t>
            </w:r>
          </w:p>
        </w:tc>
      </w:tr>
      <w:tr w:rsidR="009D61B4" w:rsidRPr="00CF48A0" w14:paraId="1C52511E" w14:textId="77777777" w:rsidTr="002A1989">
        <w:trPr>
          <w:jc w:val="center"/>
        </w:trPr>
        <w:tc>
          <w:tcPr>
            <w:tcW w:w="4876" w:type="dxa"/>
            <w:tcBorders>
              <w:top w:val="nil"/>
              <w:left w:val="nil"/>
              <w:bottom w:val="nil"/>
              <w:right w:val="nil"/>
            </w:tcBorders>
          </w:tcPr>
          <w:p w14:paraId="683555E5"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612D2787"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w:t>
            </w:r>
            <w:r w:rsidRPr="00CF48A0">
              <w:rPr>
                <w:b/>
                <w:i/>
              </w:rPr>
              <w:t>er dybt bekymret over den rolle, som Tyrkiet spiller med hensyn til at beskytte Hamas' ledere; kræver, at Tyrkiet sætter en stopper for alle hvidvaskordninger, herunder vekselkontorer, der anvendes af Hamas og andre terrororganisationer; opfordrer til sanktioner over for alle stater, der aktivt eller passivt fremmer Hamas' fortsatte eksistens;</w:t>
            </w:r>
            <w:r w:rsidRPr="00CF48A0">
              <w:t xml:space="preserve"> opfordrer indtrængende til øjeblikkelig løsladelse af oppositionslederen Ekrem İmamoğlu;</w:t>
            </w:r>
          </w:p>
        </w:tc>
      </w:tr>
    </w:tbl>
    <w:p w14:paraId="1CFEB50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273B22B" w14:textId="77777777" w:rsidR="00803270" w:rsidRPr="00CF48A0" w:rsidRDefault="00803270" w:rsidP="00803270">
      <w:r w:rsidRPr="00CF48A0">
        <w:rPr>
          <w:rStyle w:val="HideTWBExt"/>
          <w:noProof w:val="0"/>
        </w:rPr>
        <w:t>&lt;/Amend&gt;</w:t>
      </w:r>
    </w:p>
    <w:p w14:paraId="48F67F3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463</w:t>
      </w:r>
      <w:r w:rsidRPr="00CF48A0">
        <w:rPr>
          <w:rStyle w:val="HideTWBExt"/>
          <w:b w:val="0"/>
          <w:noProof w:val="0"/>
        </w:rPr>
        <w:t>&lt;/NumAm&gt;</w:t>
      </w:r>
    </w:p>
    <w:p w14:paraId="337BB840"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2C584379" w14:textId="77777777" w:rsidR="00803270" w:rsidRPr="00CF48A0" w:rsidRDefault="00803270" w:rsidP="00803270">
      <w:pPr>
        <w:pStyle w:val="NormalBold"/>
      </w:pPr>
      <w:r w:rsidRPr="00CF48A0">
        <w:rPr>
          <w:rStyle w:val="HideTWBExt"/>
          <w:b w:val="0"/>
          <w:noProof w:val="0"/>
        </w:rPr>
        <w:t>&lt;/RepeatBlock-By&gt;</w:t>
      </w:r>
    </w:p>
    <w:p w14:paraId="512132B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1A3E523"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F1122CD" w14:textId="77777777" w:rsidTr="002A1989">
        <w:trPr>
          <w:trHeight w:hRule="exact" w:val="240"/>
          <w:jc w:val="center"/>
        </w:trPr>
        <w:tc>
          <w:tcPr>
            <w:tcW w:w="9752" w:type="dxa"/>
            <w:gridSpan w:val="2"/>
            <w:tcBorders>
              <w:top w:val="nil"/>
              <w:left w:val="nil"/>
              <w:bottom w:val="nil"/>
              <w:right w:val="nil"/>
            </w:tcBorders>
          </w:tcPr>
          <w:p w14:paraId="079A21D8" w14:textId="77777777" w:rsidR="00803270" w:rsidRPr="00CF48A0" w:rsidRDefault="00803270" w:rsidP="002A1989"/>
        </w:tc>
      </w:tr>
      <w:tr w:rsidR="009D61B4" w:rsidRPr="00CF48A0" w14:paraId="17DE8A37" w14:textId="77777777" w:rsidTr="002A1989">
        <w:trPr>
          <w:trHeight w:val="240"/>
          <w:jc w:val="center"/>
        </w:trPr>
        <w:tc>
          <w:tcPr>
            <w:tcW w:w="4876" w:type="dxa"/>
            <w:tcBorders>
              <w:top w:val="nil"/>
              <w:left w:val="nil"/>
              <w:bottom w:val="nil"/>
              <w:right w:val="nil"/>
            </w:tcBorders>
          </w:tcPr>
          <w:p w14:paraId="0F70F4D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6CCC17" w14:textId="77777777" w:rsidR="00803270" w:rsidRPr="00CF48A0" w:rsidRDefault="00803270" w:rsidP="002A1989">
            <w:pPr>
              <w:pStyle w:val="AmColumnHeading"/>
            </w:pPr>
            <w:r w:rsidRPr="00CF48A0">
              <w:t>Ændringsforslag</w:t>
            </w:r>
          </w:p>
        </w:tc>
      </w:tr>
      <w:tr w:rsidR="009D61B4" w:rsidRPr="00CF48A0" w14:paraId="0FBEFA87" w14:textId="77777777" w:rsidTr="002A1989">
        <w:trPr>
          <w:jc w:val="center"/>
        </w:trPr>
        <w:tc>
          <w:tcPr>
            <w:tcW w:w="4876" w:type="dxa"/>
            <w:tcBorders>
              <w:top w:val="nil"/>
              <w:left w:val="nil"/>
              <w:bottom w:val="nil"/>
              <w:right w:val="nil"/>
            </w:tcBorders>
          </w:tcPr>
          <w:p w14:paraId="4F691D32"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0E91F05E" w14:textId="77777777" w:rsidR="00803270" w:rsidRPr="00CF48A0" w:rsidRDefault="00803270" w:rsidP="002A1989">
            <w:pPr>
              <w:pStyle w:val="Normal6a"/>
            </w:pPr>
            <w:r w:rsidRPr="00CF48A0">
              <w:t>19.</w:t>
            </w:r>
            <w:r w:rsidRPr="00CF48A0">
              <w:tab/>
              <w:t>understreger, at Tyrkiets strategiske rolle som NATO-medlem og dets samarbejde med EU</w:t>
            </w:r>
            <w:r w:rsidRPr="00CF48A0">
              <w:rPr>
                <w:b/>
                <w:i/>
              </w:rPr>
              <w:t xml:space="preserve">, navnlig ved at bidrage til EU's krisestyringsmissioner og -operationer, </w:t>
            </w:r>
            <w:r w:rsidRPr="00CF48A0">
              <w:t>er afgørende for Europas stabilitet og sikkerhed;</w:t>
            </w:r>
            <w:r w:rsidRPr="00CF48A0">
              <w:rPr>
                <w:b/>
                <w:i/>
              </w:rPr>
              <w:t xml:space="preserve"> understreger, at Tyrkiet udviser en meget lav tilpasning til EU's prioriteter under FUSP på grund af manglende tilpasning til EU's sanktioner mod Rusland og Tyrkiets afvisning af at udpege Hamas som en terrororganisation;</w:t>
            </w:r>
            <w:r w:rsidRPr="00CF48A0">
              <w:t xml:space="preserve"> giver udtryk for stærk bekymring over de demokratiske tilbageskridt i Tyrkiet; opfordrer indtrængende til øjeblikkelig løsladelse af oppositionslederen Ekrem İmamoğlu;</w:t>
            </w:r>
          </w:p>
        </w:tc>
      </w:tr>
    </w:tbl>
    <w:p w14:paraId="2C9DBF3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ABEA230" w14:textId="77777777" w:rsidR="00803270" w:rsidRPr="00CF48A0" w:rsidRDefault="00803270" w:rsidP="00803270">
      <w:r w:rsidRPr="00CF48A0">
        <w:rPr>
          <w:rStyle w:val="HideTWBExt"/>
          <w:noProof w:val="0"/>
        </w:rPr>
        <w:t>&lt;/Amend&gt;</w:t>
      </w:r>
    </w:p>
    <w:p w14:paraId="2DA1C5F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464</w:t>
      </w:r>
      <w:r w:rsidRPr="00CF48A0">
        <w:rPr>
          <w:rStyle w:val="HideTWBExt"/>
          <w:b w:val="0"/>
          <w:noProof w:val="0"/>
        </w:rPr>
        <w:t>&lt;/NumAm&gt;</w:t>
      </w:r>
    </w:p>
    <w:p w14:paraId="3234AB56" w14:textId="77777777" w:rsidR="00803270" w:rsidRPr="00CF48A0" w:rsidRDefault="00803270" w:rsidP="00803270">
      <w:pPr>
        <w:pStyle w:val="NormalBold"/>
      </w:pPr>
      <w:r w:rsidRPr="00CF48A0">
        <w:rPr>
          <w:rStyle w:val="HideTWBExt"/>
          <w:b w:val="0"/>
          <w:noProof w:val="0"/>
        </w:rPr>
        <w:t>&lt;RepeatBlock-By&gt;&lt;Members&gt;</w:t>
      </w:r>
      <w:r w:rsidRPr="00CF48A0">
        <w:t>Martin Sonneborn</w:t>
      </w:r>
      <w:r w:rsidRPr="00CF48A0">
        <w:rPr>
          <w:rStyle w:val="HideTWBExt"/>
          <w:b w:val="0"/>
          <w:noProof w:val="0"/>
        </w:rPr>
        <w:t>&lt;/Members&gt;</w:t>
      </w:r>
    </w:p>
    <w:p w14:paraId="299DDFD4" w14:textId="77777777" w:rsidR="00803270" w:rsidRPr="00CF48A0" w:rsidRDefault="00803270" w:rsidP="00803270">
      <w:pPr>
        <w:pStyle w:val="NormalBold"/>
      </w:pPr>
      <w:r w:rsidRPr="00CF48A0">
        <w:rPr>
          <w:rStyle w:val="HideTWBExt"/>
          <w:b w:val="0"/>
          <w:noProof w:val="0"/>
        </w:rPr>
        <w:t>&lt;/RepeatBlock-By&gt;</w:t>
      </w:r>
    </w:p>
    <w:p w14:paraId="28A09CD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4AD88E5"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E4B7F4A" w14:textId="77777777" w:rsidTr="002A1989">
        <w:trPr>
          <w:trHeight w:hRule="exact" w:val="240"/>
          <w:jc w:val="center"/>
        </w:trPr>
        <w:tc>
          <w:tcPr>
            <w:tcW w:w="9752" w:type="dxa"/>
            <w:gridSpan w:val="2"/>
            <w:tcBorders>
              <w:top w:val="nil"/>
              <w:left w:val="nil"/>
              <w:bottom w:val="nil"/>
              <w:right w:val="nil"/>
            </w:tcBorders>
          </w:tcPr>
          <w:p w14:paraId="00699A27" w14:textId="77777777" w:rsidR="00803270" w:rsidRPr="00CF48A0" w:rsidRDefault="00803270" w:rsidP="002A1989"/>
        </w:tc>
      </w:tr>
      <w:tr w:rsidR="009D61B4" w:rsidRPr="00CF48A0" w14:paraId="0D856375" w14:textId="77777777" w:rsidTr="002A1989">
        <w:trPr>
          <w:trHeight w:val="240"/>
          <w:jc w:val="center"/>
        </w:trPr>
        <w:tc>
          <w:tcPr>
            <w:tcW w:w="4876" w:type="dxa"/>
            <w:tcBorders>
              <w:top w:val="nil"/>
              <w:left w:val="nil"/>
              <w:bottom w:val="nil"/>
              <w:right w:val="nil"/>
            </w:tcBorders>
          </w:tcPr>
          <w:p w14:paraId="615F31C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C052C68" w14:textId="77777777" w:rsidR="00803270" w:rsidRPr="00CF48A0" w:rsidRDefault="00803270" w:rsidP="002A1989">
            <w:pPr>
              <w:pStyle w:val="AmColumnHeading"/>
            </w:pPr>
            <w:r w:rsidRPr="00CF48A0">
              <w:t>Ændringsforslag</w:t>
            </w:r>
          </w:p>
        </w:tc>
      </w:tr>
      <w:tr w:rsidR="009D61B4" w:rsidRPr="00CF48A0" w14:paraId="166B679B" w14:textId="77777777" w:rsidTr="002A1989">
        <w:trPr>
          <w:jc w:val="center"/>
        </w:trPr>
        <w:tc>
          <w:tcPr>
            <w:tcW w:w="4876" w:type="dxa"/>
            <w:tcBorders>
              <w:top w:val="nil"/>
              <w:left w:val="nil"/>
              <w:bottom w:val="nil"/>
              <w:right w:val="nil"/>
            </w:tcBorders>
          </w:tcPr>
          <w:p w14:paraId="51453288"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66B059A1"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 </w:t>
            </w:r>
            <w:r w:rsidRPr="00CF48A0">
              <w:rPr>
                <w:b/>
                <w:i/>
              </w:rPr>
              <w:t>understreger, at Tyrkiets ulovlige besættelse af områder i det nordlige Syrien går hånd i hånd med alvorlige krænkelser af menneskerettighederne såsom etnisk udrensning; opfordrer indtrængende til, at besættelsen ophører; mener, at Tyrkiets støtte til ekstremistiske lejesoldater udgør en trussel mod Europas sikkerhed; </w:t>
            </w:r>
          </w:p>
        </w:tc>
      </w:tr>
    </w:tbl>
    <w:p w14:paraId="3172714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E70DE68" w14:textId="77777777" w:rsidR="00803270" w:rsidRPr="00CF48A0" w:rsidRDefault="00803270" w:rsidP="00803270">
      <w:r w:rsidRPr="00CF48A0">
        <w:rPr>
          <w:rStyle w:val="HideTWBExt"/>
          <w:noProof w:val="0"/>
        </w:rPr>
        <w:t>&lt;/Amend&gt;</w:t>
      </w:r>
    </w:p>
    <w:p w14:paraId="6443E1F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465</w:t>
      </w:r>
      <w:r w:rsidRPr="00CF48A0">
        <w:rPr>
          <w:rStyle w:val="HideTWBExt"/>
          <w:b w:val="0"/>
          <w:noProof w:val="0"/>
        </w:rPr>
        <w:t>&lt;/NumAm&gt;</w:t>
      </w:r>
    </w:p>
    <w:p w14:paraId="1B41045F" w14:textId="77777777" w:rsidR="00803270" w:rsidRPr="00CF48A0" w:rsidRDefault="00803270" w:rsidP="00803270">
      <w:pPr>
        <w:pStyle w:val="NormalBold"/>
      </w:pPr>
      <w:r w:rsidRPr="00CF48A0">
        <w:rPr>
          <w:rStyle w:val="HideTWBExt"/>
          <w:b w:val="0"/>
          <w:noProof w:val="0"/>
        </w:rPr>
        <w:t>&lt;RepeatBlock-By&gt;&lt;Members&gt;</w:t>
      </w:r>
      <w:r w:rsidRPr="00CF48A0">
        <w:t>Christophe Gomart</w:t>
      </w:r>
      <w:r w:rsidRPr="00CF48A0">
        <w:rPr>
          <w:rStyle w:val="HideTWBExt"/>
          <w:b w:val="0"/>
          <w:noProof w:val="0"/>
        </w:rPr>
        <w:t>&lt;/Members&gt;</w:t>
      </w:r>
    </w:p>
    <w:p w14:paraId="28516E1B" w14:textId="77777777" w:rsidR="00803270" w:rsidRPr="00CF48A0" w:rsidRDefault="00803270" w:rsidP="00803270">
      <w:pPr>
        <w:pStyle w:val="NormalBold"/>
      </w:pPr>
      <w:r w:rsidRPr="00CF48A0">
        <w:rPr>
          <w:rStyle w:val="HideTWBExt"/>
          <w:b w:val="0"/>
          <w:noProof w:val="0"/>
        </w:rPr>
        <w:t>&lt;/RepeatBlock-By&gt;</w:t>
      </w:r>
    </w:p>
    <w:p w14:paraId="56F9C11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672AEC2"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EF34E0F" w14:textId="77777777" w:rsidTr="002A1989">
        <w:trPr>
          <w:trHeight w:hRule="exact" w:val="240"/>
          <w:jc w:val="center"/>
        </w:trPr>
        <w:tc>
          <w:tcPr>
            <w:tcW w:w="9752" w:type="dxa"/>
            <w:gridSpan w:val="2"/>
            <w:tcBorders>
              <w:top w:val="nil"/>
              <w:left w:val="nil"/>
              <w:bottom w:val="nil"/>
              <w:right w:val="nil"/>
            </w:tcBorders>
          </w:tcPr>
          <w:p w14:paraId="38A722EA" w14:textId="77777777" w:rsidR="00803270" w:rsidRPr="00CF48A0" w:rsidRDefault="00803270" w:rsidP="002A1989"/>
        </w:tc>
      </w:tr>
      <w:tr w:rsidR="009D61B4" w:rsidRPr="00CF48A0" w14:paraId="5F3F84A6" w14:textId="77777777" w:rsidTr="002A1989">
        <w:trPr>
          <w:trHeight w:val="240"/>
          <w:jc w:val="center"/>
        </w:trPr>
        <w:tc>
          <w:tcPr>
            <w:tcW w:w="4876" w:type="dxa"/>
            <w:tcBorders>
              <w:top w:val="nil"/>
              <w:left w:val="nil"/>
              <w:bottom w:val="nil"/>
              <w:right w:val="nil"/>
            </w:tcBorders>
          </w:tcPr>
          <w:p w14:paraId="57069A9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365B0E1" w14:textId="77777777" w:rsidR="00803270" w:rsidRPr="00CF48A0" w:rsidRDefault="00803270" w:rsidP="002A1989">
            <w:pPr>
              <w:pStyle w:val="AmColumnHeading"/>
            </w:pPr>
            <w:r w:rsidRPr="00CF48A0">
              <w:t>Ændringsforslag</w:t>
            </w:r>
          </w:p>
        </w:tc>
      </w:tr>
      <w:tr w:rsidR="009D61B4" w:rsidRPr="00CF48A0" w14:paraId="13DB3BCF" w14:textId="77777777" w:rsidTr="002A1989">
        <w:trPr>
          <w:jc w:val="center"/>
        </w:trPr>
        <w:tc>
          <w:tcPr>
            <w:tcW w:w="4876" w:type="dxa"/>
            <w:tcBorders>
              <w:top w:val="nil"/>
              <w:left w:val="nil"/>
              <w:bottom w:val="nil"/>
              <w:right w:val="nil"/>
            </w:tcBorders>
          </w:tcPr>
          <w:p w14:paraId="22D0B723" w14:textId="77777777" w:rsidR="00803270" w:rsidRPr="00CF48A0" w:rsidRDefault="00803270" w:rsidP="002A1989">
            <w:pPr>
              <w:pStyle w:val="Normal6a"/>
            </w:pPr>
            <w:r w:rsidRPr="00CF48A0">
              <w:t>19.</w:t>
            </w:r>
            <w:r w:rsidRPr="00CF48A0">
              <w:tab/>
            </w:r>
            <w:r w:rsidRPr="00CF48A0">
              <w:rPr>
                <w:b/>
                <w:i/>
              </w:rPr>
              <w:t>understreger, at Tyrkiets strategiske rolle som NATO-medlem og dets samarbejde med EU er afgørende for Europas stabilitet og sikkerhed; giver udtryk for stærk bekymring over de demokratiske tilbageskridt i Tyrkiet</w:t>
            </w:r>
            <w:r w:rsidRPr="00CF48A0">
              <w:t>; opfordrer indtrængende til øjeblikkelig løsladelse af oppositionslederen Ekrem İmamoğlu;</w:t>
            </w:r>
          </w:p>
        </w:tc>
        <w:tc>
          <w:tcPr>
            <w:tcW w:w="4876" w:type="dxa"/>
            <w:tcBorders>
              <w:top w:val="nil"/>
              <w:left w:val="nil"/>
              <w:bottom w:val="nil"/>
              <w:right w:val="nil"/>
            </w:tcBorders>
          </w:tcPr>
          <w:p w14:paraId="3C0E8398" w14:textId="77777777" w:rsidR="00803270" w:rsidRPr="00CF48A0" w:rsidRDefault="00803270" w:rsidP="002A1989">
            <w:pPr>
              <w:pStyle w:val="Normal6a"/>
            </w:pPr>
            <w:r w:rsidRPr="00CF48A0">
              <w:t>19.</w:t>
            </w:r>
            <w:r w:rsidRPr="00CF48A0">
              <w:tab/>
            </w:r>
            <w:r w:rsidRPr="00CF48A0">
              <w:rPr>
                <w:b/>
                <w:i/>
              </w:rPr>
              <w:t>anmoder i betragtning af fraværet af konkrete fremskridt med hensyn til demokratiske værdier og grundlæggende rettigheder såvel som gentagne erklæringer og handlinger fra den tyrkiske regerings side, som strider mod EU's interesser, om formel og omgående suspension af tiltrædelsesforhandlingerne med Tyrkiet; mener, at denne suspension udgør en nødvendig forudsætning for nytænkning af forbindelserne mellem EU og Tyrkiet på et mere realistisk og afbalanceret grundlag</w:t>
            </w:r>
            <w:r w:rsidRPr="00CF48A0">
              <w:t>; opfordrer indtrængende til øjeblikkelig løsladelse af oppositionslederen Ekrem İmamoğlu;</w:t>
            </w:r>
          </w:p>
        </w:tc>
      </w:tr>
    </w:tbl>
    <w:p w14:paraId="5C9222A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6D48522F" w14:textId="77777777" w:rsidR="00803270" w:rsidRPr="00CF48A0" w:rsidRDefault="00803270" w:rsidP="00803270">
      <w:r w:rsidRPr="00CF48A0">
        <w:rPr>
          <w:rStyle w:val="HideTWBExt"/>
          <w:noProof w:val="0"/>
        </w:rPr>
        <w:t>&lt;/Amend&gt;</w:t>
      </w:r>
    </w:p>
    <w:p w14:paraId="122E9C6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466</w:t>
      </w:r>
      <w:r w:rsidRPr="00CF48A0">
        <w:rPr>
          <w:rStyle w:val="HideTWBExt"/>
          <w:b w:val="0"/>
          <w:noProof w:val="0"/>
        </w:rPr>
        <w:t>&lt;/NumAm&gt;</w:t>
      </w:r>
    </w:p>
    <w:p w14:paraId="213237FE"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1E9ABD54"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315DFFE1" w14:textId="77777777" w:rsidR="00803270" w:rsidRPr="00CF48A0" w:rsidRDefault="00803270" w:rsidP="00803270">
      <w:pPr>
        <w:pStyle w:val="NormalBold"/>
      </w:pPr>
      <w:r w:rsidRPr="00CF48A0">
        <w:rPr>
          <w:rStyle w:val="HideTWBExt"/>
          <w:b w:val="0"/>
          <w:noProof w:val="0"/>
        </w:rPr>
        <w:t>&lt;/RepeatBlock-By&gt;</w:t>
      </w:r>
    </w:p>
    <w:p w14:paraId="7E2E35B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DCF017F"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9F7567" w14:textId="77777777" w:rsidTr="002A1989">
        <w:trPr>
          <w:trHeight w:hRule="exact" w:val="240"/>
          <w:jc w:val="center"/>
        </w:trPr>
        <w:tc>
          <w:tcPr>
            <w:tcW w:w="9752" w:type="dxa"/>
            <w:gridSpan w:val="2"/>
            <w:tcBorders>
              <w:top w:val="nil"/>
              <w:left w:val="nil"/>
              <w:bottom w:val="nil"/>
              <w:right w:val="nil"/>
            </w:tcBorders>
          </w:tcPr>
          <w:p w14:paraId="19794D84" w14:textId="77777777" w:rsidR="00803270" w:rsidRPr="00CF48A0" w:rsidRDefault="00803270" w:rsidP="002A1989"/>
        </w:tc>
      </w:tr>
      <w:tr w:rsidR="009D61B4" w:rsidRPr="00CF48A0" w14:paraId="06CA8463" w14:textId="77777777" w:rsidTr="002A1989">
        <w:trPr>
          <w:trHeight w:val="240"/>
          <w:jc w:val="center"/>
        </w:trPr>
        <w:tc>
          <w:tcPr>
            <w:tcW w:w="4876" w:type="dxa"/>
            <w:tcBorders>
              <w:top w:val="nil"/>
              <w:left w:val="nil"/>
              <w:bottom w:val="nil"/>
              <w:right w:val="nil"/>
            </w:tcBorders>
          </w:tcPr>
          <w:p w14:paraId="4967CFF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EA18DD2" w14:textId="77777777" w:rsidR="00803270" w:rsidRPr="00CF48A0" w:rsidRDefault="00803270" w:rsidP="002A1989">
            <w:pPr>
              <w:pStyle w:val="AmColumnHeading"/>
            </w:pPr>
            <w:r w:rsidRPr="00CF48A0">
              <w:t>Ændringsforslag</w:t>
            </w:r>
          </w:p>
        </w:tc>
      </w:tr>
      <w:tr w:rsidR="009D61B4" w:rsidRPr="00CF48A0" w14:paraId="443288FF" w14:textId="77777777" w:rsidTr="002A1989">
        <w:trPr>
          <w:jc w:val="center"/>
        </w:trPr>
        <w:tc>
          <w:tcPr>
            <w:tcW w:w="4876" w:type="dxa"/>
            <w:tcBorders>
              <w:top w:val="nil"/>
              <w:left w:val="nil"/>
              <w:bottom w:val="nil"/>
              <w:right w:val="nil"/>
            </w:tcBorders>
          </w:tcPr>
          <w:p w14:paraId="22458E4D"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6170EC9F"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r w:rsidRPr="00CF48A0">
              <w:rPr>
                <w:b/>
                <w:i/>
              </w:rPr>
              <w:t>, Selahattin Demirtaş, Osman Kavala og alle andre politikere, advokater, aktivister og menneskerettighedsforkæmpere, der tilbageholdes og chikaneres for at udøve deres grundlæggende frihedsrettigheder</w:t>
            </w:r>
            <w:r w:rsidRPr="00CF48A0">
              <w:t>;</w:t>
            </w:r>
          </w:p>
        </w:tc>
      </w:tr>
    </w:tbl>
    <w:p w14:paraId="61BE746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28578F9" w14:textId="77777777" w:rsidR="00803270" w:rsidRPr="00CF48A0" w:rsidRDefault="00803270" w:rsidP="00803270">
      <w:r w:rsidRPr="00CF48A0">
        <w:rPr>
          <w:rStyle w:val="HideTWBExt"/>
          <w:noProof w:val="0"/>
        </w:rPr>
        <w:t>&lt;/Amend&gt;</w:t>
      </w:r>
    </w:p>
    <w:p w14:paraId="2284C1E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467</w:t>
      </w:r>
      <w:r w:rsidRPr="00CF48A0">
        <w:rPr>
          <w:rStyle w:val="HideTWBExt"/>
          <w:b w:val="0"/>
          <w:noProof w:val="0"/>
        </w:rPr>
        <w:t>&lt;/NumAm&gt;</w:t>
      </w:r>
    </w:p>
    <w:p w14:paraId="5A0F1B12"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Malik Azmani, Marie-Agnes Strack-Zimmermann, Lucia Yar</w:t>
      </w:r>
      <w:r w:rsidRPr="00CF48A0">
        <w:rPr>
          <w:rStyle w:val="HideTWBExt"/>
          <w:b w:val="0"/>
          <w:noProof w:val="0"/>
        </w:rPr>
        <w:t>&lt;/Members&gt;</w:t>
      </w:r>
    </w:p>
    <w:p w14:paraId="108E7A2D" w14:textId="77777777" w:rsidR="00803270" w:rsidRPr="00CF48A0" w:rsidRDefault="00803270" w:rsidP="00803270">
      <w:pPr>
        <w:pStyle w:val="NormalBold"/>
      </w:pPr>
      <w:r w:rsidRPr="00CF48A0">
        <w:rPr>
          <w:rStyle w:val="HideTWBExt"/>
          <w:b w:val="0"/>
          <w:noProof w:val="0"/>
        </w:rPr>
        <w:t>&lt;/RepeatBlock-By&gt;</w:t>
      </w:r>
    </w:p>
    <w:p w14:paraId="44F1D4C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C7BEA1A"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42AB48C" w14:textId="77777777" w:rsidTr="002A1989">
        <w:trPr>
          <w:trHeight w:hRule="exact" w:val="240"/>
          <w:jc w:val="center"/>
        </w:trPr>
        <w:tc>
          <w:tcPr>
            <w:tcW w:w="9752" w:type="dxa"/>
            <w:gridSpan w:val="2"/>
            <w:tcBorders>
              <w:top w:val="nil"/>
              <w:left w:val="nil"/>
              <w:bottom w:val="nil"/>
              <w:right w:val="nil"/>
            </w:tcBorders>
          </w:tcPr>
          <w:p w14:paraId="08D08FD6" w14:textId="77777777" w:rsidR="00803270" w:rsidRPr="00CF48A0" w:rsidRDefault="00803270" w:rsidP="002A1989"/>
        </w:tc>
      </w:tr>
      <w:tr w:rsidR="009D61B4" w:rsidRPr="00CF48A0" w14:paraId="5F7B3AC2" w14:textId="77777777" w:rsidTr="002A1989">
        <w:trPr>
          <w:trHeight w:val="240"/>
          <w:jc w:val="center"/>
        </w:trPr>
        <w:tc>
          <w:tcPr>
            <w:tcW w:w="4876" w:type="dxa"/>
            <w:tcBorders>
              <w:top w:val="nil"/>
              <w:left w:val="nil"/>
              <w:bottom w:val="nil"/>
              <w:right w:val="nil"/>
            </w:tcBorders>
          </w:tcPr>
          <w:p w14:paraId="355D345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3AE4433" w14:textId="77777777" w:rsidR="00803270" w:rsidRPr="00CF48A0" w:rsidRDefault="00803270" w:rsidP="002A1989">
            <w:pPr>
              <w:pStyle w:val="AmColumnHeading"/>
            </w:pPr>
            <w:r w:rsidRPr="00CF48A0">
              <w:t>Ændringsforslag</w:t>
            </w:r>
          </w:p>
        </w:tc>
      </w:tr>
      <w:tr w:rsidR="009D61B4" w:rsidRPr="00CF48A0" w14:paraId="4FCBBE25" w14:textId="77777777" w:rsidTr="002A1989">
        <w:trPr>
          <w:jc w:val="center"/>
        </w:trPr>
        <w:tc>
          <w:tcPr>
            <w:tcW w:w="4876" w:type="dxa"/>
            <w:tcBorders>
              <w:top w:val="nil"/>
              <w:left w:val="nil"/>
              <w:bottom w:val="nil"/>
              <w:right w:val="nil"/>
            </w:tcBorders>
          </w:tcPr>
          <w:p w14:paraId="158A0357"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6AAED26E"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 </w:t>
            </w:r>
            <w:r w:rsidRPr="00CF48A0">
              <w:rPr>
                <w:b/>
                <w:i/>
              </w:rPr>
              <w:t>udtrykker dyb bekymring over, at Tyrkiets udenrigspolitik fortsat er uforenelig med EU's prioriteter; opfordrer Tyrkiet til fuldt ud at tilpasse sig EU's sanktioner mod Rusland;</w:t>
            </w:r>
          </w:p>
        </w:tc>
      </w:tr>
    </w:tbl>
    <w:p w14:paraId="564A78C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207E38E" w14:textId="77777777" w:rsidR="00803270" w:rsidRPr="00CF48A0" w:rsidRDefault="00803270" w:rsidP="00803270">
      <w:r w:rsidRPr="00CF48A0">
        <w:rPr>
          <w:rStyle w:val="HideTWBExt"/>
          <w:noProof w:val="0"/>
        </w:rPr>
        <w:t>&lt;/Amend&gt;</w:t>
      </w:r>
    </w:p>
    <w:p w14:paraId="133B184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468</w:t>
      </w:r>
      <w:r w:rsidRPr="00CF48A0">
        <w:rPr>
          <w:rStyle w:val="HideTWBExt"/>
          <w:b w:val="0"/>
          <w:noProof w:val="0"/>
        </w:rPr>
        <w:t>&lt;/NumAm&gt;</w:t>
      </w:r>
    </w:p>
    <w:p w14:paraId="5D1F50C1" w14:textId="77777777" w:rsidR="00803270" w:rsidRPr="00CF48A0" w:rsidRDefault="00803270" w:rsidP="00803270">
      <w:pPr>
        <w:pStyle w:val="NormalBold"/>
      </w:pPr>
      <w:r w:rsidRPr="00CF48A0">
        <w:rPr>
          <w:rStyle w:val="HideTWBExt"/>
          <w:b w:val="0"/>
          <w:noProof w:val="0"/>
        </w:rPr>
        <w:t>&lt;RepeatBlock-By&gt;&lt;Members&gt;</w:t>
      </w:r>
      <w:r w:rsidRPr="00CF48A0">
        <w:t>Geadis Geadi, Emmanouil Fragkos, Galato Alexandraki</w:t>
      </w:r>
      <w:r w:rsidRPr="00CF48A0">
        <w:rPr>
          <w:rStyle w:val="HideTWBExt"/>
          <w:b w:val="0"/>
          <w:noProof w:val="0"/>
        </w:rPr>
        <w:t>&lt;/Members&gt;</w:t>
      </w:r>
    </w:p>
    <w:p w14:paraId="1569EAB6" w14:textId="77777777" w:rsidR="00803270" w:rsidRPr="00CF48A0" w:rsidRDefault="00803270" w:rsidP="00803270">
      <w:pPr>
        <w:pStyle w:val="NormalBold"/>
      </w:pPr>
      <w:r w:rsidRPr="00CF48A0">
        <w:rPr>
          <w:rStyle w:val="HideTWBExt"/>
          <w:b w:val="0"/>
          <w:noProof w:val="0"/>
        </w:rPr>
        <w:t>&lt;/RepeatBlock-By&gt;</w:t>
      </w:r>
    </w:p>
    <w:p w14:paraId="1B5DFF7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1F412B"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55A301C" w14:textId="77777777" w:rsidTr="002A1989">
        <w:trPr>
          <w:trHeight w:hRule="exact" w:val="240"/>
          <w:jc w:val="center"/>
        </w:trPr>
        <w:tc>
          <w:tcPr>
            <w:tcW w:w="9752" w:type="dxa"/>
            <w:gridSpan w:val="2"/>
            <w:tcBorders>
              <w:top w:val="nil"/>
              <w:left w:val="nil"/>
              <w:bottom w:val="nil"/>
              <w:right w:val="nil"/>
            </w:tcBorders>
          </w:tcPr>
          <w:p w14:paraId="4A13D188" w14:textId="77777777" w:rsidR="00803270" w:rsidRPr="00CF48A0" w:rsidRDefault="00803270" w:rsidP="002A1989"/>
        </w:tc>
      </w:tr>
      <w:tr w:rsidR="009D61B4" w:rsidRPr="00CF48A0" w14:paraId="3F6D6D00" w14:textId="77777777" w:rsidTr="002A1989">
        <w:trPr>
          <w:trHeight w:val="240"/>
          <w:jc w:val="center"/>
        </w:trPr>
        <w:tc>
          <w:tcPr>
            <w:tcW w:w="4876" w:type="dxa"/>
            <w:tcBorders>
              <w:top w:val="nil"/>
              <w:left w:val="nil"/>
              <w:bottom w:val="nil"/>
              <w:right w:val="nil"/>
            </w:tcBorders>
          </w:tcPr>
          <w:p w14:paraId="1FF4AB5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85EFF1B" w14:textId="77777777" w:rsidR="00803270" w:rsidRPr="00CF48A0" w:rsidRDefault="00803270" w:rsidP="002A1989">
            <w:pPr>
              <w:pStyle w:val="AmColumnHeading"/>
            </w:pPr>
            <w:r w:rsidRPr="00CF48A0">
              <w:t>Ændringsforslag</w:t>
            </w:r>
          </w:p>
        </w:tc>
      </w:tr>
      <w:tr w:rsidR="009D61B4" w:rsidRPr="00CF48A0" w14:paraId="4DE4FC05" w14:textId="77777777" w:rsidTr="002A1989">
        <w:trPr>
          <w:jc w:val="center"/>
        </w:trPr>
        <w:tc>
          <w:tcPr>
            <w:tcW w:w="4876" w:type="dxa"/>
            <w:tcBorders>
              <w:top w:val="nil"/>
              <w:left w:val="nil"/>
              <w:bottom w:val="nil"/>
              <w:right w:val="nil"/>
            </w:tcBorders>
          </w:tcPr>
          <w:p w14:paraId="63FB69B2" w14:textId="77777777" w:rsidR="00803270" w:rsidRPr="00CF48A0" w:rsidRDefault="00803270" w:rsidP="002A1989">
            <w:pPr>
              <w:pStyle w:val="Normal6a"/>
            </w:pPr>
            <w:r w:rsidRPr="00CF48A0">
              <w:t>19.</w:t>
            </w:r>
            <w:r w:rsidRPr="00CF48A0">
              <w:tab/>
              <w:t xml:space="preserve">understreger, at Tyrkiets strategiske rolle som NATO-medlem og dets samarbejde med EU </w:t>
            </w:r>
            <w:r w:rsidRPr="00CF48A0">
              <w:rPr>
                <w:b/>
                <w:i/>
              </w:rPr>
              <w:t>er</w:t>
            </w:r>
            <w:r w:rsidRPr="00CF48A0">
              <w:t xml:space="preserve">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3F12C38E" w14:textId="77777777" w:rsidR="00803270" w:rsidRPr="00CF48A0" w:rsidRDefault="00803270" w:rsidP="002A1989">
            <w:pPr>
              <w:pStyle w:val="Normal6a"/>
            </w:pPr>
            <w:r w:rsidRPr="00CF48A0">
              <w:t>19.</w:t>
            </w:r>
            <w:r w:rsidRPr="00CF48A0">
              <w:tab/>
              <w:t xml:space="preserve">understreger, at Tyrkiets strategiske rolle som NATO-medlem og dets samarbejde med EU </w:t>
            </w:r>
            <w:r w:rsidRPr="00CF48A0">
              <w:rPr>
                <w:b/>
                <w:i/>
              </w:rPr>
              <w:t>kunne blive</w:t>
            </w:r>
            <w:r w:rsidRPr="00CF48A0">
              <w:t xml:space="preserve"> afgørende for Europas stabilitet og sikkerhed</w:t>
            </w:r>
            <w:r w:rsidRPr="00CF48A0">
              <w:rPr>
                <w:b/>
                <w:i/>
              </w:rPr>
              <w:t>, forudsat at folkeretten og samtlige medlemsstaters suverænitet og suveræne rettigheder respekteres fuldt ud</w:t>
            </w:r>
            <w:r w:rsidRPr="00CF48A0">
              <w:t>; giver udtryk for stærk bekymring over de demokratiske tilbageskridt i Tyrkiet; opfordrer indtrængende til øjeblikkelig løsladelse af oppositionslederen Ekrem İmamoğlu;</w:t>
            </w:r>
          </w:p>
        </w:tc>
      </w:tr>
    </w:tbl>
    <w:p w14:paraId="64A5390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318AEE35" w14:textId="77777777" w:rsidR="00803270" w:rsidRPr="00CF48A0" w:rsidRDefault="00803270" w:rsidP="00803270">
      <w:r w:rsidRPr="00CF48A0">
        <w:rPr>
          <w:rStyle w:val="HideTWBExt"/>
          <w:noProof w:val="0"/>
        </w:rPr>
        <w:t>&lt;/Amend&gt;</w:t>
      </w:r>
    </w:p>
    <w:p w14:paraId="0836D07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469</w:t>
      </w:r>
      <w:r w:rsidRPr="00CF48A0">
        <w:rPr>
          <w:rStyle w:val="HideTWBExt"/>
          <w:b w:val="0"/>
          <w:noProof w:val="0"/>
        </w:rPr>
        <w:t>&lt;/NumAm&gt;</w:t>
      </w:r>
    </w:p>
    <w:p w14:paraId="39E716F4"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7168664E" w14:textId="77777777" w:rsidR="00803270" w:rsidRPr="00CF48A0" w:rsidRDefault="00803270" w:rsidP="00803270">
      <w:pPr>
        <w:pStyle w:val="NormalBold"/>
      </w:pPr>
      <w:r w:rsidRPr="00CF48A0">
        <w:rPr>
          <w:rStyle w:val="HideTWBExt"/>
          <w:b w:val="0"/>
          <w:noProof w:val="0"/>
        </w:rPr>
        <w:t>&lt;/RepeatBlock-By&gt;</w:t>
      </w:r>
    </w:p>
    <w:p w14:paraId="4D29AC1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2BC65B1"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B891C4E" w14:textId="77777777" w:rsidTr="002A1989">
        <w:trPr>
          <w:trHeight w:hRule="exact" w:val="240"/>
          <w:jc w:val="center"/>
        </w:trPr>
        <w:tc>
          <w:tcPr>
            <w:tcW w:w="9752" w:type="dxa"/>
            <w:gridSpan w:val="2"/>
            <w:tcBorders>
              <w:top w:val="nil"/>
              <w:left w:val="nil"/>
              <w:bottom w:val="nil"/>
              <w:right w:val="nil"/>
            </w:tcBorders>
          </w:tcPr>
          <w:p w14:paraId="209627FF" w14:textId="77777777" w:rsidR="00803270" w:rsidRPr="00CF48A0" w:rsidRDefault="00803270" w:rsidP="002A1989"/>
        </w:tc>
      </w:tr>
      <w:tr w:rsidR="009D61B4" w:rsidRPr="00CF48A0" w14:paraId="17DE60A3" w14:textId="77777777" w:rsidTr="002A1989">
        <w:trPr>
          <w:trHeight w:val="240"/>
          <w:jc w:val="center"/>
        </w:trPr>
        <w:tc>
          <w:tcPr>
            <w:tcW w:w="4876" w:type="dxa"/>
            <w:tcBorders>
              <w:top w:val="nil"/>
              <w:left w:val="nil"/>
              <w:bottom w:val="nil"/>
              <w:right w:val="nil"/>
            </w:tcBorders>
          </w:tcPr>
          <w:p w14:paraId="160FBEC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5173F25" w14:textId="77777777" w:rsidR="00803270" w:rsidRPr="00CF48A0" w:rsidRDefault="00803270" w:rsidP="002A1989">
            <w:pPr>
              <w:pStyle w:val="AmColumnHeading"/>
            </w:pPr>
            <w:r w:rsidRPr="00CF48A0">
              <w:t>Ændringsforslag</w:t>
            </w:r>
          </w:p>
        </w:tc>
      </w:tr>
      <w:tr w:rsidR="009D61B4" w:rsidRPr="00CF48A0" w14:paraId="1936B6E8" w14:textId="77777777" w:rsidTr="002A1989">
        <w:trPr>
          <w:jc w:val="center"/>
        </w:trPr>
        <w:tc>
          <w:tcPr>
            <w:tcW w:w="4876" w:type="dxa"/>
            <w:tcBorders>
              <w:top w:val="nil"/>
              <w:left w:val="nil"/>
              <w:bottom w:val="nil"/>
              <w:right w:val="nil"/>
            </w:tcBorders>
          </w:tcPr>
          <w:p w14:paraId="492DF9CC" w14:textId="77777777" w:rsidR="00803270" w:rsidRPr="00CF48A0" w:rsidRDefault="00803270" w:rsidP="002A1989">
            <w:pPr>
              <w:pStyle w:val="Normal6a"/>
            </w:pPr>
            <w:r w:rsidRPr="00CF48A0">
              <w:t>19.</w:t>
            </w:r>
            <w:r w:rsidRPr="00CF48A0">
              <w:tab/>
            </w:r>
            <w:r w:rsidRPr="00CF48A0">
              <w:rPr>
                <w:b/>
                <w:i/>
              </w:rPr>
              <w:t>understreger, at Tyrkiets strategiske rolle som NATO-medlem og dets samarbejde med EU er afgørende for Europas stabilitet og sikkerhed;</w:t>
            </w:r>
            <w:r w:rsidRPr="00CF48A0">
              <w:t xml:space="preserve">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03D4E3E0" w14:textId="77777777" w:rsidR="00803270" w:rsidRPr="00CF48A0" w:rsidRDefault="00803270" w:rsidP="002A1989">
            <w:pPr>
              <w:pStyle w:val="Normal6a"/>
            </w:pPr>
            <w:r w:rsidRPr="00CF48A0">
              <w:t>19.</w:t>
            </w:r>
            <w:r w:rsidRPr="00CF48A0">
              <w:tab/>
              <w:t xml:space="preserve">giver udtryk for stærk bekymring over de demokratiske tilbageskridt i Tyrkiet; opfordrer indtrængende til øjeblikkelig løsladelse af oppositionslederen Ekrem İmamoğlu; </w:t>
            </w:r>
            <w:r w:rsidRPr="00CF48A0">
              <w:rPr>
                <w:b/>
                <w:i/>
              </w:rPr>
              <w:t xml:space="preserve">opfordrer Rådet til på det kraftigste at fordømme Tyrkiets fjendtlige geopolitiske adfærd i regionen og indstille forhandlingerne om Tyrkiets tiltrædelse af Den Europæiske Union samt lukke for adgang til alle EU-midler og </w:t>
            </w:r>
            <w:r w:rsidRPr="00CF48A0">
              <w:rPr>
                <w:b/>
                <w:i/>
              </w:rPr>
              <w:noBreakHyphen/>
              <w:t>programmer med tilknytning til Tyrkiets tiltrædelse;</w:t>
            </w:r>
          </w:p>
        </w:tc>
      </w:tr>
    </w:tbl>
    <w:p w14:paraId="6313B46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05FCB042" w14:textId="77777777" w:rsidR="00803270" w:rsidRPr="00CF48A0" w:rsidRDefault="00803270" w:rsidP="00803270">
      <w:r w:rsidRPr="00CF48A0">
        <w:rPr>
          <w:rStyle w:val="HideTWBExt"/>
          <w:noProof w:val="0"/>
        </w:rPr>
        <w:t>&lt;/Amend&gt;</w:t>
      </w:r>
    </w:p>
    <w:p w14:paraId="7A5878A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470</w:t>
      </w:r>
      <w:r w:rsidRPr="00CF48A0">
        <w:rPr>
          <w:rStyle w:val="HideTWBExt"/>
          <w:b w:val="0"/>
          <w:noProof w:val="0"/>
        </w:rPr>
        <w:t>&lt;/NumAm&gt;</w:t>
      </w:r>
    </w:p>
    <w:p w14:paraId="2F19507F" w14:textId="77777777" w:rsidR="00803270" w:rsidRPr="00CF48A0" w:rsidRDefault="00803270" w:rsidP="00803270">
      <w:pPr>
        <w:pStyle w:val="NormalBold"/>
      </w:pPr>
      <w:r w:rsidRPr="00CF48A0">
        <w:rPr>
          <w:rStyle w:val="HideTWBExt"/>
          <w:b w:val="0"/>
          <w:noProof w:val="0"/>
        </w:rPr>
        <w:t>&lt;RepeatBlock-By&gt;&lt;Members&gt;</w:t>
      </w:r>
      <w:r w:rsidRPr="00CF48A0">
        <w:t>Marion Maréchal</w:t>
      </w:r>
      <w:r w:rsidRPr="00CF48A0">
        <w:rPr>
          <w:rStyle w:val="HideTWBExt"/>
          <w:b w:val="0"/>
          <w:noProof w:val="0"/>
        </w:rPr>
        <w:t>&lt;/Members&gt;</w:t>
      </w:r>
    </w:p>
    <w:p w14:paraId="7931EA08" w14:textId="77777777" w:rsidR="00803270" w:rsidRPr="00CF48A0" w:rsidRDefault="00803270" w:rsidP="00803270">
      <w:pPr>
        <w:pStyle w:val="NormalBold"/>
      </w:pPr>
      <w:r w:rsidRPr="00CF48A0">
        <w:rPr>
          <w:rStyle w:val="HideTWBExt"/>
          <w:b w:val="0"/>
          <w:noProof w:val="0"/>
        </w:rPr>
        <w:t>&lt;/RepeatBlock-By&gt;</w:t>
      </w:r>
    </w:p>
    <w:p w14:paraId="0AEC233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00F43C1"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81D44B0" w14:textId="77777777" w:rsidTr="002A1989">
        <w:trPr>
          <w:trHeight w:hRule="exact" w:val="240"/>
          <w:jc w:val="center"/>
        </w:trPr>
        <w:tc>
          <w:tcPr>
            <w:tcW w:w="9752" w:type="dxa"/>
            <w:gridSpan w:val="2"/>
            <w:tcBorders>
              <w:top w:val="nil"/>
              <w:left w:val="nil"/>
              <w:bottom w:val="nil"/>
              <w:right w:val="nil"/>
            </w:tcBorders>
          </w:tcPr>
          <w:p w14:paraId="04A70FFE" w14:textId="77777777" w:rsidR="00803270" w:rsidRPr="00CF48A0" w:rsidRDefault="00803270" w:rsidP="002A1989"/>
        </w:tc>
      </w:tr>
      <w:tr w:rsidR="009D61B4" w:rsidRPr="00CF48A0" w14:paraId="27379311" w14:textId="77777777" w:rsidTr="002A1989">
        <w:trPr>
          <w:trHeight w:val="240"/>
          <w:jc w:val="center"/>
        </w:trPr>
        <w:tc>
          <w:tcPr>
            <w:tcW w:w="4876" w:type="dxa"/>
            <w:tcBorders>
              <w:top w:val="nil"/>
              <w:left w:val="nil"/>
              <w:bottom w:val="nil"/>
              <w:right w:val="nil"/>
            </w:tcBorders>
          </w:tcPr>
          <w:p w14:paraId="35E0DD5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E99394A" w14:textId="77777777" w:rsidR="00803270" w:rsidRPr="00CF48A0" w:rsidRDefault="00803270" w:rsidP="002A1989">
            <w:pPr>
              <w:pStyle w:val="AmColumnHeading"/>
            </w:pPr>
            <w:r w:rsidRPr="00CF48A0">
              <w:t>Ændringsforslag</w:t>
            </w:r>
          </w:p>
        </w:tc>
      </w:tr>
      <w:tr w:rsidR="009D61B4" w:rsidRPr="00CF48A0" w14:paraId="21FCFDBA" w14:textId="77777777" w:rsidTr="002A1989">
        <w:trPr>
          <w:jc w:val="center"/>
        </w:trPr>
        <w:tc>
          <w:tcPr>
            <w:tcW w:w="4876" w:type="dxa"/>
            <w:tcBorders>
              <w:top w:val="nil"/>
              <w:left w:val="nil"/>
              <w:bottom w:val="nil"/>
              <w:right w:val="nil"/>
            </w:tcBorders>
          </w:tcPr>
          <w:p w14:paraId="1A11BC15"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3569415B"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 </w:t>
            </w:r>
            <w:r w:rsidRPr="00CF48A0">
              <w:rPr>
                <w:b/>
                <w:i/>
              </w:rPr>
              <w:t>beklager de tyrkiske væbnede styrkers ulovlige besættelse af en del af Republikken Cyperns territorium;</w:t>
            </w:r>
          </w:p>
        </w:tc>
      </w:tr>
    </w:tbl>
    <w:p w14:paraId="019E8ED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3ADB2992" w14:textId="77777777" w:rsidR="00803270" w:rsidRPr="00CF48A0" w:rsidRDefault="00803270" w:rsidP="00803270">
      <w:r w:rsidRPr="00CF48A0">
        <w:rPr>
          <w:rStyle w:val="HideTWBExt"/>
          <w:noProof w:val="0"/>
        </w:rPr>
        <w:t>&lt;/Amend&gt;</w:t>
      </w:r>
    </w:p>
    <w:p w14:paraId="462C665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471</w:t>
      </w:r>
      <w:r w:rsidRPr="00CF48A0">
        <w:rPr>
          <w:rStyle w:val="HideTWBExt"/>
          <w:b w:val="0"/>
          <w:noProof w:val="0"/>
        </w:rPr>
        <w:t>&lt;/NumAm&gt;</w:t>
      </w:r>
    </w:p>
    <w:p w14:paraId="305E967C"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 Geadis Geadi</w:t>
      </w:r>
      <w:r w:rsidRPr="00CF48A0">
        <w:rPr>
          <w:rStyle w:val="HideTWBExt"/>
          <w:b w:val="0"/>
          <w:noProof w:val="0"/>
        </w:rPr>
        <w:t>&lt;/Members&gt;</w:t>
      </w:r>
    </w:p>
    <w:p w14:paraId="37BFD117" w14:textId="77777777" w:rsidR="00803270" w:rsidRPr="00CF48A0" w:rsidRDefault="00803270" w:rsidP="00803270">
      <w:pPr>
        <w:pStyle w:val="NormalBold"/>
      </w:pPr>
      <w:r w:rsidRPr="00CF48A0">
        <w:rPr>
          <w:rStyle w:val="HideTWBExt"/>
          <w:b w:val="0"/>
          <w:noProof w:val="0"/>
        </w:rPr>
        <w:t>&lt;/RepeatBlock-By&gt;</w:t>
      </w:r>
    </w:p>
    <w:p w14:paraId="54C5221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9BAACAC"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71BEB21" w14:textId="77777777" w:rsidTr="002A1989">
        <w:trPr>
          <w:trHeight w:hRule="exact" w:val="240"/>
          <w:jc w:val="center"/>
        </w:trPr>
        <w:tc>
          <w:tcPr>
            <w:tcW w:w="9752" w:type="dxa"/>
            <w:gridSpan w:val="2"/>
            <w:tcBorders>
              <w:top w:val="nil"/>
              <w:left w:val="nil"/>
              <w:bottom w:val="nil"/>
              <w:right w:val="nil"/>
            </w:tcBorders>
          </w:tcPr>
          <w:p w14:paraId="797EF8CE" w14:textId="77777777" w:rsidR="00803270" w:rsidRPr="00CF48A0" w:rsidRDefault="00803270" w:rsidP="002A1989"/>
        </w:tc>
      </w:tr>
      <w:tr w:rsidR="009D61B4" w:rsidRPr="00CF48A0" w14:paraId="2B910E8F" w14:textId="77777777" w:rsidTr="002A1989">
        <w:trPr>
          <w:trHeight w:val="240"/>
          <w:jc w:val="center"/>
        </w:trPr>
        <w:tc>
          <w:tcPr>
            <w:tcW w:w="4876" w:type="dxa"/>
            <w:tcBorders>
              <w:top w:val="nil"/>
              <w:left w:val="nil"/>
              <w:bottom w:val="nil"/>
              <w:right w:val="nil"/>
            </w:tcBorders>
          </w:tcPr>
          <w:p w14:paraId="251800D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4E6211D" w14:textId="77777777" w:rsidR="00803270" w:rsidRPr="00CF48A0" w:rsidRDefault="00803270" w:rsidP="002A1989">
            <w:pPr>
              <w:pStyle w:val="AmColumnHeading"/>
            </w:pPr>
            <w:r w:rsidRPr="00CF48A0">
              <w:t>Ændringsforslag</w:t>
            </w:r>
          </w:p>
        </w:tc>
      </w:tr>
      <w:tr w:rsidR="009D61B4" w:rsidRPr="00CF48A0" w14:paraId="0494EFBE" w14:textId="77777777" w:rsidTr="002A1989">
        <w:trPr>
          <w:jc w:val="center"/>
        </w:trPr>
        <w:tc>
          <w:tcPr>
            <w:tcW w:w="4876" w:type="dxa"/>
            <w:tcBorders>
              <w:top w:val="nil"/>
              <w:left w:val="nil"/>
              <w:bottom w:val="nil"/>
              <w:right w:val="nil"/>
            </w:tcBorders>
          </w:tcPr>
          <w:p w14:paraId="76E84030" w14:textId="77777777" w:rsidR="00803270" w:rsidRPr="00CF48A0" w:rsidRDefault="00803270" w:rsidP="002A1989">
            <w:pPr>
              <w:pStyle w:val="Normal6a"/>
            </w:pPr>
            <w:r w:rsidRPr="00CF48A0">
              <w:t>19.</w:t>
            </w:r>
            <w:r w:rsidRPr="00CF48A0">
              <w:tab/>
            </w:r>
            <w:r w:rsidRPr="00CF48A0">
              <w:rPr>
                <w:b/>
                <w:i/>
              </w:rPr>
              <w:t>understreger, at</w:t>
            </w:r>
            <w:r w:rsidRPr="00CF48A0">
              <w:t xml:space="preserve"> Tyrkiets </w:t>
            </w:r>
            <w:r w:rsidRPr="00CF48A0">
              <w:rPr>
                <w:b/>
                <w:i/>
              </w:rPr>
              <w:t>strategiske rolle som NATO-medlem og dets samarbejde med EU er afgørende for</w:t>
            </w:r>
            <w:r w:rsidRPr="00CF48A0">
              <w:t xml:space="preserve"> Europas stabilitet og sikkerhed; giver udtryk for stærk bekymring over </w:t>
            </w:r>
            <w:r w:rsidRPr="00CF48A0">
              <w:rPr>
                <w:b/>
                <w:i/>
              </w:rPr>
              <w:t>de demokratiske tilbageskridt</w:t>
            </w:r>
            <w:r w:rsidRPr="00CF48A0">
              <w:t xml:space="preserve"> i Tyrkiet; opfordrer indtrængende til øjeblikkelig løsladelse af oppositionslederen Ekrem İmamoğlu;</w:t>
            </w:r>
          </w:p>
        </w:tc>
        <w:tc>
          <w:tcPr>
            <w:tcW w:w="4876" w:type="dxa"/>
            <w:tcBorders>
              <w:top w:val="nil"/>
              <w:left w:val="nil"/>
              <w:bottom w:val="nil"/>
              <w:right w:val="nil"/>
            </w:tcBorders>
          </w:tcPr>
          <w:p w14:paraId="46F37323" w14:textId="77777777" w:rsidR="00803270" w:rsidRPr="00CF48A0" w:rsidRDefault="00803270" w:rsidP="002A1989">
            <w:pPr>
              <w:pStyle w:val="Normal6a"/>
            </w:pPr>
            <w:r w:rsidRPr="00CF48A0">
              <w:t>19.</w:t>
            </w:r>
            <w:r w:rsidRPr="00CF48A0">
              <w:tab/>
            </w:r>
            <w:r w:rsidRPr="00CF48A0">
              <w:rPr>
                <w:b/>
                <w:i/>
              </w:rPr>
              <w:t>fremhæver</w:t>
            </w:r>
            <w:r w:rsidRPr="00CF48A0">
              <w:t xml:space="preserve"> Tyrkiets </w:t>
            </w:r>
            <w:r w:rsidRPr="00CF48A0">
              <w:rPr>
                <w:b/>
                <w:i/>
              </w:rPr>
              <w:t>konkurrenceprægede, aggressive og truende holdning, som undergraver NATO og bringer</w:t>
            </w:r>
            <w:r w:rsidRPr="00CF48A0">
              <w:t xml:space="preserve"> Europas stabilitet og sikkerhed </w:t>
            </w:r>
            <w:r w:rsidRPr="00CF48A0">
              <w:rPr>
                <w:b/>
                <w:i/>
              </w:rPr>
              <w:t>i fare</w:t>
            </w:r>
            <w:r w:rsidRPr="00CF48A0">
              <w:t xml:space="preserve">; giver udtryk for stærk bekymring over </w:t>
            </w:r>
            <w:r w:rsidRPr="00CF48A0">
              <w:rPr>
                <w:b/>
                <w:i/>
              </w:rPr>
              <w:t>den dybe stats autoritære mentalitet og suverænitet</w:t>
            </w:r>
            <w:r w:rsidRPr="00CF48A0">
              <w:t xml:space="preserve"> i Tyrkiet; opfordrer indtrængende til øjeblikkelig løsladelse af oppositionslederen Ekrem İmamoğlu</w:t>
            </w:r>
            <w:r w:rsidRPr="00CF48A0">
              <w:rPr>
                <w:b/>
                <w:i/>
              </w:rPr>
              <w:t>, Osman Kavala og alle ulovligt tilbageholdte politiske fanger</w:t>
            </w:r>
            <w:r w:rsidRPr="00CF48A0">
              <w:t>;</w:t>
            </w:r>
          </w:p>
        </w:tc>
      </w:tr>
    </w:tbl>
    <w:p w14:paraId="60BE005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741F41BF" w14:textId="77777777" w:rsidR="00803270" w:rsidRPr="00CF48A0" w:rsidRDefault="00803270" w:rsidP="00803270">
      <w:r w:rsidRPr="00CF48A0">
        <w:rPr>
          <w:rStyle w:val="HideTWBExt"/>
          <w:noProof w:val="0"/>
        </w:rPr>
        <w:t>&lt;/Amend&gt;</w:t>
      </w:r>
    </w:p>
    <w:p w14:paraId="0F80FBC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472</w:t>
      </w:r>
      <w:r w:rsidRPr="00CF48A0">
        <w:rPr>
          <w:rStyle w:val="HideTWBExt"/>
          <w:b w:val="0"/>
          <w:noProof w:val="0"/>
        </w:rPr>
        <w:t>&lt;/NumAm&gt;</w:t>
      </w:r>
    </w:p>
    <w:p w14:paraId="62477A8C" w14:textId="77777777" w:rsidR="00803270" w:rsidRPr="00CF48A0" w:rsidRDefault="00803270" w:rsidP="00803270">
      <w:pPr>
        <w:pStyle w:val="NormalBold"/>
      </w:pPr>
      <w:r w:rsidRPr="00CF48A0">
        <w:rPr>
          <w:rStyle w:val="HideTWBExt"/>
          <w:b w:val="0"/>
          <w:noProof w:val="0"/>
        </w:rPr>
        <w:t>&lt;RepeatBlock-By&gt;&lt;Members&gt;</w:t>
      </w:r>
      <w:r w:rsidRPr="00CF48A0">
        <w:t>Adam Bielan</w:t>
      </w:r>
      <w:r w:rsidRPr="00CF48A0">
        <w:rPr>
          <w:rStyle w:val="HideTWBExt"/>
          <w:b w:val="0"/>
          <w:noProof w:val="0"/>
        </w:rPr>
        <w:t>&lt;/Members&gt;</w:t>
      </w:r>
    </w:p>
    <w:p w14:paraId="6B353FB9" w14:textId="77777777" w:rsidR="00803270" w:rsidRPr="00CF48A0" w:rsidRDefault="00803270" w:rsidP="00803270">
      <w:pPr>
        <w:pStyle w:val="NormalBold"/>
      </w:pPr>
      <w:r w:rsidRPr="00CF48A0">
        <w:rPr>
          <w:rStyle w:val="HideTWBExt"/>
          <w:b w:val="0"/>
          <w:noProof w:val="0"/>
        </w:rPr>
        <w:t>&lt;/RepeatBlock-By&gt;</w:t>
      </w:r>
    </w:p>
    <w:p w14:paraId="74DA878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E8D3DE5"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706C907" w14:textId="77777777" w:rsidTr="002A1989">
        <w:trPr>
          <w:trHeight w:hRule="exact" w:val="240"/>
          <w:jc w:val="center"/>
        </w:trPr>
        <w:tc>
          <w:tcPr>
            <w:tcW w:w="9752" w:type="dxa"/>
            <w:gridSpan w:val="2"/>
            <w:tcBorders>
              <w:top w:val="nil"/>
              <w:left w:val="nil"/>
              <w:bottom w:val="nil"/>
              <w:right w:val="nil"/>
            </w:tcBorders>
          </w:tcPr>
          <w:p w14:paraId="0B8C78E6" w14:textId="77777777" w:rsidR="00803270" w:rsidRPr="00CF48A0" w:rsidRDefault="00803270" w:rsidP="002A1989"/>
        </w:tc>
      </w:tr>
      <w:tr w:rsidR="009D61B4" w:rsidRPr="00CF48A0" w14:paraId="091E5AFB" w14:textId="77777777" w:rsidTr="002A1989">
        <w:trPr>
          <w:trHeight w:val="240"/>
          <w:jc w:val="center"/>
        </w:trPr>
        <w:tc>
          <w:tcPr>
            <w:tcW w:w="4876" w:type="dxa"/>
            <w:tcBorders>
              <w:top w:val="nil"/>
              <w:left w:val="nil"/>
              <w:bottom w:val="nil"/>
              <w:right w:val="nil"/>
            </w:tcBorders>
          </w:tcPr>
          <w:p w14:paraId="4A5AD13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919AD69" w14:textId="77777777" w:rsidR="00803270" w:rsidRPr="00CF48A0" w:rsidRDefault="00803270" w:rsidP="002A1989">
            <w:pPr>
              <w:pStyle w:val="AmColumnHeading"/>
            </w:pPr>
            <w:r w:rsidRPr="00CF48A0">
              <w:t>Ændringsforslag</w:t>
            </w:r>
          </w:p>
        </w:tc>
      </w:tr>
      <w:tr w:rsidR="009D61B4" w:rsidRPr="00CF48A0" w14:paraId="2396A089" w14:textId="77777777" w:rsidTr="002A1989">
        <w:trPr>
          <w:jc w:val="center"/>
        </w:trPr>
        <w:tc>
          <w:tcPr>
            <w:tcW w:w="4876" w:type="dxa"/>
            <w:tcBorders>
              <w:top w:val="nil"/>
              <w:left w:val="nil"/>
              <w:bottom w:val="nil"/>
              <w:right w:val="nil"/>
            </w:tcBorders>
          </w:tcPr>
          <w:p w14:paraId="6C950DBF"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w:t>
            </w:r>
            <w:r w:rsidRPr="00CF48A0">
              <w:rPr>
                <w:b/>
                <w:i/>
              </w:rPr>
              <w:t xml:space="preserve">stærk </w:t>
            </w:r>
            <w:r w:rsidRPr="00CF48A0">
              <w:t>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2D3D4BED"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bekymring over de demokratiske tilbageskridt i Tyrkiet</w:t>
            </w:r>
            <w:r w:rsidRPr="00CF48A0">
              <w:rPr>
                <w:b/>
                <w:i/>
              </w:rPr>
              <w:t>, men forstår samtidig Tyrkiets sikkerhedsmæssige bekymringer, navnlig truslerne fra terrorisme</w:t>
            </w:r>
            <w:r w:rsidRPr="00CF48A0">
              <w:t>; opfordrer indtrængende til øjeblikkelig løsladelse af oppositionslederen Ekrem İmamoğlu;</w:t>
            </w:r>
          </w:p>
        </w:tc>
      </w:tr>
    </w:tbl>
    <w:p w14:paraId="64996EA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D36D010" w14:textId="77777777" w:rsidR="00803270" w:rsidRPr="00CF48A0" w:rsidRDefault="00803270" w:rsidP="00803270">
      <w:r w:rsidRPr="00CF48A0">
        <w:rPr>
          <w:rStyle w:val="HideTWBExt"/>
          <w:noProof w:val="0"/>
        </w:rPr>
        <w:t>&lt;/Amend&gt;</w:t>
      </w:r>
    </w:p>
    <w:p w14:paraId="1469A67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473</w:t>
      </w:r>
      <w:r w:rsidRPr="00CF48A0">
        <w:rPr>
          <w:rStyle w:val="HideTWBExt"/>
          <w:b w:val="0"/>
          <w:noProof w:val="0"/>
        </w:rPr>
        <w:t>&lt;/NumAm&gt;</w:t>
      </w:r>
    </w:p>
    <w:p w14:paraId="3424ED67" w14:textId="77777777" w:rsidR="00803270" w:rsidRPr="00CF48A0" w:rsidRDefault="00803270" w:rsidP="00803270">
      <w:pPr>
        <w:pStyle w:val="NormalBold"/>
      </w:pPr>
      <w:r w:rsidRPr="00CF48A0">
        <w:rPr>
          <w:rStyle w:val="HideTWBExt"/>
          <w:b w:val="0"/>
          <w:noProof w:val="0"/>
        </w:rPr>
        <w:t>&lt;RepeatBlock-By&gt;&lt;Members&gt;</w:t>
      </w:r>
      <w:r w:rsidRPr="00CF48A0">
        <w:t>Alice Teodorescu Måwe</w:t>
      </w:r>
      <w:r w:rsidRPr="00CF48A0">
        <w:rPr>
          <w:rStyle w:val="HideTWBExt"/>
          <w:b w:val="0"/>
          <w:noProof w:val="0"/>
        </w:rPr>
        <w:t>&lt;/Members&gt;</w:t>
      </w:r>
    </w:p>
    <w:p w14:paraId="07B45E67" w14:textId="77777777" w:rsidR="00803270" w:rsidRPr="00CF48A0" w:rsidRDefault="00803270" w:rsidP="00803270">
      <w:pPr>
        <w:pStyle w:val="NormalBold"/>
      </w:pPr>
      <w:r w:rsidRPr="00CF48A0">
        <w:rPr>
          <w:rStyle w:val="HideTWBExt"/>
          <w:b w:val="0"/>
          <w:noProof w:val="0"/>
        </w:rPr>
        <w:t>&lt;/RepeatBlock-By&gt;</w:t>
      </w:r>
    </w:p>
    <w:p w14:paraId="2D96464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141F52"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05C131" w14:textId="77777777" w:rsidTr="002A1989">
        <w:trPr>
          <w:trHeight w:hRule="exact" w:val="240"/>
          <w:jc w:val="center"/>
        </w:trPr>
        <w:tc>
          <w:tcPr>
            <w:tcW w:w="9752" w:type="dxa"/>
            <w:gridSpan w:val="2"/>
            <w:tcBorders>
              <w:top w:val="nil"/>
              <w:left w:val="nil"/>
              <w:bottom w:val="nil"/>
              <w:right w:val="nil"/>
            </w:tcBorders>
          </w:tcPr>
          <w:p w14:paraId="14029473" w14:textId="77777777" w:rsidR="00803270" w:rsidRPr="00CF48A0" w:rsidRDefault="00803270" w:rsidP="002A1989"/>
        </w:tc>
      </w:tr>
      <w:tr w:rsidR="009D61B4" w:rsidRPr="00CF48A0" w14:paraId="4459C9A9" w14:textId="77777777" w:rsidTr="002A1989">
        <w:trPr>
          <w:trHeight w:val="240"/>
          <w:jc w:val="center"/>
        </w:trPr>
        <w:tc>
          <w:tcPr>
            <w:tcW w:w="4876" w:type="dxa"/>
            <w:tcBorders>
              <w:top w:val="nil"/>
              <w:left w:val="nil"/>
              <w:bottom w:val="nil"/>
              <w:right w:val="nil"/>
            </w:tcBorders>
          </w:tcPr>
          <w:p w14:paraId="71D13E3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34D3794" w14:textId="77777777" w:rsidR="00803270" w:rsidRPr="00CF48A0" w:rsidRDefault="00803270" w:rsidP="002A1989">
            <w:pPr>
              <w:pStyle w:val="AmColumnHeading"/>
            </w:pPr>
            <w:r w:rsidRPr="00CF48A0">
              <w:t>Ændringsforslag</w:t>
            </w:r>
          </w:p>
        </w:tc>
      </w:tr>
      <w:tr w:rsidR="009D61B4" w:rsidRPr="00CF48A0" w14:paraId="209DBED3" w14:textId="77777777" w:rsidTr="002A1989">
        <w:trPr>
          <w:jc w:val="center"/>
        </w:trPr>
        <w:tc>
          <w:tcPr>
            <w:tcW w:w="4876" w:type="dxa"/>
            <w:tcBorders>
              <w:top w:val="nil"/>
              <w:left w:val="nil"/>
              <w:bottom w:val="nil"/>
              <w:right w:val="nil"/>
            </w:tcBorders>
          </w:tcPr>
          <w:p w14:paraId="439A2845"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0C07C1AD"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stærk bekymring over de demokratiske tilbageskridt i Tyrkiet; </w:t>
            </w:r>
            <w:r w:rsidRPr="00CF48A0">
              <w:rPr>
                <w:b/>
                <w:i/>
              </w:rPr>
              <w:t>understreger, at den tyrkiske stat i sin nuværende form ikke har nogen plads som medlem af EU;</w:t>
            </w:r>
            <w:r w:rsidRPr="00CF48A0">
              <w:t xml:space="preserve"> opfordrer indtrængende til øjeblikkelig løsladelse af oppositionslederen Ekrem İmamoğlu;</w:t>
            </w:r>
          </w:p>
        </w:tc>
      </w:tr>
    </w:tbl>
    <w:p w14:paraId="5EAE683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3E1BFDA" w14:textId="77777777" w:rsidR="00803270" w:rsidRPr="00CF48A0" w:rsidRDefault="00803270" w:rsidP="00803270">
      <w:r w:rsidRPr="00CF48A0">
        <w:rPr>
          <w:rStyle w:val="HideTWBExt"/>
          <w:noProof w:val="0"/>
        </w:rPr>
        <w:t>&lt;/Amend&gt;</w:t>
      </w:r>
    </w:p>
    <w:p w14:paraId="7B0F8D5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474</w:t>
      </w:r>
      <w:r w:rsidRPr="00CF48A0">
        <w:rPr>
          <w:rStyle w:val="HideTWBExt"/>
          <w:b w:val="0"/>
          <w:noProof w:val="0"/>
        </w:rPr>
        <w:t>&lt;/NumAm&gt;</w:t>
      </w:r>
    </w:p>
    <w:p w14:paraId="1EAF42D7"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44A3F6F7" w14:textId="77777777" w:rsidR="00803270" w:rsidRPr="00CF48A0" w:rsidRDefault="00803270" w:rsidP="00803270">
      <w:pPr>
        <w:pStyle w:val="NormalBold"/>
      </w:pPr>
      <w:r w:rsidRPr="00CF48A0">
        <w:rPr>
          <w:rStyle w:val="HideTWBExt"/>
          <w:b w:val="0"/>
          <w:noProof w:val="0"/>
        </w:rPr>
        <w:t>&lt;/RepeatBlock-By&gt;</w:t>
      </w:r>
    </w:p>
    <w:p w14:paraId="614638C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FDC67F"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264DDF4" w14:textId="77777777" w:rsidTr="002A1989">
        <w:trPr>
          <w:trHeight w:hRule="exact" w:val="240"/>
          <w:jc w:val="center"/>
        </w:trPr>
        <w:tc>
          <w:tcPr>
            <w:tcW w:w="9752" w:type="dxa"/>
            <w:gridSpan w:val="2"/>
            <w:tcBorders>
              <w:top w:val="nil"/>
              <w:left w:val="nil"/>
              <w:bottom w:val="nil"/>
              <w:right w:val="nil"/>
            </w:tcBorders>
          </w:tcPr>
          <w:p w14:paraId="6BB4CE8D" w14:textId="77777777" w:rsidR="00803270" w:rsidRPr="00CF48A0" w:rsidRDefault="00803270" w:rsidP="002A1989"/>
        </w:tc>
      </w:tr>
      <w:tr w:rsidR="009D61B4" w:rsidRPr="00CF48A0" w14:paraId="2B361DAE" w14:textId="77777777" w:rsidTr="002A1989">
        <w:trPr>
          <w:trHeight w:val="240"/>
          <w:jc w:val="center"/>
        </w:trPr>
        <w:tc>
          <w:tcPr>
            <w:tcW w:w="4876" w:type="dxa"/>
            <w:tcBorders>
              <w:top w:val="nil"/>
              <w:left w:val="nil"/>
              <w:bottom w:val="nil"/>
              <w:right w:val="nil"/>
            </w:tcBorders>
          </w:tcPr>
          <w:p w14:paraId="42A38E5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978781" w14:textId="77777777" w:rsidR="00803270" w:rsidRPr="00CF48A0" w:rsidRDefault="00803270" w:rsidP="002A1989">
            <w:pPr>
              <w:pStyle w:val="AmColumnHeading"/>
            </w:pPr>
            <w:r w:rsidRPr="00CF48A0">
              <w:t>Ændringsforslag</w:t>
            </w:r>
          </w:p>
        </w:tc>
      </w:tr>
      <w:tr w:rsidR="009D61B4" w:rsidRPr="00CF48A0" w14:paraId="392FD048" w14:textId="77777777" w:rsidTr="002A1989">
        <w:trPr>
          <w:jc w:val="center"/>
        </w:trPr>
        <w:tc>
          <w:tcPr>
            <w:tcW w:w="4876" w:type="dxa"/>
            <w:tcBorders>
              <w:top w:val="nil"/>
              <w:left w:val="nil"/>
              <w:bottom w:val="nil"/>
              <w:right w:val="nil"/>
            </w:tcBorders>
          </w:tcPr>
          <w:p w14:paraId="561D706E"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w:t>
            </w:r>
            <w:r w:rsidRPr="00CF48A0">
              <w:rPr>
                <w:b/>
                <w:i/>
              </w:rPr>
              <w:t xml:space="preserve">afgørende </w:t>
            </w:r>
            <w:r w:rsidRPr="00CF48A0">
              <w:t>for Europas stabilitet og sikkerhed;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426F0C18"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w:t>
            </w:r>
            <w:r w:rsidRPr="00CF48A0">
              <w:rPr>
                <w:b/>
                <w:i/>
              </w:rPr>
              <w:t xml:space="preserve">af stor betydning </w:t>
            </w:r>
            <w:r w:rsidRPr="00CF48A0">
              <w:t xml:space="preserve">for Europas stabilitet og sikkerhed; giver udtryk for stærk bekymring over de demokratiske tilbageskridt i Tyrkiet; opfordrer indtrængende til øjeblikkelig løsladelse af oppositionslederen Ekrem İmamoğlu; </w:t>
            </w:r>
            <w:r w:rsidRPr="00CF48A0">
              <w:rPr>
                <w:b/>
                <w:i/>
              </w:rPr>
              <w:t>opfordrer Tyrkiet til at fortsætte normaliseringen af sine forbindelser med Armenien;</w:t>
            </w:r>
          </w:p>
        </w:tc>
      </w:tr>
    </w:tbl>
    <w:p w14:paraId="7A5632A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7E1D1A3" w14:textId="77777777" w:rsidR="00803270" w:rsidRPr="00CF48A0" w:rsidRDefault="00803270" w:rsidP="00803270">
      <w:r w:rsidRPr="00CF48A0">
        <w:rPr>
          <w:rStyle w:val="HideTWBExt"/>
          <w:noProof w:val="0"/>
        </w:rPr>
        <w:t>&lt;/Amend&gt;</w:t>
      </w:r>
    </w:p>
    <w:p w14:paraId="51AF09F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475</w:t>
      </w:r>
      <w:r w:rsidRPr="00CF48A0">
        <w:rPr>
          <w:rStyle w:val="HideTWBExt"/>
          <w:b w:val="0"/>
          <w:noProof w:val="0"/>
        </w:rPr>
        <w:t>&lt;/NumAm&gt;</w:t>
      </w:r>
    </w:p>
    <w:p w14:paraId="431ED7E5"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114D53BF" w14:textId="77777777" w:rsidR="00803270" w:rsidRPr="00CF48A0" w:rsidRDefault="00803270" w:rsidP="00803270">
      <w:pPr>
        <w:pStyle w:val="NormalBold"/>
      </w:pPr>
      <w:r w:rsidRPr="00CF48A0">
        <w:rPr>
          <w:rStyle w:val="HideTWBExt"/>
          <w:b w:val="0"/>
          <w:noProof w:val="0"/>
        </w:rPr>
        <w:t>&lt;/RepeatBlock-By&gt;</w:t>
      </w:r>
    </w:p>
    <w:p w14:paraId="5E927AE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4822326"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991A7C2" w14:textId="77777777" w:rsidTr="002A1989">
        <w:trPr>
          <w:trHeight w:hRule="exact" w:val="240"/>
          <w:jc w:val="center"/>
        </w:trPr>
        <w:tc>
          <w:tcPr>
            <w:tcW w:w="9752" w:type="dxa"/>
            <w:gridSpan w:val="2"/>
            <w:tcBorders>
              <w:top w:val="nil"/>
              <w:left w:val="nil"/>
              <w:bottom w:val="nil"/>
              <w:right w:val="nil"/>
            </w:tcBorders>
          </w:tcPr>
          <w:p w14:paraId="7F8B2EDC" w14:textId="77777777" w:rsidR="00803270" w:rsidRPr="00CF48A0" w:rsidRDefault="00803270" w:rsidP="002A1989"/>
        </w:tc>
      </w:tr>
      <w:tr w:rsidR="009D61B4" w:rsidRPr="00CF48A0" w14:paraId="6EA4D4C5" w14:textId="77777777" w:rsidTr="002A1989">
        <w:trPr>
          <w:trHeight w:val="240"/>
          <w:jc w:val="center"/>
        </w:trPr>
        <w:tc>
          <w:tcPr>
            <w:tcW w:w="4876" w:type="dxa"/>
            <w:tcBorders>
              <w:top w:val="nil"/>
              <w:left w:val="nil"/>
              <w:bottom w:val="nil"/>
              <w:right w:val="nil"/>
            </w:tcBorders>
          </w:tcPr>
          <w:p w14:paraId="03DD7E7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3487B08" w14:textId="77777777" w:rsidR="00803270" w:rsidRPr="00CF48A0" w:rsidRDefault="00803270" w:rsidP="002A1989">
            <w:pPr>
              <w:pStyle w:val="AmColumnHeading"/>
            </w:pPr>
            <w:r w:rsidRPr="00CF48A0">
              <w:t>Ændringsforslag</w:t>
            </w:r>
          </w:p>
        </w:tc>
      </w:tr>
      <w:tr w:rsidR="009D61B4" w:rsidRPr="00CF48A0" w14:paraId="320FC20E" w14:textId="77777777" w:rsidTr="002A1989">
        <w:trPr>
          <w:jc w:val="center"/>
        </w:trPr>
        <w:tc>
          <w:tcPr>
            <w:tcW w:w="4876" w:type="dxa"/>
            <w:tcBorders>
              <w:top w:val="nil"/>
              <w:left w:val="nil"/>
              <w:bottom w:val="nil"/>
              <w:right w:val="nil"/>
            </w:tcBorders>
          </w:tcPr>
          <w:p w14:paraId="448374DD" w14:textId="77777777" w:rsidR="00803270" w:rsidRPr="00CF48A0" w:rsidRDefault="00803270" w:rsidP="002A1989">
            <w:pPr>
              <w:pStyle w:val="Normal6a"/>
            </w:pPr>
            <w:r w:rsidRPr="00CF48A0">
              <w:t>19.</w:t>
            </w:r>
            <w:r w:rsidRPr="00CF48A0">
              <w:tab/>
              <w:t xml:space="preserve">understreger, at Tyrkiets strategiske rolle som NATO-medlem og dets samarbejde med EU er afgørende for Europas stabilitet og sikkerhed; giver udtryk for </w:t>
            </w:r>
            <w:r w:rsidRPr="00CF48A0">
              <w:rPr>
                <w:b/>
                <w:i/>
              </w:rPr>
              <w:t xml:space="preserve">stærk </w:t>
            </w:r>
            <w:r w:rsidRPr="00CF48A0">
              <w:t>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02272053" w14:textId="77777777" w:rsidR="00803270" w:rsidRPr="00CF48A0" w:rsidRDefault="00803270" w:rsidP="002A1989">
            <w:pPr>
              <w:pStyle w:val="Normal6a"/>
            </w:pPr>
            <w:r w:rsidRPr="00CF48A0">
              <w:t>19.</w:t>
            </w:r>
            <w:r w:rsidRPr="00CF48A0">
              <w:tab/>
              <w:t>understreger, at Tyrkiets strategiske rolle som NATO-medlem og dets samarbejde med EU er afgørende for Europas stabilitet og sikkerhed; giver udtryk for bekymring over de demokratiske tilbageskridt i Tyrkiet; opfordrer indtrængende til øjeblikkelig løsladelse af oppositionslederen Ekrem İmamoğlu;</w:t>
            </w:r>
          </w:p>
        </w:tc>
      </w:tr>
    </w:tbl>
    <w:p w14:paraId="21946BE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5FB6A95" w14:textId="77777777" w:rsidR="00803270" w:rsidRPr="00CF48A0" w:rsidRDefault="00803270" w:rsidP="00803270">
      <w:r w:rsidRPr="00CF48A0">
        <w:rPr>
          <w:rStyle w:val="HideTWBExt"/>
          <w:noProof w:val="0"/>
        </w:rPr>
        <w:t>&lt;/Amend&gt;</w:t>
      </w:r>
    </w:p>
    <w:p w14:paraId="31CAE0E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476</w:t>
      </w:r>
      <w:r w:rsidRPr="00CF48A0">
        <w:rPr>
          <w:rStyle w:val="HideTWBExt"/>
          <w:b w:val="0"/>
          <w:noProof w:val="0"/>
        </w:rPr>
        <w:t>&lt;/NumAm&gt;</w:t>
      </w:r>
    </w:p>
    <w:p w14:paraId="4F22FCEC" w14:textId="77777777" w:rsidR="00803270" w:rsidRPr="00CF48A0" w:rsidRDefault="00803270" w:rsidP="00803270">
      <w:pPr>
        <w:pStyle w:val="NormalBold"/>
      </w:pPr>
      <w:r w:rsidRPr="00CF48A0">
        <w:rPr>
          <w:rStyle w:val="HideTWBExt"/>
          <w:b w:val="0"/>
          <w:noProof w:val="0"/>
        </w:rPr>
        <w:t>&lt;RepeatBlock-By&gt;&lt;Members&gt;</w:t>
      </w:r>
      <w:r w:rsidRPr="00CF48A0">
        <w:t>Sebastiaan Stöteler, Silvia Sardone</w:t>
      </w:r>
      <w:r w:rsidRPr="00CF48A0">
        <w:rPr>
          <w:rStyle w:val="HideTWBExt"/>
          <w:b w:val="0"/>
          <w:noProof w:val="0"/>
        </w:rPr>
        <w:t>&lt;/Members&gt;</w:t>
      </w:r>
    </w:p>
    <w:p w14:paraId="0C4DBF02" w14:textId="77777777" w:rsidR="00803270" w:rsidRPr="00CF48A0" w:rsidRDefault="00803270" w:rsidP="00803270">
      <w:pPr>
        <w:pStyle w:val="NormalBold"/>
      </w:pPr>
      <w:r w:rsidRPr="00CF48A0">
        <w:rPr>
          <w:rStyle w:val="HideTWBExt"/>
          <w:b w:val="0"/>
          <w:noProof w:val="0"/>
        </w:rPr>
        <w:t>&lt;/RepeatBlock-By&gt;</w:t>
      </w:r>
    </w:p>
    <w:p w14:paraId="1DA557F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B2C66F6" w14:textId="77777777" w:rsidR="00803270" w:rsidRPr="00CF48A0" w:rsidRDefault="00803270" w:rsidP="00803270">
      <w:pPr>
        <w:pStyle w:val="NormalBold"/>
      </w:pPr>
      <w:r w:rsidRPr="00CF48A0">
        <w:rPr>
          <w:rStyle w:val="HideTWBExt"/>
          <w:b w:val="0"/>
          <w:noProof w:val="0"/>
        </w:rPr>
        <w:t>&lt;Article&gt;</w:t>
      </w:r>
      <w:r w:rsidRPr="00CF48A0">
        <w:t>Punkt 19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50DCD46" w14:textId="77777777" w:rsidTr="002A1989">
        <w:trPr>
          <w:trHeight w:hRule="exact" w:val="240"/>
          <w:jc w:val="center"/>
        </w:trPr>
        <w:tc>
          <w:tcPr>
            <w:tcW w:w="9752" w:type="dxa"/>
            <w:gridSpan w:val="2"/>
            <w:tcBorders>
              <w:top w:val="nil"/>
              <w:left w:val="nil"/>
              <w:bottom w:val="nil"/>
              <w:right w:val="nil"/>
            </w:tcBorders>
          </w:tcPr>
          <w:p w14:paraId="2176C91B" w14:textId="77777777" w:rsidR="00803270" w:rsidRPr="00CF48A0" w:rsidRDefault="00803270" w:rsidP="002A1989"/>
        </w:tc>
      </w:tr>
      <w:tr w:rsidR="009D61B4" w:rsidRPr="00CF48A0" w14:paraId="50BBB15B" w14:textId="77777777" w:rsidTr="002A1989">
        <w:trPr>
          <w:trHeight w:val="240"/>
          <w:jc w:val="center"/>
        </w:trPr>
        <w:tc>
          <w:tcPr>
            <w:tcW w:w="4876" w:type="dxa"/>
            <w:tcBorders>
              <w:top w:val="nil"/>
              <w:left w:val="nil"/>
              <w:bottom w:val="nil"/>
              <w:right w:val="nil"/>
            </w:tcBorders>
          </w:tcPr>
          <w:p w14:paraId="5D88E6A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063211" w14:textId="77777777" w:rsidR="00803270" w:rsidRPr="00CF48A0" w:rsidRDefault="00803270" w:rsidP="002A1989">
            <w:pPr>
              <w:pStyle w:val="AmColumnHeading"/>
            </w:pPr>
            <w:r w:rsidRPr="00CF48A0">
              <w:t>Ændringsforslag</w:t>
            </w:r>
          </w:p>
        </w:tc>
      </w:tr>
      <w:tr w:rsidR="009D61B4" w:rsidRPr="00CF48A0" w14:paraId="114D95EA" w14:textId="77777777" w:rsidTr="002A1989">
        <w:trPr>
          <w:jc w:val="center"/>
        </w:trPr>
        <w:tc>
          <w:tcPr>
            <w:tcW w:w="4876" w:type="dxa"/>
            <w:tcBorders>
              <w:top w:val="nil"/>
              <w:left w:val="nil"/>
              <w:bottom w:val="nil"/>
              <w:right w:val="nil"/>
            </w:tcBorders>
          </w:tcPr>
          <w:p w14:paraId="4B8FE193" w14:textId="77777777" w:rsidR="00803270" w:rsidRPr="00CF48A0" w:rsidRDefault="00803270" w:rsidP="002A1989">
            <w:pPr>
              <w:pStyle w:val="Normal6a"/>
            </w:pPr>
            <w:r w:rsidRPr="00CF48A0">
              <w:t>19.</w:t>
            </w:r>
            <w:r w:rsidRPr="00CF48A0">
              <w:tab/>
            </w:r>
            <w:r w:rsidRPr="00CF48A0">
              <w:rPr>
                <w:b/>
                <w:i/>
              </w:rPr>
              <w:t>understreger, at Tyrkiets strategiske rolle som NATO-medlem og dets samarbejde med EU er afgørende for Europas stabilitet og sikkerhed;</w:t>
            </w:r>
            <w:r w:rsidRPr="00CF48A0">
              <w:t xml:space="preserve"> giver udtryk for stærk bekymring over de demokratiske tilbageskridt i Tyrkiet; opfordrer indtrængende til øjeblikkelig løsladelse af oppositionslederen Ekrem İmamoğlu;</w:t>
            </w:r>
          </w:p>
        </w:tc>
        <w:tc>
          <w:tcPr>
            <w:tcW w:w="4876" w:type="dxa"/>
            <w:tcBorders>
              <w:top w:val="nil"/>
              <w:left w:val="nil"/>
              <w:bottom w:val="nil"/>
              <w:right w:val="nil"/>
            </w:tcBorders>
          </w:tcPr>
          <w:p w14:paraId="69CDA55B" w14:textId="77777777" w:rsidR="00803270" w:rsidRPr="00CF48A0" w:rsidRDefault="00803270" w:rsidP="002A1989">
            <w:pPr>
              <w:pStyle w:val="Normal6a"/>
            </w:pPr>
            <w:r w:rsidRPr="00CF48A0">
              <w:t>19.</w:t>
            </w:r>
            <w:r w:rsidRPr="00CF48A0">
              <w:tab/>
              <w:t xml:space="preserve">giver udtryk for stærk bekymring over de demokratiske tilbageskridt i Tyrkiet; opfordrer indtrængende til øjeblikkelig løsladelse af oppositionslederen Ekrem İmamoğlu; </w:t>
            </w:r>
            <w:r w:rsidRPr="00CF48A0">
              <w:rPr>
                <w:b/>
                <w:i/>
              </w:rPr>
              <w:t>fordømmer Tyrkiets fortsatte støtte til Det Muslimske Broderskab og Hamas, der er opført på EU's liste over terrororganisationer;</w:t>
            </w:r>
          </w:p>
        </w:tc>
      </w:tr>
    </w:tbl>
    <w:p w14:paraId="687CDD2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93D8614" w14:textId="77777777" w:rsidR="00803270" w:rsidRPr="00CF48A0" w:rsidRDefault="00803270" w:rsidP="00803270">
      <w:r w:rsidRPr="00CF48A0">
        <w:rPr>
          <w:rStyle w:val="HideTWBExt"/>
          <w:noProof w:val="0"/>
        </w:rPr>
        <w:t>&lt;/Amend&gt;</w:t>
      </w:r>
    </w:p>
    <w:p w14:paraId="5A46149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477</w:t>
      </w:r>
      <w:r w:rsidRPr="00CF48A0">
        <w:rPr>
          <w:rStyle w:val="HideTWBExt"/>
          <w:b w:val="0"/>
          <w:noProof w:val="0"/>
        </w:rPr>
        <w:t>&lt;/NumAm&gt;</w:t>
      </w:r>
    </w:p>
    <w:p w14:paraId="4D9146FD"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595D3917" w14:textId="77777777" w:rsidR="00803270" w:rsidRPr="00CF48A0" w:rsidRDefault="00803270" w:rsidP="00803270">
      <w:pPr>
        <w:pStyle w:val="NormalBold"/>
      </w:pPr>
      <w:r w:rsidRPr="00CF48A0">
        <w:rPr>
          <w:rStyle w:val="HideTWBExt"/>
          <w:b w:val="0"/>
          <w:noProof w:val="0"/>
        </w:rPr>
        <w:t>&lt;/RepeatBlock-By&gt;</w:t>
      </w:r>
    </w:p>
    <w:p w14:paraId="686417B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2EFE5E8"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6009E9C" w14:textId="77777777" w:rsidTr="002A1989">
        <w:trPr>
          <w:trHeight w:hRule="exact" w:val="240"/>
          <w:jc w:val="center"/>
        </w:trPr>
        <w:tc>
          <w:tcPr>
            <w:tcW w:w="9752" w:type="dxa"/>
            <w:gridSpan w:val="2"/>
            <w:tcBorders>
              <w:top w:val="nil"/>
              <w:left w:val="nil"/>
              <w:bottom w:val="nil"/>
              <w:right w:val="nil"/>
            </w:tcBorders>
          </w:tcPr>
          <w:p w14:paraId="2853E839" w14:textId="77777777" w:rsidR="00803270" w:rsidRPr="00CF48A0" w:rsidRDefault="00803270" w:rsidP="002A1989"/>
        </w:tc>
      </w:tr>
      <w:tr w:rsidR="009D61B4" w:rsidRPr="00CF48A0" w14:paraId="4CEFB49F" w14:textId="77777777" w:rsidTr="002A1989">
        <w:trPr>
          <w:trHeight w:val="240"/>
          <w:jc w:val="center"/>
        </w:trPr>
        <w:tc>
          <w:tcPr>
            <w:tcW w:w="4876" w:type="dxa"/>
            <w:tcBorders>
              <w:top w:val="nil"/>
              <w:left w:val="nil"/>
              <w:bottom w:val="nil"/>
              <w:right w:val="nil"/>
            </w:tcBorders>
          </w:tcPr>
          <w:p w14:paraId="50D1A09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50A7323" w14:textId="77777777" w:rsidR="00803270" w:rsidRPr="00CF48A0" w:rsidRDefault="00803270" w:rsidP="002A1989">
            <w:pPr>
              <w:pStyle w:val="AmColumnHeading"/>
            </w:pPr>
            <w:r w:rsidRPr="00CF48A0">
              <w:t>Ændringsforslag</w:t>
            </w:r>
          </w:p>
        </w:tc>
      </w:tr>
      <w:tr w:rsidR="009D61B4" w:rsidRPr="00CF48A0" w14:paraId="45BE0530" w14:textId="77777777" w:rsidTr="002A1989">
        <w:trPr>
          <w:jc w:val="center"/>
        </w:trPr>
        <w:tc>
          <w:tcPr>
            <w:tcW w:w="4876" w:type="dxa"/>
            <w:tcBorders>
              <w:top w:val="nil"/>
              <w:left w:val="nil"/>
              <w:bottom w:val="nil"/>
              <w:right w:val="nil"/>
            </w:tcBorders>
          </w:tcPr>
          <w:p w14:paraId="22F1065D" w14:textId="77777777" w:rsidR="00803270" w:rsidRPr="00CF48A0" w:rsidRDefault="00803270" w:rsidP="002A1989">
            <w:pPr>
              <w:pStyle w:val="Normal6a"/>
            </w:pPr>
          </w:p>
        </w:tc>
        <w:tc>
          <w:tcPr>
            <w:tcW w:w="4876" w:type="dxa"/>
            <w:tcBorders>
              <w:top w:val="nil"/>
              <w:left w:val="nil"/>
              <w:bottom w:val="nil"/>
              <w:right w:val="nil"/>
            </w:tcBorders>
          </w:tcPr>
          <w:p w14:paraId="138DE605" w14:textId="77777777" w:rsidR="00803270" w:rsidRPr="00CF48A0" w:rsidRDefault="00803270" w:rsidP="002A1989">
            <w:pPr>
              <w:pStyle w:val="Normal6a"/>
            </w:pPr>
            <w:r w:rsidRPr="00CF48A0">
              <w:rPr>
                <w:b/>
                <w:i/>
              </w:rPr>
              <w:t>19a.</w:t>
            </w:r>
            <w:r w:rsidRPr="00CF48A0">
              <w:tab/>
            </w:r>
            <w:r w:rsidRPr="00CF48A0">
              <w:rPr>
                <w:b/>
                <w:i/>
              </w:rPr>
              <w:t>påpeger, at Den Russiske Føderation har intensiveret sine bevidste angreb på energiinfrastruktur i Ukraine, herunder faciliteter drevet af det aserbajdsjanske statsejede olieselskab SOCAR, og at det seneste angreb fandt sted i august 2025 i Odesaregionen; roser Republikken Aserbajdsjan for at sikre, at disse fjendtlige handlinger ikke underminerer landets fortsatte energistøtte til Ukraine; roser endvidere Aserbajdsjan for dets vedvarende og håndgribelige bistand siden begyndelsen af Ruslands angrebskrig mod Ukraine og bemærker, at den humanitære bistand oversteg 21 mio. USD i 2023 og 2024, og at det samlede beløb ved udgangen af juli 2025 var nået op på 44 mio. USD, hvilket gjorde Aserbajdsjan til den største yder af støtte til Ukraine blandt de tidligere sovjetrepublikker, der ikke er medlemmer af Den Europæiske Union;</w:t>
            </w:r>
          </w:p>
        </w:tc>
      </w:tr>
    </w:tbl>
    <w:p w14:paraId="25D9E53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33A7213" w14:textId="77777777" w:rsidR="00803270" w:rsidRPr="00CF48A0" w:rsidRDefault="00803270" w:rsidP="00803270">
      <w:r w:rsidRPr="00CF48A0">
        <w:rPr>
          <w:rStyle w:val="HideTWBExt"/>
          <w:noProof w:val="0"/>
        </w:rPr>
        <w:t>&lt;/Amend&gt;</w:t>
      </w:r>
    </w:p>
    <w:p w14:paraId="509537B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478</w:t>
      </w:r>
      <w:r w:rsidRPr="00CF48A0">
        <w:rPr>
          <w:rStyle w:val="HideTWBExt"/>
          <w:b w:val="0"/>
          <w:noProof w:val="0"/>
        </w:rPr>
        <w:t>&lt;/NumAm&gt;</w:t>
      </w:r>
    </w:p>
    <w:p w14:paraId="07876BBC"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713CAF43" w14:textId="77777777" w:rsidR="00803270" w:rsidRPr="00CF48A0" w:rsidRDefault="00803270" w:rsidP="00803270">
      <w:pPr>
        <w:pStyle w:val="NormalBold"/>
      </w:pPr>
      <w:r w:rsidRPr="00CF48A0">
        <w:rPr>
          <w:rStyle w:val="HideTWBExt"/>
          <w:b w:val="0"/>
          <w:noProof w:val="0"/>
        </w:rPr>
        <w:t>&lt;/RepeatBlock-By&gt;</w:t>
      </w:r>
    </w:p>
    <w:p w14:paraId="401C7E5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028E50B"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1A5FCDA" w14:textId="77777777" w:rsidTr="002A1989">
        <w:trPr>
          <w:trHeight w:hRule="exact" w:val="240"/>
          <w:jc w:val="center"/>
        </w:trPr>
        <w:tc>
          <w:tcPr>
            <w:tcW w:w="9752" w:type="dxa"/>
            <w:gridSpan w:val="2"/>
            <w:tcBorders>
              <w:top w:val="nil"/>
              <w:left w:val="nil"/>
              <w:bottom w:val="nil"/>
              <w:right w:val="nil"/>
            </w:tcBorders>
          </w:tcPr>
          <w:p w14:paraId="5BE7AB5D" w14:textId="77777777" w:rsidR="00803270" w:rsidRPr="00CF48A0" w:rsidRDefault="00803270" w:rsidP="002A1989"/>
        </w:tc>
      </w:tr>
      <w:tr w:rsidR="009D61B4" w:rsidRPr="00CF48A0" w14:paraId="12845D7A" w14:textId="77777777" w:rsidTr="002A1989">
        <w:trPr>
          <w:trHeight w:val="240"/>
          <w:jc w:val="center"/>
        </w:trPr>
        <w:tc>
          <w:tcPr>
            <w:tcW w:w="4876" w:type="dxa"/>
            <w:tcBorders>
              <w:top w:val="nil"/>
              <w:left w:val="nil"/>
              <w:bottom w:val="nil"/>
              <w:right w:val="nil"/>
            </w:tcBorders>
          </w:tcPr>
          <w:p w14:paraId="37E230E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7A00F9" w14:textId="77777777" w:rsidR="00803270" w:rsidRPr="00CF48A0" w:rsidRDefault="00803270" w:rsidP="002A1989">
            <w:pPr>
              <w:pStyle w:val="AmColumnHeading"/>
            </w:pPr>
            <w:r w:rsidRPr="00CF48A0">
              <w:t>Ændringsforslag</w:t>
            </w:r>
          </w:p>
        </w:tc>
      </w:tr>
      <w:tr w:rsidR="009D61B4" w:rsidRPr="00CF48A0" w14:paraId="09983D82" w14:textId="77777777" w:rsidTr="002A1989">
        <w:trPr>
          <w:jc w:val="center"/>
        </w:trPr>
        <w:tc>
          <w:tcPr>
            <w:tcW w:w="4876" w:type="dxa"/>
            <w:tcBorders>
              <w:top w:val="nil"/>
              <w:left w:val="nil"/>
              <w:bottom w:val="nil"/>
              <w:right w:val="nil"/>
            </w:tcBorders>
          </w:tcPr>
          <w:p w14:paraId="7B02BF19" w14:textId="77777777" w:rsidR="00803270" w:rsidRPr="00CF48A0" w:rsidRDefault="00803270" w:rsidP="002A1989">
            <w:pPr>
              <w:pStyle w:val="Normal6a"/>
            </w:pPr>
          </w:p>
        </w:tc>
        <w:tc>
          <w:tcPr>
            <w:tcW w:w="4876" w:type="dxa"/>
            <w:tcBorders>
              <w:top w:val="nil"/>
              <w:left w:val="nil"/>
              <w:bottom w:val="nil"/>
              <w:right w:val="nil"/>
            </w:tcBorders>
          </w:tcPr>
          <w:p w14:paraId="336A219C" w14:textId="77777777" w:rsidR="00803270" w:rsidRPr="00CF48A0" w:rsidRDefault="00803270" w:rsidP="002A1989">
            <w:pPr>
              <w:pStyle w:val="Normal6a"/>
            </w:pPr>
            <w:r w:rsidRPr="00CF48A0">
              <w:rPr>
                <w:b/>
                <w:i/>
              </w:rPr>
              <w:t>19a.</w:t>
            </w:r>
            <w:r w:rsidRPr="00CF48A0">
              <w:tab/>
            </w:r>
            <w:r w:rsidRPr="00CF48A0">
              <w:rPr>
                <w:b/>
                <w:i/>
              </w:rPr>
              <w:t>understreger, at ethvert fremskridt i forbindelserne mellem EU og Tyrkiet bør være betinget af håndgribelige forbedringer med hensyn til demokrati, menneskerettigheder, retsvæsenets uafhængighed og mediefrihed samt en positiv udvikling med hensyn til at fremme gode naboskabsforbindelser, herunder Tyrkiets genåbning af sin lukkede grænse til Armenien, til støtte for regional stabilitet efter den paraferede fredsaftale mellem Armenien og Aserbajdsjan i Washington; understreger, at sådanne foranstaltninger i væsentlig grad vil bidrage til at opbygge gensidig tillid, mindske spændingerne og skabe et mere gunstigt miljø for fremme af samarbejdet i regionen;</w:t>
            </w:r>
          </w:p>
        </w:tc>
      </w:tr>
    </w:tbl>
    <w:p w14:paraId="307C63E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F11F0FC" w14:textId="77777777" w:rsidR="00803270" w:rsidRPr="00CF48A0" w:rsidRDefault="00803270" w:rsidP="00803270">
      <w:r w:rsidRPr="00CF48A0">
        <w:rPr>
          <w:rStyle w:val="HideTWBExt"/>
          <w:noProof w:val="0"/>
        </w:rPr>
        <w:t>&lt;/Amend&gt;</w:t>
      </w:r>
    </w:p>
    <w:p w14:paraId="196AD09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479</w:t>
      </w:r>
      <w:r w:rsidRPr="00CF48A0">
        <w:rPr>
          <w:rStyle w:val="HideTWBExt"/>
          <w:b w:val="0"/>
          <w:noProof w:val="0"/>
        </w:rPr>
        <w:t>&lt;/NumAm&gt;</w:t>
      </w:r>
    </w:p>
    <w:p w14:paraId="31D00BCA"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1561184E" w14:textId="77777777" w:rsidR="00803270" w:rsidRPr="00CF48A0" w:rsidRDefault="00803270" w:rsidP="00803270">
      <w:pPr>
        <w:pStyle w:val="NormalBold"/>
      </w:pPr>
      <w:r w:rsidRPr="00CF48A0">
        <w:rPr>
          <w:rStyle w:val="HideTWBExt"/>
          <w:b w:val="0"/>
          <w:noProof w:val="0"/>
        </w:rPr>
        <w:t>&lt;/RepeatBlock-By&gt;</w:t>
      </w:r>
    </w:p>
    <w:p w14:paraId="48EE2C9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431AF43"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C47428" w14:textId="77777777" w:rsidTr="002A1989">
        <w:trPr>
          <w:trHeight w:hRule="exact" w:val="240"/>
          <w:jc w:val="center"/>
        </w:trPr>
        <w:tc>
          <w:tcPr>
            <w:tcW w:w="9752" w:type="dxa"/>
            <w:gridSpan w:val="2"/>
            <w:tcBorders>
              <w:top w:val="nil"/>
              <w:left w:val="nil"/>
              <w:bottom w:val="nil"/>
              <w:right w:val="nil"/>
            </w:tcBorders>
          </w:tcPr>
          <w:p w14:paraId="311D9AB2" w14:textId="77777777" w:rsidR="00803270" w:rsidRPr="00CF48A0" w:rsidRDefault="00803270" w:rsidP="002A1989"/>
        </w:tc>
      </w:tr>
      <w:tr w:rsidR="009D61B4" w:rsidRPr="00CF48A0" w14:paraId="2A31325C" w14:textId="77777777" w:rsidTr="002A1989">
        <w:trPr>
          <w:trHeight w:val="240"/>
          <w:jc w:val="center"/>
        </w:trPr>
        <w:tc>
          <w:tcPr>
            <w:tcW w:w="4876" w:type="dxa"/>
            <w:tcBorders>
              <w:top w:val="nil"/>
              <w:left w:val="nil"/>
              <w:bottom w:val="nil"/>
              <w:right w:val="nil"/>
            </w:tcBorders>
          </w:tcPr>
          <w:p w14:paraId="26A9060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D596980" w14:textId="77777777" w:rsidR="00803270" w:rsidRPr="00CF48A0" w:rsidRDefault="00803270" w:rsidP="002A1989">
            <w:pPr>
              <w:pStyle w:val="AmColumnHeading"/>
            </w:pPr>
            <w:r w:rsidRPr="00CF48A0">
              <w:t>Ændringsforslag</w:t>
            </w:r>
          </w:p>
        </w:tc>
      </w:tr>
      <w:tr w:rsidR="009D61B4" w:rsidRPr="00CF48A0" w14:paraId="643D13E2" w14:textId="77777777" w:rsidTr="002A1989">
        <w:trPr>
          <w:jc w:val="center"/>
        </w:trPr>
        <w:tc>
          <w:tcPr>
            <w:tcW w:w="4876" w:type="dxa"/>
            <w:tcBorders>
              <w:top w:val="nil"/>
              <w:left w:val="nil"/>
              <w:bottom w:val="nil"/>
              <w:right w:val="nil"/>
            </w:tcBorders>
          </w:tcPr>
          <w:p w14:paraId="3C65CB9D" w14:textId="77777777" w:rsidR="00803270" w:rsidRPr="00CF48A0" w:rsidRDefault="00803270" w:rsidP="002A1989">
            <w:pPr>
              <w:pStyle w:val="Normal6a"/>
            </w:pPr>
          </w:p>
        </w:tc>
        <w:tc>
          <w:tcPr>
            <w:tcW w:w="4876" w:type="dxa"/>
            <w:tcBorders>
              <w:top w:val="nil"/>
              <w:left w:val="nil"/>
              <w:bottom w:val="nil"/>
              <w:right w:val="nil"/>
            </w:tcBorders>
          </w:tcPr>
          <w:p w14:paraId="284117DC" w14:textId="77777777" w:rsidR="00803270" w:rsidRPr="00CF48A0" w:rsidRDefault="00803270" w:rsidP="002A1989">
            <w:pPr>
              <w:pStyle w:val="Normal6a"/>
            </w:pPr>
            <w:r w:rsidRPr="00CF48A0">
              <w:rPr>
                <w:b/>
                <w:i/>
              </w:rPr>
              <w:t>19a.</w:t>
            </w:r>
            <w:r w:rsidRPr="00CF48A0">
              <w:tab/>
            </w:r>
            <w:r w:rsidRPr="00CF48A0">
              <w:rPr>
                <w:b/>
                <w:i/>
              </w:rPr>
              <w:t>glæder sig over den nye EU-strategi for en sikker, fremgangsrig og modstandsdygtig Sortehavsregion, navnlig dens sikkerhedsdimension og den særlige dagsorden for konnektivitet; opfordrer til en hurtig og effektiv gennemførelse heraf i tæt samarbejde med partnerlandene i regionen; understreger den strategiske betydning af at fremskynde færdiggørelsen af infrastrukturprojekter i overensstemmelse med de udvidede transeuropæiske net; opfordrer indtrængende til en rettidig udvikling af motorvejen rundt om Sortehavet på EU's område som et første skridt;</w:t>
            </w:r>
          </w:p>
        </w:tc>
      </w:tr>
    </w:tbl>
    <w:p w14:paraId="1630B17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5145547" w14:textId="77777777" w:rsidR="00803270" w:rsidRPr="00CF48A0" w:rsidRDefault="00803270" w:rsidP="00803270">
      <w:r w:rsidRPr="00CF48A0">
        <w:rPr>
          <w:rStyle w:val="HideTWBExt"/>
          <w:noProof w:val="0"/>
        </w:rPr>
        <w:t>&lt;/Amend&gt;</w:t>
      </w:r>
    </w:p>
    <w:p w14:paraId="7E43DA7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480</w:t>
      </w:r>
      <w:r w:rsidRPr="00CF48A0">
        <w:rPr>
          <w:rStyle w:val="HideTWBExt"/>
          <w:b w:val="0"/>
          <w:noProof w:val="0"/>
        </w:rPr>
        <w:t>&lt;/NumAm&gt;</w:t>
      </w:r>
    </w:p>
    <w:p w14:paraId="0C204D17"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 Geadis Geadi</w:t>
      </w:r>
      <w:r w:rsidRPr="00CF48A0">
        <w:rPr>
          <w:rStyle w:val="HideTWBExt"/>
          <w:b w:val="0"/>
          <w:noProof w:val="0"/>
        </w:rPr>
        <w:t>&lt;/Members&gt;</w:t>
      </w:r>
    </w:p>
    <w:p w14:paraId="4E3A20A1" w14:textId="77777777" w:rsidR="00803270" w:rsidRPr="00CF48A0" w:rsidRDefault="00803270" w:rsidP="00803270">
      <w:pPr>
        <w:pStyle w:val="NormalBold"/>
      </w:pPr>
      <w:r w:rsidRPr="00CF48A0">
        <w:rPr>
          <w:rStyle w:val="HideTWBExt"/>
          <w:b w:val="0"/>
          <w:noProof w:val="0"/>
        </w:rPr>
        <w:t>&lt;/RepeatBlock-By&gt;</w:t>
      </w:r>
    </w:p>
    <w:p w14:paraId="27029FF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ABEF07D"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C635E73" w14:textId="77777777" w:rsidTr="002A1989">
        <w:trPr>
          <w:trHeight w:hRule="exact" w:val="240"/>
          <w:jc w:val="center"/>
        </w:trPr>
        <w:tc>
          <w:tcPr>
            <w:tcW w:w="9752" w:type="dxa"/>
            <w:gridSpan w:val="2"/>
            <w:tcBorders>
              <w:top w:val="nil"/>
              <w:left w:val="nil"/>
              <w:bottom w:val="nil"/>
              <w:right w:val="nil"/>
            </w:tcBorders>
          </w:tcPr>
          <w:p w14:paraId="7A1CC2A0" w14:textId="77777777" w:rsidR="00803270" w:rsidRPr="00CF48A0" w:rsidRDefault="00803270" w:rsidP="002A1989"/>
        </w:tc>
      </w:tr>
      <w:tr w:rsidR="009D61B4" w:rsidRPr="00CF48A0" w14:paraId="33770FED" w14:textId="77777777" w:rsidTr="002A1989">
        <w:trPr>
          <w:trHeight w:val="240"/>
          <w:jc w:val="center"/>
        </w:trPr>
        <w:tc>
          <w:tcPr>
            <w:tcW w:w="4876" w:type="dxa"/>
            <w:tcBorders>
              <w:top w:val="nil"/>
              <w:left w:val="nil"/>
              <w:bottom w:val="nil"/>
              <w:right w:val="nil"/>
            </w:tcBorders>
          </w:tcPr>
          <w:p w14:paraId="4B2B320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32AFEA0" w14:textId="77777777" w:rsidR="00803270" w:rsidRPr="00CF48A0" w:rsidRDefault="00803270" w:rsidP="002A1989">
            <w:pPr>
              <w:pStyle w:val="AmColumnHeading"/>
            </w:pPr>
            <w:r w:rsidRPr="00CF48A0">
              <w:t>Ændringsforslag</w:t>
            </w:r>
          </w:p>
        </w:tc>
      </w:tr>
      <w:tr w:rsidR="009D61B4" w:rsidRPr="00CF48A0" w14:paraId="246CBA55" w14:textId="77777777" w:rsidTr="002A1989">
        <w:trPr>
          <w:jc w:val="center"/>
        </w:trPr>
        <w:tc>
          <w:tcPr>
            <w:tcW w:w="4876" w:type="dxa"/>
            <w:tcBorders>
              <w:top w:val="nil"/>
              <w:left w:val="nil"/>
              <w:bottom w:val="nil"/>
              <w:right w:val="nil"/>
            </w:tcBorders>
          </w:tcPr>
          <w:p w14:paraId="79AABBBB" w14:textId="77777777" w:rsidR="00803270" w:rsidRPr="00CF48A0" w:rsidRDefault="00803270" w:rsidP="002A1989">
            <w:pPr>
              <w:pStyle w:val="Normal6a"/>
            </w:pPr>
          </w:p>
        </w:tc>
        <w:tc>
          <w:tcPr>
            <w:tcW w:w="4876" w:type="dxa"/>
            <w:tcBorders>
              <w:top w:val="nil"/>
              <w:left w:val="nil"/>
              <w:bottom w:val="nil"/>
              <w:right w:val="nil"/>
            </w:tcBorders>
          </w:tcPr>
          <w:p w14:paraId="25F0DD76" w14:textId="77777777" w:rsidR="00803270" w:rsidRPr="00CF48A0" w:rsidRDefault="00803270" w:rsidP="002A1989">
            <w:pPr>
              <w:pStyle w:val="Normal6a"/>
            </w:pPr>
            <w:r w:rsidRPr="00CF48A0">
              <w:rPr>
                <w:b/>
                <w:i/>
              </w:rPr>
              <w:t>19a.</w:t>
            </w:r>
            <w:r w:rsidRPr="00CF48A0">
              <w:tab/>
            </w:r>
            <w:r w:rsidRPr="00CF48A0">
              <w:rPr>
                <w:b/>
                <w:i/>
              </w:rPr>
              <w:t>bekræfter endnu en gang på det kraftigste sit standpunkt om, at den eneste holdbare løsning på det kurdiske spørgsmål i Tyrkiet er en retfærdig, vidtspændende og bæredygtig løsning, der omfatter spørgsmålets eksterne aspekter, inden for rammerne af FN og med udgangspunkt i en føderation bestående af to samfund og to zoner, der har status som én international juridisk person, samt fælles suverænitet, fælles statsborgerskab og politisk ligestilling;</w:t>
            </w:r>
          </w:p>
        </w:tc>
      </w:tr>
    </w:tbl>
    <w:p w14:paraId="7A3506C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5F51C719" w14:textId="77777777" w:rsidR="00803270" w:rsidRPr="00CF48A0" w:rsidRDefault="00803270" w:rsidP="00803270">
      <w:r w:rsidRPr="00CF48A0">
        <w:rPr>
          <w:rStyle w:val="HideTWBExt"/>
          <w:noProof w:val="0"/>
        </w:rPr>
        <w:t>&lt;/Amend&gt;</w:t>
      </w:r>
    </w:p>
    <w:p w14:paraId="5AB6D61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481</w:t>
      </w:r>
      <w:r w:rsidRPr="00CF48A0">
        <w:rPr>
          <w:rStyle w:val="HideTWBExt"/>
          <w:b w:val="0"/>
          <w:noProof w:val="0"/>
        </w:rPr>
        <w:t>&lt;/NumAm&gt;</w:t>
      </w:r>
    </w:p>
    <w:p w14:paraId="3340F0E6"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5D6683A4" w14:textId="77777777" w:rsidR="00803270" w:rsidRPr="00CF48A0" w:rsidRDefault="00803270" w:rsidP="00803270">
      <w:pPr>
        <w:pStyle w:val="NormalBold"/>
      </w:pPr>
      <w:r w:rsidRPr="00CF48A0">
        <w:rPr>
          <w:rStyle w:val="HideTWBExt"/>
          <w:b w:val="0"/>
          <w:noProof w:val="0"/>
        </w:rPr>
        <w:t>&lt;/RepeatBlock-By&gt;</w:t>
      </w:r>
    </w:p>
    <w:p w14:paraId="40D50D7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8731EE5"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0CD23A" w14:textId="77777777" w:rsidTr="002A1989">
        <w:trPr>
          <w:trHeight w:hRule="exact" w:val="240"/>
          <w:jc w:val="center"/>
        </w:trPr>
        <w:tc>
          <w:tcPr>
            <w:tcW w:w="9752" w:type="dxa"/>
            <w:gridSpan w:val="2"/>
            <w:tcBorders>
              <w:top w:val="nil"/>
              <w:left w:val="nil"/>
              <w:bottom w:val="nil"/>
              <w:right w:val="nil"/>
            </w:tcBorders>
          </w:tcPr>
          <w:p w14:paraId="037510A9" w14:textId="77777777" w:rsidR="00803270" w:rsidRPr="00CF48A0" w:rsidRDefault="00803270" w:rsidP="002A1989"/>
        </w:tc>
      </w:tr>
      <w:tr w:rsidR="009D61B4" w:rsidRPr="00CF48A0" w14:paraId="509D3962" w14:textId="77777777" w:rsidTr="002A1989">
        <w:trPr>
          <w:trHeight w:val="240"/>
          <w:jc w:val="center"/>
        </w:trPr>
        <w:tc>
          <w:tcPr>
            <w:tcW w:w="4876" w:type="dxa"/>
            <w:tcBorders>
              <w:top w:val="nil"/>
              <w:left w:val="nil"/>
              <w:bottom w:val="nil"/>
              <w:right w:val="nil"/>
            </w:tcBorders>
          </w:tcPr>
          <w:p w14:paraId="2FE9C2B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5DF3FBE" w14:textId="77777777" w:rsidR="00803270" w:rsidRPr="00CF48A0" w:rsidRDefault="00803270" w:rsidP="002A1989">
            <w:pPr>
              <w:pStyle w:val="AmColumnHeading"/>
            </w:pPr>
            <w:r w:rsidRPr="00CF48A0">
              <w:t>Ændringsforslag</w:t>
            </w:r>
          </w:p>
        </w:tc>
      </w:tr>
      <w:tr w:rsidR="009D61B4" w:rsidRPr="00CF48A0" w14:paraId="177DAA73" w14:textId="77777777" w:rsidTr="002A1989">
        <w:trPr>
          <w:jc w:val="center"/>
        </w:trPr>
        <w:tc>
          <w:tcPr>
            <w:tcW w:w="4876" w:type="dxa"/>
            <w:tcBorders>
              <w:top w:val="nil"/>
              <w:left w:val="nil"/>
              <w:bottom w:val="nil"/>
              <w:right w:val="nil"/>
            </w:tcBorders>
          </w:tcPr>
          <w:p w14:paraId="3AAF4AE1" w14:textId="77777777" w:rsidR="00803270" w:rsidRPr="00CF48A0" w:rsidRDefault="00803270" w:rsidP="002A1989">
            <w:pPr>
              <w:pStyle w:val="Normal6a"/>
            </w:pPr>
          </w:p>
        </w:tc>
        <w:tc>
          <w:tcPr>
            <w:tcW w:w="4876" w:type="dxa"/>
            <w:tcBorders>
              <w:top w:val="nil"/>
              <w:left w:val="nil"/>
              <w:bottom w:val="nil"/>
              <w:right w:val="nil"/>
            </w:tcBorders>
          </w:tcPr>
          <w:p w14:paraId="71D87140" w14:textId="2F6AD6D7" w:rsidR="00803270" w:rsidRPr="00CF48A0" w:rsidRDefault="00803270" w:rsidP="002A1989">
            <w:pPr>
              <w:pStyle w:val="Normal6a"/>
            </w:pPr>
            <w:r w:rsidRPr="00CF48A0">
              <w:rPr>
                <w:b/>
                <w:i/>
              </w:rPr>
              <w:t>19a.</w:t>
            </w:r>
            <w:r w:rsidRPr="00CF48A0">
              <w:tab/>
            </w:r>
            <w:r w:rsidRPr="00CF48A0">
              <w:rPr>
                <w:b/>
                <w:i/>
              </w:rPr>
              <w:t xml:space="preserve">gentager betydningen af at udvikle et samarbejdsbaseret og gensidigt fordelagtigt forhold til Tyrkiet på en trinvis forholdsmæssig og reversibel måde med streng konditionalitet med hensyn til overholdelse af retsstatsprincippet, grundlæggende rettigheder, </w:t>
            </w:r>
            <w:r w:rsidR="00205F68" w:rsidRPr="00CF48A0">
              <w:rPr>
                <w:b/>
                <w:i/>
              </w:rPr>
              <w:t>folkeretten</w:t>
            </w:r>
            <w:r w:rsidRPr="00CF48A0">
              <w:rPr>
                <w:b/>
                <w:i/>
              </w:rPr>
              <w:t>, herunder De Forenede Nationers havretskonvention, og gode naboskabsforbindelser;</w:t>
            </w:r>
          </w:p>
        </w:tc>
      </w:tr>
    </w:tbl>
    <w:p w14:paraId="4B00BD8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6744713" w14:textId="77777777" w:rsidR="00803270" w:rsidRPr="00CF48A0" w:rsidRDefault="00803270" w:rsidP="00803270">
      <w:r w:rsidRPr="00CF48A0">
        <w:rPr>
          <w:rStyle w:val="HideTWBExt"/>
          <w:noProof w:val="0"/>
        </w:rPr>
        <w:t>&lt;/Amend&gt;</w:t>
      </w:r>
    </w:p>
    <w:p w14:paraId="7200E0D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482</w:t>
      </w:r>
      <w:r w:rsidRPr="00CF48A0">
        <w:rPr>
          <w:rStyle w:val="HideTWBExt"/>
          <w:b w:val="0"/>
          <w:noProof w:val="0"/>
        </w:rPr>
        <w:t>&lt;/NumAm&gt;</w:t>
      </w:r>
    </w:p>
    <w:p w14:paraId="26BD8699" w14:textId="77777777" w:rsidR="00803270" w:rsidRPr="00CF48A0" w:rsidRDefault="00803270" w:rsidP="00803270">
      <w:pPr>
        <w:pStyle w:val="NormalBold"/>
      </w:pPr>
      <w:r w:rsidRPr="00CF48A0">
        <w:rPr>
          <w:rStyle w:val="HideTWBExt"/>
          <w:b w:val="0"/>
          <w:noProof w:val="0"/>
        </w:rPr>
        <w:t>&lt;RepeatBlock-By&gt;&lt;Members&gt;</w:t>
      </w:r>
      <w:r w:rsidRPr="00CF48A0">
        <w:t>Roberto Vannacci, Silvia Sardone, Susanna Ceccardi</w:t>
      </w:r>
      <w:r w:rsidRPr="00CF48A0">
        <w:rPr>
          <w:rStyle w:val="HideTWBExt"/>
          <w:b w:val="0"/>
          <w:noProof w:val="0"/>
        </w:rPr>
        <w:t>&lt;/Members&gt;</w:t>
      </w:r>
    </w:p>
    <w:p w14:paraId="4FE158F3" w14:textId="77777777" w:rsidR="00803270" w:rsidRPr="00CF48A0" w:rsidRDefault="00803270" w:rsidP="00803270">
      <w:pPr>
        <w:pStyle w:val="NormalBold"/>
      </w:pPr>
      <w:r w:rsidRPr="00CF48A0">
        <w:rPr>
          <w:rStyle w:val="HideTWBExt"/>
          <w:b w:val="0"/>
          <w:noProof w:val="0"/>
        </w:rPr>
        <w:t>&lt;/RepeatBlock-By&gt;</w:t>
      </w:r>
    </w:p>
    <w:p w14:paraId="131E330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8994C39"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A63EFA7" w14:textId="77777777" w:rsidTr="002A1989">
        <w:trPr>
          <w:trHeight w:hRule="exact" w:val="240"/>
          <w:jc w:val="center"/>
        </w:trPr>
        <w:tc>
          <w:tcPr>
            <w:tcW w:w="9752" w:type="dxa"/>
            <w:gridSpan w:val="2"/>
            <w:tcBorders>
              <w:top w:val="nil"/>
              <w:left w:val="nil"/>
              <w:bottom w:val="nil"/>
              <w:right w:val="nil"/>
            </w:tcBorders>
          </w:tcPr>
          <w:p w14:paraId="7C0DD9A8" w14:textId="77777777" w:rsidR="00803270" w:rsidRPr="00CF48A0" w:rsidRDefault="00803270" w:rsidP="002A1989"/>
        </w:tc>
      </w:tr>
      <w:tr w:rsidR="009D61B4" w:rsidRPr="00CF48A0" w14:paraId="7FACDE5F" w14:textId="77777777" w:rsidTr="002A1989">
        <w:trPr>
          <w:trHeight w:val="240"/>
          <w:jc w:val="center"/>
        </w:trPr>
        <w:tc>
          <w:tcPr>
            <w:tcW w:w="4876" w:type="dxa"/>
            <w:tcBorders>
              <w:top w:val="nil"/>
              <w:left w:val="nil"/>
              <w:bottom w:val="nil"/>
              <w:right w:val="nil"/>
            </w:tcBorders>
          </w:tcPr>
          <w:p w14:paraId="26EDA99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690E4F9" w14:textId="77777777" w:rsidR="00803270" w:rsidRPr="00CF48A0" w:rsidRDefault="00803270" w:rsidP="002A1989">
            <w:pPr>
              <w:pStyle w:val="AmColumnHeading"/>
            </w:pPr>
            <w:r w:rsidRPr="00CF48A0">
              <w:t>Ændringsforslag</w:t>
            </w:r>
          </w:p>
        </w:tc>
      </w:tr>
      <w:tr w:rsidR="009D61B4" w:rsidRPr="00CF48A0" w14:paraId="26E01CB5" w14:textId="77777777" w:rsidTr="002A1989">
        <w:trPr>
          <w:jc w:val="center"/>
        </w:trPr>
        <w:tc>
          <w:tcPr>
            <w:tcW w:w="4876" w:type="dxa"/>
            <w:tcBorders>
              <w:top w:val="nil"/>
              <w:left w:val="nil"/>
              <w:bottom w:val="nil"/>
              <w:right w:val="nil"/>
            </w:tcBorders>
          </w:tcPr>
          <w:p w14:paraId="25DBF260" w14:textId="77777777" w:rsidR="00803270" w:rsidRPr="00CF48A0" w:rsidRDefault="00803270" w:rsidP="002A1989">
            <w:pPr>
              <w:pStyle w:val="Normal6a"/>
            </w:pPr>
          </w:p>
        </w:tc>
        <w:tc>
          <w:tcPr>
            <w:tcW w:w="4876" w:type="dxa"/>
            <w:tcBorders>
              <w:top w:val="nil"/>
              <w:left w:val="nil"/>
              <w:bottom w:val="nil"/>
              <w:right w:val="nil"/>
            </w:tcBorders>
          </w:tcPr>
          <w:p w14:paraId="01EE1D21" w14:textId="77777777" w:rsidR="00803270" w:rsidRPr="00CF48A0" w:rsidRDefault="00803270" w:rsidP="002A1989">
            <w:pPr>
              <w:pStyle w:val="Normal6a"/>
            </w:pPr>
            <w:r w:rsidRPr="00CF48A0">
              <w:rPr>
                <w:b/>
                <w:i/>
              </w:rPr>
              <w:t>19a.</w:t>
            </w:r>
            <w:r w:rsidRPr="00CF48A0">
              <w:tab/>
            </w:r>
            <w:r w:rsidRPr="00CF48A0">
              <w:rPr>
                <w:b/>
                <w:i/>
              </w:rPr>
              <w:t>opfordrer Rådet til på det kraftigste at fordømme Tyrkiets fjendtlige geopolitiske adfærd i regionen, først og fremmest i det østlige Middelhavsområde, over for Grækenland og Cypern, som begge er EU-medlemsstater, og til at afslutte Tyrkiets EU-tiltrædelsesforhandlinger samt lukke for alle EU-midler og -programmer med tilknytning til Tyrkiets tiltrædelse;</w:t>
            </w:r>
          </w:p>
        </w:tc>
      </w:tr>
    </w:tbl>
    <w:p w14:paraId="7EBA1B8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4BFF239" w14:textId="77777777" w:rsidR="00803270" w:rsidRPr="00CF48A0" w:rsidRDefault="00803270" w:rsidP="00803270">
      <w:r w:rsidRPr="00CF48A0">
        <w:rPr>
          <w:rStyle w:val="HideTWBExt"/>
          <w:noProof w:val="0"/>
        </w:rPr>
        <w:t>&lt;/Amend&gt;</w:t>
      </w:r>
    </w:p>
    <w:p w14:paraId="3177592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483</w:t>
      </w:r>
      <w:r w:rsidRPr="00CF48A0">
        <w:rPr>
          <w:rStyle w:val="HideTWBExt"/>
          <w:b w:val="0"/>
          <w:noProof w:val="0"/>
        </w:rPr>
        <w:t>&lt;/NumAm&gt;</w:t>
      </w:r>
    </w:p>
    <w:p w14:paraId="4AA355BA" w14:textId="77777777" w:rsidR="00803270" w:rsidRPr="00CF48A0" w:rsidRDefault="00803270" w:rsidP="00803270">
      <w:pPr>
        <w:pStyle w:val="NormalBold"/>
      </w:pPr>
      <w:r w:rsidRPr="00CF48A0">
        <w:rPr>
          <w:rStyle w:val="HideTWBExt"/>
          <w:b w:val="0"/>
          <w:noProof w:val="0"/>
        </w:rPr>
        <w:t>&lt;RepeatBlock-By&gt;&lt;Members&gt;</w:t>
      </w:r>
      <w:r w:rsidRPr="00CF48A0">
        <w:t>Geadis Geadi, Emmanouil Fragkos, Galato Alexandraki</w:t>
      </w:r>
      <w:r w:rsidRPr="00CF48A0">
        <w:rPr>
          <w:rStyle w:val="HideTWBExt"/>
          <w:b w:val="0"/>
          <w:noProof w:val="0"/>
        </w:rPr>
        <w:t>&lt;/Members&gt;</w:t>
      </w:r>
    </w:p>
    <w:p w14:paraId="771C9B61" w14:textId="77777777" w:rsidR="00803270" w:rsidRPr="00CF48A0" w:rsidRDefault="00803270" w:rsidP="00803270">
      <w:pPr>
        <w:pStyle w:val="NormalBold"/>
      </w:pPr>
      <w:r w:rsidRPr="00CF48A0">
        <w:rPr>
          <w:rStyle w:val="HideTWBExt"/>
          <w:b w:val="0"/>
          <w:noProof w:val="0"/>
        </w:rPr>
        <w:t>&lt;/RepeatBlock-By&gt;</w:t>
      </w:r>
    </w:p>
    <w:p w14:paraId="1F81DE2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433AEF8"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EDFF71B" w14:textId="77777777" w:rsidTr="002A1989">
        <w:trPr>
          <w:trHeight w:hRule="exact" w:val="240"/>
          <w:jc w:val="center"/>
        </w:trPr>
        <w:tc>
          <w:tcPr>
            <w:tcW w:w="9752" w:type="dxa"/>
            <w:gridSpan w:val="2"/>
            <w:tcBorders>
              <w:top w:val="nil"/>
              <w:left w:val="nil"/>
              <w:bottom w:val="nil"/>
              <w:right w:val="nil"/>
            </w:tcBorders>
          </w:tcPr>
          <w:p w14:paraId="5DCC3A28" w14:textId="77777777" w:rsidR="00803270" w:rsidRPr="00CF48A0" w:rsidRDefault="00803270" w:rsidP="002A1989"/>
        </w:tc>
      </w:tr>
      <w:tr w:rsidR="009D61B4" w:rsidRPr="00CF48A0" w14:paraId="10A14A01" w14:textId="77777777" w:rsidTr="002A1989">
        <w:trPr>
          <w:trHeight w:val="240"/>
          <w:jc w:val="center"/>
        </w:trPr>
        <w:tc>
          <w:tcPr>
            <w:tcW w:w="4876" w:type="dxa"/>
            <w:tcBorders>
              <w:top w:val="nil"/>
              <w:left w:val="nil"/>
              <w:bottom w:val="nil"/>
              <w:right w:val="nil"/>
            </w:tcBorders>
          </w:tcPr>
          <w:p w14:paraId="7117BA3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64F05E1" w14:textId="77777777" w:rsidR="00803270" w:rsidRPr="00CF48A0" w:rsidRDefault="00803270" w:rsidP="002A1989">
            <w:pPr>
              <w:pStyle w:val="AmColumnHeading"/>
            </w:pPr>
            <w:r w:rsidRPr="00CF48A0">
              <w:t>Ændringsforslag</w:t>
            </w:r>
          </w:p>
        </w:tc>
      </w:tr>
      <w:tr w:rsidR="009D61B4" w:rsidRPr="00CF48A0" w14:paraId="348D05FC" w14:textId="77777777" w:rsidTr="002A1989">
        <w:trPr>
          <w:jc w:val="center"/>
        </w:trPr>
        <w:tc>
          <w:tcPr>
            <w:tcW w:w="4876" w:type="dxa"/>
            <w:tcBorders>
              <w:top w:val="nil"/>
              <w:left w:val="nil"/>
              <w:bottom w:val="nil"/>
              <w:right w:val="nil"/>
            </w:tcBorders>
          </w:tcPr>
          <w:p w14:paraId="16A0C3DC" w14:textId="77777777" w:rsidR="00803270" w:rsidRPr="00CF48A0" w:rsidRDefault="00803270" w:rsidP="002A1989">
            <w:pPr>
              <w:pStyle w:val="Normal6a"/>
            </w:pPr>
          </w:p>
        </w:tc>
        <w:tc>
          <w:tcPr>
            <w:tcW w:w="4876" w:type="dxa"/>
            <w:tcBorders>
              <w:top w:val="nil"/>
              <w:left w:val="nil"/>
              <w:bottom w:val="nil"/>
              <w:right w:val="nil"/>
            </w:tcBorders>
          </w:tcPr>
          <w:p w14:paraId="30868AF1" w14:textId="77777777" w:rsidR="00803270" w:rsidRPr="00CF48A0" w:rsidRDefault="00803270" w:rsidP="002A1989">
            <w:pPr>
              <w:pStyle w:val="Normal6a"/>
            </w:pPr>
            <w:r w:rsidRPr="00CF48A0">
              <w:rPr>
                <w:b/>
                <w:i/>
              </w:rPr>
              <w:t>19a.</w:t>
            </w:r>
            <w:r w:rsidRPr="00CF48A0">
              <w:tab/>
            </w:r>
            <w:r w:rsidRPr="00CF48A0">
              <w:rPr>
                <w:b/>
                <w:i/>
              </w:rPr>
              <w:t>fremhæver, at troværdigheden af EU's partnerskab med tiltrædelseslande og tredjelande ikke kun afhænger af disse landes interne demokratiske udvikling, men også af deres overholdelse af Unionens grundlæggende principper og respekt for folkeretten;</w:t>
            </w:r>
          </w:p>
        </w:tc>
      </w:tr>
    </w:tbl>
    <w:p w14:paraId="212B647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18BB2EB6" w14:textId="77777777" w:rsidR="00803270" w:rsidRPr="00CF48A0" w:rsidRDefault="00803270" w:rsidP="00803270">
      <w:r w:rsidRPr="00CF48A0">
        <w:rPr>
          <w:rStyle w:val="HideTWBExt"/>
          <w:noProof w:val="0"/>
        </w:rPr>
        <w:t>&lt;/Amend&gt;</w:t>
      </w:r>
    </w:p>
    <w:p w14:paraId="1786E2E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484</w:t>
      </w:r>
      <w:r w:rsidRPr="00CF48A0">
        <w:rPr>
          <w:rStyle w:val="HideTWBExt"/>
          <w:b w:val="0"/>
          <w:noProof w:val="0"/>
        </w:rPr>
        <w:t>&lt;/NumAm&gt;</w:t>
      </w:r>
    </w:p>
    <w:p w14:paraId="2CBC9802"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5A204C82"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2423F184" w14:textId="77777777" w:rsidR="00803270" w:rsidRPr="00CF48A0" w:rsidRDefault="00803270" w:rsidP="00803270">
      <w:pPr>
        <w:pStyle w:val="NormalBold"/>
      </w:pPr>
      <w:r w:rsidRPr="00CF48A0">
        <w:rPr>
          <w:rStyle w:val="HideTWBExt"/>
          <w:b w:val="0"/>
          <w:noProof w:val="0"/>
        </w:rPr>
        <w:t>&lt;/RepeatBlock-By&gt;</w:t>
      </w:r>
    </w:p>
    <w:p w14:paraId="11F52A1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55BDB92"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20F00CB" w14:textId="77777777" w:rsidTr="002A1989">
        <w:trPr>
          <w:trHeight w:hRule="exact" w:val="240"/>
          <w:jc w:val="center"/>
        </w:trPr>
        <w:tc>
          <w:tcPr>
            <w:tcW w:w="9752" w:type="dxa"/>
            <w:gridSpan w:val="2"/>
            <w:tcBorders>
              <w:top w:val="nil"/>
              <w:left w:val="nil"/>
              <w:bottom w:val="nil"/>
              <w:right w:val="nil"/>
            </w:tcBorders>
          </w:tcPr>
          <w:p w14:paraId="30031A26" w14:textId="77777777" w:rsidR="00803270" w:rsidRPr="00CF48A0" w:rsidRDefault="00803270" w:rsidP="002A1989"/>
        </w:tc>
      </w:tr>
      <w:tr w:rsidR="009D61B4" w:rsidRPr="00CF48A0" w14:paraId="6C255757" w14:textId="77777777" w:rsidTr="002A1989">
        <w:trPr>
          <w:trHeight w:val="240"/>
          <w:jc w:val="center"/>
        </w:trPr>
        <w:tc>
          <w:tcPr>
            <w:tcW w:w="4876" w:type="dxa"/>
            <w:tcBorders>
              <w:top w:val="nil"/>
              <w:left w:val="nil"/>
              <w:bottom w:val="nil"/>
              <w:right w:val="nil"/>
            </w:tcBorders>
          </w:tcPr>
          <w:p w14:paraId="149E2F2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384E3D6" w14:textId="77777777" w:rsidR="00803270" w:rsidRPr="00CF48A0" w:rsidRDefault="00803270" w:rsidP="002A1989">
            <w:pPr>
              <w:pStyle w:val="AmColumnHeading"/>
            </w:pPr>
            <w:r w:rsidRPr="00CF48A0">
              <w:t>Ændringsforslag</w:t>
            </w:r>
          </w:p>
        </w:tc>
      </w:tr>
      <w:tr w:rsidR="009D61B4" w:rsidRPr="00CF48A0" w14:paraId="7604922B" w14:textId="77777777" w:rsidTr="002A1989">
        <w:trPr>
          <w:jc w:val="center"/>
        </w:trPr>
        <w:tc>
          <w:tcPr>
            <w:tcW w:w="4876" w:type="dxa"/>
            <w:tcBorders>
              <w:top w:val="nil"/>
              <w:left w:val="nil"/>
              <w:bottom w:val="nil"/>
              <w:right w:val="nil"/>
            </w:tcBorders>
          </w:tcPr>
          <w:p w14:paraId="6F949332" w14:textId="77777777" w:rsidR="00803270" w:rsidRPr="00CF48A0" w:rsidRDefault="00803270" w:rsidP="002A1989">
            <w:pPr>
              <w:pStyle w:val="Normal6a"/>
            </w:pPr>
          </w:p>
        </w:tc>
        <w:tc>
          <w:tcPr>
            <w:tcW w:w="4876" w:type="dxa"/>
            <w:tcBorders>
              <w:top w:val="nil"/>
              <w:left w:val="nil"/>
              <w:bottom w:val="nil"/>
              <w:right w:val="nil"/>
            </w:tcBorders>
          </w:tcPr>
          <w:p w14:paraId="31DFE944" w14:textId="77777777" w:rsidR="00803270" w:rsidRPr="00CF48A0" w:rsidRDefault="00803270" w:rsidP="002A1989">
            <w:pPr>
              <w:pStyle w:val="Normal6a"/>
            </w:pPr>
            <w:r w:rsidRPr="00CF48A0">
              <w:rPr>
                <w:b/>
                <w:i/>
              </w:rPr>
              <w:t>19a.</w:t>
            </w:r>
            <w:r w:rsidRPr="00CF48A0">
              <w:tab/>
            </w:r>
            <w:r w:rsidRPr="00CF48A0">
              <w:rPr>
                <w:b/>
                <w:i/>
              </w:rPr>
              <w:t>opfordrer indtrængende Tyrkiet til hurtigt at etablere diplomatiske forbindelser med Armenien og genåbne sin nuværende lukkede grænse til Armenien fuldt ud som et konkret skridt til at støtte regional fred efter den indledte fredsaftale mellem Armenien og Aserbajdsjan i Washington den 8. august 2025;</w:t>
            </w:r>
          </w:p>
        </w:tc>
      </w:tr>
    </w:tbl>
    <w:p w14:paraId="28686BD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8FEDB05" w14:textId="77777777" w:rsidR="00803270" w:rsidRPr="00CF48A0" w:rsidRDefault="00803270" w:rsidP="00803270">
      <w:r w:rsidRPr="00CF48A0">
        <w:rPr>
          <w:rStyle w:val="HideTWBExt"/>
          <w:noProof w:val="0"/>
        </w:rPr>
        <w:t>&lt;/Amend&gt;</w:t>
      </w:r>
    </w:p>
    <w:p w14:paraId="48B4C47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485</w:t>
      </w:r>
      <w:r w:rsidRPr="00CF48A0">
        <w:rPr>
          <w:rStyle w:val="HideTWBExt"/>
          <w:b w:val="0"/>
          <w:noProof w:val="0"/>
        </w:rPr>
        <w:t>&lt;/NumAm&gt;</w:t>
      </w:r>
    </w:p>
    <w:p w14:paraId="59E0CCDC"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201FFB66" w14:textId="77777777" w:rsidR="00803270" w:rsidRPr="00CF48A0" w:rsidRDefault="00803270" w:rsidP="00803270">
      <w:pPr>
        <w:pStyle w:val="NormalBold"/>
      </w:pPr>
      <w:r w:rsidRPr="00CF48A0">
        <w:rPr>
          <w:rStyle w:val="HideTWBExt"/>
          <w:b w:val="0"/>
          <w:noProof w:val="0"/>
        </w:rPr>
        <w:t>&lt;/RepeatBlock-By&gt;</w:t>
      </w:r>
    </w:p>
    <w:p w14:paraId="05FC4BF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AFB7A15"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B47FD0E" w14:textId="77777777" w:rsidTr="002A1989">
        <w:trPr>
          <w:trHeight w:hRule="exact" w:val="240"/>
          <w:jc w:val="center"/>
        </w:trPr>
        <w:tc>
          <w:tcPr>
            <w:tcW w:w="9752" w:type="dxa"/>
            <w:gridSpan w:val="2"/>
            <w:tcBorders>
              <w:top w:val="nil"/>
              <w:left w:val="nil"/>
              <w:bottom w:val="nil"/>
              <w:right w:val="nil"/>
            </w:tcBorders>
          </w:tcPr>
          <w:p w14:paraId="5C873D50" w14:textId="77777777" w:rsidR="00803270" w:rsidRPr="00CF48A0" w:rsidRDefault="00803270" w:rsidP="002A1989"/>
        </w:tc>
      </w:tr>
      <w:tr w:rsidR="009D61B4" w:rsidRPr="00CF48A0" w14:paraId="5092CB68" w14:textId="77777777" w:rsidTr="002A1989">
        <w:trPr>
          <w:trHeight w:val="240"/>
          <w:jc w:val="center"/>
        </w:trPr>
        <w:tc>
          <w:tcPr>
            <w:tcW w:w="4876" w:type="dxa"/>
            <w:tcBorders>
              <w:top w:val="nil"/>
              <w:left w:val="nil"/>
              <w:bottom w:val="nil"/>
              <w:right w:val="nil"/>
            </w:tcBorders>
          </w:tcPr>
          <w:p w14:paraId="23C3D78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B2F4C67" w14:textId="77777777" w:rsidR="00803270" w:rsidRPr="00CF48A0" w:rsidRDefault="00803270" w:rsidP="002A1989">
            <w:pPr>
              <w:pStyle w:val="AmColumnHeading"/>
            </w:pPr>
            <w:r w:rsidRPr="00CF48A0">
              <w:t>Ændringsforslag</w:t>
            </w:r>
          </w:p>
        </w:tc>
      </w:tr>
      <w:tr w:rsidR="009D61B4" w:rsidRPr="00CF48A0" w14:paraId="47B52FEF" w14:textId="77777777" w:rsidTr="002A1989">
        <w:trPr>
          <w:jc w:val="center"/>
        </w:trPr>
        <w:tc>
          <w:tcPr>
            <w:tcW w:w="4876" w:type="dxa"/>
            <w:tcBorders>
              <w:top w:val="nil"/>
              <w:left w:val="nil"/>
              <w:bottom w:val="nil"/>
              <w:right w:val="nil"/>
            </w:tcBorders>
          </w:tcPr>
          <w:p w14:paraId="2A923344" w14:textId="77777777" w:rsidR="00803270" w:rsidRPr="00CF48A0" w:rsidRDefault="00803270" w:rsidP="002A1989">
            <w:pPr>
              <w:pStyle w:val="Normal6a"/>
            </w:pPr>
          </w:p>
        </w:tc>
        <w:tc>
          <w:tcPr>
            <w:tcW w:w="4876" w:type="dxa"/>
            <w:tcBorders>
              <w:top w:val="nil"/>
              <w:left w:val="nil"/>
              <w:bottom w:val="nil"/>
              <w:right w:val="nil"/>
            </w:tcBorders>
          </w:tcPr>
          <w:p w14:paraId="45C5936A" w14:textId="77777777" w:rsidR="00803270" w:rsidRPr="00CF48A0" w:rsidRDefault="00803270" w:rsidP="002A1989">
            <w:pPr>
              <w:pStyle w:val="Normal6a"/>
            </w:pPr>
            <w:r w:rsidRPr="00CF48A0">
              <w:rPr>
                <w:b/>
                <w:i/>
              </w:rPr>
              <w:t>19a.</w:t>
            </w:r>
            <w:r w:rsidRPr="00CF48A0">
              <w:tab/>
            </w:r>
            <w:r w:rsidRPr="00CF48A0">
              <w:rPr>
                <w:b/>
                <w:i/>
              </w:rPr>
              <w:t>støtter det græsk-cypriotiske samfund, hvis territorium blev uberettiget annekteret af Tyrkiet, et NATO-medlemsland og kandidat til medlemskab af EU;</w:t>
            </w:r>
          </w:p>
        </w:tc>
      </w:tr>
    </w:tbl>
    <w:p w14:paraId="0CFCC94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58C28062" w14:textId="77777777" w:rsidR="00803270" w:rsidRPr="00CF48A0" w:rsidRDefault="00803270" w:rsidP="00803270">
      <w:r w:rsidRPr="00CF48A0">
        <w:rPr>
          <w:rStyle w:val="HideTWBExt"/>
          <w:noProof w:val="0"/>
        </w:rPr>
        <w:t>&lt;/Amend&gt;</w:t>
      </w:r>
    </w:p>
    <w:p w14:paraId="3C3FE9D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486</w:t>
      </w:r>
      <w:r w:rsidRPr="00CF48A0">
        <w:rPr>
          <w:rStyle w:val="HideTWBExt"/>
          <w:b w:val="0"/>
          <w:noProof w:val="0"/>
        </w:rPr>
        <w:t>&lt;/NumAm&gt;</w:t>
      </w:r>
    </w:p>
    <w:p w14:paraId="7AFA4161"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6DAB1E7F" w14:textId="77777777" w:rsidR="00803270" w:rsidRPr="00CF48A0" w:rsidRDefault="00803270" w:rsidP="00803270">
      <w:pPr>
        <w:pStyle w:val="NormalBold"/>
      </w:pPr>
      <w:r w:rsidRPr="00CF48A0">
        <w:rPr>
          <w:rStyle w:val="HideTWBExt"/>
          <w:b w:val="0"/>
          <w:noProof w:val="0"/>
        </w:rPr>
        <w:t>&lt;/RepeatBlock-By&gt;</w:t>
      </w:r>
    </w:p>
    <w:p w14:paraId="58BDDC8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6C13023" w14:textId="77777777" w:rsidR="00803270" w:rsidRPr="00CF48A0" w:rsidRDefault="00803270" w:rsidP="00803270">
      <w:pPr>
        <w:pStyle w:val="NormalBold"/>
      </w:pPr>
      <w:r w:rsidRPr="00CF48A0">
        <w:rPr>
          <w:rStyle w:val="HideTWBExt"/>
          <w:b w:val="0"/>
          <w:noProof w:val="0"/>
        </w:rPr>
        <w:t>&lt;Article&gt;</w:t>
      </w:r>
      <w:r w:rsidRPr="00CF48A0">
        <w:t>Punkt 19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1FB4EE" w14:textId="77777777" w:rsidTr="002A1989">
        <w:trPr>
          <w:trHeight w:hRule="exact" w:val="240"/>
          <w:jc w:val="center"/>
        </w:trPr>
        <w:tc>
          <w:tcPr>
            <w:tcW w:w="9752" w:type="dxa"/>
            <w:gridSpan w:val="2"/>
            <w:tcBorders>
              <w:top w:val="nil"/>
              <w:left w:val="nil"/>
              <w:bottom w:val="nil"/>
              <w:right w:val="nil"/>
            </w:tcBorders>
          </w:tcPr>
          <w:p w14:paraId="3C605813" w14:textId="77777777" w:rsidR="00803270" w:rsidRPr="00CF48A0" w:rsidRDefault="00803270" w:rsidP="002A1989"/>
        </w:tc>
      </w:tr>
      <w:tr w:rsidR="009D61B4" w:rsidRPr="00CF48A0" w14:paraId="2A549CF7" w14:textId="77777777" w:rsidTr="002A1989">
        <w:trPr>
          <w:trHeight w:val="240"/>
          <w:jc w:val="center"/>
        </w:trPr>
        <w:tc>
          <w:tcPr>
            <w:tcW w:w="4876" w:type="dxa"/>
            <w:tcBorders>
              <w:top w:val="nil"/>
              <w:left w:val="nil"/>
              <w:bottom w:val="nil"/>
              <w:right w:val="nil"/>
            </w:tcBorders>
          </w:tcPr>
          <w:p w14:paraId="766CFB1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EA232F" w14:textId="77777777" w:rsidR="00803270" w:rsidRPr="00CF48A0" w:rsidRDefault="00803270" w:rsidP="002A1989">
            <w:pPr>
              <w:pStyle w:val="AmColumnHeading"/>
            </w:pPr>
            <w:r w:rsidRPr="00CF48A0">
              <w:t>Ændringsforslag</w:t>
            </w:r>
          </w:p>
        </w:tc>
      </w:tr>
      <w:tr w:rsidR="009D61B4" w:rsidRPr="00CF48A0" w14:paraId="6BAD7A02" w14:textId="77777777" w:rsidTr="002A1989">
        <w:trPr>
          <w:jc w:val="center"/>
        </w:trPr>
        <w:tc>
          <w:tcPr>
            <w:tcW w:w="4876" w:type="dxa"/>
            <w:tcBorders>
              <w:top w:val="nil"/>
              <w:left w:val="nil"/>
              <w:bottom w:val="nil"/>
              <w:right w:val="nil"/>
            </w:tcBorders>
          </w:tcPr>
          <w:p w14:paraId="0B166FDF" w14:textId="77777777" w:rsidR="00803270" w:rsidRPr="00CF48A0" w:rsidRDefault="00803270" w:rsidP="002A1989">
            <w:pPr>
              <w:pStyle w:val="Normal6a"/>
            </w:pPr>
          </w:p>
        </w:tc>
        <w:tc>
          <w:tcPr>
            <w:tcW w:w="4876" w:type="dxa"/>
            <w:tcBorders>
              <w:top w:val="nil"/>
              <w:left w:val="nil"/>
              <w:bottom w:val="nil"/>
              <w:right w:val="nil"/>
            </w:tcBorders>
          </w:tcPr>
          <w:p w14:paraId="76CE8411" w14:textId="77777777" w:rsidR="00803270" w:rsidRPr="00CF48A0" w:rsidRDefault="00803270" w:rsidP="002A1989">
            <w:pPr>
              <w:pStyle w:val="Normal6a"/>
            </w:pPr>
            <w:r w:rsidRPr="00CF48A0">
              <w:rPr>
                <w:b/>
                <w:i/>
              </w:rPr>
              <w:t>19a.</w:t>
            </w:r>
            <w:r w:rsidRPr="00CF48A0">
              <w:tab/>
            </w:r>
            <w:r w:rsidRPr="00CF48A0">
              <w:rPr>
                <w:b/>
                <w:i/>
              </w:rPr>
              <w:t>opfordrer indtrængende den højtstående repræsentant og Kommissionen til at fremlægge en omfattende strategi for Mellemøsten;</w:t>
            </w:r>
          </w:p>
        </w:tc>
      </w:tr>
    </w:tbl>
    <w:p w14:paraId="792E860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8D98D26" w14:textId="77777777" w:rsidR="00803270" w:rsidRPr="00CF48A0" w:rsidRDefault="00803270" w:rsidP="00803270">
      <w:r w:rsidRPr="00CF48A0">
        <w:rPr>
          <w:rStyle w:val="HideTWBExt"/>
          <w:noProof w:val="0"/>
        </w:rPr>
        <w:t>&lt;/Amend&gt;</w:t>
      </w:r>
    </w:p>
    <w:p w14:paraId="1D8674B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487</w:t>
      </w:r>
      <w:r w:rsidRPr="00CF48A0">
        <w:rPr>
          <w:rStyle w:val="HideTWBExt"/>
          <w:b w:val="0"/>
          <w:noProof w:val="0"/>
        </w:rPr>
        <w:t>&lt;/NumAm&gt;</w:t>
      </w:r>
    </w:p>
    <w:p w14:paraId="4A387F00"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746CF9C4" w14:textId="77777777" w:rsidR="00803270" w:rsidRPr="00CF48A0" w:rsidRDefault="00803270" w:rsidP="00803270">
      <w:pPr>
        <w:pStyle w:val="NormalBold"/>
      </w:pPr>
      <w:r w:rsidRPr="00CF48A0">
        <w:rPr>
          <w:rStyle w:val="HideTWBExt"/>
          <w:b w:val="0"/>
          <w:noProof w:val="0"/>
        </w:rPr>
        <w:t>&lt;/RepeatBlock-By&gt;</w:t>
      </w:r>
    </w:p>
    <w:p w14:paraId="13B6BB1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433D73D" w14:textId="77777777" w:rsidR="00803270" w:rsidRPr="00CF48A0" w:rsidRDefault="00803270" w:rsidP="00803270">
      <w:pPr>
        <w:pStyle w:val="NormalBold"/>
      </w:pPr>
      <w:r w:rsidRPr="00CF48A0">
        <w:rPr>
          <w:rStyle w:val="HideTWBExt"/>
          <w:b w:val="0"/>
          <w:noProof w:val="0"/>
        </w:rPr>
        <w:t>&lt;Article&gt;</w:t>
      </w:r>
      <w:r w:rsidRPr="00CF48A0">
        <w:t>Punkt 19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3ED26FD" w14:textId="77777777" w:rsidTr="002A1989">
        <w:trPr>
          <w:trHeight w:hRule="exact" w:val="240"/>
          <w:jc w:val="center"/>
        </w:trPr>
        <w:tc>
          <w:tcPr>
            <w:tcW w:w="9752" w:type="dxa"/>
            <w:gridSpan w:val="2"/>
            <w:tcBorders>
              <w:top w:val="nil"/>
              <w:left w:val="nil"/>
              <w:bottom w:val="nil"/>
              <w:right w:val="nil"/>
            </w:tcBorders>
          </w:tcPr>
          <w:p w14:paraId="33D52B5C" w14:textId="77777777" w:rsidR="00803270" w:rsidRPr="00CF48A0" w:rsidRDefault="00803270" w:rsidP="002A1989"/>
        </w:tc>
      </w:tr>
      <w:tr w:rsidR="009D61B4" w:rsidRPr="00CF48A0" w14:paraId="264AD51B" w14:textId="77777777" w:rsidTr="002A1989">
        <w:trPr>
          <w:trHeight w:val="240"/>
          <w:jc w:val="center"/>
        </w:trPr>
        <w:tc>
          <w:tcPr>
            <w:tcW w:w="4876" w:type="dxa"/>
            <w:tcBorders>
              <w:top w:val="nil"/>
              <w:left w:val="nil"/>
              <w:bottom w:val="nil"/>
              <w:right w:val="nil"/>
            </w:tcBorders>
          </w:tcPr>
          <w:p w14:paraId="0BFD851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E77A48" w14:textId="77777777" w:rsidR="00803270" w:rsidRPr="00CF48A0" w:rsidRDefault="00803270" w:rsidP="002A1989">
            <w:pPr>
              <w:pStyle w:val="AmColumnHeading"/>
            </w:pPr>
            <w:r w:rsidRPr="00CF48A0">
              <w:t>Ændringsforslag</w:t>
            </w:r>
          </w:p>
        </w:tc>
      </w:tr>
      <w:tr w:rsidR="009D61B4" w:rsidRPr="00CF48A0" w14:paraId="3322B891" w14:textId="77777777" w:rsidTr="002A1989">
        <w:trPr>
          <w:jc w:val="center"/>
        </w:trPr>
        <w:tc>
          <w:tcPr>
            <w:tcW w:w="4876" w:type="dxa"/>
            <w:tcBorders>
              <w:top w:val="nil"/>
              <w:left w:val="nil"/>
              <w:bottom w:val="nil"/>
              <w:right w:val="nil"/>
            </w:tcBorders>
          </w:tcPr>
          <w:p w14:paraId="1FDE2216" w14:textId="77777777" w:rsidR="00803270" w:rsidRPr="00CF48A0" w:rsidRDefault="00803270" w:rsidP="002A1989">
            <w:pPr>
              <w:pStyle w:val="Normal6a"/>
            </w:pPr>
          </w:p>
        </w:tc>
        <w:tc>
          <w:tcPr>
            <w:tcW w:w="4876" w:type="dxa"/>
            <w:tcBorders>
              <w:top w:val="nil"/>
              <w:left w:val="nil"/>
              <w:bottom w:val="nil"/>
              <w:right w:val="nil"/>
            </w:tcBorders>
          </w:tcPr>
          <w:p w14:paraId="27CE5F17" w14:textId="18196D2A" w:rsidR="00803270" w:rsidRPr="00CF48A0" w:rsidRDefault="00803270" w:rsidP="002A1989">
            <w:pPr>
              <w:pStyle w:val="Normal6a"/>
            </w:pPr>
            <w:r w:rsidRPr="00CF48A0">
              <w:rPr>
                <w:b/>
                <w:i/>
              </w:rPr>
              <w:t>19b.</w:t>
            </w:r>
            <w:r w:rsidRPr="00CF48A0">
              <w:tab/>
            </w:r>
            <w:r w:rsidRPr="00CF48A0">
              <w:rPr>
                <w:b/>
                <w:i/>
              </w:rPr>
              <w:t>glæder sig over Aserbajdsjans voksende strategiske betydning med hensyn til at sikre Europas energisikkerhed, navnlig gennem dets bidrag til den sydlige gaskorridor, som diversificerer EU's forsyningsruter og mindsker afhængigheden af enkelte kilder; anerkender Aserbajdsjans bestræbelser på at udvide sin gaseksportkapacitet og dets tilsagn om omstillingen til grøn energi, herunder investeringer i sol- og vindenergi; fremhæver Aserbajdsjans potentielle rolle som transitknudepunkt for regionale konnektivitetsprojekter, der kan styrke de strategiske energi- og transportforbindelser mellem EU og Sydkaukasus</w:t>
            </w:r>
            <w:r w:rsidR="00A06C66" w:rsidRPr="00CF48A0">
              <w:rPr>
                <w:b/>
                <w:i/>
              </w:rPr>
              <w:t xml:space="preserve"> yderligere</w:t>
            </w:r>
            <w:r w:rsidRPr="00CF48A0">
              <w:rPr>
                <w:b/>
                <w:i/>
              </w:rPr>
              <w:t>; opfordrer EU til gennem FUSP at uddybe energisamarbejdet med Aserbajdsjan ved at knytte det til de bredere mål om klimaomstilling, infrastrukturmodstandsdygtighed og regional stabilitet;</w:t>
            </w:r>
          </w:p>
        </w:tc>
      </w:tr>
    </w:tbl>
    <w:p w14:paraId="560F69E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85E3A27" w14:textId="77777777" w:rsidR="00803270" w:rsidRPr="00CF48A0" w:rsidRDefault="00803270" w:rsidP="00803270">
      <w:r w:rsidRPr="00CF48A0">
        <w:rPr>
          <w:rStyle w:val="HideTWBExt"/>
          <w:noProof w:val="0"/>
        </w:rPr>
        <w:t>&lt;/Amend&gt;</w:t>
      </w:r>
    </w:p>
    <w:p w14:paraId="1D2EC7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488</w:t>
      </w:r>
      <w:r w:rsidRPr="00CF48A0">
        <w:rPr>
          <w:rStyle w:val="HideTWBExt"/>
          <w:b w:val="0"/>
          <w:noProof w:val="0"/>
        </w:rPr>
        <w:t>&lt;/NumAm&gt;</w:t>
      </w:r>
    </w:p>
    <w:p w14:paraId="269894A6"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468B6F3C" w14:textId="77777777" w:rsidR="00803270" w:rsidRPr="00CF48A0" w:rsidRDefault="00803270" w:rsidP="00803270">
      <w:pPr>
        <w:pStyle w:val="NormalBold"/>
      </w:pPr>
      <w:r w:rsidRPr="00CF48A0">
        <w:rPr>
          <w:rStyle w:val="HideTWBExt"/>
          <w:b w:val="0"/>
          <w:noProof w:val="0"/>
        </w:rPr>
        <w:t>&lt;/RepeatBlock-By&gt;</w:t>
      </w:r>
    </w:p>
    <w:p w14:paraId="6E371CD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35A98AF" w14:textId="77777777" w:rsidR="00803270" w:rsidRPr="00CF48A0" w:rsidRDefault="00803270" w:rsidP="00803270">
      <w:pPr>
        <w:pStyle w:val="NormalBold"/>
      </w:pPr>
      <w:r w:rsidRPr="00CF48A0">
        <w:rPr>
          <w:rStyle w:val="HideTWBExt"/>
          <w:b w:val="0"/>
          <w:noProof w:val="0"/>
        </w:rPr>
        <w:t>&lt;Article&gt;</w:t>
      </w:r>
      <w:r w:rsidRPr="00CF48A0">
        <w:t>Punkt 19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0158338" w14:textId="77777777" w:rsidTr="002A1989">
        <w:trPr>
          <w:trHeight w:hRule="exact" w:val="240"/>
          <w:jc w:val="center"/>
        </w:trPr>
        <w:tc>
          <w:tcPr>
            <w:tcW w:w="9752" w:type="dxa"/>
            <w:gridSpan w:val="2"/>
            <w:tcBorders>
              <w:top w:val="nil"/>
              <w:left w:val="nil"/>
              <w:bottom w:val="nil"/>
              <w:right w:val="nil"/>
            </w:tcBorders>
          </w:tcPr>
          <w:p w14:paraId="55A0421F" w14:textId="77777777" w:rsidR="00803270" w:rsidRPr="00CF48A0" w:rsidRDefault="00803270" w:rsidP="002A1989"/>
        </w:tc>
      </w:tr>
      <w:tr w:rsidR="009D61B4" w:rsidRPr="00CF48A0" w14:paraId="62E1421E" w14:textId="77777777" w:rsidTr="002A1989">
        <w:trPr>
          <w:trHeight w:val="240"/>
          <w:jc w:val="center"/>
        </w:trPr>
        <w:tc>
          <w:tcPr>
            <w:tcW w:w="4876" w:type="dxa"/>
            <w:tcBorders>
              <w:top w:val="nil"/>
              <w:left w:val="nil"/>
              <w:bottom w:val="nil"/>
              <w:right w:val="nil"/>
            </w:tcBorders>
          </w:tcPr>
          <w:p w14:paraId="5457BAA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A0AB87" w14:textId="77777777" w:rsidR="00803270" w:rsidRPr="00CF48A0" w:rsidRDefault="00803270" w:rsidP="002A1989">
            <w:pPr>
              <w:pStyle w:val="AmColumnHeading"/>
            </w:pPr>
            <w:r w:rsidRPr="00CF48A0">
              <w:t>Ændringsforslag</w:t>
            </w:r>
          </w:p>
        </w:tc>
      </w:tr>
      <w:tr w:rsidR="009D61B4" w:rsidRPr="00CF48A0" w14:paraId="0305559E" w14:textId="77777777" w:rsidTr="002A1989">
        <w:trPr>
          <w:jc w:val="center"/>
        </w:trPr>
        <w:tc>
          <w:tcPr>
            <w:tcW w:w="4876" w:type="dxa"/>
            <w:tcBorders>
              <w:top w:val="nil"/>
              <w:left w:val="nil"/>
              <w:bottom w:val="nil"/>
              <w:right w:val="nil"/>
            </w:tcBorders>
          </w:tcPr>
          <w:p w14:paraId="76B25E33" w14:textId="77777777" w:rsidR="00803270" w:rsidRPr="00CF48A0" w:rsidRDefault="00803270" w:rsidP="002A1989">
            <w:pPr>
              <w:pStyle w:val="Normal6a"/>
            </w:pPr>
          </w:p>
        </w:tc>
        <w:tc>
          <w:tcPr>
            <w:tcW w:w="4876" w:type="dxa"/>
            <w:tcBorders>
              <w:top w:val="nil"/>
              <w:left w:val="nil"/>
              <w:bottom w:val="nil"/>
              <w:right w:val="nil"/>
            </w:tcBorders>
          </w:tcPr>
          <w:p w14:paraId="33D4BA8C" w14:textId="6B6CA207" w:rsidR="00803270" w:rsidRPr="00CF48A0" w:rsidRDefault="00803270" w:rsidP="002A1989">
            <w:pPr>
              <w:pStyle w:val="Normal6a"/>
            </w:pPr>
            <w:r w:rsidRPr="00CF48A0">
              <w:rPr>
                <w:b/>
                <w:i/>
              </w:rPr>
              <w:t>19b.</w:t>
            </w:r>
            <w:r w:rsidRPr="00CF48A0">
              <w:tab/>
            </w:r>
            <w:r w:rsidRPr="00CF48A0">
              <w:rPr>
                <w:b/>
                <w:i/>
              </w:rPr>
              <w:t>opfordrer indtrængende Den Europæiske Union og dens medlemsstater til at spille en aktiv rolle i Syrien, herunder gennem en fuldt udstyret og velfungerende EU-repræsentation i Damaskus, der sikrer en reelt inklusiv og fredelig, syrisk ledet overgang, der langtfra er ondsindet udenlandsk indblanding, og som garanterer menneskerettighederne, respekterer folkeretten, herunder UNCLOS, og alle nabolandes suveræne rettigheder og opfylder alle syreres forhåbninger uden skelnen og uanset deres religiøse eller etniske baggrund; beklager stigningen i angreb på religiøse mindretal, hovedsagelig kristne, herunder af styrker tæt på overgangsregeringen, og gentager behovet for, at EU beskytter Syriens rige multikulturelle identitet;</w:t>
            </w:r>
          </w:p>
        </w:tc>
      </w:tr>
    </w:tbl>
    <w:p w14:paraId="7EB2502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9BB075A" w14:textId="77777777" w:rsidR="00803270" w:rsidRPr="00CF48A0" w:rsidRDefault="00803270" w:rsidP="00803270">
      <w:r w:rsidRPr="00CF48A0">
        <w:rPr>
          <w:rStyle w:val="HideTWBExt"/>
          <w:noProof w:val="0"/>
        </w:rPr>
        <w:t>&lt;/Amend&gt;</w:t>
      </w:r>
    </w:p>
    <w:p w14:paraId="45C6698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489</w:t>
      </w:r>
      <w:r w:rsidRPr="00CF48A0">
        <w:rPr>
          <w:rStyle w:val="HideTWBExt"/>
          <w:b w:val="0"/>
          <w:noProof w:val="0"/>
        </w:rPr>
        <w:t>&lt;/NumAm&gt;</w:t>
      </w:r>
    </w:p>
    <w:p w14:paraId="67CA7DCF" w14:textId="77777777" w:rsidR="00803270" w:rsidRPr="00CF48A0" w:rsidRDefault="00803270" w:rsidP="00803270">
      <w:pPr>
        <w:pStyle w:val="NormalBold"/>
      </w:pPr>
      <w:r w:rsidRPr="00CF48A0">
        <w:rPr>
          <w:rStyle w:val="HideTWBExt"/>
          <w:b w:val="0"/>
          <w:noProof w:val="0"/>
        </w:rPr>
        <w:t>&lt;RepeatBlock-By&gt;&lt;Members&gt;</w:t>
      </w:r>
      <w:r w:rsidRPr="00CF48A0">
        <w:t>Geadis Geadi, Emmanouil Fragkos, Galato Alexandraki</w:t>
      </w:r>
      <w:r w:rsidRPr="00CF48A0">
        <w:rPr>
          <w:rStyle w:val="HideTWBExt"/>
          <w:b w:val="0"/>
          <w:noProof w:val="0"/>
        </w:rPr>
        <w:t>&lt;/Members&gt;</w:t>
      </w:r>
    </w:p>
    <w:p w14:paraId="5E496961" w14:textId="77777777" w:rsidR="00803270" w:rsidRPr="00CF48A0" w:rsidRDefault="00803270" w:rsidP="00803270">
      <w:pPr>
        <w:pStyle w:val="NormalBold"/>
      </w:pPr>
      <w:r w:rsidRPr="00CF48A0">
        <w:rPr>
          <w:rStyle w:val="HideTWBExt"/>
          <w:b w:val="0"/>
          <w:noProof w:val="0"/>
        </w:rPr>
        <w:t>&lt;/RepeatBlock-By&gt;</w:t>
      </w:r>
    </w:p>
    <w:p w14:paraId="415C9FC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9699013" w14:textId="77777777" w:rsidR="00803270" w:rsidRPr="00CF48A0" w:rsidRDefault="00803270" w:rsidP="00803270">
      <w:pPr>
        <w:pStyle w:val="NormalBold"/>
      </w:pPr>
      <w:r w:rsidRPr="00CF48A0">
        <w:rPr>
          <w:rStyle w:val="HideTWBExt"/>
          <w:b w:val="0"/>
          <w:noProof w:val="0"/>
        </w:rPr>
        <w:t>&lt;Article&gt;</w:t>
      </w:r>
      <w:r w:rsidRPr="00CF48A0">
        <w:t>Punkt 19 b (nyt)</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1FA8411" w14:textId="77777777" w:rsidTr="002A1989">
        <w:trPr>
          <w:trHeight w:hRule="exact" w:val="240"/>
          <w:jc w:val="center"/>
        </w:trPr>
        <w:tc>
          <w:tcPr>
            <w:tcW w:w="9752" w:type="dxa"/>
            <w:gridSpan w:val="2"/>
            <w:tcBorders>
              <w:top w:val="nil"/>
              <w:left w:val="nil"/>
              <w:bottom w:val="nil"/>
              <w:right w:val="nil"/>
            </w:tcBorders>
          </w:tcPr>
          <w:p w14:paraId="01C8DE08" w14:textId="77777777" w:rsidR="00803270" w:rsidRPr="00CF48A0" w:rsidRDefault="00803270" w:rsidP="002A1989"/>
        </w:tc>
      </w:tr>
      <w:tr w:rsidR="009D61B4" w:rsidRPr="00CF48A0" w14:paraId="4FE03B4E" w14:textId="77777777" w:rsidTr="002A1989">
        <w:trPr>
          <w:trHeight w:val="240"/>
          <w:jc w:val="center"/>
        </w:trPr>
        <w:tc>
          <w:tcPr>
            <w:tcW w:w="4876" w:type="dxa"/>
            <w:tcBorders>
              <w:top w:val="nil"/>
              <w:left w:val="nil"/>
              <w:bottom w:val="nil"/>
              <w:right w:val="nil"/>
            </w:tcBorders>
          </w:tcPr>
          <w:p w14:paraId="52A94BA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3C74CF5" w14:textId="77777777" w:rsidR="00803270" w:rsidRPr="00CF48A0" w:rsidRDefault="00803270" w:rsidP="002A1989">
            <w:pPr>
              <w:pStyle w:val="AmColumnHeading"/>
            </w:pPr>
            <w:r w:rsidRPr="00CF48A0">
              <w:t>Ændringsforslag</w:t>
            </w:r>
          </w:p>
        </w:tc>
      </w:tr>
      <w:tr w:rsidR="009D61B4" w:rsidRPr="00CF48A0" w14:paraId="1B2752F5" w14:textId="77777777" w:rsidTr="002A1989">
        <w:trPr>
          <w:jc w:val="center"/>
        </w:trPr>
        <w:tc>
          <w:tcPr>
            <w:tcW w:w="4876" w:type="dxa"/>
            <w:tcBorders>
              <w:top w:val="nil"/>
              <w:left w:val="nil"/>
              <w:bottom w:val="nil"/>
              <w:right w:val="nil"/>
            </w:tcBorders>
          </w:tcPr>
          <w:p w14:paraId="684FF32E" w14:textId="77777777" w:rsidR="00803270" w:rsidRPr="00CF48A0" w:rsidRDefault="00803270" w:rsidP="002A1989">
            <w:pPr>
              <w:pStyle w:val="Normal6a"/>
            </w:pPr>
          </w:p>
        </w:tc>
        <w:tc>
          <w:tcPr>
            <w:tcW w:w="4876" w:type="dxa"/>
            <w:tcBorders>
              <w:top w:val="nil"/>
              <w:left w:val="nil"/>
              <w:bottom w:val="nil"/>
              <w:right w:val="nil"/>
            </w:tcBorders>
          </w:tcPr>
          <w:p w14:paraId="5E310F5D" w14:textId="77777777" w:rsidR="00803270" w:rsidRPr="00CF48A0" w:rsidRDefault="00803270" w:rsidP="002A1989">
            <w:pPr>
              <w:pStyle w:val="Normal6a"/>
            </w:pPr>
            <w:r w:rsidRPr="00CF48A0">
              <w:rPr>
                <w:b/>
                <w:i/>
              </w:rPr>
              <w:t>19b.</w:t>
            </w:r>
            <w:r w:rsidRPr="00CF48A0">
              <w:tab/>
            </w:r>
            <w:r w:rsidRPr="00CF48A0">
              <w:rPr>
                <w:b/>
                <w:i/>
              </w:rPr>
              <w:t>understreger, at samarbejdet mellem EU og Tyrkiet, navnlig på sikkerhedsområdet, kun kan fortsætte, hvis Tyrkiet trækker alle sine tropper ud af Cypern og opgiver besættelsen i overensstemmelse med FN's Sikkerhedsråds resolutioner;</w:t>
            </w:r>
          </w:p>
        </w:tc>
      </w:tr>
    </w:tbl>
    <w:p w14:paraId="4EA6314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58BC89EA" w14:textId="77777777" w:rsidR="00803270" w:rsidRPr="00CF48A0" w:rsidRDefault="00803270" w:rsidP="00803270">
      <w:r w:rsidRPr="00CF48A0">
        <w:rPr>
          <w:rStyle w:val="HideTWBExt"/>
          <w:noProof w:val="0"/>
        </w:rPr>
        <w:t>&lt;/Amend&gt;</w:t>
      </w:r>
    </w:p>
    <w:p w14:paraId="43DEF9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490</w:t>
      </w:r>
      <w:r w:rsidRPr="00CF48A0">
        <w:rPr>
          <w:rStyle w:val="HideTWBExt"/>
          <w:b w:val="0"/>
          <w:noProof w:val="0"/>
        </w:rPr>
        <w:t>&lt;/NumAm&gt;</w:t>
      </w:r>
    </w:p>
    <w:p w14:paraId="5C221B04"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237357B9" w14:textId="77777777" w:rsidR="00803270" w:rsidRPr="00CF48A0" w:rsidRDefault="00803270" w:rsidP="00803270">
      <w:pPr>
        <w:pStyle w:val="NormalBold"/>
      </w:pPr>
      <w:r w:rsidRPr="00CF48A0">
        <w:rPr>
          <w:rStyle w:val="HideTWBExt"/>
          <w:b w:val="0"/>
          <w:noProof w:val="0"/>
        </w:rPr>
        <w:t>&lt;/RepeatBlock-By&gt;</w:t>
      </w:r>
    </w:p>
    <w:p w14:paraId="1AF923E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2E4457D" w14:textId="77777777" w:rsidR="00803270" w:rsidRPr="00CF48A0" w:rsidRDefault="00803270" w:rsidP="00803270">
      <w:pPr>
        <w:pStyle w:val="NormalBold"/>
      </w:pPr>
      <w:r w:rsidRPr="00CF48A0">
        <w:rPr>
          <w:rStyle w:val="HideTWBExt"/>
          <w:b w:val="0"/>
          <w:noProof w:val="0"/>
        </w:rPr>
        <w:t>&lt;Article&gt;</w:t>
      </w:r>
      <w:r w:rsidRPr="00CF48A0">
        <w:t>Punkt 19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FAA3676" w14:textId="77777777" w:rsidTr="002A1989">
        <w:trPr>
          <w:trHeight w:hRule="exact" w:val="240"/>
          <w:jc w:val="center"/>
        </w:trPr>
        <w:tc>
          <w:tcPr>
            <w:tcW w:w="9752" w:type="dxa"/>
            <w:gridSpan w:val="2"/>
            <w:tcBorders>
              <w:top w:val="nil"/>
              <w:left w:val="nil"/>
              <w:bottom w:val="nil"/>
              <w:right w:val="nil"/>
            </w:tcBorders>
          </w:tcPr>
          <w:p w14:paraId="6A4AB90E" w14:textId="77777777" w:rsidR="00803270" w:rsidRPr="00CF48A0" w:rsidRDefault="00803270" w:rsidP="002A1989"/>
        </w:tc>
      </w:tr>
      <w:tr w:rsidR="009D61B4" w:rsidRPr="00CF48A0" w14:paraId="57DCF291" w14:textId="77777777" w:rsidTr="002A1989">
        <w:trPr>
          <w:trHeight w:val="240"/>
          <w:jc w:val="center"/>
        </w:trPr>
        <w:tc>
          <w:tcPr>
            <w:tcW w:w="4876" w:type="dxa"/>
            <w:tcBorders>
              <w:top w:val="nil"/>
              <w:left w:val="nil"/>
              <w:bottom w:val="nil"/>
              <w:right w:val="nil"/>
            </w:tcBorders>
          </w:tcPr>
          <w:p w14:paraId="4FF827A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E171DBE" w14:textId="77777777" w:rsidR="00803270" w:rsidRPr="00CF48A0" w:rsidRDefault="00803270" w:rsidP="002A1989">
            <w:pPr>
              <w:pStyle w:val="AmColumnHeading"/>
            </w:pPr>
            <w:r w:rsidRPr="00CF48A0">
              <w:t>Ændringsforslag</w:t>
            </w:r>
          </w:p>
        </w:tc>
      </w:tr>
      <w:tr w:rsidR="009D61B4" w:rsidRPr="00CF48A0" w14:paraId="7048F022" w14:textId="77777777" w:rsidTr="002A1989">
        <w:trPr>
          <w:jc w:val="center"/>
        </w:trPr>
        <w:tc>
          <w:tcPr>
            <w:tcW w:w="4876" w:type="dxa"/>
            <w:tcBorders>
              <w:top w:val="nil"/>
              <w:left w:val="nil"/>
              <w:bottom w:val="nil"/>
              <w:right w:val="nil"/>
            </w:tcBorders>
          </w:tcPr>
          <w:p w14:paraId="525277EC" w14:textId="77777777" w:rsidR="00803270" w:rsidRPr="00CF48A0" w:rsidRDefault="00803270" w:rsidP="002A1989">
            <w:pPr>
              <w:pStyle w:val="Normal6a"/>
            </w:pPr>
          </w:p>
        </w:tc>
        <w:tc>
          <w:tcPr>
            <w:tcW w:w="4876" w:type="dxa"/>
            <w:tcBorders>
              <w:top w:val="nil"/>
              <w:left w:val="nil"/>
              <w:bottom w:val="nil"/>
              <w:right w:val="nil"/>
            </w:tcBorders>
          </w:tcPr>
          <w:p w14:paraId="40CF6B02" w14:textId="77777777" w:rsidR="00803270" w:rsidRPr="00CF48A0" w:rsidRDefault="00803270" w:rsidP="002A1989">
            <w:pPr>
              <w:pStyle w:val="Normal6a"/>
            </w:pPr>
            <w:r w:rsidRPr="00CF48A0">
              <w:rPr>
                <w:b/>
                <w:i/>
              </w:rPr>
              <w:t>19b.</w:t>
            </w:r>
            <w:r w:rsidRPr="00CF48A0">
              <w:tab/>
            </w:r>
            <w:r w:rsidRPr="00CF48A0">
              <w:rPr>
                <w:b/>
                <w:i/>
              </w:rPr>
              <w:t>understreger det forhold, at Tyrkiet gør en utilstrækkelig indsats for at tilpasse sig EU's FUSP, herunder med hensyn til sanktioner og bekæmpelse af omgåelse af sanktioner, samt behovet for, at Tyrkiet arbejder tæt sammen med EU's sanktionsudsending;</w:t>
            </w:r>
          </w:p>
        </w:tc>
      </w:tr>
    </w:tbl>
    <w:p w14:paraId="3931425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1CAABFE" w14:textId="77777777" w:rsidR="00803270" w:rsidRPr="00CF48A0" w:rsidRDefault="00803270" w:rsidP="00803270">
      <w:r w:rsidRPr="00CF48A0">
        <w:rPr>
          <w:rStyle w:val="HideTWBExt"/>
          <w:noProof w:val="0"/>
        </w:rPr>
        <w:t>&lt;/Amend&gt;</w:t>
      </w:r>
    </w:p>
    <w:p w14:paraId="781C4B1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491</w:t>
      </w:r>
      <w:r w:rsidRPr="00CF48A0">
        <w:rPr>
          <w:rStyle w:val="HideTWBExt"/>
          <w:b w:val="0"/>
          <w:noProof w:val="0"/>
        </w:rPr>
        <w:t>&lt;/NumAm&gt;</w:t>
      </w:r>
    </w:p>
    <w:p w14:paraId="707A4994"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1E65B85D" w14:textId="77777777" w:rsidR="00803270" w:rsidRPr="00CF48A0" w:rsidRDefault="00803270" w:rsidP="00803270">
      <w:pPr>
        <w:pStyle w:val="NormalBold"/>
      </w:pPr>
      <w:r w:rsidRPr="00CF48A0">
        <w:rPr>
          <w:rStyle w:val="HideTWBExt"/>
          <w:b w:val="0"/>
          <w:noProof w:val="0"/>
        </w:rPr>
        <w:t>&lt;/RepeatBlock-By&gt;</w:t>
      </w:r>
    </w:p>
    <w:p w14:paraId="3F5E9C8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BA7D198" w14:textId="77777777" w:rsidR="00803270" w:rsidRPr="00CF48A0" w:rsidRDefault="00803270" w:rsidP="00803270">
      <w:pPr>
        <w:pStyle w:val="NormalBold"/>
      </w:pPr>
      <w:r w:rsidRPr="00CF48A0">
        <w:rPr>
          <w:rStyle w:val="HideTWBExt"/>
          <w:b w:val="0"/>
          <w:noProof w:val="0"/>
        </w:rPr>
        <w:t>&lt;Article&gt;</w:t>
      </w:r>
      <w:r w:rsidRPr="00CF48A0">
        <w:t>Punkt 19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E615F0" w14:textId="77777777" w:rsidTr="002A1989">
        <w:trPr>
          <w:trHeight w:hRule="exact" w:val="240"/>
          <w:jc w:val="center"/>
        </w:trPr>
        <w:tc>
          <w:tcPr>
            <w:tcW w:w="9752" w:type="dxa"/>
            <w:gridSpan w:val="2"/>
            <w:tcBorders>
              <w:top w:val="nil"/>
              <w:left w:val="nil"/>
              <w:bottom w:val="nil"/>
              <w:right w:val="nil"/>
            </w:tcBorders>
          </w:tcPr>
          <w:p w14:paraId="602072EF" w14:textId="77777777" w:rsidR="00803270" w:rsidRPr="00CF48A0" w:rsidRDefault="00803270" w:rsidP="002A1989"/>
        </w:tc>
      </w:tr>
      <w:tr w:rsidR="009D61B4" w:rsidRPr="00CF48A0" w14:paraId="05FFC65F" w14:textId="77777777" w:rsidTr="002A1989">
        <w:trPr>
          <w:trHeight w:val="240"/>
          <w:jc w:val="center"/>
        </w:trPr>
        <w:tc>
          <w:tcPr>
            <w:tcW w:w="4876" w:type="dxa"/>
            <w:tcBorders>
              <w:top w:val="nil"/>
              <w:left w:val="nil"/>
              <w:bottom w:val="nil"/>
              <w:right w:val="nil"/>
            </w:tcBorders>
          </w:tcPr>
          <w:p w14:paraId="30E46D3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63F507E" w14:textId="77777777" w:rsidR="00803270" w:rsidRPr="00CF48A0" w:rsidRDefault="00803270" w:rsidP="002A1989">
            <w:pPr>
              <w:pStyle w:val="AmColumnHeading"/>
            </w:pPr>
            <w:r w:rsidRPr="00CF48A0">
              <w:t>Ændringsforslag</w:t>
            </w:r>
          </w:p>
        </w:tc>
      </w:tr>
      <w:tr w:rsidR="009D61B4" w:rsidRPr="00CF48A0" w14:paraId="12C7EF7A" w14:textId="77777777" w:rsidTr="002A1989">
        <w:trPr>
          <w:jc w:val="center"/>
        </w:trPr>
        <w:tc>
          <w:tcPr>
            <w:tcW w:w="4876" w:type="dxa"/>
            <w:tcBorders>
              <w:top w:val="nil"/>
              <w:left w:val="nil"/>
              <w:bottom w:val="nil"/>
              <w:right w:val="nil"/>
            </w:tcBorders>
          </w:tcPr>
          <w:p w14:paraId="4069E0C3" w14:textId="77777777" w:rsidR="00803270" w:rsidRPr="00CF48A0" w:rsidRDefault="00803270" w:rsidP="002A1989">
            <w:pPr>
              <w:pStyle w:val="Normal6a"/>
            </w:pPr>
          </w:p>
        </w:tc>
        <w:tc>
          <w:tcPr>
            <w:tcW w:w="4876" w:type="dxa"/>
            <w:tcBorders>
              <w:top w:val="nil"/>
              <w:left w:val="nil"/>
              <w:bottom w:val="nil"/>
              <w:right w:val="nil"/>
            </w:tcBorders>
          </w:tcPr>
          <w:p w14:paraId="38E05FCC" w14:textId="77777777" w:rsidR="00803270" w:rsidRPr="00CF48A0" w:rsidRDefault="00803270" w:rsidP="002A1989">
            <w:pPr>
              <w:pStyle w:val="Normal6a"/>
            </w:pPr>
            <w:r w:rsidRPr="00CF48A0">
              <w:rPr>
                <w:b/>
                <w:i/>
              </w:rPr>
              <w:t>19b.</w:t>
            </w:r>
            <w:r w:rsidRPr="00CF48A0">
              <w:tab/>
            </w:r>
            <w:r w:rsidRPr="00CF48A0">
              <w:rPr>
                <w:b/>
                <w:i/>
              </w:rPr>
              <w:t>minder om Tyrkiets angrebshandlinger i det østlige Middelhav mod Grækenland og Cypern, som begge er EU-medlemsstater;</w:t>
            </w:r>
          </w:p>
        </w:tc>
      </w:tr>
    </w:tbl>
    <w:p w14:paraId="1B3AD10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3A7275E7" w14:textId="77777777" w:rsidR="00803270" w:rsidRPr="00CF48A0" w:rsidRDefault="00803270" w:rsidP="00803270">
      <w:r w:rsidRPr="00CF48A0">
        <w:rPr>
          <w:rStyle w:val="HideTWBExt"/>
          <w:noProof w:val="0"/>
        </w:rPr>
        <w:t>&lt;/Amend&gt;</w:t>
      </w:r>
    </w:p>
    <w:p w14:paraId="6C7246D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492</w:t>
      </w:r>
      <w:r w:rsidRPr="00CF48A0">
        <w:rPr>
          <w:rStyle w:val="HideTWBExt"/>
          <w:b w:val="0"/>
          <w:noProof w:val="0"/>
        </w:rPr>
        <w:t>&lt;/NumAm&gt;</w:t>
      </w:r>
    </w:p>
    <w:p w14:paraId="7715125A"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7E6DFBF4" w14:textId="77777777" w:rsidR="00803270" w:rsidRPr="00CF48A0" w:rsidRDefault="00803270" w:rsidP="00803270">
      <w:pPr>
        <w:pStyle w:val="NormalBold"/>
      </w:pPr>
      <w:r w:rsidRPr="00CF48A0">
        <w:rPr>
          <w:rStyle w:val="HideTWBExt"/>
          <w:b w:val="0"/>
          <w:noProof w:val="0"/>
        </w:rPr>
        <w:t>&lt;/RepeatBlock-By&gt;</w:t>
      </w:r>
    </w:p>
    <w:p w14:paraId="5C67CA2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4C4415F" w14:textId="77777777" w:rsidR="00803270" w:rsidRPr="00CF48A0" w:rsidRDefault="00803270" w:rsidP="00803270">
      <w:pPr>
        <w:pStyle w:val="NormalBold"/>
      </w:pPr>
      <w:r w:rsidRPr="00CF48A0">
        <w:rPr>
          <w:rStyle w:val="HideTWBExt"/>
          <w:b w:val="0"/>
          <w:noProof w:val="0"/>
        </w:rPr>
        <w:t>&lt;Article&gt;</w:t>
      </w:r>
      <w:r w:rsidRPr="00CF48A0">
        <w:t>Punkt 19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68660B1" w14:textId="77777777" w:rsidTr="002A1989">
        <w:trPr>
          <w:trHeight w:hRule="exact" w:val="240"/>
          <w:jc w:val="center"/>
        </w:trPr>
        <w:tc>
          <w:tcPr>
            <w:tcW w:w="9752" w:type="dxa"/>
            <w:gridSpan w:val="2"/>
            <w:tcBorders>
              <w:top w:val="nil"/>
              <w:left w:val="nil"/>
              <w:bottom w:val="nil"/>
              <w:right w:val="nil"/>
            </w:tcBorders>
          </w:tcPr>
          <w:p w14:paraId="480C9A40" w14:textId="77777777" w:rsidR="00803270" w:rsidRPr="00CF48A0" w:rsidRDefault="00803270" w:rsidP="002A1989"/>
        </w:tc>
      </w:tr>
      <w:tr w:rsidR="009D61B4" w:rsidRPr="00CF48A0" w14:paraId="6AA21C8F" w14:textId="77777777" w:rsidTr="002A1989">
        <w:trPr>
          <w:trHeight w:val="240"/>
          <w:jc w:val="center"/>
        </w:trPr>
        <w:tc>
          <w:tcPr>
            <w:tcW w:w="4876" w:type="dxa"/>
            <w:tcBorders>
              <w:top w:val="nil"/>
              <w:left w:val="nil"/>
              <w:bottom w:val="nil"/>
              <w:right w:val="nil"/>
            </w:tcBorders>
          </w:tcPr>
          <w:p w14:paraId="0C383F2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DC186E" w14:textId="77777777" w:rsidR="00803270" w:rsidRPr="00CF48A0" w:rsidRDefault="00803270" w:rsidP="002A1989">
            <w:pPr>
              <w:pStyle w:val="AmColumnHeading"/>
            </w:pPr>
            <w:r w:rsidRPr="00CF48A0">
              <w:t>Ændringsforslag</w:t>
            </w:r>
          </w:p>
        </w:tc>
      </w:tr>
      <w:tr w:rsidR="009D61B4" w:rsidRPr="00CF48A0" w14:paraId="0BD0608D" w14:textId="77777777" w:rsidTr="002A1989">
        <w:trPr>
          <w:jc w:val="center"/>
        </w:trPr>
        <w:tc>
          <w:tcPr>
            <w:tcW w:w="4876" w:type="dxa"/>
            <w:tcBorders>
              <w:top w:val="nil"/>
              <w:left w:val="nil"/>
              <w:bottom w:val="nil"/>
              <w:right w:val="nil"/>
            </w:tcBorders>
          </w:tcPr>
          <w:p w14:paraId="682E89AA" w14:textId="77777777" w:rsidR="00803270" w:rsidRPr="00CF48A0" w:rsidRDefault="00803270" w:rsidP="002A1989">
            <w:pPr>
              <w:pStyle w:val="Normal6a"/>
            </w:pPr>
          </w:p>
        </w:tc>
        <w:tc>
          <w:tcPr>
            <w:tcW w:w="4876" w:type="dxa"/>
            <w:tcBorders>
              <w:top w:val="nil"/>
              <w:left w:val="nil"/>
              <w:bottom w:val="nil"/>
              <w:right w:val="nil"/>
            </w:tcBorders>
          </w:tcPr>
          <w:p w14:paraId="5C64384A" w14:textId="77777777" w:rsidR="00803270" w:rsidRPr="00CF48A0" w:rsidRDefault="00803270" w:rsidP="002A1989">
            <w:pPr>
              <w:pStyle w:val="Normal6a"/>
            </w:pPr>
            <w:r w:rsidRPr="00CF48A0">
              <w:rPr>
                <w:b/>
                <w:i/>
              </w:rPr>
              <w:t>19c.</w:t>
            </w:r>
            <w:r w:rsidRPr="00CF48A0">
              <w:tab/>
            </w:r>
            <w:r w:rsidRPr="00CF48A0">
              <w:rPr>
                <w:b/>
                <w:i/>
              </w:rPr>
              <w:t>opfordrer indtrængende Den Europæiske Union og dens medlemsstater til at støtte de FN-ledede bestræbelser på at finde en politisk løsning i Libyen; understreger, at det libyske folk skal have frihed til at bestemme deres fremtid uden udenlandsk indblanding; gentager, at aftalememorandummet mellem Tyrkiet og Libyen om afgrænsning af maritime jurisdiktioner i Middelhavet krænker medlemsstaters suveræne rettigheder, ikke er i overensstemmelse med FN's havretskonvention og ikke kan have retsvirkninger for tredjestater; glæder sig over dialogen mellem Libyens og Grækenlands nationale samlingsregering om afgrænsning af havområder i overensstemmelse med folkeretten og UNCLOS;</w:t>
            </w:r>
          </w:p>
        </w:tc>
      </w:tr>
    </w:tbl>
    <w:p w14:paraId="5414C9C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C8CC45C" w14:textId="77777777" w:rsidR="00803270" w:rsidRPr="00CF48A0" w:rsidRDefault="00803270" w:rsidP="00803270">
      <w:r w:rsidRPr="00CF48A0">
        <w:rPr>
          <w:rStyle w:val="HideTWBExt"/>
          <w:noProof w:val="0"/>
        </w:rPr>
        <w:t>&lt;/Amend&gt;</w:t>
      </w:r>
    </w:p>
    <w:p w14:paraId="626A208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493</w:t>
      </w:r>
      <w:r w:rsidRPr="00CF48A0">
        <w:rPr>
          <w:rStyle w:val="HideTWBExt"/>
          <w:b w:val="0"/>
          <w:noProof w:val="0"/>
        </w:rPr>
        <w:t>&lt;/NumAm&gt;</w:t>
      </w:r>
    </w:p>
    <w:p w14:paraId="1C6DAB57"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3652DE1B" w14:textId="77777777" w:rsidR="00803270" w:rsidRPr="00CF48A0" w:rsidRDefault="00803270" w:rsidP="00803270">
      <w:pPr>
        <w:pStyle w:val="NormalBold"/>
      </w:pPr>
      <w:r w:rsidRPr="00CF48A0">
        <w:rPr>
          <w:rStyle w:val="HideTWBExt"/>
          <w:b w:val="0"/>
          <w:noProof w:val="0"/>
        </w:rPr>
        <w:t>&lt;/RepeatBlock-By&gt;</w:t>
      </w:r>
    </w:p>
    <w:p w14:paraId="241F7FD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7770568" w14:textId="77777777" w:rsidR="00803270" w:rsidRPr="00CF48A0" w:rsidRDefault="00803270" w:rsidP="00803270">
      <w:pPr>
        <w:pStyle w:val="NormalBold"/>
      </w:pPr>
      <w:r w:rsidRPr="00CF48A0">
        <w:rPr>
          <w:rStyle w:val="HideTWBExt"/>
          <w:b w:val="0"/>
          <w:noProof w:val="0"/>
        </w:rPr>
        <w:t>&lt;Article&gt;</w:t>
      </w:r>
      <w:r w:rsidRPr="00CF48A0">
        <w:t>Punkt 19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89D25CF" w14:textId="77777777" w:rsidTr="002A1989">
        <w:trPr>
          <w:trHeight w:hRule="exact" w:val="240"/>
          <w:jc w:val="center"/>
        </w:trPr>
        <w:tc>
          <w:tcPr>
            <w:tcW w:w="9752" w:type="dxa"/>
            <w:gridSpan w:val="2"/>
            <w:tcBorders>
              <w:top w:val="nil"/>
              <w:left w:val="nil"/>
              <w:bottom w:val="nil"/>
              <w:right w:val="nil"/>
            </w:tcBorders>
          </w:tcPr>
          <w:p w14:paraId="5C17657C" w14:textId="77777777" w:rsidR="00803270" w:rsidRPr="00CF48A0" w:rsidRDefault="00803270" w:rsidP="002A1989"/>
        </w:tc>
      </w:tr>
      <w:tr w:rsidR="009D61B4" w:rsidRPr="00CF48A0" w14:paraId="32CDF30E" w14:textId="77777777" w:rsidTr="002A1989">
        <w:trPr>
          <w:trHeight w:val="240"/>
          <w:jc w:val="center"/>
        </w:trPr>
        <w:tc>
          <w:tcPr>
            <w:tcW w:w="4876" w:type="dxa"/>
            <w:tcBorders>
              <w:top w:val="nil"/>
              <w:left w:val="nil"/>
              <w:bottom w:val="nil"/>
              <w:right w:val="nil"/>
            </w:tcBorders>
          </w:tcPr>
          <w:p w14:paraId="0FC02EE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AD4DA77" w14:textId="77777777" w:rsidR="00803270" w:rsidRPr="00CF48A0" w:rsidRDefault="00803270" w:rsidP="002A1989">
            <w:pPr>
              <w:pStyle w:val="AmColumnHeading"/>
            </w:pPr>
            <w:r w:rsidRPr="00CF48A0">
              <w:t>Ændringsforslag</w:t>
            </w:r>
          </w:p>
        </w:tc>
      </w:tr>
      <w:tr w:rsidR="009D61B4" w:rsidRPr="00CF48A0" w14:paraId="1D69E19E" w14:textId="77777777" w:rsidTr="002A1989">
        <w:trPr>
          <w:jc w:val="center"/>
        </w:trPr>
        <w:tc>
          <w:tcPr>
            <w:tcW w:w="4876" w:type="dxa"/>
            <w:tcBorders>
              <w:top w:val="nil"/>
              <w:left w:val="nil"/>
              <w:bottom w:val="nil"/>
              <w:right w:val="nil"/>
            </w:tcBorders>
          </w:tcPr>
          <w:p w14:paraId="21F2222D" w14:textId="77777777" w:rsidR="00803270" w:rsidRPr="00CF48A0" w:rsidRDefault="00803270" w:rsidP="002A1989">
            <w:pPr>
              <w:pStyle w:val="Normal6a"/>
            </w:pPr>
          </w:p>
        </w:tc>
        <w:tc>
          <w:tcPr>
            <w:tcW w:w="4876" w:type="dxa"/>
            <w:tcBorders>
              <w:top w:val="nil"/>
              <w:left w:val="nil"/>
              <w:bottom w:val="nil"/>
              <w:right w:val="nil"/>
            </w:tcBorders>
          </w:tcPr>
          <w:p w14:paraId="6115D3C4" w14:textId="77777777" w:rsidR="00803270" w:rsidRPr="00CF48A0" w:rsidRDefault="00803270" w:rsidP="002A1989">
            <w:pPr>
              <w:pStyle w:val="Normal6a"/>
            </w:pPr>
            <w:r w:rsidRPr="00CF48A0">
              <w:rPr>
                <w:b/>
                <w:i/>
              </w:rPr>
              <w:t>19c.</w:t>
            </w:r>
            <w:r w:rsidRPr="00CF48A0">
              <w:tab/>
            </w:r>
            <w:r w:rsidRPr="00CF48A0">
              <w:rPr>
                <w:b/>
                <w:i/>
              </w:rPr>
              <w:t>understreger, at Tyrkiets tiltrædelsesproces er betinget af landets fulde overensstemmelse med Københavnskriterierne og dets normalisering af forbindelserne med alle EU's medlemsstater, herunder Republikken Cypern;</w:t>
            </w:r>
          </w:p>
        </w:tc>
      </w:tr>
    </w:tbl>
    <w:p w14:paraId="020134F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3594438" w14:textId="77777777" w:rsidR="00803270" w:rsidRPr="00CF48A0" w:rsidRDefault="00803270" w:rsidP="00803270">
      <w:r w:rsidRPr="00CF48A0">
        <w:rPr>
          <w:rStyle w:val="HideTWBExt"/>
          <w:noProof w:val="0"/>
        </w:rPr>
        <w:t>&lt;/Amend&gt;</w:t>
      </w:r>
    </w:p>
    <w:p w14:paraId="474248A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494</w:t>
      </w:r>
      <w:r w:rsidRPr="00CF48A0">
        <w:rPr>
          <w:rStyle w:val="HideTWBExt"/>
          <w:b w:val="0"/>
          <w:noProof w:val="0"/>
        </w:rPr>
        <w:t>&lt;/NumAm&gt;</w:t>
      </w:r>
    </w:p>
    <w:p w14:paraId="54E92F5D"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10CAEBB0" w14:textId="77777777" w:rsidR="00803270" w:rsidRPr="00CF48A0" w:rsidRDefault="00803270" w:rsidP="00803270">
      <w:pPr>
        <w:pStyle w:val="NormalBold"/>
      </w:pPr>
      <w:r w:rsidRPr="00CF48A0">
        <w:rPr>
          <w:rStyle w:val="HideTWBExt"/>
          <w:b w:val="0"/>
          <w:noProof w:val="0"/>
        </w:rPr>
        <w:t>&lt;/RepeatBlock-By&gt;</w:t>
      </w:r>
    </w:p>
    <w:p w14:paraId="53C07DC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AA70A86" w14:textId="77777777" w:rsidR="00803270" w:rsidRPr="00CF48A0" w:rsidRDefault="00803270" w:rsidP="00803270">
      <w:pPr>
        <w:pStyle w:val="NormalBold"/>
      </w:pPr>
      <w:r w:rsidRPr="00CF48A0">
        <w:rPr>
          <w:rStyle w:val="HideTWBExt"/>
          <w:b w:val="0"/>
          <w:noProof w:val="0"/>
        </w:rPr>
        <w:t>&lt;Article&gt;</w:t>
      </w:r>
      <w:r w:rsidRPr="00CF48A0">
        <w:t>Punkt 19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CFFE67F" w14:textId="77777777" w:rsidTr="002A1989">
        <w:trPr>
          <w:trHeight w:hRule="exact" w:val="240"/>
          <w:jc w:val="center"/>
        </w:trPr>
        <w:tc>
          <w:tcPr>
            <w:tcW w:w="9752" w:type="dxa"/>
            <w:gridSpan w:val="2"/>
            <w:tcBorders>
              <w:top w:val="nil"/>
              <w:left w:val="nil"/>
              <w:bottom w:val="nil"/>
              <w:right w:val="nil"/>
            </w:tcBorders>
          </w:tcPr>
          <w:p w14:paraId="154B837C" w14:textId="77777777" w:rsidR="00803270" w:rsidRPr="00CF48A0" w:rsidRDefault="00803270" w:rsidP="002A1989"/>
        </w:tc>
      </w:tr>
      <w:tr w:rsidR="009D61B4" w:rsidRPr="00CF48A0" w14:paraId="33F86C13" w14:textId="77777777" w:rsidTr="002A1989">
        <w:trPr>
          <w:trHeight w:val="240"/>
          <w:jc w:val="center"/>
        </w:trPr>
        <w:tc>
          <w:tcPr>
            <w:tcW w:w="4876" w:type="dxa"/>
            <w:tcBorders>
              <w:top w:val="nil"/>
              <w:left w:val="nil"/>
              <w:bottom w:val="nil"/>
              <w:right w:val="nil"/>
            </w:tcBorders>
          </w:tcPr>
          <w:p w14:paraId="503A3D5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54F72EA" w14:textId="77777777" w:rsidR="00803270" w:rsidRPr="00CF48A0" w:rsidRDefault="00803270" w:rsidP="002A1989">
            <w:pPr>
              <w:pStyle w:val="AmColumnHeading"/>
            </w:pPr>
            <w:r w:rsidRPr="00CF48A0">
              <w:t>Ændringsforslag</w:t>
            </w:r>
          </w:p>
        </w:tc>
      </w:tr>
      <w:tr w:rsidR="009D61B4" w:rsidRPr="00CF48A0" w14:paraId="75948AB1" w14:textId="77777777" w:rsidTr="002A1989">
        <w:trPr>
          <w:jc w:val="center"/>
        </w:trPr>
        <w:tc>
          <w:tcPr>
            <w:tcW w:w="4876" w:type="dxa"/>
            <w:tcBorders>
              <w:top w:val="nil"/>
              <w:left w:val="nil"/>
              <w:bottom w:val="nil"/>
              <w:right w:val="nil"/>
            </w:tcBorders>
          </w:tcPr>
          <w:p w14:paraId="5C56F269" w14:textId="77777777" w:rsidR="00803270" w:rsidRPr="00CF48A0" w:rsidRDefault="00803270" w:rsidP="002A1989">
            <w:pPr>
              <w:pStyle w:val="Normal6a"/>
            </w:pPr>
          </w:p>
        </w:tc>
        <w:tc>
          <w:tcPr>
            <w:tcW w:w="4876" w:type="dxa"/>
            <w:tcBorders>
              <w:top w:val="nil"/>
              <w:left w:val="nil"/>
              <w:bottom w:val="nil"/>
              <w:right w:val="nil"/>
            </w:tcBorders>
          </w:tcPr>
          <w:p w14:paraId="0E9E9A5D" w14:textId="37F3DC92" w:rsidR="00803270" w:rsidRPr="00CF48A0" w:rsidRDefault="00803270" w:rsidP="002A1989">
            <w:pPr>
              <w:pStyle w:val="Normal6a"/>
            </w:pPr>
            <w:r w:rsidRPr="00CF48A0">
              <w:rPr>
                <w:b/>
                <w:i/>
              </w:rPr>
              <w:t>19d.</w:t>
            </w:r>
            <w:r w:rsidRPr="00CF48A0">
              <w:tab/>
            </w:r>
            <w:r w:rsidRPr="00CF48A0">
              <w:rPr>
                <w:b/>
                <w:i/>
              </w:rPr>
              <w:t xml:space="preserve">bemærker Egyptens vigtige rolle som en stabil partner i det østlige Middelhavsområde; minder om beslutningen om at yde 4 mia. </w:t>
            </w:r>
            <w:r w:rsidR="00E009A7" w:rsidRPr="00CF48A0">
              <w:rPr>
                <w:b/>
                <w:i/>
              </w:rPr>
              <w:t>EUR</w:t>
            </w:r>
            <w:r w:rsidRPr="00CF48A0">
              <w:rPr>
                <w:b/>
                <w:i/>
              </w:rPr>
              <w:t xml:space="preserve"> i makrofinansiel bistand (MFA) til Egypten for perioden 2024-2027; beklager en egyptisk domstols beslutning om at fratage Sinai-klosteret, det ældste kontinuerligt beboede kloster i verden, ejerskabet af selve klosteret og den tilstødende jord, hvilket sætter spørgsmålstegn ved dets levedygtighed og dets evne til at fungere efter 15 århundreders uafbrudt drift; opfordrer EU til aktivt at støtte bestræbelserne på at nå frem til en gensidigt accepteret aftale, som vil sikre klosterets levedygtighed og beskyttelsen af et UNESCO-verdensarvssted; </w:t>
            </w:r>
          </w:p>
        </w:tc>
      </w:tr>
    </w:tbl>
    <w:p w14:paraId="5E99AF3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8E4E2F8" w14:textId="77777777" w:rsidR="00803270" w:rsidRPr="00CF48A0" w:rsidRDefault="00803270" w:rsidP="00803270">
      <w:r w:rsidRPr="00CF48A0">
        <w:rPr>
          <w:rStyle w:val="HideTWBExt"/>
          <w:noProof w:val="0"/>
        </w:rPr>
        <w:t>&lt;/Amend&gt;</w:t>
      </w:r>
    </w:p>
    <w:p w14:paraId="119A96D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495</w:t>
      </w:r>
      <w:r w:rsidRPr="00CF48A0">
        <w:rPr>
          <w:rStyle w:val="HideTWBExt"/>
          <w:b w:val="0"/>
          <w:noProof w:val="0"/>
        </w:rPr>
        <w:t>&lt;/NumAm&gt;</w:t>
      </w:r>
    </w:p>
    <w:p w14:paraId="72986D8A"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5CAF35D2" w14:textId="77777777" w:rsidR="00803270" w:rsidRPr="00CF48A0" w:rsidRDefault="00803270" w:rsidP="00803270">
      <w:pPr>
        <w:pStyle w:val="NormalBold"/>
      </w:pPr>
      <w:r w:rsidRPr="00CF48A0">
        <w:rPr>
          <w:rStyle w:val="HideTWBExt"/>
          <w:b w:val="0"/>
          <w:noProof w:val="0"/>
        </w:rPr>
        <w:t>&lt;/RepeatBlock-By&gt;</w:t>
      </w:r>
    </w:p>
    <w:p w14:paraId="48B0964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981E53B" w14:textId="77777777" w:rsidR="00803270" w:rsidRPr="00CF48A0" w:rsidRDefault="00803270" w:rsidP="00803270">
      <w:pPr>
        <w:pStyle w:val="NormalBold"/>
      </w:pPr>
      <w:r w:rsidRPr="00CF48A0">
        <w:rPr>
          <w:rStyle w:val="HideTWBExt"/>
          <w:b w:val="0"/>
          <w:noProof w:val="0"/>
        </w:rPr>
        <w:t>&lt;Article&gt;</w:t>
      </w:r>
      <w:r w:rsidRPr="00CF48A0">
        <w:t>Punkt 19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4A0BC4" w14:textId="77777777" w:rsidTr="002A1989">
        <w:trPr>
          <w:trHeight w:hRule="exact" w:val="240"/>
          <w:jc w:val="center"/>
        </w:trPr>
        <w:tc>
          <w:tcPr>
            <w:tcW w:w="9752" w:type="dxa"/>
            <w:gridSpan w:val="2"/>
            <w:tcBorders>
              <w:top w:val="nil"/>
              <w:left w:val="nil"/>
              <w:bottom w:val="nil"/>
              <w:right w:val="nil"/>
            </w:tcBorders>
          </w:tcPr>
          <w:p w14:paraId="4743CE31" w14:textId="77777777" w:rsidR="00803270" w:rsidRPr="00CF48A0" w:rsidRDefault="00803270" w:rsidP="002A1989"/>
        </w:tc>
      </w:tr>
      <w:tr w:rsidR="009D61B4" w:rsidRPr="00CF48A0" w14:paraId="2A28BCF5" w14:textId="77777777" w:rsidTr="002A1989">
        <w:trPr>
          <w:trHeight w:val="240"/>
          <w:jc w:val="center"/>
        </w:trPr>
        <w:tc>
          <w:tcPr>
            <w:tcW w:w="4876" w:type="dxa"/>
            <w:tcBorders>
              <w:top w:val="nil"/>
              <w:left w:val="nil"/>
              <w:bottom w:val="nil"/>
              <w:right w:val="nil"/>
            </w:tcBorders>
          </w:tcPr>
          <w:p w14:paraId="26B2092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1560A1" w14:textId="77777777" w:rsidR="00803270" w:rsidRPr="00CF48A0" w:rsidRDefault="00803270" w:rsidP="002A1989">
            <w:pPr>
              <w:pStyle w:val="AmColumnHeading"/>
            </w:pPr>
            <w:r w:rsidRPr="00CF48A0">
              <w:t>Ændringsforslag</w:t>
            </w:r>
          </w:p>
        </w:tc>
      </w:tr>
      <w:tr w:rsidR="009D61B4" w:rsidRPr="00CF48A0" w14:paraId="69EC4FD4" w14:textId="77777777" w:rsidTr="002A1989">
        <w:trPr>
          <w:jc w:val="center"/>
        </w:trPr>
        <w:tc>
          <w:tcPr>
            <w:tcW w:w="4876" w:type="dxa"/>
            <w:tcBorders>
              <w:top w:val="nil"/>
              <w:left w:val="nil"/>
              <w:bottom w:val="nil"/>
              <w:right w:val="nil"/>
            </w:tcBorders>
          </w:tcPr>
          <w:p w14:paraId="77E5CCE1" w14:textId="77777777" w:rsidR="00803270" w:rsidRPr="00CF48A0" w:rsidRDefault="00803270" w:rsidP="002A1989">
            <w:pPr>
              <w:pStyle w:val="Normal6a"/>
            </w:pPr>
          </w:p>
        </w:tc>
        <w:tc>
          <w:tcPr>
            <w:tcW w:w="4876" w:type="dxa"/>
            <w:tcBorders>
              <w:top w:val="nil"/>
              <w:left w:val="nil"/>
              <w:bottom w:val="nil"/>
              <w:right w:val="nil"/>
            </w:tcBorders>
          </w:tcPr>
          <w:p w14:paraId="45F1D7B0" w14:textId="77777777" w:rsidR="00803270" w:rsidRPr="00CF48A0" w:rsidRDefault="00803270" w:rsidP="002A1989">
            <w:pPr>
              <w:pStyle w:val="Normal6a"/>
            </w:pPr>
            <w:r w:rsidRPr="00CF48A0">
              <w:rPr>
                <w:b/>
                <w:i/>
              </w:rPr>
              <w:t>19d.</w:t>
            </w:r>
            <w:r w:rsidRPr="00CF48A0">
              <w:tab/>
            </w:r>
            <w:r w:rsidRPr="00CF48A0">
              <w:rPr>
                <w:b/>
                <w:i/>
              </w:rPr>
              <w:t>opfordrer Tyrkiet til fuldt ud at respektere alle EU-medlemsstaternes suverænitet over deres territoriale sø- og luftrum og deres suveræne rettigheder, herunder retten til at udforske og udnytte naturressourcer i overensstemmelse med EU-retten og folkeretten, herunder De Forenede Nationers havretskonvention (UNCLOS), som er en del af den gældende EU-ret;</w:t>
            </w:r>
          </w:p>
        </w:tc>
      </w:tr>
    </w:tbl>
    <w:p w14:paraId="29BF708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04BBB56" w14:textId="77777777" w:rsidR="00803270" w:rsidRPr="00CF48A0" w:rsidRDefault="00803270" w:rsidP="00803270">
      <w:r w:rsidRPr="00CF48A0">
        <w:rPr>
          <w:rStyle w:val="HideTWBExt"/>
          <w:noProof w:val="0"/>
        </w:rPr>
        <w:t>&lt;/Amend&gt;</w:t>
      </w:r>
    </w:p>
    <w:p w14:paraId="07A2269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496</w:t>
      </w:r>
      <w:r w:rsidRPr="00CF48A0">
        <w:rPr>
          <w:rStyle w:val="HideTWBExt"/>
          <w:b w:val="0"/>
          <w:noProof w:val="0"/>
        </w:rPr>
        <w:t>&lt;/NumAm&gt;</w:t>
      </w:r>
    </w:p>
    <w:p w14:paraId="72B04C18" w14:textId="77777777" w:rsidR="00803270" w:rsidRPr="00CF48A0" w:rsidRDefault="00803270" w:rsidP="00803270">
      <w:pPr>
        <w:pStyle w:val="NormalBold"/>
      </w:pPr>
      <w:r w:rsidRPr="00CF48A0">
        <w:rPr>
          <w:rStyle w:val="HideTWBExt"/>
          <w:b w:val="0"/>
          <w:noProof w:val="0"/>
        </w:rPr>
        <w:t>&lt;RepeatBlock-By&gt;&lt;Members&gt;</w:t>
      </w:r>
      <w:r w:rsidRPr="00CF48A0">
        <w:t>Yannis Maniatis</w:t>
      </w:r>
      <w:r w:rsidRPr="00CF48A0">
        <w:rPr>
          <w:rStyle w:val="HideTWBExt"/>
          <w:b w:val="0"/>
          <w:noProof w:val="0"/>
        </w:rPr>
        <w:t>&lt;/Members&gt;</w:t>
      </w:r>
    </w:p>
    <w:p w14:paraId="7064269B" w14:textId="77777777" w:rsidR="00803270" w:rsidRPr="00CF48A0" w:rsidRDefault="00803270" w:rsidP="00803270">
      <w:pPr>
        <w:pStyle w:val="NormalBold"/>
      </w:pPr>
      <w:r w:rsidRPr="00CF48A0">
        <w:rPr>
          <w:rStyle w:val="HideTWBExt"/>
          <w:b w:val="0"/>
          <w:noProof w:val="0"/>
        </w:rPr>
        <w:t>&lt;/RepeatBlock-By&gt;</w:t>
      </w:r>
    </w:p>
    <w:p w14:paraId="4D2A0C1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11F5521" w14:textId="77777777" w:rsidR="00803270" w:rsidRPr="00CF48A0" w:rsidRDefault="00803270" w:rsidP="00803270">
      <w:pPr>
        <w:pStyle w:val="NormalBold"/>
      </w:pPr>
      <w:r w:rsidRPr="00CF48A0">
        <w:rPr>
          <w:rStyle w:val="HideTWBExt"/>
          <w:b w:val="0"/>
          <w:noProof w:val="0"/>
        </w:rPr>
        <w:t>&lt;Article&gt;</w:t>
      </w:r>
      <w:r w:rsidRPr="00CF48A0">
        <w:t>Punkt 19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33431C8" w14:textId="77777777" w:rsidTr="002A1989">
        <w:trPr>
          <w:trHeight w:hRule="exact" w:val="240"/>
          <w:jc w:val="center"/>
        </w:trPr>
        <w:tc>
          <w:tcPr>
            <w:tcW w:w="9752" w:type="dxa"/>
            <w:gridSpan w:val="2"/>
            <w:tcBorders>
              <w:top w:val="nil"/>
              <w:left w:val="nil"/>
              <w:bottom w:val="nil"/>
              <w:right w:val="nil"/>
            </w:tcBorders>
          </w:tcPr>
          <w:p w14:paraId="0A11AD5B" w14:textId="77777777" w:rsidR="00803270" w:rsidRPr="00CF48A0" w:rsidRDefault="00803270" w:rsidP="002A1989"/>
        </w:tc>
      </w:tr>
      <w:tr w:rsidR="009D61B4" w:rsidRPr="00CF48A0" w14:paraId="0831975D" w14:textId="77777777" w:rsidTr="002A1989">
        <w:trPr>
          <w:trHeight w:val="240"/>
          <w:jc w:val="center"/>
        </w:trPr>
        <w:tc>
          <w:tcPr>
            <w:tcW w:w="4876" w:type="dxa"/>
            <w:tcBorders>
              <w:top w:val="nil"/>
              <w:left w:val="nil"/>
              <w:bottom w:val="nil"/>
              <w:right w:val="nil"/>
            </w:tcBorders>
          </w:tcPr>
          <w:p w14:paraId="6466A88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5D6D29" w14:textId="77777777" w:rsidR="00803270" w:rsidRPr="00CF48A0" w:rsidRDefault="00803270" w:rsidP="002A1989">
            <w:pPr>
              <w:pStyle w:val="AmColumnHeading"/>
            </w:pPr>
            <w:r w:rsidRPr="00CF48A0">
              <w:t>Ændringsforslag</w:t>
            </w:r>
          </w:p>
        </w:tc>
      </w:tr>
      <w:tr w:rsidR="009D61B4" w:rsidRPr="00CF48A0" w14:paraId="0D268143" w14:textId="77777777" w:rsidTr="002A1989">
        <w:trPr>
          <w:jc w:val="center"/>
        </w:trPr>
        <w:tc>
          <w:tcPr>
            <w:tcW w:w="4876" w:type="dxa"/>
            <w:tcBorders>
              <w:top w:val="nil"/>
              <w:left w:val="nil"/>
              <w:bottom w:val="nil"/>
              <w:right w:val="nil"/>
            </w:tcBorders>
          </w:tcPr>
          <w:p w14:paraId="7188799D" w14:textId="77777777" w:rsidR="00803270" w:rsidRPr="00CF48A0" w:rsidRDefault="00803270" w:rsidP="002A1989">
            <w:pPr>
              <w:pStyle w:val="Normal6a"/>
            </w:pPr>
          </w:p>
        </w:tc>
        <w:tc>
          <w:tcPr>
            <w:tcW w:w="4876" w:type="dxa"/>
            <w:tcBorders>
              <w:top w:val="nil"/>
              <w:left w:val="nil"/>
              <w:bottom w:val="nil"/>
              <w:right w:val="nil"/>
            </w:tcBorders>
          </w:tcPr>
          <w:p w14:paraId="1BAE6A08" w14:textId="77777777" w:rsidR="00803270" w:rsidRPr="00CF48A0" w:rsidRDefault="00803270" w:rsidP="002A1989">
            <w:pPr>
              <w:pStyle w:val="Normal6a"/>
            </w:pPr>
            <w:r w:rsidRPr="00CF48A0">
              <w:rPr>
                <w:b/>
                <w:i/>
              </w:rPr>
              <w:t>19e.</w:t>
            </w:r>
            <w:r w:rsidRPr="00CF48A0">
              <w:tab/>
            </w:r>
            <w:r w:rsidRPr="00CF48A0">
              <w:rPr>
                <w:b/>
                <w:i/>
              </w:rPr>
              <w:t>minder om, at det østlige Middelhavsområde er et område af strategisk betydning for Unionen og dens medlemsstater, navnlig inden for sikkerhed, handel og energiomstilling; støtter projekter som EastMed-rørledningen og de elektriske samkøringslinjer GREGY mellem Grækenland og Egypten og Store Hav-samkøringslinjen mellem Israel, Cypern og Grækenland, som alle tre er opført som projekter af fælles interesse, da de vil forsyne EU med ren energi og øge dets energisikkerhed; opfordrer Unionen og dens medlemsstater til aktivt at fremme disse projekter og sikre, at de gennemføres i overensstemmelse med folkeretten og UNCLOS mod alle provokerende handlinger fra tredjelandes side;</w:t>
            </w:r>
          </w:p>
        </w:tc>
      </w:tr>
    </w:tbl>
    <w:p w14:paraId="19399E5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27C2F85" w14:textId="77777777" w:rsidR="00803270" w:rsidRPr="00CF48A0" w:rsidRDefault="00803270" w:rsidP="00803270">
      <w:r w:rsidRPr="00CF48A0">
        <w:rPr>
          <w:rStyle w:val="HideTWBExt"/>
          <w:noProof w:val="0"/>
        </w:rPr>
        <w:t>&lt;/Amend&gt;</w:t>
      </w:r>
    </w:p>
    <w:p w14:paraId="51E8D86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497</w:t>
      </w:r>
      <w:r w:rsidRPr="00CF48A0">
        <w:rPr>
          <w:rStyle w:val="HideTWBExt"/>
          <w:b w:val="0"/>
          <w:noProof w:val="0"/>
        </w:rPr>
        <w:t>&lt;/NumAm&gt;</w:t>
      </w:r>
    </w:p>
    <w:p w14:paraId="6CC3B7D8"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2B70C90A" w14:textId="77777777" w:rsidR="00803270" w:rsidRPr="00CF48A0" w:rsidRDefault="00803270" w:rsidP="00803270">
      <w:pPr>
        <w:pStyle w:val="NormalBold"/>
      </w:pPr>
      <w:r w:rsidRPr="00CF48A0">
        <w:rPr>
          <w:rStyle w:val="HideTWBExt"/>
          <w:b w:val="0"/>
          <w:noProof w:val="0"/>
        </w:rPr>
        <w:t>&lt;/RepeatBlock-By&gt;</w:t>
      </w:r>
    </w:p>
    <w:p w14:paraId="20DD49F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46A7D10" w14:textId="77777777" w:rsidR="00803270" w:rsidRPr="00CF48A0" w:rsidRDefault="00803270" w:rsidP="00803270">
      <w:pPr>
        <w:pStyle w:val="NormalBold"/>
      </w:pPr>
      <w:r w:rsidRPr="00CF48A0">
        <w:rPr>
          <w:rStyle w:val="HideTWBExt"/>
          <w:b w:val="0"/>
          <w:noProof w:val="0"/>
        </w:rPr>
        <w:t>&lt;Article&gt;</w:t>
      </w:r>
      <w:r w:rsidRPr="00CF48A0">
        <w:t>Punkt 19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E5BC467" w14:textId="77777777" w:rsidTr="002A1989">
        <w:trPr>
          <w:trHeight w:hRule="exact" w:val="240"/>
          <w:jc w:val="center"/>
        </w:trPr>
        <w:tc>
          <w:tcPr>
            <w:tcW w:w="9752" w:type="dxa"/>
            <w:gridSpan w:val="2"/>
            <w:tcBorders>
              <w:top w:val="nil"/>
              <w:left w:val="nil"/>
              <w:bottom w:val="nil"/>
              <w:right w:val="nil"/>
            </w:tcBorders>
          </w:tcPr>
          <w:p w14:paraId="644CB8D6" w14:textId="77777777" w:rsidR="00803270" w:rsidRPr="00CF48A0" w:rsidRDefault="00803270" w:rsidP="002A1989"/>
        </w:tc>
      </w:tr>
      <w:tr w:rsidR="009D61B4" w:rsidRPr="00CF48A0" w14:paraId="02DDC79E" w14:textId="77777777" w:rsidTr="002A1989">
        <w:trPr>
          <w:trHeight w:val="240"/>
          <w:jc w:val="center"/>
        </w:trPr>
        <w:tc>
          <w:tcPr>
            <w:tcW w:w="4876" w:type="dxa"/>
            <w:tcBorders>
              <w:top w:val="nil"/>
              <w:left w:val="nil"/>
              <w:bottom w:val="nil"/>
              <w:right w:val="nil"/>
            </w:tcBorders>
          </w:tcPr>
          <w:p w14:paraId="518A9B6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77AABC" w14:textId="77777777" w:rsidR="00803270" w:rsidRPr="00CF48A0" w:rsidRDefault="00803270" w:rsidP="002A1989">
            <w:pPr>
              <w:pStyle w:val="AmColumnHeading"/>
            </w:pPr>
            <w:r w:rsidRPr="00CF48A0">
              <w:t>Ændringsforslag</w:t>
            </w:r>
          </w:p>
        </w:tc>
      </w:tr>
      <w:tr w:rsidR="009D61B4" w:rsidRPr="00CF48A0" w14:paraId="2AA061DE" w14:textId="77777777" w:rsidTr="002A1989">
        <w:trPr>
          <w:jc w:val="center"/>
        </w:trPr>
        <w:tc>
          <w:tcPr>
            <w:tcW w:w="4876" w:type="dxa"/>
            <w:tcBorders>
              <w:top w:val="nil"/>
              <w:left w:val="nil"/>
              <w:bottom w:val="nil"/>
              <w:right w:val="nil"/>
            </w:tcBorders>
          </w:tcPr>
          <w:p w14:paraId="113F994C" w14:textId="77777777" w:rsidR="00803270" w:rsidRPr="00CF48A0" w:rsidRDefault="00803270" w:rsidP="002A1989">
            <w:pPr>
              <w:pStyle w:val="Normal6a"/>
            </w:pPr>
          </w:p>
        </w:tc>
        <w:tc>
          <w:tcPr>
            <w:tcW w:w="4876" w:type="dxa"/>
            <w:tcBorders>
              <w:top w:val="nil"/>
              <w:left w:val="nil"/>
              <w:bottom w:val="nil"/>
              <w:right w:val="nil"/>
            </w:tcBorders>
          </w:tcPr>
          <w:p w14:paraId="4FE8A21F" w14:textId="77777777" w:rsidR="00803270" w:rsidRPr="00CF48A0" w:rsidRDefault="00803270" w:rsidP="002A1989">
            <w:pPr>
              <w:pStyle w:val="Normal6a"/>
            </w:pPr>
            <w:r w:rsidRPr="00CF48A0">
              <w:rPr>
                <w:b/>
                <w:i/>
              </w:rPr>
              <w:t>19e.</w:t>
            </w:r>
            <w:r w:rsidRPr="00CF48A0">
              <w:tab/>
            </w:r>
            <w:r w:rsidRPr="00CF48A0">
              <w:rPr>
                <w:b/>
                <w:i/>
              </w:rPr>
              <w:t>udtrykker dyb bekymring over, at Tyrkiet fortsat opretholder en formel trussel om krig mod Grækenland (casus belli), hvis sidstnævnte skulle udøve sin legitime ret til at udvide sit territorialfarvand op til 12 sømil i Det Ægæiske Hav i overensstemmelse med artikel 3 i De Forenede Nationers havretskonvention;</w:t>
            </w:r>
          </w:p>
        </w:tc>
      </w:tr>
    </w:tbl>
    <w:p w14:paraId="65D75CF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2171980" w14:textId="77777777" w:rsidR="00803270" w:rsidRPr="00CF48A0" w:rsidRDefault="00803270" w:rsidP="00803270">
      <w:r w:rsidRPr="00CF48A0">
        <w:rPr>
          <w:rStyle w:val="HideTWBExt"/>
          <w:noProof w:val="0"/>
        </w:rPr>
        <w:t>&lt;/Amend&gt;</w:t>
      </w:r>
    </w:p>
    <w:p w14:paraId="00A3FCA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498</w:t>
      </w:r>
      <w:r w:rsidRPr="00CF48A0">
        <w:rPr>
          <w:rStyle w:val="HideTWBExt"/>
          <w:b w:val="0"/>
          <w:noProof w:val="0"/>
        </w:rPr>
        <w:t>&lt;/NumAm&gt;</w:t>
      </w:r>
    </w:p>
    <w:p w14:paraId="2E200422"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1D4B5D0E" w14:textId="77777777" w:rsidR="00803270" w:rsidRPr="00CF48A0" w:rsidRDefault="00803270" w:rsidP="00803270">
      <w:pPr>
        <w:pStyle w:val="NormalBold"/>
      </w:pPr>
      <w:r w:rsidRPr="00CF48A0">
        <w:rPr>
          <w:rStyle w:val="HideTWBExt"/>
          <w:b w:val="0"/>
          <w:noProof w:val="0"/>
        </w:rPr>
        <w:t>&lt;/RepeatBlock-By&gt;</w:t>
      </w:r>
    </w:p>
    <w:p w14:paraId="6F3D92C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833BBD6" w14:textId="77777777" w:rsidR="00803270" w:rsidRPr="00CF48A0" w:rsidRDefault="00803270" w:rsidP="00803270">
      <w:pPr>
        <w:pStyle w:val="NormalBold"/>
      </w:pPr>
      <w:r w:rsidRPr="00CF48A0">
        <w:rPr>
          <w:rStyle w:val="HideTWBExt"/>
          <w:b w:val="0"/>
          <w:noProof w:val="0"/>
        </w:rPr>
        <w:t>&lt;Article&gt;</w:t>
      </w:r>
      <w:r w:rsidRPr="00CF48A0">
        <w:t>Punkt 19 f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940379D" w14:textId="77777777" w:rsidTr="002A1989">
        <w:trPr>
          <w:trHeight w:hRule="exact" w:val="240"/>
          <w:jc w:val="center"/>
        </w:trPr>
        <w:tc>
          <w:tcPr>
            <w:tcW w:w="9752" w:type="dxa"/>
            <w:gridSpan w:val="2"/>
            <w:tcBorders>
              <w:top w:val="nil"/>
              <w:left w:val="nil"/>
              <w:bottom w:val="nil"/>
              <w:right w:val="nil"/>
            </w:tcBorders>
          </w:tcPr>
          <w:p w14:paraId="63B9C826" w14:textId="77777777" w:rsidR="00803270" w:rsidRPr="00CF48A0" w:rsidRDefault="00803270" w:rsidP="002A1989"/>
        </w:tc>
      </w:tr>
      <w:tr w:rsidR="009D61B4" w:rsidRPr="00CF48A0" w14:paraId="0892C093" w14:textId="77777777" w:rsidTr="002A1989">
        <w:trPr>
          <w:trHeight w:val="240"/>
          <w:jc w:val="center"/>
        </w:trPr>
        <w:tc>
          <w:tcPr>
            <w:tcW w:w="4876" w:type="dxa"/>
            <w:tcBorders>
              <w:top w:val="nil"/>
              <w:left w:val="nil"/>
              <w:bottom w:val="nil"/>
              <w:right w:val="nil"/>
            </w:tcBorders>
          </w:tcPr>
          <w:p w14:paraId="5FA26BC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50CD6A0" w14:textId="77777777" w:rsidR="00803270" w:rsidRPr="00CF48A0" w:rsidRDefault="00803270" w:rsidP="002A1989">
            <w:pPr>
              <w:pStyle w:val="AmColumnHeading"/>
            </w:pPr>
            <w:r w:rsidRPr="00CF48A0">
              <w:t>Ændringsforslag</w:t>
            </w:r>
          </w:p>
        </w:tc>
      </w:tr>
      <w:tr w:rsidR="009D61B4" w:rsidRPr="00CF48A0" w14:paraId="57595570" w14:textId="77777777" w:rsidTr="002A1989">
        <w:trPr>
          <w:jc w:val="center"/>
        </w:trPr>
        <w:tc>
          <w:tcPr>
            <w:tcW w:w="4876" w:type="dxa"/>
            <w:tcBorders>
              <w:top w:val="nil"/>
              <w:left w:val="nil"/>
              <w:bottom w:val="nil"/>
              <w:right w:val="nil"/>
            </w:tcBorders>
          </w:tcPr>
          <w:p w14:paraId="00F2720A" w14:textId="77777777" w:rsidR="00803270" w:rsidRPr="00CF48A0" w:rsidRDefault="00803270" w:rsidP="002A1989">
            <w:pPr>
              <w:pStyle w:val="Normal6a"/>
            </w:pPr>
          </w:p>
        </w:tc>
        <w:tc>
          <w:tcPr>
            <w:tcW w:w="4876" w:type="dxa"/>
            <w:tcBorders>
              <w:top w:val="nil"/>
              <w:left w:val="nil"/>
              <w:bottom w:val="nil"/>
              <w:right w:val="nil"/>
            </w:tcBorders>
          </w:tcPr>
          <w:p w14:paraId="700DAAAB" w14:textId="77777777" w:rsidR="00803270" w:rsidRPr="00CF48A0" w:rsidRDefault="00803270" w:rsidP="002A1989">
            <w:pPr>
              <w:pStyle w:val="Normal6a"/>
            </w:pPr>
            <w:r w:rsidRPr="00CF48A0">
              <w:rPr>
                <w:b/>
                <w:i/>
              </w:rPr>
              <w:t>19f.</w:t>
            </w:r>
            <w:r w:rsidRPr="00CF48A0">
              <w:tab/>
            </w:r>
            <w:r w:rsidRPr="00CF48A0">
              <w:rPr>
                <w:b/>
                <w:i/>
              </w:rPr>
              <w:t>bemærker med bekymring, at tyrkiske krænkelser af det græske luftrum og overtrædelser af lufttrafikreglerne i Athens FIR igen er stigende, og det samme gælder krænkelser af græsk territorialfarvand, mens tyrkiske fartøjer systematisk udøver ulovligt fiskeri i græsk territorialfarvand, og der fortsat er tilfælde af direkte anfægtelse af græsk jurisdiktion over eftersøgnings- og redningsoperationer samt NAVTEX-relaterede ansvarsområder;</w:t>
            </w:r>
          </w:p>
        </w:tc>
      </w:tr>
    </w:tbl>
    <w:p w14:paraId="192F7DA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DF56DCD" w14:textId="77777777" w:rsidR="00803270" w:rsidRPr="00CF48A0" w:rsidRDefault="00803270" w:rsidP="00803270">
      <w:r w:rsidRPr="00CF48A0">
        <w:rPr>
          <w:rStyle w:val="HideTWBExt"/>
          <w:noProof w:val="0"/>
        </w:rPr>
        <w:t>&lt;/Amend&gt;</w:t>
      </w:r>
    </w:p>
    <w:p w14:paraId="573D823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499</w:t>
      </w:r>
      <w:r w:rsidRPr="00CF48A0">
        <w:rPr>
          <w:rStyle w:val="HideTWBExt"/>
          <w:b w:val="0"/>
          <w:noProof w:val="0"/>
        </w:rPr>
        <w:t>&lt;/NumAm&gt;</w:t>
      </w:r>
    </w:p>
    <w:p w14:paraId="6DBA9848"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2A70E37D" w14:textId="77777777" w:rsidR="00803270" w:rsidRPr="00CF48A0" w:rsidRDefault="00803270" w:rsidP="00803270">
      <w:pPr>
        <w:pStyle w:val="NormalBold"/>
      </w:pPr>
      <w:r w:rsidRPr="00CF48A0">
        <w:rPr>
          <w:rStyle w:val="HideTWBExt"/>
          <w:b w:val="0"/>
          <w:noProof w:val="0"/>
        </w:rPr>
        <w:t>&lt;/RepeatBlock-By&gt;</w:t>
      </w:r>
    </w:p>
    <w:p w14:paraId="47D40A7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CA1C807" w14:textId="77777777" w:rsidR="00803270" w:rsidRPr="00CF48A0" w:rsidRDefault="00803270" w:rsidP="00803270">
      <w:pPr>
        <w:pStyle w:val="NormalBold"/>
      </w:pPr>
      <w:r w:rsidRPr="00CF48A0">
        <w:rPr>
          <w:rStyle w:val="HideTWBExt"/>
          <w:b w:val="0"/>
          <w:noProof w:val="0"/>
        </w:rPr>
        <w:t>&lt;Article&gt;</w:t>
      </w:r>
      <w:r w:rsidRPr="00CF48A0">
        <w:t>Punkt 19 g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07BF3FC" w14:textId="77777777" w:rsidTr="002A1989">
        <w:trPr>
          <w:trHeight w:hRule="exact" w:val="240"/>
          <w:jc w:val="center"/>
        </w:trPr>
        <w:tc>
          <w:tcPr>
            <w:tcW w:w="9752" w:type="dxa"/>
            <w:gridSpan w:val="2"/>
            <w:tcBorders>
              <w:top w:val="nil"/>
              <w:left w:val="nil"/>
              <w:bottom w:val="nil"/>
              <w:right w:val="nil"/>
            </w:tcBorders>
          </w:tcPr>
          <w:p w14:paraId="55837DBF" w14:textId="77777777" w:rsidR="00803270" w:rsidRPr="00CF48A0" w:rsidRDefault="00803270" w:rsidP="002A1989"/>
        </w:tc>
      </w:tr>
      <w:tr w:rsidR="009D61B4" w:rsidRPr="00CF48A0" w14:paraId="4CCA36CA" w14:textId="77777777" w:rsidTr="002A1989">
        <w:trPr>
          <w:trHeight w:val="240"/>
          <w:jc w:val="center"/>
        </w:trPr>
        <w:tc>
          <w:tcPr>
            <w:tcW w:w="4876" w:type="dxa"/>
            <w:tcBorders>
              <w:top w:val="nil"/>
              <w:left w:val="nil"/>
              <w:bottom w:val="nil"/>
              <w:right w:val="nil"/>
            </w:tcBorders>
          </w:tcPr>
          <w:p w14:paraId="1E4BDE1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F940680" w14:textId="77777777" w:rsidR="00803270" w:rsidRPr="00CF48A0" w:rsidRDefault="00803270" w:rsidP="002A1989">
            <w:pPr>
              <w:pStyle w:val="AmColumnHeading"/>
            </w:pPr>
            <w:r w:rsidRPr="00CF48A0">
              <w:t>Ændringsforslag</w:t>
            </w:r>
          </w:p>
        </w:tc>
      </w:tr>
      <w:tr w:rsidR="009D61B4" w:rsidRPr="00CF48A0" w14:paraId="42132484" w14:textId="77777777" w:rsidTr="002A1989">
        <w:trPr>
          <w:jc w:val="center"/>
        </w:trPr>
        <w:tc>
          <w:tcPr>
            <w:tcW w:w="4876" w:type="dxa"/>
            <w:tcBorders>
              <w:top w:val="nil"/>
              <w:left w:val="nil"/>
              <w:bottom w:val="nil"/>
              <w:right w:val="nil"/>
            </w:tcBorders>
          </w:tcPr>
          <w:p w14:paraId="04A4B881" w14:textId="77777777" w:rsidR="00803270" w:rsidRPr="00CF48A0" w:rsidRDefault="00803270" w:rsidP="002A1989">
            <w:pPr>
              <w:pStyle w:val="Normal6a"/>
            </w:pPr>
          </w:p>
        </w:tc>
        <w:tc>
          <w:tcPr>
            <w:tcW w:w="4876" w:type="dxa"/>
            <w:tcBorders>
              <w:top w:val="nil"/>
              <w:left w:val="nil"/>
              <w:bottom w:val="nil"/>
              <w:right w:val="nil"/>
            </w:tcBorders>
          </w:tcPr>
          <w:p w14:paraId="3E46ED87" w14:textId="77777777" w:rsidR="00803270" w:rsidRPr="00CF48A0" w:rsidRDefault="00803270" w:rsidP="002A1989">
            <w:pPr>
              <w:pStyle w:val="Normal6a"/>
            </w:pPr>
            <w:r w:rsidRPr="00CF48A0">
              <w:rPr>
                <w:b/>
                <w:i/>
              </w:rPr>
              <w:t>19g.</w:t>
            </w:r>
            <w:r w:rsidRPr="00CF48A0">
              <w:tab/>
            </w:r>
            <w:r w:rsidRPr="00CF48A0">
              <w:rPr>
                <w:b/>
                <w:i/>
              </w:rPr>
              <w:t>gentager sit synspunkt om, at aftalememorandummet mellem Tyrkiet og Libyen om afgrænsning af maritime jurisdiktioner i Middelhavet krænker tredjestaters suveræne rettigheder, ikke er i overensstemmelse med havretten og ikke kan have retsvirkninger for tredjestater;</w:t>
            </w:r>
          </w:p>
        </w:tc>
      </w:tr>
    </w:tbl>
    <w:p w14:paraId="736CB8F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CFFB8FD" w14:textId="77777777" w:rsidR="00803270" w:rsidRPr="00CF48A0" w:rsidRDefault="00803270" w:rsidP="00803270">
      <w:r w:rsidRPr="00CF48A0">
        <w:rPr>
          <w:rStyle w:val="HideTWBExt"/>
          <w:noProof w:val="0"/>
        </w:rPr>
        <w:t>&lt;/Amend&gt;</w:t>
      </w:r>
    </w:p>
    <w:p w14:paraId="0538F14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500</w:t>
      </w:r>
      <w:r w:rsidRPr="00CF48A0">
        <w:rPr>
          <w:rStyle w:val="HideTWBExt"/>
          <w:b w:val="0"/>
          <w:noProof w:val="0"/>
        </w:rPr>
        <w:t>&lt;/NumAm&gt;</w:t>
      </w:r>
    </w:p>
    <w:p w14:paraId="748D9805"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770DE67C" w14:textId="77777777" w:rsidR="00803270" w:rsidRPr="00CF48A0" w:rsidRDefault="00803270" w:rsidP="00803270">
      <w:pPr>
        <w:pStyle w:val="NormalBold"/>
      </w:pPr>
      <w:r w:rsidRPr="00CF48A0">
        <w:rPr>
          <w:rStyle w:val="HideTWBExt"/>
          <w:b w:val="0"/>
          <w:noProof w:val="0"/>
        </w:rPr>
        <w:t>&lt;/RepeatBlock-By&gt;</w:t>
      </w:r>
    </w:p>
    <w:p w14:paraId="6B5007D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8490F54"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F368B79" w14:textId="77777777" w:rsidTr="002A1989">
        <w:trPr>
          <w:trHeight w:hRule="exact" w:val="240"/>
          <w:jc w:val="center"/>
        </w:trPr>
        <w:tc>
          <w:tcPr>
            <w:tcW w:w="9752" w:type="dxa"/>
            <w:gridSpan w:val="2"/>
            <w:tcBorders>
              <w:top w:val="nil"/>
              <w:left w:val="nil"/>
              <w:bottom w:val="nil"/>
              <w:right w:val="nil"/>
            </w:tcBorders>
          </w:tcPr>
          <w:p w14:paraId="25DDF617" w14:textId="77777777" w:rsidR="00803270" w:rsidRPr="00CF48A0" w:rsidRDefault="00803270" w:rsidP="002A1989"/>
        </w:tc>
      </w:tr>
      <w:tr w:rsidR="009D61B4" w:rsidRPr="00CF48A0" w14:paraId="6E332B84" w14:textId="77777777" w:rsidTr="002A1989">
        <w:trPr>
          <w:trHeight w:val="240"/>
          <w:jc w:val="center"/>
        </w:trPr>
        <w:tc>
          <w:tcPr>
            <w:tcW w:w="4876" w:type="dxa"/>
            <w:tcBorders>
              <w:top w:val="nil"/>
              <w:left w:val="nil"/>
              <w:bottom w:val="nil"/>
              <w:right w:val="nil"/>
            </w:tcBorders>
          </w:tcPr>
          <w:p w14:paraId="7A9186D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BEF80F6" w14:textId="77777777" w:rsidR="00803270" w:rsidRPr="00CF48A0" w:rsidRDefault="00803270" w:rsidP="002A1989">
            <w:pPr>
              <w:pStyle w:val="AmColumnHeading"/>
            </w:pPr>
            <w:r w:rsidRPr="00CF48A0">
              <w:t>Ændringsforslag</w:t>
            </w:r>
          </w:p>
        </w:tc>
      </w:tr>
      <w:tr w:rsidR="009D61B4" w:rsidRPr="00CF48A0" w14:paraId="7A8297BE" w14:textId="77777777" w:rsidTr="002A1989">
        <w:trPr>
          <w:jc w:val="center"/>
        </w:trPr>
        <w:tc>
          <w:tcPr>
            <w:tcW w:w="4876" w:type="dxa"/>
            <w:tcBorders>
              <w:top w:val="nil"/>
              <w:left w:val="nil"/>
              <w:bottom w:val="nil"/>
              <w:right w:val="nil"/>
            </w:tcBorders>
          </w:tcPr>
          <w:p w14:paraId="3C19521A" w14:textId="77777777" w:rsidR="00803270" w:rsidRPr="00CF48A0" w:rsidRDefault="00803270" w:rsidP="002A1989">
            <w:pPr>
              <w:pStyle w:val="Normal6a"/>
            </w:pPr>
            <w:r w:rsidRPr="00CF48A0">
              <w:t>20.</w:t>
            </w:r>
            <w:r w:rsidRPr="00CF48A0">
              <w:tab/>
              <w:t xml:space="preserve">fremhæver Sydkaukasus' strategiske betydning; fordømmer </w:t>
            </w:r>
            <w:r w:rsidRPr="00CF48A0">
              <w:rPr>
                <w:b/>
                <w:bCs/>
                <w:i/>
                <w:iCs/>
              </w:rPr>
              <w:t>den</w:t>
            </w:r>
            <w:r w:rsidRPr="00CF48A0">
              <w:t xml:space="preserve"> georgiske regerings autoritære </w:t>
            </w:r>
            <w:r w:rsidRPr="00CF48A0">
              <w:rPr>
                <w:b/>
                <w:bCs/>
                <w:i/>
                <w:iCs/>
              </w:rPr>
              <w:t>tendenser</w:t>
            </w:r>
            <w:r w:rsidRPr="00CF48A0">
              <w:t xml:space="preserve">; opfordrer </w:t>
            </w:r>
            <w:r w:rsidRPr="00CF48A0">
              <w:rPr>
                <w:b/>
                <w:bCs/>
                <w:i/>
                <w:iCs/>
              </w:rPr>
              <w:t>Georgien</w:t>
            </w:r>
            <w:r w:rsidRPr="00CF48A0">
              <w:t xml:space="preserve"> til at vende tilbage til sin kurs mod EU; støtter fredsaftalen fra august 2025 mellem Armenien og Aserbajdsjan;</w:t>
            </w:r>
          </w:p>
        </w:tc>
        <w:tc>
          <w:tcPr>
            <w:tcW w:w="4876" w:type="dxa"/>
            <w:tcBorders>
              <w:top w:val="nil"/>
              <w:left w:val="nil"/>
              <w:bottom w:val="nil"/>
              <w:right w:val="nil"/>
            </w:tcBorders>
          </w:tcPr>
          <w:p w14:paraId="326F7FB2" w14:textId="77777777" w:rsidR="00803270" w:rsidRPr="00CF48A0" w:rsidRDefault="00803270" w:rsidP="00205F68">
            <w:pPr>
              <w:pStyle w:val="Normal6a"/>
            </w:pPr>
            <w:r w:rsidRPr="00CF48A0">
              <w:t>20.</w:t>
            </w:r>
            <w:r w:rsidRPr="00CF48A0">
              <w:tab/>
              <w:t xml:space="preserve">fremhæver Sydkaukasus' strategiske betydning; fordømmer </w:t>
            </w:r>
            <w:r w:rsidRPr="00CF48A0">
              <w:rPr>
                <w:b/>
                <w:bCs/>
                <w:i/>
                <w:iCs/>
              </w:rPr>
              <w:t>de</w:t>
            </w:r>
            <w:r w:rsidRPr="00CF48A0">
              <w:t xml:space="preserve"> georgiske </w:t>
            </w:r>
            <w:r w:rsidRPr="00CF48A0">
              <w:rPr>
                <w:b/>
                <w:bCs/>
                <w:i/>
                <w:iCs/>
              </w:rPr>
              <w:t>de facto-myndigheders</w:t>
            </w:r>
            <w:r w:rsidRPr="00CF48A0">
              <w:t xml:space="preserve"> autoritære </w:t>
            </w:r>
            <w:r w:rsidRPr="00CF48A0">
              <w:rPr>
                <w:b/>
                <w:bCs/>
                <w:i/>
                <w:iCs/>
              </w:rPr>
              <w:t>styre og deres drejning mod russiske interesser på trods af Ruslands langvarige besættelse af deres territorium og opfordrer indtrængende EU til endelig at reagere hensigtsmæssigt og beslutsomt på denne demokratiske krise i et kandidatland ved at udnytte alle former for pres på forbindelserne mellem EU og Georgien</w:t>
            </w:r>
            <w:r w:rsidRPr="00CF48A0">
              <w:t>; opfordrer</w:t>
            </w:r>
            <w:r w:rsidRPr="00CF48A0">
              <w:rPr>
                <w:b/>
                <w:bCs/>
                <w:i/>
                <w:iCs/>
              </w:rPr>
              <w:t xml:space="preserve"> Georgiens de facto-myndigheder</w:t>
            </w:r>
            <w:r w:rsidRPr="00CF48A0">
              <w:t xml:space="preserve"> til at </w:t>
            </w:r>
            <w:r w:rsidRPr="00CF48A0">
              <w:rPr>
                <w:b/>
                <w:bCs/>
                <w:i/>
                <w:iCs/>
              </w:rPr>
              <w:t>afholde nye, retfærdige og uafhængige valg og</w:t>
            </w:r>
            <w:r w:rsidRPr="00CF48A0">
              <w:t xml:space="preserve"> vende tilbage til sin kurs mod EU</w:t>
            </w:r>
            <w:r w:rsidRPr="00CF48A0">
              <w:rPr>
                <w:b/>
                <w:bCs/>
                <w:i/>
                <w:iCs/>
              </w:rPr>
              <w:t>, således at civilsamfundets klare forhåbninger afspejles</w:t>
            </w:r>
            <w:r w:rsidRPr="00CF48A0">
              <w:t xml:space="preserve">; støtter fredsaftalen fra august 2025 mellem Armenien og Aserbajdsjan </w:t>
            </w:r>
            <w:r w:rsidRPr="00CF48A0">
              <w:rPr>
                <w:b/>
                <w:bCs/>
                <w:i/>
                <w:iCs/>
              </w:rPr>
              <w:t>og opfordrer til, at den gennemføres i god tro med fuld respekt for Armeniens territoriale integritet, samt til, at den ledsagende fredsaftale formaliseres og ratificeres, begyndende med Aserbajdsjans tilbagetrækning af det territorium, landet besætter i Armenien</w:t>
            </w:r>
            <w:r w:rsidRPr="00CF48A0">
              <w:t xml:space="preserve">; </w:t>
            </w:r>
            <w:r w:rsidRPr="00CF48A0">
              <w:rPr>
                <w:b/>
                <w:i/>
              </w:rPr>
              <w:t>roser EU og dets medlemsstater for at yde støtte til Armenien med hensyn til flygtningesituationen som følge af Aserbajdsjans foragtelige etniske udrensning i Nagorno Karabakh i september 2023; opfordrer indtrængende Aserbajdsjan til straks at løslade de 23 armenske gidsler, der står over for proformaretssager i Baku; roser det arbejde, der er gjort med grænsedragning, og tilskynder til, at der hurtigt gøres håndgribelige fremskridt; </w:t>
            </w:r>
          </w:p>
        </w:tc>
      </w:tr>
    </w:tbl>
    <w:p w14:paraId="7F044A2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29ED825" w14:textId="77777777" w:rsidR="00803270" w:rsidRPr="00CF48A0" w:rsidRDefault="00803270" w:rsidP="00803270">
      <w:r w:rsidRPr="00CF48A0">
        <w:rPr>
          <w:rStyle w:val="HideTWBExt"/>
          <w:noProof w:val="0"/>
        </w:rPr>
        <w:t>&lt;/Amend&gt;</w:t>
      </w:r>
    </w:p>
    <w:p w14:paraId="61272B6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501</w:t>
      </w:r>
      <w:r w:rsidRPr="00CF48A0">
        <w:rPr>
          <w:rStyle w:val="HideTWBExt"/>
          <w:b w:val="0"/>
          <w:noProof w:val="0"/>
        </w:rPr>
        <w:t>&lt;/NumAm&gt;</w:t>
      </w:r>
    </w:p>
    <w:p w14:paraId="36B8CC62" w14:textId="77777777" w:rsidR="00803270" w:rsidRPr="00CF48A0" w:rsidRDefault="00803270" w:rsidP="00803270">
      <w:pPr>
        <w:pStyle w:val="NormalBold"/>
      </w:pPr>
      <w:r w:rsidRPr="00CF48A0">
        <w:rPr>
          <w:rStyle w:val="HideTWBExt"/>
          <w:b w:val="0"/>
          <w:noProof w:val="0"/>
        </w:rPr>
        <w:t>&lt;RepeatBlock-By&gt;&lt;Members&gt;</w:t>
      </w:r>
      <w:r w:rsidRPr="00CF48A0">
        <w:t>Marion Maréchal</w:t>
      </w:r>
      <w:r w:rsidRPr="00CF48A0">
        <w:rPr>
          <w:rStyle w:val="HideTWBExt"/>
          <w:b w:val="0"/>
          <w:noProof w:val="0"/>
        </w:rPr>
        <w:t>&lt;/Members&gt;</w:t>
      </w:r>
    </w:p>
    <w:p w14:paraId="6A85ADC1" w14:textId="77777777" w:rsidR="00803270" w:rsidRPr="00CF48A0" w:rsidRDefault="00803270" w:rsidP="00803270">
      <w:pPr>
        <w:pStyle w:val="NormalBold"/>
      </w:pPr>
      <w:r w:rsidRPr="00CF48A0">
        <w:rPr>
          <w:rStyle w:val="HideTWBExt"/>
          <w:b w:val="0"/>
          <w:noProof w:val="0"/>
        </w:rPr>
        <w:t>&lt;/RepeatBlock-By&gt;</w:t>
      </w:r>
    </w:p>
    <w:p w14:paraId="2567C35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BEC976"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B5E38E9" w14:textId="77777777" w:rsidTr="002A1989">
        <w:trPr>
          <w:trHeight w:hRule="exact" w:val="240"/>
          <w:jc w:val="center"/>
        </w:trPr>
        <w:tc>
          <w:tcPr>
            <w:tcW w:w="9752" w:type="dxa"/>
            <w:gridSpan w:val="2"/>
            <w:tcBorders>
              <w:top w:val="nil"/>
              <w:left w:val="nil"/>
              <w:bottom w:val="nil"/>
              <w:right w:val="nil"/>
            </w:tcBorders>
          </w:tcPr>
          <w:p w14:paraId="6A438550" w14:textId="77777777" w:rsidR="00803270" w:rsidRPr="00CF48A0" w:rsidRDefault="00803270" w:rsidP="002A1989"/>
        </w:tc>
      </w:tr>
      <w:tr w:rsidR="009D61B4" w:rsidRPr="00CF48A0" w14:paraId="32409924" w14:textId="77777777" w:rsidTr="002A1989">
        <w:trPr>
          <w:trHeight w:val="240"/>
          <w:jc w:val="center"/>
        </w:trPr>
        <w:tc>
          <w:tcPr>
            <w:tcW w:w="4876" w:type="dxa"/>
            <w:tcBorders>
              <w:top w:val="nil"/>
              <w:left w:val="nil"/>
              <w:bottom w:val="nil"/>
              <w:right w:val="nil"/>
            </w:tcBorders>
          </w:tcPr>
          <w:p w14:paraId="28BA1D3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00516E" w14:textId="77777777" w:rsidR="00803270" w:rsidRPr="00CF48A0" w:rsidRDefault="00803270" w:rsidP="002A1989">
            <w:pPr>
              <w:pStyle w:val="AmColumnHeading"/>
            </w:pPr>
            <w:r w:rsidRPr="00CF48A0">
              <w:t>Ændringsforslag</w:t>
            </w:r>
          </w:p>
        </w:tc>
      </w:tr>
      <w:tr w:rsidR="009D61B4" w:rsidRPr="00CF48A0" w14:paraId="6ADA00F0" w14:textId="77777777" w:rsidTr="002A1989">
        <w:trPr>
          <w:jc w:val="center"/>
        </w:trPr>
        <w:tc>
          <w:tcPr>
            <w:tcW w:w="4876" w:type="dxa"/>
            <w:tcBorders>
              <w:top w:val="nil"/>
              <w:left w:val="nil"/>
              <w:bottom w:val="nil"/>
              <w:right w:val="nil"/>
            </w:tcBorders>
          </w:tcPr>
          <w:p w14:paraId="733FCC0C"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støtter</w:t>
            </w:r>
            <w:r w:rsidRPr="00CF48A0">
              <w:t xml:space="preserve"> fredsaftalen fra august 2025 mellem Armenien og Aserbajdsjan;</w:t>
            </w:r>
          </w:p>
        </w:tc>
        <w:tc>
          <w:tcPr>
            <w:tcW w:w="4876" w:type="dxa"/>
            <w:tcBorders>
              <w:top w:val="nil"/>
              <w:left w:val="nil"/>
              <w:bottom w:val="nil"/>
              <w:right w:val="nil"/>
            </w:tcBorders>
          </w:tcPr>
          <w:p w14:paraId="7183DD9F" w14:textId="7DD8BB63"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noterer sig</w:t>
            </w:r>
            <w:r w:rsidRPr="00CF48A0">
              <w:t xml:space="preserve"> fredsaftalen fra august 2025 mellem Armenien og Aserbajdsjan; </w:t>
            </w:r>
            <w:r w:rsidRPr="00CF48A0">
              <w:rPr>
                <w:b/>
                <w:i/>
              </w:rPr>
              <w:t>fordømmer på ny de aserbajdsjanske væbnede styrkers besættelse af Na</w:t>
            </w:r>
            <w:r w:rsidR="0000725F" w:rsidRPr="00CF48A0">
              <w:rPr>
                <w:b/>
                <w:i/>
              </w:rPr>
              <w:t>g</w:t>
            </w:r>
            <w:r w:rsidRPr="00CF48A0">
              <w:rPr>
                <w:b/>
                <w:i/>
              </w:rPr>
              <w:t xml:space="preserve">orno-Karabakh; minder om, at mere end 100 000 armeniere </w:t>
            </w:r>
            <w:r w:rsidR="001B3E45" w:rsidRPr="00CF48A0">
              <w:rPr>
                <w:b/>
                <w:i/>
              </w:rPr>
              <w:t xml:space="preserve">fra Nagorno-Karabakh </w:t>
            </w:r>
            <w:r w:rsidRPr="00CF48A0">
              <w:rPr>
                <w:b/>
                <w:i/>
              </w:rPr>
              <w:t xml:space="preserve">er blevet tvunget i landflygtighed og eksil efter den aserbajdsjanske invasion; fordømmer de forsøg på destabilisering, som grupper tæt på </w:t>
            </w:r>
            <w:r w:rsidR="001B3E45" w:rsidRPr="00CF48A0">
              <w:rPr>
                <w:b/>
                <w:i/>
              </w:rPr>
              <w:t>A</w:t>
            </w:r>
            <w:r w:rsidRPr="00CF48A0">
              <w:rPr>
                <w:b/>
                <w:i/>
              </w:rPr>
              <w:t xml:space="preserve">serbajdsjans </w:t>
            </w:r>
            <w:r w:rsidR="001B3E45" w:rsidRPr="00CF48A0">
              <w:rPr>
                <w:b/>
                <w:i/>
              </w:rPr>
              <w:t>magthavere</w:t>
            </w:r>
            <w:r w:rsidRPr="00CF48A0">
              <w:rPr>
                <w:b/>
                <w:i/>
              </w:rPr>
              <w:t xml:space="preserve"> har gjort i en række af medlemsstaternes oversøiske lande og territorier, herunder Frankrigs, som svar på deres militære og diplomatiske støtte til Armenien; opfordrer til betingelsesløs og øjeblikkelig løsladelse af armenske politiske fanger og vestlige diplomatiske gidsler, der tilbageholdes i fængsler i Baku; understreger, at det er tvingende nødvendigt at beskytte Na</w:t>
            </w:r>
            <w:r w:rsidR="0000725F" w:rsidRPr="00CF48A0">
              <w:rPr>
                <w:b/>
                <w:i/>
              </w:rPr>
              <w:t>g</w:t>
            </w:r>
            <w:r w:rsidRPr="00CF48A0">
              <w:rPr>
                <w:b/>
                <w:i/>
              </w:rPr>
              <w:t>orno-Karabakhs religiøse arv, der er truet af ødelæggelse og forvanskning;</w:t>
            </w:r>
          </w:p>
        </w:tc>
      </w:tr>
    </w:tbl>
    <w:p w14:paraId="4862F1D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16E4D2A6" w14:textId="77777777" w:rsidR="00803270" w:rsidRPr="00CF48A0" w:rsidRDefault="00803270" w:rsidP="00803270">
      <w:r w:rsidRPr="00CF48A0">
        <w:rPr>
          <w:rStyle w:val="HideTWBExt"/>
          <w:noProof w:val="0"/>
        </w:rPr>
        <w:t>&lt;/Amend&gt;</w:t>
      </w:r>
    </w:p>
    <w:p w14:paraId="187F616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502</w:t>
      </w:r>
      <w:r w:rsidRPr="00CF48A0">
        <w:rPr>
          <w:rStyle w:val="HideTWBExt"/>
          <w:b w:val="0"/>
          <w:noProof w:val="0"/>
        </w:rPr>
        <w:t>&lt;/NumAm&gt;</w:t>
      </w:r>
    </w:p>
    <w:p w14:paraId="69C7BDF9"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2ECFDD56" w14:textId="77777777" w:rsidR="00803270" w:rsidRPr="00CF48A0" w:rsidRDefault="00803270" w:rsidP="00803270">
      <w:pPr>
        <w:pStyle w:val="NormalBold"/>
      </w:pPr>
      <w:r w:rsidRPr="00CF48A0">
        <w:rPr>
          <w:rStyle w:val="HideTWBExt"/>
          <w:b w:val="0"/>
          <w:noProof w:val="0"/>
        </w:rPr>
        <w:t>&lt;/RepeatBlock-By&gt;</w:t>
      </w:r>
    </w:p>
    <w:p w14:paraId="776B0AF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08FFCE5"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B6FF10" w14:textId="77777777" w:rsidTr="002A1989">
        <w:trPr>
          <w:trHeight w:hRule="exact" w:val="240"/>
          <w:jc w:val="center"/>
        </w:trPr>
        <w:tc>
          <w:tcPr>
            <w:tcW w:w="9752" w:type="dxa"/>
            <w:gridSpan w:val="2"/>
            <w:tcBorders>
              <w:top w:val="nil"/>
              <w:left w:val="nil"/>
              <w:bottom w:val="nil"/>
              <w:right w:val="nil"/>
            </w:tcBorders>
          </w:tcPr>
          <w:p w14:paraId="0EE5B755" w14:textId="77777777" w:rsidR="00803270" w:rsidRPr="00CF48A0" w:rsidRDefault="00803270" w:rsidP="002A1989"/>
        </w:tc>
      </w:tr>
      <w:tr w:rsidR="009D61B4" w:rsidRPr="00CF48A0" w14:paraId="760651B4" w14:textId="77777777" w:rsidTr="002A1989">
        <w:trPr>
          <w:trHeight w:val="240"/>
          <w:jc w:val="center"/>
        </w:trPr>
        <w:tc>
          <w:tcPr>
            <w:tcW w:w="4876" w:type="dxa"/>
            <w:tcBorders>
              <w:top w:val="nil"/>
              <w:left w:val="nil"/>
              <w:bottom w:val="nil"/>
              <w:right w:val="nil"/>
            </w:tcBorders>
          </w:tcPr>
          <w:p w14:paraId="1063D1B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0714F91" w14:textId="77777777" w:rsidR="00803270" w:rsidRPr="00CF48A0" w:rsidRDefault="00803270" w:rsidP="002A1989">
            <w:pPr>
              <w:pStyle w:val="AmColumnHeading"/>
            </w:pPr>
            <w:r w:rsidRPr="00CF48A0">
              <w:t>Ændringsforslag</w:t>
            </w:r>
          </w:p>
        </w:tc>
      </w:tr>
      <w:tr w:rsidR="009D61B4" w:rsidRPr="00CF48A0" w14:paraId="6E881C91" w14:textId="77777777" w:rsidTr="002A1989">
        <w:trPr>
          <w:jc w:val="center"/>
        </w:trPr>
        <w:tc>
          <w:tcPr>
            <w:tcW w:w="4876" w:type="dxa"/>
            <w:tcBorders>
              <w:top w:val="nil"/>
              <w:left w:val="nil"/>
              <w:bottom w:val="nil"/>
              <w:right w:val="nil"/>
            </w:tcBorders>
          </w:tcPr>
          <w:p w14:paraId="6B795309"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287368CC"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støtter fredsaftalen fra august 2025 mellem Armenien og Aserbajdsjan; </w:t>
            </w:r>
            <w:r w:rsidRPr="00CF48A0">
              <w:rPr>
                <w:b/>
                <w:i/>
              </w:rPr>
              <w:t>støtter normaliseringen af forbindelserne mellem Armenien og Tyrkiet af hensyn til forsoning, gode naboskabsforbindelser, regional stabilitet og sikkerhed og socioøkonomisk udvikling og glæder sig over de fremskridt, der er opnået indtil videre; glæder sig over de fortsatte bestræbelser på at genoprette forbindelserne mellem de to lande; opfordrer indtrængende Tyrkiet til at sikre en hurtig gennemførelse af aftaler indgået af den tyrkiske og den armenske regerings særlige repræsentanter, eksempelvis om åbning af luftrummet samt grænsen mellem de to lande for tredjelandsstatsborgere og derefter for indehavere af diplomatpas;</w:t>
            </w:r>
          </w:p>
        </w:tc>
      </w:tr>
    </w:tbl>
    <w:p w14:paraId="76BCEB4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89BAFEE" w14:textId="77777777" w:rsidR="00803270" w:rsidRPr="00CF48A0" w:rsidRDefault="00803270" w:rsidP="00803270">
      <w:r w:rsidRPr="00CF48A0">
        <w:rPr>
          <w:rStyle w:val="HideTWBExt"/>
          <w:noProof w:val="0"/>
        </w:rPr>
        <w:t>&lt;/Amend&gt;</w:t>
      </w:r>
    </w:p>
    <w:p w14:paraId="44B37A2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503</w:t>
      </w:r>
      <w:r w:rsidRPr="00CF48A0">
        <w:rPr>
          <w:rStyle w:val="HideTWBExt"/>
          <w:b w:val="0"/>
          <w:noProof w:val="0"/>
        </w:rPr>
        <w:t>&lt;/NumAm&gt;</w:t>
      </w:r>
    </w:p>
    <w:p w14:paraId="3462FD72" w14:textId="77777777" w:rsidR="00803270" w:rsidRPr="00CF48A0" w:rsidRDefault="00803270" w:rsidP="00803270">
      <w:pPr>
        <w:pStyle w:val="NormalBold"/>
      </w:pPr>
      <w:r w:rsidRPr="00CF48A0">
        <w:rPr>
          <w:rStyle w:val="HideTWBExt"/>
          <w:b w:val="0"/>
          <w:noProof w:val="0"/>
        </w:rPr>
        <w:t>&lt;RepeatBlock-By&gt;&lt;Members&gt;</w:t>
      </w:r>
      <w:r w:rsidRPr="00CF48A0">
        <w:t>Andrey Kovatchev</w:t>
      </w:r>
      <w:r w:rsidRPr="00CF48A0">
        <w:rPr>
          <w:rStyle w:val="HideTWBExt"/>
          <w:b w:val="0"/>
          <w:noProof w:val="0"/>
        </w:rPr>
        <w:t>&lt;/Members&gt;</w:t>
      </w:r>
    </w:p>
    <w:p w14:paraId="54A1C3DF" w14:textId="77777777" w:rsidR="00803270" w:rsidRPr="00CF48A0" w:rsidRDefault="00803270" w:rsidP="00803270">
      <w:pPr>
        <w:pStyle w:val="NormalBold"/>
      </w:pPr>
      <w:r w:rsidRPr="00CF48A0">
        <w:rPr>
          <w:rStyle w:val="HideTWBExt"/>
          <w:b w:val="0"/>
          <w:noProof w:val="0"/>
        </w:rPr>
        <w:t>&lt;/RepeatBlock-By&gt;</w:t>
      </w:r>
    </w:p>
    <w:p w14:paraId="5CE42A7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3DD2A6"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C332E67" w14:textId="77777777" w:rsidTr="002A1989">
        <w:trPr>
          <w:trHeight w:hRule="exact" w:val="240"/>
          <w:jc w:val="center"/>
        </w:trPr>
        <w:tc>
          <w:tcPr>
            <w:tcW w:w="9752" w:type="dxa"/>
            <w:gridSpan w:val="2"/>
            <w:tcBorders>
              <w:top w:val="nil"/>
              <w:left w:val="nil"/>
              <w:bottom w:val="nil"/>
              <w:right w:val="nil"/>
            </w:tcBorders>
          </w:tcPr>
          <w:p w14:paraId="36C705B8" w14:textId="77777777" w:rsidR="00803270" w:rsidRPr="00CF48A0" w:rsidRDefault="00803270" w:rsidP="002A1989"/>
        </w:tc>
      </w:tr>
      <w:tr w:rsidR="009D61B4" w:rsidRPr="00CF48A0" w14:paraId="05CB3EA8" w14:textId="77777777" w:rsidTr="002A1989">
        <w:trPr>
          <w:trHeight w:val="240"/>
          <w:jc w:val="center"/>
        </w:trPr>
        <w:tc>
          <w:tcPr>
            <w:tcW w:w="4876" w:type="dxa"/>
            <w:tcBorders>
              <w:top w:val="nil"/>
              <w:left w:val="nil"/>
              <w:bottom w:val="nil"/>
              <w:right w:val="nil"/>
            </w:tcBorders>
          </w:tcPr>
          <w:p w14:paraId="2287CEA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F0ECC95" w14:textId="77777777" w:rsidR="00803270" w:rsidRPr="00CF48A0" w:rsidRDefault="00803270" w:rsidP="002A1989">
            <w:pPr>
              <w:pStyle w:val="AmColumnHeading"/>
            </w:pPr>
            <w:r w:rsidRPr="00CF48A0">
              <w:t>Ændringsforslag</w:t>
            </w:r>
          </w:p>
        </w:tc>
      </w:tr>
      <w:tr w:rsidR="009D61B4" w:rsidRPr="00CF48A0" w14:paraId="6A541ED3" w14:textId="77777777" w:rsidTr="002A1989">
        <w:trPr>
          <w:jc w:val="center"/>
        </w:trPr>
        <w:tc>
          <w:tcPr>
            <w:tcW w:w="4876" w:type="dxa"/>
            <w:tcBorders>
              <w:top w:val="nil"/>
              <w:left w:val="nil"/>
              <w:bottom w:val="nil"/>
              <w:right w:val="nil"/>
            </w:tcBorders>
          </w:tcPr>
          <w:p w14:paraId="612F744B"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748D4319"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støtter fredsaftalen fra august 2025 mellem Armenien og Aserbajdsjan; </w:t>
            </w:r>
            <w:r w:rsidRPr="00CF48A0">
              <w:rPr>
                <w:b/>
                <w:i/>
              </w:rPr>
              <w:t>kræver, at Aserbajdsjan trækker sine militære styrker tilbage fra Armeniens suveræne territorier i overensstemmelse med folkeretten og med respekt for Armeniens territoriale integritet; gentager, at de 23 armenske gidsler, der tilbageholdes i Aserbajdsjan, straks bør løslades, og opfordrer EU-institutionerne til at overvåge deres situation nøje ved hjælp af alle tilgængelige diplomatiske og politiske midler i overensstemmelse med Europa-Parlamentets tidligere beslutninger;</w:t>
            </w:r>
          </w:p>
        </w:tc>
      </w:tr>
    </w:tbl>
    <w:p w14:paraId="382F71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F22F89A" w14:textId="77777777" w:rsidR="00803270" w:rsidRPr="00CF48A0" w:rsidRDefault="00803270" w:rsidP="00803270">
      <w:r w:rsidRPr="00CF48A0">
        <w:rPr>
          <w:rStyle w:val="HideTWBExt"/>
          <w:noProof w:val="0"/>
        </w:rPr>
        <w:t>&lt;/Amend&gt;</w:t>
      </w:r>
    </w:p>
    <w:p w14:paraId="53D93E9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504</w:t>
      </w:r>
      <w:r w:rsidRPr="00CF48A0">
        <w:rPr>
          <w:rStyle w:val="HideTWBExt"/>
          <w:b w:val="0"/>
          <w:noProof w:val="0"/>
        </w:rPr>
        <w:t>&lt;/NumAm&gt;</w:t>
      </w:r>
    </w:p>
    <w:p w14:paraId="50420097"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0F1D7860" w14:textId="77777777" w:rsidR="00803270" w:rsidRPr="00CF48A0" w:rsidRDefault="00803270" w:rsidP="00803270">
      <w:pPr>
        <w:pStyle w:val="NormalBold"/>
      </w:pPr>
      <w:r w:rsidRPr="00CF48A0">
        <w:rPr>
          <w:rStyle w:val="HideTWBExt"/>
          <w:b w:val="0"/>
          <w:noProof w:val="0"/>
        </w:rPr>
        <w:t>&lt;/RepeatBlock-By&gt;</w:t>
      </w:r>
    </w:p>
    <w:p w14:paraId="789FB45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D67A06"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58EC352" w14:textId="77777777" w:rsidTr="002A1989">
        <w:trPr>
          <w:trHeight w:hRule="exact" w:val="240"/>
          <w:jc w:val="center"/>
        </w:trPr>
        <w:tc>
          <w:tcPr>
            <w:tcW w:w="9752" w:type="dxa"/>
            <w:gridSpan w:val="2"/>
            <w:tcBorders>
              <w:top w:val="nil"/>
              <w:left w:val="nil"/>
              <w:bottom w:val="nil"/>
              <w:right w:val="nil"/>
            </w:tcBorders>
          </w:tcPr>
          <w:p w14:paraId="3C13FAF1" w14:textId="77777777" w:rsidR="00803270" w:rsidRPr="00CF48A0" w:rsidRDefault="00803270" w:rsidP="002A1989"/>
        </w:tc>
      </w:tr>
      <w:tr w:rsidR="009D61B4" w:rsidRPr="00CF48A0" w14:paraId="0193EA22" w14:textId="77777777" w:rsidTr="002A1989">
        <w:trPr>
          <w:trHeight w:val="240"/>
          <w:jc w:val="center"/>
        </w:trPr>
        <w:tc>
          <w:tcPr>
            <w:tcW w:w="4876" w:type="dxa"/>
            <w:tcBorders>
              <w:top w:val="nil"/>
              <w:left w:val="nil"/>
              <w:bottom w:val="nil"/>
              <w:right w:val="nil"/>
            </w:tcBorders>
          </w:tcPr>
          <w:p w14:paraId="30E7FD7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EF3FF3F" w14:textId="77777777" w:rsidR="00803270" w:rsidRPr="00CF48A0" w:rsidRDefault="00803270" w:rsidP="002A1989">
            <w:pPr>
              <w:pStyle w:val="AmColumnHeading"/>
            </w:pPr>
            <w:r w:rsidRPr="00CF48A0">
              <w:t>Ændringsforslag</w:t>
            </w:r>
          </w:p>
        </w:tc>
      </w:tr>
      <w:tr w:rsidR="009D61B4" w:rsidRPr="00CF48A0" w14:paraId="79C93200" w14:textId="77777777" w:rsidTr="002A1989">
        <w:trPr>
          <w:jc w:val="center"/>
        </w:trPr>
        <w:tc>
          <w:tcPr>
            <w:tcW w:w="4876" w:type="dxa"/>
            <w:tcBorders>
              <w:top w:val="nil"/>
              <w:left w:val="nil"/>
              <w:bottom w:val="nil"/>
              <w:right w:val="nil"/>
            </w:tcBorders>
          </w:tcPr>
          <w:p w14:paraId="2289D074"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1C0EAB2A"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w:t>
            </w:r>
            <w:r w:rsidRPr="00CF48A0">
              <w:rPr>
                <w:b/>
                <w:bCs/>
                <w:i/>
                <w:iCs/>
              </w:rPr>
              <w:t>og dens undertrykkelse af oppositionen, civilsamfundet og mindretalsgrupper</w:t>
            </w:r>
            <w:r w:rsidRPr="00CF48A0">
              <w:t>;</w:t>
            </w:r>
            <w:r w:rsidRPr="00CF48A0">
              <w:rPr>
                <w:b/>
                <w:i/>
              </w:rPr>
              <w:t xml:space="preserve"> opfordrer indtrængende det georgiske parlament til at ophæve lovene om "udenlandsk indflydelse" og "familieværdier"; opfordrer til øjeblikkelig og betingelsesløs løsladelse af alle politiske fanger; </w:t>
            </w:r>
            <w:r w:rsidRPr="00CF48A0">
              <w:rPr>
                <w:b/>
                <w:bCs/>
                <w:i/>
                <w:iCs/>
              </w:rPr>
              <w:t>gentager sin gentagne opfordring til EU og dets medlemsstater om at indføre målrettede sanktioner mod ledere og embedsmænd i Den Georgiske Drøm, der er ansvarlige for demokratiske tilbageskridt og trusler mod den politiske pluralisme;</w:t>
            </w:r>
            <w:r w:rsidRPr="00CF48A0">
              <w:t xml:space="preserve"> opfordrer Georgien til at vende tilbage til sin kurs mod EU; støtter fredsaftalen fra august 2025 mellem Armenien og Aserbajdsjan;</w:t>
            </w:r>
          </w:p>
        </w:tc>
      </w:tr>
    </w:tbl>
    <w:p w14:paraId="369013F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05B9505" w14:textId="77777777" w:rsidR="00803270" w:rsidRPr="00CF48A0" w:rsidRDefault="00803270" w:rsidP="00803270">
      <w:r w:rsidRPr="00CF48A0">
        <w:rPr>
          <w:rStyle w:val="HideTWBExt"/>
          <w:noProof w:val="0"/>
        </w:rPr>
        <w:t>&lt;/Amend&gt;</w:t>
      </w:r>
    </w:p>
    <w:p w14:paraId="65C2500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505</w:t>
      </w:r>
      <w:r w:rsidRPr="00CF48A0">
        <w:rPr>
          <w:rStyle w:val="HideTWBExt"/>
          <w:b w:val="0"/>
          <w:noProof w:val="0"/>
        </w:rPr>
        <w:t>&lt;/NumAm&gt;</w:t>
      </w:r>
    </w:p>
    <w:p w14:paraId="6A8457C2" w14:textId="77777777" w:rsidR="00803270" w:rsidRPr="00CF48A0" w:rsidRDefault="00803270" w:rsidP="00803270">
      <w:pPr>
        <w:pStyle w:val="NormalBold"/>
      </w:pPr>
      <w:r w:rsidRPr="00CF48A0">
        <w:rPr>
          <w:rStyle w:val="HideTWBExt"/>
          <w:b w:val="0"/>
          <w:noProof w:val="0"/>
        </w:rPr>
        <w:t>&lt;RepeatBlock-By&gt;&lt;Members&gt;</w:t>
      </w:r>
      <w:r w:rsidRPr="00CF48A0">
        <w:t>Dan Barna, Petras Auštrevičius, Lucia Yar, Marie-Agnes Strack-Zimmermann, Michał Kobosko</w:t>
      </w:r>
      <w:r w:rsidRPr="00CF48A0">
        <w:rPr>
          <w:rStyle w:val="HideTWBExt"/>
          <w:b w:val="0"/>
          <w:noProof w:val="0"/>
        </w:rPr>
        <w:t>&lt;/Members&gt;</w:t>
      </w:r>
    </w:p>
    <w:p w14:paraId="7227910E" w14:textId="77777777" w:rsidR="00803270" w:rsidRPr="00CF48A0" w:rsidRDefault="00803270" w:rsidP="00803270">
      <w:pPr>
        <w:pStyle w:val="NormalBold"/>
      </w:pPr>
      <w:r w:rsidRPr="00CF48A0">
        <w:rPr>
          <w:rStyle w:val="HideTWBExt"/>
          <w:b w:val="0"/>
          <w:noProof w:val="0"/>
        </w:rPr>
        <w:t>&lt;/RepeatBlock-By&gt;</w:t>
      </w:r>
    </w:p>
    <w:p w14:paraId="72F4AF4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FF55E42"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5B9CAB" w14:textId="77777777" w:rsidTr="002A1989">
        <w:trPr>
          <w:trHeight w:hRule="exact" w:val="240"/>
          <w:jc w:val="center"/>
        </w:trPr>
        <w:tc>
          <w:tcPr>
            <w:tcW w:w="9752" w:type="dxa"/>
            <w:gridSpan w:val="2"/>
            <w:tcBorders>
              <w:top w:val="nil"/>
              <w:left w:val="nil"/>
              <w:bottom w:val="nil"/>
              <w:right w:val="nil"/>
            </w:tcBorders>
          </w:tcPr>
          <w:p w14:paraId="732DE29D" w14:textId="77777777" w:rsidR="00803270" w:rsidRPr="00CF48A0" w:rsidRDefault="00803270" w:rsidP="002A1989"/>
        </w:tc>
      </w:tr>
      <w:tr w:rsidR="009D61B4" w:rsidRPr="00CF48A0" w14:paraId="0C93C135" w14:textId="77777777" w:rsidTr="002A1989">
        <w:trPr>
          <w:trHeight w:val="240"/>
          <w:jc w:val="center"/>
        </w:trPr>
        <w:tc>
          <w:tcPr>
            <w:tcW w:w="4876" w:type="dxa"/>
            <w:tcBorders>
              <w:top w:val="nil"/>
              <w:left w:val="nil"/>
              <w:bottom w:val="nil"/>
              <w:right w:val="nil"/>
            </w:tcBorders>
          </w:tcPr>
          <w:p w14:paraId="4F961AD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C91B32E" w14:textId="77777777" w:rsidR="00803270" w:rsidRPr="00CF48A0" w:rsidRDefault="00803270" w:rsidP="002A1989">
            <w:pPr>
              <w:pStyle w:val="AmColumnHeading"/>
            </w:pPr>
            <w:r w:rsidRPr="00CF48A0">
              <w:t>Ændringsforslag</w:t>
            </w:r>
          </w:p>
        </w:tc>
      </w:tr>
      <w:tr w:rsidR="009D61B4" w:rsidRPr="00CF48A0" w14:paraId="37531398" w14:textId="77777777" w:rsidTr="002A1989">
        <w:trPr>
          <w:jc w:val="center"/>
        </w:trPr>
        <w:tc>
          <w:tcPr>
            <w:tcW w:w="4876" w:type="dxa"/>
            <w:tcBorders>
              <w:top w:val="nil"/>
              <w:left w:val="nil"/>
              <w:bottom w:val="nil"/>
              <w:right w:val="nil"/>
            </w:tcBorders>
          </w:tcPr>
          <w:p w14:paraId="1B67CB66"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bCs/>
                <w:i/>
                <w:iCs/>
              </w:rPr>
              <w:t xml:space="preserve">støtter </w:t>
            </w:r>
            <w:r w:rsidRPr="00CF48A0">
              <w:t xml:space="preserve">fredsaftalen </w:t>
            </w:r>
            <w:r w:rsidRPr="00CF48A0">
              <w:rPr>
                <w:b/>
                <w:bCs/>
                <w:i/>
                <w:iCs/>
              </w:rPr>
              <w:t>fra august 2025</w:t>
            </w:r>
            <w:r w:rsidRPr="00CF48A0">
              <w:t xml:space="preserve"> mellem Armenien og Aserbajdsjan;</w:t>
            </w:r>
          </w:p>
        </w:tc>
        <w:tc>
          <w:tcPr>
            <w:tcW w:w="4876" w:type="dxa"/>
            <w:tcBorders>
              <w:top w:val="nil"/>
              <w:left w:val="nil"/>
              <w:bottom w:val="nil"/>
              <w:right w:val="nil"/>
            </w:tcBorders>
          </w:tcPr>
          <w:p w14:paraId="77F2C3EB" w14:textId="77777777" w:rsidR="00803270" w:rsidRPr="00CF48A0" w:rsidRDefault="00803270" w:rsidP="002A1989">
            <w:pPr>
              <w:pStyle w:val="Normal6a"/>
            </w:pPr>
            <w:r w:rsidRPr="00CF48A0">
              <w:t>20.</w:t>
            </w:r>
            <w:r w:rsidRPr="00CF48A0">
              <w:tab/>
              <w:t xml:space="preserve">fremhæver Sydkaukasus' strategiske betydning </w:t>
            </w:r>
            <w:r w:rsidRPr="00CF48A0">
              <w:rPr>
                <w:b/>
                <w:bCs/>
                <w:i/>
                <w:iCs/>
              </w:rPr>
              <w:t>og opfordrer indtrængende EU til at udvikle en langsigtet vision for sit engagement i regionen</w:t>
            </w:r>
            <w:r w:rsidRPr="00CF48A0">
              <w:t xml:space="preserve">; fordømmer den georgiske regerings autoritære tendenser; opfordrer Georgien til at vende tilbage til sin kurs mod EU; </w:t>
            </w:r>
            <w:r w:rsidRPr="00CF48A0">
              <w:rPr>
                <w:b/>
                <w:bCs/>
                <w:i/>
                <w:iCs/>
              </w:rPr>
              <w:t>glæder sig over indledningen af</w:t>
            </w:r>
            <w:r w:rsidRPr="00CF48A0">
              <w:t xml:space="preserve"> fredsaftalen mellem Armenien og Aserbajdsjan </w:t>
            </w:r>
            <w:r w:rsidRPr="00CF48A0">
              <w:rPr>
                <w:b/>
                <w:bCs/>
                <w:i/>
                <w:iCs/>
              </w:rPr>
              <w:t>og opfordrer indtrængende de to parter til at afslutte undertegnelsen af aftalen så hurtigt som muligt</w:t>
            </w:r>
            <w:r w:rsidRPr="00CF48A0">
              <w:t xml:space="preserve">; </w:t>
            </w:r>
            <w:r w:rsidRPr="00CF48A0">
              <w:rPr>
                <w:b/>
                <w:i/>
              </w:rPr>
              <w:t>opfordrer EU til fortsat at være konstruktivt involveret i yderligere normalisering af de bilaterale forbindelser mellem Armenien og Aserbajdsjan samt i enhver infrastruktur eller andre projekter, der har til formål at sikre fred og sikkerhed i regionen;</w:t>
            </w:r>
          </w:p>
        </w:tc>
      </w:tr>
    </w:tbl>
    <w:p w14:paraId="0923869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2EDFBB5" w14:textId="77777777" w:rsidR="00803270" w:rsidRPr="00CF48A0" w:rsidRDefault="00803270" w:rsidP="00803270">
      <w:r w:rsidRPr="00CF48A0">
        <w:rPr>
          <w:rStyle w:val="HideTWBExt"/>
          <w:noProof w:val="0"/>
        </w:rPr>
        <w:t>&lt;/Amend&gt;</w:t>
      </w:r>
    </w:p>
    <w:p w14:paraId="4702F82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506</w:t>
      </w:r>
      <w:r w:rsidRPr="00CF48A0">
        <w:rPr>
          <w:rStyle w:val="HideTWBExt"/>
          <w:b w:val="0"/>
          <w:noProof w:val="0"/>
        </w:rPr>
        <w:t>&lt;/NumAm&gt;</w:t>
      </w:r>
    </w:p>
    <w:p w14:paraId="57F7CCA9" w14:textId="77777777" w:rsidR="00803270" w:rsidRPr="00CF48A0" w:rsidRDefault="00803270" w:rsidP="00803270">
      <w:pPr>
        <w:pStyle w:val="NormalBold"/>
      </w:pPr>
      <w:r w:rsidRPr="00CF48A0">
        <w:rPr>
          <w:rStyle w:val="HideTWBExt"/>
          <w:b w:val="0"/>
          <w:noProof w:val="0"/>
        </w:rPr>
        <w:t>&lt;RepeatBlock-By&gt;&lt;Members&gt;</w:t>
      </w:r>
      <w:r w:rsidRPr="00CF48A0">
        <w:t>Petras Auštrevičius, Hilde Vautmans, Michał Kobosko, Dan Barna, Marie-Agnes Strack-Zimmermann, Lucia Yar, Urmas Paet</w:t>
      </w:r>
      <w:r w:rsidRPr="00CF48A0">
        <w:rPr>
          <w:rStyle w:val="HideTWBExt"/>
          <w:b w:val="0"/>
          <w:noProof w:val="0"/>
        </w:rPr>
        <w:t>&lt;/Members&gt;</w:t>
      </w:r>
    </w:p>
    <w:p w14:paraId="587341F7" w14:textId="77777777" w:rsidR="00803270" w:rsidRPr="00CF48A0" w:rsidRDefault="00803270" w:rsidP="00803270">
      <w:pPr>
        <w:pStyle w:val="NormalBold"/>
      </w:pPr>
      <w:r w:rsidRPr="00CF48A0">
        <w:rPr>
          <w:rStyle w:val="HideTWBExt"/>
          <w:b w:val="0"/>
          <w:noProof w:val="0"/>
        </w:rPr>
        <w:t>&lt;/RepeatBlock-By&gt;</w:t>
      </w:r>
    </w:p>
    <w:p w14:paraId="58B6810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C803996"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B78A1F8" w14:textId="77777777" w:rsidTr="002A1989">
        <w:trPr>
          <w:trHeight w:hRule="exact" w:val="240"/>
          <w:jc w:val="center"/>
        </w:trPr>
        <w:tc>
          <w:tcPr>
            <w:tcW w:w="9752" w:type="dxa"/>
            <w:gridSpan w:val="2"/>
            <w:tcBorders>
              <w:top w:val="nil"/>
              <w:left w:val="nil"/>
              <w:bottom w:val="nil"/>
              <w:right w:val="nil"/>
            </w:tcBorders>
          </w:tcPr>
          <w:p w14:paraId="0E2E261B" w14:textId="77777777" w:rsidR="00803270" w:rsidRPr="00CF48A0" w:rsidRDefault="00803270" w:rsidP="002A1989"/>
        </w:tc>
      </w:tr>
      <w:tr w:rsidR="009D61B4" w:rsidRPr="00CF48A0" w14:paraId="7B5A7E10" w14:textId="77777777" w:rsidTr="002A1989">
        <w:trPr>
          <w:trHeight w:val="240"/>
          <w:jc w:val="center"/>
        </w:trPr>
        <w:tc>
          <w:tcPr>
            <w:tcW w:w="4876" w:type="dxa"/>
            <w:tcBorders>
              <w:top w:val="nil"/>
              <w:left w:val="nil"/>
              <w:bottom w:val="nil"/>
              <w:right w:val="nil"/>
            </w:tcBorders>
          </w:tcPr>
          <w:p w14:paraId="7DEA577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22B8A04" w14:textId="77777777" w:rsidR="00803270" w:rsidRPr="00CF48A0" w:rsidRDefault="00803270" w:rsidP="002A1989">
            <w:pPr>
              <w:pStyle w:val="AmColumnHeading"/>
            </w:pPr>
            <w:r w:rsidRPr="00CF48A0">
              <w:t>Ændringsforslag</w:t>
            </w:r>
          </w:p>
        </w:tc>
      </w:tr>
      <w:tr w:rsidR="009D61B4" w:rsidRPr="00CF48A0" w14:paraId="15FC9F36" w14:textId="77777777" w:rsidTr="002A1989">
        <w:trPr>
          <w:jc w:val="center"/>
        </w:trPr>
        <w:tc>
          <w:tcPr>
            <w:tcW w:w="4876" w:type="dxa"/>
            <w:tcBorders>
              <w:top w:val="nil"/>
              <w:left w:val="nil"/>
              <w:bottom w:val="nil"/>
              <w:right w:val="nil"/>
            </w:tcBorders>
          </w:tcPr>
          <w:p w14:paraId="59A31802"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60DCE9A7"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w:t>
            </w:r>
            <w:r w:rsidRPr="00CF48A0">
              <w:rPr>
                <w:b/>
                <w:bCs/>
                <w:i/>
                <w:iCs/>
              </w:rPr>
              <w:t>og praksisser</w:t>
            </w:r>
            <w:r w:rsidRPr="00CF48A0">
              <w:t xml:space="preserve">; opfordrer Georgien til at vende tilbage til sin kurs mod EU; </w:t>
            </w:r>
            <w:r w:rsidRPr="00CF48A0">
              <w:rPr>
                <w:b/>
                <w:i/>
              </w:rPr>
              <w:t>opfordrer indtrængende de georgiske myndigheder til at indstille den politisk motiverede forfølgelse af den politiske opposition, civilsamfundet og uafhængige medier og til at løslade de politiske fanger Mzia Amaglobeli og Mikheil Saakashvili, aktivisten Mate Devidze og oppositionslederne Nika Gvaramia, Badri Japaridze, Zurab Japaridze, Mamuka Khazaradze, Nika Melia, Irakli Okruashvili, Givi Targamadze og Giorgi Vashadze;</w:t>
            </w:r>
            <w:r w:rsidRPr="00CF48A0">
              <w:t xml:space="preserve"> støtter fredsaftalen fra august 2025 mellem Armenien og Aserbajdsjan;</w:t>
            </w:r>
          </w:p>
        </w:tc>
      </w:tr>
    </w:tbl>
    <w:p w14:paraId="1774918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E003A70" w14:textId="77777777" w:rsidR="00803270" w:rsidRPr="00CF48A0" w:rsidRDefault="00803270" w:rsidP="00803270">
      <w:r w:rsidRPr="00CF48A0">
        <w:rPr>
          <w:rStyle w:val="HideTWBExt"/>
          <w:noProof w:val="0"/>
        </w:rPr>
        <w:t>&lt;/Amend&gt;</w:t>
      </w:r>
    </w:p>
    <w:p w14:paraId="4BF4665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507</w:t>
      </w:r>
      <w:r w:rsidRPr="00CF48A0">
        <w:rPr>
          <w:rStyle w:val="HideTWBExt"/>
          <w:b w:val="0"/>
          <w:noProof w:val="0"/>
        </w:rPr>
        <w:t>&lt;/NumAm&gt;</w:t>
      </w:r>
    </w:p>
    <w:p w14:paraId="7A0733FA"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01620140" w14:textId="77777777" w:rsidR="00803270" w:rsidRPr="00CF48A0" w:rsidRDefault="00803270" w:rsidP="00803270">
      <w:pPr>
        <w:pStyle w:val="NormalBold"/>
      </w:pPr>
      <w:r w:rsidRPr="00CF48A0">
        <w:rPr>
          <w:rStyle w:val="HideTWBExt"/>
          <w:b w:val="0"/>
          <w:noProof w:val="0"/>
        </w:rPr>
        <w:t>&lt;/RepeatBlock-By&gt;</w:t>
      </w:r>
    </w:p>
    <w:p w14:paraId="27D6987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EA2F6A0"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79F2522" w14:textId="77777777" w:rsidTr="002A1989">
        <w:trPr>
          <w:trHeight w:hRule="exact" w:val="240"/>
          <w:jc w:val="center"/>
        </w:trPr>
        <w:tc>
          <w:tcPr>
            <w:tcW w:w="9752" w:type="dxa"/>
            <w:gridSpan w:val="2"/>
            <w:tcBorders>
              <w:top w:val="nil"/>
              <w:left w:val="nil"/>
              <w:bottom w:val="nil"/>
              <w:right w:val="nil"/>
            </w:tcBorders>
          </w:tcPr>
          <w:p w14:paraId="7CDC39B7" w14:textId="77777777" w:rsidR="00803270" w:rsidRPr="00CF48A0" w:rsidRDefault="00803270" w:rsidP="002A1989"/>
        </w:tc>
      </w:tr>
      <w:tr w:rsidR="009D61B4" w:rsidRPr="00CF48A0" w14:paraId="6BD36F3C" w14:textId="77777777" w:rsidTr="002A1989">
        <w:trPr>
          <w:trHeight w:val="240"/>
          <w:jc w:val="center"/>
        </w:trPr>
        <w:tc>
          <w:tcPr>
            <w:tcW w:w="4876" w:type="dxa"/>
            <w:tcBorders>
              <w:top w:val="nil"/>
              <w:left w:val="nil"/>
              <w:bottom w:val="nil"/>
              <w:right w:val="nil"/>
            </w:tcBorders>
          </w:tcPr>
          <w:p w14:paraId="1F60426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ADF191E" w14:textId="77777777" w:rsidR="00803270" w:rsidRPr="00CF48A0" w:rsidRDefault="00803270" w:rsidP="002A1989">
            <w:pPr>
              <w:pStyle w:val="AmColumnHeading"/>
            </w:pPr>
            <w:r w:rsidRPr="00CF48A0">
              <w:t>Ændringsforslag</w:t>
            </w:r>
          </w:p>
        </w:tc>
      </w:tr>
      <w:tr w:rsidR="009D61B4" w:rsidRPr="00CF48A0" w14:paraId="2FCD0C17" w14:textId="77777777" w:rsidTr="002A1989">
        <w:trPr>
          <w:jc w:val="center"/>
        </w:trPr>
        <w:tc>
          <w:tcPr>
            <w:tcW w:w="4876" w:type="dxa"/>
            <w:tcBorders>
              <w:top w:val="nil"/>
              <w:left w:val="nil"/>
              <w:bottom w:val="nil"/>
              <w:right w:val="nil"/>
            </w:tcBorders>
          </w:tcPr>
          <w:p w14:paraId="295F3ABF"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455D853B"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bCs/>
                <w:i/>
                <w:iCs/>
              </w:rPr>
              <w:t>og mindske de politiske spændinger ved at overholde aftaler og løslade politiske fanger, herunder Mikheil Saakashvili</w:t>
            </w:r>
            <w:r w:rsidRPr="00CF48A0">
              <w:t xml:space="preserve">; støtter fredsaftalen fra august 2025 mellem Armenien og Aserbajdsjan </w:t>
            </w:r>
            <w:r w:rsidRPr="00CF48A0">
              <w:rPr>
                <w:b/>
                <w:bCs/>
                <w:i/>
                <w:iCs/>
              </w:rPr>
              <w:t>og opfordrer EU og dets medlemsstater til at give denne aftale substans med henblik på at konsolidere dette historiske skridt, herunder gennem støtte til infrastrukturudvikling og andre projekter, der også tjener Europas interesser</w:t>
            </w:r>
            <w:r w:rsidRPr="00CF48A0">
              <w:t>;</w:t>
            </w:r>
          </w:p>
        </w:tc>
      </w:tr>
    </w:tbl>
    <w:p w14:paraId="6855982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6BB3383" w14:textId="77777777" w:rsidR="00803270" w:rsidRPr="00CF48A0" w:rsidRDefault="00803270" w:rsidP="00803270">
      <w:r w:rsidRPr="00CF48A0">
        <w:rPr>
          <w:rStyle w:val="HideTWBExt"/>
          <w:noProof w:val="0"/>
        </w:rPr>
        <w:t>&lt;/Amend&gt;</w:t>
      </w:r>
    </w:p>
    <w:p w14:paraId="5B2EB3D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508</w:t>
      </w:r>
      <w:r w:rsidRPr="00CF48A0">
        <w:rPr>
          <w:rStyle w:val="HideTWBExt"/>
          <w:b w:val="0"/>
          <w:noProof w:val="0"/>
        </w:rPr>
        <w:t>&lt;/NumAm&gt;</w:t>
      </w:r>
    </w:p>
    <w:p w14:paraId="29B54978"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 Geadis Geadi</w:t>
      </w:r>
      <w:r w:rsidRPr="00CF48A0">
        <w:rPr>
          <w:rStyle w:val="HideTWBExt"/>
          <w:b w:val="0"/>
          <w:noProof w:val="0"/>
        </w:rPr>
        <w:t>&lt;/Members&gt;</w:t>
      </w:r>
    </w:p>
    <w:p w14:paraId="2AD053B1" w14:textId="77777777" w:rsidR="00803270" w:rsidRPr="00CF48A0" w:rsidRDefault="00803270" w:rsidP="00803270">
      <w:pPr>
        <w:pStyle w:val="NormalBold"/>
      </w:pPr>
      <w:r w:rsidRPr="00CF48A0">
        <w:rPr>
          <w:rStyle w:val="HideTWBExt"/>
          <w:b w:val="0"/>
          <w:noProof w:val="0"/>
        </w:rPr>
        <w:t>&lt;/RepeatBlock-By&gt;</w:t>
      </w:r>
    </w:p>
    <w:p w14:paraId="152771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53F46DE"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1A5151D" w14:textId="77777777" w:rsidTr="002A1989">
        <w:trPr>
          <w:trHeight w:hRule="exact" w:val="240"/>
          <w:jc w:val="center"/>
        </w:trPr>
        <w:tc>
          <w:tcPr>
            <w:tcW w:w="9752" w:type="dxa"/>
            <w:gridSpan w:val="2"/>
            <w:tcBorders>
              <w:top w:val="nil"/>
              <w:left w:val="nil"/>
              <w:bottom w:val="nil"/>
              <w:right w:val="nil"/>
            </w:tcBorders>
          </w:tcPr>
          <w:p w14:paraId="078E8586" w14:textId="77777777" w:rsidR="00803270" w:rsidRPr="00CF48A0" w:rsidRDefault="00803270" w:rsidP="002A1989"/>
        </w:tc>
      </w:tr>
      <w:tr w:rsidR="009D61B4" w:rsidRPr="00CF48A0" w14:paraId="43ED19EF" w14:textId="77777777" w:rsidTr="002A1989">
        <w:trPr>
          <w:trHeight w:val="240"/>
          <w:jc w:val="center"/>
        </w:trPr>
        <w:tc>
          <w:tcPr>
            <w:tcW w:w="4876" w:type="dxa"/>
            <w:tcBorders>
              <w:top w:val="nil"/>
              <w:left w:val="nil"/>
              <w:bottom w:val="nil"/>
              <w:right w:val="nil"/>
            </w:tcBorders>
          </w:tcPr>
          <w:p w14:paraId="3527AC3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E057F2F" w14:textId="77777777" w:rsidR="00803270" w:rsidRPr="00CF48A0" w:rsidRDefault="00803270" w:rsidP="002A1989">
            <w:pPr>
              <w:pStyle w:val="AmColumnHeading"/>
            </w:pPr>
            <w:r w:rsidRPr="00CF48A0">
              <w:t>Ændringsforslag</w:t>
            </w:r>
          </w:p>
        </w:tc>
      </w:tr>
      <w:tr w:rsidR="009D61B4" w:rsidRPr="00CF48A0" w14:paraId="77E95710" w14:textId="77777777" w:rsidTr="002A1989">
        <w:trPr>
          <w:jc w:val="center"/>
        </w:trPr>
        <w:tc>
          <w:tcPr>
            <w:tcW w:w="4876" w:type="dxa"/>
            <w:tcBorders>
              <w:top w:val="nil"/>
              <w:left w:val="nil"/>
              <w:bottom w:val="nil"/>
              <w:right w:val="nil"/>
            </w:tcBorders>
          </w:tcPr>
          <w:p w14:paraId="7A08BE89"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støtter fredsaftalen fra august 2025 mellem</w:t>
            </w:r>
            <w:r w:rsidRPr="00CF48A0">
              <w:t xml:space="preserve"> Armenien </w:t>
            </w:r>
            <w:r w:rsidRPr="00CF48A0">
              <w:rPr>
                <w:b/>
                <w:i/>
              </w:rPr>
              <w:t>og Aserbajdsjan</w:t>
            </w:r>
            <w:r w:rsidRPr="00CF48A0">
              <w:t>;</w:t>
            </w:r>
          </w:p>
        </w:tc>
        <w:tc>
          <w:tcPr>
            <w:tcW w:w="4876" w:type="dxa"/>
            <w:tcBorders>
              <w:top w:val="nil"/>
              <w:left w:val="nil"/>
              <w:bottom w:val="nil"/>
              <w:right w:val="nil"/>
            </w:tcBorders>
          </w:tcPr>
          <w:p w14:paraId="3C82905F"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anerkender</w:t>
            </w:r>
            <w:r w:rsidRPr="00CF48A0">
              <w:t xml:space="preserve"> Armenien </w:t>
            </w:r>
            <w:r w:rsidRPr="00CF48A0">
              <w:rPr>
                <w:b/>
                <w:i/>
              </w:rPr>
              <w:t>som en nøglepartner i forbindelse med fremme af fred, sikkerhed og økonomisk samarbejde i regionen, og understreger, at dets demokratiske fremskridt styrker EU's troværdighed i Sydkaukasus</w:t>
            </w:r>
            <w:r w:rsidRPr="00CF48A0">
              <w:t xml:space="preserve">; </w:t>
            </w:r>
            <w:r w:rsidRPr="00CF48A0">
              <w:rPr>
                <w:b/>
                <w:i/>
              </w:rPr>
              <w:t>fremhæver, at en opgradering af forbindelserne mellem EU og Armenien til strategisk partnerskabsniveau vil cementere EU's tilsagn om at støtte demokratiske partnere og fredelige aktører i regionen;</w:t>
            </w:r>
          </w:p>
        </w:tc>
      </w:tr>
    </w:tbl>
    <w:p w14:paraId="4DBDF6C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0BAFF9FF" w14:textId="77777777" w:rsidR="00803270" w:rsidRPr="00CF48A0" w:rsidRDefault="00803270" w:rsidP="00803270">
      <w:r w:rsidRPr="00CF48A0">
        <w:rPr>
          <w:rStyle w:val="HideTWBExt"/>
          <w:noProof w:val="0"/>
        </w:rPr>
        <w:t>&lt;/Amend&gt;</w:t>
      </w:r>
    </w:p>
    <w:p w14:paraId="35EB4D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509</w:t>
      </w:r>
      <w:r w:rsidRPr="00CF48A0">
        <w:rPr>
          <w:rStyle w:val="HideTWBExt"/>
          <w:b w:val="0"/>
          <w:noProof w:val="0"/>
        </w:rPr>
        <w:t>&lt;/NumAm&gt;</w:t>
      </w:r>
    </w:p>
    <w:p w14:paraId="1F149CD9" w14:textId="77777777" w:rsidR="00803270" w:rsidRPr="00CF48A0" w:rsidRDefault="00803270" w:rsidP="00803270">
      <w:pPr>
        <w:pStyle w:val="NormalBold"/>
      </w:pPr>
      <w:r w:rsidRPr="00CF48A0">
        <w:rPr>
          <w:rStyle w:val="HideTWBExt"/>
          <w:b w:val="0"/>
          <w:noProof w:val="0"/>
        </w:rPr>
        <w:t>&lt;RepeatBlock-By&gt;&lt;Members&gt;</w:t>
      </w:r>
      <w:r w:rsidRPr="00CF48A0">
        <w:t>Adam Bielan</w:t>
      </w:r>
      <w:r w:rsidRPr="00CF48A0">
        <w:rPr>
          <w:rStyle w:val="HideTWBExt"/>
          <w:b w:val="0"/>
          <w:noProof w:val="0"/>
        </w:rPr>
        <w:t>&lt;/Members&gt;</w:t>
      </w:r>
    </w:p>
    <w:p w14:paraId="74D1EF78" w14:textId="77777777" w:rsidR="00803270" w:rsidRPr="00CF48A0" w:rsidRDefault="00803270" w:rsidP="00803270">
      <w:pPr>
        <w:pStyle w:val="NormalBold"/>
      </w:pPr>
      <w:r w:rsidRPr="00CF48A0">
        <w:rPr>
          <w:rStyle w:val="HideTWBExt"/>
          <w:b w:val="0"/>
          <w:noProof w:val="0"/>
        </w:rPr>
        <w:t>&lt;/RepeatBlock-By&gt;</w:t>
      </w:r>
    </w:p>
    <w:p w14:paraId="34DCC91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51BC3B0"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CF4010" w14:textId="77777777" w:rsidTr="002A1989">
        <w:trPr>
          <w:trHeight w:hRule="exact" w:val="240"/>
          <w:jc w:val="center"/>
        </w:trPr>
        <w:tc>
          <w:tcPr>
            <w:tcW w:w="9752" w:type="dxa"/>
            <w:gridSpan w:val="2"/>
            <w:tcBorders>
              <w:top w:val="nil"/>
              <w:left w:val="nil"/>
              <w:bottom w:val="nil"/>
              <w:right w:val="nil"/>
            </w:tcBorders>
          </w:tcPr>
          <w:p w14:paraId="652EF739" w14:textId="77777777" w:rsidR="00803270" w:rsidRPr="00CF48A0" w:rsidRDefault="00803270" w:rsidP="002A1989"/>
        </w:tc>
      </w:tr>
      <w:tr w:rsidR="009D61B4" w:rsidRPr="00CF48A0" w14:paraId="7BA23155" w14:textId="77777777" w:rsidTr="002A1989">
        <w:trPr>
          <w:trHeight w:val="240"/>
          <w:jc w:val="center"/>
        </w:trPr>
        <w:tc>
          <w:tcPr>
            <w:tcW w:w="4876" w:type="dxa"/>
            <w:tcBorders>
              <w:top w:val="nil"/>
              <w:left w:val="nil"/>
              <w:bottom w:val="nil"/>
              <w:right w:val="nil"/>
            </w:tcBorders>
          </w:tcPr>
          <w:p w14:paraId="0AD9976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8923258" w14:textId="77777777" w:rsidR="00803270" w:rsidRPr="00CF48A0" w:rsidRDefault="00803270" w:rsidP="002A1989">
            <w:pPr>
              <w:pStyle w:val="AmColumnHeading"/>
            </w:pPr>
            <w:r w:rsidRPr="00CF48A0">
              <w:t>Ændringsforslag</w:t>
            </w:r>
          </w:p>
        </w:tc>
      </w:tr>
      <w:tr w:rsidR="009D61B4" w:rsidRPr="00CF48A0" w14:paraId="739B7FD2" w14:textId="77777777" w:rsidTr="002A1989">
        <w:trPr>
          <w:jc w:val="center"/>
        </w:trPr>
        <w:tc>
          <w:tcPr>
            <w:tcW w:w="4876" w:type="dxa"/>
            <w:tcBorders>
              <w:top w:val="nil"/>
              <w:left w:val="nil"/>
              <w:bottom w:val="nil"/>
              <w:right w:val="nil"/>
            </w:tcBorders>
          </w:tcPr>
          <w:p w14:paraId="184B8224"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23CC6716"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r w:rsidRPr="00CF48A0">
              <w:rPr>
                <w:b/>
                <w:i/>
              </w:rPr>
              <w:t> minder om, at Georgien desuden bør bringe sig på linje med EU's kerneprincipper for udenrigsanliggender og sikkerhed, herunder overholdelse af sanktioner mod Rusland; gentager sin urokkelige støtte til Georgiens suverænitet og territoriale integritet inden for dets internationalt anerkendte grænser;</w:t>
            </w:r>
          </w:p>
        </w:tc>
      </w:tr>
    </w:tbl>
    <w:p w14:paraId="2F838A6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461A001" w14:textId="77777777" w:rsidR="00803270" w:rsidRPr="00CF48A0" w:rsidRDefault="00803270" w:rsidP="00803270">
      <w:r w:rsidRPr="00CF48A0">
        <w:rPr>
          <w:rStyle w:val="HideTWBExt"/>
          <w:noProof w:val="0"/>
        </w:rPr>
        <w:t>&lt;/Amend&gt;</w:t>
      </w:r>
    </w:p>
    <w:p w14:paraId="42588C5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510</w:t>
      </w:r>
      <w:r w:rsidRPr="00CF48A0">
        <w:rPr>
          <w:rStyle w:val="HideTWBExt"/>
          <w:b w:val="0"/>
          <w:noProof w:val="0"/>
        </w:rPr>
        <w:t>&lt;/NumAm&gt;</w:t>
      </w:r>
    </w:p>
    <w:p w14:paraId="5A0D1875" w14:textId="77777777" w:rsidR="00803270" w:rsidRPr="00CF48A0" w:rsidRDefault="00803270" w:rsidP="00803270">
      <w:pPr>
        <w:pStyle w:val="NormalBold"/>
      </w:pPr>
      <w:r w:rsidRPr="00CF48A0">
        <w:rPr>
          <w:rStyle w:val="HideTWBExt"/>
          <w:b w:val="0"/>
          <w:noProof w:val="0"/>
        </w:rPr>
        <w:t>&lt;RepeatBlock-By&gt;&lt;Members&gt;</w:t>
      </w:r>
      <w:r w:rsidRPr="00CF48A0">
        <w:t>Thijs Reuten</w:t>
      </w:r>
      <w:r w:rsidRPr="00CF48A0">
        <w:rPr>
          <w:rStyle w:val="HideTWBExt"/>
          <w:b w:val="0"/>
          <w:noProof w:val="0"/>
        </w:rPr>
        <w:t>&lt;/Members&gt;</w:t>
      </w:r>
    </w:p>
    <w:p w14:paraId="43703072" w14:textId="77777777" w:rsidR="00803270" w:rsidRPr="00CF48A0" w:rsidRDefault="00803270" w:rsidP="00803270">
      <w:pPr>
        <w:pStyle w:val="NormalBold"/>
      </w:pPr>
      <w:r w:rsidRPr="00CF48A0">
        <w:rPr>
          <w:rStyle w:val="HideTWBExt"/>
          <w:b w:val="0"/>
          <w:noProof w:val="0"/>
        </w:rPr>
        <w:t>&lt;/RepeatBlock-By&gt;</w:t>
      </w:r>
    </w:p>
    <w:p w14:paraId="41FF6D7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F1839B6"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3CB6679" w14:textId="77777777" w:rsidTr="002A1989">
        <w:trPr>
          <w:trHeight w:hRule="exact" w:val="240"/>
          <w:jc w:val="center"/>
        </w:trPr>
        <w:tc>
          <w:tcPr>
            <w:tcW w:w="9752" w:type="dxa"/>
            <w:gridSpan w:val="2"/>
            <w:tcBorders>
              <w:top w:val="nil"/>
              <w:left w:val="nil"/>
              <w:bottom w:val="nil"/>
              <w:right w:val="nil"/>
            </w:tcBorders>
          </w:tcPr>
          <w:p w14:paraId="5F6AEB22" w14:textId="77777777" w:rsidR="00803270" w:rsidRPr="00CF48A0" w:rsidRDefault="00803270" w:rsidP="002A1989"/>
        </w:tc>
      </w:tr>
      <w:tr w:rsidR="009D61B4" w:rsidRPr="00CF48A0" w14:paraId="40A01325" w14:textId="77777777" w:rsidTr="002A1989">
        <w:trPr>
          <w:trHeight w:val="240"/>
          <w:jc w:val="center"/>
        </w:trPr>
        <w:tc>
          <w:tcPr>
            <w:tcW w:w="4876" w:type="dxa"/>
            <w:tcBorders>
              <w:top w:val="nil"/>
              <w:left w:val="nil"/>
              <w:bottom w:val="nil"/>
              <w:right w:val="nil"/>
            </w:tcBorders>
          </w:tcPr>
          <w:p w14:paraId="4D26F1B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A14F24B" w14:textId="77777777" w:rsidR="00803270" w:rsidRPr="00CF48A0" w:rsidRDefault="00803270" w:rsidP="002A1989">
            <w:pPr>
              <w:pStyle w:val="AmColumnHeading"/>
            </w:pPr>
            <w:r w:rsidRPr="00CF48A0">
              <w:t>Ændringsforslag</w:t>
            </w:r>
          </w:p>
        </w:tc>
      </w:tr>
      <w:tr w:rsidR="009D61B4" w:rsidRPr="00CF48A0" w14:paraId="221FF1E6" w14:textId="77777777" w:rsidTr="002A1989">
        <w:trPr>
          <w:jc w:val="center"/>
        </w:trPr>
        <w:tc>
          <w:tcPr>
            <w:tcW w:w="4876" w:type="dxa"/>
            <w:tcBorders>
              <w:top w:val="nil"/>
              <w:left w:val="nil"/>
              <w:bottom w:val="nil"/>
              <w:right w:val="nil"/>
            </w:tcBorders>
          </w:tcPr>
          <w:p w14:paraId="580B3B7F"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41F654CC"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støtter fredsaftalen fra august 2025 mellem Armenien og Aserbajdsjan; </w:t>
            </w:r>
            <w:r w:rsidRPr="00CF48A0">
              <w:rPr>
                <w:b/>
                <w:i/>
              </w:rPr>
              <w:t>opfordrer EU til at støtte retsopgørsprocesser efter denne fredsaftale; opfordrer indtrængende Aserbajdsjan til at respektere den territoriale integritet, støtte bæredygtige tilbagesendelsesprocesser og løslade de 23 resterende armenske gidsler;</w:t>
            </w:r>
          </w:p>
        </w:tc>
      </w:tr>
    </w:tbl>
    <w:p w14:paraId="3E8FCB9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D821AD3" w14:textId="77777777" w:rsidR="00803270" w:rsidRPr="00CF48A0" w:rsidRDefault="00803270" w:rsidP="00803270">
      <w:r w:rsidRPr="00CF48A0">
        <w:rPr>
          <w:rStyle w:val="HideTWBExt"/>
          <w:noProof w:val="0"/>
        </w:rPr>
        <w:t>&lt;/Amend&gt;</w:t>
      </w:r>
    </w:p>
    <w:p w14:paraId="4A638A5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511</w:t>
      </w:r>
      <w:r w:rsidRPr="00CF48A0">
        <w:rPr>
          <w:rStyle w:val="HideTWBExt"/>
          <w:b w:val="0"/>
          <w:noProof w:val="0"/>
        </w:rPr>
        <w:t>&lt;/NumAm&gt;</w:t>
      </w:r>
    </w:p>
    <w:p w14:paraId="67BED68A"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1F39490C" w14:textId="77777777" w:rsidR="00803270" w:rsidRPr="00CF48A0" w:rsidRDefault="00803270" w:rsidP="00803270">
      <w:pPr>
        <w:pStyle w:val="NormalBold"/>
      </w:pPr>
      <w:r w:rsidRPr="00CF48A0">
        <w:rPr>
          <w:rStyle w:val="HideTWBExt"/>
          <w:b w:val="0"/>
          <w:noProof w:val="0"/>
        </w:rPr>
        <w:t>&lt;/RepeatBlock-By&gt;</w:t>
      </w:r>
    </w:p>
    <w:p w14:paraId="73B40DD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8347E5"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CA5DBDA" w14:textId="77777777" w:rsidTr="002A1989">
        <w:trPr>
          <w:trHeight w:hRule="exact" w:val="240"/>
          <w:jc w:val="center"/>
        </w:trPr>
        <w:tc>
          <w:tcPr>
            <w:tcW w:w="9752" w:type="dxa"/>
            <w:gridSpan w:val="2"/>
            <w:tcBorders>
              <w:top w:val="nil"/>
              <w:left w:val="nil"/>
              <w:bottom w:val="nil"/>
              <w:right w:val="nil"/>
            </w:tcBorders>
          </w:tcPr>
          <w:p w14:paraId="1069F9EE" w14:textId="77777777" w:rsidR="00803270" w:rsidRPr="00CF48A0" w:rsidRDefault="00803270" w:rsidP="002A1989"/>
        </w:tc>
      </w:tr>
      <w:tr w:rsidR="009D61B4" w:rsidRPr="00CF48A0" w14:paraId="067F226C" w14:textId="77777777" w:rsidTr="002A1989">
        <w:trPr>
          <w:trHeight w:val="240"/>
          <w:jc w:val="center"/>
        </w:trPr>
        <w:tc>
          <w:tcPr>
            <w:tcW w:w="4876" w:type="dxa"/>
            <w:tcBorders>
              <w:top w:val="nil"/>
              <w:left w:val="nil"/>
              <w:bottom w:val="nil"/>
              <w:right w:val="nil"/>
            </w:tcBorders>
          </w:tcPr>
          <w:p w14:paraId="11F0237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8D944D" w14:textId="77777777" w:rsidR="00803270" w:rsidRPr="00CF48A0" w:rsidRDefault="00803270" w:rsidP="002A1989">
            <w:pPr>
              <w:pStyle w:val="AmColumnHeading"/>
            </w:pPr>
            <w:r w:rsidRPr="00CF48A0">
              <w:t>Ændringsforslag</w:t>
            </w:r>
          </w:p>
        </w:tc>
      </w:tr>
      <w:tr w:rsidR="009D61B4" w:rsidRPr="00CF48A0" w14:paraId="70BCF410" w14:textId="77777777" w:rsidTr="002A1989">
        <w:trPr>
          <w:jc w:val="center"/>
        </w:trPr>
        <w:tc>
          <w:tcPr>
            <w:tcW w:w="4876" w:type="dxa"/>
            <w:tcBorders>
              <w:top w:val="nil"/>
              <w:left w:val="nil"/>
              <w:bottom w:val="nil"/>
              <w:right w:val="nil"/>
            </w:tcBorders>
          </w:tcPr>
          <w:p w14:paraId="5658318B"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bCs/>
                <w:i/>
                <w:iCs/>
              </w:rPr>
              <w:t>støtter</w:t>
            </w:r>
            <w:r w:rsidRPr="00CF48A0">
              <w:t xml:space="preserve"> fredsaftalen fra august 2025 mellem Armenien og Aserbajdsjan;</w:t>
            </w:r>
          </w:p>
        </w:tc>
        <w:tc>
          <w:tcPr>
            <w:tcW w:w="4876" w:type="dxa"/>
            <w:tcBorders>
              <w:top w:val="nil"/>
              <w:left w:val="nil"/>
              <w:bottom w:val="nil"/>
              <w:right w:val="nil"/>
            </w:tcBorders>
          </w:tcPr>
          <w:p w14:paraId="10719710"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 xml:space="preserve">beklager den yderligere forværring af menneskerettighederne og de grundlæggende frihedsrettigheder i Aserbajdsjan; </w:t>
            </w:r>
            <w:r w:rsidRPr="00CF48A0">
              <w:rPr>
                <w:b/>
                <w:bCs/>
                <w:i/>
                <w:iCs/>
              </w:rPr>
              <w:t>glæder sig over</w:t>
            </w:r>
            <w:r w:rsidRPr="00CF48A0">
              <w:t xml:space="preserve"> fredsaftalen fra august 2025 mellem Armenien og Aserbajdsjan </w:t>
            </w:r>
            <w:r w:rsidRPr="00CF48A0">
              <w:rPr>
                <w:b/>
                <w:bCs/>
                <w:i/>
                <w:iCs/>
              </w:rPr>
              <w:t>og opfordrer begge lande til at fortsætte deres forhandlinger om en omfattende fredsaftale i god tro og med fuld respekt for folkeretten</w:t>
            </w:r>
            <w:r w:rsidRPr="00CF48A0">
              <w:t>;</w:t>
            </w:r>
          </w:p>
        </w:tc>
      </w:tr>
    </w:tbl>
    <w:p w14:paraId="1BEBECF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4EDBF61" w14:textId="77777777" w:rsidR="00803270" w:rsidRPr="00CF48A0" w:rsidRDefault="00803270" w:rsidP="00803270">
      <w:r w:rsidRPr="00CF48A0">
        <w:rPr>
          <w:rStyle w:val="HideTWBExt"/>
          <w:noProof w:val="0"/>
        </w:rPr>
        <w:t>&lt;/Amend&gt;</w:t>
      </w:r>
    </w:p>
    <w:p w14:paraId="587540B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512</w:t>
      </w:r>
      <w:r w:rsidRPr="00CF48A0">
        <w:rPr>
          <w:rStyle w:val="HideTWBExt"/>
          <w:b w:val="0"/>
          <w:noProof w:val="0"/>
        </w:rPr>
        <w:t>&lt;/NumAm&gt;</w:t>
      </w:r>
    </w:p>
    <w:p w14:paraId="253F9B59" w14:textId="77777777" w:rsidR="00803270" w:rsidRPr="00CF48A0" w:rsidRDefault="00803270" w:rsidP="00803270">
      <w:pPr>
        <w:pStyle w:val="NormalBold"/>
      </w:pPr>
      <w:r w:rsidRPr="00CF48A0">
        <w:rPr>
          <w:rStyle w:val="HideTWBExt"/>
          <w:b w:val="0"/>
          <w:noProof w:val="0"/>
        </w:rPr>
        <w:t>&lt;RepeatBlock-By&gt;&lt;Members&gt;</w:t>
      </w:r>
      <w:r w:rsidRPr="00CF48A0">
        <w:t>Rihards Kols</w:t>
      </w:r>
      <w:r w:rsidRPr="00CF48A0">
        <w:rPr>
          <w:rStyle w:val="HideTWBExt"/>
          <w:b w:val="0"/>
          <w:noProof w:val="0"/>
        </w:rPr>
        <w:t>&lt;/Members&gt;</w:t>
      </w:r>
    </w:p>
    <w:p w14:paraId="14375F08" w14:textId="77777777" w:rsidR="00803270" w:rsidRPr="00CF48A0" w:rsidRDefault="00803270" w:rsidP="00803270">
      <w:pPr>
        <w:pStyle w:val="NormalBold"/>
      </w:pPr>
      <w:r w:rsidRPr="00CF48A0">
        <w:rPr>
          <w:rStyle w:val="HideTWBExt"/>
          <w:b w:val="0"/>
          <w:noProof w:val="0"/>
        </w:rPr>
        <w:t>&lt;/RepeatBlock-By&gt;</w:t>
      </w:r>
    </w:p>
    <w:p w14:paraId="2B45642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01F6F54"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5C4EC51" w14:textId="77777777" w:rsidTr="002A1989">
        <w:trPr>
          <w:trHeight w:hRule="exact" w:val="240"/>
          <w:jc w:val="center"/>
        </w:trPr>
        <w:tc>
          <w:tcPr>
            <w:tcW w:w="9752" w:type="dxa"/>
            <w:gridSpan w:val="2"/>
            <w:tcBorders>
              <w:top w:val="nil"/>
              <w:left w:val="nil"/>
              <w:bottom w:val="nil"/>
              <w:right w:val="nil"/>
            </w:tcBorders>
          </w:tcPr>
          <w:p w14:paraId="70FEB078" w14:textId="77777777" w:rsidR="00803270" w:rsidRPr="00CF48A0" w:rsidRDefault="00803270" w:rsidP="002A1989"/>
        </w:tc>
      </w:tr>
      <w:tr w:rsidR="009D61B4" w:rsidRPr="00CF48A0" w14:paraId="58071BA8" w14:textId="77777777" w:rsidTr="002A1989">
        <w:trPr>
          <w:trHeight w:val="240"/>
          <w:jc w:val="center"/>
        </w:trPr>
        <w:tc>
          <w:tcPr>
            <w:tcW w:w="4876" w:type="dxa"/>
            <w:tcBorders>
              <w:top w:val="nil"/>
              <w:left w:val="nil"/>
              <w:bottom w:val="nil"/>
              <w:right w:val="nil"/>
            </w:tcBorders>
          </w:tcPr>
          <w:p w14:paraId="1EAAE20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CADF119" w14:textId="77777777" w:rsidR="00803270" w:rsidRPr="00CF48A0" w:rsidRDefault="00803270" w:rsidP="002A1989">
            <w:pPr>
              <w:pStyle w:val="AmColumnHeading"/>
            </w:pPr>
            <w:r w:rsidRPr="00CF48A0">
              <w:t>Ændringsforslag</w:t>
            </w:r>
          </w:p>
        </w:tc>
      </w:tr>
      <w:tr w:rsidR="009D61B4" w:rsidRPr="00CF48A0" w14:paraId="319E6D6F" w14:textId="77777777" w:rsidTr="002A1989">
        <w:trPr>
          <w:jc w:val="center"/>
        </w:trPr>
        <w:tc>
          <w:tcPr>
            <w:tcW w:w="4876" w:type="dxa"/>
            <w:tcBorders>
              <w:top w:val="nil"/>
              <w:left w:val="nil"/>
              <w:bottom w:val="nil"/>
              <w:right w:val="nil"/>
            </w:tcBorders>
          </w:tcPr>
          <w:p w14:paraId="23BCD220"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w:t>
            </w:r>
            <w:r w:rsidRPr="00CF48A0">
              <w:rPr>
                <w:b/>
                <w:bCs/>
                <w:i/>
                <w:iCs/>
              </w:rPr>
              <w:t>tendenser</w:t>
            </w:r>
            <w:r w:rsidRPr="00CF48A0">
              <w:t xml:space="preserve">; opfordrer Georgien til at vende tilbage til </w:t>
            </w:r>
            <w:r w:rsidRPr="00CF48A0">
              <w:rPr>
                <w:b/>
                <w:bCs/>
                <w:i/>
                <w:iCs/>
              </w:rPr>
              <w:t>sin kurs</w:t>
            </w:r>
            <w:r w:rsidRPr="00CF48A0">
              <w:t xml:space="preserve"> </w:t>
            </w:r>
            <w:r w:rsidRPr="00CF48A0">
              <w:rPr>
                <w:b/>
                <w:i/>
              </w:rPr>
              <w:t>mod EU</w:t>
            </w:r>
            <w:r w:rsidRPr="00CF48A0">
              <w:t>; støtter fredsaftalen fra august 2025 mellem Armenien og Aserbajdsjan;</w:t>
            </w:r>
          </w:p>
        </w:tc>
        <w:tc>
          <w:tcPr>
            <w:tcW w:w="4876" w:type="dxa"/>
            <w:tcBorders>
              <w:top w:val="nil"/>
              <w:left w:val="nil"/>
              <w:bottom w:val="nil"/>
              <w:right w:val="nil"/>
            </w:tcBorders>
          </w:tcPr>
          <w:p w14:paraId="1DD5E427" w14:textId="77777777" w:rsidR="00803270" w:rsidRPr="00CF48A0" w:rsidRDefault="00803270" w:rsidP="002A1989">
            <w:pPr>
              <w:pStyle w:val="Normal6a"/>
            </w:pPr>
            <w:r w:rsidRPr="00CF48A0">
              <w:t>20.</w:t>
            </w:r>
            <w:r w:rsidRPr="00CF48A0">
              <w:tab/>
              <w:t xml:space="preserve">fremhæver Sydkaukasus' strategiske betydning; fordømmer </w:t>
            </w:r>
            <w:r w:rsidRPr="00CF48A0">
              <w:rPr>
                <w:b/>
                <w:bCs/>
                <w:i/>
                <w:iCs/>
              </w:rPr>
              <w:t>på det kraftigste</w:t>
            </w:r>
            <w:r w:rsidRPr="00CF48A0">
              <w:t xml:space="preserve"> den georgiske regerings autoritære </w:t>
            </w:r>
            <w:r w:rsidRPr="00CF48A0">
              <w:rPr>
                <w:b/>
                <w:bCs/>
                <w:i/>
                <w:iCs/>
              </w:rPr>
              <w:t>drift</w:t>
            </w:r>
            <w:r w:rsidRPr="00CF48A0">
              <w:t xml:space="preserve"> </w:t>
            </w:r>
            <w:r w:rsidRPr="00CF48A0">
              <w:rPr>
                <w:b/>
                <w:bCs/>
                <w:i/>
                <w:iCs/>
              </w:rPr>
              <w:t>og dens voksende tilpasning til antivestlige fortællinger</w:t>
            </w:r>
            <w:r w:rsidRPr="00CF48A0">
              <w:t xml:space="preserve">; </w:t>
            </w:r>
            <w:r w:rsidRPr="00CF48A0">
              <w:rPr>
                <w:b/>
                <w:bCs/>
                <w:i/>
                <w:iCs/>
              </w:rPr>
              <w:t>opfordrer til øjeblikkelig løsladelse af politiske fanger og fuld genindførelse af demokratiske standarder;</w:t>
            </w:r>
            <w:r w:rsidRPr="00CF48A0">
              <w:rPr>
                <w:b/>
                <w:i/>
              </w:rPr>
              <w:t xml:space="preserve"> </w:t>
            </w:r>
            <w:r w:rsidRPr="00CF48A0">
              <w:t xml:space="preserve">opfordrer </w:t>
            </w:r>
            <w:r w:rsidRPr="00CF48A0">
              <w:rPr>
                <w:b/>
                <w:bCs/>
                <w:i/>
                <w:iCs/>
              </w:rPr>
              <w:t>indtrængende</w:t>
            </w:r>
            <w:r w:rsidRPr="00CF48A0">
              <w:t xml:space="preserve"> Georgien til at vende tilbage til </w:t>
            </w:r>
            <w:r w:rsidRPr="00CF48A0">
              <w:rPr>
                <w:b/>
                <w:bCs/>
                <w:i/>
                <w:iCs/>
              </w:rPr>
              <w:t>den europæiske vej i overensstemmelse med befolkningens klare valg</w:t>
            </w:r>
            <w:r w:rsidRPr="00CF48A0">
              <w:t>; støtter fredsaftalen fra august 2025 mellem Armenien og Aserbajdsjan;</w:t>
            </w:r>
          </w:p>
        </w:tc>
      </w:tr>
    </w:tbl>
    <w:p w14:paraId="25D8F6D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F81924F" w14:textId="77777777" w:rsidR="00803270" w:rsidRPr="00CF48A0" w:rsidRDefault="00803270" w:rsidP="00803270">
      <w:r w:rsidRPr="00CF48A0">
        <w:rPr>
          <w:rStyle w:val="HideTWBExt"/>
          <w:noProof w:val="0"/>
        </w:rPr>
        <w:t>&lt;/Amend&gt;</w:t>
      </w:r>
    </w:p>
    <w:p w14:paraId="22E5D9E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513</w:t>
      </w:r>
      <w:r w:rsidRPr="00CF48A0">
        <w:rPr>
          <w:rStyle w:val="HideTWBExt"/>
          <w:b w:val="0"/>
          <w:noProof w:val="0"/>
        </w:rPr>
        <w:t>&lt;/NumAm&gt;</w:t>
      </w:r>
    </w:p>
    <w:p w14:paraId="66E527B4" w14:textId="77777777" w:rsidR="00803270" w:rsidRPr="00CF48A0" w:rsidRDefault="00803270" w:rsidP="00803270">
      <w:pPr>
        <w:pStyle w:val="NormalBold"/>
      </w:pPr>
      <w:r w:rsidRPr="00CF48A0">
        <w:rPr>
          <w:rStyle w:val="HideTWBExt"/>
          <w:b w:val="0"/>
          <w:noProof w:val="0"/>
        </w:rPr>
        <w:t>&lt;RepeatBlock-By&gt;&lt;Members&gt;</w:t>
      </w:r>
      <w:r w:rsidRPr="00CF48A0">
        <w:t>Geadis Geadi, Emmanouil Fragkos, Galato Alexandraki</w:t>
      </w:r>
      <w:r w:rsidRPr="00CF48A0">
        <w:rPr>
          <w:rStyle w:val="HideTWBExt"/>
          <w:b w:val="0"/>
          <w:noProof w:val="0"/>
        </w:rPr>
        <w:t>&lt;/Members&gt;</w:t>
      </w:r>
    </w:p>
    <w:p w14:paraId="0031101B" w14:textId="77777777" w:rsidR="00803270" w:rsidRPr="00CF48A0" w:rsidRDefault="00803270" w:rsidP="00803270">
      <w:pPr>
        <w:pStyle w:val="NormalBold"/>
      </w:pPr>
      <w:r w:rsidRPr="00CF48A0">
        <w:rPr>
          <w:rStyle w:val="HideTWBExt"/>
          <w:b w:val="0"/>
          <w:noProof w:val="0"/>
        </w:rPr>
        <w:t>&lt;/RepeatBlock-By&gt;</w:t>
      </w:r>
    </w:p>
    <w:p w14:paraId="7543803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99AEF30"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8DADE4F" w14:textId="77777777" w:rsidTr="002A1989">
        <w:trPr>
          <w:trHeight w:hRule="exact" w:val="240"/>
          <w:jc w:val="center"/>
        </w:trPr>
        <w:tc>
          <w:tcPr>
            <w:tcW w:w="9752" w:type="dxa"/>
            <w:gridSpan w:val="2"/>
            <w:tcBorders>
              <w:top w:val="nil"/>
              <w:left w:val="nil"/>
              <w:bottom w:val="nil"/>
              <w:right w:val="nil"/>
            </w:tcBorders>
          </w:tcPr>
          <w:p w14:paraId="07D6DCA2" w14:textId="77777777" w:rsidR="00803270" w:rsidRPr="00CF48A0" w:rsidRDefault="00803270" w:rsidP="002A1989"/>
        </w:tc>
      </w:tr>
      <w:tr w:rsidR="009D61B4" w:rsidRPr="00CF48A0" w14:paraId="7CBBD58B" w14:textId="77777777" w:rsidTr="002A1989">
        <w:trPr>
          <w:trHeight w:val="240"/>
          <w:jc w:val="center"/>
        </w:trPr>
        <w:tc>
          <w:tcPr>
            <w:tcW w:w="4876" w:type="dxa"/>
            <w:tcBorders>
              <w:top w:val="nil"/>
              <w:left w:val="nil"/>
              <w:bottom w:val="nil"/>
              <w:right w:val="nil"/>
            </w:tcBorders>
          </w:tcPr>
          <w:p w14:paraId="5F8F640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AFD2687" w14:textId="77777777" w:rsidR="00803270" w:rsidRPr="00CF48A0" w:rsidRDefault="00803270" w:rsidP="002A1989">
            <w:pPr>
              <w:pStyle w:val="AmColumnHeading"/>
            </w:pPr>
            <w:r w:rsidRPr="00CF48A0">
              <w:t>Ændringsforslag</w:t>
            </w:r>
          </w:p>
        </w:tc>
      </w:tr>
      <w:tr w:rsidR="009D61B4" w:rsidRPr="00CF48A0" w14:paraId="5C4F75EC" w14:textId="77777777" w:rsidTr="002A1989">
        <w:trPr>
          <w:jc w:val="center"/>
        </w:trPr>
        <w:tc>
          <w:tcPr>
            <w:tcW w:w="4876" w:type="dxa"/>
            <w:tcBorders>
              <w:top w:val="nil"/>
              <w:left w:val="nil"/>
              <w:bottom w:val="nil"/>
              <w:right w:val="nil"/>
            </w:tcBorders>
          </w:tcPr>
          <w:p w14:paraId="4CFC20CB"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7F82E9C7"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r w:rsidRPr="00CF48A0">
              <w:rPr>
                <w:b/>
                <w:i/>
              </w:rPr>
              <w:t>, som bør kobles til løsladelsen af de 23 armenske gidsler, som de aserbajdsjanske myndigheder ulovligt tilbageholder i strid med menneskerettighederne og folkeretten</w:t>
            </w:r>
            <w:r w:rsidRPr="00CF48A0">
              <w:t>;</w:t>
            </w:r>
          </w:p>
        </w:tc>
      </w:tr>
    </w:tbl>
    <w:p w14:paraId="6F6BB7A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127232A1" w14:textId="77777777" w:rsidR="00803270" w:rsidRPr="00CF48A0" w:rsidRDefault="00803270" w:rsidP="00803270">
      <w:r w:rsidRPr="00CF48A0">
        <w:rPr>
          <w:rStyle w:val="HideTWBExt"/>
          <w:noProof w:val="0"/>
        </w:rPr>
        <w:t>&lt;/Amend&gt;</w:t>
      </w:r>
    </w:p>
    <w:p w14:paraId="2F3B38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514</w:t>
      </w:r>
      <w:r w:rsidRPr="00CF48A0">
        <w:rPr>
          <w:rStyle w:val="HideTWBExt"/>
          <w:b w:val="0"/>
          <w:noProof w:val="0"/>
        </w:rPr>
        <w:t>&lt;/NumAm&gt;</w:t>
      </w:r>
    </w:p>
    <w:p w14:paraId="0DFF3099" w14:textId="77777777" w:rsidR="00803270" w:rsidRPr="00CF48A0" w:rsidRDefault="00803270" w:rsidP="00803270">
      <w:pPr>
        <w:pStyle w:val="NormalBold"/>
      </w:pPr>
      <w:r w:rsidRPr="00CF48A0">
        <w:rPr>
          <w:rStyle w:val="HideTWBExt"/>
          <w:b w:val="0"/>
          <w:noProof w:val="0"/>
        </w:rPr>
        <w:t>&lt;RepeatBlock-By&gt;&lt;Members&gt;</w:t>
      </w:r>
      <w:r w:rsidRPr="00CF48A0">
        <w:t>Martin Sonneborn</w:t>
      </w:r>
      <w:r w:rsidRPr="00CF48A0">
        <w:rPr>
          <w:rStyle w:val="HideTWBExt"/>
          <w:b w:val="0"/>
          <w:noProof w:val="0"/>
        </w:rPr>
        <w:t>&lt;/Members&gt;</w:t>
      </w:r>
    </w:p>
    <w:p w14:paraId="11F8176E" w14:textId="77777777" w:rsidR="00803270" w:rsidRPr="00CF48A0" w:rsidRDefault="00803270" w:rsidP="00803270">
      <w:pPr>
        <w:pStyle w:val="NormalBold"/>
      </w:pPr>
      <w:r w:rsidRPr="00CF48A0">
        <w:rPr>
          <w:rStyle w:val="HideTWBExt"/>
          <w:b w:val="0"/>
          <w:noProof w:val="0"/>
        </w:rPr>
        <w:t>&lt;/RepeatBlock-By&gt;</w:t>
      </w:r>
    </w:p>
    <w:p w14:paraId="75A7932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C42D5C"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F84870C" w14:textId="77777777" w:rsidTr="002A1989">
        <w:trPr>
          <w:trHeight w:hRule="exact" w:val="240"/>
          <w:jc w:val="center"/>
        </w:trPr>
        <w:tc>
          <w:tcPr>
            <w:tcW w:w="9752" w:type="dxa"/>
            <w:gridSpan w:val="2"/>
            <w:tcBorders>
              <w:top w:val="nil"/>
              <w:left w:val="nil"/>
              <w:bottom w:val="nil"/>
              <w:right w:val="nil"/>
            </w:tcBorders>
          </w:tcPr>
          <w:p w14:paraId="590CEA47" w14:textId="77777777" w:rsidR="00803270" w:rsidRPr="00CF48A0" w:rsidRDefault="00803270" w:rsidP="002A1989"/>
        </w:tc>
      </w:tr>
      <w:tr w:rsidR="009D61B4" w:rsidRPr="00CF48A0" w14:paraId="48834DD6" w14:textId="77777777" w:rsidTr="002A1989">
        <w:trPr>
          <w:trHeight w:val="240"/>
          <w:jc w:val="center"/>
        </w:trPr>
        <w:tc>
          <w:tcPr>
            <w:tcW w:w="4876" w:type="dxa"/>
            <w:tcBorders>
              <w:top w:val="nil"/>
              <w:left w:val="nil"/>
              <w:bottom w:val="nil"/>
              <w:right w:val="nil"/>
            </w:tcBorders>
          </w:tcPr>
          <w:p w14:paraId="7A3DCEB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030503F" w14:textId="77777777" w:rsidR="00803270" w:rsidRPr="00CF48A0" w:rsidRDefault="00803270" w:rsidP="002A1989">
            <w:pPr>
              <w:pStyle w:val="AmColumnHeading"/>
            </w:pPr>
            <w:r w:rsidRPr="00CF48A0">
              <w:t>Ændringsforslag</w:t>
            </w:r>
          </w:p>
        </w:tc>
      </w:tr>
      <w:tr w:rsidR="009D61B4" w:rsidRPr="00CF48A0" w14:paraId="27A76E6F" w14:textId="77777777" w:rsidTr="002A1989">
        <w:trPr>
          <w:jc w:val="center"/>
        </w:trPr>
        <w:tc>
          <w:tcPr>
            <w:tcW w:w="4876" w:type="dxa"/>
            <w:tcBorders>
              <w:top w:val="nil"/>
              <w:left w:val="nil"/>
              <w:bottom w:val="nil"/>
              <w:right w:val="nil"/>
            </w:tcBorders>
          </w:tcPr>
          <w:p w14:paraId="704DF97C"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w:t>
            </w:r>
            <w:r w:rsidRPr="00CF48A0">
              <w:rPr>
                <w:b/>
                <w:bCs/>
                <w:i/>
                <w:iCs/>
              </w:rPr>
              <w:t xml:space="preserve"> fredsaftalen fra august 2025</w:t>
            </w:r>
            <w:r w:rsidRPr="00CF48A0">
              <w:t xml:space="preserve"> mellem Armenien og Aserbajdsjan;</w:t>
            </w:r>
          </w:p>
        </w:tc>
        <w:tc>
          <w:tcPr>
            <w:tcW w:w="4876" w:type="dxa"/>
            <w:tcBorders>
              <w:top w:val="nil"/>
              <w:left w:val="nil"/>
              <w:bottom w:val="nil"/>
              <w:right w:val="nil"/>
            </w:tcBorders>
          </w:tcPr>
          <w:p w14:paraId="7A68F5B7"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opfordrer Aserbajdsjan til at løslade alle politiske fanger, herunder de armenske gidsler, der blev taget i Nagorno-Karabakh;</w:t>
            </w:r>
            <w:r w:rsidRPr="00CF48A0">
              <w:t xml:space="preserve"> støtter </w:t>
            </w:r>
            <w:r w:rsidRPr="00CF48A0">
              <w:rPr>
                <w:b/>
                <w:bCs/>
                <w:i/>
                <w:iCs/>
              </w:rPr>
              <w:t>en retfærdig fred</w:t>
            </w:r>
            <w:r w:rsidRPr="00CF48A0">
              <w:t xml:space="preserve"> mellem Armenien og Aserbajdsjan; </w:t>
            </w:r>
            <w:r w:rsidRPr="00CF48A0">
              <w:rPr>
                <w:b/>
                <w:i/>
              </w:rPr>
              <w:t>fordømmer Aserbajdsjans lukning af ICRC's og FN's kontorer;</w:t>
            </w:r>
          </w:p>
        </w:tc>
      </w:tr>
    </w:tbl>
    <w:p w14:paraId="5D44630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397E10E" w14:textId="77777777" w:rsidR="00803270" w:rsidRPr="00CF48A0" w:rsidRDefault="00803270" w:rsidP="00803270">
      <w:r w:rsidRPr="00CF48A0">
        <w:rPr>
          <w:rStyle w:val="HideTWBExt"/>
          <w:noProof w:val="0"/>
        </w:rPr>
        <w:t>&lt;/Amend&gt;</w:t>
      </w:r>
    </w:p>
    <w:p w14:paraId="358B4ED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515</w:t>
      </w:r>
      <w:r w:rsidRPr="00CF48A0">
        <w:rPr>
          <w:rStyle w:val="HideTWBExt"/>
          <w:b w:val="0"/>
          <w:noProof w:val="0"/>
        </w:rPr>
        <w:t>&lt;/NumAm&gt;</w:t>
      </w:r>
    </w:p>
    <w:p w14:paraId="3C5C1107"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3306169B" w14:textId="77777777" w:rsidR="00803270" w:rsidRPr="00CF48A0" w:rsidRDefault="00803270" w:rsidP="00803270">
      <w:pPr>
        <w:pStyle w:val="NormalBold"/>
      </w:pPr>
      <w:r w:rsidRPr="00CF48A0">
        <w:rPr>
          <w:rStyle w:val="HideTWBExt"/>
          <w:b w:val="0"/>
          <w:noProof w:val="0"/>
        </w:rPr>
        <w:t>&lt;/RepeatBlock-By&gt;</w:t>
      </w:r>
    </w:p>
    <w:p w14:paraId="0B9E02B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7DAE81E"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45ABC93" w14:textId="77777777" w:rsidTr="002A1989">
        <w:trPr>
          <w:trHeight w:hRule="exact" w:val="240"/>
          <w:jc w:val="center"/>
        </w:trPr>
        <w:tc>
          <w:tcPr>
            <w:tcW w:w="9752" w:type="dxa"/>
            <w:gridSpan w:val="2"/>
            <w:tcBorders>
              <w:top w:val="nil"/>
              <w:left w:val="nil"/>
              <w:bottom w:val="nil"/>
              <w:right w:val="nil"/>
            </w:tcBorders>
          </w:tcPr>
          <w:p w14:paraId="3407A53C" w14:textId="77777777" w:rsidR="00803270" w:rsidRPr="00CF48A0" w:rsidRDefault="00803270" w:rsidP="002A1989"/>
        </w:tc>
      </w:tr>
      <w:tr w:rsidR="009D61B4" w:rsidRPr="00CF48A0" w14:paraId="680D0E23" w14:textId="77777777" w:rsidTr="002A1989">
        <w:trPr>
          <w:trHeight w:val="240"/>
          <w:jc w:val="center"/>
        </w:trPr>
        <w:tc>
          <w:tcPr>
            <w:tcW w:w="4876" w:type="dxa"/>
            <w:tcBorders>
              <w:top w:val="nil"/>
              <w:left w:val="nil"/>
              <w:bottom w:val="nil"/>
              <w:right w:val="nil"/>
            </w:tcBorders>
          </w:tcPr>
          <w:p w14:paraId="48011BB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D90D374" w14:textId="77777777" w:rsidR="00803270" w:rsidRPr="00CF48A0" w:rsidRDefault="00803270" w:rsidP="002A1989">
            <w:pPr>
              <w:pStyle w:val="AmColumnHeading"/>
            </w:pPr>
            <w:r w:rsidRPr="00CF48A0">
              <w:t>Ændringsforslag</w:t>
            </w:r>
          </w:p>
        </w:tc>
      </w:tr>
      <w:tr w:rsidR="009D61B4" w:rsidRPr="00CF48A0" w14:paraId="229DA130" w14:textId="77777777" w:rsidTr="002A1989">
        <w:trPr>
          <w:jc w:val="center"/>
        </w:trPr>
        <w:tc>
          <w:tcPr>
            <w:tcW w:w="4876" w:type="dxa"/>
            <w:tcBorders>
              <w:top w:val="nil"/>
              <w:left w:val="nil"/>
              <w:bottom w:val="nil"/>
              <w:right w:val="nil"/>
            </w:tcBorders>
          </w:tcPr>
          <w:p w14:paraId="57E43E70"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6A3C33D7"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w:t>
            </w:r>
            <w:r w:rsidRPr="00CF48A0">
              <w:rPr>
                <w:b/>
                <w:i/>
              </w:rPr>
              <w:t>minder om, at de georgiske områder Abkhasien og Sydossetien fortsat er under russisk besættelse;</w:t>
            </w:r>
            <w:r w:rsidRPr="00CF48A0">
              <w:t xml:space="preserve"> støtter fredsaftalen fra august 2025 mellem Armenien og Aserbajdsjan;</w:t>
            </w:r>
          </w:p>
        </w:tc>
      </w:tr>
    </w:tbl>
    <w:p w14:paraId="143D7F5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64BCCDC" w14:textId="77777777" w:rsidR="00803270" w:rsidRPr="00CF48A0" w:rsidRDefault="00803270" w:rsidP="00803270">
      <w:r w:rsidRPr="00CF48A0">
        <w:rPr>
          <w:rStyle w:val="HideTWBExt"/>
          <w:noProof w:val="0"/>
        </w:rPr>
        <w:t>&lt;/Amend&gt;</w:t>
      </w:r>
    </w:p>
    <w:p w14:paraId="671EE20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516</w:t>
      </w:r>
      <w:r w:rsidRPr="00CF48A0">
        <w:rPr>
          <w:rStyle w:val="HideTWBExt"/>
          <w:b w:val="0"/>
          <w:noProof w:val="0"/>
        </w:rPr>
        <w:t>&lt;/NumAm&gt;</w:t>
      </w:r>
    </w:p>
    <w:p w14:paraId="26D293B1"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7778C304" w14:textId="77777777" w:rsidR="00803270" w:rsidRPr="00CF48A0" w:rsidRDefault="00803270" w:rsidP="00803270">
      <w:pPr>
        <w:pStyle w:val="NormalBold"/>
      </w:pPr>
      <w:r w:rsidRPr="00CF48A0">
        <w:rPr>
          <w:rStyle w:val="HideTWBExt"/>
          <w:b w:val="0"/>
          <w:noProof w:val="0"/>
        </w:rPr>
        <w:t>&lt;/RepeatBlock-By&gt;</w:t>
      </w:r>
    </w:p>
    <w:p w14:paraId="6EDE68D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569BC3A"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A49638F" w14:textId="77777777" w:rsidTr="002A1989">
        <w:trPr>
          <w:trHeight w:hRule="exact" w:val="240"/>
          <w:jc w:val="center"/>
        </w:trPr>
        <w:tc>
          <w:tcPr>
            <w:tcW w:w="9752" w:type="dxa"/>
            <w:gridSpan w:val="2"/>
            <w:tcBorders>
              <w:top w:val="nil"/>
              <w:left w:val="nil"/>
              <w:bottom w:val="nil"/>
              <w:right w:val="nil"/>
            </w:tcBorders>
          </w:tcPr>
          <w:p w14:paraId="2466E419" w14:textId="77777777" w:rsidR="00803270" w:rsidRPr="00CF48A0" w:rsidRDefault="00803270" w:rsidP="002A1989"/>
        </w:tc>
      </w:tr>
      <w:tr w:rsidR="009D61B4" w:rsidRPr="00CF48A0" w14:paraId="70F592DC" w14:textId="77777777" w:rsidTr="002A1989">
        <w:trPr>
          <w:trHeight w:val="240"/>
          <w:jc w:val="center"/>
        </w:trPr>
        <w:tc>
          <w:tcPr>
            <w:tcW w:w="4876" w:type="dxa"/>
            <w:tcBorders>
              <w:top w:val="nil"/>
              <w:left w:val="nil"/>
              <w:bottom w:val="nil"/>
              <w:right w:val="nil"/>
            </w:tcBorders>
          </w:tcPr>
          <w:p w14:paraId="0C7D1B9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69799D7" w14:textId="77777777" w:rsidR="00803270" w:rsidRPr="00CF48A0" w:rsidRDefault="00803270" w:rsidP="002A1989">
            <w:pPr>
              <w:pStyle w:val="AmColumnHeading"/>
            </w:pPr>
            <w:r w:rsidRPr="00CF48A0">
              <w:t>Ændringsforslag</w:t>
            </w:r>
          </w:p>
        </w:tc>
      </w:tr>
      <w:tr w:rsidR="009D61B4" w:rsidRPr="00CF48A0" w14:paraId="72FE57B9" w14:textId="77777777" w:rsidTr="002A1989">
        <w:trPr>
          <w:jc w:val="center"/>
        </w:trPr>
        <w:tc>
          <w:tcPr>
            <w:tcW w:w="4876" w:type="dxa"/>
            <w:tcBorders>
              <w:top w:val="nil"/>
              <w:left w:val="nil"/>
              <w:bottom w:val="nil"/>
              <w:right w:val="nil"/>
            </w:tcBorders>
          </w:tcPr>
          <w:p w14:paraId="1810063F" w14:textId="77777777" w:rsidR="00803270" w:rsidRPr="00CF48A0" w:rsidRDefault="00803270" w:rsidP="0048564F">
            <w:pPr>
              <w:pStyle w:val="Normal6a"/>
            </w:pPr>
            <w:r w:rsidRPr="00CF48A0">
              <w:t>20.</w:t>
            </w:r>
            <w:r w:rsidRPr="00CF48A0">
              <w:tab/>
              <w:t>fremhæver Sydkaukasus' strategiske betydning;</w:t>
            </w:r>
            <w:r w:rsidRPr="00CF48A0">
              <w:rPr>
                <w:b/>
                <w:i/>
              </w:rPr>
              <w:t xml:space="preserve"> fordømmer den georgiske regerings autoritære tendenser; opfordrer Georgien til at vende tilbage til sin kurs mod EU</w:t>
            </w:r>
            <w:r w:rsidRPr="00CF48A0">
              <w:rPr>
                <w:b/>
                <w:bCs/>
                <w:i/>
                <w:iCs/>
              </w:rPr>
              <w:t>;</w:t>
            </w:r>
            <w:r w:rsidRPr="00CF48A0">
              <w:t xml:space="preserve"> støtter fredsaftalen fra august 2025 mellem Armenien og Aserbajdsjan;</w:t>
            </w:r>
          </w:p>
        </w:tc>
        <w:tc>
          <w:tcPr>
            <w:tcW w:w="4876" w:type="dxa"/>
            <w:tcBorders>
              <w:top w:val="nil"/>
              <w:left w:val="nil"/>
              <w:bottom w:val="nil"/>
              <w:right w:val="nil"/>
            </w:tcBorders>
          </w:tcPr>
          <w:p w14:paraId="39CC7056" w14:textId="77777777" w:rsidR="00803270" w:rsidRPr="00CF48A0" w:rsidRDefault="00803270" w:rsidP="002A1989">
            <w:pPr>
              <w:pStyle w:val="Normal6a"/>
            </w:pPr>
            <w:r w:rsidRPr="00CF48A0">
              <w:t>20.</w:t>
            </w:r>
            <w:r w:rsidRPr="00CF48A0">
              <w:tab/>
              <w:t>fremhæver Sydkaukasus' strategiske betydning; støtter fredsaftalen fra august 2025 mellem Armenien og Aserbajdsjan;</w:t>
            </w:r>
          </w:p>
        </w:tc>
      </w:tr>
    </w:tbl>
    <w:p w14:paraId="2278552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7D67D098" w14:textId="77777777" w:rsidR="00803270" w:rsidRPr="00CF48A0" w:rsidRDefault="00803270" w:rsidP="00803270">
      <w:r w:rsidRPr="00CF48A0">
        <w:rPr>
          <w:rStyle w:val="HideTWBExt"/>
          <w:noProof w:val="0"/>
        </w:rPr>
        <w:t>&lt;/Amend&gt;</w:t>
      </w:r>
    </w:p>
    <w:p w14:paraId="51BC0D8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517</w:t>
      </w:r>
      <w:r w:rsidRPr="00CF48A0">
        <w:rPr>
          <w:rStyle w:val="HideTWBExt"/>
          <w:b w:val="0"/>
          <w:noProof w:val="0"/>
        </w:rPr>
        <w:t>&lt;/NumAm&gt;</w:t>
      </w:r>
    </w:p>
    <w:p w14:paraId="36600B53"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1D9F3EBB" w14:textId="77777777" w:rsidR="00803270" w:rsidRPr="00CF48A0" w:rsidRDefault="00803270" w:rsidP="00803270">
      <w:pPr>
        <w:pStyle w:val="NormalBold"/>
      </w:pPr>
      <w:r w:rsidRPr="00CF48A0">
        <w:rPr>
          <w:rStyle w:val="HideTWBExt"/>
          <w:b w:val="0"/>
          <w:noProof w:val="0"/>
        </w:rPr>
        <w:t>&lt;/RepeatBlock-By&gt;</w:t>
      </w:r>
    </w:p>
    <w:p w14:paraId="01363BA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9BB749"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869E204" w14:textId="77777777" w:rsidTr="002A1989">
        <w:trPr>
          <w:trHeight w:hRule="exact" w:val="240"/>
          <w:jc w:val="center"/>
        </w:trPr>
        <w:tc>
          <w:tcPr>
            <w:tcW w:w="9752" w:type="dxa"/>
            <w:gridSpan w:val="2"/>
            <w:tcBorders>
              <w:top w:val="nil"/>
              <w:left w:val="nil"/>
              <w:bottom w:val="nil"/>
              <w:right w:val="nil"/>
            </w:tcBorders>
          </w:tcPr>
          <w:p w14:paraId="28D32CC9" w14:textId="77777777" w:rsidR="00803270" w:rsidRPr="00CF48A0" w:rsidRDefault="00803270" w:rsidP="002A1989"/>
        </w:tc>
      </w:tr>
      <w:tr w:rsidR="009D61B4" w:rsidRPr="00CF48A0" w14:paraId="2B6788D7" w14:textId="77777777" w:rsidTr="002A1989">
        <w:trPr>
          <w:trHeight w:val="240"/>
          <w:jc w:val="center"/>
        </w:trPr>
        <w:tc>
          <w:tcPr>
            <w:tcW w:w="4876" w:type="dxa"/>
            <w:tcBorders>
              <w:top w:val="nil"/>
              <w:left w:val="nil"/>
              <w:bottom w:val="nil"/>
              <w:right w:val="nil"/>
            </w:tcBorders>
          </w:tcPr>
          <w:p w14:paraId="21107E1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0C33226" w14:textId="77777777" w:rsidR="00803270" w:rsidRPr="00CF48A0" w:rsidRDefault="00803270" w:rsidP="002A1989">
            <w:pPr>
              <w:pStyle w:val="AmColumnHeading"/>
            </w:pPr>
            <w:r w:rsidRPr="00CF48A0">
              <w:t>Ændringsforslag</w:t>
            </w:r>
          </w:p>
        </w:tc>
      </w:tr>
      <w:tr w:rsidR="009D61B4" w:rsidRPr="00CF48A0" w14:paraId="73D85691" w14:textId="77777777" w:rsidTr="002A1989">
        <w:trPr>
          <w:jc w:val="center"/>
        </w:trPr>
        <w:tc>
          <w:tcPr>
            <w:tcW w:w="4876" w:type="dxa"/>
            <w:tcBorders>
              <w:top w:val="nil"/>
              <w:left w:val="nil"/>
              <w:bottom w:val="nil"/>
              <w:right w:val="nil"/>
            </w:tcBorders>
          </w:tcPr>
          <w:p w14:paraId="3DF959F3" w14:textId="77777777" w:rsidR="00803270" w:rsidRPr="00CF48A0" w:rsidRDefault="00803270" w:rsidP="002A1989">
            <w:pPr>
              <w:pStyle w:val="Normal6a"/>
            </w:pPr>
            <w:r w:rsidRPr="00CF48A0">
              <w:t>20.</w:t>
            </w:r>
            <w:r w:rsidRPr="00CF48A0">
              <w:tab/>
              <w:t>fremhæver Sydkaukasus' strategiske betydning;</w:t>
            </w:r>
            <w:r w:rsidRPr="00CF48A0">
              <w:rPr>
                <w:b/>
                <w:i/>
              </w:rPr>
              <w:t xml:space="preserve"> fordømmer den georgiske regerings autoritære tendenser; </w:t>
            </w:r>
            <w:r w:rsidRPr="00CF48A0">
              <w:rPr>
                <w:b/>
                <w:bCs/>
                <w:i/>
                <w:iCs/>
              </w:rPr>
              <w:t>opfordrer Georgien til at vende tilbage til sin kurs mod EU;</w:t>
            </w:r>
            <w:r w:rsidRPr="00CF48A0">
              <w:t xml:space="preserve"> støtter fredsaftalen fra august 2025 mellem Armenien og Aserbajdsjan;</w:t>
            </w:r>
          </w:p>
        </w:tc>
        <w:tc>
          <w:tcPr>
            <w:tcW w:w="4876" w:type="dxa"/>
            <w:tcBorders>
              <w:top w:val="nil"/>
              <w:left w:val="nil"/>
              <w:bottom w:val="nil"/>
              <w:right w:val="nil"/>
            </w:tcBorders>
          </w:tcPr>
          <w:p w14:paraId="21FCA1CF" w14:textId="77777777" w:rsidR="00803270" w:rsidRPr="00CF48A0" w:rsidRDefault="00803270" w:rsidP="002A1989">
            <w:pPr>
              <w:pStyle w:val="Normal6a"/>
            </w:pPr>
            <w:r w:rsidRPr="00CF48A0">
              <w:t>20.</w:t>
            </w:r>
            <w:r w:rsidRPr="00CF48A0">
              <w:tab/>
              <w:t>fremhæver Sydkaukasus' strategiske betydning; støtter fredsaftalen fra august 2025 mellem Armenien og Aserbajdsjan;</w:t>
            </w:r>
          </w:p>
        </w:tc>
      </w:tr>
    </w:tbl>
    <w:p w14:paraId="4D7DE6B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20A00C7" w14:textId="77777777" w:rsidR="00803270" w:rsidRPr="00CF48A0" w:rsidRDefault="00803270" w:rsidP="00803270">
      <w:r w:rsidRPr="00CF48A0">
        <w:rPr>
          <w:rStyle w:val="HideTWBExt"/>
          <w:noProof w:val="0"/>
        </w:rPr>
        <w:t>&lt;/Amend&gt;</w:t>
      </w:r>
    </w:p>
    <w:p w14:paraId="62487CC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518</w:t>
      </w:r>
      <w:r w:rsidRPr="00CF48A0">
        <w:rPr>
          <w:rStyle w:val="HideTWBExt"/>
          <w:b w:val="0"/>
          <w:noProof w:val="0"/>
        </w:rPr>
        <w:t>&lt;/NumAm&gt;</w:t>
      </w:r>
    </w:p>
    <w:p w14:paraId="11E6FC11"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6560C6A1" w14:textId="77777777" w:rsidR="00803270" w:rsidRPr="00CF48A0" w:rsidRDefault="00803270" w:rsidP="00803270">
      <w:pPr>
        <w:pStyle w:val="NormalBold"/>
      </w:pPr>
      <w:r w:rsidRPr="00CF48A0">
        <w:rPr>
          <w:rStyle w:val="HideTWBExt"/>
          <w:b w:val="0"/>
          <w:noProof w:val="0"/>
        </w:rPr>
        <w:t>&lt;/RepeatBlock-By&gt;</w:t>
      </w:r>
    </w:p>
    <w:p w14:paraId="4CB1000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D5A0752"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A926552" w14:textId="77777777" w:rsidTr="002A1989">
        <w:trPr>
          <w:trHeight w:hRule="exact" w:val="240"/>
          <w:jc w:val="center"/>
        </w:trPr>
        <w:tc>
          <w:tcPr>
            <w:tcW w:w="9752" w:type="dxa"/>
            <w:gridSpan w:val="2"/>
            <w:tcBorders>
              <w:top w:val="nil"/>
              <w:left w:val="nil"/>
              <w:bottom w:val="nil"/>
              <w:right w:val="nil"/>
            </w:tcBorders>
          </w:tcPr>
          <w:p w14:paraId="41D7B047" w14:textId="77777777" w:rsidR="00803270" w:rsidRPr="00CF48A0" w:rsidRDefault="00803270" w:rsidP="002A1989"/>
        </w:tc>
      </w:tr>
      <w:tr w:rsidR="009D61B4" w:rsidRPr="00CF48A0" w14:paraId="771F2941" w14:textId="77777777" w:rsidTr="002A1989">
        <w:trPr>
          <w:trHeight w:val="240"/>
          <w:jc w:val="center"/>
        </w:trPr>
        <w:tc>
          <w:tcPr>
            <w:tcW w:w="4876" w:type="dxa"/>
            <w:tcBorders>
              <w:top w:val="nil"/>
              <w:left w:val="nil"/>
              <w:bottom w:val="nil"/>
              <w:right w:val="nil"/>
            </w:tcBorders>
          </w:tcPr>
          <w:p w14:paraId="2D459FE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3135134" w14:textId="77777777" w:rsidR="00803270" w:rsidRPr="00CF48A0" w:rsidRDefault="00803270" w:rsidP="002A1989">
            <w:pPr>
              <w:pStyle w:val="AmColumnHeading"/>
            </w:pPr>
            <w:r w:rsidRPr="00CF48A0">
              <w:t>Ændringsforslag</w:t>
            </w:r>
          </w:p>
        </w:tc>
      </w:tr>
      <w:tr w:rsidR="009D61B4" w:rsidRPr="00CF48A0" w14:paraId="5C5E0BEC" w14:textId="77777777" w:rsidTr="002A1989">
        <w:trPr>
          <w:jc w:val="center"/>
        </w:trPr>
        <w:tc>
          <w:tcPr>
            <w:tcW w:w="4876" w:type="dxa"/>
            <w:tcBorders>
              <w:top w:val="nil"/>
              <w:left w:val="nil"/>
              <w:bottom w:val="nil"/>
              <w:right w:val="nil"/>
            </w:tcBorders>
          </w:tcPr>
          <w:p w14:paraId="017E9C00" w14:textId="77777777" w:rsidR="00803270" w:rsidRPr="00CF48A0" w:rsidRDefault="00803270" w:rsidP="002A1989">
            <w:pPr>
              <w:pStyle w:val="Normal6a"/>
            </w:pPr>
            <w:r w:rsidRPr="00CF48A0">
              <w:t>20.</w:t>
            </w:r>
            <w:r w:rsidRPr="00CF48A0">
              <w:tab/>
              <w:t>fremhæver Sydkaukasus' strategiske betydning; fordømmer den georgiske regerings autoritære tendenser; opfordrer Georgien til at vende tilbage til sin kurs mod EU; støtter fredsaftalen fra august 2025 mellem Armenien og Aserbajdsjan;</w:t>
            </w:r>
          </w:p>
        </w:tc>
        <w:tc>
          <w:tcPr>
            <w:tcW w:w="4876" w:type="dxa"/>
            <w:tcBorders>
              <w:top w:val="nil"/>
              <w:left w:val="nil"/>
              <w:bottom w:val="nil"/>
              <w:right w:val="nil"/>
            </w:tcBorders>
          </w:tcPr>
          <w:p w14:paraId="7133695D"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opfordrer Georgien til at vende tilbage til sin kurs mod EU; støtter fredsaftalen fra august 2025 mellem Armenien og Aserbajdsjan </w:t>
            </w:r>
            <w:r w:rsidRPr="00CF48A0">
              <w:rPr>
                <w:b/>
                <w:bCs/>
                <w:i/>
                <w:iCs/>
              </w:rPr>
              <w:t>og opfordrer til en hurtig underskrivning heraf</w:t>
            </w:r>
            <w:r w:rsidRPr="00CF48A0">
              <w:t>;</w:t>
            </w:r>
          </w:p>
        </w:tc>
      </w:tr>
    </w:tbl>
    <w:p w14:paraId="1EFC3AC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D676FD5" w14:textId="77777777" w:rsidR="00803270" w:rsidRPr="00CF48A0" w:rsidRDefault="00803270" w:rsidP="00803270">
      <w:r w:rsidRPr="00CF48A0">
        <w:rPr>
          <w:rStyle w:val="HideTWBExt"/>
          <w:noProof w:val="0"/>
        </w:rPr>
        <w:t>&lt;/Amend&gt;</w:t>
      </w:r>
    </w:p>
    <w:p w14:paraId="145DDEB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519</w:t>
      </w:r>
      <w:r w:rsidRPr="00CF48A0">
        <w:rPr>
          <w:rStyle w:val="HideTWBExt"/>
          <w:b w:val="0"/>
          <w:noProof w:val="0"/>
        </w:rPr>
        <w:t>&lt;/NumAm&gt;</w:t>
      </w:r>
    </w:p>
    <w:p w14:paraId="7034F01C" w14:textId="77777777" w:rsidR="00803270" w:rsidRPr="00CF48A0" w:rsidRDefault="00803270" w:rsidP="00803270">
      <w:pPr>
        <w:pStyle w:val="NormalBold"/>
      </w:pPr>
      <w:r w:rsidRPr="00CF48A0">
        <w:rPr>
          <w:rStyle w:val="HideTWBExt"/>
          <w:b w:val="0"/>
          <w:noProof w:val="0"/>
        </w:rPr>
        <w:t>&lt;RepeatBlock-By&gt;&lt;Members&gt;</w:t>
      </w:r>
      <w:r w:rsidRPr="00CF48A0">
        <w:t>Sebastiaan Stöteler, Jaroslav Bžoch, Silvia Sardone</w:t>
      </w:r>
      <w:r w:rsidRPr="00CF48A0">
        <w:rPr>
          <w:rStyle w:val="HideTWBExt"/>
          <w:b w:val="0"/>
          <w:noProof w:val="0"/>
        </w:rPr>
        <w:t>&lt;/Members&gt;</w:t>
      </w:r>
    </w:p>
    <w:p w14:paraId="39EC4AC6" w14:textId="77777777" w:rsidR="00803270" w:rsidRPr="00CF48A0" w:rsidRDefault="00803270" w:rsidP="00803270">
      <w:pPr>
        <w:pStyle w:val="NormalBold"/>
      </w:pPr>
      <w:r w:rsidRPr="00CF48A0">
        <w:rPr>
          <w:rStyle w:val="HideTWBExt"/>
          <w:b w:val="0"/>
          <w:noProof w:val="0"/>
        </w:rPr>
        <w:t>&lt;/RepeatBlock-By&gt;</w:t>
      </w:r>
    </w:p>
    <w:p w14:paraId="38FD574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A0A5EB0"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9FC3DD7" w14:textId="77777777" w:rsidTr="002A1989">
        <w:trPr>
          <w:trHeight w:hRule="exact" w:val="240"/>
          <w:jc w:val="center"/>
        </w:trPr>
        <w:tc>
          <w:tcPr>
            <w:tcW w:w="9752" w:type="dxa"/>
            <w:gridSpan w:val="2"/>
            <w:tcBorders>
              <w:top w:val="nil"/>
              <w:left w:val="nil"/>
              <w:bottom w:val="nil"/>
              <w:right w:val="nil"/>
            </w:tcBorders>
          </w:tcPr>
          <w:p w14:paraId="2ADF779B" w14:textId="77777777" w:rsidR="00803270" w:rsidRPr="00CF48A0" w:rsidRDefault="00803270" w:rsidP="002A1989"/>
        </w:tc>
      </w:tr>
      <w:tr w:rsidR="009D61B4" w:rsidRPr="00CF48A0" w14:paraId="40661881" w14:textId="77777777" w:rsidTr="002A1989">
        <w:trPr>
          <w:trHeight w:val="240"/>
          <w:jc w:val="center"/>
        </w:trPr>
        <w:tc>
          <w:tcPr>
            <w:tcW w:w="4876" w:type="dxa"/>
            <w:tcBorders>
              <w:top w:val="nil"/>
              <w:left w:val="nil"/>
              <w:bottom w:val="nil"/>
              <w:right w:val="nil"/>
            </w:tcBorders>
          </w:tcPr>
          <w:p w14:paraId="3CDD345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D2E32F8" w14:textId="77777777" w:rsidR="00803270" w:rsidRPr="00CF48A0" w:rsidRDefault="00803270" w:rsidP="002A1989">
            <w:pPr>
              <w:pStyle w:val="AmColumnHeading"/>
            </w:pPr>
            <w:r w:rsidRPr="00CF48A0">
              <w:t>Ændringsforslag</w:t>
            </w:r>
          </w:p>
        </w:tc>
      </w:tr>
      <w:tr w:rsidR="009D61B4" w:rsidRPr="00CF48A0" w14:paraId="4CCA3F47" w14:textId="77777777" w:rsidTr="002A1989">
        <w:trPr>
          <w:jc w:val="center"/>
        </w:trPr>
        <w:tc>
          <w:tcPr>
            <w:tcW w:w="4876" w:type="dxa"/>
            <w:tcBorders>
              <w:top w:val="nil"/>
              <w:left w:val="nil"/>
              <w:bottom w:val="nil"/>
              <w:right w:val="nil"/>
            </w:tcBorders>
          </w:tcPr>
          <w:p w14:paraId="27C6E07C" w14:textId="77777777" w:rsidR="00803270" w:rsidRPr="00CF48A0" w:rsidRDefault="00803270" w:rsidP="002A1989">
            <w:pPr>
              <w:pStyle w:val="Normal6a"/>
            </w:pPr>
            <w:r w:rsidRPr="00CF48A0">
              <w:t>20.</w:t>
            </w:r>
            <w:r w:rsidRPr="00CF48A0">
              <w:tab/>
              <w:t xml:space="preserve">fremhæver Sydkaukasus' strategiske betydning; fordømmer den georgiske regerings autoritære tendenser; </w:t>
            </w:r>
            <w:r w:rsidRPr="00CF48A0">
              <w:rPr>
                <w:b/>
                <w:i/>
              </w:rPr>
              <w:t>opfordrer Georgien til at vende tilbage til sin kurs mod EU;</w:t>
            </w:r>
            <w:r w:rsidRPr="00CF48A0">
              <w:t xml:space="preserve"> støtter fredsaftalen fra august 2025 mellem Armenien og Aserbajdsjan;</w:t>
            </w:r>
          </w:p>
        </w:tc>
        <w:tc>
          <w:tcPr>
            <w:tcW w:w="4876" w:type="dxa"/>
            <w:tcBorders>
              <w:top w:val="nil"/>
              <w:left w:val="nil"/>
              <w:bottom w:val="nil"/>
              <w:right w:val="nil"/>
            </w:tcBorders>
          </w:tcPr>
          <w:p w14:paraId="139EC3CD" w14:textId="77777777" w:rsidR="00803270" w:rsidRPr="00CF48A0" w:rsidRDefault="00803270" w:rsidP="002A1989">
            <w:pPr>
              <w:pStyle w:val="Normal6a"/>
            </w:pPr>
            <w:r w:rsidRPr="00CF48A0">
              <w:t>20.</w:t>
            </w:r>
            <w:r w:rsidRPr="00CF48A0">
              <w:tab/>
              <w:t>fremhæver Sydkaukasus' strategiske betydning; fordømmer den georgiske regerings autoritære tendenser; støtter fredsaftalen fra august 2025 mellem Armenien og Aserbajdsjan;</w:t>
            </w:r>
          </w:p>
        </w:tc>
      </w:tr>
    </w:tbl>
    <w:p w14:paraId="05EA5C4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AE34007" w14:textId="77777777" w:rsidR="00803270" w:rsidRPr="00CF48A0" w:rsidRDefault="00803270" w:rsidP="00803270">
      <w:r w:rsidRPr="00CF48A0">
        <w:rPr>
          <w:rStyle w:val="HideTWBExt"/>
          <w:noProof w:val="0"/>
        </w:rPr>
        <w:t>&lt;/Amend&gt;</w:t>
      </w:r>
    </w:p>
    <w:p w14:paraId="05165A5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520</w:t>
      </w:r>
      <w:r w:rsidRPr="00CF48A0">
        <w:rPr>
          <w:rStyle w:val="HideTWBExt"/>
          <w:b w:val="0"/>
          <w:noProof w:val="0"/>
        </w:rPr>
        <w:t>&lt;/NumAm&gt;</w:t>
      </w:r>
    </w:p>
    <w:p w14:paraId="45943310" w14:textId="77777777" w:rsidR="00803270" w:rsidRPr="00CF48A0" w:rsidRDefault="00803270" w:rsidP="00803270">
      <w:pPr>
        <w:pStyle w:val="NormalBold"/>
      </w:pPr>
      <w:r w:rsidRPr="00CF48A0">
        <w:rPr>
          <w:rStyle w:val="HideTWBExt"/>
          <w:b w:val="0"/>
          <w:noProof w:val="0"/>
        </w:rPr>
        <w:t>&lt;RepeatBlock-By&gt;&lt;Members&gt;</w:t>
      </w:r>
      <w:r w:rsidRPr="00CF48A0">
        <w:t>Tomasz Froelich</w:t>
      </w:r>
      <w:r w:rsidRPr="00CF48A0">
        <w:rPr>
          <w:rStyle w:val="HideTWBExt"/>
          <w:b w:val="0"/>
          <w:noProof w:val="0"/>
        </w:rPr>
        <w:t>&lt;/Members&gt;</w:t>
      </w:r>
    </w:p>
    <w:p w14:paraId="6177D1E4" w14:textId="77777777" w:rsidR="00803270" w:rsidRPr="00CF48A0" w:rsidRDefault="00803270" w:rsidP="00803270">
      <w:pPr>
        <w:pStyle w:val="NormalBold"/>
      </w:pPr>
      <w:r w:rsidRPr="00CF48A0">
        <w:rPr>
          <w:rStyle w:val="HideTWBExt"/>
          <w:b w:val="0"/>
          <w:noProof w:val="0"/>
        </w:rPr>
        <w:t>&lt;/RepeatBlock-By&gt;</w:t>
      </w:r>
    </w:p>
    <w:p w14:paraId="4CBBF2F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163DC98" w14:textId="77777777" w:rsidR="00803270" w:rsidRPr="00CF48A0" w:rsidRDefault="00803270" w:rsidP="00803270">
      <w:pPr>
        <w:pStyle w:val="NormalBold"/>
      </w:pPr>
      <w:r w:rsidRPr="00CF48A0">
        <w:rPr>
          <w:rStyle w:val="HideTWBExt"/>
          <w:b w:val="0"/>
          <w:noProof w:val="0"/>
        </w:rPr>
        <w:t>&lt;Article&gt;</w:t>
      </w:r>
      <w:r w:rsidRPr="00CF48A0">
        <w:t>Punkt 20</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6A8DF64" w14:textId="77777777" w:rsidTr="002A1989">
        <w:trPr>
          <w:trHeight w:hRule="exact" w:val="240"/>
          <w:jc w:val="center"/>
        </w:trPr>
        <w:tc>
          <w:tcPr>
            <w:tcW w:w="9752" w:type="dxa"/>
            <w:gridSpan w:val="2"/>
            <w:tcBorders>
              <w:top w:val="nil"/>
              <w:left w:val="nil"/>
              <w:bottom w:val="nil"/>
              <w:right w:val="nil"/>
            </w:tcBorders>
          </w:tcPr>
          <w:p w14:paraId="4F129347" w14:textId="77777777" w:rsidR="00803270" w:rsidRPr="00CF48A0" w:rsidRDefault="00803270" w:rsidP="002A1989"/>
        </w:tc>
      </w:tr>
      <w:tr w:rsidR="009D61B4" w:rsidRPr="00CF48A0" w14:paraId="5CC05492" w14:textId="77777777" w:rsidTr="002A1989">
        <w:trPr>
          <w:trHeight w:val="240"/>
          <w:jc w:val="center"/>
        </w:trPr>
        <w:tc>
          <w:tcPr>
            <w:tcW w:w="4876" w:type="dxa"/>
            <w:tcBorders>
              <w:top w:val="nil"/>
              <w:left w:val="nil"/>
              <w:bottom w:val="nil"/>
              <w:right w:val="nil"/>
            </w:tcBorders>
          </w:tcPr>
          <w:p w14:paraId="678EB59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D8B5B8" w14:textId="77777777" w:rsidR="00803270" w:rsidRPr="00CF48A0" w:rsidRDefault="00803270" w:rsidP="002A1989">
            <w:pPr>
              <w:pStyle w:val="AmColumnHeading"/>
            </w:pPr>
            <w:r w:rsidRPr="00CF48A0">
              <w:t>Ændringsforslag</w:t>
            </w:r>
          </w:p>
        </w:tc>
      </w:tr>
      <w:tr w:rsidR="009D61B4" w:rsidRPr="00CF48A0" w14:paraId="54927141" w14:textId="77777777" w:rsidTr="002A1989">
        <w:trPr>
          <w:jc w:val="center"/>
        </w:trPr>
        <w:tc>
          <w:tcPr>
            <w:tcW w:w="4876" w:type="dxa"/>
            <w:tcBorders>
              <w:top w:val="nil"/>
              <w:left w:val="nil"/>
              <w:bottom w:val="nil"/>
              <w:right w:val="nil"/>
            </w:tcBorders>
          </w:tcPr>
          <w:p w14:paraId="59794120" w14:textId="77777777" w:rsidR="00803270" w:rsidRPr="00CF48A0" w:rsidRDefault="00803270" w:rsidP="002A1989">
            <w:pPr>
              <w:pStyle w:val="Normal6a"/>
            </w:pPr>
            <w:r w:rsidRPr="00CF48A0">
              <w:t>20.</w:t>
            </w:r>
            <w:r w:rsidRPr="00CF48A0">
              <w:tab/>
              <w:t xml:space="preserve">fremhæver Sydkaukasus' strategiske betydning; </w:t>
            </w:r>
            <w:r w:rsidRPr="00CF48A0">
              <w:rPr>
                <w:b/>
                <w:bCs/>
                <w:i/>
                <w:iCs/>
              </w:rPr>
              <w:t>fordømmer den</w:t>
            </w:r>
            <w:r w:rsidRPr="00CF48A0">
              <w:t xml:space="preserve"> georgiske </w:t>
            </w:r>
            <w:r w:rsidRPr="00CF48A0">
              <w:rPr>
                <w:b/>
                <w:bCs/>
                <w:i/>
                <w:iCs/>
              </w:rPr>
              <w:t>regerings autoritære</w:t>
            </w:r>
            <w:r w:rsidRPr="00CF48A0">
              <w:t xml:space="preserve"> </w:t>
            </w:r>
            <w:r w:rsidRPr="00CF48A0">
              <w:rPr>
                <w:b/>
                <w:i/>
              </w:rPr>
              <w:t xml:space="preserve">tendenser; </w:t>
            </w:r>
            <w:r w:rsidRPr="00CF48A0">
              <w:rPr>
                <w:b/>
                <w:bCs/>
                <w:i/>
                <w:iCs/>
              </w:rPr>
              <w:t>opfordrer Georgien til at vende tilbage til sin kurs mod EU;</w:t>
            </w:r>
            <w:r w:rsidRPr="00CF48A0">
              <w:t xml:space="preserve"> støtter fredsaftalen fra august 2025 mellem Armenien og Aserbajdsjan;</w:t>
            </w:r>
          </w:p>
        </w:tc>
        <w:tc>
          <w:tcPr>
            <w:tcW w:w="4876" w:type="dxa"/>
            <w:tcBorders>
              <w:top w:val="nil"/>
              <w:left w:val="nil"/>
              <w:bottom w:val="nil"/>
              <w:right w:val="nil"/>
            </w:tcBorders>
          </w:tcPr>
          <w:p w14:paraId="1BC44B88" w14:textId="77777777" w:rsidR="00803270" w:rsidRPr="00CF48A0" w:rsidRDefault="00803270" w:rsidP="002A1989">
            <w:pPr>
              <w:pStyle w:val="Normal6a"/>
            </w:pPr>
            <w:r w:rsidRPr="00CF48A0">
              <w:t>20.</w:t>
            </w:r>
            <w:r w:rsidRPr="00CF48A0">
              <w:tab/>
              <w:t xml:space="preserve">fremhæver Sydkaukasus' strategiske betydning; </w:t>
            </w:r>
            <w:r w:rsidRPr="00CF48A0">
              <w:rPr>
                <w:b/>
                <w:bCs/>
                <w:i/>
                <w:iCs/>
              </w:rPr>
              <w:t>opfordrer EU til at sætte en stopper for sin konfrontatoriske tilgang til Georgien, som kun øger polariseringen af det</w:t>
            </w:r>
            <w:r w:rsidRPr="00CF48A0">
              <w:t xml:space="preserve"> georgiske </w:t>
            </w:r>
            <w:r w:rsidRPr="00CF48A0">
              <w:rPr>
                <w:b/>
                <w:bCs/>
                <w:i/>
                <w:iCs/>
              </w:rPr>
              <w:t>samfund og den georgiske politik</w:t>
            </w:r>
            <w:r w:rsidRPr="00CF48A0">
              <w:t>; støtter fredsaftalen fra august 2025 mellem Armenien og Aserbajdsjan;</w:t>
            </w:r>
          </w:p>
        </w:tc>
      </w:tr>
    </w:tbl>
    <w:p w14:paraId="110FA41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0166876" w14:textId="77777777" w:rsidR="00803270" w:rsidRPr="00CF48A0" w:rsidRDefault="00803270" w:rsidP="00803270">
      <w:r w:rsidRPr="00CF48A0">
        <w:rPr>
          <w:rStyle w:val="HideTWBExt"/>
          <w:noProof w:val="0"/>
        </w:rPr>
        <w:t>&lt;/Amend&gt;</w:t>
      </w:r>
    </w:p>
    <w:p w14:paraId="6709C70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521</w:t>
      </w:r>
      <w:r w:rsidRPr="00CF48A0">
        <w:rPr>
          <w:rStyle w:val="HideTWBExt"/>
          <w:b w:val="0"/>
          <w:noProof w:val="0"/>
        </w:rPr>
        <w:t>&lt;/NumAm&gt;</w:t>
      </w:r>
    </w:p>
    <w:p w14:paraId="7D262066"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3AB5F1B9" w14:textId="77777777" w:rsidR="00803270" w:rsidRPr="00CF48A0" w:rsidRDefault="00803270" w:rsidP="00803270">
      <w:pPr>
        <w:pStyle w:val="NormalBold"/>
      </w:pPr>
      <w:r w:rsidRPr="00CF48A0">
        <w:rPr>
          <w:rStyle w:val="HideTWBExt"/>
          <w:b w:val="0"/>
          <w:noProof w:val="0"/>
        </w:rPr>
        <w:t>&lt;/RepeatBlock-By&gt;</w:t>
      </w:r>
    </w:p>
    <w:p w14:paraId="71072C0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312957"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5F61C05" w14:textId="77777777" w:rsidTr="002A1989">
        <w:trPr>
          <w:trHeight w:hRule="exact" w:val="240"/>
          <w:jc w:val="center"/>
        </w:trPr>
        <w:tc>
          <w:tcPr>
            <w:tcW w:w="9752" w:type="dxa"/>
            <w:gridSpan w:val="2"/>
            <w:tcBorders>
              <w:top w:val="nil"/>
              <w:left w:val="nil"/>
              <w:bottom w:val="nil"/>
              <w:right w:val="nil"/>
            </w:tcBorders>
          </w:tcPr>
          <w:p w14:paraId="680BC0F3" w14:textId="77777777" w:rsidR="00803270" w:rsidRPr="00CF48A0" w:rsidRDefault="00803270" w:rsidP="002A1989"/>
        </w:tc>
      </w:tr>
      <w:tr w:rsidR="009D61B4" w:rsidRPr="00CF48A0" w14:paraId="3004B0DF" w14:textId="77777777" w:rsidTr="002A1989">
        <w:trPr>
          <w:trHeight w:val="240"/>
          <w:jc w:val="center"/>
        </w:trPr>
        <w:tc>
          <w:tcPr>
            <w:tcW w:w="4876" w:type="dxa"/>
            <w:tcBorders>
              <w:top w:val="nil"/>
              <w:left w:val="nil"/>
              <w:bottom w:val="nil"/>
              <w:right w:val="nil"/>
            </w:tcBorders>
          </w:tcPr>
          <w:p w14:paraId="6D9DBB5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727E18D" w14:textId="77777777" w:rsidR="00803270" w:rsidRPr="00CF48A0" w:rsidRDefault="00803270" w:rsidP="002A1989">
            <w:pPr>
              <w:pStyle w:val="AmColumnHeading"/>
            </w:pPr>
            <w:r w:rsidRPr="00CF48A0">
              <w:t>Ændringsforslag</w:t>
            </w:r>
          </w:p>
        </w:tc>
      </w:tr>
      <w:tr w:rsidR="009D61B4" w:rsidRPr="00CF48A0" w14:paraId="2EA34073" w14:textId="77777777" w:rsidTr="002A1989">
        <w:trPr>
          <w:jc w:val="center"/>
        </w:trPr>
        <w:tc>
          <w:tcPr>
            <w:tcW w:w="4876" w:type="dxa"/>
            <w:tcBorders>
              <w:top w:val="nil"/>
              <w:left w:val="nil"/>
              <w:bottom w:val="nil"/>
              <w:right w:val="nil"/>
            </w:tcBorders>
          </w:tcPr>
          <w:p w14:paraId="3F021BE6" w14:textId="77777777" w:rsidR="00803270" w:rsidRPr="00CF48A0" w:rsidRDefault="00803270" w:rsidP="002A1989">
            <w:pPr>
              <w:pStyle w:val="Normal6a"/>
            </w:pPr>
          </w:p>
        </w:tc>
        <w:tc>
          <w:tcPr>
            <w:tcW w:w="4876" w:type="dxa"/>
            <w:tcBorders>
              <w:top w:val="nil"/>
              <w:left w:val="nil"/>
              <w:bottom w:val="nil"/>
              <w:right w:val="nil"/>
            </w:tcBorders>
          </w:tcPr>
          <w:p w14:paraId="4EF52BEF" w14:textId="77777777" w:rsidR="00803270" w:rsidRPr="00CF48A0" w:rsidRDefault="00803270" w:rsidP="002A1989">
            <w:pPr>
              <w:pStyle w:val="Normal6a"/>
            </w:pPr>
            <w:r w:rsidRPr="00CF48A0">
              <w:rPr>
                <w:b/>
                <w:i/>
              </w:rPr>
              <w:t>20a.</w:t>
            </w:r>
            <w:r w:rsidRPr="00CF48A0">
              <w:tab/>
            </w:r>
            <w:r w:rsidRPr="00CF48A0">
              <w:rPr>
                <w:b/>
                <w:i/>
              </w:rPr>
              <w:t>opfordrer indtrængende Tyrkiet til at støtte og lette genoptagelsen af og fremskridtene i Cyperns forhandlinger om en løsning inden for den aftalte FN-ramme, hvilket også yderligere vil styrke samarbejdet mellem EU og Tyrkiet i overensstemmelse med Det Europæiske Råds konklusioner af 17.-18. april 2024;</w:t>
            </w:r>
          </w:p>
        </w:tc>
      </w:tr>
    </w:tbl>
    <w:p w14:paraId="47EC405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D6D04CC" w14:textId="77777777" w:rsidR="00803270" w:rsidRPr="00CF48A0" w:rsidRDefault="00803270" w:rsidP="00803270">
      <w:r w:rsidRPr="00CF48A0">
        <w:rPr>
          <w:rStyle w:val="HideTWBExt"/>
          <w:noProof w:val="0"/>
        </w:rPr>
        <w:t>&lt;/Amend&gt;</w:t>
      </w:r>
    </w:p>
    <w:p w14:paraId="0FFC286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522</w:t>
      </w:r>
      <w:r w:rsidRPr="00CF48A0">
        <w:rPr>
          <w:rStyle w:val="HideTWBExt"/>
          <w:b w:val="0"/>
          <w:noProof w:val="0"/>
        </w:rPr>
        <w:t>&lt;/NumAm&gt;</w:t>
      </w:r>
    </w:p>
    <w:p w14:paraId="57A78442"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5089CDB0" w14:textId="77777777" w:rsidR="00803270" w:rsidRPr="00CF48A0" w:rsidRDefault="00803270" w:rsidP="00803270">
      <w:pPr>
        <w:pStyle w:val="NormalBold"/>
      </w:pPr>
      <w:r w:rsidRPr="00CF48A0">
        <w:rPr>
          <w:rStyle w:val="HideTWBExt"/>
          <w:b w:val="0"/>
          <w:noProof w:val="0"/>
        </w:rPr>
        <w:t>&lt;/RepeatBlock-By&gt;</w:t>
      </w:r>
    </w:p>
    <w:p w14:paraId="51A4C07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79564D"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3A28698" w14:textId="77777777" w:rsidTr="002A1989">
        <w:trPr>
          <w:trHeight w:hRule="exact" w:val="240"/>
          <w:jc w:val="center"/>
        </w:trPr>
        <w:tc>
          <w:tcPr>
            <w:tcW w:w="9752" w:type="dxa"/>
            <w:gridSpan w:val="2"/>
            <w:tcBorders>
              <w:top w:val="nil"/>
              <w:left w:val="nil"/>
              <w:bottom w:val="nil"/>
              <w:right w:val="nil"/>
            </w:tcBorders>
          </w:tcPr>
          <w:p w14:paraId="21F0881D" w14:textId="77777777" w:rsidR="00803270" w:rsidRPr="00CF48A0" w:rsidRDefault="00803270" w:rsidP="002A1989"/>
        </w:tc>
      </w:tr>
      <w:tr w:rsidR="009D61B4" w:rsidRPr="00CF48A0" w14:paraId="676289F1" w14:textId="77777777" w:rsidTr="002A1989">
        <w:trPr>
          <w:trHeight w:val="240"/>
          <w:jc w:val="center"/>
        </w:trPr>
        <w:tc>
          <w:tcPr>
            <w:tcW w:w="4876" w:type="dxa"/>
            <w:tcBorders>
              <w:top w:val="nil"/>
              <w:left w:val="nil"/>
              <w:bottom w:val="nil"/>
              <w:right w:val="nil"/>
            </w:tcBorders>
          </w:tcPr>
          <w:p w14:paraId="2D1248B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17B6F1D" w14:textId="77777777" w:rsidR="00803270" w:rsidRPr="00CF48A0" w:rsidRDefault="00803270" w:rsidP="002A1989">
            <w:pPr>
              <w:pStyle w:val="AmColumnHeading"/>
            </w:pPr>
            <w:r w:rsidRPr="00CF48A0">
              <w:t>Ændringsforslag</w:t>
            </w:r>
          </w:p>
        </w:tc>
      </w:tr>
      <w:tr w:rsidR="009D61B4" w:rsidRPr="00CF48A0" w14:paraId="0A9BF2D9" w14:textId="77777777" w:rsidTr="002A1989">
        <w:trPr>
          <w:jc w:val="center"/>
        </w:trPr>
        <w:tc>
          <w:tcPr>
            <w:tcW w:w="4876" w:type="dxa"/>
            <w:tcBorders>
              <w:top w:val="nil"/>
              <w:left w:val="nil"/>
              <w:bottom w:val="nil"/>
              <w:right w:val="nil"/>
            </w:tcBorders>
          </w:tcPr>
          <w:p w14:paraId="4A52DDA8" w14:textId="77777777" w:rsidR="00803270" w:rsidRPr="00CF48A0" w:rsidRDefault="00803270" w:rsidP="002A1989">
            <w:pPr>
              <w:pStyle w:val="Normal6a"/>
            </w:pPr>
          </w:p>
        </w:tc>
        <w:tc>
          <w:tcPr>
            <w:tcW w:w="4876" w:type="dxa"/>
            <w:tcBorders>
              <w:top w:val="nil"/>
              <w:left w:val="nil"/>
              <w:bottom w:val="nil"/>
              <w:right w:val="nil"/>
            </w:tcBorders>
          </w:tcPr>
          <w:p w14:paraId="680E6094" w14:textId="76CBCC44" w:rsidR="00803270" w:rsidRPr="00CF48A0" w:rsidRDefault="00803270" w:rsidP="002A1989">
            <w:pPr>
              <w:pStyle w:val="Normal6a"/>
            </w:pPr>
            <w:r w:rsidRPr="00CF48A0">
              <w:rPr>
                <w:b/>
                <w:i/>
              </w:rPr>
              <w:t>20a.</w:t>
            </w:r>
            <w:r w:rsidRPr="00CF48A0">
              <w:tab/>
            </w:r>
            <w:r w:rsidRPr="00CF48A0">
              <w:rPr>
                <w:b/>
                <w:i/>
              </w:rPr>
              <w:t>glæder sig over de islandske myndigheders hensigt om at afholde en folkeafstemning senest i 2027 om genoptagelse af EU-tiltrædelsesforhandlingerne senest i 2027 og tilsagn om at respektere resultatet heraf, som det islandske folk har givet udtryk for på demokratisk vis;</w:t>
            </w:r>
          </w:p>
        </w:tc>
      </w:tr>
    </w:tbl>
    <w:p w14:paraId="1BC0239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521E02C" w14:textId="77777777" w:rsidR="00803270" w:rsidRPr="00CF48A0" w:rsidRDefault="00803270" w:rsidP="00803270">
      <w:r w:rsidRPr="00CF48A0">
        <w:rPr>
          <w:rStyle w:val="HideTWBExt"/>
          <w:noProof w:val="0"/>
        </w:rPr>
        <w:t>&lt;/Amend&gt;</w:t>
      </w:r>
    </w:p>
    <w:p w14:paraId="27D877B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523</w:t>
      </w:r>
      <w:r w:rsidRPr="00CF48A0">
        <w:rPr>
          <w:rStyle w:val="HideTWBExt"/>
          <w:b w:val="0"/>
          <w:noProof w:val="0"/>
        </w:rPr>
        <w:t>&lt;/NumAm&gt;</w:t>
      </w:r>
    </w:p>
    <w:p w14:paraId="3674C8B2"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3944371F" w14:textId="77777777" w:rsidR="00803270" w:rsidRPr="00CF48A0" w:rsidRDefault="00803270" w:rsidP="00803270">
      <w:pPr>
        <w:pStyle w:val="NormalBold"/>
      </w:pPr>
      <w:r w:rsidRPr="00CF48A0">
        <w:rPr>
          <w:rStyle w:val="HideTWBExt"/>
          <w:b w:val="0"/>
          <w:noProof w:val="0"/>
        </w:rPr>
        <w:t>&lt;/RepeatBlock-By&gt;</w:t>
      </w:r>
    </w:p>
    <w:p w14:paraId="09036DA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392DE95" w14:textId="77777777" w:rsidR="00803270" w:rsidRPr="00CF48A0" w:rsidRDefault="00803270" w:rsidP="00803270">
      <w:pPr>
        <w:pStyle w:val="NormalBold"/>
      </w:pPr>
      <w:r w:rsidRPr="00CF48A0">
        <w:rPr>
          <w:rStyle w:val="HideTWBExt"/>
          <w:b w:val="0"/>
          <w:noProof w:val="0"/>
        </w:rPr>
        <w:t>&lt;Article&gt;</w:t>
      </w:r>
      <w:r w:rsidRPr="00CF48A0">
        <w:t>Punkt 20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294EC72" w14:textId="77777777" w:rsidTr="002A1989">
        <w:trPr>
          <w:trHeight w:hRule="exact" w:val="240"/>
          <w:jc w:val="center"/>
        </w:trPr>
        <w:tc>
          <w:tcPr>
            <w:tcW w:w="9752" w:type="dxa"/>
            <w:gridSpan w:val="2"/>
            <w:tcBorders>
              <w:top w:val="nil"/>
              <w:left w:val="nil"/>
              <w:bottom w:val="nil"/>
              <w:right w:val="nil"/>
            </w:tcBorders>
          </w:tcPr>
          <w:p w14:paraId="1471F371" w14:textId="77777777" w:rsidR="00803270" w:rsidRPr="00CF48A0" w:rsidRDefault="00803270" w:rsidP="002A1989"/>
        </w:tc>
      </w:tr>
      <w:tr w:rsidR="009D61B4" w:rsidRPr="00CF48A0" w14:paraId="386F5B04" w14:textId="77777777" w:rsidTr="002A1989">
        <w:trPr>
          <w:trHeight w:val="240"/>
          <w:jc w:val="center"/>
        </w:trPr>
        <w:tc>
          <w:tcPr>
            <w:tcW w:w="4876" w:type="dxa"/>
            <w:tcBorders>
              <w:top w:val="nil"/>
              <w:left w:val="nil"/>
              <w:bottom w:val="nil"/>
              <w:right w:val="nil"/>
            </w:tcBorders>
          </w:tcPr>
          <w:p w14:paraId="563FCCA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9BB4AE" w14:textId="77777777" w:rsidR="00803270" w:rsidRPr="00CF48A0" w:rsidRDefault="00803270" w:rsidP="002A1989">
            <w:pPr>
              <w:pStyle w:val="AmColumnHeading"/>
            </w:pPr>
            <w:r w:rsidRPr="00CF48A0">
              <w:t>Ændringsforslag</w:t>
            </w:r>
          </w:p>
        </w:tc>
      </w:tr>
      <w:tr w:rsidR="009D61B4" w:rsidRPr="00CF48A0" w14:paraId="0808A3D3" w14:textId="77777777" w:rsidTr="002A1989">
        <w:trPr>
          <w:jc w:val="center"/>
        </w:trPr>
        <w:tc>
          <w:tcPr>
            <w:tcW w:w="4876" w:type="dxa"/>
            <w:tcBorders>
              <w:top w:val="nil"/>
              <w:left w:val="nil"/>
              <w:bottom w:val="nil"/>
              <w:right w:val="nil"/>
            </w:tcBorders>
          </w:tcPr>
          <w:p w14:paraId="23038032" w14:textId="77777777" w:rsidR="00803270" w:rsidRPr="00CF48A0" w:rsidRDefault="00803270" w:rsidP="002A1989">
            <w:pPr>
              <w:pStyle w:val="Normal6a"/>
            </w:pPr>
          </w:p>
        </w:tc>
        <w:tc>
          <w:tcPr>
            <w:tcW w:w="4876" w:type="dxa"/>
            <w:tcBorders>
              <w:top w:val="nil"/>
              <w:left w:val="nil"/>
              <w:bottom w:val="nil"/>
              <w:right w:val="nil"/>
            </w:tcBorders>
          </w:tcPr>
          <w:p w14:paraId="5859CC8A" w14:textId="77777777" w:rsidR="00803270" w:rsidRPr="00CF48A0" w:rsidRDefault="00803270" w:rsidP="002A1989">
            <w:pPr>
              <w:pStyle w:val="Normal6a"/>
            </w:pPr>
            <w:r w:rsidRPr="00CF48A0">
              <w:rPr>
                <w:b/>
                <w:i/>
              </w:rPr>
              <w:t>20b.</w:t>
            </w:r>
            <w:r w:rsidRPr="00CF48A0">
              <w:tab/>
            </w:r>
            <w:r w:rsidRPr="00CF48A0">
              <w:rPr>
                <w:b/>
                <w:i/>
              </w:rPr>
              <w:t>understreger betydningen af at fremme stærkere forbindelser med Norge, navnlig inden for rammerne af sikkerheds- og forsvarspartnerskabet samt den kooperative forvaltning af fælles bestande og videreførelsen af mangeårige fiskeriaktiviteter; anerkender Norges afgørende rolle for EU's energisikkerhed og opfordrer til at styrke samarbejdet med Norge om energimodstandsdygtighed og forsyningsdiversificering som et centralt redskab i retning af EU's strategiske autonomi;</w:t>
            </w:r>
          </w:p>
        </w:tc>
      </w:tr>
    </w:tbl>
    <w:p w14:paraId="4E81996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CE64C98" w14:textId="77777777" w:rsidR="00803270" w:rsidRPr="00CF48A0" w:rsidRDefault="00803270" w:rsidP="00803270">
      <w:r w:rsidRPr="00CF48A0">
        <w:rPr>
          <w:rStyle w:val="HideTWBExt"/>
          <w:noProof w:val="0"/>
        </w:rPr>
        <w:t>&lt;/Amend&gt;</w:t>
      </w:r>
    </w:p>
    <w:p w14:paraId="56A12DF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524</w:t>
      </w:r>
      <w:r w:rsidRPr="00CF48A0">
        <w:rPr>
          <w:rStyle w:val="HideTWBExt"/>
          <w:b w:val="0"/>
          <w:noProof w:val="0"/>
        </w:rPr>
        <w:t>&lt;/NumAm&gt;</w:t>
      </w:r>
    </w:p>
    <w:p w14:paraId="006E5CE4"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24EE54B9" w14:textId="77777777" w:rsidR="00803270" w:rsidRPr="00CF48A0" w:rsidRDefault="00803270" w:rsidP="00803270">
      <w:pPr>
        <w:pStyle w:val="NormalBold"/>
      </w:pPr>
      <w:r w:rsidRPr="00CF48A0">
        <w:rPr>
          <w:rStyle w:val="HideTWBExt"/>
          <w:b w:val="0"/>
          <w:noProof w:val="0"/>
        </w:rPr>
        <w:t>&lt;/RepeatBlock-By&gt;</w:t>
      </w:r>
    </w:p>
    <w:p w14:paraId="6634F20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36046C" w14:textId="77777777" w:rsidR="00803270" w:rsidRPr="00CF48A0" w:rsidRDefault="00803270" w:rsidP="00803270">
      <w:pPr>
        <w:pStyle w:val="NormalBold"/>
      </w:pPr>
      <w:r w:rsidRPr="00CF48A0">
        <w:rPr>
          <w:rStyle w:val="HideTWBExt"/>
          <w:b w:val="0"/>
          <w:noProof w:val="0"/>
        </w:rPr>
        <w:t>&lt;Article&gt;</w:t>
      </w:r>
      <w:r w:rsidRPr="00CF48A0">
        <w:t>Punkt 20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1058F4" w14:textId="77777777" w:rsidTr="002A1989">
        <w:trPr>
          <w:trHeight w:hRule="exact" w:val="240"/>
          <w:jc w:val="center"/>
        </w:trPr>
        <w:tc>
          <w:tcPr>
            <w:tcW w:w="9752" w:type="dxa"/>
            <w:gridSpan w:val="2"/>
            <w:tcBorders>
              <w:top w:val="nil"/>
              <w:left w:val="nil"/>
              <w:bottom w:val="nil"/>
              <w:right w:val="nil"/>
            </w:tcBorders>
          </w:tcPr>
          <w:p w14:paraId="6B54676B" w14:textId="77777777" w:rsidR="00803270" w:rsidRPr="00CF48A0" w:rsidRDefault="00803270" w:rsidP="002A1989"/>
        </w:tc>
      </w:tr>
      <w:tr w:rsidR="009D61B4" w:rsidRPr="00CF48A0" w14:paraId="25345876" w14:textId="77777777" w:rsidTr="002A1989">
        <w:trPr>
          <w:trHeight w:val="240"/>
          <w:jc w:val="center"/>
        </w:trPr>
        <w:tc>
          <w:tcPr>
            <w:tcW w:w="4876" w:type="dxa"/>
            <w:tcBorders>
              <w:top w:val="nil"/>
              <w:left w:val="nil"/>
              <w:bottom w:val="nil"/>
              <w:right w:val="nil"/>
            </w:tcBorders>
          </w:tcPr>
          <w:p w14:paraId="2E313D7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20FDA3E" w14:textId="77777777" w:rsidR="00803270" w:rsidRPr="00CF48A0" w:rsidRDefault="00803270" w:rsidP="002A1989">
            <w:pPr>
              <w:pStyle w:val="AmColumnHeading"/>
            </w:pPr>
            <w:r w:rsidRPr="00CF48A0">
              <w:t>Ændringsforslag</w:t>
            </w:r>
          </w:p>
        </w:tc>
      </w:tr>
      <w:tr w:rsidR="009D61B4" w:rsidRPr="00CF48A0" w14:paraId="5AAB5918" w14:textId="77777777" w:rsidTr="002A1989">
        <w:trPr>
          <w:jc w:val="center"/>
        </w:trPr>
        <w:tc>
          <w:tcPr>
            <w:tcW w:w="4876" w:type="dxa"/>
            <w:tcBorders>
              <w:top w:val="nil"/>
              <w:left w:val="nil"/>
              <w:bottom w:val="nil"/>
              <w:right w:val="nil"/>
            </w:tcBorders>
          </w:tcPr>
          <w:p w14:paraId="64327BD6" w14:textId="77777777" w:rsidR="00803270" w:rsidRPr="00CF48A0" w:rsidRDefault="00803270" w:rsidP="002A1989">
            <w:pPr>
              <w:pStyle w:val="Normal6a"/>
            </w:pPr>
          </w:p>
        </w:tc>
        <w:tc>
          <w:tcPr>
            <w:tcW w:w="4876" w:type="dxa"/>
            <w:tcBorders>
              <w:top w:val="nil"/>
              <w:left w:val="nil"/>
              <w:bottom w:val="nil"/>
              <w:right w:val="nil"/>
            </w:tcBorders>
          </w:tcPr>
          <w:p w14:paraId="7FC599D4" w14:textId="77777777" w:rsidR="00803270" w:rsidRPr="00CF48A0" w:rsidRDefault="00803270" w:rsidP="002A1989">
            <w:pPr>
              <w:pStyle w:val="Normal6a"/>
            </w:pPr>
            <w:r w:rsidRPr="00CF48A0">
              <w:rPr>
                <w:b/>
                <w:i/>
              </w:rPr>
              <w:t>20c.</w:t>
            </w:r>
            <w:r w:rsidRPr="00CF48A0">
              <w:tab/>
            </w:r>
            <w:r w:rsidRPr="00CF48A0">
              <w:rPr>
                <w:b/>
                <w:i/>
              </w:rPr>
              <w:t>tilskynder til tætte forbindelser med andre vesteuropæiske lande uden for EU, navnlig samarbejde på visse områder af EU's optræden udadtil; glæder sig i denne forbindelse over afslutningen af forhandlingerne om og initialiseringen af en bred pakke af foranstaltninger for de fremtidige forbindelser mellem EU og Schweiz, som markerer en vigtig milepæl med hensyn til at fremme og uddybe de allerede tætte forbindelser; opfordrer til en hurtig undertegnelse af associeringsaftalen mellem EU og Andorra og San Marino;</w:t>
            </w:r>
          </w:p>
        </w:tc>
      </w:tr>
    </w:tbl>
    <w:p w14:paraId="7A85C9F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A1867B" w14:textId="77777777" w:rsidR="00803270" w:rsidRPr="00CF48A0" w:rsidRDefault="00803270" w:rsidP="00803270">
      <w:r w:rsidRPr="00CF48A0">
        <w:rPr>
          <w:rStyle w:val="HideTWBExt"/>
          <w:noProof w:val="0"/>
        </w:rPr>
        <w:t>&lt;/Amend&gt;</w:t>
      </w:r>
    </w:p>
    <w:p w14:paraId="2BA3D9A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525</w:t>
      </w:r>
      <w:r w:rsidRPr="00CF48A0">
        <w:rPr>
          <w:rStyle w:val="HideTWBExt"/>
          <w:b w:val="0"/>
          <w:noProof w:val="0"/>
        </w:rPr>
        <w:t>&lt;/NumAm&gt;</w:t>
      </w:r>
    </w:p>
    <w:p w14:paraId="47E0EF8C"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1B52A394" w14:textId="77777777" w:rsidR="00803270" w:rsidRPr="00CF48A0" w:rsidRDefault="00803270" w:rsidP="00803270">
      <w:pPr>
        <w:pStyle w:val="NormalBold"/>
      </w:pPr>
      <w:r w:rsidRPr="00CF48A0">
        <w:rPr>
          <w:rStyle w:val="HideTWBExt"/>
          <w:b w:val="0"/>
          <w:noProof w:val="0"/>
        </w:rPr>
        <w:t>&lt;/RepeatBlock-By&gt;</w:t>
      </w:r>
    </w:p>
    <w:p w14:paraId="4C5A36D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F59F6E"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B99F78A" w14:textId="77777777" w:rsidTr="002A1989">
        <w:trPr>
          <w:trHeight w:hRule="exact" w:val="240"/>
          <w:jc w:val="center"/>
        </w:trPr>
        <w:tc>
          <w:tcPr>
            <w:tcW w:w="9752" w:type="dxa"/>
            <w:gridSpan w:val="2"/>
            <w:tcBorders>
              <w:top w:val="nil"/>
              <w:left w:val="nil"/>
              <w:bottom w:val="nil"/>
              <w:right w:val="nil"/>
            </w:tcBorders>
          </w:tcPr>
          <w:p w14:paraId="58F21EF1" w14:textId="77777777" w:rsidR="00803270" w:rsidRPr="00CF48A0" w:rsidRDefault="00803270" w:rsidP="002A1989"/>
        </w:tc>
      </w:tr>
      <w:tr w:rsidR="009D61B4" w:rsidRPr="00CF48A0" w14:paraId="7D9A0551" w14:textId="77777777" w:rsidTr="002A1989">
        <w:trPr>
          <w:trHeight w:val="240"/>
          <w:jc w:val="center"/>
        </w:trPr>
        <w:tc>
          <w:tcPr>
            <w:tcW w:w="4876" w:type="dxa"/>
            <w:tcBorders>
              <w:top w:val="nil"/>
              <w:left w:val="nil"/>
              <w:bottom w:val="nil"/>
              <w:right w:val="nil"/>
            </w:tcBorders>
          </w:tcPr>
          <w:p w14:paraId="3CBA49D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B0903B" w14:textId="77777777" w:rsidR="00803270" w:rsidRPr="00CF48A0" w:rsidRDefault="00803270" w:rsidP="002A1989">
            <w:pPr>
              <w:pStyle w:val="AmColumnHeading"/>
            </w:pPr>
            <w:r w:rsidRPr="00CF48A0">
              <w:t>Ændringsforslag</w:t>
            </w:r>
          </w:p>
        </w:tc>
      </w:tr>
      <w:tr w:rsidR="009D61B4" w:rsidRPr="00CF48A0" w14:paraId="21F8DCEB" w14:textId="77777777" w:rsidTr="002A1989">
        <w:trPr>
          <w:jc w:val="center"/>
        </w:trPr>
        <w:tc>
          <w:tcPr>
            <w:tcW w:w="4876" w:type="dxa"/>
            <w:tcBorders>
              <w:top w:val="nil"/>
              <w:left w:val="nil"/>
              <w:bottom w:val="nil"/>
              <w:right w:val="nil"/>
            </w:tcBorders>
          </w:tcPr>
          <w:p w14:paraId="18CAE51F" w14:textId="77777777" w:rsidR="00803270" w:rsidRPr="00CF48A0" w:rsidRDefault="00803270" w:rsidP="002A1989">
            <w:pPr>
              <w:pStyle w:val="Normal6a"/>
            </w:pPr>
          </w:p>
        </w:tc>
        <w:tc>
          <w:tcPr>
            <w:tcW w:w="4876" w:type="dxa"/>
            <w:tcBorders>
              <w:top w:val="nil"/>
              <w:left w:val="nil"/>
              <w:bottom w:val="nil"/>
              <w:right w:val="nil"/>
            </w:tcBorders>
          </w:tcPr>
          <w:p w14:paraId="3AC490EE" w14:textId="77777777" w:rsidR="00803270" w:rsidRPr="00CF48A0" w:rsidRDefault="00803270" w:rsidP="002A1989">
            <w:pPr>
              <w:pStyle w:val="Normal6a"/>
            </w:pPr>
            <w:r w:rsidRPr="00CF48A0">
              <w:rPr>
                <w:b/>
                <w:i/>
              </w:rPr>
              <w:t>20a.</w:t>
            </w:r>
            <w:r w:rsidRPr="00CF48A0">
              <w:tab/>
            </w:r>
            <w:r w:rsidRPr="00CF48A0">
              <w:rPr>
                <w:b/>
                <w:i/>
              </w:rPr>
              <w:t>står sammen med Syriens religiøst og etnisk mangfoldige samfund, som har lidt over et årti under det iranske og russiskstøttede Assadregime og terrorgrupper; støtter bestræbelserne på retsopgør og forsoning og opfordrer indtrængende de syriske myndigheder til at intensivere bestræbelserne på at inddrage alle dele af det syriske samfund i beslutningstagningen, gøre fremskridt med gennemførelsen af aftalen med de syriske demokratiske styrker i det nordøstlige Syrien og fortsat fremme hurtige, gennemsigtige og uafhængige undersøgelser af handlinger rettet mod religiøse og etniske samfund samt træffe alle nødvendige foranstaltninger til at bekæmpe sekterisk vold og straffrihed; anerkender de enorme mangler i finansielle og menneskelige ressourcer til at genopbygge landet og støtter EU's beslutning om at ophæve sektorspecifikke sanktioner i overensstemmelse med USA og Det Forenede Kongerige og yde betydelig udviklingsbistand ud over humanitær bistand som bebudet i den første del af Bruxelleskonferencen for Syrien i 2025; støtter den kommende tilrettelæggelse af civilsamfundsdagene under Bruxelleskonferencen i Damaskus; opfordrer EU og medlemsstaterne til at øge indsatsen for at overvåge og bekæmpe terrorisme i Syrien og tackle situationen i Al-Hol- og Roj-lejrene; fordømmer alle angreb på Syriens territoriale integritet samt forsøg på at bruge etniske og religiøse samfund i Syrien som våben, navnlig fra nabolandene Tyrkiet og Israel;</w:t>
            </w:r>
          </w:p>
        </w:tc>
      </w:tr>
    </w:tbl>
    <w:p w14:paraId="633FF0C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704A7C2" w14:textId="77777777" w:rsidR="00803270" w:rsidRPr="00CF48A0" w:rsidRDefault="00803270" w:rsidP="00803270">
      <w:r w:rsidRPr="00CF48A0">
        <w:rPr>
          <w:rStyle w:val="HideTWBExt"/>
          <w:noProof w:val="0"/>
        </w:rPr>
        <w:t>&lt;/Amend&gt;</w:t>
      </w:r>
    </w:p>
    <w:p w14:paraId="26F29D2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526</w:t>
      </w:r>
      <w:r w:rsidRPr="00CF48A0">
        <w:rPr>
          <w:rStyle w:val="HideTWBExt"/>
          <w:b w:val="0"/>
          <w:noProof w:val="0"/>
        </w:rPr>
        <w:t>&lt;/NumAm&gt;</w:t>
      </w:r>
    </w:p>
    <w:p w14:paraId="4483800A"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03D3D32F" w14:textId="77777777" w:rsidR="00803270" w:rsidRPr="00CF48A0" w:rsidRDefault="00803270" w:rsidP="00803270">
      <w:pPr>
        <w:pStyle w:val="NormalBold"/>
      </w:pPr>
      <w:r w:rsidRPr="00CF48A0">
        <w:rPr>
          <w:rStyle w:val="HideTWBExt"/>
          <w:b w:val="0"/>
          <w:noProof w:val="0"/>
        </w:rPr>
        <w:t>&lt;/RepeatBlock-By&gt;</w:t>
      </w:r>
    </w:p>
    <w:p w14:paraId="7059537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DE4E310"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3A4BE5C" w14:textId="77777777" w:rsidTr="002A1989">
        <w:trPr>
          <w:trHeight w:hRule="exact" w:val="240"/>
          <w:jc w:val="center"/>
        </w:trPr>
        <w:tc>
          <w:tcPr>
            <w:tcW w:w="9752" w:type="dxa"/>
            <w:gridSpan w:val="2"/>
            <w:tcBorders>
              <w:top w:val="nil"/>
              <w:left w:val="nil"/>
              <w:bottom w:val="nil"/>
              <w:right w:val="nil"/>
            </w:tcBorders>
          </w:tcPr>
          <w:p w14:paraId="40E7B202" w14:textId="77777777" w:rsidR="00803270" w:rsidRPr="00CF48A0" w:rsidRDefault="00803270" w:rsidP="002A1989"/>
        </w:tc>
      </w:tr>
      <w:tr w:rsidR="009D61B4" w:rsidRPr="00CF48A0" w14:paraId="0D69752A" w14:textId="77777777" w:rsidTr="002A1989">
        <w:trPr>
          <w:trHeight w:val="240"/>
          <w:jc w:val="center"/>
        </w:trPr>
        <w:tc>
          <w:tcPr>
            <w:tcW w:w="4876" w:type="dxa"/>
            <w:tcBorders>
              <w:top w:val="nil"/>
              <w:left w:val="nil"/>
              <w:bottom w:val="nil"/>
              <w:right w:val="nil"/>
            </w:tcBorders>
          </w:tcPr>
          <w:p w14:paraId="32279BC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48FD84B" w14:textId="77777777" w:rsidR="00803270" w:rsidRPr="00CF48A0" w:rsidRDefault="00803270" w:rsidP="002A1989">
            <w:pPr>
              <w:pStyle w:val="AmColumnHeading"/>
            </w:pPr>
            <w:r w:rsidRPr="00CF48A0">
              <w:t>Ændringsforslag</w:t>
            </w:r>
          </w:p>
        </w:tc>
      </w:tr>
      <w:tr w:rsidR="009D61B4" w:rsidRPr="00CF48A0" w14:paraId="1303D0E0" w14:textId="77777777" w:rsidTr="002A1989">
        <w:trPr>
          <w:jc w:val="center"/>
        </w:trPr>
        <w:tc>
          <w:tcPr>
            <w:tcW w:w="4876" w:type="dxa"/>
            <w:tcBorders>
              <w:top w:val="nil"/>
              <w:left w:val="nil"/>
              <w:bottom w:val="nil"/>
              <w:right w:val="nil"/>
            </w:tcBorders>
          </w:tcPr>
          <w:p w14:paraId="21C07D6A" w14:textId="77777777" w:rsidR="00803270" w:rsidRPr="00CF48A0" w:rsidRDefault="00803270" w:rsidP="002A1989">
            <w:pPr>
              <w:pStyle w:val="Normal6a"/>
            </w:pPr>
          </w:p>
        </w:tc>
        <w:tc>
          <w:tcPr>
            <w:tcW w:w="4876" w:type="dxa"/>
            <w:tcBorders>
              <w:top w:val="nil"/>
              <w:left w:val="nil"/>
              <w:bottom w:val="nil"/>
              <w:right w:val="nil"/>
            </w:tcBorders>
          </w:tcPr>
          <w:p w14:paraId="709804FA" w14:textId="38F76408" w:rsidR="00803270" w:rsidRPr="00CF48A0" w:rsidRDefault="00803270" w:rsidP="002A1989">
            <w:pPr>
              <w:pStyle w:val="Normal6a"/>
            </w:pPr>
            <w:r w:rsidRPr="00CF48A0">
              <w:rPr>
                <w:b/>
                <w:i/>
              </w:rPr>
              <w:t>20a.</w:t>
            </w:r>
            <w:r w:rsidRPr="00CF48A0">
              <w:tab/>
            </w:r>
            <w:r w:rsidRPr="00CF48A0">
              <w:rPr>
                <w:b/>
                <w:i/>
              </w:rPr>
              <w:t>beklager, at Tyrkiet fortsat anfægter EU-medlemsstaters suverænitet og suveræne rettigheder; understreger, at Tyrkiets tiltrædelsesproces er betinget af landets fulde overensstemmelse med Københavnskriterierne og dets normalisering af forbindelserne med alle EU's medlemsstater, herunder Republikken Cypern; opfordrer til en hurtig genoptagelse af forhandlingerne om en løsning på Cypernspørgsmålet inden for den FN-godkendte ramme og opfordrer indtrængende Tyrkiet og den tyrkisk-cypriotiske ledelse til at engagere sig konstruktivt; opfordrer til, at stødpudezonens status og mandatet for FN's fredsbevarende styrke i Cypern respekteres; opfordrer indtrængende Tyrkiet og den tyrkisk-cypriotiske ledelse til at indstille og omgøre alle ensidige aktiviteter, herunder i Varosha, og afstå fra yderligere handlinger og provokationer, herunder bestræbelser på at opgradere den separatistiske enheds status i det besatte Cypern;</w:t>
            </w:r>
          </w:p>
        </w:tc>
      </w:tr>
    </w:tbl>
    <w:p w14:paraId="1470E42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9ECE67C" w14:textId="77777777" w:rsidR="00803270" w:rsidRPr="00CF48A0" w:rsidRDefault="00803270" w:rsidP="00803270">
      <w:r w:rsidRPr="00CF48A0">
        <w:rPr>
          <w:rStyle w:val="HideTWBExt"/>
          <w:noProof w:val="0"/>
        </w:rPr>
        <w:t>&lt;/Amend&gt;</w:t>
      </w:r>
    </w:p>
    <w:p w14:paraId="697F0D5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527</w:t>
      </w:r>
      <w:r w:rsidRPr="00CF48A0">
        <w:rPr>
          <w:rStyle w:val="HideTWBExt"/>
          <w:b w:val="0"/>
          <w:noProof w:val="0"/>
        </w:rPr>
        <w:t>&lt;/NumAm&gt;</w:t>
      </w:r>
    </w:p>
    <w:p w14:paraId="4A2F0EAE"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0A5307C6" w14:textId="77777777" w:rsidR="00803270" w:rsidRPr="00CF48A0" w:rsidRDefault="00803270" w:rsidP="00803270">
      <w:pPr>
        <w:pStyle w:val="NormalBold"/>
      </w:pPr>
      <w:r w:rsidRPr="00CF48A0">
        <w:rPr>
          <w:rStyle w:val="HideTWBExt"/>
          <w:b w:val="0"/>
          <w:noProof w:val="0"/>
        </w:rPr>
        <w:t>&lt;/RepeatBlock-By&gt;</w:t>
      </w:r>
    </w:p>
    <w:p w14:paraId="2E5DF34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5499A31"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609078F" w14:textId="77777777" w:rsidTr="002A1989">
        <w:trPr>
          <w:trHeight w:hRule="exact" w:val="240"/>
          <w:jc w:val="center"/>
        </w:trPr>
        <w:tc>
          <w:tcPr>
            <w:tcW w:w="9752" w:type="dxa"/>
            <w:gridSpan w:val="2"/>
            <w:tcBorders>
              <w:top w:val="nil"/>
              <w:left w:val="nil"/>
              <w:bottom w:val="nil"/>
              <w:right w:val="nil"/>
            </w:tcBorders>
          </w:tcPr>
          <w:p w14:paraId="53AD2FA1" w14:textId="77777777" w:rsidR="00803270" w:rsidRPr="00CF48A0" w:rsidRDefault="00803270" w:rsidP="002A1989"/>
        </w:tc>
      </w:tr>
      <w:tr w:rsidR="009D61B4" w:rsidRPr="00CF48A0" w14:paraId="650BFEA0" w14:textId="77777777" w:rsidTr="002A1989">
        <w:trPr>
          <w:trHeight w:val="240"/>
          <w:jc w:val="center"/>
        </w:trPr>
        <w:tc>
          <w:tcPr>
            <w:tcW w:w="4876" w:type="dxa"/>
            <w:tcBorders>
              <w:top w:val="nil"/>
              <w:left w:val="nil"/>
              <w:bottom w:val="nil"/>
              <w:right w:val="nil"/>
            </w:tcBorders>
          </w:tcPr>
          <w:p w14:paraId="1373CB2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C452E3F" w14:textId="77777777" w:rsidR="00803270" w:rsidRPr="00CF48A0" w:rsidRDefault="00803270" w:rsidP="002A1989">
            <w:pPr>
              <w:pStyle w:val="AmColumnHeading"/>
            </w:pPr>
            <w:r w:rsidRPr="00CF48A0">
              <w:t>Ændringsforslag</w:t>
            </w:r>
          </w:p>
        </w:tc>
      </w:tr>
      <w:tr w:rsidR="009D61B4" w:rsidRPr="00CF48A0" w14:paraId="24EFC98F" w14:textId="77777777" w:rsidTr="002A1989">
        <w:trPr>
          <w:jc w:val="center"/>
        </w:trPr>
        <w:tc>
          <w:tcPr>
            <w:tcW w:w="4876" w:type="dxa"/>
            <w:tcBorders>
              <w:top w:val="nil"/>
              <w:left w:val="nil"/>
              <w:bottom w:val="nil"/>
              <w:right w:val="nil"/>
            </w:tcBorders>
          </w:tcPr>
          <w:p w14:paraId="183434DE" w14:textId="77777777" w:rsidR="00803270" w:rsidRPr="00CF48A0" w:rsidRDefault="00803270" w:rsidP="002A1989">
            <w:pPr>
              <w:pStyle w:val="Normal6a"/>
            </w:pPr>
          </w:p>
        </w:tc>
        <w:tc>
          <w:tcPr>
            <w:tcW w:w="4876" w:type="dxa"/>
            <w:tcBorders>
              <w:top w:val="nil"/>
              <w:left w:val="nil"/>
              <w:bottom w:val="nil"/>
              <w:right w:val="nil"/>
            </w:tcBorders>
          </w:tcPr>
          <w:p w14:paraId="25DCDBFA" w14:textId="77777777" w:rsidR="00803270" w:rsidRPr="00CF48A0" w:rsidRDefault="00803270" w:rsidP="002A1989">
            <w:pPr>
              <w:pStyle w:val="Normal6a"/>
            </w:pPr>
            <w:r w:rsidRPr="00CF48A0">
              <w:rPr>
                <w:b/>
                <w:i/>
              </w:rPr>
              <w:t>20a.</w:t>
            </w:r>
            <w:r w:rsidRPr="00CF48A0">
              <w:tab/>
            </w:r>
            <w:r w:rsidRPr="00CF48A0">
              <w:rPr>
                <w:b/>
                <w:i/>
              </w:rPr>
              <w:t>opfordrer indtrængende de aserbajdsjanske myndigheder til øjeblikkeligt og betingelsesløst at løslade alle 23 armenske gidsler, der tilbageholdes efter Aserbajdsjans angreb på Nagorno-Karabakh-regionen i overensstemmelse med Europa-Parlamentets tidligere beslutninger; kræver, at Aserbajdsjan øjeblikkeligt trækker sine militære styrker tilbage fra Armeniens suveræne territorier i overensstemmelse med folkeretten og med fuld respekt for Armeniens territoriale integritet;</w:t>
            </w:r>
          </w:p>
        </w:tc>
      </w:tr>
    </w:tbl>
    <w:p w14:paraId="1E142E3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73DE7D3" w14:textId="77777777" w:rsidR="00803270" w:rsidRPr="00CF48A0" w:rsidRDefault="00803270" w:rsidP="00803270">
      <w:r w:rsidRPr="00CF48A0">
        <w:rPr>
          <w:rStyle w:val="HideTWBExt"/>
          <w:noProof w:val="0"/>
        </w:rPr>
        <w:t>&lt;/Amend&gt;</w:t>
      </w:r>
    </w:p>
    <w:p w14:paraId="518A6C7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528</w:t>
      </w:r>
      <w:r w:rsidRPr="00CF48A0">
        <w:rPr>
          <w:rStyle w:val="HideTWBExt"/>
          <w:b w:val="0"/>
          <w:noProof w:val="0"/>
        </w:rPr>
        <w:t>&lt;/NumAm&gt;</w:t>
      </w:r>
    </w:p>
    <w:p w14:paraId="4670A531" w14:textId="77777777" w:rsidR="00803270" w:rsidRPr="00CF48A0" w:rsidRDefault="00803270" w:rsidP="00803270">
      <w:pPr>
        <w:pStyle w:val="NormalBold"/>
      </w:pPr>
      <w:r w:rsidRPr="00CF48A0">
        <w:rPr>
          <w:rStyle w:val="HideTWBExt"/>
          <w:b w:val="0"/>
          <w:noProof w:val="0"/>
        </w:rPr>
        <w:t>&lt;RepeatBlock-By&gt;&lt;Members&gt;</w:t>
      </w:r>
      <w:r w:rsidRPr="00CF48A0">
        <w:t>Małgorzata Gosiewska, Mariusz Kamiński</w:t>
      </w:r>
      <w:r w:rsidRPr="00CF48A0">
        <w:rPr>
          <w:rStyle w:val="HideTWBExt"/>
          <w:b w:val="0"/>
          <w:noProof w:val="0"/>
        </w:rPr>
        <w:t>&lt;/Members&gt;</w:t>
      </w:r>
    </w:p>
    <w:p w14:paraId="6A7E21F7" w14:textId="77777777" w:rsidR="00803270" w:rsidRPr="00CF48A0" w:rsidRDefault="00803270" w:rsidP="00803270">
      <w:pPr>
        <w:pStyle w:val="NormalBold"/>
      </w:pPr>
      <w:r w:rsidRPr="00CF48A0">
        <w:rPr>
          <w:rStyle w:val="HideTWBExt"/>
          <w:b w:val="0"/>
          <w:noProof w:val="0"/>
        </w:rPr>
        <w:t>&lt;/RepeatBlock-By&gt;</w:t>
      </w:r>
    </w:p>
    <w:p w14:paraId="03E9E06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E531AA0"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C170045" w14:textId="77777777" w:rsidTr="002A1989">
        <w:trPr>
          <w:trHeight w:hRule="exact" w:val="240"/>
          <w:jc w:val="center"/>
        </w:trPr>
        <w:tc>
          <w:tcPr>
            <w:tcW w:w="9752" w:type="dxa"/>
            <w:gridSpan w:val="2"/>
            <w:tcBorders>
              <w:top w:val="nil"/>
              <w:left w:val="nil"/>
              <w:bottom w:val="nil"/>
              <w:right w:val="nil"/>
            </w:tcBorders>
          </w:tcPr>
          <w:p w14:paraId="153136FB" w14:textId="77777777" w:rsidR="00803270" w:rsidRPr="00CF48A0" w:rsidRDefault="00803270" w:rsidP="002A1989"/>
        </w:tc>
      </w:tr>
      <w:tr w:rsidR="009D61B4" w:rsidRPr="00CF48A0" w14:paraId="756C8C8C" w14:textId="77777777" w:rsidTr="002A1989">
        <w:trPr>
          <w:trHeight w:val="240"/>
          <w:jc w:val="center"/>
        </w:trPr>
        <w:tc>
          <w:tcPr>
            <w:tcW w:w="4876" w:type="dxa"/>
            <w:tcBorders>
              <w:top w:val="nil"/>
              <w:left w:val="nil"/>
              <w:bottom w:val="nil"/>
              <w:right w:val="nil"/>
            </w:tcBorders>
          </w:tcPr>
          <w:p w14:paraId="39721CA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9C2E8DE" w14:textId="77777777" w:rsidR="00803270" w:rsidRPr="00CF48A0" w:rsidRDefault="00803270" w:rsidP="002A1989">
            <w:pPr>
              <w:pStyle w:val="AmColumnHeading"/>
            </w:pPr>
            <w:r w:rsidRPr="00CF48A0">
              <w:t>Ændringsforslag</w:t>
            </w:r>
          </w:p>
        </w:tc>
      </w:tr>
      <w:tr w:rsidR="009D61B4" w:rsidRPr="00CF48A0" w14:paraId="31D8CACA" w14:textId="77777777" w:rsidTr="002A1989">
        <w:trPr>
          <w:jc w:val="center"/>
        </w:trPr>
        <w:tc>
          <w:tcPr>
            <w:tcW w:w="4876" w:type="dxa"/>
            <w:tcBorders>
              <w:top w:val="nil"/>
              <w:left w:val="nil"/>
              <w:bottom w:val="nil"/>
              <w:right w:val="nil"/>
            </w:tcBorders>
          </w:tcPr>
          <w:p w14:paraId="6058D962" w14:textId="77777777" w:rsidR="00803270" w:rsidRPr="00CF48A0" w:rsidRDefault="00803270" w:rsidP="002A1989">
            <w:pPr>
              <w:pStyle w:val="Normal6a"/>
            </w:pPr>
          </w:p>
        </w:tc>
        <w:tc>
          <w:tcPr>
            <w:tcW w:w="4876" w:type="dxa"/>
            <w:tcBorders>
              <w:top w:val="nil"/>
              <w:left w:val="nil"/>
              <w:bottom w:val="nil"/>
              <w:right w:val="nil"/>
            </w:tcBorders>
          </w:tcPr>
          <w:p w14:paraId="4B986EA0" w14:textId="0F831C2F" w:rsidR="00803270" w:rsidRPr="00CF48A0" w:rsidRDefault="00803270" w:rsidP="002A1989">
            <w:pPr>
              <w:pStyle w:val="Normal6a"/>
            </w:pPr>
            <w:r w:rsidRPr="00CF48A0">
              <w:rPr>
                <w:b/>
                <w:i/>
              </w:rPr>
              <w:t>20a.</w:t>
            </w:r>
            <w:r w:rsidRPr="00CF48A0">
              <w:tab/>
            </w:r>
            <w:r w:rsidRPr="00CF48A0">
              <w:rPr>
                <w:b/>
                <w:i/>
              </w:rPr>
              <w:t xml:space="preserve">opfordrer Den Europæiske Union til behørigt at anerkende og </w:t>
            </w:r>
            <w:r w:rsidR="009F7DC8" w:rsidRPr="00CF48A0">
              <w:rPr>
                <w:b/>
                <w:i/>
              </w:rPr>
              <w:t>værdsætte</w:t>
            </w:r>
            <w:r w:rsidRPr="00CF48A0">
              <w:rPr>
                <w:b/>
                <w:i/>
              </w:rPr>
              <w:t xml:space="preserve"> Armeniens demokratiske resultater og reformdagsorden, når den samarbejder med Sydkaukasus, herunder inden for rammerne af forhandlinger og regionale sikkerhedsinitiativer, og dermed styrke Armeniens rolle som en stabil og reformorienteret partner;</w:t>
            </w:r>
          </w:p>
        </w:tc>
      </w:tr>
    </w:tbl>
    <w:p w14:paraId="64E878F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576079B" w14:textId="77777777" w:rsidR="00803270" w:rsidRPr="00CF48A0" w:rsidRDefault="00803270" w:rsidP="00803270">
      <w:r w:rsidRPr="00CF48A0">
        <w:rPr>
          <w:rStyle w:val="HideTWBExt"/>
          <w:noProof w:val="0"/>
        </w:rPr>
        <w:t>&lt;/Amend&gt;</w:t>
      </w:r>
    </w:p>
    <w:p w14:paraId="2E6F139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529</w:t>
      </w:r>
      <w:r w:rsidRPr="00CF48A0">
        <w:rPr>
          <w:rStyle w:val="HideTWBExt"/>
          <w:b w:val="0"/>
          <w:noProof w:val="0"/>
        </w:rPr>
        <w:t>&lt;/NumAm&gt;</w:t>
      </w:r>
    </w:p>
    <w:p w14:paraId="764FB7DC" w14:textId="77777777" w:rsidR="00803270" w:rsidRPr="00CF48A0" w:rsidRDefault="00803270" w:rsidP="00803270">
      <w:pPr>
        <w:pStyle w:val="NormalBold"/>
      </w:pPr>
      <w:r w:rsidRPr="00CF48A0">
        <w:rPr>
          <w:rStyle w:val="HideTWBExt"/>
          <w:b w:val="0"/>
          <w:noProof w:val="0"/>
        </w:rPr>
        <w:t>&lt;RepeatBlock-By&gt;&lt;Members&gt;</w:t>
      </w:r>
      <w:r w:rsidRPr="00CF48A0">
        <w:t>Vasile Dîncu</w:t>
      </w:r>
      <w:r w:rsidRPr="00CF48A0">
        <w:rPr>
          <w:rStyle w:val="HideTWBExt"/>
          <w:b w:val="0"/>
          <w:noProof w:val="0"/>
        </w:rPr>
        <w:t>&lt;/Members&gt;</w:t>
      </w:r>
    </w:p>
    <w:p w14:paraId="6B4D669C" w14:textId="77777777" w:rsidR="00803270" w:rsidRPr="00CF48A0" w:rsidRDefault="00803270" w:rsidP="00803270">
      <w:pPr>
        <w:pStyle w:val="NormalBold"/>
      </w:pPr>
      <w:r w:rsidRPr="00CF48A0">
        <w:rPr>
          <w:rStyle w:val="HideTWBExt"/>
          <w:b w:val="0"/>
          <w:noProof w:val="0"/>
        </w:rPr>
        <w:t>&lt;/RepeatBlock-By&gt;</w:t>
      </w:r>
    </w:p>
    <w:p w14:paraId="136659E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8937D55"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33B1717" w14:textId="77777777" w:rsidTr="002A1989">
        <w:trPr>
          <w:trHeight w:hRule="exact" w:val="240"/>
          <w:jc w:val="center"/>
        </w:trPr>
        <w:tc>
          <w:tcPr>
            <w:tcW w:w="9752" w:type="dxa"/>
            <w:gridSpan w:val="2"/>
            <w:tcBorders>
              <w:top w:val="nil"/>
              <w:left w:val="nil"/>
              <w:bottom w:val="nil"/>
              <w:right w:val="nil"/>
            </w:tcBorders>
          </w:tcPr>
          <w:p w14:paraId="2D3C093C" w14:textId="77777777" w:rsidR="00803270" w:rsidRPr="00CF48A0" w:rsidRDefault="00803270" w:rsidP="002A1989"/>
        </w:tc>
      </w:tr>
      <w:tr w:rsidR="009D61B4" w:rsidRPr="00CF48A0" w14:paraId="0EFDF3C8" w14:textId="77777777" w:rsidTr="002A1989">
        <w:trPr>
          <w:trHeight w:val="240"/>
          <w:jc w:val="center"/>
        </w:trPr>
        <w:tc>
          <w:tcPr>
            <w:tcW w:w="4876" w:type="dxa"/>
            <w:tcBorders>
              <w:top w:val="nil"/>
              <w:left w:val="nil"/>
              <w:bottom w:val="nil"/>
              <w:right w:val="nil"/>
            </w:tcBorders>
          </w:tcPr>
          <w:p w14:paraId="3CF1B47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FA4C3F3" w14:textId="77777777" w:rsidR="00803270" w:rsidRPr="00CF48A0" w:rsidRDefault="00803270" w:rsidP="002A1989">
            <w:pPr>
              <w:pStyle w:val="AmColumnHeading"/>
            </w:pPr>
            <w:r w:rsidRPr="00CF48A0">
              <w:t>Ændringsforslag</w:t>
            </w:r>
          </w:p>
        </w:tc>
      </w:tr>
      <w:tr w:rsidR="009D61B4" w:rsidRPr="00CF48A0" w14:paraId="248CB8BC" w14:textId="77777777" w:rsidTr="002A1989">
        <w:trPr>
          <w:jc w:val="center"/>
        </w:trPr>
        <w:tc>
          <w:tcPr>
            <w:tcW w:w="4876" w:type="dxa"/>
            <w:tcBorders>
              <w:top w:val="nil"/>
              <w:left w:val="nil"/>
              <w:bottom w:val="nil"/>
              <w:right w:val="nil"/>
            </w:tcBorders>
          </w:tcPr>
          <w:p w14:paraId="3F7E0377" w14:textId="77777777" w:rsidR="00803270" w:rsidRPr="00CF48A0" w:rsidRDefault="00803270" w:rsidP="002A1989">
            <w:pPr>
              <w:pStyle w:val="Normal6a"/>
            </w:pPr>
          </w:p>
        </w:tc>
        <w:tc>
          <w:tcPr>
            <w:tcW w:w="4876" w:type="dxa"/>
            <w:tcBorders>
              <w:top w:val="nil"/>
              <w:left w:val="nil"/>
              <w:bottom w:val="nil"/>
              <w:right w:val="nil"/>
            </w:tcBorders>
          </w:tcPr>
          <w:p w14:paraId="6057D4D4" w14:textId="4F4A5476" w:rsidR="00803270" w:rsidRPr="00CF48A0" w:rsidRDefault="00803270" w:rsidP="005300DC">
            <w:pPr>
              <w:pStyle w:val="Normal6a"/>
            </w:pPr>
            <w:r w:rsidRPr="00CF48A0">
              <w:rPr>
                <w:b/>
                <w:i/>
              </w:rPr>
              <w:t>20a.</w:t>
            </w:r>
            <w:r w:rsidRPr="00CF48A0">
              <w:tab/>
            </w:r>
            <w:r w:rsidRPr="00CF48A0">
              <w:rPr>
                <w:b/>
                <w:i/>
              </w:rPr>
              <w:t>opfordrer EU til at hæve sine forbindelser med Armenien til et kvalitativt nyt niveau, herunder etabler</w:t>
            </w:r>
            <w:r w:rsidR="005300DC" w:rsidRPr="00CF48A0">
              <w:rPr>
                <w:b/>
                <w:i/>
              </w:rPr>
              <w:t xml:space="preserve">e </w:t>
            </w:r>
            <w:r w:rsidRPr="00CF48A0">
              <w:rPr>
                <w:b/>
                <w:i/>
              </w:rPr>
              <w:t>et strategisk partnerskab, i anerkendelse af Armeniens demokratiske reformer, engagement i EU-tiltrædelse og aktive fredsopbyggende bestræbelser;</w:t>
            </w:r>
          </w:p>
        </w:tc>
      </w:tr>
    </w:tbl>
    <w:p w14:paraId="4597D77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D31E1E5" w14:textId="77777777" w:rsidR="00803270" w:rsidRPr="00CF48A0" w:rsidRDefault="00803270" w:rsidP="00803270">
      <w:r w:rsidRPr="00CF48A0">
        <w:rPr>
          <w:rStyle w:val="HideTWBExt"/>
          <w:noProof w:val="0"/>
        </w:rPr>
        <w:t>&lt;/Amend&gt;</w:t>
      </w:r>
    </w:p>
    <w:p w14:paraId="2AD3ACD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530</w:t>
      </w:r>
      <w:r w:rsidRPr="00CF48A0">
        <w:rPr>
          <w:rStyle w:val="HideTWBExt"/>
          <w:b w:val="0"/>
          <w:noProof w:val="0"/>
        </w:rPr>
        <w:t>&lt;/NumAm&gt;</w:t>
      </w:r>
    </w:p>
    <w:p w14:paraId="159AE145" w14:textId="77777777" w:rsidR="00803270" w:rsidRPr="00CF48A0" w:rsidRDefault="00803270" w:rsidP="00803270">
      <w:pPr>
        <w:pStyle w:val="NormalBold"/>
      </w:pPr>
      <w:r w:rsidRPr="00CF48A0">
        <w:rPr>
          <w:rStyle w:val="HideTWBExt"/>
          <w:b w:val="0"/>
          <w:noProof w:val="0"/>
        </w:rPr>
        <w:t>&lt;RepeatBlock-By&gt;&lt;Members&gt;</w:t>
      </w:r>
      <w:r w:rsidRPr="00CF48A0">
        <w:t>António Tânger Corrêa, Jaroslav Bžoch, Jordan Bardella, Tom Vandendriessche, Hermann Tertsch, Gerolf Annemans</w:t>
      </w:r>
      <w:r w:rsidRPr="00CF48A0">
        <w:rPr>
          <w:rStyle w:val="HideTWBExt"/>
          <w:b w:val="0"/>
          <w:noProof w:val="0"/>
        </w:rPr>
        <w:t>&lt;/Members&gt;</w:t>
      </w:r>
    </w:p>
    <w:p w14:paraId="71C0BEC6" w14:textId="77777777" w:rsidR="00803270" w:rsidRPr="00CF48A0" w:rsidRDefault="00803270" w:rsidP="00803270">
      <w:pPr>
        <w:pStyle w:val="NormalBold"/>
      </w:pPr>
      <w:r w:rsidRPr="00CF48A0">
        <w:rPr>
          <w:rStyle w:val="HideTWBExt"/>
          <w:b w:val="0"/>
          <w:noProof w:val="0"/>
        </w:rPr>
        <w:t>&lt;/RepeatBlock-By&gt;</w:t>
      </w:r>
    </w:p>
    <w:p w14:paraId="0A63A04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B0972E1" w14:textId="77777777" w:rsidR="00803270" w:rsidRPr="00CF48A0" w:rsidRDefault="00803270" w:rsidP="00803270">
      <w:pPr>
        <w:pStyle w:val="NormalBold"/>
      </w:pPr>
      <w:r w:rsidRPr="00CF48A0">
        <w:rPr>
          <w:rStyle w:val="HideTWBExt"/>
          <w:b w:val="0"/>
          <w:noProof w:val="0"/>
        </w:rPr>
        <w:t>&lt;Article&gt;</w:t>
      </w:r>
      <w:r w:rsidRPr="00CF48A0">
        <w:t>Punkt 20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4A41FE6" w14:textId="77777777" w:rsidTr="002A1989">
        <w:trPr>
          <w:trHeight w:hRule="exact" w:val="240"/>
          <w:jc w:val="center"/>
        </w:trPr>
        <w:tc>
          <w:tcPr>
            <w:tcW w:w="9752" w:type="dxa"/>
            <w:gridSpan w:val="2"/>
            <w:tcBorders>
              <w:top w:val="nil"/>
              <w:left w:val="nil"/>
              <w:bottom w:val="nil"/>
              <w:right w:val="nil"/>
            </w:tcBorders>
          </w:tcPr>
          <w:p w14:paraId="2488F177" w14:textId="77777777" w:rsidR="00803270" w:rsidRPr="00CF48A0" w:rsidRDefault="00803270" w:rsidP="002A1989"/>
        </w:tc>
      </w:tr>
      <w:tr w:rsidR="009D61B4" w:rsidRPr="00CF48A0" w14:paraId="2F10ABB6" w14:textId="77777777" w:rsidTr="002A1989">
        <w:trPr>
          <w:trHeight w:val="240"/>
          <w:jc w:val="center"/>
        </w:trPr>
        <w:tc>
          <w:tcPr>
            <w:tcW w:w="4876" w:type="dxa"/>
            <w:tcBorders>
              <w:top w:val="nil"/>
              <w:left w:val="nil"/>
              <w:bottom w:val="nil"/>
              <w:right w:val="nil"/>
            </w:tcBorders>
          </w:tcPr>
          <w:p w14:paraId="176880D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F237A1F" w14:textId="77777777" w:rsidR="00803270" w:rsidRPr="00CF48A0" w:rsidRDefault="00803270" w:rsidP="002A1989">
            <w:pPr>
              <w:pStyle w:val="AmColumnHeading"/>
            </w:pPr>
            <w:r w:rsidRPr="00CF48A0">
              <w:t>Ændringsforslag</w:t>
            </w:r>
          </w:p>
        </w:tc>
      </w:tr>
      <w:tr w:rsidR="009D61B4" w:rsidRPr="00CF48A0" w14:paraId="078B4BEE" w14:textId="77777777" w:rsidTr="002A1989">
        <w:trPr>
          <w:jc w:val="center"/>
        </w:trPr>
        <w:tc>
          <w:tcPr>
            <w:tcW w:w="4876" w:type="dxa"/>
            <w:tcBorders>
              <w:top w:val="nil"/>
              <w:left w:val="nil"/>
              <w:bottom w:val="nil"/>
              <w:right w:val="nil"/>
            </w:tcBorders>
          </w:tcPr>
          <w:p w14:paraId="2D9844A7" w14:textId="77777777" w:rsidR="00803270" w:rsidRPr="00CF48A0" w:rsidRDefault="00803270" w:rsidP="002A1989">
            <w:pPr>
              <w:pStyle w:val="Normal6a"/>
            </w:pPr>
          </w:p>
        </w:tc>
        <w:tc>
          <w:tcPr>
            <w:tcW w:w="4876" w:type="dxa"/>
            <w:tcBorders>
              <w:top w:val="nil"/>
              <w:left w:val="nil"/>
              <w:bottom w:val="nil"/>
              <w:right w:val="nil"/>
            </w:tcBorders>
          </w:tcPr>
          <w:p w14:paraId="458E84D9" w14:textId="77777777" w:rsidR="00803270" w:rsidRPr="00CF48A0" w:rsidRDefault="00803270" w:rsidP="002A1989">
            <w:pPr>
              <w:pStyle w:val="Normal6a"/>
            </w:pPr>
            <w:r w:rsidRPr="00CF48A0">
              <w:rPr>
                <w:b/>
                <w:i/>
              </w:rPr>
              <w:t>20a.</w:t>
            </w:r>
            <w:r w:rsidRPr="00CF48A0">
              <w:tab/>
            </w:r>
            <w:r w:rsidRPr="00CF48A0">
              <w:rPr>
                <w:b/>
                <w:i/>
              </w:rPr>
              <w:t>understreger, at aserbajdsjanske styrkers fortsatte besættelse af armenske områder udgør en alvorlig krænkelse af suveræniteten og folkeretten, og opfordrer EU til at kræve en øjeblikkelig fuldstændig tilbagetrækning;</w:t>
            </w:r>
          </w:p>
        </w:tc>
      </w:tr>
    </w:tbl>
    <w:p w14:paraId="05ECADC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3D437C2" w14:textId="77777777" w:rsidR="00803270" w:rsidRPr="00CF48A0" w:rsidRDefault="00803270" w:rsidP="00803270">
      <w:r w:rsidRPr="00CF48A0">
        <w:rPr>
          <w:rStyle w:val="HideTWBExt"/>
          <w:noProof w:val="0"/>
        </w:rPr>
        <w:t>&lt;/Amend&gt;</w:t>
      </w:r>
    </w:p>
    <w:p w14:paraId="1610133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531</w:t>
      </w:r>
      <w:r w:rsidRPr="00CF48A0">
        <w:rPr>
          <w:rStyle w:val="HideTWBExt"/>
          <w:b w:val="0"/>
          <w:noProof w:val="0"/>
        </w:rPr>
        <w:t>&lt;/NumAm&gt;</w:t>
      </w:r>
    </w:p>
    <w:p w14:paraId="01BF19C1" w14:textId="77777777" w:rsidR="00803270" w:rsidRPr="00CF48A0" w:rsidRDefault="00803270" w:rsidP="00803270">
      <w:pPr>
        <w:pStyle w:val="NormalBold"/>
      </w:pPr>
      <w:r w:rsidRPr="00CF48A0">
        <w:rPr>
          <w:rStyle w:val="HideTWBExt"/>
          <w:b w:val="0"/>
          <w:noProof w:val="0"/>
        </w:rPr>
        <w:t>&lt;RepeatBlock-By&gt;&lt;Members&gt;</w:t>
      </w:r>
      <w:r w:rsidRPr="00CF48A0">
        <w:t>Miriam Lexmann, Andrey Kovatchev</w:t>
      </w:r>
      <w:r w:rsidRPr="00CF48A0">
        <w:rPr>
          <w:rStyle w:val="HideTWBExt"/>
          <w:b w:val="0"/>
          <w:noProof w:val="0"/>
        </w:rPr>
        <w:t>&lt;/Members&gt;</w:t>
      </w:r>
    </w:p>
    <w:p w14:paraId="1B4BA7A1" w14:textId="77777777" w:rsidR="00803270" w:rsidRPr="00CF48A0" w:rsidRDefault="00803270" w:rsidP="00803270">
      <w:pPr>
        <w:pStyle w:val="NormalBold"/>
      </w:pPr>
      <w:r w:rsidRPr="00CF48A0">
        <w:rPr>
          <w:rStyle w:val="HideTWBExt"/>
          <w:b w:val="0"/>
          <w:noProof w:val="0"/>
        </w:rPr>
        <w:t>&lt;/RepeatBlock-By&gt;</w:t>
      </w:r>
    </w:p>
    <w:p w14:paraId="406A8CE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2AC5A5A" w14:textId="77777777" w:rsidR="00803270" w:rsidRPr="00CF48A0" w:rsidRDefault="00803270" w:rsidP="00803270">
      <w:pPr>
        <w:pStyle w:val="NormalBold"/>
      </w:pPr>
      <w:r w:rsidRPr="00CF48A0">
        <w:rPr>
          <w:rStyle w:val="HideTWBExt"/>
          <w:b w:val="0"/>
          <w:noProof w:val="0"/>
        </w:rPr>
        <w:t>&lt;Article&gt;</w:t>
      </w:r>
      <w:r w:rsidRPr="00CF48A0">
        <w:t>Punkt 20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8EAF093" w14:textId="77777777" w:rsidTr="002A1989">
        <w:trPr>
          <w:trHeight w:hRule="exact" w:val="240"/>
          <w:jc w:val="center"/>
        </w:trPr>
        <w:tc>
          <w:tcPr>
            <w:tcW w:w="9752" w:type="dxa"/>
            <w:gridSpan w:val="2"/>
            <w:tcBorders>
              <w:top w:val="nil"/>
              <w:left w:val="nil"/>
              <w:bottom w:val="nil"/>
              <w:right w:val="nil"/>
            </w:tcBorders>
          </w:tcPr>
          <w:p w14:paraId="3912FFC5" w14:textId="77777777" w:rsidR="00803270" w:rsidRPr="00CF48A0" w:rsidRDefault="00803270" w:rsidP="002A1989"/>
        </w:tc>
      </w:tr>
      <w:tr w:rsidR="009D61B4" w:rsidRPr="00CF48A0" w14:paraId="076AF760" w14:textId="77777777" w:rsidTr="002A1989">
        <w:trPr>
          <w:trHeight w:val="240"/>
          <w:jc w:val="center"/>
        </w:trPr>
        <w:tc>
          <w:tcPr>
            <w:tcW w:w="4876" w:type="dxa"/>
            <w:tcBorders>
              <w:top w:val="nil"/>
              <w:left w:val="nil"/>
              <w:bottom w:val="nil"/>
              <w:right w:val="nil"/>
            </w:tcBorders>
          </w:tcPr>
          <w:p w14:paraId="581C003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41C68D" w14:textId="77777777" w:rsidR="00803270" w:rsidRPr="00CF48A0" w:rsidRDefault="00803270" w:rsidP="002A1989">
            <w:pPr>
              <w:pStyle w:val="AmColumnHeading"/>
            </w:pPr>
            <w:r w:rsidRPr="00CF48A0">
              <w:t>Ændringsforslag</w:t>
            </w:r>
          </w:p>
        </w:tc>
      </w:tr>
      <w:tr w:rsidR="009D61B4" w:rsidRPr="00CF48A0" w14:paraId="4F781FA4" w14:textId="77777777" w:rsidTr="002A1989">
        <w:trPr>
          <w:jc w:val="center"/>
        </w:trPr>
        <w:tc>
          <w:tcPr>
            <w:tcW w:w="4876" w:type="dxa"/>
            <w:tcBorders>
              <w:top w:val="nil"/>
              <w:left w:val="nil"/>
              <w:bottom w:val="nil"/>
              <w:right w:val="nil"/>
            </w:tcBorders>
          </w:tcPr>
          <w:p w14:paraId="2DA0E3C9" w14:textId="77777777" w:rsidR="00803270" w:rsidRPr="00CF48A0" w:rsidRDefault="00803270" w:rsidP="002A1989">
            <w:pPr>
              <w:pStyle w:val="Normal6a"/>
            </w:pPr>
          </w:p>
        </w:tc>
        <w:tc>
          <w:tcPr>
            <w:tcW w:w="4876" w:type="dxa"/>
            <w:tcBorders>
              <w:top w:val="nil"/>
              <w:left w:val="nil"/>
              <w:bottom w:val="nil"/>
              <w:right w:val="nil"/>
            </w:tcBorders>
          </w:tcPr>
          <w:p w14:paraId="104F5B8E" w14:textId="13BEB1DD" w:rsidR="00803270" w:rsidRPr="00CF48A0" w:rsidRDefault="00803270" w:rsidP="002A1989">
            <w:pPr>
              <w:pStyle w:val="Normal6a"/>
            </w:pPr>
            <w:r w:rsidRPr="00CF48A0">
              <w:rPr>
                <w:b/>
                <w:i/>
              </w:rPr>
              <w:t>20b.</w:t>
            </w:r>
            <w:r w:rsidRPr="00CF48A0">
              <w:tab/>
            </w:r>
            <w:r w:rsidRPr="00CF48A0">
              <w:rPr>
                <w:b/>
                <w:i/>
              </w:rPr>
              <w:t>giver udtryk for sin kraftige opbakning til aktiviteterne under Den Europæiske Unions mission i Armenien (EUMA) og fremhæver den vigtige rolle, den spiller; opfordrer EUMA til fortsat at overvåge udviklingen i sikkerhedssituationen på stedet</w:t>
            </w:r>
            <w:r w:rsidR="005300DC" w:rsidRPr="00CF48A0">
              <w:rPr>
                <w:b/>
                <w:i/>
              </w:rPr>
              <w:t xml:space="preserve"> nøje</w:t>
            </w:r>
            <w:r w:rsidRPr="00CF48A0">
              <w:rPr>
                <w:b/>
                <w:i/>
              </w:rPr>
              <w:t xml:space="preserve">, sørge for gennemsigtig rapportering til </w:t>
            </w:r>
            <w:r w:rsidR="00286B00" w:rsidRPr="00CF48A0">
              <w:rPr>
                <w:b/>
                <w:i/>
              </w:rPr>
              <w:t>Europa-</w:t>
            </w:r>
            <w:r w:rsidRPr="00CF48A0">
              <w:rPr>
                <w:b/>
                <w:i/>
              </w:rPr>
              <w:t>Parlamentet og bidrage aktivt til konfliktløsningsbestræbelserne; roser udvidelsen af EUMA's mandat og forøgelsen af dets størrelse; opfordrer de aserbajdsjanske myndigheder til at indvillige i at have en sådan civil mission på deres side af grænsen også;</w:t>
            </w:r>
          </w:p>
        </w:tc>
      </w:tr>
    </w:tbl>
    <w:p w14:paraId="4E62B43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BA963F3" w14:textId="77777777" w:rsidR="00803270" w:rsidRPr="00CF48A0" w:rsidRDefault="00803270" w:rsidP="00803270">
      <w:r w:rsidRPr="00CF48A0">
        <w:rPr>
          <w:rStyle w:val="HideTWBExt"/>
          <w:noProof w:val="0"/>
        </w:rPr>
        <w:t>&lt;/Amend&gt;</w:t>
      </w:r>
    </w:p>
    <w:p w14:paraId="16A18CE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532</w:t>
      </w:r>
      <w:r w:rsidRPr="00CF48A0">
        <w:rPr>
          <w:rStyle w:val="HideTWBExt"/>
          <w:b w:val="0"/>
          <w:noProof w:val="0"/>
        </w:rPr>
        <w:t>&lt;/NumAm&gt;</w:t>
      </w:r>
    </w:p>
    <w:p w14:paraId="4EA6354E"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5957D98F" w14:textId="77777777" w:rsidR="00803270" w:rsidRPr="00CF48A0" w:rsidRDefault="00803270" w:rsidP="00803270">
      <w:pPr>
        <w:pStyle w:val="NormalBold"/>
      </w:pPr>
      <w:r w:rsidRPr="00CF48A0">
        <w:rPr>
          <w:rStyle w:val="HideTWBExt"/>
          <w:b w:val="0"/>
          <w:noProof w:val="0"/>
        </w:rPr>
        <w:t>&lt;/RepeatBlock-By&gt;</w:t>
      </w:r>
    </w:p>
    <w:p w14:paraId="1A42363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25B736" w14:textId="77777777" w:rsidR="00803270" w:rsidRPr="00CF48A0" w:rsidRDefault="00803270" w:rsidP="00803270">
      <w:pPr>
        <w:pStyle w:val="NormalBold"/>
      </w:pPr>
      <w:r w:rsidRPr="00CF48A0">
        <w:rPr>
          <w:rStyle w:val="HideTWBExt"/>
          <w:b w:val="0"/>
          <w:noProof w:val="0"/>
        </w:rPr>
        <w:t>&lt;Article&gt;</w:t>
      </w:r>
      <w:r w:rsidRPr="00CF48A0">
        <w:t>Punkt 20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081D049" w14:textId="77777777" w:rsidTr="002A1989">
        <w:trPr>
          <w:trHeight w:hRule="exact" w:val="240"/>
          <w:jc w:val="center"/>
        </w:trPr>
        <w:tc>
          <w:tcPr>
            <w:tcW w:w="9752" w:type="dxa"/>
            <w:gridSpan w:val="2"/>
            <w:tcBorders>
              <w:top w:val="nil"/>
              <w:left w:val="nil"/>
              <w:bottom w:val="nil"/>
              <w:right w:val="nil"/>
            </w:tcBorders>
          </w:tcPr>
          <w:p w14:paraId="36F28269" w14:textId="77777777" w:rsidR="00803270" w:rsidRPr="00CF48A0" w:rsidRDefault="00803270" w:rsidP="002A1989"/>
        </w:tc>
      </w:tr>
      <w:tr w:rsidR="009D61B4" w:rsidRPr="00CF48A0" w14:paraId="5D186C55" w14:textId="77777777" w:rsidTr="002A1989">
        <w:trPr>
          <w:trHeight w:val="240"/>
          <w:jc w:val="center"/>
        </w:trPr>
        <w:tc>
          <w:tcPr>
            <w:tcW w:w="4876" w:type="dxa"/>
            <w:tcBorders>
              <w:top w:val="nil"/>
              <w:left w:val="nil"/>
              <w:bottom w:val="nil"/>
              <w:right w:val="nil"/>
            </w:tcBorders>
          </w:tcPr>
          <w:p w14:paraId="5F2047B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46B8D4B" w14:textId="77777777" w:rsidR="00803270" w:rsidRPr="00CF48A0" w:rsidRDefault="00803270" w:rsidP="002A1989">
            <w:pPr>
              <w:pStyle w:val="AmColumnHeading"/>
            </w:pPr>
            <w:r w:rsidRPr="00CF48A0">
              <w:t>Ændringsforslag</w:t>
            </w:r>
          </w:p>
        </w:tc>
      </w:tr>
      <w:tr w:rsidR="009D61B4" w:rsidRPr="00CF48A0" w14:paraId="0BBC187A" w14:textId="77777777" w:rsidTr="002A1989">
        <w:trPr>
          <w:jc w:val="center"/>
        </w:trPr>
        <w:tc>
          <w:tcPr>
            <w:tcW w:w="4876" w:type="dxa"/>
            <w:tcBorders>
              <w:top w:val="nil"/>
              <w:left w:val="nil"/>
              <w:bottom w:val="nil"/>
              <w:right w:val="nil"/>
            </w:tcBorders>
          </w:tcPr>
          <w:p w14:paraId="0D00DCE9" w14:textId="77777777" w:rsidR="00803270" w:rsidRPr="00CF48A0" w:rsidRDefault="00803270" w:rsidP="002A1989">
            <w:pPr>
              <w:pStyle w:val="Normal6a"/>
            </w:pPr>
          </w:p>
        </w:tc>
        <w:tc>
          <w:tcPr>
            <w:tcW w:w="4876" w:type="dxa"/>
            <w:tcBorders>
              <w:top w:val="nil"/>
              <w:left w:val="nil"/>
              <w:bottom w:val="nil"/>
              <w:right w:val="nil"/>
            </w:tcBorders>
          </w:tcPr>
          <w:p w14:paraId="75279CED" w14:textId="77777777" w:rsidR="00803270" w:rsidRPr="00CF48A0" w:rsidRDefault="00803270" w:rsidP="002A1989">
            <w:pPr>
              <w:pStyle w:val="Normal6a"/>
            </w:pPr>
            <w:r w:rsidRPr="00CF48A0">
              <w:rPr>
                <w:b/>
                <w:i/>
              </w:rPr>
              <w:t>20b.</w:t>
            </w:r>
            <w:r w:rsidRPr="00CF48A0">
              <w:tab/>
            </w:r>
            <w:r w:rsidRPr="00CF48A0">
              <w:rPr>
                <w:b/>
                <w:i/>
              </w:rPr>
              <w:t>understreger, at uden en drastisk kursændring fra den tyrkiske regerings side kan Tyrkiets EU-tiltrædelsesproces ikke genoptages;</w:t>
            </w:r>
          </w:p>
        </w:tc>
      </w:tr>
    </w:tbl>
    <w:p w14:paraId="4A03B4D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B3DA8F9" w14:textId="77777777" w:rsidR="00803270" w:rsidRPr="00CF48A0" w:rsidRDefault="00803270" w:rsidP="00803270">
      <w:r w:rsidRPr="00CF48A0">
        <w:rPr>
          <w:rStyle w:val="HideTWBExt"/>
          <w:noProof w:val="0"/>
        </w:rPr>
        <w:t>&lt;/Amend&gt;</w:t>
      </w:r>
    </w:p>
    <w:p w14:paraId="7D865A2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533</w:t>
      </w:r>
      <w:r w:rsidRPr="00CF48A0">
        <w:rPr>
          <w:rStyle w:val="HideTWBExt"/>
          <w:b w:val="0"/>
          <w:noProof w:val="0"/>
        </w:rPr>
        <w:t>&lt;/NumAm&gt;</w:t>
      </w:r>
    </w:p>
    <w:p w14:paraId="263C8D7D" w14:textId="77777777" w:rsidR="00803270" w:rsidRPr="00CF48A0" w:rsidRDefault="00803270" w:rsidP="00803270">
      <w:pPr>
        <w:pStyle w:val="NormalBold"/>
      </w:pPr>
      <w:r w:rsidRPr="00CF48A0">
        <w:rPr>
          <w:rStyle w:val="HideTWBExt"/>
          <w:b w:val="0"/>
          <w:noProof w:val="0"/>
        </w:rPr>
        <w:t>&lt;RepeatBlock-By&gt;&lt;Members&gt;</w:t>
      </w:r>
      <w:r w:rsidRPr="00CF48A0">
        <w:t>Miriam Lexmann, Andrey Kovatchev</w:t>
      </w:r>
      <w:r w:rsidRPr="00CF48A0">
        <w:rPr>
          <w:rStyle w:val="HideTWBExt"/>
          <w:b w:val="0"/>
          <w:noProof w:val="0"/>
        </w:rPr>
        <w:t>&lt;/Members&gt;</w:t>
      </w:r>
    </w:p>
    <w:p w14:paraId="7C0CC4A8" w14:textId="77777777" w:rsidR="00803270" w:rsidRPr="00CF48A0" w:rsidRDefault="00803270" w:rsidP="00803270">
      <w:pPr>
        <w:pStyle w:val="NormalBold"/>
      </w:pPr>
      <w:r w:rsidRPr="00CF48A0">
        <w:rPr>
          <w:rStyle w:val="HideTWBExt"/>
          <w:b w:val="0"/>
          <w:noProof w:val="0"/>
        </w:rPr>
        <w:t>&lt;/RepeatBlock-By&gt;</w:t>
      </w:r>
    </w:p>
    <w:p w14:paraId="10E14F7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EB2CB45" w14:textId="77777777" w:rsidR="00803270" w:rsidRPr="00CF48A0" w:rsidRDefault="00803270" w:rsidP="00803270">
      <w:pPr>
        <w:pStyle w:val="NormalBold"/>
      </w:pPr>
      <w:r w:rsidRPr="00CF48A0">
        <w:rPr>
          <w:rStyle w:val="HideTWBExt"/>
          <w:b w:val="0"/>
          <w:noProof w:val="0"/>
        </w:rPr>
        <w:t>&lt;Article&gt;</w:t>
      </w:r>
      <w:r w:rsidRPr="00CF48A0">
        <w:t>Punkt 20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1E59580" w14:textId="77777777" w:rsidTr="002A1989">
        <w:trPr>
          <w:trHeight w:hRule="exact" w:val="240"/>
          <w:jc w:val="center"/>
        </w:trPr>
        <w:tc>
          <w:tcPr>
            <w:tcW w:w="9752" w:type="dxa"/>
            <w:gridSpan w:val="2"/>
            <w:tcBorders>
              <w:top w:val="nil"/>
              <w:left w:val="nil"/>
              <w:bottom w:val="nil"/>
              <w:right w:val="nil"/>
            </w:tcBorders>
          </w:tcPr>
          <w:p w14:paraId="1C2CE8A4" w14:textId="77777777" w:rsidR="00803270" w:rsidRPr="00CF48A0" w:rsidRDefault="00803270" w:rsidP="002A1989"/>
        </w:tc>
      </w:tr>
      <w:tr w:rsidR="009D61B4" w:rsidRPr="00CF48A0" w14:paraId="6398FF50" w14:textId="77777777" w:rsidTr="002A1989">
        <w:trPr>
          <w:trHeight w:val="240"/>
          <w:jc w:val="center"/>
        </w:trPr>
        <w:tc>
          <w:tcPr>
            <w:tcW w:w="4876" w:type="dxa"/>
            <w:tcBorders>
              <w:top w:val="nil"/>
              <w:left w:val="nil"/>
              <w:bottom w:val="nil"/>
              <w:right w:val="nil"/>
            </w:tcBorders>
          </w:tcPr>
          <w:p w14:paraId="5FA512A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AC8C777" w14:textId="77777777" w:rsidR="00803270" w:rsidRPr="00CF48A0" w:rsidRDefault="00803270" w:rsidP="002A1989">
            <w:pPr>
              <w:pStyle w:val="AmColumnHeading"/>
            </w:pPr>
            <w:r w:rsidRPr="00CF48A0">
              <w:t>Ændringsforslag</w:t>
            </w:r>
          </w:p>
        </w:tc>
      </w:tr>
      <w:tr w:rsidR="009D61B4" w:rsidRPr="00CF48A0" w14:paraId="273C1C39" w14:textId="77777777" w:rsidTr="002A1989">
        <w:trPr>
          <w:jc w:val="center"/>
        </w:trPr>
        <w:tc>
          <w:tcPr>
            <w:tcW w:w="4876" w:type="dxa"/>
            <w:tcBorders>
              <w:top w:val="nil"/>
              <w:left w:val="nil"/>
              <w:bottom w:val="nil"/>
              <w:right w:val="nil"/>
            </w:tcBorders>
          </w:tcPr>
          <w:p w14:paraId="7F878D28" w14:textId="77777777" w:rsidR="00803270" w:rsidRPr="00CF48A0" w:rsidRDefault="00803270" w:rsidP="002A1989">
            <w:pPr>
              <w:pStyle w:val="Normal6a"/>
            </w:pPr>
          </w:p>
        </w:tc>
        <w:tc>
          <w:tcPr>
            <w:tcW w:w="4876" w:type="dxa"/>
            <w:tcBorders>
              <w:top w:val="nil"/>
              <w:left w:val="nil"/>
              <w:bottom w:val="nil"/>
              <w:right w:val="nil"/>
            </w:tcBorders>
          </w:tcPr>
          <w:p w14:paraId="0E3F235B" w14:textId="77777777" w:rsidR="00803270" w:rsidRPr="00CF48A0" w:rsidRDefault="00803270" w:rsidP="002A1989">
            <w:pPr>
              <w:pStyle w:val="Normal6a"/>
            </w:pPr>
            <w:r w:rsidRPr="00CF48A0">
              <w:rPr>
                <w:b/>
                <w:i/>
              </w:rPr>
              <w:t>20c.</w:t>
            </w:r>
            <w:r w:rsidRPr="00CF48A0">
              <w:tab/>
            </w:r>
            <w:r w:rsidRPr="00CF48A0">
              <w:rPr>
                <w:b/>
                <w:i/>
              </w:rPr>
              <w:t>opfordrer til fuld gennemførelse af alle kendelser afsagt af Den Internationale Domstol, herunder kendelsen af 17. november 2023 om midlertidige foranstaltninger vedrørende sikker, uhindret og hurtig tilbagevenden for personer, der flygtede fra Nagorno-Karabakh; gentager sin opfordring til, at der gennemføres uafhængige undersøgelser af de overgreb, som aserbajdsjanske styrker har begået i Nagorno-Karabakh; gentager sin opfordring til de aserbajdsjanske myndigheder om at tillade den armenske befolkning at vende sikkert tilbage til Nagorno-Karabakh, om reelt at indgå i en omfattende og gennemsigtig dialog med de armenske borgere, om at give solide garantier for beskyttelsen af deres rettigheder, herunder deres jord- og ejendomsrettigheder, beskyttelsen af deres særlige identitet og deres borgerlige, kulturelle, sociale og religiøse rettigheder, og om at afstå fra enhver form for opflammende retorik, der kan anspore til forskelsbehandling af armeniere;</w:t>
            </w:r>
          </w:p>
        </w:tc>
      </w:tr>
    </w:tbl>
    <w:p w14:paraId="4813791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E196503" w14:textId="77777777" w:rsidR="00803270" w:rsidRPr="00CF48A0" w:rsidRDefault="00803270" w:rsidP="00803270">
      <w:r w:rsidRPr="00CF48A0">
        <w:rPr>
          <w:rStyle w:val="HideTWBExt"/>
          <w:noProof w:val="0"/>
        </w:rPr>
        <w:t>&lt;/Amend&gt;</w:t>
      </w:r>
    </w:p>
    <w:p w14:paraId="050AFD0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534</w:t>
      </w:r>
      <w:r w:rsidRPr="00CF48A0">
        <w:rPr>
          <w:rStyle w:val="HideTWBExt"/>
          <w:b w:val="0"/>
          <w:noProof w:val="0"/>
        </w:rPr>
        <w:t>&lt;/NumAm&gt;</w:t>
      </w:r>
    </w:p>
    <w:p w14:paraId="1199A979"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4F0735B6" w14:textId="77777777" w:rsidR="00803270" w:rsidRPr="00CF48A0" w:rsidRDefault="00803270" w:rsidP="00803270">
      <w:pPr>
        <w:pStyle w:val="NormalBold"/>
      </w:pPr>
      <w:r w:rsidRPr="00CF48A0">
        <w:rPr>
          <w:rStyle w:val="HideTWBExt"/>
          <w:b w:val="0"/>
          <w:noProof w:val="0"/>
        </w:rPr>
        <w:t>&lt;/RepeatBlock-By&gt;</w:t>
      </w:r>
    </w:p>
    <w:p w14:paraId="62A46E2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92251EA" w14:textId="77777777" w:rsidR="00803270" w:rsidRPr="00CF48A0" w:rsidRDefault="00803270" w:rsidP="00803270">
      <w:pPr>
        <w:pStyle w:val="NormalBold"/>
      </w:pPr>
      <w:r w:rsidRPr="00CF48A0">
        <w:rPr>
          <w:rStyle w:val="HideTWBExt"/>
          <w:b w:val="0"/>
          <w:noProof w:val="0"/>
        </w:rPr>
        <w:t>&lt;Article&gt;</w:t>
      </w:r>
      <w:r w:rsidRPr="00CF48A0">
        <w:t>Punkt 20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988AC12" w14:textId="77777777" w:rsidTr="002A1989">
        <w:trPr>
          <w:trHeight w:hRule="exact" w:val="240"/>
          <w:jc w:val="center"/>
        </w:trPr>
        <w:tc>
          <w:tcPr>
            <w:tcW w:w="9752" w:type="dxa"/>
            <w:gridSpan w:val="2"/>
            <w:tcBorders>
              <w:top w:val="nil"/>
              <w:left w:val="nil"/>
              <w:bottom w:val="nil"/>
              <w:right w:val="nil"/>
            </w:tcBorders>
          </w:tcPr>
          <w:p w14:paraId="14AD5AFF" w14:textId="77777777" w:rsidR="00803270" w:rsidRPr="00CF48A0" w:rsidRDefault="00803270" w:rsidP="002A1989"/>
        </w:tc>
      </w:tr>
      <w:tr w:rsidR="009D61B4" w:rsidRPr="00CF48A0" w14:paraId="1634AB82" w14:textId="77777777" w:rsidTr="002A1989">
        <w:trPr>
          <w:trHeight w:val="240"/>
          <w:jc w:val="center"/>
        </w:trPr>
        <w:tc>
          <w:tcPr>
            <w:tcW w:w="4876" w:type="dxa"/>
            <w:tcBorders>
              <w:top w:val="nil"/>
              <w:left w:val="nil"/>
              <w:bottom w:val="nil"/>
              <w:right w:val="nil"/>
            </w:tcBorders>
          </w:tcPr>
          <w:p w14:paraId="6B3E1AA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891A35B" w14:textId="77777777" w:rsidR="00803270" w:rsidRPr="00CF48A0" w:rsidRDefault="00803270" w:rsidP="002A1989">
            <w:pPr>
              <w:pStyle w:val="AmColumnHeading"/>
            </w:pPr>
            <w:r w:rsidRPr="00CF48A0">
              <w:t>Ændringsforslag</w:t>
            </w:r>
          </w:p>
        </w:tc>
      </w:tr>
      <w:tr w:rsidR="009D61B4" w:rsidRPr="00CF48A0" w14:paraId="0EEF5876" w14:textId="77777777" w:rsidTr="002A1989">
        <w:trPr>
          <w:jc w:val="center"/>
        </w:trPr>
        <w:tc>
          <w:tcPr>
            <w:tcW w:w="4876" w:type="dxa"/>
            <w:tcBorders>
              <w:top w:val="nil"/>
              <w:left w:val="nil"/>
              <w:bottom w:val="nil"/>
              <w:right w:val="nil"/>
            </w:tcBorders>
          </w:tcPr>
          <w:p w14:paraId="7DA45EB5" w14:textId="77777777" w:rsidR="00803270" w:rsidRPr="00CF48A0" w:rsidRDefault="00803270" w:rsidP="002A1989">
            <w:pPr>
              <w:pStyle w:val="Normal6a"/>
            </w:pPr>
          </w:p>
        </w:tc>
        <w:tc>
          <w:tcPr>
            <w:tcW w:w="4876" w:type="dxa"/>
            <w:tcBorders>
              <w:top w:val="nil"/>
              <w:left w:val="nil"/>
              <w:bottom w:val="nil"/>
              <w:right w:val="nil"/>
            </w:tcBorders>
          </w:tcPr>
          <w:p w14:paraId="25D246B5" w14:textId="4EF34F8C" w:rsidR="00803270" w:rsidRPr="00CF48A0" w:rsidRDefault="00803270" w:rsidP="002A1989">
            <w:pPr>
              <w:pStyle w:val="Normal6a"/>
            </w:pPr>
            <w:r w:rsidRPr="00CF48A0">
              <w:rPr>
                <w:b/>
                <w:i/>
              </w:rPr>
              <w:t>20c.</w:t>
            </w:r>
            <w:r w:rsidRPr="00CF48A0">
              <w:tab/>
            </w:r>
            <w:r w:rsidRPr="00CF48A0">
              <w:rPr>
                <w:b/>
                <w:i/>
              </w:rPr>
              <w:t>opfordrer til en kraftigere reaktion fra EU's side på Tyrkiets fortsatte afvisning af at overholde sine forpligtelser over for EU, herunder udvidelsen af gennemførelsen af tillægsprotokollen til Ankaraaftalen til alle medlemsstater, herunder Republikken Cypern, og understreger, at der kun kan gøres fremskridt i forbindelserne mellem EU og Tyrkiet på grundlag af Tyrkiets eget konstruktive engagement i alle spørgsmål af betydning for EU, herunder problemet med Cypern, og gennem fuld overholdelse af folkeretten og de grundlæggende principper i FN-pagten og gældende EU-ret</w:t>
            </w:r>
            <w:r w:rsidR="002E59D7" w:rsidRPr="00CF48A0">
              <w:rPr>
                <w:b/>
                <w:i/>
              </w:rPr>
              <w:t>;</w:t>
            </w:r>
          </w:p>
        </w:tc>
      </w:tr>
    </w:tbl>
    <w:p w14:paraId="0F215E0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E208D4F" w14:textId="77777777" w:rsidR="00803270" w:rsidRPr="00CF48A0" w:rsidRDefault="00803270" w:rsidP="00803270">
      <w:r w:rsidRPr="00CF48A0">
        <w:rPr>
          <w:rStyle w:val="HideTWBExt"/>
          <w:noProof w:val="0"/>
        </w:rPr>
        <w:t>&lt;/Amend&gt;</w:t>
      </w:r>
    </w:p>
    <w:p w14:paraId="1FCA269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535</w:t>
      </w:r>
      <w:r w:rsidRPr="00CF48A0">
        <w:rPr>
          <w:rStyle w:val="HideTWBExt"/>
          <w:b w:val="0"/>
          <w:noProof w:val="0"/>
        </w:rPr>
        <w:t>&lt;/NumAm&gt;</w:t>
      </w:r>
    </w:p>
    <w:p w14:paraId="2937E9F1" w14:textId="77777777" w:rsidR="00803270" w:rsidRPr="00CF48A0" w:rsidRDefault="00803270" w:rsidP="00803270">
      <w:pPr>
        <w:pStyle w:val="NormalBold"/>
      </w:pPr>
      <w:r w:rsidRPr="00CF48A0">
        <w:rPr>
          <w:rStyle w:val="HideTWBExt"/>
          <w:b w:val="0"/>
          <w:noProof w:val="0"/>
        </w:rPr>
        <w:t>&lt;RepeatBlock-By&gt;&lt;Members&gt;</w:t>
      </w:r>
      <w:r w:rsidRPr="00CF48A0">
        <w:t>Miriam Lexmann, Andrey Kovatchev</w:t>
      </w:r>
      <w:r w:rsidRPr="00CF48A0">
        <w:rPr>
          <w:rStyle w:val="HideTWBExt"/>
          <w:b w:val="0"/>
          <w:noProof w:val="0"/>
        </w:rPr>
        <w:t>&lt;/Members&gt;</w:t>
      </w:r>
    </w:p>
    <w:p w14:paraId="61169006" w14:textId="77777777" w:rsidR="00803270" w:rsidRPr="00CF48A0" w:rsidRDefault="00803270" w:rsidP="00803270">
      <w:pPr>
        <w:pStyle w:val="NormalBold"/>
      </w:pPr>
      <w:r w:rsidRPr="00CF48A0">
        <w:rPr>
          <w:rStyle w:val="HideTWBExt"/>
          <w:b w:val="0"/>
          <w:noProof w:val="0"/>
        </w:rPr>
        <w:t>&lt;/RepeatBlock-By&gt;</w:t>
      </w:r>
    </w:p>
    <w:p w14:paraId="39A02F5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144EB6E" w14:textId="77777777" w:rsidR="00803270" w:rsidRPr="00CF48A0" w:rsidRDefault="00803270" w:rsidP="00803270">
      <w:pPr>
        <w:pStyle w:val="NormalBold"/>
      </w:pPr>
      <w:r w:rsidRPr="00CF48A0">
        <w:rPr>
          <w:rStyle w:val="HideTWBExt"/>
          <w:b w:val="0"/>
          <w:noProof w:val="0"/>
        </w:rPr>
        <w:t>&lt;Article&gt;</w:t>
      </w:r>
      <w:r w:rsidRPr="00CF48A0">
        <w:t>Punkt 20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8B6874" w14:textId="77777777" w:rsidTr="002A1989">
        <w:trPr>
          <w:trHeight w:hRule="exact" w:val="240"/>
          <w:jc w:val="center"/>
        </w:trPr>
        <w:tc>
          <w:tcPr>
            <w:tcW w:w="9752" w:type="dxa"/>
            <w:gridSpan w:val="2"/>
            <w:tcBorders>
              <w:top w:val="nil"/>
              <w:left w:val="nil"/>
              <w:bottom w:val="nil"/>
              <w:right w:val="nil"/>
            </w:tcBorders>
          </w:tcPr>
          <w:p w14:paraId="5C08B818" w14:textId="77777777" w:rsidR="00803270" w:rsidRPr="00CF48A0" w:rsidRDefault="00803270" w:rsidP="002A1989"/>
        </w:tc>
      </w:tr>
      <w:tr w:rsidR="009D61B4" w:rsidRPr="00CF48A0" w14:paraId="1FF3694D" w14:textId="77777777" w:rsidTr="002A1989">
        <w:trPr>
          <w:trHeight w:val="240"/>
          <w:jc w:val="center"/>
        </w:trPr>
        <w:tc>
          <w:tcPr>
            <w:tcW w:w="4876" w:type="dxa"/>
            <w:tcBorders>
              <w:top w:val="nil"/>
              <w:left w:val="nil"/>
              <w:bottom w:val="nil"/>
              <w:right w:val="nil"/>
            </w:tcBorders>
          </w:tcPr>
          <w:p w14:paraId="60330E0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1ADB487" w14:textId="77777777" w:rsidR="00803270" w:rsidRPr="00CF48A0" w:rsidRDefault="00803270" w:rsidP="002A1989">
            <w:pPr>
              <w:pStyle w:val="AmColumnHeading"/>
            </w:pPr>
            <w:r w:rsidRPr="00CF48A0">
              <w:t>Ændringsforslag</w:t>
            </w:r>
          </w:p>
        </w:tc>
      </w:tr>
      <w:tr w:rsidR="009D61B4" w:rsidRPr="00CF48A0" w14:paraId="38A3FDD7" w14:textId="77777777" w:rsidTr="002A1989">
        <w:trPr>
          <w:jc w:val="center"/>
        </w:trPr>
        <w:tc>
          <w:tcPr>
            <w:tcW w:w="4876" w:type="dxa"/>
            <w:tcBorders>
              <w:top w:val="nil"/>
              <w:left w:val="nil"/>
              <w:bottom w:val="nil"/>
              <w:right w:val="nil"/>
            </w:tcBorders>
          </w:tcPr>
          <w:p w14:paraId="581B62AC" w14:textId="77777777" w:rsidR="00803270" w:rsidRPr="00CF48A0" w:rsidRDefault="00803270" w:rsidP="002A1989">
            <w:pPr>
              <w:pStyle w:val="Normal6a"/>
            </w:pPr>
          </w:p>
        </w:tc>
        <w:tc>
          <w:tcPr>
            <w:tcW w:w="4876" w:type="dxa"/>
            <w:tcBorders>
              <w:top w:val="nil"/>
              <w:left w:val="nil"/>
              <w:bottom w:val="nil"/>
              <w:right w:val="nil"/>
            </w:tcBorders>
          </w:tcPr>
          <w:p w14:paraId="2DA54710" w14:textId="77777777" w:rsidR="00803270" w:rsidRPr="00CF48A0" w:rsidRDefault="00803270" w:rsidP="002A1989">
            <w:pPr>
              <w:pStyle w:val="Normal6a"/>
            </w:pPr>
            <w:r w:rsidRPr="00CF48A0">
              <w:rPr>
                <w:b/>
                <w:i/>
              </w:rPr>
              <w:t>20d.</w:t>
            </w:r>
            <w:r w:rsidRPr="00CF48A0">
              <w:tab/>
            </w:r>
            <w:r w:rsidRPr="00CF48A0">
              <w:rPr>
                <w:b/>
                <w:i/>
              </w:rPr>
              <w:t>glæder sig over det positive momentum i de bilaterale forbindelser mellem EU og Armenien, som i høj grad understøttes af myndighederne i Jerevan; opfordrer Kommissionen og Rådet til aktivt at imødekomme Armeniens ønske om et øget samarbejde med EU, herunder mulighed for at udvide forbindelserne til et strategisk partnerskab;</w:t>
            </w:r>
          </w:p>
        </w:tc>
      </w:tr>
    </w:tbl>
    <w:p w14:paraId="064DF07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70E79B0" w14:textId="77777777" w:rsidR="00803270" w:rsidRPr="00CF48A0" w:rsidRDefault="00803270" w:rsidP="00803270">
      <w:r w:rsidRPr="00CF48A0">
        <w:rPr>
          <w:rStyle w:val="HideTWBExt"/>
          <w:noProof w:val="0"/>
        </w:rPr>
        <w:t>&lt;/Amend&gt;</w:t>
      </w:r>
    </w:p>
    <w:p w14:paraId="2E70468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536</w:t>
      </w:r>
      <w:r w:rsidRPr="00CF48A0">
        <w:rPr>
          <w:rStyle w:val="HideTWBExt"/>
          <w:b w:val="0"/>
          <w:noProof w:val="0"/>
        </w:rPr>
        <w:t>&lt;/NumAm&gt;</w:t>
      </w:r>
    </w:p>
    <w:p w14:paraId="244FB378" w14:textId="77777777" w:rsidR="00803270" w:rsidRPr="00CF48A0" w:rsidRDefault="00803270" w:rsidP="00803270">
      <w:pPr>
        <w:pStyle w:val="NormalBold"/>
      </w:pPr>
      <w:r w:rsidRPr="00CF48A0">
        <w:rPr>
          <w:rStyle w:val="HideTWBExt"/>
          <w:b w:val="0"/>
          <w:noProof w:val="0"/>
        </w:rPr>
        <w:t>&lt;RepeatBlock-By&gt;&lt;Members&gt;</w:t>
      </w:r>
      <w:r w:rsidRPr="00CF48A0">
        <w:t>Sebastiaan Stöteler, Jaroslav Bžoch, Silvia Sardone</w:t>
      </w:r>
      <w:r w:rsidRPr="00CF48A0">
        <w:rPr>
          <w:rStyle w:val="HideTWBExt"/>
          <w:b w:val="0"/>
          <w:noProof w:val="0"/>
        </w:rPr>
        <w:t>&lt;/Members&gt;</w:t>
      </w:r>
    </w:p>
    <w:p w14:paraId="20A4BC11" w14:textId="77777777" w:rsidR="00803270" w:rsidRPr="00CF48A0" w:rsidRDefault="00803270" w:rsidP="00803270">
      <w:pPr>
        <w:pStyle w:val="NormalBold"/>
      </w:pPr>
      <w:r w:rsidRPr="00CF48A0">
        <w:rPr>
          <w:rStyle w:val="HideTWBExt"/>
          <w:b w:val="0"/>
          <w:noProof w:val="0"/>
        </w:rPr>
        <w:t>&lt;/RepeatBlock-By&gt;</w:t>
      </w:r>
    </w:p>
    <w:p w14:paraId="6ACF97D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901E243"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9945EC9" w14:textId="77777777" w:rsidTr="002A1989">
        <w:trPr>
          <w:trHeight w:hRule="exact" w:val="240"/>
          <w:jc w:val="center"/>
        </w:trPr>
        <w:tc>
          <w:tcPr>
            <w:tcW w:w="9752" w:type="dxa"/>
            <w:gridSpan w:val="2"/>
            <w:tcBorders>
              <w:top w:val="nil"/>
              <w:left w:val="nil"/>
              <w:bottom w:val="nil"/>
              <w:right w:val="nil"/>
            </w:tcBorders>
          </w:tcPr>
          <w:p w14:paraId="1851EA40" w14:textId="77777777" w:rsidR="00803270" w:rsidRPr="00CF48A0" w:rsidRDefault="00803270" w:rsidP="002A1989"/>
        </w:tc>
      </w:tr>
      <w:tr w:rsidR="009D61B4" w:rsidRPr="00CF48A0" w14:paraId="42298C40" w14:textId="77777777" w:rsidTr="002A1989">
        <w:trPr>
          <w:trHeight w:val="240"/>
          <w:jc w:val="center"/>
        </w:trPr>
        <w:tc>
          <w:tcPr>
            <w:tcW w:w="4876" w:type="dxa"/>
            <w:tcBorders>
              <w:top w:val="nil"/>
              <w:left w:val="nil"/>
              <w:bottom w:val="nil"/>
              <w:right w:val="nil"/>
            </w:tcBorders>
          </w:tcPr>
          <w:p w14:paraId="6C050E1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F9CC91" w14:textId="77777777" w:rsidR="00803270" w:rsidRPr="00CF48A0" w:rsidRDefault="00803270" w:rsidP="002A1989">
            <w:pPr>
              <w:pStyle w:val="AmColumnHeading"/>
            </w:pPr>
            <w:r w:rsidRPr="00CF48A0">
              <w:t>Ændringsforslag</w:t>
            </w:r>
          </w:p>
        </w:tc>
      </w:tr>
      <w:tr w:rsidR="009D61B4" w:rsidRPr="00CF48A0" w14:paraId="23692C0B" w14:textId="77777777" w:rsidTr="002A1989">
        <w:trPr>
          <w:jc w:val="center"/>
        </w:trPr>
        <w:tc>
          <w:tcPr>
            <w:tcW w:w="4876" w:type="dxa"/>
            <w:tcBorders>
              <w:top w:val="nil"/>
              <w:left w:val="nil"/>
              <w:bottom w:val="nil"/>
              <w:right w:val="nil"/>
            </w:tcBorders>
          </w:tcPr>
          <w:p w14:paraId="4EF64838" w14:textId="77777777" w:rsidR="00803270" w:rsidRPr="00CF48A0" w:rsidRDefault="00803270" w:rsidP="002A1989">
            <w:pPr>
              <w:pStyle w:val="Normal6a"/>
            </w:pPr>
            <w:r w:rsidRPr="00CF48A0">
              <w:rPr>
                <w:b/>
                <w:i/>
              </w:rPr>
              <w:t>21.</w:t>
            </w:r>
            <w:r w:rsidRPr="00CF48A0">
              <w:tab/>
            </w:r>
            <w:r w:rsidRPr="00CF48A0">
              <w:rPr>
                <w:b/>
                <w:i/>
              </w:rPr>
              <w:t>understreger, at der er et presserende behov for at øge EU's politiske og økonomiske tilstedeværelse i Centralasien;</w:t>
            </w:r>
          </w:p>
        </w:tc>
        <w:tc>
          <w:tcPr>
            <w:tcW w:w="4876" w:type="dxa"/>
            <w:tcBorders>
              <w:top w:val="nil"/>
              <w:left w:val="nil"/>
              <w:bottom w:val="nil"/>
              <w:right w:val="nil"/>
            </w:tcBorders>
          </w:tcPr>
          <w:p w14:paraId="593D656F" w14:textId="77777777" w:rsidR="00803270" w:rsidRPr="00CF48A0" w:rsidRDefault="00803270" w:rsidP="002A1989">
            <w:pPr>
              <w:pStyle w:val="Normal6a"/>
            </w:pPr>
            <w:r w:rsidRPr="00CF48A0">
              <w:rPr>
                <w:b/>
                <w:i/>
              </w:rPr>
              <w:t>udgår</w:t>
            </w:r>
          </w:p>
        </w:tc>
      </w:tr>
    </w:tbl>
    <w:p w14:paraId="14CB57D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7F6D07D" w14:textId="77777777" w:rsidR="00803270" w:rsidRPr="00CF48A0" w:rsidRDefault="00803270" w:rsidP="00803270">
      <w:r w:rsidRPr="00CF48A0">
        <w:rPr>
          <w:rStyle w:val="HideTWBExt"/>
          <w:noProof w:val="0"/>
        </w:rPr>
        <w:t>&lt;/Amend&gt;</w:t>
      </w:r>
    </w:p>
    <w:p w14:paraId="60E30CC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537</w:t>
      </w:r>
      <w:r w:rsidRPr="00CF48A0">
        <w:rPr>
          <w:rStyle w:val="HideTWBExt"/>
          <w:b w:val="0"/>
          <w:noProof w:val="0"/>
        </w:rPr>
        <w:t>&lt;/NumAm&gt;</w:t>
      </w:r>
    </w:p>
    <w:p w14:paraId="016D45EC"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5820213C" w14:textId="77777777" w:rsidR="00803270" w:rsidRPr="00CF48A0" w:rsidRDefault="00803270" w:rsidP="00803270">
      <w:pPr>
        <w:pStyle w:val="NormalBold"/>
      </w:pPr>
      <w:r w:rsidRPr="00CF48A0">
        <w:rPr>
          <w:rStyle w:val="HideTWBExt"/>
          <w:b w:val="0"/>
          <w:noProof w:val="0"/>
        </w:rPr>
        <w:t>&lt;/RepeatBlock-By&gt;</w:t>
      </w:r>
    </w:p>
    <w:p w14:paraId="63A7E4F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07F229"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3FE5043" w14:textId="77777777" w:rsidTr="002A1989">
        <w:trPr>
          <w:trHeight w:hRule="exact" w:val="240"/>
          <w:jc w:val="center"/>
        </w:trPr>
        <w:tc>
          <w:tcPr>
            <w:tcW w:w="9752" w:type="dxa"/>
            <w:gridSpan w:val="2"/>
            <w:tcBorders>
              <w:top w:val="nil"/>
              <w:left w:val="nil"/>
              <w:bottom w:val="nil"/>
              <w:right w:val="nil"/>
            </w:tcBorders>
          </w:tcPr>
          <w:p w14:paraId="3AE1D03C" w14:textId="77777777" w:rsidR="00803270" w:rsidRPr="00CF48A0" w:rsidRDefault="00803270" w:rsidP="002A1989"/>
        </w:tc>
      </w:tr>
      <w:tr w:rsidR="009D61B4" w:rsidRPr="00CF48A0" w14:paraId="3573DA86" w14:textId="77777777" w:rsidTr="002A1989">
        <w:trPr>
          <w:trHeight w:val="240"/>
          <w:jc w:val="center"/>
        </w:trPr>
        <w:tc>
          <w:tcPr>
            <w:tcW w:w="4876" w:type="dxa"/>
            <w:tcBorders>
              <w:top w:val="nil"/>
              <w:left w:val="nil"/>
              <w:bottom w:val="nil"/>
              <w:right w:val="nil"/>
            </w:tcBorders>
          </w:tcPr>
          <w:p w14:paraId="4E59D23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6E334F7" w14:textId="77777777" w:rsidR="00803270" w:rsidRPr="00CF48A0" w:rsidRDefault="00803270" w:rsidP="002A1989">
            <w:pPr>
              <w:pStyle w:val="AmColumnHeading"/>
            </w:pPr>
            <w:r w:rsidRPr="00CF48A0">
              <w:t>Ændringsforslag</w:t>
            </w:r>
          </w:p>
        </w:tc>
      </w:tr>
      <w:tr w:rsidR="009D61B4" w:rsidRPr="00CF48A0" w14:paraId="7E4466F8" w14:textId="77777777" w:rsidTr="002A1989">
        <w:trPr>
          <w:jc w:val="center"/>
        </w:trPr>
        <w:tc>
          <w:tcPr>
            <w:tcW w:w="4876" w:type="dxa"/>
            <w:tcBorders>
              <w:top w:val="nil"/>
              <w:left w:val="nil"/>
              <w:bottom w:val="nil"/>
              <w:right w:val="nil"/>
            </w:tcBorders>
          </w:tcPr>
          <w:p w14:paraId="389304A5"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7B261018"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r w:rsidRPr="00CF48A0">
              <w:rPr>
                <w:b/>
                <w:i/>
              </w:rPr>
              <w:t> gentager sin bekymring over det russiske og kinesiske pres, der udøves i Centralasien, og fremhæver behovet for at øge EU's tilstedeværelse i regionen som reaktion herpå; fremhæver de centralasiatiske staters tøven med at støtte Ruslands angrebskrig på grund af den indvirkning, som krigen har på regionen; fremhæver EU's interesse i øgede økonomiske forbindelser og forstærkede politiske bånd med landene i Centralasien, bl.a. for at tackle omgåelsen af sanktioner mod Rusland og Belarus, i lyset af regionens geostrategiske betydning; opfordrer myndighederne i de centralasiatiske stater, navnlig Kasakhstan, Kirgisistan og Usbekistan, til at arbejde tæt sammen med EU, navnlig med dets sanktionsudsending; opfordrer Kommissionen og medlemsstaterne til fortsat at fremme politiske og økonomiske reformer, der styrker retsstatsprincippet, demokratiet, god regeringsførelse og respekten for menneskerettighederne;</w:t>
            </w:r>
          </w:p>
        </w:tc>
      </w:tr>
    </w:tbl>
    <w:p w14:paraId="212F3AD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BF148F6" w14:textId="77777777" w:rsidR="00803270" w:rsidRPr="00CF48A0" w:rsidRDefault="00803270" w:rsidP="00803270">
      <w:r w:rsidRPr="00CF48A0">
        <w:rPr>
          <w:rStyle w:val="HideTWBExt"/>
          <w:noProof w:val="0"/>
        </w:rPr>
        <w:t>&lt;/Amend&gt;</w:t>
      </w:r>
    </w:p>
    <w:p w14:paraId="25BF27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538</w:t>
      </w:r>
      <w:r w:rsidRPr="00CF48A0">
        <w:rPr>
          <w:rStyle w:val="HideTWBExt"/>
          <w:b w:val="0"/>
          <w:noProof w:val="0"/>
        </w:rPr>
        <w:t>&lt;/NumAm&gt;</w:t>
      </w:r>
    </w:p>
    <w:p w14:paraId="314B8D73"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3A7E446D"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1913E6A9" w14:textId="77777777" w:rsidR="00803270" w:rsidRPr="00CF48A0" w:rsidRDefault="00803270" w:rsidP="00803270">
      <w:pPr>
        <w:pStyle w:val="NormalBold"/>
      </w:pPr>
      <w:r w:rsidRPr="00CF48A0">
        <w:rPr>
          <w:rStyle w:val="HideTWBExt"/>
          <w:b w:val="0"/>
          <w:noProof w:val="0"/>
        </w:rPr>
        <w:t>&lt;/RepeatBlock-By&gt;</w:t>
      </w:r>
    </w:p>
    <w:p w14:paraId="2B84ABC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BBF991D"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173A00" w14:textId="77777777" w:rsidTr="002A1989">
        <w:trPr>
          <w:trHeight w:hRule="exact" w:val="240"/>
          <w:jc w:val="center"/>
        </w:trPr>
        <w:tc>
          <w:tcPr>
            <w:tcW w:w="9752" w:type="dxa"/>
            <w:gridSpan w:val="2"/>
            <w:tcBorders>
              <w:top w:val="nil"/>
              <w:left w:val="nil"/>
              <w:bottom w:val="nil"/>
              <w:right w:val="nil"/>
            </w:tcBorders>
          </w:tcPr>
          <w:p w14:paraId="2061A582" w14:textId="77777777" w:rsidR="00803270" w:rsidRPr="00CF48A0" w:rsidRDefault="00803270" w:rsidP="002A1989"/>
        </w:tc>
      </w:tr>
      <w:tr w:rsidR="009D61B4" w:rsidRPr="00CF48A0" w14:paraId="4F637149" w14:textId="77777777" w:rsidTr="002A1989">
        <w:trPr>
          <w:trHeight w:val="240"/>
          <w:jc w:val="center"/>
        </w:trPr>
        <w:tc>
          <w:tcPr>
            <w:tcW w:w="4876" w:type="dxa"/>
            <w:tcBorders>
              <w:top w:val="nil"/>
              <w:left w:val="nil"/>
              <w:bottom w:val="nil"/>
              <w:right w:val="nil"/>
            </w:tcBorders>
          </w:tcPr>
          <w:p w14:paraId="5F1900A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D3B84D3" w14:textId="77777777" w:rsidR="00803270" w:rsidRPr="00CF48A0" w:rsidRDefault="00803270" w:rsidP="002A1989">
            <w:pPr>
              <w:pStyle w:val="AmColumnHeading"/>
            </w:pPr>
            <w:r w:rsidRPr="00CF48A0">
              <w:t>Ændringsforslag</w:t>
            </w:r>
          </w:p>
        </w:tc>
      </w:tr>
      <w:tr w:rsidR="009D61B4" w:rsidRPr="00CF48A0" w14:paraId="36CED70A" w14:textId="77777777" w:rsidTr="002A1989">
        <w:trPr>
          <w:jc w:val="center"/>
        </w:trPr>
        <w:tc>
          <w:tcPr>
            <w:tcW w:w="4876" w:type="dxa"/>
            <w:tcBorders>
              <w:top w:val="nil"/>
              <w:left w:val="nil"/>
              <w:bottom w:val="nil"/>
              <w:right w:val="nil"/>
            </w:tcBorders>
          </w:tcPr>
          <w:p w14:paraId="34FDE72B"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0B9A3ACF"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ser med bekymring på, at myndighederne i alle fem centralasiatiske lande i de senere år har slået hårdt ned på forskellige grader af afgivende meninger og har strammet kontrollen med ytringsfriheden, hvilket bl.a. kommer til udtryk i øget intimidering, chikane og retsforfølgning af kritiske aktivister og journalister; understreger, at EU skal prioritere at holde myndighederne i navnlig Kirgisistan Tadsjikistan, Turkmenistan og Usbekistan, men også i Kasakhstan til ansvar for deres krænkelser af menneskerettighederne og den demokratiske tilbagegang, eftersom den stigende autoritarisme i regionen strider mod EU's normer og værdier og samtidig står i vejen for en styrkelse af de erhvervsmæssige og økonomiske forbindelser med regionen;</w:t>
            </w:r>
          </w:p>
        </w:tc>
      </w:tr>
    </w:tbl>
    <w:p w14:paraId="381C6B2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548A7AB" w14:textId="77777777" w:rsidR="00803270" w:rsidRPr="00CF48A0" w:rsidRDefault="00803270" w:rsidP="00803270">
      <w:r w:rsidRPr="00CF48A0">
        <w:rPr>
          <w:rStyle w:val="HideTWBExt"/>
          <w:noProof w:val="0"/>
        </w:rPr>
        <w:t>&lt;/Amend&gt;</w:t>
      </w:r>
    </w:p>
    <w:p w14:paraId="662FB5D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539</w:t>
      </w:r>
      <w:r w:rsidRPr="00CF48A0">
        <w:rPr>
          <w:rStyle w:val="HideTWBExt"/>
          <w:b w:val="0"/>
          <w:noProof w:val="0"/>
        </w:rPr>
        <w:t>&lt;/NumAm&gt;</w:t>
      </w:r>
    </w:p>
    <w:p w14:paraId="4F5F34B2" w14:textId="77777777" w:rsidR="00803270" w:rsidRPr="00CF48A0" w:rsidRDefault="00803270" w:rsidP="00803270">
      <w:pPr>
        <w:pStyle w:val="NormalBold"/>
      </w:pPr>
      <w:r w:rsidRPr="00CF48A0">
        <w:rPr>
          <w:rStyle w:val="HideTWBExt"/>
          <w:b w:val="0"/>
          <w:noProof w:val="0"/>
        </w:rPr>
        <w:t>&lt;RepeatBlock-By&gt;&lt;Members&gt;</w:t>
      </w:r>
      <w:r w:rsidRPr="00CF48A0">
        <w:t>Tomasz Froelich</w:t>
      </w:r>
      <w:r w:rsidRPr="00CF48A0">
        <w:rPr>
          <w:rStyle w:val="HideTWBExt"/>
          <w:b w:val="0"/>
          <w:noProof w:val="0"/>
        </w:rPr>
        <w:t>&lt;/Members&gt;</w:t>
      </w:r>
    </w:p>
    <w:p w14:paraId="127570BA" w14:textId="77777777" w:rsidR="00803270" w:rsidRPr="00CF48A0" w:rsidRDefault="00803270" w:rsidP="00803270">
      <w:pPr>
        <w:pStyle w:val="NormalBold"/>
      </w:pPr>
      <w:r w:rsidRPr="00CF48A0">
        <w:rPr>
          <w:rStyle w:val="HideTWBExt"/>
          <w:b w:val="0"/>
          <w:noProof w:val="0"/>
        </w:rPr>
        <w:t>&lt;/RepeatBlock-By&gt;</w:t>
      </w:r>
    </w:p>
    <w:p w14:paraId="3E723DC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FB9BE16"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ECFFCA4" w14:textId="77777777" w:rsidTr="002A1989">
        <w:trPr>
          <w:trHeight w:hRule="exact" w:val="240"/>
          <w:jc w:val="center"/>
        </w:trPr>
        <w:tc>
          <w:tcPr>
            <w:tcW w:w="9752" w:type="dxa"/>
            <w:gridSpan w:val="2"/>
            <w:tcBorders>
              <w:top w:val="nil"/>
              <w:left w:val="nil"/>
              <w:bottom w:val="nil"/>
              <w:right w:val="nil"/>
            </w:tcBorders>
          </w:tcPr>
          <w:p w14:paraId="53BE18F3" w14:textId="77777777" w:rsidR="00803270" w:rsidRPr="00CF48A0" w:rsidRDefault="00803270" w:rsidP="002A1989"/>
        </w:tc>
      </w:tr>
      <w:tr w:rsidR="009D61B4" w:rsidRPr="00CF48A0" w14:paraId="5904C99B" w14:textId="77777777" w:rsidTr="002A1989">
        <w:trPr>
          <w:trHeight w:val="240"/>
          <w:jc w:val="center"/>
        </w:trPr>
        <w:tc>
          <w:tcPr>
            <w:tcW w:w="4876" w:type="dxa"/>
            <w:tcBorders>
              <w:top w:val="nil"/>
              <w:left w:val="nil"/>
              <w:bottom w:val="nil"/>
              <w:right w:val="nil"/>
            </w:tcBorders>
          </w:tcPr>
          <w:p w14:paraId="4C1BFBA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928BA9" w14:textId="77777777" w:rsidR="00803270" w:rsidRPr="00CF48A0" w:rsidRDefault="00803270" w:rsidP="002A1989">
            <w:pPr>
              <w:pStyle w:val="AmColumnHeading"/>
            </w:pPr>
            <w:r w:rsidRPr="00CF48A0">
              <w:t>Ændringsforslag</w:t>
            </w:r>
          </w:p>
        </w:tc>
      </w:tr>
      <w:tr w:rsidR="009D61B4" w:rsidRPr="00CF48A0" w14:paraId="0C224843" w14:textId="77777777" w:rsidTr="002A1989">
        <w:trPr>
          <w:jc w:val="center"/>
        </w:trPr>
        <w:tc>
          <w:tcPr>
            <w:tcW w:w="4876" w:type="dxa"/>
            <w:tcBorders>
              <w:top w:val="nil"/>
              <w:left w:val="nil"/>
              <w:bottom w:val="nil"/>
              <w:right w:val="nil"/>
            </w:tcBorders>
          </w:tcPr>
          <w:p w14:paraId="27B718C6" w14:textId="77777777" w:rsidR="00803270" w:rsidRPr="00CF48A0" w:rsidRDefault="00803270" w:rsidP="002A1989">
            <w:pPr>
              <w:pStyle w:val="Normal6a"/>
            </w:pPr>
            <w:r w:rsidRPr="00CF48A0">
              <w:t>21.</w:t>
            </w:r>
            <w:r w:rsidRPr="00CF48A0">
              <w:tab/>
              <w:t>understreger</w:t>
            </w:r>
            <w:r w:rsidRPr="00CF48A0">
              <w:rPr>
                <w:b/>
                <w:i/>
              </w:rPr>
              <w:t>, at der er et presserende behov for at øge EU's politiske og økonomiske tilstedeværelse i Centralasien</w:t>
            </w:r>
            <w:r w:rsidRPr="00CF48A0">
              <w:t>;</w:t>
            </w:r>
          </w:p>
        </w:tc>
        <w:tc>
          <w:tcPr>
            <w:tcW w:w="4876" w:type="dxa"/>
            <w:tcBorders>
              <w:top w:val="nil"/>
              <w:left w:val="nil"/>
              <w:bottom w:val="nil"/>
              <w:right w:val="nil"/>
            </w:tcBorders>
          </w:tcPr>
          <w:p w14:paraId="363E3920" w14:textId="180F7649" w:rsidR="00803270" w:rsidRPr="00CF48A0" w:rsidRDefault="00803270" w:rsidP="002A1989">
            <w:pPr>
              <w:pStyle w:val="Normal6a"/>
            </w:pPr>
            <w:r w:rsidRPr="00CF48A0">
              <w:t>21.</w:t>
            </w:r>
            <w:r w:rsidRPr="00CF48A0">
              <w:tab/>
              <w:t xml:space="preserve">understreger </w:t>
            </w:r>
            <w:r w:rsidRPr="00CF48A0">
              <w:rPr>
                <w:b/>
                <w:i/>
              </w:rPr>
              <w:t>Centralasiens strategiske betydning</w:t>
            </w:r>
            <w:r w:rsidRPr="00CF48A0">
              <w:t xml:space="preserve">; </w:t>
            </w:r>
            <w:r w:rsidRPr="00CF48A0">
              <w:rPr>
                <w:b/>
                <w:i/>
              </w:rPr>
              <w:t xml:space="preserve">bemærker, at de centralasiatiske regeringer er begejstrede over udsigten til at gøre deres omfattende forekomster af sjældne jordarter og sjældne metaller til en ny indtægtskilde, der kan sætte skub i deres økonomier; beklager, at EU fortsat er nølende i kampen om indflydelse i denne region og ikke formår at konkurrere effektivt med Kina, Rusland, Tyrkiet og USA; beklager, at EU-finansieringen ikke er tilstrækkelig strategisk og mangler klare mål; opfordrer indtrængende EU til at styrke sine økonomiske bånd med de centralasiatiske lande og investere i energi, infrastruktur og transport samt til at styrke sit samarbejde med regeringerne i regionen om at bekæmpe narkotikahandel og </w:t>
            </w:r>
            <w:r w:rsidR="00A64D7C" w:rsidRPr="00CF48A0">
              <w:rPr>
                <w:b/>
                <w:i/>
              </w:rPr>
              <w:t>irregulær</w:t>
            </w:r>
            <w:r w:rsidRPr="00CF48A0">
              <w:rPr>
                <w:b/>
                <w:i/>
              </w:rPr>
              <w:t xml:space="preserve"> migration;</w:t>
            </w:r>
          </w:p>
        </w:tc>
      </w:tr>
    </w:tbl>
    <w:p w14:paraId="1A3AD85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E89EBE0" w14:textId="77777777" w:rsidR="00803270" w:rsidRPr="00CF48A0" w:rsidRDefault="00803270" w:rsidP="00803270">
      <w:r w:rsidRPr="00CF48A0">
        <w:rPr>
          <w:rStyle w:val="HideTWBExt"/>
          <w:noProof w:val="0"/>
        </w:rPr>
        <w:t>&lt;/Amend&gt;</w:t>
      </w:r>
    </w:p>
    <w:p w14:paraId="3D70182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540</w:t>
      </w:r>
      <w:r w:rsidRPr="00CF48A0">
        <w:rPr>
          <w:rStyle w:val="HideTWBExt"/>
          <w:b w:val="0"/>
          <w:noProof w:val="0"/>
        </w:rPr>
        <w:t>&lt;/NumAm&gt;</w:t>
      </w:r>
    </w:p>
    <w:p w14:paraId="105A5B12"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7564740A" w14:textId="77777777" w:rsidR="00803270" w:rsidRPr="00CF48A0" w:rsidRDefault="00803270" w:rsidP="00803270">
      <w:pPr>
        <w:pStyle w:val="NormalBold"/>
      </w:pPr>
      <w:r w:rsidRPr="00CF48A0">
        <w:rPr>
          <w:rStyle w:val="HideTWBExt"/>
          <w:b w:val="0"/>
          <w:noProof w:val="0"/>
        </w:rPr>
        <w:t>&lt;/RepeatBlock-By&gt;</w:t>
      </w:r>
    </w:p>
    <w:p w14:paraId="29C48DC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4810082"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07ED0E" w14:textId="77777777" w:rsidTr="002A1989">
        <w:trPr>
          <w:trHeight w:hRule="exact" w:val="240"/>
          <w:jc w:val="center"/>
        </w:trPr>
        <w:tc>
          <w:tcPr>
            <w:tcW w:w="9752" w:type="dxa"/>
            <w:gridSpan w:val="2"/>
            <w:tcBorders>
              <w:top w:val="nil"/>
              <w:left w:val="nil"/>
              <w:bottom w:val="nil"/>
              <w:right w:val="nil"/>
            </w:tcBorders>
          </w:tcPr>
          <w:p w14:paraId="13FD71EA" w14:textId="77777777" w:rsidR="00803270" w:rsidRPr="00CF48A0" w:rsidRDefault="00803270" w:rsidP="002A1989"/>
        </w:tc>
      </w:tr>
      <w:tr w:rsidR="009D61B4" w:rsidRPr="00CF48A0" w14:paraId="19EA3D62" w14:textId="77777777" w:rsidTr="002A1989">
        <w:trPr>
          <w:trHeight w:val="240"/>
          <w:jc w:val="center"/>
        </w:trPr>
        <w:tc>
          <w:tcPr>
            <w:tcW w:w="4876" w:type="dxa"/>
            <w:tcBorders>
              <w:top w:val="nil"/>
              <w:left w:val="nil"/>
              <w:bottom w:val="nil"/>
              <w:right w:val="nil"/>
            </w:tcBorders>
          </w:tcPr>
          <w:p w14:paraId="341E242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35CCB27" w14:textId="77777777" w:rsidR="00803270" w:rsidRPr="00CF48A0" w:rsidRDefault="00803270" w:rsidP="002A1989">
            <w:pPr>
              <w:pStyle w:val="AmColumnHeading"/>
            </w:pPr>
            <w:r w:rsidRPr="00CF48A0">
              <w:t>Ændringsforslag</w:t>
            </w:r>
          </w:p>
        </w:tc>
      </w:tr>
      <w:tr w:rsidR="009D61B4" w:rsidRPr="00CF48A0" w14:paraId="5C4D24EF" w14:textId="77777777" w:rsidTr="002A1989">
        <w:trPr>
          <w:jc w:val="center"/>
        </w:trPr>
        <w:tc>
          <w:tcPr>
            <w:tcW w:w="4876" w:type="dxa"/>
            <w:tcBorders>
              <w:top w:val="nil"/>
              <w:left w:val="nil"/>
              <w:bottom w:val="nil"/>
              <w:right w:val="nil"/>
            </w:tcBorders>
          </w:tcPr>
          <w:p w14:paraId="4A41A481"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5350C2C7"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glæder sig over indgåelsen af den udvidede partnerskabs- og samarbejdsaftale mellem EU og Den Kirgisiske Republik; minder om, at menneskerettigheder udgør en vigtig del af aftalen; udtrykker bekymring over den forværrede menneskerettighedssituation i landet; forventer i lyset af de seneste tilbageskridt på dette område, at den kirgisiske regering vil tage nogle konkrete skridt til at løse de presserende problemer, som Europa-Parlamentet skitserer i sin beslutning P10_TA(2025)0171; </w:t>
            </w:r>
          </w:p>
        </w:tc>
      </w:tr>
    </w:tbl>
    <w:p w14:paraId="168EBA1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85F951" w14:textId="77777777" w:rsidR="00803270" w:rsidRPr="00CF48A0" w:rsidRDefault="00803270" w:rsidP="00803270">
      <w:r w:rsidRPr="00CF48A0">
        <w:rPr>
          <w:rStyle w:val="HideTWBExt"/>
          <w:noProof w:val="0"/>
        </w:rPr>
        <w:t>&lt;/Amend&gt;</w:t>
      </w:r>
    </w:p>
    <w:p w14:paraId="607D428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541</w:t>
      </w:r>
      <w:r w:rsidRPr="00CF48A0">
        <w:rPr>
          <w:rStyle w:val="HideTWBExt"/>
          <w:b w:val="0"/>
          <w:noProof w:val="0"/>
        </w:rPr>
        <w:t>&lt;/NumAm&gt;</w:t>
      </w:r>
    </w:p>
    <w:p w14:paraId="406D804B" w14:textId="77777777" w:rsidR="00803270" w:rsidRPr="00CF48A0" w:rsidRDefault="00803270" w:rsidP="00803270">
      <w:pPr>
        <w:pStyle w:val="NormalBold"/>
      </w:pPr>
      <w:r w:rsidRPr="00CF48A0">
        <w:rPr>
          <w:rStyle w:val="HideTWBExt"/>
          <w:b w:val="0"/>
          <w:noProof w:val="0"/>
        </w:rPr>
        <w:t>&lt;RepeatBlock-By&gt;&lt;Members&gt;</w:t>
      </w:r>
      <w:r w:rsidRPr="00CF48A0">
        <w:t>Alberico Gambino, Carlo Fidanza</w:t>
      </w:r>
      <w:r w:rsidRPr="00CF48A0">
        <w:rPr>
          <w:rStyle w:val="HideTWBExt"/>
          <w:b w:val="0"/>
          <w:noProof w:val="0"/>
        </w:rPr>
        <w:t>&lt;/Members&gt;</w:t>
      </w:r>
    </w:p>
    <w:p w14:paraId="43DF9BE1" w14:textId="77777777" w:rsidR="00803270" w:rsidRPr="00CF48A0" w:rsidRDefault="00803270" w:rsidP="00803270">
      <w:pPr>
        <w:pStyle w:val="NormalBold"/>
      </w:pPr>
      <w:r w:rsidRPr="00CF48A0">
        <w:rPr>
          <w:rStyle w:val="HideTWBExt"/>
          <w:b w:val="0"/>
          <w:noProof w:val="0"/>
        </w:rPr>
        <w:t>&lt;/RepeatBlock-By&gt;</w:t>
      </w:r>
    </w:p>
    <w:p w14:paraId="746BF06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BF1E426"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5A13939" w14:textId="77777777" w:rsidTr="002A1989">
        <w:trPr>
          <w:trHeight w:hRule="exact" w:val="240"/>
          <w:jc w:val="center"/>
        </w:trPr>
        <w:tc>
          <w:tcPr>
            <w:tcW w:w="9752" w:type="dxa"/>
            <w:gridSpan w:val="2"/>
            <w:tcBorders>
              <w:top w:val="nil"/>
              <w:left w:val="nil"/>
              <w:bottom w:val="nil"/>
              <w:right w:val="nil"/>
            </w:tcBorders>
          </w:tcPr>
          <w:p w14:paraId="39CA6C15" w14:textId="77777777" w:rsidR="00803270" w:rsidRPr="00CF48A0" w:rsidRDefault="00803270" w:rsidP="002A1989"/>
        </w:tc>
      </w:tr>
      <w:tr w:rsidR="009D61B4" w:rsidRPr="00CF48A0" w14:paraId="49BFBEDC" w14:textId="77777777" w:rsidTr="002A1989">
        <w:trPr>
          <w:trHeight w:val="240"/>
          <w:jc w:val="center"/>
        </w:trPr>
        <w:tc>
          <w:tcPr>
            <w:tcW w:w="4876" w:type="dxa"/>
            <w:tcBorders>
              <w:top w:val="nil"/>
              <w:left w:val="nil"/>
              <w:bottom w:val="nil"/>
              <w:right w:val="nil"/>
            </w:tcBorders>
          </w:tcPr>
          <w:p w14:paraId="351D002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49B6D60" w14:textId="77777777" w:rsidR="00803270" w:rsidRPr="00CF48A0" w:rsidRDefault="00803270" w:rsidP="002A1989">
            <w:pPr>
              <w:pStyle w:val="AmColumnHeading"/>
            </w:pPr>
            <w:r w:rsidRPr="00CF48A0">
              <w:t>Ændringsforslag</w:t>
            </w:r>
          </w:p>
        </w:tc>
      </w:tr>
      <w:tr w:rsidR="009D61B4" w:rsidRPr="00CF48A0" w14:paraId="71CCD254" w14:textId="77777777" w:rsidTr="002A1989">
        <w:trPr>
          <w:jc w:val="center"/>
        </w:trPr>
        <w:tc>
          <w:tcPr>
            <w:tcW w:w="4876" w:type="dxa"/>
            <w:tcBorders>
              <w:top w:val="nil"/>
              <w:left w:val="nil"/>
              <w:bottom w:val="nil"/>
              <w:right w:val="nil"/>
            </w:tcBorders>
          </w:tcPr>
          <w:p w14:paraId="5C09E698"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02E04BE9"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fremhæver, at det første topmøde mellem EU og Centralasien den 3.-4. april 2025 var afgørende, eftersom det markerede et strategisk skifte i forbindelserne mellem de to parter og starten på en struktureret dialog, hvor regionens centrale rolle som en korsvej mellem Europa og Asien til fulde anerkendes, navnlig i en historisk tid præget af store geopolitiske omvæltninger;</w:t>
            </w:r>
          </w:p>
        </w:tc>
      </w:tr>
    </w:tbl>
    <w:p w14:paraId="59ADD28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739408" w14:textId="77777777" w:rsidR="00803270" w:rsidRPr="00CF48A0" w:rsidRDefault="00803270" w:rsidP="00803270">
      <w:r w:rsidRPr="00CF48A0">
        <w:rPr>
          <w:rStyle w:val="HideTWBExt"/>
          <w:noProof w:val="0"/>
        </w:rPr>
        <w:t>&lt;/Amend&gt;</w:t>
      </w:r>
    </w:p>
    <w:p w14:paraId="327F4FB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542</w:t>
      </w:r>
      <w:r w:rsidRPr="00CF48A0">
        <w:rPr>
          <w:rStyle w:val="HideTWBExt"/>
          <w:b w:val="0"/>
          <w:noProof w:val="0"/>
        </w:rPr>
        <w:t>&lt;/NumAm&gt;</w:t>
      </w:r>
    </w:p>
    <w:p w14:paraId="592136A8"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6A3AA072" w14:textId="77777777" w:rsidR="00803270" w:rsidRPr="00CF48A0" w:rsidRDefault="00803270" w:rsidP="00803270">
      <w:pPr>
        <w:pStyle w:val="NormalBold"/>
      </w:pPr>
      <w:r w:rsidRPr="00CF48A0">
        <w:rPr>
          <w:rStyle w:val="HideTWBExt"/>
          <w:b w:val="0"/>
          <w:noProof w:val="0"/>
        </w:rPr>
        <w:t>&lt;/RepeatBlock-By&gt;</w:t>
      </w:r>
    </w:p>
    <w:p w14:paraId="662A385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CBF3B69"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ED8FF0F" w14:textId="77777777" w:rsidTr="002A1989">
        <w:trPr>
          <w:trHeight w:hRule="exact" w:val="240"/>
          <w:jc w:val="center"/>
        </w:trPr>
        <w:tc>
          <w:tcPr>
            <w:tcW w:w="9752" w:type="dxa"/>
            <w:gridSpan w:val="2"/>
            <w:tcBorders>
              <w:top w:val="nil"/>
              <w:left w:val="nil"/>
              <w:bottom w:val="nil"/>
              <w:right w:val="nil"/>
            </w:tcBorders>
          </w:tcPr>
          <w:p w14:paraId="4F572FFE" w14:textId="77777777" w:rsidR="00803270" w:rsidRPr="00CF48A0" w:rsidRDefault="00803270" w:rsidP="002A1989"/>
        </w:tc>
      </w:tr>
      <w:tr w:rsidR="009D61B4" w:rsidRPr="00CF48A0" w14:paraId="06CFFA71" w14:textId="77777777" w:rsidTr="002A1989">
        <w:trPr>
          <w:trHeight w:val="240"/>
          <w:jc w:val="center"/>
        </w:trPr>
        <w:tc>
          <w:tcPr>
            <w:tcW w:w="4876" w:type="dxa"/>
            <w:tcBorders>
              <w:top w:val="nil"/>
              <w:left w:val="nil"/>
              <w:bottom w:val="nil"/>
              <w:right w:val="nil"/>
            </w:tcBorders>
          </w:tcPr>
          <w:p w14:paraId="45BDCFD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DDB72CE" w14:textId="77777777" w:rsidR="00803270" w:rsidRPr="00CF48A0" w:rsidRDefault="00803270" w:rsidP="002A1989">
            <w:pPr>
              <w:pStyle w:val="AmColumnHeading"/>
            </w:pPr>
            <w:r w:rsidRPr="00CF48A0">
              <w:t>Ændringsforslag</w:t>
            </w:r>
          </w:p>
        </w:tc>
      </w:tr>
      <w:tr w:rsidR="009D61B4" w:rsidRPr="00CF48A0" w14:paraId="58D7D418" w14:textId="77777777" w:rsidTr="002A1989">
        <w:trPr>
          <w:jc w:val="center"/>
        </w:trPr>
        <w:tc>
          <w:tcPr>
            <w:tcW w:w="4876" w:type="dxa"/>
            <w:tcBorders>
              <w:top w:val="nil"/>
              <w:left w:val="nil"/>
              <w:bottom w:val="nil"/>
              <w:right w:val="nil"/>
            </w:tcBorders>
          </w:tcPr>
          <w:p w14:paraId="73C77DF7"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4738606B"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glæder sig over det første topmøde mellem EU og Centralasien i april 2025; opfordrer til yderligere samarbejde med EU's partnere i regionen for at aflede det russiske og kinesiske pres; bemærker regionens betydning for europæisk energisikkerhed og handel med kritiske råstoffer;</w:t>
            </w:r>
          </w:p>
        </w:tc>
      </w:tr>
    </w:tbl>
    <w:p w14:paraId="6AF073C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596C268" w14:textId="77777777" w:rsidR="00803270" w:rsidRPr="00CF48A0" w:rsidRDefault="00803270" w:rsidP="00803270">
      <w:r w:rsidRPr="00CF48A0">
        <w:rPr>
          <w:rStyle w:val="HideTWBExt"/>
          <w:noProof w:val="0"/>
        </w:rPr>
        <w:t>&lt;/Amend&gt;</w:t>
      </w:r>
    </w:p>
    <w:p w14:paraId="48A8767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543</w:t>
      </w:r>
      <w:r w:rsidRPr="00CF48A0">
        <w:rPr>
          <w:rStyle w:val="HideTWBExt"/>
          <w:b w:val="0"/>
          <w:noProof w:val="0"/>
        </w:rPr>
        <w:t>&lt;/NumAm&gt;</w:t>
      </w:r>
    </w:p>
    <w:p w14:paraId="01D4A266"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5566D242" w14:textId="77777777" w:rsidR="00803270" w:rsidRPr="00CF48A0" w:rsidRDefault="00803270" w:rsidP="00803270">
      <w:pPr>
        <w:pStyle w:val="NormalBold"/>
      </w:pPr>
      <w:r w:rsidRPr="00CF48A0">
        <w:rPr>
          <w:rStyle w:val="HideTWBExt"/>
          <w:b w:val="0"/>
          <w:noProof w:val="0"/>
        </w:rPr>
        <w:t>&lt;/RepeatBlock-By&gt;</w:t>
      </w:r>
    </w:p>
    <w:p w14:paraId="649D187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BFE8E3"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33B3447" w14:textId="77777777" w:rsidTr="002A1989">
        <w:trPr>
          <w:trHeight w:hRule="exact" w:val="240"/>
          <w:jc w:val="center"/>
        </w:trPr>
        <w:tc>
          <w:tcPr>
            <w:tcW w:w="9752" w:type="dxa"/>
            <w:gridSpan w:val="2"/>
            <w:tcBorders>
              <w:top w:val="nil"/>
              <w:left w:val="nil"/>
              <w:bottom w:val="nil"/>
              <w:right w:val="nil"/>
            </w:tcBorders>
          </w:tcPr>
          <w:p w14:paraId="525648FF" w14:textId="77777777" w:rsidR="00803270" w:rsidRPr="00CF48A0" w:rsidRDefault="00803270" w:rsidP="002A1989"/>
        </w:tc>
      </w:tr>
      <w:tr w:rsidR="009D61B4" w:rsidRPr="00CF48A0" w14:paraId="46511AA1" w14:textId="77777777" w:rsidTr="002A1989">
        <w:trPr>
          <w:trHeight w:val="240"/>
          <w:jc w:val="center"/>
        </w:trPr>
        <w:tc>
          <w:tcPr>
            <w:tcW w:w="4876" w:type="dxa"/>
            <w:tcBorders>
              <w:top w:val="nil"/>
              <w:left w:val="nil"/>
              <w:bottom w:val="nil"/>
              <w:right w:val="nil"/>
            </w:tcBorders>
          </w:tcPr>
          <w:p w14:paraId="2151793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A4CCC9" w14:textId="77777777" w:rsidR="00803270" w:rsidRPr="00CF48A0" w:rsidRDefault="00803270" w:rsidP="002A1989">
            <w:pPr>
              <w:pStyle w:val="AmColumnHeading"/>
            </w:pPr>
            <w:r w:rsidRPr="00CF48A0">
              <w:t>Ændringsforslag</w:t>
            </w:r>
          </w:p>
        </w:tc>
      </w:tr>
      <w:tr w:rsidR="009D61B4" w:rsidRPr="00CF48A0" w14:paraId="0D56A383" w14:textId="77777777" w:rsidTr="002A1989">
        <w:trPr>
          <w:jc w:val="center"/>
        </w:trPr>
        <w:tc>
          <w:tcPr>
            <w:tcW w:w="4876" w:type="dxa"/>
            <w:tcBorders>
              <w:top w:val="nil"/>
              <w:left w:val="nil"/>
              <w:bottom w:val="nil"/>
              <w:right w:val="nil"/>
            </w:tcBorders>
          </w:tcPr>
          <w:p w14:paraId="307763A3"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6F363330"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understreger, at de centralasiatiske lande er økonomiske partnere med afgørende betydning for EU's energiuafhængighed i kraft af forsyningen af kritiske metaller, som er strengt nødvendige for Europas energiomstilling;</w:t>
            </w:r>
          </w:p>
        </w:tc>
      </w:tr>
    </w:tbl>
    <w:p w14:paraId="4FCBA1C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520AD458" w14:textId="77777777" w:rsidR="00803270" w:rsidRPr="00CF48A0" w:rsidRDefault="00803270" w:rsidP="00803270">
      <w:r w:rsidRPr="00CF48A0">
        <w:rPr>
          <w:rStyle w:val="HideTWBExt"/>
          <w:noProof w:val="0"/>
        </w:rPr>
        <w:t>&lt;/Amend&gt;</w:t>
      </w:r>
    </w:p>
    <w:p w14:paraId="6FD4203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544</w:t>
      </w:r>
      <w:r w:rsidRPr="00CF48A0">
        <w:rPr>
          <w:rStyle w:val="HideTWBExt"/>
          <w:b w:val="0"/>
          <w:noProof w:val="0"/>
        </w:rPr>
        <w:t>&lt;/NumAm&gt;</w:t>
      </w:r>
    </w:p>
    <w:p w14:paraId="37E56F78"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77F22821" w14:textId="77777777" w:rsidR="00803270" w:rsidRPr="00CF48A0" w:rsidRDefault="00803270" w:rsidP="00803270">
      <w:pPr>
        <w:pStyle w:val="NormalBold"/>
      </w:pPr>
      <w:r w:rsidRPr="00CF48A0">
        <w:rPr>
          <w:rStyle w:val="HideTWBExt"/>
          <w:b w:val="0"/>
          <w:noProof w:val="0"/>
        </w:rPr>
        <w:t>&lt;/RepeatBlock-By&gt;</w:t>
      </w:r>
    </w:p>
    <w:p w14:paraId="1FFA7C8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787979C"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AB5709F" w14:textId="77777777" w:rsidTr="002A1989">
        <w:trPr>
          <w:trHeight w:hRule="exact" w:val="240"/>
          <w:jc w:val="center"/>
        </w:trPr>
        <w:tc>
          <w:tcPr>
            <w:tcW w:w="9752" w:type="dxa"/>
            <w:gridSpan w:val="2"/>
            <w:tcBorders>
              <w:top w:val="nil"/>
              <w:left w:val="nil"/>
              <w:bottom w:val="nil"/>
              <w:right w:val="nil"/>
            </w:tcBorders>
          </w:tcPr>
          <w:p w14:paraId="57D03CB2" w14:textId="77777777" w:rsidR="00803270" w:rsidRPr="00CF48A0" w:rsidRDefault="00803270" w:rsidP="002A1989"/>
        </w:tc>
      </w:tr>
      <w:tr w:rsidR="009D61B4" w:rsidRPr="00CF48A0" w14:paraId="4E5591A2" w14:textId="77777777" w:rsidTr="002A1989">
        <w:trPr>
          <w:trHeight w:val="240"/>
          <w:jc w:val="center"/>
        </w:trPr>
        <w:tc>
          <w:tcPr>
            <w:tcW w:w="4876" w:type="dxa"/>
            <w:tcBorders>
              <w:top w:val="nil"/>
              <w:left w:val="nil"/>
              <w:bottom w:val="nil"/>
              <w:right w:val="nil"/>
            </w:tcBorders>
          </w:tcPr>
          <w:p w14:paraId="4DAE7C8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9ECD935" w14:textId="77777777" w:rsidR="00803270" w:rsidRPr="00CF48A0" w:rsidRDefault="00803270" w:rsidP="002A1989">
            <w:pPr>
              <w:pStyle w:val="AmColumnHeading"/>
            </w:pPr>
            <w:r w:rsidRPr="00CF48A0">
              <w:t>Ændringsforslag</w:t>
            </w:r>
          </w:p>
        </w:tc>
      </w:tr>
      <w:tr w:rsidR="009D61B4" w:rsidRPr="00CF48A0" w14:paraId="5A2BA4EF" w14:textId="77777777" w:rsidTr="002A1989">
        <w:trPr>
          <w:jc w:val="center"/>
        </w:trPr>
        <w:tc>
          <w:tcPr>
            <w:tcW w:w="4876" w:type="dxa"/>
            <w:tcBorders>
              <w:top w:val="nil"/>
              <w:left w:val="nil"/>
              <w:bottom w:val="nil"/>
              <w:right w:val="nil"/>
            </w:tcBorders>
          </w:tcPr>
          <w:p w14:paraId="43C0C35A"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w:t>
            </w:r>
            <w:r w:rsidRPr="00CF48A0">
              <w:rPr>
                <w:b/>
                <w:i/>
              </w:rPr>
              <w:t>Centralasien</w:t>
            </w:r>
            <w:r w:rsidRPr="00CF48A0">
              <w:t>;</w:t>
            </w:r>
          </w:p>
        </w:tc>
        <w:tc>
          <w:tcPr>
            <w:tcW w:w="4876" w:type="dxa"/>
            <w:tcBorders>
              <w:top w:val="nil"/>
              <w:left w:val="nil"/>
              <w:bottom w:val="nil"/>
              <w:right w:val="nil"/>
            </w:tcBorders>
          </w:tcPr>
          <w:p w14:paraId="551322D2" w14:textId="77777777" w:rsidR="00803270" w:rsidRPr="00CF48A0" w:rsidRDefault="00803270" w:rsidP="002A1989">
            <w:pPr>
              <w:pStyle w:val="Normal6a"/>
            </w:pPr>
            <w:r w:rsidRPr="00CF48A0">
              <w:t>21.</w:t>
            </w:r>
            <w:r w:rsidRPr="00CF48A0">
              <w:tab/>
            </w:r>
            <w:r w:rsidRPr="00CF48A0">
              <w:rPr>
                <w:b/>
                <w:i/>
              </w:rPr>
              <w:t>udtrykker bekymring over russisk og kinesisk indflydelse i Centralasien og</w:t>
            </w:r>
            <w:r w:rsidRPr="00CF48A0">
              <w:t xml:space="preserve"> understreger, at der er et presserende behov for at øge EU's politiske og økonomiske tilstedeværelse i </w:t>
            </w:r>
            <w:r w:rsidRPr="00CF48A0">
              <w:rPr>
                <w:b/>
                <w:i/>
              </w:rPr>
              <w:t>regionen</w:t>
            </w:r>
            <w:r w:rsidRPr="00CF48A0">
              <w:t>;</w:t>
            </w:r>
          </w:p>
        </w:tc>
      </w:tr>
    </w:tbl>
    <w:p w14:paraId="57634C1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76A5A48" w14:textId="77777777" w:rsidR="00803270" w:rsidRPr="00CF48A0" w:rsidRDefault="00803270" w:rsidP="00803270">
      <w:r w:rsidRPr="00CF48A0">
        <w:rPr>
          <w:rStyle w:val="HideTWBExt"/>
          <w:noProof w:val="0"/>
        </w:rPr>
        <w:t>&lt;/Amend&gt;</w:t>
      </w:r>
    </w:p>
    <w:p w14:paraId="11B037B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545</w:t>
      </w:r>
      <w:r w:rsidRPr="00CF48A0">
        <w:rPr>
          <w:rStyle w:val="HideTWBExt"/>
          <w:b w:val="0"/>
          <w:noProof w:val="0"/>
        </w:rPr>
        <w:t>&lt;/NumAm&gt;</w:t>
      </w:r>
    </w:p>
    <w:p w14:paraId="305592BD" w14:textId="77777777" w:rsidR="00803270" w:rsidRPr="00CF48A0" w:rsidRDefault="00803270" w:rsidP="00803270">
      <w:pPr>
        <w:pStyle w:val="NormalBold"/>
      </w:pPr>
      <w:r w:rsidRPr="00CF48A0">
        <w:rPr>
          <w:rStyle w:val="HideTWBExt"/>
          <w:b w:val="0"/>
          <w:noProof w:val="0"/>
        </w:rPr>
        <w:t>&lt;RepeatBlock-By&gt;&lt;Members&gt;</w:t>
      </w:r>
      <w:r w:rsidRPr="00CF48A0">
        <w:t>Petras Auštrevičius, Hilde Vautmans, Michał Kobosko, Dan Barna, Marie-Agnes Strack-Zimmermann, Lucia Yar, Urmas Paet</w:t>
      </w:r>
      <w:r w:rsidRPr="00CF48A0">
        <w:rPr>
          <w:rStyle w:val="HideTWBExt"/>
          <w:b w:val="0"/>
          <w:noProof w:val="0"/>
        </w:rPr>
        <w:t>&lt;/Members&gt;</w:t>
      </w:r>
    </w:p>
    <w:p w14:paraId="5DEB25CA" w14:textId="77777777" w:rsidR="00803270" w:rsidRPr="00CF48A0" w:rsidRDefault="00803270" w:rsidP="00803270">
      <w:pPr>
        <w:pStyle w:val="NormalBold"/>
      </w:pPr>
      <w:r w:rsidRPr="00CF48A0">
        <w:rPr>
          <w:rStyle w:val="HideTWBExt"/>
          <w:b w:val="0"/>
          <w:noProof w:val="0"/>
        </w:rPr>
        <w:t>&lt;/RepeatBlock-By&gt;</w:t>
      </w:r>
    </w:p>
    <w:p w14:paraId="21159B0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4E899C1" w14:textId="77777777" w:rsidR="00803270" w:rsidRPr="00CF48A0" w:rsidRDefault="00803270" w:rsidP="00803270">
      <w:pPr>
        <w:pStyle w:val="NormalBold"/>
      </w:pPr>
      <w:r w:rsidRPr="00CF48A0">
        <w:rPr>
          <w:rStyle w:val="HideTWBExt"/>
          <w:b w:val="0"/>
          <w:noProof w:val="0"/>
        </w:rPr>
        <w:t>&lt;Article&gt;</w:t>
      </w:r>
      <w:r w:rsidRPr="00CF48A0">
        <w:t>Punkt 21</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A2DB1EA" w14:textId="77777777" w:rsidTr="002A1989">
        <w:trPr>
          <w:trHeight w:hRule="exact" w:val="240"/>
          <w:jc w:val="center"/>
        </w:trPr>
        <w:tc>
          <w:tcPr>
            <w:tcW w:w="9752" w:type="dxa"/>
            <w:gridSpan w:val="2"/>
            <w:tcBorders>
              <w:top w:val="nil"/>
              <w:left w:val="nil"/>
              <w:bottom w:val="nil"/>
              <w:right w:val="nil"/>
            </w:tcBorders>
          </w:tcPr>
          <w:p w14:paraId="7A5F6EE1" w14:textId="77777777" w:rsidR="00803270" w:rsidRPr="00CF48A0" w:rsidRDefault="00803270" w:rsidP="002A1989"/>
        </w:tc>
      </w:tr>
      <w:tr w:rsidR="009D61B4" w:rsidRPr="00CF48A0" w14:paraId="0165840F" w14:textId="77777777" w:rsidTr="002A1989">
        <w:trPr>
          <w:trHeight w:val="240"/>
          <w:jc w:val="center"/>
        </w:trPr>
        <w:tc>
          <w:tcPr>
            <w:tcW w:w="4876" w:type="dxa"/>
            <w:tcBorders>
              <w:top w:val="nil"/>
              <w:left w:val="nil"/>
              <w:bottom w:val="nil"/>
              <w:right w:val="nil"/>
            </w:tcBorders>
          </w:tcPr>
          <w:p w14:paraId="060F215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D7FF84E" w14:textId="77777777" w:rsidR="00803270" w:rsidRPr="00CF48A0" w:rsidRDefault="00803270" w:rsidP="002A1989">
            <w:pPr>
              <w:pStyle w:val="AmColumnHeading"/>
            </w:pPr>
            <w:r w:rsidRPr="00CF48A0">
              <w:t>Ændringsforslag</w:t>
            </w:r>
          </w:p>
        </w:tc>
      </w:tr>
      <w:tr w:rsidR="009D61B4" w:rsidRPr="00CF48A0" w14:paraId="5D1DA878" w14:textId="77777777" w:rsidTr="002A1989">
        <w:trPr>
          <w:jc w:val="center"/>
        </w:trPr>
        <w:tc>
          <w:tcPr>
            <w:tcW w:w="4876" w:type="dxa"/>
            <w:tcBorders>
              <w:top w:val="nil"/>
              <w:left w:val="nil"/>
              <w:bottom w:val="nil"/>
              <w:right w:val="nil"/>
            </w:tcBorders>
          </w:tcPr>
          <w:p w14:paraId="2E87DE03" w14:textId="77777777" w:rsidR="00803270" w:rsidRPr="00CF48A0" w:rsidRDefault="00803270" w:rsidP="002A1989">
            <w:pPr>
              <w:pStyle w:val="Normal6a"/>
            </w:pPr>
            <w:r w:rsidRPr="00CF48A0">
              <w:t>21.</w:t>
            </w:r>
            <w:r w:rsidRPr="00CF48A0">
              <w:tab/>
              <w:t>understreger, at der er et presserende behov for at øge EU's politiske og økonomiske tilstedeværelse i Centralasien;</w:t>
            </w:r>
          </w:p>
        </w:tc>
        <w:tc>
          <w:tcPr>
            <w:tcW w:w="4876" w:type="dxa"/>
            <w:tcBorders>
              <w:top w:val="nil"/>
              <w:left w:val="nil"/>
              <w:bottom w:val="nil"/>
              <w:right w:val="nil"/>
            </w:tcBorders>
          </w:tcPr>
          <w:p w14:paraId="2D5CD329" w14:textId="77777777" w:rsidR="00803270" w:rsidRPr="00CF48A0" w:rsidRDefault="00803270" w:rsidP="002A1989">
            <w:pPr>
              <w:pStyle w:val="Normal6a"/>
            </w:pPr>
            <w:r w:rsidRPr="00CF48A0">
              <w:t>21.</w:t>
            </w:r>
            <w:r w:rsidRPr="00CF48A0">
              <w:tab/>
              <w:t xml:space="preserve">understreger, at der er et presserende behov for at øge EU's politiske og økonomiske tilstedeværelse i Centralasien </w:t>
            </w:r>
            <w:r w:rsidRPr="00CF48A0">
              <w:rPr>
                <w:b/>
                <w:i/>
              </w:rPr>
              <w:t>og for at samarbejde om at forbedre menneskerettighedssituationen i regionen</w:t>
            </w:r>
            <w:r w:rsidRPr="00CF48A0">
              <w:t>;</w:t>
            </w:r>
          </w:p>
        </w:tc>
      </w:tr>
    </w:tbl>
    <w:p w14:paraId="55D4DA3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1C59287" w14:textId="77777777" w:rsidR="00803270" w:rsidRPr="00CF48A0" w:rsidRDefault="00803270" w:rsidP="00803270">
      <w:r w:rsidRPr="00CF48A0">
        <w:rPr>
          <w:rStyle w:val="HideTWBExt"/>
          <w:noProof w:val="0"/>
        </w:rPr>
        <w:t>&lt;/Amend&gt;</w:t>
      </w:r>
    </w:p>
    <w:p w14:paraId="2912A74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546</w:t>
      </w:r>
      <w:r w:rsidRPr="00CF48A0">
        <w:rPr>
          <w:rStyle w:val="HideTWBExt"/>
          <w:b w:val="0"/>
          <w:noProof w:val="0"/>
        </w:rPr>
        <w:t>&lt;/NumAm&gt;</w:t>
      </w:r>
    </w:p>
    <w:p w14:paraId="4BA75E53"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6EDA7DB3" w14:textId="77777777" w:rsidR="00803270" w:rsidRPr="00CF48A0" w:rsidRDefault="00803270" w:rsidP="00803270">
      <w:pPr>
        <w:pStyle w:val="NormalBold"/>
      </w:pPr>
      <w:r w:rsidRPr="00CF48A0">
        <w:rPr>
          <w:rStyle w:val="HideTWBExt"/>
          <w:b w:val="0"/>
          <w:noProof w:val="0"/>
        </w:rPr>
        <w:t>&lt;/RepeatBlock-By&gt;</w:t>
      </w:r>
    </w:p>
    <w:p w14:paraId="4F153D4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CDCB35E" w14:textId="77777777" w:rsidR="00803270" w:rsidRPr="00CF48A0" w:rsidRDefault="00803270" w:rsidP="00803270">
      <w:pPr>
        <w:pStyle w:val="NormalBold"/>
      </w:pPr>
      <w:r w:rsidRPr="00CF48A0">
        <w:rPr>
          <w:rStyle w:val="HideTWBExt"/>
          <w:b w:val="0"/>
          <w:noProof w:val="0"/>
        </w:rPr>
        <w:t>&lt;Article&gt;</w:t>
      </w:r>
      <w:r w:rsidRPr="00CF48A0">
        <w:t>Punkt 21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B94D7A" w14:textId="77777777" w:rsidTr="002A1989">
        <w:trPr>
          <w:trHeight w:hRule="exact" w:val="240"/>
          <w:jc w:val="center"/>
        </w:trPr>
        <w:tc>
          <w:tcPr>
            <w:tcW w:w="9752" w:type="dxa"/>
            <w:gridSpan w:val="2"/>
            <w:tcBorders>
              <w:top w:val="nil"/>
              <w:left w:val="nil"/>
              <w:bottom w:val="nil"/>
              <w:right w:val="nil"/>
            </w:tcBorders>
          </w:tcPr>
          <w:p w14:paraId="39DA108A" w14:textId="77777777" w:rsidR="00803270" w:rsidRPr="00CF48A0" w:rsidRDefault="00803270" w:rsidP="002A1989"/>
        </w:tc>
      </w:tr>
      <w:tr w:rsidR="009D61B4" w:rsidRPr="00CF48A0" w14:paraId="780B5ED0" w14:textId="77777777" w:rsidTr="002A1989">
        <w:trPr>
          <w:trHeight w:val="240"/>
          <w:jc w:val="center"/>
        </w:trPr>
        <w:tc>
          <w:tcPr>
            <w:tcW w:w="4876" w:type="dxa"/>
            <w:tcBorders>
              <w:top w:val="nil"/>
              <w:left w:val="nil"/>
              <w:bottom w:val="nil"/>
              <w:right w:val="nil"/>
            </w:tcBorders>
          </w:tcPr>
          <w:p w14:paraId="48DE4F3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3928BD6" w14:textId="77777777" w:rsidR="00803270" w:rsidRPr="00CF48A0" w:rsidRDefault="00803270" w:rsidP="002A1989">
            <w:pPr>
              <w:pStyle w:val="AmColumnHeading"/>
            </w:pPr>
            <w:r w:rsidRPr="00CF48A0">
              <w:t>Ændringsforslag</w:t>
            </w:r>
          </w:p>
        </w:tc>
      </w:tr>
      <w:tr w:rsidR="009D61B4" w:rsidRPr="00CF48A0" w14:paraId="68AF688B" w14:textId="77777777" w:rsidTr="002A1989">
        <w:trPr>
          <w:jc w:val="center"/>
        </w:trPr>
        <w:tc>
          <w:tcPr>
            <w:tcW w:w="4876" w:type="dxa"/>
            <w:tcBorders>
              <w:top w:val="nil"/>
              <w:left w:val="nil"/>
              <w:bottom w:val="nil"/>
              <w:right w:val="nil"/>
            </w:tcBorders>
          </w:tcPr>
          <w:p w14:paraId="67415C1A" w14:textId="77777777" w:rsidR="00803270" w:rsidRPr="00CF48A0" w:rsidRDefault="00803270" w:rsidP="002A1989">
            <w:pPr>
              <w:pStyle w:val="Normal6a"/>
            </w:pPr>
          </w:p>
        </w:tc>
        <w:tc>
          <w:tcPr>
            <w:tcW w:w="4876" w:type="dxa"/>
            <w:tcBorders>
              <w:top w:val="nil"/>
              <w:left w:val="nil"/>
              <w:bottom w:val="nil"/>
              <w:right w:val="nil"/>
            </w:tcBorders>
          </w:tcPr>
          <w:p w14:paraId="51774C1A" w14:textId="77777777" w:rsidR="00803270" w:rsidRPr="00CF48A0" w:rsidRDefault="00803270" w:rsidP="002A1989">
            <w:pPr>
              <w:pStyle w:val="Normal6a"/>
            </w:pPr>
            <w:r w:rsidRPr="00CF48A0">
              <w:rPr>
                <w:b/>
                <w:i/>
              </w:rPr>
              <w:t>21a.</w:t>
            </w:r>
            <w:r w:rsidRPr="00CF48A0">
              <w:tab/>
            </w:r>
            <w:r w:rsidRPr="00CF48A0">
              <w:rPr>
                <w:b/>
                <w:i/>
              </w:rPr>
              <w:t>bifalder Kommissionens nye fokus på Middelhavsområdet og det sydlige naboskab med en kommissær for området og tilknyttede tjenester og bifalder ligeledes den kommende EU-pagt for Middelhavsområdet; opfordrer indtrængende til inden for denne ramme at konsolidere samarbejdet med partnere som Marokko, herunder om fælles håndtering af spørgsmål af fælles interesse, f.eks. udfordringer, der skyldes migrationsstrømme, eller en stabilisering af den skrøbelige situation i Libyen, som har direkte og konkrete konsekvenser for EU;</w:t>
            </w:r>
          </w:p>
        </w:tc>
      </w:tr>
    </w:tbl>
    <w:p w14:paraId="2C4A9A4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50E54D6" w14:textId="77777777" w:rsidR="00803270" w:rsidRPr="00CF48A0" w:rsidRDefault="00803270" w:rsidP="00803270">
      <w:r w:rsidRPr="00CF48A0">
        <w:rPr>
          <w:rStyle w:val="HideTWBExt"/>
          <w:noProof w:val="0"/>
        </w:rPr>
        <w:t>&lt;/Amend&gt;</w:t>
      </w:r>
    </w:p>
    <w:p w14:paraId="5ED3230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547</w:t>
      </w:r>
      <w:r w:rsidRPr="00CF48A0">
        <w:rPr>
          <w:rStyle w:val="HideTWBExt"/>
          <w:b w:val="0"/>
          <w:noProof w:val="0"/>
        </w:rPr>
        <w:t>&lt;/NumAm&gt;</w:t>
      </w:r>
    </w:p>
    <w:p w14:paraId="64F35992" w14:textId="77777777" w:rsidR="00803270" w:rsidRPr="00CF48A0" w:rsidRDefault="00803270" w:rsidP="00803270">
      <w:pPr>
        <w:pStyle w:val="NormalBold"/>
      </w:pPr>
      <w:r w:rsidRPr="00CF48A0">
        <w:rPr>
          <w:rStyle w:val="HideTWBExt"/>
          <w:b w:val="0"/>
          <w:noProof w:val="0"/>
        </w:rPr>
        <w:t>&lt;RepeatBlock-By&gt;&lt;Members&gt;</w:t>
      </w:r>
      <w:r w:rsidRPr="00CF48A0">
        <w:t>Petras Auštrevičius, Hilde Vautmans, Michał Kobosko, Dan Barna, Marie-Agnes Strack-Zimmermann, Lucia Yar, Urmas Paet</w:t>
      </w:r>
      <w:r w:rsidRPr="00CF48A0">
        <w:rPr>
          <w:rStyle w:val="HideTWBExt"/>
          <w:b w:val="0"/>
          <w:noProof w:val="0"/>
        </w:rPr>
        <w:t>&lt;/Members&gt;</w:t>
      </w:r>
    </w:p>
    <w:p w14:paraId="66C01F50" w14:textId="77777777" w:rsidR="00803270" w:rsidRPr="00CF48A0" w:rsidRDefault="00803270" w:rsidP="00803270">
      <w:pPr>
        <w:pStyle w:val="NormalBold"/>
      </w:pPr>
      <w:r w:rsidRPr="00CF48A0">
        <w:rPr>
          <w:rStyle w:val="HideTWBExt"/>
          <w:b w:val="0"/>
          <w:noProof w:val="0"/>
        </w:rPr>
        <w:t>&lt;/RepeatBlock-By&gt;</w:t>
      </w:r>
    </w:p>
    <w:p w14:paraId="737E21C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8E25703" w14:textId="77777777" w:rsidR="00803270" w:rsidRPr="00CF48A0" w:rsidRDefault="00803270" w:rsidP="00803270">
      <w:pPr>
        <w:pStyle w:val="NormalBold"/>
      </w:pPr>
      <w:r w:rsidRPr="00CF48A0">
        <w:rPr>
          <w:rStyle w:val="HideTWBExt"/>
          <w:b w:val="0"/>
          <w:noProof w:val="0"/>
        </w:rPr>
        <w:t>&lt;Article&gt;</w:t>
      </w:r>
      <w:r w:rsidRPr="00CF48A0">
        <w:t>Punkt 21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394FA46" w14:textId="77777777" w:rsidTr="002A1989">
        <w:trPr>
          <w:trHeight w:hRule="exact" w:val="240"/>
          <w:jc w:val="center"/>
        </w:trPr>
        <w:tc>
          <w:tcPr>
            <w:tcW w:w="9752" w:type="dxa"/>
            <w:gridSpan w:val="2"/>
            <w:tcBorders>
              <w:top w:val="nil"/>
              <w:left w:val="nil"/>
              <w:bottom w:val="nil"/>
              <w:right w:val="nil"/>
            </w:tcBorders>
          </w:tcPr>
          <w:p w14:paraId="2E30DCD7" w14:textId="77777777" w:rsidR="00803270" w:rsidRPr="00CF48A0" w:rsidRDefault="00803270" w:rsidP="002A1989"/>
        </w:tc>
      </w:tr>
      <w:tr w:rsidR="009D61B4" w:rsidRPr="00CF48A0" w14:paraId="7355E763" w14:textId="77777777" w:rsidTr="002A1989">
        <w:trPr>
          <w:trHeight w:val="240"/>
          <w:jc w:val="center"/>
        </w:trPr>
        <w:tc>
          <w:tcPr>
            <w:tcW w:w="4876" w:type="dxa"/>
            <w:tcBorders>
              <w:top w:val="nil"/>
              <w:left w:val="nil"/>
              <w:bottom w:val="nil"/>
              <w:right w:val="nil"/>
            </w:tcBorders>
          </w:tcPr>
          <w:p w14:paraId="255224E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B5F553D" w14:textId="77777777" w:rsidR="00803270" w:rsidRPr="00CF48A0" w:rsidRDefault="00803270" w:rsidP="002A1989">
            <w:pPr>
              <w:pStyle w:val="AmColumnHeading"/>
            </w:pPr>
            <w:r w:rsidRPr="00CF48A0">
              <w:t>Ændringsforslag</w:t>
            </w:r>
          </w:p>
        </w:tc>
      </w:tr>
      <w:tr w:rsidR="009D61B4" w:rsidRPr="00CF48A0" w14:paraId="6B7B6D0D" w14:textId="77777777" w:rsidTr="002A1989">
        <w:trPr>
          <w:jc w:val="center"/>
        </w:trPr>
        <w:tc>
          <w:tcPr>
            <w:tcW w:w="4876" w:type="dxa"/>
            <w:tcBorders>
              <w:top w:val="nil"/>
              <w:left w:val="nil"/>
              <w:bottom w:val="nil"/>
              <w:right w:val="nil"/>
            </w:tcBorders>
          </w:tcPr>
          <w:p w14:paraId="419AC630" w14:textId="77777777" w:rsidR="00803270" w:rsidRPr="00CF48A0" w:rsidRDefault="00803270" w:rsidP="002A1989">
            <w:pPr>
              <w:pStyle w:val="Normal6a"/>
            </w:pPr>
          </w:p>
        </w:tc>
        <w:tc>
          <w:tcPr>
            <w:tcW w:w="4876" w:type="dxa"/>
            <w:tcBorders>
              <w:top w:val="nil"/>
              <w:left w:val="nil"/>
              <w:bottom w:val="nil"/>
              <w:right w:val="nil"/>
            </w:tcBorders>
          </w:tcPr>
          <w:p w14:paraId="69B1F7C7" w14:textId="77777777" w:rsidR="00803270" w:rsidRPr="00CF48A0" w:rsidRDefault="00803270" w:rsidP="002A1989">
            <w:pPr>
              <w:pStyle w:val="Normal6a"/>
            </w:pPr>
            <w:r w:rsidRPr="00CF48A0">
              <w:rPr>
                <w:b/>
                <w:i/>
              </w:rPr>
              <w:t>21a.</w:t>
            </w:r>
            <w:r w:rsidRPr="00CF48A0">
              <w:tab/>
            </w:r>
            <w:r w:rsidRPr="00CF48A0">
              <w:rPr>
                <w:b/>
                <w:i/>
              </w:rPr>
              <w:t>understreger betydningen af fortsat og øget EU-støtte til det afghanske folk, særlig kvinder og piger, og alle de rettigheder, som konstant overtrædes af Taliban; insisterer på at opretholde et strengt betinget samarbejde med Taliban på grundlag af de fem benchmarks, som Rådet har fastsat, og FN's særlige rapportørs henstillinger;</w:t>
            </w:r>
          </w:p>
        </w:tc>
      </w:tr>
    </w:tbl>
    <w:p w14:paraId="79136AC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8F54E01" w14:textId="77777777" w:rsidR="00803270" w:rsidRPr="00CF48A0" w:rsidRDefault="00803270" w:rsidP="00803270">
      <w:r w:rsidRPr="00CF48A0">
        <w:rPr>
          <w:rStyle w:val="HideTWBExt"/>
          <w:noProof w:val="0"/>
        </w:rPr>
        <w:t>&lt;/Amend&gt;</w:t>
      </w:r>
    </w:p>
    <w:p w14:paraId="7ADC2E5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548</w:t>
      </w:r>
      <w:r w:rsidRPr="00CF48A0">
        <w:rPr>
          <w:rStyle w:val="HideTWBExt"/>
          <w:b w:val="0"/>
          <w:noProof w:val="0"/>
        </w:rPr>
        <w:t>&lt;/NumAm&gt;</w:t>
      </w:r>
    </w:p>
    <w:p w14:paraId="6BEB7402" w14:textId="77777777" w:rsidR="00803270" w:rsidRPr="00CF48A0" w:rsidRDefault="00803270" w:rsidP="00803270">
      <w:pPr>
        <w:pStyle w:val="NormalBold"/>
      </w:pPr>
      <w:r w:rsidRPr="00CF48A0">
        <w:rPr>
          <w:rStyle w:val="HideTWBExt"/>
          <w:b w:val="0"/>
          <w:noProof w:val="0"/>
        </w:rPr>
        <w:t>&lt;RepeatBlock-By&gt;&lt;Members&gt;</w:t>
      </w:r>
      <w:r w:rsidRPr="00CF48A0">
        <w:t>Alberico Gambino, Carlo Fidanza</w:t>
      </w:r>
      <w:r w:rsidRPr="00CF48A0">
        <w:rPr>
          <w:rStyle w:val="HideTWBExt"/>
          <w:b w:val="0"/>
          <w:noProof w:val="0"/>
        </w:rPr>
        <w:t>&lt;/Members&gt;</w:t>
      </w:r>
    </w:p>
    <w:p w14:paraId="42CE62D8" w14:textId="77777777" w:rsidR="00803270" w:rsidRPr="00CF48A0" w:rsidRDefault="00803270" w:rsidP="00803270">
      <w:pPr>
        <w:pStyle w:val="NormalBold"/>
      </w:pPr>
      <w:r w:rsidRPr="00CF48A0">
        <w:rPr>
          <w:rStyle w:val="HideTWBExt"/>
          <w:b w:val="0"/>
          <w:noProof w:val="0"/>
        </w:rPr>
        <w:t>&lt;/RepeatBlock-By&gt;</w:t>
      </w:r>
    </w:p>
    <w:p w14:paraId="02B2C48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F2A0A2B" w14:textId="77777777" w:rsidR="00803270" w:rsidRPr="00CF48A0" w:rsidRDefault="00803270" w:rsidP="00803270">
      <w:pPr>
        <w:pStyle w:val="NormalBold"/>
      </w:pPr>
      <w:r w:rsidRPr="00CF48A0">
        <w:rPr>
          <w:rStyle w:val="HideTWBExt"/>
          <w:b w:val="0"/>
          <w:noProof w:val="0"/>
        </w:rPr>
        <w:t>&lt;Article&gt;</w:t>
      </w:r>
      <w:r w:rsidRPr="00CF48A0">
        <w:t>Punkt 21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43C80D6" w14:textId="77777777" w:rsidTr="002A1989">
        <w:trPr>
          <w:trHeight w:hRule="exact" w:val="240"/>
          <w:jc w:val="center"/>
        </w:trPr>
        <w:tc>
          <w:tcPr>
            <w:tcW w:w="9752" w:type="dxa"/>
            <w:gridSpan w:val="2"/>
            <w:tcBorders>
              <w:top w:val="nil"/>
              <w:left w:val="nil"/>
              <w:bottom w:val="nil"/>
              <w:right w:val="nil"/>
            </w:tcBorders>
          </w:tcPr>
          <w:p w14:paraId="2AD4E406" w14:textId="77777777" w:rsidR="00803270" w:rsidRPr="00CF48A0" w:rsidRDefault="00803270" w:rsidP="002A1989"/>
        </w:tc>
      </w:tr>
      <w:tr w:rsidR="009D61B4" w:rsidRPr="00CF48A0" w14:paraId="6ECED3C9" w14:textId="77777777" w:rsidTr="002A1989">
        <w:trPr>
          <w:trHeight w:val="240"/>
          <w:jc w:val="center"/>
        </w:trPr>
        <w:tc>
          <w:tcPr>
            <w:tcW w:w="4876" w:type="dxa"/>
            <w:tcBorders>
              <w:top w:val="nil"/>
              <w:left w:val="nil"/>
              <w:bottom w:val="nil"/>
              <w:right w:val="nil"/>
            </w:tcBorders>
          </w:tcPr>
          <w:p w14:paraId="6027769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FD91CA" w14:textId="77777777" w:rsidR="00803270" w:rsidRPr="00CF48A0" w:rsidRDefault="00803270" w:rsidP="002A1989">
            <w:pPr>
              <w:pStyle w:val="AmColumnHeading"/>
            </w:pPr>
            <w:r w:rsidRPr="00CF48A0">
              <w:t>Ændringsforslag</w:t>
            </w:r>
          </w:p>
        </w:tc>
      </w:tr>
      <w:tr w:rsidR="009D61B4" w:rsidRPr="00CF48A0" w14:paraId="5BDD4510" w14:textId="77777777" w:rsidTr="002A1989">
        <w:trPr>
          <w:jc w:val="center"/>
        </w:trPr>
        <w:tc>
          <w:tcPr>
            <w:tcW w:w="4876" w:type="dxa"/>
            <w:tcBorders>
              <w:top w:val="nil"/>
              <w:left w:val="nil"/>
              <w:bottom w:val="nil"/>
              <w:right w:val="nil"/>
            </w:tcBorders>
          </w:tcPr>
          <w:p w14:paraId="0F9FCB52" w14:textId="77777777" w:rsidR="00803270" w:rsidRPr="00CF48A0" w:rsidRDefault="00803270" w:rsidP="002A1989">
            <w:pPr>
              <w:pStyle w:val="Normal6a"/>
            </w:pPr>
          </w:p>
        </w:tc>
        <w:tc>
          <w:tcPr>
            <w:tcW w:w="4876" w:type="dxa"/>
            <w:tcBorders>
              <w:top w:val="nil"/>
              <w:left w:val="nil"/>
              <w:bottom w:val="nil"/>
              <w:right w:val="nil"/>
            </w:tcBorders>
          </w:tcPr>
          <w:p w14:paraId="0047C1AA" w14:textId="77777777" w:rsidR="00803270" w:rsidRPr="00CF48A0" w:rsidRDefault="00803270" w:rsidP="002A1989">
            <w:pPr>
              <w:pStyle w:val="Normal6a"/>
            </w:pPr>
            <w:r w:rsidRPr="00CF48A0">
              <w:rPr>
                <w:b/>
                <w:i/>
              </w:rPr>
              <w:t>21a.</w:t>
            </w:r>
            <w:r w:rsidRPr="00CF48A0">
              <w:tab/>
            </w:r>
            <w:r w:rsidRPr="00CF48A0">
              <w:rPr>
                <w:b/>
                <w:i/>
              </w:rPr>
              <w:t>opfordrer Kommissionen og EU-Udenrigstjenesten til at fremme fælles samarbejdsinitiativer på strategiske områder såsom energiinfrastruktur, navnlig i vandkraftsektoren, bæredygtig udvikling og kultur ved at udnytte de positive erfaringer, som de medlemsstater, der i forvejen er aktive i regionen, har opnået;</w:t>
            </w:r>
          </w:p>
        </w:tc>
      </w:tr>
    </w:tbl>
    <w:p w14:paraId="52AF5A6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C2BA5EA" w14:textId="77777777" w:rsidR="00803270" w:rsidRPr="00CF48A0" w:rsidRDefault="00803270" w:rsidP="00803270">
      <w:r w:rsidRPr="00CF48A0">
        <w:rPr>
          <w:rStyle w:val="HideTWBExt"/>
          <w:noProof w:val="0"/>
        </w:rPr>
        <w:t>&lt;/Amend&gt;</w:t>
      </w:r>
    </w:p>
    <w:p w14:paraId="1AB73DD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549</w:t>
      </w:r>
      <w:r w:rsidRPr="00CF48A0">
        <w:rPr>
          <w:rStyle w:val="HideTWBExt"/>
          <w:b w:val="0"/>
          <w:noProof w:val="0"/>
        </w:rPr>
        <w:t>&lt;/NumAm&gt;</w:t>
      </w:r>
    </w:p>
    <w:p w14:paraId="02CC868D" w14:textId="77777777" w:rsidR="00803270" w:rsidRPr="00CF48A0" w:rsidRDefault="00803270" w:rsidP="00803270">
      <w:pPr>
        <w:pStyle w:val="NormalBold"/>
      </w:pPr>
      <w:r w:rsidRPr="00CF48A0">
        <w:rPr>
          <w:rStyle w:val="HideTWBExt"/>
          <w:b w:val="0"/>
          <w:noProof w:val="0"/>
        </w:rPr>
        <w:t>&lt;RepeatBlock-By&gt;&lt;Members&gt;</w:t>
      </w:r>
      <w:r w:rsidRPr="00CF48A0">
        <w:t>Petras Auštrevičius, Hilde Vautmans, Michał Kobosko, Dan Barna, Marie-Agnes Strack-Zimmermann, Lucia Yar, Urmas Paet</w:t>
      </w:r>
      <w:r w:rsidRPr="00CF48A0">
        <w:rPr>
          <w:rStyle w:val="HideTWBExt"/>
          <w:b w:val="0"/>
          <w:noProof w:val="0"/>
        </w:rPr>
        <w:t>&lt;/Members&gt;</w:t>
      </w:r>
    </w:p>
    <w:p w14:paraId="7B528518" w14:textId="77777777" w:rsidR="00803270" w:rsidRPr="00CF48A0" w:rsidRDefault="00803270" w:rsidP="00803270">
      <w:pPr>
        <w:pStyle w:val="NormalBold"/>
      </w:pPr>
      <w:r w:rsidRPr="00CF48A0">
        <w:rPr>
          <w:rStyle w:val="HideTWBExt"/>
          <w:b w:val="0"/>
          <w:noProof w:val="0"/>
        </w:rPr>
        <w:t>&lt;/RepeatBlock-By&gt;</w:t>
      </w:r>
    </w:p>
    <w:p w14:paraId="27C8DA9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F75A5FF" w14:textId="77777777" w:rsidR="00803270" w:rsidRPr="00CF48A0" w:rsidRDefault="00803270" w:rsidP="00803270">
      <w:pPr>
        <w:pStyle w:val="NormalBold"/>
      </w:pPr>
      <w:r w:rsidRPr="00CF48A0">
        <w:rPr>
          <w:rStyle w:val="HideTWBExt"/>
          <w:b w:val="0"/>
          <w:noProof w:val="0"/>
        </w:rPr>
        <w:t>&lt;Article&gt;</w:t>
      </w:r>
      <w:r w:rsidRPr="00CF48A0">
        <w:t>Punkt 21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9F959F7" w14:textId="77777777" w:rsidTr="002A1989">
        <w:trPr>
          <w:trHeight w:hRule="exact" w:val="240"/>
          <w:jc w:val="center"/>
        </w:trPr>
        <w:tc>
          <w:tcPr>
            <w:tcW w:w="9752" w:type="dxa"/>
            <w:gridSpan w:val="2"/>
            <w:tcBorders>
              <w:top w:val="nil"/>
              <w:left w:val="nil"/>
              <w:bottom w:val="nil"/>
              <w:right w:val="nil"/>
            </w:tcBorders>
          </w:tcPr>
          <w:p w14:paraId="3F6DFFC1" w14:textId="77777777" w:rsidR="00803270" w:rsidRPr="00CF48A0" w:rsidRDefault="00803270" w:rsidP="002A1989"/>
        </w:tc>
      </w:tr>
      <w:tr w:rsidR="009D61B4" w:rsidRPr="00CF48A0" w14:paraId="6F8DFFA0" w14:textId="77777777" w:rsidTr="002A1989">
        <w:trPr>
          <w:trHeight w:val="240"/>
          <w:jc w:val="center"/>
        </w:trPr>
        <w:tc>
          <w:tcPr>
            <w:tcW w:w="4876" w:type="dxa"/>
            <w:tcBorders>
              <w:top w:val="nil"/>
              <w:left w:val="nil"/>
              <w:bottom w:val="nil"/>
              <w:right w:val="nil"/>
            </w:tcBorders>
          </w:tcPr>
          <w:p w14:paraId="6DFD442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82D5E79" w14:textId="77777777" w:rsidR="00803270" w:rsidRPr="00CF48A0" w:rsidRDefault="00803270" w:rsidP="002A1989">
            <w:pPr>
              <w:pStyle w:val="AmColumnHeading"/>
            </w:pPr>
            <w:r w:rsidRPr="00CF48A0">
              <w:t>Ændringsforslag</w:t>
            </w:r>
          </w:p>
        </w:tc>
      </w:tr>
      <w:tr w:rsidR="009D61B4" w:rsidRPr="00CF48A0" w14:paraId="199627DE" w14:textId="77777777" w:rsidTr="002A1989">
        <w:trPr>
          <w:jc w:val="center"/>
        </w:trPr>
        <w:tc>
          <w:tcPr>
            <w:tcW w:w="4876" w:type="dxa"/>
            <w:tcBorders>
              <w:top w:val="nil"/>
              <w:left w:val="nil"/>
              <w:bottom w:val="nil"/>
              <w:right w:val="nil"/>
            </w:tcBorders>
          </w:tcPr>
          <w:p w14:paraId="35949BC1" w14:textId="77777777" w:rsidR="00803270" w:rsidRPr="00CF48A0" w:rsidRDefault="00803270" w:rsidP="002A1989">
            <w:pPr>
              <w:pStyle w:val="Normal6a"/>
            </w:pPr>
          </w:p>
        </w:tc>
        <w:tc>
          <w:tcPr>
            <w:tcW w:w="4876" w:type="dxa"/>
            <w:tcBorders>
              <w:top w:val="nil"/>
              <w:left w:val="nil"/>
              <w:bottom w:val="nil"/>
              <w:right w:val="nil"/>
            </w:tcBorders>
          </w:tcPr>
          <w:p w14:paraId="2128140E" w14:textId="19C4CFB6" w:rsidR="00803270" w:rsidRPr="00CF48A0" w:rsidRDefault="00803270" w:rsidP="002A1989">
            <w:pPr>
              <w:pStyle w:val="Normal6a"/>
            </w:pPr>
            <w:r w:rsidRPr="00CF48A0">
              <w:rPr>
                <w:b/>
                <w:i/>
              </w:rPr>
              <w:t>21b.</w:t>
            </w:r>
            <w:r w:rsidRPr="00CF48A0">
              <w:tab/>
            </w:r>
            <w:r w:rsidRPr="00CF48A0">
              <w:rPr>
                <w:b/>
                <w:i/>
              </w:rPr>
              <w:t xml:space="preserve">støtter genindførelsen af alle tidligere ophævede FN- og EU-sanktioner og -restriktioner over for Iran på det nukleare område som følge af landets tilsidesættelse af sine forpligtelser i den fælles omfattende handlingsplan (JCPOA); </w:t>
            </w:r>
            <w:r w:rsidR="006A6353" w:rsidRPr="00CF48A0">
              <w:rPr>
                <w:b/>
                <w:i/>
              </w:rPr>
              <w:t>gentag</w:t>
            </w:r>
            <w:r w:rsidRPr="00CF48A0">
              <w:rPr>
                <w:b/>
                <w:i/>
              </w:rPr>
              <w:t>er sin støtte til det iranske folk og den iranske protestbevægelse, der opstod i forbindelse med Mahsa Aminis brutale død; gentager sin opfordring til Rådet om at udpege Den Islamiske Revolutionsgarde som terrororganisation og om at indføre sanktioner over for de ansvarlige for menneskerettighedskrænkelser i Iran;</w:t>
            </w:r>
          </w:p>
        </w:tc>
      </w:tr>
    </w:tbl>
    <w:p w14:paraId="30842DC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9DC81EE" w14:textId="77777777" w:rsidR="00803270" w:rsidRPr="00CF48A0" w:rsidRDefault="00803270" w:rsidP="00803270">
      <w:r w:rsidRPr="00CF48A0">
        <w:rPr>
          <w:rStyle w:val="HideTWBExt"/>
          <w:noProof w:val="0"/>
        </w:rPr>
        <w:t>&lt;/Amend&gt;</w:t>
      </w:r>
    </w:p>
    <w:p w14:paraId="260FA3E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550</w:t>
      </w:r>
      <w:r w:rsidRPr="00CF48A0">
        <w:rPr>
          <w:rStyle w:val="HideTWBExt"/>
          <w:b w:val="0"/>
          <w:noProof w:val="0"/>
        </w:rPr>
        <w:t>&lt;/NumAm&gt;</w:t>
      </w:r>
    </w:p>
    <w:p w14:paraId="4110A26D" w14:textId="77777777" w:rsidR="00803270" w:rsidRPr="00CF48A0" w:rsidRDefault="00803270" w:rsidP="00803270">
      <w:pPr>
        <w:pStyle w:val="NormalBold"/>
      </w:pPr>
      <w:r w:rsidRPr="00CF48A0">
        <w:rPr>
          <w:rStyle w:val="HideTWBExt"/>
          <w:b w:val="0"/>
          <w:noProof w:val="0"/>
        </w:rPr>
        <w:t>&lt;RepeatBlock-By&gt;&lt;Members&gt;</w:t>
      </w:r>
      <w:r w:rsidRPr="00CF48A0">
        <w:t>Hana Jalloul Muro</w:t>
      </w:r>
      <w:r w:rsidRPr="00CF48A0">
        <w:rPr>
          <w:rStyle w:val="HideTWBExt"/>
          <w:b w:val="0"/>
          <w:noProof w:val="0"/>
        </w:rPr>
        <w:t>&lt;/Members&gt;</w:t>
      </w:r>
    </w:p>
    <w:p w14:paraId="3633F595" w14:textId="77777777" w:rsidR="00803270" w:rsidRPr="00CF48A0" w:rsidRDefault="00803270" w:rsidP="00803270">
      <w:pPr>
        <w:pStyle w:val="NormalBold"/>
      </w:pPr>
      <w:r w:rsidRPr="00CF48A0">
        <w:rPr>
          <w:rStyle w:val="HideTWBExt"/>
          <w:b w:val="0"/>
          <w:noProof w:val="0"/>
        </w:rPr>
        <w:t>&lt;/RepeatBlock-By&gt;</w:t>
      </w:r>
    </w:p>
    <w:p w14:paraId="026121A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35408C9"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A1D395A" w14:textId="77777777" w:rsidTr="002A1989">
        <w:trPr>
          <w:trHeight w:hRule="exact" w:val="240"/>
          <w:jc w:val="center"/>
        </w:trPr>
        <w:tc>
          <w:tcPr>
            <w:tcW w:w="9752" w:type="dxa"/>
            <w:gridSpan w:val="2"/>
            <w:tcBorders>
              <w:top w:val="nil"/>
              <w:left w:val="nil"/>
              <w:bottom w:val="nil"/>
              <w:right w:val="nil"/>
            </w:tcBorders>
          </w:tcPr>
          <w:p w14:paraId="29E1E50F" w14:textId="77777777" w:rsidR="00803270" w:rsidRPr="00CF48A0" w:rsidRDefault="00803270" w:rsidP="002A1989"/>
        </w:tc>
      </w:tr>
      <w:tr w:rsidR="009D61B4" w:rsidRPr="00CF48A0" w14:paraId="4468B138" w14:textId="77777777" w:rsidTr="002A1989">
        <w:trPr>
          <w:trHeight w:val="240"/>
          <w:jc w:val="center"/>
        </w:trPr>
        <w:tc>
          <w:tcPr>
            <w:tcW w:w="4876" w:type="dxa"/>
            <w:tcBorders>
              <w:top w:val="nil"/>
              <w:left w:val="nil"/>
              <w:bottom w:val="nil"/>
              <w:right w:val="nil"/>
            </w:tcBorders>
          </w:tcPr>
          <w:p w14:paraId="2E2E27C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BB907B0" w14:textId="77777777" w:rsidR="00803270" w:rsidRPr="00CF48A0" w:rsidRDefault="00803270" w:rsidP="002A1989">
            <w:pPr>
              <w:pStyle w:val="AmColumnHeading"/>
            </w:pPr>
            <w:r w:rsidRPr="00CF48A0">
              <w:t>Ændringsforslag</w:t>
            </w:r>
          </w:p>
        </w:tc>
      </w:tr>
      <w:tr w:rsidR="009D61B4" w:rsidRPr="00CF48A0" w14:paraId="2D2BC691" w14:textId="77777777" w:rsidTr="002A1989">
        <w:trPr>
          <w:jc w:val="center"/>
        </w:trPr>
        <w:tc>
          <w:tcPr>
            <w:tcW w:w="4876" w:type="dxa"/>
            <w:tcBorders>
              <w:top w:val="nil"/>
              <w:left w:val="nil"/>
              <w:bottom w:val="nil"/>
              <w:right w:val="nil"/>
            </w:tcBorders>
          </w:tcPr>
          <w:p w14:paraId="7F6399B7"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2B0D02A9"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og den grønne omstilling; </w:t>
            </w:r>
            <w:r w:rsidRPr="00CF48A0">
              <w:rPr>
                <w:b/>
                <w:i/>
              </w:rPr>
              <w:t>glæder sig over Rådets godkendelse af et EU-mandat til at indlede forhandlinger med landene i Golfstaternes Samarbejdsråd (GCC) med henblik på indgåelse af bilaterale strategiske partnerskabsaftaler og fremhæver sådanne aftalers betydning for at forstærke handelsforbindelserne og styrke stabiliteten i regionen;</w:t>
            </w:r>
          </w:p>
        </w:tc>
      </w:tr>
    </w:tbl>
    <w:p w14:paraId="036D72D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8DC0EA8" w14:textId="77777777" w:rsidR="00803270" w:rsidRPr="00CF48A0" w:rsidRDefault="00803270" w:rsidP="00803270">
      <w:r w:rsidRPr="00CF48A0">
        <w:rPr>
          <w:rStyle w:val="HideTWBExt"/>
          <w:noProof w:val="0"/>
        </w:rPr>
        <w:t>&lt;/Amend&gt;</w:t>
      </w:r>
    </w:p>
    <w:p w14:paraId="75F85C4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551</w:t>
      </w:r>
      <w:r w:rsidRPr="00CF48A0">
        <w:rPr>
          <w:rStyle w:val="HideTWBExt"/>
          <w:b w:val="0"/>
          <w:noProof w:val="0"/>
        </w:rPr>
        <w:t>&lt;/NumAm&gt;</w:t>
      </w:r>
    </w:p>
    <w:p w14:paraId="53F88D52"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01525CEF" w14:textId="77777777" w:rsidR="00803270" w:rsidRPr="00CF48A0" w:rsidRDefault="00803270" w:rsidP="00803270">
      <w:pPr>
        <w:pStyle w:val="NormalBold"/>
      </w:pPr>
      <w:r w:rsidRPr="00CF48A0">
        <w:rPr>
          <w:rStyle w:val="HideTWBExt"/>
          <w:b w:val="0"/>
          <w:noProof w:val="0"/>
        </w:rPr>
        <w:t>&lt;/RepeatBlock-By&gt;</w:t>
      </w:r>
    </w:p>
    <w:p w14:paraId="4FC3DDA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81ACBD9"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0B1DED3" w14:textId="77777777" w:rsidTr="002A1989">
        <w:trPr>
          <w:trHeight w:hRule="exact" w:val="240"/>
          <w:jc w:val="center"/>
        </w:trPr>
        <w:tc>
          <w:tcPr>
            <w:tcW w:w="9752" w:type="dxa"/>
            <w:gridSpan w:val="2"/>
            <w:tcBorders>
              <w:top w:val="nil"/>
              <w:left w:val="nil"/>
              <w:bottom w:val="nil"/>
              <w:right w:val="nil"/>
            </w:tcBorders>
          </w:tcPr>
          <w:p w14:paraId="270B1F06" w14:textId="77777777" w:rsidR="00803270" w:rsidRPr="00CF48A0" w:rsidRDefault="00803270" w:rsidP="002A1989"/>
        </w:tc>
      </w:tr>
      <w:tr w:rsidR="009D61B4" w:rsidRPr="00CF48A0" w14:paraId="1C29C0B6" w14:textId="77777777" w:rsidTr="002A1989">
        <w:trPr>
          <w:trHeight w:val="240"/>
          <w:jc w:val="center"/>
        </w:trPr>
        <w:tc>
          <w:tcPr>
            <w:tcW w:w="4876" w:type="dxa"/>
            <w:tcBorders>
              <w:top w:val="nil"/>
              <w:left w:val="nil"/>
              <w:bottom w:val="nil"/>
              <w:right w:val="nil"/>
            </w:tcBorders>
          </w:tcPr>
          <w:p w14:paraId="72BE46F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8B4D3B0" w14:textId="77777777" w:rsidR="00803270" w:rsidRPr="00CF48A0" w:rsidRDefault="00803270" w:rsidP="002A1989">
            <w:pPr>
              <w:pStyle w:val="AmColumnHeading"/>
            </w:pPr>
            <w:r w:rsidRPr="00CF48A0">
              <w:t>Ændringsforslag</w:t>
            </w:r>
          </w:p>
        </w:tc>
      </w:tr>
      <w:tr w:rsidR="009D61B4" w:rsidRPr="00CF48A0" w14:paraId="2F0900B4" w14:textId="77777777" w:rsidTr="002A1989">
        <w:trPr>
          <w:jc w:val="center"/>
        </w:trPr>
        <w:tc>
          <w:tcPr>
            <w:tcW w:w="4876" w:type="dxa"/>
            <w:tcBorders>
              <w:top w:val="nil"/>
              <w:left w:val="nil"/>
              <w:bottom w:val="nil"/>
              <w:right w:val="nil"/>
            </w:tcBorders>
          </w:tcPr>
          <w:p w14:paraId="08D2BB52" w14:textId="77777777" w:rsidR="00803270" w:rsidRPr="00CF48A0" w:rsidRDefault="00803270" w:rsidP="002A1989">
            <w:pPr>
              <w:pStyle w:val="Normal6a"/>
            </w:pPr>
            <w:r w:rsidRPr="00CF48A0">
              <w:t>22.</w:t>
            </w:r>
            <w:r w:rsidRPr="00CF48A0">
              <w:tab/>
              <w:t xml:space="preserve">understreger, at der er behov for </w:t>
            </w:r>
            <w:r w:rsidRPr="00CF48A0">
              <w:rPr>
                <w:b/>
                <w:i/>
              </w:rPr>
              <w:t>at styrke og uddybe EU's</w:t>
            </w:r>
            <w:r w:rsidRPr="00CF48A0">
              <w:t xml:space="preserve"> samarbejde </w:t>
            </w:r>
            <w:r w:rsidRPr="00CF48A0">
              <w:rPr>
                <w:b/>
                <w:i/>
              </w:rPr>
              <w:t>med Golfstaterne om</w:t>
            </w:r>
            <w:r w:rsidRPr="00CF48A0">
              <w:t xml:space="preserve"> migration, digital omstilling, sikkerhed og den grønne omstilling;</w:t>
            </w:r>
          </w:p>
        </w:tc>
        <w:tc>
          <w:tcPr>
            <w:tcW w:w="4876" w:type="dxa"/>
            <w:tcBorders>
              <w:top w:val="nil"/>
              <w:left w:val="nil"/>
              <w:bottom w:val="nil"/>
              <w:right w:val="nil"/>
            </w:tcBorders>
          </w:tcPr>
          <w:p w14:paraId="1768EAEB" w14:textId="66D3F867" w:rsidR="00803270" w:rsidRPr="00CF48A0" w:rsidRDefault="00803270" w:rsidP="002A1989">
            <w:pPr>
              <w:pStyle w:val="Normal6a"/>
            </w:pPr>
            <w:r w:rsidRPr="00CF48A0">
              <w:t>22.</w:t>
            </w:r>
            <w:r w:rsidRPr="00CF48A0">
              <w:tab/>
              <w:t xml:space="preserve">understreger, at der er behov for </w:t>
            </w:r>
            <w:r w:rsidRPr="00CF48A0">
              <w:rPr>
                <w:b/>
                <w:i/>
              </w:rPr>
              <w:t>en effektiv gennemførelse af EU's strategi for Golfområdet v</w:t>
            </w:r>
            <w:r w:rsidR="006A6353" w:rsidRPr="00CF48A0">
              <w:rPr>
                <w:b/>
                <w:i/>
              </w:rPr>
              <w:t>ed hjælp af</w:t>
            </w:r>
            <w:r w:rsidRPr="00CF48A0">
              <w:rPr>
                <w:b/>
                <w:i/>
              </w:rPr>
              <w:t xml:space="preserve"> skræddersyede, strategiske partnerskaber med de enkelte Golfstater; understreger, at et styrket</w:t>
            </w:r>
            <w:r w:rsidRPr="00CF48A0">
              <w:t xml:space="preserve"> samarbejde </w:t>
            </w:r>
            <w:r w:rsidRPr="00CF48A0">
              <w:rPr>
                <w:b/>
                <w:i/>
              </w:rPr>
              <w:t>bør prioritere</w:t>
            </w:r>
            <w:r w:rsidRPr="00CF48A0">
              <w:t xml:space="preserve"> migration, digital omstilling, sikkerhed og den grønne omstilling; </w:t>
            </w:r>
            <w:r w:rsidRPr="00CF48A0">
              <w:rPr>
                <w:b/>
                <w:i/>
              </w:rPr>
              <w:t>glæder sig over den vellykkede afslutning af det første topmøde mellem EU og GCC som et afgørende øjeblik i bestræbelserne på at fremme et omfattende partnerskab for global og regional sikkerhed og velstand;</w:t>
            </w:r>
          </w:p>
        </w:tc>
      </w:tr>
    </w:tbl>
    <w:p w14:paraId="076CD03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47D5547" w14:textId="77777777" w:rsidR="00803270" w:rsidRPr="00CF48A0" w:rsidRDefault="00803270" w:rsidP="00803270">
      <w:r w:rsidRPr="00CF48A0">
        <w:rPr>
          <w:rStyle w:val="HideTWBExt"/>
          <w:noProof w:val="0"/>
        </w:rPr>
        <w:t>&lt;/Amend&gt;</w:t>
      </w:r>
    </w:p>
    <w:p w14:paraId="261792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552</w:t>
      </w:r>
      <w:r w:rsidRPr="00CF48A0">
        <w:rPr>
          <w:rStyle w:val="HideTWBExt"/>
          <w:b w:val="0"/>
          <w:noProof w:val="0"/>
        </w:rPr>
        <w:t>&lt;/NumAm&gt;</w:t>
      </w:r>
    </w:p>
    <w:p w14:paraId="7167E2F7"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397B20C8" w14:textId="77777777" w:rsidR="00803270" w:rsidRPr="00CF48A0" w:rsidRDefault="00803270" w:rsidP="00803270">
      <w:pPr>
        <w:pStyle w:val="NormalBold"/>
      </w:pPr>
      <w:r w:rsidRPr="00CF48A0">
        <w:rPr>
          <w:rStyle w:val="HideTWBExt"/>
          <w:b w:val="0"/>
          <w:noProof w:val="0"/>
        </w:rPr>
        <w:t>&lt;/RepeatBlock-By&gt;</w:t>
      </w:r>
    </w:p>
    <w:p w14:paraId="43A566A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60183E"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36F300B" w14:textId="77777777" w:rsidTr="002A1989">
        <w:trPr>
          <w:trHeight w:hRule="exact" w:val="240"/>
          <w:jc w:val="center"/>
        </w:trPr>
        <w:tc>
          <w:tcPr>
            <w:tcW w:w="9752" w:type="dxa"/>
            <w:gridSpan w:val="2"/>
            <w:tcBorders>
              <w:top w:val="nil"/>
              <w:left w:val="nil"/>
              <w:bottom w:val="nil"/>
              <w:right w:val="nil"/>
            </w:tcBorders>
          </w:tcPr>
          <w:p w14:paraId="708EDADC" w14:textId="77777777" w:rsidR="00803270" w:rsidRPr="00CF48A0" w:rsidRDefault="00803270" w:rsidP="002A1989"/>
        </w:tc>
      </w:tr>
      <w:tr w:rsidR="009D61B4" w:rsidRPr="00CF48A0" w14:paraId="49BBA206" w14:textId="77777777" w:rsidTr="002A1989">
        <w:trPr>
          <w:trHeight w:val="240"/>
          <w:jc w:val="center"/>
        </w:trPr>
        <w:tc>
          <w:tcPr>
            <w:tcW w:w="4876" w:type="dxa"/>
            <w:tcBorders>
              <w:top w:val="nil"/>
              <w:left w:val="nil"/>
              <w:bottom w:val="nil"/>
              <w:right w:val="nil"/>
            </w:tcBorders>
          </w:tcPr>
          <w:p w14:paraId="4B92F53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FD6AD1A" w14:textId="77777777" w:rsidR="00803270" w:rsidRPr="00CF48A0" w:rsidRDefault="00803270" w:rsidP="002A1989">
            <w:pPr>
              <w:pStyle w:val="AmColumnHeading"/>
            </w:pPr>
            <w:r w:rsidRPr="00CF48A0">
              <w:t>Ændringsforslag</w:t>
            </w:r>
          </w:p>
        </w:tc>
      </w:tr>
      <w:tr w:rsidR="009D61B4" w:rsidRPr="00CF48A0" w14:paraId="72BBF762" w14:textId="77777777" w:rsidTr="002A1989">
        <w:trPr>
          <w:jc w:val="center"/>
        </w:trPr>
        <w:tc>
          <w:tcPr>
            <w:tcW w:w="4876" w:type="dxa"/>
            <w:tcBorders>
              <w:top w:val="nil"/>
              <w:left w:val="nil"/>
              <w:bottom w:val="nil"/>
              <w:right w:val="nil"/>
            </w:tcBorders>
          </w:tcPr>
          <w:p w14:paraId="3E43A961"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44C5C8FA" w14:textId="77777777" w:rsidR="00803270" w:rsidRPr="00CF48A0" w:rsidRDefault="00803270" w:rsidP="002A1989">
            <w:pPr>
              <w:pStyle w:val="Normal6a"/>
            </w:pPr>
            <w:r w:rsidRPr="00CF48A0">
              <w:t>22.</w:t>
            </w:r>
            <w:r w:rsidRPr="00CF48A0">
              <w:tab/>
            </w:r>
            <w:r w:rsidRPr="00CF48A0">
              <w:rPr>
                <w:b/>
                <w:i/>
              </w:rPr>
              <w:t>glæder sig over det positive engagement mellem EU og Golfstaternes Samarbejdsråd som to af de ledende aktører i det udvidede Middelhavsområde;</w:t>
            </w:r>
            <w:r w:rsidRPr="00CF48A0">
              <w:t xml:space="preserve"> understreger </w:t>
            </w:r>
            <w:r w:rsidRPr="00CF48A0">
              <w:rPr>
                <w:b/>
                <w:i/>
              </w:rPr>
              <w:t>i den forbindelse</w:t>
            </w:r>
            <w:r w:rsidRPr="00CF48A0">
              <w:t xml:space="preserve">, at der er behov for at styrke og uddybe EU's samarbejde med Golfstaterne om migration, digital omstilling, </w:t>
            </w:r>
            <w:r w:rsidRPr="00CF48A0">
              <w:rPr>
                <w:b/>
                <w:i/>
              </w:rPr>
              <w:t>energi,</w:t>
            </w:r>
            <w:r w:rsidRPr="00CF48A0">
              <w:t xml:space="preserve"> sikkerhed</w:t>
            </w:r>
            <w:r w:rsidRPr="00CF48A0">
              <w:rPr>
                <w:b/>
                <w:i/>
              </w:rPr>
              <w:t>, herunder bekæmpelse af radikalisering og terrorisme,</w:t>
            </w:r>
            <w:r w:rsidRPr="00CF48A0">
              <w:t xml:space="preserve"> og den grønne omstilling;</w:t>
            </w:r>
          </w:p>
        </w:tc>
      </w:tr>
    </w:tbl>
    <w:p w14:paraId="300E5F4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2698680" w14:textId="77777777" w:rsidR="00803270" w:rsidRPr="00CF48A0" w:rsidRDefault="00803270" w:rsidP="00803270">
      <w:r w:rsidRPr="00CF48A0">
        <w:rPr>
          <w:rStyle w:val="HideTWBExt"/>
          <w:noProof w:val="0"/>
        </w:rPr>
        <w:t>&lt;/Amend&gt;</w:t>
      </w:r>
    </w:p>
    <w:p w14:paraId="6613901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553</w:t>
      </w:r>
      <w:r w:rsidRPr="00CF48A0">
        <w:rPr>
          <w:rStyle w:val="HideTWBExt"/>
          <w:b w:val="0"/>
          <w:noProof w:val="0"/>
        </w:rPr>
        <w:t>&lt;/NumAm&gt;</w:t>
      </w:r>
    </w:p>
    <w:p w14:paraId="178B0883"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4BD25ABD" w14:textId="77777777" w:rsidR="00803270" w:rsidRPr="00CF48A0" w:rsidRDefault="00803270" w:rsidP="00803270">
      <w:pPr>
        <w:pStyle w:val="NormalBold"/>
      </w:pPr>
      <w:r w:rsidRPr="00CF48A0">
        <w:rPr>
          <w:rStyle w:val="HideTWBExt"/>
          <w:b w:val="0"/>
          <w:noProof w:val="0"/>
        </w:rPr>
        <w:t>&lt;/RepeatBlock-By&gt;</w:t>
      </w:r>
    </w:p>
    <w:p w14:paraId="5FEFD3A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96D8ED"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F726B4" w14:textId="77777777" w:rsidTr="002A1989">
        <w:trPr>
          <w:trHeight w:hRule="exact" w:val="240"/>
          <w:jc w:val="center"/>
        </w:trPr>
        <w:tc>
          <w:tcPr>
            <w:tcW w:w="9752" w:type="dxa"/>
            <w:gridSpan w:val="2"/>
            <w:tcBorders>
              <w:top w:val="nil"/>
              <w:left w:val="nil"/>
              <w:bottom w:val="nil"/>
              <w:right w:val="nil"/>
            </w:tcBorders>
          </w:tcPr>
          <w:p w14:paraId="4C0CC53A" w14:textId="77777777" w:rsidR="00803270" w:rsidRPr="00CF48A0" w:rsidRDefault="00803270" w:rsidP="002A1989"/>
        </w:tc>
      </w:tr>
      <w:tr w:rsidR="009D61B4" w:rsidRPr="00CF48A0" w14:paraId="50C6EC59" w14:textId="77777777" w:rsidTr="002A1989">
        <w:trPr>
          <w:trHeight w:val="240"/>
          <w:jc w:val="center"/>
        </w:trPr>
        <w:tc>
          <w:tcPr>
            <w:tcW w:w="4876" w:type="dxa"/>
            <w:tcBorders>
              <w:top w:val="nil"/>
              <w:left w:val="nil"/>
              <w:bottom w:val="nil"/>
              <w:right w:val="nil"/>
            </w:tcBorders>
          </w:tcPr>
          <w:p w14:paraId="449478B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EE70C13" w14:textId="77777777" w:rsidR="00803270" w:rsidRPr="00CF48A0" w:rsidRDefault="00803270" w:rsidP="002A1989">
            <w:pPr>
              <w:pStyle w:val="AmColumnHeading"/>
            </w:pPr>
            <w:r w:rsidRPr="00CF48A0">
              <w:t>Ændringsforslag</w:t>
            </w:r>
          </w:p>
        </w:tc>
      </w:tr>
      <w:tr w:rsidR="009D61B4" w:rsidRPr="00CF48A0" w14:paraId="125B2865" w14:textId="77777777" w:rsidTr="002A1989">
        <w:trPr>
          <w:jc w:val="center"/>
        </w:trPr>
        <w:tc>
          <w:tcPr>
            <w:tcW w:w="4876" w:type="dxa"/>
            <w:tcBorders>
              <w:top w:val="nil"/>
              <w:left w:val="nil"/>
              <w:bottom w:val="nil"/>
              <w:right w:val="nil"/>
            </w:tcBorders>
          </w:tcPr>
          <w:p w14:paraId="7A65FC0D"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35838A3D" w14:textId="298FF47F" w:rsidR="00803270" w:rsidRPr="00CF48A0" w:rsidRDefault="00803270" w:rsidP="007F7BC9">
            <w:pPr>
              <w:pStyle w:val="Normal6a"/>
            </w:pPr>
            <w:r w:rsidRPr="00CF48A0">
              <w:t>22.</w:t>
            </w:r>
            <w:r w:rsidRPr="00CF48A0">
              <w:tab/>
              <w:t xml:space="preserve">understreger, at der er behov for at styrke og uddybe EU's samarbejde med Golfstaterne om migration, digital omstilling, sikkerhed og den grønne omstilling; </w:t>
            </w:r>
            <w:r w:rsidRPr="00CF48A0">
              <w:rPr>
                <w:b/>
                <w:i/>
              </w:rPr>
              <w:t xml:space="preserve">udtrykker sin tilfredshed med operation Atalantas rolle i </w:t>
            </w:r>
            <w:r w:rsidR="007F7BC9" w:rsidRPr="00CF48A0">
              <w:rPr>
                <w:b/>
                <w:i/>
              </w:rPr>
              <w:t>bekæmpelsen af</w:t>
            </w:r>
            <w:r w:rsidRPr="00CF48A0">
              <w:rPr>
                <w:b/>
                <w:i/>
              </w:rPr>
              <w:t xml:space="preserve"> sørøveri i Adenbugten; understreger den væsentlige rolle, som operation Aspides spiller med hensyn til at beskytte sejlruterne langs Yemens kyst;</w:t>
            </w:r>
          </w:p>
        </w:tc>
      </w:tr>
    </w:tbl>
    <w:p w14:paraId="4E29633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24CF00A1" w14:textId="77777777" w:rsidR="00803270" w:rsidRPr="00CF48A0" w:rsidRDefault="00803270" w:rsidP="00803270">
      <w:r w:rsidRPr="00CF48A0">
        <w:rPr>
          <w:rStyle w:val="HideTWBExt"/>
          <w:noProof w:val="0"/>
        </w:rPr>
        <w:t>&lt;/Amend&gt;</w:t>
      </w:r>
    </w:p>
    <w:p w14:paraId="1ABCC83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554</w:t>
      </w:r>
      <w:r w:rsidRPr="00CF48A0">
        <w:rPr>
          <w:rStyle w:val="HideTWBExt"/>
          <w:b w:val="0"/>
          <w:noProof w:val="0"/>
        </w:rPr>
        <w:t>&lt;/NumAm&gt;</w:t>
      </w:r>
    </w:p>
    <w:p w14:paraId="575AB7AE"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4E458126"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5B788112" w14:textId="77777777" w:rsidR="00803270" w:rsidRPr="00CF48A0" w:rsidRDefault="00803270" w:rsidP="00803270">
      <w:pPr>
        <w:pStyle w:val="NormalBold"/>
      </w:pPr>
      <w:r w:rsidRPr="00CF48A0">
        <w:rPr>
          <w:rStyle w:val="HideTWBExt"/>
          <w:b w:val="0"/>
          <w:noProof w:val="0"/>
        </w:rPr>
        <w:t>&lt;/RepeatBlock-By&gt;</w:t>
      </w:r>
    </w:p>
    <w:p w14:paraId="38FC697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6665FC8"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AE62B3" w14:textId="77777777" w:rsidTr="002A1989">
        <w:trPr>
          <w:trHeight w:hRule="exact" w:val="240"/>
          <w:jc w:val="center"/>
        </w:trPr>
        <w:tc>
          <w:tcPr>
            <w:tcW w:w="9752" w:type="dxa"/>
            <w:gridSpan w:val="2"/>
            <w:tcBorders>
              <w:top w:val="nil"/>
              <w:left w:val="nil"/>
              <w:bottom w:val="nil"/>
              <w:right w:val="nil"/>
            </w:tcBorders>
          </w:tcPr>
          <w:p w14:paraId="607550EC" w14:textId="77777777" w:rsidR="00803270" w:rsidRPr="00CF48A0" w:rsidRDefault="00803270" w:rsidP="002A1989"/>
        </w:tc>
      </w:tr>
      <w:tr w:rsidR="009D61B4" w:rsidRPr="00CF48A0" w14:paraId="5891E2DF" w14:textId="77777777" w:rsidTr="002A1989">
        <w:trPr>
          <w:trHeight w:val="240"/>
          <w:jc w:val="center"/>
        </w:trPr>
        <w:tc>
          <w:tcPr>
            <w:tcW w:w="4876" w:type="dxa"/>
            <w:tcBorders>
              <w:top w:val="nil"/>
              <w:left w:val="nil"/>
              <w:bottom w:val="nil"/>
              <w:right w:val="nil"/>
            </w:tcBorders>
          </w:tcPr>
          <w:p w14:paraId="300D354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5C102B7" w14:textId="77777777" w:rsidR="00803270" w:rsidRPr="00CF48A0" w:rsidRDefault="00803270" w:rsidP="002A1989">
            <w:pPr>
              <w:pStyle w:val="AmColumnHeading"/>
            </w:pPr>
            <w:r w:rsidRPr="00CF48A0">
              <w:t>Ændringsforslag</w:t>
            </w:r>
          </w:p>
        </w:tc>
      </w:tr>
      <w:tr w:rsidR="009D61B4" w:rsidRPr="00CF48A0" w14:paraId="2CB62D84" w14:textId="77777777" w:rsidTr="002A1989">
        <w:trPr>
          <w:jc w:val="center"/>
        </w:trPr>
        <w:tc>
          <w:tcPr>
            <w:tcW w:w="4876" w:type="dxa"/>
            <w:tcBorders>
              <w:top w:val="nil"/>
              <w:left w:val="nil"/>
              <w:bottom w:val="nil"/>
              <w:right w:val="nil"/>
            </w:tcBorders>
          </w:tcPr>
          <w:p w14:paraId="6FB96E49"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37C8C83A"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r w:rsidRPr="00CF48A0">
              <w:rPr>
                <w:b/>
                <w:i/>
              </w:rPr>
              <w:t> fremhæver, at dette samarbejde skal funderes på en ægte fælles forpligtelse til at overholde folkeretten, herunder menneskerettighederne, den humanitære folkeret og FN-pagten;</w:t>
            </w:r>
          </w:p>
        </w:tc>
      </w:tr>
    </w:tbl>
    <w:p w14:paraId="63FCEFA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81C2AF" w14:textId="77777777" w:rsidR="00803270" w:rsidRPr="00CF48A0" w:rsidRDefault="00803270" w:rsidP="00803270">
      <w:r w:rsidRPr="00CF48A0">
        <w:rPr>
          <w:rStyle w:val="HideTWBExt"/>
          <w:noProof w:val="0"/>
        </w:rPr>
        <w:t>&lt;/Amend&gt;</w:t>
      </w:r>
    </w:p>
    <w:p w14:paraId="6EEF1B0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555</w:t>
      </w:r>
      <w:r w:rsidRPr="00CF48A0">
        <w:rPr>
          <w:rStyle w:val="HideTWBExt"/>
          <w:b w:val="0"/>
          <w:noProof w:val="0"/>
        </w:rPr>
        <w:t>&lt;/NumAm&gt;</w:t>
      </w:r>
    </w:p>
    <w:p w14:paraId="65EC213F"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2EC4621A" w14:textId="77777777" w:rsidR="00803270" w:rsidRPr="00CF48A0" w:rsidRDefault="00803270" w:rsidP="00803270">
      <w:pPr>
        <w:pStyle w:val="NormalBold"/>
      </w:pPr>
      <w:r w:rsidRPr="00CF48A0">
        <w:rPr>
          <w:rStyle w:val="HideTWBExt"/>
          <w:b w:val="0"/>
          <w:noProof w:val="0"/>
        </w:rPr>
        <w:t>&lt;/RepeatBlock-By&gt;</w:t>
      </w:r>
    </w:p>
    <w:p w14:paraId="3EF44EB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D7CC96D"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8D6D570" w14:textId="77777777" w:rsidTr="002A1989">
        <w:trPr>
          <w:trHeight w:hRule="exact" w:val="240"/>
          <w:jc w:val="center"/>
        </w:trPr>
        <w:tc>
          <w:tcPr>
            <w:tcW w:w="9752" w:type="dxa"/>
            <w:gridSpan w:val="2"/>
            <w:tcBorders>
              <w:top w:val="nil"/>
              <w:left w:val="nil"/>
              <w:bottom w:val="nil"/>
              <w:right w:val="nil"/>
            </w:tcBorders>
          </w:tcPr>
          <w:p w14:paraId="7748399B" w14:textId="77777777" w:rsidR="00803270" w:rsidRPr="00CF48A0" w:rsidRDefault="00803270" w:rsidP="002A1989"/>
        </w:tc>
      </w:tr>
      <w:tr w:rsidR="009D61B4" w:rsidRPr="00CF48A0" w14:paraId="0D00A47D" w14:textId="77777777" w:rsidTr="002A1989">
        <w:trPr>
          <w:trHeight w:val="240"/>
          <w:jc w:val="center"/>
        </w:trPr>
        <w:tc>
          <w:tcPr>
            <w:tcW w:w="4876" w:type="dxa"/>
            <w:tcBorders>
              <w:top w:val="nil"/>
              <w:left w:val="nil"/>
              <w:bottom w:val="nil"/>
              <w:right w:val="nil"/>
            </w:tcBorders>
          </w:tcPr>
          <w:p w14:paraId="54C6F35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F723FA6" w14:textId="77777777" w:rsidR="00803270" w:rsidRPr="00CF48A0" w:rsidRDefault="00803270" w:rsidP="002A1989">
            <w:pPr>
              <w:pStyle w:val="AmColumnHeading"/>
            </w:pPr>
            <w:r w:rsidRPr="00CF48A0">
              <w:t>Ændringsforslag</w:t>
            </w:r>
          </w:p>
        </w:tc>
      </w:tr>
      <w:tr w:rsidR="009D61B4" w:rsidRPr="00CF48A0" w14:paraId="04F15317" w14:textId="77777777" w:rsidTr="002A1989">
        <w:trPr>
          <w:jc w:val="center"/>
        </w:trPr>
        <w:tc>
          <w:tcPr>
            <w:tcW w:w="4876" w:type="dxa"/>
            <w:tcBorders>
              <w:top w:val="nil"/>
              <w:left w:val="nil"/>
              <w:bottom w:val="nil"/>
              <w:right w:val="nil"/>
            </w:tcBorders>
          </w:tcPr>
          <w:p w14:paraId="6CB31983"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2DE6A915"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r w:rsidRPr="00CF48A0">
              <w:rPr>
                <w:b/>
                <w:i/>
              </w:rPr>
              <w:t> glæder sig over Golfstaternes voksende diplomatiske rolle med hensyn til at bidrage til international stabilitet og konfliktmægling;</w:t>
            </w:r>
          </w:p>
        </w:tc>
      </w:tr>
    </w:tbl>
    <w:p w14:paraId="390D3F4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C411075" w14:textId="77777777" w:rsidR="00803270" w:rsidRPr="00CF48A0" w:rsidRDefault="00803270" w:rsidP="00803270">
      <w:r w:rsidRPr="00CF48A0">
        <w:rPr>
          <w:rStyle w:val="HideTWBExt"/>
          <w:noProof w:val="0"/>
        </w:rPr>
        <w:t>&lt;/Amend&gt;</w:t>
      </w:r>
    </w:p>
    <w:p w14:paraId="56BAE10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556</w:t>
      </w:r>
      <w:r w:rsidRPr="00CF48A0">
        <w:rPr>
          <w:rStyle w:val="HideTWBExt"/>
          <w:b w:val="0"/>
          <w:noProof w:val="0"/>
        </w:rPr>
        <w:t>&lt;/NumAm&gt;</w:t>
      </w:r>
    </w:p>
    <w:p w14:paraId="5A572E0B" w14:textId="77777777" w:rsidR="00803270" w:rsidRPr="00CF48A0" w:rsidRDefault="00803270" w:rsidP="00803270">
      <w:pPr>
        <w:pStyle w:val="NormalBold"/>
      </w:pPr>
      <w:r w:rsidRPr="00CF48A0">
        <w:rPr>
          <w:rStyle w:val="HideTWBExt"/>
          <w:b w:val="0"/>
          <w:noProof w:val="0"/>
        </w:rPr>
        <w:t>&lt;RepeatBlock-By&gt;&lt;Members&gt;</w:t>
      </w:r>
      <w:r w:rsidRPr="00CF48A0">
        <w:t>Alice Teodorescu Måwe, Miriam Lexmann, Lukas Mandl, Hildegard Bentele, Antonio López-Istúriz White, Andrey Kovatchev</w:t>
      </w:r>
      <w:r w:rsidRPr="00CF48A0">
        <w:rPr>
          <w:rStyle w:val="HideTWBExt"/>
          <w:b w:val="0"/>
          <w:noProof w:val="0"/>
        </w:rPr>
        <w:t>&lt;/Members&gt;</w:t>
      </w:r>
    </w:p>
    <w:p w14:paraId="5D8E42CC" w14:textId="77777777" w:rsidR="00803270" w:rsidRPr="00CF48A0" w:rsidRDefault="00803270" w:rsidP="00803270">
      <w:pPr>
        <w:pStyle w:val="NormalBold"/>
      </w:pPr>
      <w:r w:rsidRPr="00CF48A0">
        <w:rPr>
          <w:rStyle w:val="HideTWBExt"/>
          <w:b w:val="0"/>
          <w:noProof w:val="0"/>
        </w:rPr>
        <w:t>&lt;/RepeatBlock-By&gt;</w:t>
      </w:r>
    </w:p>
    <w:p w14:paraId="35A56E0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7B5EFC"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988E73E" w14:textId="77777777" w:rsidTr="002A1989">
        <w:trPr>
          <w:trHeight w:hRule="exact" w:val="240"/>
          <w:jc w:val="center"/>
        </w:trPr>
        <w:tc>
          <w:tcPr>
            <w:tcW w:w="9752" w:type="dxa"/>
            <w:gridSpan w:val="2"/>
            <w:tcBorders>
              <w:top w:val="nil"/>
              <w:left w:val="nil"/>
              <w:bottom w:val="nil"/>
              <w:right w:val="nil"/>
            </w:tcBorders>
          </w:tcPr>
          <w:p w14:paraId="65F7ABDB" w14:textId="77777777" w:rsidR="00803270" w:rsidRPr="00CF48A0" w:rsidRDefault="00803270" w:rsidP="002A1989"/>
        </w:tc>
      </w:tr>
      <w:tr w:rsidR="009D61B4" w:rsidRPr="00CF48A0" w14:paraId="53CF7DA8" w14:textId="77777777" w:rsidTr="002A1989">
        <w:trPr>
          <w:trHeight w:val="240"/>
          <w:jc w:val="center"/>
        </w:trPr>
        <w:tc>
          <w:tcPr>
            <w:tcW w:w="4876" w:type="dxa"/>
            <w:tcBorders>
              <w:top w:val="nil"/>
              <w:left w:val="nil"/>
              <w:bottom w:val="nil"/>
              <w:right w:val="nil"/>
            </w:tcBorders>
          </w:tcPr>
          <w:p w14:paraId="441C2AF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A804DE" w14:textId="77777777" w:rsidR="00803270" w:rsidRPr="00CF48A0" w:rsidRDefault="00803270" w:rsidP="002A1989">
            <w:pPr>
              <w:pStyle w:val="AmColumnHeading"/>
            </w:pPr>
            <w:r w:rsidRPr="00CF48A0">
              <w:t>Ændringsforslag</w:t>
            </w:r>
          </w:p>
        </w:tc>
      </w:tr>
      <w:tr w:rsidR="009D61B4" w:rsidRPr="00CF48A0" w14:paraId="27D4A7AD" w14:textId="77777777" w:rsidTr="002A1989">
        <w:trPr>
          <w:jc w:val="center"/>
        </w:trPr>
        <w:tc>
          <w:tcPr>
            <w:tcW w:w="4876" w:type="dxa"/>
            <w:tcBorders>
              <w:top w:val="nil"/>
              <w:left w:val="nil"/>
              <w:bottom w:val="nil"/>
              <w:right w:val="nil"/>
            </w:tcBorders>
          </w:tcPr>
          <w:p w14:paraId="5A147B09"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5EC0DC6A"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og den grønne omstilling; </w:t>
            </w:r>
            <w:r w:rsidRPr="00CF48A0">
              <w:rPr>
                <w:b/>
                <w:i/>
              </w:rPr>
              <w:t>erkender samtidig med dyb bekymring, at Qatar aktivt huser og hjælper Hamas' ledere;</w:t>
            </w:r>
          </w:p>
        </w:tc>
      </w:tr>
    </w:tbl>
    <w:p w14:paraId="2431512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303B6BD" w14:textId="77777777" w:rsidR="00803270" w:rsidRPr="00CF48A0" w:rsidRDefault="00803270" w:rsidP="00803270">
      <w:r w:rsidRPr="00CF48A0">
        <w:rPr>
          <w:rStyle w:val="HideTWBExt"/>
          <w:noProof w:val="0"/>
        </w:rPr>
        <w:t>&lt;/Amend&gt;</w:t>
      </w:r>
    </w:p>
    <w:p w14:paraId="6ADBE09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557</w:t>
      </w:r>
      <w:r w:rsidRPr="00CF48A0">
        <w:rPr>
          <w:rStyle w:val="HideTWBExt"/>
          <w:b w:val="0"/>
          <w:noProof w:val="0"/>
        </w:rPr>
        <w:t>&lt;/NumAm&gt;</w:t>
      </w:r>
    </w:p>
    <w:p w14:paraId="10442E78"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22B75FD4" w14:textId="77777777" w:rsidR="00803270" w:rsidRPr="00CF48A0" w:rsidRDefault="00803270" w:rsidP="00803270">
      <w:pPr>
        <w:pStyle w:val="NormalBold"/>
      </w:pPr>
      <w:r w:rsidRPr="00CF48A0">
        <w:rPr>
          <w:rStyle w:val="HideTWBExt"/>
          <w:b w:val="0"/>
          <w:noProof w:val="0"/>
        </w:rPr>
        <w:t>&lt;/RepeatBlock-By&gt;</w:t>
      </w:r>
    </w:p>
    <w:p w14:paraId="6FE3FE4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9E3DAA"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D000C6F" w14:textId="77777777" w:rsidTr="002A1989">
        <w:trPr>
          <w:trHeight w:hRule="exact" w:val="240"/>
          <w:jc w:val="center"/>
        </w:trPr>
        <w:tc>
          <w:tcPr>
            <w:tcW w:w="9752" w:type="dxa"/>
            <w:gridSpan w:val="2"/>
            <w:tcBorders>
              <w:top w:val="nil"/>
              <w:left w:val="nil"/>
              <w:bottom w:val="nil"/>
              <w:right w:val="nil"/>
            </w:tcBorders>
          </w:tcPr>
          <w:p w14:paraId="09B056D6" w14:textId="77777777" w:rsidR="00803270" w:rsidRPr="00CF48A0" w:rsidRDefault="00803270" w:rsidP="002A1989"/>
        </w:tc>
      </w:tr>
      <w:tr w:rsidR="009D61B4" w:rsidRPr="00CF48A0" w14:paraId="368394A3" w14:textId="77777777" w:rsidTr="002A1989">
        <w:trPr>
          <w:trHeight w:val="240"/>
          <w:jc w:val="center"/>
        </w:trPr>
        <w:tc>
          <w:tcPr>
            <w:tcW w:w="4876" w:type="dxa"/>
            <w:tcBorders>
              <w:top w:val="nil"/>
              <w:left w:val="nil"/>
              <w:bottom w:val="nil"/>
              <w:right w:val="nil"/>
            </w:tcBorders>
          </w:tcPr>
          <w:p w14:paraId="15E9DD1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7D44C65" w14:textId="77777777" w:rsidR="00803270" w:rsidRPr="00CF48A0" w:rsidRDefault="00803270" w:rsidP="002A1989">
            <w:pPr>
              <w:pStyle w:val="AmColumnHeading"/>
            </w:pPr>
            <w:r w:rsidRPr="00CF48A0">
              <w:t>Ændringsforslag</w:t>
            </w:r>
          </w:p>
        </w:tc>
      </w:tr>
      <w:tr w:rsidR="009D61B4" w:rsidRPr="00CF48A0" w14:paraId="22812BCA" w14:textId="77777777" w:rsidTr="002A1989">
        <w:trPr>
          <w:jc w:val="center"/>
        </w:trPr>
        <w:tc>
          <w:tcPr>
            <w:tcW w:w="4876" w:type="dxa"/>
            <w:tcBorders>
              <w:top w:val="nil"/>
              <w:left w:val="nil"/>
              <w:bottom w:val="nil"/>
              <w:right w:val="nil"/>
            </w:tcBorders>
          </w:tcPr>
          <w:p w14:paraId="70E9F1CD"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59EE3557"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og den grønne omstilling </w:t>
            </w:r>
            <w:r w:rsidRPr="00CF48A0">
              <w:rPr>
                <w:b/>
                <w:i/>
              </w:rPr>
              <w:t>på måder, der har direkte og omkostningseffektive fordele for medlemsstaterne</w:t>
            </w:r>
            <w:r w:rsidRPr="00CF48A0">
              <w:t>;</w:t>
            </w:r>
          </w:p>
        </w:tc>
      </w:tr>
    </w:tbl>
    <w:p w14:paraId="5079AE6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724DDAA" w14:textId="77777777" w:rsidR="00803270" w:rsidRPr="00CF48A0" w:rsidRDefault="00803270" w:rsidP="00803270">
      <w:r w:rsidRPr="00CF48A0">
        <w:rPr>
          <w:rStyle w:val="HideTWBExt"/>
          <w:noProof w:val="0"/>
        </w:rPr>
        <w:t>&lt;/Amend&gt;</w:t>
      </w:r>
    </w:p>
    <w:p w14:paraId="3886414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558</w:t>
      </w:r>
      <w:r w:rsidRPr="00CF48A0">
        <w:rPr>
          <w:rStyle w:val="HideTWBExt"/>
          <w:b w:val="0"/>
          <w:noProof w:val="0"/>
        </w:rPr>
        <w:t>&lt;/NumAm&gt;</w:t>
      </w:r>
    </w:p>
    <w:p w14:paraId="11820F84" w14:textId="77777777" w:rsidR="00803270" w:rsidRPr="00CF48A0" w:rsidRDefault="00803270" w:rsidP="00803270">
      <w:pPr>
        <w:pStyle w:val="NormalBold"/>
      </w:pPr>
      <w:r w:rsidRPr="00CF48A0">
        <w:rPr>
          <w:rStyle w:val="HideTWBExt"/>
          <w:b w:val="0"/>
          <w:noProof w:val="0"/>
        </w:rPr>
        <w:t>&lt;RepeatBlock-By&gt;&lt;Members&gt;</w:t>
      </w:r>
      <w:r w:rsidRPr="00CF48A0">
        <w:t>Robert Biedroń</w:t>
      </w:r>
      <w:r w:rsidRPr="00CF48A0">
        <w:rPr>
          <w:rStyle w:val="HideTWBExt"/>
          <w:b w:val="0"/>
          <w:noProof w:val="0"/>
        </w:rPr>
        <w:t>&lt;/Members&gt;</w:t>
      </w:r>
    </w:p>
    <w:p w14:paraId="4599F792" w14:textId="77777777" w:rsidR="00803270" w:rsidRPr="00CF48A0" w:rsidRDefault="00803270" w:rsidP="00803270">
      <w:pPr>
        <w:pStyle w:val="NormalBold"/>
      </w:pPr>
      <w:r w:rsidRPr="00CF48A0">
        <w:rPr>
          <w:rStyle w:val="HideTWBExt"/>
          <w:b w:val="0"/>
          <w:noProof w:val="0"/>
        </w:rPr>
        <w:t>&lt;/RepeatBlock-By&gt;</w:t>
      </w:r>
    </w:p>
    <w:p w14:paraId="3EBB73D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586DE7"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F54DB85" w14:textId="77777777" w:rsidTr="002A1989">
        <w:trPr>
          <w:trHeight w:hRule="exact" w:val="240"/>
          <w:jc w:val="center"/>
        </w:trPr>
        <w:tc>
          <w:tcPr>
            <w:tcW w:w="9752" w:type="dxa"/>
            <w:gridSpan w:val="2"/>
            <w:tcBorders>
              <w:top w:val="nil"/>
              <w:left w:val="nil"/>
              <w:bottom w:val="nil"/>
              <w:right w:val="nil"/>
            </w:tcBorders>
          </w:tcPr>
          <w:p w14:paraId="337D0C7D" w14:textId="77777777" w:rsidR="00803270" w:rsidRPr="00CF48A0" w:rsidRDefault="00803270" w:rsidP="002A1989"/>
        </w:tc>
      </w:tr>
      <w:tr w:rsidR="009D61B4" w:rsidRPr="00CF48A0" w14:paraId="2A9D170D" w14:textId="77777777" w:rsidTr="002A1989">
        <w:trPr>
          <w:trHeight w:val="240"/>
          <w:jc w:val="center"/>
        </w:trPr>
        <w:tc>
          <w:tcPr>
            <w:tcW w:w="4876" w:type="dxa"/>
            <w:tcBorders>
              <w:top w:val="nil"/>
              <w:left w:val="nil"/>
              <w:bottom w:val="nil"/>
              <w:right w:val="nil"/>
            </w:tcBorders>
          </w:tcPr>
          <w:p w14:paraId="55765B6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89E43D5" w14:textId="77777777" w:rsidR="00803270" w:rsidRPr="00CF48A0" w:rsidRDefault="00803270" w:rsidP="002A1989">
            <w:pPr>
              <w:pStyle w:val="AmColumnHeading"/>
            </w:pPr>
            <w:r w:rsidRPr="00CF48A0">
              <w:t>Ændringsforslag</w:t>
            </w:r>
          </w:p>
        </w:tc>
      </w:tr>
      <w:tr w:rsidR="009D61B4" w:rsidRPr="00CF48A0" w14:paraId="67E0EAB3" w14:textId="77777777" w:rsidTr="002A1989">
        <w:trPr>
          <w:jc w:val="center"/>
        </w:trPr>
        <w:tc>
          <w:tcPr>
            <w:tcW w:w="4876" w:type="dxa"/>
            <w:tcBorders>
              <w:top w:val="nil"/>
              <w:left w:val="nil"/>
              <w:bottom w:val="nil"/>
              <w:right w:val="nil"/>
            </w:tcBorders>
          </w:tcPr>
          <w:p w14:paraId="678A0AF0"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35D28263"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r w:rsidRPr="00CF48A0">
              <w:rPr>
                <w:b/>
                <w:i/>
              </w:rPr>
              <w:t>, men indskærper, at der skal gennemføres reformer på menneskerettighedsområdet</w:t>
            </w:r>
            <w:r w:rsidRPr="00CF48A0">
              <w:t>;</w:t>
            </w:r>
          </w:p>
        </w:tc>
      </w:tr>
    </w:tbl>
    <w:p w14:paraId="3A98D3F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4082C4F" w14:textId="77777777" w:rsidR="00803270" w:rsidRPr="00CF48A0" w:rsidRDefault="00803270" w:rsidP="00803270">
      <w:r w:rsidRPr="00CF48A0">
        <w:rPr>
          <w:rStyle w:val="HideTWBExt"/>
          <w:noProof w:val="0"/>
        </w:rPr>
        <w:t>&lt;/Amend&gt;</w:t>
      </w:r>
    </w:p>
    <w:p w14:paraId="2B85D1B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559</w:t>
      </w:r>
      <w:r w:rsidRPr="00CF48A0">
        <w:rPr>
          <w:rStyle w:val="HideTWBExt"/>
          <w:b w:val="0"/>
          <w:noProof w:val="0"/>
        </w:rPr>
        <w:t>&lt;/NumAm&gt;</w:t>
      </w:r>
    </w:p>
    <w:p w14:paraId="47CC5D02"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061900A7" w14:textId="77777777" w:rsidR="00803270" w:rsidRPr="00CF48A0" w:rsidRDefault="00803270" w:rsidP="00803270">
      <w:pPr>
        <w:pStyle w:val="NormalBold"/>
      </w:pPr>
      <w:r w:rsidRPr="00CF48A0">
        <w:rPr>
          <w:rStyle w:val="HideTWBExt"/>
          <w:b w:val="0"/>
          <w:noProof w:val="0"/>
        </w:rPr>
        <w:t>&lt;/RepeatBlock-By&gt;</w:t>
      </w:r>
    </w:p>
    <w:p w14:paraId="083AC1D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12C01CB"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CF30B35" w14:textId="77777777" w:rsidTr="002A1989">
        <w:trPr>
          <w:trHeight w:hRule="exact" w:val="240"/>
          <w:jc w:val="center"/>
        </w:trPr>
        <w:tc>
          <w:tcPr>
            <w:tcW w:w="9752" w:type="dxa"/>
            <w:gridSpan w:val="2"/>
            <w:tcBorders>
              <w:top w:val="nil"/>
              <w:left w:val="nil"/>
              <w:bottom w:val="nil"/>
              <w:right w:val="nil"/>
            </w:tcBorders>
          </w:tcPr>
          <w:p w14:paraId="204D9FAA" w14:textId="77777777" w:rsidR="00803270" w:rsidRPr="00CF48A0" w:rsidRDefault="00803270" w:rsidP="002A1989"/>
        </w:tc>
      </w:tr>
      <w:tr w:rsidR="009D61B4" w:rsidRPr="00CF48A0" w14:paraId="675F95D7" w14:textId="77777777" w:rsidTr="002A1989">
        <w:trPr>
          <w:trHeight w:val="240"/>
          <w:jc w:val="center"/>
        </w:trPr>
        <w:tc>
          <w:tcPr>
            <w:tcW w:w="4876" w:type="dxa"/>
            <w:tcBorders>
              <w:top w:val="nil"/>
              <w:left w:val="nil"/>
              <w:bottom w:val="nil"/>
              <w:right w:val="nil"/>
            </w:tcBorders>
          </w:tcPr>
          <w:p w14:paraId="7301D0E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7B860A0" w14:textId="77777777" w:rsidR="00803270" w:rsidRPr="00CF48A0" w:rsidRDefault="00803270" w:rsidP="002A1989">
            <w:pPr>
              <w:pStyle w:val="AmColumnHeading"/>
            </w:pPr>
            <w:r w:rsidRPr="00CF48A0">
              <w:t>Ændringsforslag</w:t>
            </w:r>
          </w:p>
        </w:tc>
      </w:tr>
      <w:tr w:rsidR="009D61B4" w:rsidRPr="00CF48A0" w14:paraId="5A63C5E9" w14:textId="77777777" w:rsidTr="002A1989">
        <w:trPr>
          <w:jc w:val="center"/>
        </w:trPr>
        <w:tc>
          <w:tcPr>
            <w:tcW w:w="4876" w:type="dxa"/>
            <w:tcBorders>
              <w:top w:val="nil"/>
              <w:left w:val="nil"/>
              <w:bottom w:val="nil"/>
              <w:right w:val="nil"/>
            </w:tcBorders>
          </w:tcPr>
          <w:p w14:paraId="59045064"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 sikkerhed og den grønne omstilling;</w:t>
            </w:r>
          </w:p>
        </w:tc>
        <w:tc>
          <w:tcPr>
            <w:tcW w:w="4876" w:type="dxa"/>
            <w:tcBorders>
              <w:top w:val="nil"/>
              <w:left w:val="nil"/>
              <w:bottom w:val="nil"/>
              <w:right w:val="nil"/>
            </w:tcBorders>
          </w:tcPr>
          <w:p w14:paraId="158CECC4"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w:t>
            </w:r>
            <w:r w:rsidRPr="00CF48A0">
              <w:rPr>
                <w:b/>
                <w:i/>
              </w:rPr>
              <w:t>bekæmpelse af terrorisme og radikale islamiske bevægelser,</w:t>
            </w:r>
            <w:r w:rsidRPr="00CF48A0">
              <w:t xml:space="preserve"> migration, digital omstilling, sikkerhed og den grønne omstilling;</w:t>
            </w:r>
          </w:p>
        </w:tc>
      </w:tr>
    </w:tbl>
    <w:p w14:paraId="40AC6A0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16BE449" w14:textId="77777777" w:rsidR="00803270" w:rsidRPr="00CF48A0" w:rsidRDefault="00803270" w:rsidP="00803270">
      <w:r w:rsidRPr="00CF48A0">
        <w:rPr>
          <w:rStyle w:val="HideTWBExt"/>
          <w:noProof w:val="0"/>
        </w:rPr>
        <w:t>&lt;/Amend&gt;</w:t>
      </w:r>
    </w:p>
    <w:p w14:paraId="624EC74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560</w:t>
      </w:r>
      <w:r w:rsidRPr="00CF48A0">
        <w:rPr>
          <w:rStyle w:val="HideTWBExt"/>
          <w:b w:val="0"/>
          <w:noProof w:val="0"/>
        </w:rPr>
        <w:t>&lt;/NumAm&gt;</w:t>
      </w:r>
    </w:p>
    <w:p w14:paraId="034016C9"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4CB6D9A3" w14:textId="77777777" w:rsidR="00803270" w:rsidRPr="00CF48A0" w:rsidRDefault="00803270" w:rsidP="00803270">
      <w:pPr>
        <w:pStyle w:val="NormalBold"/>
      </w:pPr>
      <w:r w:rsidRPr="00CF48A0">
        <w:rPr>
          <w:rStyle w:val="HideTWBExt"/>
          <w:b w:val="0"/>
          <w:noProof w:val="0"/>
        </w:rPr>
        <w:t>&lt;/RepeatBlock-By&gt;</w:t>
      </w:r>
    </w:p>
    <w:p w14:paraId="1DC81A0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09B9141"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DEF3ED4" w14:textId="77777777" w:rsidTr="002A1989">
        <w:trPr>
          <w:trHeight w:hRule="exact" w:val="240"/>
          <w:jc w:val="center"/>
        </w:trPr>
        <w:tc>
          <w:tcPr>
            <w:tcW w:w="9752" w:type="dxa"/>
            <w:gridSpan w:val="2"/>
            <w:tcBorders>
              <w:top w:val="nil"/>
              <w:left w:val="nil"/>
              <w:bottom w:val="nil"/>
              <w:right w:val="nil"/>
            </w:tcBorders>
          </w:tcPr>
          <w:p w14:paraId="0B20371E" w14:textId="77777777" w:rsidR="00803270" w:rsidRPr="00CF48A0" w:rsidRDefault="00803270" w:rsidP="002A1989"/>
        </w:tc>
      </w:tr>
      <w:tr w:rsidR="009D61B4" w:rsidRPr="00CF48A0" w14:paraId="3DE3FD97" w14:textId="77777777" w:rsidTr="002A1989">
        <w:trPr>
          <w:trHeight w:val="240"/>
          <w:jc w:val="center"/>
        </w:trPr>
        <w:tc>
          <w:tcPr>
            <w:tcW w:w="4876" w:type="dxa"/>
            <w:tcBorders>
              <w:top w:val="nil"/>
              <w:left w:val="nil"/>
              <w:bottom w:val="nil"/>
              <w:right w:val="nil"/>
            </w:tcBorders>
          </w:tcPr>
          <w:p w14:paraId="0E4A4F6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3D56DD9" w14:textId="77777777" w:rsidR="00803270" w:rsidRPr="00CF48A0" w:rsidRDefault="00803270" w:rsidP="002A1989">
            <w:pPr>
              <w:pStyle w:val="AmColumnHeading"/>
            </w:pPr>
            <w:r w:rsidRPr="00CF48A0">
              <w:t>Ændringsforslag</w:t>
            </w:r>
          </w:p>
        </w:tc>
      </w:tr>
      <w:tr w:rsidR="009D61B4" w:rsidRPr="00CF48A0" w14:paraId="5C7031FA" w14:textId="77777777" w:rsidTr="002A1989">
        <w:trPr>
          <w:jc w:val="center"/>
        </w:trPr>
        <w:tc>
          <w:tcPr>
            <w:tcW w:w="4876" w:type="dxa"/>
            <w:tcBorders>
              <w:top w:val="nil"/>
              <w:left w:val="nil"/>
              <w:bottom w:val="nil"/>
              <w:right w:val="nil"/>
            </w:tcBorders>
          </w:tcPr>
          <w:p w14:paraId="6E8468F0"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w:t>
            </w:r>
            <w:r w:rsidRPr="00CF48A0">
              <w:rPr>
                <w:b/>
                <w:i/>
              </w:rPr>
              <w:t>og den grønne omstilling</w:t>
            </w:r>
            <w:r w:rsidRPr="00CF48A0">
              <w:t>;</w:t>
            </w:r>
          </w:p>
        </w:tc>
        <w:tc>
          <w:tcPr>
            <w:tcW w:w="4876" w:type="dxa"/>
            <w:tcBorders>
              <w:top w:val="nil"/>
              <w:left w:val="nil"/>
              <w:bottom w:val="nil"/>
              <w:right w:val="nil"/>
            </w:tcBorders>
          </w:tcPr>
          <w:p w14:paraId="68BAAC48"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w:t>
            </w:r>
            <w:r w:rsidRPr="00CF48A0">
              <w:rPr>
                <w:b/>
                <w:i/>
              </w:rPr>
              <w:t>samt innovation, forskning og udvikling</w:t>
            </w:r>
            <w:r w:rsidRPr="00CF48A0">
              <w:t>;</w:t>
            </w:r>
          </w:p>
        </w:tc>
      </w:tr>
    </w:tbl>
    <w:p w14:paraId="573A2C4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DC134D8" w14:textId="77777777" w:rsidR="00803270" w:rsidRPr="00CF48A0" w:rsidRDefault="00803270" w:rsidP="00803270">
      <w:r w:rsidRPr="00CF48A0">
        <w:rPr>
          <w:rStyle w:val="HideTWBExt"/>
          <w:noProof w:val="0"/>
        </w:rPr>
        <w:t>&lt;/Amend&gt;</w:t>
      </w:r>
    </w:p>
    <w:p w14:paraId="7FDB7EE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561</w:t>
      </w:r>
      <w:r w:rsidRPr="00CF48A0">
        <w:rPr>
          <w:rStyle w:val="HideTWBExt"/>
          <w:b w:val="0"/>
          <w:noProof w:val="0"/>
        </w:rPr>
        <w:t>&lt;/NumAm&gt;</w:t>
      </w:r>
    </w:p>
    <w:p w14:paraId="229FFC1F" w14:textId="77777777" w:rsidR="00803270" w:rsidRPr="00CF48A0" w:rsidRDefault="00803270" w:rsidP="00803270">
      <w:pPr>
        <w:pStyle w:val="NormalBold"/>
      </w:pPr>
      <w:r w:rsidRPr="00CF48A0">
        <w:rPr>
          <w:rStyle w:val="HideTWBExt"/>
          <w:b w:val="0"/>
          <w:noProof w:val="0"/>
        </w:rPr>
        <w:t>&lt;RepeatBlock-By&gt;&lt;Members&gt;</w:t>
      </w:r>
      <w:r w:rsidRPr="00CF48A0">
        <w:t>Sebastiaan Stöteler, Jaroslav Bžoch, Silvia Sardone</w:t>
      </w:r>
      <w:r w:rsidRPr="00CF48A0">
        <w:rPr>
          <w:rStyle w:val="HideTWBExt"/>
          <w:b w:val="0"/>
          <w:noProof w:val="0"/>
        </w:rPr>
        <w:t>&lt;/Members&gt;</w:t>
      </w:r>
    </w:p>
    <w:p w14:paraId="6E97FE83" w14:textId="77777777" w:rsidR="00803270" w:rsidRPr="00CF48A0" w:rsidRDefault="00803270" w:rsidP="00803270">
      <w:pPr>
        <w:pStyle w:val="NormalBold"/>
      </w:pPr>
      <w:r w:rsidRPr="00CF48A0">
        <w:rPr>
          <w:rStyle w:val="HideTWBExt"/>
          <w:b w:val="0"/>
          <w:noProof w:val="0"/>
        </w:rPr>
        <w:t>&lt;/RepeatBlock-By&gt;</w:t>
      </w:r>
    </w:p>
    <w:p w14:paraId="580BCBD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797F8CE"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A2C52B6" w14:textId="77777777" w:rsidTr="002A1989">
        <w:trPr>
          <w:trHeight w:hRule="exact" w:val="240"/>
          <w:jc w:val="center"/>
        </w:trPr>
        <w:tc>
          <w:tcPr>
            <w:tcW w:w="9752" w:type="dxa"/>
            <w:gridSpan w:val="2"/>
            <w:tcBorders>
              <w:top w:val="nil"/>
              <w:left w:val="nil"/>
              <w:bottom w:val="nil"/>
              <w:right w:val="nil"/>
            </w:tcBorders>
          </w:tcPr>
          <w:p w14:paraId="7C30E0C8" w14:textId="77777777" w:rsidR="00803270" w:rsidRPr="00CF48A0" w:rsidRDefault="00803270" w:rsidP="002A1989"/>
        </w:tc>
      </w:tr>
      <w:tr w:rsidR="009D61B4" w:rsidRPr="00CF48A0" w14:paraId="4BA27108" w14:textId="77777777" w:rsidTr="002A1989">
        <w:trPr>
          <w:trHeight w:val="240"/>
          <w:jc w:val="center"/>
        </w:trPr>
        <w:tc>
          <w:tcPr>
            <w:tcW w:w="4876" w:type="dxa"/>
            <w:tcBorders>
              <w:top w:val="nil"/>
              <w:left w:val="nil"/>
              <w:bottom w:val="nil"/>
              <w:right w:val="nil"/>
            </w:tcBorders>
          </w:tcPr>
          <w:p w14:paraId="116E0C4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D9B285" w14:textId="77777777" w:rsidR="00803270" w:rsidRPr="00CF48A0" w:rsidRDefault="00803270" w:rsidP="002A1989">
            <w:pPr>
              <w:pStyle w:val="AmColumnHeading"/>
            </w:pPr>
            <w:r w:rsidRPr="00CF48A0">
              <w:t>Ændringsforslag</w:t>
            </w:r>
          </w:p>
        </w:tc>
      </w:tr>
      <w:tr w:rsidR="009D61B4" w:rsidRPr="00CF48A0" w14:paraId="7F080356" w14:textId="77777777" w:rsidTr="002A1989">
        <w:trPr>
          <w:jc w:val="center"/>
        </w:trPr>
        <w:tc>
          <w:tcPr>
            <w:tcW w:w="4876" w:type="dxa"/>
            <w:tcBorders>
              <w:top w:val="nil"/>
              <w:left w:val="nil"/>
              <w:bottom w:val="nil"/>
              <w:right w:val="nil"/>
            </w:tcBorders>
          </w:tcPr>
          <w:p w14:paraId="31D71C25"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og </w:t>
            </w:r>
            <w:r w:rsidRPr="00CF48A0">
              <w:rPr>
                <w:b/>
                <w:i/>
              </w:rPr>
              <w:t>den grønne omstilling</w:t>
            </w:r>
            <w:r w:rsidRPr="00CF48A0">
              <w:t>;</w:t>
            </w:r>
          </w:p>
        </w:tc>
        <w:tc>
          <w:tcPr>
            <w:tcW w:w="4876" w:type="dxa"/>
            <w:tcBorders>
              <w:top w:val="nil"/>
              <w:left w:val="nil"/>
              <w:bottom w:val="nil"/>
              <w:right w:val="nil"/>
            </w:tcBorders>
          </w:tcPr>
          <w:p w14:paraId="245F81EC"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sikkerhed og </w:t>
            </w:r>
            <w:r w:rsidRPr="00CF48A0">
              <w:rPr>
                <w:b/>
                <w:i/>
              </w:rPr>
              <w:t>terrorbekæmpelse</w:t>
            </w:r>
            <w:r w:rsidRPr="00CF48A0">
              <w:t>;</w:t>
            </w:r>
          </w:p>
        </w:tc>
      </w:tr>
    </w:tbl>
    <w:p w14:paraId="7174FAD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FC71871" w14:textId="77777777" w:rsidR="00803270" w:rsidRPr="00CF48A0" w:rsidRDefault="00803270" w:rsidP="00803270">
      <w:r w:rsidRPr="00CF48A0">
        <w:rPr>
          <w:rStyle w:val="HideTWBExt"/>
          <w:noProof w:val="0"/>
        </w:rPr>
        <w:t>&lt;/Amend&gt;</w:t>
      </w:r>
    </w:p>
    <w:p w14:paraId="0D76F9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562</w:t>
      </w:r>
      <w:r w:rsidRPr="00CF48A0">
        <w:rPr>
          <w:rStyle w:val="HideTWBExt"/>
          <w:b w:val="0"/>
          <w:noProof w:val="0"/>
        </w:rPr>
        <w:t>&lt;/NumAm&gt;</w:t>
      </w:r>
    </w:p>
    <w:p w14:paraId="283EC8D7"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0BAB9FA6" w14:textId="77777777" w:rsidR="00803270" w:rsidRPr="00CF48A0" w:rsidRDefault="00803270" w:rsidP="00803270">
      <w:pPr>
        <w:pStyle w:val="NormalBold"/>
      </w:pPr>
      <w:r w:rsidRPr="00CF48A0">
        <w:rPr>
          <w:rStyle w:val="HideTWBExt"/>
          <w:b w:val="0"/>
          <w:noProof w:val="0"/>
        </w:rPr>
        <w:t>&lt;/RepeatBlock-By&gt;</w:t>
      </w:r>
    </w:p>
    <w:p w14:paraId="521857F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AF40643" w14:textId="77777777" w:rsidR="00803270" w:rsidRPr="00CF48A0" w:rsidRDefault="00803270" w:rsidP="00803270">
      <w:pPr>
        <w:pStyle w:val="NormalBold"/>
      </w:pPr>
      <w:r w:rsidRPr="00CF48A0">
        <w:rPr>
          <w:rStyle w:val="HideTWBExt"/>
          <w:b w:val="0"/>
          <w:noProof w:val="0"/>
        </w:rPr>
        <w:t>&lt;Article&gt;</w:t>
      </w:r>
      <w:r w:rsidRPr="00CF48A0">
        <w:t>Punkt 22</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01030C1" w14:textId="77777777" w:rsidTr="002A1989">
        <w:trPr>
          <w:trHeight w:hRule="exact" w:val="240"/>
          <w:jc w:val="center"/>
        </w:trPr>
        <w:tc>
          <w:tcPr>
            <w:tcW w:w="9752" w:type="dxa"/>
            <w:gridSpan w:val="2"/>
            <w:tcBorders>
              <w:top w:val="nil"/>
              <w:left w:val="nil"/>
              <w:bottom w:val="nil"/>
              <w:right w:val="nil"/>
            </w:tcBorders>
          </w:tcPr>
          <w:p w14:paraId="4EA0F628" w14:textId="77777777" w:rsidR="00803270" w:rsidRPr="00CF48A0" w:rsidRDefault="00803270" w:rsidP="002A1989"/>
        </w:tc>
      </w:tr>
      <w:tr w:rsidR="009D61B4" w:rsidRPr="00CF48A0" w14:paraId="1DEA0440" w14:textId="77777777" w:rsidTr="002A1989">
        <w:trPr>
          <w:trHeight w:val="240"/>
          <w:jc w:val="center"/>
        </w:trPr>
        <w:tc>
          <w:tcPr>
            <w:tcW w:w="4876" w:type="dxa"/>
            <w:tcBorders>
              <w:top w:val="nil"/>
              <w:left w:val="nil"/>
              <w:bottom w:val="nil"/>
              <w:right w:val="nil"/>
            </w:tcBorders>
          </w:tcPr>
          <w:p w14:paraId="582B15E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F35AAB" w14:textId="77777777" w:rsidR="00803270" w:rsidRPr="00CF48A0" w:rsidRDefault="00803270" w:rsidP="002A1989">
            <w:pPr>
              <w:pStyle w:val="AmColumnHeading"/>
            </w:pPr>
            <w:r w:rsidRPr="00CF48A0">
              <w:t>Ændringsforslag</w:t>
            </w:r>
          </w:p>
        </w:tc>
      </w:tr>
      <w:tr w:rsidR="009D61B4" w:rsidRPr="00CF48A0" w14:paraId="4DDC3BF0" w14:textId="77777777" w:rsidTr="002A1989">
        <w:trPr>
          <w:jc w:val="center"/>
        </w:trPr>
        <w:tc>
          <w:tcPr>
            <w:tcW w:w="4876" w:type="dxa"/>
            <w:tcBorders>
              <w:top w:val="nil"/>
              <w:left w:val="nil"/>
              <w:bottom w:val="nil"/>
              <w:right w:val="nil"/>
            </w:tcBorders>
          </w:tcPr>
          <w:p w14:paraId="35B1D295" w14:textId="77777777" w:rsidR="00803270" w:rsidRPr="00CF48A0" w:rsidRDefault="00803270" w:rsidP="002A1989">
            <w:pPr>
              <w:pStyle w:val="Normal6a"/>
            </w:pPr>
            <w:r w:rsidRPr="00CF48A0">
              <w:t>22.</w:t>
            </w:r>
            <w:r w:rsidRPr="00CF48A0">
              <w:tab/>
              <w:t>understreger, at der er behov for at styrke og uddybe EU's samarbejde med Golfstaterne om migration, digital omstilling</w:t>
            </w:r>
            <w:r w:rsidRPr="00CF48A0">
              <w:rPr>
                <w:b/>
                <w:i/>
              </w:rPr>
              <w:t>,</w:t>
            </w:r>
            <w:r w:rsidRPr="00CF48A0">
              <w:t xml:space="preserve"> sikkerhed </w:t>
            </w:r>
            <w:r w:rsidRPr="00CF48A0">
              <w:rPr>
                <w:b/>
                <w:i/>
              </w:rPr>
              <w:t>og den grønne omstilling</w:t>
            </w:r>
            <w:r w:rsidRPr="00CF48A0">
              <w:t>;</w:t>
            </w:r>
          </w:p>
        </w:tc>
        <w:tc>
          <w:tcPr>
            <w:tcW w:w="4876" w:type="dxa"/>
            <w:tcBorders>
              <w:top w:val="nil"/>
              <w:left w:val="nil"/>
              <w:bottom w:val="nil"/>
              <w:right w:val="nil"/>
            </w:tcBorders>
          </w:tcPr>
          <w:p w14:paraId="01E874FA" w14:textId="77777777" w:rsidR="00803270" w:rsidRPr="00CF48A0" w:rsidRDefault="00803270" w:rsidP="002A1989">
            <w:pPr>
              <w:pStyle w:val="Normal6a"/>
            </w:pPr>
            <w:r w:rsidRPr="00CF48A0">
              <w:t>22.</w:t>
            </w:r>
            <w:r w:rsidRPr="00CF48A0">
              <w:tab/>
              <w:t xml:space="preserve">understreger, at der er behov for at styrke og uddybe EU's samarbejde med Golfstaterne om migration, digital omstilling </w:t>
            </w:r>
            <w:r w:rsidRPr="00CF48A0">
              <w:rPr>
                <w:b/>
                <w:i/>
              </w:rPr>
              <w:t>og</w:t>
            </w:r>
            <w:r w:rsidRPr="00CF48A0">
              <w:t xml:space="preserve"> sikkerhed;</w:t>
            </w:r>
          </w:p>
        </w:tc>
      </w:tr>
    </w:tbl>
    <w:p w14:paraId="14F44AF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AECE255" w14:textId="77777777" w:rsidR="00803270" w:rsidRPr="00CF48A0" w:rsidRDefault="00803270" w:rsidP="00803270">
      <w:r w:rsidRPr="00CF48A0">
        <w:rPr>
          <w:rStyle w:val="HideTWBExt"/>
          <w:noProof w:val="0"/>
        </w:rPr>
        <w:t>&lt;/Amend&gt;</w:t>
      </w:r>
    </w:p>
    <w:p w14:paraId="2A323CE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563</w:t>
      </w:r>
      <w:r w:rsidRPr="00CF48A0">
        <w:rPr>
          <w:rStyle w:val="HideTWBExt"/>
          <w:b w:val="0"/>
          <w:noProof w:val="0"/>
        </w:rPr>
        <w:t>&lt;/NumAm&gt;</w:t>
      </w:r>
    </w:p>
    <w:p w14:paraId="645651A9"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5E87BD00" w14:textId="77777777" w:rsidR="00803270" w:rsidRPr="00CF48A0" w:rsidRDefault="00803270" w:rsidP="00803270">
      <w:pPr>
        <w:pStyle w:val="NormalBold"/>
      </w:pPr>
      <w:r w:rsidRPr="00CF48A0">
        <w:rPr>
          <w:rStyle w:val="HideTWBExt"/>
          <w:b w:val="0"/>
          <w:noProof w:val="0"/>
        </w:rPr>
        <w:t>&lt;/RepeatBlock-By&gt;</w:t>
      </w:r>
    </w:p>
    <w:p w14:paraId="186A857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98EDF40" w14:textId="77777777" w:rsidR="00803270" w:rsidRPr="00CF48A0" w:rsidRDefault="00803270" w:rsidP="00803270">
      <w:pPr>
        <w:pStyle w:val="NormalBold"/>
      </w:pPr>
      <w:r w:rsidRPr="00CF48A0">
        <w:rPr>
          <w:rStyle w:val="HideTWBExt"/>
          <w:b w:val="0"/>
          <w:noProof w:val="0"/>
        </w:rPr>
        <w:t>&lt;Article&gt;</w:t>
      </w:r>
      <w:r w:rsidRPr="00CF48A0">
        <w:t>Punkt 22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51DB8E5" w14:textId="77777777" w:rsidTr="002A1989">
        <w:trPr>
          <w:trHeight w:hRule="exact" w:val="240"/>
          <w:jc w:val="center"/>
        </w:trPr>
        <w:tc>
          <w:tcPr>
            <w:tcW w:w="9752" w:type="dxa"/>
            <w:gridSpan w:val="2"/>
            <w:tcBorders>
              <w:top w:val="nil"/>
              <w:left w:val="nil"/>
              <w:bottom w:val="nil"/>
              <w:right w:val="nil"/>
            </w:tcBorders>
          </w:tcPr>
          <w:p w14:paraId="09177CDC" w14:textId="77777777" w:rsidR="00803270" w:rsidRPr="00CF48A0" w:rsidRDefault="00803270" w:rsidP="002A1989"/>
        </w:tc>
      </w:tr>
      <w:tr w:rsidR="009D61B4" w:rsidRPr="00CF48A0" w14:paraId="3A11C4A6" w14:textId="77777777" w:rsidTr="002A1989">
        <w:trPr>
          <w:trHeight w:val="240"/>
          <w:jc w:val="center"/>
        </w:trPr>
        <w:tc>
          <w:tcPr>
            <w:tcW w:w="4876" w:type="dxa"/>
            <w:tcBorders>
              <w:top w:val="nil"/>
              <w:left w:val="nil"/>
              <w:bottom w:val="nil"/>
              <w:right w:val="nil"/>
            </w:tcBorders>
          </w:tcPr>
          <w:p w14:paraId="404B132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B2A1FC7" w14:textId="77777777" w:rsidR="00803270" w:rsidRPr="00CF48A0" w:rsidRDefault="00803270" w:rsidP="002A1989">
            <w:pPr>
              <w:pStyle w:val="AmColumnHeading"/>
            </w:pPr>
            <w:r w:rsidRPr="00CF48A0">
              <w:t>Ændringsforslag</w:t>
            </w:r>
          </w:p>
        </w:tc>
      </w:tr>
      <w:tr w:rsidR="009D61B4" w:rsidRPr="00CF48A0" w14:paraId="5E59D44B" w14:textId="77777777" w:rsidTr="002A1989">
        <w:trPr>
          <w:jc w:val="center"/>
        </w:trPr>
        <w:tc>
          <w:tcPr>
            <w:tcW w:w="4876" w:type="dxa"/>
            <w:tcBorders>
              <w:top w:val="nil"/>
              <w:left w:val="nil"/>
              <w:bottom w:val="nil"/>
              <w:right w:val="nil"/>
            </w:tcBorders>
          </w:tcPr>
          <w:p w14:paraId="56B1E65A" w14:textId="77777777" w:rsidR="00803270" w:rsidRPr="00CF48A0" w:rsidRDefault="00803270" w:rsidP="002A1989">
            <w:pPr>
              <w:pStyle w:val="Normal6a"/>
            </w:pPr>
          </w:p>
        </w:tc>
        <w:tc>
          <w:tcPr>
            <w:tcW w:w="4876" w:type="dxa"/>
            <w:tcBorders>
              <w:top w:val="nil"/>
              <w:left w:val="nil"/>
              <w:bottom w:val="nil"/>
              <w:right w:val="nil"/>
            </w:tcBorders>
          </w:tcPr>
          <w:p w14:paraId="01DEE091" w14:textId="77777777" w:rsidR="00803270" w:rsidRPr="00CF48A0" w:rsidRDefault="00803270" w:rsidP="002A1989">
            <w:pPr>
              <w:pStyle w:val="Normal6a"/>
            </w:pPr>
            <w:r w:rsidRPr="00CF48A0">
              <w:rPr>
                <w:b/>
                <w:i/>
              </w:rPr>
              <w:t>22a.</w:t>
            </w:r>
            <w:r w:rsidRPr="00CF48A0">
              <w:tab/>
            </w:r>
            <w:r w:rsidRPr="00CF48A0">
              <w:rPr>
                <w:b/>
                <w:i/>
              </w:rPr>
              <w:t>fordømmer Irans destabiliserende rolle i Mellemøsten, navnlig landets militære støtte til forskellige ikkestatslige aktører såsom Hamas og Hizbollah samt til houthierne, hvilket undergraver den regionale stabilitet; udtrykker dyb bekymring over fremskridtene med Irans atomprogram, som rækker langt ud over, hvad der kan begrundes i civile hensyn; påpeger, at regimet i Teheran klart har afvist at genoplive den fælles omfattende handlingsplan (JCPOA) og har nægtet at samarbejde i den igangværende tvist med Den Internationale Atomenergiorganisation; beklager, at der i øjeblikket ikke er fastsat nogen strategi for at overbevise Iran om at afstå fra at opbygge militær nuklear kapacitet eller udarbejdet nogen handlingsplan, i tilfælde af at Iran overskrider den nukleare tærskel; opfordrer NF/HR til at fremlægge en revideret strategi over for Iran, der tager alle scenarier i betragtning;</w:t>
            </w:r>
          </w:p>
        </w:tc>
      </w:tr>
    </w:tbl>
    <w:p w14:paraId="3732353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C313689" w14:textId="77777777" w:rsidR="00803270" w:rsidRPr="00CF48A0" w:rsidRDefault="00803270" w:rsidP="00803270">
      <w:r w:rsidRPr="00CF48A0">
        <w:rPr>
          <w:rStyle w:val="HideTWBExt"/>
          <w:noProof w:val="0"/>
        </w:rPr>
        <w:t>&lt;/Amend&gt;</w:t>
      </w:r>
    </w:p>
    <w:p w14:paraId="763AEBE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564</w:t>
      </w:r>
      <w:r w:rsidRPr="00CF48A0">
        <w:rPr>
          <w:rStyle w:val="HideTWBExt"/>
          <w:b w:val="0"/>
          <w:noProof w:val="0"/>
        </w:rPr>
        <w:t>&lt;/NumAm&gt;</w:t>
      </w:r>
    </w:p>
    <w:p w14:paraId="4D7A03F8" w14:textId="77777777" w:rsidR="00803270" w:rsidRPr="00CF48A0" w:rsidRDefault="00803270" w:rsidP="00803270">
      <w:pPr>
        <w:pStyle w:val="NormalBold"/>
      </w:pPr>
      <w:r w:rsidRPr="00CF48A0">
        <w:rPr>
          <w:rStyle w:val="HideTWBExt"/>
          <w:b w:val="0"/>
          <w:noProof w:val="0"/>
        </w:rPr>
        <w:t>&lt;RepeatBlock-By&gt;&lt;Members&gt;</w:t>
      </w:r>
      <w:r w:rsidRPr="00CF48A0">
        <w:t>Loucas Fourlas</w:t>
      </w:r>
      <w:r w:rsidRPr="00CF48A0">
        <w:rPr>
          <w:rStyle w:val="HideTWBExt"/>
          <w:b w:val="0"/>
          <w:noProof w:val="0"/>
        </w:rPr>
        <w:t>&lt;/Members&gt;</w:t>
      </w:r>
    </w:p>
    <w:p w14:paraId="5CF71A55" w14:textId="77777777" w:rsidR="00803270" w:rsidRPr="00CF48A0" w:rsidRDefault="00803270" w:rsidP="00803270">
      <w:pPr>
        <w:pStyle w:val="NormalBold"/>
      </w:pPr>
      <w:r w:rsidRPr="00CF48A0">
        <w:rPr>
          <w:rStyle w:val="HideTWBExt"/>
          <w:b w:val="0"/>
          <w:noProof w:val="0"/>
        </w:rPr>
        <w:t>&lt;/RepeatBlock-By&gt;</w:t>
      </w:r>
    </w:p>
    <w:p w14:paraId="0EBA158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3D8D667" w14:textId="77777777" w:rsidR="00803270" w:rsidRPr="00CF48A0" w:rsidRDefault="00803270" w:rsidP="00803270">
      <w:pPr>
        <w:pStyle w:val="NormalBold"/>
      </w:pPr>
      <w:r w:rsidRPr="00CF48A0">
        <w:rPr>
          <w:rStyle w:val="HideTWBExt"/>
          <w:b w:val="0"/>
          <w:noProof w:val="0"/>
        </w:rPr>
        <w:t>&lt;Article&gt;</w:t>
      </w:r>
      <w:r w:rsidRPr="00CF48A0">
        <w:t>Punkt 22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A40B9DD" w14:textId="77777777" w:rsidTr="002A1989">
        <w:trPr>
          <w:trHeight w:hRule="exact" w:val="240"/>
          <w:jc w:val="center"/>
        </w:trPr>
        <w:tc>
          <w:tcPr>
            <w:tcW w:w="9752" w:type="dxa"/>
            <w:gridSpan w:val="2"/>
            <w:tcBorders>
              <w:top w:val="nil"/>
              <w:left w:val="nil"/>
              <w:bottom w:val="nil"/>
              <w:right w:val="nil"/>
            </w:tcBorders>
          </w:tcPr>
          <w:p w14:paraId="00A5F8A6" w14:textId="77777777" w:rsidR="00803270" w:rsidRPr="00CF48A0" w:rsidRDefault="00803270" w:rsidP="002A1989"/>
        </w:tc>
      </w:tr>
      <w:tr w:rsidR="009D61B4" w:rsidRPr="00CF48A0" w14:paraId="234268B6" w14:textId="77777777" w:rsidTr="002A1989">
        <w:trPr>
          <w:trHeight w:val="240"/>
          <w:jc w:val="center"/>
        </w:trPr>
        <w:tc>
          <w:tcPr>
            <w:tcW w:w="4876" w:type="dxa"/>
            <w:tcBorders>
              <w:top w:val="nil"/>
              <w:left w:val="nil"/>
              <w:bottom w:val="nil"/>
              <w:right w:val="nil"/>
            </w:tcBorders>
          </w:tcPr>
          <w:p w14:paraId="2027510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F5BE3E4" w14:textId="77777777" w:rsidR="00803270" w:rsidRPr="00CF48A0" w:rsidRDefault="00803270" w:rsidP="002A1989">
            <w:pPr>
              <w:pStyle w:val="AmColumnHeading"/>
            </w:pPr>
            <w:r w:rsidRPr="00CF48A0">
              <w:t>Ændringsforslag</w:t>
            </w:r>
          </w:p>
        </w:tc>
      </w:tr>
      <w:tr w:rsidR="009D61B4" w:rsidRPr="00CF48A0" w14:paraId="269CFAA4" w14:textId="77777777" w:rsidTr="002A1989">
        <w:trPr>
          <w:jc w:val="center"/>
        </w:trPr>
        <w:tc>
          <w:tcPr>
            <w:tcW w:w="4876" w:type="dxa"/>
            <w:tcBorders>
              <w:top w:val="nil"/>
              <w:left w:val="nil"/>
              <w:bottom w:val="nil"/>
              <w:right w:val="nil"/>
            </w:tcBorders>
          </w:tcPr>
          <w:p w14:paraId="45B7E183" w14:textId="77777777" w:rsidR="00803270" w:rsidRPr="00CF48A0" w:rsidRDefault="00803270" w:rsidP="002A1989">
            <w:pPr>
              <w:pStyle w:val="Normal6a"/>
            </w:pPr>
          </w:p>
        </w:tc>
        <w:tc>
          <w:tcPr>
            <w:tcW w:w="4876" w:type="dxa"/>
            <w:tcBorders>
              <w:top w:val="nil"/>
              <w:left w:val="nil"/>
              <w:bottom w:val="nil"/>
              <w:right w:val="nil"/>
            </w:tcBorders>
          </w:tcPr>
          <w:p w14:paraId="3A533ECC" w14:textId="6C83CE8D" w:rsidR="00803270" w:rsidRPr="00CF48A0" w:rsidRDefault="00803270" w:rsidP="002C5963">
            <w:pPr>
              <w:pStyle w:val="Normal6a"/>
            </w:pPr>
            <w:r w:rsidRPr="00CF48A0">
              <w:rPr>
                <w:b/>
                <w:i/>
              </w:rPr>
              <w:t>22a.</w:t>
            </w:r>
            <w:r w:rsidRPr="00CF48A0">
              <w:tab/>
            </w:r>
            <w:r w:rsidRPr="00CF48A0">
              <w:rPr>
                <w:b/>
                <w:i/>
              </w:rPr>
              <w:t>fremhæver det østlige Middelhavsområdes strategiske betydning for EU's energidiversificering og forsyningssikkerhed; opfordrer til at styrke EU's engagement i regionen, herunder støtte projekter, som knytter ressourcer fra det østlige Middelhav til EU's energimarked, og til samtidig at sik</w:t>
            </w:r>
            <w:r w:rsidR="002C5963" w:rsidRPr="00CF48A0">
              <w:rPr>
                <w:b/>
                <w:i/>
              </w:rPr>
              <w:t>r</w:t>
            </w:r>
            <w:r w:rsidRPr="00CF48A0">
              <w:rPr>
                <w:b/>
                <w:i/>
              </w:rPr>
              <w:t>e fuld respekt for havretten som afspejlet i FN's havretskonvention og Republikken Cyperns og Grækenlands suveræne rettigheder;</w:t>
            </w:r>
          </w:p>
        </w:tc>
      </w:tr>
    </w:tbl>
    <w:p w14:paraId="6F4839F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0E3E6FC" w14:textId="77777777" w:rsidR="00803270" w:rsidRPr="00CF48A0" w:rsidRDefault="00803270" w:rsidP="00803270">
      <w:r w:rsidRPr="00CF48A0">
        <w:rPr>
          <w:rStyle w:val="HideTWBExt"/>
          <w:noProof w:val="0"/>
        </w:rPr>
        <w:t>&lt;/Amend&gt;</w:t>
      </w:r>
    </w:p>
    <w:p w14:paraId="2CA1124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565</w:t>
      </w:r>
      <w:r w:rsidRPr="00CF48A0">
        <w:rPr>
          <w:rStyle w:val="HideTWBExt"/>
          <w:b w:val="0"/>
          <w:noProof w:val="0"/>
        </w:rPr>
        <w:t>&lt;/NumAm&gt;</w:t>
      </w:r>
    </w:p>
    <w:p w14:paraId="3A46F0B4"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4E8D0B19" w14:textId="77777777" w:rsidR="00803270" w:rsidRPr="00CF48A0" w:rsidRDefault="00803270" w:rsidP="00803270">
      <w:pPr>
        <w:pStyle w:val="NormalBold"/>
      </w:pPr>
      <w:r w:rsidRPr="00CF48A0">
        <w:rPr>
          <w:rStyle w:val="HideTWBExt"/>
          <w:b w:val="0"/>
          <w:noProof w:val="0"/>
        </w:rPr>
        <w:t>&lt;/RepeatBlock-By&gt;</w:t>
      </w:r>
    </w:p>
    <w:p w14:paraId="13EF928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8D513B7" w14:textId="77777777" w:rsidR="00803270" w:rsidRPr="00CF48A0" w:rsidRDefault="00803270" w:rsidP="00803270">
      <w:pPr>
        <w:pStyle w:val="NormalBold"/>
      </w:pPr>
      <w:r w:rsidRPr="00CF48A0">
        <w:rPr>
          <w:rStyle w:val="HideTWBExt"/>
          <w:b w:val="0"/>
          <w:noProof w:val="0"/>
        </w:rPr>
        <w:t>&lt;Article&gt;</w:t>
      </w:r>
      <w:r w:rsidRPr="00CF48A0">
        <w:t>Punkt 22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99049C" w14:textId="77777777" w:rsidTr="002A1989">
        <w:trPr>
          <w:trHeight w:hRule="exact" w:val="240"/>
          <w:jc w:val="center"/>
        </w:trPr>
        <w:tc>
          <w:tcPr>
            <w:tcW w:w="9752" w:type="dxa"/>
            <w:gridSpan w:val="2"/>
            <w:tcBorders>
              <w:top w:val="nil"/>
              <w:left w:val="nil"/>
              <w:bottom w:val="nil"/>
              <w:right w:val="nil"/>
            </w:tcBorders>
          </w:tcPr>
          <w:p w14:paraId="5162490B" w14:textId="77777777" w:rsidR="00803270" w:rsidRPr="00CF48A0" w:rsidRDefault="00803270" w:rsidP="002A1989"/>
        </w:tc>
      </w:tr>
      <w:tr w:rsidR="009D61B4" w:rsidRPr="00CF48A0" w14:paraId="296E932D" w14:textId="77777777" w:rsidTr="002A1989">
        <w:trPr>
          <w:trHeight w:val="240"/>
          <w:jc w:val="center"/>
        </w:trPr>
        <w:tc>
          <w:tcPr>
            <w:tcW w:w="4876" w:type="dxa"/>
            <w:tcBorders>
              <w:top w:val="nil"/>
              <w:left w:val="nil"/>
              <w:bottom w:val="nil"/>
              <w:right w:val="nil"/>
            </w:tcBorders>
          </w:tcPr>
          <w:p w14:paraId="0352B7C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762193A" w14:textId="77777777" w:rsidR="00803270" w:rsidRPr="00CF48A0" w:rsidRDefault="00803270" w:rsidP="002A1989">
            <w:pPr>
              <w:pStyle w:val="AmColumnHeading"/>
            </w:pPr>
            <w:r w:rsidRPr="00CF48A0">
              <w:t>Ændringsforslag</w:t>
            </w:r>
          </w:p>
        </w:tc>
      </w:tr>
      <w:tr w:rsidR="009D61B4" w:rsidRPr="00CF48A0" w14:paraId="59131D1D" w14:textId="77777777" w:rsidTr="002A1989">
        <w:trPr>
          <w:jc w:val="center"/>
        </w:trPr>
        <w:tc>
          <w:tcPr>
            <w:tcW w:w="4876" w:type="dxa"/>
            <w:tcBorders>
              <w:top w:val="nil"/>
              <w:left w:val="nil"/>
              <w:bottom w:val="nil"/>
              <w:right w:val="nil"/>
            </w:tcBorders>
          </w:tcPr>
          <w:p w14:paraId="1210EC4F" w14:textId="77777777" w:rsidR="00803270" w:rsidRPr="00CF48A0" w:rsidRDefault="00803270" w:rsidP="002A1989">
            <w:pPr>
              <w:pStyle w:val="Normal6a"/>
            </w:pPr>
          </w:p>
        </w:tc>
        <w:tc>
          <w:tcPr>
            <w:tcW w:w="4876" w:type="dxa"/>
            <w:tcBorders>
              <w:top w:val="nil"/>
              <w:left w:val="nil"/>
              <w:bottom w:val="nil"/>
              <w:right w:val="nil"/>
            </w:tcBorders>
          </w:tcPr>
          <w:p w14:paraId="2E4646B3" w14:textId="77777777" w:rsidR="00803270" w:rsidRPr="00CF48A0" w:rsidRDefault="00803270" w:rsidP="002A1989">
            <w:pPr>
              <w:pStyle w:val="Normal6a"/>
            </w:pPr>
            <w:r w:rsidRPr="00CF48A0">
              <w:rPr>
                <w:b/>
                <w:i/>
              </w:rPr>
              <w:t>22a.</w:t>
            </w:r>
            <w:r w:rsidRPr="00CF48A0">
              <w:tab/>
            </w:r>
            <w:r w:rsidRPr="00CF48A0">
              <w:rPr>
                <w:b/>
                <w:i/>
              </w:rPr>
              <w:t>understreger nødvendigheden af, at EU styrker sit samarbejde med Middelhavslandene på områder af fælles interesse; fremhæver i den forbindelse, at den nye EU-pagt for Middelhavsområdet med ti Middelhavspartnere bliver afgørende for uddybelsen af EU's engagement med disse lande på centrale områder som handel, sikkerhed, færdigheder og jobskabelse, kultur og transportkonnektivitet;</w:t>
            </w:r>
          </w:p>
        </w:tc>
      </w:tr>
    </w:tbl>
    <w:p w14:paraId="4D50C47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E8CF3E6" w14:textId="77777777" w:rsidR="00803270" w:rsidRPr="00CF48A0" w:rsidRDefault="00803270" w:rsidP="00803270">
      <w:r w:rsidRPr="00CF48A0">
        <w:rPr>
          <w:rStyle w:val="HideTWBExt"/>
          <w:noProof w:val="0"/>
        </w:rPr>
        <w:t>&lt;/Amend&gt;</w:t>
      </w:r>
    </w:p>
    <w:p w14:paraId="3507EAD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566</w:t>
      </w:r>
      <w:r w:rsidRPr="00CF48A0">
        <w:rPr>
          <w:rStyle w:val="HideTWBExt"/>
          <w:b w:val="0"/>
          <w:noProof w:val="0"/>
        </w:rPr>
        <w:t>&lt;/NumAm&gt;</w:t>
      </w:r>
    </w:p>
    <w:p w14:paraId="0BCA0451"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60145DB5" w14:textId="77777777" w:rsidR="00803270" w:rsidRPr="00CF48A0" w:rsidRDefault="00803270" w:rsidP="00803270">
      <w:pPr>
        <w:pStyle w:val="NormalBold"/>
      </w:pPr>
      <w:r w:rsidRPr="00CF48A0">
        <w:rPr>
          <w:rStyle w:val="HideTWBExt"/>
          <w:b w:val="0"/>
          <w:noProof w:val="0"/>
        </w:rPr>
        <w:t>&lt;/RepeatBlock-By&gt;</w:t>
      </w:r>
    </w:p>
    <w:p w14:paraId="085BD12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572B9CD" w14:textId="77777777" w:rsidR="00803270" w:rsidRPr="00CF48A0" w:rsidRDefault="00803270" w:rsidP="00803270">
      <w:pPr>
        <w:pStyle w:val="NormalBold"/>
      </w:pPr>
      <w:r w:rsidRPr="00CF48A0">
        <w:rPr>
          <w:rStyle w:val="HideTWBExt"/>
          <w:b w:val="0"/>
          <w:noProof w:val="0"/>
        </w:rPr>
        <w:t>&lt;Article&gt;</w:t>
      </w:r>
      <w:r w:rsidRPr="00CF48A0">
        <w:t>Punkt 22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31B8FE8" w14:textId="77777777" w:rsidTr="002A1989">
        <w:trPr>
          <w:trHeight w:hRule="exact" w:val="240"/>
          <w:jc w:val="center"/>
        </w:trPr>
        <w:tc>
          <w:tcPr>
            <w:tcW w:w="9752" w:type="dxa"/>
            <w:gridSpan w:val="2"/>
            <w:tcBorders>
              <w:top w:val="nil"/>
              <w:left w:val="nil"/>
              <w:bottom w:val="nil"/>
              <w:right w:val="nil"/>
            </w:tcBorders>
          </w:tcPr>
          <w:p w14:paraId="5D4ECD01" w14:textId="77777777" w:rsidR="00803270" w:rsidRPr="00CF48A0" w:rsidRDefault="00803270" w:rsidP="002A1989"/>
        </w:tc>
      </w:tr>
      <w:tr w:rsidR="009D61B4" w:rsidRPr="00CF48A0" w14:paraId="0996270F" w14:textId="77777777" w:rsidTr="002A1989">
        <w:trPr>
          <w:trHeight w:val="240"/>
          <w:jc w:val="center"/>
        </w:trPr>
        <w:tc>
          <w:tcPr>
            <w:tcW w:w="4876" w:type="dxa"/>
            <w:tcBorders>
              <w:top w:val="nil"/>
              <w:left w:val="nil"/>
              <w:bottom w:val="nil"/>
              <w:right w:val="nil"/>
            </w:tcBorders>
          </w:tcPr>
          <w:p w14:paraId="436C8A6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6056F93" w14:textId="77777777" w:rsidR="00803270" w:rsidRPr="00CF48A0" w:rsidRDefault="00803270" w:rsidP="002A1989">
            <w:pPr>
              <w:pStyle w:val="AmColumnHeading"/>
            </w:pPr>
            <w:r w:rsidRPr="00CF48A0">
              <w:t>Ændringsforslag</w:t>
            </w:r>
          </w:p>
        </w:tc>
      </w:tr>
      <w:tr w:rsidR="009D61B4" w:rsidRPr="00CF48A0" w14:paraId="118F8D21" w14:textId="77777777" w:rsidTr="002A1989">
        <w:trPr>
          <w:jc w:val="center"/>
        </w:trPr>
        <w:tc>
          <w:tcPr>
            <w:tcW w:w="4876" w:type="dxa"/>
            <w:tcBorders>
              <w:top w:val="nil"/>
              <w:left w:val="nil"/>
              <w:bottom w:val="nil"/>
              <w:right w:val="nil"/>
            </w:tcBorders>
          </w:tcPr>
          <w:p w14:paraId="606516F4" w14:textId="77777777" w:rsidR="00803270" w:rsidRPr="00CF48A0" w:rsidRDefault="00803270" w:rsidP="002A1989">
            <w:pPr>
              <w:pStyle w:val="Normal6a"/>
            </w:pPr>
          </w:p>
        </w:tc>
        <w:tc>
          <w:tcPr>
            <w:tcW w:w="4876" w:type="dxa"/>
            <w:tcBorders>
              <w:top w:val="nil"/>
              <w:left w:val="nil"/>
              <w:bottom w:val="nil"/>
              <w:right w:val="nil"/>
            </w:tcBorders>
          </w:tcPr>
          <w:p w14:paraId="212E8ACD" w14:textId="2BD42CC7" w:rsidR="00803270" w:rsidRPr="00CF48A0" w:rsidRDefault="00803270" w:rsidP="002A1989">
            <w:pPr>
              <w:pStyle w:val="Normal6a"/>
            </w:pPr>
            <w:r w:rsidRPr="00CF48A0">
              <w:rPr>
                <w:b/>
                <w:i/>
              </w:rPr>
              <w:t>22a.</w:t>
            </w:r>
            <w:r w:rsidRPr="00CF48A0">
              <w:tab/>
            </w:r>
            <w:r w:rsidRPr="00CF48A0">
              <w:rPr>
                <w:b/>
                <w:i/>
              </w:rPr>
              <w:t>anerkender visse arabiske staters og Israels bestræbelser på at normalisere de diplomatiske forbindelser i henhold til Abrahamaftalerne; opfordrer EU til at støtte initiativer, der har til formål at skabe bred regional og international opbakning til en bedre fremtid for de arabisk-israelske forbindelser;</w:t>
            </w:r>
          </w:p>
        </w:tc>
      </w:tr>
    </w:tbl>
    <w:p w14:paraId="4B25D65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59DDAE0" w14:textId="77777777" w:rsidR="00803270" w:rsidRPr="00CF48A0" w:rsidRDefault="00803270" w:rsidP="00803270">
      <w:r w:rsidRPr="00CF48A0">
        <w:rPr>
          <w:rStyle w:val="HideTWBExt"/>
          <w:noProof w:val="0"/>
        </w:rPr>
        <w:t>&lt;/Amend&gt;</w:t>
      </w:r>
    </w:p>
    <w:p w14:paraId="19AAFB3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567</w:t>
      </w:r>
      <w:r w:rsidRPr="00CF48A0">
        <w:rPr>
          <w:rStyle w:val="HideTWBExt"/>
          <w:b w:val="0"/>
          <w:noProof w:val="0"/>
        </w:rPr>
        <w:t>&lt;/NumAm&gt;</w:t>
      </w:r>
    </w:p>
    <w:p w14:paraId="4F74EE22"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53E0772D" w14:textId="77777777" w:rsidR="00803270" w:rsidRPr="00CF48A0" w:rsidRDefault="00803270" w:rsidP="00803270">
      <w:pPr>
        <w:pStyle w:val="NormalBold"/>
      </w:pPr>
      <w:r w:rsidRPr="00CF48A0">
        <w:rPr>
          <w:rStyle w:val="HideTWBExt"/>
          <w:b w:val="0"/>
          <w:noProof w:val="0"/>
        </w:rPr>
        <w:t>&lt;/RepeatBlock-By&gt;</w:t>
      </w:r>
    </w:p>
    <w:p w14:paraId="6548D79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684427B" w14:textId="77777777" w:rsidR="00803270" w:rsidRPr="00CF48A0" w:rsidRDefault="00803270" w:rsidP="00803270">
      <w:pPr>
        <w:pStyle w:val="NormalBold"/>
      </w:pPr>
      <w:r w:rsidRPr="00CF48A0">
        <w:rPr>
          <w:rStyle w:val="HideTWBExt"/>
          <w:b w:val="0"/>
          <w:noProof w:val="0"/>
        </w:rPr>
        <w:t>&lt;Article&gt;</w:t>
      </w:r>
      <w:r w:rsidRPr="00CF48A0">
        <w:t>Punkt 22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8BD5780" w14:textId="77777777" w:rsidTr="002A1989">
        <w:trPr>
          <w:trHeight w:hRule="exact" w:val="240"/>
          <w:jc w:val="center"/>
        </w:trPr>
        <w:tc>
          <w:tcPr>
            <w:tcW w:w="9752" w:type="dxa"/>
            <w:gridSpan w:val="2"/>
            <w:tcBorders>
              <w:top w:val="nil"/>
              <w:left w:val="nil"/>
              <w:bottom w:val="nil"/>
              <w:right w:val="nil"/>
            </w:tcBorders>
          </w:tcPr>
          <w:p w14:paraId="0AF7351D" w14:textId="77777777" w:rsidR="00803270" w:rsidRPr="00CF48A0" w:rsidRDefault="00803270" w:rsidP="002A1989"/>
        </w:tc>
      </w:tr>
      <w:tr w:rsidR="009D61B4" w:rsidRPr="00CF48A0" w14:paraId="113EF10D" w14:textId="77777777" w:rsidTr="002A1989">
        <w:trPr>
          <w:trHeight w:val="240"/>
          <w:jc w:val="center"/>
        </w:trPr>
        <w:tc>
          <w:tcPr>
            <w:tcW w:w="4876" w:type="dxa"/>
            <w:tcBorders>
              <w:top w:val="nil"/>
              <w:left w:val="nil"/>
              <w:bottom w:val="nil"/>
              <w:right w:val="nil"/>
            </w:tcBorders>
          </w:tcPr>
          <w:p w14:paraId="22D2ABA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1023ED" w14:textId="77777777" w:rsidR="00803270" w:rsidRPr="00CF48A0" w:rsidRDefault="00803270" w:rsidP="002A1989">
            <w:pPr>
              <w:pStyle w:val="AmColumnHeading"/>
            </w:pPr>
            <w:r w:rsidRPr="00CF48A0">
              <w:t>Ændringsforslag</w:t>
            </w:r>
          </w:p>
        </w:tc>
      </w:tr>
      <w:tr w:rsidR="009D61B4" w:rsidRPr="00CF48A0" w14:paraId="4ACA132A" w14:textId="77777777" w:rsidTr="002A1989">
        <w:trPr>
          <w:jc w:val="center"/>
        </w:trPr>
        <w:tc>
          <w:tcPr>
            <w:tcW w:w="4876" w:type="dxa"/>
            <w:tcBorders>
              <w:top w:val="nil"/>
              <w:left w:val="nil"/>
              <w:bottom w:val="nil"/>
              <w:right w:val="nil"/>
            </w:tcBorders>
          </w:tcPr>
          <w:p w14:paraId="36B22ACF" w14:textId="77777777" w:rsidR="00803270" w:rsidRPr="00CF48A0" w:rsidRDefault="00803270" w:rsidP="002A1989">
            <w:pPr>
              <w:pStyle w:val="Normal6a"/>
            </w:pPr>
          </w:p>
        </w:tc>
        <w:tc>
          <w:tcPr>
            <w:tcW w:w="4876" w:type="dxa"/>
            <w:tcBorders>
              <w:top w:val="nil"/>
              <w:left w:val="nil"/>
              <w:bottom w:val="nil"/>
              <w:right w:val="nil"/>
            </w:tcBorders>
          </w:tcPr>
          <w:p w14:paraId="6C210BAE" w14:textId="5E85F667" w:rsidR="00803270" w:rsidRPr="00CF48A0" w:rsidRDefault="00803270" w:rsidP="002A1989">
            <w:pPr>
              <w:pStyle w:val="Normal6a"/>
            </w:pPr>
            <w:r w:rsidRPr="00CF48A0">
              <w:rPr>
                <w:b/>
                <w:i/>
              </w:rPr>
              <w:t>22a.</w:t>
            </w:r>
            <w:r w:rsidRPr="00CF48A0">
              <w:tab/>
            </w:r>
            <w:r w:rsidRPr="00CF48A0">
              <w:rPr>
                <w:b/>
                <w:i/>
              </w:rPr>
              <w:t xml:space="preserve">minder om, at Egypten, Tunesien og Marokko er nøglepartnere i </w:t>
            </w:r>
            <w:r w:rsidR="007F7BC9" w:rsidRPr="00CF48A0">
              <w:rPr>
                <w:b/>
                <w:i/>
              </w:rPr>
              <w:t>bekæmpelsen af</w:t>
            </w:r>
            <w:r w:rsidRPr="00CF48A0">
              <w:rPr>
                <w:b/>
                <w:i/>
              </w:rPr>
              <w:t xml:space="preserve"> islamisme og ulovlig indvandring; håber på indgåelse og styrkelse af partnerskaber med disse lande;</w:t>
            </w:r>
          </w:p>
        </w:tc>
      </w:tr>
    </w:tbl>
    <w:p w14:paraId="454DFCF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5BEE46E0" w14:textId="77777777" w:rsidR="00803270" w:rsidRPr="00CF48A0" w:rsidRDefault="00803270" w:rsidP="00803270">
      <w:r w:rsidRPr="00CF48A0">
        <w:rPr>
          <w:rStyle w:val="HideTWBExt"/>
          <w:noProof w:val="0"/>
        </w:rPr>
        <w:t>&lt;/Amend&gt;</w:t>
      </w:r>
    </w:p>
    <w:p w14:paraId="1C88C26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568</w:t>
      </w:r>
      <w:r w:rsidRPr="00CF48A0">
        <w:rPr>
          <w:rStyle w:val="HideTWBExt"/>
          <w:b w:val="0"/>
          <w:noProof w:val="0"/>
        </w:rPr>
        <w:t>&lt;/NumAm&gt;</w:t>
      </w:r>
    </w:p>
    <w:p w14:paraId="4595D68F"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20550531" w14:textId="77777777" w:rsidR="00803270" w:rsidRPr="00CF48A0" w:rsidRDefault="00803270" w:rsidP="00803270">
      <w:pPr>
        <w:pStyle w:val="NormalBold"/>
      </w:pPr>
      <w:r w:rsidRPr="00CF48A0">
        <w:rPr>
          <w:rStyle w:val="HideTWBExt"/>
          <w:b w:val="0"/>
          <w:noProof w:val="0"/>
        </w:rPr>
        <w:t>&lt;/RepeatBlock-By&gt;</w:t>
      </w:r>
    </w:p>
    <w:p w14:paraId="78B4E91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F5EEB59" w14:textId="77777777" w:rsidR="00803270" w:rsidRPr="00CF48A0" w:rsidRDefault="00803270" w:rsidP="00803270">
      <w:pPr>
        <w:pStyle w:val="NormalBold"/>
      </w:pPr>
      <w:r w:rsidRPr="00CF48A0">
        <w:rPr>
          <w:rStyle w:val="HideTWBExt"/>
          <w:b w:val="0"/>
          <w:noProof w:val="0"/>
        </w:rPr>
        <w:t>&lt;Article&gt;</w:t>
      </w:r>
      <w:r w:rsidRPr="00CF48A0">
        <w:t>Punkt 22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44E7389" w14:textId="77777777" w:rsidTr="002A1989">
        <w:trPr>
          <w:trHeight w:hRule="exact" w:val="240"/>
          <w:jc w:val="center"/>
        </w:trPr>
        <w:tc>
          <w:tcPr>
            <w:tcW w:w="9752" w:type="dxa"/>
            <w:gridSpan w:val="2"/>
            <w:tcBorders>
              <w:top w:val="nil"/>
              <w:left w:val="nil"/>
              <w:bottom w:val="nil"/>
              <w:right w:val="nil"/>
            </w:tcBorders>
          </w:tcPr>
          <w:p w14:paraId="0777A701" w14:textId="77777777" w:rsidR="00803270" w:rsidRPr="00CF48A0" w:rsidRDefault="00803270" w:rsidP="002A1989"/>
        </w:tc>
      </w:tr>
      <w:tr w:rsidR="009D61B4" w:rsidRPr="00CF48A0" w14:paraId="2AD66CF6" w14:textId="77777777" w:rsidTr="002A1989">
        <w:trPr>
          <w:trHeight w:val="240"/>
          <w:jc w:val="center"/>
        </w:trPr>
        <w:tc>
          <w:tcPr>
            <w:tcW w:w="4876" w:type="dxa"/>
            <w:tcBorders>
              <w:top w:val="nil"/>
              <w:left w:val="nil"/>
              <w:bottom w:val="nil"/>
              <w:right w:val="nil"/>
            </w:tcBorders>
          </w:tcPr>
          <w:p w14:paraId="20B2FBA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D6D07F1" w14:textId="77777777" w:rsidR="00803270" w:rsidRPr="00CF48A0" w:rsidRDefault="00803270" w:rsidP="002A1989">
            <w:pPr>
              <w:pStyle w:val="AmColumnHeading"/>
            </w:pPr>
            <w:r w:rsidRPr="00CF48A0">
              <w:t>Ændringsforslag</w:t>
            </w:r>
          </w:p>
        </w:tc>
      </w:tr>
      <w:tr w:rsidR="009D61B4" w:rsidRPr="00CF48A0" w14:paraId="3B664DA3" w14:textId="77777777" w:rsidTr="002A1989">
        <w:trPr>
          <w:jc w:val="center"/>
        </w:trPr>
        <w:tc>
          <w:tcPr>
            <w:tcW w:w="4876" w:type="dxa"/>
            <w:tcBorders>
              <w:top w:val="nil"/>
              <w:left w:val="nil"/>
              <w:bottom w:val="nil"/>
              <w:right w:val="nil"/>
            </w:tcBorders>
          </w:tcPr>
          <w:p w14:paraId="7F1EECFC" w14:textId="77777777" w:rsidR="00803270" w:rsidRPr="00CF48A0" w:rsidRDefault="00803270" w:rsidP="002A1989">
            <w:pPr>
              <w:pStyle w:val="Normal6a"/>
            </w:pPr>
          </w:p>
        </w:tc>
        <w:tc>
          <w:tcPr>
            <w:tcW w:w="4876" w:type="dxa"/>
            <w:tcBorders>
              <w:top w:val="nil"/>
              <w:left w:val="nil"/>
              <w:bottom w:val="nil"/>
              <w:right w:val="nil"/>
            </w:tcBorders>
          </w:tcPr>
          <w:p w14:paraId="607674A8" w14:textId="77777777" w:rsidR="00803270" w:rsidRPr="00CF48A0" w:rsidRDefault="00803270" w:rsidP="002A1989">
            <w:pPr>
              <w:pStyle w:val="Normal6a"/>
            </w:pPr>
            <w:r w:rsidRPr="00CF48A0">
              <w:rPr>
                <w:b/>
                <w:i/>
              </w:rPr>
              <w:t>22b.</w:t>
            </w:r>
            <w:r w:rsidRPr="00CF48A0">
              <w:tab/>
            </w:r>
            <w:r w:rsidRPr="00CF48A0">
              <w:rPr>
                <w:b/>
                <w:i/>
              </w:rPr>
              <w:t>fordømmer på det kraftigste houthiernes destabiliserende angreb på kommercielle og militære fartøjer, der sejler gennem Det Røde Hav; understreger, at disse angreb har forårsaget betydelige forstyrrelser i den globale handel, da rederierne er tvunget til at omlægge en stor del af trafikken i Det Røde Hav via Afrikas sydspids; opfordrer til en kollektiv indsats og tilskynder til øget EU-engagement og internationalt samarbejde; opfordrer indtrængende til at fortsætte indsatsen for at sikre retten til fri sejlads på en af verdens vigtigste vandveje; opfordrer til en øjeblikkelig indstilling af disse ulovlige angreb;</w:t>
            </w:r>
          </w:p>
        </w:tc>
      </w:tr>
    </w:tbl>
    <w:p w14:paraId="5EBD42A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DB3C63C" w14:textId="77777777" w:rsidR="00803270" w:rsidRPr="00CF48A0" w:rsidRDefault="00803270" w:rsidP="00803270">
      <w:r w:rsidRPr="00CF48A0">
        <w:rPr>
          <w:rStyle w:val="HideTWBExt"/>
          <w:noProof w:val="0"/>
        </w:rPr>
        <w:t>&lt;/Amend&gt;</w:t>
      </w:r>
    </w:p>
    <w:p w14:paraId="7FFC630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569</w:t>
      </w:r>
      <w:r w:rsidRPr="00CF48A0">
        <w:rPr>
          <w:rStyle w:val="HideTWBExt"/>
          <w:b w:val="0"/>
          <w:noProof w:val="0"/>
        </w:rPr>
        <w:t>&lt;/NumAm&gt;</w:t>
      </w:r>
    </w:p>
    <w:p w14:paraId="1070FC83"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5993DAC5" w14:textId="77777777" w:rsidR="00803270" w:rsidRPr="00CF48A0" w:rsidRDefault="00803270" w:rsidP="00803270">
      <w:pPr>
        <w:pStyle w:val="NormalBold"/>
      </w:pPr>
      <w:r w:rsidRPr="00CF48A0">
        <w:rPr>
          <w:rStyle w:val="HideTWBExt"/>
          <w:b w:val="0"/>
          <w:noProof w:val="0"/>
        </w:rPr>
        <w:t>&lt;/RepeatBlock-By&gt;</w:t>
      </w:r>
    </w:p>
    <w:p w14:paraId="183CA5B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9AE1167"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763994" w14:textId="77777777" w:rsidTr="002A1989">
        <w:trPr>
          <w:trHeight w:hRule="exact" w:val="240"/>
          <w:jc w:val="center"/>
        </w:trPr>
        <w:tc>
          <w:tcPr>
            <w:tcW w:w="9752" w:type="dxa"/>
            <w:gridSpan w:val="2"/>
            <w:tcBorders>
              <w:top w:val="nil"/>
              <w:left w:val="nil"/>
              <w:bottom w:val="nil"/>
              <w:right w:val="nil"/>
            </w:tcBorders>
          </w:tcPr>
          <w:p w14:paraId="55DE97E6" w14:textId="77777777" w:rsidR="00803270" w:rsidRPr="00CF48A0" w:rsidRDefault="00803270" w:rsidP="002A1989"/>
        </w:tc>
      </w:tr>
      <w:tr w:rsidR="009D61B4" w:rsidRPr="00CF48A0" w14:paraId="75E12555" w14:textId="77777777" w:rsidTr="002A1989">
        <w:trPr>
          <w:trHeight w:val="240"/>
          <w:jc w:val="center"/>
        </w:trPr>
        <w:tc>
          <w:tcPr>
            <w:tcW w:w="4876" w:type="dxa"/>
            <w:tcBorders>
              <w:top w:val="nil"/>
              <w:left w:val="nil"/>
              <w:bottom w:val="nil"/>
              <w:right w:val="nil"/>
            </w:tcBorders>
          </w:tcPr>
          <w:p w14:paraId="6D8BD99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927C5EF" w14:textId="77777777" w:rsidR="00803270" w:rsidRPr="00CF48A0" w:rsidRDefault="00803270" w:rsidP="002A1989">
            <w:pPr>
              <w:pStyle w:val="AmColumnHeading"/>
            </w:pPr>
            <w:r w:rsidRPr="00CF48A0">
              <w:t>Ændringsforslag</w:t>
            </w:r>
          </w:p>
        </w:tc>
      </w:tr>
      <w:tr w:rsidR="009D61B4" w:rsidRPr="00CF48A0" w14:paraId="6878D97E" w14:textId="77777777" w:rsidTr="002A1989">
        <w:trPr>
          <w:jc w:val="center"/>
        </w:trPr>
        <w:tc>
          <w:tcPr>
            <w:tcW w:w="4876" w:type="dxa"/>
            <w:tcBorders>
              <w:top w:val="nil"/>
              <w:left w:val="nil"/>
              <w:bottom w:val="nil"/>
              <w:right w:val="nil"/>
            </w:tcBorders>
          </w:tcPr>
          <w:p w14:paraId="596220F8"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w:t>
            </w:r>
            <w:r w:rsidRPr="00CF48A0">
              <w:rPr>
                <w:b/>
                <w:i/>
              </w:rPr>
              <w:t>, at der skabes</w:t>
            </w:r>
            <w:r w:rsidRPr="00CF48A0">
              <w:t xml:space="preserve"> tættere </w:t>
            </w:r>
            <w:r w:rsidRPr="00CF48A0">
              <w:rPr>
                <w:b/>
                <w:i/>
              </w:rPr>
              <w:t>FUSP-forbindelser</w:t>
            </w:r>
            <w:r w:rsidRPr="00CF48A0">
              <w:t xml:space="preserve"> med ligesindede partnere, navnlig Australien, New Zealand, Sydkorea og Japan;</w:t>
            </w:r>
          </w:p>
        </w:tc>
        <w:tc>
          <w:tcPr>
            <w:tcW w:w="4876" w:type="dxa"/>
            <w:tcBorders>
              <w:top w:val="nil"/>
              <w:left w:val="nil"/>
              <w:bottom w:val="nil"/>
              <w:right w:val="nil"/>
            </w:tcBorders>
          </w:tcPr>
          <w:p w14:paraId="2497A3EF" w14:textId="77777777" w:rsidR="00803270" w:rsidRPr="00CF48A0" w:rsidRDefault="00803270" w:rsidP="002A1989">
            <w:pPr>
              <w:pStyle w:val="Normal6a"/>
            </w:pPr>
            <w:r w:rsidRPr="00CF48A0">
              <w:t>23.</w:t>
            </w:r>
            <w:r w:rsidRPr="00CF48A0">
              <w:tab/>
              <w:t>gentager, at en fredelig, stabil og regelbaseret indopacifisk region er af vital europæisk interesse</w:t>
            </w:r>
            <w:r w:rsidRPr="00CF48A0">
              <w:rPr>
                <w:b/>
                <w:i/>
              </w:rPr>
              <w:t>, ikke kun af hensyn til den regionale sikkerhed, men også for at garantere globale handelsruter, beskytte retten til fri sejlads og sikre modstandsdygtighed over for økonomisk tvang</w:t>
            </w:r>
            <w:r w:rsidRPr="00CF48A0">
              <w:t>;</w:t>
            </w:r>
            <w:r w:rsidRPr="00CF48A0">
              <w:rPr>
                <w:b/>
                <w:i/>
              </w:rPr>
              <w:t xml:space="preserve"> er bekymret over, at den skærpede konkurrence i regionen mellem stormagter, navnlig mellem USA og Kina, i stigende grad begrænser EU's evne til at forfølge sin egen dagsorden med at fremme multilateralisme og samarbejdsløsninger i regionen; påpeger i denne forbindelse, at Asien-Europa-mødet stadig er lammet på grund af de geopolitiske spændinger med Rusland;</w:t>
            </w:r>
            <w:r w:rsidRPr="00CF48A0">
              <w:t xml:space="preserve"> tilskynder </w:t>
            </w:r>
            <w:r w:rsidRPr="00CF48A0">
              <w:rPr>
                <w:b/>
                <w:i/>
              </w:rPr>
              <w:t>i den forbindelse</w:t>
            </w:r>
            <w:r w:rsidRPr="00CF48A0">
              <w:t xml:space="preserve"> til </w:t>
            </w:r>
            <w:r w:rsidRPr="00CF48A0">
              <w:rPr>
                <w:b/>
                <w:i/>
              </w:rPr>
              <w:t>en</w:t>
            </w:r>
            <w:r w:rsidRPr="00CF48A0">
              <w:t xml:space="preserve"> tættere </w:t>
            </w:r>
            <w:r w:rsidRPr="00CF48A0">
              <w:rPr>
                <w:b/>
                <w:i/>
              </w:rPr>
              <w:t>koordinering af udenrigs-, sikkerheds- og forsvarspolitikken</w:t>
            </w:r>
            <w:r w:rsidRPr="00CF48A0">
              <w:t xml:space="preserve"> med ligesindede partnere, navnlig Australien, New Zealand, Sydkorea og Japan;</w:t>
            </w:r>
          </w:p>
        </w:tc>
      </w:tr>
    </w:tbl>
    <w:p w14:paraId="7F3CB6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7332744" w14:textId="77777777" w:rsidR="00803270" w:rsidRPr="00CF48A0" w:rsidRDefault="00803270" w:rsidP="00803270">
      <w:r w:rsidRPr="00CF48A0">
        <w:rPr>
          <w:rStyle w:val="HideTWBExt"/>
          <w:noProof w:val="0"/>
        </w:rPr>
        <w:t>&lt;/Amend&gt;</w:t>
      </w:r>
    </w:p>
    <w:p w14:paraId="6E83ABB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570</w:t>
      </w:r>
      <w:r w:rsidRPr="00CF48A0">
        <w:rPr>
          <w:rStyle w:val="HideTWBExt"/>
          <w:b w:val="0"/>
          <w:noProof w:val="0"/>
        </w:rPr>
        <w:t>&lt;/NumAm&gt;</w:t>
      </w:r>
    </w:p>
    <w:p w14:paraId="4C5FFE01" w14:textId="77777777" w:rsidR="00803270" w:rsidRPr="00CF48A0" w:rsidRDefault="00803270" w:rsidP="00803270">
      <w:pPr>
        <w:pStyle w:val="NormalBold"/>
      </w:pPr>
      <w:r w:rsidRPr="00CF48A0">
        <w:rPr>
          <w:rStyle w:val="HideTWBExt"/>
          <w:b w:val="0"/>
          <w:noProof w:val="0"/>
        </w:rPr>
        <w:t>&lt;RepeatBlock-By&gt;&lt;Members&gt;</w:t>
      </w:r>
      <w:r w:rsidRPr="00CF48A0">
        <w:t>Željana Zovko, David McAllister</w:t>
      </w:r>
      <w:r w:rsidRPr="00CF48A0">
        <w:rPr>
          <w:rStyle w:val="HideTWBExt"/>
          <w:b w:val="0"/>
          <w:noProof w:val="0"/>
        </w:rPr>
        <w:t>&lt;/Members&gt;</w:t>
      </w:r>
    </w:p>
    <w:p w14:paraId="19A04CF3" w14:textId="77777777" w:rsidR="00803270" w:rsidRPr="00CF48A0" w:rsidRDefault="00803270" w:rsidP="00803270">
      <w:pPr>
        <w:pStyle w:val="NormalBold"/>
      </w:pPr>
      <w:r w:rsidRPr="00CF48A0">
        <w:rPr>
          <w:rStyle w:val="HideTWBExt"/>
          <w:b w:val="0"/>
          <w:noProof w:val="0"/>
        </w:rPr>
        <w:t>&lt;/RepeatBlock-By&gt;</w:t>
      </w:r>
    </w:p>
    <w:p w14:paraId="35B4BEE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20D49DC"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784283" w14:textId="77777777" w:rsidTr="002A1989">
        <w:trPr>
          <w:trHeight w:hRule="exact" w:val="240"/>
          <w:jc w:val="center"/>
        </w:trPr>
        <w:tc>
          <w:tcPr>
            <w:tcW w:w="9752" w:type="dxa"/>
            <w:gridSpan w:val="2"/>
            <w:tcBorders>
              <w:top w:val="nil"/>
              <w:left w:val="nil"/>
              <w:bottom w:val="nil"/>
              <w:right w:val="nil"/>
            </w:tcBorders>
          </w:tcPr>
          <w:p w14:paraId="02D76CDE" w14:textId="77777777" w:rsidR="00803270" w:rsidRPr="00CF48A0" w:rsidRDefault="00803270" w:rsidP="002A1989"/>
        </w:tc>
      </w:tr>
      <w:tr w:rsidR="009D61B4" w:rsidRPr="00CF48A0" w14:paraId="454DDF74" w14:textId="77777777" w:rsidTr="002A1989">
        <w:trPr>
          <w:trHeight w:val="240"/>
          <w:jc w:val="center"/>
        </w:trPr>
        <w:tc>
          <w:tcPr>
            <w:tcW w:w="4876" w:type="dxa"/>
            <w:tcBorders>
              <w:top w:val="nil"/>
              <w:left w:val="nil"/>
              <w:bottom w:val="nil"/>
              <w:right w:val="nil"/>
            </w:tcBorders>
          </w:tcPr>
          <w:p w14:paraId="299C687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0609C02" w14:textId="77777777" w:rsidR="00803270" w:rsidRPr="00CF48A0" w:rsidRDefault="00803270" w:rsidP="002A1989">
            <w:pPr>
              <w:pStyle w:val="AmColumnHeading"/>
            </w:pPr>
            <w:r w:rsidRPr="00CF48A0">
              <w:t>Ændringsforslag</w:t>
            </w:r>
          </w:p>
        </w:tc>
      </w:tr>
      <w:tr w:rsidR="009D61B4" w:rsidRPr="00CF48A0" w14:paraId="7C42ED32" w14:textId="77777777" w:rsidTr="002A1989">
        <w:trPr>
          <w:jc w:val="center"/>
        </w:trPr>
        <w:tc>
          <w:tcPr>
            <w:tcW w:w="4876" w:type="dxa"/>
            <w:tcBorders>
              <w:top w:val="nil"/>
              <w:left w:val="nil"/>
              <w:bottom w:val="nil"/>
              <w:right w:val="nil"/>
            </w:tcBorders>
          </w:tcPr>
          <w:p w14:paraId="5782402D"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 og Japan;</w:t>
            </w:r>
          </w:p>
        </w:tc>
        <w:tc>
          <w:tcPr>
            <w:tcW w:w="4876" w:type="dxa"/>
            <w:tcBorders>
              <w:top w:val="nil"/>
              <w:left w:val="nil"/>
              <w:bottom w:val="nil"/>
              <w:right w:val="nil"/>
            </w:tcBorders>
          </w:tcPr>
          <w:p w14:paraId="3AE4F2C9"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og Japan; </w:t>
            </w:r>
            <w:r w:rsidRPr="00CF48A0">
              <w:rPr>
                <w:b/>
                <w:i/>
              </w:rPr>
              <w:t>fremhæver nødvendigheden af, at EU uddyber sit engagement inden for rammerne af QUAD; tilskynder EU til at styrke samarbejdet med Australien, New Zealand, Japan og Indonesien på havforvaltningsområdet gennem dialogerne på højt plan om maritime anliggender og fiskeri; glæder sig over indledningen af sonderende drøftelser vedrørende Australiens mulige associering med Horisont Europa;</w:t>
            </w:r>
          </w:p>
        </w:tc>
      </w:tr>
    </w:tbl>
    <w:p w14:paraId="2E9291C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7EE2C85" w14:textId="77777777" w:rsidR="00803270" w:rsidRPr="00CF48A0" w:rsidRDefault="00803270" w:rsidP="00803270">
      <w:r w:rsidRPr="00CF48A0">
        <w:rPr>
          <w:rStyle w:val="HideTWBExt"/>
          <w:noProof w:val="0"/>
        </w:rPr>
        <w:t>&lt;/Amend&gt;</w:t>
      </w:r>
    </w:p>
    <w:p w14:paraId="4CF50A2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571</w:t>
      </w:r>
      <w:r w:rsidRPr="00CF48A0">
        <w:rPr>
          <w:rStyle w:val="HideTWBExt"/>
          <w:b w:val="0"/>
          <w:noProof w:val="0"/>
        </w:rPr>
        <w:t>&lt;/NumAm&gt;</w:t>
      </w:r>
    </w:p>
    <w:p w14:paraId="6F92FAEA" w14:textId="77777777" w:rsidR="00803270" w:rsidRPr="00CF48A0" w:rsidRDefault="00803270" w:rsidP="00803270">
      <w:pPr>
        <w:pStyle w:val="NormalBold"/>
      </w:pPr>
      <w:r w:rsidRPr="00CF48A0">
        <w:rPr>
          <w:rStyle w:val="HideTWBExt"/>
          <w:b w:val="0"/>
          <w:noProof w:val="0"/>
        </w:rPr>
        <w:t>&lt;RepeatBlock-By&gt;&lt;Members&gt;</w:t>
      </w:r>
      <w:r w:rsidRPr="00CF48A0">
        <w:t>Michael Gahler, Andrey Kovatchev</w:t>
      </w:r>
      <w:r w:rsidRPr="00CF48A0">
        <w:rPr>
          <w:rStyle w:val="HideTWBExt"/>
          <w:b w:val="0"/>
          <w:noProof w:val="0"/>
        </w:rPr>
        <w:t>&lt;/Members&gt;</w:t>
      </w:r>
    </w:p>
    <w:p w14:paraId="74B0DC2A" w14:textId="77777777" w:rsidR="00803270" w:rsidRPr="00CF48A0" w:rsidRDefault="00803270" w:rsidP="00803270">
      <w:pPr>
        <w:pStyle w:val="NormalBold"/>
      </w:pPr>
      <w:r w:rsidRPr="00CF48A0">
        <w:rPr>
          <w:rStyle w:val="HideTWBExt"/>
          <w:b w:val="0"/>
          <w:noProof w:val="0"/>
        </w:rPr>
        <w:t>&lt;/RepeatBlock-By&gt;</w:t>
      </w:r>
    </w:p>
    <w:p w14:paraId="3FFB2C8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E7CE7F"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46C2D32" w14:textId="77777777" w:rsidTr="002A1989">
        <w:trPr>
          <w:trHeight w:hRule="exact" w:val="240"/>
          <w:jc w:val="center"/>
        </w:trPr>
        <w:tc>
          <w:tcPr>
            <w:tcW w:w="9752" w:type="dxa"/>
            <w:gridSpan w:val="2"/>
            <w:tcBorders>
              <w:top w:val="nil"/>
              <w:left w:val="nil"/>
              <w:bottom w:val="nil"/>
              <w:right w:val="nil"/>
            </w:tcBorders>
          </w:tcPr>
          <w:p w14:paraId="54E9B25B" w14:textId="77777777" w:rsidR="00803270" w:rsidRPr="00CF48A0" w:rsidRDefault="00803270" w:rsidP="002A1989"/>
        </w:tc>
      </w:tr>
      <w:tr w:rsidR="009D61B4" w:rsidRPr="00CF48A0" w14:paraId="7749FF1F" w14:textId="77777777" w:rsidTr="002A1989">
        <w:trPr>
          <w:trHeight w:val="240"/>
          <w:jc w:val="center"/>
        </w:trPr>
        <w:tc>
          <w:tcPr>
            <w:tcW w:w="4876" w:type="dxa"/>
            <w:tcBorders>
              <w:top w:val="nil"/>
              <w:left w:val="nil"/>
              <w:bottom w:val="nil"/>
              <w:right w:val="nil"/>
            </w:tcBorders>
          </w:tcPr>
          <w:p w14:paraId="650E8C5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A2BA446" w14:textId="77777777" w:rsidR="00803270" w:rsidRPr="00CF48A0" w:rsidRDefault="00803270" w:rsidP="002A1989">
            <w:pPr>
              <w:pStyle w:val="AmColumnHeading"/>
            </w:pPr>
            <w:r w:rsidRPr="00CF48A0">
              <w:t>Ændringsforslag</w:t>
            </w:r>
          </w:p>
        </w:tc>
      </w:tr>
      <w:tr w:rsidR="009D61B4" w:rsidRPr="00CF48A0" w14:paraId="7A4DA1A0" w14:textId="77777777" w:rsidTr="002A1989">
        <w:trPr>
          <w:jc w:val="center"/>
        </w:trPr>
        <w:tc>
          <w:tcPr>
            <w:tcW w:w="4876" w:type="dxa"/>
            <w:tcBorders>
              <w:top w:val="nil"/>
              <w:left w:val="nil"/>
              <w:bottom w:val="nil"/>
              <w:right w:val="nil"/>
            </w:tcBorders>
          </w:tcPr>
          <w:p w14:paraId="6CCD4577"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w:t>
            </w:r>
            <w:r w:rsidRPr="00CF48A0">
              <w:rPr>
                <w:b/>
                <w:i/>
              </w:rPr>
              <w:t>og</w:t>
            </w:r>
            <w:r w:rsidRPr="00CF48A0">
              <w:t xml:space="preserve"> Japan;</w:t>
            </w:r>
          </w:p>
        </w:tc>
        <w:tc>
          <w:tcPr>
            <w:tcW w:w="4876" w:type="dxa"/>
            <w:tcBorders>
              <w:top w:val="nil"/>
              <w:left w:val="nil"/>
              <w:bottom w:val="nil"/>
              <w:right w:val="nil"/>
            </w:tcBorders>
          </w:tcPr>
          <w:p w14:paraId="19EED427"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w:t>
            </w:r>
            <w:r w:rsidRPr="00CF48A0">
              <w:rPr>
                <w:b/>
                <w:i/>
              </w:rPr>
              <w:t>,</w:t>
            </w:r>
            <w:r w:rsidRPr="00CF48A0">
              <w:t xml:space="preserve"> Japan </w:t>
            </w:r>
            <w:r w:rsidRPr="00CF48A0">
              <w:rPr>
                <w:b/>
                <w:i/>
              </w:rPr>
              <w:t>og Taiwan</w:t>
            </w:r>
            <w:r w:rsidRPr="00CF48A0">
              <w:t xml:space="preserve">; </w:t>
            </w:r>
            <w:r w:rsidRPr="00CF48A0">
              <w:rPr>
                <w:b/>
                <w:i/>
              </w:rPr>
              <w:t>bekræfter på ny, at Taiwanstrædet er internationalt farvand, og støtter europæiske demokratiers og deres ligesindede partneres ret til fri sejlads, hvilket understreger, at fred og stabilitet i Taiwanstrædet er afgørende for global sikkerhed og velstand;</w:t>
            </w:r>
          </w:p>
        </w:tc>
      </w:tr>
    </w:tbl>
    <w:p w14:paraId="0F3E5F9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6E56C55" w14:textId="77777777" w:rsidR="00803270" w:rsidRPr="00CF48A0" w:rsidRDefault="00803270" w:rsidP="00803270">
      <w:r w:rsidRPr="00CF48A0">
        <w:rPr>
          <w:rStyle w:val="HideTWBExt"/>
          <w:noProof w:val="0"/>
        </w:rPr>
        <w:t>&lt;/Amend&gt;</w:t>
      </w:r>
    </w:p>
    <w:p w14:paraId="2921341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572</w:t>
      </w:r>
      <w:r w:rsidRPr="00CF48A0">
        <w:rPr>
          <w:rStyle w:val="HideTWBExt"/>
          <w:b w:val="0"/>
          <w:noProof w:val="0"/>
        </w:rPr>
        <w:t>&lt;/NumAm&gt;</w:t>
      </w:r>
    </w:p>
    <w:p w14:paraId="79D76FA0"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58E24C34" w14:textId="77777777" w:rsidR="00803270" w:rsidRPr="00CF48A0" w:rsidRDefault="00803270" w:rsidP="00803270">
      <w:pPr>
        <w:pStyle w:val="NormalBold"/>
      </w:pPr>
      <w:r w:rsidRPr="00CF48A0">
        <w:rPr>
          <w:rStyle w:val="HideTWBExt"/>
          <w:b w:val="0"/>
          <w:noProof w:val="0"/>
        </w:rPr>
        <w:t>&lt;/RepeatBlock-By&gt;</w:t>
      </w:r>
    </w:p>
    <w:p w14:paraId="7C92432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2261378"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F4B5D7C" w14:textId="77777777" w:rsidTr="002A1989">
        <w:trPr>
          <w:trHeight w:hRule="exact" w:val="240"/>
          <w:jc w:val="center"/>
        </w:trPr>
        <w:tc>
          <w:tcPr>
            <w:tcW w:w="9752" w:type="dxa"/>
            <w:gridSpan w:val="2"/>
            <w:tcBorders>
              <w:top w:val="nil"/>
              <w:left w:val="nil"/>
              <w:bottom w:val="nil"/>
              <w:right w:val="nil"/>
            </w:tcBorders>
          </w:tcPr>
          <w:p w14:paraId="59C5AB59" w14:textId="77777777" w:rsidR="00803270" w:rsidRPr="00CF48A0" w:rsidRDefault="00803270" w:rsidP="002A1989"/>
        </w:tc>
      </w:tr>
      <w:tr w:rsidR="009D61B4" w:rsidRPr="00CF48A0" w14:paraId="3FB3FE30" w14:textId="77777777" w:rsidTr="002A1989">
        <w:trPr>
          <w:trHeight w:val="240"/>
          <w:jc w:val="center"/>
        </w:trPr>
        <w:tc>
          <w:tcPr>
            <w:tcW w:w="4876" w:type="dxa"/>
            <w:tcBorders>
              <w:top w:val="nil"/>
              <w:left w:val="nil"/>
              <w:bottom w:val="nil"/>
              <w:right w:val="nil"/>
            </w:tcBorders>
          </w:tcPr>
          <w:p w14:paraId="594E23F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5C6338A" w14:textId="77777777" w:rsidR="00803270" w:rsidRPr="00CF48A0" w:rsidRDefault="00803270" w:rsidP="002A1989">
            <w:pPr>
              <w:pStyle w:val="AmColumnHeading"/>
            </w:pPr>
            <w:r w:rsidRPr="00CF48A0">
              <w:t>Ændringsforslag</w:t>
            </w:r>
          </w:p>
        </w:tc>
      </w:tr>
      <w:tr w:rsidR="009D61B4" w:rsidRPr="00CF48A0" w14:paraId="60D8E11E" w14:textId="77777777" w:rsidTr="002A1989">
        <w:trPr>
          <w:jc w:val="center"/>
        </w:trPr>
        <w:tc>
          <w:tcPr>
            <w:tcW w:w="4876" w:type="dxa"/>
            <w:tcBorders>
              <w:top w:val="nil"/>
              <w:left w:val="nil"/>
              <w:bottom w:val="nil"/>
              <w:right w:val="nil"/>
            </w:tcBorders>
          </w:tcPr>
          <w:p w14:paraId="772B5518"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 og Japan;</w:t>
            </w:r>
          </w:p>
        </w:tc>
        <w:tc>
          <w:tcPr>
            <w:tcW w:w="4876" w:type="dxa"/>
            <w:tcBorders>
              <w:top w:val="nil"/>
              <w:left w:val="nil"/>
              <w:bottom w:val="nil"/>
              <w:right w:val="nil"/>
            </w:tcBorders>
          </w:tcPr>
          <w:p w14:paraId="546C7BDE" w14:textId="3D9A0645" w:rsidR="00803270" w:rsidRPr="00CF48A0" w:rsidRDefault="00803270" w:rsidP="002A1989">
            <w:pPr>
              <w:pStyle w:val="Normal6a"/>
            </w:pPr>
            <w:r w:rsidRPr="00CF48A0">
              <w:t>23.</w:t>
            </w:r>
            <w:r w:rsidRPr="00CF48A0">
              <w:tab/>
              <w:t>gentager, at en fredelig, stabil og regelbaseret indopacifisk region er af vital europæisk interesse</w:t>
            </w:r>
            <w:r w:rsidRPr="00CF48A0">
              <w:rPr>
                <w:b/>
                <w:i/>
              </w:rPr>
              <w:t xml:space="preserve"> især på baggrund af Kinas stigende militære tilstedeværelse i regionen og dets aggressive </w:t>
            </w:r>
            <w:r w:rsidR="001B3E45" w:rsidRPr="00CF48A0">
              <w:rPr>
                <w:b/>
                <w:i/>
              </w:rPr>
              <w:t>fremfærd</w:t>
            </w:r>
            <w:r w:rsidRPr="00CF48A0">
              <w:rPr>
                <w:b/>
                <w:i/>
              </w:rPr>
              <w:t xml:space="preserve"> i Det Sydkinesiske Hav</w:t>
            </w:r>
            <w:r w:rsidRPr="00CF48A0">
              <w:t>; tilskynder til, at der skabes tættere FUSP-forbindelser med ligesindede partnere, navnlig Australien, New Zealand, Sydkorea og Japan;</w:t>
            </w:r>
          </w:p>
        </w:tc>
      </w:tr>
    </w:tbl>
    <w:p w14:paraId="7B41243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0D168C60" w14:textId="77777777" w:rsidR="00803270" w:rsidRPr="00CF48A0" w:rsidRDefault="00803270" w:rsidP="00803270">
      <w:r w:rsidRPr="00CF48A0">
        <w:rPr>
          <w:rStyle w:val="HideTWBExt"/>
          <w:noProof w:val="0"/>
        </w:rPr>
        <w:t>&lt;/Amend&gt;</w:t>
      </w:r>
    </w:p>
    <w:p w14:paraId="0A57F50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573</w:t>
      </w:r>
      <w:r w:rsidRPr="00CF48A0">
        <w:rPr>
          <w:rStyle w:val="HideTWBExt"/>
          <w:b w:val="0"/>
          <w:noProof w:val="0"/>
        </w:rPr>
        <w:t>&lt;/NumAm&gt;</w:t>
      </w:r>
    </w:p>
    <w:p w14:paraId="6B5EB047" w14:textId="77777777" w:rsidR="00803270" w:rsidRPr="00CF48A0" w:rsidRDefault="00803270" w:rsidP="00803270">
      <w:pPr>
        <w:pStyle w:val="NormalBold"/>
      </w:pPr>
      <w:r w:rsidRPr="00CF48A0">
        <w:rPr>
          <w:rStyle w:val="HideTWBExt"/>
          <w:b w:val="0"/>
          <w:noProof w:val="0"/>
        </w:rPr>
        <w:t>&lt;RepeatBlock-By&gt;&lt;Members&gt;</w:t>
      </w:r>
      <w:r w:rsidRPr="00CF48A0">
        <w:t>Wouter Beke, Ingeborg Ter Laak</w:t>
      </w:r>
      <w:r w:rsidRPr="00CF48A0">
        <w:rPr>
          <w:rStyle w:val="HideTWBExt"/>
          <w:b w:val="0"/>
          <w:noProof w:val="0"/>
        </w:rPr>
        <w:t>&lt;/Members&gt;</w:t>
      </w:r>
    </w:p>
    <w:p w14:paraId="2A9D853C" w14:textId="77777777" w:rsidR="00803270" w:rsidRPr="00CF48A0" w:rsidRDefault="00803270" w:rsidP="00803270">
      <w:pPr>
        <w:pStyle w:val="NormalBold"/>
      </w:pPr>
      <w:r w:rsidRPr="00CF48A0">
        <w:rPr>
          <w:rStyle w:val="HideTWBExt"/>
          <w:b w:val="0"/>
          <w:noProof w:val="0"/>
        </w:rPr>
        <w:t>&lt;/RepeatBlock-By&gt;</w:t>
      </w:r>
    </w:p>
    <w:p w14:paraId="780D28E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BE8465F"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5BE5F57" w14:textId="77777777" w:rsidTr="002A1989">
        <w:trPr>
          <w:trHeight w:hRule="exact" w:val="240"/>
          <w:jc w:val="center"/>
        </w:trPr>
        <w:tc>
          <w:tcPr>
            <w:tcW w:w="9752" w:type="dxa"/>
            <w:gridSpan w:val="2"/>
            <w:tcBorders>
              <w:top w:val="nil"/>
              <w:left w:val="nil"/>
              <w:bottom w:val="nil"/>
              <w:right w:val="nil"/>
            </w:tcBorders>
          </w:tcPr>
          <w:p w14:paraId="08E07392" w14:textId="77777777" w:rsidR="00803270" w:rsidRPr="00CF48A0" w:rsidRDefault="00803270" w:rsidP="002A1989"/>
        </w:tc>
      </w:tr>
      <w:tr w:rsidR="009D61B4" w:rsidRPr="00CF48A0" w14:paraId="10641F86" w14:textId="77777777" w:rsidTr="002A1989">
        <w:trPr>
          <w:trHeight w:val="240"/>
          <w:jc w:val="center"/>
        </w:trPr>
        <w:tc>
          <w:tcPr>
            <w:tcW w:w="4876" w:type="dxa"/>
            <w:tcBorders>
              <w:top w:val="nil"/>
              <w:left w:val="nil"/>
              <w:bottom w:val="nil"/>
              <w:right w:val="nil"/>
            </w:tcBorders>
          </w:tcPr>
          <w:p w14:paraId="135C420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55DF3F0" w14:textId="77777777" w:rsidR="00803270" w:rsidRPr="00CF48A0" w:rsidRDefault="00803270" w:rsidP="002A1989">
            <w:pPr>
              <w:pStyle w:val="AmColumnHeading"/>
            </w:pPr>
            <w:r w:rsidRPr="00CF48A0">
              <w:t>Ændringsforslag</w:t>
            </w:r>
          </w:p>
        </w:tc>
      </w:tr>
      <w:tr w:rsidR="009D61B4" w:rsidRPr="00CF48A0" w14:paraId="467B8017" w14:textId="77777777" w:rsidTr="002A1989">
        <w:trPr>
          <w:jc w:val="center"/>
        </w:trPr>
        <w:tc>
          <w:tcPr>
            <w:tcW w:w="4876" w:type="dxa"/>
            <w:tcBorders>
              <w:top w:val="nil"/>
              <w:left w:val="nil"/>
              <w:bottom w:val="nil"/>
              <w:right w:val="nil"/>
            </w:tcBorders>
          </w:tcPr>
          <w:p w14:paraId="6C1A0948"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 og Japan;</w:t>
            </w:r>
          </w:p>
        </w:tc>
        <w:tc>
          <w:tcPr>
            <w:tcW w:w="4876" w:type="dxa"/>
            <w:tcBorders>
              <w:top w:val="nil"/>
              <w:left w:val="nil"/>
              <w:bottom w:val="nil"/>
              <w:right w:val="nil"/>
            </w:tcBorders>
          </w:tcPr>
          <w:p w14:paraId="3DE2F270"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og Japan; </w:t>
            </w:r>
            <w:r w:rsidRPr="00CF48A0">
              <w:rPr>
                <w:b/>
                <w:i/>
              </w:rPr>
              <w:t>understreger, at et tæt samarbejde mellem EU og ASEAN-medlemsstaterne er afgørende i den henseende;</w:t>
            </w:r>
          </w:p>
        </w:tc>
      </w:tr>
    </w:tbl>
    <w:p w14:paraId="0AEDBE3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DA5E405" w14:textId="77777777" w:rsidR="00803270" w:rsidRPr="00CF48A0" w:rsidRDefault="00803270" w:rsidP="00803270">
      <w:r w:rsidRPr="00CF48A0">
        <w:rPr>
          <w:rStyle w:val="HideTWBExt"/>
          <w:noProof w:val="0"/>
        </w:rPr>
        <w:t>&lt;/Amend&gt;</w:t>
      </w:r>
    </w:p>
    <w:p w14:paraId="5A815A7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574</w:t>
      </w:r>
      <w:r w:rsidRPr="00CF48A0">
        <w:rPr>
          <w:rStyle w:val="HideTWBExt"/>
          <w:b w:val="0"/>
          <w:noProof w:val="0"/>
        </w:rPr>
        <w:t>&lt;/NumAm&gt;</w:t>
      </w:r>
    </w:p>
    <w:p w14:paraId="2F782068"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2E8010D2" w14:textId="77777777" w:rsidR="00803270" w:rsidRPr="00CF48A0" w:rsidRDefault="00803270" w:rsidP="00803270">
      <w:pPr>
        <w:pStyle w:val="NormalBold"/>
      </w:pPr>
      <w:r w:rsidRPr="00CF48A0">
        <w:rPr>
          <w:rStyle w:val="HideTWBExt"/>
          <w:b w:val="0"/>
          <w:noProof w:val="0"/>
        </w:rPr>
        <w:t>&lt;/RepeatBlock-By&gt;</w:t>
      </w:r>
    </w:p>
    <w:p w14:paraId="0212165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AF0D1F8"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979568" w14:textId="77777777" w:rsidTr="002A1989">
        <w:trPr>
          <w:trHeight w:hRule="exact" w:val="240"/>
          <w:jc w:val="center"/>
        </w:trPr>
        <w:tc>
          <w:tcPr>
            <w:tcW w:w="9752" w:type="dxa"/>
            <w:gridSpan w:val="2"/>
            <w:tcBorders>
              <w:top w:val="nil"/>
              <w:left w:val="nil"/>
              <w:bottom w:val="nil"/>
              <w:right w:val="nil"/>
            </w:tcBorders>
          </w:tcPr>
          <w:p w14:paraId="53B3C4F4" w14:textId="77777777" w:rsidR="00803270" w:rsidRPr="00CF48A0" w:rsidRDefault="00803270" w:rsidP="002A1989"/>
        </w:tc>
      </w:tr>
      <w:tr w:rsidR="009D61B4" w:rsidRPr="00CF48A0" w14:paraId="217E91BC" w14:textId="77777777" w:rsidTr="002A1989">
        <w:trPr>
          <w:trHeight w:val="240"/>
          <w:jc w:val="center"/>
        </w:trPr>
        <w:tc>
          <w:tcPr>
            <w:tcW w:w="4876" w:type="dxa"/>
            <w:tcBorders>
              <w:top w:val="nil"/>
              <w:left w:val="nil"/>
              <w:bottom w:val="nil"/>
              <w:right w:val="nil"/>
            </w:tcBorders>
          </w:tcPr>
          <w:p w14:paraId="7C4B79F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693DC7D" w14:textId="77777777" w:rsidR="00803270" w:rsidRPr="00CF48A0" w:rsidRDefault="00803270" w:rsidP="002A1989">
            <w:pPr>
              <w:pStyle w:val="AmColumnHeading"/>
            </w:pPr>
            <w:r w:rsidRPr="00CF48A0">
              <w:t>Ændringsforslag</w:t>
            </w:r>
          </w:p>
        </w:tc>
      </w:tr>
      <w:tr w:rsidR="009D61B4" w:rsidRPr="00CF48A0" w14:paraId="1E3B185A" w14:textId="77777777" w:rsidTr="002A1989">
        <w:trPr>
          <w:jc w:val="center"/>
        </w:trPr>
        <w:tc>
          <w:tcPr>
            <w:tcW w:w="4876" w:type="dxa"/>
            <w:tcBorders>
              <w:top w:val="nil"/>
              <w:left w:val="nil"/>
              <w:bottom w:val="nil"/>
              <w:right w:val="nil"/>
            </w:tcBorders>
          </w:tcPr>
          <w:p w14:paraId="0FA9A98C"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w:t>
            </w:r>
            <w:r w:rsidRPr="00CF48A0">
              <w:rPr>
                <w:b/>
                <w:i/>
              </w:rPr>
              <w:t>og</w:t>
            </w:r>
            <w:r w:rsidRPr="00CF48A0">
              <w:t xml:space="preserve"> Japan;</w:t>
            </w:r>
          </w:p>
        </w:tc>
        <w:tc>
          <w:tcPr>
            <w:tcW w:w="4876" w:type="dxa"/>
            <w:tcBorders>
              <w:top w:val="nil"/>
              <w:left w:val="nil"/>
              <w:bottom w:val="nil"/>
              <w:right w:val="nil"/>
            </w:tcBorders>
          </w:tcPr>
          <w:p w14:paraId="7ADA27F0"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w:t>
            </w:r>
            <w:r w:rsidRPr="00CF48A0">
              <w:rPr>
                <w:b/>
                <w:i/>
              </w:rPr>
              <w:t>,</w:t>
            </w:r>
            <w:r w:rsidRPr="00CF48A0">
              <w:t xml:space="preserve"> Japan</w:t>
            </w:r>
            <w:r w:rsidRPr="00CF48A0">
              <w:rPr>
                <w:b/>
                <w:i/>
              </w:rPr>
              <w:t>, Taiwan og ASEAN-medlemsstaterne</w:t>
            </w:r>
            <w:r w:rsidRPr="00CF48A0">
              <w:t>;</w:t>
            </w:r>
          </w:p>
        </w:tc>
      </w:tr>
    </w:tbl>
    <w:p w14:paraId="5C21F96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E69D3EA" w14:textId="77777777" w:rsidR="00803270" w:rsidRPr="00CF48A0" w:rsidRDefault="00803270" w:rsidP="00803270">
      <w:r w:rsidRPr="00CF48A0">
        <w:rPr>
          <w:rStyle w:val="HideTWBExt"/>
          <w:noProof w:val="0"/>
        </w:rPr>
        <w:t>&lt;/Amend&gt;</w:t>
      </w:r>
    </w:p>
    <w:p w14:paraId="65B9CB1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575</w:t>
      </w:r>
      <w:r w:rsidRPr="00CF48A0">
        <w:rPr>
          <w:rStyle w:val="HideTWBExt"/>
          <w:b w:val="0"/>
          <w:noProof w:val="0"/>
        </w:rPr>
        <w:t>&lt;/NumAm&gt;</w:t>
      </w:r>
    </w:p>
    <w:p w14:paraId="23B1AA7E"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71E67BE3"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322BA4AF" w14:textId="77777777" w:rsidR="00803270" w:rsidRPr="00CF48A0" w:rsidRDefault="00803270" w:rsidP="00803270">
      <w:pPr>
        <w:pStyle w:val="NormalBold"/>
      </w:pPr>
      <w:r w:rsidRPr="00CF48A0">
        <w:rPr>
          <w:rStyle w:val="HideTWBExt"/>
          <w:b w:val="0"/>
          <w:noProof w:val="0"/>
        </w:rPr>
        <w:t>&lt;/RepeatBlock-By&gt;</w:t>
      </w:r>
    </w:p>
    <w:p w14:paraId="4F5992B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A5F02E0"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3CFD8B5" w14:textId="77777777" w:rsidTr="002A1989">
        <w:trPr>
          <w:trHeight w:hRule="exact" w:val="240"/>
          <w:jc w:val="center"/>
        </w:trPr>
        <w:tc>
          <w:tcPr>
            <w:tcW w:w="9752" w:type="dxa"/>
            <w:gridSpan w:val="2"/>
            <w:tcBorders>
              <w:top w:val="nil"/>
              <w:left w:val="nil"/>
              <w:bottom w:val="nil"/>
              <w:right w:val="nil"/>
            </w:tcBorders>
          </w:tcPr>
          <w:p w14:paraId="69FE1746" w14:textId="77777777" w:rsidR="00803270" w:rsidRPr="00CF48A0" w:rsidRDefault="00803270" w:rsidP="002A1989"/>
        </w:tc>
      </w:tr>
      <w:tr w:rsidR="009D61B4" w:rsidRPr="00CF48A0" w14:paraId="034D56F9" w14:textId="77777777" w:rsidTr="002A1989">
        <w:trPr>
          <w:trHeight w:val="240"/>
          <w:jc w:val="center"/>
        </w:trPr>
        <w:tc>
          <w:tcPr>
            <w:tcW w:w="4876" w:type="dxa"/>
            <w:tcBorders>
              <w:top w:val="nil"/>
              <w:left w:val="nil"/>
              <w:bottom w:val="nil"/>
              <w:right w:val="nil"/>
            </w:tcBorders>
          </w:tcPr>
          <w:p w14:paraId="67B9706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019A7F6" w14:textId="77777777" w:rsidR="00803270" w:rsidRPr="00CF48A0" w:rsidRDefault="00803270" w:rsidP="002A1989">
            <w:pPr>
              <w:pStyle w:val="AmColumnHeading"/>
            </w:pPr>
            <w:r w:rsidRPr="00CF48A0">
              <w:t>Ændringsforslag</w:t>
            </w:r>
          </w:p>
        </w:tc>
      </w:tr>
      <w:tr w:rsidR="009D61B4" w:rsidRPr="00CF48A0" w14:paraId="5A61A739" w14:textId="77777777" w:rsidTr="002A1989">
        <w:trPr>
          <w:jc w:val="center"/>
        </w:trPr>
        <w:tc>
          <w:tcPr>
            <w:tcW w:w="4876" w:type="dxa"/>
            <w:tcBorders>
              <w:top w:val="nil"/>
              <w:left w:val="nil"/>
              <w:bottom w:val="nil"/>
              <w:right w:val="nil"/>
            </w:tcBorders>
          </w:tcPr>
          <w:p w14:paraId="490E3053" w14:textId="77777777" w:rsidR="00803270" w:rsidRPr="00CF48A0" w:rsidRDefault="00803270" w:rsidP="002A1989">
            <w:pPr>
              <w:pStyle w:val="Normal6a"/>
            </w:pPr>
            <w:r w:rsidRPr="00CF48A0">
              <w:t>23.</w:t>
            </w:r>
            <w:r w:rsidRPr="00CF48A0">
              <w:tab/>
              <w:t xml:space="preserve">gentager, at en fredelig, stabil og </w:t>
            </w:r>
            <w:r w:rsidRPr="00CF48A0">
              <w:rPr>
                <w:b/>
                <w:i/>
              </w:rPr>
              <w:t>regelbaseret</w:t>
            </w:r>
            <w:r w:rsidRPr="00CF48A0">
              <w:t xml:space="preserve"> indopacifisk region er af vital europæisk interesse; tilskynder til, at der skabes tættere FUSP-forbindelser med </w:t>
            </w:r>
            <w:r w:rsidRPr="00CF48A0">
              <w:rPr>
                <w:b/>
                <w:i/>
              </w:rPr>
              <w:t>ligesindede</w:t>
            </w:r>
            <w:r w:rsidRPr="00CF48A0">
              <w:t xml:space="preserve"> partnere</w:t>
            </w:r>
            <w:r w:rsidRPr="00CF48A0">
              <w:rPr>
                <w:b/>
                <w:i/>
              </w:rPr>
              <w:t>, navnlig Australien, New Zealand, Sydkorea og Japan</w:t>
            </w:r>
            <w:r w:rsidRPr="00CF48A0">
              <w:t>;</w:t>
            </w:r>
          </w:p>
        </w:tc>
        <w:tc>
          <w:tcPr>
            <w:tcW w:w="4876" w:type="dxa"/>
            <w:tcBorders>
              <w:top w:val="nil"/>
              <w:left w:val="nil"/>
              <w:bottom w:val="nil"/>
              <w:right w:val="nil"/>
            </w:tcBorders>
          </w:tcPr>
          <w:p w14:paraId="4060BDE4" w14:textId="77777777" w:rsidR="00803270" w:rsidRPr="00CF48A0" w:rsidRDefault="00803270" w:rsidP="002A1989">
            <w:pPr>
              <w:pStyle w:val="Normal6a"/>
            </w:pPr>
            <w:r w:rsidRPr="00CF48A0">
              <w:t>23.</w:t>
            </w:r>
            <w:r w:rsidRPr="00CF48A0">
              <w:tab/>
              <w:t xml:space="preserve">gentager, at en fredelig, stabil og </w:t>
            </w:r>
            <w:r w:rsidRPr="00CF48A0">
              <w:rPr>
                <w:b/>
                <w:i/>
              </w:rPr>
              <w:t>FN-baseret</w:t>
            </w:r>
            <w:r w:rsidRPr="00CF48A0">
              <w:t xml:space="preserve"> indopacifisk region er af vital europæisk interesse; tilskynder til, at der skabes tættere FUSP-forbindelser med </w:t>
            </w:r>
            <w:r w:rsidRPr="00CF48A0">
              <w:rPr>
                <w:b/>
                <w:i/>
              </w:rPr>
              <w:t>alle indopacifiske</w:t>
            </w:r>
            <w:r w:rsidRPr="00CF48A0">
              <w:t xml:space="preserve"> partnere;</w:t>
            </w:r>
          </w:p>
        </w:tc>
      </w:tr>
    </w:tbl>
    <w:p w14:paraId="6F5915E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7AA948A" w14:textId="77777777" w:rsidR="00803270" w:rsidRPr="00CF48A0" w:rsidRDefault="00803270" w:rsidP="00803270">
      <w:r w:rsidRPr="00CF48A0">
        <w:rPr>
          <w:rStyle w:val="HideTWBExt"/>
          <w:noProof w:val="0"/>
        </w:rPr>
        <w:t>&lt;/Amend&gt;</w:t>
      </w:r>
    </w:p>
    <w:p w14:paraId="523AAEA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576</w:t>
      </w:r>
      <w:r w:rsidRPr="00CF48A0">
        <w:rPr>
          <w:rStyle w:val="HideTWBExt"/>
          <w:b w:val="0"/>
          <w:noProof w:val="0"/>
        </w:rPr>
        <w:t>&lt;/NumAm&gt;</w:t>
      </w:r>
    </w:p>
    <w:p w14:paraId="304AA810"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3B1E4986" w14:textId="77777777" w:rsidR="00803270" w:rsidRPr="00CF48A0" w:rsidRDefault="00803270" w:rsidP="00803270">
      <w:pPr>
        <w:pStyle w:val="NormalBold"/>
      </w:pPr>
      <w:r w:rsidRPr="00CF48A0">
        <w:rPr>
          <w:rStyle w:val="HideTWBExt"/>
          <w:b w:val="0"/>
          <w:noProof w:val="0"/>
        </w:rPr>
        <w:t>&lt;/RepeatBlock-By&gt;</w:t>
      </w:r>
    </w:p>
    <w:p w14:paraId="13F7801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FA7144"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8F60744" w14:textId="77777777" w:rsidTr="002A1989">
        <w:trPr>
          <w:trHeight w:hRule="exact" w:val="240"/>
          <w:jc w:val="center"/>
        </w:trPr>
        <w:tc>
          <w:tcPr>
            <w:tcW w:w="9752" w:type="dxa"/>
            <w:gridSpan w:val="2"/>
            <w:tcBorders>
              <w:top w:val="nil"/>
              <w:left w:val="nil"/>
              <w:bottom w:val="nil"/>
              <w:right w:val="nil"/>
            </w:tcBorders>
          </w:tcPr>
          <w:p w14:paraId="5AD7EEEE" w14:textId="77777777" w:rsidR="00803270" w:rsidRPr="00CF48A0" w:rsidRDefault="00803270" w:rsidP="002A1989"/>
        </w:tc>
      </w:tr>
      <w:tr w:rsidR="009D61B4" w:rsidRPr="00CF48A0" w14:paraId="72907A2E" w14:textId="77777777" w:rsidTr="002A1989">
        <w:trPr>
          <w:trHeight w:val="240"/>
          <w:jc w:val="center"/>
        </w:trPr>
        <w:tc>
          <w:tcPr>
            <w:tcW w:w="4876" w:type="dxa"/>
            <w:tcBorders>
              <w:top w:val="nil"/>
              <w:left w:val="nil"/>
              <w:bottom w:val="nil"/>
              <w:right w:val="nil"/>
            </w:tcBorders>
          </w:tcPr>
          <w:p w14:paraId="0181774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EC97B6A" w14:textId="77777777" w:rsidR="00803270" w:rsidRPr="00CF48A0" w:rsidRDefault="00803270" w:rsidP="002A1989">
            <w:pPr>
              <w:pStyle w:val="AmColumnHeading"/>
            </w:pPr>
            <w:r w:rsidRPr="00CF48A0">
              <w:t>Ændringsforslag</w:t>
            </w:r>
          </w:p>
        </w:tc>
      </w:tr>
      <w:tr w:rsidR="009D61B4" w:rsidRPr="00CF48A0" w14:paraId="02560DA2" w14:textId="77777777" w:rsidTr="002A1989">
        <w:trPr>
          <w:jc w:val="center"/>
        </w:trPr>
        <w:tc>
          <w:tcPr>
            <w:tcW w:w="4876" w:type="dxa"/>
            <w:tcBorders>
              <w:top w:val="nil"/>
              <w:left w:val="nil"/>
              <w:bottom w:val="nil"/>
              <w:right w:val="nil"/>
            </w:tcBorders>
          </w:tcPr>
          <w:p w14:paraId="2BAC38DD"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 og Japan;</w:t>
            </w:r>
          </w:p>
        </w:tc>
        <w:tc>
          <w:tcPr>
            <w:tcW w:w="4876" w:type="dxa"/>
            <w:tcBorders>
              <w:top w:val="nil"/>
              <w:left w:val="nil"/>
              <w:bottom w:val="nil"/>
              <w:right w:val="nil"/>
            </w:tcBorders>
          </w:tcPr>
          <w:p w14:paraId="090E3D65"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og Japan </w:t>
            </w:r>
            <w:r w:rsidRPr="00CF48A0">
              <w:rPr>
                <w:b/>
                <w:bCs/>
                <w:i/>
                <w:iCs/>
              </w:rPr>
              <w:t>samt Filippinerne</w:t>
            </w:r>
            <w:r w:rsidRPr="00CF48A0">
              <w:t>;</w:t>
            </w:r>
          </w:p>
        </w:tc>
      </w:tr>
    </w:tbl>
    <w:p w14:paraId="3A55AD5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03E7798A" w14:textId="77777777" w:rsidR="00803270" w:rsidRPr="00CF48A0" w:rsidRDefault="00803270" w:rsidP="00803270">
      <w:r w:rsidRPr="00CF48A0">
        <w:rPr>
          <w:rStyle w:val="HideTWBExt"/>
          <w:noProof w:val="0"/>
        </w:rPr>
        <w:t>&lt;/Amend&gt;</w:t>
      </w:r>
    </w:p>
    <w:p w14:paraId="699ADF2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577</w:t>
      </w:r>
      <w:r w:rsidRPr="00CF48A0">
        <w:rPr>
          <w:rStyle w:val="HideTWBExt"/>
          <w:b w:val="0"/>
          <w:noProof w:val="0"/>
        </w:rPr>
        <w:t>&lt;/NumAm&gt;</w:t>
      </w:r>
    </w:p>
    <w:p w14:paraId="7570F985" w14:textId="77777777" w:rsidR="00803270" w:rsidRPr="00CF48A0" w:rsidRDefault="00803270" w:rsidP="00803270">
      <w:pPr>
        <w:pStyle w:val="NormalBold"/>
      </w:pPr>
      <w:r w:rsidRPr="00CF48A0">
        <w:rPr>
          <w:rStyle w:val="HideTWBExt"/>
          <w:b w:val="0"/>
          <w:noProof w:val="0"/>
        </w:rPr>
        <w:t>&lt;RepeatBlock-By&gt;&lt;Members&gt;</w:t>
      </w:r>
      <w:r w:rsidRPr="00CF48A0">
        <w:t>Vasile Dîncu</w:t>
      </w:r>
      <w:r w:rsidRPr="00CF48A0">
        <w:rPr>
          <w:rStyle w:val="HideTWBExt"/>
          <w:b w:val="0"/>
          <w:noProof w:val="0"/>
        </w:rPr>
        <w:t>&lt;/Members&gt;</w:t>
      </w:r>
    </w:p>
    <w:p w14:paraId="0A214F4B" w14:textId="77777777" w:rsidR="00803270" w:rsidRPr="00CF48A0" w:rsidRDefault="00803270" w:rsidP="00803270">
      <w:pPr>
        <w:pStyle w:val="NormalBold"/>
      </w:pPr>
      <w:r w:rsidRPr="00CF48A0">
        <w:rPr>
          <w:rStyle w:val="HideTWBExt"/>
          <w:b w:val="0"/>
          <w:noProof w:val="0"/>
        </w:rPr>
        <w:t>&lt;/RepeatBlock-By&gt;</w:t>
      </w:r>
    </w:p>
    <w:p w14:paraId="3AEB99F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B7F12B0"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56A3BEF" w14:textId="77777777" w:rsidTr="002A1989">
        <w:trPr>
          <w:trHeight w:hRule="exact" w:val="240"/>
          <w:jc w:val="center"/>
        </w:trPr>
        <w:tc>
          <w:tcPr>
            <w:tcW w:w="9752" w:type="dxa"/>
            <w:gridSpan w:val="2"/>
            <w:tcBorders>
              <w:top w:val="nil"/>
              <w:left w:val="nil"/>
              <w:bottom w:val="nil"/>
              <w:right w:val="nil"/>
            </w:tcBorders>
          </w:tcPr>
          <w:p w14:paraId="54FCE857" w14:textId="77777777" w:rsidR="00803270" w:rsidRPr="00CF48A0" w:rsidRDefault="00803270" w:rsidP="002A1989"/>
        </w:tc>
      </w:tr>
      <w:tr w:rsidR="009D61B4" w:rsidRPr="00CF48A0" w14:paraId="5FBC116F" w14:textId="77777777" w:rsidTr="002A1989">
        <w:trPr>
          <w:trHeight w:val="240"/>
          <w:jc w:val="center"/>
        </w:trPr>
        <w:tc>
          <w:tcPr>
            <w:tcW w:w="4876" w:type="dxa"/>
            <w:tcBorders>
              <w:top w:val="nil"/>
              <w:left w:val="nil"/>
              <w:bottom w:val="nil"/>
              <w:right w:val="nil"/>
            </w:tcBorders>
          </w:tcPr>
          <w:p w14:paraId="5789E9A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0D4D353" w14:textId="77777777" w:rsidR="00803270" w:rsidRPr="00CF48A0" w:rsidRDefault="00803270" w:rsidP="002A1989">
            <w:pPr>
              <w:pStyle w:val="AmColumnHeading"/>
            </w:pPr>
            <w:r w:rsidRPr="00CF48A0">
              <w:t>Ændringsforslag</w:t>
            </w:r>
          </w:p>
        </w:tc>
      </w:tr>
      <w:tr w:rsidR="009D61B4" w:rsidRPr="00CF48A0" w14:paraId="268D085C" w14:textId="77777777" w:rsidTr="002A1989">
        <w:trPr>
          <w:jc w:val="center"/>
        </w:trPr>
        <w:tc>
          <w:tcPr>
            <w:tcW w:w="4876" w:type="dxa"/>
            <w:tcBorders>
              <w:top w:val="nil"/>
              <w:left w:val="nil"/>
              <w:bottom w:val="nil"/>
              <w:right w:val="nil"/>
            </w:tcBorders>
          </w:tcPr>
          <w:p w14:paraId="4CF5B9F2"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w:t>
            </w:r>
            <w:r w:rsidRPr="00CF48A0">
              <w:rPr>
                <w:b/>
                <w:i/>
              </w:rPr>
              <w:t>og</w:t>
            </w:r>
            <w:r w:rsidRPr="00CF48A0">
              <w:t xml:space="preserve"> Japan;</w:t>
            </w:r>
          </w:p>
        </w:tc>
        <w:tc>
          <w:tcPr>
            <w:tcW w:w="4876" w:type="dxa"/>
            <w:tcBorders>
              <w:top w:val="nil"/>
              <w:left w:val="nil"/>
              <w:bottom w:val="nil"/>
              <w:right w:val="nil"/>
            </w:tcBorders>
          </w:tcPr>
          <w:p w14:paraId="09EB64F7"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w:t>
            </w:r>
            <w:r w:rsidRPr="00CF48A0">
              <w:rPr>
                <w:b/>
                <w:i/>
              </w:rPr>
              <w:t>,</w:t>
            </w:r>
            <w:r w:rsidRPr="00CF48A0">
              <w:t xml:space="preserve"> Japan </w:t>
            </w:r>
            <w:r w:rsidRPr="00CF48A0">
              <w:rPr>
                <w:b/>
                <w:i/>
              </w:rPr>
              <w:t>og Taiwan</w:t>
            </w:r>
            <w:r w:rsidRPr="00CF48A0">
              <w:t>;</w:t>
            </w:r>
          </w:p>
        </w:tc>
      </w:tr>
    </w:tbl>
    <w:p w14:paraId="0B8686D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2EFC2A4" w14:textId="77777777" w:rsidR="00803270" w:rsidRPr="00CF48A0" w:rsidRDefault="00803270" w:rsidP="00803270">
      <w:r w:rsidRPr="00CF48A0">
        <w:rPr>
          <w:rStyle w:val="HideTWBExt"/>
          <w:noProof w:val="0"/>
        </w:rPr>
        <w:t>&lt;/Amend&gt;</w:t>
      </w:r>
    </w:p>
    <w:p w14:paraId="5D1902D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578</w:t>
      </w:r>
      <w:r w:rsidRPr="00CF48A0">
        <w:rPr>
          <w:rStyle w:val="HideTWBExt"/>
          <w:b w:val="0"/>
          <w:noProof w:val="0"/>
        </w:rPr>
        <w:t>&lt;/NumAm&gt;</w:t>
      </w:r>
    </w:p>
    <w:p w14:paraId="238FEE72"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63BB3F30" w14:textId="77777777" w:rsidR="00803270" w:rsidRPr="00CF48A0" w:rsidRDefault="00803270" w:rsidP="00803270">
      <w:pPr>
        <w:pStyle w:val="NormalBold"/>
      </w:pPr>
      <w:r w:rsidRPr="00CF48A0">
        <w:rPr>
          <w:rStyle w:val="HideTWBExt"/>
          <w:b w:val="0"/>
          <w:noProof w:val="0"/>
        </w:rPr>
        <w:t>&lt;/RepeatBlock-By&gt;</w:t>
      </w:r>
    </w:p>
    <w:p w14:paraId="217401F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A7CE973"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B83C051" w14:textId="77777777" w:rsidTr="002A1989">
        <w:trPr>
          <w:trHeight w:hRule="exact" w:val="240"/>
          <w:jc w:val="center"/>
        </w:trPr>
        <w:tc>
          <w:tcPr>
            <w:tcW w:w="9752" w:type="dxa"/>
            <w:gridSpan w:val="2"/>
            <w:tcBorders>
              <w:top w:val="nil"/>
              <w:left w:val="nil"/>
              <w:bottom w:val="nil"/>
              <w:right w:val="nil"/>
            </w:tcBorders>
          </w:tcPr>
          <w:p w14:paraId="2514D6DE" w14:textId="77777777" w:rsidR="00803270" w:rsidRPr="00CF48A0" w:rsidRDefault="00803270" w:rsidP="002A1989"/>
        </w:tc>
      </w:tr>
      <w:tr w:rsidR="009D61B4" w:rsidRPr="00CF48A0" w14:paraId="72F365E0" w14:textId="77777777" w:rsidTr="002A1989">
        <w:trPr>
          <w:trHeight w:val="240"/>
          <w:jc w:val="center"/>
        </w:trPr>
        <w:tc>
          <w:tcPr>
            <w:tcW w:w="4876" w:type="dxa"/>
            <w:tcBorders>
              <w:top w:val="nil"/>
              <w:left w:val="nil"/>
              <w:bottom w:val="nil"/>
              <w:right w:val="nil"/>
            </w:tcBorders>
          </w:tcPr>
          <w:p w14:paraId="7875A9B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4FC6D21" w14:textId="77777777" w:rsidR="00803270" w:rsidRPr="00CF48A0" w:rsidRDefault="00803270" w:rsidP="002A1989">
            <w:pPr>
              <w:pStyle w:val="AmColumnHeading"/>
            </w:pPr>
            <w:r w:rsidRPr="00CF48A0">
              <w:t>Ændringsforslag</w:t>
            </w:r>
          </w:p>
        </w:tc>
      </w:tr>
      <w:tr w:rsidR="009D61B4" w:rsidRPr="00CF48A0" w14:paraId="749C36A7" w14:textId="77777777" w:rsidTr="002A1989">
        <w:trPr>
          <w:jc w:val="center"/>
        </w:trPr>
        <w:tc>
          <w:tcPr>
            <w:tcW w:w="4876" w:type="dxa"/>
            <w:tcBorders>
              <w:top w:val="nil"/>
              <w:left w:val="nil"/>
              <w:bottom w:val="nil"/>
              <w:right w:val="nil"/>
            </w:tcBorders>
          </w:tcPr>
          <w:p w14:paraId="7E9828E0"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w:t>
            </w:r>
            <w:r w:rsidRPr="00CF48A0">
              <w:rPr>
                <w:b/>
                <w:i/>
              </w:rPr>
              <w:t>og</w:t>
            </w:r>
            <w:r w:rsidRPr="00CF48A0">
              <w:t xml:space="preserve"> Japan;</w:t>
            </w:r>
          </w:p>
        </w:tc>
        <w:tc>
          <w:tcPr>
            <w:tcW w:w="4876" w:type="dxa"/>
            <w:tcBorders>
              <w:top w:val="nil"/>
              <w:left w:val="nil"/>
              <w:bottom w:val="nil"/>
              <w:right w:val="nil"/>
            </w:tcBorders>
          </w:tcPr>
          <w:p w14:paraId="2E6505CC"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w:t>
            </w:r>
            <w:r w:rsidRPr="00CF48A0">
              <w:rPr>
                <w:b/>
                <w:i/>
              </w:rPr>
              <w:t>,</w:t>
            </w:r>
            <w:r w:rsidRPr="00CF48A0">
              <w:t xml:space="preserve"> Japan </w:t>
            </w:r>
            <w:r w:rsidRPr="00CF48A0">
              <w:rPr>
                <w:b/>
                <w:i/>
              </w:rPr>
              <w:t>og Taiwan</w:t>
            </w:r>
            <w:r w:rsidRPr="00CF48A0">
              <w:t>;</w:t>
            </w:r>
          </w:p>
        </w:tc>
      </w:tr>
    </w:tbl>
    <w:p w14:paraId="27E992D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6B21000" w14:textId="77777777" w:rsidR="00803270" w:rsidRPr="00CF48A0" w:rsidRDefault="00803270" w:rsidP="00803270">
      <w:r w:rsidRPr="00CF48A0">
        <w:rPr>
          <w:rStyle w:val="HideTWBExt"/>
          <w:noProof w:val="0"/>
        </w:rPr>
        <w:t>&lt;/Amend&gt;</w:t>
      </w:r>
    </w:p>
    <w:p w14:paraId="44D3ADC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579</w:t>
      </w:r>
      <w:r w:rsidRPr="00CF48A0">
        <w:rPr>
          <w:rStyle w:val="HideTWBExt"/>
          <w:b w:val="0"/>
          <w:noProof w:val="0"/>
        </w:rPr>
        <w:t>&lt;/NumAm&gt;</w:t>
      </w:r>
    </w:p>
    <w:p w14:paraId="07BE4F0A"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2AEAEF67" w14:textId="77777777" w:rsidR="00803270" w:rsidRPr="00CF48A0" w:rsidRDefault="00803270" w:rsidP="00803270">
      <w:pPr>
        <w:pStyle w:val="NormalBold"/>
      </w:pPr>
      <w:r w:rsidRPr="00CF48A0">
        <w:rPr>
          <w:rStyle w:val="HideTWBExt"/>
          <w:b w:val="0"/>
          <w:noProof w:val="0"/>
        </w:rPr>
        <w:t>&lt;/RepeatBlock-By&gt;</w:t>
      </w:r>
    </w:p>
    <w:p w14:paraId="11EF01C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9252F4E" w14:textId="77777777" w:rsidR="00803270" w:rsidRPr="00CF48A0" w:rsidRDefault="00803270" w:rsidP="00803270">
      <w:pPr>
        <w:pStyle w:val="NormalBold"/>
      </w:pPr>
      <w:r w:rsidRPr="00CF48A0">
        <w:rPr>
          <w:rStyle w:val="HideTWBExt"/>
          <w:b w:val="0"/>
          <w:noProof w:val="0"/>
        </w:rPr>
        <w:t>&lt;Article&gt;</w:t>
      </w:r>
      <w:r w:rsidRPr="00CF48A0">
        <w:t>Punkt 23</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417C150" w14:textId="77777777" w:rsidTr="002A1989">
        <w:trPr>
          <w:trHeight w:hRule="exact" w:val="240"/>
          <w:jc w:val="center"/>
        </w:trPr>
        <w:tc>
          <w:tcPr>
            <w:tcW w:w="9752" w:type="dxa"/>
            <w:gridSpan w:val="2"/>
            <w:tcBorders>
              <w:top w:val="nil"/>
              <w:left w:val="nil"/>
              <w:bottom w:val="nil"/>
              <w:right w:val="nil"/>
            </w:tcBorders>
          </w:tcPr>
          <w:p w14:paraId="4294734A" w14:textId="77777777" w:rsidR="00803270" w:rsidRPr="00CF48A0" w:rsidRDefault="00803270" w:rsidP="002A1989"/>
        </w:tc>
      </w:tr>
      <w:tr w:rsidR="009D61B4" w:rsidRPr="00CF48A0" w14:paraId="41CF742B" w14:textId="77777777" w:rsidTr="002A1989">
        <w:trPr>
          <w:trHeight w:val="240"/>
          <w:jc w:val="center"/>
        </w:trPr>
        <w:tc>
          <w:tcPr>
            <w:tcW w:w="4876" w:type="dxa"/>
            <w:tcBorders>
              <w:top w:val="nil"/>
              <w:left w:val="nil"/>
              <w:bottom w:val="nil"/>
              <w:right w:val="nil"/>
            </w:tcBorders>
          </w:tcPr>
          <w:p w14:paraId="2E5FF55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2535422" w14:textId="77777777" w:rsidR="00803270" w:rsidRPr="00CF48A0" w:rsidRDefault="00803270" w:rsidP="002A1989">
            <w:pPr>
              <w:pStyle w:val="AmColumnHeading"/>
            </w:pPr>
            <w:r w:rsidRPr="00CF48A0">
              <w:t>Ændringsforslag</w:t>
            </w:r>
          </w:p>
        </w:tc>
      </w:tr>
      <w:tr w:rsidR="009D61B4" w:rsidRPr="00CF48A0" w14:paraId="10E75D16" w14:textId="77777777" w:rsidTr="002A1989">
        <w:trPr>
          <w:jc w:val="center"/>
        </w:trPr>
        <w:tc>
          <w:tcPr>
            <w:tcW w:w="4876" w:type="dxa"/>
            <w:tcBorders>
              <w:top w:val="nil"/>
              <w:left w:val="nil"/>
              <w:bottom w:val="nil"/>
              <w:right w:val="nil"/>
            </w:tcBorders>
          </w:tcPr>
          <w:p w14:paraId="4EA86AF7" w14:textId="77777777" w:rsidR="00803270" w:rsidRPr="00CF48A0" w:rsidRDefault="00803270" w:rsidP="002A1989">
            <w:pPr>
              <w:pStyle w:val="Normal6a"/>
            </w:pPr>
            <w:r w:rsidRPr="00CF48A0">
              <w:t>23.</w:t>
            </w:r>
            <w:r w:rsidRPr="00CF48A0">
              <w:tab/>
              <w:t xml:space="preserve">gentager, at en fredelig, stabil og regelbaseret indopacifisk region er af vital europæisk interesse; tilskynder til, at der skabes tættere FUSP-forbindelser med ligesindede partnere, navnlig Australien, New Zealand, Sydkorea </w:t>
            </w:r>
            <w:r w:rsidRPr="00CF48A0">
              <w:rPr>
                <w:b/>
                <w:i/>
              </w:rPr>
              <w:t>og</w:t>
            </w:r>
            <w:r w:rsidRPr="00CF48A0">
              <w:t xml:space="preserve"> Japan;</w:t>
            </w:r>
          </w:p>
        </w:tc>
        <w:tc>
          <w:tcPr>
            <w:tcW w:w="4876" w:type="dxa"/>
            <w:tcBorders>
              <w:top w:val="nil"/>
              <w:left w:val="nil"/>
              <w:bottom w:val="nil"/>
              <w:right w:val="nil"/>
            </w:tcBorders>
          </w:tcPr>
          <w:p w14:paraId="2E1C5B4D" w14:textId="77777777" w:rsidR="00803270" w:rsidRPr="00CF48A0" w:rsidRDefault="00803270" w:rsidP="002A1989">
            <w:pPr>
              <w:pStyle w:val="Normal6a"/>
            </w:pPr>
            <w:r w:rsidRPr="00CF48A0">
              <w:t>23.</w:t>
            </w:r>
            <w:r w:rsidRPr="00CF48A0">
              <w:tab/>
              <w:t>gentager, at en fredelig, stabil og regelbaseret indopacifisk region er af vital europæisk interesse; tilskynder til, at der skabes tættere FUSP-forbindelser med ligesindede partnere, navnlig Australien, New Zealand, Sydkorea</w:t>
            </w:r>
            <w:r w:rsidRPr="00CF48A0">
              <w:rPr>
                <w:b/>
                <w:i/>
              </w:rPr>
              <w:t>,</w:t>
            </w:r>
            <w:r w:rsidRPr="00CF48A0">
              <w:t xml:space="preserve"> Japan </w:t>
            </w:r>
            <w:r w:rsidRPr="00CF48A0">
              <w:rPr>
                <w:b/>
                <w:i/>
              </w:rPr>
              <w:t>og Taiwan</w:t>
            </w:r>
            <w:r w:rsidRPr="00CF48A0">
              <w:t>;</w:t>
            </w:r>
          </w:p>
        </w:tc>
      </w:tr>
    </w:tbl>
    <w:p w14:paraId="16EACCB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8BD4DE5" w14:textId="77777777" w:rsidR="00803270" w:rsidRPr="00CF48A0" w:rsidRDefault="00803270" w:rsidP="00803270">
      <w:r w:rsidRPr="00CF48A0">
        <w:rPr>
          <w:rStyle w:val="HideTWBExt"/>
          <w:noProof w:val="0"/>
        </w:rPr>
        <w:t>&lt;/Amend&gt;</w:t>
      </w:r>
    </w:p>
    <w:p w14:paraId="12FAA00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580</w:t>
      </w:r>
      <w:r w:rsidRPr="00CF48A0">
        <w:rPr>
          <w:rStyle w:val="HideTWBExt"/>
          <w:b w:val="0"/>
          <w:noProof w:val="0"/>
        </w:rPr>
        <w:t>&lt;/NumAm&gt;</w:t>
      </w:r>
    </w:p>
    <w:p w14:paraId="33D9C5B8" w14:textId="77777777" w:rsidR="00803270" w:rsidRPr="00CF48A0" w:rsidRDefault="00803270" w:rsidP="00803270">
      <w:pPr>
        <w:pStyle w:val="NormalBold"/>
      </w:pPr>
      <w:r w:rsidRPr="00CF48A0">
        <w:rPr>
          <w:rStyle w:val="HideTWBExt"/>
          <w:b w:val="0"/>
          <w:noProof w:val="0"/>
        </w:rPr>
        <w:t>&lt;RepeatBlock-By&gt;&lt;Members&gt;</w:t>
      </w:r>
      <w:r w:rsidRPr="00CF48A0">
        <w:t>Michael Gahler, Andrey Kovatchev</w:t>
      </w:r>
      <w:r w:rsidRPr="00CF48A0">
        <w:rPr>
          <w:rStyle w:val="HideTWBExt"/>
          <w:b w:val="0"/>
          <w:noProof w:val="0"/>
        </w:rPr>
        <w:t>&lt;/Members&gt;</w:t>
      </w:r>
    </w:p>
    <w:p w14:paraId="4482FEE2" w14:textId="77777777" w:rsidR="00803270" w:rsidRPr="00CF48A0" w:rsidRDefault="00803270" w:rsidP="00803270">
      <w:pPr>
        <w:pStyle w:val="NormalBold"/>
      </w:pPr>
      <w:r w:rsidRPr="00CF48A0">
        <w:rPr>
          <w:rStyle w:val="HideTWBExt"/>
          <w:b w:val="0"/>
          <w:noProof w:val="0"/>
        </w:rPr>
        <w:t>&lt;/RepeatBlock-By&gt;</w:t>
      </w:r>
    </w:p>
    <w:p w14:paraId="7078F22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AEF8C86"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2C7296C" w14:textId="77777777" w:rsidTr="002A1989">
        <w:trPr>
          <w:trHeight w:hRule="exact" w:val="240"/>
          <w:jc w:val="center"/>
        </w:trPr>
        <w:tc>
          <w:tcPr>
            <w:tcW w:w="9752" w:type="dxa"/>
            <w:gridSpan w:val="2"/>
            <w:tcBorders>
              <w:top w:val="nil"/>
              <w:left w:val="nil"/>
              <w:bottom w:val="nil"/>
              <w:right w:val="nil"/>
            </w:tcBorders>
          </w:tcPr>
          <w:p w14:paraId="02EEEB57" w14:textId="77777777" w:rsidR="00803270" w:rsidRPr="00CF48A0" w:rsidRDefault="00803270" w:rsidP="002A1989"/>
        </w:tc>
      </w:tr>
      <w:tr w:rsidR="009D61B4" w:rsidRPr="00CF48A0" w14:paraId="01D26C67" w14:textId="77777777" w:rsidTr="002A1989">
        <w:trPr>
          <w:trHeight w:val="240"/>
          <w:jc w:val="center"/>
        </w:trPr>
        <w:tc>
          <w:tcPr>
            <w:tcW w:w="4876" w:type="dxa"/>
            <w:tcBorders>
              <w:top w:val="nil"/>
              <w:left w:val="nil"/>
              <w:bottom w:val="nil"/>
              <w:right w:val="nil"/>
            </w:tcBorders>
          </w:tcPr>
          <w:p w14:paraId="4D8CCC4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D85D1E8" w14:textId="77777777" w:rsidR="00803270" w:rsidRPr="00CF48A0" w:rsidRDefault="00803270" w:rsidP="002A1989">
            <w:pPr>
              <w:pStyle w:val="AmColumnHeading"/>
            </w:pPr>
            <w:r w:rsidRPr="00CF48A0">
              <w:t>Ændringsforslag</w:t>
            </w:r>
          </w:p>
        </w:tc>
      </w:tr>
      <w:tr w:rsidR="009D61B4" w:rsidRPr="00CF48A0" w14:paraId="324ECF12" w14:textId="77777777" w:rsidTr="002A1989">
        <w:trPr>
          <w:jc w:val="center"/>
        </w:trPr>
        <w:tc>
          <w:tcPr>
            <w:tcW w:w="4876" w:type="dxa"/>
            <w:tcBorders>
              <w:top w:val="nil"/>
              <w:left w:val="nil"/>
              <w:bottom w:val="nil"/>
              <w:right w:val="nil"/>
            </w:tcBorders>
          </w:tcPr>
          <w:p w14:paraId="00956AF6" w14:textId="77777777" w:rsidR="00803270" w:rsidRPr="00CF48A0" w:rsidRDefault="00803270" w:rsidP="002A1989">
            <w:pPr>
              <w:pStyle w:val="Normal6a"/>
            </w:pPr>
          </w:p>
        </w:tc>
        <w:tc>
          <w:tcPr>
            <w:tcW w:w="4876" w:type="dxa"/>
            <w:tcBorders>
              <w:top w:val="nil"/>
              <w:left w:val="nil"/>
              <w:bottom w:val="nil"/>
              <w:right w:val="nil"/>
            </w:tcBorders>
          </w:tcPr>
          <w:p w14:paraId="7F35140A" w14:textId="77777777" w:rsidR="00803270" w:rsidRPr="00CF48A0" w:rsidRDefault="00803270" w:rsidP="002A1989">
            <w:pPr>
              <w:pStyle w:val="Normal6a"/>
            </w:pPr>
            <w:r w:rsidRPr="00CF48A0">
              <w:rPr>
                <w:b/>
                <w:i/>
              </w:rPr>
              <w:t>23a.</w:t>
            </w:r>
            <w:r w:rsidRPr="00CF48A0">
              <w:tab/>
            </w:r>
            <w:r w:rsidRPr="00CF48A0">
              <w:rPr>
                <w:b/>
                <w:i/>
              </w:rPr>
              <w:t>minder om, at der i hvidbogen om europæisk forsvarsberedskab 2030 udtrykkes bekymring over Kinas brug af tvang over for Taiwan gennem en intensivering af politiske, økonomiske, militære og kognitive foranstaltninger samt cyberforanstaltninger; tilskynder EU og medlemsstaterne til at indgå et tættere samarbejde og fremme strategiske dialoger med Taiwan for at imødegå fælles trusler såsom sabotage af kritisk undersøisk infrastruktur og nye risici, som udgøres af autoritære regimer; opfordrer EU og dets medlemsstater til gennem en klar og tydelig tilkendegivelse at sikre, at ethvert forsøg på ensidigt at ændre status quo i Taiwanstrædet, særlig ved brug af magt eller tvang, ikke kan accepteres og vil have høje omkostninger; understreger, at der ikke er grundlag for Kinas territorialkrav på Taiwan i folkeretten, at ingen af parterne er underlagt den anden, og at kun Taiwans demokratisk valgte regering kan repræsentere den taiwanske befolkning på den internationale scene; udtrykker stærk opbakning til Taiwans meningsfulde deltagelse i internationale organisationer og global governance;</w:t>
            </w:r>
          </w:p>
        </w:tc>
      </w:tr>
    </w:tbl>
    <w:p w14:paraId="146AAD8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B909CB0" w14:textId="77777777" w:rsidR="00803270" w:rsidRPr="00CF48A0" w:rsidRDefault="00803270" w:rsidP="00803270">
      <w:r w:rsidRPr="00CF48A0">
        <w:rPr>
          <w:rStyle w:val="HideTWBExt"/>
          <w:noProof w:val="0"/>
        </w:rPr>
        <w:t>&lt;/Amend&gt;</w:t>
      </w:r>
    </w:p>
    <w:p w14:paraId="19E1B9C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581</w:t>
      </w:r>
      <w:r w:rsidRPr="00CF48A0">
        <w:rPr>
          <w:rStyle w:val="HideTWBExt"/>
          <w:b w:val="0"/>
          <w:noProof w:val="0"/>
        </w:rPr>
        <w:t>&lt;/NumAm&gt;</w:t>
      </w:r>
    </w:p>
    <w:p w14:paraId="03A17498"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6402A882" w14:textId="77777777" w:rsidR="00803270" w:rsidRPr="00CF48A0" w:rsidRDefault="00803270" w:rsidP="00803270">
      <w:pPr>
        <w:pStyle w:val="NormalBold"/>
      </w:pPr>
      <w:r w:rsidRPr="00CF48A0">
        <w:rPr>
          <w:rStyle w:val="HideTWBExt"/>
          <w:b w:val="0"/>
          <w:noProof w:val="0"/>
        </w:rPr>
        <w:t>&lt;/RepeatBlock-By&gt;</w:t>
      </w:r>
    </w:p>
    <w:p w14:paraId="5507736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9E2C050"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7DFB15C" w14:textId="77777777" w:rsidTr="002A1989">
        <w:trPr>
          <w:trHeight w:hRule="exact" w:val="240"/>
          <w:jc w:val="center"/>
        </w:trPr>
        <w:tc>
          <w:tcPr>
            <w:tcW w:w="9752" w:type="dxa"/>
            <w:gridSpan w:val="2"/>
            <w:tcBorders>
              <w:top w:val="nil"/>
              <w:left w:val="nil"/>
              <w:bottom w:val="nil"/>
              <w:right w:val="nil"/>
            </w:tcBorders>
          </w:tcPr>
          <w:p w14:paraId="2AF86FA4" w14:textId="77777777" w:rsidR="00803270" w:rsidRPr="00CF48A0" w:rsidRDefault="00803270" w:rsidP="002A1989"/>
        </w:tc>
      </w:tr>
      <w:tr w:rsidR="009D61B4" w:rsidRPr="00CF48A0" w14:paraId="21259CF0" w14:textId="77777777" w:rsidTr="002A1989">
        <w:trPr>
          <w:trHeight w:val="240"/>
          <w:jc w:val="center"/>
        </w:trPr>
        <w:tc>
          <w:tcPr>
            <w:tcW w:w="4876" w:type="dxa"/>
            <w:tcBorders>
              <w:top w:val="nil"/>
              <w:left w:val="nil"/>
              <w:bottom w:val="nil"/>
              <w:right w:val="nil"/>
            </w:tcBorders>
          </w:tcPr>
          <w:p w14:paraId="7BA3D48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71D7BDC" w14:textId="77777777" w:rsidR="00803270" w:rsidRPr="00CF48A0" w:rsidRDefault="00803270" w:rsidP="002A1989">
            <w:pPr>
              <w:pStyle w:val="AmColumnHeading"/>
            </w:pPr>
            <w:r w:rsidRPr="00CF48A0">
              <w:t>Ændringsforslag</w:t>
            </w:r>
          </w:p>
        </w:tc>
      </w:tr>
      <w:tr w:rsidR="009D61B4" w:rsidRPr="00CF48A0" w14:paraId="654FE3A6" w14:textId="77777777" w:rsidTr="002A1989">
        <w:trPr>
          <w:jc w:val="center"/>
        </w:trPr>
        <w:tc>
          <w:tcPr>
            <w:tcW w:w="4876" w:type="dxa"/>
            <w:tcBorders>
              <w:top w:val="nil"/>
              <w:left w:val="nil"/>
              <w:bottom w:val="nil"/>
              <w:right w:val="nil"/>
            </w:tcBorders>
          </w:tcPr>
          <w:p w14:paraId="3B0259E3" w14:textId="77777777" w:rsidR="00803270" w:rsidRPr="00CF48A0" w:rsidRDefault="00803270" w:rsidP="002A1989">
            <w:pPr>
              <w:pStyle w:val="Normal6a"/>
            </w:pPr>
          </w:p>
        </w:tc>
        <w:tc>
          <w:tcPr>
            <w:tcW w:w="4876" w:type="dxa"/>
            <w:tcBorders>
              <w:top w:val="nil"/>
              <w:left w:val="nil"/>
              <w:bottom w:val="nil"/>
              <w:right w:val="nil"/>
            </w:tcBorders>
          </w:tcPr>
          <w:p w14:paraId="643F23DE" w14:textId="77777777" w:rsidR="00803270" w:rsidRPr="00CF48A0" w:rsidRDefault="00803270" w:rsidP="002A1989">
            <w:pPr>
              <w:pStyle w:val="Normal6a"/>
            </w:pPr>
            <w:r w:rsidRPr="00CF48A0">
              <w:rPr>
                <w:b/>
                <w:i/>
              </w:rPr>
              <w:t>23a.</w:t>
            </w:r>
            <w:r w:rsidRPr="00CF48A0">
              <w:tab/>
            </w:r>
            <w:r w:rsidRPr="00CF48A0">
              <w:rPr>
                <w:b/>
                <w:i/>
              </w:rPr>
              <w:t>minder i den forbindelse om EU's strategiske partnerskab med Japan, som bør tjene som forbillede for frugtbare bilaterale forbindelser, der muliggør en effektiv politikudformning i multilaterale fora; glæder sig over ikrafttrædelsen af den strategiske partnerskabsaftale mellem EU og Japan den 1. januar 2025 samt over den eksisterende økonomiske partnerskabsaftale og tilskynder til gennemførelse af den strategiske partnerskabsaftales bestemmelser om styrket samarbejde inden for sikkerhed og forsvar, herunder indledningen af en regelmæssig sikkerheds- og forsvarsdialog mellem Japan og EU, samarbejde om erhvervsrelaterede forsvarsspørgsmål, undersøgelse af mulighederne for et gensidigt engagement i forsvarsinitiativer og det igangværende arbejde med en informationssikkerhedsaftale; anerkender desuden det øgede samarbejde på områder såsom maritim sikkerhed, cyberanliggender, rummet og ikkespredning samt konkrete fælles aktiviteter inden for rammerne af det digitale partnerskab og energidialogen;</w:t>
            </w:r>
          </w:p>
        </w:tc>
      </w:tr>
    </w:tbl>
    <w:p w14:paraId="44DD35A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55FA25A" w14:textId="77777777" w:rsidR="00803270" w:rsidRPr="00CF48A0" w:rsidRDefault="00803270" w:rsidP="00803270">
      <w:r w:rsidRPr="00CF48A0">
        <w:rPr>
          <w:rStyle w:val="HideTWBExt"/>
          <w:noProof w:val="0"/>
        </w:rPr>
        <w:t>&lt;/Amend&gt;</w:t>
      </w:r>
    </w:p>
    <w:p w14:paraId="36E41AF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582</w:t>
      </w:r>
      <w:r w:rsidRPr="00CF48A0">
        <w:rPr>
          <w:rStyle w:val="HideTWBExt"/>
          <w:b w:val="0"/>
          <w:noProof w:val="0"/>
        </w:rPr>
        <w:t>&lt;/NumAm&gt;</w:t>
      </w:r>
    </w:p>
    <w:p w14:paraId="67EBD47D" w14:textId="77777777" w:rsidR="00803270" w:rsidRPr="00CF48A0" w:rsidRDefault="00803270" w:rsidP="00803270">
      <w:pPr>
        <w:pStyle w:val="NormalBold"/>
      </w:pPr>
      <w:r w:rsidRPr="00CF48A0">
        <w:rPr>
          <w:rStyle w:val="HideTWBExt"/>
          <w:b w:val="0"/>
          <w:noProof w:val="0"/>
        </w:rPr>
        <w:t>&lt;RepeatBlock-By&gt;&lt;Members&gt;</w:t>
      </w:r>
      <w:r w:rsidRPr="00CF48A0">
        <w:t>Marie-Agnes Strack-Zimmermann, Petras Auštrevičius, Hilde Vautmans, Lucia Yar</w:t>
      </w:r>
      <w:r w:rsidRPr="00CF48A0">
        <w:rPr>
          <w:rStyle w:val="HideTWBExt"/>
          <w:b w:val="0"/>
          <w:noProof w:val="0"/>
        </w:rPr>
        <w:t>&lt;/Members&gt;</w:t>
      </w:r>
    </w:p>
    <w:p w14:paraId="5D43C049" w14:textId="77777777" w:rsidR="00803270" w:rsidRPr="00CF48A0" w:rsidRDefault="00803270" w:rsidP="00803270">
      <w:pPr>
        <w:pStyle w:val="NormalBold"/>
      </w:pPr>
      <w:r w:rsidRPr="00CF48A0">
        <w:rPr>
          <w:rStyle w:val="HideTWBExt"/>
          <w:b w:val="0"/>
          <w:noProof w:val="0"/>
        </w:rPr>
        <w:t>&lt;/RepeatBlock-By&gt;</w:t>
      </w:r>
    </w:p>
    <w:p w14:paraId="0B349A8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C19A128"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C837B45" w14:textId="77777777" w:rsidTr="002A1989">
        <w:trPr>
          <w:trHeight w:hRule="exact" w:val="240"/>
          <w:jc w:val="center"/>
        </w:trPr>
        <w:tc>
          <w:tcPr>
            <w:tcW w:w="9752" w:type="dxa"/>
            <w:gridSpan w:val="2"/>
            <w:tcBorders>
              <w:top w:val="nil"/>
              <w:left w:val="nil"/>
              <w:bottom w:val="nil"/>
              <w:right w:val="nil"/>
            </w:tcBorders>
          </w:tcPr>
          <w:p w14:paraId="7E48737D" w14:textId="77777777" w:rsidR="00803270" w:rsidRPr="00CF48A0" w:rsidRDefault="00803270" w:rsidP="002A1989"/>
        </w:tc>
      </w:tr>
      <w:tr w:rsidR="009D61B4" w:rsidRPr="00CF48A0" w14:paraId="714026AF" w14:textId="77777777" w:rsidTr="002A1989">
        <w:trPr>
          <w:trHeight w:val="240"/>
          <w:jc w:val="center"/>
        </w:trPr>
        <w:tc>
          <w:tcPr>
            <w:tcW w:w="4876" w:type="dxa"/>
            <w:tcBorders>
              <w:top w:val="nil"/>
              <w:left w:val="nil"/>
              <w:bottom w:val="nil"/>
              <w:right w:val="nil"/>
            </w:tcBorders>
          </w:tcPr>
          <w:p w14:paraId="1B1CDF7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DB559BB" w14:textId="77777777" w:rsidR="00803270" w:rsidRPr="00CF48A0" w:rsidRDefault="00803270" w:rsidP="002A1989">
            <w:pPr>
              <w:pStyle w:val="AmColumnHeading"/>
            </w:pPr>
            <w:r w:rsidRPr="00CF48A0">
              <w:t>Ændringsforslag</w:t>
            </w:r>
          </w:p>
        </w:tc>
      </w:tr>
      <w:tr w:rsidR="009D61B4" w:rsidRPr="00CF48A0" w14:paraId="10D5CD17" w14:textId="77777777" w:rsidTr="002A1989">
        <w:trPr>
          <w:jc w:val="center"/>
        </w:trPr>
        <w:tc>
          <w:tcPr>
            <w:tcW w:w="4876" w:type="dxa"/>
            <w:tcBorders>
              <w:top w:val="nil"/>
              <w:left w:val="nil"/>
              <w:bottom w:val="nil"/>
              <w:right w:val="nil"/>
            </w:tcBorders>
          </w:tcPr>
          <w:p w14:paraId="4518F9EA" w14:textId="77777777" w:rsidR="00803270" w:rsidRPr="00CF48A0" w:rsidRDefault="00803270" w:rsidP="002A1989">
            <w:pPr>
              <w:pStyle w:val="Normal6a"/>
            </w:pPr>
          </w:p>
        </w:tc>
        <w:tc>
          <w:tcPr>
            <w:tcW w:w="4876" w:type="dxa"/>
            <w:tcBorders>
              <w:top w:val="nil"/>
              <w:left w:val="nil"/>
              <w:bottom w:val="nil"/>
              <w:right w:val="nil"/>
            </w:tcBorders>
          </w:tcPr>
          <w:p w14:paraId="6A38670A" w14:textId="77777777" w:rsidR="00803270" w:rsidRPr="00CF48A0" w:rsidRDefault="00803270" w:rsidP="002A1989">
            <w:pPr>
              <w:pStyle w:val="Normal6a"/>
            </w:pPr>
            <w:r w:rsidRPr="00CF48A0">
              <w:rPr>
                <w:b/>
                <w:i/>
              </w:rPr>
              <w:t>23a.</w:t>
            </w:r>
            <w:r w:rsidRPr="00CF48A0">
              <w:tab/>
            </w:r>
            <w:r w:rsidRPr="00CF48A0">
              <w:rPr>
                <w:b/>
                <w:i/>
              </w:rPr>
              <w:t>understreger den strategiske betydning af partnerskabet mellem EU og Sydkorea som en grundsten i EU's engagement i den indopacifiske region, som bygger på fælles demokratiske værdier, folkeretten og et tilsagn om regional stabilitet; understreger, at det styrkede sikkerhedssamarbejde med Sydkorea bidrager markant til opretholdelsen af en regelbaseret orden og til modvirkning af destabiliserende aktiviteter i den indopacifiske region; glæder sig i den forbindelse over indgåelsen af et sikkerheds- og forsvarspartnerskab mellem EU og Sydkorea;</w:t>
            </w:r>
          </w:p>
        </w:tc>
      </w:tr>
    </w:tbl>
    <w:p w14:paraId="7529B8C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CA1B64D" w14:textId="77777777" w:rsidR="00803270" w:rsidRPr="00CF48A0" w:rsidRDefault="00803270" w:rsidP="00803270">
      <w:r w:rsidRPr="00CF48A0">
        <w:rPr>
          <w:rStyle w:val="HideTWBExt"/>
          <w:noProof w:val="0"/>
        </w:rPr>
        <w:t>&lt;/Amend&gt;</w:t>
      </w:r>
    </w:p>
    <w:p w14:paraId="47A7841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583</w:t>
      </w:r>
      <w:r w:rsidRPr="00CF48A0">
        <w:rPr>
          <w:rStyle w:val="HideTWBExt"/>
          <w:b w:val="0"/>
          <w:noProof w:val="0"/>
        </w:rPr>
        <w:t>&lt;/NumAm&gt;</w:t>
      </w:r>
    </w:p>
    <w:p w14:paraId="00835B9F" w14:textId="77777777" w:rsidR="00803270" w:rsidRPr="00CF48A0" w:rsidRDefault="00803270" w:rsidP="00803270">
      <w:pPr>
        <w:pStyle w:val="NormalBold"/>
      </w:pPr>
      <w:r w:rsidRPr="00CF48A0">
        <w:rPr>
          <w:rStyle w:val="HideTWBExt"/>
          <w:b w:val="0"/>
          <w:noProof w:val="0"/>
        </w:rPr>
        <w:t>&lt;RepeatBlock-By&gt;&lt;Members&gt;</w:t>
      </w:r>
      <w:r w:rsidRPr="00CF48A0">
        <w:t>Rihards Kols</w:t>
      </w:r>
      <w:r w:rsidRPr="00CF48A0">
        <w:rPr>
          <w:rStyle w:val="HideTWBExt"/>
          <w:b w:val="0"/>
          <w:noProof w:val="0"/>
        </w:rPr>
        <w:t>&lt;/Members&gt;</w:t>
      </w:r>
    </w:p>
    <w:p w14:paraId="4A5EA081" w14:textId="77777777" w:rsidR="00803270" w:rsidRPr="00CF48A0" w:rsidRDefault="00803270" w:rsidP="00803270">
      <w:pPr>
        <w:pStyle w:val="NormalBold"/>
      </w:pPr>
      <w:r w:rsidRPr="00CF48A0">
        <w:rPr>
          <w:rStyle w:val="HideTWBExt"/>
          <w:b w:val="0"/>
          <w:noProof w:val="0"/>
        </w:rPr>
        <w:t>&lt;/RepeatBlock-By&gt;</w:t>
      </w:r>
    </w:p>
    <w:p w14:paraId="2B40421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B354240"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8480C52" w14:textId="77777777" w:rsidTr="002A1989">
        <w:trPr>
          <w:trHeight w:hRule="exact" w:val="240"/>
          <w:jc w:val="center"/>
        </w:trPr>
        <w:tc>
          <w:tcPr>
            <w:tcW w:w="9752" w:type="dxa"/>
            <w:gridSpan w:val="2"/>
            <w:tcBorders>
              <w:top w:val="nil"/>
              <w:left w:val="nil"/>
              <w:bottom w:val="nil"/>
              <w:right w:val="nil"/>
            </w:tcBorders>
          </w:tcPr>
          <w:p w14:paraId="253B8AC9" w14:textId="77777777" w:rsidR="00803270" w:rsidRPr="00CF48A0" w:rsidRDefault="00803270" w:rsidP="002A1989"/>
        </w:tc>
      </w:tr>
      <w:tr w:rsidR="009D61B4" w:rsidRPr="00CF48A0" w14:paraId="7810DAA2" w14:textId="77777777" w:rsidTr="002A1989">
        <w:trPr>
          <w:trHeight w:val="240"/>
          <w:jc w:val="center"/>
        </w:trPr>
        <w:tc>
          <w:tcPr>
            <w:tcW w:w="4876" w:type="dxa"/>
            <w:tcBorders>
              <w:top w:val="nil"/>
              <w:left w:val="nil"/>
              <w:bottom w:val="nil"/>
              <w:right w:val="nil"/>
            </w:tcBorders>
          </w:tcPr>
          <w:p w14:paraId="7F0D94A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70DD0D2" w14:textId="77777777" w:rsidR="00803270" w:rsidRPr="00CF48A0" w:rsidRDefault="00803270" w:rsidP="002A1989">
            <w:pPr>
              <w:pStyle w:val="AmColumnHeading"/>
            </w:pPr>
            <w:r w:rsidRPr="00CF48A0">
              <w:t>Ændringsforslag</w:t>
            </w:r>
          </w:p>
        </w:tc>
      </w:tr>
      <w:tr w:rsidR="009D61B4" w:rsidRPr="00CF48A0" w14:paraId="0294D9B7" w14:textId="77777777" w:rsidTr="002A1989">
        <w:trPr>
          <w:jc w:val="center"/>
        </w:trPr>
        <w:tc>
          <w:tcPr>
            <w:tcW w:w="4876" w:type="dxa"/>
            <w:tcBorders>
              <w:top w:val="nil"/>
              <w:left w:val="nil"/>
              <w:bottom w:val="nil"/>
              <w:right w:val="nil"/>
            </w:tcBorders>
          </w:tcPr>
          <w:p w14:paraId="39A06A98" w14:textId="77777777" w:rsidR="00803270" w:rsidRPr="00CF48A0" w:rsidRDefault="00803270" w:rsidP="002A1989">
            <w:pPr>
              <w:pStyle w:val="Normal6a"/>
            </w:pPr>
          </w:p>
        </w:tc>
        <w:tc>
          <w:tcPr>
            <w:tcW w:w="4876" w:type="dxa"/>
            <w:tcBorders>
              <w:top w:val="nil"/>
              <w:left w:val="nil"/>
              <w:bottom w:val="nil"/>
              <w:right w:val="nil"/>
            </w:tcBorders>
          </w:tcPr>
          <w:p w14:paraId="5A2618DE" w14:textId="77777777" w:rsidR="00803270" w:rsidRPr="00CF48A0" w:rsidRDefault="00803270" w:rsidP="002A1989">
            <w:pPr>
              <w:pStyle w:val="Normal6a"/>
            </w:pPr>
            <w:r w:rsidRPr="00CF48A0">
              <w:rPr>
                <w:b/>
                <w:i/>
              </w:rPr>
              <w:t>23a.</w:t>
            </w:r>
            <w:r w:rsidRPr="00CF48A0">
              <w:tab/>
            </w:r>
            <w:r w:rsidRPr="00CF48A0">
              <w:rPr>
                <w:b/>
                <w:i/>
              </w:rPr>
              <w:t>opfordrer til at udvikle en omfattende og sammenhængende EU-strategi for den indopacifiske region, der afspejler regionens stigende strategiske betydning, styrker sikkerhedssamarbejdet med demokratiske allierede, modvirker autoritær indflydelse og sikrer åbne og sikre søfartsruter; </w:t>
            </w:r>
          </w:p>
        </w:tc>
      </w:tr>
    </w:tbl>
    <w:p w14:paraId="2370E5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D220752" w14:textId="77777777" w:rsidR="00803270" w:rsidRPr="00CF48A0" w:rsidRDefault="00803270" w:rsidP="00803270">
      <w:r w:rsidRPr="00CF48A0">
        <w:rPr>
          <w:rStyle w:val="HideTWBExt"/>
          <w:noProof w:val="0"/>
        </w:rPr>
        <w:t>&lt;/Amend&gt;</w:t>
      </w:r>
    </w:p>
    <w:p w14:paraId="2D6C682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584</w:t>
      </w:r>
      <w:r w:rsidRPr="00CF48A0">
        <w:rPr>
          <w:rStyle w:val="HideTWBExt"/>
          <w:b w:val="0"/>
          <w:noProof w:val="0"/>
        </w:rPr>
        <w:t>&lt;/NumAm&gt;</w:t>
      </w:r>
    </w:p>
    <w:p w14:paraId="32E51E8D"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1AD1D467" w14:textId="77777777" w:rsidR="00803270" w:rsidRPr="00CF48A0" w:rsidRDefault="00803270" w:rsidP="00803270">
      <w:pPr>
        <w:pStyle w:val="NormalBold"/>
      </w:pPr>
      <w:r w:rsidRPr="00CF48A0">
        <w:rPr>
          <w:rStyle w:val="HideTWBExt"/>
          <w:b w:val="0"/>
          <w:noProof w:val="0"/>
        </w:rPr>
        <w:t>&lt;/RepeatBlock-By&gt;</w:t>
      </w:r>
    </w:p>
    <w:p w14:paraId="7ECE2A5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63B2AEA"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10C4F66" w14:textId="77777777" w:rsidTr="002A1989">
        <w:trPr>
          <w:trHeight w:hRule="exact" w:val="240"/>
          <w:jc w:val="center"/>
        </w:trPr>
        <w:tc>
          <w:tcPr>
            <w:tcW w:w="9752" w:type="dxa"/>
            <w:gridSpan w:val="2"/>
            <w:tcBorders>
              <w:top w:val="nil"/>
              <w:left w:val="nil"/>
              <w:bottom w:val="nil"/>
              <w:right w:val="nil"/>
            </w:tcBorders>
          </w:tcPr>
          <w:p w14:paraId="66EA2EA5" w14:textId="77777777" w:rsidR="00803270" w:rsidRPr="00CF48A0" w:rsidRDefault="00803270" w:rsidP="002A1989"/>
        </w:tc>
      </w:tr>
      <w:tr w:rsidR="009D61B4" w:rsidRPr="00CF48A0" w14:paraId="5C426BB6" w14:textId="77777777" w:rsidTr="002A1989">
        <w:trPr>
          <w:trHeight w:val="240"/>
          <w:jc w:val="center"/>
        </w:trPr>
        <w:tc>
          <w:tcPr>
            <w:tcW w:w="4876" w:type="dxa"/>
            <w:tcBorders>
              <w:top w:val="nil"/>
              <w:left w:val="nil"/>
              <w:bottom w:val="nil"/>
              <w:right w:val="nil"/>
            </w:tcBorders>
          </w:tcPr>
          <w:p w14:paraId="104EE5A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DCC28B5" w14:textId="77777777" w:rsidR="00803270" w:rsidRPr="00CF48A0" w:rsidRDefault="00803270" w:rsidP="002A1989">
            <w:pPr>
              <w:pStyle w:val="AmColumnHeading"/>
            </w:pPr>
            <w:r w:rsidRPr="00CF48A0">
              <w:t>Ændringsforslag</w:t>
            </w:r>
          </w:p>
        </w:tc>
      </w:tr>
      <w:tr w:rsidR="009D61B4" w:rsidRPr="00CF48A0" w14:paraId="45F50870" w14:textId="77777777" w:rsidTr="002A1989">
        <w:trPr>
          <w:jc w:val="center"/>
        </w:trPr>
        <w:tc>
          <w:tcPr>
            <w:tcW w:w="4876" w:type="dxa"/>
            <w:tcBorders>
              <w:top w:val="nil"/>
              <w:left w:val="nil"/>
              <w:bottom w:val="nil"/>
              <w:right w:val="nil"/>
            </w:tcBorders>
          </w:tcPr>
          <w:p w14:paraId="7B2B1BA7" w14:textId="77777777" w:rsidR="00803270" w:rsidRPr="00CF48A0" w:rsidRDefault="00803270" w:rsidP="002A1989">
            <w:pPr>
              <w:pStyle w:val="Normal6a"/>
            </w:pPr>
          </w:p>
        </w:tc>
        <w:tc>
          <w:tcPr>
            <w:tcW w:w="4876" w:type="dxa"/>
            <w:tcBorders>
              <w:top w:val="nil"/>
              <w:left w:val="nil"/>
              <w:bottom w:val="nil"/>
              <w:right w:val="nil"/>
            </w:tcBorders>
          </w:tcPr>
          <w:p w14:paraId="3FD0BD25" w14:textId="77777777" w:rsidR="00803270" w:rsidRPr="00CF48A0" w:rsidRDefault="00803270" w:rsidP="002A1989">
            <w:pPr>
              <w:pStyle w:val="Normal6a"/>
            </w:pPr>
            <w:r w:rsidRPr="00CF48A0">
              <w:rPr>
                <w:b/>
                <w:i/>
              </w:rPr>
              <w:t>23a.</w:t>
            </w:r>
            <w:r w:rsidRPr="00CF48A0">
              <w:tab/>
            </w:r>
            <w:r w:rsidRPr="00CF48A0">
              <w:rPr>
                <w:b/>
                <w:i/>
              </w:rPr>
              <w:t>understreger behovet for at styrke EU's politiske og økonomiske forbindelser med Taiwan, herunder samarbejdet om teknologi, forsyningskæder og folkesundhed; støtter Taiwans meningsfulde deltagelse i multilaterale fora;</w:t>
            </w:r>
          </w:p>
        </w:tc>
      </w:tr>
    </w:tbl>
    <w:p w14:paraId="64517BE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50BA7EF" w14:textId="77777777" w:rsidR="00803270" w:rsidRPr="00CF48A0" w:rsidRDefault="00803270" w:rsidP="00803270">
      <w:r w:rsidRPr="00CF48A0">
        <w:rPr>
          <w:rStyle w:val="HideTWBExt"/>
          <w:noProof w:val="0"/>
        </w:rPr>
        <w:t>&lt;/Amend&gt;</w:t>
      </w:r>
    </w:p>
    <w:p w14:paraId="365F181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585</w:t>
      </w:r>
      <w:r w:rsidRPr="00CF48A0">
        <w:rPr>
          <w:rStyle w:val="HideTWBExt"/>
          <w:b w:val="0"/>
          <w:noProof w:val="0"/>
        </w:rPr>
        <w:t>&lt;/NumAm&gt;</w:t>
      </w:r>
    </w:p>
    <w:p w14:paraId="792B170B"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051FFD28" w14:textId="77777777" w:rsidR="00803270" w:rsidRPr="00CF48A0" w:rsidRDefault="00803270" w:rsidP="00803270">
      <w:pPr>
        <w:pStyle w:val="NormalBold"/>
      </w:pPr>
      <w:r w:rsidRPr="00CF48A0">
        <w:rPr>
          <w:rStyle w:val="HideTWBExt"/>
          <w:b w:val="0"/>
          <w:noProof w:val="0"/>
        </w:rPr>
        <w:t>&lt;/RepeatBlock-By&gt;</w:t>
      </w:r>
    </w:p>
    <w:p w14:paraId="373F9A4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E0DAEB2" w14:textId="77777777" w:rsidR="00803270" w:rsidRPr="00CF48A0" w:rsidRDefault="00803270" w:rsidP="00803270">
      <w:pPr>
        <w:pStyle w:val="NormalBold"/>
      </w:pPr>
      <w:r w:rsidRPr="00CF48A0">
        <w:rPr>
          <w:rStyle w:val="HideTWBExt"/>
          <w:b w:val="0"/>
          <w:noProof w:val="0"/>
        </w:rPr>
        <w:t>&lt;Article&gt;</w:t>
      </w:r>
      <w:r w:rsidRPr="00CF48A0">
        <w:t>Punkt 23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2FB09C" w14:textId="77777777" w:rsidTr="002A1989">
        <w:trPr>
          <w:trHeight w:hRule="exact" w:val="240"/>
          <w:jc w:val="center"/>
        </w:trPr>
        <w:tc>
          <w:tcPr>
            <w:tcW w:w="9752" w:type="dxa"/>
            <w:gridSpan w:val="2"/>
            <w:tcBorders>
              <w:top w:val="nil"/>
              <w:left w:val="nil"/>
              <w:bottom w:val="nil"/>
              <w:right w:val="nil"/>
            </w:tcBorders>
          </w:tcPr>
          <w:p w14:paraId="0DF3988A" w14:textId="77777777" w:rsidR="00803270" w:rsidRPr="00CF48A0" w:rsidRDefault="00803270" w:rsidP="002A1989"/>
        </w:tc>
      </w:tr>
      <w:tr w:rsidR="009D61B4" w:rsidRPr="00CF48A0" w14:paraId="103549E6" w14:textId="77777777" w:rsidTr="002A1989">
        <w:trPr>
          <w:trHeight w:val="240"/>
          <w:jc w:val="center"/>
        </w:trPr>
        <w:tc>
          <w:tcPr>
            <w:tcW w:w="4876" w:type="dxa"/>
            <w:tcBorders>
              <w:top w:val="nil"/>
              <w:left w:val="nil"/>
              <w:bottom w:val="nil"/>
              <w:right w:val="nil"/>
            </w:tcBorders>
          </w:tcPr>
          <w:p w14:paraId="21973FA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27150CB" w14:textId="77777777" w:rsidR="00803270" w:rsidRPr="00CF48A0" w:rsidRDefault="00803270" w:rsidP="002A1989">
            <w:pPr>
              <w:pStyle w:val="AmColumnHeading"/>
            </w:pPr>
            <w:r w:rsidRPr="00CF48A0">
              <w:t>Ændringsforslag</w:t>
            </w:r>
          </w:p>
        </w:tc>
      </w:tr>
      <w:tr w:rsidR="009D61B4" w:rsidRPr="00CF48A0" w14:paraId="623637E6" w14:textId="77777777" w:rsidTr="002A1989">
        <w:trPr>
          <w:jc w:val="center"/>
        </w:trPr>
        <w:tc>
          <w:tcPr>
            <w:tcW w:w="4876" w:type="dxa"/>
            <w:tcBorders>
              <w:top w:val="nil"/>
              <w:left w:val="nil"/>
              <w:bottom w:val="nil"/>
              <w:right w:val="nil"/>
            </w:tcBorders>
          </w:tcPr>
          <w:p w14:paraId="6760C156" w14:textId="77777777" w:rsidR="00803270" w:rsidRPr="00CF48A0" w:rsidRDefault="00803270" w:rsidP="002A1989">
            <w:pPr>
              <w:pStyle w:val="Normal6a"/>
            </w:pPr>
          </w:p>
        </w:tc>
        <w:tc>
          <w:tcPr>
            <w:tcW w:w="4876" w:type="dxa"/>
            <w:tcBorders>
              <w:top w:val="nil"/>
              <w:left w:val="nil"/>
              <w:bottom w:val="nil"/>
              <w:right w:val="nil"/>
            </w:tcBorders>
          </w:tcPr>
          <w:p w14:paraId="05E5F6B5" w14:textId="77777777" w:rsidR="00803270" w:rsidRPr="00CF48A0" w:rsidRDefault="00803270" w:rsidP="002A1989">
            <w:pPr>
              <w:pStyle w:val="Normal6a"/>
            </w:pPr>
            <w:r w:rsidRPr="00CF48A0">
              <w:rPr>
                <w:b/>
                <w:i/>
              </w:rPr>
              <w:t>23a.</w:t>
            </w:r>
            <w:r w:rsidRPr="00CF48A0">
              <w:tab/>
            </w:r>
            <w:r w:rsidRPr="00CF48A0">
              <w:rPr>
                <w:b/>
                <w:i/>
              </w:rPr>
              <w:t>glæder sig i den forbindelse over det igangværende samarbejde med Japan om et parallelt projekt med henblik på udvikling af næste generation af kampfly;</w:t>
            </w:r>
          </w:p>
        </w:tc>
      </w:tr>
    </w:tbl>
    <w:p w14:paraId="550B4A9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D399378" w14:textId="77777777" w:rsidR="00803270" w:rsidRPr="00CF48A0" w:rsidRDefault="00803270" w:rsidP="00803270">
      <w:r w:rsidRPr="00CF48A0">
        <w:rPr>
          <w:rStyle w:val="HideTWBExt"/>
          <w:noProof w:val="0"/>
        </w:rPr>
        <w:t>&lt;/Amend&gt;</w:t>
      </w:r>
    </w:p>
    <w:p w14:paraId="2C126DF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586</w:t>
      </w:r>
      <w:r w:rsidRPr="00CF48A0">
        <w:rPr>
          <w:rStyle w:val="HideTWBExt"/>
          <w:b w:val="0"/>
          <w:noProof w:val="0"/>
        </w:rPr>
        <w:t>&lt;/NumAm&gt;</w:t>
      </w:r>
    </w:p>
    <w:p w14:paraId="5A118CE6"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6E572A2B" w14:textId="77777777" w:rsidR="00803270" w:rsidRPr="00CF48A0" w:rsidRDefault="00803270" w:rsidP="00803270">
      <w:pPr>
        <w:pStyle w:val="NormalBold"/>
      </w:pPr>
      <w:r w:rsidRPr="00CF48A0">
        <w:rPr>
          <w:rStyle w:val="HideTWBExt"/>
          <w:b w:val="0"/>
          <w:noProof w:val="0"/>
        </w:rPr>
        <w:t>&lt;/RepeatBlock-By&gt;</w:t>
      </w:r>
    </w:p>
    <w:p w14:paraId="20F9B2E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51F8F4" w14:textId="77777777" w:rsidR="00803270" w:rsidRPr="00CF48A0" w:rsidRDefault="00803270" w:rsidP="00803270">
      <w:pPr>
        <w:pStyle w:val="NormalBold"/>
      </w:pPr>
      <w:r w:rsidRPr="00CF48A0">
        <w:rPr>
          <w:rStyle w:val="HideTWBExt"/>
          <w:b w:val="0"/>
          <w:noProof w:val="0"/>
        </w:rPr>
        <w:t>&lt;Article&gt;</w:t>
      </w:r>
      <w:r w:rsidRPr="00CF48A0">
        <w:t>Punkt 23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1263E2D" w14:textId="77777777" w:rsidTr="002A1989">
        <w:trPr>
          <w:trHeight w:hRule="exact" w:val="240"/>
          <w:jc w:val="center"/>
        </w:trPr>
        <w:tc>
          <w:tcPr>
            <w:tcW w:w="9752" w:type="dxa"/>
            <w:gridSpan w:val="2"/>
            <w:tcBorders>
              <w:top w:val="nil"/>
              <w:left w:val="nil"/>
              <w:bottom w:val="nil"/>
              <w:right w:val="nil"/>
            </w:tcBorders>
          </w:tcPr>
          <w:p w14:paraId="31C86DBA" w14:textId="77777777" w:rsidR="00803270" w:rsidRPr="00CF48A0" w:rsidRDefault="00803270" w:rsidP="002A1989"/>
        </w:tc>
      </w:tr>
      <w:tr w:rsidR="009D61B4" w:rsidRPr="00CF48A0" w14:paraId="5A5D48E7" w14:textId="77777777" w:rsidTr="002A1989">
        <w:trPr>
          <w:trHeight w:val="240"/>
          <w:jc w:val="center"/>
        </w:trPr>
        <w:tc>
          <w:tcPr>
            <w:tcW w:w="4876" w:type="dxa"/>
            <w:tcBorders>
              <w:top w:val="nil"/>
              <w:left w:val="nil"/>
              <w:bottom w:val="nil"/>
              <w:right w:val="nil"/>
            </w:tcBorders>
          </w:tcPr>
          <w:p w14:paraId="632C3AB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2D617D6" w14:textId="77777777" w:rsidR="00803270" w:rsidRPr="00CF48A0" w:rsidRDefault="00803270" w:rsidP="002A1989">
            <w:pPr>
              <w:pStyle w:val="AmColumnHeading"/>
            </w:pPr>
            <w:r w:rsidRPr="00CF48A0">
              <w:t>Ændringsforslag</w:t>
            </w:r>
          </w:p>
        </w:tc>
      </w:tr>
      <w:tr w:rsidR="009D61B4" w:rsidRPr="00CF48A0" w14:paraId="0830BACD" w14:textId="77777777" w:rsidTr="002A1989">
        <w:trPr>
          <w:jc w:val="center"/>
        </w:trPr>
        <w:tc>
          <w:tcPr>
            <w:tcW w:w="4876" w:type="dxa"/>
            <w:tcBorders>
              <w:top w:val="nil"/>
              <w:left w:val="nil"/>
              <w:bottom w:val="nil"/>
              <w:right w:val="nil"/>
            </w:tcBorders>
          </w:tcPr>
          <w:p w14:paraId="47C2AFCB" w14:textId="77777777" w:rsidR="00803270" w:rsidRPr="00CF48A0" w:rsidRDefault="00803270" w:rsidP="002A1989">
            <w:pPr>
              <w:pStyle w:val="Normal6a"/>
            </w:pPr>
          </w:p>
        </w:tc>
        <w:tc>
          <w:tcPr>
            <w:tcW w:w="4876" w:type="dxa"/>
            <w:tcBorders>
              <w:top w:val="nil"/>
              <w:left w:val="nil"/>
              <w:bottom w:val="nil"/>
              <w:right w:val="nil"/>
            </w:tcBorders>
          </w:tcPr>
          <w:p w14:paraId="12DECB7A" w14:textId="77777777" w:rsidR="00803270" w:rsidRPr="00CF48A0" w:rsidRDefault="00803270" w:rsidP="002A1989">
            <w:pPr>
              <w:pStyle w:val="Normal6a"/>
            </w:pPr>
            <w:r w:rsidRPr="00CF48A0">
              <w:rPr>
                <w:b/>
                <w:i/>
              </w:rPr>
              <w:t>23b.</w:t>
            </w:r>
            <w:r w:rsidRPr="00CF48A0">
              <w:tab/>
            </w:r>
            <w:r w:rsidRPr="00CF48A0">
              <w:rPr>
                <w:b/>
                <w:i/>
              </w:rPr>
              <w:t>anerkender Republikken Koreas strategiske betydning som en vigtig demokratisk partner i Østasien, med hvem EU har etableret et omfattende partnerskab, der omfatter politisk dialog, handel og sikkerhedsarbejde; minder om, at frihandelsaftalen mellem EU og Sydkorea – den første aftale af sin art med en asiatisk partner – i væsentlig grad har forstærket den økonomiske integration, og at det løbende samarbejde omfatter ikkespredning, cybersikkerhed, terrorbekæmpelse og krisestyring; understreger Sydkoreas afgørende betydning for regional stabilitet, navnlig for håndteringen af sikkerhedsudfordringer på Den Koreanske Halvø, og opfordrer til en styrket koordinering i multilaterale fora for at bevare freden, afværge provokationer og fremme atomafrustning; glæder sig i den forbindelse over etableringen af sikkerheds- og forsvarspartnerskabet; fremhæver, at partnerskabet sikrer en struktureret ramme for dialog og samarbejde på tværs af hele spektret af sikkerheds- og forsvarsspørgsmål, herunder årlige strategiske dialoger på ministerniveau; støtter ambitionen om at uddybe det praktiske samarbejde på områder såsom maritim sikkerhed på grundlag af fælles operationer som Atalanta og udforskning af nye samarbejdsmuligheder inden for rammerne af EU's initiativ vedrørende koordineret maritim tilstedeværelse; understreger endelig, at institutionaliseringen af dette sikkerheds- og forsvarssamarbejde konsoliderer Sydkoreas position som en af EU's vigtigste partnere i den indopacifiske region og skaber et solidt grundlag for langsigtede fælles aktioner til imødegåelse af fælles geopolitiske udfordringer;</w:t>
            </w:r>
          </w:p>
        </w:tc>
      </w:tr>
    </w:tbl>
    <w:p w14:paraId="507AF5C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833D30C" w14:textId="77777777" w:rsidR="00803270" w:rsidRPr="00CF48A0" w:rsidRDefault="00803270" w:rsidP="00803270">
      <w:r w:rsidRPr="00CF48A0">
        <w:rPr>
          <w:rStyle w:val="HideTWBExt"/>
          <w:noProof w:val="0"/>
        </w:rPr>
        <w:t>&lt;/Amend&gt;</w:t>
      </w:r>
    </w:p>
    <w:p w14:paraId="38BC744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587</w:t>
      </w:r>
      <w:r w:rsidRPr="00CF48A0">
        <w:rPr>
          <w:rStyle w:val="HideTWBExt"/>
          <w:b w:val="0"/>
          <w:noProof w:val="0"/>
        </w:rPr>
        <w:t>&lt;/NumAm&gt;</w:t>
      </w:r>
    </w:p>
    <w:p w14:paraId="30C5B0C5" w14:textId="77777777" w:rsidR="00803270" w:rsidRPr="00CF48A0" w:rsidRDefault="00803270" w:rsidP="00803270">
      <w:pPr>
        <w:pStyle w:val="NormalBold"/>
      </w:pPr>
      <w:r w:rsidRPr="00CF48A0">
        <w:rPr>
          <w:rStyle w:val="HideTWBExt"/>
          <w:b w:val="0"/>
          <w:noProof w:val="0"/>
        </w:rPr>
        <w:t>&lt;RepeatBlock-By&gt;&lt;Members&gt;</w:t>
      </w:r>
      <w:r w:rsidRPr="00CF48A0">
        <w:t>Adam Bielan</w:t>
      </w:r>
      <w:r w:rsidRPr="00CF48A0">
        <w:rPr>
          <w:rStyle w:val="HideTWBExt"/>
          <w:b w:val="0"/>
          <w:noProof w:val="0"/>
        </w:rPr>
        <w:t>&lt;/Members&gt;</w:t>
      </w:r>
    </w:p>
    <w:p w14:paraId="2B1B3B67" w14:textId="77777777" w:rsidR="00803270" w:rsidRPr="00CF48A0" w:rsidRDefault="00803270" w:rsidP="00803270">
      <w:pPr>
        <w:pStyle w:val="NormalBold"/>
      </w:pPr>
      <w:r w:rsidRPr="00CF48A0">
        <w:rPr>
          <w:rStyle w:val="HideTWBExt"/>
          <w:b w:val="0"/>
          <w:noProof w:val="0"/>
        </w:rPr>
        <w:t>&lt;/RepeatBlock-By&gt;</w:t>
      </w:r>
    </w:p>
    <w:p w14:paraId="4EC29CF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B0D3CBA" w14:textId="77777777" w:rsidR="00803270" w:rsidRPr="00CF48A0" w:rsidRDefault="00803270" w:rsidP="00803270">
      <w:pPr>
        <w:pStyle w:val="NormalBold"/>
      </w:pPr>
      <w:r w:rsidRPr="00CF48A0">
        <w:rPr>
          <w:rStyle w:val="HideTWBExt"/>
          <w:b w:val="0"/>
          <w:noProof w:val="0"/>
        </w:rPr>
        <w:t>&lt;Article&gt;</w:t>
      </w:r>
      <w:r w:rsidRPr="00CF48A0">
        <w:t>Punkt 23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5D25B15" w14:textId="77777777" w:rsidTr="002A1989">
        <w:trPr>
          <w:trHeight w:hRule="exact" w:val="240"/>
          <w:jc w:val="center"/>
        </w:trPr>
        <w:tc>
          <w:tcPr>
            <w:tcW w:w="9752" w:type="dxa"/>
            <w:gridSpan w:val="2"/>
            <w:tcBorders>
              <w:top w:val="nil"/>
              <w:left w:val="nil"/>
              <w:bottom w:val="nil"/>
              <w:right w:val="nil"/>
            </w:tcBorders>
          </w:tcPr>
          <w:p w14:paraId="65DF627E" w14:textId="77777777" w:rsidR="00803270" w:rsidRPr="00CF48A0" w:rsidRDefault="00803270" w:rsidP="002A1989"/>
        </w:tc>
      </w:tr>
      <w:tr w:rsidR="009D61B4" w:rsidRPr="00CF48A0" w14:paraId="63556E77" w14:textId="77777777" w:rsidTr="002A1989">
        <w:trPr>
          <w:trHeight w:val="240"/>
          <w:jc w:val="center"/>
        </w:trPr>
        <w:tc>
          <w:tcPr>
            <w:tcW w:w="4876" w:type="dxa"/>
            <w:tcBorders>
              <w:top w:val="nil"/>
              <w:left w:val="nil"/>
              <w:bottom w:val="nil"/>
              <w:right w:val="nil"/>
            </w:tcBorders>
          </w:tcPr>
          <w:p w14:paraId="31FD104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465E029" w14:textId="77777777" w:rsidR="00803270" w:rsidRPr="00CF48A0" w:rsidRDefault="00803270" w:rsidP="002A1989">
            <w:pPr>
              <w:pStyle w:val="AmColumnHeading"/>
            </w:pPr>
            <w:r w:rsidRPr="00CF48A0">
              <w:t>Ændringsforslag</w:t>
            </w:r>
          </w:p>
        </w:tc>
      </w:tr>
      <w:tr w:rsidR="009D61B4" w:rsidRPr="00CF48A0" w14:paraId="1268BFDB" w14:textId="77777777" w:rsidTr="002A1989">
        <w:trPr>
          <w:jc w:val="center"/>
        </w:trPr>
        <w:tc>
          <w:tcPr>
            <w:tcW w:w="4876" w:type="dxa"/>
            <w:tcBorders>
              <w:top w:val="nil"/>
              <w:left w:val="nil"/>
              <w:bottom w:val="nil"/>
              <w:right w:val="nil"/>
            </w:tcBorders>
          </w:tcPr>
          <w:p w14:paraId="5F7BC8CF" w14:textId="77777777" w:rsidR="00803270" w:rsidRPr="00CF48A0" w:rsidRDefault="00803270" w:rsidP="002A1989">
            <w:pPr>
              <w:pStyle w:val="Normal6a"/>
            </w:pPr>
          </w:p>
        </w:tc>
        <w:tc>
          <w:tcPr>
            <w:tcW w:w="4876" w:type="dxa"/>
            <w:tcBorders>
              <w:top w:val="nil"/>
              <w:left w:val="nil"/>
              <w:bottom w:val="nil"/>
              <w:right w:val="nil"/>
            </w:tcBorders>
          </w:tcPr>
          <w:p w14:paraId="2AD39786" w14:textId="77777777" w:rsidR="00803270" w:rsidRPr="00CF48A0" w:rsidRDefault="00803270" w:rsidP="002A1989">
            <w:pPr>
              <w:pStyle w:val="Normal6a"/>
            </w:pPr>
            <w:r w:rsidRPr="00CF48A0">
              <w:rPr>
                <w:b/>
                <w:i/>
              </w:rPr>
              <w:t>23b.</w:t>
            </w:r>
            <w:r w:rsidRPr="00CF48A0">
              <w:tab/>
            </w:r>
            <w:r w:rsidRPr="00CF48A0">
              <w:rPr>
                <w:b/>
                <w:i/>
              </w:rPr>
              <w:t>glæder sig over styrkelsen af EU's strategiske partnerskab med Japan, som understreges af de seneste topmøder mellem EU og Japan og udvidelsen af fælles initiativer inden for handel, teknologi og sikkerhed; anerkender Japan som EU's centrale allierede i den indopacifiske region og som en nøglepartner i forbindelse med fastholdelsen af multilateralisme, cybersikkerhed, maritim sikkerhed og den grønne omstilling; tilskynder til yderligere tilnærmelser på kritiske områder som digital konnektivitet, modstandsdygtige forsyningskæder og fælles innovation inden for rammerne af Global Gateway og opfordrer til at afholde regelmæssige strategiske dialoger for at styrke fælles interesser og værdier;</w:t>
            </w:r>
          </w:p>
        </w:tc>
      </w:tr>
    </w:tbl>
    <w:p w14:paraId="5794F5A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8A19B68" w14:textId="77777777" w:rsidR="00803270" w:rsidRPr="00CF48A0" w:rsidRDefault="00803270" w:rsidP="00803270">
      <w:r w:rsidRPr="00CF48A0">
        <w:rPr>
          <w:rStyle w:val="HideTWBExt"/>
          <w:noProof w:val="0"/>
        </w:rPr>
        <w:t>&lt;/Amend&gt;</w:t>
      </w:r>
    </w:p>
    <w:p w14:paraId="6520543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588</w:t>
      </w:r>
      <w:r w:rsidRPr="00CF48A0">
        <w:rPr>
          <w:rStyle w:val="HideTWBExt"/>
          <w:b w:val="0"/>
          <w:noProof w:val="0"/>
        </w:rPr>
        <w:t>&lt;/NumAm&gt;</w:t>
      </w:r>
    </w:p>
    <w:p w14:paraId="244BB3F3"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07432F52" w14:textId="77777777" w:rsidR="00803270" w:rsidRPr="00CF48A0" w:rsidRDefault="00803270" w:rsidP="00803270">
      <w:pPr>
        <w:pStyle w:val="NormalBold"/>
      </w:pPr>
      <w:r w:rsidRPr="00CF48A0">
        <w:rPr>
          <w:rStyle w:val="HideTWBExt"/>
          <w:b w:val="0"/>
          <w:noProof w:val="0"/>
        </w:rPr>
        <w:t>&lt;/RepeatBlock-By&gt;</w:t>
      </w:r>
    </w:p>
    <w:p w14:paraId="377B1F8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97637FF" w14:textId="77777777" w:rsidR="00803270" w:rsidRPr="00CF48A0" w:rsidRDefault="00803270" w:rsidP="00803270">
      <w:pPr>
        <w:pStyle w:val="NormalBold"/>
      </w:pPr>
      <w:r w:rsidRPr="00CF48A0">
        <w:rPr>
          <w:rStyle w:val="HideTWBExt"/>
          <w:b w:val="0"/>
          <w:noProof w:val="0"/>
        </w:rPr>
        <w:t>&lt;Article&gt;</w:t>
      </w:r>
      <w:r w:rsidRPr="00CF48A0">
        <w:t>Punkt 23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925964B" w14:textId="77777777" w:rsidTr="002A1989">
        <w:trPr>
          <w:trHeight w:hRule="exact" w:val="240"/>
          <w:jc w:val="center"/>
        </w:trPr>
        <w:tc>
          <w:tcPr>
            <w:tcW w:w="9752" w:type="dxa"/>
            <w:gridSpan w:val="2"/>
            <w:tcBorders>
              <w:top w:val="nil"/>
              <w:left w:val="nil"/>
              <w:bottom w:val="nil"/>
              <w:right w:val="nil"/>
            </w:tcBorders>
          </w:tcPr>
          <w:p w14:paraId="174EE7F6" w14:textId="77777777" w:rsidR="00803270" w:rsidRPr="00CF48A0" w:rsidRDefault="00803270" w:rsidP="002A1989"/>
        </w:tc>
      </w:tr>
      <w:tr w:rsidR="009D61B4" w:rsidRPr="00CF48A0" w14:paraId="4BEBFE65" w14:textId="77777777" w:rsidTr="002A1989">
        <w:trPr>
          <w:trHeight w:val="240"/>
          <w:jc w:val="center"/>
        </w:trPr>
        <w:tc>
          <w:tcPr>
            <w:tcW w:w="4876" w:type="dxa"/>
            <w:tcBorders>
              <w:top w:val="nil"/>
              <w:left w:val="nil"/>
              <w:bottom w:val="nil"/>
              <w:right w:val="nil"/>
            </w:tcBorders>
          </w:tcPr>
          <w:p w14:paraId="4203917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DF144E0" w14:textId="77777777" w:rsidR="00803270" w:rsidRPr="00CF48A0" w:rsidRDefault="00803270" w:rsidP="002A1989">
            <w:pPr>
              <w:pStyle w:val="AmColumnHeading"/>
            </w:pPr>
            <w:r w:rsidRPr="00CF48A0">
              <w:t>Ændringsforslag</w:t>
            </w:r>
          </w:p>
        </w:tc>
      </w:tr>
      <w:tr w:rsidR="009D61B4" w:rsidRPr="00CF48A0" w14:paraId="73F096DC" w14:textId="77777777" w:rsidTr="002A1989">
        <w:trPr>
          <w:jc w:val="center"/>
        </w:trPr>
        <w:tc>
          <w:tcPr>
            <w:tcW w:w="4876" w:type="dxa"/>
            <w:tcBorders>
              <w:top w:val="nil"/>
              <w:left w:val="nil"/>
              <w:bottom w:val="nil"/>
              <w:right w:val="nil"/>
            </w:tcBorders>
          </w:tcPr>
          <w:p w14:paraId="378B4B4C" w14:textId="77777777" w:rsidR="00803270" w:rsidRPr="00CF48A0" w:rsidRDefault="00803270" w:rsidP="002A1989">
            <w:pPr>
              <w:pStyle w:val="Normal6a"/>
            </w:pPr>
          </w:p>
        </w:tc>
        <w:tc>
          <w:tcPr>
            <w:tcW w:w="4876" w:type="dxa"/>
            <w:tcBorders>
              <w:top w:val="nil"/>
              <w:left w:val="nil"/>
              <w:bottom w:val="nil"/>
              <w:right w:val="nil"/>
            </w:tcBorders>
          </w:tcPr>
          <w:p w14:paraId="75D47DF2" w14:textId="77777777" w:rsidR="00803270" w:rsidRPr="00CF48A0" w:rsidRDefault="00803270" w:rsidP="002A1989">
            <w:pPr>
              <w:pStyle w:val="Normal6a"/>
            </w:pPr>
            <w:r w:rsidRPr="00CF48A0">
              <w:rPr>
                <w:b/>
                <w:i/>
              </w:rPr>
              <w:t>23c.</w:t>
            </w:r>
            <w:r w:rsidRPr="00CF48A0">
              <w:tab/>
            </w:r>
            <w:r w:rsidRPr="00CF48A0">
              <w:rPr>
                <w:b/>
                <w:i/>
              </w:rPr>
              <w:t>understreger værdien af at styrke båndene med New Zealand, en mangeårig partner, som har stærke politiske, kulturelle og normmæssige ligheder med EU; påpeger, at New Zealand har udvist konsekvent lederskab inden for multilateralt diplomati og atomnedrustning og i klimaindsatsen, hvilket gør landet til en uundværlig allieret i arbejdet for at fremme fælles globale mål; glæder sig over indgåelsen af frihandelsaftalen mellem EU og New Zealand, som er en milepæl i styrkelsen af det økonomiske samarbejde, og anerkender samtidig potentialet for at udvide samarbejdet på sikkerheds- og konnektivitetsområdet;</w:t>
            </w:r>
          </w:p>
        </w:tc>
      </w:tr>
    </w:tbl>
    <w:p w14:paraId="6FD8702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D5285B7" w14:textId="77777777" w:rsidR="00803270" w:rsidRPr="00CF48A0" w:rsidRDefault="00803270" w:rsidP="00803270">
      <w:r w:rsidRPr="00CF48A0">
        <w:rPr>
          <w:rStyle w:val="HideTWBExt"/>
          <w:noProof w:val="0"/>
        </w:rPr>
        <w:t>&lt;/Amend&gt;</w:t>
      </w:r>
    </w:p>
    <w:p w14:paraId="499ED2A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589</w:t>
      </w:r>
      <w:r w:rsidRPr="00CF48A0">
        <w:rPr>
          <w:rStyle w:val="HideTWBExt"/>
          <w:b w:val="0"/>
          <w:noProof w:val="0"/>
        </w:rPr>
        <w:t>&lt;/NumAm&gt;</w:t>
      </w:r>
    </w:p>
    <w:p w14:paraId="6D051841" w14:textId="77777777" w:rsidR="00803270" w:rsidRPr="00CF48A0" w:rsidRDefault="00803270" w:rsidP="00803270">
      <w:pPr>
        <w:pStyle w:val="NormalBold"/>
      </w:pPr>
      <w:r w:rsidRPr="00CF48A0">
        <w:rPr>
          <w:rStyle w:val="HideTWBExt"/>
          <w:b w:val="0"/>
          <w:noProof w:val="0"/>
        </w:rPr>
        <w:t>&lt;RepeatBlock-By&gt;&lt;Members&gt;</w:t>
      </w:r>
      <w:r w:rsidRPr="00CF48A0">
        <w:t>Adam Bielan</w:t>
      </w:r>
      <w:r w:rsidRPr="00CF48A0">
        <w:rPr>
          <w:rStyle w:val="HideTWBExt"/>
          <w:b w:val="0"/>
          <w:noProof w:val="0"/>
        </w:rPr>
        <w:t>&lt;/Members&gt;</w:t>
      </w:r>
    </w:p>
    <w:p w14:paraId="7780548B" w14:textId="77777777" w:rsidR="00803270" w:rsidRPr="00CF48A0" w:rsidRDefault="00803270" w:rsidP="00803270">
      <w:pPr>
        <w:pStyle w:val="NormalBold"/>
      </w:pPr>
      <w:r w:rsidRPr="00CF48A0">
        <w:rPr>
          <w:rStyle w:val="HideTWBExt"/>
          <w:b w:val="0"/>
          <w:noProof w:val="0"/>
        </w:rPr>
        <w:t>&lt;/RepeatBlock-By&gt;</w:t>
      </w:r>
    </w:p>
    <w:p w14:paraId="11385E1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A7E9377" w14:textId="77777777" w:rsidR="00803270" w:rsidRPr="00CF48A0" w:rsidRDefault="00803270" w:rsidP="00803270">
      <w:pPr>
        <w:pStyle w:val="NormalBold"/>
      </w:pPr>
      <w:r w:rsidRPr="00CF48A0">
        <w:rPr>
          <w:rStyle w:val="HideTWBExt"/>
          <w:b w:val="0"/>
          <w:noProof w:val="0"/>
        </w:rPr>
        <w:t>&lt;Article&gt;</w:t>
      </w:r>
      <w:r w:rsidRPr="00CF48A0">
        <w:t>Punkt 23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CD8C797" w14:textId="77777777" w:rsidTr="002A1989">
        <w:trPr>
          <w:trHeight w:hRule="exact" w:val="240"/>
          <w:jc w:val="center"/>
        </w:trPr>
        <w:tc>
          <w:tcPr>
            <w:tcW w:w="9752" w:type="dxa"/>
            <w:gridSpan w:val="2"/>
            <w:tcBorders>
              <w:top w:val="nil"/>
              <w:left w:val="nil"/>
              <w:bottom w:val="nil"/>
              <w:right w:val="nil"/>
            </w:tcBorders>
          </w:tcPr>
          <w:p w14:paraId="24EC006B" w14:textId="77777777" w:rsidR="00803270" w:rsidRPr="00CF48A0" w:rsidRDefault="00803270" w:rsidP="002A1989"/>
        </w:tc>
      </w:tr>
      <w:tr w:rsidR="009D61B4" w:rsidRPr="00CF48A0" w14:paraId="41A06FD4" w14:textId="77777777" w:rsidTr="002A1989">
        <w:trPr>
          <w:trHeight w:val="240"/>
          <w:jc w:val="center"/>
        </w:trPr>
        <w:tc>
          <w:tcPr>
            <w:tcW w:w="4876" w:type="dxa"/>
            <w:tcBorders>
              <w:top w:val="nil"/>
              <w:left w:val="nil"/>
              <w:bottom w:val="nil"/>
              <w:right w:val="nil"/>
            </w:tcBorders>
          </w:tcPr>
          <w:p w14:paraId="736DA09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FB72F5A" w14:textId="77777777" w:rsidR="00803270" w:rsidRPr="00CF48A0" w:rsidRDefault="00803270" w:rsidP="002A1989">
            <w:pPr>
              <w:pStyle w:val="AmColumnHeading"/>
            </w:pPr>
            <w:r w:rsidRPr="00CF48A0">
              <w:t>Ændringsforslag</w:t>
            </w:r>
          </w:p>
        </w:tc>
      </w:tr>
      <w:tr w:rsidR="009D61B4" w:rsidRPr="00CF48A0" w14:paraId="6DB7A44E" w14:textId="77777777" w:rsidTr="002A1989">
        <w:trPr>
          <w:jc w:val="center"/>
        </w:trPr>
        <w:tc>
          <w:tcPr>
            <w:tcW w:w="4876" w:type="dxa"/>
            <w:tcBorders>
              <w:top w:val="nil"/>
              <w:left w:val="nil"/>
              <w:bottom w:val="nil"/>
              <w:right w:val="nil"/>
            </w:tcBorders>
          </w:tcPr>
          <w:p w14:paraId="42EEF394" w14:textId="77777777" w:rsidR="00803270" w:rsidRPr="00CF48A0" w:rsidRDefault="00803270" w:rsidP="002A1989">
            <w:pPr>
              <w:pStyle w:val="Normal6a"/>
            </w:pPr>
          </w:p>
        </w:tc>
        <w:tc>
          <w:tcPr>
            <w:tcW w:w="4876" w:type="dxa"/>
            <w:tcBorders>
              <w:top w:val="nil"/>
              <w:left w:val="nil"/>
              <w:bottom w:val="nil"/>
              <w:right w:val="nil"/>
            </w:tcBorders>
          </w:tcPr>
          <w:p w14:paraId="64034D41" w14:textId="77777777" w:rsidR="00803270" w:rsidRPr="00CF48A0" w:rsidRDefault="00803270" w:rsidP="002A1989">
            <w:pPr>
              <w:pStyle w:val="Normal6a"/>
            </w:pPr>
            <w:r w:rsidRPr="00CF48A0">
              <w:rPr>
                <w:b/>
                <w:i/>
              </w:rPr>
              <w:t>23c.</w:t>
            </w:r>
            <w:r w:rsidRPr="00CF48A0">
              <w:tab/>
            </w:r>
            <w:r w:rsidRPr="00CF48A0">
              <w:rPr>
                <w:b/>
                <w:i/>
              </w:rPr>
              <w:t>glæder sig over resultatet af topmødet mellem EU og Japan 2025 og styrkelsen af det strategiske partnerskab, herunder gennemførelsen af den økonomiske partnerskabsaftale og nye aftaler om cybersikkerhed, halvledere og sikker konnektivitet;</w:t>
            </w:r>
          </w:p>
        </w:tc>
      </w:tr>
    </w:tbl>
    <w:p w14:paraId="3927418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20A390E" w14:textId="77777777" w:rsidR="00803270" w:rsidRPr="00CF48A0" w:rsidRDefault="00803270" w:rsidP="00803270">
      <w:r w:rsidRPr="00CF48A0">
        <w:rPr>
          <w:rStyle w:val="HideTWBExt"/>
          <w:noProof w:val="0"/>
        </w:rPr>
        <w:t>&lt;/Amend&gt;</w:t>
      </w:r>
    </w:p>
    <w:p w14:paraId="62F681D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590</w:t>
      </w:r>
      <w:r w:rsidRPr="00CF48A0">
        <w:rPr>
          <w:rStyle w:val="HideTWBExt"/>
          <w:b w:val="0"/>
          <w:noProof w:val="0"/>
        </w:rPr>
        <w:t>&lt;/NumAm&gt;</w:t>
      </w:r>
    </w:p>
    <w:p w14:paraId="25DFBA92"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130545FD" w14:textId="77777777" w:rsidR="00803270" w:rsidRPr="00CF48A0" w:rsidRDefault="00803270" w:rsidP="00803270">
      <w:pPr>
        <w:pStyle w:val="NormalBold"/>
      </w:pPr>
      <w:r w:rsidRPr="00CF48A0">
        <w:rPr>
          <w:rStyle w:val="HideTWBExt"/>
          <w:b w:val="0"/>
          <w:noProof w:val="0"/>
        </w:rPr>
        <w:t>&lt;/RepeatBlock-By&gt;</w:t>
      </w:r>
    </w:p>
    <w:p w14:paraId="4C5AB14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E50F898" w14:textId="77777777" w:rsidR="00803270" w:rsidRPr="00CF48A0" w:rsidRDefault="00803270" w:rsidP="00803270">
      <w:pPr>
        <w:pStyle w:val="NormalBold"/>
      </w:pPr>
      <w:r w:rsidRPr="00CF48A0">
        <w:rPr>
          <w:rStyle w:val="HideTWBExt"/>
          <w:b w:val="0"/>
          <w:noProof w:val="0"/>
        </w:rPr>
        <w:t>&lt;Article&gt;</w:t>
      </w:r>
      <w:r w:rsidRPr="00CF48A0">
        <w:t>Punkt 23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C693372" w14:textId="77777777" w:rsidTr="002A1989">
        <w:trPr>
          <w:trHeight w:hRule="exact" w:val="240"/>
          <w:jc w:val="center"/>
        </w:trPr>
        <w:tc>
          <w:tcPr>
            <w:tcW w:w="9752" w:type="dxa"/>
            <w:gridSpan w:val="2"/>
            <w:tcBorders>
              <w:top w:val="nil"/>
              <w:left w:val="nil"/>
              <w:bottom w:val="nil"/>
              <w:right w:val="nil"/>
            </w:tcBorders>
          </w:tcPr>
          <w:p w14:paraId="135DB158" w14:textId="77777777" w:rsidR="00803270" w:rsidRPr="00CF48A0" w:rsidRDefault="00803270" w:rsidP="002A1989"/>
        </w:tc>
      </w:tr>
      <w:tr w:rsidR="009D61B4" w:rsidRPr="00CF48A0" w14:paraId="0BF6C5F1" w14:textId="77777777" w:rsidTr="002A1989">
        <w:trPr>
          <w:trHeight w:val="240"/>
          <w:jc w:val="center"/>
        </w:trPr>
        <w:tc>
          <w:tcPr>
            <w:tcW w:w="4876" w:type="dxa"/>
            <w:tcBorders>
              <w:top w:val="nil"/>
              <w:left w:val="nil"/>
              <w:bottom w:val="nil"/>
              <w:right w:val="nil"/>
            </w:tcBorders>
          </w:tcPr>
          <w:p w14:paraId="3AE751E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73E4C02" w14:textId="77777777" w:rsidR="00803270" w:rsidRPr="00CF48A0" w:rsidRDefault="00803270" w:rsidP="002A1989">
            <w:pPr>
              <w:pStyle w:val="AmColumnHeading"/>
            </w:pPr>
            <w:r w:rsidRPr="00CF48A0">
              <w:t>Ændringsforslag</w:t>
            </w:r>
          </w:p>
        </w:tc>
      </w:tr>
      <w:tr w:rsidR="009D61B4" w:rsidRPr="00CF48A0" w14:paraId="17ED698F" w14:textId="77777777" w:rsidTr="002A1989">
        <w:trPr>
          <w:jc w:val="center"/>
        </w:trPr>
        <w:tc>
          <w:tcPr>
            <w:tcW w:w="4876" w:type="dxa"/>
            <w:tcBorders>
              <w:top w:val="nil"/>
              <w:left w:val="nil"/>
              <w:bottom w:val="nil"/>
              <w:right w:val="nil"/>
            </w:tcBorders>
          </w:tcPr>
          <w:p w14:paraId="15146088" w14:textId="77777777" w:rsidR="00803270" w:rsidRPr="00CF48A0" w:rsidRDefault="00803270" w:rsidP="002A1989">
            <w:pPr>
              <w:pStyle w:val="Normal6a"/>
            </w:pPr>
          </w:p>
        </w:tc>
        <w:tc>
          <w:tcPr>
            <w:tcW w:w="4876" w:type="dxa"/>
            <w:tcBorders>
              <w:top w:val="nil"/>
              <w:left w:val="nil"/>
              <w:bottom w:val="nil"/>
              <w:right w:val="nil"/>
            </w:tcBorders>
          </w:tcPr>
          <w:p w14:paraId="49C7FACD" w14:textId="77777777" w:rsidR="00803270" w:rsidRPr="00CF48A0" w:rsidRDefault="00803270" w:rsidP="002A1989">
            <w:pPr>
              <w:pStyle w:val="Normal6a"/>
            </w:pPr>
            <w:r w:rsidRPr="00CF48A0">
              <w:rPr>
                <w:b/>
                <w:i/>
              </w:rPr>
              <w:t>23d.</w:t>
            </w:r>
            <w:r w:rsidRPr="00CF48A0">
              <w:tab/>
            </w:r>
            <w:r w:rsidRPr="00CF48A0">
              <w:rPr>
                <w:b/>
                <w:i/>
              </w:rPr>
              <w:t>fremhæver vigtigheden af at styrke det strategiske samarbejde med Australien, som er en ligesindet partner, der deler EU's tilslutning til demokrati, menneskerettigheder, folkeretten og en regelbaseret verdensorden; understreger, at Australiens geografiske beliggenhed og aktive rolle i forbindelse med regional sikkerhed gør landet til en central aktør i beskyttelsen af stabiliteten i den indopacifiske region; glæder sig i den forbindelse over erklæringen fra formanden for Det Europæiske Råd, António Costa, formanden for Kommissionen, Ursula von der Leyen, og premierminister Anthony Albanese under G7-ledernes topmøde i Alberta om at indlede forhandlinger om et sikkerheds- og forsvarspartnerskab; understreger, at dette initiativ afspejler den stigende anerkendelse af den indbyrdes forbindelse mellem sikkerheden i Europa og den indopacifiske region og skaber mulighed for at udvide den fælles indsats over for globale sikkerhedsudfordringer; fremhæver, at disse forhandlinger sammen med fornyede tilsagn om indgåelse af en frihandelsaftale mellem EU og Australien afspejler et stærkt momentum i de bilaterale forbindelser, som styrker ikke blot de økonomiske og teknologiske bånd, men også den fælles modstandsdygtighed og den strategiske tillid;</w:t>
            </w:r>
          </w:p>
        </w:tc>
      </w:tr>
    </w:tbl>
    <w:p w14:paraId="09F759A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1385408" w14:textId="77777777" w:rsidR="00803270" w:rsidRPr="00CF48A0" w:rsidRDefault="00803270" w:rsidP="00803270">
      <w:r w:rsidRPr="00CF48A0">
        <w:rPr>
          <w:rStyle w:val="HideTWBExt"/>
          <w:noProof w:val="0"/>
        </w:rPr>
        <w:t>&lt;/Amend&gt;</w:t>
      </w:r>
    </w:p>
    <w:p w14:paraId="07ACBD5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591</w:t>
      </w:r>
      <w:r w:rsidRPr="00CF48A0">
        <w:rPr>
          <w:rStyle w:val="HideTWBExt"/>
          <w:b w:val="0"/>
          <w:noProof w:val="0"/>
        </w:rPr>
        <w:t>&lt;/NumAm&gt;</w:t>
      </w:r>
    </w:p>
    <w:p w14:paraId="08E7CB95" w14:textId="77777777" w:rsidR="00803270" w:rsidRPr="00CF48A0" w:rsidRDefault="00803270" w:rsidP="00803270">
      <w:pPr>
        <w:pStyle w:val="NormalBold"/>
      </w:pPr>
      <w:r w:rsidRPr="00CF48A0">
        <w:rPr>
          <w:rStyle w:val="HideTWBExt"/>
          <w:b w:val="0"/>
          <w:noProof w:val="0"/>
        </w:rPr>
        <w:t>&lt;RepeatBlock-By&gt;&lt;Members&gt;</w:t>
      </w:r>
      <w:r w:rsidRPr="00CF48A0">
        <w:t>David McAllister, Željana Zovko</w:t>
      </w:r>
      <w:r w:rsidRPr="00CF48A0">
        <w:rPr>
          <w:rStyle w:val="HideTWBExt"/>
          <w:b w:val="0"/>
          <w:noProof w:val="0"/>
        </w:rPr>
        <w:t>&lt;/Members&gt;</w:t>
      </w:r>
    </w:p>
    <w:p w14:paraId="3F79CFF9" w14:textId="77777777" w:rsidR="00803270" w:rsidRPr="00CF48A0" w:rsidRDefault="00803270" w:rsidP="00803270">
      <w:pPr>
        <w:pStyle w:val="NormalBold"/>
      </w:pPr>
      <w:r w:rsidRPr="00CF48A0">
        <w:rPr>
          <w:rStyle w:val="HideTWBExt"/>
          <w:b w:val="0"/>
          <w:noProof w:val="0"/>
        </w:rPr>
        <w:t>&lt;/RepeatBlock-By&gt;</w:t>
      </w:r>
    </w:p>
    <w:p w14:paraId="3F2C49D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189FE8" w14:textId="77777777" w:rsidR="00803270" w:rsidRPr="00CF48A0" w:rsidRDefault="00803270" w:rsidP="00803270">
      <w:pPr>
        <w:pStyle w:val="NormalBold"/>
      </w:pPr>
      <w:r w:rsidRPr="00CF48A0">
        <w:rPr>
          <w:rStyle w:val="HideTWBExt"/>
          <w:b w:val="0"/>
          <w:noProof w:val="0"/>
        </w:rPr>
        <w:t>&lt;Article&gt;</w:t>
      </w:r>
      <w:r w:rsidRPr="00CF48A0">
        <w:t>Punkt 23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10F95D" w14:textId="77777777" w:rsidTr="002A1989">
        <w:trPr>
          <w:trHeight w:hRule="exact" w:val="240"/>
          <w:jc w:val="center"/>
        </w:trPr>
        <w:tc>
          <w:tcPr>
            <w:tcW w:w="9752" w:type="dxa"/>
            <w:gridSpan w:val="2"/>
            <w:tcBorders>
              <w:top w:val="nil"/>
              <w:left w:val="nil"/>
              <w:bottom w:val="nil"/>
              <w:right w:val="nil"/>
            </w:tcBorders>
          </w:tcPr>
          <w:p w14:paraId="48BB5DF9" w14:textId="77777777" w:rsidR="00803270" w:rsidRPr="00CF48A0" w:rsidRDefault="00803270" w:rsidP="002A1989"/>
        </w:tc>
      </w:tr>
      <w:tr w:rsidR="009D61B4" w:rsidRPr="00CF48A0" w14:paraId="6A5EBC82" w14:textId="77777777" w:rsidTr="002A1989">
        <w:trPr>
          <w:trHeight w:val="240"/>
          <w:jc w:val="center"/>
        </w:trPr>
        <w:tc>
          <w:tcPr>
            <w:tcW w:w="4876" w:type="dxa"/>
            <w:tcBorders>
              <w:top w:val="nil"/>
              <w:left w:val="nil"/>
              <w:bottom w:val="nil"/>
              <w:right w:val="nil"/>
            </w:tcBorders>
          </w:tcPr>
          <w:p w14:paraId="413B51C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BBE30B1" w14:textId="77777777" w:rsidR="00803270" w:rsidRPr="00CF48A0" w:rsidRDefault="00803270" w:rsidP="002A1989">
            <w:pPr>
              <w:pStyle w:val="AmColumnHeading"/>
            </w:pPr>
            <w:r w:rsidRPr="00CF48A0">
              <w:t>Ændringsforslag</w:t>
            </w:r>
          </w:p>
        </w:tc>
      </w:tr>
      <w:tr w:rsidR="009D61B4" w:rsidRPr="00CF48A0" w14:paraId="5A35572D" w14:textId="77777777" w:rsidTr="002A1989">
        <w:trPr>
          <w:jc w:val="center"/>
        </w:trPr>
        <w:tc>
          <w:tcPr>
            <w:tcW w:w="4876" w:type="dxa"/>
            <w:tcBorders>
              <w:top w:val="nil"/>
              <w:left w:val="nil"/>
              <w:bottom w:val="nil"/>
              <w:right w:val="nil"/>
            </w:tcBorders>
          </w:tcPr>
          <w:p w14:paraId="4F72A8A2" w14:textId="77777777" w:rsidR="00803270" w:rsidRPr="00CF48A0" w:rsidRDefault="00803270" w:rsidP="002A1989">
            <w:pPr>
              <w:pStyle w:val="Normal6a"/>
            </w:pPr>
          </w:p>
        </w:tc>
        <w:tc>
          <w:tcPr>
            <w:tcW w:w="4876" w:type="dxa"/>
            <w:tcBorders>
              <w:top w:val="nil"/>
              <w:left w:val="nil"/>
              <w:bottom w:val="nil"/>
              <w:right w:val="nil"/>
            </w:tcBorders>
          </w:tcPr>
          <w:p w14:paraId="7CBC2DC8" w14:textId="77777777" w:rsidR="00803270" w:rsidRPr="00CF48A0" w:rsidRDefault="00803270" w:rsidP="002A1989">
            <w:pPr>
              <w:pStyle w:val="Normal6a"/>
            </w:pPr>
            <w:r w:rsidRPr="00CF48A0">
              <w:rPr>
                <w:b/>
                <w:i/>
              </w:rPr>
              <w:t>23e.</w:t>
            </w:r>
            <w:r w:rsidRPr="00CF48A0">
              <w:tab/>
            </w:r>
            <w:r w:rsidRPr="00CF48A0">
              <w:rPr>
                <w:b/>
                <w:i/>
              </w:rPr>
              <w:t>påpeger den stigende politiske og geostrategiske betydning af landene i Oceanien, herunder Stillehavsøernes Forum (PIF), og opfordrer EU og dets medlemsstater til at øge deres diplomatiske engagement i denne region, om muligt i tæt samarbejde med Australien og New Zealand;</w:t>
            </w:r>
          </w:p>
        </w:tc>
      </w:tr>
    </w:tbl>
    <w:p w14:paraId="4B5E4D9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BD25C95" w14:textId="77777777" w:rsidR="00803270" w:rsidRPr="00CF48A0" w:rsidRDefault="00803270" w:rsidP="00803270">
      <w:r w:rsidRPr="00CF48A0">
        <w:rPr>
          <w:rStyle w:val="HideTWBExt"/>
          <w:noProof w:val="0"/>
        </w:rPr>
        <w:t>&lt;/Amend&gt;</w:t>
      </w:r>
    </w:p>
    <w:p w14:paraId="19CAAA7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592</w:t>
      </w:r>
      <w:r w:rsidRPr="00CF48A0">
        <w:rPr>
          <w:rStyle w:val="HideTWBExt"/>
          <w:b w:val="0"/>
          <w:noProof w:val="0"/>
        </w:rPr>
        <w:t>&lt;/NumAm&gt;</w:t>
      </w:r>
    </w:p>
    <w:p w14:paraId="0EFB5BC0"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5BFB7C29" w14:textId="77777777" w:rsidR="00803270" w:rsidRPr="00CF48A0" w:rsidRDefault="00803270" w:rsidP="00803270">
      <w:pPr>
        <w:pStyle w:val="NormalBold"/>
      </w:pPr>
      <w:r w:rsidRPr="00CF48A0">
        <w:rPr>
          <w:rStyle w:val="HideTWBExt"/>
          <w:b w:val="0"/>
          <w:noProof w:val="0"/>
        </w:rPr>
        <w:t>&lt;/RepeatBlock-By&gt;</w:t>
      </w:r>
    </w:p>
    <w:p w14:paraId="59D71F9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CE2BC05"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9669A4" w14:textId="77777777" w:rsidTr="002A1989">
        <w:trPr>
          <w:trHeight w:hRule="exact" w:val="240"/>
          <w:jc w:val="center"/>
        </w:trPr>
        <w:tc>
          <w:tcPr>
            <w:tcW w:w="9752" w:type="dxa"/>
            <w:gridSpan w:val="2"/>
            <w:tcBorders>
              <w:top w:val="nil"/>
              <w:left w:val="nil"/>
              <w:bottom w:val="nil"/>
              <w:right w:val="nil"/>
            </w:tcBorders>
          </w:tcPr>
          <w:p w14:paraId="1153C417" w14:textId="77777777" w:rsidR="00803270" w:rsidRPr="00CF48A0" w:rsidRDefault="00803270" w:rsidP="002A1989"/>
        </w:tc>
      </w:tr>
      <w:tr w:rsidR="009D61B4" w:rsidRPr="00CF48A0" w14:paraId="36C07F8B" w14:textId="77777777" w:rsidTr="002A1989">
        <w:trPr>
          <w:trHeight w:val="240"/>
          <w:jc w:val="center"/>
        </w:trPr>
        <w:tc>
          <w:tcPr>
            <w:tcW w:w="4876" w:type="dxa"/>
            <w:tcBorders>
              <w:top w:val="nil"/>
              <w:left w:val="nil"/>
              <w:bottom w:val="nil"/>
              <w:right w:val="nil"/>
            </w:tcBorders>
          </w:tcPr>
          <w:p w14:paraId="065F96C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C279D0B" w14:textId="77777777" w:rsidR="00803270" w:rsidRPr="00CF48A0" w:rsidRDefault="00803270" w:rsidP="002A1989">
            <w:pPr>
              <w:pStyle w:val="AmColumnHeading"/>
            </w:pPr>
            <w:r w:rsidRPr="00CF48A0">
              <w:t>Ændringsforslag</w:t>
            </w:r>
          </w:p>
        </w:tc>
      </w:tr>
      <w:tr w:rsidR="009D61B4" w:rsidRPr="00CF48A0" w14:paraId="0A423EA4" w14:textId="77777777" w:rsidTr="002A1989">
        <w:trPr>
          <w:jc w:val="center"/>
        </w:trPr>
        <w:tc>
          <w:tcPr>
            <w:tcW w:w="4876" w:type="dxa"/>
            <w:tcBorders>
              <w:top w:val="nil"/>
              <w:left w:val="nil"/>
              <w:bottom w:val="nil"/>
              <w:right w:val="nil"/>
            </w:tcBorders>
          </w:tcPr>
          <w:p w14:paraId="11E9DB74" w14:textId="77777777" w:rsidR="00803270" w:rsidRPr="00CF48A0" w:rsidRDefault="00803270" w:rsidP="002A1989">
            <w:pPr>
              <w:pStyle w:val="Normal6a"/>
            </w:pPr>
            <w:r w:rsidRPr="00CF48A0">
              <w:t>24.</w:t>
            </w:r>
            <w:r w:rsidRPr="00CF48A0">
              <w:tab/>
              <w:t xml:space="preserve">mener, at </w:t>
            </w:r>
            <w:r w:rsidRPr="00CF48A0">
              <w:rPr>
                <w:b/>
                <w:i/>
              </w:rPr>
              <w:t>den hastigt stigende militarisering af Kina</w:t>
            </w:r>
            <w:r w:rsidRPr="00CF48A0">
              <w:t xml:space="preserve"> og dets militære og politiske </w:t>
            </w:r>
            <w:r w:rsidRPr="00CF48A0">
              <w:rPr>
                <w:b/>
                <w:i/>
              </w:rPr>
              <w:t>partnerskaber</w:t>
            </w:r>
            <w:r w:rsidRPr="00CF48A0">
              <w:t xml:space="preserve">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5394B074" w14:textId="77777777" w:rsidR="00803270" w:rsidRPr="00CF48A0" w:rsidRDefault="00803270" w:rsidP="002A1989">
            <w:pPr>
              <w:pStyle w:val="Normal6a"/>
            </w:pPr>
            <w:r w:rsidRPr="00CF48A0">
              <w:t>24.</w:t>
            </w:r>
            <w:r w:rsidRPr="00CF48A0">
              <w:tab/>
            </w:r>
            <w:r w:rsidRPr="00CF48A0">
              <w:rPr>
                <w:b/>
                <w:i/>
              </w:rPr>
              <w:t>er af den opfattelse, at forbindelserne mellem EU og Kina bliver en afgørende faktor for vores fremtidige økonomiske velstand og nationale sikkerhed; understreger, at EU og Kina har en fælles interesse i at stile efter et konstruktivt, stabilt, afbalanceret og gensidigt fordelagtigt samarbejde til støtte for multilateralismen og en regelbaseret verdensorden;</w:t>
            </w:r>
            <w:r w:rsidRPr="00CF48A0">
              <w:t xml:space="preserve"> mener, at </w:t>
            </w:r>
            <w:r w:rsidRPr="00CF48A0">
              <w:rPr>
                <w:b/>
                <w:i/>
              </w:rPr>
              <w:t>Kinas stigende militærudgifter</w:t>
            </w:r>
            <w:r w:rsidRPr="00CF48A0">
              <w:t xml:space="preserve"> og dets militære og politiske </w:t>
            </w:r>
            <w:r w:rsidRPr="00CF48A0">
              <w:rPr>
                <w:b/>
                <w:i/>
              </w:rPr>
              <w:t>bånd</w:t>
            </w:r>
            <w:r w:rsidRPr="00CF48A0">
              <w:t xml:space="preserve"> med Rusland og Nordkorea udgør en central geopolitisk udfordring i det 21. århundrede;</w:t>
            </w:r>
            <w:r w:rsidRPr="00CF48A0">
              <w:rPr>
                <w:b/>
                <w:i/>
              </w:rPr>
              <w:t xml:space="preserve"> er dybt bekymret over den betydelige mængde af produkter med dobbelt anvendelse, som kinesiske virksomheder eksporterer til Rusland, og som anvendes i angrebskrigen mod Ukraine, samt Kinas vedvarende indblanding i omgåelsen af sanktioner; gentager nødvendigheden af, at EU begrænser de risici, der er forbundet med forsyningskæden for kritiske råstoffer;</w:t>
            </w:r>
            <w:r w:rsidRPr="00CF48A0">
              <w:t xml:space="preserve"> understreger, at EU skal benytte sig af en flerdimensionel strategi, som kombinerer principfast diplomati, der har til formål at værne om folkeretten </w:t>
            </w:r>
            <w:r w:rsidRPr="00CF48A0">
              <w:rPr>
                <w:b/>
                <w:i/>
              </w:rPr>
              <w:t>og ansvarligheden over for menneskerettighederne</w:t>
            </w:r>
            <w:r w:rsidRPr="00CF48A0">
              <w:t>, med et økonomisk engagement, der beskytter vores interesser;</w:t>
            </w:r>
          </w:p>
        </w:tc>
      </w:tr>
    </w:tbl>
    <w:p w14:paraId="2A69CDA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80362B9" w14:textId="77777777" w:rsidR="00803270" w:rsidRPr="00CF48A0" w:rsidRDefault="00803270" w:rsidP="00803270">
      <w:r w:rsidRPr="00CF48A0">
        <w:rPr>
          <w:rStyle w:val="HideTWBExt"/>
          <w:noProof w:val="0"/>
        </w:rPr>
        <w:t>&lt;/Amend&gt;</w:t>
      </w:r>
    </w:p>
    <w:p w14:paraId="12689A3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593</w:t>
      </w:r>
      <w:r w:rsidRPr="00CF48A0">
        <w:rPr>
          <w:rStyle w:val="HideTWBExt"/>
          <w:b w:val="0"/>
          <w:noProof w:val="0"/>
        </w:rPr>
        <w:t>&lt;/NumAm&gt;</w:t>
      </w:r>
    </w:p>
    <w:p w14:paraId="51EFFD20"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7ECE9EB8" w14:textId="77777777" w:rsidR="00803270" w:rsidRPr="00CF48A0" w:rsidRDefault="00803270" w:rsidP="00803270">
      <w:pPr>
        <w:pStyle w:val="NormalBold"/>
      </w:pPr>
      <w:r w:rsidRPr="00CF48A0">
        <w:rPr>
          <w:rStyle w:val="HideTWBExt"/>
          <w:b w:val="0"/>
          <w:noProof w:val="0"/>
        </w:rPr>
        <w:t>&lt;/RepeatBlock-By&gt;</w:t>
      </w:r>
    </w:p>
    <w:p w14:paraId="57AC00D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CA905A7"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14577F8" w14:textId="77777777" w:rsidTr="002A1989">
        <w:trPr>
          <w:trHeight w:hRule="exact" w:val="240"/>
          <w:jc w:val="center"/>
        </w:trPr>
        <w:tc>
          <w:tcPr>
            <w:tcW w:w="9752" w:type="dxa"/>
            <w:gridSpan w:val="2"/>
            <w:tcBorders>
              <w:top w:val="nil"/>
              <w:left w:val="nil"/>
              <w:bottom w:val="nil"/>
              <w:right w:val="nil"/>
            </w:tcBorders>
          </w:tcPr>
          <w:p w14:paraId="7B4AD7CB" w14:textId="77777777" w:rsidR="00803270" w:rsidRPr="00CF48A0" w:rsidRDefault="00803270" w:rsidP="002A1989"/>
        </w:tc>
      </w:tr>
      <w:tr w:rsidR="009D61B4" w:rsidRPr="00CF48A0" w14:paraId="26E78326" w14:textId="77777777" w:rsidTr="002A1989">
        <w:trPr>
          <w:trHeight w:val="240"/>
          <w:jc w:val="center"/>
        </w:trPr>
        <w:tc>
          <w:tcPr>
            <w:tcW w:w="4876" w:type="dxa"/>
            <w:tcBorders>
              <w:top w:val="nil"/>
              <w:left w:val="nil"/>
              <w:bottom w:val="nil"/>
              <w:right w:val="nil"/>
            </w:tcBorders>
          </w:tcPr>
          <w:p w14:paraId="611803E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15A0E67" w14:textId="77777777" w:rsidR="00803270" w:rsidRPr="00CF48A0" w:rsidRDefault="00803270" w:rsidP="002A1989">
            <w:pPr>
              <w:pStyle w:val="AmColumnHeading"/>
            </w:pPr>
            <w:r w:rsidRPr="00CF48A0">
              <w:t>Ændringsforslag</w:t>
            </w:r>
          </w:p>
        </w:tc>
      </w:tr>
      <w:tr w:rsidR="009D61B4" w:rsidRPr="00CF48A0" w14:paraId="7EDA8CCB" w14:textId="77777777" w:rsidTr="002A1989">
        <w:trPr>
          <w:jc w:val="center"/>
        </w:trPr>
        <w:tc>
          <w:tcPr>
            <w:tcW w:w="4876" w:type="dxa"/>
            <w:tcBorders>
              <w:top w:val="nil"/>
              <w:left w:val="nil"/>
              <w:bottom w:val="nil"/>
              <w:right w:val="nil"/>
            </w:tcBorders>
          </w:tcPr>
          <w:p w14:paraId="1A9F1ADB"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64D5F310"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 </w:t>
            </w:r>
            <w:r w:rsidRPr="00CF48A0">
              <w:rPr>
                <w:b/>
                <w:i/>
              </w:rPr>
              <w:t>bekræfter, at det fortsat tjener som en nyttig analytisk ramme på én og samme tid at betragte Kina som en partner, en økonomisk konkurrent og en systemisk rival, men fremhæver, at en sådan ramme er utilstrækkelig som langsigtet strategisk kurs; opfordrer til en struktureret debat mellem medlemsstaterne om fremtiden for EU's forbindelser med Kina med henblik på at fastlægge Unionens strategiske mål; understreger, at Unionen kun ved at fastlægge en langsigtet vision for forbindelserne mellem EU og Kina vil være i stand til at udforme en politik, der er konsekvent, troværdig og effektiv, og opfordrer Kommissionen og Rådet til at fremsætte forslag med henblik herpå;</w:t>
            </w:r>
          </w:p>
        </w:tc>
      </w:tr>
    </w:tbl>
    <w:p w14:paraId="21583BB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0F87C07" w14:textId="77777777" w:rsidR="00803270" w:rsidRPr="00CF48A0" w:rsidRDefault="00803270" w:rsidP="00803270">
      <w:r w:rsidRPr="00CF48A0">
        <w:rPr>
          <w:rStyle w:val="HideTWBExt"/>
          <w:noProof w:val="0"/>
        </w:rPr>
        <w:t>&lt;/Amend&gt;</w:t>
      </w:r>
    </w:p>
    <w:p w14:paraId="4EA5B32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594</w:t>
      </w:r>
      <w:r w:rsidRPr="00CF48A0">
        <w:rPr>
          <w:rStyle w:val="HideTWBExt"/>
          <w:b w:val="0"/>
          <w:noProof w:val="0"/>
        </w:rPr>
        <w:t>&lt;/NumAm&gt;</w:t>
      </w:r>
    </w:p>
    <w:p w14:paraId="45D65308"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4A3C2369" w14:textId="77777777" w:rsidR="00803270" w:rsidRPr="00CF48A0" w:rsidRDefault="00803270" w:rsidP="00803270">
      <w:pPr>
        <w:pStyle w:val="NormalBold"/>
      </w:pPr>
      <w:r w:rsidRPr="00CF48A0">
        <w:rPr>
          <w:rStyle w:val="HideTWBExt"/>
          <w:b w:val="0"/>
          <w:noProof w:val="0"/>
        </w:rPr>
        <w:t>&lt;/RepeatBlock-By&gt;</w:t>
      </w:r>
    </w:p>
    <w:p w14:paraId="0027544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FD804AC"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EB50E94" w14:textId="77777777" w:rsidTr="002A1989">
        <w:trPr>
          <w:trHeight w:hRule="exact" w:val="240"/>
          <w:jc w:val="center"/>
        </w:trPr>
        <w:tc>
          <w:tcPr>
            <w:tcW w:w="9752" w:type="dxa"/>
            <w:gridSpan w:val="2"/>
            <w:tcBorders>
              <w:top w:val="nil"/>
              <w:left w:val="nil"/>
              <w:bottom w:val="nil"/>
              <w:right w:val="nil"/>
            </w:tcBorders>
          </w:tcPr>
          <w:p w14:paraId="1D382A22" w14:textId="77777777" w:rsidR="00803270" w:rsidRPr="00CF48A0" w:rsidRDefault="00803270" w:rsidP="002A1989"/>
        </w:tc>
      </w:tr>
      <w:tr w:rsidR="009D61B4" w:rsidRPr="00CF48A0" w14:paraId="093B42C6" w14:textId="77777777" w:rsidTr="002A1989">
        <w:trPr>
          <w:trHeight w:val="240"/>
          <w:jc w:val="center"/>
        </w:trPr>
        <w:tc>
          <w:tcPr>
            <w:tcW w:w="4876" w:type="dxa"/>
            <w:tcBorders>
              <w:top w:val="nil"/>
              <w:left w:val="nil"/>
              <w:bottom w:val="nil"/>
              <w:right w:val="nil"/>
            </w:tcBorders>
          </w:tcPr>
          <w:p w14:paraId="52FD0E6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11E0F3C" w14:textId="77777777" w:rsidR="00803270" w:rsidRPr="00CF48A0" w:rsidRDefault="00803270" w:rsidP="002A1989">
            <w:pPr>
              <w:pStyle w:val="AmColumnHeading"/>
            </w:pPr>
            <w:r w:rsidRPr="00CF48A0">
              <w:t>Ændringsforslag</w:t>
            </w:r>
          </w:p>
        </w:tc>
      </w:tr>
      <w:tr w:rsidR="009D61B4" w:rsidRPr="00CF48A0" w14:paraId="24B1237F" w14:textId="77777777" w:rsidTr="002A1989">
        <w:trPr>
          <w:jc w:val="center"/>
        </w:trPr>
        <w:tc>
          <w:tcPr>
            <w:tcW w:w="4876" w:type="dxa"/>
            <w:tcBorders>
              <w:top w:val="nil"/>
              <w:left w:val="nil"/>
              <w:bottom w:val="nil"/>
              <w:right w:val="nil"/>
            </w:tcBorders>
          </w:tcPr>
          <w:p w14:paraId="417D4E77"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7F380F55"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 </w:t>
            </w:r>
            <w:r w:rsidRPr="00CF48A0">
              <w:rPr>
                <w:b/>
                <w:i/>
              </w:rPr>
              <w:t>tager afstand fra det regimestyrede tvangsarbejdssystem og Kinas forbrydelser mod menneskeheden i Xinjiang og Tibet samt fra terror, undertrykkelse og systematiske krænkelser af menneskerettigheder på det kinesiske fastland og i Hongkong og Macao; noterer sig Kinas voksende trusler mod og destabiliserende tiltag over for sine naboer og dets forsøg på at undergrave EU's demokratiske samfund, institutioner og økonomiske sikkerhed; understreger det presserende behov for at videreføre politikken med at begrænse risici og mindske EU's afhængighed af Kina inden for nøglesektorer;</w:t>
            </w:r>
          </w:p>
        </w:tc>
      </w:tr>
    </w:tbl>
    <w:p w14:paraId="3AAB7D1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FEB309A" w14:textId="77777777" w:rsidR="00803270" w:rsidRPr="00CF48A0" w:rsidRDefault="00803270" w:rsidP="00803270">
      <w:r w:rsidRPr="00CF48A0">
        <w:rPr>
          <w:rStyle w:val="HideTWBExt"/>
          <w:noProof w:val="0"/>
        </w:rPr>
        <w:t>&lt;/Amend&gt;</w:t>
      </w:r>
    </w:p>
    <w:p w14:paraId="01AD732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595</w:t>
      </w:r>
      <w:r w:rsidRPr="00CF48A0">
        <w:rPr>
          <w:rStyle w:val="HideTWBExt"/>
          <w:b w:val="0"/>
          <w:noProof w:val="0"/>
        </w:rPr>
        <w:t>&lt;/NumAm&gt;</w:t>
      </w:r>
    </w:p>
    <w:p w14:paraId="76267261"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3BFEF8B0" w14:textId="77777777" w:rsidR="00803270" w:rsidRPr="00CF48A0" w:rsidRDefault="00803270" w:rsidP="00803270">
      <w:pPr>
        <w:pStyle w:val="NormalBold"/>
      </w:pPr>
      <w:r w:rsidRPr="00CF48A0">
        <w:rPr>
          <w:rStyle w:val="HideTWBExt"/>
          <w:b w:val="0"/>
          <w:noProof w:val="0"/>
        </w:rPr>
        <w:t>&lt;/RepeatBlock-By&gt;</w:t>
      </w:r>
    </w:p>
    <w:p w14:paraId="3F9755A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BBE8A3E"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8A9708" w14:textId="77777777" w:rsidTr="002A1989">
        <w:trPr>
          <w:trHeight w:hRule="exact" w:val="240"/>
          <w:jc w:val="center"/>
        </w:trPr>
        <w:tc>
          <w:tcPr>
            <w:tcW w:w="9752" w:type="dxa"/>
            <w:gridSpan w:val="2"/>
            <w:tcBorders>
              <w:top w:val="nil"/>
              <w:left w:val="nil"/>
              <w:bottom w:val="nil"/>
              <w:right w:val="nil"/>
            </w:tcBorders>
          </w:tcPr>
          <w:p w14:paraId="47CA2F6F" w14:textId="77777777" w:rsidR="00803270" w:rsidRPr="00CF48A0" w:rsidRDefault="00803270" w:rsidP="002A1989"/>
        </w:tc>
      </w:tr>
      <w:tr w:rsidR="009D61B4" w:rsidRPr="00CF48A0" w14:paraId="64A5BCB6" w14:textId="77777777" w:rsidTr="002A1989">
        <w:trPr>
          <w:trHeight w:val="240"/>
          <w:jc w:val="center"/>
        </w:trPr>
        <w:tc>
          <w:tcPr>
            <w:tcW w:w="4876" w:type="dxa"/>
            <w:tcBorders>
              <w:top w:val="nil"/>
              <w:left w:val="nil"/>
              <w:bottom w:val="nil"/>
              <w:right w:val="nil"/>
            </w:tcBorders>
          </w:tcPr>
          <w:p w14:paraId="09D0E25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D88655F" w14:textId="77777777" w:rsidR="00803270" w:rsidRPr="00CF48A0" w:rsidRDefault="00803270" w:rsidP="002A1989">
            <w:pPr>
              <w:pStyle w:val="AmColumnHeading"/>
            </w:pPr>
            <w:r w:rsidRPr="00CF48A0">
              <w:t>Ændringsforslag</w:t>
            </w:r>
          </w:p>
        </w:tc>
      </w:tr>
      <w:tr w:rsidR="009D61B4" w:rsidRPr="00CF48A0" w14:paraId="0401F392" w14:textId="77777777" w:rsidTr="002A1989">
        <w:trPr>
          <w:jc w:val="center"/>
        </w:trPr>
        <w:tc>
          <w:tcPr>
            <w:tcW w:w="4876" w:type="dxa"/>
            <w:tcBorders>
              <w:top w:val="nil"/>
              <w:left w:val="nil"/>
              <w:bottom w:val="nil"/>
              <w:right w:val="nil"/>
            </w:tcBorders>
          </w:tcPr>
          <w:p w14:paraId="45456BBB"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1342C811"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gentager sin bekymring over Kinas krænkelse af freden og stabiliteten i Taiwanstrædet og de omkringliggende internationale farvande, som hindrer den frie sejlads, herunder storstilede manøvrer til vands og i luften såsom øvelserne i april 2025 under navnet "Strait Thunder – 2025A" samt de seneste registrerede hændelser i september 2025, der involverede kinesiske luftfartøjers indflyvning i taiwansk luftrum og kinesiske fartøjers indsejling i taiwanske territorialfarvande;</w:t>
            </w:r>
            <w:r w:rsidRPr="00CF48A0">
              <w:t xml:space="preserve"> understreger, at EU skal benytte sig af en flerdimensionel strategi, som kombinerer principfast diplomati, der har til formål at værne om folkeretten, med et økonomisk engagement, der beskytter vores interesser;</w:t>
            </w:r>
          </w:p>
        </w:tc>
      </w:tr>
    </w:tbl>
    <w:p w14:paraId="59E9CEC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AE7E9B" w14:textId="77777777" w:rsidR="00803270" w:rsidRPr="00CF48A0" w:rsidRDefault="00803270" w:rsidP="00803270">
      <w:r w:rsidRPr="00CF48A0">
        <w:rPr>
          <w:rStyle w:val="HideTWBExt"/>
          <w:noProof w:val="0"/>
        </w:rPr>
        <w:t>&lt;/Amend&gt;</w:t>
      </w:r>
    </w:p>
    <w:p w14:paraId="02C14CC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596</w:t>
      </w:r>
      <w:r w:rsidRPr="00CF48A0">
        <w:rPr>
          <w:rStyle w:val="HideTWBExt"/>
          <w:b w:val="0"/>
          <w:noProof w:val="0"/>
        </w:rPr>
        <w:t>&lt;/NumAm&gt;</w:t>
      </w:r>
    </w:p>
    <w:p w14:paraId="4CAB7025"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Malik Azmani, Marie-Agnes Strack-Zimmermann, Lucia Yar</w:t>
      </w:r>
      <w:r w:rsidRPr="00CF48A0">
        <w:rPr>
          <w:rStyle w:val="HideTWBExt"/>
          <w:b w:val="0"/>
          <w:noProof w:val="0"/>
        </w:rPr>
        <w:t>&lt;/Members&gt;</w:t>
      </w:r>
    </w:p>
    <w:p w14:paraId="67FA0CF7" w14:textId="77777777" w:rsidR="00803270" w:rsidRPr="00CF48A0" w:rsidRDefault="00803270" w:rsidP="00803270">
      <w:pPr>
        <w:pStyle w:val="NormalBold"/>
      </w:pPr>
      <w:r w:rsidRPr="00CF48A0">
        <w:rPr>
          <w:rStyle w:val="HideTWBExt"/>
          <w:b w:val="0"/>
          <w:noProof w:val="0"/>
        </w:rPr>
        <w:t>&lt;/RepeatBlock-By&gt;</w:t>
      </w:r>
    </w:p>
    <w:p w14:paraId="7ED0422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687F8D7"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3D952A4" w14:textId="77777777" w:rsidTr="002A1989">
        <w:trPr>
          <w:trHeight w:hRule="exact" w:val="240"/>
          <w:jc w:val="center"/>
        </w:trPr>
        <w:tc>
          <w:tcPr>
            <w:tcW w:w="9752" w:type="dxa"/>
            <w:gridSpan w:val="2"/>
            <w:tcBorders>
              <w:top w:val="nil"/>
              <w:left w:val="nil"/>
              <w:bottom w:val="nil"/>
              <w:right w:val="nil"/>
            </w:tcBorders>
          </w:tcPr>
          <w:p w14:paraId="79621C01" w14:textId="77777777" w:rsidR="00803270" w:rsidRPr="00CF48A0" w:rsidRDefault="00803270" w:rsidP="002A1989"/>
        </w:tc>
      </w:tr>
      <w:tr w:rsidR="009D61B4" w:rsidRPr="00CF48A0" w14:paraId="4EBC70A3" w14:textId="77777777" w:rsidTr="002A1989">
        <w:trPr>
          <w:trHeight w:val="240"/>
          <w:jc w:val="center"/>
        </w:trPr>
        <w:tc>
          <w:tcPr>
            <w:tcW w:w="4876" w:type="dxa"/>
            <w:tcBorders>
              <w:top w:val="nil"/>
              <w:left w:val="nil"/>
              <w:bottom w:val="nil"/>
              <w:right w:val="nil"/>
            </w:tcBorders>
          </w:tcPr>
          <w:p w14:paraId="0344363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AE0D79C" w14:textId="77777777" w:rsidR="00803270" w:rsidRPr="00CF48A0" w:rsidRDefault="00803270" w:rsidP="002A1989">
            <w:pPr>
              <w:pStyle w:val="AmColumnHeading"/>
            </w:pPr>
            <w:r w:rsidRPr="00CF48A0">
              <w:t>Ændringsforslag</w:t>
            </w:r>
          </w:p>
        </w:tc>
      </w:tr>
      <w:tr w:rsidR="009D61B4" w:rsidRPr="00CF48A0" w14:paraId="09FCA4FF" w14:textId="77777777" w:rsidTr="002A1989">
        <w:trPr>
          <w:jc w:val="center"/>
        </w:trPr>
        <w:tc>
          <w:tcPr>
            <w:tcW w:w="4876" w:type="dxa"/>
            <w:tcBorders>
              <w:top w:val="nil"/>
              <w:left w:val="nil"/>
              <w:bottom w:val="nil"/>
              <w:right w:val="nil"/>
            </w:tcBorders>
          </w:tcPr>
          <w:p w14:paraId="2E39FC73"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understreger</w:t>
            </w:r>
            <w:r w:rsidRPr="00CF48A0">
              <w:t xml:space="preserve">, at EU skal </w:t>
            </w:r>
            <w:r w:rsidRPr="00CF48A0">
              <w:rPr>
                <w:b/>
                <w:i/>
              </w:rPr>
              <w:t>benytte sig af en flerdimensionel strategi, som kombinerer principfast diplomati, der har til formål at værne om folkeretten, med et økonomisk engagement, der beskytter vores</w:t>
            </w:r>
            <w:r w:rsidRPr="00CF48A0">
              <w:t xml:space="preserve"> interesser;</w:t>
            </w:r>
          </w:p>
        </w:tc>
        <w:tc>
          <w:tcPr>
            <w:tcW w:w="4876" w:type="dxa"/>
            <w:tcBorders>
              <w:top w:val="nil"/>
              <w:left w:val="nil"/>
              <w:bottom w:val="nil"/>
              <w:right w:val="nil"/>
            </w:tcBorders>
          </w:tcPr>
          <w:p w14:paraId="01969C73"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fremhæver</w:t>
            </w:r>
            <w:r w:rsidRPr="00CF48A0">
              <w:t xml:space="preserve">, at EU skal </w:t>
            </w:r>
            <w:r w:rsidRPr="00CF48A0">
              <w:rPr>
                <w:b/>
                <w:i/>
              </w:rPr>
              <w:t>erkende kursændringen i kinesisk politik, der gør landet til en stadig større konkurrent og systemisk rival; bemærker, at det er nødvendigt at samarbejde med Kina om globale udfordringer som klimaændringer og samtidig mindske vores afhængighed inden for kritiske sektorer og kritiske råstoffer samt søge at skabe mere afbalancerede vilkår og større gensidighed på handels- og investeringsområdet. Samtidig skal EU handle som en enhed i sikkerheds- og menneskerettighedsspørgsmål og beskytte sine værdier og</w:t>
            </w:r>
            <w:r w:rsidRPr="00CF48A0">
              <w:t xml:space="preserve"> interesser;</w:t>
            </w:r>
          </w:p>
        </w:tc>
      </w:tr>
    </w:tbl>
    <w:p w14:paraId="3C528D7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60A4132" w14:textId="77777777" w:rsidR="00803270" w:rsidRPr="00CF48A0" w:rsidRDefault="00803270" w:rsidP="00803270">
      <w:r w:rsidRPr="00CF48A0">
        <w:rPr>
          <w:rStyle w:val="HideTWBExt"/>
          <w:noProof w:val="0"/>
        </w:rPr>
        <w:t>&lt;/Amend&gt;</w:t>
      </w:r>
    </w:p>
    <w:p w14:paraId="3618C25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597</w:t>
      </w:r>
      <w:r w:rsidRPr="00CF48A0">
        <w:rPr>
          <w:rStyle w:val="HideTWBExt"/>
          <w:b w:val="0"/>
          <w:noProof w:val="0"/>
        </w:rPr>
        <w:t>&lt;/NumAm&gt;</w:t>
      </w:r>
    </w:p>
    <w:p w14:paraId="6EE50E93"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646CFE5C" w14:textId="77777777" w:rsidR="00803270" w:rsidRPr="00CF48A0" w:rsidRDefault="00803270" w:rsidP="00803270">
      <w:pPr>
        <w:pStyle w:val="NormalBold"/>
      </w:pPr>
      <w:r w:rsidRPr="00CF48A0">
        <w:rPr>
          <w:rStyle w:val="HideTWBExt"/>
          <w:b w:val="0"/>
          <w:noProof w:val="0"/>
        </w:rPr>
        <w:t>&lt;/RepeatBlock-By&gt;</w:t>
      </w:r>
    </w:p>
    <w:p w14:paraId="4466EB0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547DE9"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7CCA6C6" w14:textId="77777777" w:rsidTr="002A1989">
        <w:trPr>
          <w:trHeight w:hRule="exact" w:val="240"/>
          <w:jc w:val="center"/>
        </w:trPr>
        <w:tc>
          <w:tcPr>
            <w:tcW w:w="9752" w:type="dxa"/>
            <w:gridSpan w:val="2"/>
            <w:tcBorders>
              <w:top w:val="nil"/>
              <w:left w:val="nil"/>
              <w:bottom w:val="nil"/>
              <w:right w:val="nil"/>
            </w:tcBorders>
          </w:tcPr>
          <w:p w14:paraId="336F16DB" w14:textId="77777777" w:rsidR="00803270" w:rsidRPr="00CF48A0" w:rsidRDefault="00803270" w:rsidP="002A1989"/>
        </w:tc>
      </w:tr>
      <w:tr w:rsidR="009D61B4" w:rsidRPr="00CF48A0" w14:paraId="15274380" w14:textId="77777777" w:rsidTr="002A1989">
        <w:trPr>
          <w:trHeight w:val="240"/>
          <w:jc w:val="center"/>
        </w:trPr>
        <w:tc>
          <w:tcPr>
            <w:tcW w:w="4876" w:type="dxa"/>
            <w:tcBorders>
              <w:top w:val="nil"/>
              <w:left w:val="nil"/>
              <w:bottom w:val="nil"/>
              <w:right w:val="nil"/>
            </w:tcBorders>
          </w:tcPr>
          <w:p w14:paraId="1126E44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C0F61CA" w14:textId="77777777" w:rsidR="00803270" w:rsidRPr="00CF48A0" w:rsidRDefault="00803270" w:rsidP="002A1989">
            <w:pPr>
              <w:pStyle w:val="AmColumnHeading"/>
            </w:pPr>
            <w:r w:rsidRPr="00CF48A0">
              <w:t>Ændringsforslag</w:t>
            </w:r>
          </w:p>
        </w:tc>
      </w:tr>
      <w:tr w:rsidR="009D61B4" w:rsidRPr="00CF48A0" w14:paraId="6E9A2DCC" w14:textId="77777777" w:rsidTr="002A1989">
        <w:trPr>
          <w:jc w:val="center"/>
        </w:trPr>
        <w:tc>
          <w:tcPr>
            <w:tcW w:w="4876" w:type="dxa"/>
            <w:tcBorders>
              <w:top w:val="nil"/>
              <w:left w:val="nil"/>
              <w:bottom w:val="nil"/>
              <w:right w:val="nil"/>
            </w:tcBorders>
          </w:tcPr>
          <w:p w14:paraId="1E55330F"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45948AB5"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og indgår i dets bestræbelser på at ændre verdensordenen</w:t>
            </w:r>
            <w:r w:rsidRPr="00CF48A0">
              <w:t>;</w:t>
            </w:r>
            <w:r w:rsidRPr="00CF48A0">
              <w:rPr>
                <w:b/>
                <w:i/>
              </w:rPr>
              <w:t xml:space="preserve"> minder om Kinas position som samarbejdspartner, økonomisk konkurrent og systemisk rival, navnlig på områderne digital omstilling og klimaomstilling;</w:t>
            </w:r>
            <w:r w:rsidRPr="00CF48A0">
              <w:t xml:space="preserve"> understreger, at EU skal benytte sig af en flerdimensionel strategi, som kombinerer principfast diplomati, der har til formål at værne om folkeretten </w:t>
            </w:r>
            <w:r w:rsidRPr="00CF48A0">
              <w:rPr>
                <w:b/>
                <w:i/>
              </w:rPr>
              <w:t>og ansvarligheden over for menneskerettighederne</w:t>
            </w:r>
            <w:r w:rsidRPr="00CF48A0">
              <w:t>, med et økonomisk engagement, der beskytter vores interesser;</w:t>
            </w:r>
          </w:p>
        </w:tc>
      </w:tr>
    </w:tbl>
    <w:p w14:paraId="2BDBE87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E71F2BA" w14:textId="77777777" w:rsidR="00803270" w:rsidRPr="00CF48A0" w:rsidRDefault="00803270" w:rsidP="00803270">
      <w:r w:rsidRPr="00CF48A0">
        <w:rPr>
          <w:rStyle w:val="HideTWBExt"/>
          <w:noProof w:val="0"/>
        </w:rPr>
        <w:t>&lt;/Amend&gt;</w:t>
      </w:r>
    </w:p>
    <w:p w14:paraId="6B84AC5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598</w:t>
      </w:r>
      <w:r w:rsidRPr="00CF48A0">
        <w:rPr>
          <w:rStyle w:val="HideTWBExt"/>
          <w:b w:val="0"/>
          <w:noProof w:val="0"/>
        </w:rPr>
        <w:t>&lt;/NumAm&gt;</w:t>
      </w:r>
    </w:p>
    <w:p w14:paraId="5BD39643" w14:textId="77777777" w:rsidR="00803270" w:rsidRPr="00CF48A0" w:rsidRDefault="00803270" w:rsidP="00803270">
      <w:pPr>
        <w:pStyle w:val="NormalBold"/>
      </w:pPr>
      <w:r w:rsidRPr="00CF48A0">
        <w:rPr>
          <w:rStyle w:val="HideTWBExt"/>
          <w:b w:val="0"/>
          <w:noProof w:val="0"/>
        </w:rPr>
        <w:t>&lt;RepeatBlock-By&gt;&lt;Members&gt;</w:t>
      </w:r>
      <w:r w:rsidRPr="00CF48A0">
        <w:t>Ondřej Kolář</w:t>
      </w:r>
      <w:r w:rsidRPr="00CF48A0">
        <w:rPr>
          <w:rStyle w:val="HideTWBExt"/>
          <w:b w:val="0"/>
          <w:noProof w:val="0"/>
        </w:rPr>
        <w:t>&lt;/Members&gt;</w:t>
      </w:r>
    </w:p>
    <w:p w14:paraId="5F386579" w14:textId="77777777" w:rsidR="00803270" w:rsidRPr="00CF48A0" w:rsidRDefault="00803270" w:rsidP="00803270">
      <w:pPr>
        <w:pStyle w:val="NormalBold"/>
      </w:pPr>
      <w:r w:rsidRPr="00CF48A0">
        <w:rPr>
          <w:rStyle w:val="HideTWBExt"/>
          <w:b w:val="0"/>
          <w:noProof w:val="0"/>
        </w:rPr>
        <w:t>&lt;/RepeatBlock-By&gt;</w:t>
      </w:r>
    </w:p>
    <w:p w14:paraId="1199CAB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401CC2E"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41FC7D" w14:textId="77777777" w:rsidTr="002A1989">
        <w:trPr>
          <w:trHeight w:hRule="exact" w:val="240"/>
          <w:jc w:val="center"/>
        </w:trPr>
        <w:tc>
          <w:tcPr>
            <w:tcW w:w="9752" w:type="dxa"/>
            <w:gridSpan w:val="2"/>
            <w:tcBorders>
              <w:top w:val="nil"/>
              <w:left w:val="nil"/>
              <w:bottom w:val="nil"/>
              <w:right w:val="nil"/>
            </w:tcBorders>
          </w:tcPr>
          <w:p w14:paraId="6402DF6B" w14:textId="77777777" w:rsidR="00803270" w:rsidRPr="00CF48A0" w:rsidRDefault="00803270" w:rsidP="002A1989"/>
        </w:tc>
      </w:tr>
      <w:tr w:rsidR="009D61B4" w:rsidRPr="00CF48A0" w14:paraId="6B8E25CB" w14:textId="77777777" w:rsidTr="002A1989">
        <w:trPr>
          <w:trHeight w:val="240"/>
          <w:jc w:val="center"/>
        </w:trPr>
        <w:tc>
          <w:tcPr>
            <w:tcW w:w="4876" w:type="dxa"/>
            <w:tcBorders>
              <w:top w:val="nil"/>
              <w:left w:val="nil"/>
              <w:bottom w:val="nil"/>
              <w:right w:val="nil"/>
            </w:tcBorders>
          </w:tcPr>
          <w:p w14:paraId="4780217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9910589" w14:textId="77777777" w:rsidR="00803270" w:rsidRPr="00CF48A0" w:rsidRDefault="00803270" w:rsidP="002A1989">
            <w:pPr>
              <w:pStyle w:val="AmColumnHeading"/>
            </w:pPr>
            <w:r w:rsidRPr="00CF48A0">
              <w:t>Ændringsforslag</w:t>
            </w:r>
          </w:p>
        </w:tc>
      </w:tr>
      <w:tr w:rsidR="009D61B4" w:rsidRPr="00CF48A0" w14:paraId="5A1B65D8" w14:textId="77777777" w:rsidTr="002A1989">
        <w:trPr>
          <w:jc w:val="center"/>
        </w:trPr>
        <w:tc>
          <w:tcPr>
            <w:tcW w:w="4876" w:type="dxa"/>
            <w:tcBorders>
              <w:top w:val="nil"/>
              <w:left w:val="nil"/>
              <w:bottom w:val="nil"/>
              <w:right w:val="nil"/>
            </w:tcBorders>
          </w:tcPr>
          <w:p w14:paraId="474CD275"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6932BA21"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udtrykker bekymring over det mulige skifte i Kinas udenrigspolitik fra stærkt egenrådig til åbenlyst aggressiv og</w:t>
            </w:r>
            <w:r w:rsidRPr="00CF48A0">
              <w:t xml:space="preserve"> understreger, at EU skal benytte sig af en flerdimensionel strategi, som kombinerer principfast diplomati, der har til formål at værne om folkeretten, med et økonomisk engagement, der beskytter vores interesser; </w:t>
            </w:r>
            <w:r w:rsidRPr="00CF48A0">
              <w:rPr>
                <w:b/>
                <w:i/>
              </w:rPr>
              <w:t>udtrykker sin fortsatte og urokkelige støtte til Taiwan;</w:t>
            </w:r>
          </w:p>
        </w:tc>
      </w:tr>
    </w:tbl>
    <w:p w14:paraId="681EF1D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630FEA2" w14:textId="77777777" w:rsidR="00803270" w:rsidRPr="00CF48A0" w:rsidRDefault="00803270" w:rsidP="00803270">
      <w:r w:rsidRPr="00CF48A0">
        <w:rPr>
          <w:rStyle w:val="HideTWBExt"/>
          <w:noProof w:val="0"/>
        </w:rPr>
        <w:t>&lt;/Amend&gt;</w:t>
      </w:r>
    </w:p>
    <w:p w14:paraId="4668D44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599</w:t>
      </w:r>
      <w:r w:rsidRPr="00CF48A0">
        <w:rPr>
          <w:rStyle w:val="HideTWBExt"/>
          <w:b w:val="0"/>
          <w:noProof w:val="0"/>
        </w:rPr>
        <w:t>&lt;/NumAm&gt;</w:t>
      </w:r>
    </w:p>
    <w:p w14:paraId="3EA42FF6" w14:textId="77777777" w:rsidR="00803270" w:rsidRPr="00CF48A0" w:rsidRDefault="00803270" w:rsidP="00803270">
      <w:pPr>
        <w:pStyle w:val="NormalBold"/>
      </w:pPr>
      <w:r w:rsidRPr="00CF48A0">
        <w:rPr>
          <w:rStyle w:val="HideTWBExt"/>
          <w:b w:val="0"/>
          <w:noProof w:val="0"/>
        </w:rPr>
        <w:t>&lt;RepeatBlock-By&gt;&lt;Members&gt;</w:t>
      </w:r>
      <w:r w:rsidRPr="00CF48A0">
        <w:t>Alice Teodorescu Måwe</w:t>
      </w:r>
      <w:r w:rsidRPr="00CF48A0">
        <w:rPr>
          <w:rStyle w:val="HideTWBExt"/>
          <w:b w:val="0"/>
          <w:noProof w:val="0"/>
        </w:rPr>
        <w:t>&lt;/Members&gt;</w:t>
      </w:r>
    </w:p>
    <w:p w14:paraId="3BD0C27D" w14:textId="77777777" w:rsidR="00803270" w:rsidRPr="00CF48A0" w:rsidRDefault="00803270" w:rsidP="00803270">
      <w:pPr>
        <w:pStyle w:val="NormalBold"/>
      </w:pPr>
      <w:r w:rsidRPr="00CF48A0">
        <w:rPr>
          <w:rStyle w:val="HideTWBExt"/>
          <w:b w:val="0"/>
          <w:noProof w:val="0"/>
        </w:rPr>
        <w:t>&lt;/RepeatBlock-By&gt;</w:t>
      </w:r>
    </w:p>
    <w:p w14:paraId="52C2123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A42D6BF"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58E100A" w14:textId="77777777" w:rsidTr="002A1989">
        <w:trPr>
          <w:trHeight w:hRule="exact" w:val="240"/>
          <w:jc w:val="center"/>
        </w:trPr>
        <w:tc>
          <w:tcPr>
            <w:tcW w:w="9752" w:type="dxa"/>
            <w:gridSpan w:val="2"/>
            <w:tcBorders>
              <w:top w:val="nil"/>
              <w:left w:val="nil"/>
              <w:bottom w:val="nil"/>
              <w:right w:val="nil"/>
            </w:tcBorders>
          </w:tcPr>
          <w:p w14:paraId="713551BF" w14:textId="77777777" w:rsidR="00803270" w:rsidRPr="00CF48A0" w:rsidRDefault="00803270" w:rsidP="002A1989"/>
        </w:tc>
      </w:tr>
      <w:tr w:rsidR="009D61B4" w:rsidRPr="00CF48A0" w14:paraId="063B45C5" w14:textId="77777777" w:rsidTr="002A1989">
        <w:trPr>
          <w:trHeight w:val="240"/>
          <w:jc w:val="center"/>
        </w:trPr>
        <w:tc>
          <w:tcPr>
            <w:tcW w:w="4876" w:type="dxa"/>
            <w:tcBorders>
              <w:top w:val="nil"/>
              <w:left w:val="nil"/>
              <w:bottom w:val="nil"/>
              <w:right w:val="nil"/>
            </w:tcBorders>
          </w:tcPr>
          <w:p w14:paraId="560A08A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9FAD146" w14:textId="77777777" w:rsidR="00803270" w:rsidRPr="00CF48A0" w:rsidRDefault="00803270" w:rsidP="002A1989">
            <w:pPr>
              <w:pStyle w:val="AmColumnHeading"/>
            </w:pPr>
            <w:r w:rsidRPr="00CF48A0">
              <w:t>Ændringsforslag</w:t>
            </w:r>
          </w:p>
        </w:tc>
      </w:tr>
      <w:tr w:rsidR="009D61B4" w:rsidRPr="00CF48A0" w14:paraId="0580BD02" w14:textId="77777777" w:rsidTr="002A1989">
        <w:trPr>
          <w:jc w:val="center"/>
        </w:trPr>
        <w:tc>
          <w:tcPr>
            <w:tcW w:w="4876" w:type="dxa"/>
            <w:tcBorders>
              <w:top w:val="nil"/>
              <w:left w:val="nil"/>
              <w:bottom w:val="nil"/>
              <w:right w:val="nil"/>
            </w:tcBorders>
          </w:tcPr>
          <w:p w14:paraId="2AF05A27"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61BF5DDC"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 </w:t>
            </w:r>
            <w:r w:rsidRPr="00CF48A0">
              <w:rPr>
                <w:b/>
                <w:i/>
              </w:rPr>
              <w:t>bekræfter på ny betydningen af at bevare freden i Det Østkinesiske Hav; opfordrer både EU og dets medlemsstater til at øge investeringerne i og handelen med Taiwan;</w:t>
            </w:r>
          </w:p>
        </w:tc>
      </w:tr>
    </w:tbl>
    <w:p w14:paraId="36DFA16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C400F03" w14:textId="77777777" w:rsidR="00803270" w:rsidRPr="00CF48A0" w:rsidRDefault="00803270" w:rsidP="00803270">
      <w:r w:rsidRPr="00CF48A0">
        <w:rPr>
          <w:rStyle w:val="HideTWBExt"/>
          <w:noProof w:val="0"/>
        </w:rPr>
        <w:t>&lt;/Amend&gt;</w:t>
      </w:r>
    </w:p>
    <w:p w14:paraId="606A19C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600</w:t>
      </w:r>
      <w:r w:rsidRPr="00CF48A0">
        <w:rPr>
          <w:rStyle w:val="HideTWBExt"/>
          <w:b w:val="0"/>
          <w:noProof w:val="0"/>
        </w:rPr>
        <w:t>&lt;/NumAm&gt;</w:t>
      </w:r>
    </w:p>
    <w:p w14:paraId="616B38B0"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696A9286" w14:textId="77777777" w:rsidR="00803270" w:rsidRPr="00CF48A0" w:rsidRDefault="00803270" w:rsidP="00803270">
      <w:pPr>
        <w:pStyle w:val="NormalBold"/>
      </w:pPr>
      <w:r w:rsidRPr="00CF48A0">
        <w:rPr>
          <w:rStyle w:val="HideTWBExt"/>
          <w:b w:val="0"/>
          <w:noProof w:val="0"/>
        </w:rPr>
        <w:t>&lt;/RepeatBlock-By&gt;</w:t>
      </w:r>
    </w:p>
    <w:p w14:paraId="38840FA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D5A1007"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7A4CCDB" w14:textId="77777777" w:rsidTr="002A1989">
        <w:trPr>
          <w:trHeight w:hRule="exact" w:val="240"/>
          <w:jc w:val="center"/>
        </w:trPr>
        <w:tc>
          <w:tcPr>
            <w:tcW w:w="9752" w:type="dxa"/>
            <w:gridSpan w:val="2"/>
            <w:tcBorders>
              <w:top w:val="nil"/>
              <w:left w:val="nil"/>
              <w:bottom w:val="nil"/>
              <w:right w:val="nil"/>
            </w:tcBorders>
          </w:tcPr>
          <w:p w14:paraId="4325AE84" w14:textId="77777777" w:rsidR="00803270" w:rsidRPr="00CF48A0" w:rsidRDefault="00803270" w:rsidP="002A1989"/>
        </w:tc>
      </w:tr>
      <w:tr w:rsidR="009D61B4" w:rsidRPr="00CF48A0" w14:paraId="13C74CF7" w14:textId="77777777" w:rsidTr="002A1989">
        <w:trPr>
          <w:trHeight w:val="240"/>
          <w:jc w:val="center"/>
        </w:trPr>
        <w:tc>
          <w:tcPr>
            <w:tcW w:w="4876" w:type="dxa"/>
            <w:tcBorders>
              <w:top w:val="nil"/>
              <w:left w:val="nil"/>
              <w:bottom w:val="nil"/>
              <w:right w:val="nil"/>
            </w:tcBorders>
          </w:tcPr>
          <w:p w14:paraId="2853AB4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CDF763A" w14:textId="77777777" w:rsidR="00803270" w:rsidRPr="00CF48A0" w:rsidRDefault="00803270" w:rsidP="002A1989">
            <w:pPr>
              <w:pStyle w:val="AmColumnHeading"/>
            </w:pPr>
            <w:r w:rsidRPr="00CF48A0">
              <w:t>Ændringsforslag</w:t>
            </w:r>
          </w:p>
        </w:tc>
      </w:tr>
      <w:tr w:rsidR="009D61B4" w:rsidRPr="00CF48A0" w14:paraId="18E27486" w14:textId="77777777" w:rsidTr="002A1989">
        <w:trPr>
          <w:jc w:val="center"/>
        </w:trPr>
        <w:tc>
          <w:tcPr>
            <w:tcW w:w="4876" w:type="dxa"/>
            <w:tcBorders>
              <w:top w:val="nil"/>
              <w:left w:val="nil"/>
              <w:bottom w:val="nil"/>
              <w:right w:val="nil"/>
            </w:tcBorders>
          </w:tcPr>
          <w:p w14:paraId="5FE0548E"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3C18A799" w14:textId="77777777" w:rsidR="00803270" w:rsidRPr="00CF48A0" w:rsidRDefault="00803270" w:rsidP="002A1989">
            <w:pPr>
              <w:pStyle w:val="Normal6a"/>
            </w:pPr>
            <w:r w:rsidRPr="00CF48A0">
              <w:t>24.</w:t>
            </w:r>
            <w:r w:rsidRPr="00CF48A0">
              <w:tab/>
              <w:t>mener, at den hastigt stigende militarisering af Kina</w:t>
            </w:r>
            <w:r w:rsidRPr="00CF48A0">
              <w:rPr>
                <w:b/>
                <w:i/>
              </w:rPr>
              <w:t xml:space="preserve">, landets egenrådige holdning over for dets nabolande, hvor det forsøger ensidigt at ændre status quo, </w:t>
            </w:r>
            <w:r w:rsidRPr="00CF48A0">
              <w:t xml:space="preserve">og dets </w:t>
            </w:r>
            <w:r w:rsidRPr="00CF48A0">
              <w:rPr>
                <w:b/>
                <w:i/>
              </w:rPr>
              <w:t>nyligt styrkede</w:t>
            </w:r>
            <w:r w:rsidRPr="00CF48A0">
              <w:t xml:space="preserve">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r>
    </w:tbl>
    <w:p w14:paraId="429CE74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861B49D" w14:textId="77777777" w:rsidR="00803270" w:rsidRPr="00CF48A0" w:rsidRDefault="00803270" w:rsidP="00803270">
      <w:r w:rsidRPr="00CF48A0">
        <w:rPr>
          <w:rStyle w:val="HideTWBExt"/>
          <w:noProof w:val="0"/>
        </w:rPr>
        <w:t>&lt;/Amend&gt;</w:t>
      </w:r>
    </w:p>
    <w:p w14:paraId="5A1953C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601</w:t>
      </w:r>
      <w:r w:rsidRPr="00CF48A0">
        <w:rPr>
          <w:rStyle w:val="HideTWBExt"/>
          <w:b w:val="0"/>
          <w:noProof w:val="0"/>
        </w:rPr>
        <w:t>&lt;/NumAm&gt;</w:t>
      </w:r>
    </w:p>
    <w:p w14:paraId="18B052AA" w14:textId="77777777" w:rsidR="00803270" w:rsidRPr="00CF48A0" w:rsidRDefault="00803270" w:rsidP="00803270">
      <w:pPr>
        <w:pStyle w:val="NormalBold"/>
      </w:pPr>
      <w:r w:rsidRPr="00CF48A0">
        <w:rPr>
          <w:rStyle w:val="HideTWBExt"/>
          <w:b w:val="0"/>
          <w:noProof w:val="0"/>
        </w:rPr>
        <w:t>&lt;RepeatBlock-By&gt;&lt;Members&gt;</w:t>
      </w:r>
      <w:r w:rsidRPr="00CF48A0">
        <w:t>Petar Volgin</w:t>
      </w:r>
      <w:r w:rsidRPr="00CF48A0">
        <w:rPr>
          <w:rStyle w:val="HideTWBExt"/>
          <w:b w:val="0"/>
          <w:noProof w:val="0"/>
        </w:rPr>
        <w:t>&lt;/Members&gt;</w:t>
      </w:r>
    </w:p>
    <w:p w14:paraId="3F5FF4E9" w14:textId="77777777" w:rsidR="00803270" w:rsidRPr="00CF48A0" w:rsidRDefault="00803270" w:rsidP="00803270">
      <w:pPr>
        <w:pStyle w:val="NormalBold"/>
      </w:pPr>
      <w:r w:rsidRPr="00CF48A0">
        <w:rPr>
          <w:rStyle w:val="HideTWBExt"/>
          <w:b w:val="0"/>
          <w:noProof w:val="0"/>
        </w:rPr>
        <w:t>&lt;/RepeatBlock-By&gt;</w:t>
      </w:r>
    </w:p>
    <w:p w14:paraId="5F436E7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8F22460"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22C363E" w14:textId="77777777" w:rsidTr="002A1989">
        <w:trPr>
          <w:trHeight w:hRule="exact" w:val="240"/>
          <w:jc w:val="center"/>
        </w:trPr>
        <w:tc>
          <w:tcPr>
            <w:tcW w:w="9752" w:type="dxa"/>
            <w:gridSpan w:val="2"/>
            <w:tcBorders>
              <w:top w:val="nil"/>
              <w:left w:val="nil"/>
              <w:bottom w:val="nil"/>
              <w:right w:val="nil"/>
            </w:tcBorders>
          </w:tcPr>
          <w:p w14:paraId="3C6A397D" w14:textId="77777777" w:rsidR="00803270" w:rsidRPr="00CF48A0" w:rsidRDefault="00803270" w:rsidP="002A1989"/>
        </w:tc>
      </w:tr>
      <w:tr w:rsidR="009D61B4" w:rsidRPr="00CF48A0" w14:paraId="4D3508B6" w14:textId="77777777" w:rsidTr="002A1989">
        <w:trPr>
          <w:trHeight w:val="240"/>
          <w:jc w:val="center"/>
        </w:trPr>
        <w:tc>
          <w:tcPr>
            <w:tcW w:w="4876" w:type="dxa"/>
            <w:tcBorders>
              <w:top w:val="nil"/>
              <w:left w:val="nil"/>
              <w:bottom w:val="nil"/>
              <w:right w:val="nil"/>
            </w:tcBorders>
          </w:tcPr>
          <w:p w14:paraId="0529CD7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FBBA851" w14:textId="77777777" w:rsidR="00803270" w:rsidRPr="00CF48A0" w:rsidRDefault="00803270" w:rsidP="002A1989">
            <w:pPr>
              <w:pStyle w:val="AmColumnHeading"/>
            </w:pPr>
            <w:r w:rsidRPr="00CF48A0">
              <w:t>Ændringsforslag</w:t>
            </w:r>
          </w:p>
        </w:tc>
      </w:tr>
      <w:tr w:rsidR="009D61B4" w:rsidRPr="00CF48A0" w14:paraId="6315DF41" w14:textId="77777777" w:rsidTr="002A1989">
        <w:trPr>
          <w:jc w:val="center"/>
        </w:trPr>
        <w:tc>
          <w:tcPr>
            <w:tcW w:w="4876" w:type="dxa"/>
            <w:tcBorders>
              <w:top w:val="nil"/>
              <w:left w:val="nil"/>
              <w:bottom w:val="nil"/>
              <w:right w:val="nil"/>
            </w:tcBorders>
          </w:tcPr>
          <w:p w14:paraId="069C0D6E" w14:textId="77777777" w:rsidR="00803270" w:rsidRPr="00CF48A0" w:rsidRDefault="00803270" w:rsidP="002A1989">
            <w:pPr>
              <w:pStyle w:val="Normal6a"/>
            </w:pPr>
            <w:r w:rsidRPr="00CF48A0">
              <w:t>24.</w:t>
            </w:r>
            <w:r w:rsidRPr="00CF48A0">
              <w:tab/>
              <w:t xml:space="preserve">mener, at </w:t>
            </w:r>
            <w:r w:rsidRPr="00CF48A0">
              <w:rPr>
                <w:b/>
                <w:i/>
              </w:rPr>
              <w:t>den</w:t>
            </w:r>
            <w:r w:rsidRPr="00CF48A0">
              <w:t xml:space="preserve"> hastigt stigende </w:t>
            </w:r>
            <w:r w:rsidRPr="00CF48A0">
              <w:rPr>
                <w:b/>
                <w:i/>
              </w:rPr>
              <w:t>militarisering af Kina og dets militære og politiske partnerskaber med Rusland og Nordkorea</w:t>
            </w:r>
            <w:r w:rsidRPr="00CF48A0">
              <w:t xml:space="preserve"> udgør en central geopolitisk </w:t>
            </w:r>
            <w:r w:rsidRPr="00CF48A0">
              <w:rPr>
                <w:b/>
                <w:i/>
              </w:rPr>
              <w:t>udfordring i det 21. århundrede</w:t>
            </w:r>
            <w:r w:rsidRPr="00CF48A0">
              <w:t xml:space="preserve">; understreger, at EU skal benytte sig af en </w:t>
            </w:r>
            <w:r w:rsidRPr="00CF48A0">
              <w:rPr>
                <w:b/>
                <w:i/>
              </w:rPr>
              <w:t>flerdimensionel</w:t>
            </w:r>
            <w:r w:rsidRPr="00CF48A0">
              <w:t xml:space="preserve"> strategi, som </w:t>
            </w:r>
            <w:r w:rsidRPr="00CF48A0">
              <w:rPr>
                <w:b/>
                <w:i/>
              </w:rPr>
              <w:t>kombinerer</w:t>
            </w:r>
            <w:r w:rsidRPr="00CF48A0">
              <w:t xml:space="preserve"> principfast diplomati</w:t>
            </w:r>
            <w:r w:rsidRPr="00CF48A0">
              <w:rPr>
                <w:b/>
                <w:i/>
              </w:rPr>
              <w:t>, der har til formål at værne om folkeretten, med et</w:t>
            </w:r>
            <w:r w:rsidRPr="00CF48A0">
              <w:t xml:space="preserve"> økonomisk engagement, </w:t>
            </w:r>
            <w:r w:rsidRPr="00CF48A0">
              <w:rPr>
                <w:b/>
                <w:i/>
              </w:rPr>
              <w:t>der beskytter</w:t>
            </w:r>
            <w:r w:rsidRPr="00CF48A0">
              <w:t xml:space="preserve"> vores interesser;</w:t>
            </w:r>
          </w:p>
        </w:tc>
        <w:tc>
          <w:tcPr>
            <w:tcW w:w="4876" w:type="dxa"/>
            <w:tcBorders>
              <w:top w:val="nil"/>
              <w:left w:val="nil"/>
              <w:bottom w:val="nil"/>
              <w:right w:val="nil"/>
            </w:tcBorders>
          </w:tcPr>
          <w:p w14:paraId="2BBBEA3D" w14:textId="77777777" w:rsidR="00803270" w:rsidRPr="00CF48A0" w:rsidRDefault="00803270" w:rsidP="002A1989">
            <w:pPr>
              <w:pStyle w:val="Normal6a"/>
            </w:pPr>
            <w:r w:rsidRPr="00CF48A0">
              <w:t>24.</w:t>
            </w:r>
            <w:r w:rsidRPr="00CF48A0">
              <w:tab/>
              <w:t xml:space="preserve">mener, at </w:t>
            </w:r>
            <w:r w:rsidRPr="00CF48A0">
              <w:rPr>
                <w:b/>
                <w:i/>
              </w:rPr>
              <w:t>Kinas</w:t>
            </w:r>
            <w:r w:rsidRPr="00CF48A0">
              <w:t xml:space="preserve"> hastigt stigende </w:t>
            </w:r>
            <w:r w:rsidRPr="00CF48A0">
              <w:rPr>
                <w:b/>
                <w:i/>
              </w:rPr>
              <w:t>multilaterale udvikling</w:t>
            </w:r>
            <w:r w:rsidRPr="00CF48A0">
              <w:t xml:space="preserve"> udgør en central geopolitisk </w:t>
            </w:r>
            <w:r w:rsidRPr="00CF48A0">
              <w:rPr>
                <w:b/>
                <w:i/>
              </w:rPr>
              <w:t>mulighed</w:t>
            </w:r>
            <w:r w:rsidRPr="00CF48A0">
              <w:t xml:space="preserve">; understreger, at EU skal benytte sig af en </w:t>
            </w:r>
            <w:r w:rsidRPr="00CF48A0">
              <w:rPr>
                <w:b/>
                <w:i/>
              </w:rPr>
              <w:t>omfattende</w:t>
            </w:r>
            <w:r w:rsidRPr="00CF48A0">
              <w:t xml:space="preserve"> strategi, som </w:t>
            </w:r>
            <w:r w:rsidRPr="00CF48A0">
              <w:rPr>
                <w:b/>
                <w:i/>
              </w:rPr>
              <w:t>forener</w:t>
            </w:r>
            <w:r w:rsidRPr="00CF48A0">
              <w:t xml:space="preserve"> principfast diplomati </w:t>
            </w:r>
            <w:r w:rsidRPr="00CF48A0">
              <w:rPr>
                <w:b/>
                <w:i/>
              </w:rPr>
              <w:t>og</w:t>
            </w:r>
            <w:r w:rsidRPr="00CF48A0">
              <w:t xml:space="preserve"> økonomisk engagement, </w:t>
            </w:r>
            <w:r w:rsidRPr="00CF48A0">
              <w:rPr>
                <w:b/>
                <w:i/>
              </w:rPr>
              <w:t>for at beskytte og fremme</w:t>
            </w:r>
            <w:r w:rsidRPr="00CF48A0">
              <w:t xml:space="preserve"> vores interesser;</w:t>
            </w:r>
          </w:p>
        </w:tc>
      </w:tr>
    </w:tbl>
    <w:p w14:paraId="5922AA3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1E7CAA8" w14:textId="77777777" w:rsidR="00803270" w:rsidRPr="00CF48A0" w:rsidRDefault="00803270" w:rsidP="00803270">
      <w:r w:rsidRPr="00CF48A0">
        <w:rPr>
          <w:rStyle w:val="HideTWBExt"/>
          <w:noProof w:val="0"/>
        </w:rPr>
        <w:t>&lt;/Amend&gt;</w:t>
      </w:r>
    </w:p>
    <w:p w14:paraId="3F8A7B9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602</w:t>
      </w:r>
      <w:r w:rsidRPr="00CF48A0">
        <w:rPr>
          <w:rStyle w:val="HideTWBExt"/>
          <w:b w:val="0"/>
          <w:noProof w:val="0"/>
        </w:rPr>
        <w:t>&lt;/NumAm&gt;</w:t>
      </w:r>
    </w:p>
    <w:p w14:paraId="3EB445F1"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w:t>
      </w:r>
      <w:r w:rsidRPr="00CF48A0">
        <w:rPr>
          <w:rStyle w:val="HideTWBExt"/>
          <w:b w:val="0"/>
          <w:noProof w:val="0"/>
        </w:rPr>
        <w:t>&lt;/Members&gt;</w:t>
      </w:r>
    </w:p>
    <w:p w14:paraId="24EC1295" w14:textId="77777777" w:rsidR="00803270" w:rsidRPr="00CF48A0" w:rsidRDefault="00803270" w:rsidP="00803270">
      <w:pPr>
        <w:pStyle w:val="NormalBold"/>
      </w:pPr>
      <w:r w:rsidRPr="00CF48A0">
        <w:rPr>
          <w:rStyle w:val="HideTWBExt"/>
          <w:b w:val="0"/>
          <w:noProof w:val="0"/>
        </w:rPr>
        <w:t>&lt;/RepeatBlock-By&gt;</w:t>
      </w:r>
    </w:p>
    <w:p w14:paraId="0F91A46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15D3885"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059CE85" w14:textId="77777777" w:rsidTr="002A1989">
        <w:trPr>
          <w:trHeight w:hRule="exact" w:val="240"/>
          <w:jc w:val="center"/>
        </w:trPr>
        <w:tc>
          <w:tcPr>
            <w:tcW w:w="9752" w:type="dxa"/>
            <w:gridSpan w:val="2"/>
            <w:tcBorders>
              <w:top w:val="nil"/>
              <w:left w:val="nil"/>
              <w:bottom w:val="nil"/>
              <w:right w:val="nil"/>
            </w:tcBorders>
          </w:tcPr>
          <w:p w14:paraId="504E2121" w14:textId="77777777" w:rsidR="00803270" w:rsidRPr="00CF48A0" w:rsidRDefault="00803270" w:rsidP="002A1989"/>
        </w:tc>
      </w:tr>
      <w:tr w:rsidR="009D61B4" w:rsidRPr="00CF48A0" w14:paraId="4E37973A" w14:textId="77777777" w:rsidTr="002A1989">
        <w:trPr>
          <w:trHeight w:val="240"/>
          <w:jc w:val="center"/>
        </w:trPr>
        <w:tc>
          <w:tcPr>
            <w:tcW w:w="4876" w:type="dxa"/>
            <w:tcBorders>
              <w:top w:val="nil"/>
              <w:left w:val="nil"/>
              <w:bottom w:val="nil"/>
              <w:right w:val="nil"/>
            </w:tcBorders>
          </w:tcPr>
          <w:p w14:paraId="7054B4D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CAB2F04" w14:textId="77777777" w:rsidR="00803270" w:rsidRPr="00CF48A0" w:rsidRDefault="00803270" w:rsidP="002A1989">
            <w:pPr>
              <w:pStyle w:val="AmColumnHeading"/>
            </w:pPr>
            <w:r w:rsidRPr="00CF48A0">
              <w:t>Ændringsforslag</w:t>
            </w:r>
          </w:p>
        </w:tc>
      </w:tr>
      <w:tr w:rsidR="009D61B4" w:rsidRPr="00CF48A0" w14:paraId="49A3AAC8" w14:textId="77777777" w:rsidTr="002A1989">
        <w:trPr>
          <w:jc w:val="center"/>
        </w:trPr>
        <w:tc>
          <w:tcPr>
            <w:tcW w:w="4876" w:type="dxa"/>
            <w:tcBorders>
              <w:top w:val="nil"/>
              <w:left w:val="nil"/>
              <w:bottom w:val="nil"/>
              <w:right w:val="nil"/>
            </w:tcBorders>
          </w:tcPr>
          <w:p w14:paraId="45B15FC4"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40B3B7EC"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 </w:t>
            </w:r>
            <w:r w:rsidRPr="00CF48A0">
              <w:rPr>
                <w:b/>
                <w:i/>
              </w:rPr>
              <w:t>mener ikke desto mindre, at internationale problemer kræver internationale løsninger inden for rammerne af FN;</w:t>
            </w:r>
          </w:p>
        </w:tc>
      </w:tr>
    </w:tbl>
    <w:p w14:paraId="26DB908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504444AA" w14:textId="77777777" w:rsidR="00803270" w:rsidRPr="00CF48A0" w:rsidRDefault="00803270" w:rsidP="00803270">
      <w:r w:rsidRPr="00CF48A0">
        <w:rPr>
          <w:rStyle w:val="HideTWBExt"/>
          <w:noProof w:val="0"/>
        </w:rPr>
        <w:t>&lt;/Amend&gt;</w:t>
      </w:r>
    </w:p>
    <w:p w14:paraId="3BC8F42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603</w:t>
      </w:r>
      <w:r w:rsidRPr="00CF48A0">
        <w:rPr>
          <w:rStyle w:val="HideTWBExt"/>
          <w:b w:val="0"/>
          <w:noProof w:val="0"/>
        </w:rPr>
        <w:t>&lt;/NumAm&gt;</w:t>
      </w:r>
    </w:p>
    <w:p w14:paraId="274B0EE7"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05877722" w14:textId="77777777" w:rsidR="00803270" w:rsidRPr="00CF48A0" w:rsidRDefault="00803270" w:rsidP="00803270">
      <w:pPr>
        <w:pStyle w:val="NormalBold"/>
      </w:pPr>
      <w:r w:rsidRPr="00CF48A0">
        <w:rPr>
          <w:rStyle w:val="HideTWBExt"/>
          <w:b w:val="0"/>
          <w:noProof w:val="0"/>
        </w:rPr>
        <w:t>&lt;/RepeatBlock-By&gt;</w:t>
      </w:r>
    </w:p>
    <w:p w14:paraId="38F2043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7982937"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58A06A5" w14:textId="77777777" w:rsidTr="002A1989">
        <w:trPr>
          <w:trHeight w:hRule="exact" w:val="240"/>
          <w:jc w:val="center"/>
        </w:trPr>
        <w:tc>
          <w:tcPr>
            <w:tcW w:w="9752" w:type="dxa"/>
            <w:gridSpan w:val="2"/>
            <w:tcBorders>
              <w:top w:val="nil"/>
              <w:left w:val="nil"/>
              <w:bottom w:val="nil"/>
              <w:right w:val="nil"/>
            </w:tcBorders>
          </w:tcPr>
          <w:p w14:paraId="6371F327" w14:textId="77777777" w:rsidR="00803270" w:rsidRPr="00CF48A0" w:rsidRDefault="00803270" w:rsidP="002A1989"/>
        </w:tc>
      </w:tr>
      <w:tr w:rsidR="009D61B4" w:rsidRPr="00CF48A0" w14:paraId="094FAD8C" w14:textId="77777777" w:rsidTr="002A1989">
        <w:trPr>
          <w:trHeight w:val="240"/>
          <w:jc w:val="center"/>
        </w:trPr>
        <w:tc>
          <w:tcPr>
            <w:tcW w:w="4876" w:type="dxa"/>
            <w:tcBorders>
              <w:top w:val="nil"/>
              <w:left w:val="nil"/>
              <w:bottom w:val="nil"/>
              <w:right w:val="nil"/>
            </w:tcBorders>
          </w:tcPr>
          <w:p w14:paraId="3B2DBBD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8CD18B" w14:textId="77777777" w:rsidR="00803270" w:rsidRPr="00CF48A0" w:rsidRDefault="00803270" w:rsidP="002A1989">
            <w:pPr>
              <w:pStyle w:val="AmColumnHeading"/>
            </w:pPr>
            <w:r w:rsidRPr="00CF48A0">
              <w:t>Ændringsforslag</w:t>
            </w:r>
          </w:p>
        </w:tc>
      </w:tr>
      <w:tr w:rsidR="009D61B4" w:rsidRPr="00CF48A0" w14:paraId="6768958D" w14:textId="77777777" w:rsidTr="002A1989">
        <w:trPr>
          <w:jc w:val="center"/>
        </w:trPr>
        <w:tc>
          <w:tcPr>
            <w:tcW w:w="4876" w:type="dxa"/>
            <w:tcBorders>
              <w:top w:val="nil"/>
              <w:left w:val="nil"/>
              <w:bottom w:val="nil"/>
              <w:right w:val="nil"/>
            </w:tcBorders>
          </w:tcPr>
          <w:p w14:paraId="50C1847D"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2B0484D4"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er bekymret over de risici, som denne nye fase i de kinesisk-russiske forbindelser indebærer, og</w:t>
            </w:r>
            <w:r w:rsidRPr="00CF48A0">
              <w:t xml:space="preserve"> understreger, at EU skal benytte sig af en flerdimensionel strategi, som kombinerer principfast diplomati, der har til formål at værne om folkeretten, med et økonomisk engagement, der beskytter vores interesser;</w:t>
            </w:r>
          </w:p>
        </w:tc>
      </w:tr>
    </w:tbl>
    <w:p w14:paraId="323E289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5A76DE4" w14:textId="77777777" w:rsidR="00803270" w:rsidRPr="00CF48A0" w:rsidRDefault="00803270" w:rsidP="00803270">
      <w:r w:rsidRPr="00CF48A0">
        <w:rPr>
          <w:rStyle w:val="HideTWBExt"/>
          <w:noProof w:val="0"/>
        </w:rPr>
        <w:t>&lt;/Amend&gt;</w:t>
      </w:r>
    </w:p>
    <w:p w14:paraId="7D96AEF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604</w:t>
      </w:r>
      <w:r w:rsidRPr="00CF48A0">
        <w:rPr>
          <w:rStyle w:val="HideTWBExt"/>
          <w:b w:val="0"/>
          <w:noProof w:val="0"/>
        </w:rPr>
        <w:t>&lt;/NumAm&gt;</w:t>
      </w:r>
    </w:p>
    <w:p w14:paraId="18C2FB12"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0B26A401" w14:textId="77777777" w:rsidR="00803270" w:rsidRPr="00CF48A0" w:rsidRDefault="00803270" w:rsidP="00803270">
      <w:pPr>
        <w:pStyle w:val="NormalBold"/>
      </w:pPr>
      <w:r w:rsidRPr="00CF48A0">
        <w:rPr>
          <w:rStyle w:val="HideTWBExt"/>
          <w:b w:val="0"/>
          <w:noProof w:val="0"/>
        </w:rPr>
        <w:t>&lt;/RepeatBlock-By&gt;</w:t>
      </w:r>
    </w:p>
    <w:p w14:paraId="646E724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C223B25"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0F0D4C3" w14:textId="77777777" w:rsidTr="002A1989">
        <w:trPr>
          <w:trHeight w:hRule="exact" w:val="240"/>
          <w:jc w:val="center"/>
        </w:trPr>
        <w:tc>
          <w:tcPr>
            <w:tcW w:w="9752" w:type="dxa"/>
            <w:gridSpan w:val="2"/>
            <w:tcBorders>
              <w:top w:val="nil"/>
              <w:left w:val="nil"/>
              <w:bottom w:val="nil"/>
              <w:right w:val="nil"/>
            </w:tcBorders>
          </w:tcPr>
          <w:p w14:paraId="4843ED3B" w14:textId="77777777" w:rsidR="00803270" w:rsidRPr="00CF48A0" w:rsidRDefault="00803270" w:rsidP="002A1989"/>
        </w:tc>
      </w:tr>
      <w:tr w:rsidR="009D61B4" w:rsidRPr="00CF48A0" w14:paraId="765B7B18" w14:textId="77777777" w:rsidTr="002A1989">
        <w:trPr>
          <w:trHeight w:val="240"/>
          <w:jc w:val="center"/>
        </w:trPr>
        <w:tc>
          <w:tcPr>
            <w:tcW w:w="4876" w:type="dxa"/>
            <w:tcBorders>
              <w:top w:val="nil"/>
              <w:left w:val="nil"/>
              <w:bottom w:val="nil"/>
              <w:right w:val="nil"/>
            </w:tcBorders>
          </w:tcPr>
          <w:p w14:paraId="621F1EF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EF4F4AD" w14:textId="77777777" w:rsidR="00803270" w:rsidRPr="00CF48A0" w:rsidRDefault="00803270" w:rsidP="002A1989">
            <w:pPr>
              <w:pStyle w:val="AmColumnHeading"/>
            </w:pPr>
            <w:r w:rsidRPr="00CF48A0">
              <w:t>Ændringsforslag</w:t>
            </w:r>
          </w:p>
        </w:tc>
      </w:tr>
      <w:tr w:rsidR="009D61B4" w:rsidRPr="00CF48A0" w14:paraId="12AB4D51" w14:textId="77777777" w:rsidTr="002A1989">
        <w:trPr>
          <w:jc w:val="center"/>
        </w:trPr>
        <w:tc>
          <w:tcPr>
            <w:tcW w:w="4876" w:type="dxa"/>
            <w:tcBorders>
              <w:top w:val="nil"/>
              <w:left w:val="nil"/>
              <w:bottom w:val="nil"/>
              <w:right w:val="nil"/>
            </w:tcBorders>
          </w:tcPr>
          <w:p w14:paraId="2E8E374A"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20EBD732" w14:textId="77777777" w:rsidR="00803270" w:rsidRPr="00CF48A0" w:rsidRDefault="00803270" w:rsidP="002A1989">
            <w:pPr>
              <w:pStyle w:val="Normal6a"/>
            </w:pPr>
            <w:r w:rsidRPr="00CF48A0">
              <w:t>24.</w:t>
            </w:r>
            <w:r w:rsidRPr="00CF48A0">
              <w:tab/>
              <w:t>mener, at den hastigt stigende militarisering af Kina</w:t>
            </w:r>
            <w:r w:rsidRPr="00CF48A0">
              <w:rPr>
                <w:b/>
                <w:i/>
              </w:rPr>
              <w:t>, herunder landets intimidering af Taiwan,</w:t>
            </w:r>
            <w:r w:rsidRPr="00CF48A0">
              <w:t xml:space="preserve"> og dets militære og politiske partnerskaber med Rusland og Nordkorea udgør en central geopolitisk udfordring i det 21. århundrede;</w:t>
            </w:r>
            <w:r w:rsidRPr="00CF48A0">
              <w:rPr>
                <w:b/>
                <w:i/>
              </w:rPr>
              <w:t xml:space="preserve"> fremhæver nødvendigheden af at tage afstand fra Kina;</w:t>
            </w:r>
            <w:r w:rsidRPr="00CF48A0">
              <w:t xml:space="preserve"> understreger, at EU skal benytte sig af en flerdimensionel strategi, som kombinerer principfast diplomati, der har til formål at værne om folkeretten, med et økonomisk engagement, der beskytter vores interesser;</w:t>
            </w:r>
          </w:p>
        </w:tc>
      </w:tr>
    </w:tbl>
    <w:p w14:paraId="50C1E01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8BE86A8" w14:textId="77777777" w:rsidR="00803270" w:rsidRPr="00CF48A0" w:rsidRDefault="00803270" w:rsidP="00803270">
      <w:r w:rsidRPr="00CF48A0">
        <w:rPr>
          <w:rStyle w:val="HideTWBExt"/>
          <w:noProof w:val="0"/>
        </w:rPr>
        <w:t>&lt;/Amend&gt;</w:t>
      </w:r>
    </w:p>
    <w:p w14:paraId="39EE9C8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605</w:t>
      </w:r>
      <w:r w:rsidRPr="00CF48A0">
        <w:rPr>
          <w:rStyle w:val="HideTWBExt"/>
          <w:b w:val="0"/>
          <w:noProof w:val="0"/>
        </w:rPr>
        <w:t>&lt;/NumAm&gt;</w:t>
      </w:r>
    </w:p>
    <w:p w14:paraId="11F74986"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56CC5DCA" w14:textId="77777777" w:rsidR="00803270" w:rsidRPr="00CF48A0" w:rsidRDefault="00803270" w:rsidP="00803270">
      <w:pPr>
        <w:pStyle w:val="NormalBold"/>
      </w:pPr>
      <w:r w:rsidRPr="00CF48A0">
        <w:rPr>
          <w:rStyle w:val="HideTWBExt"/>
          <w:b w:val="0"/>
          <w:noProof w:val="0"/>
        </w:rPr>
        <w:t>&lt;/RepeatBlock-By&gt;</w:t>
      </w:r>
    </w:p>
    <w:p w14:paraId="7936EC7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B1B7D02"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8A80824" w14:textId="77777777" w:rsidTr="002A1989">
        <w:trPr>
          <w:trHeight w:hRule="exact" w:val="240"/>
          <w:jc w:val="center"/>
        </w:trPr>
        <w:tc>
          <w:tcPr>
            <w:tcW w:w="9752" w:type="dxa"/>
            <w:gridSpan w:val="2"/>
            <w:tcBorders>
              <w:top w:val="nil"/>
              <w:left w:val="nil"/>
              <w:bottom w:val="nil"/>
              <w:right w:val="nil"/>
            </w:tcBorders>
          </w:tcPr>
          <w:p w14:paraId="78978A78" w14:textId="77777777" w:rsidR="00803270" w:rsidRPr="00CF48A0" w:rsidRDefault="00803270" w:rsidP="002A1989"/>
        </w:tc>
      </w:tr>
      <w:tr w:rsidR="009D61B4" w:rsidRPr="00CF48A0" w14:paraId="7B4779C3" w14:textId="77777777" w:rsidTr="002A1989">
        <w:trPr>
          <w:trHeight w:val="240"/>
          <w:jc w:val="center"/>
        </w:trPr>
        <w:tc>
          <w:tcPr>
            <w:tcW w:w="4876" w:type="dxa"/>
            <w:tcBorders>
              <w:top w:val="nil"/>
              <w:left w:val="nil"/>
              <w:bottom w:val="nil"/>
              <w:right w:val="nil"/>
            </w:tcBorders>
          </w:tcPr>
          <w:p w14:paraId="114D324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98FC362" w14:textId="77777777" w:rsidR="00803270" w:rsidRPr="00CF48A0" w:rsidRDefault="00803270" w:rsidP="002A1989">
            <w:pPr>
              <w:pStyle w:val="AmColumnHeading"/>
            </w:pPr>
            <w:r w:rsidRPr="00CF48A0">
              <w:t>Ændringsforslag</w:t>
            </w:r>
          </w:p>
        </w:tc>
      </w:tr>
      <w:tr w:rsidR="009D61B4" w:rsidRPr="00CF48A0" w14:paraId="25CF4A58" w14:textId="77777777" w:rsidTr="002A1989">
        <w:trPr>
          <w:jc w:val="center"/>
        </w:trPr>
        <w:tc>
          <w:tcPr>
            <w:tcW w:w="4876" w:type="dxa"/>
            <w:tcBorders>
              <w:top w:val="nil"/>
              <w:left w:val="nil"/>
              <w:bottom w:val="nil"/>
              <w:right w:val="nil"/>
            </w:tcBorders>
          </w:tcPr>
          <w:p w14:paraId="00173504"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w:t>
            </w:r>
            <w:r w:rsidRPr="00CF48A0">
              <w:rPr>
                <w:b/>
                <w:i/>
              </w:rPr>
              <w:t>og</w:t>
            </w:r>
            <w:r w:rsidRPr="00CF48A0">
              <w:t xml:space="preserve"> Nordkorea udgør en central geopolitisk udfordring i det 21. århundrede; understreger, at EU skal benytte sig af en flerdimensionel strategi, som kombinerer principfast diplomati, der har til formål at værne om folkeretten, med </w:t>
            </w:r>
            <w:r w:rsidRPr="00CF48A0">
              <w:rPr>
                <w:b/>
                <w:i/>
              </w:rPr>
              <w:t xml:space="preserve">et </w:t>
            </w:r>
            <w:r w:rsidRPr="00CF48A0">
              <w:t xml:space="preserve">økonomisk </w:t>
            </w:r>
            <w:r w:rsidRPr="00CF48A0">
              <w:rPr>
                <w:b/>
                <w:i/>
              </w:rPr>
              <w:t>engagement</w:t>
            </w:r>
            <w:r w:rsidRPr="00CF48A0">
              <w:t xml:space="preserve">, der </w:t>
            </w:r>
            <w:r w:rsidRPr="00CF48A0">
              <w:rPr>
                <w:b/>
                <w:i/>
              </w:rPr>
              <w:t>beskytter</w:t>
            </w:r>
            <w:r w:rsidRPr="00CF48A0">
              <w:t xml:space="preserve"> vores interesser;</w:t>
            </w:r>
          </w:p>
        </w:tc>
        <w:tc>
          <w:tcPr>
            <w:tcW w:w="4876" w:type="dxa"/>
            <w:tcBorders>
              <w:top w:val="nil"/>
              <w:left w:val="nil"/>
              <w:bottom w:val="nil"/>
              <w:right w:val="nil"/>
            </w:tcBorders>
          </w:tcPr>
          <w:p w14:paraId="155981A5"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w:t>
            </w:r>
            <w:r w:rsidRPr="00CF48A0">
              <w:rPr>
                <w:b/>
                <w:i/>
              </w:rPr>
              <w:t>,</w:t>
            </w:r>
            <w:r w:rsidRPr="00CF48A0">
              <w:t xml:space="preserve"> Nordkorea </w:t>
            </w:r>
            <w:r w:rsidRPr="00CF48A0">
              <w:rPr>
                <w:b/>
                <w:i/>
              </w:rPr>
              <w:t xml:space="preserve">og Iran </w:t>
            </w:r>
            <w:r w:rsidRPr="00CF48A0">
              <w:t xml:space="preserve">udgør en central geopolitisk udfordring i det 21. århundrede; understreger, at EU skal benytte sig af en flerdimensionel strategi, som kombinerer principfast diplomati, der har til formål at værne om folkeretten, med </w:t>
            </w:r>
            <w:r w:rsidRPr="00CF48A0">
              <w:rPr>
                <w:b/>
                <w:i/>
              </w:rPr>
              <w:t xml:space="preserve">en </w:t>
            </w:r>
            <w:r w:rsidRPr="00CF48A0">
              <w:t xml:space="preserve">økonomisk </w:t>
            </w:r>
            <w:r w:rsidRPr="00CF48A0">
              <w:rPr>
                <w:b/>
                <w:i/>
              </w:rPr>
              <w:t>strategi</w:t>
            </w:r>
            <w:r w:rsidRPr="00CF48A0">
              <w:t xml:space="preserve">, der </w:t>
            </w:r>
            <w:r w:rsidRPr="00CF48A0">
              <w:rPr>
                <w:b/>
                <w:i/>
              </w:rPr>
              <w:t>skaber lige vilkår for EU-medlemsstaterne, så EU kan beskytte</w:t>
            </w:r>
            <w:r w:rsidRPr="00CF48A0">
              <w:t xml:space="preserve"> vores interesser;</w:t>
            </w:r>
          </w:p>
        </w:tc>
      </w:tr>
    </w:tbl>
    <w:p w14:paraId="1C63EA5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40217068" w14:textId="77777777" w:rsidR="00803270" w:rsidRPr="00CF48A0" w:rsidRDefault="00803270" w:rsidP="00803270">
      <w:r w:rsidRPr="00CF48A0">
        <w:rPr>
          <w:rStyle w:val="HideTWBExt"/>
          <w:noProof w:val="0"/>
        </w:rPr>
        <w:t>&lt;/Amend&gt;</w:t>
      </w:r>
    </w:p>
    <w:p w14:paraId="4899DEE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606</w:t>
      </w:r>
      <w:r w:rsidRPr="00CF48A0">
        <w:rPr>
          <w:rStyle w:val="HideTWBExt"/>
          <w:b w:val="0"/>
          <w:noProof w:val="0"/>
        </w:rPr>
        <w:t>&lt;/NumAm&gt;</w:t>
      </w:r>
    </w:p>
    <w:p w14:paraId="52080E4B" w14:textId="77777777" w:rsidR="00803270" w:rsidRPr="00CF48A0" w:rsidRDefault="00803270" w:rsidP="00803270">
      <w:pPr>
        <w:pStyle w:val="NormalBold"/>
      </w:pPr>
      <w:r w:rsidRPr="00CF48A0">
        <w:rPr>
          <w:rStyle w:val="HideTWBExt"/>
          <w:b w:val="0"/>
          <w:noProof w:val="0"/>
        </w:rPr>
        <w:t>&lt;RepeatBlock-By&gt;&lt;Members&gt;</w:t>
      </w:r>
      <w:r w:rsidRPr="00CF48A0">
        <w:t>Hermann Tertsch, Jorge Martín Frías, Susanna Ceccardi, Silvia Sardone, Jaroslav Bžoch</w:t>
      </w:r>
      <w:r w:rsidRPr="00CF48A0">
        <w:rPr>
          <w:rStyle w:val="HideTWBExt"/>
          <w:b w:val="0"/>
          <w:noProof w:val="0"/>
        </w:rPr>
        <w:t>&lt;/Members&gt;</w:t>
      </w:r>
    </w:p>
    <w:p w14:paraId="1A1921B3" w14:textId="77777777" w:rsidR="00803270" w:rsidRPr="00CF48A0" w:rsidRDefault="00803270" w:rsidP="00803270">
      <w:pPr>
        <w:pStyle w:val="NormalBold"/>
      </w:pPr>
      <w:r w:rsidRPr="00CF48A0">
        <w:rPr>
          <w:rStyle w:val="HideTWBExt"/>
          <w:b w:val="0"/>
          <w:noProof w:val="0"/>
        </w:rPr>
        <w:t>&lt;/RepeatBlock-By&gt;</w:t>
      </w:r>
    </w:p>
    <w:p w14:paraId="512E8A5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17D51C5"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E461792" w14:textId="77777777" w:rsidTr="002A1989">
        <w:trPr>
          <w:trHeight w:hRule="exact" w:val="240"/>
          <w:jc w:val="center"/>
        </w:trPr>
        <w:tc>
          <w:tcPr>
            <w:tcW w:w="9752" w:type="dxa"/>
            <w:gridSpan w:val="2"/>
            <w:tcBorders>
              <w:top w:val="nil"/>
              <w:left w:val="nil"/>
              <w:bottom w:val="nil"/>
              <w:right w:val="nil"/>
            </w:tcBorders>
          </w:tcPr>
          <w:p w14:paraId="3FB6AE36" w14:textId="77777777" w:rsidR="00803270" w:rsidRPr="00CF48A0" w:rsidRDefault="00803270" w:rsidP="002A1989"/>
        </w:tc>
      </w:tr>
      <w:tr w:rsidR="009D61B4" w:rsidRPr="00CF48A0" w14:paraId="2AB1472C" w14:textId="77777777" w:rsidTr="002A1989">
        <w:trPr>
          <w:trHeight w:val="240"/>
          <w:jc w:val="center"/>
        </w:trPr>
        <w:tc>
          <w:tcPr>
            <w:tcW w:w="4876" w:type="dxa"/>
            <w:tcBorders>
              <w:top w:val="nil"/>
              <w:left w:val="nil"/>
              <w:bottom w:val="nil"/>
              <w:right w:val="nil"/>
            </w:tcBorders>
          </w:tcPr>
          <w:p w14:paraId="42032C0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EBE0422" w14:textId="77777777" w:rsidR="00803270" w:rsidRPr="00CF48A0" w:rsidRDefault="00803270" w:rsidP="002A1989">
            <w:pPr>
              <w:pStyle w:val="AmColumnHeading"/>
            </w:pPr>
            <w:r w:rsidRPr="00CF48A0">
              <w:t>Ændringsforslag</w:t>
            </w:r>
          </w:p>
        </w:tc>
      </w:tr>
      <w:tr w:rsidR="009D61B4" w:rsidRPr="00CF48A0" w14:paraId="7473CEAF" w14:textId="77777777" w:rsidTr="002A1989">
        <w:trPr>
          <w:jc w:val="center"/>
        </w:trPr>
        <w:tc>
          <w:tcPr>
            <w:tcW w:w="4876" w:type="dxa"/>
            <w:tcBorders>
              <w:top w:val="nil"/>
              <w:left w:val="nil"/>
              <w:bottom w:val="nil"/>
              <w:right w:val="nil"/>
            </w:tcBorders>
          </w:tcPr>
          <w:p w14:paraId="6E042D03"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313FB79D"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udgør en central geopolitisk udfordring i det 21. århundrede; </w:t>
            </w:r>
            <w:r w:rsidRPr="00CF48A0">
              <w:rPr>
                <w:b/>
                <w:i/>
              </w:rPr>
              <w:t>er i særdeleshed bekymret over Kinas aggressive fremfærd over for Taiwan;</w:t>
            </w:r>
            <w:r w:rsidRPr="00CF48A0">
              <w:t xml:space="preserve"> understreger, at EU skal benytte sig af en flerdimensionel strategi, som kombinerer principfast diplomati, der har til formål at værne om folkeretten, med et økonomisk engagement, der beskytter vores interesser;</w:t>
            </w:r>
          </w:p>
        </w:tc>
      </w:tr>
    </w:tbl>
    <w:p w14:paraId="19CD08D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9D7C324" w14:textId="77777777" w:rsidR="00803270" w:rsidRPr="00CF48A0" w:rsidRDefault="00803270" w:rsidP="00803270">
      <w:r w:rsidRPr="00CF48A0">
        <w:rPr>
          <w:rStyle w:val="HideTWBExt"/>
          <w:noProof w:val="0"/>
        </w:rPr>
        <w:t>&lt;/Amend&gt;</w:t>
      </w:r>
    </w:p>
    <w:p w14:paraId="538326E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607</w:t>
      </w:r>
      <w:r w:rsidRPr="00CF48A0">
        <w:rPr>
          <w:rStyle w:val="HideTWBExt"/>
          <w:b w:val="0"/>
          <w:noProof w:val="0"/>
        </w:rPr>
        <w:t>&lt;/NumAm&gt;</w:t>
      </w:r>
    </w:p>
    <w:p w14:paraId="6977EF5D"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3926AA43" w14:textId="77777777" w:rsidR="00803270" w:rsidRPr="00CF48A0" w:rsidRDefault="00803270" w:rsidP="00803270">
      <w:pPr>
        <w:pStyle w:val="NormalBold"/>
      </w:pPr>
      <w:r w:rsidRPr="00CF48A0">
        <w:rPr>
          <w:rStyle w:val="HideTWBExt"/>
          <w:b w:val="0"/>
          <w:noProof w:val="0"/>
        </w:rPr>
        <w:t>&lt;/RepeatBlock-By&gt;</w:t>
      </w:r>
    </w:p>
    <w:p w14:paraId="1B5EA04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836EE9A" w14:textId="77777777" w:rsidR="00803270" w:rsidRPr="00CF48A0" w:rsidRDefault="00803270" w:rsidP="00803270">
      <w:pPr>
        <w:pStyle w:val="NormalBold"/>
      </w:pPr>
      <w:r w:rsidRPr="00CF48A0">
        <w:rPr>
          <w:rStyle w:val="HideTWBExt"/>
          <w:b w:val="0"/>
          <w:noProof w:val="0"/>
        </w:rPr>
        <w:t>&lt;Article&gt;</w:t>
      </w:r>
      <w:r w:rsidRPr="00CF48A0">
        <w:t>Punkt 24</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C37AA7A" w14:textId="77777777" w:rsidTr="002A1989">
        <w:trPr>
          <w:trHeight w:hRule="exact" w:val="240"/>
          <w:jc w:val="center"/>
        </w:trPr>
        <w:tc>
          <w:tcPr>
            <w:tcW w:w="9752" w:type="dxa"/>
            <w:gridSpan w:val="2"/>
            <w:tcBorders>
              <w:top w:val="nil"/>
              <w:left w:val="nil"/>
              <w:bottom w:val="nil"/>
              <w:right w:val="nil"/>
            </w:tcBorders>
          </w:tcPr>
          <w:p w14:paraId="0E6C4FA2" w14:textId="77777777" w:rsidR="00803270" w:rsidRPr="00CF48A0" w:rsidRDefault="00803270" w:rsidP="002A1989"/>
        </w:tc>
      </w:tr>
      <w:tr w:rsidR="009D61B4" w:rsidRPr="00CF48A0" w14:paraId="41955689" w14:textId="77777777" w:rsidTr="002A1989">
        <w:trPr>
          <w:trHeight w:val="240"/>
          <w:jc w:val="center"/>
        </w:trPr>
        <w:tc>
          <w:tcPr>
            <w:tcW w:w="4876" w:type="dxa"/>
            <w:tcBorders>
              <w:top w:val="nil"/>
              <w:left w:val="nil"/>
              <w:bottom w:val="nil"/>
              <w:right w:val="nil"/>
            </w:tcBorders>
          </w:tcPr>
          <w:p w14:paraId="2E94061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FBAEFFA" w14:textId="77777777" w:rsidR="00803270" w:rsidRPr="00CF48A0" w:rsidRDefault="00803270" w:rsidP="002A1989">
            <w:pPr>
              <w:pStyle w:val="AmColumnHeading"/>
            </w:pPr>
            <w:r w:rsidRPr="00CF48A0">
              <w:t>Ændringsforslag</w:t>
            </w:r>
          </w:p>
        </w:tc>
      </w:tr>
      <w:tr w:rsidR="009D61B4" w:rsidRPr="00CF48A0" w14:paraId="0E33835D" w14:textId="77777777" w:rsidTr="002A1989">
        <w:trPr>
          <w:jc w:val="center"/>
        </w:trPr>
        <w:tc>
          <w:tcPr>
            <w:tcW w:w="4876" w:type="dxa"/>
            <w:tcBorders>
              <w:top w:val="nil"/>
              <w:left w:val="nil"/>
              <w:bottom w:val="nil"/>
              <w:right w:val="nil"/>
            </w:tcBorders>
          </w:tcPr>
          <w:p w14:paraId="1925A468" w14:textId="77777777" w:rsidR="00803270" w:rsidRPr="00CF48A0" w:rsidRDefault="00803270" w:rsidP="002A1989">
            <w:pPr>
              <w:pStyle w:val="Normal6a"/>
            </w:pPr>
            <w:r w:rsidRPr="00CF48A0">
              <w:t>24.</w:t>
            </w:r>
            <w:r w:rsidRPr="00CF48A0">
              <w:tab/>
              <w:t>mener, at den hastigt stigende militarisering af Kina og dets militære og politiske partnerskaber med Rusland og Nordkorea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c>
          <w:tcPr>
            <w:tcW w:w="4876" w:type="dxa"/>
            <w:tcBorders>
              <w:top w:val="nil"/>
              <w:left w:val="nil"/>
              <w:bottom w:val="nil"/>
              <w:right w:val="nil"/>
            </w:tcBorders>
          </w:tcPr>
          <w:p w14:paraId="5420ED11" w14:textId="77777777" w:rsidR="00803270" w:rsidRPr="00CF48A0" w:rsidRDefault="00803270" w:rsidP="002A1989">
            <w:pPr>
              <w:pStyle w:val="Normal6a"/>
            </w:pPr>
            <w:r w:rsidRPr="00CF48A0">
              <w:t>24.</w:t>
            </w:r>
            <w:r w:rsidRPr="00CF48A0">
              <w:tab/>
              <w:t xml:space="preserve">mener, at den hastigt stigende militarisering af Kina og dets militære og politiske partnerskaber med Rusland og Nordkorea </w:t>
            </w:r>
            <w:r w:rsidRPr="00CF48A0">
              <w:rPr>
                <w:b/>
                <w:i/>
              </w:rPr>
              <w:t>samt disse landes modstand mod den regelbaserede verdensorden</w:t>
            </w:r>
            <w:r w:rsidRPr="00CF48A0">
              <w:t xml:space="preserve"> udgør en central geopolitisk udfordring i det 21. århundrede; understreger, at EU skal benytte sig af en flerdimensionel strategi, som kombinerer principfast diplomati, der har til formål at værne om folkeretten, med et økonomisk engagement, der beskytter vores interesser;</w:t>
            </w:r>
          </w:p>
        </w:tc>
      </w:tr>
    </w:tbl>
    <w:p w14:paraId="6943469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4F938AC" w14:textId="77777777" w:rsidR="00803270" w:rsidRPr="00CF48A0" w:rsidRDefault="00803270" w:rsidP="00803270">
      <w:r w:rsidRPr="00CF48A0">
        <w:rPr>
          <w:rStyle w:val="HideTWBExt"/>
          <w:noProof w:val="0"/>
        </w:rPr>
        <w:t>&lt;/Amend&gt;</w:t>
      </w:r>
    </w:p>
    <w:p w14:paraId="5E89E9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608</w:t>
      </w:r>
      <w:r w:rsidRPr="00CF48A0">
        <w:rPr>
          <w:rStyle w:val="HideTWBExt"/>
          <w:b w:val="0"/>
          <w:noProof w:val="0"/>
        </w:rPr>
        <w:t>&lt;/NumAm&gt;</w:t>
      </w:r>
    </w:p>
    <w:p w14:paraId="6BDBA2FB"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64086FE4" w14:textId="77777777" w:rsidR="00803270" w:rsidRPr="00CF48A0" w:rsidRDefault="00803270" w:rsidP="00803270">
      <w:pPr>
        <w:pStyle w:val="NormalBold"/>
      </w:pPr>
      <w:r w:rsidRPr="00CF48A0">
        <w:rPr>
          <w:rStyle w:val="HideTWBExt"/>
          <w:b w:val="0"/>
          <w:noProof w:val="0"/>
        </w:rPr>
        <w:t>&lt;/RepeatBlock-By&gt;</w:t>
      </w:r>
    </w:p>
    <w:p w14:paraId="32B96FA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FCE369" w14:textId="77777777" w:rsidR="00803270" w:rsidRPr="00CF48A0" w:rsidRDefault="00803270" w:rsidP="00803270">
      <w:pPr>
        <w:pStyle w:val="NormalBold"/>
      </w:pPr>
      <w:r w:rsidRPr="00CF48A0">
        <w:rPr>
          <w:rStyle w:val="HideTWBExt"/>
          <w:b w:val="0"/>
          <w:noProof w:val="0"/>
        </w:rPr>
        <w:t>&lt;Article&gt;</w:t>
      </w:r>
      <w:r w:rsidRPr="00CF48A0">
        <w:t>Punkt 24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59ECAD4" w14:textId="77777777" w:rsidTr="002A1989">
        <w:trPr>
          <w:trHeight w:hRule="exact" w:val="240"/>
          <w:jc w:val="center"/>
        </w:trPr>
        <w:tc>
          <w:tcPr>
            <w:tcW w:w="9752" w:type="dxa"/>
            <w:gridSpan w:val="2"/>
            <w:tcBorders>
              <w:top w:val="nil"/>
              <w:left w:val="nil"/>
              <w:bottom w:val="nil"/>
              <w:right w:val="nil"/>
            </w:tcBorders>
          </w:tcPr>
          <w:p w14:paraId="16ACFE27" w14:textId="77777777" w:rsidR="00803270" w:rsidRPr="00CF48A0" w:rsidRDefault="00803270" w:rsidP="002A1989"/>
        </w:tc>
      </w:tr>
      <w:tr w:rsidR="009D61B4" w:rsidRPr="00CF48A0" w14:paraId="60EEB95F" w14:textId="77777777" w:rsidTr="002A1989">
        <w:trPr>
          <w:trHeight w:val="240"/>
          <w:jc w:val="center"/>
        </w:trPr>
        <w:tc>
          <w:tcPr>
            <w:tcW w:w="4876" w:type="dxa"/>
            <w:tcBorders>
              <w:top w:val="nil"/>
              <w:left w:val="nil"/>
              <w:bottom w:val="nil"/>
              <w:right w:val="nil"/>
            </w:tcBorders>
          </w:tcPr>
          <w:p w14:paraId="37D7E46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061545F" w14:textId="77777777" w:rsidR="00803270" w:rsidRPr="00CF48A0" w:rsidRDefault="00803270" w:rsidP="002A1989">
            <w:pPr>
              <w:pStyle w:val="AmColumnHeading"/>
            </w:pPr>
            <w:r w:rsidRPr="00CF48A0">
              <w:t>Ændringsforslag</w:t>
            </w:r>
          </w:p>
        </w:tc>
      </w:tr>
      <w:tr w:rsidR="009D61B4" w:rsidRPr="00CF48A0" w14:paraId="574AAD31" w14:textId="77777777" w:rsidTr="002A1989">
        <w:trPr>
          <w:jc w:val="center"/>
        </w:trPr>
        <w:tc>
          <w:tcPr>
            <w:tcW w:w="4876" w:type="dxa"/>
            <w:tcBorders>
              <w:top w:val="nil"/>
              <w:left w:val="nil"/>
              <w:bottom w:val="nil"/>
              <w:right w:val="nil"/>
            </w:tcBorders>
          </w:tcPr>
          <w:p w14:paraId="414A4AE7" w14:textId="77777777" w:rsidR="00803270" w:rsidRPr="00CF48A0" w:rsidRDefault="00803270" w:rsidP="002A1989">
            <w:pPr>
              <w:pStyle w:val="Normal6a"/>
            </w:pPr>
          </w:p>
        </w:tc>
        <w:tc>
          <w:tcPr>
            <w:tcW w:w="4876" w:type="dxa"/>
            <w:tcBorders>
              <w:top w:val="nil"/>
              <w:left w:val="nil"/>
              <w:bottom w:val="nil"/>
              <w:right w:val="nil"/>
            </w:tcBorders>
          </w:tcPr>
          <w:p w14:paraId="5A284E24" w14:textId="77777777" w:rsidR="00803270" w:rsidRPr="00CF48A0" w:rsidRDefault="00803270" w:rsidP="002A1989">
            <w:pPr>
              <w:pStyle w:val="Normal6a"/>
            </w:pPr>
            <w:r w:rsidRPr="00CF48A0">
              <w:rPr>
                <w:b/>
                <w:i/>
              </w:rPr>
              <w:t>24a.</w:t>
            </w:r>
            <w:r w:rsidRPr="00CF48A0">
              <w:tab/>
            </w:r>
            <w:r w:rsidRPr="00CF48A0">
              <w:rPr>
                <w:b/>
                <w:i/>
              </w:rPr>
              <w:t>understreger, at det fortsatte økonomiske samarbejde mellem EU og Kina kræver en grundlæggende revurdering på baggrund af den kinesiske støtte til den russiske krigsøkonomi, herunder strenge betingelser for investeringer og handel, en bindende klausul om ikke at handle med Rusland for varer med dobbelt anvendelse og en klar regel om, at Kina udelukkes fra genopbygningsbistand til Ukraine; opfordrer endvidere EU til at styrke sin økonomiske modstandsdygtighed over for Kina gennem risikobegrænsning og kun fortsætte samarbejdet, hvor der er klare, håndhævelige garantier mod omgåelseshandel med Rusland;</w:t>
            </w:r>
          </w:p>
        </w:tc>
      </w:tr>
    </w:tbl>
    <w:p w14:paraId="66E3232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32C7FCF6" w14:textId="77777777" w:rsidR="00803270" w:rsidRPr="00CF48A0" w:rsidRDefault="00803270" w:rsidP="00803270">
      <w:r w:rsidRPr="00CF48A0">
        <w:rPr>
          <w:rStyle w:val="HideTWBExt"/>
          <w:noProof w:val="0"/>
        </w:rPr>
        <w:t>&lt;/Amend&gt;</w:t>
      </w:r>
    </w:p>
    <w:p w14:paraId="675C7BE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609</w:t>
      </w:r>
      <w:r w:rsidRPr="00CF48A0">
        <w:rPr>
          <w:rStyle w:val="HideTWBExt"/>
          <w:b w:val="0"/>
          <w:noProof w:val="0"/>
        </w:rPr>
        <w:t>&lt;/NumAm&gt;</w:t>
      </w:r>
    </w:p>
    <w:p w14:paraId="62095614"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1B383A53" w14:textId="77777777" w:rsidR="00803270" w:rsidRPr="00CF48A0" w:rsidRDefault="00803270" w:rsidP="00803270">
      <w:pPr>
        <w:pStyle w:val="NormalBold"/>
      </w:pPr>
      <w:r w:rsidRPr="00CF48A0">
        <w:rPr>
          <w:rStyle w:val="HideTWBExt"/>
          <w:b w:val="0"/>
          <w:noProof w:val="0"/>
        </w:rPr>
        <w:t>&lt;/RepeatBlock-By&gt;</w:t>
      </w:r>
    </w:p>
    <w:p w14:paraId="57223BB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75908AF" w14:textId="77777777" w:rsidR="00803270" w:rsidRPr="00CF48A0" w:rsidRDefault="00803270" w:rsidP="00803270">
      <w:pPr>
        <w:pStyle w:val="NormalBold"/>
      </w:pPr>
      <w:r w:rsidRPr="00CF48A0">
        <w:rPr>
          <w:rStyle w:val="HideTWBExt"/>
          <w:b w:val="0"/>
          <w:noProof w:val="0"/>
        </w:rPr>
        <w:t>&lt;Article&gt;</w:t>
      </w:r>
      <w:r w:rsidRPr="00CF48A0">
        <w:t>Punkt 24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E96702C" w14:textId="77777777" w:rsidTr="002A1989">
        <w:trPr>
          <w:trHeight w:hRule="exact" w:val="240"/>
          <w:jc w:val="center"/>
        </w:trPr>
        <w:tc>
          <w:tcPr>
            <w:tcW w:w="9752" w:type="dxa"/>
            <w:gridSpan w:val="2"/>
            <w:tcBorders>
              <w:top w:val="nil"/>
              <w:left w:val="nil"/>
              <w:bottom w:val="nil"/>
              <w:right w:val="nil"/>
            </w:tcBorders>
          </w:tcPr>
          <w:p w14:paraId="0DAF066E" w14:textId="77777777" w:rsidR="00803270" w:rsidRPr="00CF48A0" w:rsidRDefault="00803270" w:rsidP="002A1989"/>
        </w:tc>
      </w:tr>
      <w:tr w:rsidR="009D61B4" w:rsidRPr="00CF48A0" w14:paraId="13F2E17B" w14:textId="77777777" w:rsidTr="002A1989">
        <w:trPr>
          <w:trHeight w:val="240"/>
          <w:jc w:val="center"/>
        </w:trPr>
        <w:tc>
          <w:tcPr>
            <w:tcW w:w="4876" w:type="dxa"/>
            <w:tcBorders>
              <w:top w:val="nil"/>
              <w:left w:val="nil"/>
              <w:bottom w:val="nil"/>
              <w:right w:val="nil"/>
            </w:tcBorders>
          </w:tcPr>
          <w:p w14:paraId="3C5A030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33027A" w14:textId="77777777" w:rsidR="00803270" w:rsidRPr="00CF48A0" w:rsidRDefault="00803270" w:rsidP="002A1989">
            <w:pPr>
              <w:pStyle w:val="AmColumnHeading"/>
            </w:pPr>
            <w:r w:rsidRPr="00CF48A0">
              <w:t>Ændringsforslag</w:t>
            </w:r>
          </w:p>
        </w:tc>
      </w:tr>
      <w:tr w:rsidR="009D61B4" w:rsidRPr="00CF48A0" w14:paraId="41E0CECC" w14:textId="77777777" w:rsidTr="002A1989">
        <w:trPr>
          <w:jc w:val="center"/>
        </w:trPr>
        <w:tc>
          <w:tcPr>
            <w:tcW w:w="4876" w:type="dxa"/>
            <w:tcBorders>
              <w:top w:val="nil"/>
              <w:left w:val="nil"/>
              <w:bottom w:val="nil"/>
              <w:right w:val="nil"/>
            </w:tcBorders>
          </w:tcPr>
          <w:p w14:paraId="67C0F962" w14:textId="77777777" w:rsidR="00803270" w:rsidRPr="00CF48A0" w:rsidRDefault="00803270" w:rsidP="002A1989">
            <w:pPr>
              <w:pStyle w:val="Normal6a"/>
            </w:pPr>
          </w:p>
        </w:tc>
        <w:tc>
          <w:tcPr>
            <w:tcW w:w="4876" w:type="dxa"/>
            <w:tcBorders>
              <w:top w:val="nil"/>
              <w:left w:val="nil"/>
              <w:bottom w:val="nil"/>
              <w:right w:val="nil"/>
            </w:tcBorders>
          </w:tcPr>
          <w:p w14:paraId="712C0C4D" w14:textId="77777777" w:rsidR="00803270" w:rsidRPr="00CF48A0" w:rsidRDefault="00803270" w:rsidP="002A1989">
            <w:pPr>
              <w:pStyle w:val="Normal6a"/>
            </w:pPr>
            <w:r w:rsidRPr="00CF48A0">
              <w:rPr>
                <w:b/>
                <w:i/>
              </w:rPr>
              <w:t>24a.</w:t>
            </w:r>
            <w:r w:rsidRPr="00CF48A0">
              <w:tab/>
            </w:r>
            <w:r w:rsidRPr="00CF48A0">
              <w:rPr>
                <w:b/>
                <w:i/>
              </w:rPr>
              <w:t>fordømmer på det kraftigste Folkerepublikken Kinas uberettigede militærøvelser den 2. april 2025, dens fortsatte militære provokationer mod Taiwan og dens fortsatte militære opbygning, der ændrer magtbalancen i den indopacifiske region, og gentager sin resolutte afvisning af enhver ensidig ændring af status quo i Taiwanstrædet; roser de taiwanske myndigheders tilbageholdenhed og disciplinerede reaktion og opfordrer til regelmæssige udvekslinger mellem EU og dets taiwanske modparter om relevante sikkerhedsspørgsmål;</w:t>
            </w:r>
          </w:p>
        </w:tc>
      </w:tr>
    </w:tbl>
    <w:p w14:paraId="686A467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01D5130" w14:textId="77777777" w:rsidR="00803270" w:rsidRPr="00CF48A0" w:rsidRDefault="00803270" w:rsidP="00803270">
      <w:r w:rsidRPr="00CF48A0">
        <w:rPr>
          <w:rStyle w:val="HideTWBExt"/>
          <w:noProof w:val="0"/>
        </w:rPr>
        <w:t>&lt;/Amend&gt;</w:t>
      </w:r>
    </w:p>
    <w:p w14:paraId="6DF7D4C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610</w:t>
      </w:r>
      <w:r w:rsidRPr="00CF48A0">
        <w:rPr>
          <w:rStyle w:val="HideTWBExt"/>
          <w:b w:val="0"/>
          <w:noProof w:val="0"/>
        </w:rPr>
        <w:t>&lt;/NumAm&gt;</w:t>
      </w:r>
    </w:p>
    <w:p w14:paraId="57AADFDC"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515AE7A4" w14:textId="77777777" w:rsidR="00803270" w:rsidRPr="00CF48A0" w:rsidRDefault="00803270" w:rsidP="00803270">
      <w:pPr>
        <w:pStyle w:val="NormalBold"/>
      </w:pPr>
      <w:r w:rsidRPr="00CF48A0">
        <w:rPr>
          <w:rStyle w:val="HideTWBExt"/>
          <w:b w:val="0"/>
          <w:noProof w:val="0"/>
        </w:rPr>
        <w:t>&lt;/RepeatBlock-By&gt;</w:t>
      </w:r>
    </w:p>
    <w:p w14:paraId="27756DE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F06CD6D" w14:textId="77777777" w:rsidR="00803270" w:rsidRPr="00CF48A0" w:rsidRDefault="00803270" w:rsidP="00803270">
      <w:pPr>
        <w:pStyle w:val="NormalBold"/>
      </w:pPr>
      <w:r w:rsidRPr="00CF48A0">
        <w:rPr>
          <w:rStyle w:val="HideTWBExt"/>
          <w:b w:val="0"/>
          <w:noProof w:val="0"/>
        </w:rPr>
        <w:t>&lt;Article&gt;</w:t>
      </w:r>
      <w:r w:rsidRPr="00CF48A0">
        <w:t>Punkt 24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F4A77E2" w14:textId="77777777" w:rsidTr="002A1989">
        <w:trPr>
          <w:trHeight w:hRule="exact" w:val="240"/>
          <w:jc w:val="center"/>
        </w:trPr>
        <w:tc>
          <w:tcPr>
            <w:tcW w:w="9752" w:type="dxa"/>
            <w:gridSpan w:val="2"/>
            <w:tcBorders>
              <w:top w:val="nil"/>
              <w:left w:val="nil"/>
              <w:bottom w:val="nil"/>
              <w:right w:val="nil"/>
            </w:tcBorders>
          </w:tcPr>
          <w:p w14:paraId="2303AE82" w14:textId="77777777" w:rsidR="00803270" w:rsidRPr="00CF48A0" w:rsidRDefault="00803270" w:rsidP="002A1989"/>
        </w:tc>
      </w:tr>
      <w:tr w:rsidR="009D61B4" w:rsidRPr="00CF48A0" w14:paraId="0DFA0707" w14:textId="77777777" w:rsidTr="002A1989">
        <w:trPr>
          <w:trHeight w:val="240"/>
          <w:jc w:val="center"/>
        </w:trPr>
        <w:tc>
          <w:tcPr>
            <w:tcW w:w="4876" w:type="dxa"/>
            <w:tcBorders>
              <w:top w:val="nil"/>
              <w:left w:val="nil"/>
              <w:bottom w:val="nil"/>
              <w:right w:val="nil"/>
            </w:tcBorders>
          </w:tcPr>
          <w:p w14:paraId="46E5FDF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04C6637" w14:textId="77777777" w:rsidR="00803270" w:rsidRPr="00CF48A0" w:rsidRDefault="00803270" w:rsidP="002A1989">
            <w:pPr>
              <w:pStyle w:val="AmColumnHeading"/>
            </w:pPr>
            <w:r w:rsidRPr="00CF48A0">
              <w:t>Ændringsforslag</w:t>
            </w:r>
          </w:p>
        </w:tc>
      </w:tr>
      <w:tr w:rsidR="009D61B4" w:rsidRPr="00CF48A0" w14:paraId="44547496" w14:textId="77777777" w:rsidTr="002A1989">
        <w:trPr>
          <w:jc w:val="center"/>
        </w:trPr>
        <w:tc>
          <w:tcPr>
            <w:tcW w:w="4876" w:type="dxa"/>
            <w:tcBorders>
              <w:top w:val="nil"/>
              <w:left w:val="nil"/>
              <w:bottom w:val="nil"/>
              <w:right w:val="nil"/>
            </w:tcBorders>
          </w:tcPr>
          <w:p w14:paraId="4BEC501D" w14:textId="77777777" w:rsidR="00803270" w:rsidRPr="00CF48A0" w:rsidRDefault="00803270" w:rsidP="002A1989">
            <w:pPr>
              <w:pStyle w:val="Normal6a"/>
            </w:pPr>
          </w:p>
        </w:tc>
        <w:tc>
          <w:tcPr>
            <w:tcW w:w="4876" w:type="dxa"/>
            <w:tcBorders>
              <w:top w:val="nil"/>
              <w:left w:val="nil"/>
              <w:bottom w:val="nil"/>
              <w:right w:val="nil"/>
            </w:tcBorders>
          </w:tcPr>
          <w:p w14:paraId="43CA5610" w14:textId="77777777" w:rsidR="00803270" w:rsidRPr="00CF48A0" w:rsidRDefault="00803270" w:rsidP="002A1989">
            <w:pPr>
              <w:pStyle w:val="Normal6a"/>
            </w:pPr>
            <w:r w:rsidRPr="00CF48A0">
              <w:rPr>
                <w:b/>
                <w:i/>
              </w:rPr>
              <w:t>24a.</w:t>
            </w:r>
            <w:r w:rsidRPr="00CF48A0">
              <w:tab/>
            </w:r>
            <w:r w:rsidRPr="00CF48A0">
              <w:rPr>
                <w:b/>
                <w:i/>
              </w:rPr>
              <w:t>fordømmer, at Nordkorea i de senere år og i klar strid med FN's Sikkerhedsråds resolutioner gentagne gange har affyret ballistiske missiler med hidtil uset hyppighed og på nye måder og samtidig har styrket sine nukleare kapabiliteter både med hensyn til kvalitet og kvantitet; understreger, at denne adfærd udgør en alvorlig og overhængende trussel, ikke kun for landene i den indopacifiske region, men for hele det internationale samfund;</w:t>
            </w:r>
          </w:p>
        </w:tc>
      </w:tr>
    </w:tbl>
    <w:p w14:paraId="770970F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040733A" w14:textId="77777777" w:rsidR="00803270" w:rsidRPr="00CF48A0" w:rsidRDefault="00803270" w:rsidP="00803270">
      <w:r w:rsidRPr="00CF48A0">
        <w:rPr>
          <w:rStyle w:val="HideTWBExt"/>
          <w:noProof w:val="0"/>
        </w:rPr>
        <w:t>&lt;/Amend&gt;</w:t>
      </w:r>
    </w:p>
    <w:p w14:paraId="298B3AE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611</w:t>
      </w:r>
      <w:r w:rsidRPr="00CF48A0">
        <w:rPr>
          <w:rStyle w:val="HideTWBExt"/>
          <w:b w:val="0"/>
          <w:noProof w:val="0"/>
        </w:rPr>
        <w:t>&lt;/NumAm&gt;</w:t>
      </w:r>
    </w:p>
    <w:p w14:paraId="5D5F8A5B"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354BA81D"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327D3F52" w14:textId="77777777" w:rsidR="00803270" w:rsidRPr="00CF48A0" w:rsidRDefault="00803270" w:rsidP="00803270">
      <w:pPr>
        <w:pStyle w:val="NormalBold"/>
      </w:pPr>
      <w:r w:rsidRPr="00CF48A0">
        <w:rPr>
          <w:rStyle w:val="HideTWBExt"/>
          <w:b w:val="0"/>
          <w:noProof w:val="0"/>
        </w:rPr>
        <w:t>&lt;/RepeatBlock-By&gt;</w:t>
      </w:r>
    </w:p>
    <w:p w14:paraId="09F2FE0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A078F08" w14:textId="77777777" w:rsidR="00803270" w:rsidRPr="00CF48A0" w:rsidRDefault="00803270" w:rsidP="00803270">
      <w:pPr>
        <w:pStyle w:val="NormalBold"/>
      </w:pPr>
      <w:r w:rsidRPr="00CF48A0">
        <w:rPr>
          <w:rStyle w:val="HideTWBExt"/>
          <w:b w:val="0"/>
          <w:noProof w:val="0"/>
        </w:rPr>
        <w:t>&lt;Article&gt;</w:t>
      </w:r>
      <w:r w:rsidRPr="00CF48A0">
        <w:t>Punkt 24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C851D6D" w14:textId="77777777" w:rsidTr="002A1989">
        <w:trPr>
          <w:trHeight w:hRule="exact" w:val="240"/>
          <w:jc w:val="center"/>
        </w:trPr>
        <w:tc>
          <w:tcPr>
            <w:tcW w:w="9752" w:type="dxa"/>
            <w:gridSpan w:val="2"/>
            <w:tcBorders>
              <w:top w:val="nil"/>
              <w:left w:val="nil"/>
              <w:bottom w:val="nil"/>
              <w:right w:val="nil"/>
            </w:tcBorders>
          </w:tcPr>
          <w:p w14:paraId="1F070CDC" w14:textId="77777777" w:rsidR="00803270" w:rsidRPr="00CF48A0" w:rsidRDefault="00803270" w:rsidP="002A1989"/>
        </w:tc>
      </w:tr>
      <w:tr w:rsidR="009D61B4" w:rsidRPr="00CF48A0" w14:paraId="0D442C36" w14:textId="77777777" w:rsidTr="002A1989">
        <w:trPr>
          <w:trHeight w:val="240"/>
          <w:jc w:val="center"/>
        </w:trPr>
        <w:tc>
          <w:tcPr>
            <w:tcW w:w="4876" w:type="dxa"/>
            <w:tcBorders>
              <w:top w:val="nil"/>
              <w:left w:val="nil"/>
              <w:bottom w:val="nil"/>
              <w:right w:val="nil"/>
            </w:tcBorders>
          </w:tcPr>
          <w:p w14:paraId="49C6BFB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8B545D0" w14:textId="77777777" w:rsidR="00803270" w:rsidRPr="00CF48A0" w:rsidRDefault="00803270" w:rsidP="002A1989">
            <w:pPr>
              <w:pStyle w:val="AmColumnHeading"/>
            </w:pPr>
            <w:r w:rsidRPr="00CF48A0">
              <w:t>Ændringsforslag</w:t>
            </w:r>
          </w:p>
        </w:tc>
      </w:tr>
      <w:tr w:rsidR="009D61B4" w:rsidRPr="00CF48A0" w14:paraId="54A64E9E" w14:textId="77777777" w:rsidTr="002A1989">
        <w:trPr>
          <w:jc w:val="center"/>
        </w:trPr>
        <w:tc>
          <w:tcPr>
            <w:tcW w:w="4876" w:type="dxa"/>
            <w:tcBorders>
              <w:top w:val="nil"/>
              <w:left w:val="nil"/>
              <w:bottom w:val="nil"/>
              <w:right w:val="nil"/>
            </w:tcBorders>
          </w:tcPr>
          <w:p w14:paraId="0B60B976" w14:textId="77777777" w:rsidR="00803270" w:rsidRPr="00CF48A0" w:rsidRDefault="00803270" w:rsidP="002A1989">
            <w:pPr>
              <w:pStyle w:val="Normal6a"/>
            </w:pPr>
          </w:p>
        </w:tc>
        <w:tc>
          <w:tcPr>
            <w:tcW w:w="4876" w:type="dxa"/>
            <w:tcBorders>
              <w:top w:val="nil"/>
              <w:left w:val="nil"/>
              <w:bottom w:val="nil"/>
              <w:right w:val="nil"/>
            </w:tcBorders>
          </w:tcPr>
          <w:p w14:paraId="18B78CEE" w14:textId="31D2340C" w:rsidR="00803270" w:rsidRPr="00CF48A0" w:rsidRDefault="00803270" w:rsidP="00CA611F">
            <w:pPr>
              <w:pStyle w:val="Normal6a"/>
            </w:pPr>
            <w:r w:rsidRPr="00CF48A0">
              <w:rPr>
                <w:b/>
                <w:i/>
              </w:rPr>
              <w:t>24a.</w:t>
            </w:r>
            <w:r w:rsidRPr="00CF48A0">
              <w:tab/>
            </w:r>
            <w:r w:rsidRPr="00CF48A0">
              <w:rPr>
                <w:b/>
                <w:i/>
              </w:rPr>
              <w:t xml:space="preserve">bemærker, at USA's militærudgifter alene i 2024 udgjorde knap 1 billion </w:t>
            </w:r>
            <w:r w:rsidR="00B16B83" w:rsidRPr="00CF48A0">
              <w:rPr>
                <w:b/>
                <w:i/>
              </w:rPr>
              <w:t>USD</w:t>
            </w:r>
            <w:r w:rsidRPr="00CF48A0">
              <w:rPr>
                <w:b/>
                <w:i/>
              </w:rPr>
              <w:t xml:space="preserve">, mens de samlede militærudgifter i Europa og Canada nåede op i nærheden af 500 mia. </w:t>
            </w:r>
            <w:r w:rsidR="00E06415" w:rsidRPr="00CF48A0">
              <w:rPr>
                <w:b/>
                <w:i/>
              </w:rPr>
              <w:t>USD</w:t>
            </w:r>
            <w:r w:rsidRPr="00CF48A0">
              <w:rPr>
                <w:b/>
                <w:i/>
              </w:rPr>
              <w:t xml:space="preserve">; i kontrast hertil var Kinas militærudgifter på ca. 300 mia. </w:t>
            </w:r>
            <w:r w:rsidR="00E06415" w:rsidRPr="00CF48A0">
              <w:rPr>
                <w:b/>
                <w:i/>
              </w:rPr>
              <w:t>USD</w:t>
            </w:r>
            <w:r w:rsidR="00CA611F" w:rsidRPr="00CF48A0">
              <w:rPr>
                <w:b/>
                <w:i/>
              </w:rPr>
              <w:t>.</w:t>
            </w:r>
            <w:r w:rsidRPr="00CF48A0">
              <w:rPr>
                <w:b/>
                <w:i/>
              </w:rPr>
              <w:t xml:space="preserve"> NATO-landene tegner sig samlet set for ca. 60 % af de globale militærudgifter;</w:t>
            </w:r>
          </w:p>
        </w:tc>
      </w:tr>
    </w:tbl>
    <w:p w14:paraId="0B22DA2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3186422" w14:textId="77777777" w:rsidR="00803270" w:rsidRPr="00CF48A0" w:rsidRDefault="00803270" w:rsidP="00803270">
      <w:r w:rsidRPr="00CF48A0">
        <w:rPr>
          <w:rStyle w:val="HideTWBExt"/>
          <w:noProof w:val="0"/>
        </w:rPr>
        <w:t>&lt;/Amend&gt;</w:t>
      </w:r>
    </w:p>
    <w:p w14:paraId="5A7205C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612</w:t>
      </w:r>
      <w:r w:rsidRPr="00CF48A0">
        <w:rPr>
          <w:rStyle w:val="HideTWBExt"/>
          <w:b w:val="0"/>
          <w:noProof w:val="0"/>
        </w:rPr>
        <w:t>&lt;/NumAm&gt;</w:t>
      </w:r>
    </w:p>
    <w:p w14:paraId="635518FB"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52AC4606" w14:textId="77777777" w:rsidR="00803270" w:rsidRPr="00CF48A0" w:rsidRDefault="00803270" w:rsidP="00803270">
      <w:pPr>
        <w:pStyle w:val="NormalBold"/>
      </w:pPr>
      <w:r w:rsidRPr="00CF48A0">
        <w:rPr>
          <w:rStyle w:val="HideTWBExt"/>
          <w:b w:val="0"/>
          <w:noProof w:val="0"/>
        </w:rPr>
        <w:t>&lt;/RepeatBlock-By&gt;</w:t>
      </w:r>
    </w:p>
    <w:p w14:paraId="3607432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FA7E305" w14:textId="77777777" w:rsidR="00803270" w:rsidRPr="00CF48A0" w:rsidRDefault="00803270" w:rsidP="00803270">
      <w:pPr>
        <w:pStyle w:val="NormalBold"/>
      </w:pPr>
      <w:r w:rsidRPr="00CF48A0">
        <w:rPr>
          <w:rStyle w:val="HideTWBExt"/>
          <w:b w:val="0"/>
          <w:noProof w:val="0"/>
        </w:rPr>
        <w:t>&lt;Article&gt;</w:t>
      </w:r>
      <w:r w:rsidRPr="00CF48A0">
        <w:t>Punkt 24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C7462E1" w14:textId="77777777" w:rsidTr="002A1989">
        <w:trPr>
          <w:trHeight w:hRule="exact" w:val="240"/>
          <w:jc w:val="center"/>
        </w:trPr>
        <w:tc>
          <w:tcPr>
            <w:tcW w:w="9752" w:type="dxa"/>
            <w:gridSpan w:val="2"/>
            <w:tcBorders>
              <w:top w:val="nil"/>
              <w:left w:val="nil"/>
              <w:bottom w:val="nil"/>
              <w:right w:val="nil"/>
            </w:tcBorders>
          </w:tcPr>
          <w:p w14:paraId="76BD04F7" w14:textId="77777777" w:rsidR="00803270" w:rsidRPr="00CF48A0" w:rsidRDefault="00803270" w:rsidP="002A1989"/>
        </w:tc>
      </w:tr>
      <w:tr w:rsidR="009D61B4" w:rsidRPr="00CF48A0" w14:paraId="1DEC1613" w14:textId="77777777" w:rsidTr="002A1989">
        <w:trPr>
          <w:trHeight w:val="240"/>
          <w:jc w:val="center"/>
        </w:trPr>
        <w:tc>
          <w:tcPr>
            <w:tcW w:w="4876" w:type="dxa"/>
            <w:tcBorders>
              <w:top w:val="nil"/>
              <w:left w:val="nil"/>
              <w:bottom w:val="nil"/>
              <w:right w:val="nil"/>
            </w:tcBorders>
          </w:tcPr>
          <w:p w14:paraId="280221F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4DEAEFD" w14:textId="77777777" w:rsidR="00803270" w:rsidRPr="00CF48A0" w:rsidRDefault="00803270" w:rsidP="002A1989">
            <w:pPr>
              <w:pStyle w:val="AmColumnHeading"/>
            </w:pPr>
            <w:r w:rsidRPr="00CF48A0">
              <w:t>Ændringsforslag</w:t>
            </w:r>
          </w:p>
        </w:tc>
      </w:tr>
      <w:tr w:rsidR="009D61B4" w:rsidRPr="00CF48A0" w14:paraId="6D1BF2E2" w14:textId="77777777" w:rsidTr="002A1989">
        <w:trPr>
          <w:jc w:val="center"/>
        </w:trPr>
        <w:tc>
          <w:tcPr>
            <w:tcW w:w="4876" w:type="dxa"/>
            <w:tcBorders>
              <w:top w:val="nil"/>
              <w:left w:val="nil"/>
              <w:bottom w:val="nil"/>
              <w:right w:val="nil"/>
            </w:tcBorders>
          </w:tcPr>
          <w:p w14:paraId="05179B9E" w14:textId="77777777" w:rsidR="00803270" w:rsidRPr="00CF48A0" w:rsidRDefault="00803270" w:rsidP="002A1989">
            <w:pPr>
              <w:pStyle w:val="Normal6a"/>
            </w:pPr>
          </w:p>
        </w:tc>
        <w:tc>
          <w:tcPr>
            <w:tcW w:w="4876" w:type="dxa"/>
            <w:tcBorders>
              <w:top w:val="nil"/>
              <w:left w:val="nil"/>
              <w:bottom w:val="nil"/>
              <w:right w:val="nil"/>
            </w:tcBorders>
          </w:tcPr>
          <w:p w14:paraId="75B99F2A" w14:textId="77777777" w:rsidR="00803270" w:rsidRPr="00CF48A0" w:rsidRDefault="00803270" w:rsidP="002A1989">
            <w:pPr>
              <w:pStyle w:val="Normal6a"/>
            </w:pPr>
            <w:r w:rsidRPr="00CF48A0">
              <w:rPr>
                <w:b/>
                <w:i/>
              </w:rPr>
              <w:t>24b.</w:t>
            </w:r>
            <w:r w:rsidRPr="00CF48A0">
              <w:tab/>
            </w:r>
            <w:r w:rsidRPr="00CF48A0">
              <w:rPr>
                <w:b/>
                <w:i/>
              </w:rPr>
              <w:t>fordømmer Folkerepublikken Kinas "grænseløse" forbindelser med Rusland, fortsatte støtte til dets krigsmaskine og omgåelse af de sanktioner, der er indført over for Rusland som følge af angrebskrigen mod Ukraine;</w:t>
            </w:r>
          </w:p>
        </w:tc>
      </w:tr>
    </w:tbl>
    <w:p w14:paraId="6441C63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A5DADB4" w14:textId="77777777" w:rsidR="00803270" w:rsidRPr="00CF48A0" w:rsidRDefault="00803270" w:rsidP="00803270">
      <w:r w:rsidRPr="00CF48A0">
        <w:rPr>
          <w:rStyle w:val="HideTWBExt"/>
          <w:noProof w:val="0"/>
        </w:rPr>
        <w:t>&lt;/Amend&gt;</w:t>
      </w:r>
    </w:p>
    <w:p w14:paraId="2A637DC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613</w:t>
      </w:r>
      <w:r w:rsidRPr="00CF48A0">
        <w:rPr>
          <w:rStyle w:val="HideTWBExt"/>
          <w:b w:val="0"/>
          <w:noProof w:val="0"/>
        </w:rPr>
        <w:t>&lt;/NumAm&gt;</w:t>
      </w:r>
    </w:p>
    <w:p w14:paraId="45DE0474"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715DADF4" w14:textId="77777777" w:rsidR="00803270" w:rsidRPr="00CF48A0" w:rsidRDefault="00803270" w:rsidP="00803270">
      <w:pPr>
        <w:pStyle w:val="NormalBold"/>
      </w:pPr>
      <w:r w:rsidRPr="00CF48A0">
        <w:rPr>
          <w:rStyle w:val="HideTWBExt"/>
          <w:b w:val="0"/>
          <w:noProof w:val="0"/>
        </w:rPr>
        <w:t>&lt;/RepeatBlock-By&gt;</w:t>
      </w:r>
    </w:p>
    <w:p w14:paraId="31E7655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527DCFA" w14:textId="77777777" w:rsidR="00803270" w:rsidRPr="00CF48A0" w:rsidRDefault="00803270" w:rsidP="00803270">
      <w:pPr>
        <w:pStyle w:val="NormalBold"/>
      </w:pPr>
      <w:r w:rsidRPr="00CF48A0">
        <w:rPr>
          <w:rStyle w:val="HideTWBExt"/>
          <w:b w:val="0"/>
          <w:noProof w:val="0"/>
        </w:rPr>
        <w:t>&lt;Article&gt;</w:t>
      </w:r>
      <w:r w:rsidRPr="00CF48A0">
        <w:t>Punkt 24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FCEAA8C" w14:textId="77777777" w:rsidTr="002A1989">
        <w:trPr>
          <w:trHeight w:hRule="exact" w:val="240"/>
          <w:jc w:val="center"/>
        </w:trPr>
        <w:tc>
          <w:tcPr>
            <w:tcW w:w="9752" w:type="dxa"/>
            <w:gridSpan w:val="2"/>
            <w:tcBorders>
              <w:top w:val="nil"/>
              <w:left w:val="nil"/>
              <w:bottom w:val="nil"/>
              <w:right w:val="nil"/>
            </w:tcBorders>
          </w:tcPr>
          <w:p w14:paraId="35552DE6" w14:textId="77777777" w:rsidR="00803270" w:rsidRPr="00CF48A0" w:rsidRDefault="00803270" w:rsidP="002A1989"/>
        </w:tc>
      </w:tr>
      <w:tr w:rsidR="009D61B4" w:rsidRPr="00CF48A0" w14:paraId="1E2D17FB" w14:textId="77777777" w:rsidTr="002A1989">
        <w:trPr>
          <w:trHeight w:val="240"/>
          <w:jc w:val="center"/>
        </w:trPr>
        <w:tc>
          <w:tcPr>
            <w:tcW w:w="4876" w:type="dxa"/>
            <w:tcBorders>
              <w:top w:val="nil"/>
              <w:left w:val="nil"/>
              <w:bottom w:val="nil"/>
              <w:right w:val="nil"/>
            </w:tcBorders>
          </w:tcPr>
          <w:p w14:paraId="5671761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9CCBAF4" w14:textId="77777777" w:rsidR="00803270" w:rsidRPr="00CF48A0" w:rsidRDefault="00803270" w:rsidP="002A1989">
            <w:pPr>
              <w:pStyle w:val="AmColumnHeading"/>
            </w:pPr>
            <w:r w:rsidRPr="00CF48A0">
              <w:t>Ændringsforslag</w:t>
            </w:r>
          </w:p>
        </w:tc>
      </w:tr>
      <w:tr w:rsidR="009D61B4" w:rsidRPr="00CF48A0" w14:paraId="2A163C6B" w14:textId="77777777" w:rsidTr="002A1989">
        <w:trPr>
          <w:jc w:val="center"/>
        </w:trPr>
        <w:tc>
          <w:tcPr>
            <w:tcW w:w="4876" w:type="dxa"/>
            <w:tcBorders>
              <w:top w:val="nil"/>
              <w:left w:val="nil"/>
              <w:bottom w:val="nil"/>
              <w:right w:val="nil"/>
            </w:tcBorders>
          </w:tcPr>
          <w:p w14:paraId="42FDBCE5" w14:textId="77777777" w:rsidR="00803270" w:rsidRPr="00CF48A0" w:rsidRDefault="00803270" w:rsidP="002A1989">
            <w:pPr>
              <w:pStyle w:val="Normal6a"/>
            </w:pPr>
          </w:p>
        </w:tc>
        <w:tc>
          <w:tcPr>
            <w:tcW w:w="4876" w:type="dxa"/>
            <w:tcBorders>
              <w:top w:val="nil"/>
              <w:left w:val="nil"/>
              <w:bottom w:val="nil"/>
              <w:right w:val="nil"/>
            </w:tcBorders>
          </w:tcPr>
          <w:p w14:paraId="1B446653" w14:textId="77777777" w:rsidR="00803270" w:rsidRPr="00CF48A0" w:rsidRDefault="00803270" w:rsidP="002A1989">
            <w:pPr>
              <w:pStyle w:val="Normal6a"/>
            </w:pPr>
            <w:r w:rsidRPr="00CF48A0">
              <w:rPr>
                <w:b/>
                <w:i/>
              </w:rPr>
              <w:t>24c.</w:t>
            </w:r>
            <w:r w:rsidRPr="00CF48A0">
              <w:tab/>
            </w:r>
            <w:r w:rsidRPr="00CF48A0">
              <w:rPr>
                <w:b/>
                <w:i/>
              </w:rPr>
              <w:t>gentager sin fordømmelse af Kinas nedbrydelse af Hongkongs politiske frihedsrettigheder og autonomi i strid med sine forpligtelser og de deraf følgende menneskerettighedskrænkelser, herunder den tværnationale undertrykkelse af enkeltpersoner uden for Hongkong; er bekymret over, at Hongkong bidrager til Ruslands omgåelse af de gældende sanktioner og indkøb af kritiske komponenter til fremstilling af våben, hvilket er et direkte resultat af Kinas nedbrydelse af Hongkongs frihedsrettigheder, autonomi og retsstat; opfordrer EU og medlemsstaterne til at gribe til omgående handling i koordinering med transatlantiske allierede for at tackle omgåelsen af sanktioner via det kinesiske fastland og Hongkong;</w:t>
            </w:r>
          </w:p>
        </w:tc>
      </w:tr>
    </w:tbl>
    <w:p w14:paraId="3218AC8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79FF189" w14:textId="77777777" w:rsidR="00803270" w:rsidRPr="00CF48A0" w:rsidRDefault="00803270" w:rsidP="00803270">
      <w:r w:rsidRPr="00CF48A0">
        <w:rPr>
          <w:rStyle w:val="HideTWBExt"/>
          <w:noProof w:val="0"/>
        </w:rPr>
        <w:t>&lt;/Amend&gt;</w:t>
      </w:r>
    </w:p>
    <w:p w14:paraId="4406047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614</w:t>
      </w:r>
      <w:r w:rsidRPr="00CF48A0">
        <w:rPr>
          <w:rStyle w:val="HideTWBExt"/>
          <w:b w:val="0"/>
          <w:noProof w:val="0"/>
        </w:rPr>
        <w:t>&lt;/NumAm&gt;</w:t>
      </w:r>
    </w:p>
    <w:p w14:paraId="35E5808D" w14:textId="77777777" w:rsidR="00803270" w:rsidRPr="00CF48A0" w:rsidRDefault="00803270" w:rsidP="00803270">
      <w:pPr>
        <w:pStyle w:val="NormalBold"/>
      </w:pPr>
      <w:r w:rsidRPr="00CF48A0">
        <w:rPr>
          <w:rStyle w:val="HideTWBExt"/>
          <w:b w:val="0"/>
          <w:noProof w:val="0"/>
        </w:rPr>
        <w:t>&lt;RepeatBlock-By&gt;&lt;Members&gt;</w:t>
      </w:r>
      <w:r w:rsidRPr="00CF48A0">
        <w:t>Miriam Lexmann, Andrey Kovatchev</w:t>
      </w:r>
      <w:r w:rsidRPr="00CF48A0">
        <w:rPr>
          <w:rStyle w:val="HideTWBExt"/>
          <w:b w:val="0"/>
          <w:noProof w:val="0"/>
        </w:rPr>
        <w:t>&lt;/Members&gt;</w:t>
      </w:r>
    </w:p>
    <w:p w14:paraId="408173B8" w14:textId="77777777" w:rsidR="00803270" w:rsidRPr="00CF48A0" w:rsidRDefault="00803270" w:rsidP="00803270">
      <w:pPr>
        <w:pStyle w:val="NormalBold"/>
      </w:pPr>
      <w:r w:rsidRPr="00CF48A0">
        <w:rPr>
          <w:rStyle w:val="HideTWBExt"/>
          <w:b w:val="0"/>
          <w:noProof w:val="0"/>
        </w:rPr>
        <w:t>&lt;/RepeatBlock-By&gt;</w:t>
      </w:r>
    </w:p>
    <w:p w14:paraId="4141332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D547326" w14:textId="77777777" w:rsidR="00803270" w:rsidRPr="00CF48A0" w:rsidRDefault="00803270" w:rsidP="00803270">
      <w:pPr>
        <w:pStyle w:val="NormalBold"/>
      </w:pPr>
      <w:r w:rsidRPr="00CF48A0">
        <w:rPr>
          <w:rStyle w:val="HideTWBExt"/>
          <w:b w:val="0"/>
          <w:noProof w:val="0"/>
        </w:rPr>
        <w:t>&lt;Article&gt;</w:t>
      </w:r>
      <w:r w:rsidRPr="00CF48A0">
        <w:t>Punkt 24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FAC4C0" w14:textId="77777777" w:rsidTr="002A1989">
        <w:trPr>
          <w:trHeight w:hRule="exact" w:val="240"/>
          <w:jc w:val="center"/>
        </w:trPr>
        <w:tc>
          <w:tcPr>
            <w:tcW w:w="9752" w:type="dxa"/>
            <w:gridSpan w:val="2"/>
            <w:tcBorders>
              <w:top w:val="nil"/>
              <w:left w:val="nil"/>
              <w:bottom w:val="nil"/>
              <w:right w:val="nil"/>
            </w:tcBorders>
          </w:tcPr>
          <w:p w14:paraId="2BD26F0B" w14:textId="77777777" w:rsidR="00803270" w:rsidRPr="00CF48A0" w:rsidRDefault="00803270" w:rsidP="002A1989"/>
        </w:tc>
      </w:tr>
      <w:tr w:rsidR="009D61B4" w:rsidRPr="00CF48A0" w14:paraId="7C21A3A8" w14:textId="77777777" w:rsidTr="002A1989">
        <w:trPr>
          <w:trHeight w:val="240"/>
          <w:jc w:val="center"/>
        </w:trPr>
        <w:tc>
          <w:tcPr>
            <w:tcW w:w="4876" w:type="dxa"/>
            <w:tcBorders>
              <w:top w:val="nil"/>
              <w:left w:val="nil"/>
              <w:bottom w:val="nil"/>
              <w:right w:val="nil"/>
            </w:tcBorders>
          </w:tcPr>
          <w:p w14:paraId="295AC5B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A605175" w14:textId="77777777" w:rsidR="00803270" w:rsidRPr="00CF48A0" w:rsidRDefault="00803270" w:rsidP="002A1989">
            <w:pPr>
              <w:pStyle w:val="AmColumnHeading"/>
            </w:pPr>
            <w:r w:rsidRPr="00CF48A0">
              <w:t>Ændringsforslag</w:t>
            </w:r>
          </w:p>
        </w:tc>
      </w:tr>
      <w:tr w:rsidR="009D61B4" w:rsidRPr="00CF48A0" w14:paraId="2F9341FA" w14:textId="77777777" w:rsidTr="002A1989">
        <w:trPr>
          <w:jc w:val="center"/>
        </w:trPr>
        <w:tc>
          <w:tcPr>
            <w:tcW w:w="4876" w:type="dxa"/>
            <w:tcBorders>
              <w:top w:val="nil"/>
              <w:left w:val="nil"/>
              <w:bottom w:val="nil"/>
              <w:right w:val="nil"/>
            </w:tcBorders>
          </w:tcPr>
          <w:p w14:paraId="3190600A" w14:textId="77777777" w:rsidR="00803270" w:rsidRPr="00CF48A0" w:rsidRDefault="00803270" w:rsidP="002A1989">
            <w:pPr>
              <w:pStyle w:val="Normal6a"/>
            </w:pPr>
          </w:p>
        </w:tc>
        <w:tc>
          <w:tcPr>
            <w:tcW w:w="4876" w:type="dxa"/>
            <w:tcBorders>
              <w:top w:val="nil"/>
              <w:left w:val="nil"/>
              <w:bottom w:val="nil"/>
              <w:right w:val="nil"/>
            </w:tcBorders>
          </w:tcPr>
          <w:p w14:paraId="0AC12ACA" w14:textId="77777777" w:rsidR="00803270" w:rsidRPr="00CF48A0" w:rsidRDefault="00803270" w:rsidP="002A1989">
            <w:pPr>
              <w:pStyle w:val="Normal6a"/>
            </w:pPr>
            <w:r w:rsidRPr="00CF48A0">
              <w:rPr>
                <w:b/>
                <w:i/>
              </w:rPr>
              <w:t>24d.</w:t>
            </w:r>
            <w:r w:rsidRPr="00CF48A0">
              <w:tab/>
            </w:r>
            <w:r w:rsidRPr="00CF48A0">
              <w:rPr>
                <w:b/>
                <w:i/>
              </w:rPr>
              <w:t>opfordrer Kommissionen og Rådet til at revidere status for Hongkongs erhvervs- og handelskontor i Bruxelles samt Hongkongs autonome status i lyset af den nationale sikkerhedslov og Folkerepublikken Kinas overtrædelse af sine internationale forpligtelser, herunder brud på den kinesisk-britiske fælleserklæring og princippet om "ét land, to systemer", indgreb i Hongkongs autonomi, den hårde linje over for oppositionsmedlemmer og udhulingen af retsstaten; opfordrer EU-Udenrigstjenesten til nøje at følge retssagerne mod politiske fanger i Hongkong og til at kræve løsladelse af alle politiske fanger, heriblandt grundlæggeren af Apple Daily, Jimmy Lai;</w:t>
            </w:r>
          </w:p>
        </w:tc>
      </w:tr>
    </w:tbl>
    <w:p w14:paraId="3F56EF4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5277B3A" w14:textId="77777777" w:rsidR="00803270" w:rsidRPr="00CF48A0" w:rsidRDefault="00803270" w:rsidP="00803270">
      <w:r w:rsidRPr="00CF48A0">
        <w:rPr>
          <w:rStyle w:val="HideTWBExt"/>
          <w:noProof w:val="0"/>
        </w:rPr>
        <w:t>&lt;/Amend&gt;</w:t>
      </w:r>
    </w:p>
    <w:p w14:paraId="7693C1E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615</w:t>
      </w:r>
      <w:r w:rsidRPr="00CF48A0">
        <w:rPr>
          <w:rStyle w:val="HideTWBExt"/>
          <w:b w:val="0"/>
          <w:noProof w:val="0"/>
        </w:rPr>
        <w:t>&lt;/NumAm&gt;</w:t>
      </w:r>
    </w:p>
    <w:p w14:paraId="1D83D993"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663E97AB" w14:textId="77777777" w:rsidR="00803270" w:rsidRPr="00CF48A0" w:rsidRDefault="00803270" w:rsidP="00803270">
      <w:pPr>
        <w:pStyle w:val="NormalBold"/>
      </w:pPr>
      <w:r w:rsidRPr="00CF48A0">
        <w:rPr>
          <w:rStyle w:val="HideTWBExt"/>
          <w:b w:val="0"/>
          <w:noProof w:val="0"/>
        </w:rPr>
        <w:t>&lt;/RepeatBlock-By&gt;</w:t>
      </w:r>
    </w:p>
    <w:p w14:paraId="0A4D6EF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7A6A629" w14:textId="77777777" w:rsidR="00803270" w:rsidRPr="00CF48A0" w:rsidRDefault="00803270" w:rsidP="00803270">
      <w:pPr>
        <w:pStyle w:val="NormalBold"/>
      </w:pPr>
      <w:r w:rsidRPr="00CF48A0">
        <w:rPr>
          <w:rStyle w:val="HideTWBExt"/>
          <w:b w:val="0"/>
          <w:noProof w:val="0"/>
        </w:rPr>
        <w:t>&lt;Article&gt;</w:t>
      </w:r>
      <w:r w:rsidRPr="00CF48A0">
        <w:t>Punkt 24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B42CAC3" w14:textId="77777777" w:rsidTr="002A1989">
        <w:trPr>
          <w:trHeight w:hRule="exact" w:val="240"/>
          <w:jc w:val="center"/>
        </w:trPr>
        <w:tc>
          <w:tcPr>
            <w:tcW w:w="9752" w:type="dxa"/>
            <w:gridSpan w:val="2"/>
            <w:tcBorders>
              <w:top w:val="nil"/>
              <w:left w:val="nil"/>
              <w:bottom w:val="nil"/>
              <w:right w:val="nil"/>
            </w:tcBorders>
          </w:tcPr>
          <w:p w14:paraId="2F416815" w14:textId="77777777" w:rsidR="00803270" w:rsidRPr="00CF48A0" w:rsidRDefault="00803270" w:rsidP="002A1989"/>
        </w:tc>
      </w:tr>
      <w:tr w:rsidR="009D61B4" w:rsidRPr="00CF48A0" w14:paraId="035C699C" w14:textId="77777777" w:rsidTr="002A1989">
        <w:trPr>
          <w:trHeight w:val="240"/>
          <w:jc w:val="center"/>
        </w:trPr>
        <w:tc>
          <w:tcPr>
            <w:tcW w:w="4876" w:type="dxa"/>
            <w:tcBorders>
              <w:top w:val="nil"/>
              <w:left w:val="nil"/>
              <w:bottom w:val="nil"/>
              <w:right w:val="nil"/>
            </w:tcBorders>
          </w:tcPr>
          <w:p w14:paraId="4C69929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928F56F" w14:textId="77777777" w:rsidR="00803270" w:rsidRPr="00CF48A0" w:rsidRDefault="00803270" w:rsidP="002A1989">
            <w:pPr>
              <w:pStyle w:val="AmColumnHeading"/>
            </w:pPr>
            <w:r w:rsidRPr="00CF48A0">
              <w:t>Ændringsforslag</w:t>
            </w:r>
          </w:p>
        </w:tc>
      </w:tr>
      <w:tr w:rsidR="009D61B4" w:rsidRPr="00CF48A0" w14:paraId="6D94B87F" w14:textId="77777777" w:rsidTr="002A1989">
        <w:trPr>
          <w:jc w:val="center"/>
        </w:trPr>
        <w:tc>
          <w:tcPr>
            <w:tcW w:w="4876" w:type="dxa"/>
            <w:tcBorders>
              <w:top w:val="nil"/>
              <w:left w:val="nil"/>
              <w:bottom w:val="nil"/>
              <w:right w:val="nil"/>
            </w:tcBorders>
          </w:tcPr>
          <w:p w14:paraId="0B4C47B0" w14:textId="77777777" w:rsidR="00803270" w:rsidRPr="00CF48A0" w:rsidRDefault="00803270" w:rsidP="002A1989">
            <w:pPr>
              <w:pStyle w:val="Normal6a"/>
            </w:pPr>
          </w:p>
        </w:tc>
        <w:tc>
          <w:tcPr>
            <w:tcW w:w="4876" w:type="dxa"/>
            <w:tcBorders>
              <w:top w:val="nil"/>
              <w:left w:val="nil"/>
              <w:bottom w:val="nil"/>
              <w:right w:val="nil"/>
            </w:tcBorders>
          </w:tcPr>
          <w:p w14:paraId="0866DF64" w14:textId="77777777" w:rsidR="00803270" w:rsidRPr="00CF48A0" w:rsidRDefault="00803270" w:rsidP="002A1989">
            <w:pPr>
              <w:pStyle w:val="Normal6a"/>
            </w:pPr>
            <w:r w:rsidRPr="00CF48A0">
              <w:rPr>
                <w:b/>
                <w:i/>
              </w:rPr>
              <w:t>24e.</w:t>
            </w:r>
            <w:r w:rsidRPr="00CF48A0">
              <w:tab/>
            </w:r>
            <w:r w:rsidRPr="00CF48A0">
              <w:rPr>
                <w:b/>
                <w:i/>
              </w:rPr>
              <w:t>modsætter sig Folkerepublikken Kinas konstante fordrejning af FN-resolution 2758 og landets bestræbelser på at blokere Taiwans deltagelse i multilaterale organisationer; bekræfter på ny, at Taiwan er et værdifuldt medlem af det internationale samfund og en afgørende EU-partner, som bakker op om internationalt samarbejde og engagement; anerkender betydningen af Taiwans meningsfulde deltagelse i multilaterale organisationer og mekanismer såsom Verdenssundhedsorganisationen, Organisationen for International Civil Luftfart og FN's rammekonvention om klimaændringer og opfordrer Kommissionen og medlemsstaterne til at bakke op herom;</w:t>
            </w:r>
          </w:p>
        </w:tc>
      </w:tr>
    </w:tbl>
    <w:p w14:paraId="7D76D0A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2307675" w14:textId="77777777" w:rsidR="00803270" w:rsidRPr="00CF48A0" w:rsidRDefault="00803270" w:rsidP="00803270">
      <w:r w:rsidRPr="00CF48A0">
        <w:rPr>
          <w:rStyle w:val="HideTWBExt"/>
          <w:noProof w:val="0"/>
        </w:rPr>
        <w:t>&lt;/Amend&gt;</w:t>
      </w:r>
    </w:p>
    <w:p w14:paraId="0264F55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616</w:t>
      </w:r>
      <w:r w:rsidRPr="00CF48A0">
        <w:rPr>
          <w:rStyle w:val="HideTWBExt"/>
          <w:b w:val="0"/>
          <w:noProof w:val="0"/>
        </w:rPr>
        <w:t>&lt;/NumAm&gt;</w:t>
      </w:r>
    </w:p>
    <w:p w14:paraId="7624472B" w14:textId="77777777" w:rsidR="00803270" w:rsidRPr="00CF48A0" w:rsidRDefault="00803270" w:rsidP="00803270">
      <w:pPr>
        <w:pStyle w:val="NormalBold"/>
      </w:pPr>
      <w:r w:rsidRPr="00CF48A0">
        <w:rPr>
          <w:rStyle w:val="HideTWBExt"/>
          <w:b w:val="0"/>
          <w:noProof w:val="0"/>
        </w:rPr>
        <w:t>&lt;RepeatBlock-By&gt;&lt;Members&gt;</w:t>
      </w:r>
      <w:r w:rsidRPr="00CF48A0">
        <w:t>David McAllister, Michał Szczerba</w:t>
      </w:r>
      <w:r w:rsidRPr="00CF48A0">
        <w:rPr>
          <w:rStyle w:val="HideTWBExt"/>
          <w:b w:val="0"/>
          <w:noProof w:val="0"/>
        </w:rPr>
        <w:t>&lt;/Members&gt;</w:t>
      </w:r>
    </w:p>
    <w:p w14:paraId="68CB2A8B" w14:textId="77777777" w:rsidR="00803270" w:rsidRPr="00CF48A0" w:rsidRDefault="00803270" w:rsidP="00803270">
      <w:pPr>
        <w:pStyle w:val="NormalBold"/>
      </w:pPr>
      <w:r w:rsidRPr="00CF48A0">
        <w:rPr>
          <w:rStyle w:val="HideTWBExt"/>
          <w:b w:val="0"/>
          <w:noProof w:val="0"/>
        </w:rPr>
        <w:t>&lt;/RepeatBlock-By&gt;</w:t>
      </w:r>
    </w:p>
    <w:p w14:paraId="552BF2E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211A085"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2D0C42C" w14:textId="77777777" w:rsidTr="002A1989">
        <w:trPr>
          <w:trHeight w:hRule="exact" w:val="240"/>
          <w:jc w:val="center"/>
        </w:trPr>
        <w:tc>
          <w:tcPr>
            <w:tcW w:w="9752" w:type="dxa"/>
            <w:gridSpan w:val="2"/>
            <w:tcBorders>
              <w:top w:val="nil"/>
              <w:left w:val="nil"/>
              <w:bottom w:val="nil"/>
              <w:right w:val="nil"/>
            </w:tcBorders>
          </w:tcPr>
          <w:p w14:paraId="4947CEAE" w14:textId="77777777" w:rsidR="00803270" w:rsidRPr="00CF48A0" w:rsidRDefault="00803270" w:rsidP="002A1989"/>
        </w:tc>
      </w:tr>
      <w:tr w:rsidR="009D61B4" w:rsidRPr="00CF48A0" w14:paraId="6DD2E5E5" w14:textId="77777777" w:rsidTr="002A1989">
        <w:trPr>
          <w:trHeight w:val="240"/>
          <w:jc w:val="center"/>
        </w:trPr>
        <w:tc>
          <w:tcPr>
            <w:tcW w:w="4876" w:type="dxa"/>
            <w:tcBorders>
              <w:top w:val="nil"/>
              <w:left w:val="nil"/>
              <w:bottom w:val="nil"/>
              <w:right w:val="nil"/>
            </w:tcBorders>
          </w:tcPr>
          <w:p w14:paraId="7E02B97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9917F71" w14:textId="77777777" w:rsidR="00803270" w:rsidRPr="00CF48A0" w:rsidRDefault="00803270" w:rsidP="002A1989">
            <w:pPr>
              <w:pStyle w:val="AmColumnHeading"/>
            </w:pPr>
            <w:r w:rsidRPr="00CF48A0">
              <w:t>Ændringsforslag</w:t>
            </w:r>
          </w:p>
        </w:tc>
      </w:tr>
      <w:tr w:rsidR="009D61B4" w:rsidRPr="00CF48A0" w14:paraId="58AEA692" w14:textId="77777777" w:rsidTr="002A1989">
        <w:trPr>
          <w:jc w:val="center"/>
        </w:trPr>
        <w:tc>
          <w:tcPr>
            <w:tcW w:w="4876" w:type="dxa"/>
            <w:tcBorders>
              <w:top w:val="nil"/>
              <w:left w:val="nil"/>
              <w:bottom w:val="nil"/>
              <w:right w:val="nil"/>
            </w:tcBorders>
          </w:tcPr>
          <w:p w14:paraId="4ECA65D8"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45B1FFC9" w14:textId="77777777" w:rsidR="00803270" w:rsidRPr="00CF48A0" w:rsidRDefault="00803270" w:rsidP="002A1989">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glæder sig over den strategiske dialog om udenrigs- og sikkerhedspolitik, som blev indledt i juni 2025 og tilskynder til at oprette et sikkerheds- og forsvarspartnerskab mellem EU og Indien, herunder regelmæssige fælles flådeøvelser i Det Indiske Ocean og et operationelt samarbejde mellem den indiske flåde og EU's flådemissioner; understreger målet om at indgå en informationssikkerhedsaftale med Indien senest i 2026; fremhæver den strategiske mulighed for at mindske Indiens afhængighed af russisk våbenimport ved at støtte et forsvarsindustrielt samarbejde og teknologioverførsler med europæiske partnere; glæder sig over den økonomiske korridor mellem Indien, Mellemøsten og Europa og understreger, at dette projekt kunne sætte skub i handelen mellem Europa og Indien; tilskynder EU og Indien til at øge investeringerne inden for rammerne af Global Gateway på grundlag af den nuværende Team Europe-pulje på 15 mia. EUR med prioritetsprojekter inden for vedvarende energi, bæredygtig transport, digital infrastruktur og sundhedssikkerhed; opfordrer til at oprette et EU-Indien-Erhvervsforum for at styrke samarbejdet i den private sektor og sikre markedsudbredelsen af initiver; støtter oprettelsen af EU-Indien-innovationsknudepunkter og partnerskaber for opstartsvirksomheder med henblik på at fremme samarbejdet inden for halvledere, AI og grøn brint, herunder fælles forskning inden for rammerne af Horisont Europa; gentager vigtigheden af årlige EU-Indien-topmøder, regelmæssige dialoger på ministerniveau og parlamentarisk samarbejde for at give overblik og sikre, at fælles tilsagn gennemføres;</w:t>
            </w:r>
          </w:p>
        </w:tc>
      </w:tr>
    </w:tbl>
    <w:p w14:paraId="3F39261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E777EFA" w14:textId="77777777" w:rsidR="00803270" w:rsidRPr="00CF48A0" w:rsidRDefault="00803270" w:rsidP="00803270">
      <w:r w:rsidRPr="00CF48A0">
        <w:rPr>
          <w:rStyle w:val="HideTWBExt"/>
          <w:noProof w:val="0"/>
        </w:rPr>
        <w:t>&lt;/Amend&gt;</w:t>
      </w:r>
    </w:p>
    <w:p w14:paraId="3748554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617</w:t>
      </w:r>
      <w:r w:rsidRPr="00CF48A0">
        <w:rPr>
          <w:rStyle w:val="HideTWBExt"/>
          <w:b w:val="0"/>
          <w:noProof w:val="0"/>
        </w:rPr>
        <w:t>&lt;/NumAm&gt;</w:t>
      </w:r>
    </w:p>
    <w:p w14:paraId="6CFD8B51" w14:textId="77777777" w:rsidR="00803270" w:rsidRPr="00CF48A0" w:rsidRDefault="00803270" w:rsidP="00803270">
      <w:pPr>
        <w:pStyle w:val="NormalBold"/>
      </w:pPr>
      <w:r w:rsidRPr="00CF48A0">
        <w:rPr>
          <w:rStyle w:val="HideTWBExt"/>
          <w:b w:val="0"/>
          <w:noProof w:val="0"/>
        </w:rPr>
        <w:t>&lt;RepeatBlock-By&gt;&lt;Members&gt;</w:t>
      </w:r>
      <w:r w:rsidRPr="00CF48A0">
        <w:t>Engin Eroglu</w:t>
      </w:r>
      <w:r w:rsidRPr="00CF48A0">
        <w:rPr>
          <w:rStyle w:val="HideTWBExt"/>
          <w:b w:val="0"/>
          <w:noProof w:val="0"/>
        </w:rPr>
        <w:t>&lt;/Members&gt;</w:t>
      </w:r>
    </w:p>
    <w:p w14:paraId="55D6978A" w14:textId="77777777" w:rsidR="00803270" w:rsidRPr="00CF48A0" w:rsidRDefault="00803270" w:rsidP="00803270">
      <w:pPr>
        <w:pStyle w:val="NormalBold"/>
      </w:pPr>
      <w:r w:rsidRPr="00CF48A0">
        <w:rPr>
          <w:rStyle w:val="HideTWBExt"/>
          <w:b w:val="0"/>
          <w:noProof w:val="0"/>
        </w:rPr>
        <w:t>&lt;/RepeatBlock-By&gt;</w:t>
      </w:r>
    </w:p>
    <w:p w14:paraId="24805F6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BD7C256"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AEDA8CD" w14:textId="77777777" w:rsidTr="002A1989">
        <w:trPr>
          <w:trHeight w:hRule="exact" w:val="240"/>
          <w:jc w:val="center"/>
        </w:trPr>
        <w:tc>
          <w:tcPr>
            <w:tcW w:w="9752" w:type="dxa"/>
            <w:gridSpan w:val="2"/>
            <w:tcBorders>
              <w:top w:val="nil"/>
              <w:left w:val="nil"/>
              <w:bottom w:val="nil"/>
              <w:right w:val="nil"/>
            </w:tcBorders>
          </w:tcPr>
          <w:p w14:paraId="4F473CA0" w14:textId="77777777" w:rsidR="00803270" w:rsidRPr="00CF48A0" w:rsidRDefault="00803270" w:rsidP="002A1989"/>
        </w:tc>
      </w:tr>
      <w:tr w:rsidR="009D61B4" w:rsidRPr="00CF48A0" w14:paraId="538C4B5A" w14:textId="77777777" w:rsidTr="002A1989">
        <w:trPr>
          <w:trHeight w:val="240"/>
          <w:jc w:val="center"/>
        </w:trPr>
        <w:tc>
          <w:tcPr>
            <w:tcW w:w="4876" w:type="dxa"/>
            <w:tcBorders>
              <w:top w:val="nil"/>
              <w:left w:val="nil"/>
              <w:bottom w:val="nil"/>
              <w:right w:val="nil"/>
            </w:tcBorders>
          </w:tcPr>
          <w:p w14:paraId="0A71C92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A3E4FE8" w14:textId="77777777" w:rsidR="00803270" w:rsidRPr="00CF48A0" w:rsidRDefault="00803270" w:rsidP="002A1989">
            <w:pPr>
              <w:pStyle w:val="AmColumnHeading"/>
            </w:pPr>
            <w:r w:rsidRPr="00CF48A0">
              <w:t>Ændringsforslag</w:t>
            </w:r>
          </w:p>
        </w:tc>
      </w:tr>
      <w:tr w:rsidR="009D61B4" w:rsidRPr="00CF48A0" w14:paraId="69E3E997" w14:textId="77777777" w:rsidTr="002A1989">
        <w:trPr>
          <w:jc w:val="center"/>
        </w:trPr>
        <w:tc>
          <w:tcPr>
            <w:tcW w:w="4876" w:type="dxa"/>
            <w:tcBorders>
              <w:top w:val="nil"/>
              <w:left w:val="nil"/>
              <w:bottom w:val="nil"/>
              <w:right w:val="nil"/>
            </w:tcBorders>
          </w:tcPr>
          <w:p w14:paraId="48338DE4" w14:textId="77777777" w:rsidR="00803270" w:rsidRPr="00CF48A0" w:rsidRDefault="00803270" w:rsidP="002A1989">
            <w:pPr>
              <w:pStyle w:val="Normal6a"/>
            </w:pPr>
            <w:r w:rsidRPr="00CF48A0">
              <w:t>25.</w:t>
            </w:r>
            <w:r w:rsidRPr="00CF48A0">
              <w:tab/>
              <w:t xml:space="preserve">bemærker, at geopolitiske udfordringer har styrket </w:t>
            </w:r>
            <w:r w:rsidRPr="00CF48A0">
              <w:rPr>
                <w:b/>
                <w:i/>
              </w:rPr>
              <w:t>EU's</w:t>
            </w:r>
            <w:r w:rsidRPr="00CF48A0">
              <w:t xml:space="preserve"> og Indiens fælles interesser; bakker op om et topmøde mellem EU og Indien for at lancere en ny strategisk dagsorden;</w:t>
            </w:r>
          </w:p>
        </w:tc>
        <w:tc>
          <w:tcPr>
            <w:tcW w:w="4876" w:type="dxa"/>
            <w:tcBorders>
              <w:top w:val="nil"/>
              <w:left w:val="nil"/>
              <w:bottom w:val="nil"/>
              <w:right w:val="nil"/>
            </w:tcBorders>
          </w:tcPr>
          <w:p w14:paraId="7CD747A1" w14:textId="77777777" w:rsidR="00803270" w:rsidRPr="00CF48A0" w:rsidRDefault="00803270" w:rsidP="002A1989">
            <w:pPr>
              <w:pStyle w:val="Normal6a"/>
            </w:pPr>
            <w:r w:rsidRPr="00CF48A0">
              <w:t>25.</w:t>
            </w:r>
            <w:r w:rsidRPr="00CF48A0">
              <w:tab/>
              <w:t xml:space="preserve">bemærker, at geopolitiske udfordringer har styrket </w:t>
            </w:r>
            <w:r w:rsidRPr="00CF48A0">
              <w:rPr>
                <w:b/>
                <w:i/>
              </w:rPr>
              <w:t>Den Europæiske Unions</w:t>
            </w:r>
            <w:r w:rsidRPr="00CF48A0">
              <w:t xml:space="preserve"> og Indiens fælles interesser; </w:t>
            </w:r>
            <w:r w:rsidRPr="00CF48A0">
              <w:rPr>
                <w:b/>
                <w:i/>
              </w:rPr>
              <w:t>understreger, at en uddybning af samarbejdet med Indien inden for sikkerhed, forsvar og handel er af fælles interesse, men at det samtidig kræver, at Indien klart positionerer sig over for den russiske angrebskrig mod Ukraine; opfordrer Indien til at træffe effektive foranstaltninger for at forhindre omgåelse af EU's sanktioner, navnlig gennem kontrol med reeksport af sanktionerede varer, øget gennemsigtighed i forbindelse med energiimport og suspension af militært samarbejde med Rusland;</w:t>
            </w:r>
            <w:r w:rsidRPr="00CF48A0">
              <w:t xml:space="preserve"> bakker op om et topmøde mellem EU og Indien for at lancere en ny strategisk dagsorden;</w:t>
            </w:r>
          </w:p>
        </w:tc>
      </w:tr>
    </w:tbl>
    <w:p w14:paraId="67853AA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{DE}</w:t>
      </w:r>
      <w:r w:rsidRPr="00CF48A0">
        <w:t>de</w:t>
      </w:r>
      <w:r w:rsidRPr="00CF48A0">
        <w:rPr>
          <w:rStyle w:val="HideTWBExt"/>
          <w:noProof w:val="0"/>
        </w:rPr>
        <w:t>&lt;/Original&gt;</w:t>
      </w:r>
    </w:p>
    <w:p w14:paraId="5C4FB8D8" w14:textId="4DCF9DAC" w:rsidR="00803270" w:rsidRPr="00CF48A0" w:rsidRDefault="00803270" w:rsidP="00803270">
      <w:r w:rsidRPr="00CF48A0">
        <w:rPr>
          <w:rStyle w:val="HideTWBExt"/>
          <w:noProof w:val="0"/>
        </w:rPr>
        <w:t>&lt;/Amend&gt;</w:t>
      </w:r>
    </w:p>
    <w:p w14:paraId="5357B46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618</w:t>
      </w:r>
      <w:r w:rsidRPr="00CF48A0">
        <w:rPr>
          <w:rStyle w:val="HideTWBExt"/>
          <w:b w:val="0"/>
          <w:noProof w:val="0"/>
        </w:rPr>
        <w:t>&lt;/NumAm&gt;</w:t>
      </w:r>
    </w:p>
    <w:p w14:paraId="66B057C3" w14:textId="77777777" w:rsidR="00803270" w:rsidRPr="00CF48A0" w:rsidRDefault="00803270" w:rsidP="00803270">
      <w:pPr>
        <w:pStyle w:val="NormalBold"/>
      </w:pPr>
      <w:r w:rsidRPr="00CF48A0">
        <w:rPr>
          <w:rStyle w:val="HideTWBExt"/>
          <w:b w:val="0"/>
          <w:noProof w:val="0"/>
        </w:rPr>
        <w:t>&lt;RepeatBlock-By&gt;&lt;Members&gt;</w:t>
      </w:r>
      <w:r w:rsidRPr="00CF48A0">
        <w:t>Marie-Agnes Strack-Zimmermann, Petras Auštrevičius, Lucia Yar</w:t>
      </w:r>
      <w:r w:rsidRPr="00CF48A0">
        <w:rPr>
          <w:rStyle w:val="HideTWBExt"/>
          <w:b w:val="0"/>
          <w:noProof w:val="0"/>
        </w:rPr>
        <w:t>&lt;/Members&gt;</w:t>
      </w:r>
    </w:p>
    <w:p w14:paraId="1623C236" w14:textId="77777777" w:rsidR="00803270" w:rsidRPr="00CF48A0" w:rsidRDefault="00803270" w:rsidP="00803270">
      <w:pPr>
        <w:pStyle w:val="NormalBold"/>
      </w:pPr>
      <w:r w:rsidRPr="00CF48A0">
        <w:rPr>
          <w:rStyle w:val="HideTWBExt"/>
          <w:b w:val="0"/>
          <w:noProof w:val="0"/>
        </w:rPr>
        <w:t>&lt;/RepeatBlock-By&gt;</w:t>
      </w:r>
    </w:p>
    <w:p w14:paraId="74DE5A7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140B689"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33F7EBB" w14:textId="77777777" w:rsidTr="002A1989">
        <w:trPr>
          <w:trHeight w:hRule="exact" w:val="240"/>
          <w:jc w:val="center"/>
        </w:trPr>
        <w:tc>
          <w:tcPr>
            <w:tcW w:w="9752" w:type="dxa"/>
            <w:gridSpan w:val="2"/>
            <w:tcBorders>
              <w:top w:val="nil"/>
              <w:left w:val="nil"/>
              <w:bottom w:val="nil"/>
              <w:right w:val="nil"/>
            </w:tcBorders>
          </w:tcPr>
          <w:p w14:paraId="7AA767A1" w14:textId="77777777" w:rsidR="00803270" w:rsidRPr="00CF48A0" w:rsidRDefault="00803270" w:rsidP="002A1989"/>
        </w:tc>
      </w:tr>
      <w:tr w:rsidR="009D61B4" w:rsidRPr="00CF48A0" w14:paraId="1C6AF5C4" w14:textId="77777777" w:rsidTr="002A1989">
        <w:trPr>
          <w:trHeight w:val="240"/>
          <w:jc w:val="center"/>
        </w:trPr>
        <w:tc>
          <w:tcPr>
            <w:tcW w:w="4876" w:type="dxa"/>
            <w:tcBorders>
              <w:top w:val="nil"/>
              <w:left w:val="nil"/>
              <w:bottom w:val="nil"/>
              <w:right w:val="nil"/>
            </w:tcBorders>
          </w:tcPr>
          <w:p w14:paraId="35ED8D7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55A1881" w14:textId="77777777" w:rsidR="00803270" w:rsidRPr="00CF48A0" w:rsidRDefault="00803270" w:rsidP="002A1989">
            <w:pPr>
              <w:pStyle w:val="AmColumnHeading"/>
            </w:pPr>
            <w:r w:rsidRPr="00CF48A0">
              <w:t>Ændringsforslag</w:t>
            </w:r>
          </w:p>
        </w:tc>
      </w:tr>
      <w:tr w:rsidR="009D61B4" w:rsidRPr="00CF48A0" w14:paraId="15C755E0" w14:textId="77777777" w:rsidTr="002A1989">
        <w:trPr>
          <w:jc w:val="center"/>
        </w:trPr>
        <w:tc>
          <w:tcPr>
            <w:tcW w:w="4876" w:type="dxa"/>
            <w:tcBorders>
              <w:top w:val="nil"/>
              <w:left w:val="nil"/>
              <w:bottom w:val="nil"/>
              <w:right w:val="nil"/>
            </w:tcBorders>
          </w:tcPr>
          <w:p w14:paraId="4E631F11"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4BABB83A" w14:textId="77777777" w:rsidR="00803270" w:rsidRPr="00CF48A0" w:rsidRDefault="00803270" w:rsidP="002A1989">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understreger den strategiske relevans af at styrke forbindelserne mellem EU og Indien som et middel til at fremme fælles demokratiske værdier og en regelbaseret verdensorden; glæder sig navnlig over indledningen af den strategiske dialog om udenrigs- og sikkerhedspolitik mellem EU og Indien samt undersøgelsen af mulighederne for et sikkerheds- og forsvarspartnerskab mellem EU og Indien;</w:t>
            </w:r>
          </w:p>
        </w:tc>
      </w:tr>
    </w:tbl>
    <w:p w14:paraId="1B362CD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86241D8" w14:textId="77777777" w:rsidR="00803270" w:rsidRPr="00CF48A0" w:rsidRDefault="00803270" w:rsidP="00803270">
      <w:r w:rsidRPr="00CF48A0">
        <w:rPr>
          <w:rStyle w:val="HideTWBExt"/>
          <w:noProof w:val="0"/>
        </w:rPr>
        <w:t>&lt;/Amend&gt;</w:t>
      </w:r>
    </w:p>
    <w:p w14:paraId="191FDD5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619</w:t>
      </w:r>
      <w:r w:rsidRPr="00CF48A0">
        <w:rPr>
          <w:rStyle w:val="HideTWBExt"/>
          <w:b w:val="0"/>
          <w:noProof w:val="0"/>
        </w:rPr>
        <w:t>&lt;/NumAm&gt;</w:t>
      </w:r>
    </w:p>
    <w:p w14:paraId="767A6C1A"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Malik Azmani, Marie-Agnes Strack-Zimmermann, Lucia Yar</w:t>
      </w:r>
      <w:r w:rsidRPr="00CF48A0">
        <w:rPr>
          <w:rStyle w:val="HideTWBExt"/>
          <w:b w:val="0"/>
          <w:noProof w:val="0"/>
        </w:rPr>
        <w:t>&lt;/Members&gt;</w:t>
      </w:r>
    </w:p>
    <w:p w14:paraId="51920F11" w14:textId="77777777" w:rsidR="00803270" w:rsidRPr="00CF48A0" w:rsidRDefault="00803270" w:rsidP="00803270">
      <w:pPr>
        <w:pStyle w:val="NormalBold"/>
      </w:pPr>
      <w:r w:rsidRPr="00CF48A0">
        <w:rPr>
          <w:rStyle w:val="HideTWBExt"/>
          <w:b w:val="0"/>
          <w:noProof w:val="0"/>
        </w:rPr>
        <w:t>&lt;/RepeatBlock-By&gt;</w:t>
      </w:r>
    </w:p>
    <w:p w14:paraId="6B58CF1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90ED132"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36CFDA8" w14:textId="77777777" w:rsidTr="002A1989">
        <w:trPr>
          <w:trHeight w:hRule="exact" w:val="240"/>
          <w:jc w:val="center"/>
        </w:trPr>
        <w:tc>
          <w:tcPr>
            <w:tcW w:w="9752" w:type="dxa"/>
            <w:gridSpan w:val="2"/>
            <w:tcBorders>
              <w:top w:val="nil"/>
              <w:left w:val="nil"/>
              <w:bottom w:val="nil"/>
              <w:right w:val="nil"/>
            </w:tcBorders>
          </w:tcPr>
          <w:p w14:paraId="587C4B98" w14:textId="77777777" w:rsidR="00803270" w:rsidRPr="00CF48A0" w:rsidRDefault="00803270" w:rsidP="002A1989"/>
        </w:tc>
      </w:tr>
      <w:tr w:rsidR="009D61B4" w:rsidRPr="00CF48A0" w14:paraId="5D7613FC" w14:textId="77777777" w:rsidTr="002A1989">
        <w:trPr>
          <w:trHeight w:val="240"/>
          <w:jc w:val="center"/>
        </w:trPr>
        <w:tc>
          <w:tcPr>
            <w:tcW w:w="4876" w:type="dxa"/>
            <w:tcBorders>
              <w:top w:val="nil"/>
              <w:left w:val="nil"/>
              <w:bottom w:val="nil"/>
              <w:right w:val="nil"/>
            </w:tcBorders>
          </w:tcPr>
          <w:p w14:paraId="774BDE0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491EE77" w14:textId="77777777" w:rsidR="00803270" w:rsidRPr="00CF48A0" w:rsidRDefault="00803270" w:rsidP="002A1989">
            <w:pPr>
              <w:pStyle w:val="AmColumnHeading"/>
            </w:pPr>
            <w:r w:rsidRPr="00CF48A0">
              <w:t>Ændringsforslag</w:t>
            </w:r>
          </w:p>
        </w:tc>
      </w:tr>
      <w:tr w:rsidR="009D61B4" w:rsidRPr="00CF48A0" w14:paraId="6C5096B8" w14:textId="77777777" w:rsidTr="002A1989">
        <w:trPr>
          <w:jc w:val="center"/>
        </w:trPr>
        <w:tc>
          <w:tcPr>
            <w:tcW w:w="4876" w:type="dxa"/>
            <w:tcBorders>
              <w:top w:val="nil"/>
              <w:left w:val="nil"/>
              <w:bottom w:val="nil"/>
              <w:right w:val="nil"/>
            </w:tcBorders>
          </w:tcPr>
          <w:p w14:paraId="15E992B3"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3CADA2F0" w14:textId="5872AE7D" w:rsidR="00803270" w:rsidRPr="00CF48A0" w:rsidRDefault="00803270" w:rsidP="0000725F">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understreger vigtigheden af, at EU indgår nye handelsaftaler med hurtig</w:t>
            </w:r>
            <w:r w:rsidR="0000725F" w:rsidRPr="00CF48A0">
              <w:rPr>
                <w:b/>
                <w:i/>
              </w:rPr>
              <w:t>t</w:t>
            </w:r>
            <w:r w:rsidRPr="00CF48A0">
              <w:rPr>
                <w:b/>
                <w:i/>
              </w:rPr>
              <w:t>voksende økonomier som Indien og De Forenede Arabiske Emirater med henblik på at sprede sin afhængighed af kritiske råstoffer og styrke EU's økonomiske modstandsdygtighed;</w:t>
            </w:r>
          </w:p>
        </w:tc>
      </w:tr>
    </w:tbl>
    <w:p w14:paraId="6AB3004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01DE813" w14:textId="77777777" w:rsidR="00803270" w:rsidRPr="00CF48A0" w:rsidRDefault="00803270" w:rsidP="00803270">
      <w:r w:rsidRPr="00CF48A0">
        <w:rPr>
          <w:rStyle w:val="HideTWBExt"/>
          <w:noProof w:val="0"/>
        </w:rPr>
        <w:t>&lt;/Amend&gt;</w:t>
      </w:r>
    </w:p>
    <w:p w14:paraId="5B3BCEF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620</w:t>
      </w:r>
      <w:r w:rsidRPr="00CF48A0">
        <w:rPr>
          <w:rStyle w:val="HideTWBExt"/>
          <w:b w:val="0"/>
          <w:noProof w:val="0"/>
        </w:rPr>
        <w:t>&lt;/NumAm&gt;</w:t>
      </w:r>
    </w:p>
    <w:p w14:paraId="20805A70"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771A39B3" w14:textId="77777777" w:rsidR="00803270" w:rsidRPr="00CF48A0" w:rsidRDefault="00803270" w:rsidP="00803270">
      <w:pPr>
        <w:pStyle w:val="NormalBold"/>
      </w:pPr>
      <w:r w:rsidRPr="00CF48A0">
        <w:rPr>
          <w:rStyle w:val="HideTWBExt"/>
          <w:b w:val="0"/>
          <w:noProof w:val="0"/>
        </w:rPr>
        <w:t>&lt;/RepeatBlock-By&gt;</w:t>
      </w:r>
    </w:p>
    <w:p w14:paraId="44247F0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7298103"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C4873D0" w14:textId="77777777" w:rsidTr="002A1989">
        <w:trPr>
          <w:trHeight w:hRule="exact" w:val="240"/>
          <w:jc w:val="center"/>
        </w:trPr>
        <w:tc>
          <w:tcPr>
            <w:tcW w:w="9752" w:type="dxa"/>
            <w:gridSpan w:val="2"/>
            <w:tcBorders>
              <w:top w:val="nil"/>
              <w:left w:val="nil"/>
              <w:bottom w:val="nil"/>
              <w:right w:val="nil"/>
            </w:tcBorders>
          </w:tcPr>
          <w:p w14:paraId="1E4731A6" w14:textId="77777777" w:rsidR="00803270" w:rsidRPr="00CF48A0" w:rsidRDefault="00803270" w:rsidP="002A1989"/>
        </w:tc>
      </w:tr>
      <w:tr w:rsidR="009D61B4" w:rsidRPr="00CF48A0" w14:paraId="29C2F316" w14:textId="77777777" w:rsidTr="002A1989">
        <w:trPr>
          <w:trHeight w:val="240"/>
          <w:jc w:val="center"/>
        </w:trPr>
        <w:tc>
          <w:tcPr>
            <w:tcW w:w="4876" w:type="dxa"/>
            <w:tcBorders>
              <w:top w:val="nil"/>
              <w:left w:val="nil"/>
              <w:bottom w:val="nil"/>
              <w:right w:val="nil"/>
            </w:tcBorders>
          </w:tcPr>
          <w:p w14:paraId="728FC97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314223" w14:textId="77777777" w:rsidR="00803270" w:rsidRPr="00CF48A0" w:rsidRDefault="00803270" w:rsidP="002A1989">
            <w:pPr>
              <w:pStyle w:val="AmColumnHeading"/>
            </w:pPr>
            <w:r w:rsidRPr="00CF48A0">
              <w:t>Ændringsforslag</w:t>
            </w:r>
          </w:p>
        </w:tc>
      </w:tr>
      <w:tr w:rsidR="009D61B4" w:rsidRPr="00CF48A0" w14:paraId="1751F337" w14:textId="77777777" w:rsidTr="002A1989">
        <w:trPr>
          <w:jc w:val="center"/>
        </w:trPr>
        <w:tc>
          <w:tcPr>
            <w:tcW w:w="4876" w:type="dxa"/>
            <w:tcBorders>
              <w:top w:val="nil"/>
              <w:left w:val="nil"/>
              <w:bottom w:val="nil"/>
              <w:right w:val="nil"/>
            </w:tcBorders>
          </w:tcPr>
          <w:p w14:paraId="36F45993"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571D3A49" w14:textId="77777777" w:rsidR="00803270" w:rsidRPr="00CF48A0" w:rsidRDefault="00803270" w:rsidP="002A1989">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opfordrer EU til at udvide samarbejdet med Indien om maritim sikkerhed og samtidig sørge for ikke at bidrage til øgede spændinger i den indopacifiske region;</w:t>
            </w:r>
          </w:p>
        </w:tc>
      </w:tr>
    </w:tbl>
    <w:p w14:paraId="3DEC3FA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2B52A5C3" w14:textId="77777777" w:rsidR="00803270" w:rsidRPr="00CF48A0" w:rsidRDefault="00803270" w:rsidP="00803270">
      <w:r w:rsidRPr="00CF48A0">
        <w:rPr>
          <w:rStyle w:val="HideTWBExt"/>
          <w:noProof w:val="0"/>
        </w:rPr>
        <w:t>&lt;/Amend&gt;</w:t>
      </w:r>
    </w:p>
    <w:p w14:paraId="03A121A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621</w:t>
      </w:r>
      <w:r w:rsidRPr="00CF48A0">
        <w:rPr>
          <w:rStyle w:val="HideTWBExt"/>
          <w:b w:val="0"/>
          <w:noProof w:val="0"/>
        </w:rPr>
        <w:t>&lt;/NumAm&gt;</w:t>
      </w:r>
    </w:p>
    <w:p w14:paraId="5793D05D"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5CAD666F"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033FAAB0" w14:textId="77777777" w:rsidR="00803270" w:rsidRPr="00CF48A0" w:rsidRDefault="00803270" w:rsidP="00803270">
      <w:pPr>
        <w:pStyle w:val="NormalBold"/>
      </w:pPr>
      <w:r w:rsidRPr="00CF48A0">
        <w:rPr>
          <w:rStyle w:val="HideTWBExt"/>
          <w:b w:val="0"/>
          <w:noProof w:val="0"/>
        </w:rPr>
        <w:t>&lt;/RepeatBlock-By&gt;</w:t>
      </w:r>
    </w:p>
    <w:p w14:paraId="3C83C6C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66E8E67"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22A976D" w14:textId="77777777" w:rsidTr="002A1989">
        <w:trPr>
          <w:trHeight w:hRule="exact" w:val="240"/>
          <w:jc w:val="center"/>
        </w:trPr>
        <w:tc>
          <w:tcPr>
            <w:tcW w:w="9752" w:type="dxa"/>
            <w:gridSpan w:val="2"/>
            <w:tcBorders>
              <w:top w:val="nil"/>
              <w:left w:val="nil"/>
              <w:bottom w:val="nil"/>
              <w:right w:val="nil"/>
            </w:tcBorders>
          </w:tcPr>
          <w:p w14:paraId="7A59CD6C" w14:textId="77777777" w:rsidR="00803270" w:rsidRPr="00CF48A0" w:rsidRDefault="00803270" w:rsidP="002A1989"/>
        </w:tc>
      </w:tr>
      <w:tr w:rsidR="009D61B4" w:rsidRPr="00CF48A0" w14:paraId="3C3EE7C3" w14:textId="77777777" w:rsidTr="002A1989">
        <w:trPr>
          <w:trHeight w:val="240"/>
          <w:jc w:val="center"/>
        </w:trPr>
        <w:tc>
          <w:tcPr>
            <w:tcW w:w="4876" w:type="dxa"/>
            <w:tcBorders>
              <w:top w:val="nil"/>
              <w:left w:val="nil"/>
              <w:bottom w:val="nil"/>
              <w:right w:val="nil"/>
            </w:tcBorders>
          </w:tcPr>
          <w:p w14:paraId="17001FB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ACD97A1" w14:textId="77777777" w:rsidR="00803270" w:rsidRPr="00CF48A0" w:rsidRDefault="00803270" w:rsidP="002A1989">
            <w:pPr>
              <w:pStyle w:val="AmColumnHeading"/>
            </w:pPr>
            <w:r w:rsidRPr="00CF48A0">
              <w:t>Ændringsforslag</w:t>
            </w:r>
          </w:p>
        </w:tc>
      </w:tr>
      <w:tr w:rsidR="009D61B4" w:rsidRPr="00CF48A0" w14:paraId="77E88202" w14:textId="77777777" w:rsidTr="002A1989">
        <w:trPr>
          <w:jc w:val="center"/>
        </w:trPr>
        <w:tc>
          <w:tcPr>
            <w:tcW w:w="4876" w:type="dxa"/>
            <w:tcBorders>
              <w:top w:val="nil"/>
              <w:left w:val="nil"/>
              <w:bottom w:val="nil"/>
              <w:right w:val="nil"/>
            </w:tcBorders>
          </w:tcPr>
          <w:p w14:paraId="544DE973"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4C01B0CD" w14:textId="77777777" w:rsidR="00803270" w:rsidRPr="00CF48A0" w:rsidRDefault="00803270" w:rsidP="002A1989">
            <w:pPr>
              <w:pStyle w:val="Normal6a"/>
            </w:pPr>
            <w:r w:rsidRPr="00CF48A0">
              <w:t>25.</w:t>
            </w:r>
            <w:r w:rsidRPr="00CF48A0">
              <w:tab/>
              <w:t xml:space="preserve">bemærker, at geopolitiske udfordringer har styrket EU's og Indiens fælles interesser; </w:t>
            </w:r>
            <w:r w:rsidRPr="00CF48A0">
              <w:rPr>
                <w:b/>
                <w:i/>
              </w:rPr>
              <w:t>erkender dog, at Indien fortsat har et strategisk samarbejde med Rusland og bl.a. for nylig deltog i fælles militærøvelser med Rusland og Belarus;</w:t>
            </w:r>
            <w:r w:rsidRPr="00CF48A0">
              <w:t xml:space="preserve"> bakker op om </w:t>
            </w:r>
            <w:r w:rsidRPr="00CF48A0">
              <w:rPr>
                <w:b/>
                <w:i/>
              </w:rPr>
              <w:t>en åben dialog og</w:t>
            </w:r>
            <w:r w:rsidRPr="00CF48A0">
              <w:t xml:space="preserve"> et topmøde mellem EU og Indien for at lancere en ny strategisk dagsorden;</w:t>
            </w:r>
          </w:p>
        </w:tc>
      </w:tr>
    </w:tbl>
    <w:p w14:paraId="2DD0894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42E4646" w14:textId="77777777" w:rsidR="00803270" w:rsidRPr="00CF48A0" w:rsidRDefault="00803270" w:rsidP="00803270">
      <w:r w:rsidRPr="00CF48A0">
        <w:rPr>
          <w:rStyle w:val="HideTWBExt"/>
          <w:noProof w:val="0"/>
        </w:rPr>
        <w:t>&lt;/Amend&gt;</w:t>
      </w:r>
    </w:p>
    <w:p w14:paraId="267434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622</w:t>
      </w:r>
      <w:r w:rsidRPr="00CF48A0">
        <w:rPr>
          <w:rStyle w:val="HideTWBExt"/>
          <w:b w:val="0"/>
          <w:noProof w:val="0"/>
        </w:rPr>
        <w:t>&lt;/NumAm&gt;</w:t>
      </w:r>
    </w:p>
    <w:p w14:paraId="531AACC9" w14:textId="77777777" w:rsidR="00803270" w:rsidRPr="00CF48A0" w:rsidRDefault="00803270" w:rsidP="00803270">
      <w:pPr>
        <w:pStyle w:val="NormalBold"/>
      </w:pPr>
      <w:r w:rsidRPr="00CF48A0">
        <w:rPr>
          <w:rStyle w:val="HideTWBExt"/>
          <w:b w:val="0"/>
          <w:noProof w:val="0"/>
        </w:rPr>
        <w:t>&lt;RepeatBlock-By&gt;&lt;Members&gt;</w:t>
      </w:r>
      <w:r w:rsidRPr="00CF48A0">
        <w:t>Emmanouil Fragkos, Galato Alexandraki</w:t>
      </w:r>
      <w:r w:rsidRPr="00CF48A0">
        <w:rPr>
          <w:rStyle w:val="HideTWBExt"/>
          <w:b w:val="0"/>
          <w:noProof w:val="0"/>
        </w:rPr>
        <w:t>&lt;/Members&gt;</w:t>
      </w:r>
    </w:p>
    <w:p w14:paraId="41636EB7" w14:textId="77777777" w:rsidR="00803270" w:rsidRPr="00CF48A0" w:rsidRDefault="00803270" w:rsidP="00803270">
      <w:pPr>
        <w:pStyle w:val="NormalBold"/>
      </w:pPr>
      <w:r w:rsidRPr="00CF48A0">
        <w:rPr>
          <w:rStyle w:val="HideTWBExt"/>
          <w:b w:val="0"/>
          <w:noProof w:val="0"/>
        </w:rPr>
        <w:t>&lt;/RepeatBlock-By&gt;</w:t>
      </w:r>
    </w:p>
    <w:p w14:paraId="1E9B383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3C7CE93"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0863E0E" w14:textId="77777777" w:rsidTr="002A1989">
        <w:trPr>
          <w:trHeight w:hRule="exact" w:val="240"/>
          <w:jc w:val="center"/>
        </w:trPr>
        <w:tc>
          <w:tcPr>
            <w:tcW w:w="9752" w:type="dxa"/>
            <w:gridSpan w:val="2"/>
            <w:tcBorders>
              <w:top w:val="nil"/>
              <w:left w:val="nil"/>
              <w:bottom w:val="nil"/>
              <w:right w:val="nil"/>
            </w:tcBorders>
          </w:tcPr>
          <w:p w14:paraId="634CB345" w14:textId="77777777" w:rsidR="00803270" w:rsidRPr="00CF48A0" w:rsidRDefault="00803270" w:rsidP="002A1989"/>
        </w:tc>
      </w:tr>
      <w:tr w:rsidR="009D61B4" w:rsidRPr="00CF48A0" w14:paraId="072343C3" w14:textId="77777777" w:rsidTr="002A1989">
        <w:trPr>
          <w:trHeight w:val="240"/>
          <w:jc w:val="center"/>
        </w:trPr>
        <w:tc>
          <w:tcPr>
            <w:tcW w:w="4876" w:type="dxa"/>
            <w:tcBorders>
              <w:top w:val="nil"/>
              <w:left w:val="nil"/>
              <w:bottom w:val="nil"/>
              <w:right w:val="nil"/>
            </w:tcBorders>
          </w:tcPr>
          <w:p w14:paraId="0907465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722A510" w14:textId="77777777" w:rsidR="00803270" w:rsidRPr="00CF48A0" w:rsidRDefault="00803270" w:rsidP="002A1989">
            <w:pPr>
              <w:pStyle w:val="AmColumnHeading"/>
            </w:pPr>
            <w:r w:rsidRPr="00CF48A0">
              <w:t>Ændringsforslag</w:t>
            </w:r>
          </w:p>
        </w:tc>
      </w:tr>
      <w:tr w:rsidR="009D61B4" w:rsidRPr="00CF48A0" w14:paraId="0B155E81" w14:textId="77777777" w:rsidTr="002A1989">
        <w:trPr>
          <w:jc w:val="center"/>
        </w:trPr>
        <w:tc>
          <w:tcPr>
            <w:tcW w:w="4876" w:type="dxa"/>
            <w:tcBorders>
              <w:top w:val="nil"/>
              <w:left w:val="nil"/>
              <w:bottom w:val="nil"/>
              <w:right w:val="nil"/>
            </w:tcBorders>
          </w:tcPr>
          <w:p w14:paraId="6EEB4782"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532344DB" w14:textId="77777777" w:rsidR="00803270" w:rsidRPr="00CF48A0" w:rsidRDefault="00803270" w:rsidP="002A1989">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fremhæver det bilaterale samarbejdes potentiale i forbindelse med bekæmpelse af international terrorisme og stabilisering af situationen i Centralasien og Det Indiske Ocean;</w:t>
            </w:r>
          </w:p>
        </w:tc>
      </w:tr>
    </w:tbl>
    <w:p w14:paraId="4DD71F4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{EL}</w:t>
      </w:r>
      <w:r w:rsidRPr="00CF48A0">
        <w:t>el</w:t>
      </w:r>
      <w:r w:rsidRPr="00CF48A0">
        <w:rPr>
          <w:rStyle w:val="HideTWBExt"/>
          <w:noProof w:val="0"/>
        </w:rPr>
        <w:t>&lt;/Original&gt;</w:t>
      </w:r>
    </w:p>
    <w:p w14:paraId="6E4D8C37" w14:textId="638FA4D3" w:rsidR="00803270" w:rsidRPr="00CF48A0" w:rsidRDefault="00803270" w:rsidP="00803270">
      <w:r w:rsidRPr="00CF48A0">
        <w:rPr>
          <w:rStyle w:val="HideTWBExt"/>
          <w:noProof w:val="0"/>
        </w:rPr>
        <w:t>&lt;/Amend&gt;</w:t>
      </w:r>
    </w:p>
    <w:p w14:paraId="72729EA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623</w:t>
      </w:r>
      <w:r w:rsidRPr="00CF48A0">
        <w:rPr>
          <w:rStyle w:val="HideTWBExt"/>
          <w:b w:val="0"/>
          <w:noProof w:val="0"/>
        </w:rPr>
        <w:t>&lt;/NumAm&gt;</w:t>
      </w:r>
    </w:p>
    <w:p w14:paraId="323CDD62"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6405D057" w14:textId="77777777" w:rsidR="00803270" w:rsidRPr="00CF48A0" w:rsidRDefault="00803270" w:rsidP="00803270">
      <w:pPr>
        <w:pStyle w:val="NormalBold"/>
      </w:pPr>
      <w:r w:rsidRPr="00CF48A0">
        <w:rPr>
          <w:rStyle w:val="HideTWBExt"/>
          <w:b w:val="0"/>
          <w:noProof w:val="0"/>
        </w:rPr>
        <w:t>&lt;/RepeatBlock-By&gt;</w:t>
      </w:r>
    </w:p>
    <w:p w14:paraId="4E168E5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25F9FA8"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5C905A0" w14:textId="77777777" w:rsidTr="002A1989">
        <w:trPr>
          <w:trHeight w:hRule="exact" w:val="240"/>
          <w:jc w:val="center"/>
        </w:trPr>
        <w:tc>
          <w:tcPr>
            <w:tcW w:w="9752" w:type="dxa"/>
            <w:gridSpan w:val="2"/>
            <w:tcBorders>
              <w:top w:val="nil"/>
              <w:left w:val="nil"/>
              <w:bottom w:val="nil"/>
              <w:right w:val="nil"/>
            </w:tcBorders>
          </w:tcPr>
          <w:p w14:paraId="397CDA21" w14:textId="77777777" w:rsidR="00803270" w:rsidRPr="00CF48A0" w:rsidRDefault="00803270" w:rsidP="002A1989"/>
        </w:tc>
      </w:tr>
      <w:tr w:rsidR="009D61B4" w:rsidRPr="00CF48A0" w14:paraId="762465D3" w14:textId="77777777" w:rsidTr="002A1989">
        <w:trPr>
          <w:trHeight w:val="240"/>
          <w:jc w:val="center"/>
        </w:trPr>
        <w:tc>
          <w:tcPr>
            <w:tcW w:w="4876" w:type="dxa"/>
            <w:tcBorders>
              <w:top w:val="nil"/>
              <w:left w:val="nil"/>
              <w:bottom w:val="nil"/>
              <w:right w:val="nil"/>
            </w:tcBorders>
          </w:tcPr>
          <w:p w14:paraId="0BE9723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5D060F5" w14:textId="77777777" w:rsidR="00803270" w:rsidRPr="00CF48A0" w:rsidRDefault="00803270" w:rsidP="002A1989">
            <w:pPr>
              <w:pStyle w:val="AmColumnHeading"/>
            </w:pPr>
            <w:r w:rsidRPr="00CF48A0">
              <w:t>Ændringsforslag</w:t>
            </w:r>
          </w:p>
        </w:tc>
      </w:tr>
      <w:tr w:rsidR="009D61B4" w:rsidRPr="00CF48A0" w14:paraId="5A4501F5" w14:textId="77777777" w:rsidTr="002A1989">
        <w:trPr>
          <w:jc w:val="center"/>
        </w:trPr>
        <w:tc>
          <w:tcPr>
            <w:tcW w:w="4876" w:type="dxa"/>
            <w:tcBorders>
              <w:top w:val="nil"/>
              <w:left w:val="nil"/>
              <w:bottom w:val="nil"/>
              <w:right w:val="nil"/>
            </w:tcBorders>
          </w:tcPr>
          <w:p w14:paraId="6D635326" w14:textId="77777777" w:rsidR="00803270" w:rsidRPr="00CF48A0" w:rsidRDefault="00803270" w:rsidP="002A1989">
            <w:pPr>
              <w:pStyle w:val="Normal6a"/>
            </w:pPr>
            <w:r w:rsidRPr="00CF48A0">
              <w:t>25.</w:t>
            </w:r>
            <w:r w:rsidRPr="00CF48A0">
              <w:tab/>
              <w:t>bemærker, at geopolitiske udfordringer har styrket EU's og Indiens fælles interesser; bakker op om et topmøde mellem EU og Indien for at lancere en ny strategisk dagsorden;</w:t>
            </w:r>
          </w:p>
        </w:tc>
        <w:tc>
          <w:tcPr>
            <w:tcW w:w="4876" w:type="dxa"/>
            <w:tcBorders>
              <w:top w:val="nil"/>
              <w:left w:val="nil"/>
              <w:bottom w:val="nil"/>
              <w:right w:val="nil"/>
            </w:tcBorders>
          </w:tcPr>
          <w:p w14:paraId="1679D09E" w14:textId="77777777" w:rsidR="00803270" w:rsidRPr="00CF48A0" w:rsidRDefault="00803270" w:rsidP="002A1989">
            <w:pPr>
              <w:pStyle w:val="Normal6a"/>
            </w:pPr>
            <w:r w:rsidRPr="00CF48A0">
              <w:t>25.</w:t>
            </w:r>
            <w:r w:rsidRPr="00CF48A0">
              <w:tab/>
              <w:t xml:space="preserve">bemærker, at geopolitiske udfordringer har styrket EU's og Indiens fælles interesser; bakker op om et topmøde mellem EU og Indien for at lancere en ny strategisk dagsorden; </w:t>
            </w:r>
            <w:r w:rsidRPr="00CF48A0">
              <w:rPr>
                <w:b/>
                <w:i/>
              </w:rPr>
              <w:t>fordømmer på det kraftigste, at et indisk troppekontingent deltog i militærøvelsen "Zapad-2025" i Belarus;</w:t>
            </w:r>
          </w:p>
        </w:tc>
      </w:tr>
    </w:tbl>
    <w:p w14:paraId="2468F59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9A15BD1" w14:textId="77777777" w:rsidR="00803270" w:rsidRPr="00CF48A0" w:rsidRDefault="00803270" w:rsidP="00803270">
      <w:r w:rsidRPr="00CF48A0">
        <w:rPr>
          <w:rStyle w:val="HideTWBExt"/>
          <w:noProof w:val="0"/>
        </w:rPr>
        <w:t>&lt;/Amend&gt;</w:t>
      </w:r>
    </w:p>
    <w:p w14:paraId="59CB667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624</w:t>
      </w:r>
      <w:r w:rsidRPr="00CF48A0">
        <w:rPr>
          <w:rStyle w:val="HideTWBExt"/>
          <w:b w:val="0"/>
          <w:noProof w:val="0"/>
        </w:rPr>
        <w:t>&lt;/NumAm&gt;</w:t>
      </w:r>
    </w:p>
    <w:p w14:paraId="6B27E303"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743CD1DD" w14:textId="77777777" w:rsidR="00803270" w:rsidRPr="00CF48A0" w:rsidRDefault="00803270" w:rsidP="00803270">
      <w:pPr>
        <w:pStyle w:val="NormalBold"/>
      </w:pPr>
      <w:r w:rsidRPr="00CF48A0">
        <w:rPr>
          <w:rStyle w:val="HideTWBExt"/>
          <w:b w:val="0"/>
          <w:noProof w:val="0"/>
        </w:rPr>
        <w:t>&lt;/RepeatBlock-By&gt;</w:t>
      </w:r>
    </w:p>
    <w:p w14:paraId="5C4BFB2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9EEE859" w14:textId="77777777" w:rsidR="00803270" w:rsidRPr="00CF48A0" w:rsidRDefault="00803270" w:rsidP="00803270">
      <w:pPr>
        <w:pStyle w:val="NormalBold"/>
      </w:pPr>
      <w:r w:rsidRPr="00CF48A0">
        <w:rPr>
          <w:rStyle w:val="HideTWBExt"/>
          <w:b w:val="0"/>
          <w:noProof w:val="0"/>
        </w:rPr>
        <w:t>&lt;Article&gt;</w:t>
      </w:r>
      <w:r w:rsidRPr="00CF48A0">
        <w:t>Punkt 25</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FF43ABA" w14:textId="77777777" w:rsidTr="002A1989">
        <w:trPr>
          <w:trHeight w:hRule="exact" w:val="240"/>
          <w:jc w:val="center"/>
        </w:trPr>
        <w:tc>
          <w:tcPr>
            <w:tcW w:w="9752" w:type="dxa"/>
            <w:gridSpan w:val="2"/>
            <w:tcBorders>
              <w:top w:val="nil"/>
              <w:left w:val="nil"/>
              <w:bottom w:val="nil"/>
              <w:right w:val="nil"/>
            </w:tcBorders>
          </w:tcPr>
          <w:p w14:paraId="0D548EBA" w14:textId="77777777" w:rsidR="00803270" w:rsidRPr="00CF48A0" w:rsidRDefault="00803270" w:rsidP="002A1989"/>
        </w:tc>
      </w:tr>
      <w:tr w:rsidR="009D61B4" w:rsidRPr="00CF48A0" w14:paraId="0547186F" w14:textId="77777777" w:rsidTr="002A1989">
        <w:trPr>
          <w:trHeight w:val="240"/>
          <w:jc w:val="center"/>
        </w:trPr>
        <w:tc>
          <w:tcPr>
            <w:tcW w:w="4876" w:type="dxa"/>
            <w:tcBorders>
              <w:top w:val="nil"/>
              <w:left w:val="nil"/>
              <w:bottom w:val="nil"/>
              <w:right w:val="nil"/>
            </w:tcBorders>
          </w:tcPr>
          <w:p w14:paraId="577DE48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3B441A5" w14:textId="77777777" w:rsidR="00803270" w:rsidRPr="00CF48A0" w:rsidRDefault="00803270" w:rsidP="002A1989">
            <w:pPr>
              <w:pStyle w:val="AmColumnHeading"/>
            </w:pPr>
            <w:r w:rsidRPr="00CF48A0">
              <w:t>Ændringsforslag</w:t>
            </w:r>
          </w:p>
        </w:tc>
      </w:tr>
      <w:tr w:rsidR="009D61B4" w:rsidRPr="00CF48A0" w14:paraId="73A39D9B" w14:textId="77777777" w:rsidTr="002A1989">
        <w:trPr>
          <w:jc w:val="center"/>
        </w:trPr>
        <w:tc>
          <w:tcPr>
            <w:tcW w:w="4876" w:type="dxa"/>
            <w:tcBorders>
              <w:top w:val="nil"/>
              <w:left w:val="nil"/>
              <w:bottom w:val="nil"/>
              <w:right w:val="nil"/>
            </w:tcBorders>
          </w:tcPr>
          <w:p w14:paraId="1381045D" w14:textId="77777777" w:rsidR="00803270" w:rsidRPr="00CF48A0" w:rsidRDefault="00803270" w:rsidP="002A1989">
            <w:pPr>
              <w:pStyle w:val="Normal6a"/>
            </w:pPr>
            <w:r w:rsidRPr="00CF48A0">
              <w:t>25.</w:t>
            </w:r>
            <w:r w:rsidRPr="00CF48A0">
              <w:tab/>
            </w:r>
            <w:r w:rsidRPr="00CF48A0">
              <w:rPr>
                <w:b/>
                <w:i/>
              </w:rPr>
              <w:t>bemærker, at geopolitiske udfordringer har styrket EU's og Indiens fælles interesser;</w:t>
            </w:r>
            <w:r w:rsidRPr="00CF48A0">
              <w:t xml:space="preserve"> bakker op om et topmøde mellem EU og Indien for at lancere en ny strategisk dagsorden;</w:t>
            </w:r>
          </w:p>
        </w:tc>
        <w:tc>
          <w:tcPr>
            <w:tcW w:w="4876" w:type="dxa"/>
            <w:tcBorders>
              <w:top w:val="nil"/>
              <w:left w:val="nil"/>
              <w:bottom w:val="nil"/>
              <w:right w:val="nil"/>
            </w:tcBorders>
          </w:tcPr>
          <w:p w14:paraId="57911370" w14:textId="77777777" w:rsidR="00803270" w:rsidRPr="00CF48A0" w:rsidRDefault="00803270" w:rsidP="002A1989">
            <w:pPr>
              <w:pStyle w:val="Normal6a"/>
            </w:pPr>
            <w:r w:rsidRPr="00CF48A0">
              <w:t>25.</w:t>
            </w:r>
            <w:r w:rsidRPr="00CF48A0">
              <w:tab/>
              <w:t>bakker op om et topmøde mellem EU og Indien for at lancere en ny strategisk dagsorden</w:t>
            </w:r>
            <w:r w:rsidRPr="00CF48A0">
              <w:rPr>
                <w:b/>
                <w:i/>
              </w:rPr>
              <w:t>, som bør tage hensyn til geopolitiske udfordringer, bl.a. russisk aggression, på en måde, der styrker vores fælles interesser, forbedrer sikkerheden og værner om folkeretten</w:t>
            </w:r>
            <w:r w:rsidRPr="00CF48A0">
              <w:t>;</w:t>
            </w:r>
          </w:p>
        </w:tc>
      </w:tr>
    </w:tbl>
    <w:p w14:paraId="66E22F0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E340DB9" w14:textId="77777777" w:rsidR="00803270" w:rsidRPr="00CF48A0" w:rsidRDefault="00803270" w:rsidP="00803270">
      <w:r w:rsidRPr="00CF48A0">
        <w:rPr>
          <w:rStyle w:val="HideTWBExt"/>
          <w:noProof w:val="0"/>
        </w:rPr>
        <w:t>&lt;/Amend&gt;</w:t>
      </w:r>
    </w:p>
    <w:p w14:paraId="346DBFD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625</w:t>
      </w:r>
      <w:r w:rsidRPr="00CF48A0">
        <w:rPr>
          <w:rStyle w:val="HideTWBExt"/>
          <w:b w:val="0"/>
          <w:noProof w:val="0"/>
        </w:rPr>
        <w:t>&lt;/NumAm&gt;</w:t>
      </w:r>
    </w:p>
    <w:p w14:paraId="7164A073"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3C6C3F5C" w14:textId="77777777" w:rsidR="00803270" w:rsidRPr="00CF48A0" w:rsidRDefault="00803270" w:rsidP="00803270">
      <w:pPr>
        <w:pStyle w:val="NormalBold"/>
      </w:pPr>
      <w:r w:rsidRPr="00CF48A0">
        <w:rPr>
          <w:rStyle w:val="HideTWBExt"/>
          <w:b w:val="0"/>
          <w:noProof w:val="0"/>
        </w:rPr>
        <w:t>&lt;/RepeatBlock-By&gt;</w:t>
      </w:r>
    </w:p>
    <w:p w14:paraId="1FC76F5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106F196" w14:textId="77777777" w:rsidR="00803270" w:rsidRPr="00CF48A0" w:rsidRDefault="00803270" w:rsidP="00803270">
      <w:pPr>
        <w:pStyle w:val="NormalBold"/>
      </w:pPr>
      <w:r w:rsidRPr="00CF48A0">
        <w:rPr>
          <w:rStyle w:val="HideTWBExt"/>
          <w:b w:val="0"/>
          <w:noProof w:val="0"/>
        </w:rPr>
        <w:t>&lt;Article&gt;</w:t>
      </w:r>
      <w:r w:rsidRPr="00CF48A0">
        <w:t>Punkt 25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1F854DD" w14:textId="77777777" w:rsidTr="002A1989">
        <w:trPr>
          <w:trHeight w:hRule="exact" w:val="240"/>
          <w:jc w:val="center"/>
        </w:trPr>
        <w:tc>
          <w:tcPr>
            <w:tcW w:w="9752" w:type="dxa"/>
            <w:gridSpan w:val="2"/>
            <w:tcBorders>
              <w:top w:val="nil"/>
              <w:left w:val="nil"/>
              <w:bottom w:val="nil"/>
              <w:right w:val="nil"/>
            </w:tcBorders>
          </w:tcPr>
          <w:p w14:paraId="426EDBF0" w14:textId="77777777" w:rsidR="00803270" w:rsidRPr="00CF48A0" w:rsidRDefault="00803270" w:rsidP="002A1989"/>
        </w:tc>
      </w:tr>
      <w:tr w:rsidR="009D61B4" w:rsidRPr="00CF48A0" w14:paraId="6966E586" w14:textId="77777777" w:rsidTr="002A1989">
        <w:trPr>
          <w:trHeight w:val="240"/>
          <w:jc w:val="center"/>
        </w:trPr>
        <w:tc>
          <w:tcPr>
            <w:tcW w:w="4876" w:type="dxa"/>
            <w:tcBorders>
              <w:top w:val="nil"/>
              <w:left w:val="nil"/>
              <w:bottom w:val="nil"/>
              <w:right w:val="nil"/>
            </w:tcBorders>
          </w:tcPr>
          <w:p w14:paraId="1EDC717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9FA7BAA" w14:textId="77777777" w:rsidR="00803270" w:rsidRPr="00CF48A0" w:rsidRDefault="00803270" w:rsidP="002A1989">
            <w:pPr>
              <w:pStyle w:val="AmColumnHeading"/>
            </w:pPr>
            <w:r w:rsidRPr="00CF48A0">
              <w:t>Ændringsforslag</w:t>
            </w:r>
          </w:p>
        </w:tc>
      </w:tr>
      <w:tr w:rsidR="009D61B4" w:rsidRPr="00CF48A0" w14:paraId="2FA941EB" w14:textId="77777777" w:rsidTr="002A1989">
        <w:trPr>
          <w:jc w:val="center"/>
        </w:trPr>
        <w:tc>
          <w:tcPr>
            <w:tcW w:w="4876" w:type="dxa"/>
            <w:tcBorders>
              <w:top w:val="nil"/>
              <w:left w:val="nil"/>
              <w:bottom w:val="nil"/>
              <w:right w:val="nil"/>
            </w:tcBorders>
          </w:tcPr>
          <w:p w14:paraId="2B802B6F" w14:textId="77777777" w:rsidR="00803270" w:rsidRPr="00CF48A0" w:rsidRDefault="00803270" w:rsidP="002A1989">
            <w:pPr>
              <w:pStyle w:val="Normal6a"/>
            </w:pPr>
          </w:p>
        </w:tc>
        <w:tc>
          <w:tcPr>
            <w:tcW w:w="4876" w:type="dxa"/>
            <w:tcBorders>
              <w:top w:val="nil"/>
              <w:left w:val="nil"/>
              <w:bottom w:val="nil"/>
              <w:right w:val="nil"/>
            </w:tcBorders>
          </w:tcPr>
          <w:p w14:paraId="6F0F0E6C" w14:textId="77777777" w:rsidR="00803270" w:rsidRPr="00CF48A0" w:rsidRDefault="00803270" w:rsidP="002A1989">
            <w:pPr>
              <w:pStyle w:val="Normal6a"/>
            </w:pPr>
            <w:r w:rsidRPr="00CF48A0">
              <w:rPr>
                <w:b/>
                <w:i/>
              </w:rPr>
              <w:t>25a.</w:t>
            </w:r>
            <w:r w:rsidRPr="00CF48A0">
              <w:tab/>
            </w:r>
            <w:r w:rsidRPr="00CF48A0">
              <w:rPr>
                <w:b/>
                <w:i/>
              </w:rPr>
              <w:t>understreger, at FUSP bør orienteres mod økonomisk samarbejde, navnlig med lande, der er beliggende langs nye transportruter såsom Middelhavskorridoren, IMEC og den nye silkevej; understreger i den forbindelse vigtigheden af at styrke EU's forbindelser med nøglepartnere, herunder De Forenede Arabiske Emirater, Saudi-Arabien, Indien, USA, Kina, Georgien, Aserbajdsjan, Kasakhstan og Tyrkiet, som er afgørende aktører i udviklingen af global konnektivitet og globale handelsstrømme; fremhæver, at EU bør positionere sig som skæringspunktet mellem disse korridorer og sikre, at Europa bliver et centralt knudepunkt for handel, energi og digitale ruter, der forbinder Asien, Mellemøsten, Afrika og den transatlantiske sfære; fremhæver Rumæniens, Bulgariens, Grækenlands og Italiens særlige strategiske betydning som frontlinjestater og port til disse transport- og energikorridorer; understreger nødvendigheden af, at EU styrker sin strategiske tilstedeværelse, fremmer investeringer og støtter infrastrukturprojekter, der fremmer bæredygtig konnektivitet og gensidigt fordelagtige partnerskaber i disse regioner;</w:t>
            </w:r>
          </w:p>
        </w:tc>
      </w:tr>
    </w:tbl>
    <w:p w14:paraId="0B52917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A250F2" w14:textId="77777777" w:rsidR="00803270" w:rsidRPr="00CF48A0" w:rsidRDefault="00803270" w:rsidP="00803270">
      <w:r w:rsidRPr="00CF48A0">
        <w:rPr>
          <w:rStyle w:val="HideTWBExt"/>
          <w:noProof w:val="0"/>
        </w:rPr>
        <w:t>&lt;/Amend&gt;</w:t>
      </w:r>
    </w:p>
    <w:p w14:paraId="1138C86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626</w:t>
      </w:r>
      <w:r w:rsidRPr="00CF48A0">
        <w:rPr>
          <w:rStyle w:val="HideTWBExt"/>
          <w:b w:val="0"/>
          <w:noProof w:val="0"/>
        </w:rPr>
        <w:t>&lt;/NumAm&gt;</w:t>
      </w:r>
    </w:p>
    <w:p w14:paraId="4A6BD13B"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2546B3C7" w14:textId="77777777" w:rsidR="00803270" w:rsidRPr="00CF48A0" w:rsidRDefault="00803270" w:rsidP="00803270">
      <w:pPr>
        <w:pStyle w:val="NormalBold"/>
      </w:pPr>
      <w:r w:rsidRPr="00CF48A0">
        <w:rPr>
          <w:rStyle w:val="HideTWBExt"/>
          <w:b w:val="0"/>
          <w:noProof w:val="0"/>
        </w:rPr>
        <w:t>&lt;/RepeatBlock-By&gt;</w:t>
      </w:r>
    </w:p>
    <w:p w14:paraId="246BAFF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24B3674" w14:textId="77777777" w:rsidR="00803270" w:rsidRPr="00CF48A0" w:rsidRDefault="00803270" w:rsidP="00803270">
      <w:pPr>
        <w:pStyle w:val="NormalBold"/>
      </w:pPr>
      <w:r w:rsidRPr="00CF48A0">
        <w:rPr>
          <w:rStyle w:val="HideTWBExt"/>
          <w:b w:val="0"/>
          <w:noProof w:val="0"/>
        </w:rPr>
        <w:t>&lt;Article&gt;</w:t>
      </w:r>
      <w:r w:rsidRPr="00CF48A0">
        <w:t>Punkt 25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2BB22BF" w14:textId="77777777" w:rsidTr="002A1989">
        <w:trPr>
          <w:trHeight w:hRule="exact" w:val="240"/>
          <w:jc w:val="center"/>
        </w:trPr>
        <w:tc>
          <w:tcPr>
            <w:tcW w:w="9752" w:type="dxa"/>
            <w:gridSpan w:val="2"/>
            <w:tcBorders>
              <w:top w:val="nil"/>
              <w:left w:val="nil"/>
              <w:bottom w:val="nil"/>
              <w:right w:val="nil"/>
            </w:tcBorders>
          </w:tcPr>
          <w:p w14:paraId="2A74ED2A" w14:textId="77777777" w:rsidR="00803270" w:rsidRPr="00CF48A0" w:rsidRDefault="00803270" w:rsidP="002A1989"/>
        </w:tc>
      </w:tr>
      <w:tr w:rsidR="009D61B4" w:rsidRPr="00CF48A0" w14:paraId="3325A014" w14:textId="77777777" w:rsidTr="002A1989">
        <w:trPr>
          <w:trHeight w:val="240"/>
          <w:jc w:val="center"/>
        </w:trPr>
        <w:tc>
          <w:tcPr>
            <w:tcW w:w="4876" w:type="dxa"/>
            <w:tcBorders>
              <w:top w:val="nil"/>
              <w:left w:val="nil"/>
              <w:bottom w:val="nil"/>
              <w:right w:val="nil"/>
            </w:tcBorders>
          </w:tcPr>
          <w:p w14:paraId="4030E5F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EF2C969" w14:textId="77777777" w:rsidR="00803270" w:rsidRPr="00CF48A0" w:rsidRDefault="00803270" w:rsidP="002A1989">
            <w:pPr>
              <w:pStyle w:val="AmColumnHeading"/>
            </w:pPr>
            <w:r w:rsidRPr="00CF48A0">
              <w:t>Ændringsforslag</w:t>
            </w:r>
          </w:p>
        </w:tc>
      </w:tr>
      <w:tr w:rsidR="009D61B4" w:rsidRPr="00CF48A0" w14:paraId="24F77050" w14:textId="77777777" w:rsidTr="002A1989">
        <w:trPr>
          <w:jc w:val="center"/>
        </w:trPr>
        <w:tc>
          <w:tcPr>
            <w:tcW w:w="4876" w:type="dxa"/>
            <w:tcBorders>
              <w:top w:val="nil"/>
              <w:left w:val="nil"/>
              <w:bottom w:val="nil"/>
              <w:right w:val="nil"/>
            </w:tcBorders>
          </w:tcPr>
          <w:p w14:paraId="457AFE6D" w14:textId="77777777" w:rsidR="00803270" w:rsidRPr="00CF48A0" w:rsidRDefault="00803270" w:rsidP="002A1989">
            <w:pPr>
              <w:pStyle w:val="Normal6a"/>
            </w:pPr>
          </w:p>
        </w:tc>
        <w:tc>
          <w:tcPr>
            <w:tcW w:w="4876" w:type="dxa"/>
            <w:tcBorders>
              <w:top w:val="nil"/>
              <w:left w:val="nil"/>
              <w:bottom w:val="nil"/>
              <w:right w:val="nil"/>
            </w:tcBorders>
          </w:tcPr>
          <w:p w14:paraId="1A7F694D" w14:textId="275866C4" w:rsidR="00803270" w:rsidRPr="00CF48A0" w:rsidRDefault="00803270" w:rsidP="002A1989">
            <w:pPr>
              <w:pStyle w:val="Normal6a"/>
            </w:pPr>
            <w:r w:rsidRPr="00CF48A0">
              <w:rPr>
                <w:b/>
                <w:i/>
              </w:rPr>
              <w:t>25a.</w:t>
            </w:r>
            <w:r w:rsidRPr="00CF48A0">
              <w:tab/>
            </w:r>
            <w:r w:rsidRPr="00CF48A0">
              <w:rPr>
                <w:b/>
                <w:i/>
              </w:rPr>
              <w:t xml:space="preserve">glæder sig over </w:t>
            </w:r>
            <w:r w:rsidR="00B16B83" w:rsidRPr="00CF48A0">
              <w:rPr>
                <w:b/>
                <w:i/>
              </w:rPr>
              <w:t xml:space="preserve">den </w:t>
            </w:r>
            <w:r w:rsidRPr="00CF48A0">
              <w:rPr>
                <w:b/>
                <w:i/>
              </w:rPr>
              <w:t>10. politiske dialog mellem EU og Pakistan, som fandt sted i Bruxelles den 17. juli 2025, og understreger vigtigheden af en fuld gennemførelse af den strategiske engagementsplan som rammen for en styrkelse af samarbejdet om politiske og økonomiske spørgsmål samt om sikkerheds- og udviklingsspørgsmål; opfordrer Kommissionen og NF/HR til at bygge videre på de fremskridt, der blev gjort inden for GSP+-rammen og den omfattende migrations- og mobilitetsdialog; tilskynder til fortsat samarbejde om migration, terrorbekæmpelse og narkotikabekæmpelse;</w:t>
            </w:r>
          </w:p>
        </w:tc>
      </w:tr>
    </w:tbl>
    <w:p w14:paraId="439C6F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36F45F0" w14:textId="77777777" w:rsidR="00803270" w:rsidRPr="00CF48A0" w:rsidRDefault="00803270" w:rsidP="00803270">
      <w:r w:rsidRPr="00CF48A0">
        <w:rPr>
          <w:rStyle w:val="HideTWBExt"/>
          <w:noProof w:val="0"/>
        </w:rPr>
        <w:t>&lt;/Amend&gt;</w:t>
      </w:r>
    </w:p>
    <w:p w14:paraId="3F5C242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627</w:t>
      </w:r>
      <w:r w:rsidRPr="00CF48A0">
        <w:rPr>
          <w:rStyle w:val="HideTWBExt"/>
          <w:b w:val="0"/>
          <w:noProof w:val="0"/>
        </w:rPr>
        <w:t>&lt;/NumAm&gt;</w:t>
      </w:r>
    </w:p>
    <w:p w14:paraId="4CE39501"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51D820FA"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6B75F9F3" w14:textId="77777777" w:rsidR="00803270" w:rsidRPr="00CF48A0" w:rsidRDefault="00803270" w:rsidP="00803270">
      <w:pPr>
        <w:pStyle w:val="NormalBold"/>
      </w:pPr>
      <w:r w:rsidRPr="00CF48A0">
        <w:rPr>
          <w:rStyle w:val="HideTWBExt"/>
          <w:b w:val="0"/>
          <w:noProof w:val="0"/>
        </w:rPr>
        <w:t>&lt;/RepeatBlock-By&gt;</w:t>
      </w:r>
    </w:p>
    <w:p w14:paraId="2802C50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D4D9129" w14:textId="77777777" w:rsidR="00803270" w:rsidRPr="00CF48A0" w:rsidRDefault="00803270" w:rsidP="00803270">
      <w:pPr>
        <w:pStyle w:val="NormalBold"/>
      </w:pPr>
      <w:r w:rsidRPr="00CF48A0">
        <w:rPr>
          <w:rStyle w:val="HideTWBExt"/>
          <w:b w:val="0"/>
          <w:noProof w:val="0"/>
        </w:rPr>
        <w:t>&lt;Article&gt;</w:t>
      </w:r>
      <w:r w:rsidRPr="00CF48A0">
        <w:t>Punkt 25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386ED36" w14:textId="77777777" w:rsidTr="002A1989">
        <w:trPr>
          <w:trHeight w:hRule="exact" w:val="240"/>
          <w:jc w:val="center"/>
        </w:trPr>
        <w:tc>
          <w:tcPr>
            <w:tcW w:w="9752" w:type="dxa"/>
            <w:gridSpan w:val="2"/>
            <w:tcBorders>
              <w:top w:val="nil"/>
              <w:left w:val="nil"/>
              <w:bottom w:val="nil"/>
              <w:right w:val="nil"/>
            </w:tcBorders>
          </w:tcPr>
          <w:p w14:paraId="73C68FC8" w14:textId="77777777" w:rsidR="00803270" w:rsidRPr="00CF48A0" w:rsidRDefault="00803270" w:rsidP="002A1989"/>
        </w:tc>
      </w:tr>
      <w:tr w:rsidR="009D61B4" w:rsidRPr="00CF48A0" w14:paraId="500BC470" w14:textId="77777777" w:rsidTr="002A1989">
        <w:trPr>
          <w:trHeight w:val="240"/>
          <w:jc w:val="center"/>
        </w:trPr>
        <w:tc>
          <w:tcPr>
            <w:tcW w:w="4876" w:type="dxa"/>
            <w:tcBorders>
              <w:top w:val="nil"/>
              <w:left w:val="nil"/>
              <w:bottom w:val="nil"/>
              <w:right w:val="nil"/>
            </w:tcBorders>
          </w:tcPr>
          <w:p w14:paraId="0A46E65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CFF7A82" w14:textId="77777777" w:rsidR="00803270" w:rsidRPr="00CF48A0" w:rsidRDefault="00803270" w:rsidP="002A1989">
            <w:pPr>
              <w:pStyle w:val="AmColumnHeading"/>
            </w:pPr>
            <w:r w:rsidRPr="00CF48A0">
              <w:t>Ændringsforslag</w:t>
            </w:r>
          </w:p>
        </w:tc>
      </w:tr>
      <w:tr w:rsidR="009D61B4" w:rsidRPr="00CF48A0" w14:paraId="0CCA967F" w14:textId="77777777" w:rsidTr="002A1989">
        <w:trPr>
          <w:jc w:val="center"/>
        </w:trPr>
        <w:tc>
          <w:tcPr>
            <w:tcW w:w="4876" w:type="dxa"/>
            <w:tcBorders>
              <w:top w:val="nil"/>
              <w:left w:val="nil"/>
              <w:bottom w:val="nil"/>
              <w:right w:val="nil"/>
            </w:tcBorders>
          </w:tcPr>
          <w:p w14:paraId="6E7BD626" w14:textId="77777777" w:rsidR="00803270" w:rsidRPr="00CF48A0" w:rsidRDefault="00803270" w:rsidP="002A1989">
            <w:pPr>
              <w:pStyle w:val="Normal6a"/>
            </w:pPr>
          </w:p>
        </w:tc>
        <w:tc>
          <w:tcPr>
            <w:tcW w:w="4876" w:type="dxa"/>
            <w:tcBorders>
              <w:top w:val="nil"/>
              <w:left w:val="nil"/>
              <w:bottom w:val="nil"/>
              <w:right w:val="nil"/>
            </w:tcBorders>
          </w:tcPr>
          <w:p w14:paraId="1FD36B5D" w14:textId="77777777" w:rsidR="00803270" w:rsidRPr="00CF48A0" w:rsidRDefault="00803270" w:rsidP="002A1989">
            <w:pPr>
              <w:pStyle w:val="Normal6a"/>
            </w:pPr>
            <w:r w:rsidRPr="00CF48A0">
              <w:rPr>
                <w:b/>
                <w:i/>
              </w:rPr>
              <w:t>25a.</w:t>
            </w:r>
            <w:r w:rsidRPr="00CF48A0">
              <w:tab/>
            </w:r>
            <w:r w:rsidRPr="00CF48A0">
              <w:rPr>
                <w:b/>
                <w:i/>
              </w:rPr>
              <w:t>bemærker, at de fem lande, der grundlagde BRIKS, i dag producerer mere rigdom end G7-landene; bemærker, at denne udvikling er symptomatisk for skiftet fra en amerikansk ledet unipolær orden til en multipolær orden; opfordrer derfor EU til at anerkende denne nye multipolære virkelighed og samarbejde konstruktivt med BRIKS for at diversificere forbindelserne og undgå afhængighed af en enkelt partner;</w:t>
            </w:r>
          </w:p>
        </w:tc>
      </w:tr>
    </w:tbl>
    <w:p w14:paraId="52FC331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040F8F6" w14:textId="77777777" w:rsidR="00803270" w:rsidRPr="00CF48A0" w:rsidRDefault="00803270" w:rsidP="00803270">
      <w:r w:rsidRPr="00CF48A0">
        <w:rPr>
          <w:rStyle w:val="HideTWBExt"/>
          <w:noProof w:val="0"/>
        </w:rPr>
        <w:t>&lt;/Amend&gt;</w:t>
      </w:r>
    </w:p>
    <w:p w14:paraId="6D9D4EA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628</w:t>
      </w:r>
      <w:r w:rsidRPr="00CF48A0">
        <w:rPr>
          <w:rStyle w:val="HideTWBExt"/>
          <w:b w:val="0"/>
          <w:noProof w:val="0"/>
        </w:rPr>
        <w:t>&lt;/NumAm&gt;</w:t>
      </w:r>
    </w:p>
    <w:p w14:paraId="46DFE504" w14:textId="77777777" w:rsidR="00803270" w:rsidRPr="00CF48A0" w:rsidRDefault="00803270" w:rsidP="00803270">
      <w:pPr>
        <w:pStyle w:val="NormalBold"/>
      </w:pPr>
      <w:r w:rsidRPr="00CF48A0">
        <w:rPr>
          <w:rStyle w:val="HideTWBExt"/>
          <w:b w:val="0"/>
          <w:noProof w:val="0"/>
        </w:rPr>
        <w:t>&lt;RepeatBlock-By&gt;&lt;Members&gt;</w:t>
      </w:r>
      <w:r w:rsidRPr="00CF48A0">
        <w:t>Nathalie Loiseau</w:t>
      </w:r>
      <w:r w:rsidRPr="00CF48A0">
        <w:rPr>
          <w:rStyle w:val="HideTWBExt"/>
          <w:b w:val="0"/>
          <w:noProof w:val="0"/>
        </w:rPr>
        <w:t>&lt;/Members&gt;</w:t>
      </w:r>
    </w:p>
    <w:p w14:paraId="16619DB4" w14:textId="77777777" w:rsidR="00803270" w:rsidRPr="00CF48A0" w:rsidRDefault="00803270" w:rsidP="00803270">
      <w:pPr>
        <w:pStyle w:val="NormalBold"/>
      </w:pPr>
      <w:r w:rsidRPr="00CF48A0">
        <w:rPr>
          <w:rStyle w:val="HideTWBExt"/>
          <w:b w:val="0"/>
          <w:noProof w:val="0"/>
        </w:rPr>
        <w:t>&lt;/RepeatBlock-By&gt;</w:t>
      </w:r>
    </w:p>
    <w:p w14:paraId="39EBAE4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18A8462" w14:textId="77777777" w:rsidR="00803270" w:rsidRPr="00CF48A0" w:rsidRDefault="00803270" w:rsidP="00803270">
      <w:pPr>
        <w:pStyle w:val="NormalBold"/>
      </w:pPr>
      <w:r w:rsidRPr="00CF48A0">
        <w:rPr>
          <w:rStyle w:val="HideTWBExt"/>
          <w:b w:val="0"/>
          <w:noProof w:val="0"/>
        </w:rPr>
        <w:t>&lt;Article&gt;</w:t>
      </w:r>
      <w:r w:rsidRPr="00CF48A0">
        <w:t>Punkt 25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EBB9476" w14:textId="77777777" w:rsidTr="002A1989">
        <w:trPr>
          <w:trHeight w:hRule="exact" w:val="240"/>
          <w:jc w:val="center"/>
        </w:trPr>
        <w:tc>
          <w:tcPr>
            <w:tcW w:w="9752" w:type="dxa"/>
            <w:gridSpan w:val="2"/>
            <w:tcBorders>
              <w:top w:val="nil"/>
              <w:left w:val="nil"/>
              <w:bottom w:val="nil"/>
              <w:right w:val="nil"/>
            </w:tcBorders>
          </w:tcPr>
          <w:p w14:paraId="5A057738" w14:textId="77777777" w:rsidR="00803270" w:rsidRPr="00CF48A0" w:rsidRDefault="00803270" w:rsidP="002A1989"/>
        </w:tc>
      </w:tr>
      <w:tr w:rsidR="009D61B4" w:rsidRPr="00CF48A0" w14:paraId="2CC25B54" w14:textId="77777777" w:rsidTr="002A1989">
        <w:trPr>
          <w:trHeight w:val="240"/>
          <w:jc w:val="center"/>
        </w:trPr>
        <w:tc>
          <w:tcPr>
            <w:tcW w:w="4876" w:type="dxa"/>
            <w:tcBorders>
              <w:top w:val="nil"/>
              <w:left w:val="nil"/>
              <w:bottom w:val="nil"/>
              <w:right w:val="nil"/>
            </w:tcBorders>
          </w:tcPr>
          <w:p w14:paraId="1D3B22A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0ADF5FB" w14:textId="77777777" w:rsidR="00803270" w:rsidRPr="00CF48A0" w:rsidRDefault="00803270" w:rsidP="002A1989">
            <w:pPr>
              <w:pStyle w:val="AmColumnHeading"/>
            </w:pPr>
            <w:r w:rsidRPr="00CF48A0">
              <w:t>Ændringsforslag</w:t>
            </w:r>
          </w:p>
        </w:tc>
      </w:tr>
      <w:tr w:rsidR="009D61B4" w:rsidRPr="00CF48A0" w14:paraId="6B3D822B" w14:textId="77777777" w:rsidTr="002A1989">
        <w:trPr>
          <w:jc w:val="center"/>
        </w:trPr>
        <w:tc>
          <w:tcPr>
            <w:tcW w:w="4876" w:type="dxa"/>
            <w:tcBorders>
              <w:top w:val="nil"/>
              <w:left w:val="nil"/>
              <w:bottom w:val="nil"/>
              <w:right w:val="nil"/>
            </w:tcBorders>
          </w:tcPr>
          <w:p w14:paraId="37366163" w14:textId="77777777" w:rsidR="00803270" w:rsidRPr="00CF48A0" w:rsidRDefault="00803270" w:rsidP="002A1989">
            <w:pPr>
              <w:pStyle w:val="Normal6a"/>
            </w:pPr>
          </w:p>
        </w:tc>
        <w:tc>
          <w:tcPr>
            <w:tcW w:w="4876" w:type="dxa"/>
            <w:tcBorders>
              <w:top w:val="nil"/>
              <w:left w:val="nil"/>
              <w:bottom w:val="nil"/>
              <w:right w:val="nil"/>
            </w:tcBorders>
          </w:tcPr>
          <w:p w14:paraId="3C42D6F6" w14:textId="77777777" w:rsidR="00803270" w:rsidRPr="00CF48A0" w:rsidRDefault="00803270" w:rsidP="002A1989">
            <w:pPr>
              <w:pStyle w:val="Normal6a"/>
            </w:pPr>
            <w:r w:rsidRPr="00CF48A0">
              <w:rPr>
                <w:b/>
                <w:i/>
              </w:rPr>
              <w:t>25a.</w:t>
            </w:r>
            <w:r w:rsidRPr="00CF48A0">
              <w:tab/>
            </w:r>
            <w:r w:rsidRPr="00CF48A0">
              <w:rPr>
                <w:b/>
                <w:i/>
              </w:rPr>
              <w:t>fremhæver, at landene i Stillehavsområdet, som er nogle af de lande, der mærker de globale udfordringer og det geopolitiske pres allermest, spiller en fremtrædende rolle i at fremme multilateralisme og fortsat er nøglepartnere i den regelbaserede verdensorden; gentager sin støtte til strategien for det blå Stillehavskontinent 2050;</w:t>
            </w:r>
          </w:p>
        </w:tc>
      </w:tr>
    </w:tbl>
    <w:p w14:paraId="31B78D8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9BE43A5" w14:textId="77777777" w:rsidR="00803270" w:rsidRPr="00CF48A0" w:rsidRDefault="00803270" w:rsidP="00803270">
      <w:r w:rsidRPr="00CF48A0">
        <w:rPr>
          <w:rStyle w:val="HideTWBExt"/>
          <w:noProof w:val="0"/>
        </w:rPr>
        <w:t>&lt;/Amend&gt;</w:t>
      </w:r>
    </w:p>
    <w:p w14:paraId="468050C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629</w:t>
      </w:r>
      <w:r w:rsidRPr="00CF48A0">
        <w:rPr>
          <w:rStyle w:val="HideTWBExt"/>
          <w:b w:val="0"/>
          <w:noProof w:val="0"/>
        </w:rPr>
        <w:t>&lt;/NumAm&gt;</w:t>
      </w:r>
    </w:p>
    <w:p w14:paraId="43A83E0F"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286195C6" w14:textId="77777777" w:rsidR="00803270" w:rsidRPr="00CF48A0" w:rsidRDefault="00803270" w:rsidP="00803270">
      <w:pPr>
        <w:pStyle w:val="NormalBold"/>
      </w:pPr>
      <w:r w:rsidRPr="00CF48A0">
        <w:rPr>
          <w:rStyle w:val="HideTWBExt"/>
          <w:b w:val="0"/>
          <w:noProof w:val="0"/>
        </w:rPr>
        <w:t>&lt;/RepeatBlock-By&gt;</w:t>
      </w:r>
    </w:p>
    <w:p w14:paraId="42BB9BF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25BB7DD" w14:textId="77777777" w:rsidR="00803270" w:rsidRPr="00CF48A0" w:rsidRDefault="00803270" w:rsidP="00803270">
      <w:pPr>
        <w:pStyle w:val="NormalBold"/>
      </w:pPr>
      <w:r w:rsidRPr="00CF48A0">
        <w:rPr>
          <w:rStyle w:val="HideTWBExt"/>
          <w:b w:val="0"/>
          <w:noProof w:val="0"/>
        </w:rPr>
        <w:t>&lt;Article&gt;</w:t>
      </w:r>
      <w:r w:rsidRPr="00CF48A0">
        <w:t>Punkt 25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3934841" w14:textId="77777777" w:rsidTr="002A1989">
        <w:trPr>
          <w:trHeight w:hRule="exact" w:val="240"/>
          <w:jc w:val="center"/>
        </w:trPr>
        <w:tc>
          <w:tcPr>
            <w:tcW w:w="9752" w:type="dxa"/>
            <w:gridSpan w:val="2"/>
            <w:tcBorders>
              <w:top w:val="nil"/>
              <w:left w:val="nil"/>
              <w:bottom w:val="nil"/>
              <w:right w:val="nil"/>
            </w:tcBorders>
          </w:tcPr>
          <w:p w14:paraId="03A95E4C" w14:textId="77777777" w:rsidR="00803270" w:rsidRPr="00CF48A0" w:rsidRDefault="00803270" w:rsidP="002A1989"/>
        </w:tc>
      </w:tr>
      <w:tr w:rsidR="009D61B4" w:rsidRPr="00CF48A0" w14:paraId="0C534B3F" w14:textId="77777777" w:rsidTr="002A1989">
        <w:trPr>
          <w:trHeight w:val="240"/>
          <w:jc w:val="center"/>
        </w:trPr>
        <w:tc>
          <w:tcPr>
            <w:tcW w:w="4876" w:type="dxa"/>
            <w:tcBorders>
              <w:top w:val="nil"/>
              <w:left w:val="nil"/>
              <w:bottom w:val="nil"/>
              <w:right w:val="nil"/>
            </w:tcBorders>
          </w:tcPr>
          <w:p w14:paraId="1447936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EE62DC" w14:textId="77777777" w:rsidR="00803270" w:rsidRPr="00CF48A0" w:rsidRDefault="00803270" w:rsidP="002A1989">
            <w:pPr>
              <w:pStyle w:val="AmColumnHeading"/>
            </w:pPr>
            <w:r w:rsidRPr="00CF48A0">
              <w:t>Ændringsforslag</w:t>
            </w:r>
          </w:p>
        </w:tc>
      </w:tr>
      <w:tr w:rsidR="009D61B4" w:rsidRPr="00CF48A0" w14:paraId="1E57B67C" w14:textId="77777777" w:rsidTr="002A1989">
        <w:trPr>
          <w:jc w:val="center"/>
        </w:trPr>
        <w:tc>
          <w:tcPr>
            <w:tcW w:w="4876" w:type="dxa"/>
            <w:tcBorders>
              <w:top w:val="nil"/>
              <w:left w:val="nil"/>
              <w:bottom w:val="nil"/>
              <w:right w:val="nil"/>
            </w:tcBorders>
          </w:tcPr>
          <w:p w14:paraId="727A61A3" w14:textId="77777777" w:rsidR="00803270" w:rsidRPr="00CF48A0" w:rsidRDefault="00803270" w:rsidP="002A1989">
            <w:pPr>
              <w:pStyle w:val="Normal6a"/>
            </w:pPr>
          </w:p>
        </w:tc>
        <w:tc>
          <w:tcPr>
            <w:tcW w:w="4876" w:type="dxa"/>
            <w:tcBorders>
              <w:top w:val="nil"/>
              <w:left w:val="nil"/>
              <w:bottom w:val="nil"/>
              <w:right w:val="nil"/>
            </w:tcBorders>
          </w:tcPr>
          <w:p w14:paraId="5C009B6E" w14:textId="77777777" w:rsidR="00803270" w:rsidRPr="00CF48A0" w:rsidRDefault="00803270" w:rsidP="002A1989">
            <w:pPr>
              <w:pStyle w:val="Normal6a"/>
            </w:pPr>
            <w:r w:rsidRPr="00CF48A0">
              <w:rPr>
                <w:b/>
                <w:i/>
              </w:rPr>
              <w:t>25b.</w:t>
            </w:r>
            <w:r w:rsidRPr="00CF48A0">
              <w:tab/>
            </w:r>
            <w:r w:rsidRPr="00CF48A0">
              <w:rPr>
                <w:b/>
                <w:i/>
              </w:rPr>
              <w:t>udtrykker sin støtte til og sympati for de prodemokratiske bevægelser i Sydasien, navnlig i Bangladesh, Sri Lanka og Nepal, og understreger, at de politiske ledere skal imødekomme disse demokratiske ambitioner hos befolkningen med konkrete reformer og fremskridt; minder om EU's langsigtede støtte til demokratiet og civilsamfundet i Sydasien og understreger, at EU bør søge at skabe et tættere partnerskab med alle lande i regionen for at tilbyde en anden samarbejdsmodel end Kina, som øger sin tilstedeværelse i regionen;</w:t>
            </w:r>
          </w:p>
        </w:tc>
      </w:tr>
    </w:tbl>
    <w:p w14:paraId="26007FA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C2CE906" w14:textId="77777777" w:rsidR="00803270" w:rsidRPr="00CF48A0" w:rsidRDefault="00803270" w:rsidP="00803270">
      <w:r w:rsidRPr="00CF48A0">
        <w:rPr>
          <w:rStyle w:val="HideTWBExt"/>
          <w:noProof w:val="0"/>
        </w:rPr>
        <w:t>&lt;/Amend&gt;</w:t>
      </w:r>
    </w:p>
    <w:p w14:paraId="783B65E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630</w:t>
      </w:r>
      <w:r w:rsidRPr="00CF48A0">
        <w:rPr>
          <w:rStyle w:val="HideTWBExt"/>
          <w:b w:val="0"/>
          <w:noProof w:val="0"/>
        </w:rPr>
        <w:t>&lt;/NumAm&gt;</w:t>
      </w:r>
    </w:p>
    <w:p w14:paraId="19C1B9D2" w14:textId="77777777" w:rsidR="00803270" w:rsidRPr="00CF48A0" w:rsidRDefault="00803270" w:rsidP="00803270">
      <w:pPr>
        <w:pStyle w:val="NormalBold"/>
      </w:pPr>
      <w:r w:rsidRPr="00CF48A0">
        <w:rPr>
          <w:rStyle w:val="HideTWBExt"/>
          <w:b w:val="0"/>
          <w:noProof w:val="0"/>
        </w:rPr>
        <w:t>&lt;RepeatBlock-By&gt;&lt;Members&gt;</w:t>
      </w:r>
      <w:r w:rsidRPr="00CF48A0">
        <w:t>Hilde Vautmans, Petras Auštrevičius, Dan Barna, Marie-Agnes Strack-Zimmermann, Lucia Yar</w:t>
      </w:r>
      <w:r w:rsidRPr="00CF48A0">
        <w:rPr>
          <w:rStyle w:val="HideTWBExt"/>
          <w:b w:val="0"/>
          <w:noProof w:val="0"/>
        </w:rPr>
        <w:t>&lt;/Members&gt;</w:t>
      </w:r>
    </w:p>
    <w:p w14:paraId="380271D9" w14:textId="77777777" w:rsidR="00803270" w:rsidRPr="00CF48A0" w:rsidRDefault="00803270" w:rsidP="00803270">
      <w:pPr>
        <w:pStyle w:val="NormalBold"/>
      </w:pPr>
      <w:r w:rsidRPr="00CF48A0">
        <w:rPr>
          <w:rStyle w:val="HideTWBExt"/>
          <w:b w:val="0"/>
          <w:noProof w:val="0"/>
        </w:rPr>
        <w:t>&lt;/RepeatBlock-By&gt;</w:t>
      </w:r>
    </w:p>
    <w:p w14:paraId="50D6736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E1589D6"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0F3FAD9" w14:textId="77777777" w:rsidTr="002A1989">
        <w:trPr>
          <w:trHeight w:hRule="exact" w:val="240"/>
          <w:jc w:val="center"/>
        </w:trPr>
        <w:tc>
          <w:tcPr>
            <w:tcW w:w="9752" w:type="dxa"/>
            <w:gridSpan w:val="2"/>
            <w:tcBorders>
              <w:top w:val="nil"/>
              <w:left w:val="nil"/>
              <w:bottom w:val="nil"/>
              <w:right w:val="nil"/>
            </w:tcBorders>
          </w:tcPr>
          <w:p w14:paraId="2B55ADA9" w14:textId="77777777" w:rsidR="00803270" w:rsidRPr="00CF48A0" w:rsidRDefault="00803270" w:rsidP="002A1989"/>
        </w:tc>
      </w:tr>
      <w:tr w:rsidR="009D61B4" w:rsidRPr="00CF48A0" w14:paraId="4DF49C07" w14:textId="77777777" w:rsidTr="002A1989">
        <w:trPr>
          <w:trHeight w:val="240"/>
          <w:jc w:val="center"/>
        </w:trPr>
        <w:tc>
          <w:tcPr>
            <w:tcW w:w="4876" w:type="dxa"/>
            <w:tcBorders>
              <w:top w:val="nil"/>
              <w:left w:val="nil"/>
              <w:bottom w:val="nil"/>
              <w:right w:val="nil"/>
            </w:tcBorders>
          </w:tcPr>
          <w:p w14:paraId="7AEB111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6FCDE9B" w14:textId="77777777" w:rsidR="00803270" w:rsidRPr="00CF48A0" w:rsidRDefault="00803270" w:rsidP="002A1989">
            <w:pPr>
              <w:pStyle w:val="AmColumnHeading"/>
            </w:pPr>
            <w:r w:rsidRPr="00CF48A0">
              <w:t>Ændringsforslag</w:t>
            </w:r>
          </w:p>
        </w:tc>
      </w:tr>
      <w:tr w:rsidR="009D61B4" w:rsidRPr="00CF48A0" w14:paraId="14DE9CD5" w14:textId="77777777" w:rsidTr="002A1989">
        <w:trPr>
          <w:jc w:val="center"/>
        </w:trPr>
        <w:tc>
          <w:tcPr>
            <w:tcW w:w="4876" w:type="dxa"/>
            <w:tcBorders>
              <w:top w:val="nil"/>
              <w:left w:val="nil"/>
              <w:bottom w:val="nil"/>
              <w:right w:val="nil"/>
            </w:tcBorders>
          </w:tcPr>
          <w:p w14:paraId="3C128977" w14:textId="77777777" w:rsidR="00803270" w:rsidRPr="00CF48A0" w:rsidRDefault="00803270" w:rsidP="002A1989">
            <w:pPr>
              <w:pStyle w:val="Normal6a"/>
            </w:pPr>
            <w:r w:rsidRPr="00CF48A0">
              <w:t>26.</w:t>
            </w:r>
            <w:r w:rsidRPr="00CF48A0">
              <w:tab/>
              <w:t xml:space="preserve">opfordrer indtrængende NF/HR og medlemsstaterne til at fokusere på at udvikle </w:t>
            </w:r>
            <w:r w:rsidRPr="00CF48A0">
              <w:rPr>
                <w:b/>
                <w:i/>
              </w:rPr>
              <w:t>stærkere bilaterale</w:t>
            </w:r>
            <w:r w:rsidRPr="00CF48A0">
              <w:t xml:space="preserve"> partnerskaber med </w:t>
            </w:r>
            <w:r w:rsidRPr="00CF48A0">
              <w:rPr>
                <w:b/>
                <w:i/>
              </w:rPr>
              <w:t>ligesindede</w:t>
            </w:r>
            <w:r w:rsidRPr="00CF48A0">
              <w:t xml:space="preserve"> afrikanske lande baseret på </w:t>
            </w:r>
            <w:r w:rsidRPr="00CF48A0">
              <w:rPr>
                <w:b/>
                <w:i/>
              </w:rPr>
              <w:t>"mere for mere"-princippet og samtidig værne om de universelle</w:t>
            </w:r>
            <w:r w:rsidRPr="00CF48A0">
              <w:t xml:space="preserve"> værdier </w:t>
            </w:r>
            <w:r w:rsidRPr="00CF48A0">
              <w:rPr>
                <w:b/>
                <w:i/>
              </w:rPr>
              <w:t>menneskerettigheder og demokrati</w:t>
            </w:r>
            <w:r w:rsidRPr="00CF48A0">
              <w:t>;</w:t>
            </w:r>
            <w:r w:rsidRPr="00CF48A0">
              <w:rPr>
                <w:b/>
                <w:i/>
              </w:rPr>
              <w:t xml:space="preserve"> beklager de demokratiske tilbageskridt i en række</w:t>
            </w:r>
            <w:r w:rsidRPr="00CF48A0">
              <w:t xml:space="preserve"> afrikanske </w:t>
            </w:r>
            <w:r w:rsidRPr="00CF48A0">
              <w:rPr>
                <w:b/>
                <w:i/>
              </w:rPr>
              <w:t>lande</w:t>
            </w:r>
            <w:r w:rsidRPr="00CF48A0">
              <w:t>;</w:t>
            </w:r>
          </w:p>
        </w:tc>
        <w:tc>
          <w:tcPr>
            <w:tcW w:w="4876" w:type="dxa"/>
            <w:tcBorders>
              <w:top w:val="nil"/>
              <w:left w:val="nil"/>
              <w:bottom w:val="nil"/>
              <w:right w:val="nil"/>
            </w:tcBorders>
          </w:tcPr>
          <w:p w14:paraId="2E307AAA" w14:textId="77777777" w:rsidR="00803270" w:rsidRPr="00CF48A0" w:rsidRDefault="00803270" w:rsidP="002A1989">
            <w:pPr>
              <w:pStyle w:val="Normal6a"/>
            </w:pPr>
            <w:r w:rsidRPr="00CF48A0">
              <w:t>26.</w:t>
            </w:r>
            <w:r w:rsidRPr="00CF48A0">
              <w:tab/>
              <w:t xml:space="preserve">opfordrer indtrængende NF/HR og medlemsstaterne til at fokusere på at udvikle </w:t>
            </w:r>
            <w:r w:rsidRPr="00CF48A0">
              <w:rPr>
                <w:b/>
                <w:i/>
              </w:rPr>
              <w:t>modstandsdygtige og tidssvarende</w:t>
            </w:r>
            <w:r w:rsidRPr="00CF48A0">
              <w:t xml:space="preserve"> partnerskaber med afrikanske lande baseret på </w:t>
            </w:r>
            <w:r w:rsidRPr="00CF48A0">
              <w:rPr>
                <w:b/>
                <w:i/>
              </w:rPr>
              <w:t>lighed, respekt og gensidige fordele; fremhæver, at både EU og Afrika står over for de samme globale udfordringer, fra klimaændringer, energiomstilling og økonomisk sikkerhed til social ulighed; understreger, at vores respektive løsninger på disse udfordringer kan tilpasses hinanden med udgangspunkt i fælles prioriterer og</w:t>
            </w:r>
            <w:r w:rsidRPr="00CF48A0">
              <w:t xml:space="preserve"> værdier;</w:t>
            </w:r>
            <w:r w:rsidRPr="00CF48A0">
              <w:rPr>
                <w:b/>
                <w:i/>
              </w:rPr>
              <w:t xml:space="preserve"> foreslår bl.a. at oprette en EU-Afrika-industrialiseringspagt, som sikrer, at Afrika ikke blot er en kilde til råstoffer, men et knudepunkt for behandling, fremstilling og innovation, herunder en EU-Infrastrukturfond for Afrika, som fremmer langsigtede investeringer i transport, energi, vand og digitale netværk uden at fange</w:t>
            </w:r>
            <w:r w:rsidRPr="00CF48A0">
              <w:t xml:space="preserve"> afrikanske </w:t>
            </w:r>
            <w:r w:rsidRPr="00CF48A0">
              <w:rPr>
                <w:b/>
                <w:i/>
              </w:rPr>
              <w:t>nationer i uholdbar gæld</w:t>
            </w:r>
            <w:r w:rsidRPr="00CF48A0">
              <w:t>;</w:t>
            </w:r>
          </w:p>
        </w:tc>
      </w:tr>
    </w:tbl>
    <w:p w14:paraId="3B335F6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CDF21CC" w14:textId="77777777" w:rsidR="00803270" w:rsidRPr="00CF48A0" w:rsidRDefault="00803270" w:rsidP="00803270">
      <w:r w:rsidRPr="00CF48A0">
        <w:rPr>
          <w:rStyle w:val="HideTWBExt"/>
          <w:noProof w:val="0"/>
        </w:rPr>
        <w:t>&lt;/Amend&gt;</w:t>
      </w:r>
    </w:p>
    <w:p w14:paraId="7D70CA4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631</w:t>
      </w:r>
      <w:r w:rsidRPr="00CF48A0">
        <w:rPr>
          <w:rStyle w:val="HideTWBExt"/>
          <w:b w:val="0"/>
          <w:noProof w:val="0"/>
        </w:rPr>
        <w:t>&lt;/NumAm&gt;</w:t>
      </w:r>
    </w:p>
    <w:p w14:paraId="6B0E2CB0"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19D53CAC" w14:textId="77777777" w:rsidR="00803270" w:rsidRPr="00CF48A0" w:rsidRDefault="00803270" w:rsidP="00803270">
      <w:pPr>
        <w:pStyle w:val="NormalBold"/>
      </w:pPr>
      <w:r w:rsidRPr="00CF48A0">
        <w:rPr>
          <w:rStyle w:val="HideTWBExt"/>
          <w:b w:val="0"/>
          <w:noProof w:val="0"/>
        </w:rPr>
        <w:t>&lt;/RepeatBlock-By&gt;</w:t>
      </w:r>
    </w:p>
    <w:p w14:paraId="2485592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AB99EEF"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981FD51" w14:textId="77777777" w:rsidTr="002A1989">
        <w:trPr>
          <w:trHeight w:hRule="exact" w:val="240"/>
          <w:jc w:val="center"/>
        </w:trPr>
        <w:tc>
          <w:tcPr>
            <w:tcW w:w="9752" w:type="dxa"/>
            <w:gridSpan w:val="2"/>
            <w:tcBorders>
              <w:top w:val="nil"/>
              <w:left w:val="nil"/>
              <w:bottom w:val="nil"/>
              <w:right w:val="nil"/>
            </w:tcBorders>
          </w:tcPr>
          <w:p w14:paraId="2E12FD09" w14:textId="77777777" w:rsidR="00803270" w:rsidRPr="00CF48A0" w:rsidRDefault="00803270" w:rsidP="002A1989"/>
        </w:tc>
      </w:tr>
      <w:tr w:rsidR="009D61B4" w:rsidRPr="00CF48A0" w14:paraId="7B3CE4F5" w14:textId="77777777" w:rsidTr="002A1989">
        <w:trPr>
          <w:trHeight w:val="240"/>
          <w:jc w:val="center"/>
        </w:trPr>
        <w:tc>
          <w:tcPr>
            <w:tcW w:w="4876" w:type="dxa"/>
            <w:tcBorders>
              <w:top w:val="nil"/>
              <w:left w:val="nil"/>
              <w:bottom w:val="nil"/>
              <w:right w:val="nil"/>
            </w:tcBorders>
          </w:tcPr>
          <w:p w14:paraId="7ADFC4F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59549CB" w14:textId="77777777" w:rsidR="00803270" w:rsidRPr="00CF48A0" w:rsidRDefault="00803270" w:rsidP="002A1989">
            <w:pPr>
              <w:pStyle w:val="AmColumnHeading"/>
            </w:pPr>
            <w:r w:rsidRPr="00CF48A0">
              <w:t>Ændringsforslag</w:t>
            </w:r>
          </w:p>
        </w:tc>
      </w:tr>
      <w:tr w:rsidR="009D61B4" w:rsidRPr="00CF48A0" w14:paraId="357BF1AA" w14:textId="77777777" w:rsidTr="002A1989">
        <w:trPr>
          <w:jc w:val="center"/>
        </w:trPr>
        <w:tc>
          <w:tcPr>
            <w:tcW w:w="4876" w:type="dxa"/>
            <w:tcBorders>
              <w:top w:val="nil"/>
              <w:left w:val="nil"/>
              <w:bottom w:val="nil"/>
              <w:right w:val="nil"/>
            </w:tcBorders>
          </w:tcPr>
          <w:p w14:paraId="6A2880B7"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2EDED41C"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 </w:t>
            </w:r>
            <w:r w:rsidRPr="00CF48A0">
              <w:rPr>
                <w:b/>
                <w:i/>
              </w:rPr>
              <w:t>er dybt bekymret over befolkningsfordrivelserne og tilstrømningen af flygtninge på grund af ustabiliteten i Sahelregionen; opfordrer til øget europæisk engagement, bistand og hjælp til regionen, bl.a. ved at give FSFP-missioner og -operationer en mere fremtrædende rolle, større synlighed og kapacitet til at handle; støtter de aktiviteter og den rolle, som EU's nuværende civile og militære missioner spiller i Sahelregionen, f.eks. EUCAP Sahel Mali, hvis tilstedeværelse i høj grad bidrager til sikkerhed i regionen;</w:t>
            </w:r>
          </w:p>
        </w:tc>
      </w:tr>
    </w:tbl>
    <w:p w14:paraId="6EF2E92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7E6D082" w14:textId="77777777" w:rsidR="00803270" w:rsidRPr="00CF48A0" w:rsidRDefault="00803270" w:rsidP="00803270">
      <w:r w:rsidRPr="00CF48A0">
        <w:rPr>
          <w:rStyle w:val="HideTWBExt"/>
          <w:noProof w:val="0"/>
        </w:rPr>
        <w:t>&lt;/Amend&gt;</w:t>
      </w:r>
    </w:p>
    <w:p w14:paraId="5CADC37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632</w:t>
      </w:r>
      <w:r w:rsidRPr="00CF48A0">
        <w:rPr>
          <w:rStyle w:val="HideTWBExt"/>
          <w:b w:val="0"/>
          <w:noProof w:val="0"/>
        </w:rPr>
        <w:t>&lt;/NumAm&gt;</w:t>
      </w:r>
    </w:p>
    <w:p w14:paraId="11307FB4" w14:textId="77777777" w:rsidR="00803270" w:rsidRPr="00CF48A0" w:rsidRDefault="00803270" w:rsidP="00803270">
      <w:pPr>
        <w:pStyle w:val="NormalBold"/>
      </w:pPr>
      <w:r w:rsidRPr="00CF48A0">
        <w:rPr>
          <w:rStyle w:val="HideTWBExt"/>
          <w:b w:val="0"/>
          <w:noProof w:val="0"/>
        </w:rPr>
        <w:t>&lt;RepeatBlock-By&gt;&lt;Members&gt;</w:t>
      </w:r>
      <w:r w:rsidRPr="00CF48A0">
        <w:t>David McAllister, Ingeborg Ter Laak</w:t>
      </w:r>
      <w:r w:rsidRPr="00CF48A0">
        <w:rPr>
          <w:rStyle w:val="HideTWBExt"/>
          <w:b w:val="0"/>
          <w:noProof w:val="0"/>
        </w:rPr>
        <w:t>&lt;/Members&gt;</w:t>
      </w:r>
    </w:p>
    <w:p w14:paraId="0C9FDD35" w14:textId="77777777" w:rsidR="00803270" w:rsidRPr="00CF48A0" w:rsidRDefault="00803270" w:rsidP="00803270">
      <w:pPr>
        <w:pStyle w:val="NormalBold"/>
      </w:pPr>
      <w:r w:rsidRPr="00CF48A0">
        <w:rPr>
          <w:rStyle w:val="HideTWBExt"/>
          <w:b w:val="0"/>
          <w:noProof w:val="0"/>
        </w:rPr>
        <w:t>&lt;/RepeatBlock-By&gt;</w:t>
      </w:r>
    </w:p>
    <w:p w14:paraId="6BF5F24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55D48B7"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207F47F" w14:textId="77777777" w:rsidTr="002A1989">
        <w:trPr>
          <w:trHeight w:hRule="exact" w:val="240"/>
          <w:jc w:val="center"/>
        </w:trPr>
        <w:tc>
          <w:tcPr>
            <w:tcW w:w="9752" w:type="dxa"/>
            <w:gridSpan w:val="2"/>
            <w:tcBorders>
              <w:top w:val="nil"/>
              <w:left w:val="nil"/>
              <w:bottom w:val="nil"/>
              <w:right w:val="nil"/>
            </w:tcBorders>
          </w:tcPr>
          <w:p w14:paraId="76BB7F1A" w14:textId="77777777" w:rsidR="00803270" w:rsidRPr="00CF48A0" w:rsidRDefault="00803270" w:rsidP="002A1989"/>
        </w:tc>
      </w:tr>
      <w:tr w:rsidR="009D61B4" w:rsidRPr="00CF48A0" w14:paraId="4545A414" w14:textId="77777777" w:rsidTr="002A1989">
        <w:trPr>
          <w:trHeight w:val="240"/>
          <w:jc w:val="center"/>
        </w:trPr>
        <w:tc>
          <w:tcPr>
            <w:tcW w:w="4876" w:type="dxa"/>
            <w:tcBorders>
              <w:top w:val="nil"/>
              <w:left w:val="nil"/>
              <w:bottom w:val="nil"/>
              <w:right w:val="nil"/>
            </w:tcBorders>
          </w:tcPr>
          <w:p w14:paraId="563B5CE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E68605D" w14:textId="77777777" w:rsidR="00803270" w:rsidRPr="00CF48A0" w:rsidRDefault="00803270" w:rsidP="002A1989">
            <w:pPr>
              <w:pStyle w:val="AmColumnHeading"/>
            </w:pPr>
            <w:r w:rsidRPr="00CF48A0">
              <w:t>Ændringsforslag</w:t>
            </w:r>
          </w:p>
        </w:tc>
      </w:tr>
      <w:tr w:rsidR="009D61B4" w:rsidRPr="00CF48A0" w14:paraId="77DF5CB8" w14:textId="77777777" w:rsidTr="002A1989">
        <w:trPr>
          <w:jc w:val="center"/>
        </w:trPr>
        <w:tc>
          <w:tcPr>
            <w:tcW w:w="4876" w:type="dxa"/>
            <w:tcBorders>
              <w:top w:val="nil"/>
              <w:left w:val="nil"/>
              <w:bottom w:val="nil"/>
              <w:right w:val="nil"/>
            </w:tcBorders>
          </w:tcPr>
          <w:p w14:paraId="1BB47A5F"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w:t>
            </w:r>
            <w:r w:rsidRPr="00CF48A0">
              <w:rPr>
                <w:b/>
                <w:i/>
              </w:rPr>
              <w:t>afrikanske lande</w:t>
            </w:r>
            <w:r w:rsidRPr="00CF48A0">
              <w:t xml:space="preserve"> baseret på "mere for mere"-princippet og samtidig værne om de universelle værdier menneskerettigheder og demokrati; </w:t>
            </w:r>
            <w:r w:rsidRPr="00CF48A0">
              <w:rPr>
                <w:b/>
                <w:i/>
              </w:rPr>
              <w:t>beklager de demokratiske tilbageskridt i en række afrikanske lande</w:t>
            </w:r>
            <w:r w:rsidRPr="00CF48A0">
              <w:t>;</w:t>
            </w:r>
          </w:p>
        </w:tc>
        <w:tc>
          <w:tcPr>
            <w:tcW w:w="4876" w:type="dxa"/>
            <w:tcBorders>
              <w:top w:val="nil"/>
              <w:left w:val="nil"/>
              <w:bottom w:val="nil"/>
              <w:right w:val="nil"/>
            </w:tcBorders>
          </w:tcPr>
          <w:p w14:paraId="75C73F96" w14:textId="5262B744"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w:t>
            </w:r>
            <w:r w:rsidRPr="00CF48A0">
              <w:rPr>
                <w:b/>
                <w:i/>
              </w:rPr>
              <w:t>demokratier i Afrika, bl.a. Ghana, Kenya, Senegal, Nigeria, Botswana, Kap Verde, Sydafrika og Zambia,</w:t>
            </w:r>
            <w:r w:rsidRPr="00CF48A0">
              <w:t xml:space="preserve"> baseret på "mere for mere"-princippet og samtidig værne om de universelle værdier menneskerettigheder og demokrati; </w:t>
            </w:r>
            <w:r w:rsidRPr="00CF48A0">
              <w:rPr>
                <w:b/>
                <w:i/>
              </w:rPr>
              <w:t>understreger nødvendigheden af at styrke forbindelserne mellem de to kontinenter og udtrykker derfor store forventninger til det kommende topmøde mellem EU og Den Afrikanske Union i Angola; minder om den merværdi, som Organisationen af Stater i Afrika, Caribien og Stillehavet (OACSS) kan bidrage med, og glæder sig over det øgede samarbejde med OACSS-lande gennem den nye Samoaaftale</w:t>
            </w:r>
            <w:r w:rsidRPr="00CF48A0">
              <w:t>;</w:t>
            </w:r>
          </w:p>
        </w:tc>
      </w:tr>
    </w:tbl>
    <w:p w14:paraId="4EF4E92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4A1E6DF" w14:textId="77777777" w:rsidR="00803270" w:rsidRPr="00CF48A0" w:rsidRDefault="00803270" w:rsidP="00803270">
      <w:r w:rsidRPr="00CF48A0">
        <w:rPr>
          <w:rStyle w:val="HideTWBExt"/>
          <w:noProof w:val="0"/>
        </w:rPr>
        <w:t>&lt;/Amend&gt;</w:t>
      </w:r>
    </w:p>
    <w:p w14:paraId="0C21B1D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633</w:t>
      </w:r>
      <w:r w:rsidRPr="00CF48A0">
        <w:rPr>
          <w:rStyle w:val="HideTWBExt"/>
          <w:b w:val="0"/>
          <w:noProof w:val="0"/>
        </w:rPr>
        <w:t>&lt;/NumAm&gt;</w:t>
      </w:r>
    </w:p>
    <w:p w14:paraId="03B14BB9" w14:textId="77777777" w:rsidR="00803270" w:rsidRPr="00CF48A0" w:rsidRDefault="00803270" w:rsidP="00803270">
      <w:pPr>
        <w:pStyle w:val="NormalBold"/>
      </w:pPr>
      <w:r w:rsidRPr="00CF48A0">
        <w:rPr>
          <w:rStyle w:val="HideTWBExt"/>
          <w:b w:val="0"/>
          <w:noProof w:val="0"/>
        </w:rPr>
        <w:t>&lt;RepeatBlock-By&gt;&lt;Members&gt;</w:t>
      </w:r>
      <w:r w:rsidRPr="00CF48A0">
        <w:t>Tomasz Froelich</w:t>
      </w:r>
      <w:r w:rsidRPr="00CF48A0">
        <w:rPr>
          <w:rStyle w:val="HideTWBExt"/>
          <w:b w:val="0"/>
          <w:noProof w:val="0"/>
        </w:rPr>
        <w:t>&lt;/Members&gt;</w:t>
      </w:r>
    </w:p>
    <w:p w14:paraId="43B2A2EB" w14:textId="77777777" w:rsidR="00803270" w:rsidRPr="00CF48A0" w:rsidRDefault="00803270" w:rsidP="00803270">
      <w:pPr>
        <w:pStyle w:val="NormalBold"/>
      </w:pPr>
      <w:r w:rsidRPr="00CF48A0">
        <w:rPr>
          <w:rStyle w:val="HideTWBExt"/>
          <w:b w:val="0"/>
          <w:noProof w:val="0"/>
        </w:rPr>
        <w:t>&lt;/RepeatBlock-By&gt;</w:t>
      </w:r>
    </w:p>
    <w:p w14:paraId="3720D96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2402713"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6237365" w14:textId="77777777" w:rsidTr="002A1989">
        <w:trPr>
          <w:trHeight w:hRule="exact" w:val="240"/>
          <w:jc w:val="center"/>
        </w:trPr>
        <w:tc>
          <w:tcPr>
            <w:tcW w:w="9752" w:type="dxa"/>
            <w:gridSpan w:val="2"/>
            <w:tcBorders>
              <w:top w:val="nil"/>
              <w:left w:val="nil"/>
              <w:bottom w:val="nil"/>
              <w:right w:val="nil"/>
            </w:tcBorders>
          </w:tcPr>
          <w:p w14:paraId="7227A64B" w14:textId="77777777" w:rsidR="00803270" w:rsidRPr="00CF48A0" w:rsidRDefault="00803270" w:rsidP="002A1989"/>
        </w:tc>
      </w:tr>
      <w:tr w:rsidR="009D61B4" w:rsidRPr="00CF48A0" w14:paraId="47A381F4" w14:textId="77777777" w:rsidTr="002A1989">
        <w:trPr>
          <w:trHeight w:val="240"/>
          <w:jc w:val="center"/>
        </w:trPr>
        <w:tc>
          <w:tcPr>
            <w:tcW w:w="4876" w:type="dxa"/>
            <w:tcBorders>
              <w:top w:val="nil"/>
              <w:left w:val="nil"/>
              <w:bottom w:val="nil"/>
              <w:right w:val="nil"/>
            </w:tcBorders>
          </w:tcPr>
          <w:p w14:paraId="490EED0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CA88281" w14:textId="77777777" w:rsidR="00803270" w:rsidRPr="00CF48A0" w:rsidRDefault="00803270" w:rsidP="002A1989">
            <w:pPr>
              <w:pStyle w:val="AmColumnHeading"/>
            </w:pPr>
            <w:r w:rsidRPr="00CF48A0">
              <w:t>Ændringsforslag</w:t>
            </w:r>
          </w:p>
        </w:tc>
      </w:tr>
      <w:tr w:rsidR="009D61B4" w:rsidRPr="00CF48A0" w14:paraId="79FC7B72" w14:textId="77777777" w:rsidTr="002A1989">
        <w:trPr>
          <w:jc w:val="center"/>
        </w:trPr>
        <w:tc>
          <w:tcPr>
            <w:tcW w:w="4876" w:type="dxa"/>
            <w:tcBorders>
              <w:top w:val="nil"/>
              <w:left w:val="nil"/>
              <w:bottom w:val="nil"/>
              <w:right w:val="nil"/>
            </w:tcBorders>
          </w:tcPr>
          <w:p w14:paraId="66BD477A"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afrikanske lande baseret på "mere for mere"-princippet </w:t>
            </w:r>
            <w:r w:rsidRPr="00CF48A0">
              <w:rPr>
                <w:b/>
                <w:i/>
              </w:rPr>
              <w:t>og samtidig værne om de universelle værdier menneskerettigheder og demokrati</w:t>
            </w:r>
            <w:r w:rsidRPr="00CF48A0">
              <w:t>; beklager de demokratiske tilbageskridt i en række afrikanske lande;</w:t>
            </w:r>
          </w:p>
        </w:tc>
        <w:tc>
          <w:tcPr>
            <w:tcW w:w="4876" w:type="dxa"/>
            <w:tcBorders>
              <w:top w:val="nil"/>
              <w:left w:val="nil"/>
              <w:bottom w:val="nil"/>
              <w:right w:val="nil"/>
            </w:tcBorders>
          </w:tcPr>
          <w:p w14:paraId="066C0B5C"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afrikanske lande baseret på "mere for mere"-princippet; beklager de demokratiske tilbageskridt i en række afrikanske lande; </w:t>
            </w:r>
            <w:r w:rsidRPr="00CF48A0">
              <w:rPr>
                <w:b/>
                <w:i/>
              </w:rPr>
              <w:t>er af den opfattelse, at den begrænsede virkning af EU's demokratiseringsbistand til forskellige afrikanske lande skyldes, at den ikke tager hensyn til de lokale socioøkonomiske og politiske forhold;</w:t>
            </w:r>
          </w:p>
        </w:tc>
      </w:tr>
    </w:tbl>
    <w:p w14:paraId="6618B90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D7E271D" w14:textId="77777777" w:rsidR="00803270" w:rsidRPr="00CF48A0" w:rsidRDefault="00803270" w:rsidP="00803270">
      <w:r w:rsidRPr="00CF48A0">
        <w:rPr>
          <w:rStyle w:val="HideTWBExt"/>
          <w:noProof w:val="0"/>
        </w:rPr>
        <w:t>&lt;/Amend&gt;</w:t>
      </w:r>
    </w:p>
    <w:p w14:paraId="27F72B3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634</w:t>
      </w:r>
      <w:r w:rsidRPr="00CF48A0">
        <w:rPr>
          <w:rStyle w:val="HideTWBExt"/>
          <w:b w:val="0"/>
          <w:noProof w:val="0"/>
        </w:rPr>
        <w:t>&lt;/NumAm&gt;</w:t>
      </w:r>
    </w:p>
    <w:p w14:paraId="5040F20F" w14:textId="77777777" w:rsidR="00803270" w:rsidRPr="00CF48A0" w:rsidRDefault="00803270" w:rsidP="00803270">
      <w:pPr>
        <w:pStyle w:val="NormalBold"/>
      </w:pPr>
      <w:r w:rsidRPr="00CF48A0">
        <w:rPr>
          <w:rStyle w:val="HideTWBExt"/>
          <w:b w:val="0"/>
          <w:noProof w:val="0"/>
        </w:rPr>
        <w:t>&lt;RepeatBlock-By&gt;&lt;Members&gt;</w:t>
      </w:r>
      <w:r w:rsidRPr="00CF48A0">
        <w:t>Laura Ballarín Cereza</w:t>
      </w:r>
      <w:r w:rsidRPr="00CF48A0">
        <w:rPr>
          <w:rStyle w:val="HideTWBExt"/>
          <w:b w:val="0"/>
          <w:noProof w:val="0"/>
        </w:rPr>
        <w:t>&lt;/Members&gt;</w:t>
      </w:r>
    </w:p>
    <w:p w14:paraId="6692FB92" w14:textId="77777777" w:rsidR="00803270" w:rsidRPr="00CF48A0" w:rsidRDefault="00803270" w:rsidP="00803270">
      <w:pPr>
        <w:pStyle w:val="NormalBold"/>
      </w:pPr>
      <w:r w:rsidRPr="00CF48A0">
        <w:rPr>
          <w:rStyle w:val="HideTWBExt"/>
          <w:b w:val="0"/>
          <w:noProof w:val="0"/>
        </w:rPr>
        <w:t>&lt;/RepeatBlock-By&gt;</w:t>
      </w:r>
    </w:p>
    <w:p w14:paraId="2FC9ECE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091293C"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8361D2E" w14:textId="77777777" w:rsidTr="002A1989">
        <w:trPr>
          <w:trHeight w:hRule="exact" w:val="240"/>
          <w:jc w:val="center"/>
        </w:trPr>
        <w:tc>
          <w:tcPr>
            <w:tcW w:w="9752" w:type="dxa"/>
            <w:gridSpan w:val="2"/>
            <w:tcBorders>
              <w:top w:val="nil"/>
              <w:left w:val="nil"/>
              <w:bottom w:val="nil"/>
              <w:right w:val="nil"/>
            </w:tcBorders>
          </w:tcPr>
          <w:p w14:paraId="0BE7D72A" w14:textId="77777777" w:rsidR="00803270" w:rsidRPr="00CF48A0" w:rsidRDefault="00803270" w:rsidP="002A1989"/>
        </w:tc>
      </w:tr>
      <w:tr w:rsidR="009D61B4" w:rsidRPr="00CF48A0" w14:paraId="71010599" w14:textId="77777777" w:rsidTr="002A1989">
        <w:trPr>
          <w:trHeight w:val="240"/>
          <w:jc w:val="center"/>
        </w:trPr>
        <w:tc>
          <w:tcPr>
            <w:tcW w:w="4876" w:type="dxa"/>
            <w:tcBorders>
              <w:top w:val="nil"/>
              <w:left w:val="nil"/>
              <w:bottom w:val="nil"/>
              <w:right w:val="nil"/>
            </w:tcBorders>
          </w:tcPr>
          <w:p w14:paraId="2F0A4D0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9399474" w14:textId="77777777" w:rsidR="00803270" w:rsidRPr="00CF48A0" w:rsidRDefault="00803270" w:rsidP="002A1989">
            <w:pPr>
              <w:pStyle w:val="AmColumnHeading"/>
            </w:pPr>
            <w:r w:rsidRPr="00CF48A0">
              <w:t>Ændringsforslag</w:t>
            </w:r>
          </w:p>
        </w:tc>
      </w:tr>
      <w:tr w:rsidR="009D61B4" w:rsidRPr="00CF48A0" w14:paraId="0A6DB296" w14:textId="77777777" w:rsidTr="002A1989">
        <w:trPr>
          <w:jc w:val="center"/>
        </w:trPr>
        <w:tc>
          <w:tcPr>
            <w:tcW w:w="4876" w:type="dxa"/>
            <w:tcBorders>
              <w:top w:val="nil"/>
              <w:left w:val="nil"/>
              <w:bottom w:val="nil"/>
              <w:right w:val="nil"/>
            </w:tcBorders>
          </w:tcPr>
          <w:p w14:paraId="4F40A828"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7E7FDDD2"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 </w:t>
            </w:r>
            <w:r w:rsidRPr="00CF48A0">
              <w:rPr>
                <w:b/>
                <w:i/>
              </w:rPr>
              <w:t>udtrykker bekymring over den stigende ustabilitet i Sahelregionen, som kan have afsmittende virkning på nabolandene;</w:t>
            </w:r>
          </w:p>
        </w:tc>
      </w:tr>
    </w:tbl>
    <w:p w14:paraId="2D68CA2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8212E90" w14:textId="77777777" w:rsidR="00803270" w:rsidRPr="00CF48A0" w:rsidRDefault="00803270" w:rsidP="00803270">
      <w:r w:rsidRPr="00CF48A0">
        <w:rPr>
          <w:rStyle w:val="HideTWBExt"/>
          <w:noProof w:val="0"/>
        </w:rPr>
        <w:t>&lt;/Amend&gt;</w:t>
      </w:r>
    </w:p>
    <w:p w14:paraId="4EACD3C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635</w:t>
      </w:r>
      <w:r w:rsidRPr="00CF48A0">
        <w:rPr>
          <w:rStyle w:val="HideTWBExt"/>
          <w:b w:val="0"/>
          <w:noProof w:val="0"/>
        </w:rPr>
        <w:t>&lt;/NumAm&gt;</w:t>
      </w:r>
    </w:p>
    <w:p w14:paraId="57454438" w14:textId="77777777" w:rsidR="00803270" w:rsidRPr="00CF48A0" w:rsidRDefault="00803270" w:rsidP="00803270">
      <w:pPr>
        <w:pStyle w:val="NormalBold"/>
      </w:pPr>
      <w:r w:rsidRPr="00CF48A0">
        <w:rPr>
          <w:rStyle w:val="HideTWBExt"/>
          <w:b w:val="0"/>
          <w:noProof w:val="0"/>
        </w:rPr>
        <w:t>&lt;RepeatBlock-By&gt;&lt;Members&gt;</w:t>
      </w:r>
      <w:r w:rsidRPr="00CF48A0">
        <w:t>Mariusz Kamiński, Małgorzata Gosiewska</w:t>
      </w:r>
      <w:r w:rsidRPr="00CF48A0">
        <w:rPr>
          <w:rStyle w:val="HideTWBExt"/>
          <w:b w:val="0"/>
          <w:noProof w:val="0"/>
        </w:rPr>
        <w:t>&lt;/Members&gt;</w:t>
      </w:r>
    </w:p>
    <w:p w14:paraId="17570AC3" w14:textId="77777777" w:rsidR="00803270" w:rsidRPr="00CF48A0" w:rsidRDefault="00803270" w:rsidP="00803270">
      <w:pPr>
        <w:pStyle w:val="NormalBold"/>
      </w:pPr>
      <w:r w:rsidRPr="00CF48A0">
        <w:rPr>
          <w:rStyle w:val="HideTWBExt"/>
          <w:b w:val="0"/>
          <w:noProof w:val="0"/>
        </w:rPr>
        <w:t>&lt;/RepeatBlock-By&gt;</w:t>
      </w:r>
    </w:p>
    <w:p w14:paraId="01449C5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02E12EA"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D34EC90" w14:textId="77777777" w:rsidTr="002A1989">
        <w:trPr>
          <w:trHeight w:hRule="exact" w:val="240"/>
          <w:jc w:val="center"/>
        </w:trPr>
        <w:tc>
          <w:tcPr>
            <w:tcW w:w="9752" w:type="dxa"/>
            <w:gridSpan w:val="2"/>
            <w:tcBorders>
              <w:top w:val="nil"/>
              <w:left w:val="nil"/>
              <w:bottom w:val="nil"/>
              <w:right w:val="nil"/>
            </w:tcBorders>
          </w:tcPr>
          <w:p w14:paraId="42987107" w14:textId="77777777" w:rsidR="00803270" w:rsidRPr="00CF48A0" w:rsidRDefault="00803270" w:rsidP="002A1989"/>
        </w:tc>
      </w:tr>
      <w:tr w:rsidR="009D61B4" w:rsidRPr="00CF48A0" w14:paraId="5C02E9EF" w14:textId="77777777" w:rsidTr="002A1989">
        <w:trPr>
          <w:trHeight w:val="240"/>
          <w:jc w:val="center"/>
        </w:trPr>
        <w:tc>
          <w:tcPr>
            <w:tcW w:w="4876" w:type="dxa"/>
            <w:tcBorders>
              <w:top w:val="nil"/>
              <w:left w:val="nil"/>
              <w:bottom w:val="nil"/>
              <w:right w:val="nil"/>
            </w:tcBorders>
          </w:tcPr>
          <w:p w14:paraId="2264340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92D5AD7" w14:textId="77777777" w:rsidR="00803270" w:rsidRPr="00CF48A0" w:rsidRDefault="00803270" w:rsidP="002A1989">
            <w:pPr>
              <w:pStyle w:val="AmColumnHeading"/>
            </w:pPr>
            <w:r w:rsidRPr="00CF48A0">
              <w:t>Ændringsforslag</w:t>
            </w:r>
          </w:p>
        </w:tc>
      </w:tr>
      <w:tr w:rsidR="009D61B4" w:rsidRPr="00CF48A0" w14:paraId="0875CA10" w14:textId="77777777" w:rsidTr="002A1989">
        <w:trPr>
          <w:jc w:val="center"/>
        </w:trPr>
        <w:tc>
          <w:tcPr>
            <w:tcW w:w="4876" w:type="dxa"/>
            <w:tcBorders>
              <w:top w:val="nil"/>
              <w:left w:val="nil"/>
              <w:bottom w:val="nil"/>
              <w:right w:val="nil"/>
            </w:tcBorders>
          </w:tcPr>
          <w:p w14:paraId="76D54B2A"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6FB18630"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r w:rsidRPr="00CF48A0">
              <w:rPr>
                <w:b/>
                <w:i/>
              </w:rPr>
              <w:t>, som er tæt forbundet med Ruslands og Kinas negative og skadelige indflydelse i disse lande</w:t>
            </w:r>
            <w:r w:rsidRPr="00CF48A0">
              <w:t>;</w:t>
            </w:r>
          </w:p>
        </w:tc>
      </w:tr>
    </w:tbl>
    <w:p w14:paraId="29D58D9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0A4F801" w14:textId="77777777" w:rsidR="00803270" w:rsidRPr="00CF48A0" w:rsidRDefault="00803270" w:rsidP="00803270">
      <w:r w:rsidRPr="00CF48A0">
        <w:rPr>
          <w:rStyle w:val="HideTWBExt"/>
          <w:noProof w:val="0"/>
        </w:rPr>
        <w:t>&lt;/Amend&gt;</w:t>
      </w:r>
    </w:p>
    <w:p w14:paraId="44413AC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636</w:t>
      </w:r>
      <w:r w:rsidRPr="00CF48A0">
        <w:rPr>
          <w:rStyle w:val="HideTWBExt"/>
          <w:b w:val="0"/>
          <w:noProof w:val="0"/>
        </w:rPr>
        <w:t>&lt;/NumAm&gt;</w:t>
      </w:r>
    </w:p>
    <w:p w14:paraId="157918F3"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61BED347" w14:textId="77777777" w:rsidR="00803270" w:rsidRPr="00CF48A0" w:rsidRDefault="00803270" w:rsidP="00803270">
      <w:pPr>
        <w:pStyle w:val="NormalBold"/>
      </w:pPr>
      <w:r w:rsidRPr="00CF48A0">
        <w:rPr>
          <w:rStyle w:val="HideTWBExt"/>
          <w:b w:val="0"/>
          <w:noProof w:val="0"/>
        </w:rPr>
        <w:t>&lt;/RepeatBlock-By&gt;</w:t>
      </w:r>
    </w:p>
    <w:p w14:paraId="70BC430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1653805"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B05B518" w14:textId="77777777" w:rsidTr="002A1989">
        <w:trPr>
          <w:trHeight w:hRule="exact" w:val="240"/>
          <w:jc w:val="center"/>
        </w:trPr>
        <w:tc>
          <w:tcPr>
            <w:tcW w:w="9752" w:type="dxa"/>
            <w:gridSpan w:val="2"/>
            <w:tcBorders>
              <w:top w:val="nil"/>
              <w:left w:val="nil"/>
              <w:bottom w:val="nil"/>
              <w:right w:val="nil"/>
            </w:tcBorders>
          </w:tcPr>
          <w:p w14:paraId="2322D9AE" w14:textId="77777777" w:rsidR="00803270" w:rsidRPr="00CF48A0" w:rsidRDefault="00803270" w:rsidP="002A1989"/>
        </w:tc>
      </w:tr>
      <w:tr w:rsidR="009D61B4" w:rsidRPr="00CF48A0" w14:paraId="7E417907" w14:textId="77777777" w:rsidTr="002A1989">
        <w:trPr>
          <w:trHeight w:val="240"/>
          <w:jc w:val="center"/>
        </w:trPr>
        <w:tc>
          <w:tcPr>
            <w:tcW w:w="4876" w:type="dxa"/>
            <w:tcBorders>
              <w:top w:val="nil"/>
              <w:left w:val="nil"/>
              <w:bottom w:val="nil"/>
              <w:right w:val="nil"/>
            </w:tcBorders>
          </w:tcPr>
          <w:p w14:paraId="7501004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2742F25" w14:textId="77777777" w:rsidR="00803270" w:rsidRPr="00CF48A0" w:rsidRDefault="00803270" w:rsidP="002A1989">
            <w:pPr>
              <w:pStyle w:val="AmColumnHeading"/>
            </w:pPr>
            <w:r w:rsidRPr="00CF48A0">
              <w:t>Ændringsforslag</w:t>
            </w:r>
          </w:p>
        </w:tc>
      </w:tr>
      <w:tr w:rsidR="009D61B4" w:rsidRPr="00CF48A0" w14:paraId="17BFF709" w14:textId="77777777" w:rsidTr="002A1989">
        <w:trPr>
          <w:jc w:val="center"/>
        </w:trPr>
        <w:tc>
          <w:tcPr>
            <w:tcW w:w="4876" w:type="dxa"/>
            <w:tcBorders>
              <w:top w:val="nil"/>
              <w:left w:val="nil"/>
              <w:bottom w:val="nil"/>
              <w:right w:val="nil"/>
            </w:tcBorders>
          </w:tcPr>
          <w:p w14:paraId="30CCF289"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w:t>
            </w:r>
            <w:r w:rsidRPr="00CF48A0">
              <w:rPr>
                <w:b/>
                <w:i/>
              </w:rPr>
              <w:t>ligesindede</w:t>
            </w:r>
            <w:r w:rsidRPr="00CF48A0">
              <w:t xml:space="preserve"> afrikanske lande baseret på "mere for mere"-princippet </w:t>
            </w:r>
            <w:r w:rsidRPr="00CF48A0">
              <w:rPr>
                <w:b/>
                <w:i/>
              </w:rPr>
              <w:t>og samtidig værne om de universelle værdier menneskerettigheder og demokrati</w:t>
            </w:r>
            <w:r w:rsidRPr="00CF48A0">
              <w:t>; beklager de demokratiske tilbageskridt i en række afrikanske lande;</w:t>
            </w:r>
          </w:p>
        </w:tc>
        <w:tc>
          <w:tcPr>
            <w:tcW w:w="4876" w:type="dxa"/>
            <w:tcBorders>
              <w:top w:val="nil"/>
              <w:left w:val="nil"/>
              <w:bottom w:val="nil"/>
              <w:right w:val="nil"/>
            </w:tcBorders>
          </w:tcPr>
          <w:p w14:paraId="41814850"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afrikanske lande </w:t>
            </w:r>
            <w:r w:rsidRPr="00CF48A0">
              <w:rPr>
                <w:b/>
                <w:i/>
              </w:rPr>
              <w:t>med sammenfaldende politiske interesser</w:t>
            </w:r>
            <w:r w:rsidRPr="00CF48A0">
              <w:t xml:space="preserve"> baseret på "mere for mere"-princippet; beklager de demokratiske tilbageskridt i en række afrikanske lande;</w:t>
            </w:r>
          </w:p>
        </w:tc>
      </w:tr>
    </w:tbl>
    <w:p w14:paraId="3A74E32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313BCCBA" w14:textId="77777777" w:rsidR="00803270" w:rsidRPr="00CF48A0" w:rsidRDefault="00803270" w:rsidP="00803270">
      <w:r w:rsidRPr="00CF48A0">
        <w:rPr>
          <w:rStyle w:val="HideTWBExt"/>
          <w:noProof w:val="0"/>
        </w:rPr>
        <w:t>&lt;/Amend&gt;</w:t>
      </w:r>
    </w:p>
    <w:p w14:paraId="3D304B8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637</w:t>
      </w:r>
      <w:r w:rsidRPr="00CF48A0">
        <w:rPr>
          <w:rStyle w:val="HideTWBExt"/>
          <w:b w:val="0"/>
          <w:noProof w:val="0"/>
        </w:rPr>
        <w:t>&lt;/NumAm&gt;</w:t>
      </w:r>
    </w:p>
    <w:p w14:paraId="00CE2D99" w14:textId="77777777" w:rsidR="00803270" w:rsidRPr="00CF48A0" w:rsidRDefault="00803270" w:rsidP="00803270">
      <w:pPr>
        <w:pStyle w:val="NormalBold"/>
      </w:pPr>
      <w:r w:rsidRPr="00CF48A0">
        <w:rPr>
          <w:rStyle w:val="HideTWBExt"/>
          <w:b w:val="0"/>
          <w:noProof w:val="0"/>
        </w:rPr>
        <w:t>&lt;RepeatBlock-By&gt;&lt;Members&gt;</w:t>
      </w:r>
      <w:r w:rsidRPr="00CF48A0">
        <w:t>Vangelis Meimarakis</w:t>
      </w:r>
      <w:r w:rsidRPr="00CF48A0">
        <w:rPr>
          <w:rStyle w:val="HideTWBExt"/>
          <w:b w:val="0"/>
          <w:noProof w:val="0"/>
        </w:rPr>
        <w:t>&lt;/Members&gt;</w:t>
      </w:r>
    </w:p>
    <w:p w14:paraId="00B7F8DD" w14:textId="77777777" w:rsidR="00803270" w:rsidRPr="00CF48A0" w:rsidRDefault="00803270" w:rsidP="00803270">
      <w:pPr>
        <w:pStyle w:val="NormalBold"/>
      </w:pPr>
      <w:r w:rsidRPr="00CF48A0">
        <w:rPr>
          <w:rStyle w:val="HideTWBExt"/>
          <w:b w:val="0"/>
          <w:noProof w:val="0"/>
        </w:rPr>
        <w:t>&lt;/RepeatBlock-By&gt;</w:t>
      </w:r>
    </w:p>
    <w:p w14:paraId="2CD2E53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1AF62E7"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F3C0DF6" w14:textId="77777777" w:rsidTr="002A1989">
        <w:trPr>
          <w:trHeight w:hRule="exact" w:val="240"/>
          <w:jc w:val="center"/>
        </w:trPr>
        <w:tc>
          <w:tcPr>
            <w:tcW w:w="9752" w:type="dxa"/>
            <w:gridSpan w:val="2"/>
            <w:tcBorders>
              <w:top w:val="nil"/>
              <w:left w:val="nil"/>
              <w:bottom w:val="nil"/>
              <w:right w:val="nil"/>
            </w:tcBorders>
          </w:tcPr>
          <w:p w14:paraId="3071F7CC" w14:textId="77777777" w:rsidR="00803270" w:rsidRPr="00CF48A0" w:rsidRDefault="00803270" w:rsidP="002A1989"/>
        </w:tc>
      </w:tr>
      <w:tr w:rsidR="009D61B4" w:rsidRPr="00CF48A0" w14:paraId="63265AAF" w14:textId="77777777" w:rsidTr="002A1989">
        <w:trPr>
          <w:trHeight w:val="240"/>
          <w:jc w:val="center"/>
        </w:trPr>
        <w:tc>
          <w:tcPr>
            <w:tcW w:w="4876" w:type="dxa"/>
            <w:tcBorders>
              <w:top w:val="nil"/>
              <w:left w:val="nil"/>
              <w:bottom w:val="nil"/>
              <w:right w:val="nil"/>
            </w:tcBorders>
          </w:tcPr>
          <w:p w14:paraId="5DF0651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A629621" w14:textId="77777777" w:rsidR="00803270" w:rsidRPr="00CF48A0" w:rsidRDefault="00803270" w:rsidP="002A1989">
            <w:pPr>
              <w:pStyle w:val="AmColumnHeading"/>
            </w:pPr>
            <w:r w:rsidRPr="00CF48A0">
              <w:t>Ændringsforslag</w:t>
            </w:r>
          </w:p>
        </w:tc>
      </w:tr>
      <w:tr w:rsidR="009D61B4" w:rsidRPr="00CF48A0" w14:paraId="5F68CA5D" w14:textId="77777777" w:rsidTr="002A1989">
        <w:trPr>
          <w:jc w:val="center"/>
        </w:trPr>
        <w:tc>
          <w:tcPr>
            <w:tcW w:w="4876" w:type="dxa"/>
            <w:tcBorders>
              <w:top w:val="nil"/>
              <w:left w:val="nil"/>
              <w:bottom w:val="nil"/>
              <w:right w:val="nil"/>
            </w:tcBorders>
          </w:tcPr>
          <w:p w14:paraId="5171DE97"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187519BB"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ligesindede afrikanske lande baseret </w:t>
            </w:r>
            <w:r w:rsidRPr="00CF48A0">
              <w:rPr>
                <w:b/>
                <w:i/>
              </w:rPr>
              <w:t>på fælles, resultatorienterede mål og</w:t>
            </w:r>
            <w:r w:rsidRPr="00CF48A0">
              <w:t xml:space="preserve"> på "mere for mere"-princippet og samtidig værne om de universelle værdier menneskerettigheder og demokrati; beklager de demokratiske tilbageskridt i en række afrikanske lande;</w:t>
            </w:r>
          </w:p>
        </w:tc>
      </w:tr>
    </w:tbl>
    <w:p w14:paraId="52282AC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9FECC38" w14:textId="77777777" w:rsidR="00803270" w:rsidRPr="00CF48A0" w:rsidRDefault="00803270" w:rsidP="00803270">
      <w:r w:rsidRPr="00CF48A0">
        <w:rPr>
          <w:rStyle w:val="HideTWBExt"/>
          <w:noProof w:val="0"/>
        </w:rPr>
        <w:t>&lt;/Amend&gt;</w:t>
      </w:r>
    </w:p>
    <w:p w14:paraId="7BFDB42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638</w:t>
      </w:r>
      <w:r w:rsidRPr="00CF48A0">
        <w:rPr>
          <w:rStyle w:val="HideTWBExt"/>
          <w:b w:val="0"/>
          <w:noProof w:val="0"/>
        </w:rPr>
        <w:t>&lt;/NumAm&gt;</w:t>
      </w:r>
    </w:p>
    <w:p w14:paraId="4EF5F4C5"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4CBBFBEA" w14:textId="77777777" w:rsidR="00803270" w:rsidRPr="00CF48A0" w:rsidRDefault="00803270" w:rsidP="00803270">
      <w:pPr>
        <w:pStyle w:val="NormalBold"/>
      </w:pPr>
      <w:r w:rsidRPr="00CF48A0">
        <w:rPr>
          <w:rStyle w:val="HideTWBExt"/>
          <w:b w:val="0"/>
          <w:noProof w:val="0"/>
        </w:rPr>
        <w:t>&lt;/RepeatBlock-By&gt;</w:t>
      </w:r>
    </w:p>
    <w:p w14:paraId="62BC0B6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30DA476"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55DCDB5" w14:textId="77777777" w:rsidTr="002A1989">
        <w:trPr>
          <w:trHeight w:hRule="exact" w:val="240"/>
          <w:jc w:val="center"/>
        </w:trPr>
        <w:tc>
          <w:tcPr>
            <w:tcW w:w="9752" w:type="dxa"/>
            <w:gridSpan w:val="2"/>
            <w:tcBorders>
              <w:top w:val="nil"/>
              <w:left w:val="nil"/>
              <w:bottom w:val="nil"/>
              <w:right w:val="nil"/>
            </w:tcBorders>
          </w:tcPr>
          <w:p w14:paraId="1D6B385B" w14:textId="77777777" w:rsidR="00803270" w:rsidRPr="00CF48A0" w:rsidRDefault="00803270" w:rsidP="002A1989"/>
        </w:tc>
      </w:tr>
      <w:tr w:rsidR="009D61B4" w:rsidRPr="00CF48A0" w14:paraId="344A00A1" w14:textId="77777777" w:rsidTr="002A1989">
        <w:trPr>
          <w:trHeight w:val="240"/>
          <w:jc w:val="center"/>
        </w:trPr>
        <w:tc>
          <w:tcPr>
            <w:tcW w:w="4876" w:type="dxa"/>
            <w:tcBorders>
              <w:top w:val="nil"/>
              <w:left w:val="nil"/>
              <w:bottom w:val="nil"/>
              <w:right w:val="nil"/>
            </w:tcBorders>
          </w:tcPr>
          <w:p w14:paraId="6AA959A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DE0CDF4" w14:textId="77777777" w:rsidR="00803270" w:rsidRPr="00CF48A0" w:rsidRDefault="00803270" w:rsidP="002A1989">
            <w:pPr>
              <w:pStyle w:val="AmColumnHeading"/>
            </w:pPr>
            <w:r w:rsidRPr="00CF48A0">
              <w:t>Ændringsforslag</w:t>
            </w:r>
          </w:p>
        </w:tc>
      </w:tr>
      <w:tr w:rsidR="009D61B4" w:rsidRPr="00CF48A0" w14:paraId="5AADA3E1" w14:textId="77777777" w:rsidTr="002A1989">
        <w:trPr>
          <w:jc w:val="center"/>
        </w:trPr>
        <w:tc>
          <w:tcPr>
            <w:tcW w:w="4876" w:type="dxa"/>
            <w:tcBorders>
              <w:top w:val="nil"/>
              <w:left w:val="nil"/>
              <w:bottom w:val="nil"/>
              <w:right w:val="nil"/>
            </w:tcBorders>
          </w:tcPr>
          <w:p w14:paraId="1606E50D"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ligesindede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218DDEEB" w14:textId="77777777" w:rsidR="00803270" w:rsidRPr="00CF48A0" w:rsidRDefault="00803270" w:rsidP="002A1989">
            <w:pPr>
              <w:pStyle w:val="Normal6a"/>
            </w:pPr>
            <w:r w:rsidRPr="00CF48A0">
              <w:tab/>
            </w:r>
            <w:r w:rsidRPr="00CF48A0">
              <w:rPr>
                <w:i/>
                <w:iCs/>
              </w:rPr>
              <w:t>(Vedrører ikke den danske tekst)</w:t>
            </w:r>
            <w:r w:rsidRPr="00CF48A0">
              <w:t xml:space="preserve"> </w:t>
            </w:r>
          </w:p>
        </w:tc>
      </w:tr>
    </w:tbl>
    <w:p w14:paraId="5274C5A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4CF8C7B" w14:textId="77777777" w:rsidR="00803270" w:rsidRPr="00CF48A0" w:rsidRDefault="00803270" w:rsidP="00803270">
      <w:r w:rsidRPr="00CF48A0">
        <w:rPr>
          <w:rStyle w:val="HideTWBExt"/>
          <w:noProof w:val="0"/>
        </w:rPr>
        <w:t>&lt;/Amend&gt;</w:t>
      </w:r>
    </w:p>
    <w:p w14:paraId="6CB9016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639</w:t>
      </w:r>
      <w:r w:rsidRPr="00CF48A0">
        <w:rPr>
          <w:rStyle w:val="HideTWBExt"/>
          <w:b w:val="0"/>
          <w:noProof w:val="0"/>
        </w:rPr>
        <w:t>&lt;/NumAm&gt;</w:t>
      </w:r>
    </w:p>
    <w:p w14:paraId="107890C9"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7C572EEE"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37B05E57" w14:textId="77777777" w:rsidR="00803270" w:rsidRPr="00CF48A0" w:rsidRDefault="00803270" w:rsidP="00803270">
      <w:pPr>
        <w:pStyle w:val="NormalBold"/>
      </w:pPr>
      <w:r w:rsidRPr="00CF48A0">
        <w:rPr>
          <w:rStyle w:val="HideTWBExt"/>
          <w:b w:val="0"/>
          <w:noProof w:val="0"/>
        </w:rPr>
        <w:t>&lt;/RepeatBlock-By&gt;</w:t>
      </w:r>
    </w:p>
    <w:p w14:paraId="04200F7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CFD21BD" w14:textId="77777777" w:rsidR="00803270" w:rsidRPr="00CF48A0" w:rsidRDefault="00803270" w:rsidP="00803270">
      <w:pPr>
        <w:pStyle w:val="NormalBold"/>
      </w:pPr>
      <w:r w:rsidRPr="00CF48A0">
        <w:rPr>
          <w:rStyle w:val="HideTWBExt"/>
          <w:b w:val="0"/>
          <w:noProof w:val="0"/>
        </w:rPr>
        <w:t>&lt;Article&gt;</w:t>
      </w:r>
      <w:r w:rsidRPr="00CF48A0">
        <w:t>Punkt 26</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AFD8B0D" w14:textId="77777777" w:rsidTr="002A1989">
        <w:trPr>
          <w:trHeight w:hRule="exact" w:val="240"/>
          <w:jc w:val="center"/>
        </w:trPr>
        <w:tc>
          <w:tcPr>
            <w:tcW w:w="9752" w:type="dxa"/>
            <w:gridSpan w:val="2"/>
            <w:tcBorders>
              <w:top w:val="nil"/>
              <w:left w:val="nil"/>
              <w:bottom w:val="nil"/>
              <w:right w:val="nil"/>
            </w:tcBorders>
          </w:tcPr>
          <w:p w14:paraId="760438A2" w14:textId="77777777" w:rsidR="00803270" w:rsidRPr="00CF48A0" w:rsidRDefault="00803270" w:rsidP="002A1989"/>
        </w:tc>
      </w:tr>
      <w:tr w:rsidR="009D61B4" w:rsidRPr="00CF48A0" w14:paraId="5156A0BC" w14:textId="77777777" w:rsidTr="002A1989">
        <w:trPr>
          <w:trHeight w:val="240"/>
          <w:jc w:val="center"/>
        </w:trPr>
        <w:tc>
          <w:tcPr>
            <w:tcW w:w="4876" w:type="dxa"/>
            <w:tcBorders>
              <w:top w:val="nil"/>
              <w:left w:val="nil"/>
              <w:bottom w:val="nil"/>
              <w:right w:val="nil"/>
            </w:tcBorders>
          </w:tcPr>
          <w:p w14:paraId="0BCC304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365540F" w14:textId="77777777" w:rsidR="00803270" w:rsidRPr="00CF48A0" w:rsidRDefault="00803270" w:rsidP="002A1989">
            <w:pPr>
              <w:pStyle w:val="AmColumnHeading"/>
            </w:pPr>
            <w:r w:rsidRPr="00CF48A0">
              <w:t>Ændringsforslag</w:t>
            </w:r>
          </w:p>
        </w:tc>
      </w:tr>
      <w:tr w:rsidR="009D61B4" w:rsidRPr="00CF48A0" w14:paraId="4B74875F" w14:textId="77777777" w:rsidTr="002A1989">
        <w:trPr>
          <w:jc w:val="center"/>
        </w:trPr>
        <w:tc>
          <w:tcPr>
            <w:tcW w:w="4876" w:type="dxa"/>
            <w:tcBorders>
              <w:top w:val="nil"/>
              <w:left w:val="nil"/>
              <w:bottom w:val="nil"/>
              <w:right w:val="nil"/>
            </w:tcBorders>
          </w:tcPr>
          <w:p w14:paraId="03612B9C" w14:textId="77777777" w:rsidR="00803270" w:rsidRPr="00CF48A0" w:rsidRDefault="00803270" w:rsidP="002A1989">
            <w:pPr>
              <w:pStyle w:val="Normal6a"/>
            </w:pPr>
            <w:r w:rsidRPr="00CF48A0">
              <w:t>26.</w:t>
            </w:r>
            <w:r w:rsidRPr="00CF48A0">
              <w:tab/>
              <w:t xml:space="preserve">opfordrer indtrængende NF/HR og medlemsstaterne til at fokusere på at udvikle stærkere bilaterale partnerskaber med </w:t>
            </w:r>
            <w:r w:rsidRPr="00CF48A0">
              <w:rPr>
                <w:b/>
                <w:i/>
              </w:rPr>
              <w:t>ligesindede</w:t>
            </w:r>
            <w:r w:rsidRPr="00CF48A0">
              <w:t xml:space="preserve"> afrikanske lande baseret på "mere for mere"-princippet og samtidig værne om de universelle værdier menneskerettigheder og demokrati; beklager de demokratiske tilbageskridt i en række afrikanske lande;</w:t>
            </w:r>
          </w:p>
        </w:tc>
        <w:tc>
          <w:tcPr>
            <w:tcW w:w="4876" w:type="dxa"/>
            <w:tcBorders>
              <w:top w:val="nil"/>
              <w:left w:val="nil"/>
              <w:bottom w:val="nil"/>
              <w:right w:val="nil"/>
            </w:tcBorders>
          </w:tcPr>
          <w:p w14:paraId="41D2B4F2" w14:textId="77777777" w:rsidR="00803270" w:rsidRPr="00CF48A0" w:rsidRDefault="00803270" w:rsidP="002A1989">
            <w:pPr>
              <w:pStyle w:val="Normal6a"/>
            </w:pPr>
            <w:r w:rsidRPr="00CF48A0">
              <w:t>26.</w:t>
            </w:r>
            <w:r w:rsidRPr="00CF48A0">
              <w:tab/>
              <w:t>opfordrer indtrængende NF/HR og medlemsstaterne til at fokusere på at udvikle stærkere bilaterale partnerskaber med afrikanske lande baseret på "mere for mere"-princippet og samtidig værne om de universelle værdier menneskerettigheder og demokrati; beklager de demokratiske tilbageskridt i en række afrikanske lande;</w:t>
            </w:r>
          </w:p>
        </w:tc>
      </w:tr>
    </w:tbl>
    <w:p w14:paraId="507A311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AB9F035" w14:textId="77777777" w:rsidR="00803270" w:rsidRPr="00CF48A0" w:rsidRDefault="00803270" w:rsidP="00803270">
      <w:r w:rsidRPr="00CF48A0">
        <w:rPr>
          <w:rStyle w:val="HideTWBExt"/>
          <w:noProof w:val="0"/>
        </w:rPr>
        <w:t>&lt;/Amend&gt;</w:t>
      </w:r>
    </w:p>
    <w:p w14:paraId="4801A55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640</w:t>
      </w:r>
      <w:r w:rsidRPr="00CF48A0">
        <w:rPr>
          <w:rStyle w:val="HideTWBExt"/>
          <w:b w:val="0"/>
          <w:noProof w:val="0"/>
        </w:rPr>
        <w:t>&lt;/NumAm&gt;</w:t>
      </w:r>
    </w:p>
    <w:p w14:paraId="023058E4" w14:textId="77777777" w:rsidR="00803270" w:rsidRPr="00CF48A0" w:rsidRDefault="00803270" w:rsidP="00803270">
      <w:pPr>
        <w:pStyle w:val="NormalBold"/>
      </w:pPr>
      <w:r w:rsidRPr="00CF48A0">
        <w:rPr>
          <w:rStyle w:val="HideTWBExt"/>
          <w:b w:val="0"/>
          <w:noProof w:val="0"/>
        </w:rPr>
        <w:t>&lt;RepeatBlock-By&gt;&lt;Members&gt;</w:t>
      </w:r>
      <w:r w:rsidRPr="00CF48A0">
        <w:t>David McAllister, Ingeborg Ter Laak</w:t>
      </w:r>
      <w:r w:rsidRPr="00CF48A0">
        <w:rPr>
          <w:rStyle w:val="HideTWBExt"/>
          <w:b w:val="0"/>
          <w:noProof w:val="0"/>
        </w:rPr>
        <w:t>&lt;/Members&gt;</w:t>
      </w:r>
    </w:p>
    <w:p w14:paraId="13CEE059" w14:textId="77777777" w:rsidR="00803270" w:rsidRPr="00CF48A0" w:rsidRDefault="00803270" w:rsidP="00803270">
      <w:pPr>
        <w:pStyle w:val="NormalBold"/>
      </w:pPr>
      <w:r w:rsidRPr="00CF48A0">
        <w:rPr>
          <w:rStyle w:val="HideTWBExt"/>
          <w:b w:val="0"/>
          <w:noProof w:val="0"/>
        </w:rPr>
        <w:t>&lt;/RepeatBlock-By&gt;</w:t>
      </w:r>
    </w:p>
    <w:p w14:paraId="02816EA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A7FEA78"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BCC7542" w14:textId="77777777" w:rsidTr="002A1989">
        <w:trPr>
          <w:trHeight w:hRule="exact" w:val="240"/>
          <w:jc w:val="center"/>
        </w:trPr>
        <w:tc>
          <w:tcPr>
            <w:tcW w:w="9752" w:type="dxa"/>
            <w:gridSpan w:val="2"/>
            <w:tcBorders>
              <w:top w:val="nil"/>
              <w:left w:val="nil"/>
              <w:bottom w:val="nil"/>
              <w:right w:val="nil"/>
            </w:tcBorders>
          </w:tcPr>
          <w:p w14:paraId="5852CE98" w14:textId="77777777" w:rsidR="00803270" w:rsidRPr="00CF48A0" w:rsidRDefault="00803270" w:rsidP="002A1989"/>
        </w:tc>
      </w:tr>
      <w:tr w:rsidR="009D61B4" w:rsidRPr="00CF48A0" w14:paraId="046A81D9" w14:textId="77777777" w:rsidTr="002A1989">
        <w:trPr>
          <w:trHeight w:val="240"/>
          <w:jc w:val="center"/>
        </w:trPr>
        <w:tc>
          <w:tcPr>
            <w:tcW w:w="4876" w:type="dxa"/>
            <w:tcBorders>
              <w:top w:val="nil"/>
              <w:left w:val="nil"/>
              <w:bottom w:val="nil"/>
              <w:right w:val="nil"/>
            </w:tcBorders>
          </w:tcPr>
          <w:p w14:paraId="6DBB4F3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DB2D6D" w14:textId="77777777" w:rsidR="00803270" w:rsidRPr="00CF48A0" w:rsidRDefault="00803270" w:rsidP="002A1989">
            <w:pPr>
              <w:pStyle w:val="AmColumnHeading"/>
            </w:pPr>
            <w:r w:rsidRPr="00CF48A0">
              <w:t>Ændringsforslag</w:t>
            </w:r>
          </w:p>
        </w:tc>
      </w:tr>
      <w:tr w:rsidR="009D61B4" w:rsidRPr="00CF48A0" w14:paraId="38EDD3F2" w14:textId="77777777" w:rsidTr="002A1989">
        <w:trPr>
          <w:jc w:val="center"/>
        </w:trPr>
        <w:tc>
          <w:tcPr>
            <w:tcW w:w="4876" w:type="dxa"/>
            <w:tcBorders>
              <w:top w:val="nil"/>
              <w:left w:val="nil"/>
              <w:bottom w:val="nil"/>
              <w:right w:val="nil"/>
            </w:tcBorders>
          </w:tcPr>
          <w:p w14:paraId="05040DBE" w14:textId="77777777" w:rsidR="00803270" w:rsidRPr="00CF48A0" w:rsidRDefault="00803270" w:rsidP="002A1989">
            <w:pPr>
              <w:pStyle w:val="Normal6a"/>
            </w:pPr>
          </w:p>
        </w:tc>
        <w:tc>
          <w:tcPr>
            <w:tcW w:w="4876" w:type="dxa"/>
            <w:tcBorders>
              <w:top w:val="nil"/>
              <w:left w:val="nil"/>
              <w:bottom w:val="nil"/>
              <w:right w:val="nil"/>
            </w:tcBorders>
          </w:tcPr>
          <w:p w14:paraId="078FF670" w14:textId="77777777" w:rsidR="00803270" w:rsidRPr="00CF48A0" w:rsidRDefault="00803270" w:rsidP="002A1989">
            <w:pPr>
              <w:pStyle w:val="Normal6a"/>
            </w:pPr>
            <w:r w:rsidRPr="00CF48A0">
              <w:rPr>
                <w:b/>
                <w:i/>
              </w:rPr>
              <w:t>26a.</w:t>
            </w:r>
            <w:r w:rsidRPr="00CF48A0">
              <w:tab/>
            </w:r>
            <w:r w:rsidRPr="00CF48A0">
              <w:rPr>
                <w:b/>
                <w:i/>
              </w:rPr>
              <w:t>beklager de demokratiske tilbageskridt og stigningen i antallet af militærkup, navnlig i Sahel, f.eks. i Niger, Burkina Faso og Mali, som truer den regionale stabilitet; fordømmer eksterne aktørers stigende forsøg på at undergrave staternes suverænitet og forstærke antieuropæiske narrativer ved brug af grupper af lejesoldater og målrettede desinformationskampagner; fremhæver det presserende behov for at styrke EU's positive bidrag til fred, sikkerhed og udvikling; understreger behovet for at benytte Global Gateway-initiativet som et centralt redskab til at tilbyde positive partnerskaber på områder såsom infrastruktur, sundhed og digital omstilling og dermed hjælpe med at forbedre lokalbefolkningens liv og bekæmpe den stigende tilstedeværelse af autoritære magter på kontinentet;</w:t>
            </w:r>
          </w:p>
        </w:tc>
      </w:tr>
    </w:tbl>
    <w:p w14:paraId="16E8B9A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2784EC" w14:textId="77777777" w:rsidR="00803270" w:rsidRPr="00CF48A0" w:rsidRDefault="00803270" w:rsidP="00803270">
      <w:r w:rsidRPr="00CF48A0">
        <w:rPr>
          <w:rStyle w:val="HideTWBExt"/>
          <w:noProof w:val="0"/>
        </w:rPr>
        <w:t>&lt;/Amend&gt;</w:t>
      </w:r>
    </w:p>
    <w:p w14:paraId="08777B7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641</w:t>
      </w:r>
      <w:r w:rsidRPr="00CF48A0">
        <w:rPr>
          <w:rStyle w:val="HideTWBExt"/>
          <w:b w:val="0"/>
          <w:noProof w:val="0"/>
        </w:rPr>
        <w:t>&lt;/NumAm&gt;</w:t>
      </w:r>
    </w:p>
    <w:p w14:paraId="6AC78CDE" w14:textId="77777777" w:rsidR="00803270" w:rsidRPr="00CF48A0" w:rsidRDefault="00803270" w:rsidP="00803270">
      <w:pPr>
        <w:pStyle w:val="NormalBold"/>
      </w:pPr>
      <w:r w:rsidRPr="00CF48A0">
        <w:rPr>
          <w:rStyle w:val="HideTWBExt"/>
          <w:b w:val="0"/>
          <w:noProof w:val="0"/>
        </w:rPr>
        <w:t>&lt;RepeatBlock-By&gt;&lt;Members&gt;</w:t>
      </w:r>
      <w:r w:rsidRPr="00CF48A0">
        <w:t>Wouter Beke, Ingeborg Ter Laak</w:t>
      </w:r>
      <w:r w:rsidRPr="00CF48A0">
        <w:rPr>
          <w:rStyle w:val="HideTWBExt"/>
          <w:b w:val="0"/>
          <w:noProof w:val="0"/>
        </w:rPr>
        <w:t>&lt;/Members&gt;</w:t>
      </w:r>
    </w:p>
    <w:p w14:paraId="0474134B" w14:textId="77777777" w:rsidR="00803270" w:rsidRPr="00CF48A0" w:rsidRDefault="00803270" w:rsidP="00803270">
      <w:pPr>
        <w:pStyle w:val="NormalBold"/>
      </w:pPr>
      <w:r w:rsidRPr="00CF48A0">
        <w:rPr>
          <w:rStyle w:val="HideTWBExt"/>
          <w:b w:val="0"/>
          <w:noProof w:val="0"/>
        </w:rPr>
        <w:t>&lt;/RepeatBlock-By&gt;</w:t>
      </w:r>
    </w:p>
    <w:p w14:paraId="7414D46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E262B91"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B80F108" w14:textId="77777777" w:rsidTr="002A1989">
        <w:trPr>
          <w:trHeight w:hRule="exact" w:val="240"/>
          <w:jc w:val="center"/>
        </w:trPr>
        <w:tc>
          <w:tcPr>
            <w:tcW w:w="9752" w:type="dxa"/>
            <w:gridSpan w:val="2"/>
            <w:tcBorders>
              <w:top w:val="nil"/>
              <w:left w:val="nil"/>
              <w:bottom w:val="nil"/>
              <w:right w:val="nil"/>
            </w:tcBorders>
          </w:tcPr>
          <w:p w14:paraId="79624F16" w14:textId="77777777" w:rsidR="00803270" w:rsidRPr="00CF48A0" w:rsidRDefault="00803270" w:rsidP="002A1989"/>
        </w:tc>
      </w:tr>
      <w:tr w:rsidR="009D61B4" w:rsidRPr="00CF48A0" w14:paraId="327CE509" w14:textId="77777777" w:rsidTr="002A1989">
        <w:trPr>
          <w:trHeight w:val="240"/>
          <w:jc w:val="center"/>
        </w:trPr>
        <w:tc>
          <w:tcPr>
            <w:tcW w:w="4876" w:type="dxa"/>
            <w:tcBorders>
              <w:top w:val="nil"/>
              <w:left w:val="nil"/>
              <w:bottom w:val="nil"/>
              <w:right w:val="nil"/>
            </w:tcBorders>
          </w:tcPr>
          <w:p w14:paraId="2CABAB6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0DC6789" w14:textId="77777777" w:rsidR="00803270" w:rsidRPr="00CF48A0" w:rsidRDefault="00803270" w:rsidP="002A1989">
            <w:pPr>
              <w:pStyle w:val="AmColumnHeading"/>
            </w:pPr>
            <w:r w:rsidRPr="00CF48A0">
              <w:t>Ændringsforslag</w:t>
            </w:r>
          </w:p>
        </w:tc>
      </w:tr>
      <w:tr w:rsidR="009D61B4" w:rsidRPr="00CF48A0" w14:paraId="7A393CD2" w14:textId="77777777" w:rsidTr="002A1989">
        <w:trPr>
          <w:jc w:val="center"/>
        </w:trPr>
        <w:tc>
          <w:tcPr>
            <w:tcW w:w="4876" w:type="dxa"/>
            <w:tcBorders>
              <w:top w:val="nil"/>
              <w:left w:val="nil"/>
              <w:bottom w:val="nil"/>
              <w:right w:val="nil"/>
            </w:tcBorders>
          </w:tcPr>
          <w:p w14:paraId="7C6B642E" w14:textId="77777777" w:rsidR="00803270" w:rsidRPr="00CF48A0" w:rsidRDefault="00803270" w:rsidP="002A1989">
            <w:pPr>
              <w:pStyle w:val="Normal6a"/>
            </w:pPr>
          </w:p>
        </w:tc>
        <w:tc>
          <w:tcPr>
            <w:tcW w:w="4876" w:type="dxa"/>
            <w:tcBorders>
              <w:top w:val="nil"/>
              <w:left w:val="nil"/>
              <w:bottom w:val="nil"/>
              <w:right w:val="nil"/>
            </w:tcBorders>
          </w:tcPr>
          <w:p w14:paraId="3EEF37B7" w14:textId="77777777" w:rsidR="00803270" w:rsidRPr="00CF48A0" w:rsidRDefault="00803270" w:rsidP="002A1989">
            <w:pPr>
              <w:pStyle w:val="Normal6a"/>
            </w:pPr>
            <w:r w:rsidRPr="00CF48A0">
              <w:rPr>
                <w:b/>
                <w:i/>
              </w:rPr>
              <w:t>26a.</w:t>
            </w:r>
            <w:r w:rsidRPr="00CF48A0">
              <w:tab/>
            </w:r>
            <w:r w:rsidRPr="00CF48A0">
              <w:rPr>
                <w:b/>
                <w:i/>
              </w:rPr>
              <w:t>opfordrer til en ny og mere omfattende EU-strategi for Afrika i betragtning af kontinentets strategiske betydning; gentager, at Kina og Rusland er i gang med at styrke deres forbindelser med adskillige afrikanske lande gennem kontroversielle investeringer; opfordrer indtrængende Kommissionen, NF/HR og medlemsstaterne til at styrke deres forbindelser gennem gensidigt fordelagtigt samarbejde og investeringer for at imødegå udbredelsen af det antieuropæiske narrativ; fremhæver, at EU også bør spille en mere fremtrædende rolle som mægler i regionale konflikter, og fordømmer i den forbindelse de vedvarende humanitære kriser i Den Demokratiske Republik Congo, Sudan og Etiopien;</w:t>
            </w:r>
          </w:p>
        </w:tc>
      </w:tr>
    </w:tbl>
    <w:p w14:paraId="00DF403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FAF8EF8" w14:textId="77777777" w:rsidR="00803270" w:rsidRPr="00CF48A0" w:rsidRDefault="00803270" w:rsidP="00803270">
      <w:r w:rsidRPr="00CF48A0">
        <w:rPr>
          <w:rStyle w:val="HideTWBExt"/>
          <w:noProof w:val="0"/>
        </w:rPr>
        <w:t>&lt;/Amend&gt;</w:t>
      </w:r>
    </w:p>
    <w:p w14:paraId="63F8B28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642</w:t>
      </w:r>
      <w:r w:rsidRPr="00CF48A0">
        <w:rPr>
          <w:rStyle w:val="HideTWBExt"/>
          <w:b w:val="0"/>
          <w:noProof w:val="0"/>
        </w:rPr>
        <w:t>&lt;/NumAm&gt;</w:t>
      </w:r>
    </w:p>
    <w:p w14:paraId="56E6AF2D"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6ADB3706" w14:textId="77777777" w:rsidR="00803270" w:rsidRPr="00CF48A0" w:rsidRDefault="00803270" w:rsidP="00803270">
      <w:pPr>
        <w:pStyle w:val="NormalBold"/>
      </w:pPr>
      <w:r w:rsidRPr="00CF48A0">
        <w:rPr>
          <w:rStyle w:val="HideTWBExt"/>
          <w:b w:val="0"/>
          <w:noProof w:val="0"/>
        </w:rPr>
        <w:t>&lt;/RepeatBlock-By&gt;</w:t>
      </w:r>
    </w:p>
    <w:p w14:paraId="76DACDA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3114049"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0EAAD0F" w14:textId="77777777" w:rsidTr="002A1989">
        <w:trPr>
          <w:trHeight w:hRule="exact" w:val="240"/>
          <w:jc w:val="center"/>
        </w:trPr>
        <w:tc>
          <w:tcPr>
            <w:tcW w:w="9752" w:type="dxa"/>
            <w:gridSpan w:val="2"/>
            <w:tcBorders>
              <w:top w:val="nil"/>
              <w:left w:val="nil"/>
              <w:bottom w:val="nil"/>
              <w:right w:val="nil"/>
            </w:tcBorders>
          </w:tcPr>
          <w:p w14:paraId="07DC13A7" w14:textId="77777777" w:rsidR="00803270" w:rsidRPr="00CF48A0" w:rsidRDefault="00803270" w:rsidP="002A1989"/>
        </w:tc>
      </w:tr>
      <w:tr w:rsidR="009D61B4" w:rsidRPr="00CF48A0" w14:paraId="628C1990" w14:textId="77777777" w:rsidTr="002A1989">
        <w:trPr>
          <w:trHeight w:val="240"/>
          <w:jc w:val="center"/>
        </w:trPr>
        <w:tc>
          <w:tcPr>
            <w:tcW w:w="4876" w:type="dxa"/>
            <w:tcBorders>
              <w:top w:val="nil"/>
              <w:left w:val="nil"/>
              <w:bottom w:val="nil"/>
              <w:right w:val="nil"/>
            </w:tcBorders>
          </w:tcPr>
          <w:p w14:paraId="65FDE58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85C288A" w14:textId="77777777" w:rsidR="00803270" w:rsidRPr="00CF48A0" w:rsidRDefault="00803270" w:rsidP="002A1989">
            <w:pPr>
              <w:pStyle w:val="AmColumnHeading"/>
            </w:pPr>
            <w:r w:rsidRPr="00CF48A0">
              <w:t>Ændringsforslag</w:t>
            </w:r>
          </w:p>
        </w:tc>
      </w:tr>
      <w:tr w:rsidR="009D61B4" w:rsidRPr="00CF48A0" w14:paraId="2BC72D6B" w14:textId="77777777" w:rsidTr="002A1989">
        <w:trPr>
          <w:jc w:val="center"/>
        </w:trPr>
        <w:tc>
          <w:tcPr>
            <w:tcW w:w="4876" w:type="dxa"/>
            <w:tcBorders>
              <w:top w:val="nil"/>
              <w:left w:val="nil"/>
              <w:bottom w:val="nil"/>
              <w:right w:val="nil"/>
            </w:tcBorders>
          </w:tcPr>
          <w:p w14:paraId="33BD8494" w14:textId="77777777" w:rsidR="00803270" w:rsidRPr="00CF48A0" w:rsidRDefault="00803270" w:rsidP="002A1989">
            <w:pPr>
              <w:pStyle w:val="Normal6a"/>
            </w:pPr>
          </w:p>
        </w:tc>
        <w:tc>
          <w:tcPr>
            <w:tcW w:w="4876" w:type="dxa"/>
            <w:tcBorders>
              <w:top w:val="nil"/>
              <w:left w:val="nil"/>
              <w:bottom w:val="nil"/>
              <w:right w:val="nil"/>
            </w:tcBorders>
          </w:tcPr>
          <w:p w14:paraId="0893DE63" w14:textId="03E47F4E" w:rsidR="00803270" w:rsidRPr="00CF48A0" w:rsidRDefault="00803270" w:rsidP="00FE196F">
            <w:pPr>
              <w:pStyle w:val="Normal6a"/>
            </w:pPr>
            <w:r w:rsidRPr="00CF48A0">
              <w:rPr>
                <w:b/>
                <w:i/>
              </w:rPr>
              <w:t>26a.</w:t>
            </w:r>
            <w:r w:rsidRPr="00CF48A0">
              <w:tab/>
            </w:r>
            <w:r w:rsidR="00FE196F" w:rsidRPr="00CF48A0">
              <w:rPr>
                <w:b/>
                <w:i/>
              </w:rPr>
              <w:t>minder om, at tilstedeværelsen i Afrika af russiske paramilitære elementer fra Wagnergruppen destabiliserer disse lande og skader EU's interesser i regionen;</w:t>
            </w:r>
            <w:r w:rsidRPr="00CF48A0">
              <w:rPr>
                <w:b/>
                <w:i/>
              </w:rPr>
              <w:t xml:space="preserve"> </w:t>
            </w:r>
            <w:r w:rsidR="00FE196F" w:rsidRPr="00CF48A0">
              <w:rPr>
                <w:b/>
                <w:i/>
              </w:rPr>
              <w:t>bemærker, at disse handlinger er led i en strategi til destabilisering af EU-medlemsstaternes politiske, diplomatiske, økonomiske og militære interesser, herunder Frankrigs, i denne region;</w:t>
            </w:r>
            <w:r w:rsidRPr="00CF48A0">
              <w:rPr>
                <w:b/>
                <w:i/>
              </w:rPr>
              <w:t xml:space="preserve"> </w:t>
            </w:r>
            <w:r w:rsidR="00FE196F" w:rsidRPr="00CF48A0">
              <w:rPr>
                <w:b/>
                <w:i/>
              </w:rPr>
              <w:t>minder om, at franske soldater på anmodning af de afrikanske lande i ti år har været indsat i bekæmpelsen af islamistisk terrorisme i Sahel;</w:t>
            </w:r>
          </w:p>
        </w:tc>
      </w:tr>
    </w:tbl>
    <w:p w14:paraId="1326373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3C210E8D" w14:textId="77777777" w:rsidR="00803270" w:rsidRPr="00CF48A0" w:rsidRDefault="00803270" w:rsidP="00803270">
      <w:r w:rsidRPr="00CF48A0">
        <w:rPr>
          <w:rStyle w:val="HideTWBExt"/>
          <w:noProof w:val="0"/>
        </w:rPr>
        <w:t>&lt;/Amend&gt;</w:t>
      </w:r>
    </w:p>
    <w:p w14:paraId="7ABD5D3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643</w:t>
      </w:r>
      <w:r w:rsidRPr="00CF48A0">
        <w:rPr>
          <w:rStyle w:val="HideTWBExt"/>
          <w:b w:val="0"/>
          <w:noProof w:val="0"/>
        </w:rPr>
        <w:t>&lt;/NumAm&gt;</w:t>
      </w:r>
    </w:p>
    <w:p w14:paraId="4DAD505B"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0CF0A361" w14:textId="77777777" w:rsidR="00803270" w:rsidRPr="00CF48A0" w:rsidRDefault="00803270" w:rsidP="00803270">
      <w:pPr>
        <w:pStyle w:val="NormalBold"/>
      </w:pPr>
      <w:r w:rsidRPr="00CF48A0">
        <w:rPr>
          <w:rStyle w:val="HideTWBExt"/>
          <w:b w:val="0"/>
          <w:noProof w:val="0"/>
        </w:rPr>
        <w:t>&lt;/RepeatBlock-By&gt;</w:t>
      </w:r>
    </w:p>
    <w:p w14:paraId="06B87E6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ED712A8"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DA4432B" w14:textId="77777777" w:rsidTr="002A1989">
        <w:trPr>
          <w:trHeight w:hRule="exact" w:val="240"/>
          <w:jc w:val="center"/>
        </w:trPr>
        <w:tc>
          <w:tcPr>
            <w:tcW w:w="9752" w:type="dxa"/>
            <w:gridSpan w:val="2"/>
            <w:tcBorders>
              <w:top w:val="nil"/>
              <w:left w:val="nil"/>
              <w:bottom w:val="nil"/>
              <w:right w:val="nil"/>
            </w:tcBorders>
          </w:tcPr>
          <w:p w14:paraId="4BF3A8EC" w14:textId="77777777" w:rsidR="00803270" w:rsidRPr="00CF48A0" w:rsidRDefault="00803270" w:rsidP="002A1989"/>
        </w:tc>
      </w:tr>
      <w:tr w:rsidR="009D61B4" w:rsidRPr="00CF48A0" w14:paraId="64855B34" w14:textId="77777777" w:rsidTr="002A1989">
        <w:trPr>
          <w:trHeight w:val="240"/>
          <w:jc w:val="center"/>
        </w:trPr>
        <w:tc>
          <w:tcPr>
            <w:tcW w:w="4876" w:type="dxa"/>
            <w:tcBorders>
              <w:top w:val="nil"/>
              <w:left w:val="nil"/>
              <w:bottom w:val="nil"/>
              <w:right w:val="nil"/>
            </w:tcBorders>
          </w:tcPr>
          <w:p w14:paraId="01B1B5D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99AD90C" w14:textId="77777777" w:rsidR="00803270" w:rsidRPr="00CF48A0" w:rsidRDefault="00803270" w:rsidP="002A1989">
            <w:pPr>
              <w:pStyle w:val="AmColumnHeading"/>
            </w:pPr>
            <w:r w:rsidRPr="00CF48A0">
              <w:t>Ændringsforslag</w:t>
            </w:r>
          </w:p>
        </w:tc>
      </w:tr>
      <w:tr w:rsidR="009D61B4" w:rsidRPr="00CF48A0" w14:paraId="4238B186" w14:textId="77777777" w:rsidTr="002A1989">
        <w:trPr>
          <w:jc w:val="center"/>
        </w:trPr>
        <w:tc>
          <w:tcPr>
            <w:tcW w:w="4876" w:type="dxa"/>
            <w:tcBorders>
              <w:top w:val="nil"/>
              <w:left w:val="nil"/>
              <w:bottom w:val="nil"/>
              <w:right w:val="nil"/>
            </w:tcBorders>
          </w:tcPr>
          <w:p w14:paraId="6B08D36C" w14:textId="77777777" w:rsidR="00803270" w:rsidRPr="00CF48A0" w:rsidRDefault="00803270" w:rsidP="002A1989">
            <w:pPr>
              <w:pStyle w:val="Normal6a"/>
            </w:pPr>
          </w:p>
        </w:tc>
        <w:tc>
          <w:tcPr>
            <w:tcW w:w="4876" w:type="dxa"/>
            <w:tcBorders>
              <w:top w:val="nil"/>
              <w:left w:val="nil"/>
              <w:bottom w:val="nil"/>
              <w:right w:val="nil"/>
            </w:tcBorders>
          </w:tcPr>
          <w:p w14:paraId="4CA3C7E6" w14:textId="77777777" w:rsidR="00803270" w:rsidRPr="00CF48A0" w:rsidRDefault="00803270" w:rsidP="002A1989">
            <w:pPr>
              <w:pStyle w:val="Normal6a"/>
            </w:pPr>
            <w:r w:rsidRPr="00CF48A0">
              <w:rPr>
                <w:b/>
                <w:i/>
              </w:rPr>
              <w:t>26a.</w:t>
            </w:r>
            <w:r w:rsidRPr="00CF48A0">
              <w:tab/>
            </w:r>
            <w:r w:rsidRPr="00CF48A0">
              <w:rPr>
                <w:b/>
                <w:i/>
              </w:rPr>
              <w:t>fremhæver Sahelregionens afgørende geostrategiske betydning for EU, hvad angår sikkerhed, migration og terrorbekæmpelse; opfordrer EU til at øge sin rolle i Sahel gennem vedvarende EU-investeringer i regeringsførelse, kapacitetsopbygning og partnerskaber med henblik på at forhindre statskollaps, afsmittende virkninger af migration og ulovlig handel samt bekæmpe terrorisme;</w:t>
            </w:r>
          </w:p>
        </w:tc>
      </w:tr>
    </w:tbl>
    <w:p w14:paraId="13FF3BE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1A98E58" w14:textId="77777777" w:rsidR="00803270" w:rsidRPr="00CF48A0" w:rsidRDefault="00803270" w:rsidP="00803270">
      <w:r w:rsidRPr="00CF48A0">
        <w:rPr>
          <w:rStyle w:val="HideTWBExt"/>
          <w:noProof w:val="0"/>
        </w:rPr>
        <w:t>&lt;/Amend&gt;</w:t>
      </w:r>
    </w:p>
    <w:p w14:paraId="6136BCD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644</w:t>
      </w:r>
      <w:r w:rsidRPr="00CF48A0">
        <w:rPr>
          <w:rStyle w:val="HideTWBExt"/>
          <w:b w:val="0"/>
          <w:noProof w:val="0"/>
        </w:rPr>
        <w:t>&lt;/NumAm&gt;</w:t>
      </w:r>
    </w:p>
    <w:p w14:paraId="0BF7BA09"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39A89FA5" w14:textId="77777777" w:rsidR="00803270" w:rsidRPr="00CF48A0" w:rsidRDefault="00803270" w:rsidP="00803270">
      <w:pPr>
        <w:pStyle w:val="NormalBold"/>
      </w:pPr>
      <w:r w:rsidRPr="00CF48A0">
        <w:rPr>
          <w:rStyle w:val="HideTWBExt"/>
          <w:b w:val="0"/>
          <w:noProof w:val="0"/>
        </w:rPr>
        <w:t>&lt;/RepeatBlock-By&gt;</w:t>
      </w:r>
    </w:p>
    <w:p w14:paraId="1501558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F3A2A86"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9C6DA0E" w14:textId="77777777" w:rsidTr="002A1989">
        <w:trPr>
          <w:trHeight w:hRule="exact" w:val="240"/>
          <w:jc w:val="center"/>
        </w:trPr>
        <w:tc>
          <w:tcPr>
            <w:tcW w:w="9752" w:type="dxa"/>
            <w:gridSpan w:val="2"/>
            <w:tcBorders>
              <w:top w:val="nil"/>
              <w:left w:val="nil"/>
              <w:bottom w:val="nil"/>
              <w:right w:val="nil"/>
            </w:tcBorders>
          </w:tcPr>
          <w:p w14:paraId="257E4FC4" w14:textId="77777777" w:rsidR="00803270" w:rsidRPr="00CF48A0" w:rsidRDefault="00803270" w:rsidP="002A1989"/>
        </w:tc>
      </w:tr>
      <w:tr w:rsidR="009D61B4" w:rsidRPr="00CF48A0" w14:paraId="1903FEE5" w14:textId="77777777" w:rsidTr="002A1989">
        <w:trPr>
          <w:trHeight w:val="240"/>
          <w:jc w:val="center"/>
        </w:trPr>
        <w:tc>
          <w:tcPr>
            <w:tcW w:w="4876" w:type="dxa"/>
            <w:tcBorders>
              <w:top w:val="nil"/>
              <w:left w:val="nil"/>
              <w:bottom w:val="nil"/>
              <w:right w:val="nil"/>
            </w:tcBorders>
          </w:tcPr>
          <w:p w14:paraId="5CA852B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079BAE7" w14:textId="77777777" w:rsidR="00803270" w:rsidRPr="00CF48A0" w:rsidRDefault="00803270" w:rsidP="002A1989">
            <w:pPr>
              <w:pStyle w:val="AmColumnHeading"/>
            </w:pPr>
            <w:r w:rsidRPr="00CF48A0">
              <w:t>Ændringsforslag</w:t>
            </w:r>
          </w:p>
        </w:tc>
      </w:tr>
      <w:tr w:rsidR="009D61B4" w:rsidRPr="00CF48A0" w14:paraId="3F8D8EFD" w14:textId="77777777" w:rsidTr="002A1989">
        <w:trPr>
          <w:jc w:val="center"/>
        </w:trPr>
        <w:tc>
          <w:tcPr>
            <w:tcW w:w="4876" w:type="dxa"/>
            <w:tcBorders>
              <w:top w:val="nil"/>
              <w:left w:val="nil"/>
              <w:bottom w:val="nil"/>
              <w:right w:val="nil"/>
            </w:tcBorders>
          </w:tcPr>
          <w:p w14:paraId="49565BE7" w14:textId="77777777" w:rsidR="00803270" w:rsidRPr="00CF48A0" w:rsidRDefault="00803270" w:rsidP="002A1989">
            <w:pPr>
              <w:pStyle w:val="Normal6a"/>
            </w:pPr>
          </w:p>
        </w:tc>
        <w:tc>
          <w:tcPr>
            <w:tcW w:w="4876" w:type="dxa"/>
            <w:tcBorders>
              <w:top w:val="nil"/>
              <w:left w:val="nil"/>
              <w:bottom w:val="nil"/>
              <w:right w:val="nil"/>
            </w:tcBorders>
          </w:tcPr>
          <w:p w14:paraId="1110760D" w14:textId="77777777" w:rsidR="00803270" w:rsidRPr="00CF48A0" w:rsidRDefault="00803270" w:rsidP="002A1989">
            <w:pPr>
              <w:pStyle w:val="Normal6a"/>
            </w:pPr>
            <w:r w:rsidRPr="00CF48A0">
              <w:rPr>
                <w:b/>
                <w:i/>
              </w:rPr>
              <w:t>26a.</w:t>
            </w:r>
            <w:r w:rsidRPr="00CF48A0">
              <w:tab/>
            </w:r>
            <w:r w:rsidRPr="00CF48A0">
              <w:rPr>
                <w:b/>
                <w:i/>
              </w:rPr>
              <w:t>fremhæver i den forbindelse de potentielle positive bidrag fra medlemsstaternes initiativer såsom det italienske Piano Mattei-initiativ, som er et strategisk regeringsinitiativ med Afrika, der bygger på seks søjler og skaber en ny model for samarbejde og vækst med fokus på strategiske interventioner på centrale områder;</w:t>
            </w:r>
          </w:p>
        </w:tc>
      </w:tr>
    </w:tbl>
    <w:p w14:paraId="34B3579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F33902C" w14:textId="77777777" w:rsidR="00803270" w:rsidRPr="00CF48A0" w:rsidRDefault="00803270" w:rsidP="00803270">
      <w:r w:rsidRPr="00CF48A0">
        <w:rPr>
          <w:rStyle w:val="HideTWBExt"/>
          <w:noProof w:val="0"/>
        </w:rPr>
        <w:t>&lt;/Amend&gt;</w:t>
      </w:r>
    </w:p>
    <w:p w14:paraId="2EC763B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645</w:t>
      </w:r>
      <w:r w:rsidRPr="00CF48A0">
        <w:rPr>
          <w:rStyle w:val="HideTWBExt"/>
          <w:b w:val="0"/>
          <w:noProof w:val="0"/>
        </w:rPr>
        <w:t>&lt;/NumAm&gt;</w:t>
      </w:r>
    </w:p>
    <w:p w14:paraId="3249633C" w14:textId="77777777" w:rsidR="00803270" w:rsidRPr="00CF48A0" w:rsidRDefault="00803270" w:rsidP="00803270">
      <w:pPr>
        <w:pStyle w:val="NormalBold"/>
      </w:pPr>
      <w:r w:rsidRPr="00CF48A0">
        <w:rPr>
          <w:rStyle w:val="HideTWBExt"/>
          <w:b w:val="0"/>
          <w:noProof w:val="0"/>
        </w:rPr>
        <w:t>&lt;RepeatBlock-By&gt;&lt;Members&gt;</w:t>
      </w:r>
      <w:r w:rsidRPr="00CF48A0">
        <w:t>Marta Temido</w:t>
      </w:r>
      <w:r w:rsidRPr="00CF48A0">
        <w:rPr>
          <w:rStyle w:val="HideTWBExt"/>
          <w:b w:val="0"/>
          <w:noProof w:val="0"/>
        </w:rPr>
        <w:t>&lt;/Members&gt;</w:t>
      </w:r>
    </w:p>
    <w:p w14:paraId="4470C306" w14:textId="77777777" w:rsidR="00803270" w:rsidRPr="00CF48A0" w:rsidRDefault="00803270" w:rsidP="00803270">
      <w:pPr>
        <w:pStyle w:val="NormalBold"/>
      </w:pPr>
      <w:r w:rsidRPr="00CF48A0">
        <w:rPr>
          <w:rStyle w:val="HideTWBExt"/>
          <w:b w:val="0"/>
          <w:noProof w:val="0"/>
        </w:rPr>
        <w:t>&lt;/RepeatBlock-By&gt;</w:t>
      </w:r>
    </w:p>
    <w:p w14:paraId="34F688E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0F004CD" w14:textId="77777777" w:rsidR="00803270" w:rsidRPr="00CF48A0" w:rsidRDefault="00803270" w:rsidP="00803270">
      <w:pPr>
        <w:pStyle w:val="NormalBold"/>
      </w:pPr>
      <w:r w:rsidRPr="00CF48A0">
        <w:rPr>
          <w:rStyle w:val="HideTWBExt"/>
          <w:b w:val="0"/>
          <w:noProof w:val="0"/>
        </w:rPr>
        <w:t>&lt;Article&gt;</w:t>
      </w:r>
      <w:r w:rsidRPr="00CF48A0">
        <w:t>Punkt 26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E0E30A7" w14:textId="77777777" w:rsidTr="002A1989">
        <w:trPr>
          <w:trHeight w:hRule="exact" w:val="240"/>
          <w:jc w:val="center"/>
        </w:trPr>
        <w:tc>
          <w:tcPr>
            <w:tcW w:w="9752" w:type="dxa"/>
            <w:gridSpan w:val="2"/>
            <w:tcBorders>
              <w:top w:val="nil"/>
              <w:left w:val="nil"/>
              <w:bottom w:val="nil"/>
              <w:right w:val="nil"/>
            </w:tcBorders>
          </w:tcPr>
          <w:p w14:paraId="42F50D5B" w14:textId="77777777" w:rsidR="00803270" w:rsidRPr="00CF48A0" w:rsidRDefault="00803270" w:rsidP="002A1989"/>
        </w:tc>
      </w:tr>
      <w:tr w:rsidR="009D61B4" w:rsidRPr="00CF48A0" w14:paraId="44440AE6" w14:textId="77777777" w:rsidTr="002A1989">
        <w:trPr>
          <w:trHeight w:val="240"/>
          <w:jc w:val="center"/>
        </w:trPr>
        <w:tc>
          <w:tcPr>
            <w:tcW w:w="4876" w:type="dxa"/>
            <w:tcBorders>
              <w:top w:val="nil"/>
              <w:left w:val="nil"/>
              <w:bottom w:val="nil"/>
              <w:right w:val="nil"/>
            </w:tcBorders>
          </w:tcPr>
          <w:p w14:paraId="116D534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A20B81D" w14:textId="77777777" w:rsidR="00803270" w:rsidRPr="00CF48A0" w:rsidRDefault="00803270" w:rsidP="002A1989">
            <w:pPr>
              <w:pStyle w:val="AmColumnHeading"/>
            </w:pPr>
            <w:r w:rsidRPr="00CF48A0">
              <w:t>Ændringsforslag</w:t>
            </w:r>
          </w:p>
        </w:tc>
      </w:tr>
      <w:tr w:rsidR="009D61B4" w:rsidRPr="00CF48A0" w14:paraId="77D2A0E5" w14:textId="77777777" w:rsidTr="002A1989">
        <w:trPr>
          <w:jc w:val="center"/>
        </w:trPr>
        <w:tc>
          <w:tcPr>
            <w:tcW w:w="4876" w:type="dxa"/>
            <w:tcBorders>
              <w:top w:val="nil"/>
              <w:left w:val="nil"/>
              <w:bottom w:val="nil"/>
              <w:right w:val="nil"/>
            </w:tcBorders>
          </w:tcPr>
          <w:p w14:paraId="0162F5A5" w14:textId="77777777" w:rsidR="00803270" w:rsidRPr="00CF48A0" w:rsidRDefault="00803270" w:rsidP="002A1989">
            <w:pPr>
              <w:pStyle w:val="Normal6a"/>
            </w:pPr>
          </w:p>
        </w:tc>
        <w:tc>
          <w:tcPr>
            <w:tcW w:w="4876" w:type="dxa"/>
            <w:tcBorders>
              <w:top w:val="nil"/>
              <w:left w:val="nil"/>
              <w:bottom w:val="nil"/>
              <w:right w:val="nil"/>
            </w:tcBorders>
          </w:tcPr>
          <w:p w14:paraId="4C76777C" w14:textId="77777777" w:rsidR="00803270" w:rsidRPr="00CF48A0" w:rsidRDefault="00803270" w:rsidP="002A1989">
            <w:pPr>
              <w:pStyle w:val="Normal6a"/>
            </w:pPr>
            <w:r w:rsidRPr="00CF48A0">
              <w:rPr>
                <w:b/>
                <w:i/>
              </w:rPr>
              <w:t>26a.</w:t>
            </w:r>
            <w:r w:rsidRPr="00CF48A0">
              <w:tab/>
            </w:r>
            <w:r w:rsidRPr="00CF48A0">
              <w:rPr>
                <w:b/>
                <w:i/>
              </w:rPr>
              <w:t>tilskynder til en styrkelse af lige partnerskaber med afrikanske lande og det bredere globale syd baseret på gensidig respekt, fælles interesser og gensidige forpligtelser;</w:t>
            </w:r>
          </w:p>
        </w:tc>
      </w:tr>
    </w:tbl>
    <w:p w14:paraId="6673561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1BBB083" w14:textId="77777777" w:rsidR="00803270" w:rsidRPr="00CF48A0" w:rsidRDefault="00803270" w:rsidP="00803270">
      <w:r w:rsidRPr="00CF48A0">
        <w:rPr>
          <w:rStyle w:val="HideTWBExt"/>
          <w:noProof w:val="0"/>
        </w:rPr>
        <w:t>&lt;/Amend&gt;</w:t>
      </w:r>
    </w:p>
    <w:p w14:paraId="13E92A4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646</w:t>
      </w:r>
      <w:r w:rsidRPr="00CF48A0">
        <w:rPr>
          <w:rStyle w:val="HideTWBExt"/>
          <w:b w:val="0"/>
          <w:noProof w:val="0"/>
        </w:rPr>
        <w:t>&lt;/NumAm&gt;</w:t>
      </w:r>
    </w:p>
    <w:p w14:paraId="73081160"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178F8E6F" w14:textId="77777777" w:rsidR="00803270" w:rsidRPr="00CF48A0" w:rsidRDefault="00803270" w:rsidP="00803270">
      <w:pPr>
        <w:pStyle w:val="NormalBold"/>
      </w:pPr>
      <w:r w:rsidRPr="00CF48A0">
        <w:rPr>
          <w:rStyle w:val="HideTWBExt"/>
          <w:b w:val="0"/>
          <w:noProof w:val="0"/>
        </w:rPr>
        <w:t>&lt;/RepeatBlock-By&gt;</w:t>
      </w:r>
    </w:p>
    <w:p w14:paraId="7957E3D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CD36DB"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D7AC91B" w14:textId="77777777" w:rsidTr="002A1989">
        <w:trPr>
          <w:trHeight w:hRule="exact" w:val="240"/>
          <w:jc w:val="center"/>
        </w:trPr>
        <w:tc>
          <w:tcPr>
            <w:tcW w:w="9752" w:type="dxa"/>
            <w:gridSpan w:val="2"/>
            <w:tcBorders>
              <w:top w:val="nil"/>
              <w:left w:val="nil"/>
              <w:bottom w:val="nil"/>
              <w:right w:val="nil"/>
            </w:tcBorders>
          </w:tcPr>
          <w:p w14:paraId="4ABE316C" w14:textId="77777777" w:rsidR="00803270" w:rsidRPr="00CF48A0" w:rsidRDefault="00803270" w:rsidP="002A1989"/>
        </w:tc>
      </w:tr>
      <w:tr w:rsidR="009D61B4" w:rsidRPr="00CF48A0" w14:paraId="5BEBEEC3" w14:textId="77777777" w:rsidTr="002A1989">
        <w:trPr>
          <w:trHeight w:val="240"/>
          <w:jc w:val="center"/>
        </w:trPr>
        <w:tc>
          <w:tcPr>
            <w:tcW w:w="4876" w:type="dxa"/>
            <w:tcBorders>
              <w:top w:val="nil"/>
              <w:left w:val="nil"/>
              <w:bottom w:val="nil"/>
              <w:right w:val="nil"/>
            </w:tcBorders>
          </w:tcPr>
          <w:p w14:paraId="6A821EF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CEA19C9" w14:textId="77777777" w:rsidR="00803270" w:rsidRPr="00CF48A0" w:rsidRDefault="00803270" w:rsidP="002A1989">
            <w:pPr>
              <w:pStyle w:val="AmColumnHeading"/>
            </w:pPr>
            <w:r w:rsidRPr="00CF48A0">
              <w:t>Ændringsforslag</w:t>
            </w:r>
          </w:p>
        </w:tc>
      </w:tr>
      <w:tr w:rsidR="009D61B4" w:rsidRPr="00CF48A0" w14:paraId="703B5CBF" w14:textId="77777777" w:rsidTr="002A1989">
        <w:trPr>
          <w:jc w:val="center"/>
        </w:trPr>
        <w:tc>
          <w:tcPr>
            <w:tcW w:w="4876" w:type="dxa"/>
            <w:tcBorders>
              <w:top w:val="nil"/>
              <w:left w:val="nil"/>
              <w:bottom w:val="nil"/>
              <w:right w:val="nil"/>
            </w:tcBorders>
          </w:tcPr>
          <w:p w14:paraId="05339845" w14:textId="77777777" w:rsidR="00803270" w:rsidRPr="00CF48A0" w:rsidRDefault="00803270" w:rsidP="002A1989">
            <w:pPr>
              <w:pStyle w:val="Normal6a"/>
            </w:pPr>
            <w:r w:rsidRPr="00CF48A0">
              <w:t>27.</w:t>
            </w:r>
            <w:r w:rsidRPr="00CF48A0">
              <w:tab/>
              <w:t xml:space="preserve">fremhæver </w:t>
            </w:r>
            <w:r w:rsidRPr="00CF48A0">
              <w:rPr>
                <w:b/>
                <w:i/>
              </w:rPr>
              <w:t>behovet for at uddybe</w:t>
            </w:r>
            <w:r w:rsidRPr="00CF48A0">
              <w:t xml:space="preserve"> EU's engagement </w:t>
            </w:r>
            <w:r w:rsidRPr="00CF48A0">
              <w:rPr>
                <w:b/>
                <w:i/>
              </w:rPr>
              <w:t>med ligesindede lande i</w:t>
            </w:r>
            <w:r w:rsidRPr="00CF48A0">
              <w:t xml:space="preserve"> Latinamerika og Caribien;</w:t>
            </w:r>
          </w:p>
        </w:tc>
        <w:tc>
          <w:tcPr>
            <w:tcW w:w="4876" w:type="dxa"/>
            <w:tcBorders>
              <w:top w:val="nil"/>
              <w:left w:val="nil"/>
              <w:bottom w:val="nil"/>
              <w:right w:val="nil"/>
            </w:tcBorders>
          </w:tcPr>
          <w:p w14:paraId="276531FC" w14:textId="77777777" w:rsidR="00803270" w:rsidRPr="00CF48A0" w:rsidRDefault="00803270" w:rsidP="002A1989">
            <w:pPr>
              <w:pStyle w:val="Normal6a"/>
            </w:pPr>
            <w:r w:rsidRPr="00CF48A0">
              <w:t>27.</w:t>
            </w:r>
            <w:r w:rsidRPr="00CF48A0">
              <w:tab/>
              <w:t>fremhæver</w:t>
            </w:r>
            <w:r w:rsidRPr="00CF48A0">
              <w:rPr>
                <w:b/>
                <w:i/>
              </w:rPr>
              <w:t>, at landene i EU, Latinamerika og Caribien er ligesindede og deler værdier, sprog, historie, kultur og religion, hvilket bør gøre dem til naturlige partnere i den aktuelle geopolitiske kontekst; bemærker, at</w:t>
            </w:r>
            <w:r w:rsidRPr="00CF48A0">
              <w:t xml:space="preserve"> EU's engagement </w:t>
            </w:r>
            <w:r w:rsidRPr="00CF48A0">
              <w:rPr>
                <w:b/>
                <w:i/>
              </w:rPr>
              <w:t>i regionen er faldet i de seneste årtier, hvilket har skabt et tomrum og givet plads til Kinas og Ruslands stigende indflydelse; opfordrer indtrængende Kommissionen og NF/HR til at sikre, at partnerskabet med</w:t>
            </w:r>
            <w:r w:rsidRPr="00CF48A0">
              <w:t xml:space="preserve"> Latinamerika og Caribien </w:t>
            </w:r>
            <w:r w:rsidRPr="00CF48A0">
              <w:rPr>
                <w:b/>
                <w:i/>
              </w:rPr>
              <w:t>går fra ord til handling ved på topmødet i Santa Marta i november 2025 at vedtage en køreplan, der styrker begge regioners kapacitet til at handle med strategisk autonomi i en omstridt verdensorden</w:t>
            </w:r>
            <w:r w:rsidRPr="00CF48A0">
              <w:t xml:space="preserve">; </w:t>
            </w:r>
            <w:r w:rsidRPr="00CF48A0">
              <w:rPr>
                <w:b/>
                <w:i/>
              </w:rPr>
              <w:t>fremhæver, at denne nye dagsorden skal imødekomme borgernes forhåbninger ved at fremme inklusiv vækst, fjerne ulighed og støtte regional integration, f.eks. ved at sikre, at Global Gateway skaber konkrete fordele for lokalsamfundene via gennemsigtige investeringer; minder om, at EU's troværdighed som partner afhænger af, at EU kan tilbyde en samarbejdsmodel, der står i klar kontrast til andre globale aktørers tilgange, som bygger på udnyttelse;</w:t>
            </w:r>
          </w:p>
        </w:tc>
      </w:tr>
    </w:tbl>
    <w:p w14:paraId="3062012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AD3E381" w14:textId="77777777" w:rsidR="00803270" w:rsidRPr="00CF48A0" w:rsidRDefault="00803270" w:rsidP="00803270">
      <w:r w:rsidRPr="00CF48A0">
        <w:rPr>
          <w:rStyle w:val="HideTWBExt"/>
          <w:noProof w:val="0"/>
        </w:rPr>
        <w:t>&lt;/Amend&gt;</w:t>
      </w:r>
    </w:p>
    <w:p w14:paraId="4F95C02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647</w:t>
      </w:r>
      <w:r w:rsidRPr="00CF48A0">
        <w:rPr>
          <w:rStyle w:val="HideTWBExt"/>
          <w:b w:val="0"/>
          <w:noProof w:val="0"/>
        </w:rPr>
        <w:t>&lt;/NumAm&gt;</w:t>
      </w:r>
    </w:p>
    <w:p w14:paraId="3EF8C034"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67F25B49" w14:textId="77777777" w:rsidR="00803270" w:rsidRPr="00CF48A0" w:rsidRDefault="00803270" w:rsidP="00803270">
      <w:pPr>
        <w:pStyle w:val="NormalBold"/>
      </w:pPr>
      <w:r w:rsidRPr="00CF48A0">
        <w:rPr>
          <w:rStyle w:val="HideTWBExt"/>
          <w:b w:val="0"/>
          <w:noProof w:val="0"/>
        </w:rPr>
        <w:t>&lt;/RepeatBlock-By&gt;</w:t>
      </w:r>
    </w:p>
    <w:p w14:paraId="57A4FBE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F609479"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75C806" w14:textId="77777777" w:rsidTr="002A1989">
        <w:trPr>
          <w:trHeight w:hRule="exact" w:val="240"/>
          <w:jc w:val="center"/>
        </w:trPr>
        <w:tc>
          <w:tcPr>
            <w:tcW w:w="9752" w:type="dxa"/>
            <w:gridSpan w:val="2"/>
            <w:tcBorders>
              <w:top w:val="nil"/>
              <w:left w:val="nil"/>
              <w:bottom w:val="nil"/>
              <w:right w:val="nil"/>
            </w:tcBorders>
          </w:tcPr>
          <w:p w14:paraId="672CD1B4" w14:textId="77777777" w:rsidR="00803270" w:rsidRPr="00CF48A0" w:rsidRDefault="00803270" w:rsidP="002A1989"/>
        </w:tc>
      </w:tr>
      <w:tr w:rsidR="009D61B4" w:rsidRPr="00CF48A0" w14:paraId="1349A9D8" w14:textId="77777777" w:rsidTr="002A1989">
        <w:trPr>
          <w:trHeight w:val="240"/>
          <w:jc w:val="center"/>
        </w:trPr>
        <w:tc>
          <w:tcPr>
            <w:tcW w:w="4876" w:type="dxa"/>
            <w:tcBorders>
              <w:top w:val="nil"/>
              <w:left w:val="nil"/>
              <w:bottom w:val="nil"/>
              <w:right w:val="nil"/>
            </w:tcBorders>
          </w:tcPr>
          <w:p w14:paraId="6A875BA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5D40ED3" w14:textId="77777777" w:rsidR="00803270" w:rsidRPr="00CF48A0" w:rsidRDefault="00803270" w:rsidP="002A1989">
            <w:pPr>
              <w:pStyle w:val="AmColumnHeading"/>
            </w:pPr>
            <w:r w:rsidRPr="00CF48A0">
              <w:t>Ændringsforslag</w:t>
            </w:r>
          </w:p>
        </w:tc>
      </w:tr>
      <w:tr w:rsidR="009D61B4" w:rsidRPr="00CF48A0" w14:paraId="3B97CE12" w14:textId="77777777" w:rsidTr="002A1989">
        <w:trPr>
          <w:jc w:val="center"/>
        </w:trPr>
        <w:tc>
          <w:tcPr>
            <w:tcW w:w="4876" w:type="dxa"/>
            <w:tcBorders>
              <w:top w:val="nil"/>
              <w:left w:val="nil"/>
              <w:bottom w:val="nil"/>
              <w:right w:val="nil"/>
            </w:tcBorders>
          </w:tcPr>
          <w:p w14:paraId="0C057A3F"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492F6DE5"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fremhæver betydningen af, at EU fremstiller sig selv som en troværdig partner, der kan være et alternativ til Kina og Rusland i regionen; minder om, at EU og landene i regionen deler samme kultur, historie, sprog, religion og værdier, hvilket gør dem til traditionelle og ligesindede partnere i den aktuelle geopolitiske situation; fremhæver, at partnerskabsaftalen mellem EU og MERCOSUR vil bidrage til EU's strategi om at indgå nye aftaler med ligesindede partnere og til at skabe modvægt til indflydelsen fra EU's konkurrenter i regionen; understreger, at partnerskabsaftalen mellem EU og MERCOSUR også vil være gavnlig for EU's strategi om at diversificere sin forsyning af kritiske råstoffer;</w:t>
            </w:r>
          </w:p>
        </w:tc>
      </w:tr>
    </w:tbl>
    <w:p w14:paraId="49C9674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E8ACC81" w14:textId="77777777" w:rsidR="00803270" w:rsidRPr="00CF48A0" w:rsidRDefault="00803270" w:rsidP="00803270">
      <w:r w:rsidRPr="00CF48A0">
        <w:rPr>
          <w:rStyle w:val="HideTWBExt"/>
          <w:noProof w:val="0"/>
        </w:rPr>
        <w:t>&lt;/Amend&gt;</w:t>
      </w:r>
    </w:p>
    <w:p w14:paraId="66AE479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648</w:t>
      </w:r>
      <w:r w:rsidRPr="00CF48A0">
        <w:rPr>
          <w:rStyle w:val="HideTWBExt"/>
          <w:b w:val="0"/>
          <w:noProof w:val="0"/>
        </w:rPr>
        <w:t>&lt;/NumAm&gt;</w:t>
      </w:r>
    </w:p>
    <w:p w14:paraId="46FE3457" w14:textId="77777777" w:rsidR="00803270" w:rsidRPr="00CF48A0" w:rsidRDefault="00803270" w:rsidP="00803270">
      <w:pPr>
        <w:pStyle w:val="NormalBold"/>
      </w:pPr>
      <w:r w:rsidRPr="00CF48A0">
        <w:rPr>
          <w:rStyle w:val="HideTWBExt"/>
          <w:b w:val="0"/>
          <w:noProof w:val="0"/>
        </w:rPr>
        <w:t>&lt;RepeatBlock-By&gt;&lt;Members&gt;</w:t>
      </w:r>
      <w:r w:rsidRPr="00CF48A0">
        <w:t>Hana Jalloul Muro</w:t>
      </w:r>
      <w:r w:rsidRPr="00CF48A0">
        <w:rPr>
          <w:rStyle w:val="HideTWBExt"/>
          <w:b w:val="0"/>
          <w:noProof w:val="0"/>
        </w:rPr>
        <w:t>&lt;/Members&gt;</w:t>
      </w:r>
    </w:p>
    <w:p w14:paraId="212AD36F" w14:textId="77777777" w:rsidR="00803270" w:rsidRPr="00CF48A0" w:rsidRDefault="00803270" w:rsidP="00803270">
      <w:pPr>
        <w:pStyle w:val="NormalBold"/>
      </w:pPr>
      <w:r w:rsidRPr="00CF48A0">
        <w:rPr>
          <w:rStyle w:val="HideTWBExt"/>
          <w:b w:val="0"/>
          <w:noProof w:val="0"/>
        </w:rPr>
        <w:t>&lt;/RepeatBlock-By&gt;</w:t>
      </w:r>
    </w:p>
    <w:p w14:paraId="02FE1D6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9BA7DE3"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646B2CF" w14:textId="77777777" w:rsidTr="002A1989">
        <w:trPr>
          <w:trHeight w:hRule="exact" w:val="240"/>
          <w:jc w:val="center"/>
        </w:trPr>
        <w:tc>
          <w:tcPr>
            <w:tcW w:w="9752" w:type="dxa"/>
            <w:gridSpan w:val="2"/>
            <w:tcBorders>
              <w:top w:val="nil"/>
              <w:left w:val="nil"/>
              <w:bottom w:val="nil"/>
              <w:right w:val="nil"/>
            </w:tcBorders>
          </w:tcPr>
          <w:p w14:paraId="327C5146" w14:textId="77777777" w:rsidR="00803270" w:rsidRPr="00CF48A0" w:rsidRDefault="00803270" w:rsidP="002A1989"/>
        </w:tc>
      </w:tr>
      <w:tr w:rsidR="009D61B4" w:rsidRPr="00CF48A0" w14:paraId="1F4EF9B5" w14:textId="77777777" w:rsidTr="002A1989">
        <w:trPr>
          <w:trHeight w:val="240"/>
          <w:jc w:val="center"/>
        </w:trPr>
        <w:tc>
          <w:tcPr>
            <w:tcW w:w="4876" w:type="dxa"/>
            <w:tcBorders>
              <w:top w:val="nil"/>
              <w:left w:val="nil"/>
              <w:bottom w:val="nil"/>
              <w:right w:val="nil"/>
            </w:tcBorders>
          </w:tcPr>
          <w:p w14:paraId="41469AD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CB03786" w14:textId="77777777" w:rsidR="00803270" w:rsidRPr="00CF48A0" w:rsidRDefault="00803270" w:rsidP="002A1989">
            <w:pPr>
              <w:pStyle w:val="AmColumnHeading"/>
            </w:pPr>
            <w:r w:rsidRPr="00CF48A0">
              <w:t>Ændringsforslag</w:t>
            </w:r>
          </w:p>
        </w:tc>
      </w:tr>
      <w:tr w:rsidR="009D61B4" w:rsidRPr="00CF48A0" w14:paraId="162A5F00" w14:textId="77777777" w:rsidTr="002A1989">
        <w:trPr>
          <w:jc w:val="center"/>
        </w:trPr>
        <w:tc>
          <w:tcPr>
            <w:tcW w:w="4876" w:type="dxa"/>
            <w:tcBorders>
              <w:top w:val="nil"/>
              <w:left w:val="nil"/>
              <w:bottom w:val="nil"/>
              <w:right w:val="nil"/>
            </w:tcBorders>
          </w:tcPr>
          <w:p w14:paraId="33CE490E"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0BD56FB0"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understreger, at den aktuelle internationale situation kræver, at EU's partnerskab med regionen bygges på en logik, hvis vejledende principper er fælles strategisk autonomi, reducering af ekstern afhængighed samt forsvar af den multilaterale regelbaserede orden; glæder sig over vedtagelsen af forslagene til partnerskabsaftalen mellem EU og MERCOSUR, den moderniserede globale aftale mellem EU og Mexico og interimsaftalen om handel mellem EU og Chile som drivkraft for øget integration mellem de to regioner; fremhæver den afgørende mulighed for at styrke vores politiske og socioøkonomiske forbindelser, som de kommende topmøder mellem EU og CELAC udgør i den forbindelse;</w:t>
            </w:r>
          </w:p>
        </w:tc>
      </w:tr>
    </w:tbl>
    <w:p w14:paraId="728B2EF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09644EC" w14:textId="77777777" w:rsidR="00803270" w:rsidRPr="00CF48A0" w:rsidRDefault="00803270" w:rsidP="00803270">
      <w:r w:rsidRPr="00CF48A0">
        <w:rPr>
          <w:rStyle w:val="HideTWBExt"/>
          <w:noProof w:val="0"/>
        </w:rPr>
        <w:t>&lt;/Amend&gt;</w:t>
      </w:r>
    </w:p>
    <w:p w14:paraId="7BA50BA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649</w:t>
      </w:r>
      <w:r w:rsidRPr="00CF48A0">
        <w:rPr>
          <w:rStyle w:val="HideTWBExt"/>
          <w:b w:val="0"/>
          <w:noProof w:val="0"/>
        </w:rPr>
        <w:t>&lt;/NumAm&gt;</w:t>
      </w:r>
    </w:p>
    <w:p w14:paraId="05BC903D" w14:textId="77777777" w:rsidR="00803270" w:rsidRPr="00CF48A0" w:rsidRDefault="00803270" w:rsidP="00803270">
      <w:pPr>
        <w:pStyle w:val="NormalBold"/>
      </w:pPr>
      <w:r w:rsidRPr="00CF48A0">
        <w:rPr>
          <w:rStyle w:val="HideTWBExt"/>
          <w:b w:val="0"/>
          <w:noProof w:val="0"/>
        </w:rPr>
        <w:t>&lt;RepeatBlock-By&gt;&lt;Members&gt;</w:t>
      </w:r>
      <w:r w:rsidRPr="00CF48A0">
        <w:t>Nacho Sánchez Amor</w:t>
      </w:r>
      <w:r w:rsidRPr="00CF48A0">
        <w:rPr>
          <w:rStyle w:val="HideTWBExt"/>
          <w:b w:val="0"/>
          <w:noProof w:val="0"/>
        </w:rPr>
        <w:t>&lt;/Members&gt;</w:t>
      </w:r>
    </w:p>
    <w:p w14:paraId="2DF618CD" w14:textId="77777777" w:rsidR="00803270" w:rsidRPr="00CF48A0" w:rsidRDefault="00803270" w:rsidP="00803270">
      <w:pPr>
        <w:pStyle w:val="NormalBold"/>
      </w:pPr>
      <w:r w:rsidRPr="00CF48A0">
        <w:rPr>
          <w:rStyle w:val="HideTWBExt"/>
          <w:b w:val="0"/>
          <w:noProof w:val="0"/>
        </w:rPr>
        <w:t>&lt;/RepeatBlock-By&gt;</w:t>
      </w:r>
    </w:p>
    <w:p w14:paraId="5522437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E841C81"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DB6ACB7" w14:textId="77777777" w:rsidTr="002A1989">
        <w:trPr>
          <w:trHeight w:hRule="exact" w:val="240"/>
          <w:jc w:val="center"/>
        </w:trPr>
        <w:tc>
          <w:tcPr>
            <w:tcW w:w="9752" w:type="dxa"/>
            <w:gridSpan w:val="2"/>
            <w:tcBorders>
              <w:top w:val="nil"/>
              <w:left w:val="nil"/>
              <w:bottom w:val="nil"/>
              <w:right w:val="nil"/>
            </w:tcBorders>
          </w:tcPr>
          <w:p w14:paraId="4D4651A3" w14:textId="77777777" w:rsidR="00803270" w:rsidRPr="00CF48A0" w:rsidRDefault="00803270" w:rsidP="002A1989"/>
        </w:tc>
      </w:tr>
      <w:tr w:rsidR="009D61B4" w:rsidRPr="00CF48A0" w14:paraId="73BCFC00" w14:textId="77777777" w:rsidTr="002A1989">
        <w:trPr>
          <w:trHeight w:val="240"/>
          <w:jc w:val="center"/>
        </w:trPr>
        <w:tc>
          <w:tcPr>
            <w:tcW w:w="4876" w:type="dxa"/>
            <w:tcBorders>
              <w:top w:val="nil"/>
              <w:left w:val="nil"/>
              <w:bottom w:val="nil"/>
              <w:right w:val="nil"/>
            </w:tcBorders>
          </w:tcPr>
          <w:p w14:paraId="040C9B7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2B3B894" w14:textId="77777777" w:rsidR="00803270" w:rsidRPr="00CF48A0" w:rsidRDefault="00803270" w:rsidP="002A1989">
            <w:pPr>
              <w:pStyle w:val="AmColumnHeading"/>
            </w:pPr>
            <w:r w:rsidRPr="00CF48A0">
              <w:t>Ændringsforslag</w:t>
            </w:r>
          </w:p>
        </w:tc>
      </w:tr>
      <w:tr w:rsidR="009D61B4" w:rsidRPr="00CF48A0" w14:paraId="76DA2220" w14:textId="77777777" w:rsidTr="002A1989">
        <w:trPr>
          <w:jc w:val="center"/>
        </w:trPr>
        <w:tc>
          <w:tcPr>
            <w:tcW w:w="4876" w:type="dxa"/>
            <w:tcBorders>
              <w:top w:val="nil"/>
              <w:left w:val="nil"/>
              <w:bottom w:val="nil"/>
              <w:right w:val="nil"/>
            </w:tcBorders>
          </w:tcPr>
          <w:p w14:paraId="341C7E1E"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441F10F3"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glæder sig over den politiske enighed, der blev opnået om partnerskabsaftalen mellem EU og MERCOSUR; opfordrer Europa-Parlamentet og medlemsstaterne til hurtigt at godkende aftalen;</w:t>
            </w:r>
            <w:r w:rsidRPr="00CF48A0">
              <w:t xml:space="preserve"> </w:t>
            </w:r>
            <w:r w:rsidRPr="00CF48A0">
              <w:rPr>
                <w:b/>
                <w:i/>
              </w:rPr>
              <w:t>fremhæver, at det ikke kun er en handelsaftale, men også en geopolitisk milepæl, som styrker EU's globale tilstedeværelse og styrker den multilaterale regelbaserede orden; bemærker, at den vil skabe en institutionel ramme for fremme af samarbejde på områder såsom menneskerettigheder, bæredygtig udvikling, den digitale økonomi og bekæmpelse af organiseret kriminalitet;</w:t>
            </w:r>
          </w:p>
        </w:tc>
      </w:tr>
    </w:tbl>
    <w:p w14:paraId="295C1C6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DB9D80F" w14:textId="77777777" w:rsidR="00803270" w:rsidRPr="00CF48A0" w:rsidRDefault="00803270" w:rsidP="00803270">
      <w:r w:rsidRPr="00CF48A0">
        <w:rPr>
          <w:rStyle w:val="HideTWBExt"/>
          <w:noProof w:val="0"/>
        </w:rPr>
        <w:t>&lt;/Amend&gt;</w:t>
      </w:r>
    </w:p>
    <w:p w14:paraId="1AD2D32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650</w:t>
      </w:r>
      <w:r w:rsidRPr="00CF48A0">
        <w:rPr>
          <w:rStyle w:val="HideTWBExt"/>
          <w:b w:val="0"/>
          <w:noProof w:val="0"/>
        </w:rPr>
        <w:t>&lt;/NumAm&gt;</w:t>
      </w:r>
    </w:p>
    <w:p w14:paraId="24FAF7FA"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4B07FAE0" w14:textId="77777777" w:rsidR="00803270" w:rsidRPr="00CF48A0" w:rsidRDefault="00803270" w:rsidP="00803270">
      <w:pPr>
        <w:pStyle w:val="NormalBold"/>
      </w:pPr>
      <w:r w:rsidRPr="00CF48A0">
        <w:rPr>
          <w:rStyle w:val="HideTWBExt"/>
          <w:b w:val="0"/>
          <w:noProof w:val="0"/>
        </w:rPr>
        <w:t>&lt;/RepeatBlock-By&gt;</w:t>
      </w:r>
    </w:p>
    <w:p w14:paraId="0C30410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23BD20F"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37A6003" w14:textId="77777777" w:rsidTr="002A1989">
        <w:trPr>
          <w:trHeight w:hRule="exact" w:val="240"/>
          <w:jc w:val="center"/>
        </w:trPr>
        <w:tc>
          <w:tcPr>
            <w:tcW w:w="9752" w:type="dxa"/>
            <w:gridSpan w:val="2"/>
            <w:tcBorders>
              <w:top w:val="nil"/>
              <w:left w:val="nil"/>
              <w:bottom w:val="nil"/>
              <w:right w:val="nil"/>
            </w:tcBorders>
          </w:tcPr>
          <w:p w14:paraId="3BF6507B" w14:textId="77777777" w:rsidR="00803270" w:rsidRPr="00CF48A0" w:rsidRDefault="00803270" w:rsidP="002A1989"/>
        </w:tc>
      </w:tr>
      <w:tr w:rsidR="009D61B4" w:rsidRPr="00CF48A0" w14:paraId="3500BA3C" w14:textId="77777777" w:rsidTr="002A1989">
        <w:trPr>
          <w:trHeight w:val="240"/>
          <w:jc w:val="center"/>
        </w:trPr>
        <w:tc>
          <w:tcPr>
            <w:tcW w:w="4876" w:type="dxa"/>
            <w:tcBorders>
              <w:top w:val="nil"/>
              <w:left w:val="nil"/>
              <w:bottom w:val="nil"/>
              <w:right w:val="nil"/>
            </w:tcBorders>
          </w:tcPr>
          <w:p w14:paraId="38C2516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BA594E" w14:textId="77777777" w:rsidR="00803270" w:rsidRPr="00CF48A0" w:rsidRDefault="00803270" w:rsidP="002A1989">
            <w:pPr>
              <w:pStyle w:val="AmColumnHeading"/>
            </w:pPr>
            <w:r w:rsidRPr="00CF48A0">
              <w:t>Ændringsforslag</w:t>
            </w:r>
          </w:p>
        </w:tc>
      </w:tr>
      <w:tr w:rsidR="009D61B4" w:rsidRPr="00CF48A0" w14:paraId="41AD4B84" w14:textId="77777777" w:rsidTr="002A1989">
        <w:trPr>
          <w:jc w:val="center"/>
        </w:trPr>
        <w:tc>
          <w:tcPr>
            <w:tcW w:w="4876" w:type="dxa"/>
            <w:tcBorders>
              <w:top w:val="nil"/>
              <w:left w:val="nil"/>
              <w:bottom w:val="nil"/>
              <w:right w:val="nil"/>
            </w:tcBorders>
          </w:tcPr>
          <w:p w14:paraId="77F572C6"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1E41141C"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fremhæver nødvendigheden af at uddybe EU's engagement med Latinamerika og Caribien, af at udvide samarbejdet med ligesindede lande, fastholde dialogen med samtlige lande og af at afstå fra at øge den politiske ustabilitet og polarisering;</w:t>
            </w:r>
          </w:p>
        </w:tc>
      </w:tr>
    </w:tbl>
    <w:p w14:paraId="3036DC8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3B6C4CA" w14:textId="77777777" w:rsidR="00803270" w:rsidRPr="00CF48A0" w:rsidRDefault="00803270" w:rsidP="00803270">
      <w:r w:rsidRPr="00CF48A0">
        <w:rPr>
          <w:rStyle w:val="HideTWBExt"/>
          <w:noProof w:val="0"/>
        </w:rPr>
        <w:t>&lt;/Amend&gt;</w:t>
      </w:r>
    </w:p>
    <w:p w14:paraId="1C66C28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651</w:t>
      </w:r>
      <w:r w:rsidRPr="00CF48A0">
        <w:rPr>
          <w:rStyle w:val="HideTWBExt"/>
          <w:b w:val="0"/>
          <w:noProof w:val="0"/>
        </w:rPr>
        <w:t>&lt;/NumAm&gt;</w:t>
      </w:r>
    </w:p>
    <w:p w14:paraId="2D411640" w14:textId="77777777" w:rsidR="00803270" w:rsidRPr="00CF48A0" w:rsidRDefault="00803270" w:rsidP="00803270">
      <w:pPr>
        <w:pStyle w:val="NormalBold"/>
      </w:pPr>
      <w:r w:rsidRPr="00CF48A0">
        <w:rPr>
          <w:rStyle w:val="HideTWBExt"/>
          <w:b w:val="0"/>
          <w:noProof w:val="0"/>
        </w:rPr>
        <w:t>&lt;RepeatBlock-By&gt;&lt;Members&gt;</w:t>
      </w:r>
      <w:r w:rsidRPr="00CF48A0">
        <w:t>Alice Teodorescu Måwe</w:t>
      </w:r>
      <w:r w:rsidRPr="00CF48A0">
        <w:rPr>
          <w:rStyle w:val="HideTWBExt"/>
          <w:b w:val="0"/>
          <w:noProof w:val="0"/>
        </w:rPr>
        <w:t>&lt;/Members&gt;</w:t>
      </w:r>
    </w:p>
    <w:p w14:paraId="34FF55FD" w14:textId="77777777" w:rsidR="00803270" w:rsidRPr="00CF48A0" w:rsidRDefault="00803270" w:rsidP="00803270">
      <w:pPr>
        <w:pStyle w:val="NormalBold"/>
      </w:pPr>
      <w:r w:rsidRPr="00CF48A0">
        <w:rPr>
          <w:rStyle w:val="HideTWBExt"/>
          <w:b w:val="0"/>
          <w:noProof w:val="0"/>
        </w:rPr>
        <w:t>&lt;/RepeatBlock-By&gt;</w:t>
      </w:r>
    </w:p>
    <w:p w14:paraId="4292A25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E6B2F90"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4766CDD" w14:textId="77777777" w:rsidTr="002A1989">
        <w:trPr>
          <w:trHeight w:hRule="exact" w:val="240"/>
          <w:jc w:val="center"/>
        </w:trPr>
        <w:tc>
          <w:tcPr>
            <w:tcW w:w="9752" w:type="dxa"/>
            <w:gridSpan w:val="2"/>
            <w:tcBorders>
              <w:top w:val="nil"/>
              <w:left w:val="nil"/>
              <w:bottom w:val="nil"/>
              <w:right w:val="nil"/>
            </w:tcBorders>
          </w:tcPr>
          <w:p w14:paraId="410C6B1F" w14:textId="77777777" w:rsidR="00803270" w:rsidRPr="00CF48A0" w:rsidRDefault="00803270" w:rsidP="002A1989"/>
        </w:tc>
      </w:tr>
      <w:tr w:rsidR="009D61B4" w:rsidRPr="00CF48A0" w14:paraId="07291A0F" w14:textId="77777777" w:rsidTr="002A1989">
        <w:trPr>
          <w:trHeight w:val="240"/>
          <w:jc w:val="center"/>
        </w:trPr>
        <w:tc>
          <w:tcPr>
            <w:tcW w:w="4876" w:type="dxa"/>
            <w:tcBorders>
              <w:top w:val="nil"/>
              <w:left w:val="nil"/>
              <w:bottom w:val="nil"/>
              <w:right w:val="nil"/>
            </w:tcBorders>
          </w:tcPr>
          <w:p w14:paraId="1E3B23A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DD31DBF" w14:textId="77777777" w:rsidR="00803270" w:rsidRPr="00CF48A0" w:rsidRDefault="00803270" w:rsidP="002A1989">
            <w:pPr>
              <w:pStyle w:val="AmColumnHeading"/>
            </w:pPr>
            <w:r w:rsidRPr="00CF48A0">
              <w:t>Ændringsforslag</w:t>
            </w:r>
          </w:p>
        </w:tc>
      </w:tr>
      <w:tr w:rsidR="009D61B4" w:rsidRPr="00CF48A0" w14:paraId="2A513737" w14:textId="77777777" w:rsidTr="002A1989">
        <w:trPr>
          <w:jc w:val="center"/>
        </w:trPr>
        <w:tc>
          <w:tcPr>
            <w:tcW w:w="4876" w:type="dxa"/>
            <w:tcBorders>
              <w:top w:val="nil"/>
              <w:left w:val="nil"/>
              <w:bottom w:val="nil"/>
              <w:right w:val="nil"/>
            </w:tcBorders>
          </w:tcPr>
          <w:p w14:paraId="4ED9539E"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0269A7A6"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er dybt bekymret over de autoritære regimer i Cuba, Venezuela og Nicaragua og deres fortsatte undertrykkelse af befolkningen; opfordrer til at suspendere aftalen om politisk dialog og samarbejde på grund af menneskerettighedskrænkelserne i Cuba, som er i strid med aftalen; </w:t>
            </w:r>
          </w:p>
        </w:tc>
      </w:tr>
    </w:tbl>
    <w:p w14:paraId="08BFFD6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868CFF3" w14:textId="77777777" w:rsidR="00803270" w:rsidRPr="00CF48A0" w:rsidRDefault="00803270" w:rsidP="00803270">
      <w:r w:rsidRPr="00CF48A0">
        <w:rPr>
          <w:rStyle w:val="HideTWBExt"/>
          <w:noProof w:val="0"/>
        </w:rPr>
        <w:t>&lt;/Amend&gt;</w:t>
      </w:r>
    </w:p>
    <w:p w14:paraId="245C3F5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652</w:t>
      </w:r>
      <w:r w:rsidRPr="00CF48A0">
        <w:rPr>
          <w:rStyle w:val="HideTWBExt"/>
          <w:b w:val="0"/>
          <w:noProof w:val="0"/>
        </w:rPr>
        <w:t>&lt;/NumAm&gt;</w:t>
      </w:r>
    </w:p>
    <w:p w14:paraId="01F5F2DA" w14:textId="77777777" w:rsidR="00803270" w:rsidRPr="00CF48A0" w:rsidRDefault="00803270" w:rsidP="00803270">
      <w:pPr>
        <w:pStyle w:val="NormalBold"/>
      </w:pPr>
      <w:r w:rsidRPr="00CF48A0">
        <w:rPr>
          <w:rStyle w:val="HideTWBExt"/>
          <w:b w:val="0"/>
          <w:noProof w:val="0"/>
        </w:rPr>
        <w:t>&lt;RepeatBlock-By&gt;&lt;Members&gt;</w:t>
      </w:r>
      <w:r w:rsidRPr="00CF48A0">
        <w:t>Hermann Tertsch, Jorge Martín Frías, Susanna Ceccardi, Silvia Sardone, Roberto Vannacci</w:t>
      </w:r>
      <w:r w:rsidRPr="00CF48A0">
        <w:rPr>
          <w:rStyle w:val="HideTWBExt"/>
          <w:b w:val="0"/>
          <w:noProof w:val="0"/>
        </w:rPr>
        <w:t>&lt;/Members&gt;</w:t>
      </w:r>
    </w:p>
    <w:p w14:paraId="5372424D" w14:textId="77777777" w:rsidR="00803270" w:rsidRPr="00CF48A0" w:rsidRDefault="00803270" w:rsidP="00803270">
      <w:pPr>
        <w:pStyle w:val="NormalBold"/>
      </w:pPr>
      <w:r w:rsidRPr="00CF48A0">
        <w:rPr>
          <w:rStyle w:val="HideTWBExt"/>
          <w:b w:val="0"/>
          <w:noProof w:val="0"/>
        </w:rPr>
        <w:t>&lt;/RepeatBlock-By&gt;</w:t>
      </w:r>
    </w:p>
    <w:p w14:paraId="61666B26"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1298638"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2685130" w14:textId="77777777" w:rsidTr="002A1989">
        <w:trPr>
          <w:trHeight w:hRule="exact" w:val="240"/>
          <w:jc w:val="center"/>
        </w:trPr>
        <w:tc>
          <w:tcPr>
            <w:tcW w:w="9752" w:type="dxa"/>
            <w:gridSpan w:val="2"/>
            <w:tcBorders>
              <w:top w:val="nil"/>
              <w:left w:val="nil"/>
              <w:bottom w:val="nil"/>
              <w:right w:val="nil"/>
            </w:tcBorders>
          </w:tcPr>
          <w:p w14:paraId="210EDE06" w14:textId="77777777" w:rsidR="00803270" w:rsidRPr="00CF48A0" w:rsidRDefault="00803270" w:rsidP="002A1989"/>
        </w:tc>
      </w:tr>
      <w:tr w:rsidR="009D61B4" w:rsidRPr="00CF48A0" w14:paraId="3F2B0954" w14:textId="77777777" w:rsidTr="002A1989">
        <w:trPr>
          <w:trHeight w:val="240"/>
          <w:jc w:val="center"/>
        </w:trPr>
        <w:tc>
          <w:tcPr>
            <w:tcW w:w="4876" w:type="dxa"/>
            <w:tcBorders>
              <w:top w:val="nil"/>
              <w:left w:val="nil"/>
              <w:bottom w:val="nil"/>
              <w:right w:val="nil"/>
            </w:tcBorders>
          </w:tcPr>
          <w:p w14:paraId="06FF837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3625A33" w14:textId="77777777" w:rsidR="00803270" w:rsidRPr="00CF48A0" w:rsidRDefault="00803270" w:rsidP="002A1989">
            <w:pPr>
              <w:pStyle w:val="AmColumnHeading"/>
            </w:pPr>
            <w:r w:rsidRPr="00CF48A0">
              <w:t>Ændringsforslag</w:t>
            </w:r>
          </w:p>
        </w:tc>
      </w:tr>
      <w:tr w:rsidR="009D61B4" w:rsidRPr="00CF48A0" w14:paraId="5EF963CB" w14:textId="77777777" w:rsidTr="002A1989">
        <w:trPr>
          <w:jc w:val="center"/>
        </w:trPr>
        <w:tc>
          <w:tcPr>
            <w:tcW w:w="4876" w:type="dxa"/>
            <w:tcBorders>
              <w:top w:val="nil"/>
              <w:left w:val="nil"/>
              <w:bottom w:val="nil"/>
              <w:right w:val="nil"/>
            </w:tcBorders>
          </w:tcPr>
          <w:p w14:paraId="7111BB32"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50476BA4"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påskønner i den forbindelse den argentinske regerings bestræbelser på at stabilisere landets økonomi efter mange år med fejlslagne økonomiske politikker samt den salvadoranske regerings resultater med at udrydde den udbredte kriminalitet;</w:t>
            </w:r>
          </w:p>
        </w:tc>
      </w:tr>
    </w:tbl>
    <w:p w14:paraId="20764E3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5A299C5" w14:textId="77777777" w:rsidR="00803270" w:rsidRPr="00CF48A0" w:rsidRDefault="00803270" w:rsidP="00803270">
      <w:r w:rsidRPr="00CF48A0">
        <w:rPr>
          <w:rStyle w:val="HideTWBExt"/>
          <w:noProof w:val="0"/>
        </w:rPr>
        <w:t>&lt;/Amend&gt;</w:t>
      </w:r>
    </w:p>
    <w:p w14:paraId="7E5FF47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653</w:t>
      </w:r>
      <w:r w:rsidRPr="00CF48A0">
        <w:rPr>
          <w:rStyle w:val="HideTWBExt"/>
          <w:b w:val="0"/>
          <w:noProof w:val="0"/>
        </w:rPr>
        <w:t>&lt;/NumAm&gt;</w:t>
      </w:r>
    </w:p>
    <w:p w14:paraId="4232B9DF" w14:textId="77777777" w:rsidR="00803270" w:rsidRPr="00CF48A0" w:rsidRDefault="00803270" w:rsidP="00803270">
      <w:pPr>
        <w:pStyle w:val="NormalBold"/>
      </w:pPr>
      <w:r w:rsidRPr="00CF48A0">
        <w:rPr>
          <w:rStyle w:val="HideTWBExt"/>
          <w:b w:val="0"/>
          <w:noProof w:val="0"/>
        </w:rPr>
        <w:t>&lt;RepeatBlock-By&gt;&lt;Members&gt;</w:t>
      </w:r>
      <w:r w:rsidRPr="00CF48A0">
        <w:t>Antonio López-Istúriz White</w:t>
      </w:r>
      <w:r w:rsidRPr="00CF48A0">
        <w:rPr>
          <w:rStyle w:val="HideTWBExt"/>
          <w:b w:val="0"/>
          <w:noProof w:val="0"/>
        </w:rPr>
        <w:t>&lt;/Members&gt;</w:t>
      </w:r>
    </w:p>
    <w:p w14:paraId="2F118564" w14:textId="77777777" w:rsidR="00803270" w:rsidRPr="00CF48A0" w:rsidRDefault="00803270" w:rsidP="00803270">
      <w:pPr>
        <w:pStyle w:val="NormalBold"/>
      </w:pPr>
      <w:r w:rsidRPr="00CF48A0">
        <w:rPr>
          <w:rStyle w:val="HideTWBExt"/>
          <w:b w:val="0"/>
          <w:noProof w:val="0"/>
        </w:rPr>
        <w:t>&lt;/RepeatBlock-By&gt;</w:t>
      </w:r>
    </w:p>
    <w:p w14:paraId="4E371DF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384DE33"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AA10E80" w14:textId="77777777" w:rsidTr="002A1989">
        <w:trPr>
          <w:trHeight w:hRule="exact" w:val="240"/>
          <w:jc w:val="center"/>
        </w:trPr>
        <w:tc>
          <w:tcPr>
            <w:tcW w:w="9752" w:type="dxa"/>
            <w:gridSpan w:val="2"/>
            <w:tcBorders>
              <w:top w:val="nil"/>
              <w:left w:val="nil"/>
              <w:bottom w:val="nil"/>
              <w:right w:val="nil"/>
            </w:tcBorders>
          </w:tcPr>
          <w:p w14:paraId="0B4D2C16" w14:textId="77777777" w:rsidR="00803270" w:rsidRPr="00CF48A0" w:rsidRDefault="00803270" w:rsidP="002A1989"/>
        </w:tc>
      </w:tr>
      <w:tr w:rsidR="009D61B4" w:rsidRPr="00CF48A0" w14:paraId="19677886" w14:textId="77777777" w:rsidTr="002A1989">
        <w:trPr>
          <w:trHeight w:val="240"/>
          <w:jc w:val="center"/>
        </w:trPr>
        <w:tc>
          <w:tcPr>
            <w:tcW w:w="4876" w:type="dxa"/>
            <w:tcBorders>
              <w:top w:val="nil"/>
              <w:left w:val="nil"/>
              <w:bottom w:val="nil"/>
              <w:right w:val="nil"/>
            </w:tcBorders>
          </w:tcPr>
          <w:p w14:paraId="7FB61B6A"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846A653" w14:textId="77777777" w:rsidR="00803270" w:rsidRPr="00CF48A0" w:rsidRDefault="00803270" w:rsidP="002A1989">
            <w:pPr>
              <w:pStyle w:val="AmColumnHeading"/>
            </w:pPr>
            <w:r w:rsidRPr="00CF48A0">
              <w:t>Ændringsforslag</w:t>
            </w:r>
          </w:p>
        </w:tc>
      </w:tr>
      <w:tr w:rsidR="009D61B4" w:rsidRPr="00CF48A0" w14:paraId="09180E67" w14:textId="77777777" w:rsidTr="002A1989">
        <w:trPr>
          <w:jc w:val="center"/>
        </w:trPr>
        <w:tc>
          <w:tcPr>
            <w:tcW w:w="4876" w:type="dxa"/>
            <w:tcBorders>
              <w:top w:val="nil"/>
              <w:left w:val="nil"/>
              <w:bottom w:val="nil"/>
              <w:right w:val="nil"/>
            </w:tcBorders>
          </w:tcPr>
          <w:p w14:paraId="31877343"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345DAF3A" w14:textId="77777777" w:rsidR="00803270" w:rsidRPr="00CF48A0" w:rsidRDefault="00803270" w:rsidP="002A1989">
            <w:pPr>
              <w:pStyle w:val="Normal6a"/>
            </w:pPr>
            <w:r w:rsidRPr="00CF48A0">
              <w:t>27.</w:t>
            </w:r>
            <w:r w:rsidRPr="00CF48A0">
              <w:tab/>
              <w:t>fremhæver behovet for at uddybe EU's engagement med ligesindede lande i Latinamerika og Caribien;</w:t>
            </w:r>
            <w:r w:rsidRPr="00CF48A0">
              <w:rPr>
                <w:b/>
                <w:i/>
              </w:rPr>
              <w:t> fremhæver i den forbindelse behovet for et tæt samarbejde og økonomiske aftaler og for et større engagement med disse lande, da det er afgørende for Europa at styrke båndene med regionen;</w:t>
            </w:r>
          </w:p>
        </w:tc>
      </w:tr>
    </w:tbl>
    <w:p w14:paraId="7AED401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AC06E72" w14:textId="77777777" w:rsidR="00803270" w:rsidRPr="00CF48A0" w:rsidRDefault="00803270" w:rsidP="00803270">
      <w:r w:rsidRPr="00CF48A0">
        <w:rPr>
          <w:rStyle w:val="HideTWBExt"/>
          <w:noProof w:val="0"/>
        </w:rPr>
        <w:t>&lt;/Amend&gt;</w:t>
      </w:r>
    </w:p>
    <w:p w14:paraId="6ECE288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654</w:t>
      </w:r>
      <w:r w:rsidRPr="00CF48A0">
        <w:rPr>
          <w:rStyle w:val="HideTWBExt"/>
          <w:b w:val="0"/>
          <w:noProof w:val="0"/>
        </w:rPr>
        <w:t>&lt;/NumAm&gt;</w:t>
      </w:r>
    </w:p>
    <w:p w14:paraId="75F6D9E7" w14:textId="77777777" w:rsidR="00803270" w:rsidRPr="00CF48A0" w:rsidRDefault="00803270" w:rsidP="00803270">
      <w:pPr>
        <w:pStyle w:val="NormalBold"/>
      </w:pPr>
      <w:r w:rsidRPr="00CF48A0">
        <w:rPr>
          <w:rStyle w:val="HideTWBExt"/>
          <w:b w:val="0"/>
          <w:noProof w:val="0"/>
        </w:rPr>
        <w:t>&lt;RepeatBlock-By&gt;&lt;Members&gt;</w:t>
      </w:r>
      <w:r w:rsidRPr="00CF48A0">
        <w:t>Miriam Lexmann</w:t>
      </w:r>
      <w:r w:rsidRPr="00CF48A0">
        <w:rPr>
          <w:rStyle w:val="HideTWBExt"/>
          <w:b w:val="0"/>
          <w:noProof w:val="0"/>
        </w:rPr>
        <w:t>&lt;/Members&gt;</w:t>
      </w:r>
    </w:p>
    <w:p w14:paraId="1A1258C0" w14:textId="77777777" w:rsidR="00803270" w:rsidRPr="00CF48A0" w:rsidRDefault="00803270" w:rsidP="00803270">
      <w:pPr>
        <w:pStyle w:val="NormalBold"/>
      </w:pPr>
      <w:r w:rsidRPr="00CF48A0">
        <w:rPr>
          <w:rStyle w:val="HideTWBExt"/>
          <w:b w:val="0"/>
          <w:noProof w:val="0"/>
        </w:rPr>
        <w:t>&lt;/RepeatBlock-By&gt;</w:t>
      </w:r>
    </w:p>
    <w:p w14:paraId="4CE36B8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BA11992"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739F253" w14:textId="77777777" w:rsidTr="002A1989">
        <w:trPr>
          <w:trHeight w:hRule="exact" w:val="240"/>
          <w:jc w:val="center"/>
        </w:trPr>
        <w:tc>
          <w:tcPr>
            <w:tcW w:w="9752" w:type="dxa"/>
            <w:gridSpan w:val="2"/>
            <w:tcBorders>
              <w:top w:val="nil"/>
              <w:left w:val="nil"/>
              <w:bottom w:val="nil"/>
              <w:right w:val="nil"/>
            </w:tcBorders>
          </w:tcPr>
          <w:p w14:paraId="7E5ED5B8" w14:textId="77777777" w:rsidR="00803270" w:rsidRPr="00CF48A0" w:rsidRDefault="00803270" w:rsidP="002A1989"/>
        </w:tc>
      </w:tr>
      <w:tr w:rsidR="009D61B4" w:rsidRPr="00CF48A0" w14:paraId="7B012B2B" w14:textId="77777777" w:rsidTr="002A1989">
        <w:trPr>
          <w:trHeight w:val="240"/>
          <w:jc w:val="center"/>
        </w:trPr>
        <w:tc>
          <w:tcPr>
            <w:tcW w:w="4876" w:type="dxa"/>
            <w:tcBorders>
              <w:top w:val="nil"/>
              <w:left w:val="nil"/>
              <w:bottom w:val="nil"/>
              <w:right w:val="nil"/>
            </w:tcBorders>
          </w:tcPr>
          <w:p w14:paraId="2512250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42282CF" w14:textId="77777777" w:rsidR="00803270" w:rsidRPr="00CF48A0" w:rsidRDefault="00803270" w:rsidP="002A1989">
            <w:pPr>
              <w:pStyle w:val="AmColumnHeading"/>
            </w:pPr>
            <w:r w:rsidRPr="00CF48A0">
              <w:t>Ændringsforslag</w:t>
            </w:r>
          </w:p>
        </w:tc>
      </w:tr>
      <w:tr w:rsidR="009D61B4" w:rsidRPr="00CF48A0" w14:paraId="522459F0" w14:textId="77777777" w:rsidTr="002A1989">
        <w:trPr>
          <w:jc w:val="center"/>
        </w:trPr>
        <w:tc>
          <w:tcPr>
            <w:tcW w:w="4876" w:type="dxa"/>
            <w:tcBorders>
              <w:top w:val="nil"/>
              <w:left w:val="nil"/>
              <w:bottom w:val="nil"/>
              <w:right w:val="nil"/>
            </w:tcBorders>
          </w:tcPr>
          <w:p w14:paraId="76E20701" w14:textId="77777777" w:rsidR="00803270" w:rsidRPr="00CF48A0" w:rsidRDefault="00803270" w:rsidP="002A1989">
            <w:pPr>
              <w:pStyle w:val="Normal6a"/>
            </w:pPr>
            <w:r w:rsidRPr="00CF48A0">
              <w:t>27.</w:t>
            </w:r>
            <w:r w:rsidRPr="00CF48A0">
              <w:tab/>
              <w:t>fremhæver behovet for at uddybe EU's engagement med ligesindede lande i Latinamerika og Caribien</w:t>
            </w:r>
            <w:r w:rsidRPr="00CF48A0">
              <w:rPr>
                <w:b/>
                <w:bCs/>
                <w:i/>
                <w:iCs/>
              </w:rPr>
              <w:t>;</w:t>
            </w:r>
          </w:p>
        </w:tc>
        <w:tc>
          <w:tcPr>
            <w:tcW w:w="4876" w:type="dxa"/>
            <w:tcBorders>
              <w:top w:val="nil"/>
              <w:left w:val="nil"/>
              <w:bottom w:val="nil"/>
              <w:right w:val="nil"/>
            </w:tcBorders>
          </w:tcPr>
          <w:p w14:paraId="5833B144" w14:textId="77777777" w:rsidR="00803270" w:rsidRPr="00CF48A0" w:rsidRDefault="00803270" w:rsidP="002A1989">
            <w:pPr>
              <w:pStyle w:val="Normal6a"/>
            </w:pPr>
            <w:r w:rsidRPr="00CF48A0">
              <w:t>27.</w:t>
            </w:r>
            <w:r w:rsidRPr="00CF48A0">
              <w:tab/>
              <w:t>fremhæver behovet for at uddybe EU's engagement med ligesindede lande i Latinamerika og Caribien</w:t>
            </w:r>
            <w:r w:rsidRPr="00CF48A0">
              <w:rPr>
                <w:b/>
                <w:bCs/>
                <w:i/>
                <w:iCs/>
              </w:rPr>
              <w:t>,</w:t>
            </w:r>
            <w:r w:rsidRPr="00CF48A0">
              <w:rPr>
                <w:b/>
                <w:i/>
              </w:rPr>
              <w:t> navnlig i lyset af Kinas og Ruslands stigende indflydelse i regionen; fremhæver det enorme potentiale for et styrket økonomisk samarbejde, herunder adgang til kritiske råstoffer;</w:t>
            </w:r>
          </w:p>
        </w:tc>
      </w:tr>
    </w:tbl>
    <w:p w14:paraId="579B3D0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9812482" w14:textId="77777777" w:rsidR="00803270" w:rsidRPr="00CF48A0" w:rsidRDefault="00803270" w:rsidP="00803270">
      <w:r w:rsidRPr="00CF48A0">
        <w:rPr>
          <w:rStyle w:val="HideTWBExt"/>
          <w:noProof w:val="0"/>
        </w:rPr>
        <w:t>&lt;/Amend&gt;</w:t>
      </w:r>
    </w:p>
    <w:p w14:paraId="4163241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655</w:t>
      </w:r>
      <w:r w:rsidRPr="00CF48A0">
        <w:rPr>
          <w:rStyle w:val="HideTWBExt"/>
          <w:b w:val="0"/>
          <w:noProof w:val="0"/>
        </w:rPr>
        <w:t>&lt;/NumAm&gt;</w:t>
      </w:r>
    </w:p>
    <w:p w14:paraId="136C3CD5" w14:textId="77777777" w:rsidR="00803270" w:rsidRPr="00CF48A0" w:rsidRDefault="00803270" w:rsidP="00803270">
      <w:pPr>
        <w:pStyle w:val="NormalBold"/>
      </w:pPr>
      <w:r w:rsidRPr="00CF48A0">
        <w:rPr>
          <w:rStyle w:val="HideTWBExt"/>
          <w:b w:val="0"/>
          <w:noProof w:val="0"/>
        </w:rPr>
        <w:t>&lt;RepeatBlock-By&gt;&lt;Members&gt;</w:t>
      </w:r>
      <w:r w:rsidRPr="00CF48A0">
        <w:t>Roberto Vannacci, Silvia Sardone, Susanna Ceccardi, Jaroslav Bžoch</w:t>
      </w:r>
      <w:r w:rsidRPr="00CF48A0">
        <w:rPr>
          <w:rStyle w:val="HideTWBExt"/>
          <w:b w:val="0"/>
          <w:noProof w:val="0"/>
        </w:rPr>
        <w:t>&lt;/Members&gt;</w:t>
      </w:r>
    </w:p>
    <w:p w14:paraId="3A666CE1" w14:textId="77777777" w:rsidR="00803270" w:rsidRPr="00CF48A0" w:rsidRDefault="00803270" w:rsidP="00803270">
      <w:pPr>
        <w:pStyle w:val="NormalBold"/>
      </w:pPr>
      <w:r w:rsidRPr="00CF48A0">
        <w:rPr>
          <w:rStyle w:val="HideTWBExt"/>
          <w:b w:val="0"/>
          <w:noProof w:val="0"/>
        </w:rPr>
        <w:t>&lt;/RepeatBlock-By&gt;</w:t>
      </w:r>
    </w:p>
    <w:p w14:paraId="066BC1B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EF44CDE"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6C65F88" w14:textId="77777777" w:rsidTr="002A1989">
        <w:trPr>
          <w:trHeight w:hRule="exact" w:val="240"/>
          <w:jc w:val="center"/>
        </w:trPr>
        <w:tc>
          <w:tcPr>
            <w:tcW w:w="9752" w:type="dxa"/>
            <w:gridSpan w:val="2"/>
            <w:tcBorders>
              <w:top w:val="nil"/>
              <w:left w:val="nil"/>
              <w:bottom w:val="nil"/>
              <w:right w:val="nil"/>
            </w:tcBorders>
          </w:tcPr>
          <w:p w14:paraId="2D35DF5B" w14:textId="77777777" w:rsidR="00803270" w:rsidRPr="00CF48A0" w:rsidRDefault="00803270" w:rsidP="002A1989"/>
        </w:tc>
      </w:tr>
      <w:tr w:rsidR="009D61B4" w:rsidRPr="00CF48A0" w14:paraId="2DC41380" w14:textId="77777777" w:rsidTr="002A1989">
        <w:trPr>
          <w:trHeight w:val="240"/>
          <w:jc w:val="center"/>
        </w:trPr>
        <w:tc>
          <w:tcPr>
            <w:tcW w:w="4876" w:type="dxa"/>
            <w:tcBorders>
              <w:top w:val="nil"/>
              <w:left w:val="nil"/>
              <w:bottom w:val="nil"/>
              <w:right w:val="nil"/>
            </w:tcBorders>
          </w:tcPr>
          <w:p w14:paraId="034BA41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E315B2" w14:textId="77777777" w:rsidR="00803270" w:rsidRPr="00CF48A0" w:rsidRDefault="00803270" w:rsidP="002A1989">
            <w:pPr>
              <w:pStyle w:val="AmColumnHeading"/>
            </w:pPr>
            <w:r w:rsidRPr="00CF48A0">
              <w:t>Ændringsforslag</w:t>
            </w:r>
          </w:p>
        </w:tc>
      </w:tr>
      <w:tr w:rsidR="009D61B4" w:rsidRPr="00CF48A0" w14:paraId="5542AE20" w14:textId="77777777" w:rsidTr="002A1989">
        <w:trPr>
          <w:jc w:val="center"/>
        </w:trPr>
        <w:tc>
          <w:tcPr>
            <w:tcW w:w="4876" w:type="dxa"/>
            <w:tcBorders>
              <w:top w:val="nil"/>
              <w:left w:val="nil"/>
              <w:bottom w:val="nil"/>
              <w:right w:val="nil"/>
            </w:tcBorders>
          </w:tcPr>
          <w:p w14:paraId="562CEB0F"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144279AD"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understreger fordømmelsen af det venezuelanske, cubanske og nicaraguanske regime; udtrykker bekymring over den humanitære situation i Haiti;</w:t>
            </w:r>
          </w:p>
        </w:tc>
      </w:tr>
    </w:tbl>
    <w:p w14:paraId="7A1ED80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C51FBDB" w14:textId="77777777" w:rsidR="00803270" w:rsidRPr="00CF48A0" w:rsidRDefault="00803270" w:rsidP="00803270">
      <w:r w:rsidRPr="00CF48A0">
        <w:rPr>
          <w:rStyle w:val="HideTWBExt"/>
          <w:noProof w:val="0"/>
        </w:rPr>
        <w:t>&lt;/Amend&gt;</w:t>
      </w:r>
    </w:p>
    <w:p w14:paraId="3E4BC14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656</w:t>
      </w:r>
      <w:r w:rsidRPr="00CF48A0">
        <w:rPr>
          <w:rStyle w:val="HideTWBExt"/>
          <w:b w:val="0"/>
          <w:noProof w:val="0"/>
        </w:rPr>
        <w:t>&lt;/NumAm&gt;</w:t>
      </w:r>
    </w:p>
    <w:p w14:paraId="7B432818" w14:textId="77777777" w:rsidR="00803270" w:rsidRPr="00CF48A0" w:rsidRDefault="00803270" w:rsidP="00803270">
      <w:pPr>
        <w:pStyle w:val="NormalBold"/>
      </w:pPr>
      <w:r w:rsidRPr="00CF48A0">
        <w:rPr>
          <w:rStyle w:val="HideTWBExt"/>
          <w:b w:val="0"/>
          <w:noProof w:val="0"/>
        </w:rPr>
        <w:t>&lt;RepeatBlock-By&gt;&lt;Members&gt;</w:t>
      </w:r>
      <w:r w:rsidRPr="00CF48A0">
        <w:t>Ondřej Kolář</w:t>
      </w:r>
      <w:r w:rsidRPr="00CF48A0">
        <w:rPr>
          <w:rStyle w:val="HideTWBExt"/>
          <w:b w:val="0"/>
          <w:noProof w:val="0"/>
        </w:rPr>
        <w:t>&lt;/Members&gt;</w:t>
      </w:r>
    </w:p>
    <w:p w14:paraId="5A66165B" w14:textId="77777777" w:rsidR="00803270" w:rsidRPr="00CF48A0" w:rsidRDefault="00803270" w:rsidP="00803270">
      <w:pPr>
        <w:pStyle w:val="NormalBold"/>
      </w:pPr>
      <w:r w:rsidRPr="00CF48A0">
        <w:rPr>
          <w:rStyle w:val="HideTWBExt"/>
          <w:b w:val="0"/>
          <w:noProof w:val="0"/>
        </w:rPr>
        <w:t>&lt;/RepeatBlock-By&gt;</w:t>
      </w:r>
    </w:p>
    <w:p w14:paraId="197481C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5A40F55"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87624C0" w14:textId="77777777" w:rsidTr="002A1989">
        <w:trPr>
          <w:trHeight w:hRule="exact" w:val="240"/>
          <w:jc w:val="center"/>
        </w:trPr>
        <w:tc>
          <w:tcPr>
            <w:tcW w:w="9752" w:type="dxa"/>
            <w:gridSpan w:val="2"/>
            <w:tcBorders>
              <w:top w:val="nil"/>
              <w:left w:val="nil"/>
              <w:bottom w:val="nil"/>
              <w:right w:val="nil"/>
            </w:tcBorders>
          </w:tcPr>
          <w:p w14:paraId="21ECE767" w14:textId="77777777" w:rsidR="00803270" w:rsidRPr="00CF48A0" w:rsidRDefault="00803270" w:rsidP="002A1989"/>
        </w:tc>
      </w:tr>
      <w:tr w:rsidR="009D61B4" w:rsidRPr="00CF48A0" w14:paraId="2900F6EB" w14:textId="77777777" w:rsidTr="002A1989">
        <w:trPr>
          <w:trHeight w:val="240"/>
          <w:jc w:val="center"/>
        </w:trPr>
        <w:tc>
          <w:tcPr>
            <w:tcW w:w="4876" w:type="dxa"/>
            <w:tcBorders>
              <w:top w:val="nil"/>
              <w:left w:val="nil"/>
              <w:bottom w:val="nil"/>
              <w:right w:val="nil"/>
            </w:tcBorders>
          </w:tcPr>
          <w:p w14:paraId="076C946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B86AF53" w14:textId="77777777" w:rsidR="00803270" w:rsidRPr="00CF48A0" w:rsidRDefault="00803270" w:rsidP="002A1989">
            <w:pPr>
              <w:pStyle w:val="AmColumnHeading"/>
            </w:pPr>
            <w:r w:rsidRPr="00CF48A0">
              <w:t>Ændringsforslag</w:t>
            </w:r>
          </w:p>
        </w:tc>
      </w:tr>
      <w:tr w:rsidR="009D61B4" w:rsidRPr="00CF48A0" w14:paraId="409CCC9C" w14:textId="77777777" w:rsidTr="002A1989">
        <w:trPr>
          <w:jc w:val="center"/>
        </w:trPr>
        <w:tc>
          <w:tcPr>
            <w:tcW w:w="4876" w:type="dxa"/>
            <w:tcBorders>
              <w:top w:val="nil"/>
              <w:left w:val="nil"/>
              <w:bottom w:val="nil"/>
              <w:right w:val="nil"/>
            </w:tcBorders>
          </w:tcPr>
          <w:p w14:paraId="250D6147" w14:textId="77777777" w:rsidR="00803270" w:rsidRPr="00CF48A0" w:rsidRDefault="00803270" w:rsidP="002A1989">
            <w:pPr>
              <w:pStyle w:val="Normal6a"/>
            </w:pPr>
            <w:r w:rsidRPr="00CF48A0">
              <w:t>27.</w:t>
            </w:r>
            <w:r w:rsidRPr="00CF48A0">
              <w:tab/>
              <w:t>fremhæver behovet for at uddybe EU's engagement med ligesindede lande i Latinamerika og Caribien;</w:t>
            </w:r>
          </w:p>
        </w:tc>
        <w:tc>
          <w:tcPr>
            <w:tcW w:w="4876" w:type="dxa"/>
            <w:tcBorders>
              <w:top w:val="nil"/>
              <w:left w:val="nil"/>
              <w:bottom w:val="nil"/>
              <w:right w:val="nil"/>
            </w:tcBorders>
          </w:tcPr>
          <w:p w14:paraId="0D599459" w14:textId="77777777" w:rsidR="00803270" w:rsidRPr="00CF48A0" w:rsidRDefault="00803270" w:rsidP="002A1989">
            <w:pPr>
              <w:pStyle w:val="Normal6a"/>
            </w:pPr>
            <w:r w:rsidRPr="00CF48A0">
              <w:t>27.</w:t>
            </w:r>
            <w:r w:rsidRPr="00CF48A0">
              <w:tab/>
              <w:t xml:space="preserve">fremhæver behovet for at uddybe EU's engagement med ligesindede lande i Latinamerika og Caribien; </w:t>
            </w:r>
            <w:r w:rsidRPr="00CF48A0">
              <w:rPr>
                <w:b/>
                <w:i/>
              </w:rPr>
              <w:t>fordømmer den åbenlyst fjendtlige holdning hos det venezuelanske regime, der holder flere EU-borgere som gidsler;</w:t>
            </w:r>
          </w:p>
        </w:tc>
      </w:tr>
    </w:tbl>
    <w:p w14:paraId="5A6251F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8EE5927" w14:textId="77777777" w:rsidR="00803270" w:rsidRPr="00CF48A0" w:rsidRDefault="00803270" w:rsidP="00803270">
      <w:r w:rsidRPr="00CF48A0">
        <w:rPr>
          <w:rStyle w:val="HideTWBExt"/>
          <w:noProof w:val="0"/>
        </w:rPr>
        <w:t>&lt;/Amend&gt;</w:t>
      </w:r>
    </w:p>
    <w:p w14:paraId="47CC8D8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657</w:t>
      </w:r>
      <w:r w:rsidRPr="00CF48A0">
        <w:rPr>
          <w:rStyle w:val="HideTWBExt"/>
          <w:b w:val="0"/>
          <w:noProof w:val="0"/>
        </w:rPr>
        <w:t>&lt;/NumAm&gt;</w:t>
      </w:r>
    </w:p>
    <w:p w14:paraId="0D5D9F3A" w14:textId="77777777" w:rsidR="00803270" w:rsidRPr="00CF48A0" w:rsidRDefault="00803270" w:rsidP="00803270">
      <w:pPr>
        <w:pStyle w:val="NormalBold"/>
      </w:pPr>
      <w:r w:rsidRPr="00CF48A0">
        <w:rPr>
          <w:rStyle w:val="HideTWBExt"/>
          <w:b w:val="0"/>
          <w:noProof w:val="0"/>
        </w:rPr>
        <w:t>&lt;RepeatBlock-By&gt;&lt;Members&gt;</w:t>
      </w:r>
      <w:r w:rsidRPr="00CF48A0">
        <w:t>Jordan Bardella, Pierre-Romain Thionnet, Matthieu Valet</w:t>
      </w:r>
      <w:r w:rsidRPr="00CF48A0">
        <w:rPr>
          <w:rStyle w:val="HideTWBExt"/>
          <w:b w:val="0"/>
          <w:noProof w:val="0"/>
        </w:rPr>
        <w:t>&lt;/Members&gt;</w:t>
      </w:r>
    </w:p>
    <w:p w14:paraId="5BB2363B" w14:textId="77777777" w:rsidR="00803270" w:rsidRPr="00CF48A0" w:rsidRDefault="00803270" w:rsidP="00803270">
      <w:pPr>
        <w:pStyle w:val="NormalBold"/>
      </w:pPr>
      <w:r w:rsidRPr="00CF48A0">
        <w:rPr>
          <w:rStyle w:val="HideTWBExt"/>
          <w:b w:val="0"/>
          <w:noProof w:val="0"/>
        </w:rPr>
        <w:t>&lt;/RepeatBlock-By&gt;</w:t>
      </w:r>
    </w:p>
    <w:p w14:paraId="5ED75E2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745085F"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54D052" w14:textId="77777777" w:rsidTr="002A1989">
        <w:trPr>
          <w:trHeight w:hRule="exact" w:val="240"/>
          <w:jc w:val="center"/>
        </w:trPr>
        <w:tc>
          <w:tcPr>
            <w:tcW w:w="9752" w:type="dxa"/>
            <w:gridSpan w:val="2"/>
            <w:tcBorders>
              <w:top w:val="nil"/>
              <w:left w:val="nil"/>
              <w:bottom w:val="nil"/>
              <w:right w:val="nil"/>
            </w:tcBorders>
          </w:tcPr>
          <w:p w14:paraId="7E5EC913" w14:textId="77777777" w:rsidR="00803270" w:rsidRPr="00CF48A0" w:rsidRDefault="00803270" w:rsidP="002A1989"/>
        </w:tc>
      </w:tr>
      <w:tr w:rsidR="009D61B4" w:rsidRPr="00CF48A0" w14:paraId="72086EDB" w14:textId="77777777" w:rsidTr="002A1989">
        <w:trPr>
          <w:trHeight w:val="240"/>
          <w:jc w:val="center"/>
        </w:trPr>
        <w:tc>
          <w:tcPr>
            <w:tcW w:w="4876" w:type="dxa"/>
            <w:tcBorders>
              <w:top w:val="nil"/>
              <w:left w:val="nil"/>
              <w:bottom w:val="nil"/>
              <w:right w:val="nil"/>
            </w:tcBorders>
          </w:tcPr>
          <w:p w14:paraId="71C89B5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7FCA310" w14:textId="77777777" w:rsidR="00803270" w:rsidRPr="00CF48A0" w:rsidRDefault="00803270" w:rsidP="002A1989">
            <w:pPr>
              <w:pStyle w:val="AmColumnHeading"/>
            </w:pPr>
            <w:r w:rsidRPr="00CF48A0">
              <w:t>Ændringsforslag</w:t>
            </w:r>
          </w:p>
        </w:tc>
      </w:tr>
      <w:tr w:rsidR="009D61B4" w:rsidRPr="00CF48A0" w14:paraId="75B42F83" w14:textId="77777777" w:rsidTr="002A1989">
        <w:trPr>
          <w:jc w:val="center"/>
        </w:trPr>
        <w:tc>
          <w:tcPr>
            <w:tcW w:w="4876" w:type="dxa"/>
            <w:tcBorders>
              <w:top w:val="nil"/>
              <w:left w:val="nil"/>
              <w:bottom w:val="nil"/>
              <w:right w:val="nil"/>
            </w:tcBorders>
          </w:tcPr>
          <w:p w14:paraId="4891C3CA" w14:textId="77777777" w:rsidR="00803270" w:rsidRPr="00CF48A0" w:rsidRDefault="00803270" w:rsidP="002A1989">
            <w:pPr>
              <w:pStyle w:val="Normal6a"/>
            </w:pPr>
            <w:r w:rsidRPr="00CF48A0">
              <w:t>27.</w:t>
            </w:r>
            <w:r w:rsidRPr="00CF48A0">
              <w:tab/>
              <w:t xml:space="preserve">fremhæver behovet for at uddybe EU's engagement med </w:t>
            </w:r>
            <w:r w:rsidRPr="00CF48A0">
              <w:rPr>
                <w:b/>
                <w:i/>
              </w:rPr>
              <w:t>ligesindede</w:t>
            </w:r>
            <w:r w:rsidRPr="00CF48A0">
              <w:t xml:space="preserve"> lande i Latinamerika og Caribien;</w:t>
            </w:r>
          </w:p>
        </w:tc>
        <w:tc>
          <w:tcPr>
            <w:tcW w:w="4876" w:type="dxa"/>
            <w:tcBorders>
              <w:top w:val="nil"/>
              <w:left w:val="nil"/>
              <w:bottom w:val="nil"/>
              <w:right w:val="nil"/>
            </w:tcBorders>
          </w:tcPr>
          <w:p w14:paraId="1B10FC85" w14:textId="77777777" w:rsidR="00803270" w:rsidRPr="00CF48A0" w:rsidRDefault="00803270" w:rsidP="002A1989">
            <w:pPr>
              <w:pStyle w:val="Normal6a"/>
            </w:pPr>
            <w:r w:rsidRPr="00CF48A0">
              <w:t>27.</w:t>
            </w:r>
            <w:r w:rsidRPr="00CF48A0">
              <w:tab/>
              <w:t>fremhæver behovet for at uddybe EU's engagement med lande i Latinamerika og Caribien</w:t>
            </w:r>
            <w:r w:rsidRPr="00CF48A0">
              <w:rPr>
                <w:b/>
                <w:i/>
              </w:rPr>
              <w:t xml:space="preserve"> med sammenfaldende politiske interesser</w:t>
            </w:r>
            <w:r w:rsidRPr="00CF48A0">
              <w:t>;</w:t>
            </w:r>
          </w:p>
        </w:tc>
      </w:tr>
    </w:tbl>
    <w:p w14:paraId="1C8FB37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{FR}</w:t>
      </w:r>
      <w:r w:rsidRPr="00CF48A0">
        <w:t>fr</w:t>
      </w:r>
      <w:r w:rsidRPr="00CF48A0">
        <w:rPr>
          <w:rStyle w:val="HideTWBExt"/>
          <w:noProof w:val="0"/>
        </w:rPr>
        <w:t>&lt;/Original&gt;</w:t>
      </w:r>
    </w:p>
    <w:p w14:paraId="2A4B8ECD" w14:textId="5EE9EBF1" w:rsidR="00803270" w:rsidRPr="00CF48A0" w:rsidRDefault="00803270" w:rsidP="00803270">
      <w:r w:rsidRPr="00CF48A0">
        <w:rPr>
          <w:rStyle w:val="HideTWBExt"/>
          <w:noProof w:val="0"/>
        </w:rPr>
        <w:t>&lt;/Amend&gt;</w:t>
      </w:r>
    </w:p>
    <w:p w14:paraId="6F382FE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658</w:t>
      </w:r>
      <w:r w:rsidRPr="00CF48A0">
        <w:rPr>
          <w:rStyle w:val="HideTWBExt"/>
          <w:b w:val="0"/>
          <w:noProof w:val="0"/>
        </w:rPr>
        <w:t>&lt;/NumAm&gt;</w:t>
      </w:r>
    </w:p>
    <w:p w14:paraId="59937847"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097A2C44"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2F00D278" w14:textId="77777777" w:rsidR="00803270" w:rsidRPr="00CF48A0" w:rsidRDefault="00803270" w:rsidP="00803270">
      <w:pPr>
        <w:pStyle w:val="NormalBold"/>
      </w:pPr>
      <w:r w:rsidRPr="00CF48A0">
        <w:rPr>
          <w:rStyle w:val="HideTWBExt"/>
          <w:b w:val="0"/>
          <w:noProof w:val="0"/>
        </w:rPr>
        <w:t>&lt;/RepeatBlock-By&gt;</w:t>
      </w:r>
    </w:p>
    <w:p w14:paraId="4D970E0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702D500" w14:textId="77777777" w:rsidR="00803270" w:rsidRPr="00CF48A0" w:rsidRDefault="00803270" w:rsidP="00803270">
      <w:pPr>
        <w:pStyle w:val="NormalBold"/>
      </w:pPr>
      <w:r w:rsidRPr="00CF48A0">
        <w:rPr>
          <w:rStyle w:val="HideTWBExt"/>
          <w:b w:val="0"/>
          <w:noProof w:val="0"/>
        </w:rPr>
        <w:t>&lt;Article&gt;</w:t>
      </w:r>
      <w:r w:rsidRPr="00CF48A0">
        <w:t>Punkt 27</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A03E1BB" w14:textId="77777777" w:rsidTr="002A1989">
        <w:trPr>
          <w:trHeight w:hRule="exact" w:val="240"/>
          <w:jc w:val="center"/>
        </w:trPr>
        <w:tc>
          <w:tcPr>
            <w:tcW w:w="9752" w:type="dxa"/>
            <w:gridSpan w:val="2"/>
            <w:tcBorders>
              <w:top w:val="nil"/>
              <w:left w:val="nil"/>
              <w:bottom w:val="nil"/>
              <w:right w:val="nil"/>
            </w:tcBorders>
          </w:tcPr>
          <w:p w14:paraId="02B23765" w14:textId="77777777" w:rsidR="00803270" w:rsidRPr="00CF48A0" w:rsidRDefault="00803270" w:rsidP="002A1989"/>
        </w:tc>
      </w:tr>
      <w:tr w:rsidR="009D61B4" w:rsidRPr="00CF48A0" w14:paraId="4A6E4289" w14:textId="77777777" w:rsidTr="002A1989">
        <w:trPr>
          <w:trHeight w:val="240"/>
          <w:jc w:val="center"/>
        </w:trPr>
        <w:tc>
          <w:tcPr>
            <w:tcW w:w="4876" w:type="dxa"/>
            <w:tcBorders>
              <w:top w:val="nil"/>
              <w:left w:val="nil"/>
              <w:bottom w:val="nil"/>
              <w:right w:val="nil"/>
            </w:tcBorders>
          </w:tcPr>
          <w:p w14:paraId="51F773B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D1F0778" w14:textId="77777777" w:rsidR="00803270" w:rsidRPr="00CF48A0" w:rsidRDefault="00803270" w:rsidP="002A1989">
            <w:pPr>
              <w:pStyle w:val="AmColumnHeading"/>
            </w:pPr>
            <w:r w:rsidRPr="00CF48A0">
              <w:t>Ændringsforslag</w:t>
            </w:r>
          </w:p>
        </w:tc>
      </w:tr>
      <w:tr w:rsidR="009D61B4" w:rsidRPr="00CF48A0" w14:paraId="1137D4DF" w14:textId="77777777" w:rsidTr="002A1989">
        <w:trPr>
          <w:jc w:val="center"/>
        </w:trPr>
        <w:tc>
          <w:tcPr>
            <w:tcW w:w="4876" w:type="dxa"/>
            <w:tcBorders>
              <w:top w:val="nil"/>
              <w:left w:val="nil"/>
              <w:bottom w:val="nil"/>
              <w:right w:val="nil"/>
            </w:tcBorders>
          </w:tcPr>
          <w:p w14:paraId="02FB679A" w14:textId="77777777" w:rsidR="00803270" w:rsidRPr="00CF48A0" w:rsidRDefault="00803270" w:rsidP="002A1989">
            <w:pPr>
              <w:pStyle w:val="Normal6a"/>
            </w:pPr>
            <w:r w:rsidRPr="00CF48A0">
              <w:t>27.</w:t>
            </w:r>
            <w:r w:rsidRPr="00CF48A0">
              <w:tab/>
              <w:t xml:space="preserve">fremhæver behovet for at uddybe EU's engagement med </w:t>
            </w:r>
            <w:r w:rsidRPr="00CF48A0">
              <w:rPr>
                <w:b/>
                <w:i/>
              </w:rPr>
              <w:t>ligesindede</w:t>
            </w:r>
            <w:r w:rsidRPr="00CF48A0">
              <w:t xml:space="preserve"> lande i Latinamerika og Caribien;</w:t>
            </w:r>
          </w:p>
        </w:tc>
        <w:tc>
          <w:tcPr>
            <w:tcW w:w="4876" w:type="dxa"/>
            <w:tcBorders>
              <w:top w:val="nil"/>
              <w:left w:val="nil"/>
              <w:bottom w:val="nil"/>
              <w:right w:val="nil"/>
            </w:tcBorders>
          </w:tcPr>
          <w:p w14:paraId="01C22CA8" w14:textId="77777777" w:rsidR="00803270" w:rsidRPr="00CF48A0" w:rsidRDefault="00803270" w:rsidP="002A1989">
            <w:pPr>
              <w:pStyle w:val="Normal6a"/>
            </w:pPr>
            <w:r w:rsidRPr="00CF48A0">
              <w:t>27.</w:t>
            </w:r>
            <w:r w:rsidRPr="00CF48A0">
              <w:tab/>
              <w:t>fremhæver behovet for at uddybe EU's engagement med lande i Latinamerika og Caribien;</w:t>
            </w:r>
          </w:p>
        </w:tc>
      </w:tr>
    </w:tbl>
    <w:p w14:paraId="25EE1D1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ADEC268" w14:textId="77777777" w:rsidR="00803270" w:rsidRPr="00CF48A0" w:rsidRDefault="00803270" w:rsidP="00803270">
      <w:r w:rsidRPr="00CF48A0">
        <w:rPr>
          <w:rStyle w:val="HideTWBExt"/>
          <w:noProof w:val="0"/>
        </w:rPr>
        <w:t>&lt;/Amend&gt;</w:t>
      </w:r>
    </w:p>
    <w:p w14:paraId="16CB05B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659</w:t>
      </w:r>
      <w:r w:rsidRPr="00CF48A0">
        <w:rPr>
          <w:rStyle w:val="HideTWBExt"/>
          <w:b w:val="0"/>
          <w:noProof w:val="0"/>
        </w:rPr>
        <w:t>&lt;/NumAm&gt;</w:t>
      </w:r>
    </w:p>
    <w:p w14:paraId="05A817E1"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 Gabriel Mato</w:t>
      </w:r>
      <w:r w:rsidRPr="00CF48A0">
        <w:rPr>
          <w:rStyle w:val="HideTWBExt"/>
          <w:b w:val="0"/>
          <w:noProof w:val="0"/>
        </w:rPr>
        <w:t>&lt;/Members&gt;</w:t>
      </w:r>
    </w:p>
    <w:p w14:paraId="1CA8BBA7" w14:textId="77777777" w:rsidR="00803270" w:rsidRPr="00CF48A0" w:rsidRDefault="00803270" w:rsidP="00803270">
      <w:pPr>
        <w:pStyle w:val="NormalBold"/>
      </w:pPr>
      <w:r w:rsidRPr="00CF48A0">
        <w:rPr>
          <w:rStyle w:val="HideTWBExt"/>
          <w:b w:val="0"/>
          <w:noProof w:val="0"/>
        </w:rPr>
        <w:t>&lt;/RepeatBlock-By&gt;</w:t>
      </w:r>
    </w:p>
    <w:p w14:paraId="1033AFE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9EF767A"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1A7A392" w14:textId="77777777" w:rsidTr="002A1989">
        <w:trPr>
          <w:trHeight w:hRule="exact" w:val="240"/>
          <w:jc w:val="center"/>
        </w:trPr>
        <w:tc>
          <w:tcPr>
            <w:tcW w:w="9752" w:type="dxa"/>
            <w:gridSpan w:val="2"/>
            <w:tcBorders>
              <w:top w:val="nil"/>
              <w:left w:val="nil"/>
              <w:bottom w:val="nil"/>
              <w:right w:val="nil"/>
            </w:tcBorders>
          </w:tcPr>
          <w:p w14:paraId="62A0E615" w14:textId="77777777" w:rsidR="00803270" w:rsidRPr="00CF48A0" w:rsidRDefault="00803270" w:rsidP="002A1989"/>
        </w:tc>
      </w:tr>
      <w:tr w:rsidR="009D61B4" w:rsidRPr="00CF48A0" w14:paraId="5BD12AC2" w14:textId="77777777" w:rsidTr="002A1989">
        <w:trPr>
          <w:trHeight w:val="240"/>
          <w:jc w:val="center"/>
        </w:trPr>
        <w:tc>
          <w:tcPr>
            <w:tcW w:w="4876" w:type="dxa"/>
            <w:tcBorders>
              <w:top w:val="nil"/>
              <w:left w:val="nil"/>
              <w:bottom w:val="nil"/>
              <w:right w:val="nil"/>
            </w:tcBorders>
          </w:tcPr>
          <w:p w14:paraId="273B001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D803DD7" w14:textId="77777777" w:rsidR="00803270" w:rsidRPr="00CF48A0" w:rsidRDefault="00803270" w:rsidP="002A1989">
            <w:pPr>
              <w:pStyle w:val="AmColumnHeading"/>
            </w:pPr>
            <w:r w:rsidRPr="00CF48A0">
              <w:t>Ændringsforslag</w:t>
            </w:r>
          </w:p>
        </w:tc>
      </w:tr>
      <w:tr w:rsidR="009D61B4" w:rsidRPr="00CF48A0" w14:paraId="3C62C688" w14:textId="77777777" w:rsidTr="002A1989">
        <w:trPr>
          <w:jc w:val="center"/>
        </w:trPr>
        <w:tc>
          <w:tcPr>
            <w:tcW w:w="4876" w:type="dxa"/>
            <w:tcBorders>
              <w:top w:val="nil"/>
              <w:left w:val="nil"/>
              <w:bottom w:val="nil"/>
              <w:right w:val="nil"/>
            </w:tcBorders>
          </w:tcPr>
          <w:p w14:paraId="02624386" w14:textId="77777777" w:rsidR="00803270" w:rsidRPr="00CF48A0" w:rsidRDefault="00803270" w:rsidP="002A1989">
            <w:pPr>
              <w:pStyle w:val="Normal6a"/>
            </w:pPr>
          </w:p>
        </w:tc>
        <w:tc>
          <w:tcPr>
            <w:tcW w:w="4876" w:type="dxa"/>
            <w:tcBorders>
              <w:top w:val="nil"/>
              <w:left w:val="nil"/>
              <w:bottom w:val="nil"/>
              <w:right w:val="nil"/>
            </w:tcBorders>
          </w:tcPr>
          <w:p w14:paraId="0EC52680" w14:textId="77777777" w:rsidR="00803270" w:rsidRPr="00CF48A0" w:rsidRDefault="00803270" w:rsidP="002A1989">
            <w:pPr>
              <w:pStyle w:val="Normal6a"/>
            </w:pPr>
            <w:r w:rsidRPr="00CF48A0">
              <w:rPr>
                <w:b/>
                <w:i/>
              </w:rPr>
              <w:t>27a.</w:t>
            </w:r>
            <w:r w:rsidRPr="00CF48A0">
              <w:tab/>
            </w:r>
            <w:r w:rsidRPr="00CF48A0">
              <w:rPr>
                <w:b/>
                <w:i/>
              </w:rPr>
              <w:t>bemærker, at det kommende topmøde mellem EU og CELAC, der skal afholdes i Colombia i november 2025, er en mulighed for at styrke samarbejdet mellem de to regioner; mener, at et sådant topmøde bør tjene til at bekræfte det fælles engagement i multilateralisme og fred samt til på det kraftigste at fordømme den russiske angrebskrig mod Ukraine og den tragiske humanitære situation i Gaza; opfordrer også indtrængende parterne til at tage behørigt hensyn til situationen i Cuba, Venezuela og Nicaragua med hensyn til menneskerettighedskrænkelser og fraværet af demokrati; gentager sin opfordring til en betydelig forøgelse af det biregionale samarbejde om bekæmpelse af organiseret kriminalitet, navnlig narkotikahandel;</w:t>
            </w:r>
          </w:p>
        </w:tc>
      </w:tr>
    </w:tbl>
    <w:p w14:paraId="34672B9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74FF438C" w14:textId="77777777" w:rsidR="00803270" w:rsidRPr="00CF48A0" w:rsidRDefault="00803270" w:rsidP="00803270">
      <w:r w:rsidRPr="00CF48A0">
        <w:rPr>
          <w:rStyle w:val="HideTWBExt"/>
          <w:noProof w:val="0"/>
        </w:rPr>
        <w:t>&lt;/Amend&gt;</w:t>
      </w:r>
    </w:p>
    <w:p w14:paraId="434DEA5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660</w:t>
      </w:r>
      <w:r w:rsidRPr="00CF48A0">
        <w:rPr>
          <w:rStyle w:val="HideTWBExt"/>
          <w:b w:val="0"/>
          <w:noProof w:val="0"/>
        </w:rPr>
        <w:t>&lt;/NumAm&gt;</w:t>
      </w:r>
    </w:p>
    <w:p w14:paraId="1F24304D"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A5DB6E4" w14:textId="77777777" w:rsidR="00803270" w:rsidRPr="00CF48A0" w:rsidRDefault="00803270" w:rsidP="00803270">
      <w:pPr>
        <w:pStyle w:val="NormalBold"/>
      </w:pPr>
      <w:r w:rsidRPr="00CF48A0">
        <w:rPr>
          <w:rStyle w:val="HideTWBExt"/>
          <w:b w:val="0"/>
          <w:noProof w:val="0"/>
        </w:rPr>
        <w:t>&lt;/RepeatBlock-By&gt;</w:t>
      </w:r>
    </w:p>
    <w:p w14:paraId="083E1628"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0E4C164"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AA22F13" w14:textId="77777777" w:rsidTr="002A1989">
        <w:trPr>
          <w:trHeight w:hRule="exact" w:val="240"/>
          <w:jc w:val="center"/>
        </w:trPr>
        <w:tc>
          <w:tcPr>
            <w:tcW w:w="9752" w:type="dxa"/>
            <w:gridSpan w:val="2"/>
            <w:tcBorders>
              <w:top w:val="nil"/>
              <w:left w:val="nil"/>
              <w:bottom w:val="nil"/>
              <w:right w:val="nil"/>
            </w:tcBorders>
          </w:tcPr>
          <w:p w14:paraId="72DBF064" w14:textId="77777777" w:rsidR="00803270" w:rsidRPr="00CF48A0" w:rsidRDefault="00803270" w:rsidP="002A1989"/>
        </w:tc>
      </w:tr>
      <w:tr w:rsidR="009D61B4" w:rsidRPr="00CF48A0" w14:paraId="60A64AE9" w14:textId="77777777" w:rsidTr="002A1989">
        <w:trPr>
          <w:trHeight w:val="240"/>
          <w:jc w:val="center"/>
        </w:trPr>
        <w:tc>
          <w:tcPr>
            <w:tcW w:w="4876" w:type="dxa"/>
            <w:tcBorders>
              <w:top w:val="nil"/>
              <w:left w:val="nil"/>
              <w:bottom w:val="nil"/>
              <w:right w:val="nil"/>
            </w:tcBorders>
          </w:tcPr>
          <w:p w14:paraId="3AF4EAC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0DEDBE2" w14:textId="77777777" w:rsidR="00803270" w:rsidRPr="00CF48A0" w:rsidRDefault="00803270" w:rsidP="002A1989">
            <w:pPr>
              <w:pStyle w:val="AmColumnHeading"/>
            </w:pPr>
            <w:r w:rsidRPr="00CF48A0">
              <w:t>Ændringsforslag</w:t>
            </w:r>
          </w:p>
        </w:tc>
      </w:tr>
      <w:tr w:rsidR="009D61B4" w:rsidRPr="00CF48A0" w14:paraId="1448810F" w14:textId="77777777" w:rsidTr="002A1989">
        <w:trPr>
          <w:jc w:val="center"/>
        </w:trPr>
        <w:tc>
          <w:tcPr>
            <w:tcW w:w="4876" w:type="dxa"/>
            <w:tcBorders>
              <w:top w:val="nil"/>
              <w:left w:val="nil"/>
              <w:bottom w:val="nil"/>
              <w:right w:val="nil"/>
            </w:tcBorders>
          </w:tcPr>
          <w:p w14:paraId="6694B65E" w14:textId="77777777" w:rsidR="00803270" w:rsidRPr="00CF48A0" w:rsidRDefault="00803270" w:rsidP="002A1989">
            <w:pPr>
              <w:pStyle w:val="Normal6a"/>
            </w:pPr>
          </w:p>
        </w:tc>
        <w:tc>
          <w:tcPr>
            <w:tcW w:w="4876" w:type="dxa"/>
            <w:tcBorders>
              <w:top w:val="nil"/>
              <w:left w:val="nil"/>
              <w:bottom w:val="nil"/>
              <w:right w:val="nil"/>
            </w:tcBorders>
          </w:tcPr>
          <w:p w14:paraId="7225194D" w14:textId="77777777" w:rsidR="00803270" w:rsidRPr="00CF48A0" w:rsidRDefault="00803270" w:rsidP="002A1989">
            <w:pPr>
              <w:pStyle w:val="Normal6a"/>
            </w:pPr>
            <w:r w:rsidRPr="00CF48A0">
              <w:rPr>
                <w:b/>
                <w:i/>
              </w:rPr>
              <w:t>27a.</w:t>
            </w:r>
            <w:r w:rsidRPr="00CF48A0">
              <w:tab/>
            </w:r>
            <w:r w:rsidRPr="00CF48A0">
              <w:rPr>
                <w:b/>
                <w:i/>
              </w:rPr>
              <w:t>udtrykker sin støtte til Rådets afgørelse om bemyndigelse af Kommissionen og den højtstående repræsentant til at indlede forhandlinger om indgåelse af et strategisk partnerskab med Kongeriget Saudi-Arabien; anerkender, at dette udspil skaber en afgørende mulighed for at fremme Unionens strategiske interesser, skabe stabilitet i regionen og styrke samarbejdet på energi- og sikkerhedsområdet; opfordrer til et stærkt og aktivt engagement fra begge parters side igennem hele forhandlingsforløbet for at sikre en hurtig og rettidig afslutning af forhandlingerne;</w:t>
            </w:r>
          </w:p>
        </w:tc>
      </w:tr>
    </w:tbl>
    <w:p w14:paraId="3C8BC71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9615807" w14:textId="77777777" w:rsidR="00803270" w:rsidRPr="00CF48A0" w:rsidRDefault="00803270" w:rsidP="00803270">
      <w:r w:rsidRPr="00CF48A0">
        <w:rPr>
          <w:rStyle w:val="HideTWBExt"/>
          <w:noProof w:val="0"/>
        </w:rPr>
        <w:t>&lt;/Amend&gt;</w:t>
      </w:r>
    </w:p>
    <w:p w14:paraId="3ECD158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661</w:t>
      </w:r>
      <w:r w:rsidRPr="00CF48A0">
        <w:rPr>
          <w:rStyle w:val="HideTWBExt"/>
          <w:b w:val="0"/>
          <w:noProof w:val="0"/>
        </w:rPr>
        <w:t>&lt;/NumAm&gt;</w:t>
      </w:r>
    </w:p>
    <w:p w14:paraId="5CBEA1B2"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184E0D79" w14:textId="77777777" w:rsidR="00803270" w:rsidRPr="00CF48A0" w:rsidRDefault="00803270" w:rsidP="00803270">
      <w:pPr>
        <w:pStyle w:val="NormalBold"/>
      </w:pPr>
      <w:r w:rsidRPr="00CF48A0">
        <w:rPr>
          <w:rStyle w:val="HideTWBExt"/>
          <w:b w:val="0"/>
          <w:noProof w:val="0"/>
        </w:rPr>
        <w:t>&lt;/RepeatBlock-By&gt;</w:t>
      </w:r>
    </w:p>
    <w:p w14:paraId="05678C5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07F8D9D"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9DF62B" w14:textId="77777777" w:rsidTr="002A1989">
        <w:trPr>
          <w:trHeight w:hRule="exact" w:val="240"/>
          <w:jc w:val="center"/>
        </w:trPr>
        <w:tc>
          <w:tcPr>
            <w:tcW w:w="9752" w:type="dxa"/>
            <w:gridSpan w:val="2"/>
            <w:tcBorders>
              <w:top w:val="nil"/>
              <w:left w:val="nil"/>
              <w:bottom w:val="nil"/>
              <w:right w:val="nil"/>
            </w:tcBorders>
          </w:tcPr>
          <w:p w14:paraId="6868C016" w14:textId="77777777" w:rsidR="00803270" w:rsidRPr="00CF48A0" w:rsidRDefault="00803270" w:rsidP="002A1989"/>
        </w:tc>
      </w:tr>
      <w:tr w:rsidR="009D61B4" w:rsidRPr="00CF48A0" w14:paraId="575C6CF6" w14:textId="77777777" w:rsidTr="002A1989">
        <w:trPr>
          <w:trHeight w:val="240"/>
          <w:jc w:val="center"/>
        </w:trPr>
        <w:tc>
          <w:tcPr>
            <w:tcW w:w="4876" w:type="dxa"/>
            <w:tcBorders>
              <w:top w:val="nil"/>
              <w:left w:val="nil"/>
              <w:bottom w:val="nil"/>
              <w:right w:val="nil"/>
            </w:tcBorders>
          </w:tcPr>
          <w:p w14:paraId="67F991D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C5D6E46" w14:textId="77777777" w:rsidR="00803270" w:rsidRPr="00CF48A0" w:rsidRDefault="00803270" w:rsidP="002A1989">
            <w:pPr>
              <w:pStyle w:val="AmColumnHeading"/>
            </w:pPr>
            <w:r w:rsidRPr="00CF48A0">
              <w:t>Ændringsforslag</w:t>
            </w:r>
          </w:p>
        </w:tc>
      </w:tr>
      <w:tr w:rsidR="009D61B4" w:rsidRPr="00CF48A0" w14:paraId="62DCFF7F" w14:textId="77777777" w:rsidTr="002A1989">
        <w:trPr>
          <w:jc w:val="center"/>
        </w:trPr>
        <w:tc>
          <w:tcPr>
            <w:tcW w:w="4876" w:type="dxa"/>
            <w:tcBorders>
              <w:top w:val="nil"/>
              <w:left w:val="nil"/>
              <w:bottom w:val="nil"/>
              <w:right w:val="nil"/>
            </w:tcBorders>
          </w:tcPr>
          <w:p w14:paraId="0FCD0B30" w14:textId="77777777" w:rsidR="00803270" w:rsidRPr="00CF48A0" w:rsidRDefault="00803270" w:rsidP="002A1989">
            <w:pPr>
              <w:pStyle w:val="Normal6a"/>
            </w:pPr>
          </w:p>
        </w:tc>
        <w:tc>
          <w:tcPr>
            <w:tcW w:w="4876" w:type="dxa"/>
            <w:tcBorders>
              <w:top w:val="nil"/>
              <w:left w:val="nil"/>
              <w:bottom w:val="nil"/>
              <w:right w:val="nil"/>
            </w:tcBorders>
          </w:tcPr>
          <w:p w14:paraId="4832E08B" w14:textId="77777777" w:rsidR="00803270" w:rsidRPr="00CF48A0" w:rsidRDefault="00803270" w:rsidP="002A1989">
            <w:pPr>
              <w:pStyle w:val="Normal6a"/>
            </w:pPr>
            <w:r w:rsidRPr="00CF48A0">
              <w:rPr>
                <w:b/>
                <w:i/>
              </w:rPr>
              <w:t>27a.</w:t>
            </w:r>
            <w:r w:rsidRPr="00CF48A0">
              <w:tab/>
            </w:r>
            <w:r w:rsidRPr="00CF48A0">
              <w:rPr>
                <w:b/>
                <w:i/>
              </w:rPr>
              <w:t>glæder sig over afslutningen af forhandlingerne om partnerskabsaftalen mellem EU og MERCOSUR; fremhæver det geopolitiske udbytte, som vedtagelsen og gennemførelsen af aftalen vil give; bemærker, at den vil forandre båndene mellem regionerne, da det er EU's største handelsaftale målt på befolkning (over 700 millioner mennesker) og en særdeles omfattende aftale i økonomisk forstand; understreger, at aftalen er et centralt redskab til at fremme Unionens strategiske interesser i den aktuelle globale situation;</w:t>
            </w:r>
          </w:p>
        </w:tc>
      </w:tr>
    </w:tbl>
    <w:p w14:paraId="5342A48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EAE660C" w14:textId="77777777" w:rsidR="00803270" w:rsidRPr="00CF48A0" w:rsidRDefault="00803270" w:rsidP="00803270">
      <w:r w:rsidRPr="00CF48A0">
        <w:rPr>
          <w:rStyle w:val="HideTWBExt"/>
          <w:noProof w:val="0"/>
        </w:rPr>
        <w:t>&lt;/Amend&gt;</w:t>
      </w:r>
    </w:p>
    <w:p w14:paraId="135A503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662</w:t>
      </w:r>
      <w:r w:rsidRPr="00CF48A0">
        <w:rPr>
          <w:rStyle w:val="HideTWBExt"/>
          <w:b w:val="0"/>
          <w:noProof w:val="0"/>
        </w:rPr>
        <w:t>&lt;/NumAm&gt;</w:t>
      </w:r>
    </w:p>
    <w:p w14:paraId="0AC399D5" w14:textId="77777777" w:rsidR="00803270" w:rsidRPr="00CF48A0" w:rsidRDefault="00803270" w:rsidP="00803270">
      <w:pPr>
        <w:pStyle w:val="NormalBold"/>
      </w:pPr>
      <w:r w:rsidRPr="00CF48A0">
        <w:rPr>
          <w:rStyle w:val="HideTWBExt"/>
          <w:b w:val="0"/>
          <w:noProof w:val="0"/>
        </w:rPr>
        <w:t>&lt;RepeatBlock-By&gt;&lt;Members&gt;</w:t>
      </w:r>
      <w:r w:rsidRPr="00CF48A0">
        <w:t>Antonio López-Istúriz White</w:t>
      </w:r>
      <w:r w:rsidRPr="00CF48A0">
        <w:rPr>
          <w:rStyle w:val="HideTWBExt"/>
          <w:b w:val="0"/>
          <w:noProof w:val="0"/>
        </w:rPr>
        <w:t>&lt;/Members&gt;</w:t>
      </w:r>
    </w:p>
    <w:p w14:paraId="0CF14A09" w14:textId="77777777" w:rsidR="00803270" w:rsidRPr="00CF48A0" w:rsidRDefault="00803270" w:rsidP="00803270">
      <w:pPr>
        <w:pStyle w:val="NormalBold"/>
      </w:pPr>
      <w:r w:rsidRPr="00CF48A0">
        <w:rPr>
          <w:rStyle w:val="HideTWBExt"/>
          <w:b w:val="0"/>
          <w:noProof w:val="0"/>
        </w:rPr>
        <w:t>&lt;/RepeatBlock-By&gt;</w:t>
      </w:r>
    </w:p>
    <w:p w14:paraId="1FB203F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B4E6276"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7F5C6B6" w14:textId="77777777" w:rsidTr="002A1989">
        <w:trPr>
          <w:trHeight w:hRule="exact" w:val="240"/>
          <w:jc w:val="center"/>
        </w:trPr>
        <w:tc>
          <w:tcPr>
            <w:tcW w:w="9752" w:type="dxa"/>
            <w:gridSpan w:val="2"/>
            <w:tcBorders>
              <w:top w:val="nil"/>
              <w:left w:val="nil"/>
              <w:bottom w:val="nil"/>
              <w:right w:val="nil"/>
            </w:tcBorders>
          </w:tcPr>
          <w:p w14:paraId="592412E5" w14:textId="77777777" w:rsidR="00803270" w:rsidRPr="00CF48A0" w:rsidRDefault="00803270" w:rsidP="002A1989"/>
        </w:tc>
      </w:tr>
      <w:tr w:rsidR="009D61B4" w:rsidRPr="00CF48A0" w14:paraId="2359F49D" w14:textId="77777777" w:rsidTr="002A1989">
        <w:trPr>
          <w:trHeight w:val="240"/>
          <w:jc w:val="center"/>
        </w:trPr>
        <w:tc>
          <w:tcPr>
            <w:tcW w:w="4876" w:type="dxa"/>
            <w:tcBorders>
              <w:top w:val="nil"/>
              <w:left w:val="nil"/>
              <w:bottom w:val="nil"/>
              <w:right w:val="nil"/>
            </w:tcBorders>
          </w:tcPr>
          <w:p w14:paraId="0AD5271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E48365A" w14:textId="77777777" w:rsidR="00803270" w:rsidRPr="00CF48A0" w:rsidRDefault="00803270" w:rsidP="002A1989">
            <w:pPr>
              <w:pStyle w:val="AmColumnHeading"/>
            </w:pPr>
            <w:r w:rsidRPr="00CF48A0">
              <w:t>Ændringsforslag</w:t>
            </w:r>
          </w:p>
        </w:tc>
      </w:tr>
      <w:tr w:rsidR="009D61B4" w:rsidRPr="00CF48A0" w14:paraId="4A315A7A" w14:textId="77777777" w:rsidTr="002A1989">
        <w:trPr>
          <w:jc w:val="center"/>
        </w:trPr>
        <w:tc>
          <w:tcPr>
            <w:tcW w:w="4876" w:type="dxa"/>
            <w:tcBorders>
              <w:top w:val="nil"/>
              <w:left w:val="nil"/>
              <w:bottom w:val="nil"/>
              <w:right w:val="nil"/>
            </w:tcBorders>
          </w:tcPr>
          <w:p w14:paraId="4D09DD50" w14:textId="77777777" w:rsidR="00803270" w:rsidRPr="00CF48A0" w:rsidRDefault="00803270" w:rsidP="002A1989">
            <w:pPr>
              <w:pStyle w:val="Normal6a"/>
            </w:pPr>
          </w:p>
        </w:tc>
        <w:tc>
          <w:tcPr>
            <w:tcW w:w="4876" w:type="dxa"/>
            <w:tcBorders>
              <w:top w:val="nil"/>
              <w:left w:val="nil"/>
              <w:bottom w:val="nil"/>
              <w:right w:val="nil"/>
            </w:tcBorders>
          </w:tcPr>
          <w:p w14:paraId="0E7C1B56" w14:textId="77777777" w:rsidR="00803270" w:rsidRPr="00CF48A0" w:rsidRDefault="00803270" w:rsidP="002A1989">
            <w:pPr>
              <w:pStyle w:val="Normal6a"/>
            </w:pPr>
            <w:r w:rsidRPr="00CF48A0">
              <w:rPr>
                <w:b/>
                <w:i/>
              </w:rPr>
              <w:t>27a.</w:t>
            </w:r>
            <w:r w:rsidRPr="00CF48A0">
              <w:tab/>
            </w:r>
            <w:r w:rsidRPr="00CF48A0">
              <w:rPr>
                <w:b/>
                <w:i/>
              </w:rPr>
              <w:t>beklager de demokratiske tilbageskridt i en række latinamerikanske lande; fordømmer den bølge af venstreorienterede autoritære regimer, der kan observeres i Latinamerika; opfordrer indtrængende NF/HR og Kommissionen til at fordømme den systematiske krænkelse af menneskerettighederne, der finder sted i mange latinamerikanske lande som Cuba, Nicaragua og Venezuela; opfordrer NF/HR til at revidere samarbejdsaftalerne med disse lande;</w:t>
            </w:r>
          </w:p>
        </w:tc>
      </w:tr>
    </w:tbl>
    <w:p w14:paraId="6268E8E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DBC36BE" w14:textId="77777777" w:rsidR="00803270" w:rsidRPr="00CF48A0" w:rsidRDefault="00803270" w:rsidP="00803270">
      <w:r w:rsidRPr="00CF48A0">
        <w:rPr>
          <w:rStyle w:val="HideTWBExt"/>
          <w:noProof w:val="0"/>
        </w:rPr>
        <w:t>&lt;/Amend&gt;</w:t>
      </w:r>
    </w:p>
    <w:p w14:paraId="6972C7D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663</w:t>
      </w:r>
      <w:r w:rsidRPr="00CF48A0">
        <w:rPr>
          <w:rStyle w:val="HideTWBExt"/>
          <w:b w:val="0"/>
          <w:noProof w:val="0"/>
        </w:rPr>
        <w:t>&lt;/NumAm&gt;</w:t>
      </w:r>
    </w:p>
    <w:p w14:paraId="7369499C" w14:textId="77777777" w:rsidR="00803270" w:rsidRPr="00CF48A0" w:rsidRDefault="00803270" w:rsidP="00803270">
      <w:pPr>
        <w:pStyle w:val="NormalBold"/>
      </w:pPr>
      <w:r w:rsidRPr="00CF48A0">
        <w:rPr>
          <w:rStyle w:val="HideTWBExt"/>
          <w:b w:val="0"/>
          <w:noProof w:val="0"/>
        </w:rPr>
        <w:t>&lt;RepeatBlock-By&gt;&lt;Members&gt;</w:t>
      </w:r>
      <w:r w:rsidRPr="00CF48A0">
        <w:t>Marc Botenga, Rima Hassan, Danilo Della Valle</w:t>
      </w:r>
      <w:r w:rsidRPr="00CF48A0">
        <w:rPr>
          <w:rStyle w:val="HideTWBExt"/>
          <w:b w:val="0"/>
          <w:noProof w:val="0"/>
        </w:rPr>
        <w:t>&lt;/Members&gt;</w:t>
      </w:r>
    </w:p>
    <w:p w14:paraId="2939E2F4" w14:textId="77777777" w:rsidR="00803270" w:rsidRPr="00CF48A0" w:rsidRDefault="00803270" w:rsidP="00803270">
      <w:r w:rsidRPr="00CF48A0">
        <w:rPr>
          <w:rStyle w:val="HideTWBExt"/>
          <w:noProof w:val="0"/>
        </w:rPr>
        <w:t>&lt;AuNomDe&gt;</w:t>
      </w:r>
      <w:r w:rsidRPr="00CF48A0">
        <w:rPr>
          <w:rStyle w:val="HideTWBInt"/>
          <w:noProof w:val="0"/>
        </w:rPr>
        <w:t>{The Left}</w:t>
      </w:r>
      <w:r w:rsidRPr="00CF48A0">
        <w:t>for The Left-Gruppen</w:t>
      </w:r>
      <w:r w:rsidRPr="00CF48A0">
        <w:rPr>
          <w:rStyle w:val="HideTWBExt"/>
          <w:noProof w:val="0"/>
        </w:rPr>
        <w:t>&lt;/AuNomDe&gt;</w:t>
      </w:r>
    </w:p>
    <w:p w14:paraId="2CC47918" w14:textId="77777777" w:rsidR="00803270" w:rsidRPr="00CF48A0" w:rsidRDefault="00803270" w:rsidP="00803270">
      <w:pPr>
        <w:pStyle w:val="NormalBold"/>
      </w:pPr>
      <w:r w:rsidRPr="00CF48A0">
        <w:rPr>
          <w:rStyle w:val="HideTWBExt"/>
          <w:b w:val="0"/>
          <w:noProof w:val="0"/>
        </w:rPr>
        <w:t>&lt;/RepeatBlock-By&gt;</w:t>
      </w:r>
    </w:p>
    <w:p w14:paraId="0866480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6E58111"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3721408" w14:textId="77777777" w:rsidTr="002A1989">
        <w:trPr>
          <w:trHeight w:hRule="exact" w:val="240"/>
          <w:jc w:val="center"/>
        </w:trPr>
        <w:tc>
          <w:tcPr>
            <w:tcW w:w="9752" w:type="dxa"/>
            <w:gridSpan w:val="2"/>
            <w:tcBorders>
              <w:top w:val="nil"/>
              <w:left w:val="nil"/>
              <w:bottom w:val="nil"/>
              <w:right w:val="nil"/>
            </w:tcBorders>
          </w:tcPr>
          <w:p w14:paraId="3D954B2F" w14:textId="77777777" w:rsidR="00803270" w:rsidRPr="00CF48A0" w:rsidRDefault="00803270" w:rsidP="002A1989"/>
        </w:tc>
      </w:tr>
      <w:tr w:rsidR="009D61B4" w:rsidRPr="00CF48A0" w14:paraId="0A225430" w14:textId="77777777" w:rsidTr="002A1989">
        <w:trPr>
          <w:trHeight w:val="240"/>
          <w:jc w:val="center"/>
        </w:trPr>
        <w:tc>
          <w:tcPr>
            <w:tcW w:w="4876" w:type="dxa"/>
            <w:tcBorders>
              <w:top w:val="nil"/>
              <w:left w:val="nil"/>
              <w:bottom w:val="nil"/>
              <w:right w:val="nil"/>
            </w:tcBorders>
          </w:tcPr>
          <w:p w14:paraId="6A77351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A3CD0C7" w14:textId="77777777" w:rsidR="00803270" w:rsidRPr="00CF48A0" w:rsidRDefault="00803270" w:rsidP="002A1989">
            <w:pPr>
              <w:pStyle w:val="AmColumnHeading"/>
            </w:pPr>
            <w:r w:rsidRPr="00CF48A0">
              <w:t>Ændringsforslag</w:t>
            </w:r>
          </w:p>
        </w:tc>
      </w:tr>
      <w:tr w:rsidR="009D61B4" w:rsidRPr="00CF48A0" w14:paraId="1289895B" w14:textId="77777777" w:rsidTr="002A1989">
        <w:trPr>
          <w:jc w:val="center"/>
        </w:trPr>
        <w:tc>
          <w:tcPr>
            <w:tcW w:w="4876" w:type="dxa"/>
            <w:tcBorders>
              <w:top w:val="nil"/>
              <w:left w:val="nil"/>
              <w:bottom w:val="nil"/>
              <w:right w:val="nil"/>
            </w:tcBorders>
          </w:tcPr>
          <w:p w14:paraId="62046C82" w14:textId="77777777" w:rsidR="00803270" w:rsidRPr="00CF48A0" w:rsidRDefault="00803270" w:rsidP="002A1989">
            <w:pPr>
              <w:pStyle w:val="Normal6a"/>
            </w:pPr>
          </w:p>
        </w:tc>
        <w:tc>
          <w:tcPr>
            <w:tcW w:w="4876" w:type="dxa"/>
            <w:tcBorders>
              <w:top w:val="nil"/>
              <w:left w:val="nil"/>
              <w:bottom w:val="nil"/>
              <w:right w:val="nil"/>
            </w:tcBorders>
          </w:tcPr>
          <w:p w14:paraId="5EC3A478" w14:textId="77777777" w:rsidR="00803270" w:rsidRPr="00CF48A0" w:rsidRDefault="00803270" w:rsidP="002A1989">
            <w:pPr>
              <w:pStyle w:val="Normal6a"/>
            </w:pPr>
            <w:r w:rsidRPr="00CF48A0">
              <w:rPr>
                <w:b/>
                <w:i/>
              </w:rPr>
              <w:t>27a.</w:t>
            </w:r>
            <w:r w:rsidRPr="00CF48A0">
              <w:tab/>
            </w:r>
            <w:r w:rsidRPr="00CF48A0">
              <w:rPr>
                <w:b/>
                <w:i/>
              </w:rPr>
              <w:t>fordømmer på det kraftigste de systematiske krænkelser af det cubanske folks menneskerettigheder, som skyldes USA's økonomiske embargo og uberettigede ekstraterritoriale sanktioner, herunder den vilkårlige optagelse af Cuba på listen over stater, der støtter terrorisme;</w:t>
            </w:r>
          </w:p>
        </w:tc>
      </w:tr>
    </w:tbl>
    <w:p w14:paraId="416721E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C8C7D73" w14:textId="77777777" w:rsidR="00803270" w:rsidRPr="00CF48A0" w:rsidRDefault="00803270" w:rsidP="00803270">
      <w:r w:rsidRPr="00CF48A0">
        <w:rPr>
          <w:rStyle w:val="HideTWBExt"/>
          <w:noProof w:val="0"/>
        </w:rPr>
        <w:t>&lt;/Amend&gt;</w:t>
      </w:r>
    </w:p>
    <w:p w14:paraId="0EC69FE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664</w:t>
      </w:r>
      <w:r w:rsidRPr="00CF48A0">
        <w:rPr>
          <w:rStyle w:val="HideTWBExt"/>
          <w:b w:val="0"/>
          <w:noProof w:val="0"/>
        </w:rPr>
        <w:t>&lt;/NumAm&gt;</w:t>
      </w:r>
    </w:p>
    <w:p w14:paraId="74F232C4"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0A928A15" w14:textId="77777777" w:rsidR="00803270" w:rsidRPr="00CF48A0" w:rsidRDefault="00803270" w:rsidP="00803270">
      <w:pPr>
        <w:pStyle w:val="NormalBold"/>
      </w:pPr>
      <w:r w:rsidRPr="00CF48A0">
        <w:rPr>
          <w:rStyle w:val="HideTWBExt"/>
          <w:b w:val="0"/>
          <w:noProof w:val="0"/>
        </w:rPr>
        <w:t>&lt;/RepeatBlock-By&gt;</w:t>
      </w:r>
    </w:p>
    <w:p w14:paraId="32C80B4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F65F08C" w14:textId="77777777" w:rsidR="00803270" w:rsidRPr="00CF48A0" w:rsidRDefault="00803270" w:rsidP="00803270">
      <w:pPr>
        <w:pStyle w:val="NormalBold"/>
      </w:pPr>
      <w:r w:rsidRPr="00CF48A0">
        <w:rPr>
          <w:rStyle w:val="HideTWBExt"/>
          <w:b w:val="0"/>
          <w:noProof w:val="0"/>
        </w:rPr>
        <w:t>&lt;Article&gt;</w:t>
      </w:r>
      <w:r w:rsidRPr="00CF48A0">
        <w:t>Punkt 27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3E6E6EE" w14:textId="77777777" w:rsidTr="002A1989">
        <w:trPr>
          <w:trHeight w:hRule="exact" w:val="240"/>
          <w:jc w:val="center"/>
        </w:trPr>
        <w:tc>
          <w:tcPr>
            <w:tcW w:w="9752" w:type="dxa"/>
            <w:gridSpan w:val="2"/>
            <w:tcBorders>
              <w:top w:val="nil"/>
              <w:left w:val="nil"/>
              <w:bottom w:val="nil"/>
              <w:right w:val="nil"/>
            </w:tcBorders>
          </w:tcPr>
          <w:p w14:paraId="44C9FC75" w14:textId="77777777" w:rsidR="00803270" w:rsidRPr="00CF48A0" w:rsidRDefault="00803270" w:rsidP="002A1989"/>
        </w:tc>
      </w:tr>
      <w:tr w:rsidR="009D61B4" w:rsidRPr="00CF48A0" w14:paraId="6FE99F3E" w14:textId="77777777" w:rsidTr="002A1989">
        <w:trPr>
          <w:trHeight w:val="240"/>
          <w:jc w:val="center"/>
        </w:trPr>
        <w:tc>
          <w:tcPr>
            <w:tcW w:w="4876" w:type="dxa"/>
            <w:tcBorders>
              <w:top w:val="nil"/>
              <w:left w:val="nil"/>
              <w:bottom w:val="nil"/>
              <w:right w:val="nil"/>
            </w:tcBorders>
          </w:tcPr>
          <w:p w14:paraId="1C35E47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A89B4CA" w14:textId="77777777" w:rsidR="00803270" w:rsidRPr="00CF48A0" w:rsidRDefault="00803270" w:rsidP="002A1989">
            <w:pPr>
              <w:pStyle w:val="AmColumnHeading"/>
            </w:pPr>
            <w:r w:rsidRPr="00CF48A0">
              <w:t>Ændringsforslag</w:t>
            </w:r>
          </w:p>
        </w:tc>
      </w:tr>
      <w:tr w:rsidR="009D61B4" w:rsidRPr="00CF48A0" w14:paraId="19B97FA0" w14:textId="77777777" w:rsidTr="002A1989">
        <w:trPr>
          <w:jc w:val="center"/>
        </w:trPr>
        <w:tc>
          <w:tcPr>
            <w:tcW w:w="4876" w:type="dxa"/>
            <w:tcBorders>
              <w:top w:val="nil"/>
              <w:left w:val="nil"/>
              <w:bottom w:val="nil"/>
              <w:right w:val="nil"/>
            </w:tcBorders>
          </w:tcPr>
          <w:p w14:paraId="708F0302" w14:textId="77777777" w:rsidR="00803270" w:rsidRPr="00CF48A0" w:rsidRDefault="00803270" w:rsidP="002A1989">
            <w:pPr>
              <w:pStyle w:val="Normal6a"/>
            </w:pPr>
          </w:p>
        </w:tc>
        <w:tc>
          <w:tcPr>
            <w:tcW w:w="4876" w:type="dxa"/>
            <w:tcBorders>
              <w:top w:val="nil"/>
              <w:left w:val="nil"/>
              <w:bottom w:val="nil"/>
              <w:right w:val="nil"/>
            </w:tcBorders>
          </w:tcPr>
          <w:p w14:paraId="39735CBD" w14:textId="77777777" w:rsidR="00803270" w:rsidRPr="00CF48A0" w:rsidRDefault="00803270" w:rsidP="002A1989">
            <w:pPr>
              <w:pStyle w:val="Normal6a"/>
            </w:pPr>
            <w:r w:rsidRPr="00CF48A0">
              <w:rPr>
                <w:b/>
                <w:i/>
              </w:rPr>
              <w:t>27a.</w:t>
            </w:r>
            <w:r w:rsidRPr="00CF48A0">
              <w:tab/>
            </w:r>
            <w:r w:rsidRPr="00CF48A0">
              <w:rPr>
                <w:b/>
                <w:i/>
              </w:rPr>
              <w:t>fordømmer det cubanske regimes systematiske krænkelser og overtrædelser af menneskerettighederne og opfordrer til at suspendere EU's aftale om politisk dialog og samarbejde med Cuba;</w:t>
            </w:r>
          </w:p>
        </w:tc>
      </w:tr>
    </w:tbl>
    <w:p w14:paraId="7C61E31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25275AC" w14:textId="77777777" w:rsidR="00803270" w:rsidRPr="00CF48A0" w:rsidRDefault="00803270" w:rsidP="00803270">
      <w:r w:rsidRPr="00CF48A0">
        <w:rPr>
          <w:rStyle w:val="HideTWBExt"/>
          <w:noProof w:val="0"/>
        </w:rPr>
        <w:t>&lt;/Amend&gt;</w:t>
      </w:r>
    </w:p>
    <w:p w14:paraId="6AC0199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665</w:t>
      </w:r>
      <w:r w:rsidRPr="00CF48A0">
        <w:rPr>
          <w:rStyle w:val="HideTWBExt"/>
          <w:b w:val="0"/>
          <w:noProof w:val="0"/>
        </w:rPr>
        <w:t>&lt;/NumAm&gt;</w:t>
      </w:r>
    </w:p>
    <w:p w14:paraId="66A1C5C3"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672CADDE" w14:textId="77777777" w:rsidR="00803270" w:rsidRPr="00CF48A0" w:rsidRDefault="00803270" w:rsidP="00803270">
      <w:pPr>
        <w:pStyle w:val="NormalBold"/>
      </w:pPr>
      <w:r w:rsidRPr="00CF48A0">
        <w:rPr>
          <w:rStyle w:val="HideTWBExt"/>
          <w:b w:val="0"/>
          <w:noProof w:val="0"/>
        </w:rPr>
        <w:t>&lt;/RepeatBlock-By&gt;</w:t>
      </w:r>
    </w:p>
    <w:p w14:paraId="38170A4C"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6F2C79F" w14:textId="77777777" w:rsidR="00803270" w:rsidRPr="00CF48A0" w:rsidRDefault="00803270" w:rsidP="00803270">
      <w:pPr>
        <w:pStyle w:val="NormalBold"/>
      </w:pPr>
      <w:r w:rsidRPr="00CF48A0">
        <w:rPr>
          <w:rStyle w:val="HideTWBExt"/>
          <w:b w:val="0"/>
          <w:noProof w:val="0"/>
        </w:rPr>
        <w:t>&lt;Article&gt;</w:t>
      </w:r>
      <w:r w:rsidRPr="00CF48A0">
        <w:t>Punkt 27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3D35BEF" w14:textId="77777777" w:rsidTr="002A1989">
        <w:trPr>
          <w:trHeight w:hRule="exact" w:val="240"/>
          <w:jc w:val="center"/>
        </w:trPr>
        <w:tc>
          <w:tcPr>
            <w:tcW w:w="9752" w:type="dxa"/>
            <w:gridSpan w:val="2"/>
            <w:tcBorders>
              <w:top w:val="nil"/>
              <w:left w:val="nil"/>
              <w:bottom w:val="nil"/>
              <w:right w:val="nil"/>
            </w:tcBorders>
          </w:tcPr>
          <w:p w14:paraId="0AE0F994" w14:textId="77777777" w:rsidR="00803270" w:rsidRPr="00CF48A0" w:rsidRDefault="00803270" w:rsidP="002A1989"/>
        </w:tc>
      </w:tr>
      <w:tr w:rsidR="009D61B4" w:rsidRPr="00CF48A0" w14:paraId="2C75E9F7" w14:textId="77777777" w:rsidTr="002A1989">
        <w:trPr>
          <w:trHeight w:val="240"/>
          <w:jc w:val="center"/>
        </w:trPr>
        <w:tc>
          <w:tcPr>
            <w:tcW w:w="4876" w:type="dxa"/>
            <w:tcBorders>
              <w:top w:val="nil"/>
              <w:left w:val="nil"/>
              <w:bottom w:val="nil"/>
              <w:right w:val="nil"/>
            </w:tcBorders>
          </w:tcPr>
          <w:p w14:paraId="0E7AD05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987966" w14:textId="77777777" w:rsidR="00803270" w:rsidRPr="00CF48A0" w:rsidRDefault="00803270" w:rsidP="002A1989">
            <w:pPr>
              <w:pStyle w:val="AmColumnHeading"/>
            </w:pPr>
            <w:r w:rsidRPr="00CF48A0">
              <w:t>Ændringsforslag</w:t>
            </w:r>
          </w:p>
        </w:tc>
      </w:tr>
      <w:tr w:rsidR="009D61B4" w:rsidRPr="00CF48A0" w14:paraId="7F298EC6" w14:textId="77777777" w:rsidTr="002A1989">
        <w:trPr>
          <w:jc w:val="center"/>
        </w:trPr>
        <w:tc>
          <w:tcPr>
            <w:tcW w:w="4876" w:type="dxa"/>
            <w:tcBorders>
              <w:top w:val="nil"/>
              <w:left w:val="nil"/>
              <w:bottom w:val="nil"/>
              <w:right w:val="nil"/>
            </w:tcBorders>
          </w:tcPr>
          <w:p w14:paraId="429D6D24" w14:textId="77777777" w:rsidR="00803270" w:rsidRPr="00CF48A0" w:rsidRDefault="00803270" w:rsidP="002A1989">
            <w:pPr>
              <w:pStyle w:val="Normal6a"/>
            </w:pPr>
          </w:p>
        </w:tc>
        <w:tc>
          <w:tcPr>
            <w:tcW w:w="4876" w:type="dxa"/>
            <w:tcBorders>
              <w:top w:val="nil"/>
              <w:left w:val="nil"/>
              <w:bottom w:val="nil"/>
              <w:right w:val="nil"/>
            </w:tcBorders>
          </w:tcPr>
          <w:p w14:paraId="2C70D1B3" w14:textId="797E958E" w:rsidR="00803270" w:rsidRPr="00CF48A0" w:rsidRDefault="00803270" w:rsidP="002A1989">
            <w:pPr>
              <w:pStyle w:val="Normal6a"/>
            </w:pPr>
            <w:r w:rsidRPr="00CF48A0">
              <w:rPr>
                <w:b/>
                <w:i/>
              </w:rPr>
              <w:t>27b.</w:t>
            </w:r>
            <w:r w:rsidRPr="00CF48A0">
              <w:tab/>
            </w:r>
            <w:r w:rsidRPr="00CF48A0">
              <w:rPr>
                <w:b/>
                <w:i/>
              </w:rPr>
              <w:t xml:space="preserve">fremhæver Saudi-Arabiens vigtige diplomatiske rolle, navnlig med hensyn til at støtte en deeskalering af situationen i Yemen, forbedre den maritime sikkerhed i Det Røde Hav, være vært for forhandlinger om Ukraine samt </w:t>
            </w:r>
            <w:r w:rsidR="00113B03" w:rsidRPr="00CF48A0">
              <w:rPr>
                <w:b/>
                <w:i/>
              </w:rPr>
              <w:t>fremme</w:t>
            </w:r>
            <w:r w:rsidRPr="00CF48A0">
              <w:rPr>
                <w:b/>
                <w:i/>
              </w:rPr>
              <w:t xml:space="preserve"> dialogen om Sudan, hvilket alt sammen bidrager konstruktivt til den regionale og internationale stabilitet; opfordrer til at uddybe EU's engagement med Saudi-Arabien for at fremme samarbejdet om diplomatiske løsninger på konflikter og for at fremme varig fred og sikkerhed i hele regionen;</w:t>
            </w:r>
          </w:p>
        </w:tc>
      </w:tr>
    </w:tbl>
    <w:p w14:paraId="78573E7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6040A83" w14:textId="77777777" w:rsidR="00803270" w:rsidRPr="00CF48A0" w:rsidRDefault="00803270" w:rsidP="00803270">
      <w:r w:rsidRPr="00CF48A0">
        <w:rPr>
          <w:rStyle w:val="HideTWBExt"/>
          <w:noProof w:val="0"/>
        </w:rPr>
        <w:t>&lt;/Amend&gt;</w:t>
      </w:r>
    </w:p>
    <w:p w14:paraId="1CFC77C2"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666</w:t>
      </w:r>
      <w:r w:rsidRPr="00CF48A0">
        <w:rPr>
          <w:rStyle w:val="HideTWBExt"/>
          <w:b w:val="0"/>
          <w:noProof w:val="0"/>
        </w:rPr>
        <w:t>&lt;/NumAm&gt;</w:t>
      </w:r>
    </w:p>
    <w:p w14:paraId="1C8B0D18" w14:textId="77777777" w:rsidR="00803270" w:rsidRPr="00CF48A0" w:rsidRDefault="00803270" w:rsidP="00803270">
      <w:pPr>
        <w:pStyle w:val="NormalBold"/>
      </w:pPr>
      <w:r w:rsidRPr="00CF48A0">
        <w:rPr>
          <w:rStyle w:val="HideTWBExt"/>
          <w:b w:val="0"/>
          <w:noProof w:val="0"/>
        </w:rPr>
        <w:t>&lt;RepeatBlock-By&gt;&lt;Members&gt;</w:t>
      </w:r>
      <w:r w:rsidRPr="00CF48A0">
        <w:t>Davor Ivo Stier</w:t>
      </w:r>
      <w:r w:rsidRPr="00CF48A0">
        <w:rPr>
          <w:rStyle w:val="HideTWBExt"/>
          <w:b w:val="0"/>
          <w:noProof w:val="0"/>
        </w:rPr>
        <w:t>&lt;/Members&gt;</w:t>
      </w:r>
    </w:p>
    <w:p w14:paraId="1D820D5D" w14:textId="77777777" w:rsidR="00803270" w:rsidRPr="00CF48A0" w:rsidRDefault="00803270" w:rsidP="00803270">
      <w:pPr>
        <w:pStyle w:val="NormalBold"/>
      </w:pPr>
      <w:r w:rsidRPr="00CF48A0">
        <w:rPr>
          <w:rStyle w:val="HideTWBExt"/>
          <w:b w:val="0"/>
          <w:noProof w:val="0"/>
        </w:rPr>
        <w:t>&lt;/RepeatBlock-By&gt;</w:t>
      </w:r>
    </w:p>
    <w:p w14:paraId="214772B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D09A137" w14:textId="77777777" w:rsidR="00803270" w:rsidRPr="00CF48A0" w:rsidRDefault="00803270" w:rsidP="00803270">
      <w:pPr>
        <w:pStyle w:val="NormalBold"/>
      </w:pPr>
      <w:r w:rsidRPr="00CF48A0">
        <w:rPr>
          <w:rStyle w:val="HideTWBExt"/>
          <w:b w:val="0"/>
          <w:noProof w:val="0"/>
        </w:rPr>
        <w:t>&lt;Article&gt;</w:t>
      </w:r>
      <w:r w:rsidRPr="00CF48A0">
        <w:t>Punkt 27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94D5DBD" w14:textId="77777777" w:rsidTr="002A1989">
        <w:trPr>
          <w:trHeight w:hRule="exact" w:val="240"/>
          <w:jc w:val="center"/>
        </w:trPr>
        <w:tc>
          <w:tcPr>
            <w:tcW w:w="9752" w:type="dxa"/>
            <w:gridSpan w:val="2"/>
            <w:tcBorders>
              <w:top w:val="nil"/>
              <w:left w:val="nil"/>
              <w:bottom w:val="nil"/>
              <w:right w:val="nil"/>
            </w:tcBorders>
          </w:tcPr>
          <w:p w14:paraId="057A8BAF" w14:textId="77777777" w:rsidR="00803270" w:rsidRPr="00CF48A0" w:rsidRDefault="00803270" w:rsidP="002A1989"/>
        </w:tc>
      </w:tr>
      <w:tr w:rsidR="009D61B4" w:rsidRPr="00CF48A0" w14:paraId="75E1A91F" w14:textId="77777777" w:rsidTr="002A1989">
        <w:trPr>
          <w:trHeight w:val="240"/>
          <w:jc w:val="center"/>
        </w:trPr>
        <w:tc>
          <w:tcPr>
            <w:tcW w:w="4876" w:type="dxa"/>
            <w:tcBorders>
              <w:top w:val="nil"/>
              <w:left w:val="nil"/>
              <w:bottom w:val="nil"/>
              <w:right w:val="nil"/>
            </w:tcBorders>
          </w:tcPr>
          <w:p w14:paraId="3811F91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48DFAF7" w14:textId="77777777" w:rsidR="00803270" w:rsidRPr="00CF48A0" w:rsidRDefault="00803270" w:rsidP="002A1989">
            <w:pPr>
              <w:pStyle w:val="AmColumnHeading"/>
            </w:pPr>
            <w:r w:rsidRPr="00CF48A0">
              <w:t>Ændringsforslag</w:t>
            </w:r>
          </w:p>
        </w:tc>
      </w:tr>
      <w:tr w:rsidR="009D61B4" w:rsidRPr="00CF48A0" w14:paraId="6672C816" w14:textId="77777777" w:rsidTr="002A1989">
        <w:trPr>
          <w:jc w:val="center"/>
        </w:trPr>
        <w:tc>
          <w:tcPr>
            <w:tcW w:w="4876" w:type="dxa"/>
            <w:tcBorders>
              <w:top w:val="nil"/>
              <w:left w:val="nil"/>
              <w:bottom w:val="nil"/>
              <w:right w:val="nil"/>
            </w:tcBorders>
          </w:tcPr>
          <w:p w14:paraId="6D2210D5" w14:textId="77777777" w:rsidR="00803270" w:rsidRPr="00CF48A0" w:rsidRDefault="00803270" w:rsidP="002A1989">
            <w:pPr>
              <w:pStyle w:val="Normal6a"/>
            </w:pPr>
          </w:p>
        </w:tc>
        <w:tc>
          <w:tcPr>
            <w:tcW w:w="4876" w:type="dxa"/>
            <w:tcBorders>
              <w:top w:val="nil"/>
              <w:left w:val="nil"/>
              <w:bottom w:val="nil"/>
              <w:right w:val="nil"/>
            </w:tcBorders>
          </w:tcPr>
          <w:p w14:paraId="4EEC9DE9" w14:textId="77777777" w:rsidR="00803270" w:rsidRPr="00CF48A0" w:rsidRDefault="00803270" w:rsidP="002A1989">
            <w:pPr>
              <w:pStyle w:val="Normal6a"/>
            </w:pPr>
            <w:r w:rsidRPr="00CF48A0">
              <w:rPr>
                <w:b/>
                <w:i/>
              </w:rPr>
              <w:t>27b.</w:t>
            </w:r>
            <w:r w:rsidRPr="00CF48A0">
              <w:tab/>
            </w:r>
            <w:r w:rsidRPr="00CF48A0">
              <w:rPr>
                <w:b/>
                <w:i/>
              </w:rPr>
              <w:t>understreger, at EU i en situation med strategisk konkurrence har en historisk mulighed for at styrke sin alliance med Latinamerika; opfordrer indtrængende til fortsat at styrke partnerskabet for at imødegå geopolitiske ændringer; beklager de demokratiske tilbageskridt i flere lande i Latinamerika og Caribien og fordømmer krænkelserne af menneskerettighederne og indskrænkningen af de grundlæggende frihedsrettigheder, som navnlig regimerne i Nicaragua, Cuba og Venezuela står bag;</w:t>
            </w:r>
          </w:p>
        </w:tc>
      </w:tr>
    </w:tbl>
    <w:p w14:paraId="5C72E90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F62A71B" w14:textId="77777777" w:rsidR="00803270" w:rsidRPr="00CF48A0" w:rsidRDefault="00803270" w:rsidP="00803270">
      <w:r w:rsidRPr="00CF48A0">
        <w:rPr>
          <w:rStyle w:val="HideTWBExt"/>
          <w:noProof w:val="0"/>
        </w:rPr>
        <w:t>&lt;/Amend&gt;</w:t>
      </w:r>
    </w:p>
    <w:p w14:paraId="74BBDAD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667</w:t>
      </w:r>
      <w:r w:rsidRPr="00CF48A0">
        <w:rPr>
          <w:rStyle w:val="HideTWBExt"/>
          <w:b w:val="0"/>
          <w:noProof w:val="0"/>
        </w:rPr>
        <w:t>&lt;/NumAm&gt;</w:t>
      </w:r>
    </w:p>
    <w:p w14:paraId="65C6E708"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1A9A0D07" w14:textId="77777777" w:rsidR="00803270" w:rsidRPr="00CF48A0" w:rsidRDefault="00803270" w:rsidP="00803270">
      <w:pPr>
        <w:pStyle w:val="NormalBold"/>
      </w:pPr>
      <w:r w:rsidRPr="00CF48A0">
        <w:rPr>
          <w:rStyle w:val="HideTWBExt"/>
          <w:b w:val="0"/>
          <w:noProof w:val="0"/>
        </w:rPr>
        <w:t>&lt;/RepeatBlock-By&gt;</w:t>
      </w:r>
    </w:p>
    <w:p w14:paraId="22F2875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D3E8DC9" w14:textId="77777777" w:rsidR="00803270" w:rsidRPr="00CF48A0" w:rsidRDefault="00803270" w:rsidP="00803270">
      <w:pPr>
        <w:pStyle w:val="NormalBold"/>
      </w:pPr>
      <w:r w:rsidRPr="00CF48A0">
        <w:rPr>
          <w:rStyle w:val="HideTWBExt"/>
          <w:b w:val="0"/>
          <w:noProof w:val="0"/>
        </w:rPr>
        <w:t>&lt;Article&gt;</w:t>
      </w:r>
      <w:r w:rsidRPr="00CF48A0">
        <w:t>Punkt 27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484576D" w14:textId="77777777" w:rsidTr="002A1989">
        <w:trPr>
          <w:trHeight w:hRule="exact" w:val="240"/>
          <w:jc w:val="center"/>
        </w:trPr>
        <w:tc>
          <w:tcPr>
            <w:tcW w:w="9752" w:type="dxa"/>
            <w:gridSpan w:val="2"/>
            <w:tcBorders>
              <w:top w:val="nil"/>
              <w:left w:val="nil"/>
              <w:bottom w:val="nil"/>
              <w:right w:val="nil"/>
            </w:tcBorders>
          </w:tcPr>
          <w:p w14:paraId="73D243EA" w14:textId="77777777" w:rsidR="00803270" w:rsidRPr="00CF48A0" w:rsidRDefault="00803270" w:rsidP="002A1989"/>
        </w:tc>
      </w:tr>
      <w:tr w:rsidR="009D61B4" w:rsidRPr="00CF48A0" w14:paraId="362FB120" w14:textId="77777777" w:rsidTr="002A1989">
        <w:trPr>
          <w:trHeight w:val="240"/>
          <w:jc w:val="center"/>
        </w:trPr>
        <w:tc>
          <w:tcPr>
            <w:tcW w:w="4876" w:type="dxa"/>
            <w:tcBorders>
              <w:top w:val="nil"/>
              <w:left w:val="nil"/>
              <w:bottom w:val="nil"/>
              <w:right w:val="nil"/>
            </w:tcBorders>
          </w:tcPr>
          <w:p w14:paraId="441ACE5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36A75A2" w14:textId="77777777" w:rsidR="00803270" w:rsidRPr="00CF48A0" w:rsidRDefault="00803270" w:rsidP="002A1989">
            <w:pPr>
              <w:pStyle w:val="AmColumnHeading"/>
            </w:pPr>
            <w:r w:rsidRPr="00CF48A0">
              <w:t>Ændringsforslag</w:t>
            </w:r>
          </w:p>
        </w:tc>
      </w:tr>
      <w:tr w:rsidR="009D61B4" w:rsidRPr="00CF48A0" w14:paraId="53B935D4" w14:textId="77777777" w:rsidTr="002A1989">
        <w:trPr>
          <w:jc w:val="center"/>
        </w:trPr>
        <w:tc>
          <w:tcPr>
            <w:tcW w:w="4876" w:type="dxa"/>
            <w:tcBorders>
              <w:top w:val="nil"/>
              <w:left w:val="nil"/>
              <w:bottom w:val="nil"/>
              <w:right w:val="nil"/>
            </w:tcBorders>
          </w:tcPr>
          <w:p w14:paraId="5EAAFA54" w14:textId="77777777" w:rsidR="00803270" w:rsidRPr="00CF48A0" w:rsidRDefault="00803270" w:rsidP="002A1989">
            <w:pPr>
              <w:pStyle w:val="Normal6a"/>
            </w:pPr>
          </w:p>
        </w:tc>
        <w:tc>
          <w:tcPr>
            <w:tcW w:w="4876" w:type="dxa"/>
            <w:tcBorders>
              <w:top w:val="nil"/>
              <w:left w:val="nil"/>
              <w:bottom w:val="nil"/>
              <w:right w:val="nil"/>
            </w:tcBorders>
          </w:tcPr>
          <w:p w14:paraId="60526352" w14:textId="5197FFC3" w:rsidR="00803270" w:rsidRPr="00CF48A0" w:rsidRDefault="00803270" w:rsidP="002A1989">
            <w:pPr>
              <w:pStyle w:val="Normal6a"/>
            </w:pPr>
            <w:r w:rsidRPr="00CF48A0">
              <w:rPr>
                <w:b/>
                <w:i/>
              </w:rPr>
              <w:t>27b.</w:t>
            </w:r>
            <w:r w:rsidRPr="00CF48A0">
              <w:tab/>
            </w:r>
            <w:r w:rsidRPr="00CF48A0">
              <w:rPr>
                <w:b/>
                <w:i/>
              </w:rPr>
              <w:t xml:space="preserve">beklager, at sluterklæringen fra </w:t>
            </w:r>
            <w:r w:rsidR="00602F58" w:rsidRPr="00CF48A0">
              <w:rPr>
                <w:b/>
                <w:i/>
              </w:rPr>
              <w:t xml:space="preserve">det </w:t>
            </w:r>
            <w:r w:rsidRPr="00CF48A0">
              <w:rPr>
                <w:b/>
                <w:i/>
              </w:rPr>
              <w:t>16. plenarmøde i EuroLat-forsamlingen i Lima hverken indeholdt en klar fordømmelse af de autoritære regimer i Venezuela, Cuba og Nicaragua eller en kraftig opfordring til øjeblikkelig og betingelsesløs løsladelse af alle politiske fanger, der holdes fanget af Maduros, Díaz-Canels og Ortega-Murillos regimer;</w:t>
            </w:r>
          </w:p>
        </w:tc>
      </w:tr>
    </w:tbl>
    <w:p w14:paraId="0352D53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BCA7899" w14:textId="77777777" w:rsidR="00803270" w:rsidRPr="00CF48A0" w:rsidRDefault="00803270" w:rsidP="00803270">
      <w:r w:rsidRPr="00CF48A0">
        <w:rPr>
          <w:rStyle w:val="HideTWBExt"/>
          <w:noProof w:val="0"/>
        </w:rPr>
        <w:t>&lt;/Amend&gt;</w:t>
      </w:r>
    </w:p>
    <w:p w14:paraId="35BB9C6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668</w:t>
      </w:r>
      <w:r w:rsidRPr="00CF48A0">
        <w:rPr>
          <w:rStyle w:val="HideTWBExt"/>
          <w:b w:val="0"/>
          <w:noProof w:val="0"/>
        </w:rPr>
        <w:t>&lt;/NumAm&gt;</w:t>
      </w:r>
    </w:p>
    <w:p w14:paraId="796ADE85"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 Gabriel Mato</w:t>
      </w:r>
      <w:r w:rsidRPr="00CF48A0">
        <w:rPr>
          <w:rStyle w:val="HideTWBExt"/>
          <w:b w:val="0"/>
          <w:noProof w:val="0"/>
        </w:rPr>
        <w:t>&lt;/Members&gt;</w:t>
      </w:r>
    </w:p>
    <w:p w14:paraId="13E797BE" w14:textId="77777777" w:rsidR="00803270" w:rsidRPr="00CF48A0" w:rsidRDefault="00803270" w:rsidP="00803270">
      <w:pPr>
        <w:pStyle w:val="NormalBold"/>
      </w:pPr>
      <w:r w:rsidRPr="00CF48A0">
        <w:rPr>
          <w:rStyle w:val="HideTWBExt"/>
          <w:b w:val="0"/>
          <w:noProof w:val="0"/>
        </w:rPr>
        <w:t>&lt;/RepeatBlock-By&gt;</w:t>
      </w:r>
    </w:p>
    <w:p w14:paraId="36B51E94"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62E357" w14:textId="77777777" w:rsidR="00803270" w:rsidRPr="00CF48A0" w:rsidRDefault="00803270" w:rsidP="00803270">
      <w:pPr>
        <w:pStyle w:val="NormalBold"/>
      </w:pPr>
      <w:r w:rsidRPr="00CF48A0">
        <w:rPr>
          <w:rStyle w:val="HideTWBExt"/>
          <w:b w:val="0"/>
          <w:noProof w:val="0"/>
        </w:rPr>
        <w:t>&lt;Article&gt;</w:t>
      </w:r>
      <w:r w:rsidRPr="00CF48A0">
        <w:t>Punkt 27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BE2DF8D" w14:textId="77777777" w:rsidTr="002A1989">
        <w:trPr>
          <w:trHeight w:hRule="exact" w:val="240"/>
          <w:jc w:val="center"/>
        </w:trPr>
        <w:tc>
          <w:tcPr>
            <w:tcW w:w="9752" w:type="dxa"/>
            <w:gridSpan w:val="2"/>
            <w:tcBorders>
              <w:top w:val="nil"/>
              <w:left w:val="nil"/>
              <w:bottom w:val="nil"/>
              <w:right w:val="nil"/>
            </w:tcBorders>
          </w:tcPr>
          <w:p w14:paraId="35B856B3" w14:textId="77777777" w:rsidR="00803270" w:rsidRPr="00CF48A0" w:rsidRDefault="00803270" w:rsidP="002A1989"/>
        </w:tc>
      </w:tr>
      <w:tr w:rsidR="009D61B4" w:rsidRPr="00CF48A0" w14:paraId="1412D331" w14:textId="77777777" w:rsidTr="002A1989">
        <w:trPr>
          <w:trHeight w:val="240"/>
          <w:jc w:val="center"/>
        </w:trPr>
        <w:tc>
          <w:tcPr>
            <w:tcW w:w="4876" w:type="dxa"/>
            <w:tcBorders>
              <w:top w:val="nil"/>
              <w:left w:val="nil"/>
              <w:bottom w:val="nil"/>
              <w:right w:val="nil"/>
            </w:tcBorders>
          </w:tcPr>
          <w:p w14:paraId="49A70BD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87E65C4" w14:textId="77777777" w:rsidR="00803270" w:rsidRPr="00CF48A0" w:rsidRDefault="00803270" w:rsidP="002A1989">
            <w:pPr>
              <w:pStyle w:val="AmColumnHeading"/>
            </w:pPr>
            <w:r w:rsidRPr="00CF48A0">
              <w:t>Ændringsforslag</w:t>
            </w:r>
          </w:p>
        </w:tc>
      </w:tr>
      <w:tr w:rsidR="009D61B4" w:rsidRPr="00CF48A0" w14:paraId="7E89D7F8" w14:textId="77777777" w:rsidTr="002A1989">
        <w:trPr>
          <w:jc w:val="center"/>
        </w:trPr>
        <w:tc>
          <w:tcPr>
            <w:tcW w:w="4876" w:type="dxa"/>
            <w:tcBorders>
              <w:top w:val="nil"/>
              <w:left w:val="nil"/>
              <w:bottom w:val="nil"/>
              <w:right w:val="nil"/>
            </w:tcBorders>
          </w:tcPr>
          <w:p w14:paraId="313CC11D" w14:textId="77777777" w:rsidR="00803270" w:rsidRPr="00CF48A0" w:rsidRDefault="00803270" w:rsidP="002A1989">
            <w:pPr>
              <w:pStyle w:val="Normal6a"/>
            </w:pPr>
          </w:p>
        </w:tc>
        <w:tc>
          <w:tcPr>
            <w:tcW w:w="4876" w:type="dxa"/>
            <w:tcBorders>
              <w:top w:val="nil"/>
              <w:left w:val="nil"/>
              <w:bottom w:val="nil"/>
              <w:right w:val="nil"/>
            </w:tcBorders>
          </w:tcPr>
          <w:p w14:paraId="02C945DD" w14:textId="77777777" w:rsidR="00803270" w:rsidRPr="00CF48A0" w:rsidRDefault="00803270" w:rsidP="002A1989">
            <w:pPr>
              <w:pStyle w:val="Normal6a"/>
            </w:pPr>
            <w:r w:rsidRPr="00CF48A0">
              <w:rPr>
                <w:b/>
                <w:i/>
              </w:rPr>
              <w:t>27b.</w:t>
            </w:r>
            <w:r w:rsidRPr="00CF48A0">
              <w:tab/>
            </w:r>
            <w:r w:rsidRPr="00CF48A0">
              <w:rPr>
                <w:b/>
                <w:i/>
              </w:rPr>
              <w:t>glæder sig over undertegnelsen af den avancerede rammeaftale mellem EU og Chile og opfordrer til en hurtig og fuldstændig ratificering af aftalen; glæder sig over afslutningen af forhandlingerne om partnerskabsaftalen mellem EU og MERCOSUR og den globale aftale mellem EU og Mexico og opfordrer til, at de hurtigt undertegnes og ratificeres;</w:t>
            </w:r>
          </w:p>
        </w:tc>
      </w:tr>
    </w:tbl>
    <w:p w14:paraId="092F372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736315CD" w14:textId="77777777" w:rsidR="00803270" w:rsidRPr="00CF48A0" w:rsidRDefault="00803270" w:rsidP="00803270">
      <w:r w:rsidRPr="00CF48A0">
        <w:rPr>
          <w:rStyle w:val="HideTWBExt"/>
          <w:noProof w:val="0"/>
        </w:rPr>
        <w:t>&lt;/Amend&gt;</w:t>
      </w:r>
    </w:p>
    <w:p w14:paraId="6BD6D7F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669</w:t>
      </w:r>
      <w:r w:rsidRPr="00CF48A0">
        <w:rPr>
          <w:rStyle w:val="HideTWBExt"/>
          <w:b w:val="0"/>
          <w:noProof w:val="0"/>
        </w:rPr>
        <w:t>&lt;/NumAm&gt;</w:t>
      </w:r>
    </w:p>
    <w:p w14:paraId="2C28B757"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310E4186" w14:textId="77777777" w:rsidR="00803270" w:rsidRPr="00CF48A0" w:rsidRDefault="00803270" w:rsidP="00803270">
      <w:pPr>
        <w:pStyle w:val="NormalBold"/>
      </w:pPr>
      <w:r w:rsidRPr="00CF48A0">
        <w:rPr>
          <w:rStyle w:val="HideTWBExt"/>
          <w:b w:val="0"/>
          <w:noProof w:val="0"/>
        </w:rPr>
        <w:t>&lt;/RepeatBlock-By&gt;</w:t>
      </w:r>
    </w:p>
    <w:p w14:paraId="0AF47F0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0B93496" w14:textId="77777777" w:rsidR="00803270" w:rsidRPr="00CF48A0" w:rsidRDefault="00803270" w:rsidP="00803270">
      <w:pPr>
        <w:pStyle w:val="NormalBold"/>
      </w:pPr>
      <w:r w:rsidRPr="00CF48A0">
        <w:rPr>
          <w:rStyle w:val="HideTWBExt"/>
          <w:b w:val="0"/>
          <w:noProof w:val="0"/>
        </w:rPr>
        <w:t>&lt;Article&gt;</w:t>
      </w:r>
      <w:r w:rsidRPr="00CF48A0">
        <w:t>Punkt 27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DCA8B56" w14:textId="77777777" w:rsidTr="002A1989">
        <w:trPr>
          <w:trHeight w:hRule="exact" w:val="240"/>
          <w:jc w:val="center"/>
        </w:trPr>
        <w:tc>
          <w:tcPr>
            <w:tcW w:w="9752" w:type="dxa"/>
            <w:gridSpan w:val="2"/>
            <w:tcBorders>
              <w:top w:val="nil"/>
              <w:left w:val="nil"/>
              <w:bottom w:val="nil"/>
              <w:right w:val="nil"/>
            </w:tcBorders>
          </w:tcPr>
          <w:p w14:paraId="3C23358F" w14:textId="77777777" w:rsidR="00803270" w:rsidRPr="00CF48A0" w:rsidRDefault="00803270" w:rsidP="002A1989"/>
        </w:tc>
      </w:tr>
      <w:tr w:rsidR="009D61B4" w:rsidRPr="00CF48A0" w14:paraId="1CA05E71" w14:textId="77777777" w:rsidTr="002A1989">
        <w:trPr>
          <w:trHeight w:val="240"/>
          <w:jc w:val="center"/>
        </w:trPr>
        <w:tc>
          <w:tcPr>
            <w:tcW w:w="4876" w:type="dxa"/>
            <w:tcBorders>
              <w:top w:val="nil"/>
              <w:left w:val="nil"/>
              <w:bottom w:val="nil"/>
              <w:right w:val="nil"/>
            </w:tcBorders>
          </w:tcPr>
          <w:p w14:paraId="4E503AA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6E725C1" w14:textId="77777777" w:rsidR="00803270" w:rsidRPr="00CF48A0" w:rsidRDefault="00803270" w:rsidP="002A1989">
            <w:pPr>
              <w:pStyle w:val="AmColumnHeading"/>
            </w:pPr>
            <w:r w:rsidRPr="00CF48A0">
              <w:t>Ændringsforslag</w:t>
            </w:r>
          </w:p>
        </w:tc>
      </w:tr>
      <w:tr w:rsidR="009D61B4" w:rsidRPr="00CF48A0" w14:paraId="71FEDD01" w14:textId="77777777" w:rsidTr="002A1989">
        <w:trPr>
          <w:jc w:val="center"/>
        </w:trPr>
        <w:tc>
          <w:tcPr>
            <w:tcW w:w="4876" w:type="dxa"/>
            <w:tcBorders>
              <w:top w:val="nil"/>
              <w:left w:val="nil"/>
              <w:bottom w:val="nil"/>
              <w:right w:val="nil"/>
            </w:tcBorders>
          </w:tcPr>
          <w:p w14:paraId="4F53DC4F" w14:textId="77777777" w:rsidR="00803270" w:rsidRPr="00CF48A0" w:rsidRDefault="00803270" w:rsidP="002A1989">
            <w:pPr>
              <w:pStyle w:val="Normal6a"/>
            </w:pPr>
          </w:p>
        </w:tc>
        <w:tc>
          <w:tcPr>
            <w:tcW w:w="4876" w:type="dxa"/>
            <w:tcBorders>
              <w:top w:val="nil"/>
              <w:left w:val="nil"/>
              <w:bottom w:val="nil"/>
              <w:right w:val="nil"/>
            </w:tcBorders>
          </w:tcPr>
          <w:p w14:paraId="5F379292" w14:textId="77777777" w:rsidR="00803270" w:rsidRPr="00CF48A0" w:rsidRDefault="00803270" w:rsidP="002A1989">
            <w:pPr>
              <w:pStyle w:val="Normal6a"/>
            </w:pPr>
            <w:r w:rsidRPr="00CF48A0">
              <w:rPr>
                <w:b/>
                <w:i/>
              </w:rPr>
              <w:t>27c.</w:t>
            </w:r>
            <w:r w:rsidRPr="00CF48A0">
              <w:tab/>
            </w:r>
            <w:r w:rsidRPr="00CF48A0">
              <w:rPr>
                <w:b/>
                <w:i/>
              </w:rPr>
              <w:t>bifalder Kongeriget Saudi-Arabiens bestræbelser på under kong Salman bin Abdulaziz' og kronprins og premierminister Mohammed bin Salman al-Sauds ledelse at fremme tolerance og bevæge sig væk fra restriktive religiøse politikker; bemærker den direkte forbindelse mellem tolerance og bæredygtig økonomisk vækst og understreger, at åbenhed og inklusion skaber grobund for innovation, investeringer og sociale fremskridt; mener, at Saudi-Arabiens igangværende reformer udgør et vigtigt eksempel til efterfølgelse for hele regionen og viser, hvordan tolerance kan skabe grundlag for stabilitet og være drivkraft for velstand; opfordrer til at styrke samarbejdet mellem EU og Saudi-Arabien og udveksle bedste praksis med henblik på at fremme tolerance og tilbageholdenhed som nøgleredskaber til bekæmpelse af radikalisme og voldelig ekstremisme;</w:t>
            </w:r>
          </w:p>
        </w:tc>
      </w:tr>
    </w:tbl>
    <w:p w14:paraId="597153C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BA76F53" w14:textId="77777777" w:rsidR="00803270" w:rsidRPr="00CF48A0" w:rsidRDefault="00803270" w:rsidP="00803270">
      <w:r w:rsidRPr="00CF48A0">
        <w:rPr>
          <w:rStyle w:val="HideTWBExt"/>
          <w:noProof w:val="0"/>
        </w:rPr>
        <w:t>&lt;/Amend&gt;</w:t>
      </w:r>
    </w:p>
    <w:p w14:paraId="181F7255"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670</w:t>
      </w:r>
      <w:r w:rsidRPr="00CF48A0">
        <w:rPr>
          <w:rStyle w:val="HideTWBExt"/>
          <w:b w:val="0"/>
          <w:noProof w:val="0"/>
        </w:rPr>
        <w:t>&lt;/NumAm&gt;</w:t>
      </w:r>
    </w:p>
    <w:p w14:paraId="0971F3AF"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739E3B04" w14:textId="77777777" w:rsidR="00803270" w:rsidRPr="00CF48A0" w:rsidRDefault="00803270" w:rsidP="00803270">
      <w:pPr>
        <w:pStyle w:val="NormalBold"/>
      </w:pPr>
      <w:r w:rsidRPr="00CF48A0">
        <w:rPr>
          <w:rStyle w:val="HideTWBExt"/>
          <w:b w:val="0"/>
          <w:noProof w:val="0"/>
        </w:rPr>
        <w:t>&lt;/RepeatBlock-By&gt;</w:t>
      </w:r>
    </w:p>
    <w:p w14:paraId="184AFC5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FC07BFE" w14:textId="77777777" w:rsidR="00803270" w:rsidRPr="00CF48A0" w:rsidRDefault="00803270" w:rsidP="00803270">
      <w:pPr>
        <w:pStyle w:val="NormalBold"/>
      </w:pPr>
      <w:r w:rsidRPr="00CF48A0">
        <w:rPr>
          <w:rStyle w:val="HideTWBExt"/>
          <w:b w:val="0"/>
          <w:noProof w:val="0"/>
        </w:rPr>
        <w:t>&lt;Article&gt;</w:t>
      </w:r>
      <w:r w:rsidRPr="00CF48A0">
        <w:t>Punkt 27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242AF85" w14:textId="77777777" w:rsidTr="002A1989">
        <w:trPr>
          <w:trHeight w:hRule="exact" w:val="240"/>
          <w:jc w:val="center"/>
        </w:trPr>
        <w:tc>
          <w:tcPr>
            <w:tcW w:w="9752" w:type="dxa"/>
            <w:gridSpan w:val="2"/>
            <w:tcBorders>
              <w:top w:val="nil"/>
              <w:left w:val="nil"/>
              <w:bottom w:val="nil"/>
              <w:right w:val="nil"/>
            </w:tcBorders>
          </w:tcPr>
          <w:p w14:paraId="66616A94" w14:textId="77777777" w:rsidR="00803270" w:rsidRPr="00CF48A0" w:rsidRDefault="00803270" w:rsidP="002A1989"/>
        </w:tc>
      </w:tr>
      <w:tr w:rsidR="009D61B4" w:rsidRPr="00CF48A0" w14:paraId="50928A3A" w14:textId="77777777" w:rsidTr="002A1989">
        <w:trPr>
          <w:trHeight w:val="240"/>
          <w:jc w:val="center"/>
        </w:trPr>
        <w:tc>
          <w:tcPr>
            <w:tcW w:w="4876" w:type="dxa"/>
            <w:tcBorders>
              <w:top w:val="nil"/>
              <w:left w:val="nil"/>
              <w:bottom w:val="nil"/>
              <w:right w:val="nil"/>
            </w:tcBorders>
          </w:tcPr>
          <w:p w14:paraId="13544F8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47C5340" w14:textId="77777777" w:rsidR="00803270" w:rsidRPr="00CF48A0" w:rsidRDefault="00803270" w:rsidP="002A1989">
            <w:pPr>
              <w:pStyle w:val="AmColumnHeading"/>
            </w:pPr>
            <w:r w:rsidRPr="00CF48A0">
              <w:t>Ændringsforslag</w:t>
            </w:r>
          </w:p>
        </w:tc>
      </w:tr>
      <w:tr w:rsidR="009D61B4" w:rsidRPr="00CF48A0" w14:paraId="7CAB3689" w14:textId="77777777" w:rsidTr="002A1989">
        <w:trPr>
          <w:jc w:val="center"/>
        </w:trPr>
        <w:tc>
          <w:tcPr>
            <w:tcW w:w="4876" w:type="dxa"/>
            <w:tcBorders>
              <w:top w:val="nil"/>
              <w:left w:val="nil"/>
              <w:bottom w:val="nil"/>
              <w:right w:val="nil"/>
            </w:tcBorders>
          </w:tcPr>
          <w:p w14:paraId="20CDB3F4" w14:textId="77777777" w:rsidR="00803270" w:rsidRPr="00CF48A0" w:rsidRDefault="00803270" w:rsidP="002A1989">
            <w:pPr>
              <w:pStyle w:val="Normal6a"/>
            </w:pPr>
          </w:p>
        </w:tc>
        <w:tc>
          <w:tcPr>
            <w:tcW w:w="4876" w:type="dxa"/>
            <w:tcBorders>
              <w:top w:val="nil"/>
              <w:left w:val="nil"/>
              <w:bottom w:val="nil"/>
              <w:right w:val="nil"/>
            </w:tcBorders>
          </w:tcPr>
          <w:p w14:paraId="0E7D6C2A" w14:textId="77777777" w:rsidR="00803270" w:rsidRPr="00CF48A0" w:rsidRDefault="00803270" w:rsidP="002A1989">
            <w:pPr>
              <w:pStyle w:val="Normal6a"/>
            </w:pPr>
            <w:r w:rsidRPr="00CF48A0">
              <w:rPr>
                <w:b/>
                <w:i/>
              </w:rPr>
              <w:t>27c.</w:t>
            </w:r>
            <w:r w:rsidRPr="00CF48A0">
              <w:tab/>
            </w:r>
            <w:r w:rsidRPr="00CF48A0">
              <w:rPr>
                <w:b/>
                <w:i/>
              </w:rPr>
              <w:t>understreger vigtigheden af det strategiske engagement og samarbejde mellem EU og Latinamerika og Caribien, herunder fælles håndhævelsesinitiativer og deling af efterretninger i bekæmpelsen af organiseret kriminalitet og narkotikahandel; glæder sig over medlemsstaternes konkrete bidrag i denne henseende såsom det italienske "Falcone-Borsellino"-initiativ, der er udformet til at hjælpe lande i Latinamerika og Caribien med at bekæmpe grænseoverskridende organiseret kriminalitet gennem teknisk støtte og bistand, uddannelse og god praksis inden for retlige anliggender og sikkerhed;</w:t>
            </w:r>
          </w:p>
        </w:tc>
      </w:tr>
    </w:tbl>
    <w:p w14:paraId="4F581736"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17F4CC3" w14:textId="77777777" w:rsidR="00803270" w:rsidRPr="00CF48A0" w:rsidRDefault="00803270" w:rsidP="00803270">
      <w:r w:rsidRPr="00CF48A0">
        <w:rPr>
          <w:rStyle w:val="HideTWBExt"/>
          <w:noProof w:val="0"/>
        </w:rPr>
        <w:t>&lt;/Amend&gt;</w:t>
      </w:r>
    </w:p>
    <w:p w14:paraId="5E00012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671</w:t>
      </w:r>
      <w:r w:rsidRPr="00CF48A0">
        <w:rPr>
          <w:rStyle w:val="HideTWBExt"/>
          <w:b w:val="0"/>
          <w:noProof w:val="0"/>
        </w:rPr>
        <w:t>&lt;/NumAm&gt;</w:t>
      </w:r>
    </w:p>
    <w:p w14:paraId="4138AFC6"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 Gabriel Mato</w:t>
      </w:r>
      <w:r w:rsidRPr="00CF48A0">
        <w:rPr>
          <w:rStyle w:val="HideTWBExt"/>
          <w:b w:val="0"/>
          <w:noProof w:val="0"/>
        </w:rPr>
        <w:t>&lt;/Members&gt;</w:t>
      </w:r>
    </w:p>
    <w:p w14:paraId="36BC15C6" w14:textId="77777777" w:rsidR="00803270" w:rsidRPr="00CF48A0" w:rsidRDefault="00803270" w:rsidP="00803270">
      <w:pPr>
        <w:pStyle w:val="NormalBold"/>
      </w:pPr>
      <w:r w:rsidRPr="00CF48A0">
        <w:rPr>
          <w:rStyle w:val="HideTWBExt"/>
          <w:b w:val="0"/>
          <w:noProof w:val="0"/>
        </w:rPr>
        <w:t>&lt;/RepeatBlock-By&gt;</w:t>
      </w:r>
    </w:p>
    <w:p w14:paraId="689C146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6C7E4EC" w14:textId="77777777" w:rsidR="00803270" w:rsidRPr="00CF48A0" w:rsidRDefault="00803270" w:rsidP="00803270">
      <w:pPr>
        <w:pStyle w:val="NormalBold"/>
      </w:pPr>
      <w:r w:rsidRPr="00CF48A0">
        <w:rPr>
          <w:rStyle w:val="HideTWBExt"/>
          <w:b w:val="0"/>
          <w:noProof w:val="0"/>
        </w:rPr>
        <w:t>&lt;Article&gt;</w:t>
      </w:r>
      <w:r w:rsidRPr="00CF48A0">
        <w:t>Punkt 27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7DA23C5" w14:textId="77777777" w:rsidTr="002A1989">
        <w:trPr>
          <w:trHeight w:hRule="exact" w:val="240"/>
          <w:jc w:val="center"/>
        </w:trPr>
        <w:tc>
          <w:tcPr>
            <w:tcW w:w="9752" w:type="dxa"/>
            <w:gridSpan w:val="2"/>
            <w:tcBorders>
              <w:top w:val="nil"/>
              <w:left w:val="nil"/>
              <w:bottom w:val="nil"/>
              <w:right w:val="nil"/>
            </w:tcBorders>
          </w:tcPr>
          <w:p w14:paraId="7DA61755" w14:textId="77777777" w:rsidR="00803270" w:rsidRPr="00CF48A0" w:rsidRDefault="00803270" w:rsidP="002A1989"/>
        </w:tc>
      </w:tr>
      <w:tr w:rsidR="009D61B4" w:rsidRPr="00CF48A0" w14:paraId="06566589" w14:textId="77777777" w:rsidTr="002A1989">
        <w:trPr>
          <w:trHeight w:val="240"/>
          <w:jc w:val="center"/>
        </w:trPr>
        <w:tc>
          <w:tcPr>
            <w:tcW w:w="4876" w:type="dxa"/>
            <w:tcBorders>
              <w:top w:val="nil"/>
              <w:left w:val="nil"/>
              <w:bottom w:val="nil"/>
              <w:right w:val="nil"/>
            </w:tcBorders>
          </w:tcPr>
          <w:p w14:paraId="369B1B3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76F5D2C" w14:textId="77777777" w:rsidR="00803270" w:rsidRPr="00CF48A0" w:rsidRDefault="00803270" w:rsidP="002A1989">
            <w:pPr>
              <w:pStyle w:val="AmColumnHeading"/>
            </w:pPr>
            <w:r w:rsidRPr="00CF48A0">
              <w:t>Ændringsforslag</w:t>
            </w:r>
          </w:p>
        </w:tc>
      </w:tr>
      <w:tr w:rsidR="009D61B4" w:rsidRPr="00CF48A0" w14:paraId="79EB372F" w14:textId="77777777" w:rsidTr="002A1989">
        <w:trPr>
          <w:jc w:val="center"/>
        </w:trPr>
        <w:tc>
          <w:tcPr>
            <w:tcW w:w="4876" w:type="dxa"/>
            <w:tcBorders>
              <w:top w:val="nil"/>
              <w:left w:val="nil"/>
              <w:bottom w:val="nil"/>
              <w:right w:val="nil"/>
            </w:tcBorders>
          </w:tcPr>
          <w:p w14:paraId="3B81F8AF" w14:textId="77777777" w:rsidR="00803270" w:rsidRPr="00CF48A0" w:rsidRDefault="00803270" w:rsidP="002A1989">
            <w:pPr>
              <w:pStyle w:val="Normal6a"/>
            </w:pPr>
          </w:p>
        </w:tc>
        <w:tc>
          <w:tcPr>
            <w:tcW w:w="4876" w:type="dxa"/>
            <w:tcBorders>
              <w:top w:val="nil"/>
              <w:left w:val="nil"/>
              <w:bottom w:val="nil"/>
              <w:right w:val="nil"/>
            </w:tcBorders>
          </w:tcPr>
          <w:p w14:paraId="042E2918" w14:textId="77777777" w:rsidR="00803270" w:rsidRPr="00CF48A0" w:rsidRDefault="00803270" w:rsidP="002A1989">
            <w:pPr>
              <w:pStyle w:val="Normal6a"/>
            </w:pPr>
            <w:r w:rsidRPr="00CF48A0">
              <w:rPr>
                <w:b/>
                <w:i/>
              </w:rPr>
              <w:t>27c.</w:t>
            </w:r>
            <w:r w:rsidRPr="00CF48A0">
              <w:tab/>
            </w:r>
            <w:r w:rsidRPr="00CF48A0">
              <w:rPr>
                <w:b/>
                <w:i/>
              </w:rPr>
              <w:t>understreger, at partnerskabsaftalen mellem EU og MERCOSUR er den vigtigste aftale, som Den Europæiske Union historisk set har forhandlet sig frem til på grund af dens størrelse, økonomiske konsekvenser og geopolitiske relevans; understreger, at det vil styrke vores politiske bånd og ligeledes styrke det biregionale samarbejde for i fællesskab at tackle fælles udfordringer og samtidig modvirke den voksende indflydelse fra andre aktører i regionen;</w:t>
            </w:r>
          </w:p>
        </w:tc>
      </w:tr>
    </w:tbl>
    <w:p w14:paraId="4FB1127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571F2E89" w14:textId="77777777" w:rsidR="00803270" w:rsidRPr="00CF48A0" w:rsidRDefault="00803270" w:rsidP="00803270">
      <w:r w:rsidRPr="00CF48A0">
        <w:rPr>
          <w:rStyle w:val="HideTWBExt"/>
          <w:noProof w:val="0"/>
        </w:rPr>
        <w:t>&lt;/Amend&gt;</w:t>
      </w:r>
    </w:p>
    <w:p w14:paraId="4C98D08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672</w:t>
      </w:r>
      <w:r w:rsidRPr="00CF48A0">
        <w:rPr>
          <w:rStyle w:val="HideTWBExt"/>
          <w:b w:val="0"/>
          <w:noProof w:val="0"/>
        </w:rPr>
        <w:t>&lt;/NumAm&gt;</w:t>
      </w:r>
    </w:p>
    <w:p w14:paraId="1D848E42"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01522AD5" w14:textId="77777777" w:rsidR="00803270" w:rsidRPr="00CF48A0" w:rsidRDefault="00803270" w:rsidP="00803270">
      <w:pPr>
        <w:pStyle w:val="NormalBold"/>
      </w:pPr>
      <w:r w:rsidRPr="00CF48A0">
        <w:rPr>
          <w:rStyle w:val="HideTWBExt"/>
          <w:b w:val="0"/>
          <w:noProof w:val="0"/>
        </w:rPr>
        <w:t>&lt;/RepeatBlock-By&gt;</w:t>
      </w:r>
    </w:p>
    <w:p w14:paraId="4841F15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4D466C8" w14:textId="77777777" w:rsidR="00803270" w:rsidRPr="00CF48A0" w:rsidRDefault="00803270" w:rsidP="00803270">
      <w:pPr>
        <w:pStyle w:val="NormalBold"/>
      </w:pPr>
      <w:r w:rsidRPr="00CF48A0">
        <w:rPr>
          <w:rStyle w:val="HideTWBExt"/>
          <w:b w:val="0"/>
          <w:noProof w:val="0"/>
        </w:rPr>
        <w:t>&lt;Article&gt;</w:t>
      </w:r>
      <w:r w:rsidRPr="00CF48A0">
        <w:t>Punkt 27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6EF70B3" w14:textId="77777777" w:rsidTr="002A1989">
        <w:trPr>
          <w:trHeight w:hRule="exact" w:val="240"/>
          <w:jc w:val="center"/>
        </w:trPr>
        <w:tc>
          <w:tcPr>
            <w:tcW w:w="9752" w:type="dxa"/>
            <w:gridSpan w:val="2"/>
            <w:tcBorders>
              <w:top w:val="nil"/>
              <w:left w:val="nil"/>
              <w:bottom w:val="nil"/>
              <w:right w:val="nil"/>
            </w:tcBorders>
          </w:tcPr>
          <w:p w14:paraId="0377D33D" w14:textId="77777777" w:rsidR="00803270" w:rsidRPr="00CF48A0" w:rsidRDefault="00803270" w:rsidP="002A1989"/>
        </w:tc>
      </w:tr>
      <w:tr w:rsidR="009D61B4" w:rsidRPr="00CF48A0" w14:paraId="52B0C712" w14:textId="77777777" w:rsidTr="002A1989">
        <w:trPr>
          <w:trHeight w:val="240"/>
          <w:jc w:val="center"/>
        </w:trPr>
        <w:tc>
          <w:tcPr>
            <w:tcW w:w="4876" w:type="dxa"/>
            <w:tcBorders>
              <w:top w:val="nil"/>
              <w:left w:val="nil"/>
              <w:bottom w:val="nil"/>
              <w:right w:val="nil"/>
            </w:tcBorders>
          </w:tcPr>
          <w:p w14:paraId="4AC35CF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3D16231" w14:textId="77777777" w:rsidR="00803270" w:rsidRPr="00CF48A0" w:rsidRDefault="00803270" w:rsidP="002A1989">
            <w:pPr>
              <w:pStyle w:val="AmColumnHeading"/>
            </w:pPr>
            <w:r w:rsidRPr="00CF48A0">
              <w:t>Ændringsforslag</w:t>
            </w:r>
          </w:p>
        </w:tc>
      </w:tr>
      <w:tr w:rsidR="009D61B4" w:rsidRPr="00CF48A0" w14:paraId="51B6396F" w14:textId="77777777" w:rsidTr="002A1989">
        <w:trPr>
          <w:jc w:val="center"/>
        </w:trPr>
        <w:tc>
          <w:tcPr>
            <w:tcW w:w="4876" w:type="dxa"/>
            <w:tcBorders>
              <w:top w:val="nil"/>
              <w:left w:val="nil"/>
              <w:bottom w:val="nil"/>
              <w:right w:val="nil"/>
            </w:tcBorders>
          </w:tcPr>
          <w:p w14:paraId="62D1CC23" w14:textId="77777777" w:rsidR="00803270" w:rsidRPr="00CF48A0" w:rsidRDefault="00803270" w:rsidP="002A1989">
            <w:pPr>
              <w:pStyle w:val="Normal6a"/>
            </w:pPr>
          </w:p>
        </w:tc>
        <w:tc>
          <w:tcPr>
            <w:tcW w:w="4876" w:type="dxa"/>
            <w:tcBorders>
              <w:top w:val="nil"/>
              <w:left w:val="nil"/>
              <w:bottom w:val="nil"/>
              <w:right w:val="nil"/>
            </w:tcBorders>
          </w:tcPr>
          <w:p w14:paraId="25914950" w14:textId="77777777" w:rsidR="00803270" w:rsidRPr="00CF48A0" w:rsidRDefault="00803270" w:rsidP="002A1989">
            <w:pPr>
              <w:pStyle w:val="Normal6a"/>
            </w:pPr>
            <w:r w:rsidRPr="00CF48A0">
              <w:rPr>
                <w:b/>
                <w:i/>
              </w:rPr>
              <w:t>27d.</w:t>
            </w:r>
            <w:r w:rsidRPr="00CF48A0">
              <w:tab/>
            </w:r>
            <w:r w:rsidRPr="00CF48A0">
              <w:rPr>
                <w:b/>
                <w:i/>
              </w:rPr>
              <w:t>beklager, at Nicolás Maduro den 10. januar 2025 tog hul på en ny mandatperiode uden klare beviser til støtte for hans valg og med manglende gennemsigtighed og respekt for befolkningens borgerlige og politiske rettigheder; opfordrer EU og dets medlemsstater samt det internationale samfund til fortsat at arbejde for en fredelig og demokratisk overgang i Venezuela, således at det venezuelanske folks tilslutning til den valgte præsident Edmundo González Urrutia og deres legitime forhåbninger om frihed og demokrati omsider kan blive til virkelighed;</w:t>
            </w:r>
          </w:p>
        </w:tc>
      </w:tr>
    </w:tbl>
    <w:p w14:paraId="56C63A1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DAEFA8B" w14:textId="77777777" w:rsidR="00803270" w:rsidRPr="00CF48A0" w:rsidRDefault="00803270" w:rsidP="00803270">
      <w:r w:rsidRPr="00CF48A0">
        <w:rPr>
          <w:rStyle w:val="HideTWBExt"/>
          <w:noProof w:val="0"/>
        </w:rPr>
        <w:t>&lt;/Amend&gt;</w:t>
      </w:r>
    </w:p>
    <w:p w14:paraId="5277EF6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673</w:t>
      </w:r>
      <w:r w:rsidRPr="00CF48A0">
        <w:rPr>
          <w:rStyle w:val="HideTWBExt"/>
          <w:b w:val="0"/>
          <w:noProof w:val="0"/>
        </w:rPr>
        <w:t>&lt;/NumAm&gt;</w:t>
      </w:r>
    </w:p>
    <w:p w14:paraId="5E28945E"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55D0B257" w14:textId="77777777" w:rsidR="00803270" w:rsidRPr="00CF48A0" w:rsidRDefault="00803270" w:rsidP="00803270">
      <w:pPr>
        <w:pStyle w:val="NormalBold"/>
      </w:pPr>
      <w:r w:rsidRPr="00CF48A0">
        <w:rPr>
          <w:rStyle w:val="HideTWBExt"/>
          <w:b w:val="0"/>
          <w:noProof w:val="0"/>
        </w:rPr>
        <w:t>&lt;/RepeatBlock-By&gt;</w:t>
      </w:r>
    </w:p>
    <w:p w14:paraId="4256856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C498DED" w14:textId="77777777" w:rsidR="00803270" w:rsidRPr="00CF48A0" w:rsidRDefault="00803270" w:rsidP="00803270">
      <w:pPr>
        <w:pStyle w:val="NormalBold"/>
      </w:pPr>
      <w:r w:rsidRPr="00CF48A0">
        <w:rPr>
          <w:rStyle w:val="HideTWBExt"/>
          <w:b w:val="0"/>
          <w:noProof w:val="0"/>
        </w:rPr>
        <w:t>&lt;Article&gt;</w:t>
      </w:r>
      <w:r w:rsidRPr="00CF48A0">
        <w:t>Punkt 27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C6F8921" w14:textId="77777777" w:rsidTr="002A1989">
        <w:trPr>
          <w:trHeight w:hRule="exact" w:val="240"/>
          <w:jc w:val="center"/>
        </w:trPr>
        <w:tc>
          <w:tcPr>
            <w:tcW w:w="9752" w:type="dxa"/>
            <w:gridSpan w:val="2"/>
            <w:tcBorders>
              <w:top w:val="nil"/>
              <w:left w:val="nil"/>
              <w:bottom w:val="nil"/>
              <w:right w:val="nil"/>
            </w:tcBorders>
          </w:tcPr>
          <w:p w14:paraId="7CD68314" w14:textId="77777777" w:rsidR="00803270" w:rsidRPr="00CF48A0" w:rsidRDefault="00803270" w:rsidP="002A1989"/>
        </w:tc>
      </w:tr>
      <w:tr w:rsidR="009D61B4" w:rsidRPr="00CF48A0" w14:paraId="4A0791BE" w14:textId="77777777" w:rsidTr="002A1989">
        <w:trPr>
          <w:trHeight w:val="240"/>
          <w:jc w:val="center"/>
        </w:trPr>
        <w:tc>
          <w:tcPr>
            <w:tcW w:w="4876" w:type="dxa"/>
            <w:tcBorders>
              <w:top w:val="nil"/>
              <w:left w:val="nil"/>
              <w:bottom w:val="nil"/>
              <w:right w:val="nil"/>
            </w:tcBorders>
          </w:tcPr>
          <w:p w14:paraId="6DECA25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A1D886D" w14:textId="77777777" w:rsidR="00803270" w:rsidRPr="00CF48A0" w:rsidRDefault="00803270" w:rsidP="002A1989">
            <w:pPr>
              <w:pStyle w:val="AmColumnHeading"/>
            </w:pPr>
            <w:r w:rsidRPr="00CF48A0">
              <w:t>Ændringsforslag</w:t>
            </w:r>
          </w:p>
        </w:tc>
      </w:tr>
      <w:tr w:rsidR="009D61B4" w:rsidRPr="00CF48A0" w14:paraId="4D4AE160" w14:textId="77777777" w:rsidTr="002A1989">
        <w:trPr>
          <w:jc w:val="center"/>
        </w:trPr>
        <w:tc>
          <w:tcPr>
            <w:tcW w:w="4876" w:type="dxa"/>
            <w:tcBorders>
              <w:top w:val="nil"/>
              <w:left w:val="nil"/>
              <w:bottom w:val="nil"/>
              <w:right w:val="nil"/>
            </w:tcBorders>
          </w:tcPr>
          <w:p w14:paraId="1F6EFF31" w14:textId="77777777" w:rsidR="00803270" w:rsidRPr="00CF48A0" w:rsidRDefault="00803270" w:rsidP="002A1989">
            <w:pPr>
              <w:pStyle w:val="Normal6a"/>
            </w:pPr>
          </w:p>
        </w:tc>
        <w:tc>
          <w:tcPr>
            <w:tcW w:w="4876" w:type="dxa"/>
            <w:tcBorders>
              <w:top w:val="nil"/>
              <w:left w:val="nil"/>
              <w:bottom w:val="nil"/>
              <w:right w:val="nil"/>
            </w:tcBorders>
          </w:tcPr>
          <w:p w14:paraId="0040B420" w14:textId="3DFA5FCE" w:rsidR="00803270" w:rsidRPr="00CF48A0" w:rsidRDefault="00803270" w:rsidP="00AF5209">
            <w:pPr>
              <w:pStyle w:val="Normal6a"/>
            </w:pPr>
            <w:r w:rsidRPr="00CF48A0">
              <w:rPr>
                <w:b/>
                <w:i/>
              </w:rPr>
              <w:t>27e.</w:t>
            </w:r>
            <w:r w:rsidRPr="00CF48A0">
              <w:tab/>
            </w:r>
            <w:r w:rsidRPr="00CF48A0">
              <w:rPr>
                <w:b/>
                <w:i/>
              </w:rPr>
              <w:t>understreger, at den forhenværende brasilianske præsident Jair Bolsonaro efter en hidtil uset hård linje ved domstolene er blevet idømt 27 år og tre måneders fængsel for et påstået kup i januar 2023, som aldrig fandt sted</w:t>
            </w:r>
            <w:r w:rsidR="00AF5209" w:rsidRPr="00CF48A0">
              <w:rPr>
                <w:b/>
                <w:i/>
              </w:rPr>
              <w:t>;</w:t>
            </w:r>
            <w:r w:rsidRPr="00CF48A0">
              <w:rPr>
                <w:b/>
                <w:i/>
              </w:rPr>
              <w:t xml:space="preserve"> understreger, at dette er et forsøg fra den politiske og juridiske venstrefløj på at fjerne lederen af oppositionen til præsident Lulas socialkommunistiske regering, til trods for at Bolsonaro bliver ved med at føre i meningsmålingerne og betragtes som favorit til at vinde det næste præsidentvalg;</w:t>
            </w:r>
          </w:p>
        </w:tc>
      </w:tr>
    </w:tbl>
    <w:p w14:paraId="4CB5111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95D9930" w14:textId="77777777" w:rsidR="00803270" w:rsidRPr="00CF48A0" w:rsidRDefault="00803270" w:rsidP="00803270">
      <w:r w:rsidRPr="00CF48A0">
        <w:rPr>
          <w:rStyle w:val="HideTWBExt"/>
          <w:noProof w:val="0"/>
        </w:rPr>
        <w:t>&lt;/Amend&gt;</w:t>
      </w:r>
    </w:p>
    <w:p w14:paraId="4F566CA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674</w:t>
      </w:r>
      <w:r w:rsidRPr="00CF48A0">
        <w:rPr>
          <w:rStyle w:val="HideTWBExt"/>
          <w:b w:val="0"/>
          <w:noProof w:val="0"/>
        </w:rPr>
        <w:t>&lt;/NumAm&gt;</w:t>
      </w:r>
    </w:p>
    <w:p w14:paraId="4193ACAB" w14:textId="77777777" w:rsidR="00803270" w:rsidRPr="00CF48A0" w:rsidRDefault="00803270" w:rsidP="00803270">
      <w:pPr>
        <w:pStyle w:val="NormalBold"/>
      </w:pPr>
      <w:r w:rsidRPr="00CF48A0">
        <w:rPr>
          <w:rStyle w:val="HideTWBExt"/>
          <w:b w:val="0"/>
          <w:noProof w:val="0"/>
        </w:rPr>
        <w:t>&lt;RepeatBlock-By&gt;&lt;Members&gt;</w:t>
      </w:r>
      <w:r w:rsidRPr="00CF48A0">
        <w:t>David McAllister, Mika Aaltola</w:t>
      </w:r>
      <w:r w:rsidRPr="00CF48A0">
        <w:rPr>
          <w:rStyle w:val="HideTWBExt"/>
          <w:b w:val="0"/>
          <w:noProof w:val="0"/>
        </w:rPr>
        <w:t>&lt;/Members&gt;</w:t>
      </w:r>
    </w:p>
    <w:p w14:paraId="59540013" w14:textId="77777777" w:rsidR="00803270" w:rsidRPr="00CF48A0" w:rsidRDefault="00803270" w:rsidP="00803270">
      <w:pPr>
        <w:pStyle w:val="NormalBold"/>
      </w:pPr>
      <w:r w:rsidRPr="00CF48A0">
        <w:rPr>
          <w:rStyle w:val="HideTWBExt"/>
          <w:b w:val="0"/>
          <w:noProof w:val="0"/>
        </w:rPr>
        <w:t>&lt;/RepeatBlock-By&gt;</w:t>
      </w:r>
    </w:p>
    <w:p w14:paraId="0693BE95"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D032042"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E67A96D" w14:textId="77777777" w:rsidTr="002A1989">
        <w:trPr>
          <w:trHeight w:hRule="exact" w:val="240"/>
          <w:jc w:val="center"/>
        </w:trPr>
        <w:tc>
          <w:tcPr>
            <w:tcW w:w="9752" w:type="dxa"/>
            <w:gridSpan w:val="2"/>
            <w:tcBorders>
              <w:top w:val="nil"/>
              <w:left w:val="nil"/>
              <w:bottom w:val="nil"/>
              <w:right w:val="nil"/>
            </w:tcBorders>
          </w:tcPr>
          <w:p w14:paraId="2BF984C8" w14:textId="77777777" w:rsidR="00803270" w:rsidRPr="00CF48A0" w:rsidRDefault="00803270" w:rsidP="002A1989"/>
        </w:tc>
      </w:tr>
      <w:tr w:rsidR="009D61B4" w:rsidRPr="00CF48A0" w14:paraId="104AC569" w14:textId="77777777" w:rsidTr="002A1989">
        <w:trPr>
          <w:trHeight w:val="240"/>
          <w:jc w:val="center"/>
        </w:trPr>
        <w:tc>
          <w:tcPr>
            <w:tcW w:w="4876" w:type="dxa"/>
            <w:tcBorders>
              <w:top w:val="nil"/>
              <w:left w:val="nil"/>
              <w:bottom w:val="nil"/>
              <w:right w:val="nil"/>
            </w:tcBorders>
          </w:tcPr>
          <w:p w14:paraId="09DB79FE"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3E3AC03" w14:textId="77777777" w:rsidR="00803270" w:rsidRPr="00CF48A0" w:rsidRDefault="00803270" w:rsidP="002A1989">
            <w:pPr>
              <w:pStyle w:val="AmColumnHeading"/>
            </w:pPr>
            <w:r w:rsidRPr="00CF48A0">
              <w:t>Ændringsforslag</w:t>
            </w:r>
          </w:p>
        </w:tc>
      </w:tr>
      <w:tr w:rsidR="009D61B4" w:rsidRPr="00CF48A0" w14:paraId="3DC45EB8" w14:textId="77777777" w:rsidTr="002A1989">
        <w:trPr>
          <w:jc w:val="center"/>
        </w:trPr>
        <w:tc>
          <w:tcPr>
            <w:tcW w:w="4876" w:type="dxa"/>
            <w:tcBorders>
              <w:top w:val="nil"/>
              <w:left w:val="nil"/>
              <w:bottom w:val="nil"/>
              <w:right w:val="nil"/>
            </w:tcBorders>
          </w:tcPr>
          <w:p w14:paraId="1F840A37"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278894E2" w14:textId="77777777" w:rsidR="00803270" w:rsidRPr="00CF48A0" w:rsidRDefault="00803270" w:rsidP="002A1989">
            <w:pPr>
              <w:pStyle w:val="Normal6a"/>
            </w:pPr>
            <w:r w:rsidRPr="00CF48A0">
              <w:t>28.</w:t>
            </w:r>
            <w:r w:rsidRPr="00CF48A0">
              <w:tab/>
              <w:t xml:space="preserve">fremhæver Arktis' øgede geostrategiske betydning og gentager, at der er behov for en sammenhængende og tidssvarende EU-politik for Arktis; </w:t>
            </w:r>
            <w:r w:rsidRPr="00CF48A0">
              <w:rPr>
                <w:b/>
                <w:i/>
              </w:rPr>
              <w:t>udtrykker øget bekymring for Ruslands og Kinas militarisering af Arktis og understreger, at EU er nødt til at finde en passende løsning herpå, som skal koordineres omhyggeligt med vores arktiske partnere i Norge, USA og Canada; fremhæver, at Arktis trods denne russisk anførte militarisering skal forblive et område for fred og konstruktivt samarbejde; understreger, at der er behov for en styrket regional dialog med ligesindede partnere i Arktis, og opfordrer EU's ledere til at samle lederne for ligesindede arktiske partnere med henblik på at udforme en fælles, bæredygtig og realistisk langsigtet strategi for Arktis;</w:t>
            </w:r>
          </w:p>
        </w:tc>
      </w:tr>
    </w:tbl>
    <w:p w14:paraId="317290A9"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32478BE" w14:textId="77777777" w:rsidR="00803270" w:rsidRPr="00CF48A0" w:rsidRDefault="00803270" w:rsidP="00803270">
      <w:r w:rsidRPr="00CF48A0">
        <w:rPr>
          <w:rStyle w:val="HideTWBExt"/>
          <w:noProof w:val="0"/>
        </w:rPr>
        <w:t>&lt;/Amend&gt;</w:t>
      </w:r>
    </w:p>
    <w:p w14:paraId="0B2F4E9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675</w:t>
      </w:r>
      <w:r w:rsidRPr="00CF48A0">
        <w:rPr>
          <w:rStyle w:val="HideTWBExt"/>
          <w:b w:val="0"/>
          <w:noProof w:val="0"/>
        </w:rPr>
        <w:t>&lt;/NumAm&gt;</w:t>
      </w:r>
    </w:p>
    <w:p w14:paraId="30E7EFF9"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4CEDDE80" w14:textId="77777777" w:rsidR="00803270" w:rsidRPr="00CF48A0" w:rsidRDefault="00803270" w:rsidP="00803270">
      <w:pPr>
        <w:pStyle w:val="NormalBold"/>
      </w:pPr>
      <w:r w:rsidRPr="00CF48A0">
        <w:rPr>
          <w:rStyle w:val="HideTWBExt"/>
          <w:b w:val="0"/>
          <w:noProof w:val="0"/>
        </w:rPr>
        <w:t>&lt;/RepeatBlock-By&gt;</w:t>
      </w:r>
    </w:p>
    <w:p w14:paraId="5C7DB36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D59887B"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ACFE916" w14:textId="77777777" w:rsidTr="002A1989">
        <w:trPr>
          <w:trHeight w:hRule="exact" w:val="240"/>
          <w:jc w:val="center"/>
        </w:trPr>
        <w:tc>
          <w:tcPr>
            <w:tcW w:w="9752" w:type="dxa"/>
            <w:gridSpan w:val="2"/>
            <w:tcBorders>
              <w:top w:val="nil"/>
              <w:left w:val="nil"/>
              <w:bottom w:val="nil"/>
              <w:right w:val="nil"/>
            </w:tcBorders>
          </w:tcPr>
          <w:p w14:paraId="4ED5CABF" w14:textId="77777777" w:rsidR="00803270" w:rsidRPr="00CF48A0" w:rsidRDefault="00803270" w:rsidP="002A1989"/>
        </w:tc>
      </w:tr>
      <w:tr w:rsidR="009D61B4" w:rsidRPr="00CF48A0" w14:paraId="6A78A91D" w14:textId="77777777" w:rsidTr="002A1989">
        <w:trPr>
          <w:trHeight w:val="240"/>
          <w:jc w:val="center"/>
        </w:trPr>
        <w:tc>
          <w:tcPr>
            <w:tcW w:w="4876" w:type="dxa"/>
            <w:tcBorders>
              <w:top w:val="nil"/>
              <w:left w:val="nil"/>
              <w:bottom w:val="nil"/>
              <w:right w:val="nil"/>
            </w:tcBorders>
          </w:tcPr>
          <w:p w14:paraId="152DD9D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B0A0543" w14:textId="77777777" w:rsidR="00803270" w:rsidRPr="00CF48A0" w:rsidRDefault="00803270" w:rsidP="002A1989">
            <w:pPr>
              <w:pStyle w:val="AmColumnHeading"/>
            </w:pPr>
            <w:r w:rsidRPr="00CF48A0">
              <w:t>Ændringsforslag</w:t>
            </w:r>
          </w:p>
        </w:tc>
      </w:tr>
      <w:tr w:rsidR="009D61B4" w:rsidRPr="00CF48A0" w14:paraId="220044DB" w14:textId="77777777" w:rsidTr="002A1989">
        <w:trPr>
          <w:jc w:val="center"/>
        </w:trPr>
        <w:tc>
          <w:tcPr>
            <w:tcW w:w="4876" w:type="dxa"/>
            <w:tcBorders>
              <w:top w:val="nil"/>
              <w:left w:val="nil"/>
              <w:bottom w:val="nil"/>
              <w:right w:val="nil"/>
            </w:tcBorders>
          </w:tcPr>
          <w:p w14:paraId="31FCAC35"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45672B98" w14:textId="77777777" w:rsidR="00803270" w:rsidRPr="00CF48A0" w:rsidRDefault="00803270" w:rsidP="002A1989">
            <w:pPr>
              <w:pStyle w:val="Normal6a"/>
            </w:pPr>
            <w:r w:rsidRPr="00CF48A0">
              <w:t>28.</w:t>
            </w:r>
            <w:r w:rsidRPr="00CF48A0">
              <w:tab/>
              <w:t xml:space="preserve">fremhæver Arktis' øgede geostrategiske betydning </w:t>
            </w:r>
            <w:r w:rsidRPr="00CF48A0">
              <w:rPr>
                <w:b/>
                <w:i/>
              </w:rPr>
              <w:t>og bemærker med bekymring, at Arktis er ved at blive en stadig mere omstridt strategisk region på grund af konkurrencen om at udnytte de kritiske ressourcer, militarisering og nye skibsruter,</w:t>
            </w:r>
            <w:r w:rsidRPr="00CF48A0">
              <w:t xml:space="preserve"> og gentager, at der er behov for en sammenhængende og tidssvarende EU-politik for Arktis; </w:t>
            </w:r>
            <w:r w:rsidRPr="00CF48A0">
              <w:rPr>
                <w:b/>
                <w:i/>
              </w:rPr>
              <w:t>erkender den stigende militarisering af Arktis, som navnlig skyldes Ruslands omfattende militære omstrukturering; tilskynder medlemsstaterne og NATO's allierede til at styrke afskrækningskapaciteten som reaktion herpå; glæder sig over ethvert potentielt initiativ fra Grønlands regering til at styrke sine politiske, institutionelle og økonomiske forbindelser med EU;</w:t>
            </w:r>
          </w:p>
        </w:tc>
      </w:tr>
    </w:tbl>
    <w:p w14:paraId="7F5E48D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F1D64A7" w14:textId="77777777" w:rsidR="00803270" w:rsidRPr="00CF48A0" w:rsidRDefault="00803270" w:rsidP="00803270">
      <w:r w:rsidRPr="00CF48A0">
        <w:rPr>
          <w:rStyle w:val="HideTWBExt"/>
          <w:noProof w:val="0"/>
        </w:rPr>
        <w:t>&lt;/Amend&gt;</w:t>
      </w:r>
    </w:p>
    <w:p w14:paraId="6254903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676</w:t>
      </w:r>
      <w:r w:rsidRPr="00CF48A0">
        <w:rPr>
          <w:rStyle w:val="HideTWBExt"/>
          <w:b w:val="0"/>
          <w:noProof w:val="0"/>
        </w:rPr>
        <w:t>&lt;/NumAm&gt;</w:t>
      </w:r>
    </w:p>
    <w:p w14:paraId="612DE027" w14:textId="77777777" w:rsidR="00803270" w:rsidRPr="00CF48A0" w:rsidRDefault="00803270" w:rsidP="00803270">
      <w:pPr>
        <w:pStyle w:val="NormalBold"/>
      </w:pPr>
      <w:r w:rsidRPr="00CF48A0">
        <w:rPr>
          <w:rStyle w:val="HideTWBExt"/>
          <w:b w:val="0"/>
          <w:noProof w:val="0"/>
        </w:rPr>
        <w:t>&lt;RepeatBlock-By&gt;&lt;Members&gt;</w:t>
      </w:r>
      <w:r w:rsidRPr="00CF48A0">
        <w:t>Adam Bielan, Michał Dworczyk</w:t>
      </w:r>
      <w:r w:rsidRPr="00CF48A0">
        <w:rPr>
          <w:rStyle w:val="HideTWBExt"/>
          <w:b w:val="0"/>
          <w:noProof w:val="0"/>
        </w:rPr>
        <w:t>&lt;/Members&gt;</w:t>
      </w:r>
    </w:p>
    <w:p w14:paraId="37FD2544" w14:textId="77777777" w:rsidR="00803270" w:rsidRPr="00CF48A0" w:rsidRDefault="00803270" w:rsidP="00803270">
      <w:pPr>
        <w:pStyle w:val="NormalBold"/>
      </w:pPr>
      <w:r w:rsidRPr="00CF48A0">
        <w:rPr>
          <w:rStyle w:val="HideTWBExt"/>
          <w:b w:val="0"/>
          <w:noProof w:val="0"/>
        </w:rPr>
        <w:t>&lt;/RepeatBlock-By&gt;</w:t>
      </w:r>
    </w:p>
    <w:p w14:paraId="058B672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0017858"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0E7062A" w14:textId="77777777" w:rsidTr="002A1989">
        <w:trPr>
          <w:trHeight w:hRule="exact" w:val="240"/>
          <w:jc w:val="center"/>
        </w:trPr>
        <w:tc>
          <w:tcPr>
            <w:tcW w:w="9752" w:type="dxa"/>
            <w:gridSpan w:val="2"/>
            <w:tcBorders>
              <w:top w:val="nil"/>
              <w:left w:val="nil"/>
              <w:bottom w:val="nil"/>
              <w:right w:val="nil"/>
            </w:tcBorders>
          </w:tcPr>
          <w:p w14:paraId="6372A9C0" w14:textId="77777777" w:rsidR="00803270" w:rsidRPr="00CF48A0" w:rsidRDefault="00803270" w:rsidP="002A1989"/>
        </w:tc>
      </w:tr>
      <w:tr w:rsidR="009D61B4" w:rsidRPr="00CF48A0" w14:paraId="37FDDEF5" w14:textId="77777777" w:rsidTr="002A1989">
        <w:trPr>
          <w:trHeight w:val="240"/>
          <w:jc w:val="center"/>
        </w:trPr>
        <w:tc>
          <w:tcPr>
            <w:tcW w:w="4876" w:type="dxa"/>
            <w:tcBorders>
              <w:top w:val="nil"/>
              <w:left w:val="nil"/>
              <w:bottom w:val="nil"/>
              <w:right w:val="nil"/>
            </w:tcBorders>
          </w:tcPr>
          <w:p w14:paraId="79E443C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50A5223" w14:textId="77777777" w:rsidR="00803270" w:rsidRPr="00CF48A0" w:rsidRDefault="00803270" w:rsidP="002A1989">
            <w:pPr>
              <w:pStyle w:val="AmColumnHeading"/>
            </w:pPr>
            <w:r w:rsidRPr="00CF48A0">
              <w:t>Ændringsforslag</w:t>
            </w:r>
          </w:p>
        </w:tc>
      </w:tr>
      <w:tr w:rsidR="009D61B4" w:rsidRPr="00CF48A0" w14:paraId="0BDC8EA5" w14:textId="77777777" w:rsidTr="002A1989">
        <w:trPr>
          <w:jc w:val="center"/>
        </w:trPr>
        <w:tc>
          <w:tcPr>
            <w:tcW w:w="4876" w:type="dxa"/>
            <w:tcBorders>
              <w:top w:val="nil"/>
              <w:left w:val="nil"/>
              <w:bottom w:val="nil"/>
              <w:right w:val="nil"/>
            </w:tcBorders>
          </w:tcPr>
          <w:p w14:paraId="215F3978"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5D2C699D" w14:textId="77777777" w:rsidR="00803270" w:rsidRPr="00CF48A0" w:rsidRDefault="00803270" w:rsidP="002A1989">
            <w:pPr>
              <w:pStyle w:val="Normal6a"/>
            </w:pPr>
            <w:r w:rsidRPr="00CF48A0">
              <w:t>28.</w:t>
            </w:r>
            <w:r w:rsidRPr="00CF48A0">
              <w:tab/>
              <w:t xml:space="preserve">fremhæver Arktis' øgede geostrategiske betydning og gentager, at der er behov for en sammenhængende og tidssvarende EU-politik for Arktis; </w:t>
            </w:r>
            <w:r w:rsidRPr="00CF48A0">
              <w:rPr>
                <w:b/>
                <w:i/>
              </w:rPr>
              <w:t>opfordrer EU og medlemsstaterne til at øge deres tilstedeværelse i Arktis ved hjælp af øremærket finansiering til videnskabelig forskning, bæredygtig og modstandsdygtig infrastruktur, satellitovervågning og fælles katastrofeberedskabskapacitet i den nordlige region; opfordrer i lyset heraf til at øge samarbejdet med ligesindede partnere, navnlig USA, Canada, Island og Norge;</w:t>
            </w:r>
          </w:p>
        </w:tc>
      </w:tr>
    </w:tbl>
    <w:p w14:paraId="275904E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D1E6EF5" w14:textId="77777777" w:rsidR="00803270" w:rsidRPr="00CF48A0" w:rsidRDefault="00803270" w:rsidP="00803270">
      <w:r w:rsidRPr="00CF48A0">
        <w:rPr>
          <w:rStyle w:val="HideTWBExt"/>
          <w:noProof w:val="0"/>
        </w:rPr>
        <w:t>&lt;/Amend&gt;</w:t>
      </w:r>
    </w:p>
    <w:p w14:paraId="0458CBD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677</w:t>
      </w:r>
      <w:r w:rsidRPr="00CF48A0">
        <w:rPr>
          <w:rStyle w:val="HideTWBExt"/>
          <w:b w:val="0"/>
          <w:noProof w:val="0"/>
        </w:rPr>
        <w:t>&lt;/NumAm&gt;</w:t>
      </w:r>
    </w:p>
    <w:p w14:paraId="5D908DCF" w14:textId="77777777" w:rsidR="00803270" w:rsidRPr="00CF48A0" w:rsidRDefault="00803270" w:rsidP="00803270">
      <w:pPr>
        <w:pStyle w:val="NormalBold"/>
      </w:pPr>
      <w:r w:rsidRPr="00CF48A0">
        <w:rPr>
          <w:rStyle w:val="HideTWBExt"/>
          <w:b w:val="0"/>
          <w:noProof w:val="0"/>
        </w:rPr>
        <w:t>&lt;RepeatBlock-By&gt;&lt;Members&gt;</w:t>
      </w:r>
      <w:r w:rsidRPr="00CF48A0">
        <w:t>Carlo Fidanza, Alberico Gambino</w:t>
      </w:r>
      <w:r w:rsidRPr="00CF48A0">
        <w:rPr>
          <w:rStyle w:val="HideTWBExt"/>
          <w:b w:val="0"/>
          <w:noProof w:val="0"/>
        </w:rPr>
        <w:t>&lt;/Members&gt;</w:t>
      </w:r>
    </w:p>
    <w:p w14:paraId="0D9D1977" w14:textId="77777777" w:rsidR="00803270" w:rsidRPr="00CF48A0" w:rsidRDefault="00803270" w:rsidP="00803270">
      <w:pPr>
        <w:pStyle w:val="NormalBold"/>
      </w:pPr>
      <w:r w:rsidRPr="00CF48A0">
        <w:rPr>
          <w:rStyle w:val="HideTWBExt"/>
          <w:b w:val="0"/>
          <w:noProof w:val="0"/>
        </w:rPr>
        <w:t>&lt;/RepeatBlock-By&gt;</w:t>
      </w:r>
    </w:p>
    <w:p w14:paraId="5EE6A6D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19BAAA6"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670F0DF" w14:textId="77777777" w:rsidTr="002A1989">
        <w:trPr>
          <w:trHeight w:hRule="exact" w:val="240"/>
          <w:jc w:val="center"/>
        </w:trPr>
        <w:tc>
          <w:tcPr>
            <w:tcW w:w="9752" w:type="dxa"/>
            <w:gridSpan w:val="2"/>
            <w:tcBorders>
              <w:top w:val="nil"/>
              <w:left w:val="nil"/>
              <w:bottom w:val="nil"/>
              <w:right w:val="nil"/>
            </w:tcBorders>
          </w:tcPr>
          <w:p w14:paraId="5BEE77A6" w14:textId="77777777" w:rsidR="00803270" w:rsidRPr="00CF48A0" w:rsidRDefault="00803270" w:rsidP="002A1989"/>
        </w:tc>
      </w:tr>
      <w:tr w:rsidR="009D61B4" w:rsidRPr="00CF48A0" w14:paraId="236811C4" w14:textId="77777777" w:rsidTr="002A1989">
        <w:trPr>
          <w:trHeight w:val="240"/>
          <w:jc w:val="center"/>
        </w:trPr>
        <w:tc>
          <w:tcPr>
            <w:tcW w:w="4876" w:type="dxa"/>
            <w:tcBorders>
              <w:top w:val="nil"/>
              <w:left w:val="nil"/>
              <w:bottom w:val="nil"/>
              <w:right w:val="nil"/>
            </w:tcBorders>
          </w:tcPr>
          <w:p w14:paraId="15D5857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3B6EC428" w14:textId="77777777" w:rsidR="00803270" w:rsidRPr="00CF48A0" w:rsidRDefault="00803270" w:rsidP="002A1989">
            <w:pPr>
              <w:pStyle w:val="AmColumnHeading"/>
            </w:pPr>
            <w:r w:rsidRPr="00CF48A0">
              <w:t>Ændringsforslag</w:t>
            </w:r>
          </w:p>
        </w:tc>
      </w:tr>
      <w:tr w:rsidR="009D61B4" w:rsidRPr="00CF48A0" w14:paraId="64A3400E" w14:textId="77777777" w:rsidTr="002A1989">
        <w:trPr>
          <w:jc w:val="center"/>
        </w:trPr>
        <w:tc>
          <w:tcPr>
            <w:tcW w:w="4876" w:type="dxa"/>
            <w:tcBorders>
              <w:top w:val="nil"/>
              <w:left w:val="nil"/>
              <w:bottom w:val="nil"/>
              <w:right w:val="nil"/>
            </w:tcBorders>
          </w:tcPr>
          <w:p w14:paraId="6A7E60DF"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0D572E98" w14:textId="77777777" w:rsidR="00803270" w:rsidRPr="00CF48A0" w:rsidRDefault="00803270" w:rsidP="002A1989">
            <w:pPr>
              <w:pStyle w:val="Normal6a"/>
            </w:pPr>
            <w:r w:rsidRPr="00CF48A0">
              <w:t>28.</w:t>
            </w:r>
            <w:r w:rsidRPr="00CF48A0">
              <w:tab/>
              <w:t xml:space="preserve">fremhæver Arktis' øgede geostrategiske betydning og gentager, at der er behov for en sammenhængende og tidssvarende EU-politik for Arktis; </w:t>
            </w:r>
            <w:r w:rsidRPr="00CF48A0">
              <w:rPr>
                <w:b/>
                <w:i/>
              </w:rPr>
              <w:t>fremhæver, at Arktis tiltrækker sig opmærksomhed fra globale magter på grund af sine enorme naturressourcer og geostrategiske beliggenhed; er bekymret over Ruslands og Kinas øgede samarbejde i området; glæder sig over NATO-øvelsen "Arctic Light 2025" med deltagelse af over 550 soldater fra Danmark og NATO-landene Frankrig, Tyskland, Sverige og Norge;</w:t>
            </w:r>
          </w:p>
        </w:tc>
      </w:tr>
    </w:tbl>
    <w:p w14:paraId="65DD33D2"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219FE37" w14:textId="77777777" w:rsidR="00803270" w:rsidRPr="00CF48A0" w:rsidRDefault="00803270" w:rsidP="00803270">
      <w:r w:rsidRPr="00CF48A0">
        <w:rPr>
          <w:rStyle w:val="HideTWBExt"/>
          <w:noProof w:val="0"/>
        </w:rPr>
        <w:t>&lt;/Amend&gt;</w:t>
      </w:r>
    </w:p>
    <w:p w14:paraId="1BD22ADA"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678</w:t>
      </w:r>
      <w:r w:rsidRPr="00CF48A0">
        <w:rPr>
          <w:rStyle w:val="HideTWBExt"/>
          <w:b w:val="0"/>
          <w:noProof w:val="0"/>
        </w:rPr>
        <w:t>&lt;/NumAm&gt;</w:t>
      </w:r>
    </w:p>
    <w:p w14:paraId="68C2B965" w14:textId="77777777" w:rsidR="00803270" w:rsidRPr="00CF48A0" w:rsidRDefault="00803270" w:rsidP="00803270">
      <w:pPr>
        <w:pStyle w:val="NormalBold"/>
      </w:pPr>
      <w:r w:rsidRPr="00CF48A0">
        <w:rPr>
          <w:rStyle w:val="HideTWBExt"/>
          <w:b w:val="0"/>
          <w:noProof w:val="0"/>
        </w:rPr>
        <w:t>&lt;RepeatBlock-By&gt;&lt;Members&gt;</w:t>
      </w:r>
      <w:r w:rsidRPr="00CF48A0">
        <w:t>Sebastian Tynkkynen</w:t>
      </w:r>
      <w:r w:rsidRPr="00CF48A0">
        <w:rPr>
          <w:rStyle w:val="HideTWBExt"/>
          <w:b w:val="0"/>
          <w:noProof w:val="0"/>
        </w:rPr>
        <w:t>&lt;/Members&gt;</w:t>
      </w:r>
    </w:p>
    <w:p w14:paraId="114F4D7B" w14:textId="77777777" w:rsidR="00803270" w:rsidRPr="00CF48A0" w:rsidRDefault="00803270" w:rsidP="00803270">
      <w:pPr>
        <w:pStyle w:val="NormalBold"/>
      </w:pPr>
      <w:r w:rsidRPr="00CF48A0">
        <w:rPr>
          <w:rStyle w:val="HideTWBExt"/>
          <w:b w:val="0"/>
          <w:noProof w:val="0"/>
        </w:rPr>
        <w:t>&lt;/RepeatBlock-By&gt;</w:t>
      </w:r>
    </w:p>
    <w:p w14:paraId="2A5C2FD7"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DA421E0"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7C43435C" w14:textId="77777777" w:rsidTr="002A1989">
        <w:trPr>
          <w:trHeight w:hRule="exact" w:val="240"/>
          <w:jc w:val="center"/>
        </w:trPr>
        <w:tc>
          <w:tcPr>
            <w:tcW w:w="9752" w:type="dxa"/>
            <w:gridSpan w:val="2"/>
            <w:tcBorders>
              <w:top w:val="nil"/>
              <w:left w:val="nil"/>
              <w:bottom w:val="nil"/>
              <w:right w:val="nil"/>
            </w:tcBorders>
          </w:tcPr>
          <w:p w14:paraId="0CB44EE4" w14:textId="77777777" w:rsidR="00803270" w:rsidRPr="00CF48A0" w:rsidRDefault="00803270" w:rsidP="002A1989"/>
        </w:tc>
      </w:tr>
      <w:tr w:rsidR="009D61B4" w:rsidRPr="00CF48A0" w14:paraId="1F9209C1" w14:textId="77777777" w:rsidTr="002A1989">
        <w:trPr>
          <w:trHeight w:val="240"/>
          <w:jc w:val="center"/>
        </w:trPr>
        <w:tc>
          <w:tcPr>
            <w:tcW w:w="4876" w:type="dxa"/>
            <w:tcBorders>
              <w:top w:val="nil"/>
              <w:left w:val="nil"/>
              <w:bottom w:val="nil"/>
              <w:right w:val="nil"/>
            </w:tcBorders>
          </w:tcPr>
          <w:p w14:paraId="3B7C2C04"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5B15837" w14:textId="77777777" w:rsidR="00803270" w:rsidRPr="00CF48A0" w:rsidRDefault="00803270" w:rsidP="002A1989">
            <w:pPr>
              <w:pStyle w:val="AmColumnHeading"/>
            </w:pPr>
            <w:r w:rsidRPr="00CF48A0">
              <w:t>Ændringsforslag</w:t>
            </w:r>
          </w:p>
        </w:tc>
      </w:tr>
      <w:tr w:rsidR="009D61B4" w:rsidRPr="00CF48A0" w14:paraId="67543A47" w14:textId="77777777" w:rsidTr="002A1989">
        <w:trPr>
          <w:jc w:val="center"/>
        </w:trPr>
        <w:tc>
          <w:tcPr>
            <w:tcW w:w="4876" w:type="dxa"/>
            <w:tcBorders>
              <w:top w:val="nil"/>
              <w:left w:val="nil"/>
              <w:bottom w:val="nil"/>
              <w:right w:val="nil"/>
            </w:tcBorders>
          </w:tcPr>
          <w:p w14:paraId="408CE770"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7897819C" w14:textId="77777777" w:rsidR="00803270" w:rsidRPr="00CF48A0" w:rsidRDefault="00803270" w:rsidP="002A1989">
            <w:pPr>
              <w:pStyle w:val="Normal6a"/>
            </w:pPr>
            <w:r w:rsidRPr="00CF48A0">
              <w:t>28.</w:t>
            </w:r>
            <w:r w:rsidRPr="00CF48A0">
              <w:tab/>
              <w:t xml:space="preserve">fremhæver Arktis' øgede geostrategiske betydning </w:t>
            </w:r>
            <w:r w:rsidRPr="00CF48A0">
              <w:rPr>
                <w:b/>
                <w:i/>
              </w:rPr>
              <w:t>i lyset af Ruslands militære opbygning og dets øgede partnerskab med Kina i regionen</w:t>
            </w:r>
            <w:r w:rsidRPr="00CF48A0">
              <w:t xml:space="preserve"> og gentager, at der er behov for en sammenhængende og tidssvarende EU-politik for Arktis </w:t>
            </w:r>
            <w:r w:rsidRPr="00CF48A0">
              <w:rPr>
                <w:b/>
                <w:i/>
              </w:rPr>
              <w:t>med vægt på sikkerhedsaspekter</w:t>
            </w:r>
            <w:r w:rsidRPr="00CF48A0">
              <w:t xml:space="preserve">; </w:t>
            </w:r>
            <w:r w:rsidRPr="00CF48A0">
              <w:rPr>
                <w:b/>
                <w:i/>
              </w:rPr>
              <w:t>opfordrer til, at EU's politik for Arktis udformes med betydelig inddragelse af og rådgivning fra EU's arktiske stater;</w:t>
            </w:r>
          </w:p>
        </w:tc>
      </w:tr>
    </w:tbl>
    <w:p w14:paraId="254C9255"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59686DF" w14:textId="77777777" w:rsidR="00803270" w:rsidRPr="00CF48A0" w:rsidRDefault="00803270" w:rsidP="00803270">
      <w:r w:rsidRPr="00CF48A0">
        <w:rPr>
          <w:rStyle w:val="HideTWBExt"/>
          <w:noProof w:val="0"/>
        </w:rPr>
        <w:t>&lt;/Amend&gt;</w:t>
      </w:r>
    </w:p>
    <w:p w14:paraId="082817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679</w:t>
      </w:r>
      <w:r w:rsidRPr="00CF48A0">
        <w:rPr>
          <w:rStyle w:val="HideTWBExt"/>
          <w:b w:val="0"/>
          <w:noProof w:val="0"/>
        </w:rPr>
        <w:t>&lt;/NumAm&gt;</w:t>
      </w:r>
    </w:p>
    <w:p w14:paraId="05260571" w14:textId="77777777" w:rsidR="00803270" w:rsidRPr="00CF48A0" w:rsidRDefault="00803270" w:rsidP="00803270">
      <w:pPr>
        <w:pStyle w:val="NormalBold"/>
      </w:pPr>
      <w:r w:rsidRPr="00CF48A0">
        <w:rPr>
          <w:rStyle w:val="HideTWBExt"/>
          <w:b w:val="0"/>
          <w:noProof w:val="0"/>
        </w:rPr>
        <w:t>&lt;RepeatBlock-By&gt;&lt;Members&gt;</w:t>
      </w:r>
      <w:r w:rsidRPr="00CF48A0">
        <w:t>Alice Teodorescu Måwe</w:t>
      </w:r>
      <w:r w:rsidRPr="00CF48A0">
        <w:rPr>
          <w:rStyle w:val="HideTWBExt"/>
          <w:b w:val="0"/>
          <w:noProof w:val="0"/>
        </w:rPr>
        <w:t>&lt;/Members&gt;</w:t>
      </w:r>
    </w:p>
    <w:p w14:paraId="1EAB7E18" w14:textId="77777777" w:rsidR="00803270" w:rsidRPr="00CF48A0" w:rsidRDefault="00803270" w:rsidP="00803270">
      <w:pPr>
        <w:pStyle w:val="NormalBold"/>
      </w:pPr>
      <w:r w:rsidRPr="00CF48A0">
        <w:rPr>
          <w:rStyle w:val="HideTWBExt"/>
          <w:b w:val="0"/>
          <w:noProof w:val="0"/>
        </w:rPr>
        <w:t>&lt;/RepeatBlock-By&gt;</w:t>
      </w:r>
    </w:p>
    <w:p w14:paraId="3411217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03E3F75"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8BF8FF1" w14:textId="77777777" w:rsidTr="002A1989">
        <w:trPr>
          <w:trHeight w:hRule="exact" w:val="240"/>
          <w:jc w:val="center"/>
        </w:trPr>
        <w:tc>
          <w:tcPr>
            <w:tcW w:w="9752" w:type="dxa"/>
            <w:gridSpan w:val="2"/>
            <w:tcBorders>
              <w:top w:val="nil"/>
              <w:left w:val="nil"/>
              <w:bottom w:val="nil"/>
              <w:right w:val="nil"/>
            </w:tcBorders>
          </w:tcPr>
          <w:p w14:paraId="3F1521D4" w14:textId="77777777" w:rsidR="00803270" w:rsidRPr="00CF48A0" w:rsidRDefault="00803270" w:rsidP="002A1989"/>
        </w:tc>
      </w:tr>
      <w:tr w:rsidR="009D61B4" w:rsidRPr="00CF48A0" w14:paraId="00C98EA4" w14:textId="77777777" w:rsidTr="002A1989">
        <w:trPr>
          <w:trHeight w:val="240"/>
          <w:jc w:val="center"/>
        </w:trPr>
        <w:tc>
          <w:tcPr>
            <w:tcW w:w="4876" w:type="dxa"/>
            <w:tcBorders>
              <w:top w:val="nil"/>
              <w:left w:val="nil"/>
              <w:bottom w:val="nil"/>
              <w:right w:val="nil"/>
            </w:tcBorders>
          </w:tcPr>
          <w:p w14:paraId="5801E6CB"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BFFD635" w14:textId="77777777" w:rsidR="00803270" w:rsidRPr="00CF48A0" w:rsidRDefault="00803270" w:rsidP="002A1989">
            <w:pPr>
              <w:pStyle w:val="AmColumnHeading"/>
            </w:pPr>
            <w:r w:rsidRPr="00CF48A0">
              <w:t>Ændringsforslag</w:t>
            </w:r>
          </w:p>
        </w:tc>
      </w:tr>
      <w:tr w:rsidR="009D61B4" w:rsidRPr="00CF48A0" w14:paraId="600EE389" w14:textId="77777777" w:rsidTr="002A1989">
        <w:trPr>
          <w:jc w:val="center"/>
        </w:trPr>
        <w:tc>
          <w:tcPr>
            <w:tcW w:w="4876" w:type="dxa"/>
            <w:tcBorders>
              <w:top w:val="nil"/>
              <w:left w:val="nil"/>
              <w:bottom w:val="nil"/>
              <w:right w:val="nil"/>
            </w:tcBorders>
          </w:tcPr>
          <w:p w14:paraId="4F71E5D2"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5F8A84A0" w14:textId="77777777" w:rsidR="00803270" w:rsidRPr="00CF48A0" w:rsidRDefault="00803270" w:rsidP="002A1989">
            <w:pPr>
              <w:pStyle w:val="Normal6a"/>
            </w:pPr>
            <w:r w:rsidRPr="00CF48A0">
              <w:t>28.</w:t>
            </w:r>
            <w:r w:rsidRPr="00CF48A0">
              <w:tab/>
              <w:t xml:space="preserve">fremhæver Arktis' øgede geostrategiske betydning og gentager, at der er behov for en sammenhængende og tidssvarende EU-politik for Arktis; </w:t>
            </w:r>
            <w:r w:rsidRPr="00CF48A0">
              <w:rPr>
                <w:b/>
                <w:i/>
              </w:rPr>
              <w:t>er alvorligt bekymret over Ruslands stigende militære tilstedeværelse i Arktis og dets ulovlige restriktioner af retten til fri sejlads på Nordsøruten; er bekymret over Kinas stigende interesse i den arktiske region;</w:t>
            </w:r>
          </w:p>
        </w:tc>
      </w:tr>
    </w:tbl>
    <w:p w14:paraId="363BF0D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34922093" w14:textId="77777777" w:rsidR="00803270" w:rsidRPr="00CF48A0" w:rsidRDefault="00803270" w:rsidP="00803270">
      <w:r w:rsidRPr="00CF48A0">
        <w:rPr>
          <w:rStyle w:val="HideTWBExt"/>
          <w:noProof w:val="0"/>
        </w:rPr>
        <w:t>&lt;/Amend&gt;</w:t>
      </w:r>
    </w:p>
    <w:p w14:paraId="3EF25F7B"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680</w:t>
      </w:r>
      <w:r w:rsidRPr="00CF48A0">
        <w:rPr>
          <w:rStyle w:val="HideTWBExt"/>
          <w:b w:val="0"/>
          <w:noProof w:val="0"/>
        </w:rPr>
        <w:t>&lt;/NumAm&gt;</w:t>
      </w:r>
    </w:p>
    <w:p w14:paraId="7345B5F1" w14:textId="77777777" w:rsidR="00803270" w:rsidRPr="00CF48A0" w:rsidRDefault="00803270" w:rsidP="00803270">
      <w:pPr>
        <w:pStyle w:val="NormalBold"/>
      </w:pPr>
      <w:r w:rsidRPr="00CF48A0">
        <w:rPr>
          <w:rStyle w:val="HideTWBExt"/>
          <w:b w:val="0"/>
          <w:noProof w:val="0"/>
        </w:rPr>
        <w:t>&lt;RepeatBlock-By&gt;&lt;Members&gt;</w:t>
      </w:r>
      <w:r w:rsidRPr="00CF48A0">
        <w:t>Željana Zovko</w:t>
      </w:r>
      <w:r w:rsidRPr="00CF48A0">
        <w:rPr>
          <w:rStyle w:val="HideTWBExt"/>
          <w:b w:val="0"/>
          <w:noProof w:val="0"/>
        </w:rPr>
        <w:t>&lt;/Members&gt;</w:t>
      </w:r>
    </w:p>
    <w:p w14:paraId="5461CA99" w14:textId="77777777" w:rsidR="00803270" w:rsidRPr="00CF48A0" w:rsidRDefault="00803270" w:rsidP="00803270">
      <w:pPr>
        <w:pStyle w:val="NormalBold"/>
      </w:pPr>
      <w:r w:rsidRPr="00CF48A0">
        <w:rPr>
          <w:rStyle w:val="HideTWBExt"/>
          <w:b w:val="0"/>
          <w:noProof w:val="0"/>
        </w:rPr>
        <w:t>&lt;/RepeatBlock-By&gt;</w:t>
      </w:r>
    </w:p>
    <w:p w14:paraId="46A626B9"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6F286A8F"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511237C" w14:textId="77777777" w:rsidTr="002A1989">
        <w:trPr>
          <w:trHeight w:hRule="exact" w:val="240"/>
          <w:jc w:val="center"/>
        </w:trPr>
        <w:tc>
          <w:tcPr>
            <w:tcW w:w="9752" w:type="dxa"/>
            <w:gridSpan w:val="2"/>
            <w:tcBorders>
              <w:top w:val="nil"/>
              <w:left w:val="nil"/>
              <w:bottom w:val="nil"/>
              <w:right w:val="nil"/>
            </w:tcBorders>
          </w:tcPr>
          <w:p w14:paraId="7C8CEA9A" w14:textId="77777777" w:rsidR="00803270" w:rsidRPr="00CF48A0" w:rsidRDefault="00803270" w:rsidP="002A1989"/>
        </w:tc>
      </w:tr>
      <w:tr w:rsidR="009D61B4" w:rsidRPr="00CF48A0" w14:paraId="4B788853" w14:textId="77777777" w:rsidTr="002A1989">
        <w:trPr>
          <w:trHeight w:val="240"/>
          <w:jc w:val="center"/>
        </w:trPr>
        <w:tc>
          <w:tcPr>
            <w:tcW w:w="4876" w:type="dxa"/>
            <w:tcBorders>
              <w:top w:val="nil"/>
              <w:left w:val="nil"/>
              <w:bottom w:val="nil"/>
              <w:right w:val="nil"/>
            </w:tcBorders>
          </w:tcPr>
          <w:p w14:paraId="3D8B2A88"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EEB7F1F" w14:textId="77777777" w:rsidR="00803270" w:rsidRPr="00CF48A0" w:rsidRDefault="00803270" w:rsidP="002A1989">
            <w:pPr>
              <w:pStyle w:val="AmColumnHeading"/>
            </w:pPr>
            <w:r w:rsidRPr="00CF48A0">
              <w:t>Ændringsforslag</w:t>
            </w:r>
          </w:p>
        </w:tc>
      </w:tr>
      <w:tr w:rsidR="009D61B4" w:rsidRPr="00CF48A0" w14:paraId="730EF05A" w14:textId="77777777" w:rsidTr="002A1989">
        <w:trPr>
          <w:jc w:val="center"/>
        </w:trPr>
        <w:tc>
          <w:tcPr>
            <w:tcW w:w="4876" w:type="dxa"/>
            <w:tcBorders>
              <w:top w:val="nil"/>
              <w:left w:val="nil"/>
              <w:bottom w:val="nil"/>
              <w:right w:val="nil"/>
            </w:tcBorders>
          </w:tcPr>
          <w:p w14:paraId="6A12BD9A"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6C00BAE6"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r w:rsidRPr="00CF48A0">
              <w:rPr>
                <w:b/>
                <w:i/>
              </w:rPr>
              <w:t>, som tager højde for det øgede samarbejde mellem Kina og Rusland i Arktis</w:t>
            </w:r>
            <w:r w:rsidRPr="00CF48A0">
              <w:t xml:space="preserve">; </w:t>
            </w:r>
            <w:r w:rsidRPr="00CF48A0">
              <w:rPr>
                <w:b/>
                <w:i/>
              </w:rPr>
              <w:t>fremhæver, at EU's engagement i Arktis også skal være rettet mod at hjælpe oprindelige folk med at beskytte deres sprog og kultur;</w:t>
            </w:r>
          </w:p>
        </w:tc>
      </w:tr>
    </w:tbl>
    <w:p w14:paraId="1F27B4FE"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51573755" w14:textId="77777777" w:rsidR="00803270" w:rsidRPr="00CF48A0" w:rsidRDefault="00803270" w:rsidP="00803270">
      <w:r w:rsidRPr="00CF48A0">
        <w:rPr>
          <w:rStyle w:val="HideTWBExt"/>
          <w:noProof w:val="0"/>
        </w:rPr>
        <w:t>&lt;/Amend&gt;</w:t>
      </w:r>
    </w:p>
    <w:p w14:paraId="10C2B11C"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681</w:t>
      </w:r>
      <w:r w:rsidRPr="00CF48A0">
        <w:rPr>
          <w:rStyle w:val="HideTWBExt"/>
          <w:b w:val="0"/>
          <w:noProof w:val="0"/>
        </w:rPr>
        <w:t>&lt;/NumAm&gt;</w:t>
      </w:r>
    </w:p>
    <w:p w14:paraId="18113E7D" w14:textId="77777777" w:rsidR="00803270" w:rsidRPr="00CF48A0" w:rsidRDefault="00803270" w:rsidP="00803270">
      <w:pPr>
        <w:pStyle w:val="NormalBold"/>
      </w:pPr>
      <w:r w:rsidRPr="00CF48A0">
        <w:rPr>
          <w:rStyle w:val="HideTWBExt"/>
          <w:b w:val="0"/>
          <w:noProof w:val="0"/>
        </w:rPr>
        <w:t>&lt;RepeatBlock-By&gt;&lt;Members&gt;</w:t>
      </w:r>
      <w:r w:rsidRPr="00CF48A0">
        <w:t>Sergey Lagodinsky</w:t>
      </w:r>
      <w:r w:rsidRPr="00CF48A0">
        <w:rPr>
          <w:rStyle w:val="HideTWBExt"/>
          <w:b w:val="0"/>
          <w:noProof w:val="0"/>
        </w:rPr>
        <w:t>&lt;/Members&gt;</w:t>
      </w:r>
    </w:p>
    <w:p w14:paraId="6897078A" w14:textId="77777777" w:rsidR="00803270" w:rsidRPr="00CF48A0" w:rsidRDefault="00803270" w:rsidP="00803270">
      <w:r w:rsidRPr="00CF48A0">
        <w:rPr>
          <w:rStyle w:val="HideTWBExt"/>
          <w:noProof w:val="0"/>
        </w:rPr>
        <w:t>&lt;AuNomDe&gt;</w:t>
      </w:r>
      <w:r w:rsidRPr="00CF48A0">
        <w:rPr>
          <w:rStyle w:val="HideTWBInt"/>
          <w:noProof w:val="0"/>
        </w:rPr>
        <w:t>{Verts/ALE}</w:t>
      </w:r>
      <w:r w:rsidRPr="00CF48A0">
        <w:t>for Verts/ALE-Gruppen</w:t>
      </w:r>
      <w:r w:rsidRPr="00CF48A0">
        <w:rPr>
          <w:rStyle w:val="HideTWBExt"/>
          <w:noProof w:val="0"/>
        </w:rPr>
        <w:t>&lt;/AuNomDe&gt;</w:t>
      </w:r>
    </w:p>
    <w:p w14:paraId="050939F0" w14:textId="77777777" w:rsidR="00803270" w:rsidRPr="00CF48A0" w:rsidRDefault="00803270" w:rsidP="00803270">
      <w:pPr>
        <w:pStyle w:val="NormalBold"/>
      </w:pPr>
      <w:r w:rsidRPr="00CF48A0">
        <w:rPr>
          <w:rStyle w:val="HideTWBExt"/>
          <w:b w:val="0"/>
          <w:noProof w:val="0"/>
        </w:rPr>
        <w:t>&lt;/RepeatBlock-By&gt;</w:t>
      </w:r>
    </w:p>
    <w:p w14:paraId="4E0068E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0C45E87"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DB472DE" w14:textId="77777777" w:rsidTr="002A1989">
        <w:trPr>
          <w:trHeight w:hRule="exact" w:val="240"/>
          <w:jc w:val="center"/>
        </w:trPr>
        <w:tc>
          <w:tcPr>
            <w:tcW w:w="9752" w:type="dxa"/>
            <w:gridSpan w:val="2"/>
            <w:tcBorders>
              <w:top w:val="nil"/>
              <w:left w:val="nil"/>
              <w:bottom w:val="nil"/>
              <w:right w:val="nil"/>
            </w:tcBorders>
          </w:tcPr>
          <w:p w14:paraId="086B0BE8" w14:textId="77777777" w:rsidR="00803270" w:rsidRPr="00CF48A0" w:rsidRDefault="00803270" w:rsidP="002A1989"/>
        </w:tc>
      </w:tr>
      <w:tr w:rsidR="009D61B4" w:rsidRPr="00CF48A0" w14:paraId="0519511B" w14:textId="77777777" w:rsidTr="002A1989">
        <w:trPr>
          <w:trHeight w:val="240"/>
          <w:jc w:val="center"/>
        </w:trPr>
        <w:tc>
          <w:tcPr>
            <w:tcW w:w="4876" w:type="dxa"/>
            <w:tcBorders>
              <w:top w:val="nil"/>
              <w:left w:val="nil"/>
              <w:bottom w:val="nil"/>
              <w:right w:val="nil"/>
            </w:tcBorders>
          </w:tcPr>
          <w:p w14:paraId="5EA7546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45CBF07" w14:textId="77777777" w:rsidR="00803270" w:rsidRPr="00CF48A0" w:rsidRDefault="00803270" w:rsidP="002A1989">
            <w:pPr>
              <w:pStyle w:val="AmColumnHeading"/>
            </w:pPr>
            <w:r w:rsidRPr="00CF48A0">
              <w:t>Ændringsforslag</w:t>
            </w:r>
          </w:p>
        </w:tc>
      </w:tr>
      <w:tr w:rsidR="009D61B4" w:rsidRPr="00CF48A0" w14:paraId="187A7F67" w14:textId="77777777" w:rsidTr="002A1989">
        <w:trPr>
          <w:jc w:val="center"/>
        </w:trPr>
        <w:tc>
          <w:tcPr>
            <w:tcW w:w="4876" w:type="dxa"/>
            <w:tcBorders>
              <w:top w:val="nil"/>
              <w:left w:val="nil"/>
              <w:bottom w:val="nil"/>
              <w:right w:val="nil"/>
            </w:tcBorders>
          </w:tcPr>
          <w:p w14:paraId="374918F4"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0A4F1F90"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r w:rsidRPr="00CF48A0">
              <w:rPr>
                <w:b/>
                <w:i/>
              </w:rPr>
              <w:t>, som sikrer beskyttelsen af regionens økosystemer i lyset af klimakrisen og respekterer Arktis' indbyggeres rettigheder og velfærd</w:t>
            </w:r>
            <w:r w:rsidRPr="00CF48A0">
              <w:t>;</w:t>
            </w:r>
          </w:p>
        </w:tc>
      </w:tr>
    </w:tbl>
    <w:p w14:paraId="2E764CB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B69C819" w14:textId="77777777" w:rsidR="00803270" w:rsidRPr="00CF48A0" w:rsidRDefault="00803270" w:rsidP="00803270">
      <w:r w:rsidRPr="00CF48A0">
        <w:rPr>
          <w:rStyle w:val="HideTWBExt"/>
          <w:noProof w:val="0"/>
        </w:rPr>
        <w:t>&lt;/Amend&gt;</w:t>
      </w:r>
    </w:p>
    <w:p w14:paraId="6B21CA1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682</w:t>
      </w:r>
      <w:r w:rsidRPr="00CF48A0">
        <w:rPr>
          <w:rStyle w:val="HideTWBExt"/>
          <w:b w:val="0"/>
          <w:noProof w:val="0"/>
        </w:rPr>
        <w:t>&lt;/NumAm&gt;</w:t>
      </w:r>
    </w:p>
    <w:p w14:paraId="0A53FA5C" w14:textId="77777777" w:rsidR="00803270" w:rsidRPr="00CF48A0" w:rsidRDefault="00803270" w:rsidP="00803270">
      <w:pPr>
        <w:pStyle w:val="NormalBold"/>
      </w:pPr>
      <w:r w:rsidRPr="00CF48A0">
        <w:rPr>
          <w:rStyle w:val="HideTWBExt"/>
          <w:b w:val="0"/>
          <w:noProof w:val="0"/>
        </w:rPr>
        <w:t>&lt;RepeatBlock-By&gt;&lt;Members&gt;</w:t>
      </w:r>
      <w:r w:rsidRPr="00CF48A0">
        <w:t>Łukasz Kohut</w:t>
      </w:r>
      <w:r w:rsidRPr="00CF48A0">
        <w:rPr>
          <w:rStyle w:val="HideTWBExt"/>
          <w:b w:val="0"/>
          <w:noProof w:val="0"/>
        </w:rPr>
        <w:t>&lt;/Members&gt;</w:t>
      </w:r>
    </w:p>
    <w:p w14:paraId="52B83F9D" w14:textId="77777777" w:rsidR="00803270" w:rsidRPr="00CF48A0" w:rsidRDefault="00803270" w:rsidP="00803270">
      <w:pPr>
        <w:pStyle w:val="NormalBold"/>
      </w:pPr>
      <w:r w:rsidRPr="00CF48A0">
        <w:rPr>
          <w:rStyle w:val="HideTWBExt"/>
          <w:b w:val="0"/>
          <w:noProof w:val="0"/>
        </w:rPr>
        <w:t>&lt;/RepeatBlock-By&gt;</w:t>
      </w:r>
    </w:p>
    <w:p w14:paraId="016D399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647EBC3" w14:textId="77777777" w:rsidR="00803270" w:rsidRPr="00CF48A0" w:rsidRDefault="00803270" w:rsidP="00803270">
      <w:pPr>
        <w:pStyle w:val="NormalBold"/>
      </w:pPr>
      <w:r w:rsidRPr="00CF48A0">
        <w:rPr>
          <w:rStyle w:val="HideTWBExt"/>
          <w:b w:val="0"/>
          <w:noProof w:val="0"/>
        </w:rPr>
        <w:t>&lt;Article&gt;</w:t>
      </w:r>
      <w:r w:rsidRPr="00CF48A0">
        <w:t>Punkt 28</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681FAEA8" w14:textId="77777777" w:rsidTr="002A1989">
        <w:trPr>
          <w:trHeight w:hRule="exact" w:val="240"/>
          <w:jc w:val="center"/>
        </w:trPr>
        <w:tc>
          <w:tcPr>
            <w:tcW w:w="9752" w:type="dxa"/>
            <w:gridSpan w:val="2"/>
            <w:tcBorders>
              <w:top w:val="nil"/>
              <w:left w:val="nil"/>
              <w:bottom w:val="nil"/>
              <w:right w:val="nil"/>
            </w:tcBorders>
          </w:tcPr>
          <w:p w14:paraId="202C8CBB" w14:textId="77777777" w:rsidR="00803270" w:rsidRPr="00CF48A0" w:rsidRDefault="00803270" w:rsidP="002A1989"/>
        </w:tc>
      </w:tr>
      <w:tr w:rsidR="009D61B4" w:rsidRPr="00CF48A0" w14:paraId="7485C2FB" w14:textId="77777777" w:rsidTr="002A1989">
        <w:trPr>
          <w:trHeight w:val="240"/>
          <w:jc w:val="center"/>
        </w:trPr>
        <w:tc>
          <w:tcPr>
            <w:tcW w:w="4876" w:type="dxa"/>
            <w:tcBorders>
              <w:top w:val="nil"/>
              <w:left w:val="nil"/>
              <w:bottom w:val="nil"/>
              <w:right w:val="nil"/>
            </w:tcBorders>
          </w:tcPr>
          <w:p w14:paraId="227C633C"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8F7C679" w14:textId="77777777" w:rsidR="00803270" w:rsidRPr="00CF48A0" w:rsidRDefault="00803270" w:rsidP="002A1989">
            <w:pPr>
              <w:pStyle w:val="AmColumnHeading"/>
            </w:pPr>
            <w:r w:rsidRPr="00CF48A0">
              <w:t>Ændringsforslag</w:t>
            </w:r>
          </w:p>
        </w:tc>
      </w:tr>
      <w:tr w:rsidR="009D61B4" w:rsidRPr="00CF48A0" w14:paraId="522BE38D" w14:textId="77777777" w:rsidTr="002A1989">
        <w:trPr>
          <w:jc w:val="center"/>
        </w:trPr>
        <w:tc>
          <w:tcPr>
            <w:tcW w:w="4876" w:type="dxa"/>
            <w:tcBorders>
              <w:top w:val="nil"/>
              <w:left w:val="nil"/>
              <w:bottom w:val="nil"/>
              <w:right w:val="nil"/>
            </w:tcBorders>
          </w:tcPr>
          <w:p w14:paraId="4A960BC6"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p>
        </w:tc>
        <w:tc>
          <w:tcPr>
            <w:tcW w:w="4876" w:type="dxa"/>
            <w:tcBorders>
              <w:top w:val="nil"/>
              <w:left w:val="nil"/>
              <w:bottom w:val="nil"/>
              <w:right w:val="nil"/>
            </w:tcBorders>
          </w:tcPr>
          <w:p w14:paraId="794E76AE" w14:textId="77777777" w:rsidR="00803270" w:rsidRPr="00CF48A0" w:rsidRDefault="00803270" w:rsidP="002A1989">
            <w:pPr>
              <w:pStyle w:val="Normal6a"/>
            </w:pPr>
            <w:r w:rsidRPr="00CF48A0">
              <w:t>28.</w:t>
            </w:r>
            <w:r w:rsidRPr="00CF48A0">
              <w:tab/>
              <w:t>fremhæver Arktis' øgede geostrategiske betydning og gentager, at der er behov for en sammenhængende og tidssvarende EU-politik for Arktis</w:t>
            </w:r>
            <w:r w:rsidRPr="00CF48A0">
              <w:rPr>
                <w:b/>
                <w:i/>
              </w:rPr>
              <w:t>, som udformes i samarbejde med Norge og Island</w:t>
            </w:r>
            <w:r w:rsidRPr="00CF48A0">
              <w:t xml:space="preserve">; </w:t>
            </w:r>
            <w:r w:rsidRPr="00CF48A0">
              <w:rPr>
                <w:b/>
                <w:i/>
              </w:rPr>
              <w:t>tilskynder til at styrke samarbejdet inden for og med den europæiske del af Arktis;</w:t>
            </w:r>
          </w:p>
        </w:tc>
      </w:tr>
    </w:tbl>
    <w:p w14:paraId="78C57940"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4AC99512" w14:textId="77777777" w:rsidR="00803270" w:rsidRPr="00CF48A0" w:rsidRDefault="00803270" w:rsidP="00803270">
      <w:r w:rsidRPr="00CF48A0">
        <w:rPr>
          <w:rStyle w:val="HideTWBExt"/>
          <w:noProof w:val="0"/>
        </w:rPr>
        <w:t>&lt;/Amend&gt;</w:t>
      </w:r>
    </w:p>
    <w:p w14:paraId="13A481B9"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683</w:t>
      </w:r>
      <w:r w:rsidRPr="00CF48A0">
        <w:rPr>
          <w:rStyle w:val="HideTWBExt"/>
          <w:b w:val="0"/>
          <w:noProof w:val="0"/>
        </w:rPr>
        <w:t>&lt;/NumAm&gt;</w:t>
      </w:r>
    </w:p>
    <w:p w14:paraId="2911579F" w14:textId="77777777" w:rsidR="00803270" w:rsidRPr="00CF48A0" w:rsidRDefault="00803270" w:rsidP="00803270">
      <w:pPr>
        <w:pStyle w:val="NormalBold"/>
      </w:pPr>
      <w:r w:rsidRPr="00CF48A0">
        <w:rPr>
          <w:rStyle w:val="HideTWBExt"/>
          <w:b w:val="0"/>
          <w:noProof w:val="0"/>
        </w:rPr>
        <w:t>&lt;RepeatBlock-By&gt;&lt;Members&gt;</w:t>
      </w:r>
      <w:r w:rsidRPr="00CF48A0">
        <w:t>Tonino Picula</w:t>
      </w:r>
      <w:r w:rsidRPr="00CF48A0">
        <w:rPr>
          <w:rStyle w:val="HideTWBExt"/>
          <w:b w:val="0"/>
          <w:noProof w:val="0"/>
        </w:rPr>
        <w:t>&lt;/Members&gt;</w:t>
      </w:r>
    </w:p>
    <w:p w14:paraId="195B3832" w14:textId="77777777" w:rsidR="00803270" w:rsidRPr="00CF48A0" w:rsidRDefault="00803270" w:rsidP="00803270">
      <w:pPr>
        <w:pStyle w:val="NormalBold"/>
      </w:pPr>
      <w:r w:rsidRPr="00CF48A0">
        <w:rPr>
          <w:rStyle w:val="HideTWBExt"/>
          <w:b w:val="0"/>
          <w:noProof w:val="0"/>
        </w:rPr>
        <w:t>&lt;/RepeatBlock-By&gt;</w:t>
      </w:r>
    </w:p>
    <w:p w14:paraId="5B8789F0"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9C3A9BB" w14:textId="77777777" w:rsidR="00803270" w:rsidRPr="00CF48A0" w:rsidRDefault="00803270" w:rsidP="00803270">
      <w:pPr>
        <w:pStyle w:val="NormalBold"/>
      </w:pPr>
      <w:r w:rsidRPr="00CF48A0">
        <w:rPr>
          <w:rStyle w:val="HideTWBExt"/>
          <w:b w:val="0"/>
          <w:noProof w:val="0"/>
        </w:rPr>
        <w:t>&lt;Article&gt;</w:t>
      </w:r>
      <w:r w:rsidRPr="00CF48A0">
        <w:t>Punkt 28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2B84CB1" w14:textId="77777777" w:rsidTr="002A1989">
        <w:trPr>
          <w:trHeight w:hRule="exact" w:val="240"/>
          <w:jc w:val="center"/>
        </w:trPr>
        <w:tc>
          <w:tcPr>
            <w:tcW w:w="9752" w:type="dxa"/>
            <w:gridSpan w:val="2"/>
            <w:tcBorders>
              <w:top w:val="nil"/>
              <w:left w:val="nil"/>
              <w:bottom w:val="nil"/>
              <w:right w:val="nil"/>
            </w:tcBorders>
          </w:tcPr>
          <w:p w14:paraId="62535A33" w14:textId="77777777" w:rsidR="00803270" w:rsidRPr="00CF48A0" w:rsidRDefault="00803270" w:rsidP="002A1989"/>
        </w:tc>
      </w:tr>
      <w:tr w:rsidR="009D61B4" w:rsidRPr="00CF48A0" w14:paraId="5DB80A15" w14:textId="77777777" w:rsidTr="002A1989">
        <w:trPr>
          <w:trHeight w:val="240"/>
          <w:jc w:val="center"/>
        </w:trPr>
        <w:tc>
          <w:tcPr>
            <w:tcW w:w="4876" w:type="dxa"/>
            <w:tcBorders>
              <w:top w:val="nil"/>
              <w:left w:val="nil"/>
              <w:bottom w:val="nil"/>
              <w:right w:val="nil"/>
            </w:tcBorders>
          </w:tcPr>
          <w:p w14:paraId="6362E6E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4424759" w14:textId="77777777" w:rsidR="00803270" w:rsidRPr="00CF48A0" w:rsidRDefault="00803270" w:rsidP="002A1989">
            <w:pPr>
              <w:pStyle w:val="AmColumnHeading"/>
            </w:pPr>
            <w:r w:rsidRPr="00CF48A0">
              <w:t>Ændringsforslag</w:t>
            </w:r>
          </w:p>
        </w:tc>
      </w:tr>
      <w:tr w:rsidR="009D61B4" w:rsidRPr="00CF48A0" w14:paraId="0C95DBD0" w14:textId="77777777" w:rsidTr="002A1989">
        <w:trPr>
          <w:jc w:val="center"/>
        </w:trPr>
        <w:tc>
          <w:tcPr>
            <w:tcW w:w="4876" w:type="dxa"/>
            <w:tcBorders>
              <w:top w:val="nil"/>
              <w:left w:val="nil"/>
              <w:bottom w:val="nil"/>
              <w:right w:val="nil"/>
            </w:tcBorders>
          </w:tcPr>
          <w:p w14:paraId="78679EEB" w14:textId="77777777" w:rsidR="00803270" w:rsidRPr="00CF48A0" w:rsidRDefault="00803270" w:rsidP="002A1989">
            <w:pPr>
              <w:pStyle w:val="Normal6a"/>
            </w:pPr>
          </w:p>
        </w:tc>
        <w:tc>
          <w:tcPr>
            <w:tcW w:w="4876" w:type="dxa"/>
            <w:tcBorders>
              <w:top w:val="nil"/>
              <w:left w:val="nil"/>
              <w:bottom w:val="nil"/>
              <w:right w:val="nil"/>
            </w:tcBorders>
          </w:tcPr>
          <w:p w14:paraId="3A488EAA" w14:textId="77777777" w:rsidR="00803270" w:rsidRPr="00CF48A0" w:rsidRDefault="00803270" w:rsidP="002A1989">
            <w:pPr>
              <w:pStyle w:val="Normal6a"/>
            </w:pPr>
            <w:r w:rsidRPr="00CF48A0">
              <w:rPr>
                <w:b/>
                <w:i/>
              </w:rPr>
              <w:t>28a.</w:t>
            </w:r>
            <w:r w:rsidRPr="00CF48A0">
              <w:tab/>
            </w:r>
            <w:r w:rsidRPr="00CF48A0">
              <w:rPr>
                <w:b/>
                <w:i/>
              </w:rPr>
              <w:t>gentager sin støtte til det europæiske politiske fællesskab som en platform for drøftelser, dialog og samarbejde med europæiske partnere om de udenrigspolitiske og sikkerhedsmæssige udfordringer, vi står over for, med henblik på at styrke sikkerheden og stabiliteten i Europa og tilstræbe politisk og sikkerhedsmæssigt samarbejde baseret på fælles interesser; opfordrer til tæt inddragelse af Europa-Parlamentet i præciseringen af dette fællesskabs omfang og fremtidige arbejde; understreger, at en vis grad af tilpasning med hensyn til demokratiske værdier og principper er afgørende for, at dette format kan blive en succes og have sammenhængskraft i fremtiden; gentager, at det europæiske politiske fællesskab under ingen omstændigheder må blive et påskud for forsinkelser af udvidelseslandes tiltrædelse af EU;</w:t>
            </w:r>
          </w:p>
        </w:tc>
      </w:tr>
    </w:tbl>
    <w:p w14:paraId="6C1E7C0C"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889CF1E" w14:textId="77777777" w:rsidR="00803270" w:rsidRPr="00CF48A0" w:rsidRDefault="00803270" w:rsidP="00803270">
      <w:r w:rsidRPr="00CF48A0">
        <w:rPr>
          <w:rStyle w:val="HideTWBExt"/>
          <w:noProof w:val="0"/>
        </w:rPr>
        <w:t>&lt;/Amend&gt;</w:t>
      </w:r>
    </w:p>
    <w:p w14:paraId="6A34CF8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684</w:t>
      </w:r>
      <w:r w:rsidRPr="00CF48A0">
        <w:rPr>
          <w:rStyle w:val="HideTWBExt"/>
          <w:b w:val="0"/>
          <w:noProof w:val="0"/>
        </w:rPr>
        <w:t>&lt;/NumAm&gt;</w:t>
      </w:r>
    </w:p>
    <w:p w14:paraId="0709C955"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1D7D7535" w14:textId="77777777" w:rsidR="00803270" w:rsidRPr="00CF48A0" w:rsidRDefault="00803270" w:rsidP="00803270">
      <w:pPr>
        <w:pStyle w:val="NormalBold"/>
      </w:pPr>
      <w:r w:rsidRPr="00CF48A0">
        <w:rPr>
          <w:rStyle w:val="HideTWBExt"/>
          <w:b w:val="0"/>
          <w:noProof w:val="0"/>
        </w:rPr>
        <w:t>&lt;/RepeatBlock-By&gt;</w:t>
      </w:r>
    </w:p>
    <w:p w14:paraId="710635F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16520C8B" w14:textId="77777777" w:rsidR="00803270" w:rsidRPr="00CF48A0" w:rsidRDefault="00803270" w:rsidP="00803270">
      <w:pPr>
        <w:pStyle w:val="NormalBold"/>
      </w:pPr>
      <w:r w:rsidRPr="00CF48A0">
        <w:rPr>
          <w:rStyle w:val="HideTWBExt"/>
          <w:b w:val="0"/>
          <w:noProof w:val="0"/>
        </w:rPr>
        <w:t>&lt;Article&gt;</w:t>
      </w:r>
      <w:r w:rsidRPr="00CF48A0">
        <w:t>Punkt 28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199EC21" w14:textId="77777777" w:rsidTr="002A1989">
        <w:trPr>
          <w:trHeight w:hRule="exact" w:val="240"/>
          <w:jc w:val="center"/>
        </w:trPr>
        <w:tc>
          <w:tcPr>
            <w:tcW w:w="9752" w:type="dxa"/>
            <w:gridSpan w:val="2"/>
            <w:tcBorders>
              <w:top w:val="nil"/>
              <w:left w:val="nil"/>
              <w:bottom w:val="nil"/>
              <w:right w:val="nil"/>
            </w:tcBorders>
          </w:tcPr>
          <w:p w14:paraId="64B7FE0C" w14:textId="77777777" w:rsidR="00803270" w:rsidRPr="00CF48A0" w:rsidRDefault="00803270" w:rsidP="002A1989"/>
        </w:tc>
      </w:tr>
      <w:tr w:rsidR="009D61B4" w:rsidRPr="00CF48A0" w14:paraId="2D736BE5" w14:textId="77777777" w:rsidTr="002A1989">
        <w:trPr>
          <w:trHeight w:val="240"/>
          <w:jc w:val="center"/>
        </w:trPr>
        <w:tc>
          <w:tcPr>
            <w:tcW w:w="4876" w:type="dxa"/>
            <w:tcBorders>
              <w:top w:val="nil"/>
              <w:left w:val="nil"/>
              <w:bottom w:val="nil"/>
              <w:right w:val="nil"/>
            </w:tcBorders>
          </w:tcPr>
          <w:p w14:paraId="09045255"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5D73E08" w14:textId="77777777" w:rsidR="00803270" w:rsidRPr="00CF48A0" w:rsidRDefault="00803270" w:rsidP="002A1989">
            <w:pPr>
              <w:pStyle w:val="AmColumnHeading"/>
            </w:pPr>
            <w:r w:rsidRPr="00CF48A0">
              <w:t>Ændringsforslag</w:t>
            </w:r>
          </w:p>
        </w:tc>
      </w:tr>
      <w:tr w:rsidR="009D61B4" w:rsidRPr="00CF48A0" w14:paraId="7D70E03B" w14:textId="77777777" w:rsidTr="002A1989">
        <w:trPr>
          <w:jc w:val="center"/>
        </w:trPr>
        <w:tc>
          <w:tcPr>
            <w:tcW w:w="4876" w:type="dxa"/>
            <w:tcBorders>
              <w:top w:val="nil"/>
              <w:left w:val="nil"/>
              <w:bottom w:val="nil"/>
              <w:right w:val="nil"/>
            </w:tcBorders>
          </w:tcPr>
          <w:p w14:paraId="3FFF0E1D" w14:textId="77777777" w:rsidR="00803270" w:rsidRPr="00CF48A0" w:rsidRDefault="00803270" w:rsidP="002A1989">
            <w:pPr>
              <w:pStyle w:val="Normal6a"/>
            </w:pPr>
          </w:p>
        </w:tc>
        <w:tc>
          <w:tcPr>
            <w:tcW w:w="4876" w:type="dxa"/>
            <w:tcBorders>
              <w:top w:val="nil"/>
              <w:left w:val="nil"/>
              <w:bottom w:val="nil"/>
              <w:right w:val="nil"/>
            </w:tcBorders>
          </w:tcPr>
          <w:p w14:paraId="36CD4F88" w14:textId="77777777" w:rsidR="00803270" w:rsidRPr="00CF48A0" w:rsidRDefault="00803270" w:rsidP="002A1989">
            <w:pPr>
              <w:pStyle w:val="Normal6a"/>
            </w:pPr>
            <w:r w:rsidRPr="00CF48A0">
              <w:rPr>
                <w:b/>
                <w:i/>
              </w:rPr>
              <w:t>28a.</w:t>
            </w:r>
            <w:r w:rsidRPr="00CF48A0">
              <w:tab/>
            </w:r>
            <w:r w:rsidRPr="00CF48A0">
              <w:rPr>
                <w:b/>
                <w:i/>
              </w:rPr>
              <w:t>bemærker med bekymring, at Ruslands gentagne krænkelser af nabolandenes suverænitet og territoriale integritet samt hindring af sejladsen i Det Asovske Hav, Sortehavet og Østersøen rejser alvorlig tvivl om udsigterne for varig fredelig sameksistens i Arktis; understreger, at Rusland er i gang med at styrke sin arktiske infrastruktur markant, herunder gennem konstruktionen af den universelle atomdrevne Tjukotka-isbryder (projekt 22220), som er det femte fartøj i denne klasse, samt andre isbrydere såsom Leningrad og Stalingrad, der er blandt verdens kraftigste isbrydere og kan eskortere fartøjer med stor tonnage, og som opererer på fladt vand og i polarfarvande, udfører redningsoperationer og fremmer Ruslands strategiske ambitioner i regionen; bemærker endvidere, at Den Russiske Føderation i marts 2024 vedtog et dekret, der udvider Den Russiske Føderations arktiske område til at omfatte de kommunale distrikter Beresovskij og Belojarskij i den khanti-mansijske autonome kreds Jugra, som led i en strategi om at konsolidere den føderale kontrol over naturressourcer, øge territoriale krav og tiltrække investeringer gennem incitamenter for særlige økonomiske zoner;</w:t>
            </w:r>
          </w:p>
        </w:tc>
      </w:tr>
    </w:tbl>
    <w:p w14:paraId="6E5730B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1F5C5DD" w14:textId="77777777" w:rsidR="00803270" w:rsidRPr="00CF48A0" w:rsidRDefault="00803270" w:rsidP="00803270">
      <w:r w:rsidRPr="00CF48A0">
        <w:rPr>
          <w:rStyle w:val="HideTWBExt"/>
          <w:noProof w:val="0"/>
        </w:rPr>
        <w:t>&lt;/Amend&gt;</w:t>
      </w:r>
    </w:p>
    <w:p w14:paraId="2B3C1444"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685</w:t>
      </w:r>
      <w:r w:rsidRPr="00CF48A0">
        <w:rPr>
          <w:rStyle w:val="HideTWBExt"/>
          <w:b w:val="0"/>
          <w:noProof w:val="0"/>
        </w:rPr>
        <w:t>&lt;/NumAm&gt;</w:t>
      </w:r>
    </w:p>
    <w:p w14:paraId="3AE22FAC"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124BB174" w14:textId="77777777" w:rsidR="00803270" w:rsidRPr="00CF48A0" w:rsidRDefault="00803270" w:rsidP="00803270">
      <w:pPr>
        <w:pStyle w:val="NormalBold"/>
      </w:pPr>
      <w:r w:rsidRPr="00CF48A0">
        <w:rPr>
          <w:rStyle w:val="HideTWBExt"/>
          <w:b w:val="0"/>
          <w:noProof w:val="0"/>
        </w:rPr>
        <w:t>&lt;/RepeatBlock-By&gt;</w:t>
      </w:r>
    </w:p>
    <w:p w14:paraId="7CE36C0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BB548C7" w14:textId="77777777" w:rsidR="00803270" w:rsidRPr="00CF48A0" w:rsidRDefault="00803270" w:rsidP="00803270">
      <w:pPr>
        <w:pStyle w:val="NormalBold"/>
      </w:pPr>
      <w:r w:rsidRPr="00CF48A0">
        <w:rPr>
          <w:rStyle w:val="HideTWBExt"/>
          <w:b w:val="0"/>
          <w:noProof w:val="0"/>
        </w:rPr>
        <w:t>&lt;Article&gt;</w:t>
      </w:r>
      <w:r w:rsidRPr="00CF48A0">
        <w:t>Punkt 28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B73123C" w14:textId="77777777" w:rsidTr="002A1989">
        <w:trPr>
          <w:trHeight w:hRule="exact" w:val="240"/>
          <w:jc w:val="center"/>
        </w:trPr>
        <w:tc>
          <w:tcPr>
            <w:tcW w:w="9752" w:type="dxa"/>
            <w:gridSpan w:val="2"/>
            <w:tcBorders>
              <w:top w:val="nil"/>
              <w:left w:val="nil"/>
              <w:bottom w:val="nil"/>
              <w:right w:val="nil"/>
            </w:tcBorders>
          </w:tcPr>
          <w:p w14:paraId="34B5BF27" w14:textId="77777777" w:rsidR="00803270" w:rsidRPr="00CF48A0" w:rsidRDefault="00803270" w:rsidP="002A1989"/>
        </w:tc>
      </w:tr>
      <w:tr w:rsidR="009D61B4" w:rsidRPr="00CF48A0" w14:paraId="56749D23" w14:textId="77777777" w:rsidTr="002A1989">
        <w:trPr>
          <w:trHeight w:val="240"/>
          <w:jc w:val="center"/>
        </w:trPr>
        <w:tc>
          <w:tcPr>
            <w:tcW w:w="4876" w:type="dxa"/>
            <w:tcBorders>
              <w:top w:val="nil"/>
              <w:left w:val="nil"/>
              <w:bottom w:val="nil"/>
              <w:right w:val="nil"/>
            </w:tcBorders>
          </w:tcPr>
          <w:p w14:paraId="488F642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003377D" w14:textId="77777777" w:rsidR="00803270" w:rsidRPr="00CF48A0" w:rsidRDefault="00803270" w:rsidP="002A1989">
            <w:pPr>
              <w:pStyle w:val="AmColumnHeading"/>
            </w:pPr>
            <w:r w:rsidRPr="00CF48A0">
              <w:t>Ændringsforslag</w:t>
            </w:r>
          </w:p>
        </w:tc>
      </w:tr>
      <w:tr w:rsidR="009D61B4" w:rsidRPr="00CF48A0" w14:paraId="332BEFBA" w14:textId="77777777" w:rsidTr="002A1989">
        <w:trPr>
          <w:jc w:val="center"/>
        </w:trPr>
        <w:tc>
          <w:tcPr>
            <w:tcW w:w="4876" w:type="dxa"/>
            <w:tcBorders>
              <w:top w:val="nil"/>
              <w:left w:val="nil"/>
              <w:bottom w:val="nil"/>
              <w:right w:val="nil"/>
            </w:tcBorders>
          </w:tcPr>
          <w:p w14:paraId="52BD22AD" w14:textId="77777777" w:rsidR="00803270" w:rsidRPr="00CF48A0" w:rsidRDefault="00803270" w:rsidP="002A1989">
            <w:pPr>
              <w:pStyle w:val="Normal6a"/>
            </w:pPr>
          </w:p>
        </w:tc>
        <w:tc>
          <w:tcPr>
            <w:tcW w:w="4876" w:type="dxa"/>
            <w:tcBorders>
              <w:top w:val="nil"/>
              <w:left w:val="nil"/>
              <w:bottom w:val="nil"/>
              <w:right w:val="nil"/>
            </w:tcBorders>
          </w:tcPr>
          <w:p w14:paraId="3CE83452" w14:textId="77777777" w:rsidR="00803270" w:rsidRPr="00CF48A0" w:rsidRDefault="00803270" w:rsidP="002A1989">
            <w:pPr>
              <w:pStyle w:val="Normal6a"/>
            </w:pPr>
            <w:r w:rsidRPr="00CF48A0">
              <w:rPr>
                <w:b/>
                <w:i/>
              </w:rPr>
              <w:t>28b.</w:t>
            </w:r>
            <w:r w:rsidRPr="00CF48A0">
              <w:tab/>
            </w:r>
            <w:r w:rsidRPr="00CF48A0">
              <w:rPr>
                <w:b/>
                <w:i/>
              </w:rPr>
              <w:t>opfordrer til inden for rammerne af FUSP at styrke interoperabiliteten mellem EU og USA med hensyn til arktisk sikkerhed, farvandsovervågning, eftersøgnings- og redningsoperationer samt beskyttelse af kritisk infrastruktur; tilskynder til en styrket koordinering med hensyn til bæredygtig økonomisk udvikling, oprindelige folks rettigheder og modstandsdygtighed over for de geopolitiske udfordringer, som udgøres af tredjelande;</w:t>
            </w:r>
          </w:p>
        </w:tc>
      </w:tr>
    </w:tbl>
    <w:p w14:paraId="3798866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71697429" w14:textId="77777777" w:rsidR="00803270" w:rsidRPr="00CF48A0" w:rsidRDefault="00803270" w:rsidP="00803270">
      <w:r w:rsidRPr="00CF48A0">
        <w:rPr>
          <w:rStyle w:val="HideTWBExt"/>
          <w:noProof w:val="0"/>
        </w:rPr>
        <w:t>&lt;/Amend&gt;</w:t>
      </w:r>
    </w:p>
    <w:p w14:paraId="76CDC3B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686</w:t>
      </w:r>
      <w:r w:rsidRPr="00CF48A0">
        <w:rPr>
          <w:rStyle w:val="HideTWBExt"/>
          <w:b w:val="0"/>
          <w:noProof w:val="0"/>
        </w:rPr>
        <w:t>&lt;/NumAm&gt;</w:t>
      </w:r>
    </w:p>
    <w:p w14:paraId="4EDB3819"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B03FC76" w14:textId="77777777" w:rsidR="00803270" w:rsidRPr="00CF48A0" w:rsidRDefault="00803270" w:rsidP="00803270">
      <w:pPr>
        <w:pStyle w:val="NormalBold"/>
      </w:pPr>
      <w:r w:rsidRPr="00CF48A0">
        <w:rPr>
          <w:rStyle w:val="HideTWBExt"/>
          <w:b w:val="0"/>
          <w:noProof w:val="0"/>
        </w:rPr>
        <w:t>&lt;/RepeatBlock-By&gt;</w:t>
      </w:r>
    </w:p>
    <w:p w14:paraId="72F90B7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73AA555" w14:textId="77777777" w:rsidR="00803270" w:rsidRPr="00CF48A0" w:rsidRDefault="00803270" w:rsidP="00803270">
      <w:pPr>
        <w:pStyle w:val="NormalBold"/>
      </w:pPr>
      <w:r w:rsidRPr="00CF48A0">
        <w:rPr>
          <w:rStyle w:val="HideTWBExt"/>
          <w:b w:val="0"/>
          <w:noProof w:val="0"/>
        </w:rPr>
        <w:t>&lt;Article&gt;</w:t>
      </w:r>
      <w:r w:rsidRPr="00CF48A0">
        <w:t>Punkt 28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4BF6211" w14:textId="77777777" w:rsidTr="002A1989">
        <w:trPr>
          <w:trHeight w:hRule="exact" w:val="240"/>
          <w:jc w:val="center"/>
        </w:trPr>
        <w:tc>
          <w:tcPr>
            <w:tcW w:w="9752" w:type="dxa"/>
            <w:gridSpan w:val="2"/>
            <w:tcBorders>
              <w:top w:val="nil"/>
              <w:left w:val="nil"/>
              <w:bottom w:val="nil"/>
              <w:right w:val="nil"/>
            </w:tcBorders>
          </w:tcPr>
          <w:p w14:paraId="7FE58F82" w14:textId="77777777" w:rsidR="00803270" w:rsidRPr="00CF48A0" w:rsidRDefault="00803270" w:rsidP="002A1989"/>
        </w:tc>
      </w:tr>
      <w:tr w:rsidR="009D61B4" w:rsidRPr="00CF48A0" w14:paraId="05377614" w14:textId="77777777" w:rsidTr="002A1989">
        <w:trPr>
          <w:trHeight w:val="240"/>
          <w:jc w:val="center"/>
        </w:trPr>
        <w:tc>
          <w:tcPr>
            <w:tcW w:w="4876" w:type="dxa"/>
            <w:tcBorders>
              <w:top w:val="nil"/>
              <w:left w:val="nil"/>
              <w:bottom w:val="nil"/>
              <w:right w:val="nil"/>
            </w:tcBorders>
          </w:tcPr>
          <w:p w14:paraId="5D21F91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B5EF705" w14:textId="77777777" w:rsidR="00803270" w:rsidRPr="00CF48A0" w:rsidRDefault="00803270" w:rsidP="002A1989">
            <w:pPr>
              <w:pStyle w:val="AmColumnHeading"/>
            </w:pPr>
            <w:r w:rsidRPr="00CF48A0">
              <w:t>Ændringsforslag</w:t>
            </w:r>
          </w:p>
        </w:tc>
      </w:tr>
      <w:tr w:rsidR="009D61B4" w:rsidRPr="00CF48A0" w14:paraId="7E174734" w14:textId="77777777" w:rsidTr="002A1989">
        <w:trPr>
          <w:jc w:val="center"/>
        </w:trPr>
        <w:tc>
          <w:tcPr>
            <w:tcW w:w="4876" w:type="dxa"/>
            <w:tcBorders>
              <w:top w:val="nil"/>
              <w:left w:val="nil"/>
              <w:bottom w:val="nil"/>
              <w:right w:val="nil"/>
            </w:tcBorders>
          </w:tcPr>
          <w:p w14:paraId="3BB98919" w14:textId="77777777" w:rsidR="00803270" w:rsidRPr="00CF48A0" w:rsidRDefault="00803270" w:rsidP="002A1989">
            <w:pPr>
              <w:pStyle w:val="Normal6a"/>
            </w:pPr>
          </w:p>
        </w:tc>
        <w:tc>
          <w:tcPr>
            <w:tcW w:w="4876" w:type="dxa"/>
            <w:tcBorders>
              <w:top w:val="nil"/>
              <w:left w:val="nil"/>
              <w:bottom w:val="nil"/>
              <w:right w:val="nil"/>
            </w:tcBorders>
          </w:tcPr>
          <w:p w14:paraId="57CD67E3" w14:textId="77777777" w:rsidR="00803270" w:rsidRPr="00CF48A0" w:rsidRDefault="00803270" w:rsidP="002A1989">
            <w:pPr>
              <w:pStyle w:val="Normal6a"/>
            </w:pPr>
            <w:r w:rsidRPr="00CF48A0">
              <w:rPr>
                <w:b/>
                <w:i/>
              </w:rPr>
              <w:t>28c.</w:t>
            </w:r>
            <w:r w:rsidRPr="00CF48A0">
              <w:tab/>
            </w:r>
            <w:r w:rsidRPr="00CF48A0">
              <w:rPr>
                <w:b/>
                <w:i/>
              </w:rPr>
              <w:t>opfordrer til at omlægge politikken for den nordlige dimension for at styrke samarbejdet udelukkende mellem Den Europæiske Union, Island og Norge og samtidig undersøge mulighederne for at samarbejde med andre ligesindede partnere fra den bredere arktiske og nordatlantiske region;</w:t>
            </w:r>
          </w:p>
        </w:tc>
      </w:tr>
    </w:tbl>
    <w:p w14:paraId="5E138AA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EBA1C54" w14:textId="77777777" w:rsidR="00803270" w:rsidRPr="00CF48A0" w:rsidRDefault="00803270" w:rsidP="00803270">
      <w:r w:rsidRPr="00CF48A0">
        <w:rPr>
          <w:rStyle w:val="HideTWBExt"/>
          <w:noProof w:val="0"/>
        </w:rPr>
        <w:t>&lt;/Amend&gt;</w:t>
      </w:r>
    </w:p>
    <w:p w14:paraId="784A45CF"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687</w:t>
      </w:r>
      <w:r w:rsidRPr="00CF48A0">
        <w:rPr>
          <w:rStyle w:val="HideTWBExt"/>
          <w:b w:val="0"/>
          <w:noProof w:val="0"/>
        </w:rPr>
        <w:t>&lt;/NumAm&gt;</w:t>
      </w:r>
    </w:p>
    <w:p w14:paraId="546501CC"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202C2A8" w14:textId="77777777" w:rsidR="00803270" w:rsidRPr="00CF48A0" w:rsidRDefault="00803270" w:rsidP="00803270">
      <w:pPr>
        <w:pStyle w:val="NormalBold"/>
      </w:pPr>
      <w:r w:rsidRPr="00CF48A0">
        <w:rPr>
          <w:rStyle w:val="HideTWBExt"/>
          <w:b w:val="0"/>
          <w:noProof w:val="0"/>
        </w:rPr>
        <w:t>&lt;/RepeatBlock-By&gt;</w:t>
      </w:r>
    </w:p>
    <w:p w14:paraId="7EF26EC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591FBDA" w14:textId="77777777" w:rsidR="00803270" w:rsidRPr="00CF48A0" w:rsidRDefault="00803270" w:rsidP="00803270">
      <w:pPr>
        <w:pStyle w:val="NormalBold"/>
      </w:pPr>
      <w:r w:rsidRPr="00CF48A0">
        <w:rPr>
          <w:rStyle w:val="HideTWBExt"/>
          <w:b w:val="0"/>
          <w:noProof w:val="0"/>
        </w:rPr>
        <w:t>&lt;Article&gt;</w:t>
      </w:r>
      <w:r w:rsidRPr="00CF48A0">
        <w:t>Punkt 28 d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69056F5" w14:textId="77777777" w:rsidTr="002A1989">
        <w:trPr>
          <w:trHeight w:hRule="exact" w:val="240"/>
          <w:jc w:val="center"/>
        </w:trPr>
        <w:tc>
          <w:tcPr>
            <w:tcW w:w="9752" w:type="dxa"/>
            <w:gridSpan w:val="2"/>
            <w:tcBorders>
              <w:top w:val="nil"/>
              <w:left w:val="nil"/>
              <w:bottom w:val="nil"/>
              <w:right w:val="nil"/>
            </w:tcBorders>
          </w:tcPr>
          <w:p w14:paraId="3C77AF64" w14:textId="77777777" w:rsidR="00803270" w:rsidRPr="00CF48A0" w:rsidRDefault="00803270" w:rsidP="002A1989"/>
        </w:tc>
      </w:tr>
      <w:tr w:rsidR="009D61B4" w:rsidRPr="00CF48A0" w14:paraId="6A29C051" w14:textId="77777777" w:rsidTr="002A1989">
        <w:trPr>
          <w:trHeight w:val="240"/>
          <w:jc w:val="center"/>
        </w:trPr>
        <w:tc>
          <w:tcPr>
            <w:tcW w:w="4876" w:type="dxa"/>
            <w:tcBorders>
              <w:top w:val="nil"/>
              <w:left w:val="nil"/>
              <w:bottom w:val="nil"/>
              <w:right w:val="nil"/>
            </w:tcBorders>
          </w:tcPr>
          <w:p w14:paraId="7A64E7B7"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C1A5B35" w14:textId="77777777" w:rsidR="00803270" w:rsidRPr="00CF48A0" w:rsidRDefault="00803270" w:rsidP="002A1989">
            <w:pPr>
              <w:pStyle w:val="AmColumnHeading"/>
            </w:pPr>
            <w:r w:rsidRPr="00CF48A0">
              <w:t>Ændringsforslag</w:t>
            </w:r>
          </w:p>
        </w:tc>
      </w:tr>
      <w:tr w:rsidR="009D61B4" w:rsidRPr="00CF48A0" w14:paraId="0E9D7852" w14:textId="77777777" w:rsidTr="002A1989">
        <w:trPr>
          <w:jc w:val="center"/>
        </w:trPr>
        <w:tc>
          <w:tcPr>
            <w:tcW w:w="4876" w:type="dxa"/>
            <w:tcBorders>
              <w:top w:val="nil"/>
              <w:left w:val="nil"/>
              <w:bottom w:val="nil"/>
              <w:right w:val="nil"/>
            </w:tcBorders>
          </w:tcPr>
          <w:p w14:paraId="5EC3C8E1" w14:textId="77777777" w:rsidR="00803270" w:rsidRPr="00CF48A0" w:rsidRDefault="00803270" w:rsidP="002A1989">
            <w:pPr>
              <w:pStyle w:val="Normal6a"/>
            </w:pPr>
          </w:p>
        </w:tc>
        <w:tc>
          <w:tcPr>
            <w:tcW w:w="4876" w:type="dxa"/>
            <w:tcBorders>
              <w:top w:val="nil"/>
              <w:left w:val="nil"/>
              <w:bottom w:val="nil"/>
              <w:right w:val="nil"/>
            </w:tcBorders>
          </w:tcPr>
          <w:p w14:paraId="17FE3755" w14:textId="77777777" w:rsidR="00803270" w:rsidRPr="00CF48A0" w:rsidRDefault="00803270" w:rsidP="002A1989">
            <w:pPr>
              <w:pStyle w:val="Normal6a"/>
            </w:pPr>
            <w:r w:rsidRPr="00CF48A0">
              <w:rPr>
                <w:b/>
                <w:i/>
              </w:rPr>
              <w:t>28d.</w:t>
            </w:r>
            <w:r w:rsidRPr="00CF48A0">
              <w:tab/>
            </w:r>
            <w:r w:rsidRPr="00CF48A0">
              <w:rPr>
                <w:b/>
                <w:i/>
              </w:rPr>
              <w:t>opfordrer til at indføje fremskrivningerne af klimaændringerne i Arktis i EU's fælles udenrigs- og sikkerhedspolitik og civilbeskyttelsesplan og anerkende regionen som et globalt klimahotspot, der påvirker havniveauet, vejrmønstre, migration og konkurrencen om ressourcerne; opfordrer indtrængende til at udvikle en EU-taskforce for risikovurdering af sikkerheden i Arktis;</w:t>
            </w:r>
          </w:p>
        </w:tc>
      </w:tr>
    </w:tbl>
    <w:p w14:paraId="4A1D9D5B"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D2A9568" w14:textId="77777777" w:rsidR="00803270" w:rsidRPr="00CF48A0" w:rsidRDefault="00803270" w:rsidP="00803270">
      <w:r w:rsidRPr="00CF48A0">
        <w:rPr>
          <w:rStyle w:val="HideTWBExt"/>
          <w:noProof w:val="0"/>
        </w:rPr>
        <w:t>&lt;/Amend&gt;</w:t>
      </w:r>
    </w:p>
    <w:p w14:paraId="4B080B10"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688</w:t>
      </w:r>
      <w:r w:rsidRPr="00CF48A0">
        <w:rPr>
          <w:rStyle w:val="HideTWBExt"/>
          <w:b w:val="0"/>
          <w:noProof w:val="0"/>
        </w:rPr>
        <w:t>&lt;/NumAm&gt;</w:t>
      </w:r>
    </w:p>
    <w:p w14:paraId="0E9D3AAF"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0E10532" w14:textId="77777777" w:rsidR="00803270" w:rsidRPr="00CF48A0" w:rsidRDefault="00803270" w:rsidP="00803270">
      <w:pPr>
        <w:pStyle w:val="NormalBold"/>
      </w:pPr>
      <w:r w:rsidRPr="00CF48A0">
        <w:rPr>
          <w:rStyle w:val="HideTWBExt"/>
          <w:b w:val="0"/>
          <w:noProof w:val="0"/>
        </w:rPr>
        <w:t>&lt;/RepeatBlock-By&gt;</w:t>
      </w:r>
    </w:p>
    <w:p w14:paraId="13911CCB"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410A521E" w14:textId="77777777" w:rsidR="00803270" w:rsidRPr="00CF48A0" w:rsidRDefault="00803270" w:rsidP="00803270">
      <w:pPr>
        <w:pStyle w:val="NormalBold"/>
      </w:pPr>
      <w:r w:rsidRPr="00CF48A0">
        <w:rPr>
          <w:rStyle w:val="HideTWBExt"/>
          <w:b w:val="0"/>
          <w:noProof w:val="0"/>
        </w:rPr>
        <w:t>&lt;Article&gt;</w:t>
      </w:r>
      <w:r w:rsidRPr="00CF48A0">
        <w:t>Punkt 28 e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E47BF91" w14:textId="77777777" w:rsidTr="002A1989">
        <w:trPr>
          <w:trHeight w:hRule="exact" w:val="240"/>
          <w:jc w:val="center"/>
        </w:trPr>
        <w:tc>
          <w:tcPr>
            <w:tcW w:w="9752" w:type="dxa"/>
            <w:gridSpan w:val="2"/>
            <w:tcBorders>
              <w:top w:val="nil"/>
              <w:left w:val="nil"/>
              <w:bottom w:val="nil"/>
              <w:right w:val="nil"/>
            </w:tcBorders>
          </w:tcPr>
          <w:p w14:paraId="43FD0F7B" w14:textId="77777777" w:rsidR="00803270" w:rsidRPr="00CF48A0" w:rsidRDefault="00803270" w:rsidP="002A1989"/>
        </w:tc>
      </w:tr>
      <w:tr w:rsidR="009D61B4" w:rsidRPr="00CF48A0" w14:paraId="419F802B" w14:textId="77777777" w:rsidTr="002A1989">
        <w:trPr>
          <w:trHeight w:val="240"/>
          <w:jc w:val="center"/>
        </w:trPr>
        <w:tc>
          <w:tcPr>
            <w:tcW w:w="4876" w:type="dxa"/>
            <w:tcBorders>
              <w:top w:val="nil"/>
              <w:left w:val="nil"/>
              <w:bottom w:val="nil"/>
              <w:right w:val="nil"/>
            </w:tcBorders>
          </w:tcPr>
          <w:p w14:paraId="018D0E5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B6D0D2F" w14:textId="77777777" w:rsidR="00803270" w:rsidRPr="00CF48A0" w:rsidRDefault="00803270" w:rsidP="002A1989">
            <w:pPr>
              <w:pStyle w:val="AmColumnHeading"/>
            </w:pPr>
            <w:r w:rsidRPr="00CF48A0">
              <w:t>Ændringsforslag</w:t>
            </w:r>
          </w:p>
        </w:tc>
      </w:tr>
      <w:tr w:rsidR="009D61B4" w:rsidRPr="00CF48A0" w14:paraId="7369AED2" w14:textId="77777777" w:rsidTr="002A1989">
        <w:trPr>
          <w:jc w:val="center"/>
        </w:trPr>
        <w:tc>
          <w:tcPr>
            <w:tcW w:w="4876" w:type="dxa"/>
            <w:tcBorders>
              <w:top w:val="nil"/>
              <w:left w:val="nil"/>
              <w:bottom w:val="nil"/>
              <w:right w:val="nil"/>
            </w:tcBorders>
          </w:tcPr>
          <w:p w14:paraId="1F04CA87" w14:textId="77777777" w:rsidR="00803270" w:rsidRPr="00CF48A0" w:rsidRDefault="00803270" w:rsidP="002A1989">
            <w:pPr>
              <w:pStyle w:val="Normal6a"/>
            </w:pPr>
          </w:p>
        </w:tc>
        <w:tc>
          <w:tcPr>
            <w:tcW w:w="4876" w:type="dxa"/>
            <w:tcBorders>
              <w:top w:val="nil"/>
              <w:left w:val="nil"/>
              <w:bottom w:val="nil"/>
              <w:right w:val="nil"/>
            </w:tcBorders>
          </w:tcPr>
          <w:p w14:paraId="15DA5132" w14:textId="77777777" w:rsidR="00803270" w:rsidRPr="00CF48A0" w:rsidRDefault="00803270" w:rsidP="002A1989">
            <w:pPr>
              <w:pStyle w:val="Normal6a"/>
            </w:pPr>
            <w:r w:rsidRPr="00CF48A0">
              <w:rPr>
                <w:b/>
                <w:i/>
              </w:rPr>
              <w:t>28e.</w:t>
            </w:r>
            <w:r w:rsidRPr="00CF48A0">
              <w:tab/>
            </w:r>
            <w:r w:rsidRPr="00CF48A0">
              <w:rPr>
                <w:b/>
                <w:i/>
              </w:rPr>
              <w:t>understreger nødvendigheden af at styrke mandatet for den særlige udsending for arktiske anliggender ved at tildele denne udsending en klarere autoritet, passende ressourcer og ansvaret for at overvåge sikkerheds- og miljøudviklingen, repræsentere EU i arktiske fora, koordinere politikken for Arktis, samarbejde med oprindelige samfund og aflægge rapport til Rådet og Europa-Parlamentet;</w:t>
            </w:r>
          </w:p>
        </w:tc>
      </w:tr>
    </w:tbl>
    <w:p w14:paraId="3864AF51"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09A6882D" w14:textId="77777777" w:rsidR="00803270" w:rsidRPr="00CF48A0" w:rsidRDefault="00803270" w:rsidP="00803270">
      <w:r w:rsidRPr="00CF48A0">
        <w:rPr>
          <w:rStyle w:val="HideTWBExt"/>
          <w:noProof w:val="0"/>
        </w:rPr>
        <w:t>&lt;/Amend&gt;</w:t>
      </w:r>
    </w:p>
    <w:p w14:paraId="4586575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689</w:t>
      </w:r>
      <w:r w:rsidRPr="00CF48A0">
        <w:rPr>
          <w:rStyle w:val="HideTWBExt"/>
          <w:b w:val="0"/>
          <w:noProof w:val="0"/>
        </w:rPr>
        <w:t>&lt;/NumAm&gt;</w:t>
      </w:r>
    </w:p>
    <w:p w14:paraId="4DD2836B"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20088AA5" w14:textId="77777777" w:rsidR="00803270" w:rsidRPr="00CF48A0" w:rsidRDefault="00803270" w:rsidP="00803270">
      <w:pPr>
        <w:pStyle w:val="NormalBold"/>
      </w:pPr>
      <w:r w:rsidRPr="00CF48A0">
        <w:rPr>
          <w:rStyle w:val="HideTWBExt"/>
          <w:b w:val="0"/>
          <w:noProof w:val="0"/>
        </w:rPr>
        <w:t>&lt;/RepeatBlock-By&gt;</w:t>
      </w:r>
    </w:p>
    <w:p w14:paraId="02BBAF9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54AF60F" w14:textId="77777777" w:rsidR="00803270" w:rsidRPr="00CF48A0" w:rsidRDefault="00803270" w:rsidP="00803270">
      <w:pPr>
        <w:pStyle w:val="NormalBold"/>
      </w:pPr>
      <w:r w:rsidRPr="00CF48A0">
        <w:rPr>
          <w:rStyle w:val="HideTWBExt"/>
          <w:b w:val="0"/>
          <w:noProof w:val="0"/>
        </w:rPr>
        <w:t>&lt;Article&gt;</w:t>
      </w:r>
      <w:r w:rsidRPr="00CF48A0">
        <w:t>Punkt 28 f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BF61EC2" w14:textId="77777777" w:rsidTr="002A1989">
        <w:trPr>
          <w:trHeight w:hRule="exact" w:val="240"/>
          <w:jc w:val="center"/>
        </w:trPr>
        <w:tc>
          <w:tcPr>
            <w:tcW w:w="9752" w:type="dxa"/>
            <w:gridSpan w:val="2"/>
            <w:tcBorders>
              <w:top w:val="nil"/>
              <w:left w:val="nil"/>
              <w:bottom w:val="nil"/>
              <w:right w:val="nil"/>
            </w:tcBorders>
          </w:tcPr>
          <w:p w14:paraId="57CE99FB" w14:textId="77777777" w:rsidR="00803270" w:rsidRPr="00CF48A0" w:rsidRDefault="00803270" w:rsidP="002A1989"/>
        </w:tc>
      </w:tr>
      <w:tr w:rsidR="009D61B4" w:rsidRPr="00CF48A0" w14:paraId="54D87A68" w14:textId="77777777" w:rsidTr="002A1989">
        <w:trPr>
          <w:trHeight w:val="240"/>
          <w:jc w:val="center"/>
        </w:trPr>
        <w:tc>
          <w:tcPr>
            <w:tcW w:w="4876" w:type="dxa"/>
            <w:tcBorders>
              <w:top w:val="nil"/>
              <w:left w:val="nil"/>
              <w:bottom w:val="nil"/>
              <w:right w:val="nil"/>
            </w:tcBorders>
          </w:tcPr>
          <w:p w14:paraId="1C06B38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821D440" w14:textId="77777777" w:rsidR="00803270" w:rsidRPr="00CF48A0" w:rsidRDefault="00803270" w:rsidP="002A1989">
            <w:pPr>
              <w:pStyle w:val="AmColumnHeading"/>
            </w:pPr>
            <w:r w:rsidRPr="00CF48A0">
              <w:t>Ændringsforslag</w:t>
            </w:r>
          </w:p>
        </w:tc>
      </w:tr>
      <w:tr w:rsidR="009D61B4" w:rsidRPr="00CF48A0" w14:paraId="1A00BB73" w14:textId="77777777" w:rsidTr="002A1989">
        <w:trPr>
          <w:jc w:val="center"/>
        </w:trPr>
        <w:tc>
          <w:tcPr>
            <w:tcW w:w="4876" w:type="dxa"/>
            <w:tcBorders>
              <w:top w:val="nil"/>
              <w:left w:val="nil"/>
              <w:bottom w:val="nil"/>
              <w:right w:val="nil"/>
            </w:tcBorders>
          </w:tcPr>
          <w:p w14:paraId="0FDCDBD9" w14:textId="77777777" w:rsidR="00803270" w:rsidRPr="00CF48A0" w:rsidRDefault="00803270" w:rsidP="002A1989">
            <w:pPr>
              <w:pStyle w:val="Normal6a"/>
            </w:pPr>
          </w:p>
        </w:tc>
        <w:tc>
          <w:tcPr>
            <w:tcW w:w="4876" w:type="dxa"/>
            <w:tcBorders>
              <w:top w:val="nil"/>
              <w:left w:val="nil"/>
              <w:bottom w:val="nil"/>
              <w:right w:val="nil"/>
            </w:tcBorders>
          </w:tcPr>
          <w:p w14:paraId="26EAD52C" w14:textId="77777777" w:rsidR="00803270" w:rsidRPr="00CF48A0" w:rsidRDefault="00803270" w:rsidP="002A1989">
            <w:pPr>
              <w:pStyle w:val="Normal6a"/>
            </w:pPr>
            <w:r w:rsidRPr="00CF48A0">
              <w:rPr>
                <w:b/>
                <w:i/>
              </w:rPr>
              <w:t>28f.</w:t>
            </w:r>
            <w:r w:rsidRPr="00CF48A0">
              <w:tab/>
            </w:r>
            <w:r w:rsidRPr="00CF48A0">
              <w:rPr>
                <w:b/>
                <w:i/>
              </w:rPr>
              <w:t>understreger behovet for fuldt ud at integrere henstillingerne i Kiruna-erklæringen i FUSP og i EU's politik for Arktis, herunder ved at: støtte øget finansiering til vedvarende energi og bæredygtig affaldshåndtering i de arktiske samfund; styrke mekanismerne for oprindelige folks meningsfulde deltagelse i forvaltningen og beslutningstagningen vedrørende Arktis; styrke den civile sikkerhed og katastrofeberedskabskapaciteten i de arktiske regioner, herunder eftersøgning og redning, katastrofeberedskabsinfrastruktur og anvendelse af traditionel viden i beredskabsplaner; fremme tværfaglige forsknings- og uddannelsespartnerskaber, herunder støtte den arktiske ungdom og lokale og oprindelige institutioner, med henblik på at opbygge kapacitet til at imødegå miljømæssige, økonomiske og sociale udfordringer;</w:t>
            </w:r>
          </w:p>
        </w:tc>
      </w:tr>
    </w:tbl>
    <w:p w14:paraId="2923E2A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0BBCDA7" w14:textId="77777777" w:rsidR="00803270" w:rsidRPr="00CF48A0" w:rsidRDefault="00803270" w:rsidP="00803270">
      <w:r w:rsidRPr="00CF48A0">
        <w:rPr>
          <w:rStyle w:val="HideTWBExt"/>
          <w:noProof w:val="0"/>
        </w:rPr>
        <w:t>&lt;/Amend&gt;</w:t>
      </w:r>
    </w:p>
    <w:p w14:paraId="1A1B9E61"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690</w:t>
      </w:r>
      <w:r w:rsidRPr="00CF48A0">
        <w:rPr>
          <w:rStyle w:val="HideTWBExt"/>
          <w:b w:val="0"/>
          <w:noProof w:val="0"/>
        </w:rPr>
        <w:t>&lt;/NumAm&gt;</w:t>
      </w:r>
    </w:p>
    <w:p w14:paraId="3097B466"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46F079A2" w14:textId="77777777" w:rsidR="00803270" w:rsidRPr="00CF48A0" w:rsidRDefault="00803270" w:rsidP="00803270">
      <w:pPr>
        <w:pStyle w:val="NormalBold"/>
      </w:pPr>
      <w:r w:rsidRPr="00CF48A0">
        <w:rPr>
          <w:rStyle w:val="HideTWBExt"/>
          <w:b w:val="0"/>
          <w:noProof w:val="0"/>
        </w:rPr>
        <w:t>&lt;/RepeatBlock-By&gt;</w:t>
      </w:r>
    </w:p>
    <w:p w14:paraId="127707C2"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B715106" w14:textId="77777777" w:rsidR="00803270" w:rsidRPr="00CF48A0" w:rsidRDefault="00803270" w:rsidP="00803270">
      <w:pPr>
        <w:pStyle w:val="NormalBold"/>
      </w:pPr>
      <w:r w:rsidRPr="00CF48A0">
        <w:rPr>
          <w:rStyle w:val="HideTWBExt"/>
          <w:b w:val="0"/>
          <w:noProof w:val="0"/>
        </w:rPr>
        <w:t>&lt;Article&gt;</w:t>
      </w:r>
      <w:r w:rsidRPr="00CF48A0">
        <w:t>Punkt 28 g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2E3AA6C" w14:textId="77777777" w:rsidTr="002A1989">
        <w:trPr>
          <w:trHeight w:hRule="exact" w:val="240"/>
          <w:jc w:val="center"/>
        </w:trPr>
        <w:tc>
          <w:tcPr>
            <w:tcW w:w="9752" w:type="dxa"/>
            <w:gridSpan w:val="2"/>
            <w:tcBorders>
              <w:top w:val="nil"/>
              <w:left w:val="nil"/>
              <w:bottom w:val="nil"/>
              <w:right w:val="nil"/>
            </w:tcBorders>
          </w:tcPr>
          <w:p w14:paraId="453E522F" w14:textId="77777777" w:rsidR="00803270" w:rsidRPr="00CF48A0" w:rsidRDefault="00803270" w:rsidP="002A1989"/>
        </w:tc>
      </w:tr>
      <w:tr w:rsidR="009D61B4" w:rsidRPr="00CF48A0" w14:paraId="2241C102" w14:textId="77777777" w:rsidTr="002A1989">
        <w:trPr>
          <w:trHeight w:val="240"/>
          <w:jc w:val="center"/>
        </w:trPr>
        <w:tc>
          <w:tcPr>
            <w:tcW w:w="4876" w:type="dxa"/>
            <w:tcBorders>
              <w:top w:val="nil"/>
              <w:left w:val="nil"/>
              <w:bottom w:val="nil"/>
              <w:right w:val="nil"/>
            </w:tcBorders>
          </w:tcPr>
          <w:p w14:paraId="730DA070"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CD0D329" w14:textId="77777777" w:rsidR="00803270" w:rsidRPr="00CF48A0" w:rsidRDefault="00803270" w:rsidP="002A1989">
            <w:pPr>
              <w:pStyle w:val="AmColumnHeading"/>
            </w:pPr>
            <w:r w:rsidRPr="00CF48A0">
              <w:t>Ændringsforslag</w:t>
            </w:r>
          </w:p>
        </w:tc>
      </w:tr>
      <w:tr w:rsidR="009D61B4" w:rsidRPr="00CF48A0" w14:paraId="53ACCBF8" w14:textId="77777777" w:rsidTr="002A1989">
        <w:trPr>
          <w:jc w:val="center"/>
        </w:trPr>
        <w:tc>
          <w:tcPr>
            <w:tcW w:w="4876" w:type="dxa"/>
            <w:tcBorders>
              <w:top w:val="nil"/>
              <w:left w:val="nil"/>
              <w:bottom w:val="nil"/>
              <w:right w:val="nil"/>
            </w:tcBorders>
          </w:tcPr>
          <w:p w14:paraId="4F963FF8" w14:textId="77777777" w:rsidR="00803270" w:rsidRPr="00CF48A0" w:rsidRDefault="00803270" w:rsidP="002A1989">
            <w:pPr>
              <w:pStyle w:val="Normal6a"/>
            </w:pPr>
          </w:p>
        </w:tc>
        <w:tc>
          <w:tcPr>
            <w:tcW w:w="4876" w:type="dxa"/>
            <w:tcBorders>
              <w:top w:val="nil"/>
              <w:left w:val="nil"/>
              <w:bottom w:val="nil"/>
              <w:right w:val="nil"/>
            </w:tcBorders>
          </w:tcPr>
          <w:p w14:paraId="5220E98E" w14:textId="77777777" w:rsidR="00803270" w:rsidRPr="00CF48A0" w:rsidRDefault="00803270" w:rsidP="002A1989">
            <w:pPr>
              <w:pStyle w:val="Normal6a"/>
            </w:pPr>
            <w:r w:rsidRPr="00CF48A0">
              <w:rPr>
                <w:b/>
                <w:i/>
              </w:rPr>
              <w:t>28g.</w:t>
            </w:r>
            <w:r w:rsidRPr="00CF48A0">
              <w:tab/>
            </w:r>
            <w:r w:rsidRPr="00CF48A0">
              <w:rPr>
                <w:b/>
                <w:i/>
              </w:rPr>
              <w:t>opfordrer til at styrke partnerskaberne med Grønland og andre arktiske interessenter vedrørende kritiske råstoffer og fiskeri under anvendelse af de bedste miljøgarantier og frit, forudgående og informeret samtykke, når oprindelige folks rettigheder er berørt; understreger, at åbningen af EU's første arktiske kontor markerer en ny fase i samarbejdet med Grønland, som, om end det ikke er en medlemsstat, længe har modtaget økonomisk EU-støtte, herunder i uddannelsessektoren; anerkender, at Grønland har tilpasset sig EU's sanktioner mod Rusland efter invasionen af Ukraine, selv om det ikke har nogen bindende forpligtelse til at tilpasse sig enhver FUSP-afgørelse;</w:t>
            </w:r>
          </w:p>
        </w:tc>
      </w:tr>
    </w:tbl>
    <w:p w14:paraId="2719CBB4"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3A86D5E" w14:textId="77777777" w:rsidR="00803270" w:rsidRPr="00CF48A0" w:rsidRDefault="00803270" w:rsidP="00803270">
      <w:r w:rsidRPr="00CF48A0">
        <w:rPr>
          <w:rStyle w:val="HideTWBExt"/>
          <w:noProof w:val="0"/>
        </w:rPr>
        <w:t>&lt;/Amend&gt;</w:t>
      </w:r>
    </w:p>
    <w:p w14:paraId="06F5E133"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691</w:t>
      </w:r>
      <w:r w:rsidRPr="00CF48A0">
        <w:rPr>
          <w:rStyle w:val="HideTWBExt"/>
          <w:b w:val="0"/>
          <w:noProof w:val="0"/>
        </w:rPr>
        <w:t>&lt;/NumAm&gt;</w:t>
      </w:r>
    </w:p>
    <w:p w14:paraId="21CD1A2D" w14:textId="77777777" w:rsidR="00803270" w:rsidRPr="00CF48A0" w:rsidRDefault="00803270" w:rsidP="00803270">
      <w:pPr>
        <w:pStyle w:val="NormalBold"/>
      </w:pPr>
      <w:r w:rsidRPr="00CF48A0">
        <w:rPr>
          <w:rStyle w:val="HideTWBExt"/>
          <w:b w:val="0"/>
          <w:noProof w:val="0"/>
        </w:rPr>
        <w:t>&lt;RepeatBlock-By&gt;&lt;Members&gt;</w:t>
      </w:r>
      <w:r w:rsidRPr="00CF48A0">
        <w:t>Cristian Terheş</w:t>
      </w:r>
      <w:r w:rsidRPr="00CF48A0">
        <w:rPr>
          <w:rStyle w:val="HideTWBExt"/>
          <w:b w:val="0"/>
          <w:noProof w:val="0"/>
        </w:rPr>
        <w:t>&lt;/Members&gt;</w:t>
      </w:r>
    </w:p>
    <w:p w14:paraId="5471F01C" w14:textId="77777777" w:rsidR="00803270" w:rsidRPr="00CF48A0" w:rsidRDefault="00803270" w:rsidP="00803270">
      <w:pPr>
        <w:pStyle w:val="NormalBold"/>
      </w:pPr>
      <w:r w:rsidRPr="00CF48A0">
        <w:rPr>
          <w:rStyle w:val="HideTWBExt"/>
          <w:b w:val="0"/>
          <w:noProof w:val="0"/>
        </w:rPr>
        <w:t>&lt;/RepeatBlock-By&gt;</w:t>
      </w:r>
    </w:p>
    <w:p w14:paraId="3215521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76FC0A9C" w14:textId="77777777" w:rsidR="00803270" w:rsidRPr="00CF48A0" w:rsidRDefault="00803270" w:rsidP="00803270">
      <w:pPr>
        <w:pStyle w:val="NormalBold"/>
      </w:pPr>
      <w:r w:rsidRPr="00CF48A0">
        <w:rPr>
          <w:rStyle w:val="HideTWBExt"/>
          <w:b w:val="0"/>
          <w:noProof w:val="0"/>
        </w:rPr>
        <w:t>&lt;Article&gt;</w:t>
      </w:r>
      <w:r w:rsidRPr="00CF48A0">
        <w:t>Punkt 28 h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4EE32B79" w14:textId="77777777" w:rsidTr="002A1989">
        <w:trPr>
          <w:trHeight w:hRule="exact" w:val="240"/>
          <w:jc w:val="center"/>
        </w:trPr>
        <w:tc>
          <w:tcPr>
            <w:tcW w:w="9752" w:type="dxa"/>
            <w:gridSpan w:val="2"/>
            <w:tcBorders>
              <w:top w:val="nil"/>
              <w:left w:val="nil"/>
              <w:bottom w:val="nil"/>
              <w:right w:val="nil"/>
            </w:tcBorders>
          </w:tcPr>
          <w:p w14:paraId="3E2FE7FA" w14:textId="77777777" w:rsidR="00803270" w:rsidRPr="00CF48A0" w:rsidRDefault="00803270" w:rsidP="002A1989"/>
        </w:tc>
      </w:tr>
      <w:tr w:rsidR="009D61B4" w:rsidRPr="00CF48A0" w14:paraId="3720C22E" w14:textId="77777777" w:rsidTr="002A1989">
        <w:trPr>
          <w:trHeight w:val="240"/>
          <w:jc w:val="center"/>
        </w:trPr>
        <w:tc>
          <w:tcPr>
            <w:tcW w:w="4876" w:type="dxa"/>
            <w:tcBorders>
              <w:top w:val="nil"/>
              <w:left w:val="nil"/>
              <w:bottom w:val="nil"/>
              <w:right w:val="nil"/>
            </w:tcBorders>
          </w:tcPr>
          <w:p w14:paraId="7C07AFFF"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4DF7D12E" w14:textId="77777777" w:rsidR="00803270" w:rsidRPr="00CF48A0" w:rsidRDefault="00803270" w:rsidP="002A1989">
            <w:pPr>
              <w:pStyle w:val="AmColumnHeading"/>
            </w:pPr>
            <w:r w:rsidRPr="00CF48A0">
              <w:t>Ændringsforslag</w:t>
            </w:r>
          </w:p>
        </w:tc>
      </w:tr>
      <w:tr w:rsidR="009D61B4" w:rsidRPr="00CF48A0" w14:paraId="55145AAA" w14:textId="77777777" w:rsidTr="002A1989">
        <w:trPr>
          <w:jc w:val="center"/>
        </w:trPr>
        <w:tc>
          <w:tcPr>
            <w:tcW w:w="4876" w:type="dxa"/>
            <w:tcBorders>
              <w:top w:val="nil"/>
              <w:left w:val="nil"/>
              <w:bottom w:val="nil"/>
              <w:right w:val="nil"/>
            </w:tcBorders>
          </w:tcPr>
          <w:p w14:paraId="7EC62AD6" w14:textId="77777777" w:rsidR="00803270" w:rsidRPr="00CF48A0" w:rsidRDefault="00803270" w:rsidP="002A1989">
            <w:pPr>
              <w:pStyle w:val="Normal6a"/>
            </w:pPr>
          </w:p>
        </w:tc>
        <w:tc>
          <w:tcPr>
            <w:tcW w:w="4876" w:type="dxa"/>
            <w:tcBorders>
              <w:top w:val="nil"/>
              <w:left w:val="nil"/>
              <w:bottom w:val="nil"/>
              <w:right w:val="nil"/>
            </w:tcBorders>
          </w:tcPr>
          <w:p w14:paraId="13664290" w14:textId="77777777" w:rsidR="00803270" w:rsidRPr="00CF48A0" w:rsidRDefault="00803270" w:rsidP="002A1989">
            <w:pPr>
              <w:pStyle w:val="Normal6a"/>
            </w:pPr>
            <w:r w:rsidRPr="00CF48A0">
              <w:rPr>
                <w:b/>
                <w:i/>
              </w:rPr>
              <w:t>28h.</w:t>
            </w:r>
            <w:r w:rsidRPr="00CF48A0">
              <w:tab/>
            </w:r>
            <w:r w:rsidRPr="00CF48A0">
              <w:rPr>
                <w:b/>
                <w:i/>
              </w:rPr>
              <w:t>understreger, at et af de centrale FUSP-mål for den arktiske region bør være aktivt at søge at opnå fuld observatørstatus eller om muligt deltagerstatus for Den Europæiske Union i alle relevante forvaltningsorganer vedrørende Arktis, som den endnu ikke er repræsenteret i, herunder ved at bestræbe sig på at opnå en større rolle i arbejdsgrupperne under Arktisk Råd, for at styrke Unionens evne til at bidrage til bæredygtig udvikling, miljøbeskyttelse og sikkerhed i det høje nord;</w:t>
            </w:r>
          </w:p>
        </w:tc>
      </w:tr>
    </w:tbl>
    <w:p w14:paraId="08E7091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255AA2D" w14:textId="77777777" w:rsidR="00803270" w:rsidRPr="00CF48A0" w:rsidRDefault="00803270" w:rsidP="00803270">
      <w:r w:rsidRPr="00CF48A0">
        <w:rPr>
          <w:rStyle w:val="HideTWBExt"/>
          <w:noProof w:val="0"/>
        </w:rPr>
        <w:t>&lt;/Amend&gt;</w:t>
      </w:r>
    </w:p>
    <w:p w14:paraId="0DB56BC8"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692</w:t>
      </w:r>
      <w:r w:rsidRPr="00CF48A0">
        <w:rPr>
          <w:rStyle w:val="HideTWBExt"/>
          <w:b w:val="0"/>
          <w:noProof w:val="0"/>
        </w:rPr>
        <w:t>&lt;/NumAm&gt;</w:t>
      </w:r>
    </w:p>
    <w:p w14:paraId="03F4A00A"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5AAC64F1" w14:textId="77777777" w:rsidR="00803270" w:rsidRPr="00CF48A0" w:rsidRDefault="00803270" w:rsidP="00803270">
      <w:pPr>
        <w:pStyle w:val="NormalBold"/>
      </w:pPr>
      <w:r w:rsidRPr="00CF48A0">
        <w:rPr>
          <w:rStyle w:val="HideTWBExt"/>
          <w:b w:val="0"/>
          <w:noProof w:val="0"/>
        </w:rPr>
        <w:t>&lt;/RepeatBlock-By&gt;</w:t>
      </w:r>
    </w:p>
    <w:p w14:paraId="22A94C1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53D7EBD6" w14:textId="77777777" w:rsidR="00803270" w:rsidRPr="00CF48A0" w:rsidRDefault="00803270" w:rsidP="00803270">
      <w:pPr>
        <w:pStyle w:val="NormalBold"/>
      </w:pPr>
      <w:r w:rsidRPr="00CF48A0">
        <w:rPr>
          <w:rStyle w:val="HideTWBExt"/>
          <w:b w:val="0"/>
          <w:noProof w:val="0"/>
        </w:rPr>
        <w:t>&lt;Article&gt;</w:t>
      </w:r>
      <w:r w:rsidRPr="00CF48A0">
        <w:t>Punkt 29</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77CA661" w14:textId="77777777" w:rsidTr="002A1989">
        <w:trPr>
          <w:trHeight w:hRule="exact" w:val="240"/>
          <w:jc w:val="center"/>
        </w:trPr>
        <w:tc>
          <w:tcPr>
            <w:tcW w:w="9752" w:type="dxa"/>
            <w:gridSpan w:val="2"/>
            <w:tcBorders>
              <w:top w:val="nil"/>
              <w:left w:val="nil"/>
              <w:bottom w:val="nil"/>
              <w:right w:val="nil"/>
            </w:tcBorders>
          </w:tcPr>
          <w:p w14:paraId="1D7F4B68" w14:textId="77777777" w:rsidR="00803270" w:rsidRPr="00CF48A0" w:rsidRDefault="00803270" w:rsidP="002A1989"/>
        </w:tc>
      </w:tr>
      <w:tr w:rsidR="009D61B4" w:rsidRPr="00CF48A0" w14:paraId="4A4B6667" w14:textId="77777777" w:rsidTr="002A1989">
        <w:trPr>
          <w:trHeight w:val="240"/>
          <w:jc w:val="center"/>
        </w:trPr>
        <w:tc>
          <w:tcPr>
            <w:tcW w:w="4876" w:type="dxa"/>
            <w:tcBorders>
              <w:top w:val="nil"/>
              <w:left w:val="nil"/>
              <w:bottom w:val="nil"/>
              <w:right w:val="nil"/>
            </w:tcBorders>
          </w:tcPr>
          <w:p w14:paraId="4407A9A9"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75048ABD" w14:textId="77777777" w:rsidR="00803270" w:rsidRPr="00CF48A0" w:rsidRDefault="00803270" w:rsidP="002A1989">
            <w:pPr>
              <w:pStyle w:val="AmColumnHeading"/>
            </w:pPr>
            <w:r w:rsidRPr="00CF48A0">
              <w:t>Ændringsforslag</w:t>
            </w:r>
          </w:p>
        </w:tc>
      </w:tr>
      <w:tr w:rsidR="009D61B4" w:rsidRPr="00CF48A0" w14:paraId="4B1E8890" w14:textId="77777777" w:rsidTr="002A1989">
        <w:trPr>
          <w:jc w:val="center"/>
        </w:trPr>
        <w:tc>
          <w:tcPr>
            <w:tcW w:w="4876" w:type="dxa"/>
            <w:tcBorders>
              <w:top w:val="nil"/>
              <w:left w:val="nil"/>
              <w:bottom w:val="nil"/>
              <w:right w:val="nil"/>
            </w:tcBorders>
          </w:tcPr>
          <w:p w14:paraId="49A44D11" w14:textId="77777777" w:rsidR="00803270" w:rsidRPr="00CF48A0" w:rsidRDefault="00803270" w:rsidP="002A1989">
            <w:pPr>
              <w:pStyle w:val="Normal6a"/>
            </w:pPr>
            <w:r w:rsidRPr="00CF48A0">
              <w:t>29.</w:t>
            </w:r>
            <w:r w:rsidRPr="00CF48A0">
              <w:tab/>
              <w:t>opfordrer Kommissionen og EU-Udenrigstjenesten til at intensivere det strukturerede samarbejde med regionale organisationer – herunder Sammenslutningen af Sydøstasiatiske Nationer, Den Afrikanske Union, Sammenslutningen af Latinamerikanske og Caribiske Stater og Golfstaternes Samarbejdsråd – med henblik på at udvikle rummelige regionale sikkerhedsarkitekturer og koordinere multilaterale politiske reaktioner</w:t>
            </w:r>
            <w:r w:rsidRPr="00CF48A0">
              <w:rPr>
                <w:b/>
                <w:i/>
              </w:rPr>
              <w:t>;</w:t>
            </w:r>
          </w:p>
        </w:tc>
        <w:tc>
          <w:tcPr>
            <w:tcW w:w="4876" w:type="dxa"/>
            <w:tcBorders>
              <w:top w:val="nil"/>
              <w:left w:val="nil"/>
              <w:bottom w:val="nil"/>
              <w:right w:val="nil"/>
            </w:tcBorders>
          </w:tcPr>
          <w:p w14:paraId="3F2D623D" w14:textId="77777777" w:rsidR="00803270" w:rsidRPr="00CF48A0" w:rsidRDefault="00803270" w:rsidP="002A1989">
            <w:pPr>
              <w:pStyle w:val="Normal6a"/>
            </w:pPr>
            <w:r w:rsidRPr="00CF48A0">
              <w:t>29.</w:t>
            </w:r>
            <w:r w:rsidRPr="00CF48A0">
              <w:tab/>
              <w:t xml:space="preserve">opfordrer Kommissionen og EU-Udenrigstjenesten til at intensivere det strukturerede samarbejde med regionale organisationer – herunder Sammenslutningen af Sydøstasiatiske Nationer, Den Afrikanske Union, Sammenslutningen af Latinamerikanske og Caribiske Stater og Golfstaternes Samarbejdsråd – med henblik på at udvikle rummelige regionale sikkerhedsarkitekturer og koordinere multilaterale politiske reaktioner </w:t>
            </w:r>
            <w:r w:rsidRPr="00CF48A0">
              <w:rPr>
                <w:b/>
                <w:i/>
              </w:rPr>
              <w:t>såsom: </w:t>
            </w:r>
          </w:p>
        </w:tc>
      </w:tr>
    </w:tbl>
    <w:p w14:paraId="6D69E44F"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268AF66" w14:textId="77777777" w:rsidR="00803270" w:rsidRPr="00CF48A0" w:rsidRDefault="00803270" w:rsidP="00803270">
      <w:r w:rsidRPr="00CF48A0">
        <w:rPr>
          <w:rStyle w:val="HideTWBExt"/>
          <w:noProof w:val="0"/>
        </w:rPr>
        <w:t>&lt;/Amend&gt;</w:t>
      </w:r>
    </w:p>
    <w:p w14:paraId="6BD8B1A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693</w:t>
      </w:r>
      <w:r w:rsidRPr="00CF48A0">
        <w:rPr>
          <w:rStyle w:val="HideTWBExt"/>
          <w:b w:val="0"/>
          <w:noProof w:val="0"/>
        </w:rPr>
        <w:t>&lt;/NumAm&gt;</w:t>
      </w:r>
    </w:p>
    <w:p w14:paraId="73242124"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4C185B63" w14:textId="77777777" w:rsidR="00803270" w:rsidRPr="00CF48A0" w:rsidRDefault="00803270" w:rsidP="00803270">
      <w:pPr>
        <w:pStyle w:val="NormalBold"/>
      </w:pPr>
      <w:r w:rsidRPr="00CF48A0">
        <w:rPr>
          <w:rStyle w:val="HideTWBExt"/>
          <w:b w:val="0"/>
          <w:noProof w:val="0"/>
        </w:rPr>
        <w:t>&lt;/RepeatBlock-By&gt;</w:t>
      </w:r>
    </w:p>
    <w:p w14:paraId="5D76C1CD"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FF5B156" w14:textId="77777777" w:rsidR="00803270" w:rsidRPr="00CF48A0" w:rsidRDefault="00803270" w:rsidP="00803270">
      <w:pPr>
        <w:pStyle w:val="NormalBold"/>
      </w:pPr>
      <w:r w:rsidRPr="00CF48A0">
        <w:rPr>
          <w:rStyle w:val="HideTWBExt"/>
          <w:b w:val="0"/>
          <w:noProof w:val="0"/>
        </w:rPr>
        <w:t>&lt;Article&gt;</w:t>
      </w:r>
      <w:r w:rsidRPr="00CF48A0">
        <w:t>Punkt 29 – led 1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E466DBC" w14:textId="77777777" w:rsidTr="002A1989">
        <w:trPr>
          <w:trHeight w:hRule="exact" w:val="240"/>
          <w:jc w:val="center"/>
        </w:trPr>
        <w:tc>
          <w:tcPr>
            <w:tcW w:w="9752" w:type="dxa"/>
            <w:gridSpan w:val="2"/>
            <w:tcBorders>
              <w:top w:val="nil"/>
              <w:left w:val="nil"/>
              <w:bottom w:val="nil"/>
              <w:right w:val="nil"/>
            </w:tcBorders>
          </w:tcPr>
          <w:p w14:paraId="7FA0FE3D" w14:textId="77777777" w:rsidR="00803270" w:rsidRPr="00CF48A0" w:rsidRDefault="00803270" w:rsidP="002A1989"/>
        </w:tc>
      </w:tr>
      <w:tr w:rsidR="009D61B4" w:rsidRPr="00CF48A0" w14:paraId="4BB7108A" w14:textId="77777777" w:rsidTr="002A1989">
        <w:trPr>
          <w:trHeight w:val="240"/>
          <w:jc w:val="center"/>
        </w:trPr>
        <w:tc>
          <w:tcPr>
            <w:tcW w:w="4876" w:type="dxa"/>
            <w:tcBorders>
              <w:top w:val="nil"/>
              <w:left w:val="nil"/>
              <w:bottom w:val="nil"/>
              <w:right w:val="nil"/>
            </w:tcBorders>
          </w:tcPr>
          <w:p w14:paraId="4EEC9DA3"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666855F9" w14:textId="77777777" w:rsidR="00803270" w:rsidRPr="00CF48A0" w:rsidRDefault="00803270" w:rsidP="002A1989">
            <w:pPr>
              <w:pStyle w:val="AmColumnHeading"/>
            </w:pPr>
            <w:r w:rsidRPr="00CF48A0">
              <w:t>Ændringsforslag</w:t>
            </w:r>
          </w:p>
        </w:tc>
      </w:tr>
      <w:tr w:rsidR="009D61B4" w:rsidRPr="00CF48A0" w14:paraId="1815C248" w14:textId="77777777" w:rsidTr="002A1989">
        <w:trPr>
          <w:jc w:val="center"/>
        </w:trPr>
        <w:tc>
          <w:tcPr>
            <w:tcW w:w="4876" w:type="dxa"/>
            <w:tcBorders>
              <w:top w:val="nil"/>
              <w:left w:val="nil"/>
              <w:bottom w:val="nil"/>
              <w:right w:val="nil"/>
            </w:tcBorders>
          </w:tcPr>
          <w:p w14:paraId="49026B3A" w14:textId="77777777" w:rsidR="00803270" w:rsidRPr="00CF48A0" w:rsidRDefault="00803270" w:rsidP="002A1989">
            <w:pPr>
              <w:pStyle w:val="Normal6a"/>
            </w:pPr>
          </w:p>
        </w:tc>
        <w:tc>
          <w:tcPr>
            <w:tcW w:w="4876" w:type="dxa"/>
            <w:tcBorders>
              <w:top w:val="nil"/>
              <w:left w:val="nil"/>
              <w:bottom w:val="nil"/>
              <w:right w:val="nil"/>
            </w:tcBorders>
          </w:tcPr>
          <w:p w14:paraId="7CD87BE4" w14:textId="3C31964E" w:rsidR="00803270" w:rsidRPr="00CF48A0" w:rsidRDefault="00803270" w:rsidP="002A1989">
            <w:pPr>
              <w:pStyle w:val="Normal6a"/>
            </w:pPr>
            <w:r w:rsidRPr="00CF48A0">
              <w:rPr>
                <w:b/>
                <w:i/>
              </w:rPr>
              <w:t>–</w:t>
            </w:r>
            <w:r w:rsidRPr="00CF48A0">
              <w:tab/>
            </w:r>
            <w:r w:rsidRPr="00CF48A0">
              <w:rPr>
                <w:b/>
                <w:i/>
              </w:rPr>
              <w:t>tværgående partnerskaber om sundhedssikkerhed</w:t>
            </w:r>
          </w:p>
        </w:tc>
      </w:tr>
    </w:tbl>
    <w:p w14:paraId="15CAFFBA"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27C1458F" w14:textId="77777777" w:rsidR="00803270" w:rsidRPr="00CF48A0" w:rsidRDefault="00803270" w:rsidP="00803270">
      <w:r w:rsidRPr="00CF48A0">
        <w:rPr>
          <w:rStyle w:val="HideTWBExt"/>
          <w:noProof w:val="0"/>
        </w:rPr>
        <w:t>&lt;/Amend&gt;</w:t>
      </w:r>
    </w:p>
    <w:p w14:paraId="44341F8D"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694</w:t>
      </w:r>
      <w:r w:rsidRPr="00CF48A0">
        <w:rPr>
          <w:rStyle w:val="HideTWBExt"/>
          <w:b w:val="0"/>
          <w:noProof w:val="0"/>
        </w:rPr>
        <w:t>&lt;/NumAm&gt;</w:t>
      </w:r>
    </w:p>
    <w:p w14:paraId="1EAB4EFF"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2D026042" w14:textId="77777777" w:rsidR="00803270" w:rsidRPr="00CF48A0" w:rsidRDefault="00803270" w:rsidP="00803270">
      <w:pPr>
        <w:pStyle w:val="NormalBold"/>
      </w:pPr>
      <w:r w:rsidRPr="00CF48A0">
        <w:rPr>
          <w:rStyle w:val="HideTWBExt"/>
          <w:b w:val="0"/>
          <w:noProof w:val="0"/>
        </w:rPr>
        <w:t>&lt;/RepeatBlock-By&gt;</w:t>
      </w:r>
    </w:p>
    <w:p w14:paraId="4F3392BA"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890BFBE" w14:textId="77777777" w:rsidR="00803270" w:rsidRPr="00CF48A0" w:rsidRDefault="00803270" w:rsidP="00803270">
      <w:pPr>
        <w:pStyle w:val="NormalBold"/>
      </w:pPr>
      <w:r w:rsidRPr="00CF48A0">
        <w:rPr>
          <w:rStyle w:val="HideTWBExt"/>
          <w:b w:val="0"/>
          <w:noProof w:val="0"/>
        </w:rPr>
        <w:t>&lt;Article&gt;</w:t>
      </w:r>
      <w:r w:rsidRPr="00CF48A0">
        <w:t>Punkt 29 – led 3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2C9F3AAD" w14:textId="77777777" w:rsidTr="002A1989">
        <w:trPr>
          <w:trHeight w:hRule="exact" w:val="240"/>
          <w:jc w:val="center"/>
        </w:trPr>
        <w:tc>
          <w:tcPr>
            <w:tcW w:w="9752" w:type="dxa"/>
            <w:gridSpan w:val="2"/>
            <w:tcBorders>
              <w:top w:val="nil"/>
              <w:left w:val="nil"/>
              <w:bottom w:val="nil"/>
              <w:right w:val="nil"/>
            </w:tcBorders>
          </w:tcPr>
          <w:p w14:paraId="34188B28" w14:textId="77777777" w:rsidR="00803270" w:rsidRPr="00CF48A0" w:rsidRDefault="00803270" w:rsidP="002A1989"/>
        </w:tc>
      </w:tr>
      <w:tr w:rsidR="009D61B4" w:rsidRPr="00CF48A0" w14:paraId="39AD2AF2" w14:textId="77777777" w:rsidTr="002A1989">
        <w:trPr>
          <w:trHeight w:val="240"/>
          <w:jc w:val="center"/>
        </w:trPr>
        <w:tc>
          <w:tcPr>
            <w:tcW w:w="4876" w:type="dxa"/>
            <w:tcBorders>
              <w:top w:val="nil"/>
              <w:left w:val="nil"/>
              <w:bottom w:val="nil"/>
              <w:right w:val="nil"/>
            </w:tcBorders>
          </w:tcPr>
          <w:p w14:paraId="739ABAB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1F9DD58" w14:textId="77777777" w:rsidR="00803270" w:rsidRPr="00CF48A0" w:rsidRDefault="00803270" w:rsidP="002A1989">
            <w:pPr>
              <w:pStyle w:val="AmColumnHeading"/>
            </w:pPr>
            <w:r w:rsidRPr="00CF48A0">
              <w:t>Ændringsforslag</w:t>
            </w:r>
          </w:p>
        </w:tc>
      </w:tr>
      <w:tr w:rsidR="009D61B4" w:rsidRPr="00CF48A0" w14:paraId="7947E5C5" w14:textId="77777777" w:rsidTr="002A1989">
        <w:trPr>
          <w:jc w:val="center"/>
        </w:trPr>
        <w:tc>
          <w:tcPr>
            <w:tcW w:w="4876" w:type="dxa"/>
            <w:tcBorders>
              <w:top w:val="nil"/>
              <w:left w:val="nil"/>
              <w:bottom w:val="nil"/>
              <w:right w:val="nil"/>
            </w:tcBorders>
          </w:tcPr>
          <w:p w14:paraId="435565AC" w14:textId="77777777" w:rsidR="00803270" w:rsidRPr="00CF48A0" w:rsidRDefault="00803270" w:rsidP="002A1989">
            <w:pPr>
              <w:pStyle w:val="Normal6a"/>
            </w:pPr>
          </w:p>
        </w:tc>
        <w:tc>
          <w:tcPr>
            <w:tcW w:w="4876" w:type="dxa"/>
            <w:tcBorders>
              <w:top w:val="nil"/>
              <w:left w:val="nil"/>
              <w:bottom w:val="nil"/>
              <w:right w:val="nil"/>
            </w:tcBorders>
          </w:tcPr>
          <w:p w14:paraId="3E2A5692" w14:textId="55600361" w:rsidR="00803270" w:rsidRPr="00CF48A0" w:rsidRDefault="00803270" w:rsidP="002A1989">
            <w:pPr>
              <w:pStyle w:val="Normal6a"/>
            </w:pPr>
            <w:r w:rsidRPr="00CF48A0">
              <w:rPr>
                <w:b/>
                <w:i/>
              </w:rPr>
              <w:t>–</w:t>
            </w:r>
            <w:r w:rsidRPr="00CF48A0">
              <w:tab/>
            </w:r>
            <w:r w:rsidRPr="00CF48A0">
              <w:rPr>
                <w:b/>
                <w:i/>
              </w:rPr>
              <w:t>fælles diversificering og modstandsdygtige værdikæder med betroede partnere</w:t>
            </w:r>
          </w:p>
        </w:tc>
      </w:tr>
    </w:tbl>
    <w:p w14:paraId="5646A26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6ED0987D" w14:textId="77777777" w:rsidR="00803270" w:rsidRPr="00CF48A0" w:rsidRDefault="00803270" w:rsidP="00803270">
      <w:r w:rsidRPr="00CF48A0">
        <w:rPr>
          <w:rStyle w:val="HideTWBExt"/>
          <w:noProof w:val="0"/>
        </w:rPr>
        <w:t>&lt;/Amend&gt;</w:t>
      </w:r>
    </w:p>
    <w:p w14:paraId="1A68D43E"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695</w:t>
      </w:r>
      <w:r w:rsidRPr="00CF48A0">
        <w:rPr>
          <w:rStyle w:val="HideTWBExt"/>
          <w:b w:val="0"/>
          <w:noProof w:val="0"/>
        </w:rPr>
        <w:t>&lt;/NumAm&gt;</w:t>
      </w:r>
    </w:p>
    <w:p w14:paraId="42A2FF60" w14:textId="77777777" w:rsidR="00803270" w:rsidRPr="00CF48A0" w:rsidRDefault="00803270" w:rsidP="00803270">
      <w:pPr>
        <w:pStyle w:val="NormalBold"/>
      </w:pPr>
      <w:r w:rsidRPr="00CF48A0">
        <w:rPr>
          <w:rStyle w:val="HideTWBExt"/>
          <w:b w:val="0"/>
          <w:noProof w:val="0"/>
        </w:rPr>
        <w:t>&lt;RepeatBlock-By&gt;&lt;Members&gt;</w:t>
      </w:r>
      <w:r w:rsidRPr="00CF48A0">
        <w:t>David McAllister</w:t>
      </w:r>
      <w:r w:rsidRPr="00CF48A0">
        <w:rPr>
          <w:rStyle w:val="HideTWBExt"/>
          <w:b w:val="0"/>
          <w:noProof w:val="0"/>
        </w:rPr>
        <w:t>&lt;/Members&gt;</w:t>
      </w:r>
    </w:p>
    <w:p w14:paraId="022BF034" w14:textId="77777777" w:rsidR="00803270" w:rsidRPr="00CF48A0" w:rsidRDefault="00803270" w:rsidP="00803270">
      <w:pPr>
        <w:pStyle w:val="NormalBold"/>
      </w:pPr>
      <w:r w:rsidRPr="00CF48A0">
        <w:rPr>
          <w:rStyle w:val="HideTWBExt"/>
          <w:b w:val="0"/>
          <w:noProof w:val="0"/>
        </w:rPr>
        <w:t>&lt;/RepeatBlock-By&gt;</w:t>
      </w:r>
    </w:p>
    <w:p w14:paraId="6AAAA4B3"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2F7D4E82" w14:textId="77777777" w:rsidR="00803270" w:rsidRPr="00CF48A0" w:rsidRDefault="00803270" w:rsidP="00803270">
      <w:pPr>
        <w:pStyle w:val="NormalBold"/>
      </w:pPr>
      <w:r w:rsidRPr="00CF48A0">
        <w:rPr>
          <w:rStyle w:val="HideTWBExt"/>
          <w:b w:val="0"/>
          <w:noProof w:val="0"/>
        </w:rPr>
        <w:t>&lt;Article&gt;</w:t>
      </w:r>
      <w:r w:rsidRPr="00CF48A0">
        <w:t>Punkt 29 – led 5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3D342194" w14:textId="77777777" w:rsidTr="002A1989">
        <w:trPr>
          <w:trHeight w:hRule="exact" w:val="240"/>
          <w:jc w:val="center"/>
        </w:trPr>
        <w:tc>
          <w:tcPr>
            <w:tcW w:w="9752" w:type="dxa"/>
            <w:gridSpan w:val="2"/>
            <w:tcBorders>
              <w:top w:val="nil"/>
              <w:left w:val="nil"/>
              <w:bottom w:val="nil"/>
              <w:right w:val="nil"/>
            </w:tcBorders>
          </w:tcPr>
          <w:p w14:paraId="753995C8" w14:textId="77777777" w:rsidR="00803270" w:rsidRPr="00CF48A0" w:rsidRDefault="00803270" w:rsidP="002A1989"/>
        </w:tc>
      </w:tr>
      <w:tr w:rsidR="009D61B4" w:rsidRPr="00CF48A0" w14:paraId="0CFAB591" w14:textId="77777777" w:rsidTr="002A1989">
        <w:trPr>
          <w:trHeight w:val="240"/>
          <w:jc w:val="center"/>
        </w:trPr>
        <w:tc>
          <w:tcPr>
            <w:tcW w:w="4876" w:type="dxa"/>
            <w:tcBorders>
              <w:top w:val="nil"/>
              <w:left w:val="nil"/>
              <w:bottom w:val="nil"/>
              <w:right w:val="nil"/>
            </w:tcBorders>
          </w:tcPr>
          <w:p w14:paraId="13F8F16D"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5052A116" w14:textId="77777777" w:rsidR="00803270" w:rsidRPr="00CF48A0" w:rsidRDefault="00803270" w:rsidP="002A1989">
            <w:pPr>
              <w:pStyle w:val="AmColumnHeading"/>
            </w:pPr>
            <w:r w:rsidRPr="00CF48A0">
              <w:t>Ændringsforslag</w:t>
            </w:r>
          </w:p>
        </w:tc>
      </w:tr>
      <w:tr w:rsidR="009D61B4" w:rsidRPr="00CF48A0" w14:paraId="505E2474" w14:textId="77777777" w:rsidTr="002A1989">
        <w:trPr>
          <w:jc w:val="center"/>
        </w:trPr>
        <w:tc>
          <w:tcPr>
            <w:tcW w:w="4876" w:type="dxa"/>
            <w:tcBorders>
              <w:top w:val="nil"/>
              <w:left w:val="nil"/>
              <w:bottom w:val="nil"/>
              <w:right w:val="nil"/>
            </w:tcBorders>
          </w:tcPr>
          <w:p w14:paraId="091436B9" w14:textId="77777777" w:rsidR="00803270" w:rsidRPr="00CF48A0" w:rsidRDefault="00803270" w:rsidP="002A1989">
            <w:pPr>
              <w:pStyle w:val="Normal6a"/>
            </w:pPr>
          </w:p>
        </w:tc>
        <w:tc>
          <w:tcPr>
            <w:tcW w:w="4876" w:type="dxa"/>
            <w:tcBorders>
              <w:top w:val="nil"/>
              <w:left w:val="nil"/>
              <w:bottom w:val="nil"/>
              <w:right w:val="nil"/>
            </w:tcBorders>
          </w:tcPr>
          <w:p w14:paraId="67840FC7" w14:textId="5F6E804B" w:rsidR="00803270" w:rsidRPr="00CF48A0" w:rsidRDefault="00803270" w:rsidP="002A1989">
            <w:pPr>
              <w:pStyle w:val="Normal6a"/>
            </w:pPr>
            <w:r w:rsidRPr="00CF48A0">
              <w:rPr>
                <w:b/>
                <w:i/>
              </w:rPr>
              <w:t>–</w:t>
            </w:r>
            <w:r w:rsidRPr="00CF48A0">
              <w:tab/>
            </w:r>
            <w:r w:rsidRPr="00CF48A0">
              <w:rPr>
                <w:b/>
                <w:i/>
              </w:rPr>
              <w:t>styrket samarbejdet om migrationsstyring i respekt for den menneskelige værdighed og under beskyttelse af asylretten</w:t>
            </w:r>
          </w:p>
        </w:tc>
      </w:tr>
    </w:tbl>
    <w:p w14:paraId="46A943D7"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{EN}</w:t>
      </w:r>
      <w:r w:rsidRPr="00CF48A0">
        <w:t>en</w:t>
      </w:r>
      <w:r w:rsidRPr="00CF48A0">
        <w:rPr>
          <w:rStyle w:val="HideTWBExt"/>
          <w:noProof w:val="0"/>
        </w:rPr>
        <w:t>&lt;/Original&gt;</w:t>
      </w:r>
    </w:p>
    <w:p w14:paraId="1616C475" w14:textId="54390538" w:rsidR="00803270" w:rsidRPr="00CF48A0" w:rsidRDefault="00803270" w:rsidP="00803270">
      <w:r w:rsidRPr="00CF48A0">
        <w:rPr>
          <w:rStyle w:val="HideTWBExt"/>
          <w:noProof w:val="0"/>
        </w:rPr>
        <w:t>&lt;/Amend&gt;</w:t>
      </w:r>
    </w:p>
    <w:p w14:paraId="06A1CC2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696</w:t>
      </w:r>
      <w:r w:rsidRPr="00CF48A0">
        <w:rPr>
          <w:rStyle w:val="HideTWBExt"/>
          <w:b w:val="0"/>
          <w:noProof w:val="0"/>
        </w:rPr>
        <w:t>&lt;/NumAm&gt;</w:t>
      </w:r>
    </w:p>
    <w:p w14:paraId="08217525"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0697CDC8" w14:textId="77777777" w:rsidR="00803270" w:rsidRPr="00CF48A0" w:rsidRDefault="00803270" w:rsidP="00803270">
      <w:pPr>
        <w:pStyle w:val="NormalBold"/>
      </w:pPr>
      <w:r w:rsidRPr="00CF48A0">
        <w:rPr>
          <w:rStyle w:val="HideTWBExt"/>
          <w:b w:val="0"/>
          <w:noProof w:val="0"/>
        </w:rPr>
        <w:t>&lt;/RepeatBlock-By&gt;</w:t>
      </w:r>
    </w:p>
    <w:p w14:paraId="08BE341F"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3E2412A" w14:textId="77777777" w:rsidR="00803270" w:rsidRPr="00CF48A0" w:rsidRDefault="00803270" w:rsidP="00803270">
      <w:pPr>
        <w:pStyle w:val="NormalBold"/>
      </w:pPr>
      <w:r w:rsidRPr="00CF48A0">
        <w:rPr>
          <w:rStyle w:val="HideTWBExt"/>
          <w:b w:val="0"/>
          <w:noProof w:val="0"/>
        </w:rPr>
        <w:t>&lt;Article&gt;</w:t>
      </w:r>
      <w:r w:rsidRPr="00CF48A0">
        <w:t>Punkt 29 a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558B2DD1" w14:textId="77777777" w:rsidTr="002A1989">
        <w:trPr>
          <w:trHeight w:hRule="exact" w:val="240"/>
          <w:jc w:val="center"/>
        </w:trPr>
        <w:tc>
          <w:tcPr>
            <w:tcW w:w="9752" w:type="dxa"/>
            <w:gridSpan w:val="2"/>
            <w:tcBorders>
              <w:top w:val="nil"/>
              <w:left w:val="nil"/>
              <w:bottom w:val="nil"/>
              <w:right w:val="nil"/>
            </w:tcBorders>
          </w:tcPr>
          <w:p w14:paraId="19EA88B4" w14:textId="77777777" w:rsidR="00803270" w:rsidRPr="00CF48A0" w:rsidRDefault="00803270" w:rsidP="002A1989"/>
        </w:tc>
      </w:tr>
      <w:tr w:rsidR="009D61B4" w:rsidRPr="00CF48A0" w14:paraId="0F706776" w14:textId="77777777" w:rsidTr="002A1989">
        <w:trPr>
          <w:trHeight w:val="240"/>
          <w:jc w:val="center"/>
        </w:trPr>
        <w:tc>
          <w:tcPr>
            <w:tcW w:w="4876" w:type="dxa"/>
            <w:tcBorders>
              <w:top w:val="nil"/>
              <w:left w:val="nil"/>
              <w:bottom w:val="nil"/>
              <w:right w:val="nil"/>
            </w:tcBorders>
          </w:tcPr>
          <w:p w14:paraId="57698F41"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07A992C6" w14:textId="77777777" w:rsidR="00803270" w:rsidRPr="00CF48A0" w:rsidRDefault="00803270" w:rsidP="002A1989">
            <w:pPr>
              <w:pStyle w:val="AmColumnHeading"/>
            </w:pPr>
            <w:r w:rsidRPr="00CF48A0">
              <w:t>Ændringsforslag</w:t>
            </w:r>
          </w:p>
        </w:tc>
      </w:tr>
      <w:tr w:rsidR="009D61B4" w:rsidRPr="00CF48A0" w14:paraId="60B0655C" w14:textId="77777777" w:rsidTr="002A1989">
        <w:trPr>
          <w:jc w:val="center"/>
        </w:trPr>
        <w:tc>
          <w:tcPr>
            <w:tcW w:w="4876" w:type="dxa"/>
            <w:tcBorders>
              <w:top w:val="nil"/>
              <w:left w:val="nil"/>
              <w:bottom w:val="nil"/>
              <w:right w:val="nil"/>
            </w:tcBorders>
          </w:tcPr>
          <w:p w14:paraId="663DCFD0" w14:textId="77777777" w:rsidR="00803270" w:rsidRPr="00CF48A0" w:rsidRDefault="00803270" w:rsidP="002A1989">
            <w:pPr>
              <w:pStyle w:val="Normal6a"/>
            </w:pPr>
          </w:p>
        </w:tc>
        <w:tc>
          <w:tcPr>
            <w:tcW w:w="4876" w:type="dxa"/>
            <w:tcBorders>
              <w:top w:val="nil"/>
              <w:left w:val="nil"/>
              <w:bottom w:val="nil"/>
              <w:right w:val="nil"/>
            </w:tcBorders>
          </w:tcPr>
          <w:p w14:paraId="6C5A565F" w14:textId="77777777" w:rsidR="00803270" w:rsidRPr="00CF48A0" w:rsidRDefault="00803270" w:rsidP="002A1989">
            <w:pPr>
              <w:pStyle w:val="Normal6a"/>
            </w:pPr>
            <w:r w:rsidRPr="00CF48A0">
              <w:rPr>
                <w:b/>
                <w:i/>
              </w:rPr>
              <w:t>29a.</w:t>
            </w:r>
            <w:r w:rsidRPr="00CF48A0">
              <w:tab/>
            </w:r>
            <w:r w:rsidRPr="00CF48A0">
              <w:rPr>
                <w:b/>
                <w:i/>
              </w:rPr>
              <w:t>gentager sin bekymring over den vanskelige og alvorlige situation i Sahel; minder om, at dette har en direkte indvirkning på Europas sikkerhed og velstand og ligeledes på forvaltningen af migrationsstrømme fra det afrikanske kontinent; opfordrer EU-Udenrigstjenesten til hurtigst muligt at afslutte den reviderede strategi over for Sahel med henblik på at forbedre situationen i regionen og søge at styrke Den Europæiske Unions tilstedeværelse der;</w:t>
            </w:r>
          </w:p>
        </w:tc>
      </w:tr>
    </w:tbl>
    <w:p w14:paraId="6A2D5528"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6828DE75" w14:textId="77777777" w:rsidR="00803270" w:rsidRPr="00CF48A0" w:rsidRDefault="00803270" w:rsidP="00803270">
      <w:r w:rsidRPr="00CF48A0">
        <w:rPr>
          <w:rStyle w:val="HideTWBExt"/>
          <w:noProof w:val="0"/>
        </w:rPr>
        <w:t>&lt;/Amend&gt;</w:t>
      </w:r>
    </w:p>
    <w:p w14:paraId="7109E477"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697</w:t>
      </w:r>
      <w:r w:rsidRPr="00CF48A0">
        <w:rPr>
          <w:rStyle w:val="HideTWBExt"/>
          <w:b w:val="0"/>
          <w:noProof w:val="0"/>
        </w:rPr>
        <w:t>&lt;/NumAm&gt;</w:t>
      </w:r>
    </w:p>
    <w:p w14:paraId="238EAB75"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335475A8" w14:textId="77777777" w:rsidR="00803270" w:rsidRPr="00CF48A0" w:rsidRDefault="00803270" w:rsidP="00803270">
      <w:pPr>
        <w:pStyle w:val="NormalBold"/>
      </w:pPr>
      <w:r w:rsidRPr="00CF48A0">
        <w:rPr>
          <w:rStyle w:val="HideTWBExt"/>
          <w:b w:val="0"/>
          <w:noProof w:val="0"/>
        </w:rPr>
        <w:t>&lt;/RepeatBlock-By&gt;</w:t>
      </w:r>
    </w:p>
    <w:p w14:paraId="4A3272D1"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0C6B8C07" w14:textId="77777777" w:rsidR="00803270" w:rsidRPr="00CF48A0" w:rsidRDefault="00803270" w:rsidP="00803270">
      <w:pPr>
        <w:pStyle w:val="NormalBold"/>
      </w:pPr>
      <w:r w:rsidRPr="00CF48A0">
        <w:rPr>
          <w:rStyle w:val="HideTWBExt"/>
          <w:b w:val="0"/>
          <w:noProof w:val="0"/>
        </w:rPr>
        <w:t>&lt;Article&gt;</w:t>
      </w:r>
      <w:r w:rsidRPr="00CF48A0">
        <w:t>Punkt 29 b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155911FB" w14:textId="77777777" w:rsidTr="002A1989">
        <w:trPr>
          <w:trHeight w:hRule="exact" w:val="240"/>
          <w:jc w:val="center"/>
        </w:trPr>
        <w:tc>
          <w:tcPr>
            <w:tcW w:w="9752" w:type="dxa"/>
            <w:gridSpan w:val="2"/>
            <w:tcBorders>
              <w:top w:val="nil"/>
              <w:left w:val="nil"/>
              <w:bottom w:val="nil"/>
              <w:right w:val="nil"/>
            </w:tcBorders>
          </w:tcPr>
          <w:p w14:paraId="14E7A2B1" w14:textId="77777777" w:rsidR="00803270" w:rsidRPr="00CF48A0" w:rsidRDefault="00803270" w:rsidP="002A1989"/>
        </w:tc>
      </w:tr>
      <w:tr w:rsidR="009D61B4" w:rsidRPr="00CF48A0" w14:paraId="2A3B919F" w14:textId="77777777" w:rsidTr="002A1989">
        <w:trPr>
          <w:trHeight w:val="240"/>
          <w:jc w:val="center"/>
        </w:trPr>
        <w:tc>
          <w:tcPr>
            <w:tcW w:w="4876" w:type="dxa"/>
            <w:tcBorders>
              <w:top w:val="nil"/>
              <w:left w:val="nil"/>
              <w:bottom w:val="nil"/>
              <w:right w:val="nil"/>
            </w:tcBorders>
          </w:tcPr>
          <w:p w14:paraId="15138E12"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2A3E11BF" w14:textId="77777777" w:rsidR="00803270" w:rsidRPr="00CF48A0" w:rsidRDefault="00803270" w:rsidP="002A1989">
            <w:pPr>
              <w:pStyle w:val="AmColumnHeading"/>
            </w:pPr>
            <w:r w:rsidRPr="00CF48A0">
              <w:t>Ændringsforslag</w:t>
            </w:r>
          </w:p>
        </w:tc>
      </w:tr>
      <w:tr w:rsidR="009D61B4" w:rsidRPr="00CF48A0" w14:paraId="7208A2F8" w14:textId="77777777" w:rsidTr="002A1989">
        <w:trPr>
          <w:jc w:val="center"/>
        </w:trPr>
        <w:tc>
          <w:tcPr>
            <w:tcW w:w="4876" w:type="dxa"/>
            <w:tcBorders>
              <w:top w:val="nil"/>
              <w:left w:val="nil"/>
              <w:bottom w:val="nil"/>
              <w:right w:val="nil"/>
            </w:tcBorders>
          </w:tcPr>
          <w:p w14:paraId="4A4E544E" w14:textId="77777777" w:rsidR="00803270" w:rsidRPr="00CF48A0" w:rsidRDefault="00803270" w:rsidP="002A1989">
            <w:pPr>
              <w:pStyle w:val="Normal6a"/>
            </w:pPr>
          </w:p>
        </w:tc>
        <w:tc>
          <w:tcPr>
            <w:tcW w:w="4876" w:type="dxa"/>
            <w:tcBorders>
              <w:top w:val="nil"/>
              <w:left w:val="nil"/>
              <w:bottom w:val="nil"/>
              <w:right w:val="nil"/>
            </w:tcBorders>
          </w:tcPr>
          <w:p w14:paraId="3A05227B" w14:textId="77777777" w:rsidR="00803270" w:rsidRPr="00CF48A0" w:rsidRDefault="00803270" w:rsidP="002A1989">
            <w:pPr>
              <w:pStyle w:val="Normal6a"/>
            </w:pPr>
            <w:r w:rsidRPr="00CF48A0">
              <w:rPr>
                <w:b/>
                <w:i/>
              </w:rPr>
              <w:t>29b.</w:t>
            </w:r>
            <w:r w:rsidRPr="00CF48A0">
              <w:tab/>
            </w:r>
            <w:r w:rsidRPr="00CF48A0">
              <w:rPr>
                <w:b/>
                <w:i/>
              </w:rPr>
              <w:t>beklager, at det 30 år efter lanceringen af Barcelonaprocessen ikke er lykkedes at skabe et område med fælles velstand, stabilitet og frihed med Middelhavslandene i det sydlige naboskab; understreger betydningen af at indgå aftalememoranda med landene i de sydlige nabolande til gavn for fælles interesser, og som tjener til at øge stabiliteten, velstanden og forsvaret af menneskerettighederne; understreger den vigtige rolle, som de sydlige nabolande spiller med hensyn til at sikre, at migrationsstrømme fra oprindelses- eller transitlande forvaltes på grundlag af principperne om solidaritet, balance og delt ansvar mellem landene; minder om behovet for, at de sydlige nabolande tilbagetager deres statsborgere og gør mere for at kontrollere deres egne grænser; understreger den rolle, som Middelhavsunionen kan spille som et forum for intensivering af samarbejdsprogrammer mellem de europæiske lande og landene ved Middelhavets sydkyst; forventer, at Kommissionen hurtigt fremlægger den såkaldte nye aftale for Middelhavsområdet;</w:t>
            </w:r>
          </w:p>
        </w:tc>
      </w:tr>
    </w:tbl>
    <w:p w14:paraId="5060FF93"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3439916E" w14:textId="77777777" w:rsidR="00803270" w:rsidRPr="00CF48A0" w:rsidRDefault="00803270" w:rsidP="00803270">
      <w:r w:rsidRPr="00CF48A0">
        <w:rPr>
          <w:rStyle w:val="HideTWBExt"/>
          <w:noProof w:val="0"/>
        </w:rPr>
        <w:t>&lt;/Amend&gt;</w:t>
      </w:r>
    </w:p>
    <w:p w14:paraId="382128E6" w14:textId="77777777" w:rsidR="00803270" w:rsidRPr="00CF48A0" w:rsidRDefault="00803270" w:rsidP="00803270">
      <w:pPr>
        <w:pStyle w:val="AmNumberTabs"/>
      </w:pPr>
      <w:r w:rsidRPr="00CF48A0">
        <w:rPr>
          <w:rStyle w:val="HideTWBExt"/>
          <w:b w:val="0"/>
          <w:noProof w:val="0"/>
        </w:rPr>
        <w:t>&lt;Amend&gt;</w:t>
      </w:r>
      <w:r w:rsidRPr="00CF48A0">
        <w:t>Ændringsforslag</w:t>
      </w:r>
      <w:r w:rsidRPr="00CF48A0">
        <w:tab/>
      </w:r>
      <w:r w:rsidRPr="00CF48A0">
        <w:tab/>
      </w:r>
      <w:r w:rsidRPr="00CF48A0">
        <w:rPr>
          <w:rStyle w:val="HideTWBExt"/>
          <w:b w:val="0"/>
          <w:noProof w:val="0"/>
        </w:rPr>
        <w:t>&lt;NumAm&gt;</w:t>
      </w:r>
      <w:r w:rsidRPr="00CF48A0">
        <w:t>698</w:t>
      </w:r>
      <w:r w:rsidRPr="00CF48A0">
        <w:rPr>
          <w:rStyle w:val="HideTWBExt"/>
          <w:b w:val="0"/>
          <w:noProof w:val="0"/>
        </w:rPr>
        <w:t>&lt;/NumAm&gt;</w:t>
      </w:r>
    </w:p>
    <w:p w14:paraId="6B2AE468" w14:textId="77777777" w:rsidR="00803270" w:rsidRPr="00CF48A0" w:rsidRDefault="00803270" w:rsidP="00803270">
      <w:pPr>
        <w:pStyle w:val="NormalBold"/>
      </w:pPr>
      <w:r w:rsidRPr="00CF48A0">
        <w:rPr>
          <w:rStyle w:val="HideTWBExt"/>
          <w:b w:val="0"/>
          <w:noProof w:val="0"/>
        </w:rPr>
        <w:t>&lt;RepeatBlock-By&gt;&lt;Members&gt;</w:t>
      </w:r>
      <w:r w:rsidRPr="00CF48A0">
        <w:t>Francisco José Millán Mon</w:t>
      </w:r>
      <w:r w:rsidRPr="00CF48A0">
        <w:rPr>
          <w:rStyle w:val="HideTWBExt"/>
          <w:b w:val="0"/>
          <w:noProof w:val="0"/>
        </w:rPr>
        <w:t>&lt;/Members&gt;</w:t>
      </w:r>
    </w:p>
    <w:p w14:paraId="6789565A" w14:textId="77777777" w:rsidR="00803270" w:rsidRPr="00CF48A0" w:rsidRDefault="00803270" w:rsidP="00803270">
      <w:pPr>
        <w:pStyle w:val="NormalBold"/>
      </w:pPr>
      <w:r w:rsidRPr="00CF48A0">
        <w:rPr>
          <w:rStyle w:val="HideTWBExt"/>
          <w:b w:val="0"/>
          <w:noProof w:val="0"/>
        </w:rPr>
        <w:t>&lt;/RepeatBlock-By&gt;</w:t>
      </w:r>
    </w:p>
    <w:p w14:paraId="1AC29C2E" w14:textId="77777777" w:rsidR="00803270" w:rsidRPr="00CF48A0" w:rsidRDefault="00803270" w:rsidP="00803270">
      <w:pPr>
        <w:pStyle w:val="NormalBold"/>
      </w:pPr>
      <w:r w:rsidRPr="00CF48A0">
        <w:rPr>
          <w:rStyle w:val="HideTWBExt"/>
          <w:b w:val="0"/>
          <w:noProof w:val="0"/>
        </w:rPr>
        <w:t>&lt;DocAmend&gt;</w:t>
      </w:r>
      <w:r w:rsidRPr="00CF48A0">
        <w:t>Forslag til beslutning</w:t>
      </w:r>
      <w:r w:rsidRPr="00CF48A0">
        <w:rPr>
          <w:rStyle w:val="HideTWBExt"/>
          <w:b w:val="0"/>
          <w:noProof w:val="0"/>
        </w:rPr>
        <w:t>&lt;/DocAmend&gt;</w:t>
      </w:r>
    </w:p>
    <w:p w14:paraId="36EE5040" w14:textId="77777777" w:rsidR="00803270" w:rsidRPr="00CF48A0" w:rsidRDefault="00803270" w:rsidP="00803270">
      <w:pPr>
        <w:pStyle w:val="NormalBold"/>
      </w:pPr>
      <w:r w:rsidRPr="00CF48A0">
        <w:rPr>
          <w:rStyle w:val="HideTWBExt"/>
          <w:b w:val="0"/>
          <w:noProof w:val="0"/>
        </w:rPr>
        <w:t>&lt;Article&gt;</w:t>
      </w:r>
      <w:r w:rsidRPr="00CF48A0">
        <w:t>Punkt 29 c (nyt)</w:t>
      </w:r>
      <w:r w:rsidRPr="00CF48A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61B4" w:rsidRPr="00CF48A0" w14:paraId="09581EF6" w14:textId="77777777" w:rsidTr="002A1989">
        <w:trPr>
          <w:trHeight w:hRule="exact" w:val="240"/>
          <w:jc w:val="center"/>
        </w:trPr>
        <w:tc>
          <w:tcPr>
            <w:tcW w:w="9752" w:type="dxa"/>
            <w:gridSpan w:val="2"/>
            <w:tcBorders>
              <w:top w:val="nil"/>
              <w:left w:val="nil"/>
              <w:bottom w:val="nil"/>
              <w:right w:val="nil"/>
            </w:tcBorders>
          </w:tcPr>
          <w:p w14:paraId="6F898249" w14:textId="77777777" w:rsidR="00803270" w:rsidRPr="00CF48A0" w:rsidRDefault="00803270" w:rsidP="002A1989"/>
        </w:tc>
      </w:tr>
      <w:tr w:rsidR="009D61B4" w:rsidRPr="00CF48A0" w14:paraId="1F813D2A" w14:textId="77777777" w:rsidTr="002A1989">
        <w:trPr>
          <w:trHeight w:val="240"/>
          <w:jc w:val="center"/>
        </w:trPr>
        <w:tc>
          <w:tcPr>
            <w:tcW w:w="4876" w:type="dxa"/>
            <w:tcBorders>
              <w:top w:val="nil"/>
              <w:left w:val="nil"/>
              <w:bottom w:val="nil"/>
              <w:right w:val="nil"/>
            </w:tcBorders>
          </w:tcPr>
          <w:p w14:paraId="14A88156" w14:textId="77777777" w:rsidR="00803270" w:rsidRPr="00CF48A0" w:rsidRDefault="00803270" w:rsidP="002A1989">
            <w:pPr>
              <w:pStyle w:val="AmColumnHeading"/>
            </w:pPr>
            <w:r w:rsidRPr="00CF48A0">
              <w:t>Forslag til beslutning</w:t>
            </w:r>
          </w:p>
        </w:tc>
        <w:tc>
          <w:tcPr>
            <w:tcW w:w="4876" w:type="dxa"/>
            <w:tcBorders>
              <w:top w:val="nil"/>
              <w:left w:val="nil"/>
              <w:bottom w:val="nil"/>
              <w:right w:val="nil"/>
            </w:tcBorders>
          </w:tcPr>
          <w:p w14:paraId="1F767C0A" w14:textId="77777777" w:rsidR="00803270" w:rsidRPr="00CF48A0" w:rsidRDefault="00803270" w:rsidP="002A1989">
            <w:pPr>
              <w:pStyle w:val="AmColumnHeading"/>
            </w:pPr>
            <w:r w:rsidRPr="00CF48A0">
              <w:t>Ændringsforslag</w:t>
            </w:r>
          </w:p>
        </w:tc>
      </w:tr>
      <w:tr w:rsidR="009D61B4" w:rsidRPr="00CF48A0" w14:paraId="6B5531DF" w14:textId="77777777" w:rsidTr="002A1989">
        <w:trPr>
          <w:jc w:val="center"/>
        </w:trPr>
        <w:tc>
          <w:tcPr>
            <w:tcW w:w="4876" w:type="dxa"/>
            <w:tcBorders>
              <w:top w:val="nil"/>
              <w:left w:val="nil"/>
              <w:bottom w:val="nil"/>
              <w:right w:val="nil"/>
            </w:tcBorders>
          </w:tcPr>
          <w:p w14:paraId="3C142A35" w14:textId="77777777" w:rsidR="00803270" w:rsidRPr="00CF48A0" w:rsidRDefault="00803270" w:rsidP="002A1989">
            <w:pPr>
              <w:pStyle w:val="Normal6a"/>
            </w:pPr>
          </w:p>
        </w:tc>
        <w:tc>
          <w:tcPr>
            <w:tcW w:w="4876" w:type="dxa"/>
            <w:tcBorders>
              <w:top w:val="nil"/>
              <w:left w:val="nil"/>
              <w:bottom w:val="nil"/>
              <w:right w:val="nil"/>
            </w:tcBorders>
          </w:tcPr>
          <w:p w14:paraId="6CA404B3" w14:textId="77777777" w:rsidR="00803270" w:rsidRPr="00CF48A0" w:rsidRDefault="00803270" w:rsidP="002A1989">
            <w:pPr>
              <w:pStyle w:val="Normal6a"/>
            </w:pPr>
            <w:r w:rsidRPr="00CF48A0">
              <w:rPr>
                <w:b/>
                <w:i/>
              </w:rPr>
              <w:t>29c.</w:t>
            </w:r>
            <w:r w:rsidRPr="00CF48A0">
              <w:tab/>
            </w:r>
            <w:r w:rsidRPr="00CF48A0">
              <w:rPr>
                <w:b/>
                <w:i/>
              </w:rPr>
              <w:t>opfordrer Kommissionen til hurtigst muligt at udnævne en særlig EU-udsending til fremme af religions- og trosfrihed uden for EU, en stilling, der har været ledig siden december 2024; er bekymret over angrebene på kristne samfund i Nigeria og andre lande rundt om i verden;</w:t>
            </w:r>
          </w:p>
        </w:tc>
      </w:tr>
    </w:tbl>
    <w:p w14:paraId="3E67391D" w14:textId="77777777" w:rsidR="00803270" w:rsidRPr="00CF48A0" w:rsidRDefault="00803270" w:rsidP="00803270">
      <w:pPr>
        <w:pStyle w:val="AmOrLang"/>
      </w:pPr>
      <w:r w:rsidRPr="00CF48A0">
        <w:t xml:space="preserve">Or. </w:t>
      </w:r>
      <w:r w:rsidRPr="00CF48A0">
        <w:rPr>
          <w:rStyle w:val="HideTWBExt"/>
          <w:noProof w:val="0"/>
        </w:rPr>
        <w:t>&lt;Original&gt;</w:t>
      </w:r>
      <w:r w:rsidRPr="00CF48A0">
        <w:rPr>
          <w:rStyle w:val="HideTWBInt"/>
          <w:noProof w:val="0"/>
        </w:rPr>
        <w:t>{ES}</w:t>
      </w:r>
      <w:r w:rsidRPr="00CF48A0">
        <w:t>es</w:t>
      </w:r>
      <w:r w:rsidRPr="00CF48A0">
        <w:rPr>
          <w:rStyle w:val="HideTWBExt"/>
          <w:noProof w:val="0"/>
        </w:rPr>
        <w:t>&lt;/Original&gt;</w:t>
      </w:r>
    </w:p>
    <w:p w14:paraId="3D119E26" w14:textId="30B707E7" w:rsidR="00803270" w:rsidRPr="00CF48A0" w:rsidRDefault="00803270" w:rsidP="00803270">
      <w:r w:rsidRPr="00CF48A0">
        <w:rPr>
          <w:rStyle w:val="HideTWBExt"/>
          <w:noProof w:val="0"/>
        </w:rPr>
        <w:t>&lt;/Amend&gt;&lt;/RepeatBlock-Amend&gt;</w:t>
      </w:r>
    </w:p>
    <w:p w14:paraId="58638AAD" w14:textId="0F96AF6A" w:rsidR="008D6001" w:rsidRPr="00CF48A0" w:rsidRDefault="008D6001" w:rsidP="00803270"/>
    <w:sectPr w:rsidR="008D6001" w:rsidRPr="00CF48A0" w:rsidSect="00621D0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C3DC5" w14:textId="77777777" w:rsidR="007B6C8F" w:rsidRPr="00621D0A" w:rsidRDefault="007B6C8F">
      <w:r w:rsidRPr="00621D0A">
        <w:separator/>
      </w:r>
    </w:p>
  </w:endnote>
  <w:endnote w:type="continuationSeparator" w:id="0">
    <w:p w14:paraId="01B3E240" w14:textId="77777777" w:rsidR="007B6C8F" w:rsidRPr="00621D0A" w:rsidRDefault="007B6C8F">
      <w:r w:rsidRPr="00621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A5FE" w14:textId="77777777" w:rsidR="00621D0A" w:rsidRPr="00621D0A" w:rsidRDefault="00621D0A" w:rsidP="00621D0A">
    <w:pPr>
      <w:pStyle w:val="EPFooter"/>
    </w:pPr>
    <w:r w:rsidRPr="00621D0A">
      <w:t>PE</w:t>
    </w:r>
    <w:r w:rsidRPr="00621D0A">
      <w:rPr>
        <w:rStyle w:val="HideTWBExt"/>
      </w:rPr>
      <w:t>&lt;NoPE&gt;</w:t>
    </w:r>
    <w:r w:rsidRPr="00621D0A">
      <w:t>778.129</w:t>
    </w:r>
    <w:r w:rsidRPr="00621D0A">
      <w:rPr>
        <w:rStyle w:val="HideTWBExt"/>
      </w:rPr>
      <w:t>&lt;/NoPE&gt;&lt;Version&gt;</w:t>
    </w:r>
    <w:r w:rsidRPr="00621D0A">
      <w:t>v01-00</w:t>
    </w:r>
    <w:r w:rsidRPr="00621D0A">
      <w:rPr>
        <w:rStyle w:val="HideTWBExt"/>
      </w:rPr>
      <w:t>&lt;/Version&gt;</w:t>
    </w:r>
    <w:r w:rsidRPr="00621D0A">
      <w:tab/>
    </w:r>
    <w:r w:rsidRPr="00621D0A">
      <w:fldChar w:fldCharType="begin"/>
    </w:r>
    <w:r w:rsidRPr="00621D0A">
      <w:instrText xml:space="preserve"> PAGE  \* MERGEFORMAT </w:instrText>
    </w:r>
    <w:r w:rsidRPr="00621D0A">
      <w:fldChar w:fldCharType="separate"/>
    </w:r>
    <w:r w:rsidRPr="00621D0A">
      <w:rPr>
        <w:noProof/>
      </w:rPr>
      <w:t>4</w:t>
    </w:r>
    <w:r w:rsidRPr="00621D0A">
      <w:fldChar w:fldCharType="end"/>
    </w:r>
    <w:r w:rsidRPr="00621D0A">
      <w:t>/</w:t>
    </w:r>
    <w:fldSimple w:instr=" NUMPAGES  \* MERGEFORMAT ">
      <w:r w:rsidRPr="00621D0A">
        <w:rPr>
          <w:noProof/>
        </w:rPr>
        <w:t>213</w:t>
      </w:r>
    </w:fldSimple>
    <w:r w:rsidRPr="00621D0A">
      <w:tab/>
    </w:r>
    <w:r w:rsidRPr="00621D0A">
      <w:rPr>
        <w:rStyle w:val="HideTWBExt"/>
      </w:rPr>
      <w:t>&lt;PathFdR&gt;</w:t>
    </w:r>
    <w:r w:rsidRPr="00621D0A">
      <w:t>AM\1328812DA.docx</w:t>
    </w:r>
    <w:r w:rsidRPr="00621D0A">
      <w:rPr>
        <w:rStyle w:val="HideTWBExt"/>
      </w:rPr>
      <w:t>&lt;/PathFdR&gt;</w:t>
    </w:r>
  </w:p>
  <w:p w14:paraId="458C43DD" w14:textId="52B52027" w:rsidR="008D6001" w:rsidRPr="00621D0A" w:rsidRDefault="00621D0A" w:rsidP="00621D0A">
    <w:pPr>
      <w:pStyle w:val="EPFooter2"/>
    </w:pPr>
    <w:r w:rsidRPr="00621D0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EFC9" w14:textId="77777777" w:rsidR="00621D0A" w:rsidRPr="00621D0A" w:rsidRDefault="00621D0A" w:rsidP="00621D0A">
    <w:pPr>
      <w:pStyle w:val="EPFooter"/>
    </w:pPr>
    <w:r w:rsidRPr="00621D0A">
      <w:rPr>
        <w:rStyle w:val="HideTWBExt"/>
      </w:rPr>
      <w:t>&lt;PathFdR&gt;</w:t>
    </w:r>
    <w:r w:rsidRPr="00621D0A">
      <w:t>AM\1328812DA.docx</w:t>
    </w:r>
    <w:r w:rsidRPr="00621D0A">
      <w:rPr>
        <w:rStyle w:val="HideTWBExt"/>
      </w:rPr>
      <w:t>&lt;/PathFdR&gt;</w:t>
    </w:r>
    <w:r w:rsidRPr="00621D0A">
      <w:tab/>
    </w:r>
    <w:r w:rsidRPr="00621D0A">
      <w:fldChar w:fldCharType="begin"/>
    </w:r>
    <w:r w:rsidRPr="00621D0A">
      <w:instrText xml:space="preserve"> PAGE  \* MERGEFORMAT </w:instrText>
    </w:r>
    <w:r w:rsidRPr="00621D0A">
      <w:fldChar w:fldCharType="separate"/>
    </w:r>
    <w:r w:rsidRPr="00621D0A">
      <w:rPr>
        <w:noProof/>
      </w:rPr>
      <w:t>5</w:t>
    </w:r>
    <w:r w:rsidRPr="00621D0A">
      <w:fldChar w:fldCharType="end"/>
    </w:r>
    <w:r w:rsidRPr="00621D0A">
      <w:t>/</w:t>
    </w:r>
    <w:fldSimple w:instr=" NUMPAGES  \* MERGEFORMAT ">
      <w:r w:rsidRPr="00621D0A">
        <w:rPr>
          <w:noProof/>
        </w:rPr>
        <w:t>213</w:t>
      </w:r>
    </w:fldSimple>
    <w:r w:rsidRPr="00621D0A">
      <w:tab/>
      <w:t>PE</w:t>
    </w:r>
    <w:r w:rsidRPr="00621D0A">
      <w:rPr>
        <w:rStyle w:val="HideTWBExt"/>
      </w:rPr>
      <w:t>&lt;NoPE&gt;</w:t>
    </w:r>
    <w:r w:rsidRPr="00621D0A">
      <w:t>778.129</w:t>
    </w:r>
    <w:r w:rsidRPr="00621D0A">
      <w:rPr>
        <w:rStyle w:val="HideTWBExt"/>
      </w:rPr>
      <w:t>&lt;/NoPE&gt;&lt;Version&gt;</w:t>
    </w:r>
    <w:r w:rsidRPr="00621D0A">
      <w:t>v01-00</w:t>
    </w:r>
    <w:r w:rsidRPr="00621D0A">
      <w:rPr>
        <w:rStyle w:val="HideTWBExt"/>
      </w:rPr>
      <w:t>&lt;/Version&gt;</w:t>
    </w:r>
  </w:p>
  <w:p w14:paraId="2EFCF2B0" w14:textId="40D54C15" w:rsidR="008D6001" w:rsidRPr="00621D0A" w:rsidRDefault="00621D0A" w:rsidP="00621D0A">
    <w:pPr>
      <w:pStyle w:val="EPFooter2"/>
    </w:pPr>
    <w:r w:rsidRPr="00621D0A">
      <w:tab/>
    </w:r>
    <w:r w:rsidRPr="00621D0A">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9948" w14:textId="77777777" w:rsidR="00621D0A" w:rsidRPr="00621D0A" w:rsidRDefault="00621D0A" w:rsidP="00621D0A">
    <w:pPr>
      <w:pStyle w:val="EPFooter"/>
    </w:pPr>
    <w:r w:rsidRPr="00621D0A">
      <w:rPr>
        <w:rStyle w:val="HideTWBExt"/>
      </w:rPr>
      <w:t>&lt;PathFdR&gt;</w:t>
    </w:r>
    <w:r w:rsidRPr="00621D0A">
      <w:t>AM\1328812DA.docx</w:t>
    </w:r>
    <w:r w:rsidRPr="00621D0A">
      <w:rPr>
        <w:rStyle w:val="HideTWBExt"/>
      </w:rPr>
      <w:t>&lt;/PathFdR&gt;</w:t>
    </w:r>
    <w:r w:rsidRPr="00621D0A">
      <w:tab/>
    </w:r>
    <w:r w:rsidRPr="00621D0A">
      <w:tab/>
      <w:t>PE</w:t>
    </w:r>
    <w:r w:rsidRPr="00621D0A">
      <w:rPr>
        <w:rStyle w:val="HideTWBExt"/>
      </w:rPr>
      <w:t>&lt;NoPE&gt;</w:t>
    </w:r>
    <w:r w:rsidRPr="00621D0A">
      <w:t>778.129</w:t>
    </w:r>
    <w:r w:rsidRPr="00621D0A">
      <w:rPr>
        <w:rStyle w:val="HideTWBExt"/>
      </w:rPr>
      <w:t>&lt;/NoPE&gt;&lt;Version&gt;</w:t>
    </w:r>
    <w:r w:rsidRPr="00621D0A">
      <w:t>v01-00</w:t>
    </w:r>
    <w:r w:rsidRPr="00621D0A">
      <w:rPr>
        <w:rStyle w:val="HideTWBExt"/>
      </w:rPr>
      <w:t>&lt;/Version&gt;</w:t>
    </w:r>
  </w:p>
  <w:p w14:paraId="3BCB4BB4" w14:textId="04ADBEC2" w:rsidR="008D6001" w:rsidRPr="00621D0A" w:rsidRDefault="00621D0A" w:rsidP="00621D0A">
    <w:pPr>
      <w:pStyle w:val="EPFooter2"/>
    </w:pPr>
    <w:r w:rsidRPr="00621D0A">
      <w:t>DA</w:t>
    </w:r>
    <w:r w:rsidRPr="00621D0A">
      <w:tab/>
    </w:r>
    <w:r w:rsidRPr="00621D0A">
      <w:rPr>
        <w:b w:val="0"/>
        <w:i/>
        <w:color w:val="C0C0C0"/>
        <w:sz w:val="22"/>
      </w:rPr>
      <w:t>Forenet i mangfoldighed</w:t>
    </w:r>
    <w:r w:rsidRPr="00621D0A">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7A395" w14:textId="77777777" w:rsidR="007B6C8F" w:rsidRPr="00621D0A" w:rsidRDefault="007B6C8F">
      <w:r w:rsidRPr="00621D0A">
        <w:separator/>
      </w:r>
    </w:p>
  </w:footnote>
  <w:footnote w:type="continuationSeparator" w:id="0">
    <w:p w14:paraId="1FD7438F" w14:textId="77777777" w:rsidR="007B6C8F" w:rsidRPr="00621D0A" w:rsidRDefault="007B6C8F">
      <w:r w:rsidRPr="00621D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592C1" w14:textId="77777777" w:rsidR="00CF48A0" w:rsidRDefault="00CF4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750E9" w14:textId="77777777" w:rsidR="00CF48A0" w:rsidRDefault="00CF48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D9256" w14:textId="77777777" w:rsidR="00CF48A0" w:rsidRDefault="00CF48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DA"/>
    <w:docVar w:name="TXTLANGUEMIN" w:val="da"/>
    <w:docVar w:name="TXTNRPE" w:val="778.129"/>
    <w:docVar w:name="TXTPEorAP" w:val="PE"/>
    <w:docVar w:name="TXTROUTE" w:val="AM\1328812DA.docx"/>
    <w:docVar w:name="TXTVERSION" w:val="01-00"/>
  </w:docVars>
  <w:rsids>
    <w:rsidRoot w:val="00A77B3E"/>
    <w:rsid w:val="0000725F"/>
    <w:rsid w:val="0001473B"/>
    <w:rsid w:val="000E5DA0"/>
    <w:rsid w:val="000F4507"/>
    <w:rsid w:val="00113B03"/>
    <w:rsid w:val="001240AC"/>
    <w:rsid w:val="001B3E45"/>
    <w:rsid w:val="00205F68"/>
    <w:rsid w:val="00286B00"/>
    <w:rsid w:val="002C5963"/>
    <w:rsid w:val="002E59D7"/>
    <w:rsid w:val="00351FA8"/>
    <w:rsid w:val="0048564F"/>
    <w:rsid w:val="004C28A9"/>
    <w:rsid w:val="004D1E33"/>
    <w:rsid w:val="005300DC"/>
    <w:rsid w:val="00530100"/>
    <w:rsid w:val="00575564"/>
    <w:rsid w:val="00575928"/>
    <w:rsid w:val="005F1C72"/>
    <w:rsid w:val="00602F58"/>
    <w:rsid w:val="006117C2"/>
    <w:rsid w:val="00621D0A"/>
    <w:rsid w:val="00630CAD"/>
    <w:rsid w:val="00642452"/>
    <w:rsid w:val="00644DDF"/>
    <w:rsid w:val="00645ED7"/>
    <w:rsid w:val="00676201"/>
    <w:rsid w:val="006A14F6"/>
    <w:rsid w:val="006A6353"/>
    <w:rsid w:val="00725031"/>
    <w:rsid w:val="007B6C8F"/>
    <w:rsid w:val="007E6562"/>
    <w:rsid w:val="007F7BC9"/>
    <w:rsid w:val="00803270"/>
    <w:rsid w:val="008269EE"/>
    <w:rsid w:val="008A22B1"/>
    <w:rsid w:val="008B2384"/>
    <w:rsid w:val="008C31C8"/>
    <w:rsid w:val="008D183C"/>
    <w:rsid w:val="008D6001"/>
    <w:rsid w:val="0091491D"/>
    <w:rsid w:val="00973AE5"/>
    <w:rsid w:val="009D61B4"/>
    <w:rsid w:val="009F7DC8"/>
    <w:rsid w:val="00A06C66"/>
    <w:rsid w:val="00A22AD8"/>
    <w:rsid w:val="00A46424"/>
    <w:rsid w:val="00A64D7C"/>
    <w:rsid w:val="00A77B3E"/>
    <w:rsid w:val="00A934D1"/>
    <w:rsid w:val="00AF5209"/>
    <w:rsid w:val="00B0375C"/>
    <w:rsid w:val="00B16B83"/>
    <w:rsid w:val="00B23187"/>
    <w:rsid w:val="00BE25C8"/>
    <w:rsid w:val="00BE2DF6"/>
    <w:rsid w:val="00C46A90"/>
    <w:rsid w:val="00C70150"/>
    <w:rsid w:val="00CA2A55"/>
    <w:rsid w:val="00CA611F"/>
    <w:rsid w:val="00CF48A0"/>
    <w:rsid w:val="00DA2FA8"/>
    <w:rsid w:val="00DE325F"/>
    <w:rsid w:val="00E009A7"/>
    <w:rsid w:val="00E04602"/>
    <w:rsid w:val="00E06415"/>
    <w:rsid w:val="00EB5A5E"/>
    <w:rsid w:val="00F14F17"/>
    <w:rsid w:val="00FC65D1"/>
    <w:rsid w:val="00FE19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08EE451"/>
  <w15:docId w15:val="{88A2A125-FA7B-487E-AF20-94B48F1BD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803270"/>
    <w:pPr>
      <w:tabs>
        <w:tab w:val="center" w:pos="4680"/>
        <w:tab w:val="right" w:pos="9360"/>
      </w:tabs>
    </w:pPr>
  </w:style>
  <w:style w:type="character" w:customStyle="1" w:styleId="HeaderChar">
    <w:name w:val="Header Char"/>
    <w:basedOn w:val="DefaultParagraphFont"/>
    <w:link w:val="Header"/>
    <w:rsid w:val="00803270"/>
    <w:rPr>
      <w:sz w:val="24"/>
      <w:szCs w:val="24"/>
    </w:rPr>
  </w:style>
  <w:style w:type="paragraph" w:styleId="Footer">
    <w:name w:val="footer"/>
    <w:basedOn w:val="Normal"/>
    <w:link w:val="FooterChar"/>
    <w:rsid w:val="00CF48A0"/>
    <w:pPr>
      <w:tabs>
        <w:tab w:val="center" w:pos="4513"/>
        <w:tab w:val="right" w:pos="9026"/>
      </w:tabs>
    </w:pPr>
  </w:style>
  <w:style w:type="character" w:customStyle="1" w:styleId="FooterChar">
    <w:name w:val="Footer Char"/>
    <w:basedOn w:val="DefaultParagraphFont"/>
    <w:link w:val="Footer"/>
    <w:rsid w:val="00CF48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213</Pages>
  <Words>42619</Words>
  <Characters>267713</Characters>
  <Application>Microsoft Office Word</Application>
  <DocSecurity>0</DocSecurity>
  <Lines>11067</Lines>
  <Paragraphs>3240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2025-10-30T15:32:00Z</dcterms:created>
  <dcterms:modified xsi:type="dcterms:W3CDTF">2025-10-30T15:32:00Z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249545</vt:lpwstr>
  </property>
  <property fmtid="{D5CDD505-2E9C-101B-9397-08002B2CF9AE}" pid="7" name="dmxml.render.traceId">
    <vt:lpwstr>68dce53633d9034906b393953ca73b82</vt:lpwstr>
  </property>
  <property fmtid="{D5CDD505-2E9C-101B-9397-08002B2CF9AE}" pid="8" name="FooterPath">
    <vt:lpwstr>AM\1328812DA.docx</vt:lpwstr>
  </property>
  <property fmtid="{D5CDD505-2E9C-101B-9397-08002B2CF9AE}" pid="9" name="PE Number">
    <vt:lpwstr>778.129</vt:lpwstr>
  </property>
  <property fmtid="{D5CDD505-2E9C-101B-9397-08002B2CF9AE}" pid="10" name="UID">
    <vt:lpwstr>eu.europa.europarl-DIN1-2025-0000179657_01.00-xm-01.00_text-xml</vt:lpwstr>
  </property>
  <property fmtid="{D5CDD505-2E9C-101B-9397-08002B2CF9AE}" pid="11" name="LastEdited with">
    <vt:lpwstr>10.2.0 Build [20251001]</vt:lpwstr>
  </property>
  <property fmtid="{D5CDD505-2E9C-101B-9397-08002B2CF9AE}" pid="12" name="Bookout">
    <vt:lpwstr>OK - 2025/10/30 16:32</vt:lpwstr>
  </property>
</Properties>
</file>