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E1CDD" w:rsidRPr="00850665" w14:paraId="00B4B4EE" w14:textId="77777777" w:rsidTr="00A900C3">
        <w:trPr>
          <w:trHeight w:hRule="exact" w:val="1417"/>
          <w:jc w:val="center"/>
        </w:trPr>
        <w:tc>
          <w:tcPr>
            <w:tcW w:w="6804" w:type="dxa"/>
            <w:tcBorders>
              <w:top w:val="nil"/>
              <w:left w:val="nil"/>
              <w:bottom w:val="nil"/>
              <w:right w:val="nil"/>
            </w:tcBorders>
            <w:vAlign w:val="center"/>
          </w:tcPr>
          <w:p w14:paraId="36219AD9" w14:textId="77777777" w:rsidR="005E1CDD" w:rsidRPr="00850665" w:rsidRDefault="005E1CDD" w:rsidP="00A900C3">
            <w:pPr>
              <w:pStyle w:val="EPName"/>
            </w:pPr>
            <w:r w:rsidRPr="00850665">
              <w:t>Parlamento europeo</w:t>
            </w:r>
          </w:p>
          <w:p w14:paraId="423E3E2A" w14:textId="77777777" w:rsidR="005E1CDD" w:rsidRPr="00850665" w:rsidRDefault="005E1CDD" w:rsidP="00A900C3">
            <w:pPr>
              <w:pStyle w:val="EPTerm"/>
            </w:pPr>
            <w:r w:rsidRPr="00850665">
              <w:t>2024-2029</w:t>
            </w:r>
          </w:p>
        </w:tc>
        <w:tc>
          <w:tcPr>
            <w:tcW w:w="2268" w:type="dxa"/>
            <w:tcBorders>
              <w:top w:val="nil"/>
              <w:left w:val="nil"/>
              <w:bottom w:val="nil"/>
              <w:right w:val="nil"/>
            </w:tcBorders>
          </w:tcPr>
          <w:p w14:paraId="68E3A819" w14:textId="77777777" w:rsidR="005E1CDD" w:rsidRPr="00850665" w:rsidRDefault="005E1CDD" w:rsidP="00A900C3">
            <w:pPr>
              <w:pStyle w:val="EPLogo"/>
            </w:pPr>
            <w:r w:rsidRPr="00850665">
              <w:rPr>
                <w:noProof/>
              </w:rPr>
              <w:drawing>
                <wp:inline distT="0" distB="0" distL="0" distR="0" wp14:anchorId="4714E47B" wp14:editId="078E2C7C">
                  <wp:extent cx="1162685" cy="640080"/>
                  <wp:effectExtent l="0" t="0" r="0" b="7620"/>
                  <wp:docPr id="807406456"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406456"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685" cy="640080"/>
                          </a:xfrm>
                          <a:prstGeom prst="rect">
                            <a:avLst/>
                          </a:prstGeom>
                          <a:noFill/>
                          <a:ln>
                            <a:noFill/>
                          </a:ln>
                        </pic:spPr>
                      </pic:pic>
                    </a:graphicData>
                  </a:graphic>
                </wp:inline>
              </w:drawing>
            </w:r>
          </w:p>
        </w:tc>
      </w:tr>
    </w:tbl>
    <w:p w14:paraId="2F8DCCE1" w14:textId="77777777" w:rsidR="005E1CDD" w:rsidRPr="00850665" w:rsidRDefault="005E1CDD" w:rsidP="005E1CDD">
      <w:pPr>
        <w:pStyle w:val="LineTop"/>
      </w:pPr>
      <w:r w:rsidRPr="00850665">
        <w:t xml:space="preserve"> </w:t>
      </w:r>
    </w:p>
    <w:p w14:paraId="6DF992FA" w14:textId="77777777" w:rsidR="005E1CDD" w:rsidRPr="00850665" w:rsidRDefault="005E1CDD" w:rsidP="005E1CDD">
      <w:pPr>
        <w:pStyle w:val="EPBody"/>
      </w:pPr>
      <w:r w:rsidRPr="00F2020A">
        <w:rPr>
          <w:rStyle w:val="HideTWBExt"/>
          <w:rFonts w:eastAsia="Times New Roman"/>
          <w:i w:val="0"/>
        </w:rPr>
        <w:t>&lt;Commission&gt;</w:t>
      </w:r>
      <w:r w:rsidRPr="00F2020A">
        <w:rPr>
          <w:rStyle w:val="HideTWBInt"/>
          <w:i w:val="0"/>
        </w:rPr>
        <w:t>{AFET}</w:t>
      </w:r>
      <w:r w:rsidRPr="00850665">
        <w:t>Commissione per gli affari esteri</w:t>
      </w:r>
      <w:r w:rsidRPr="00F2020A">
        <w:rPr>
          <w:rStyle w:val="HideTWBExt"/>
          <w:rFonts w:eastAsia="Times New Roman"/>
          <w:i w:val="0"/>
        </w:rPr>
        <w:t>&lt;/Commission&gt;</w:t>
      </w:r>
    </w:p>
    <w:p w14:paraId="1A8871DA" w14:textId="77777777" w:rsidR="005E1CDD" w:rsidRPr="00850665" w:rsidRDefault="005E1CDD" w:rsidP="005E1CDD">
      <w:pPr>
        <w:pStyle w:val="LineBottom"/>
      </w:pPr>
      <w:r w:rsidRPr="00850665">
        <w:t xml:space="preserve"> </w:t>
      </w:r>
    </w:p>
    <w:p w14:paraId="7F847F26" w14:textId="77777777" w:rsidR="005E1CDD" w:rsidRPr="00850665" w:rsidRDefault="005E1CDD" w:rsidP="005E1CDD">
      <w:pPr>
        <w:pStyle w:val="CoverReference"/>
      </w:pPr>
      <w:r w:rsidRPr="00F2020A">
        <w:rPr>
          <w:rStyle w:val="HideTWBExt"/>
          <w:rFonts w:eastAsia="Times New Roman"/>
          <w:b w:val="0"/>
        </w:rPr>
        <w:t>&lt;RefProc&gt;</w:t>
      </w:r>
      <w:r w:rsidRPr="00850665">
        <w:t>2025/2168</w:t>
      </w:r>
      <w:r w:rsidRPr="00F2020A">
        <w:rPr>
          <w:rStyle w:val="HideTWBExt"/>
          <w:rFonts w:eastAsia="Times New Roman"/>
          <w:b w:val="0"/>
        </w:rPr>
        <w:t>&lt;/RefProc&gt;&lt;RefTypeProc&gt;</w:t>
      </w:r>
      <w:r w:rsidRPr="00850665">
        <w:t>(INI)</w:t>
      </w:r>
      <w:r w:rsidRPr="00F2020A">
        <w:rPr>
          <w:rStyle w:val="HideTWBExt"/>
          <w:rFonts w:eastAsia="Times New Roman"/>
          <w:b w:val="0"/>
        </w:rPr>
        <w:t>&lt;/RefTypeProc&gt;</w:t>
      </w:r>
    </w:p>
    <w:p w14:paraId="190ED589" w14:textId="77777777" w:rsidR="005E1CDD" w:rsidRPr="00850665" w:rsidRDefault="005E1CDD" w:rsidP="005E1CDD">
      <w:pPr>
        <w:pStyle w:val="CoverDate"/>
      </w:pPr>
      <w:r w:rsidRPr="00F2020A">
        <w:rPr>
          <w:rStyle w:val="HideTWBExt"/>
        </w:rPr>
        <w:t>&lt;Date&gt;</w:t>
      </w:r>
      <w:r w:rsidRPr="00F2020A">
        <w:rPr>
          <w:rStyle w:val="HideTWBInt"/>
        </w:rPr>
        <w:t>{12/11/2025}</w:t>
      </w:r>
      <w:r w:rsidRPr="00850665">
        <w:t>12.11.2025</w:t>
      </w:r>
      <w:r w:rsidRPr="00F2020A">
        <w:rPr>
          <w:rStyle w:val="HideTWBExt"/>
        </w:rPr>
        <w:t>&lt;/Date&gt;</w:t>
      </w:r>
    </w:p>
    <w:p w14:paraId="69229EA4" w14:textId="77777777" w:rsidR="005E1CDD" w:rsidRPr="00850665" w:rsidRDefault="005E1CDD" w:rsidP="005E1CDD">
      <w:pPr>
        <w:pStyle w:val="CoverDocType"/>
      </w:pPr>
      <w:r w:rsidRPr="00F2020A">
        <w:rPr>
          <w:rStyle w:val="HideTWBExt"/>
          <w:b w:val="0"/>
        </w:rPr>
        <w:t>&lt;TypeAM&gt;</w:t>
      </w:r>
      <w:r w:rsidRPr="00850665">
        <w:t>EMENDAMENTI</w:t>
      </w:r>
      <w:r w:rsidRPr="00F2020A">
        <w:rPr>
          <w:rStyle w:val="HideTWBExt"/>
          <w:b w:val="0"/>
        </w:rPr>
        <w:t>&lt;/TypeAM&gt;</w:t>
      </w:r>
    </w:p>
    <w:p w14:paraId="702CEA6B" w14:textId="77777777" w:rsidR="005E1CDD" w:rsidRPr="00850665" w:rsidRDefault="005E1CDD" w:rsidP="005E1CDD">
      <w:pPr>
        <w:pStyle w:val="CoverDocType24a"/>
      </w:pPr>
      <w:r w:rsidRPr="00F2020A">
        <w:rPr>
          <w:rStyle w:val="HideTWBExt"/>
          <w:rFonts w:eastAsia="Times New Roman"/>
          <w:b w:val="0"/>
        </w:rPr>
        <w:t>&lt;RangeAM&gt;</w:t>
      </w:r>
      <w:r w:rsidRPr="00850665">
        <w:t>1 - 204</w:t>
      </w:r>
      <w:r w:rsidRPr="00F2020A">
        <w:rPr>
          <w:rStyle w:val="HideTWBExt"/>
          <w:rFonts w:eastAsia="Times New Roman"/>
          <w:b w:val="0"/>
        </w:rPr>
        <w:t>&lt;/RangeAM&gt;</w:t>
      </w:r>
    </w:p>
    <w:p w14:paraId="0629F9D8" w14:textId="77777777" w:rsidR="005E1CDD" w:rsidRPr="00850665" w:rsidRDefault="005E1CDD" w:rsidP="005E1CDD">
      <w:pPr>
        <w:pStyle w:val="CoverBold"/>
      </w:pPr>
      <w:r w:rsidRPr="00F2020A">
        <w:rPr>
          <w:rStyle w:val="HideTWBExt"/>
          <w:b w:val="0"/>
        </w:rPr>
        <w:t>&lt;TitreType&gt;</w:t>
      </w:r>
      <w:r w:rsidRPr="00850665">
        <w:t>Progetto di relazione</w:t>
      </w:r>
      <w:r w:rsidRPr="00F2020A">
        <w:rPr>
          <w:rStyle w:val="HideTWBExt"/>
          <w:b w:val="0"/>
        </w:rPr>
        <w:t>&lt;/TitreType&gt;</w:t>
      </w:r>
    </w:p>
    <w:p w14:paraId="13628766" w14:textId="77777777" w:rsidR="005E1CDD" w:rsidRPr="00850665" w:rsidRDefault="005E1CDD" w:rsidP="005E1CDD">
      <w:pPr>
        <w:pStyle w:val="CoverBold"/>
      </w:pPr>
      <w:r w:rsidRPr="00F2020A">
        <w:rPr>
          <w:rStyle w:val="HideTWBExt"/>
          <w:b w:val="0"/>
        </w:rPr>
        <w:t>&lt;Rapporteur&gt;</w:t>
      </w:r>
      <w:r w:rsidRPr="00850665">
        <w:t>Tobias Cremer</w:t>
      </w:r>
      <w:r w:rsidRPr="00F2020A">
        <w:rPr>
          <w:rStyle w:val="HideTWBExt"/>
          <w:b w:val="0"/>
        </w:rPr>
        <w:t>&lt;/Rapporteur&gt;</w:t>
      </w:r>
    </w:p>
    <w:p w14:paraId="45F102CF" w14:textId="77777777" w:rsidR="005E1CDD" w:rsidRPr="00850665" w:rsidRDefault="005E1CDD" w:rsidP="005E1CDD">
      <w:pPr>
        <w:pStyle w:val="CoverNormal24a"/>
      </w:pPr>
      <w:r w:rsidRPr="00F2020A">
        <w:rPr>
          <w:rStyle w:val="HideTWBExt"/>
        </w:rPr>
        <w:t>&lt;DocRefPE&gt;</w:t>
      </w:r>
      <w:r w:rsidRPr="00850665">
        <w:t>(PE778.092v01-00)</w:t>
      </w:r>
      <w:r w:rsidRPr="00F2020A">
        <w:rPr>
          <w:rStyle w:val="HideTWBExt"/>
        </w:rPr>
        <w:t>&lt;/DocRefPE&gt;</w:t>
      </w:r>
    </w:p>
    <w:p w14:paraId="4A05A63A" w14:textId="77777777" w:rsidR="005E1CDD" w:rsidRPr="00850665" w:rsidRDefault="005E1CDD" w:rsidP="005E1CDD">
      <w:pPr>
        <w:pStyle w:val="CoverNormal"/>
      </w:pPr>
      <w:r w:rsidRPr="00F2020A">
        <w:rPr>
          <w:rStyle w:val="HideTWBExt"/>
        </w:rPr>
        <w:t>&lt;Titre&gt;</w:t>
      </w:r>
      <w:r w:rsidRPr="00850665">
        <w:t>Raccomandazione al Consiglio, alla Commissione e alla vicepresidente della Commissione/alta rappresentante dell'Unione per gli affari esteri e la politica di sicurezza concernente una cooperazione rafforzata UE-Canada alla luce dell'attuale contesto geopolitico, comprese le minacce alla stabilità economica e alla sovranità del Canada</w:t>
      </w:r>
      <w:r w:rsidRPr="00F2020A">
        <w:rPr>
          <w:rStyle w:val="HideTWBExt"/>
        </w:rPr>
        <w:t>&lt;/Titre&gt;</w:t>
      </w:r>
    </w:p>
    <w:p w14:paraId="55C6CF8B" w14:textId="77777777" w:rsidR="005E1CDD" w:rsidRPr="00850665" w:rsidRDefault="005E1CDD" w:rsidP="005E1CDD">
      <w:pPr>
        <w:pStyle w:val="CoverNormal24a"/>
      </w:pPr>
      <w:r w:rsidRPr="00F2020A">
        <w:rPr>
          <w:rStyle w:val="HideTWBExt"/>
        </w:rPr>
        <w:t>&lt;DocRef&gt;</w:t>
      </w:r>
      <w:r w:rsidRPr="00850665">
        <w:t>(2025/2168(INI))</w:t>
      </w:r>
      <w:r w:rsidRPr="00F2020A">
        <w:rPr>
          <w:rStyle w:val="HideTWBExt"/>
        </w:rPr>
        <w:t>&lt;/DocRef&gt;</w:t>
      </w:r>
    </w:p>
    <w:p w14:paraId="0269B813" w14:textId="77777777" w:rsidR="00DF3F5D" w:rsidRPr="00850665" w:rsidRDefault="003E235A">
      <w:r w:rsidRPr="00850665">
        <w:br w:type="page"/>
      </w:r>
      <w:r w:rsidRPr="00850665">
        <w:lastRenderedPageBreak/>
        <w:t>AM_Com_NonLegReport</w:t>
      </w:r>
    </w:p>
    <w:p w14:paraId="2ECF3E9E" w14:textId="61A7949A" w:rsidR="005E1CDD" w:rsidRPr="00850665" w:rsidRDefault="003E235A" w:rsidP="005E1CDD">
      <w:pPr>
        <w:pStyle w:val="AmNumberTabs"/>
      </w:pPr>
      <w:r w:rsidRPr="00850665">
        <w:br w:type="page"/>
      </w:r>
      <w:r w:rsidR="005E1CDD" w:rsidRPr="00F2020A">
        <w:rPr>
          <w:rStyle w:val="HideTWBExt"/>
          <w:b w:val="0"/>
        </w:rPr>
        <w:lastRenderedPageBreak/>
        <w:t>&lt;RepeatBlock-Amend&gt;&lt;Amend&gt;</w:t>
      </w:r>
      <w:r w:rsidR="005E1CDD" w:rsidRPr="00850665">
        <w:t>Emendamento</w:t>
      </w:r>
      <w:r w:rsidR="005E1CDD" w:rsidRPr="00850665">
        <w:tab/>
      </w:r>
      <w:r w:rsidR="005E1CDD" w:rsidRPr="00850665">
        <w:tab/>
      </w:r>
      <w:r w:rsidR="005E1CDD" w:rsidRPr="00F2020A">
        <w:rPr>
          <w:rStyle w:val="HideTWBExt"/>
          <w:b w:val="0"/>
        </w:rPr>
        <w:t>&lt;NumAm&gt;</w:t>
      </w:r>
      <w:r w:rsidR="005E1CDD" w:rsidRPr="00850665">
        <w:t>1</w:t>
      </w:r>
      <w:r w:rsidR="005E1CDD" w:rsidRPr="00F2020A">
        <w:rPr>
          <w:rStyle w:val="HideTWBExt"/>
          <w:b w:val="0"/>
        </w:rPr>
        <w:t>&lt;/NumAm&gt;</w:t>
      </w:r>
    </w:p>
    <w:p w14:paraId="5FA1FBED"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Hilde Vautmans, Bernard Guetta, Marie-Agnes Strack-Zimmermann, Nathalie Loiseau, Marjan Šarec</w:t>
      </w:r>
      <w:r w:rsidRPr="00F2020A">
        <w:rPr>
          <w:rStyle w:val="HideTWBExt"/>
          <w:b w:val="0"/>
        </w:rPr>
        <w:t>&lt;/Members&gt;</w:t>
      </w:r>
    </w:p>
    <w:p w14:paraId="644AACB4" w14:textId="77777777" w:rsidR="005E1CDD" w:rsidRPr="00850665" w:rsidRDefault="005E1CDD" w:rsidP="005E1CDD">
      <w:pPr>
        <w:pStyle w:val="NormalBold"/>
      </w:pPr>
      <w:r w:rsidRPr="00F2020A">
        <w:rPr>
          <w:rStyle w:val="HideTWBExt"/>
          <w:b w:val="0"/>
        </w:rPr>
        <w:t>&lt;/RepeatBlock-By&gt;</w:t>
      </w:r>
    </w:p>
    <w:p w14:paraId="1FD06E07"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A19C6F5" w14:textId="77777777" w:rsidR="005E1CDD" w:rsidRPr="00850665" w:rsidRDefault="005E1CDD" w:rsidP="005E1CDD">
      <w:pPr>
        <w:pStyle w:val="NormalBold"/>
      </w:pPr>
      <w:r w:rsidRPr="00F2020A">
        <w:rPr>
          <w:rStyle w:val="HideTWBExt"/>
          <w:b w:val="0"/>
        </w:rPr>
        <w:t>&lt;Article&gt;</w:t>
      </w:r>
      <w:r w:rsidRPr="00850665">
        <w:t>Visto 2 bis (nuovo)</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104AA318" w14:textId="77777777" w:rsidTr="00A900C3">
        <w:trPr>
          <w:trHeight w:hRule="exact" w:val="240"/>
          <w:jc w:val="center"/>
        </w:trPr>
        <w:tc>
          <w:tcPr>
            <w:tcW w:w="9752" w:type="dxa"/>
            <w:gridSpan w:val="2"/>
            <w:tcBorders>
              <w:top w:val="nil"/>
              <w:left w:val="nil"/>
              <w:bottom w:val="nil"/>
              <w:right w:val="nil"/>
            </w:tcBorders>
          </w:tcPr>
          <w:p w14:paraId="69F25242" w14:textId="77777777" w:rsidR="005E1CDD" w:rsidRPr="00850665" w:rsidRDefault="005E1CDD" w:rsidP="00A900C3"/>
        </w:tc>
      </w:tr>
      <w:tr w:rsidR="005E1CDD" w:rsidRPr="00850665" w14:paraId="4F82347D" w14:textId="77777777" w:rsidTr="00A900C3">
        <w:trPr>
          <w:trHeight w:val="240"/>
          <w:jc w:val="center"/>
        </w:trPr>
        <w:tc>
          <w:tcPr>
            <w:tcW w:w="4876" w:type="dxa"/>
            <w:tcBorders>
              <w:top w:val="nil"/>
              <w:left w:val="nil"/>
              <w:bottom w:val="nil"/>
              <w:right w:val="nil"/>
            </w:tcBorders>
          </w:tcPr>
          <w:p w14:paraId="1A5F7F87"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CAC0D2C" w14:textId="77777777" w:rsidR="005E1CDD" w:rsidRPr="00850665" w:rsidRDefault="005E1CDD" w:rsidP="00A900C3">
            <w:pPr>
              <w:pStyle w:val="AmColumnHeading"/>
            </w:pPr>
            <w:r w:rsidRPr="00850665">
              <w:t>Emendamento</w:t>
            </w:r>
          </w:p>
        </w:tc>
      </w:tr>
      <w:tr w:rsidR="005E1CDD" w:rsidRPr="00850665" w14:paraId="6E8A53E0" w14:textId="77777777" w:rsidTr="00A900C3">
        <w:trPr>
          <w:jc w:val="center"/>
        </w:trPr>
        <w:tc>
          <w:tcPr>
            <w:tcW w:w="4876" w:type="dxa"/>
            <w:tcBorders>
              <w:top w:val="nil"/>
              <w:left w:val="nil"/>
              <w:bottom w:val="nil"/>
              <w:right w:val="nil"/>
            </w:tcBorders>
          </w:tcPr>
          <w:p w14:paraId="512481A4" w14:textId="77777777" w:rsidR="005E1CDD" w:rsidRPr="00850665" w:rsidRDefault="005E1CDD" w:rsidP="00A900C3">
            <w:pPr>
              <w:pStyle w:val="Normal6a"/>
            </w:pPr>
          </w:p>
        </w:tc>
        <w:tc>
          <w:tcPr>
            <w:tcW w:w="4876" w:type="dxa"/>
            <w:tcBorders>
              <w:top w:val="nil"/>
              <w:left w:val="nil"/>
              <w:bottom w:val="nil"/>
              <w:right w:val="nil"/>
            </w:tcBorders>
          </w:tcPr>
          <w:p w14:paraId="008E4F71" w14:textId="77777777" w:rsidR="005E1CDD" w:rsidRPr="00850665" w:rsidRDefault="005E1CDD" w:rsidP="00A900C3">
            <w:pPr>
              <w:pStyle w:val="Normal6a"/>
            </w:pPr>
            <w:r w:rsidRPr="00850665">
              <w:rPr>
                <w:b/>
                <w:i/>
              </w:rPr>
              <w:t>–</w:t>
            </w:r>
            <w:r w:rsidRPr="00850665">
              <w:tab/>
            </w:r>
            <w:r w:rsidRPr="00850665">
              <w:rPr>
                <w:b/>
                <w:i/>
              </w:rPr>
              <w:t>visto il partenariato strategico UE-Canada sulle materie prime critiche, avviato il 20 giugno 2021,</w:t>
            </w:r>
          </w:p>
        </w:tc>
      </w:tr>
    </w:tbl>
    <w:p w14:paraId="4BC0B090"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A4250D1" w14:textId="77777777" w:rsidR="005E1CDD" w:rsidRPr="00850665" w:rsidRDefault="005E1CDD" w:rsidP="005E1CDD">
      <w:r w:rsidRPr="00F2020A">
        <w:rPr>
          <w:rStyle w:val="HideTWBExt"/>
        </w:rPr>
        <w:t>&lt;/Amend&gt;</w:t>
      </w:r>
    </w:p>
    <w:p w14:paraId="7BC7E6FA"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2</w:t>
      </w:r>
      <w:r w:rsidRPr="00F2020A">
        <w:rPr>
          <w:rStyle w:val="HideTWBExt"/>
          <w:b w:val="0"/>
        </w:rPr>
        <w:t>&lt;/NumAm&gt;</w:t>
      </w:r>
    </w:p>
    <w:p w14:paraId="3EF50F97" w14:textId="77777777" w:rsidR="005E1CDD" w:rsidRPr="00850665" w:rsidRDefault="005E1CDD" w:rsidP="005E1CDD">
      <w:pPr>
        <w:pStyle w:val="NormalBold"/>
      </w:pPr>
      <w:r w:rsidRPr="00F2020A">
        <w:rPr>
          <w:rStyle w:val="HideTWBExt"/>
          <w:b w:val="0"/>
        </w:rPr>
        <w:t>&lt;RepeatBlock-By&gt;&lt;Members&gt;</w:t>
      </w:r>
      <w:r w:rsidRPr="00850665">
        <w:t>Ville Niinistö</w:t>
      </w:r>
      <w:r w:rsidRPr="00F2020A">
        <w:rPr>
          <w:rStyle w:val="HideTWBExt"/>
          <w:b w:val="0"/>
        </w:rPr>
        <w:t>&lt;/Members&gt;</w:t>
      </w:r>
    </w:p>
    <w:p w14:paraId="5A63D69E" w14:textId="77777777" w:rsidR="005E1CDD" w:rsidRPr="00850665" w:rsidRDefault="005E1CDD" w:rsidP="005E1CDD">
      <w:r w:rsidRPr="00F2020A">
        <w:rPr>
          <w:rStyle w:val="HideTWBExt"/>
        </w:rPr>
        <w:t>&lt;AuNomDe&gt;</w:t>
      </w:r>
      <w:r w:rsidRPr="00F2020A">
        <w:rPr>
          <w:rStyle w:val="HideTWBInt"/>
        </w:rPr>
        <w:t>{Verts/ALE}</w:t>
      </w:r>
      <w:r w:rsidRPr="00850665">
        <w:t>a nome del gruppo Verts/ALE</w:t>
      </w:r>
      <w:r w:rsidRPr="00F2020A">
        <w:rPr>
          <w:rStyle w:val="HideTWBExt"/>
        </w:rPr>
        <w:t>&lt;/AuNomDe&gt;</w:t>
      </w:r>
    </w:p>
    <w:p w14:paraId="432D3F2B" w14:textId="77777777" w:rsidR="005E1CDD" w:rsidRPr="00850665" w:rsidRDefault="005E1CDD" w:rsidP="005E1CDD">
      <w:pPr>
        <w:pStyle w:val="NormalBold"/>
      </w:pPr>
      <w:r w:rsidRPr="00F2020A">
        <w:rPr>
          <w:rStyle w:val="HideTWBExt"/>
          <w:b w:val="0"/>
        </w:rPr>
        <w:t>&lt;/RepeatBlock-By&gt;</w:t>
      </w:r>
    </w:p>
    <w:p w14:paraId="39DD314F"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75B9719F" w14:textId="77777777" w:rsidR="005E1CDD" w:rsidRPr="00850665" w:rsidRDefault="005E1CDD" w:rsidP="005E1CDD">
      <w:pPr>
        <w:pStyle w:val="NormalBold"/>
      </w:pPr>
      <w:r w:rsidRPr="00F2020A">
        <w:rPr>
          <w:rStyle w:val="HideTWBExt"/>
          <w:b w:val="0"/>
        </w:rPr>
        <w:t>&lt;Article&gt;</w:t>
      </w:r>
      <w:r w:rsidRPr="00850665">
        <w:t>Visto 6 bis (nuovo)</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14613BB0" w14:textId="77777777" w:rsidTr="00A900C3">
        <w:trPr>
          <w:trHeight w:hRule="exact" w:val="240"/>
          <w:jc w:val="center"/>
        </w:trPr>
        <w:tc>
          <w:tcPr>
            <w:tcW w:w="9752" w:type="dxa"/>
            <w:gridSpan w:val="2"/>
            <w:tcBorders>
              <w:top w:val="nil"/>
              <w:left w:val="nil"/>
              <w:bottom w:val="nil"/>
              <w:right w:val="nil"/>
            </w:tcBorders>
          </w:tcPr>
          <w:p w14:paraId="6648DD5E" w14:textId="77777777" w:rsidR="005E1CDD" w:rsidRPr="00850665" w:rsidRDefault="005E1CDD" w:rsidP="00A900C3"/>
        </w:tc>
      </w:tr>
      <w:tr w:rsidR="005E1CDD" w:rsidRPr="00850665" w14:paraId="7BDB47EA" w14:textId="77777777" w:rsidTr="00A900C3">
        <w:trPr>
          <w:trHeight w:val="240"/>
          <w:jc w:val="center"/>
        </w:trPr>
        <w:tc>
          <w:tcPr>
            <w:tcW w:w="4876" w:type="dxa"/>
            <w:tcBorders>
              <w:top w:val="nil"/>
              <w:left w:val="nil"/>
              <w:bottom w:val="nil"/>
              <w:right w:val="nil"/>
            </w:tcBorders>
          </w:tcPr>
          <w:p w14:paraId="713B8EEC"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4E6F896" w14:textId="77777777" w:rsidR="005E1CDD" w:rsidRPr="00850665" w:rsidRDefault="005E1CDD" w:rsidP="00A900C3">
            <w:pPr>
              <w:pStyle w:val="AmColumnHeading"/>
            </w:pPr>
            <w:r w:rsidRPr="00850665">
              <w:t>Emendamento</w:t>
            </w:r>
          </w:p>
        </w:tc>
      </w:tr>
      <w:tr w:rsidR="005E1CDD" w:rsidRPr="00850665" w14:paraId="31477EB8" w14:textId="77777777" w:rsidTr="00A900C3">
        <w:trPr>
          <w:jc w:val="center"/>
        </w:trPr>
        <w:tc>
          <w:tcPr>
            <w:tcW w:w="4876" w:type="dxa"/>
            <w:tcBorders>
              <w:top w:val="nil"/>
              <w:left w:val="nil"/>
              <w:bottom w:val="nil"/>
              <w:right w:val="nil"/>
            </w:tcBorders>
          </w:tcPr>
          <w:p w14:paraId="2662C968" w14:textId="77777777" w:rsidR="005E1CDD" w:rsidRPr="00850665" w:rsidRDefault="005E1CDD" w:rsidP="00A900C3">
            <w:pPr>
              <w:pStyle w:val="Normal6a"/>
            </w:pPr>
          </w:p>
        </w:tc>
        <w:tc>
          <w:tcPr>
            <w:tcW w:w="4876" w:type="dxa"/>
            <w:tcBorders>
              <w:top w:val="nil"/>
              <w:left w:val="nil"/>
              <w:bottom w:val="nil"/>
              <w:right w:val="nil"/>
            </w:tcBorders>
          </w:tcPr>
          <w:p w14:paraId="36D555C0" w14:textId="77777777" w:rsidR="005E1CDD" w:rsidRPr="00850665" w:rsidRDefault="005E1CDD" w:rsidP="00A900C3">
            <w:pPr>
              <w:pStyle w:val="Normal6a"/>
            </w:pPr>
            <w:r w:rsidRPr="00850665">
              <w:rPr>
                <w:b/>
                <w:i/>
              </w:rPr>
              <w:t>–</w:t>
            </w:r>
            <w:r w:rsidRPr="00850665">
              <w:tab/>
            </w:r>
            <w:r w:rsidRPr="00850665">
              <w:rPr>
                <w:b/>
                <w:i/>
              </w:rPr>
              <w:t>vista la dichiarazione delle Nazioni Unite sui diritti dei popoli indigeni,</w:t>
            </w:r>
          </w:p>
        </w:tc>
      </w:tr>
    </w:tbl>
    <w:p w14:paraId="1ED515C3"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FB0A72A" w14:textId="77777777" w:rsidR="005E1CDD" w:rsidRPr="00850665" w:rsidRDefault="005E1CDD" w:rsidP="005E1CDD">
      <w:r w:rsidRPr="00F2020A">
        <w:rPr>
          <w:rStyle w:val="HideTWBExt"/>
        </w:rPr>
        <w:t>&lt;/Amend&gt;</w:t>
      </w:r>
    </w:p>
    <w:p w14:paraId="7EC8CFAD"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3</w:t>
      </w:r>
      <w:r w:rsidRPr="00F2020A">
        <w:rPr>
          <w:rStyle w:val="HideTWBExt"/>
          <w:b w:val="0"/>
        </w:rPr>
        <w:t>&lt;/NumAm&gt;</w:t>
      </w:r>
    </w:p>
    <w:p w14:paraId="78D41422" w14:textId="77777777" w:rsidR="005E1CDD" w:rsidRPr="00850665" w:rsidRDefault="005E1CDD" w:rsidP="005E1CDD">
      <w:pPr>
        <w:pStyle w:val="NormalBold"/>
      </w:pPr>
      <w:r w:rsidRPr="00F2020A">
        <w:rPr>
          <w:rStyle w:val="HideTWBExt"/>
          <w:b w:val="0"/>
        </w:rPr>
        <w:t>&lt;RepeatBlock-By&gt;&lt;Members&gt;</w:t>
      </w:r>
      <w:r w:rsidRPr="00850665">
        <w:t>Tobias Cremer</w:t>
      </w:r>
      <w:r w:rsidRPr="00F2020A">
        <w:rPr>
          <w:rStyle w:val="HideTWBExt"/>
          <w:b w:val="0"/>
        </w:rPr>
        <w:t>&lt;/Members&gt;</w:t>
      </w:r>
    </w:p>
    <w:p w14:paraId="7B1558F4" w14:textId="77777777" w:rsidR="005E1CDD" w:rsidRPr="00850665" w:rsidRDefault="005E1CDD" w:rsidP="005E1CDD">
      <w:pPr>
        <w:pStyle w:val="NormalBold"/>
      </w:pPr>
      <w:r w:rsidRPr="00F2020A">
        <w:rPr>
          <w:rStyle w:val="HideTWBExt"/>
          <w:b w:val="0"/>
        </w:rPr>
        <w:t>&lt;/RepeatBlock-By&gt;</w:t>
      </w:r>
    </w:p>
    <w:p w14:paraId="7D028B89"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65B0138F" w14:textId="77777777" w:rsidR="005E1CDD" w:rsidRPr="00850665" w:rsidRDefault="005E1CDD" w:rsidP="005E1CDD">
      <w:pPr>
        <w:pStyle w:val="NormalBold"/>
      </w:pPr>
      <w:r w:rsidRPr="00F2020A">
        <w:rPr>
          <w:rStyle w:val="HideTWBExt"/>
          <w:b w:val="0"/>
        </w:rPr>
        <w:t>&lt;Article&gt;</w:t>
      </w:r>
      <w:r w:rsidRPr="00850665">
        <w:t>Visto 6 bis (nuovo)</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112F38E2" w14:textId="77777777" w:rsidTr="00A900C3">
        <w:trPr>
          <w:trHeight w:hRule="exact" w:val="240"/>
          <w:jc w:val="center"/>
        </w:trPr>
        <w:tc>
          <w:tcPr>
            <w:tcW w:w="9752" w:type="dxa"/>
            <w:gridSpan w:val="2"/>
            <w:tcBorders>
              <w:top w:val="nil"/>
              <w:left w:val="nil"/>
              <w:bottom w:val="nil"/>
              <w:right w:val="nil"/>
            </w:tcBorders>
          </w:tcPr>
          <w:p w14:paraId="2EEB3A7A" w14:textId="77777777" w:rsidR="005E1CDD" w:rsidRPr="00850665" w:rsidRDefault="005E1CDD" w:rsidP="00A900C3"/>
        </w:tc>
      </w:tr>
      <w:tr w:rsidR="005E1CDD" w:rsidRPr="00850665" w14:paraId="466C052D" w14:textId="77777777" w:rsidTr="00A900C3">
        <w:trPr>
          <w:trHeight w:val="240"/>
          <w:jc w:val="center"/>
        </w:trPr>
        <w:tc>
          <w:tcPr>
            <w:tcW w:w="4876" w:type="dxa"/>
            <w:tcBorders>
              <w:top w:val="nil"/>
              <w:left w:val="nil"/>
              <w:bottom w:val="nil"/>
              <w:right w:val="nil"/>
            </w:tcBorders>
          </w:tcPr>
          <w:p w14:paraId="5BA5F26B"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0851D52E" w14:textId="77777777" w:rsidR="005E1CDD" w:rsidRPr="00850665" w:rsidRDefault="005E1CDD" w:rsidP="00A900C3">
            <w:pPr>
              <w:pStyle w:val="AmColumnHeading"/>
            </w:pPr>
            <w:r w:rsidRPr="00850665">
              <w:t>Emendamento</w:t>
            </w:r>
          </w:p>
        </w:tc>
      </w:tr>
      <w:tr w:rsidR="005E1CDD" w:rsidRPr="00850665" w14:paraId="4338B9FB" w14:textId="77777777" w:rsidTr="00A900C3">
        <w:trPr>
          <w:jc w:val="center"/>
        </w:trPr>
        <w:tc>
          <w:tcPr>
            <w:tcW w:w="4876" w:type="dxa"/>
            <w:tcBorders>
              <w:top w:val="nil"/>
              <w:left w:val="nil"/>
              <w:bottom w:val="nil"/>
              <w:right w:val="nil"/>
            </w:tcBorders>
          </w:tcPr>
          <w:p w14:paraId="390F636B" w14:textId="77777777" w:rsidR="005E1CDD" w:rsidRPr="00850665" w:rsidRDefault="005E1CDD" w:rsidP="00A900C3">
            <w:pPr>
              <w:pStyle w:val="Normal6a"/>
            </w:pPr>
          </w:p>
        </w:tc>
        <w:tc>
          <w:tcPr>
            <w:tcW w:w="4876" w:type="dxa"/>
            <w:tcBorders>
              <w:top w:val="nil"/>
              <w:left w:val="nil"/>
              <w:bottom w:val="nil"/>
              <w:right w:val="nil"/>
            </w:tcBorders>
          </w:tcPr>
          <w:p w14:paraId="1E65D212" w14:textId="77777777" w:rsidR="005E1CDD" w:rsidRPr="00850665" w:rsidRDefault="005E1CDD" w:rsidP="00A900C3">
            <w:pPr>
              <w:pStyle w:val="Normal6a"/>
            </w:pPr>
            <w:r w:rsidRPr="00850665">
              <w:rPr>
                <w:b/>
                <w:i/>
              </w:rPr>
              <w:t>–</w:t>
            </w:r>
            <w:r w:rsidRPr="00850665">
              <w:tab/>
            </w:r>
            <w:r w:rsidRPr="00850665">
              <w:rPr>
                <w:b/>
                <w:i/>
              </w:rPr>
              <w:t>vista la dichiarazione del vertice NATO all'Aia del 25 giugno 2025,</w:t>
            </w:r>
          </w:p>
        </w:tc>
      </w:tr>
    </w:tbl>
    <w:p w14:paraId="7243A9EC"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8DAB779" w14:textId="77777777" w:rsidR="005E1CDD" w:rsidRPr="00850665" w:rsidRDefault="005E1CDD" w:rsidP="005E1CDD">
      <w:r w:rsidRPr="00F2020A">
        <w:rPr>
          <w:rStyle w:val="HideTWBExt"/>
        </w:rPr>
        <w:t>&lt;/Amend&gt;</w:t>
      </w:r>
    </w:p>
    <w:p w14:paraId="28BA6F4C"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4</w:t>
      </w:r>
      <w:r w:rsidRPr="00F2020A">
        <w:rPr>
          <w:rStyle w:val="HideTWBExt"/>
          <w:b w:val="0"/>
        </w:rPr>
        <w:t>&lt;/NumAm&gt;</w:t>
      </w:r>
    </w:p>
    <w:p w14:paraId="134C8237" w14:textId="77777777" w:rsidR="005E1CDD" w:rsidRPr="00850665" w:rsidRDefault="005E1CDD" w:rsidP="005E1CDD">
      <w:pPr>
        <w:pStyle w:val="NormalBold"/>
      </w:pPr>
      <w:r w:rsidRPr="00F2020A">
        <w:rPr>
          <w:rStyle w:val="HideTWBExt"/>
          <w:b w:val="0"/>
        </w:rPr>
        <w:t>&lt;RepeatBlock-By&gt;&lt;Members&gt;</w:t>
      </w:r>
      <w:r w:rsidRPr="00850665">
        <w:t>Tobias Cremer</w:t>
      </w:r>
      <w:r w:rsidRPr="00F2020A">
        <w:rPr>
          <w:rStyle w:val="HideTWBExt"/>
          <w:b w:val="0"/>
        </w:rPr>
        <w:t>&lt;/Members&gt;</w:t>
      </w:r>
    </w:p>
    <w:p w14:paraId="792C3605" w14:textId="77777777" w:rsidR="005E1CDD" w:rsidRPr="00850665" w:rsidRDefault="005E1CDD" w:rsidP="005E1CDD">
      <w:pPr>
        <w:pStyle w:val="NormalBold"/>
      </w:pPr>
      <w:r w:rsidRPr="00F2020A">
        <w:rPr>
          <w:rStyle w:val="HideTWBExt"/>
          <w:b w:val="0"/>
        </w:rPr>
        <w:t>&lt;/RepeatBlock-By&gt;</w:t>
      </w:r>
    </w:p>
    <w:p w14:paraId="302146F1"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7AB5F66" w14:textId="77777777" w:rsidR="005E1CDD" w:rsidRPr="00850665" w:rsidRDefault="005E1CDD" w:rsidP="005E1CDD">
      <w:pPr>
        <w:pStyle w:val="NormalBold"/>
      </w:pPr>
      <w:r w:rsidRPr="00F2020A">
        <w:rPr>
          <w:rStyle w:val="HideTWBExt"/>
          <w:b w:val="0"/>
        </w:rPr>
        <w:t>&lt;Article&gt;</w:t>
      </w:r>
      <w:r w:rsidRPr="00850665">
        <w:t>Visto 6 bis (nuovo)</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8DCE524" w14:textId="77777777" w:rsidTr="00A900C3">
        <w:trPr>
          <w:trHeight w:hRule="exact" w:val="240"/>
          <w:jc w:val="center"/>
        </w:trPr>
        <w:tc>
          <w:tcPr>
            <w:tcW w:w="9752" w:type="dxa"/>
            <w:gridSpan w:val="2"/>
            <w:tcBorders>
              <w:top w:val="nil"/>
              <w:left w:val="nil"/>
              <w:bottom w:val="nil"/>
              <w:right w:val="nil"/>
            </w:tcBorders>
          </w:tcPr>
          <w:p w14:paraId="54778958" w14:textId="77777777" w:rsidR="005E1CDD" w:rsidRPr="00850665" w:rsidRDefault="005E1CDD" w:rsidP="00A900C3"/>
        </w:tc>
      </w:tr>
      <w:tr w:rsidR="005E1CDD" w:rsidRPr="00850665" w14:paraId="03815A12" w14:textId="77777777" w:rsidTr="00A900C3">
        <w:trPr>
          <w:trHeight w:val="240"/>
          <w:jc w:val="center"/>
        </w:trPr>
        <w:tc>
          <w:tcPr>
            <w:tcW w:w="4876" w:type="dxa"/>
            <w:tcBorders>
              <w:top w:val="nil"/>
              <w:left w:val="nil"/>
              <w:bottom w:val="nil"/>
              <w:right w:val="nil"/>
            </w:tcBorders>
          </w:tcPr>
          <w:p w14:paraId="1D4F4656"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054A03D3" w14:textId="77777777" w:rsidR="005E1CDD" w:rsidRPr="00850665" w:rsidRDefault="005E1CDD" w:rsidP="00A900C3">
            <w:pPr>
              <w:pStyle w:val="AmColumnHeading"/>
            </w:pPr>
            <w:r w:rsidRPr="00850665">
              <w:t>Emendamento</w:t>
            </w:r>
          </w:p>
        </w:tc>
      </w:tr>
      <w:tr w:rsidR="005E1CDD" w:rsidRPr="00850665" w14:paraId="1D1E187E" w14:textId="77777777" w:rsidTr="00A900C3">
        <w:trPr>
          <w:jc w:val="center"/>
        </w:trPr>
        <w:tc>
          <w:tcPr>
            <w:tcW w:w="4876" w:type="dxa"/>
            <w:tcBorders>
              <w:top w:val="nil"/>
              <w:left w:val="nil"/>
              <w:bottom w:val="nil"/>
              <w:right w:val="nil"/>
            </w:tcBorders>
          </w:tcPr>
          <w:p w14:paraId="146922A8" w14:textId="77777777" w:rsidR="005E1CDD" w:rsidRPr="00850665" w:rsidRDefault="005E1CDD" w:rsidP="00A900C3">
            <w:pPr>
              <w:pStyle w:val="Normal6a"/>
            </w:pPr>
          </w:p>
        </w:tc>
        <w:tc>
          <w:tcPr>
            <w:tcW w:w="4876" w:type="dxa"/>
            <w:tcBorders>
              <w:top w:val="nil"/>
              <w:left w:val="nil"/>
              <w:bottom w:val="nil"/>
              <w:right w:val="nil"/>
            </w:tcBorders>
          </w:tcPr>
          <w:p w14:paraId="206350C3" w14:textId="77777777" w:rsidR="005E1CDD" w:rsidRPr="00850665" w:rsidRDefault="005E1CDD" w:rsidP="00A900C3">
            <w:pPr>
              <w:pStyle w:val="Normal6a"/>
            </w:pPr>
            <w:r w:rsidRPr="00850665">
              <w:rPr>
                <w:b/>
                <w:i/>
              </w:rPr>
              <w:t>–</w:t>
            </w:r>
            <w:r w:rsidRPr="00850665">
              <w:tab/>
            </w:r>
            <w:r w:rsidRPr="00850665">
              <w:rPr>
                <w:b/>
                <w:i/>
              </w:rPr>
              <w:t>viste le conclusioni del Consiglio europeo del 26 giugno 2025,</w:t>
            </w:r>
          </w:p>
        </w:tc>
      </w:tr>
    </w:tbl>
    <w:p w14:paraId="269E5079"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281FC5D" w14:textId="77777777" w:rsidR="005E1CDD" w:rsidRPr="00850665" w:rsidRDefault="005E1CDD" w:rsidP="005E1CDD">
      <w:r w:rsidRPr="00F2020A">
        <w:rPr>
          <w:rStyle w:val="HideTWBExt"/>
        </w:rPr>
        <w:t>&lt;/Amend&gt;</w:t>
      </w:r>
    </w:p>
    <w:p w14:paraId="2E7BE22A"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5</w:t>
      </w:r>
      <w:r w:rsidRPr="00F2020A">
        <w:rPr>
          <w:rStyle w:val="HideTWBExt"/>
          <w:b w:val="0"/>
        </w:rPr>
        <w:t>&lt;/NumAm&gt;</w:t>
      </w:r>
    </w:p>
    <w:p w14:paraId="61A029BE" w14:textId="77777777" w:rsidR="005E1CDD" w:rsidRPr="00850665" w:rsidRDefault="005E1CDD" w:rsidP="005E1CDD">
      <w:pPr>
        <w:pStyle w:val="NormalBold"/>
      </w:pPr>
      <w:r w:rsidRPr="00F2020A">
        <w:rPr>
          <w:rStyle w:val="HideTWBExt"/>
          <w:b w:val="0"/>
        </w:rPr>
        <w:t>&lt;RepeatBlock-By&gt;&lt;Members&gt;</w:t>
      </w:r>
      <w:r w:rsidRPr="00850665">
        <w:t>Ville Niinistö</w:t>
      </w:r>
      <w:r w:rsidRPr="00F2020A">
        <w:rPr>
          <w:rStyle w:val="HideTWBExt"/>
          <w:b w:val="0"/>
        </w:rPr>
        <w:t>&lt;/Members&gt;</w:t>
      </w:r>
    </w:p>
    <w:p w14:paraId="586E441D" w14:textId="77777777" w:rsidR="005E1CDD" w:rsidRPr="00850665" w:rsidRDefault="005E1CDD" w:rsidP="005E1CDD">
      <w:r w:rsidRPr="00F2020A">
        <w:rPr>
          <w:rStyle w:val="HideTWBExt"/>
        </w:rPr>
        <w:t>&lt;AuNomDe&gt;</w:t>
      </w:r>
      <w:r w:rsidRPr="00F2020A">
        <w:rPr>
          <w:rStyle w:val="HideTWBInt"/>
        </w:rPr>
        <w:t>{Verts/ALE}</w:t>
      </w:r>
      <w:r w:rsidRPr="00850665">
        <w:t>a nome del gruppo Verts/ALE</w:t>
      </w:r>
      <w:r w:rsidRPr="00F2020A">
        <w:rPr>
          <w:rStyle w:val="HideTWBExt"/>
        </w:rPr>
        <w:t>&lt;/AuNomDe&gt;</w:t>
      </w:r>
    </w:p>
    <w:p w14:paraId="1937E5DA" w14:textId="77777777" w:rsidR="005E1CDD" w:rsidRPr="00850665" w:rsidRDefault="005E1CDD" w:rsidP="005E1CDD">
      <w:pPr>
        <w:pStyle w:val="NormalBold"/>
      </w:pPr>
      <w:r w:rsidRPr="00F2020A">
        <w:rPr>
          <w:rStyle w:val="HideTWBExt"/>
          <w:b w:val="0"/>
        </w:rPr>
        <w:t>&lt;/RepeatBlock-By&gt;</w:t>
      </w:r>
    </w:p>
    <w:p w14:paraId="1079A375"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5806904" w14:textId="77777777" w:rsidR="005E1CDD" w:rsidRPr="00850665" w:rsidRDefault="005E1CDD" w:rsidP="005E1CDD">
      <w:pPr>
        <w:pStyle w:val="NormalBold"/>
      </w:pPr>
      <w:r w:rsidRPr="00F2020A">
        <w:rPr>
          <w:rStyle w:val="HideTWBExt"/>
          <w:b w:val="0"/>
        </w:rPr>
        <w:t>&lt;Article&gt;</w:t>
      </w:r>
      <w:r w:rsidRPr="00850665">
        <w:t>Visto 6 ter (nuovo)</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2421F7E" w14:textId="77777777" w:rsidTr="00A900C3">
        <w:trPr>
          <w:trHeight w:hRule="exact" w:val="240"/>
          <w:jc w:val="center"/>
        </w:trPr>
        <w:tc>
          <w:tcPr>
            <w:tcW w:w="9752" w:type="dxa"/>
            <w:gridSpan w:val="2"/>
            <w:tcBorders>
              <w:top w:val="nil"/>
              <w:left w:val="nil"/>
              <w:bottom w:val="nil"/>
              <w:right w:val="nil"/>
            </w:tcBorders>
          </w:tcPr>
          <w:p w14:paraId="4A498A0E" w14:textId="77777777" w:rsidR="005E1CDD" w:rsidRPr="00850665" w:rsidRDefault="005E1CDD" w:rsidP="00A900C3"/>
        </w:tc>
      </w:tr>
      <w:tr w:rsidR="005E1CDD" w:rsidRPr="00850665" w14:paraId="2E300FD3" w14:textId="77777777" w:rsidTr="00A900C3">
        <w:trPr>
          <w:trHeight w:val="240"/>
          <w:jc w:val="center"/>
        </w:trPr>
        <w:tc>
          <w:tcPr>
            <w:tcW w:w="4876" w:type="dxa"/>
            <w:tcBorders>
              <w:top w:val="nil"/>
              <w:left w:val="nil"/>
              <w:bottom w:val="nil"/>
              <w:right w:val="nil"/>
            </w:tcBorders>
          </w:tcPr>
          <w:p w14:paraId="3DBEE789"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FC5468A" w14:textId="77777777" w:rsidR="005E1CDD" w:rsidRPr="00850665" w:rsidRDefault="005E1CDD" w:rsidP="00A900C3">
            <w:pPr>
              <w:pStyle w:val="AmColumnHeading"/>
            </w:pPr>
            <w:r w:rsidRPr="00850665">
              <w:t>Emendamento</w:t>
            </w:r>
          </w:p>
        </w:tc>
      </w:tr>
      <w:tr w:rsidR="005E1CDD" w:rsidRPr="00850665" w14:paraId="0F5AA76C" w14:textId="77777777" w:rsidTr="00A900C3">
        <w:trPr>
          <w:jc w:val="center"/>
        </w:trPr>
        <w:tc>
          <w:tcPr>
            <w:tcW w:w="4876" w:type="dxa"/>
            <w:tcBorders>
              <w:top w:val="nil"/>
              <w:left w:val="nil"/>
              <w:bottom w:val="nil"/>
              <w:right w:val="nil"/>
            </w:tcBorders>
          </w:tcPr>
          <w:p w14:paraId="04DBD684" w14:textId="77777777" w:rsidR="005E1CDD" w:rsidRPr="00850665" w:rsidRDefault="005E1CDD" w:rsidP="00A900C3">
            <w:pPr>
              <w:pStyle w:val="Normal6a"/>
            </w:pPr>
          </w:p>
        </w:tc>
        <w:tc>
          <w:tcPr>
            <w:tcW w:w="4876" w:type="dxa"/>
            <w:tcBorders>
              <w:top w:val="nil"/>
              <w:left w:val="nil"/>
              <w:bottom w:val="nil"/>
              <w:right w:val="nil"/>
            </w:tcBorders>
          </w:tcPr>
          <w:p w14:paraId="00C136A9" w14:textId="77777777" w:rsidR="005E1CDD" w:rsidRPr="00850665" w:rsidRDefault="005E1CDD" w:rsidP="00A900C3">
            <w:pPr>
              <w:pStyle w:val="Normal6a"/>
            </w:pPr>
            <w:r w:rsidRPr="00850665">
              <w:rPr>
                <w:b/>
                <w:i/>
              </w:rPr>
              <w:t>–</w:t>
            </w:r>
            <w:r w:rsidRPr="00850665">
              <w:tab/>
            </w:r>
            <w:r w:rsidRPr="00850665">
              <w:rPr>
                <w:b/>
                <w:i/>
              </w:rPr>
              <w:t>visto il quadro globale di Kunming-Montreal per la biodiversità nell'ambito della convenzione sulla diversità biologica,</w:t>
            </w:r>
          </w:p>
        </w:tc>
      </w:tr>
    </w:tbl>
    <w:p w14:paraId="23D58C4A"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5273BEBF" w14:textId="77777777" w:rsidR="005E1CDD" w:rsidRPr="00850665" w:rsidRDefault="005E1CDD" w:rsidP="005E1CDD">
      <w:r w:rsidRPr="00F2020A">
        <w:rPr>
          <w:rStyle w:val="HideTWBExt"/>
        </w:rPr>
        <w:t>&lt;/Amend&gt;</w:t>
      </w:r>
    </w:p>
    <w:p w14:paraId="516B128B"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6</w:t>
      </w:r>
      <w:r w:rsidRPr="00F2020A">
        <w:rPr>
          <w:rStyle w:val="HideTWBExt"/>
          <w:b w:val="0"/>
        </w:rPr>
        <w:t>&lt;/NumAm&gt;</w:t>
      </w:r>
    </w:p>
    <w:p w14:paraId="13B346A6" w14:textId="77777777" w:rsidR="005E1CDD" w:rsidRPr="00850665" w:rsidRDefault="005E1CDD" w:rsidP="005E1CDD">
      <w:pPr>
        <w:pStyle w:val="NormalBold"/>
      </w:pPr>
      <w:r w:rsidRPr="00F2020A">
        <w:rPr>
          <w:rStyle w:val="HideTWBExt"/>
          <w:b w:val="0"/>
        </w:rPr>
        <w:t>&lt;RepeatBlock-By&gt;&lt;Members&gt;</w:t>
      </w:r>
      <w:r w:rsidRPr="00850665">
        <w:t>Marion Maréchal</w:t>
      </w:r>
      <w:r w:rsidRPr="00F2020A">
        <w:rPr>
          <w:rStyle w:val="HideTWBExt"/>
          <w:b w:val="0"/>
        </w:rPr>
        <w:t>&lt;/Members&gt;</w:t>
      </w:r>
    </w:p>
    <w:p w14:paraId="5FAA1436" w14:textId="77777777" w:rsidR="005E1CDD" w:rsidRPr="00850665" w:rsidRDefault="005E1CDD" w:rsidP="005E1CDD">
      <w:pPr>
        <w:pStyle w:val="NormalBold"/>
      </w:pPr>
      <w:r w:rsidRPr="00F2020A">
        <w:rPr>
          <w:rStyle w:val="HideTWBExt"/>
          <w:b w:val="0"/>
        </w:rPr>
        <w:t>&lt;/RepeatBlock-By&gt;</w:t>
      </w:r>
    </w:p>
    <w:p w14:paraId="1AD64784"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9825C03" w14:textId="77777777" w:rsidR="005E1CDD" w:rsidRPr="00850665" w:rsidRDefault="005E1CDD" w:rsidP="005E1CDD">
      <w:pPr>
        <w:pStyle w:val="NormalBold"/>
      </w:pPr>
      <w:r w:rsidRPr="00F2020A">
        <w:rPr>
          <w:rStyle w:val="HideTWBExt"/>
          <w:b w:val="0"/>
        </w:rPr>
        <w:t>&lt;Article&gt;</w:t>
      </w:r>
      <w:r w:rsidRPr="00850665">
        <w:t>Considerando 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C662FC0" w14:textId="77777777" w:rsidTr="00A900C3">
        <w:trPr>
          <w:trHeight w:hRule="exact" w:val="240"/>
          <w:jc w:val="center"/>
        </w:trPr>
        <w:tc>
          <w:tcPr>
            <w:tcW w:w="9752" w:type="dxa"/>
            <w:gridSpan w:val="2"/>
            <w:tcBorders>
              <w:top w:val="nil"/>
              <w:left w:val="nil"/>
              <w:bottom w:val="nil"/>
              <w:right w:val="nil"/>
            </w:tcBorders>
          </w:tcPr>
          <w:p w14:paraId="09109664" w14:textId="77777777" w:rsidR="005E1CDD" w:rsidRPr="00850665" w:rsidRDefault="005E1CDD" w:rsidP="00A900C3"/>
        </w:tc>
      </w:tr>
      <w:tr w:rsidR="005E1CDD" w:rsidRPr="00850665" w14:paraId="367F35E5" w14:textId="77777777" w:rsidTr="00A900C3">
        <w:trPr>
          <w:trHeight w:val="240"/>
          <w:jc w:val="center"/>
        </w:trPr>
        <w:tc>
          <w:tcPr>
            <w:tcW w:w="4876" w:type="dxa"/>
            <w:tcBorders>
              <w:top w:val="nil"/>
              <w:left w:val="nil"/>
              <w:bottom w:val="nil"/>
              <w:right w:val="nil"/>
            </w:tcBorders>
          </w:tcPr>
          <w:p w14:paraId="5742C625"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7B85AC6" w14:textId="77777777" w:rsidR="005E1CDD" w:rsidRPr="00850665" w:rsidRDefault="005E1CDD" w:rsidP="00A900C3">
            <w:pPr>
              <w:pStyle w:val="AmColumnHeading"/>
            </w:pPr>
            <w:r w:rsidRPr="00850665">
              <w:t>Emendamento</w:t>
            </w:r>
          </w:p>
        </w:tc>
      </w:tr>
      <w:tr w:rsidR="005E1CDD" w:rsidRPr="00850665" w14:paraId="2B266561" w14:textId="77777777" w:rsidTr="00A900C3">
        <w:trPr>
          <w:jc w:val="center"/>
        </w:trPr>
        <w:tc>
          <w:tcPr>
            <w:tcW w:w="4876" w:type="dxa"/>
            <w:tcBorders>
              <w:top w:val="nil"/>
              <w:left w:val="nil"/>
              <w:bottom w:val="nil"/>
              <w:right w:val="nil"/>
            </w:tcBorders>
          </w:tcPr>
          <w:p w14:paraId="49437579" w14:textId="77777777" w:rsidR="005E1CDD" w:rsidRPr="00850665" w:rsidRDefault="005E1CDD" w:rsidP="00A900C3">
            <w:pPr>
              <w:pStyle w:val="Normal6a"/>
            </w:pPr>
            <w:r w:rsidRPr="00850665">
              <w:t>A.</w:t>
            </w:r>
            <w:r w:rsidRPr="00850665">
              <w:tab/>
              <w:t xml:space="preserve">considerando che, in un contesto geopolitico caratterizzato da maggiore rivalità fra grandi potenze, volatilità politica e </w:t>
            </w:r>
            <w:r w:rsidRPr="00850665">
              <w:rPr>
                <w:b/>
                <w:i/>
              </w:rPr>
              <w:t>accelerazione dei cambiamenti climatici</w:t>
            </w:r>
            <w:r w:rsidRPr="00850665">
              <w:t xml:space="preserve">, l'Unione europea e il Canada hanno un interesse condiviso e crescente ad approfondire la loro cooperazione </w:t>
            </w:r>
            <w:r w:rsidRPr="00850665">
              <w:rPr>
                <w:b/>
                <w:i/>
              </w:rPr>
              <w:t>e a difendere l'ordine internazionale basato su regole</w:t>
            </w:r>
            <w:r w:rsidRPr="00850665">
              <w:t>;</w:t>
            </w:r>
          </w:p>
        </w:tc>
        <w:tc>
          <w:tcPr>
            <w:tcW w:w="4876" w:type="dxa"/>
            <w:tcBorders>
              <w:top w:val="nil"/>
              <w:left w:val="nil"/>
              <w:bottom w:val="nil"/>
              <w:right w:val="nil"/>
            </w:tcBorders>
          </w:tcPr>
          <w:p w14:paraId="3BFE7049" w14:textId="77777777" w:rsidR="005E1CDD" w:rsidRPr="00850665" w:rsidRDefault="005E1CDD" w:rsidP="00A900C3">
            <w:pPr>
              <w:pStyle w:val="Normal6a"/>
            </w:pPr>
            <w:r w:rsidRPr="00850665">
              <w:t>A.</w:t>
            </w:r>
            <w:r w:rsidRPr="00850665">
              <w:tab/>
              <w:t xml:space="preserve">considerando che, in un contesto geopolitico caratterizzato da maggiore rivalità fra grandi potenze, volatilità politica e </w:t>
            </w:r>
            <w:r w:rsidRPr="00850665">
              <w:rPr>
                <w:b/>
                <w:i/>
              </w:rPr>
              <w:t>squilibri economici in aumento derivanti da una politica climatica europea isolata</w:t>
            </w:r>
            <w:r w:rsidRPr="00850665">
              <w:t>, l'Unione europea e il Canada hanno un interesse condiviso e crescente ad approfondire la loro cooperazione;</w:t>
            </w:r>
          </w:p>
        </w:tc>
      </w:tr>
    </w:tbl>
    <w:p w14:paraId="7B0C114D"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{FR}</w:t>
      </w:r>
      <w:r w:rsidRPr="00850665">
        <w:t>fr</w:t>
      </w:r>
      <w:r w:rsidRPr="00F2020A">
        <w:rPr>
          <w:rStyle w:val="HideTWBExt"/>
        </w:rPr>
        <w:t>&lt;/Original&gt;</w:t>
      </w:r>
    </w:p>
    <w:p w14:paraId="1900B9BA" w14:textId="77777777" w:rsidR="005E1CDD" w:rsidRPr="00850665" w:rsidRDefault="005E1CDD" w:rsidP="005E1CDD">
      <w:r w:rsidRPr="00F2020A">
        <w:rPr>
          <w:rStyle w:val="HideTWBExt"/>
        </w:rPr>
        <w:t>&lt;/Amend&gt;</w:t>
      </w:r>
    </w:p>
    <w:p w14:paraId="5EB05B7F"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7</w:t>
      </w:r>
      <w:r w:rsidRPr="00F2020A">
        <w:rPr>
          <w:rStyle w:val="HideTWBExt"/>
          <w:b w:val="0"/>
        </w:rPr>
        <w:t>&lt;/NumAm&gt;</w:t>
      </w:r>
    </w:p>
    <w:p w14:paraId="2EB2F16D" w14:textId="77777777" w:rsidR="005E1CDD" w:rsidRPr="00850665" w:rsidRDefault="005E1CDD" w:rsidP="005E1CDD">
      <w:pPr>
        <w:pStyle w:val="NormalBold"/>
      </w:pPr>
      <w:r w:rsidRPr="00F2020A">
        <w:rPr>
          <w:rStyle w:val="HideTWBExt"/>
          <w:b w:val="0"/>
        </w:rPr>
        <w:t>&lt;RepeatBlock-By&gt;&lt;Members&gt;</w:t>
      </w:r>
      <w:r w:rsidRPr="00850665">
        <w:t>Sebastian Tynkkynen</w:t>
      </w:r>
      <w:r w:rsidRPr="00F2020A">
        <w:rPr>
          <w:rStyle w:val="HideTWBExt"/>
          <w:b w:val="0"/>
        </w:rPr>
        <w:t>&lt;/Members&gt;</w:t>
      </w:r>
    </w:p>
    <w:p w14:paraId="21E4B7B8" w14:textId="77777777" w:rsidR="005E1CDD" w:rsidRPr="00850665" w:rsidRDefault="005E1CDD" w:rsidP="005E1CDD">
      <w:pPr>
        <w:pStyle w:val="NormalBold"/>
      </w:pPr>
      <w:r w:rsidRPr="00F2020A">
        <w:rPr>
          <w:rStyle w:val="HideTWBExt"/>
          <w:b w:val="0"/>
        </w:rPr>
        <w:t>&lt;/RepeatBlock-By&gt;</w:t>
      </w:r>
    </w:p>
    <w:p w14:paraId="5E68CE81"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75C721B2" w14:textId="77777777" w:rsidR="005E1CDD" w:rsidRPr="00850665" w:rsidRDefault="005E1CDD" w:rsidP="005E1CDD">
      <w:pPr>
        <w:pStyle w:val="NormalBold"/>
      </w:pPr>
      <w:r w:rsidRPr="00F2020A">
        <w:rPr>
          <w:rStyle w:val="HideTWBExt"/>
          <w:b w:val="0"/>
        </w:rPr>
        <w:t>&lt;Article&gt;</w:t>
      </w:r>
      <w:r w:rsidRPr="00850665">
        <w:t>Considerando 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84E35F6" w14:textId="77777777" w:rsidTr="00A900C3">
        <w:trPr>
          <w:trHeight w:hRule="exact" w:val="240"/>
          <w:jc w:val="center"/>
        </w:trPr>
        <w:tc>
          <w:tcPr>
            <w:tcW w:w="9752" w:type="dxa"/>
            <w:gridSpan w:val="2"/>
            <w:tcBorders>
              <w:top w:val="nil"/>
              <w:left w:val="nil"/>
              <w:bottom w:val="nil"/>
              <w:right w:val="nil"/>
            </w:tcBorders>
          </w:tcPr>
          <w:p w14:paraId="7364AD03" w14:textId="77777777" w:rsidR="005E1CDD" w:rsidRPr="00850665" w:rsidRDefault="005E1CDD" w:rsidP="00A900C3"/>
        </w:tc>
      </w:tr>
      <w:tr w:rsidR="005E1CDD" w:rsidRPr="00850665" w14:paraId="58943E7A" w14:textId="77777777" w:rsidTr="00A900C3">
        <w:trPr>
          <w:trHeight w:val="240"/>
          <w:jc w:val="center"/>
        </w:trPr>
        <w:tc>
          <w:tcPr>
            <w:tcW w:w="4876" w:type="dxa"/>
            <w:tcBorders>
              <w:top w:val="nil"/>
              <w:left w:val="nil"/>
              <w:bottom w:val="nil"/>
              <w:right w:val="nil"/>
            </w:tcBorders>
          </w:tcPr>
          <w:p w14:paraId="6B791188"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EA26F4A" w14:textId="77777777" w:rsidR="005E1CDD" w:rsidRPr="00850665" w:rsidRDefault="005E1CDD" w:rsidP="00A900C3">
            <w:pPr>
              <w:pStyle w:val="AmColumnHeading"/>
            </w:pPr>
            <w:r w:rsidRPr="00850665">
              <w:t>Emendamento</w:t>
            </w:r>
          </w:p>
        </w:tc>
      </w:tr>
      <w:tr w:rsidR="005E1CDD" w:rsidRPr="00850665" w14:paraId="7C982804" w14:textId="77777777" w:rsidTr="00A900C3">
        <w:trPr>
          <w:jc w:val="center"/>
        </w:trPr>
        <w:tc>
          <w:tcPr>
            <w:tcW w:w="4876" w:type="dxa"/>
            <w:tcBorders>
              <w:top w:val="nil"/>
              <w:left w:val="nil"/>
              <w:bottom w:val="nil"/>
              <w:right w:val="nil"/>
            </w:tcBorders>
          </w:tcPr>
          <w:p w14:paraId="4A2DAAEE" w14:textId="77777777" w:rsidR="005E1CDD" w:rsidRPr="00850665" w:rsidRDefault="005E1CDD" w:rsidP="00A900C3">
            <w:pPr>
              <w:pStyle w:val="Normal6a"/>
            </w:pPr>
            <w:r w:rsidRPr="00850665">
              <w:t>A.</w:t>
            </w:r>
            <w:r w:rsidRPr="00850665">
              <w:tab/>
              <w:t xml:space="preserve">considerando che, in un contesto geopolitico </w:t>
            </w:r>
            <w:r w:rsidRPr="00850665">
              <w:rPr>
                <w:b/>
                <w:i/>
              </w:rPr>
              <w:t>caratterizzato da maggiore</w:t>
            </w:r>
            <w:r w:rsidRPr="00850665">
              <w:t xml:space="preserve"> </w:t>
            </w:r>
            <w:r w:rsidRPr="00850665">
              <w:rPr>
                <w:b/>
                <w:i/>
              </w:rPr>
              <w:t>rivalità fra grandi potenze, volatilità politica e accelerazione dei cambiamenti climatici</w:t>
            </w:r>
            <w:r w:rsidRPr="00850665">
              <w:t>, l'Unione europea e il Canada hanno un interesse condiviso e crescente ad approfondire la loro cooperazione e a difendere l'ordine internazionale basato su regole;</w:t>
            </w:r>
          </w:p>
        </w:tc>
        <w:tc>
          <w:tcPr>
            <w:tcW w:w="4876" w:type="dxa"/>
            <w:tcBorders>
              <w:top w:val="nil"/>
              <w:left w:val="nil"/>
              <w:bottom w:val="nil"/>
              <w:right w:val="nil"/>
            </w:tcBorders>
          </w:tcPr>
          <w:p w14:paraId="550359C8" w14:textId="77777777" w:rsidR="005E1CDD" w:rsidRPr="00850665" w:rsidRDefault="005E1CDD" w:rsidP="00A900C3">
            <w:pPr>
              <w:pStyle w:val="Normal6a"/>
            </w:pPr>
            <w:r w:rsidRPr="00850665">
              <w:t>A.</w:t>
            </w:r>
            <w:r w:rsidRPr="00850665">
              <w:tab/>
              <w:t xml:space="preserve">considerando che, in un contesto geopolitico </w:t>
            </w:r>
            <w:r w:rsidRPr="00850665">
              <w:rPr>
                <w:b/>
                <w:i/>
              </w:rPr>
              <w:t>in cui l'ordine internazionale basato su regole è esposto a minacce sempre più gravi, in particolare a causa della guerra di aggressione della Russia e delle ambizioni di potere della Cina</w:t>
            </w:r>
            <w:r w:rsidRPr="00850665">
              <w:t>, l'Unione europea e il Canada hanno un interesse condiviso e crescente ad approfondire la loro cooperazione e a difendere l'ordine internazionale basato su regole;</w:t>
            </w:r>
          </w:p>
        </w:tc>
      </w:tr>
    </w:tbl>
    <w:p w14:paraId="744423E7"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752237E5" w14:textId="77777777" w:rsidR="005E1CDD" w:rsidRPr="00850665" w:rsidRDefault="005E1CDD" w:rsidP="005E1CDD">
      <w:r w:rsidRPr="00F2020A">
        <w:rPr>
          <w:rStyle w:val="HideTWBExt"/>
        </w:rPr>
        <w:t>&lt;/Amend&gt;</w:t>
      </w:r>
    </w:p>
    <w:p w14:paraId="16471C2A"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8</w:t>
      </w:r>
      <w:r w:rsidRPr="00F2020A">
        <w:rPr>
          <w:rStyle w:val="HideTWBExt"/>
          <w:b w:val="0"/>
        </w:rPr>
        <w:t>&lt;/NumAm&gt;</w:t>
      </w:r>
    </w:p>
    <w:p w14:paraId="41103DEA" w14:textId="77777777" w:rsidR="005E1CDD" w:rsidRPr="00850665" w:rsidRDefault="005E1CDD" w:rsidP="005E1CDD">
      <w:pPr>
        <w:pStyle w:val="NormalBold"/>
      </w:pPr>
      <w:r w:rsidRPr="00F2020A">
        <w:rPr>
          <w:rStyle w:val="HideTWBExt"/>
          <w:b w:val="0"/>
        </w:rPr>
        <w:t>&lt;RepeatBlock-By&gt;&lt;Members&gt;</w:t>
      </w:r>
      <w:r w:rsidRPr="00850665">
        <w:t>António Tânger Corrêa, Tomáš Kubín, Hermann Tertsch, Nikola Bartůšek, Jaroslav Bžoch</w:t>
      </w:r>
      <w:r w:rsidRPr="00F2020A">
        <w:rPr>
          <w:rStyle w:val="HideTWBExt"/>
          <w:b w:val="0"/>
        </w:rPr>
        <w:t>&lt;/Members&gt;</w:t>
      </w:r>
    </w:p>
    <w:p w14:paraId="27241EDD" w14:textId="77777777" w:rsidR="005E1CDD" w:rsidRPr="00850665" w:rsidRDefault="005E1CDD" w:rsidP="005E1CDD">
      <w:pPr>
        <w:pStyle w:val="NormalBold"/>
      </w:pPr>
      <w:r w:rsidRPr="00F2020A">
        <w:rPr>
          <w:rStyle w:val="HideTWBExt"/>
          <w:b w:val="0"/>
        </w:rPr>
        <w:t>&lt;/RepeatBlock-By&gt;</w:t>
      </w:r>
    </w:p>
    <w:p w14:paraId="2FC0CA7F"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225252F" w14:textId="77777777" w:rsidR="005E1CDD" w:rsidRPr="00850665" w:rsidRDefault="005E1CDD" w:rsidP="005E1CDD">
      <w:pPr>
        <w:pStyle w:val="NormalBold"/>
      </w:pPr>
      <w:r w:rsidRPr="00F2020A">
        <w:rPr>
          <w:rStyle w:val="HideTWBExt"/>
          <w:b w:val="0"/>
        </w:rPr>
        <w:t>&lt;Article&gt;</w:t>
      </w:r>
      <w:r w:rsidRPr="00850665">
        <w:t>Considerando 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6C07D1A" w14:textId="77777777" w:rsidTr="00A900C3">
        <w:trPr>
          <w:trHeight w:hRule="exact" w:val="240"/>
          <w:jc w:val="center"/>
        </w:trPr>
        <w:tc>
          <w:tcPr>
            <w:tcW w:w="9752" w:type="dxa"/>
            <w:gridSpan w:val="2"/>
            <w:tcBorders>
              <w:top w:val="nil"/>
              <w:left w:val="nil"/>
              <w:bottom w:val="nil"/>
              <w:right w:val="nil"/>
            </w:tcBorders>
          </w:tcPr>
          <w:p w14:paraId="361034A5" w14:textId="77777777" w:rsidR="005E1CDD" w:rsidRPr="00850665" w:rsidRDefault="005E1CDD" w:rsidP="00A900C3"/>
        </w:tc>
      </w:tr>
      <w:tr w:rsidR="005E1CDD" w:rsidRPr="00850665" w14:paraId="798610E6" w14:textId="77777777" w:rsidTr="00A900C3">
        <w:trPr>
          <w:trHeight w:val="240"/>
          <w:jc w:val="center"/>
        </w:trPr>
        <w:tc>
          <w:tcPr>
            <w:tcW w:w="4876" w:type="dxa"/>
            <w:tcBorders>
              <w:top w:val="nil"/>
              <w:left w:val="nil"/>
              <w:bottom w:val="nil"/>
              <w:right w:val="nil"/>
            </w:tcBorders>
          </w:tcPr>
          <w:p w14:paraId="418C1C25"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7209F25" w14:textId="77777777" w:rsidR="005E1CDD" w:rsidRPr="00850665" w:rsidRDefault="005E1CDD" w:rsidP="00A900C3">
            <w:pPr>
              <w:pStyle w:val="AmColumnHeading"/>
            </w:pPr>
            <w:r w:rsidRPr="00850665">
              <w:t>Emendamento</w:t>
            </w:r>
          </w:p>
        </w:tc>
      </w:tr>
      <w:tr w:rsidR="005E1CDD" w:rsidRPr="00850665" w14:paraId="13A0457D" w14:textId="77777777" w:rsidTr="00A900C3">
        <w:trPr>
          <w:jc w:val="center"/>
        </w:trPr>
        <w:tc>
          <w:tcPr>
            <w:tcW w:w="4876" w:type="dxa"/>
            <w:tcBorders>
              <w:top w:val="nil"/>
              <w:left w:val="nil"/>
              <w:bottom w:val="nil"/>
              <w:right w:val="nil"/>
            </w:tcBorders>
          </w:tcPr>
          <w:p w14:paraId="27434C2E" w14:textId="77777777" w:rsidR="005E1CDD" w:rsidRPr="00850665" w:rsidRDefault="005E1CDD" w:rsidP="00A900C3">
            <w:pPr>
              <w:pStyle w:val="Normal6a"/>
            </w:pPr>
            <w:r w:rsidRPr="00850665">
              <w:t>A.</w:t>
            </w:r>
            <w:r w:rsidRPr="00850665">
              <w:tab/>
              <w:t xml:space="preserve">considerando che, in un contesto geopolitico </w:t>
            </w:r>
            <w:r w:rsidRPr="00850665">
              <w:rPr>
                <w:b/>
                <w:i/>
              </w:rPr>
              <w:t>caratterizzato da maggiore rivalità fra grandi potenze, volatilità politica e accelerazione dei cambiamenti climatici</w:t>
            </w:r>
            <w:r w:rsidRPr="00850665">
              <w:t>, l'Unione europea e il Canada hanno un interesse condiviso e crescente ad approfondire la loro cooperazione e a difendere l'ordine internazionale basato su regole;</w:t>
            </w:r>
          </w:p>
        </w:tc>
        <w:tc>
          <w:tcPr>
            <w:tcW w:w="4876" w:type="dxa"/>
            <w:tcBorders>
              <w:top w:val="nil"/>
              <w:left w:val="nil"/>
              <w:bottom w:val="nil"/>
              <w:right w:val="nil"/>
            </w:tcBorders>
          </w:tcPr>
          <w:p w14:paraId="5BCE47AB" w14:textId="77777777" w:rsidR="005E1CDD" w:rsidRPr="00850665" w:rsidRDefault="005E1CDD" w:rsidP="00A900C3">
            <w:pPr>
              <w:pStyle w:val="Normal6a"/>
            </w:pPr>
            <w:r w:rsidRPr="00850665">
              <w:t>A.</w:t>
            </w:r>
            <w:r w:rsidRPr="00850665">
              <w:tab/>
              <w:t xml:space="preserve">considerando che, in un contesto geopolitico </w:t>
            </w:r>
            <w:r w:rsidRPr="00850665">
              <w:rPr>
                <w:b/>
                <w:i/>
              </w:rPr>
              <w:t>complesso, in particolare per quanto riguarda la sicurezza e la difesa del Nord Atlantico</w:t>
            </w:r>
            <w:r w:rsidRPr="00850665">
              <w:t>, l'Unione europea e il Canada hanno un interesse condiviso e crescente ad approfondire la loro cooperazione e a difendere l'ordine internazionale basato su regole;</w:t>
            </w:r>
          </w:p>
        </w:tc>
      </w:tr>
    </w:tbl>
    <w:p w14:paraId="06968223"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570B3541" w14:textId="77777777" w:rsidR="005E1CDD" w:rsidRPr="00850665" w:rsidRDefault="005E1CDD" w:rsidP="005E1CDD">
      <w:r w:rsidRPr="00F2020A">
        <w:rPr>
          <w:rStyle w:val="HideTWBExt"/>
        </w:rPr>
        <w:t>&lt;/Amend&gt;</w:t>
      </w:r>
    </w:p>
    <w:p w14:paraId="6FC99E15"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9</w:t>
      </w:r>
      <w:r w:rsidRPr="00F2020A">
        <w:rPr>
          <w:rStyle w:val="HideTWBExt"/>
          <w:b w:val="0"/>
        </w:rPr>
        <w:t>&lt;/NumAm&gt;</w:t>
      </w:r>
    </w:p>
    <w:p w14:paraId="24C27A4D" w14:textId="77777777" w:rsidR="005E1CDD" w:rsidRPr="00850665" w:rsidRDefault="005E1CDD" w:rsidP="005E1CDD">
      <w:pPr>
        <w:pStyle w:val="NormalBold"/>
      </w:pPr>
      <w:r w:rsidRPr="00F2020A">
        <w:rPr>
          <w:rStyle w:val="HideTWBExt"/>
          <w:b w:val="0"/>
        </w:rPr>
        <w:t>&lt;RepeatBlock-By&gt;&lt;Members&gt;</w:t>
      </w:r>
      <w:r w:rsidRPr="00850665">
        <w:t>Marc Botenga, Pernando Barrena Arza</w:t>
      </w:r>
      <w:r w:rsidRPr="00F2020A">
        <w:rPr>
          <w:rStyle w:val="HideTWBExt"/>
          <w:b w:val="0"/>
        </w:rPr>
        <w:t>&lt;/Members&gt;</w:t>
      </w:r>
    </w:p>
    <w:p w14:paraId="53DA9A63" w14:textId="77777777" w:rsidR="005E1CDD" w:rsidRPr="00850665" w:rsidRDefault="005E1CDD" w:rsidP="005E1CDD">
      <w:r w:rsidRPr="00F2020A">
        <w:rPr>
          <w:rStyle w:val="HideTWBExt"/>
        </w:rPr>
        <w:t>&lt;AuNomDe&gt;</w:t>
      </w:r>
      <w:r w:rsidRPr="00F2020A">
        <w:rPr>
          <w:rStyle w:val="HideTWBInt"/>
        </w:rPr>
        <w:t>{The Left}</w:t>
      </w:r>
      <w:r w:rsidRPr="00850665">
        <w:t>a nome del gruppo The Left</w:t>
      </w:r>
      <w:r w:rsidRPr="00F2020A">
        <w:rPr>
          <w:rStyle w:val="HideTWBExt"/>
        </w:rPr>
        <w:t>&lt;/AuNomDe&gt;</w:t>
      </w:r>
    </w:p>
    <w:p w14:paraId="0461AD92" w14:textId="77777777" w:rsidR="005E1CDD" w:rsidRPr="00850665" w:rsidRDefault="005E1CDD" w:rsidP="005E1CDD">
      <w:pPr>
        <w:pStyle w:val="NormalBold"/>
      </w:pPr>
      <w:r w:rsidRPr="00F2020A">
        <w:rPr>
          <w:rStyle w:val="HideTWBExt"/>
          <w:b w:val="0"/>
        </w:rPr>
        <w:t>&lt;/RepeatBlock-By&gt;</w:t>
      </w:r>
    </w:p>
    <w:p w14:paraId="324C7934"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AD29E73" w14:textId="77777777" w:rsidR="005E1CDD" w:rsidRPr="00850665" w:rsidRDefault="005E1CDD" w:rsidP="005E1CDD">
      <w:pPr>
        <w:pStyle w:val="NormalBold"/>
      </w:pPr>
      <w:r w:rsidRPr="00F2020A">
        <w:rPr>
          <w:rStyle w:val="HideTWBExt"/>
          <w:b w:val="0"/>
        </w:rPr>
        <w:t>&lt;Article&gt;</w:t>
      </w:r>
      <w:r w:rsidRPr="00850665">
        <w:t>Considerando 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D875ECE" w14:textId="77777777" w:rsidTr="00A900C3">
        <w:trPr>
          <w:trHeight w:hRule="exact" w:val="240"/>
          <w:jc w:val="center"/>
        </w:trPr>
        <w:tc>
          <w:tcPr>
            <w:tcW w:w="9752" w:type="dxa"/>
            <w:gridSpan w:val="2"/>
            <w:tcBorders>
              <w:top w:val="nil"/>
              <w:left w:val="nil"/>
              <w:bottom w:val="nil"/>
              <w:right w:val="nil"/>
            </w:tcBorders>
          </w:tcPr>
          <w:p w14:paraId="3D158475" w14:textId="77777777" w:rsidR="005E1CDD" w:rsidRPr="00850665" w:rsidRDefault="005E1CDD" w:rsidP="00A900C3"/>
        </w:tc>
      </w:tr>
      <w:tr w:rsidR="005E1CDD" w:rsidRPr="00850665" w14:paraId="4480F21A" w14:textId="77777777" w:rsidTr="00A900C3">
        <w:trPr>
          <w:trHeight w:val="240"/>
          <w:jc w:val="center"/>
        </w:trPr>
        <w:tc>
          <w:tcPr>
            <w:tcW w:w="4876" w:type="dxa"/>
            <w:tcBorders>
              <w:top w:val="nil"/>
              <w:left w:val="nil"/>
              <w:bottom w:val="nil"/>
              <w:right w:val="nil"/>
            </w:tcBorders>
          </w:tcPr>
          <w:p w14:paraId="4D4D1107"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0930DB1" w14:textId="77777777" w:rsidR="005E1CDD" w:rsidRPr="00850665" w:rsidRDefault="005E1CDD" w:rsidP="00A900C3">
            <w:pPr>
              <w:pStyle w:val="AmColumnHeading"/>
            </w:pPr>
            <w:r w:rsidRPr="00850665">
              <w:t>Emendamento</w:t>
            </w:r>
          </w:p>
        </w:tc>
      </w:tr>
      <w:tr w:rsidR="005E1CDD" w:rsidRPr="00850665" w14:paraId="3AB39FAA" w14:textId="77777777" w:rsidTr="00A900C3">
        <w:trPr>
          <w:jc w:val="center"/>
        </w:trPr>
        <w:tc>
          <w:tcPr>
            <w:tcW w:w="4876" w:type="dxa"/>
            <w:tcBorders>
              <w:top w:val="nil"/>
              <w:left w:val="nil"/>
              <w:bottom w:val="nil"/>
              <w:right w:val="nil"/>
            </w:tcBorders>
          </w:tcPr>
          <w:p w14:paraId="21D4AF22" w14:textId="77777777" w:rsidR="005E1CDD" w:rsidRPr="00850665" w:rsidRDefault="005E1CDD" w:rsidP="00A900C3">
            <w:pPr>
              <w:pStyle w:val="Normal6a"/>
            </w:pPr>
            <w:r w:rsidRPr="00850665">
              <w:t>A.</w:t>
            </w:r>
            <w:r w:rsidRPr="00850665">
              <w:tab/>
              <w:t xml:space="preserve">considerando che, in un contesto geopolitico caratterizzato da maggiore rivalità fra grandi potenze, volatilità politica e accelerazione dei cambiamenti climatici, l'Unione europea e il Canada hanno un interesse condiviso e crescente ad approfondire la loro cooperazione e a difendere l'ordine internazionale basato </w:t>
            </w:r>
            <w:r w:rsidRPr="00850665">
              <w:rPr>
                <w:b/>
                <w:i/>
              </w:rPr>
              <w:t>su regole</w:t>
            </w:r>
            <w:r w:rsidRPr="00850665">
              <w:t>;</w:t>
            </w:r>
          </w:p>
        </w:tc>
        <w:tc>
          <w:tcPr>
            <w:tcW w:w="4876" w:type="dxa"/>
            <w:tcBorders>
              <w:top w:val="nil"/>
              <w:left w:val="nil"/>
              <w:bottom w:val="nil"/>
              <w:right w:val="nil"/>
            </w:tcBorders>
          </w:tcPr>
          <w:p w14:paraId="774F5D1A" w14:textId="77777777" w:rsidR="005E1CDD" w:rsidRPr="00850665" w:rsidRDefault="005E1CDD" w:rsidP="00A900C3">
            <w:pPr>
              <w:pStyle w:val="Normal6a"/>
            </w:pPr>
            <w:r w:rsidRPr="00850665">
              <w:t>A.</w:t>
            </w:r>
            <w:r w:rsidRPr="00850665">
              <w:tab/>
              <w:t xml:space="preserve">considerando che, in un contesto geopolitico caratterizzato da maggiore rivalità fra grandi potenze, volatilità politica e accelerazione dei cambiamenti climatici, l'Unione europea e il Canada hanno un interesse condiviso e crescente ad approfondire la loro cooperazione e a difendere l'ordine internazionale basato </w:t>
            </w:r>
            <w:r w:rsidRPr="00850665">
              <w:rPr>
                <w:b/>
                <w:i/>
              </w:rPr>
              <w:t>sulle Nazioni Unite</w:t>
            </w:r>
            <w:r w:rsidRPr="00850665">
              <w:t>;</w:t>
            </w:r>
          </w:p>
        </w:tc>
      </w:tr>
    </w:tbl>
    <w:p w14:paraId="180101EB"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9B360F2" w14:textId="77777777" w:rsidR="005E1CDD" w:rsidRPr="00850665" w:rsidRDefault="005E1CDD" w:rsidP="005E1CDD">
      <w:r w:rsidRPr="00F2020A">
        <w:rPr>
          <w:rStyle w:val="HideTWBExt"/>
        </w:rPr>
        <w:t>&lt;/Amend&gt;</w:t>
      </w:r>
    </w:p>
    <w:p w14:paraId="51DA9C05"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10</w:t>
      </w:r>
      <w:r w:rsidRPr="00F2020A">
        <w:rPr>
          <w:rStyle w:val="HideTWBExt"/>
          <w:b w:val="0"/>
        </w:rPr>
        <w:t>&lt;/NumAm&gt;</w:t>
      </w:r>
    </w:p>
    <w:p w14:paraId="4AA0582A" w14:textId="77777777" w:rsidR="005E1CDD" w:rsidRPr="00850665" w:rsidRDefault="005E1CDD" w:rsidP="005E1CDD">
      <w:pPr>
        <w:pStyle w:val="NormalBold"/>
      </w:pPr>
      <w:r w:rsidRPr="00F2020A">
        <w:rPr>
          <w:rStyle w:val="HideTWBExt"/>
          <w:b w:val="0"/>
        </w:rPr>
        <w:t>&lt;RepeatBlock-By&gt;&lt;Members&gt;</w:t>
      </w:r>
      <w:r w:rsidRPr="00850665">
        <w:t>Michał Kobosko, Dan Barna, Petras Auštrevičius, Marjan Šarec, Marie-Agnes Strack-Zimmermann, Lucia Yar, Nathalie Loiseau</w:t>
      </w:r>
      <w:r w:rsidRPr="00F2020A">
        <w:rPr>
          <w:rStyle w:val="HideTWBExt"/>
          <w:b w:val="0"/>
        </w:rPr>
        <w:t>&lt;/Members&gt;</w:t>
      </w:r>
    </w:p>
    <w:p w14:paraId="04630FC3" w14:textId="77777777" w:rsidR="005E1CDD" w:rsidRPr="00850665" w:rsidRDefault="005E1CDD" w:rsidP="005E1CDD">
      <w:pPr>
        <w:pStyle w:val="NormalBold"/>
      </w:pPr>
      <w:r w:rsidRPr="00F2020A">
        <w:rPr>
          <w:rStyle w:val="HideTWBExt"/>
          <w:b w:val="0"/>
        </w:rPr>
        <w:t>&lt;/RepeatBlock-By&gt;</w:t>
      </w:r>
    </w:p>
    <w:p w14:paraId="676070C6"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79D339F6" w14:textId="77777777" w:rsidR="005E1CDD" w:rsidRPr="00850665" w:rsidRDefault="005E1CDD" w:rsidP="005E1CDD">
      <w:pPr>
        <w:pStyle w:val="NormalBold"/>
      </w:pPr>
      <w:r w:rsidRPr="00F2020A">
        <w:rPr>
          <w:rStyle w:val="HideTWBExt"/>
          <w:b w:val="0"/>
        </w:rPr>
        <w:t>&lt;Article&gt;</w:t>
      </w:r>
      <w:r w:rsidRPr="00850665">
        <w:t>Considerando A bis (nuovo)</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1BE5F95" w14:textId="77777777" w:rsidTr="00A900C3">
        <w:trPr>
          <w:trHeight w:hRule="exact" w:val="240"/>
          <w:jc w:val="center"/>
        </w:trPr>
        <w:tc>
          <w:tcPr>
            <w:tcW w:w="9752" w:type="dxa"/>
            <w:gridSpan w:val="2"/>
            <w:tcBorders>
              <w:top w:val="nil"/>
              <w:left w:val="nil"/>
              <w:bottom w:val="nil"/>
              <w:right w:val="nil"/>
            </w:tcBorders>
          </w:tcPr>
          <w:p w14:paraId="376390FF" w14:textId="77777777" w:rsidR="005E1CDD" w:rsidRPr="00850665" w:rsidRDefault="005E1CDD" w:rsidP="00A900C3"/>
        </w:tc>
      </w:tr>
      <w:tr w:rsidR="005E1CDD" w:rsidRPr="00850665" w14:paraId="2F3EC28E" w14:textId="77777777" w:rsidTr="00A900C3">
        <w:trPr>
          <w:trHeight w:val="240"/>
          <w:jc w:val="center"/>
        </w:trPr>
        <w:tc>
          <w:tcPr>
            <w:tcW w:w="4876" w:type="dxa"/>
            <w:tcBorders>
              <w:top w:val="nil"/>
              <w:left w:val="nil"/>
              <w:bottom w:val="nil"/>
              <w:right w:val="nil"/>
            </w:tcBorders>
          </w:tcPr>
          <w:p w14:paraId="7F657B8A"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34167F9" w14:textId="77777777" w:rsidR="005E1CDD" w:rsidRPr="00850665" w:rsidRDefault="005E1CDD" w:rsidP="00A900C3">
            <w:pPr>
              <w:pStyle w:val="AmColumnHeading"/>
            </w:pPr>
            <w:r w:rsidRPr="00850665">
              <w:t>Emendamento</w:t>
            </w:r>
          </w:p>
        </w:tc>
      </w:tr>
      <w:tr w:rsidR="005E1CDD" w:rsidRPr="00850665" w14:paraId="7B012A71" w14:textId="77777777" w:rsidTr="00A900C3">
        <w:trPr>
          <w:jc w:val="center"/>
        </w:trPr>
        <w:tc>
          <w:tcPr>
            <w:tcW w:w="4876" w:type="dxa"/>
            <w:tcBorders>
              <w:top w:val="nil"/>
              <w:left w:val="nil"/>
              <w:bottom w:val="nil"/>
              <w:right w:val="nil"/>
            </w:tcBorders>
          </w:tcPr>
          <w:p w14:paraId="15BA883F" w14:textId="77777777" w:rsidR="005E1CDD" w:rsidRPr="00850665" w:rsidRDefault="005E1CDD" w:rsidP="00A900C3">
            <w:pPr>
              <w:pStyle w:val="Normal6a"/>
            </w:pPr>
          </w:p>
        </w:tc>
        <w:tc>
          <w:tcPr>
            <w:tcW w:w="4876" w:type="dxa"/>
            <w:tcBorders>
              <w:top w:val="nil"/>
              <w:left w:val="nil"/>
              <w:bottom w:val="nil"/>
              <w:right w:val="nil"/>
            </w:tcBorders>
          </w:tcPr>
          <w:p w14:paraId="30099761" w14:textId="77777777" w:rsidR="005E1CDD" w:rsidRPr="00850665" w:rsidRDefault="005E1CDD" w:rsidP="00A900C3">
            <w:pPr>
              <w:pStyle w:val="Normal6a"/>
            </w:pPr>
            <w:r w:rsidRPr="00850665">
              <w:rPr>
                <w:b/>
                <w:i/>
              </w:rPr>
              <w:t>A bis.</w:t>
            </w:r>
            <w:r w:rsidRPr="00850665">
              <w:tab/>
            </w:r>
            <w:r w:rsidRPr="00850665">
              <w:rPr>
                <w:b/>
                <w:i/>
              </w:rPr>
              <w:t>considerando che, nonostante i turbolenti eventi politici in Nord America, l'UE è sempre rimasta un alleato affidabile e leale del Canada;</w:t>
            </w:r>
          </w:p>
        </w:tc>
      </w:tr>
    </w:tbl>
    <w:p w14:paraId="76C638D1"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D7EAF3A" w14:textId="77777777" w:rsidR="005E1CDD" w:rsidRPr="00850665" w:rsidRDefault="005E1CDD" w:rsidP="005E1CDD">
      <w:r w:rsidRPr="00F2020A">
        <w:rPr>
          <w:rStyle w:val="HideTWBExt"/>
        </w:rPr>
        <w:t>&lt;/Amend&gt;</w:t>
      </w:r>
    </w:p>
    <w:p w14:paraId="76847DF9"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11</w:t>
      </w:r>
      <w:r w:rsidRPr="00F2020A">
        <w:rPr>
          <w:rStyle w:val="HideTWBExt"/>
          <w:b w:val="0"/>
        </w:rPr>
        <w:t>&lt;/NumAm&gt;</w:t>
      </w:r>
    </w:p>
    <w:p w14:paraId="53E1A594" w14:textId="77777777" w:rsidR="005E1CDD" w:rsidRPr="00850665" w:rsidRDefault="005E1CDD" w:rsidP="005E1CDD">
      <w:pPr>
        <w:pStyle w:val="NormalBold"/>
      </w:pPr>
      <w:r w:rsidRPr="00F2020A">
        <w:rPr>
          <w:rStyle w:val="HideTWBExt"/>
          <w:b w:val="0"/>
        </w:rPr>
        <w:t>&lt;RepeatBlock-By&gt;&lt;Members&gt;</w:t>
      </w:r>
      <w:r w:rsidRPr="00850665">
        <w:t>Sebastian Tynkkynen</w:t>
      </w:r>
      <w:r w:rsidRPr="00F2020A">
        <w:rPr>
          <w:rStyle w:val="HideTWBExt"/>
          <w:b w:val="0"/>
        </w:rPr>
        <w:t>&lt;/Members&gt;</w:t>
      </w:r>
    </w:p>
    <w:p w14:paraId="1299FCCE" w14:textId="77777777" w:rsidR="005E1CDD" w:rsidRPr="00850665" w:rsidRDefault="005E1CDD" w:rsidP="005E1CDD">
      <w:pPr>
        <w:pStyle w:val="NormalBold"/>
      </w:pPr>
      <w:r w:rsidRPr="00F2020A">
        <w:rPr>
          <w:rStyle w:val="HideTWBExt"/>
          <w:b w:val="0"/>
        </w:rPr>
        <w:t>&lt;/RepeatBlock-By&gt;</w:t>
      </w:r>
    </w:p>
    <w:p w14:paraId="38841CBD"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F4F5773" w14:textId="77777777" w:rsidR="005E1CDD" w:rsidRPr="00850665" w:rsidRDefault="005E1CDD" w:rsidP="005E1CDD">
      <w:pPr>
        <w:pStyle w:val="NormalBold"/>
      </w:pPr>
      <w:r w:rsidRPr="00F2020A">
        <w:rPr>
          <w:rStyle w:val="HideTWBExt"/>
          <w:b w:val="0"/>
        </w:rPr>
        <w:t>&lt;Article&gt;</w:t>
      </w:r>
      <w:r w:rsidRPr="00850665">
        <w:t>Considerando B</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1F1DBEE8" w14:textId="77777777" w:rsidTr="00A900C3">
        <w:trPr>
          <w:trHeight w:hRule="exact" w:val="240"/>
          <w:jc w:val="center"/>
        </w:trPr>
        <w:tc>
          <w:tcPr>
            <w:tcW w:w="9752" w:type="dxa"/>
            <w:gridSpan w:val="2"/>
            <w:tcBorders>
              <w:top w:val="nil"/>
              <w:left w:val="nil"/>
              <w:bottom w:val="nil"/>
              <w:right w:val="nil"/>
            </w:tcBorders>
          </w:tcPr>
          <w:p w14:paraId="61DAB9FB" w14:textId="77777777" w:rsidR="005E1CDD" w:rsidRPr="00850665" w:rsidRDefault="005E1CDD" w:rsidP="00A900C3"/>
        </w:tc>
      </w:tr>
      <w:tr w:rsidR="005E1CDD" w:rsidRPr="00850665" w14:paraId="70373AD0" w14:textId="77777777" w:rsidTr="00A900C3">
        <w:trPr>
          <w:trHeight w:val="240"/>
          <w:jc w:val="center"/>
        </w:trPr>
        <w:tc>
          <w:tcPr>
            <w:tcW w:w="4876" w:type="dxa"/>
            <w:tcBorders>
              <w:top w:val="nil"/>
              <w:left w:val="nil"/>
              <w:bottom w:val="nil"/>
              <w:right w:val="nil"/>
            </w:tcBorders>
          </w:tcPr>
          <w:p w14:paraId="53319343"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FEB4808" w14:textId="77777777" w:rsidR="005E1CDD" w:rsidRPr="00850665" w:rsidRDefault="005E1CDD" w:rsidP="00A900C3">
            <w:pPr>
              <w:pStyle w:val="AmColumnHeading"/>
            </w:pPr>
            <w:r w:rsidRPr="00850665">
              <w:t>Emendamento</w:t>
            </w:r>
          </w:p>
        </w:tc>
      </w:tr>
      <w:tr w:rsidR="005E1CDD" w:rsidRPr="00850665" w14:paraId="210BBBA1" w14:textId="77777777" w:rsidTr="00A900C3">
        <w:trPr>
          <w:jc w:val="center"/>
        </w:trPr>
        <w:tc>
          <w:tcPr>
            <w:tcW w:w="4876" w:type="dxa"/>
            <w:tcBorders>
              <w:top w:val="nil"/>
              <w:left w:val="nil"/>
              <w:bottom w:val="nil"/>
              <w:right w:val="nil"/>
            </w:tcBorders>
          </w:tcPr>
          <w:p w14:paraId="11D82A96" w14:textId="77777777" w:rsidR="005E1CDD" w:rsidRPr="00850665" w:rsidRDefault="005E1CDD" w:rsidP="00A900C3">
            <w:pPr>
              <w:pStyle w:val="Normal6a"/>
            </w:pPr>
            <w:r w:rsidRPr="00850665">
              <w:t>B.</w:t>
            </w:r>
            <w:r w:rsidRPr="00850665">
              <w:tab/>
              <w:t>considerando che l'UE e il Canada sono partner strategici uniti nella convinzione che la democrazia, lo Stato di diritto, i diritti umani e la cooperazione multilaterale siano vantaggiosi per le società canadese ed europea e per la comunità internazionale e che dovrebbero pertanto essere difesi da alleanze globali di partner che condividono gli stessi principi;</w:t>
            </w:r>
          </w:p>
        </w:tc>
        <w:tc>
          <w:tcPr>
            <w:tcW w:w="4876" w:type="dxa"/>
            <w:tcBorders>
              <w:top w:val="nil"/>
              <w:left w:val="nil"/>
              <w:bottom w:val="nil"/>
              <w:right w:val="nil"/>
            </w:tcBorders>
          </w:tcPr>
          <w:p w14:paraId="2CE67B0F" w14:textId="77777777" w:rsidR="005E1CDD" w:rsidRPr="00850665" w:rsidRDefault="005E1CDD" w:rsidP="00A900C3">
            <w:pPr>
              <w:pStyle w:val="Normal6a"/>
            </w:pPr>
            <w:r w:rsidRPr="00850665">
              <w:t>B.</w:t>
            </w:r>
            <w:r w:rsidRPr="00850665">
              <w:tab/>
              <w:t>considerando che l'UE e il Canada sono partner strategici uniti nella convinzione che la democrazia, lo Stato di diritto, i diritti umani e la cooperazione multilaterale</w:t>
            </w:r>
            <w:r w:rsidRPr="00850665">
              <w:rPr>
                <w:b/>
                <w:i/>
              </w:rPr>
              <w:t>, in particolare nel settore della sicurezza,</w:t>
            </w:r>
            <w:r w:rsidRPr="00850665">
              <w:t xml:space="preserve"> siano vantaggiosi per le società canadese ed europea e per la comunità internazionale e che dovrebbero pertanto essere difesi da alleanze globali di partner che condividono gli stessi principi;</w:t>
            </w:r>
          </w:p>
        </w:tc>
      </w:tr>
    </w:tbl>
    <w:p w14:paraId="5A29C669"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0FAD8975" w14:textId="77777777" w:rsidR="005E1CDD" w:rsidRPr="00850665" w:rsidRDefault="005E1CDD" w:rsidP="005E1CDD">
      <w:r w:rsidRPr="00F2020A">
        <w:rPr>
          <w:rStyle w:val="HideTWBExt"/>
        </w:rPr>
        <w:t>&lt;/Amend&gt;</w:t>
      </w:r>
    </w:p>
    <w:p w14:paraId="12EE1281"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12</w:t>
      </w:r>
      <w:r w:rsidRPr="00F2020A">
        <w:rPr>
          <w:rStyle w:val="HideTWBExt"/>
          <w:b w:val="0"/>
        </w:rPr>
        <w:t>&lt;/NumAm&gt;</w:t>
      </w:r>
    </w:p>
    <w:p w14:paraId="52488FB7" w14:textId="77777777" w:rsidR="005E1CDD" w:rsidRPr="00850665" w:rsidRDefault="005E1CDD" w:rsidP="005E1CDD">
      <w:pPr>
        <w:pStyle w:val="NormalBold"/>
      </w:pPr>
      <w:r w:rsidRPr="00F2020A">
        <w:rPr>
          <w:rStyle w:val="HideTWBExt"/>
          <w:b w:val="0"/>
        </w:rPr>
        <w:t>&lt;RepeatBlock-By&gt;&lt;Members&gt;</w:t>
      </w:r>
      <w:r w:rsidRPr="00850665">
        <w:t>António Tânger Corrêa, Tomáš Kubín, Hermann Tertsch, Nikola Bartůšek</w:t>
      </w:r>
      <w:r w:rsidRPr="00F2020A">
        <w:rPr>
          <w:rStyle w:val="HideTWBExt"/>
          <w:b w:val="0"/>
        </w:rPr>
        <w:t>&lt;/Members&gt;</w:t>
      </w:r>
    </w:p>
    <w:p w14:paraId="44BE49CE" w14:textId="77777777" w:rsidR="005E1CDD" w:rsidRPr="00850665" w:rsidRDefault="005E1CDD" w:rsidP="005E1CDD">
      <w:pPr>
        <w:pStyle w:val="NormalBold"/>
      </w:pPr>
      <w:r w:rsidRPr="00F2020A">
        <w:rPr>
          <w:rStyle w:val="HideTWBExt"/>
          <w:b w:val="0"/>
        </w:rPr>
        <w:t>&lt;/RepeatBlock-By&gt;</w:t>
      </w:r>
    </w:p>
    <w:p w14:paraId="53223402"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62321833" w14:textId="77777777" w:rsidR="005E1CDD" w:rsidRPr="00850665" w:rsidRDefault="005E1CDD" w:rsidP="005E1CDD">
      <w:pPr>
        <w:pStyle w:val="NormalBold"/>
      </w:pPr>
      <w:r w:rsidRPr="00F2020A">
        <w:rPr>
          <w:rStyle w:val="HideTWBExt"/>
          <w:b w:val="0"/>
        </w:rPr>
        <w:t>&lt;Article&gt;</w:t>
      </w:r>
      <w:r w:rsidRPr="00850665">
        <w:t>Considerando B</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E2A2DD2" w14:textId="77777777" w:rsidTr="00A900C3">
        <w:trPr>
          <w:trHeight w:hRule="exact" w:val="240"/>
          <w:jc w:val="center"/>
        </w:trPr>
        <w:tc>
          <w:tcPr>
            <w:tcW w:w="9752" w:type="dxa"/>
            <w:gridSpan w:val="2"/>
            <w:tcBorders>
              <w:top w:val="nil"/>
              <w:left w:val="nil"/>
              <w:bottom w:val="nil"/>
              <w:right w:val="nil"/>
            </w:tcBorders>
          </w:tcPr>
          <w:p w14:paraId="36D756D0" w14:textId="77777777" w:rsidR="005E1CDD" w:rsidRPr="00850665" w:rsidRDefault="005E1CDD" w:rsidP="00A900C3"/>
        </w:tc>
      </w:tr>
      <w:tr w:rsidR="005E1CDD" w:rsidRPr="00850665" w14:paraId="7DB989F4" w14:textId="77777777" w:rsidTr="00A900C3">
        <w:trPr>
          <w:trHeight w:val="240"/>
          <w:jc w:val="center"/>
        </w:trPr>
        <w:tc>
          <w:tcPr>
            <w:tcW w:w="4876" w:type="dxa"/>
            <w:tcBorders>
              <w:top w:val="nil"/>
              <w:left w:val="nil"/>
              <w:bottom w:val="nil"/>
              <w:right w:val="nil"/>
            </w:tcBorders>
          </w:tcPr>
          <w:p w14:paraId="332CBD56"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6686362" w14:textId="77777777" w:rsidR="005E1CDD" w:rsidRPr="00850665" w:rsidRDefault="005E1CDD" w:rsidP="00A900C3">
            <w:pPr>
              <w:pStyle w:val="AmColumnHeading"/>
            </w:pPr>
            <w:r w:rsidRPr="00850665">
              <w:t>Emendamento</w:t>
            </w:r>
          </w:p>
        </w:tc>
      </w:tr>
      <w:tr w:rsidR="005E1CDD" w:rsidRPr="00850665" w14:paraId="0326AF6F" w14:textId="77777777" w:rsidTr="00A900C3">
        <w:trPr>
          <w:jc w:val="center"/>
        </w:trPr>
        <w:tc>
          <w:tcPr>
            <w:tcW w:w="4876" w:type="dxa"/>
            <w:tcBorders>
              <w:top w:val="nil"/>
              <w:left w:val="nil"/>
              <w:bottom w:val="nil"/>
              <w:right w:val="nil"/>
            </w:tcBorders>
          </w:tcPr>
          <w:p w14:paraId="51EE504C" w14:textId="77777777" w:rsidR="005E1CDD" w:rsidRPr="00850665" w:rsidRDefault="005E1CDD" w:rsidP="00A900C3">
            <w:pPr>
              <w:pStyle w:val="Normal6a"/>
            </w:pPr>
            <w:r w:rsidRPr="00850665">
              <w:t>B.</w:t>
            </w:r>
            <w:r w:rsidRPr="00850665">
              <w:tab/>
              <w:t xml:space="preserve">considerando che l'UE e il Canada sono partner strategici uniti nella convinzione che la democrazia, lo Stato di diritto, i diritti umani e la cooperazione </w:t>
            </w:r>
            <w:r w:rsidRPr="00850665">
              <w:rPr>
                <w:b/>
                <w:i/>
              </w:rPr>
              <w:t>multilaterale</w:t>
            </w:r>
            <w:r w:rsidRPr="00850665">
              <w:t xml:space="preserve"> siano vantaggiosi per le società canadese ed europea e per la comunità internazionale e che dovrebbero pertanto essere difesi da alleanze </w:t>
            </w:r>
            <w:r w:rsidRPr="00850665">
              <w:rPr>
                <w:b/>
                <w:i/>
              </w:rPr>
              <w:t>globali</w:t>
            </w:r>
            <w:r w:rsidRPr="00850665">
              <w:t xml:space="preserve"> di partner che condividono gli stessi principi;</w:t>
            </w:r>
          </w:p>
        </w:tc>
        <w:tc>
          <w:tcPr>
            <w:tcW w:w="4876" w:type="dxa"/>
            <w:tcBorders>
              <w:top w:val="nil"/>
              <w:left w:val="nil"/>
              <w:bottom w:val="nil"/>
              <w:right w:val="nil"/>
            </w:tcBorders>
          </w:tcPr>
          <w:p w14:paraId="3E8B5AC9" w14:textId="77777777" w:rsidR="005E1CDD" w:rsidRPr="00850665" w:rsidRDefault="005E1CDD" w:rsidP="00A900C3">
            <w:pPr>
              <w:pStyle w:val="Normal6a"/>
            </w:pPr>
            <w:r w:rsidRPr="00850665">
              <w:t>B.</w:t>
            </w:r>
            <w:r w:rsidRPr="00850665">
              <w:tab/>
              <w:t>considerando che l'UE e il Canada sono partner uniti nella convinzione che la democrazia, lo Stato di diritto, i diritti umani e la cooperazione siano vantaggiosi per le società canadese ed europea e per la comunità internazionale e che dovrebbero pertanto essere difesi da alleanze di partner che condividono gli stessi principi;</w:t>
            </w:r>
          </w:p>
        </w:tc>
      </w:tr>
    </w:tbl>
    <w:p w14:paraId="7E24E3B4"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8405AF0" w14:textId="77777777" w:rsidR="005E1CDD" w:rsidRPr="00850665" w:rsidRDefault="005E1CDD" w:rsidP="005E1CDD">
      <w:r w:rsidRPr="00F2020A">
        <w:rPr>
          <w:rStyle w:val="HideTWBExt"/>
        </w:rPr>
        <w:t>&lt;/Amend&gt;</w:t>
      </w:r>
    </w:p>
    <w:p w14:paraId="639BB05E"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13</w:t>
      </w:r>
      <w:r w:rsidRPr="00F2020A">
        <w:rPr>
          <w:rStyle w:val="HideTWBExt"/>
          <w:b w:val="0"/>
        </w:rPr>
        <w:t>&lt;/NumAm&gt;</w:t>
      </w:r>
    </w:p>
    <w:p w14:paraId="66C9FDE2"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Hilde Vautmans, Bernard Guetta, Marie-Agnes Strack-Zimmermann, Nathalie Loiseau, Marjan Šarec</w:t>
      </w:r>
      <w:r w:rsidRPr="00F2020A">
        <w:rPr>
          <w:rStyle w:val="HideTWBExt"/>
          <w:b w:val="0"/>
        </w:rPr>
        <w:t>&lt;/Members&gt;</w:t>
      </w:r>
    </w:p>
    <w:p w14:paraId="6E1DAAFA" w14:textId="77777777" w:rsidR="005E1CDD" w:rsidRPr="00850665" w:rsidRDefault="005E1CDD" w:rsidP="005E1CDD">
      <w:pPr>
        <w:pStyle w:val="NormalBold"/>
      </w:pPr>
      <w:r w:rsidRPr="00F2020A">
        <w:rPr>
          <w:rStyle w:val="HideTWBExt"/>
          <w:b w:val="0"/>
        </w:rPr>
        <w:t>&lt;/RepeatBlock-By&gt;</w:t>
      </w:r>
    </w:p>
    <w:p w14:paraId="03353DE6"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C944472" w14:textId="77777777" w:rsidR="005E1CDD" w:rsidRPr="00850665" w:rsidRDefault="005E1CDD" w:rsidP="005E1CDD">
      <w:pPr>
        <w:pStyle w:val="NormalBold"/>
      </w:pPr>
      <w:r w:rsidRPr="00F2020A">
        <w:rPr>
          <w:rStyle w:val="HideTWBExt"/>
          <w:b w:val="0"/>
        </w:rPr>
        <w:t>&lt;Article&gt;</w:t>
      </w:r>
      <w:r w:rsidRPr="00850665">
        <w:t>Considerando B bis (nuovo)</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19167CE7" w14:textId="77777777" w:rsidTr="00A900C3">
        <w:trPr>
          <w:trHeight w:hRule="exact" w:val="240"/>
          <w:jc w:val="center"/>
        </w:trPr>
        <w:tc>
          <w:tcPr>
            <w:tcW w:w="9752" w:type="dxa"/>
            <w:gridSpan w:val="2"/>
            <w:tcBorders>
              <w:top w:val="nil"/>
              <w:left w:val="nil"/>
              <w:bottom w:val="nil"/>
              <w:right w:val="nil"/>
            </w:tcBorders>
          </w:tcPr>
          <w:p w14:paraId="4F12A37B" w14:textId="77777777" w:rsidR="005E1CDD" w:rsidRPr="00850665" w:rsidRDefault="005E1CDD" w:rsidP="00A900C3"/>
        </w:tc>
      </w:tr>
      <w:tr w:rsidR="005E1CDD" w:rsidRPr="00850665" w14:paraId="5741721F" w14:textId="77777777" w:rsidTr="00A900C3">
        <w:trPr>
          <w:trHeight w:val="240"/>
          <w:jc w:val="center"/>
        </w:trPr>
        <w:tc>
          <w:tcPr>
            <w:tcW w:w="4876" w:type="dxa"/>
            <w:tcBorders>
              <w:top w:val="nil"/>
              <w:left w:val="nil"/>
              <w:bottom w:val="nil"/>
              <w:right w:val="nil"/>
            </w:tcBorders>
          </w:tcPr>
          <w:p w14:paraId="0EC26DE2"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3FE20E9" w14:textId="77777777" w:rsidR="005E1CDD" w:rsidRPr="00850665" w:rsidRDefault="005E1CDD" w:rsidP="00A900C3">
            <w:pPr>
              <w:pStyle w:val="AmColumnHeading"/>
            </w:pPr>
            <w:r w:rsidRPr="00850665">
              <w:t>Emendamento</w:t>
            </w:r>
          </w:p>
        </w:tc>
      </w:tr>
      <w:tr w:rsidR="005E1CDD" w:rsidRPr="00850665" w14:paraId="1B6A16EE" w14:textId="77777777" w:rsidTr="00A900C3">
        <w:trPr>
          <w:jc w:val="center"/>
        </w:trPr>
        <w:tc>
          <w:tcPr>
            <w:tcW w:w="4876" w:type="dxa"/>
            <w:tcBorders>
              <w:top w:val="nil"/>
              <w:left w:val="nil"/>
              <w:bottom w:val="nil"/>
              <w:right w:val="nil"/>
            </w:tcBorders>
          </w:tcPr>
          <w:p w14:paraId="04C3E32F" w14:textId="77777777" w:rsidR="005E1CDD" w:rsidRPr="00850665" w:rsidRDefault="005E1CDD" w:rsidP="00A900C3">
            <w:pPr>
              <w:pStyle w:val="Normal6a"/>
            </w:pPr>
          </w:p>
        </w:tc>
        <w:tc>
          <w:tcPr>
            <w:tcW w:w="4876" w:type="dxa"/>
            <w:tcBorders>
              <w:top w:val="nil"/>
              <w:left w:val="nil"/>
              <w:bottom w:val="nil"/>
              <w:right w:val="nil"/>
            </w:tcBorders>
          </w:tcPr>
          <w:p w14:paraId="69EF4655" w14:textId="77777777" w:rsidR="005E1CDD" w:rsidRPr="00850665" w:rsidRDefault="005E1CDD" w:rsidP="00A900C3">
            <w:pPr>
              <w:pStyle w:val="Normal6a"/>
            </w:pPr>
            <w:r w:rsidRPr="00850665">
              <w:rPr>
                <w:b/>
                <w:i/>
              </w:rPr>
              <w:t>B bis.</w:t>
            </w:r>
            <w:r w:rsidRPr="00850665">
              <w:tab/>
            </w:r>
            <w:r w:rsidRPr="00850665">
              <w:rPr>
                <w:b/>
                <w:i/>
              </w:rPr>
              <w:t>considerando che il partenariato UE-Canada è diventato centrale per difendere e sostenere il multilateralismo, la cooperazione transatlantica e la democrazia in tutto il mondo, in tempi in cui tali principi e tali risultati, radicati da tempo, sono sottoposti a costante e crescente minaccia;</w:t>
            </w:r>
          </w:p>
        </w:tc>
      </w:tr>
    </w:tbl>
    <w:p w14:paraId="4FFE5917"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BAC9CC5" w14:textId="77777777" w:rsidR="005E1CDD" w:rsidRPr="00850665" w:rsidRDefault="005E1CDD" w:rsidP="005E1CDD">
      <w:r w:rsidRPr="00F2020A">
        <w:rPr>
          <w:rStyle w:val="HideTWBExt"/>
        </w:rPr>
        <w:t>&lt;/Amend&gt;</w:t>
      </w:r>
    </w:p>
    <w:p w14:paraId="106DC927"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14</w:t>
      </w:r>
      <w:r w:rsidRPr="00F2020A">
        <w:rPr>
          <w:rStyle w:val="HideTWBExt"/>
          <w:b w:val="0"/>
        </w:rPr>
        <w:t>&lt;/NumAm&gt;</w:t>
      </w:r>
    </w:p>
    <w:p w14:paraId="5ECA9EF4" w14:textId="77777777" w:rsidR="005E1CDD" w:rsidRPr="00850665" w:rsidRDefault="005E1CDD" w:rsidP="005E1CDD">
      <w:pPr>
        <w:pStyle w:val="NormalBold"/>
      </w:pPr>
      <w:r w:rsidRPr="00F2020A">
        <w:rPr>
          <w:rStyle w:val="HideTWBExt"/>
          <w:b w:val="0"/>
        </w:rPr>
        <w:t>&lt;RepeatBlock-By&gt;&lt;Members&gt;</w:t>
      </w:r>
      <w:r w:rsidRPr="00850665">
        <w:t>António Tânger Corrêa, Tomáš Kubín, Jaroslav Bžoch</w:t>
      </w:r>
      <w:r w:rsidRPr="00F2020A">
        <w:rPr>
          <w:rStyle w:val="HideTWBExt"/>
          <w:b w:val="0"/>
        </w:rPr>
        <w:t>&lt;/Members&gt;</w:t>
      </w:r>
    </w:p>
    <w:p w14:paraId="1E40E2EA" w14:textId="77777777" w:rsidR="005E1CDD" w:rsidRPr="00850665" w:rsidRDefault="005E1CDD" w:rsidP="005E1CDD">
      <w:pPr>
        <w:pStyle w:val="NormalBold"/>
      </w:pPr>
      <w:r w:rsidRPr="00F2020A">
        <w:rPr>
          <w:rStyle w:val="HideTWBExt"/>
          <w:b w:val="0"/>
        </w:rPr>
        <w:t>&lt;/RepeatBlock-By&gt;</w:t>
      </w:r>
    </w:p>
    <w:p w14:paraId="3A4DF08B"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B11CD8D" w14:textId="77777777" w:rsidR="005E1CDD" w:rsidRPr="00850665" w:rsidRDefault="005E1CDD" w:rsidP="005E1CDD">
      <w:pPr>
        <w:pStyle w:val="NormalBold"/>
      </w:pPr>
      <w:r w:rsidRPr="00F2020A">
        <w:rPr>
          <w:rStyle w:val="HideTWBExt"/>
          <w:b w:val="0"/>
        </w:rPr>
        <w:t>&lt;Article&gt;</w:t>
      </w:r>
      <w:r w:rsidRPr="00850665">
        <w:t>Considerando C</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1A8EF4E4" w14:textId="77777777" w:rsidTr="00A900C3">
        <w:trPr>
          <w:trHeight w:hRule="exact" w:val="240"/>
          <w:jc w:val="center"/>
        </w:trPr>
        <w:tc>
          <w:tcPr>
            <w:tcW w:w="9752" w:type="dxa"/>
            <w:gridSpan w:val="2"/>
            <w:tcBorders>
              <w:top w:val="nil"/>
              <w:left w:val="nil"/>
              <w:bottom w:val="nil"/>
              <w:right w:val="nil"/>
            </w:tcBorders>
          </w:tcPr>
          <w:p w14:paraId="550777E2" w14:textId="77777777" w:rsidR="005E1CDD" w:rsidRPr="00850665" w:rsidRDefault="005E1CDD" w:rsidP="00A900C3"/>
        </w:tc>
      </w:tr>
      <w:tr w:rsidR="005E1CDD" w:rsidRPr="00850665" w14:paraId="672767A7" w14:textId="77777777" w:rsidTr="00A900C3">
        <w:trPr>
          <w:trHeight w:val="240"/>
          <w:jc w:val="center"/>
        </w:trPr>
        <w:tc>
          <w:tcPr>
            <w:tcW w:w="4876" w:type="dxa"/>
            <w:tcBorders>
              <w:top w:val="nil"/>
              <w:left w:val="nil"/>
              <w:bottom w:val="nil"/>
              <w:right w:val="nil"/>
            </w:tcBorders>
          </w:tcPr>
          <w:p w14:paraId="795595DB"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362FA40" w14:textId="77777777" w:rsidR="005E1CDD" w:rsidRPr="00850665" w:rsidRDefault="005E1CDD" w:rsidP="00A900C3">
            <w:pPr>
              <w:pStyle w:val="AmColumnHeading"/>
            </w:pPr>
            <w:r w:rsidRPr="00850665">
              <w:t>Emendamento</w:t>
            </w:r>
          </w:p>
        </w:tc>
      </w:tr>
      <w:tr w:rsidR="005E1CDD" w:rsidRPr="00850665" w14:paraId="2FC96613" w14:textId="77777777" w:rsidTr="00A900C3">
        <w:trPr>
          <w:jc w:val="center"/>
        </w:trPr>
        <w:tc>
          <w:tcPr>
            <w:tcW w:w="4876" w:type="dxa"/>
            <w:tcBorders>
              <w:top w:val="nil"/>
              <w:left w:val="nil"/>
              <w:bottom w:val="nil"/>
              <w:right w:val="nil"/>
            </w:tcBorders>
          </w:tcPr>
          <w:p w14:paraId="6DC05BEA" w14:textId="77777777" w:rsidR="005E1CDD" w:rsidRPr="00850665" w:rsidRDefault="005E1CDD" w:rsidP="00A900C3">
            <w:pPr>
              <w:pStyle w:val="Normal6a"/>
            </w:pPr>
            <w:r w:rsidRPr="00850665">
              <w:t>C.</w:t>
            </w:r>
            <w:r w:rsidRPr="00850665">
              <w:tab/>
              <w:t>considerando che un'efficace cooperazione UE-Canada basata su leadership e responsabilità congiunte è fondamentale per affrontare le sfide globali</w:t>
            </w:r>
            <w:r w:rsidRPr="00850665">
              <w:rPr>
                <w:b/>
                <w:i/>
              </w:rPr>
              <w:t>, quali la guerra della Russia contro l'Ucraina, la guerra ibrida della Russia contro le società democratiche, la concorrenza geopolitica nell'Artico, la crescente assertività della Cina, l'accresciuta volatilità nella politica estera degli Stati Uniti, i cambiamenti climatici e la situazione in Medio Oriente</w:t>
            </w:r>
            <w:r w:rsidRPr="00850665">
              <w:t>;</w:t>
            </w:r>
          </w:p>
        </w:tc>
        <w:tc>
          <w:tcPr>
            <w:tcW w:w="4876" w:type="dxa"/>
            <w:tcBorders>
              <w:top w:val="nil"/>
              <w:left w:val="nil"/>
              <w:bottom w:val="nil"/>
              <w:right w:val="nil"/>
            </w:tcBorders>
          </w:tcPr>
          <w:p w14:paraId="07930F94" w14:textId="77777777" w:rsidR="005E1CDD" w:rsidRPr="00850665" w:rsidRDefault="005E1CDD" w:rsidP="00A900C3">
            <w:pPr>
              <w:pStyle w:val="Normal6a"/>
            </w:pPr>
            <w:r w:rsidRPr="00850665">
              <w:t>C.</w:t>
            </w:r>
            <w:r w:rsidRPr="00850665">
              <w:tab/>
              <w:t>considerando che un'efficace cooperazione UE-Canada basata su leadership e responsabilità congiunte è fondamentale per affrontare le sfide globali;</w:t>
            </w:r>
          </w:p>
        </w:tc>
      </w:tr>
    </w:tbl>
    <w:p w14:paraId="5C5DC16A"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3D1E989" w14:textId="77777777" w:rsidR="005E1CDD" w:rsidRPr="00850665" w:rsidRDefault="005E1CDD" w:rsidP="005E1CDD">
      <w:r w:rsidRPr="00F2020A">
        <w:rPr>
          <w:rStyle w:val="HideTWBExt"/>
        </w:rPr>
        <w:t>&lt;/Amend&gt;</w:t>
      </w:r>
    </w:p>
    <w:p w14:paraId="5E9906DF"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15</w:t>
      </w:r>
      <w:r w:rsidRPr="00F2020A">
        <w:rPr>
          <w:rStyle w:val="HideTWBExt"/>
          <w:b w:val="0"/>
        </w:rPr>
        <w:t>&lt;/NumAm&gt;</w:t>
      </w:r>
    </w:p>
    <w:p w14:paraId="2FA98E20" w14:textId="77777777" w:rsidR="005E1CDD" w:rsidRPr="00850665" w:rsidRDefault="005E1CDD" w:rsidP="005E1CDD">
      <w:pPr>
        <w:pStyle w:val="NormalBold"/>
      </w:pPr>
      <w:r w:rsidRPr="00F2020A">
        <w:rPr>
          <w:rStyle w:val="HideTWBExt"/>
          <w:b w:val="0"/>
        </w:rPr>
        <w:t>&lt;RepeatBlock-By&gt;&lt;Members&gt;</w:t>
      </w:r>
      <w:r w:rsidRPr="00850665">
        <w:t>Geadis Geadi, Tobiasz Bocheński, Marion Maréchal, Galato Alexandraki, Emmanouil Fragkos</w:t>
      </w:r>
      <w:r w:rsidRPr="00F2020A">
        <w:rPr>
          <w:rStyle w:val="HideTWBExt"/>
          <w:b w:val="0"/>
        </w:rPr>
        <w:t>&lt;/Members&gt;</w:t>
      </w:r>
    </w:p>
    <w:p w14:paraId="16BE37CC" w14:textId="77777777" w:rsidR="005E1CDD" w:rsidRPr="00850665" w:rsidRDefault="005E1CDD" w:rsidP="005E1CDD">
      <w:pPr>
        <w:pStyle w:val="NormalBold"/>
      </w:pPr>
      <w:r w:rsidRPr="00F2020A">
        <w:rPr>
          <w:rStyle w:val="HideTWBExt"/>
          <w:b w:val="0"/>
        </w:rPr>
        <w:t>&lt;/RepeatBlock-By&gt;</w:t>
      </w:r>
    </w:p>
    <w:p w14:paraId="1A6F3C3E"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866D3AA" w14:textId="77777777" w:rsidR="005E1CDD" w:rsidRPr="00850665" w:rsidRDefault="005E1CDD" w:rsidP="005E1CDD">
      <w:pPr>
        <w:pStyle w:val="NormalBold"/>
      </w:pPr>
      <w:r w:rsidRPr="00F2020A">
        <w:rPr>
          <w:rStyle w:val="HideTWBExt"/>
          <w:b w:val="0"/>
        </w:rPr>
        <w:t>&lt;Article&gt;</w:t>
      </w:r>
      <w:r w:rsidRPr="00850665">
        <w:t>Considerando C</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92682C5" w14:textId="77777777" w:rsidTr="00A900C3">
        <w:trPr>
          <w:trHeight w:hRule="exact" w:val="240"/>
          <w:jc w:val="center"/>
        </w:trPr>
        <w:tc>
          <w:tcPr>
            <w:tcW w:w="9752" w:type="dxa"/>
            <w:gridSpan w:val="2"/>
            <w:tcBorders>
              <w:top w:val="nil"/>
              <w:left w:val="nil"/>
              <w:bottom w:val="nil"/>
              <w:right w:val="nil"/>
            </w:tcBorders>
          </w:tcPr>
          <w:p w14:paraId="5BD302FD" w14:textId="77777777" w:rsidR="005E1CDD" w:rsidRPr="00850665" w:rsidRDefault="005E1CDD" w:rsidP="00A900C3"/>
        </w:tc>
      </w:tr>
      <w:tr w:rsidR="005E1CDD" w:rsidRPr="00850665" w14:paraId="5864ADEF" w14:textId="77777777" w:rsidTr="00A900C3">
        <w:trPr>
          <w:trHeight w:val="240"/>
          <w:jc w:val="center"/>
        </w:trPr>
        <w:tc>
          <w:tcPr>
            <w:tcW w:w="4876" w:type="dxa"/>
            <w:tcBorders>
              <w:top w:val="nil"/>
              <w:left w:val="nil"/>
              <w:bottom w:val="nil"/>
              <w:right w:val="nil"/>
            </w:tcBorders>
          </w:tcPr>
          <w:p w14:paraId="657397C1"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E91BF4D" w14:textId="77777777" w:rsidR="005E1CDD" w:rsidRPr="00850665" w:rsidRDefault="005E1CDD" w:rsidP="00A900C3">
            <w:pPr>
              <w:pStyle w:val="AmColumnHeading"/>
            </w:pPr>
            <w:r w:rsidRPr="00850665">
              <w:t>Emendamento</w:t>
            </w:r>
          </w:p>
        </w:tc>
      </w:tr>
      <w:tr w:rsidR="005E1CDD" w:rsidRPr="00850665" w14:paraId="21EF9A59" w14:textId="77777777" w:rsidTr="00A900C3">
        <w:trPr>
          <w:jc w:val="center"/>
        </w:trPr>
        <w:tc>
          <w:tcPr>
            <w:tcW w:w="4876" w:type="dxa"/>
            <w:tcBorders>
              <w:top w:val="nil"/>
              <w:left w:val="nil"/>
              <w:bottom w:val="nil"/>
              <w:right w:val="nil"/>
            </w:tcBorders>
          </w:tcPr>
          <w:p w14:paraId="2971962C" w14:textId="77777777" w:rsidR="005E1CDD" w:rsidRPr="00850665" w:rsidRDefault="005E1CDD" w:rsidP="00A900C3">
            <w:pPr>
              <w:pStyle w:val="Normal6a"/>
            </w:pPr>
            <w:r w:rsidRPr="00850665">
              <w:t>C.</w:t>
            </w:r>
            <w:r w:rsidRPr="00850665">
              <w:tab/>
              <w:t>considerando che un'efficace cooperazione UE-Canada basata su leadership e responsabilità congiunte è fondamentale per affrontare le sfide globali, quali la guerra della Russia contro l'Ucraina, la guerra ibrida della Russia contro le società democratiche, la concorrenza geopolitica nell'Artico, la crescente assertività della Cina,</w:t>
            </w:r>
            <w:r w:rsidRPr="00850665">
              <w:rPr>
                <w:b/>
                <w:i/>
              </w:rPr>
              <w:t xml:space="preserve"> l'accresciuta volatilità nella politica estera degli Stati Uniti, i cambiamenti climatici e</w:t>
            </w:r>
            <w:r w:rsidRPr="00850665">
              <w:t xml:space="preserve"> la situazione in Medio Oriente;</w:t>
            </w:r>
          </w:p>
        </w:tc>
        <w:tc>
          <w:tcPr>
            <w:tcW w:w="4876" w:type="dxa"/>
            <w:tcBorders>
              <w:top w:val="nil"/>
              <w:left w:val="nil"/>
              <w:bottom w:val="nil"/>
              <w:right w:val="nil"/>
            </w:tcBorders>
          </w:tcPr>
          <w:p w14:paraId="059AE27D" w14:textId="77777777" w:rsidR="005E1CDD" w:rsidRPr="00850665" w:rsidRDefault="005E1CDD" w:rsidP="00A900C3">
            <w:pPr>
              <w:pStyle w:val="Normal6a"/>
            </w:pPr>
            <w:r w:rsidRPr="00850665">
              <w:t>C.</w:t>
            </w:r>
            <w:r w:rsidRPr="00850665">
              <w:tab/>
              <w:t>considerando che un'efficace cooperazione UE-Canada basata su leadership e responsabilità congiunte è fondamentale per affrontare le sfide globali, quali la guerra della Russia contro l'Ucraina, la guerra ibrida della Russia contro le società democratiche, la concorrenza geopolitica nell'Artico, la crescente assertività della Cina,</w:t>
            </w:r>
            <w:r w:rsidRPr="00850665">
              <w:rPr>
                <w:b/>
                <w:i/>
              </w:rPr>
              <w:t xml:space="preserve"> il massacro dei cristiani in Nigeria,</w:t>
            </w:r>
            <w:r w:rsidRPr="00850665">
              <w:t xml:space="preserve"> la </w:t>
            </w:r>
            <w:r w:rsidRPr="00850665">
              <w:rPr>
                <w:b/>
                <w:i/>
              </w:rPr>
              <w:t>fragile</w:t>
            </w:r>
            <w:r w:rsidRPr="00850665">
              <w:t xml:space="preserve"> situazione </w:t>
            </w:r>
            <w:r w:rsidRPr="00850665">
              <w:rPr>
                <w:b/>
                <w:i/>
              </w:rPr>
              <w:t>in Nepal, l'instabilità</w:t>
            </w:r>
            <w:r w:rsidRPr="00850665">
              <w:t xml:space="preserve"> in Medio Oriente</w:t>
            </w:r>
            <w:r w:rsidRPr="00850665">
              <w:rPr>
                <w:b/>
                <w:i/>
              </w:rPr>
              <w:t>, il revisionismo turco nell'Egeo e nel Mediterraneo orientale e il crescente flusso di migranti illegali</w:t>
            </w:r>
            <w:r w:rsidRPr="00850665">
              <w:t>;</w:t>
            </w:r>
          </w:p>
        </w:tc>
      </w:tr>
    </w:tbl>
    <w:p w14:paraId="00010002"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4169FEA1" w14:textId="77777777" w:rsidR="005E1CDD" w:rsidRPr="00850665" w:rsidRDefault="005E1CDD" w:rsidP="005E1CDD">
      <w:r w:rsidRPr="00F2020A">
        <w:rPr>
          <w:rStyle w:val="HideTWBExt"/>
        </w:rPr>
        <w:t>&lt;/Amend&gt;</w:t>
      </w:r>
    </w:p>
    <w:p w14:paraId="05CBAED8"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16</w:t>
      </w:r>
      <w:r w:rsidRPr="00F2020A">
        <w:rPr>
          <w:rStyle w:val="HideTWBExt"/>
          <w:b w:val="0"/>
        </w:rPr>
        <w:t>&lt;/NumAm&gt;</w:t>
      </w:r>
    </w:p>
    <w:p w14:paraId="71FF435F" w14:textId="77777777" w:rsidR="005E1CDD" w:rsidRPr="00850665" w:rsidRDefault="005E1CDD" w:rsidP="005E1CDD">
      <w:pPr>
        <w:pStyle w:val="NormalBold"/>
      </w:pPr>
      <w:r w:rsidRPr="00F2020A">
        <w:rPr>
          <w:rStyle w:val="HideTWBExt"/>
          <w:b w:val="0"/>
        </w:rPr>
        <w:t>&lt;RepeatBlock-By&gt;&lt;Members&gt;</w:t>
      </w:r>
      <w:r w:rsidRPr="00850665">
        <w:t>Arkadiusz Mularczyk</w:t>
      </w:r>
      <w:r w:rsidRPr="00F2020A">
        <w:rPr>
          <w:rStyle w:val="HideTWBExt"/>
          <w:b w:val="0"/>
        </w:rPr>
        <w:t>&lt;/Members&gt;</w:t>
      </w:r>
    </w:p>
    <w:p w14:paraId="68C88879" w14:textId="77777777" w:rsidR="005E1CDD" w:rsidRPr="00850665" w:rsidRDefault="005E1CDD" w:rsidP="005E1CDD">
      <w:pPr>
        <w:pStyle w:val="NormalBold"/>
      </w:pPr>
      <w:r w:rsidRPr="00F2020A">
        <w:rPr>
          <w:rStyle w:val="HideTWBExt"/>
          <w:b w:val="0"/>
        </w:rPr>
        <w:t>&lt;/RepeatBlock-By&gt;</w:t>
      </w:r>
    </w:p>
    <w:p w14:paraId="702878A0"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BA876D4" w14:textId="77777777" w:rsidR="005E1CDD" w:rsidRPr="00850665" w:rsidRDefault="005E1CDD" w:rsidP="005E1CDD">
      <w:pPr>
        <w:pStyle w:val="NormalBold"/>
      </w:pPr>
      <w:r w:rsidRPr="00F2020A">
        <w:rPr>
          <w:rStyle w:val="HideTWBExt"/>
          <w:b w:val="0"/>
        </w:rPr>
        <w:t>&lt;Article&gt;</w:t>
      </w:r>
      <w:r w:rsidRPr="00850665">
        <w:t>Considerando C</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AF1A6F3" w14:textId="77777777" w:rsidTr="00A900C3">
        <w:trPr>
          <w:trHeight w:hRule="exact" w:val="240"/>
          <w:jc w:val="center"/>
        </w:trPr>
        <w:tc>
          <w:tcPr>
            <w:tcW w:w="9752" w:type="dxa"/>
            <w:gridSpan w:val="2"/>
            <w:tcBorders>
              <w:top w:val="nil"/>
              <w:left w:val="nil"/>
              <w:bottom w:val="nil"/>
              <w:right w:val="nil"/>
            </w:tcBorders>
          </w:tcPr>
          <w:p w14:paraId="68E381A6" w14:textId="77777777" w:rsidR="005E1CDD" w:rsidRPr="00850665" w:rsidRDefault="005E1CDD" w:rsidP="00A900C3"/>
        </w:tc>
      </w:tr>
      <w:tr w:rsidR="005E1CDD" w:rsidRPr="00850665" w14:paraId="026211FB" w14:textId="77777777" w:rsidTr="00A900C3">
        <w:trPr>
          <w:trHeight w:val="240"/>
          <w:jc w:val="center"/>
        </w:trPr>
        <w:tc>
          <w:tcPr>
            <w:tcW w:w="4876" w:type="dxa"/>
            <w:tcBorders>
              <w:top w:val="nil"/>
              <w:left w:val="nil"/>
              <w:bottom w:val="nil"/>
              <w:right w:val="nil"/>
            </w:tcBorders>
          </w:tcPr>
          <w:p w14:paraId="239EBCD4"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BBED0EF" w14:textId="77777777" w:rsidR="005E1CDD" w:rsidRPr="00850665" w:rsidRDefault="005E1CDD" w:rsidP="00A900C3">
            <w:pPr>
              <w:pStyle w:val="AmColumnHeading"/>
            </w:pPr>
            <w:r w:rsidRPr="00850665">
              <w:t>Emendamento</w:t>
            </w:r>
          </w:p>
        </w:tc>
      </w:tr>
      <w:tr w:rsidR="005E1CDD" w:rsidRPr="00850665" w14:paraId="732D29CF" w14:textId="77777777" w:rsidTr="00A900C3">
        <w:trPr>
          <w:jc w:val="center"/>
        </w:trPr>
        <w:tc>
          <w:tcPr>
            <w:tcW w:w="4876" w:type="dxa"/>
            <w:tcBorders>
              <w:top w:val="nil"/>
              <w:left w:val="nil"/>
              <w:bottom w:val="nil"/>
              <w:right w:val="nil"/>
            </w:tcBorders>
          </w:tcPr>
          <w:p w14:paraId="075883A8" w14:textId="77777777" w:rsidR="005E1CDD" w:rsidRPr="00850665" w:rsidRDefault="005E1CDD" w:rsidP="00A900C3">
            <w:pPr>
              <w:pStyle w:val="Normal6a"/>
            </w:pPr>
            <w:r w:rsidRPr="00850665">
              <w:t>C.</w:t>
            </w:r>
            <w:r w:rsidRPr="00850665">
              <w:tab/>
              <w:t>considerando che un'efficace cooperazione UE-Canada basata su leadership e responsabilità congiunte è fondamentale per affrontare le sfide globali, quali la guerra della Russia contro l'Ucraina, la guerra ibrida della Russia contro le società democratiche, la concorrenza geopolitica nell'Artico, la crescente assertività della Cina,</w:t>
            </w:r>
            <w:r w:rsidRPr="00850665">
              <w:rPr>
                <w:b/>
                <w:i/>
              </w:rPr>
              <w:t xml:space="preserve"> l'accresciuta volatilità nella politica estera degli Stati Uniti, i cambiamenti climatici e</w:t>
            </w:r>
            <w:r w:rsidRPr="00850665">
              <w:t xml:space="preserve"> la situazione in Medio Oriente;</w:t>
            </w:r>
          </w:p>
        </w:tc>
        <w:tc>
          <w:tcPr>
            <w:tcW w:w="4876" w:type="dxa"/>
            <w:tcBorders>
              <w:top w:val="nil"/>
              <w:left w:val="nil"/>
              <w:bottom w:val="nil"/>
              <w:right w:val="nil"/>
            </w:tcBorders>
          </w:tcPr>
          <w:p w14:paraId="69BF83B8" w14:textId="77777777" w:rsidR="005E1CDD" w:rsidRPr="00850665" w:rsidRDefault="005E1CDD" w:rsidP="00A900C3">
            <w:pPr>
              <w:pStyle w:val="Normal6a"/>
            </w:pPr>
            <w:r w:rsidRPr="00850665">
              <w:t>C.</w:t>
            </w:r>
            <w:r w:rsidRPr="00850665">
              <w:tab/>
              <w:t>considerando che un'efficace cooperazione UE-Canada basata su leadership e responsabilità congiunte è fondamentale per affrontare le sfide globali, quali la guerra della Russia contro l'Ucraina, la guerra ibrida della Russia contro le società democratiche, la concorrenza geopolitica nell'Artico, la crescente assertività della Cina,</w:t>
            </w:r>
            <w:r w:rsidRPr="00850665">
              <w:rPr>
                <w:b/>
                <w:i/>
              </w:rPr>
              <w:t xml:space="preserve"> il massacro dei cristiani in Nigeria,</w:t>
            </w:r>
            <w:r w:rsidRPr="00850665">
              <w:t xml:space="preserve"> la </w:t>
            </w:r>
            <w:r w:rsidRPr="00850665">
              <w:rPr>
                <w:b/>
                <w:i/>
              </w:rPr>
              <w:t>fragile</w:t>
            </w:r>
            <w:r w:rsidRPr="00850665">
              <w:t xml:space="preserve"> situazione </w:t>
            </w:r>
            <w:r w:rsidRPr="00850665">
              <w:rPr>
                <w:b/>
                <w:i/>
              </w:rPr>
              <w:t>in Nepal, l'instabilità</w:t>
            </w:r>
            <w:r w:rsidRPr="00850665">
              <w:t xml:space="preserve"> in Medio Oriente</w:t>
            </w:r>
            <w:r w:rsidRPr="00850665">
              <w:rPr>
                <w:b/>
                <w:i/>
              </w:rPr>
              <w:t>, il revisionismo turco nell'Egeo e nel Mediterraneo orientale e il crescente flusso di migranti illegali</w:t>
            </w:r>
            <w:r w:rsidRPr="00850665">
              <w:t>;</w:t>
            </w:r>
          </w:p>
        </w:tc>
      </w:tr>
    </w:tbl>
    <w:p w14:paraId="26A9E469"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5EAC4D82" w14:textId="77777777" w:rsidR="005E1CDD" w:rsidRPr="00850665" w:rsidRDefault="005E1CDD" w:rsidP="005E1CDD">
      <w:r w:rsidRPr="00F2020A">
        <w:rPr>
          <w:rStyle w:val="HideTWBExt"/>
        </w:rPr>
        <w:t>&lt;/Amend&gt;</w:t>
      </w:r>
    </w:p>
    <w:p w14:paraId="5FEBC1A2"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17</w:t>
      </w:r>
      <w:r w:rsidRPr="00F2020A">
        <w:rPr>
          <w:rStyle w:val="HideTWBExt"/>
          <w:b w:val="0"/>
        </w:rPr>
        <w:t>&lt;/NumAm&gt;</w:t>
      </w:r>
    </w:p>
    <w:p w14:paraId="727045C8"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Hilde Vautmans, Bernard Guetta, Marie-Agnes Strack-Zimmermann, Nathalie Loiseau, Marjan Šarec</w:t>
      </w:r>
      <w:r w:rsidRPr="00F2020A">
        <w:rPr>
          <w:rStyle w:val="HideTWBExt"/>
          <w:b w:val="0"/>
        </w:rPr>
        <w:t>&lt;/Members&gt;</w:t>
      </w:r>
    </w:p>
    <w:p w14:paraId="5831F301" w14:textId="77777777" w:rsidR="005E1CDD" w:rsidRPr="00850665" w:rsidRDefault="005E1CDD" w:rsidP="005E1CDD">
      <w:pPr>
        <w:pStyle w:val="NormalBold"/>
      </w:pPr>
      <w:r w:rsidRPr="00F2020A">
        <w:rPr>
          <w:rStyle w:val="HideTWBExt"/>
          <w:b w:val="0"/>
        </w:rPr>
        <w:t>&lt;/RepeatBlock-By&gt;</w:t>
      </w:r>
    </w:p>
    <w:p w14:paraId="0F445631"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BAB4DB2" w14:textId="77777777" w:rsidR="005E1CDD" w:rsidRPr="00850665" w:rsidRDefault="005E1CDD" w:rsidP="005E1CDD">
      <w:pPr>
        <w:pStyle w:val="NormalBold"/>
      </w:pPr>
      <w:r w:rsidRPr="00F2020A">
        <w:rPr>
          <w:rStyle w:val="HideTWBExt"/>
          <w:b w:val="0"/>
        </w:rPr>
        <w:t>&lt;Article&gt;</w:t>
      </w:r>
      <w:r w:rsidRPr="00850665">
        <w:t>Considerando C</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D9DE82C" w14:textId="77777777" w:rsidTr="00A900C3">
        <w:trPr>
          <w:trHeight w:hRule="exact" w:val="240"/>
          <w:jc w:val="center"/>
        </w:trPr>
        <w:tc>
          <w:tcPr>
            <w:tcW w:w="9752" w:type="dxa"/>
            <w:gridSpan w:val="2"/>
            <w:tcBorders>
              <w:top w:val="nil"/>
              <w:left w:val="nil"/>
              <w:bottom w:val="nil"/>
              <w:right w:val="nil"/>
            </w:tcBorders>
          </w:tcPr>
          <w:p w14:paraId="05D092D7" w14:textId="77777777" w:rsidR="005E1CDD" w:rsidRPr="00850665" w:rsidRDefault="005E1CDD" w:rsidP="00A900C3"/>
        </w:tc>
      </w:tr>
      <w:tr w:rsidR="005E1CDD" w:rsidRPr="00850665" w14:paraId="39925B37" w14:textId="77777777" w:rsidTr="00A900C3">
        <w:trPr>
          <w:trHeight w:val="240"/>
          <w:jc w:val="center"/>
        </w:trPr>
        <w:tc>
          <w:tcPr>
            <w:tcW w:w="4876" w:type="dxa"/>
            <w:tcBorders>
              <w:top w:val="nil"/>
              <w:left w:val="nil"/>
              <w:bottom w:val="nil"/>
              <w:right w:val="nil"/>
            </w:tcBorders>
          </w:tcPr>
          <w:p w14:paraId="1DE09DF4"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D18556F" w14:textId="77777777" w:rsidR="005E1CDD" w:rsidRPr="00850665" w:rsidRDefault="005E1CDD" w:rsidP="00A900C3">
            <w:pPr>
              <w:pStyle w:val="AmColumnHeading"/>
            </w:pPr>
            <w:r w:rsidRPr="00850665">
              <w:t>Emendamento</w:t>
            </w:r>
          </w:p>
        </w:tc>
      </w:tr>
      <w:tr w:rsidR="005E1CDD" w:rsidRPr="00850665" w14:paraId="3AAFB826" w14:textId="77777777" w:rsidTr="00A900C3">
        <w:trPr>
          <w:jc w:val="center"/>
        </w:trPr>
        <w:tc>
          <w:tcPr>
            <w:tcW w:w="4876" w:type="dxa"/>
            <w:tcBorders>
              <w:top w:val="nil"/>
              <w:left w:val="nil"/>
              <w:bottom w:val="nil"/>
              <w:right w:val="nil"/>
            </w:tcBorders>
          </w:tcPr>
          <w:p w14:paraId="3EC2294B" w14:textId="77777777" w:rsidR="005E1CDD" w:rsidRPr="00850665" w:rsidRDefault="005E1CDD" w:rsidP="00A900C3">
            <w:pPr>
              <w:pStyle w:val="Normal6a"/>
            </w:pPr>
            <w:r w:rsidRPr="00850665">
              <w:t>C.</w:t>
            </w:r>
            <w:r w:rsidRPr="00850665">
              <w:tab/>
              <w:t xml:space="preserve">considerando che un'efficace cooperazione UE-Canada basata su leadership e responsabilità congiunte è fondamentale per affrontare le sfide globali, quali la guerra della Russia contro l'Ucraina, la guerra ibrida della Russia contro le società democratiche, la concorrenza geopolitica nell'Artico, </w:t>
            </w:r>
            <w:r w:rsidRPr="00850665">
              <w:rPr>
                <w:b/>
                <w:i/>
              </w:rPr>
              <w:t>la crescente assertività</w:t>
            </w:r>
            <w:r w:rsidRPr="00850665">
              <w:t xml:space="preserve"> della Cina, l'accresciuta volatilità nella politica estera degli Stati Uniti, i cambiamenti climatici e la situazione in Medio Oriente;</w:t>
            </w:r>
          </w:p>
        </w:tc>
        <w:tc>
          <w:tcPr>
            <w:tcW w:w="4876" w:type="dxa"/>
            <w:tcBorders>
              <w:top w:val="nil"/>
              <w:left w:val="nil"/>
              <w:bottom w:val="nil"/>
              <w:right w:val="nil"/>
            </w:tcBorders>
          </w:tcPr>
          <w:p w14:paraId="39B6F3B2" w14:textId="77777777" w:rsidR="005E1CDD" w:rsidRPr="00850665" w:rsidRDefault="005E1CDD" w:rsidP="00A900C3">
            <w:pPr>
              <w:pStyle w:val="Normal6a"/>
            </w:pPr>
            <w:r w:rsidRPr="00850665">
              <w:t>C.</w:t>
            </w:r>
            <w:r w:rsidRPr="00850665">
              <w:tab/>
              <w:t xml:space="preserve">considerando che un'efficace cooperazione UE-Canada basata su leadership e responsabilità congiunte è fondamentale per affrontare le sfide globali, quali la guerra della Russia contro l'Ucraina, la guerra ibrida della Russia contro le società democratiche, la concorrenza geopolitica nell'Artico, </w:t>
            </w:r>
            <w:r w:rsidRPr="00850665">
              <w:rPr>
                <w:b/>
                <w:i/>
              </w:rPr>
              <w:t>le azioni sempre più assertive</w:t>
            </w:r>
            <w:r w:rsidRPr="00850665">
              <w:t xml:space="preserve"> della Cina </w:t>
            </w:r>
            <w:r w:rsidRPr="00850665">
              <w:rPr>
                <w:b/>
                <w:bCs/>
                <w:i/>
                <w:iCs/>
              </w:rPr>
              <w:t>al di fuori dei quadri stabiliti a livello internazionale</w:t>
            </w:r>
            <w:r w:rsidRPr="00850665">
              <w:t>, l'accresciuta volatilità nella politica estera degli Stati Uniti, i cambiamenti climatici e la situazione in Medio Oriente;</w:t>
            </w:r>
          </w:p>
        </w:tc>
      </w:tr>
    </w:tbl>
    <w:p w14:paraId="02386466"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48704152" w14:textId="77777777" w:rsidR="005E1CDD" w:rsidRPr="00850665" w:rsidRDefault="005E1CDD" w:rsidP="005E1CDD">
      <w:r w:rsidRPr="00F2020A">
        <w:rPr>
          <w:rStyle w:val="HideTWBExt"/>
        </w:rPr>
        <w:t>&lt;/Amend&gt;</w:t>
      </w:r>
    </w:p>
    <w:p w14:paraId="356231C4"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18</w:t>
      </w:r>
      <w:r w:rsidRPr="00F2020A">
        <w:rPr>
          <w:rStyle w:val="HideTWBExt"/>
          <w:b w:val="0"/>
        </w:rPr>
        <w:t>&lt;/NumAm&gt;</w:t>
      </w:r>
    </w:p>
    <w:p w14:paraId="131BEF44" w14:textId="77777777" w:rsidR="005E1CDD" w:rsidRPr="00850665" w:rsidRDefault="005E1CDD" w:rsidP="005E1CDD">
      <w:pPr>
        <w:pStyle w:val="NormalBold"/>
      </w:pPr>
      <w:r w:rsidRPr="00F2020A">
        <w:rPr>
          <w:rStyle w:val="HideTWBExt"/>
          <w:b w:val="0"/>
        </w:rPr>
        <w:t>&lt;RepeatBlock-By&gt;&lt;Members&gt;</w:t>
      </w:r>
      <w:r w:rsidRPr="00850665">
        <w:t>Miriam Lexmann</w:t>
      </w:r>
      <w:r w:rsidRPr="00F2020A">
        <w:rPr>
          <w:rStyle w:val="HideTWBExt"/>
          <w:b w:val="0"/>
        </w:rPr>
        <w:t>&lt;/Members&gt;</w:t>
      </w:r>
    </w:p>
    <w:p w14:paraId="31B6CCFC" w14:textId="77777777" w:rsidR="005E1CDD" w:rsidRPr="00850665" w:rsidRDefault="005E1CDD" w:rsidP="005E1CDD">
      <w:pPr>
        <w:pStyle w:val="NormalBold"/>
      </w:pPr>
      <w:r w:rsidRPr="00F2020A">
        <w:rPr>
          <w:rStyle w:val="HideTWBExt"/>
          <w:b w:val="0"/>
        </w:rPr>
        <w:t>&lt;/RepeatBlock-By&gt;</w:t>
      </w:r>
    </w:p>
    <w:p w14:paraId="4CE2ABC0"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EE3B42D" w14:textId="77777777" w:rsidR="005E1CDD" w:rsidRPr="00850665" w:rsidRDefault="005E1CDD" w:rsidP="005E1CDD">
      <w:pPr>
        <w:pStyle w:val="NormalBold"/>
      </w:pPr>
      <w:r w:rsidRPr="00F2020A">
        <w:rPr>
          <w:rStyle w:val="HideTWBExt"/>
          <w:b w:val="0"/>
        </w:rPr>
        <w:t>&lt;Article&gt;</w:t>
      </w:r>
      <w:r w:rsidRPr="00850665">
        <w:t>Considerando C</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FC82DA2" w14:textId="77777777" w:rsidTr="00A900C3">
        <w:trPr>
          <w:trHeight w:hRule="exact" w:val="240"/>
          <w:jc w:val="center"/>
        </w:trPr>
        <w:tc>
          <w:tcPr>
            <w:tcW w:w="9752" w:type="dxa"/>
            <w:gridSpan w:val="2"/>
            <w:tcBorders>
              <w:top w:val="nil"/>
              <w:left w:val="nil"/>
              <w:bottom w:val="nil"/>
              <w:right w:val="nil"/>
            </w:tcBorders>
          </w:tcPr>
          <w:p w14:paraId="7083EA80" w14:textId="77777777" w:rsidR="005E1CDD" w:rsidRPr="00850665" w:rsidRDefault="005E1CDD" w:rsidP="00A900C3"/>
        </w:tc>
      </w:tr>
      <w:tr w:rsidR="005E1CDD" w:rsidRPr="00850665" w14:paraId="74D2CA95" w14:textId="77777777" w:rsidTr="00A900C3">
        <w:trPr>
          <w:trHeight w:val="240"/>
          <w:jc w:val="center"/>
        </w:trPr>
        <w:tc>
          <w:tcPr>
            <w:tcW w:w="4876" w:type="dxa"/>
            <w:tcBorders>
              <w:top w:val="nil"/>
              <w:left w:val="nil"/>
              <w:bottom w:val="nil"/>
              <w:right w:val="nil"/>
            </w:tcBorders>
          </w:tcPr>
          <w:p w14:paraId="0D8B6085"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702786D" w14:textId="77777777" w:rsidR="005E1CDD" w:rsidRPr="00850665" w:rsidRDefault="005E1CDD" w:rsidP="00A900C3">
            <w:pPr>
              <w:pStyle w:val="AmColumnHeading"/>
            </w:pPr>
            <w:r w:rsidRPr="00850665">
              <w:t>Emendamento</w:t>
            </w:r>
          </w:p>
        </w:tc>
      </w:tr>
      <w:tr w:rsidR="005E1CDD" w:rsidRPr="00850665" w14:paraId="75EFC94D" w14:textId="77777777" w:rsidTr="00A900C3">
        <w:trPr>
          <w:jc w:val="center"/>
        </w:trPr>
        <w:tc>
          <w:tcPr>
            <w:tcW w:w="4876" w:type="dxa"/>
            <w:tcBorders>
              <w:top w:val="nil"/>
              <w:left w:val="nil"/>
              <w:bottom w:val="nil"/>
              <w:right w:val="nil"/>
            </w:tcBorders>
          </w:tcPr>
          <w:p w14:paraId="55B29FED" w14:textId="77777777" w:rsidR="005E1CDD" w:rsidRPr="00850665" w:rsidRDefault="005E1CDD" w:rsidP="00A900C3">
            <w:pPr>
              <w:pStyle w:val="Normal6a"/>
            </w:pPr>
            <w:r w:rsidRPr="00850665">
              <w:t>C.</w:t>
            </w:r>
            <w:r w:rsidRPr="00850665">
              <w:tab/>
              <w:t>considerando che un'efficace cooperazione UE-Canada basata su leadership e responsabilità congiunte è fondamentale per affrontare le sfide globali, quali la guerra della Russia contro l'Ucraina, la guerra ibrida della Russia contro le società democratiche, la concorrenza geopolitica nell'Artico, la crescente assertività della Cina, l'accresciuta volatilità nella politica estera degli Stati Uniti, i cambiamenti climatici e la situazione in Medio Oriente;</w:t>
            </w:r>
          </w:p>
        </w:tc>
        <w:tc>
          <w:tcPr>
            <w:tcW w:w="4876" w:type="dxa"/>
            <w:tcBorders>
              <w:top w:val="nil"/>
              <w:left w:val="nil"/>
              <w:bottom w:val="nil"/>
              <w:right w:val="nil"/>
            </w:tcBorders>
          </w:tcPr>
          <w:p w14:paraId="40AE3338" w14:textId="77777777" w:rsidR="005E1CDD" w:rsidRPr="00850665" w:rsidRDefault="005E1CDD" w:rsidP="00A900C3">
            <w:pPr>
              <w:pStyle w:val="Normal6a"/>
            </w:pPr>
            <w:r w:rsidRPr="00850665">
              <w:t>C.</w:t>
            </w:r>
            <w:r w:rsidRPr="00850665">
              <w:tab/>
              <w:t xml:space="preserve">considerando che un'efficace cooperazione UE-Canada basata su leadership e responsabilità congiunte è fondamentale per affrontare le sfide globali, quali la guerra della Russia contro l'Ucraina, la guerra ibrida della Russia contro le società democratiche, la concorrenza geopolitica nell'Artico, la crescente assertività della Cina </w:t>
            </w:r>
            <w:r w:rsidRPr="00850665">
              <w:rPr>
                <w:b/>
                <w:i/>
              </w:rPr>
              <w:t>e la sua coercizione economica</w:t>
            </w:r>
            <w:r w:rsidRPr="00850665">
              <w:t>, l'accresciuta volatilità nella politica estera degli Stati Uniti, i cambiamenti climatici e la situazione in Medio Oriente;</w:t>
            </w:r>
          </w:p>
        </w:tc>
      </w:tr>
    </w:tbl>
    <w:p w14:paraId="0B0A86A3"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DDBD1D7" w14:textId="77777777" w:rsidR="005E1CDD" w:rsidRPr="00850665" w:rsidRDefault="005E1CDD" w:rsidP="005E1CDD">
      <w:r w:rsidRPr="00F2020A">
        <w:rPr>
          <w:rStyle w:val="HideTWBExt"/>
        </w:rPr>
        <w:t>&lt;/Amend&gt;</w:t>
      </w:r>
    </w:p>
    <w:p w14:paraId="3A67B544"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19</w:t>
      </w:r>
      <w:r w:rsidRPr="00F2020A">
        <w:rPr>
          <w:rStyle w:val="HideTWBExt"/>
          <w:b w:val="0"/>
        </w:rPr>
        <w:t>&lt;/NumAm&gt;</w:t>
      </w:r>
    </w:p>
    <w:p w14:paraId="37A1D3A3" w14:textId="77777777" w:rsidR="005E1CDD" w:rsidRPr="00850665" w:rsidRDefault="005E1CDD" w:rsidP="005E1CDD">
      <w:pPr>
        <w:pStyle w:val="NormalBold"/>
      </w:pPr>
      <w:r w:rsidRPr="00F2020A">
        <w:rPr>
          <w:rStyle w:val="HideTWBExt"/>
          <w:b w:val="0"/>
        </w:rPr>
        <w:t>&lt;RepeatBlock-By&gt;&lt;Members&gt;</w:t>
      </w:r>
      <w:r w:rsidRPr="00850665">
        <w:t>Sebastian Tynkkynen</w:t>
      </w:r>
      <w:r w:rsidRPr="00F2020A">
        <w:rPr>
          <w:rStyle w:val="HideTWBExt"/>
          <w:b w:val="0"/>
        </w:rPr>
        <w:t>&lt;/Members&gt;</w:t>
      </w:r>
    </w:p>
    <w:p w14:paraId="5640D733" w14:textId="77777777" w:rsidR="005E1CDD" w:rsidRPr="00850665" w:rsidRDefault="005E1CDD" w:rsidP="005E1CDD">
      <w:pPr>
        <w:pStyle w:val="NormalBold"/>
      </w:pPr>
      <w:r w:rsidRPr="00F2020A">
        <w:rPr>
          <w:rStyle w:val="HideTWBExt"/>
          <w:b w:val="0"/>
        </w:rPr>
        <w:t>&lt;/RepeatBlock-By&gt;</w:t>
      </w:r>
    </w:p>
    <w:p w14:paraId="108CA835"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7F1DA336" w14:textId="77777777" w:rsidR="005E1CDD" w:rsidRPr="00850665" w:rsidRDefault="005E1CDD" w:rsidP="005E1CDD">
      <w:pPr>
        <w:pStyle w:val="NormalBold"/>
      </w:pPr>
      <w:r w:rsidRPr="00F2020A">
        <w:rPr>
          <w:rStyle w:val="HideTWBExt"/>
          <w:b w:val="0"/>
        </w:rPr>
        <w:t>&lt;Article&gt;</w:t>
      </w:r>
      <w:r w:rsidRPr="00850665">
        <w:t>Considerando C</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E3DB2A8" w14:textId="77777777" w:rsidTr="00A900C3">
        <w:trPr>
          <w:trHeight w:hRule="exact" w:val="240"/>
          <w:jc w:val="center"/>
        </w:trPr>
        <w:tc>
          <w:tcPr>
            <w:tcW w:w="9752" w:type="dxa"/>
            <w:gridSpan w:val="2"/>
            <w:tcBorders>
              <w:top w:val="nil"/>
              <w:left w:val="nil"/>
              <w:bottom w:val="nil"/>
              <w:right w:val="nil"/>
            </w:tcBorders>
          </w:tcPr>
          <w:p w14:paraId="2F0B4408" w14:textId="77777777" w:rsidR="005E1CDD" w:rsidRPr="00850665" w:rsidRDefault="005E1CDD" w:rsidP="00A900C3"/>
        </w:tc>
      </w:tr>
      <w:tr w:rsidR="005E1CDD" w:rsidRPr="00850665" w14:paraId="51595149" w14:textId="77777777" w:rsidTr="00A900C3">
        <w:trPr>
          <w:trHeight w:val="240"/>
          <w:jc w:val="center"/>
        </w:trPr>
        <w:tc>
          <w:tcPr>
            <w:tcW w:w="4876" w:type="dxa"/>
            <w:tcBorders>
              <w:top w:val="nil"/>
              <w:left w:val="nil"/>
              <w:bottom w:val="nil"/>
              <w:right w:val="nil"/>
            </w:tcBorders>
          </w:tcPr>
          <w:p w14:paraId="7FFBC95E"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9692264" w14:textId="77777777" w:rsidR="005E1CDD" w:rsidRPr="00850665" w:rsidRDefault="005E1CDD" w:rsidP="00A900C3">
            <w:pPr>
              <w:pStyle w:val="AmColumnHeading"/>
            </w:pPr>
            <w:r w:rsidRPr="00850665">
              <w:t>Emendamento</w:t>
            </w:r>
          </w:p>
        </w:tc>
      </w:tr>
      <w:tr w:rsidR="005E1CDD" w:rsidRPr="00850665" w14:paraId="7206A7F3" w14:textId="77777777" w:rsidTr="00A900C3">
        <w:trPr>
          <w:jc w:val="center"/>
        </w:trPr>
        <w:tc>
          <w:tcPr>
            <w:tcW w:w="4876" w:type="dxa"/>
            <w:tcBorders>
              <w:top w:val="nil"/>
              <w:left w:val="nil"/>
              <w:bottom w:val="nil"/>
              <w:right w:val="nil"/>
            </w:tcBorders>
          </w:tcPr>
          <w:p w14:paraId="6A903A34" w14:textId="77777777" w:rsidR="005E1CDD" w:rsidRPr="00850665" w:rsidRDefault="005E1CDD" w:rsidP="00A900C3">
            <w:pPr>
              <w:pStyle w:val="Normal6a"/>
            </w:pPr>
            <w:r w:rsidRPr="00850665">
              <w:t>C.</w:t>
            </w:r>
            <w:r w:rsidRPr="00850665">
              <w:tab/>
              <w:t xml:space="preserve">considerando che un'efficace cooperazione UE-Canada basata su leadership e responsabilità congiunte è fondamentale per affrontare le sfide globali, quali la guerra della Russia contro l'Ucraina, la guerra ibrida della Russia contro le società democratiche, la concorrenza geopolitica nell'Artico, </w:t>
            </w:r>
            <w:r w:rsidRPr="00850665">
              <w:rPr>
                <w:b/>
                <w:i/>
              </w:rPr>
              <w:t>la crescente assertività</w:t>
            </w:r>
            <w:r w:rsidRPr="00850665">
              <w:t xml:space="preserve"> della Cina</w:t>
            </w:r>
            <w:r w:rsidRPr="00850665">
              <w:rPr>
                <w:b/>
                <w:i/>
              </w:rPr>
              <w:t>, l'accresciuta volatilità nella politica estera degli Stati Uniti</w:t>
            </w:r>
            <w:r w:rsidRPr="00850665">
              <w:t>, i cambiamenti climatici e la situazione in Medio Oriente;</w:t>
            </w:r>
          </w:p>
        </w:tc>
        <w:tc>
          <w:tcPr>
            <w:tcW w:w="4876" w:type="dxa"/>
            <w:tcBorders>
              <w:top w:val="nil"/>
              <w:left w:val="nil"/>
              <w:bottom w:val="nil"/>
              <w:right w:val="nil"/>
            </w:tcBorders>
          </w:tcPr>
          <w:p w14:paraId="3A15D12E" w14:textId="77777777" w:rsidR="005E1CDD" w:rsidRPr="00850665" w:rsidRDefault="005E1CDD" w:rsidP="00A900C3">
            <w:pPr>
              <w:pStyle w:val="Normal6a"/>
            </w:pPr>
            <w:r w:rsidRPr="00850665">
              <w:t>C.</w:t>
            </w:r>
            <w:r w:rsidRPr="00850665">
              <w:tab/>
              <w:t xml:space="preserve">considerando che un'efficace cooperazione UE-Canada basata su leadership e responsabilità congiunte è fondamentale per affrontare le sfide globali, quali la guerra della Russia contro l'Ucraina, la guerra ibrida della Russia contro le società democratiche, la concorrenza geopolitica nell'Artico, </w:t>
            </w:r>
            <w:r w:rsidRPr="00850665">
              <w:rPr>
                <w:b/>
                <w:i/>
              </w:rPr>
              <w:t>le crescenti ambizioni di potere</w:t>
            </w:r>
            <w:r w:rsidRPr="00850665">
              <w:t xml:space="preserve"> della Cina, i cambiamenti climatici e la situazione in Medio Oriente;</w:t>
            </w:r>
          </w:p>
        </w:tc>
      </w:tr>
    </w:tbl>
    <w:p w14:paraId="0466181B"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5BB77CFA" w14:textId="77777777" w:rsidR="005E1CDD" w:rsidRPr="00850665" w:rsidRDefault="005E1CDD" w:rsidP="005E1CDD">
      <w:r w:rsidRPr="00F2020A">
        <w:rPr>
          <w:rStyle w:val="HideTWBExt"/>
        </w:rPr>
        <w:t>&lt;/Amend&gt;</w:t>
      </w:r>
    </w:p>
    <w:p w14:paraId="7F94902F"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20</w:t>
      </w:r>
      <w:r w:rsidRPr="00F2020A">
        <w:rPr>
          <w:rStyle w:val="HideTWBExt"/>
          <w:b w:val="0"/>
        </w:rPr>
        <w:t>&lt;/NumAm&gt;</w:t>
      </w:r>
    </w:p>
    <w:p w14:paraId="016C48EC" w14:textId="77777777" w:rsidR="005E1CDD" w:rsidRPr="00850665" w:rsidRDefault="005E1CDD" w:rsidP="005E1CDD">
      <w:pPr>
        <w:pStyle w:val="NormalBold"/>
      </w:pPr>
      <w:r w:rsidRPr="00F2020A">
        <w:rPr>
          <w:rStyle w:val="HideTWBExt"/>
          <w:b w:val="0"/>
        </w:rPr>
        <w:t>&lt;RepeatBlock-By&gt;&lt;Members&gt;</w:t>
      </w:r>
      <w:r w:rsidRPr="00850665">
        <w:t>Ville Niinistö</w:t>
      </w:r>
      <w:r w:rsidRPr="00F2020A">
        <w:rPr>
          <w:rStyle w:val="HideTWBExt"/>
          <w:b w:val="0"/>
        </w:rPr>
        <w:t>&lt;/Members&gt;</w:t>
      </w:r>
    </w:p>
    <w:p w14:paraId="3236444D" w14:textId="77777777" w:rsidR="005E1CDD" w:rsidRPr="00850665" w:rsidRDefault="005E1CDD" w:rsidP="005E1CDD">
      <w:r w:rsidRPr="00F2020A">
        <w:rPr>
          <w:rStyle w:val="HideTWBExt"/>
        </w:rPr>
        <w:t>&lt;AuNomDe&gt;</w:t>
      </w:r>
      <w:r w:rsidRPr="00F2020A">
        <w:rPr>
          <w:rStyle w:val="HideTWBInt"/>
        </w:rPr>
        <w:t>{Verts/ALE}</w:t>
      </w:r>
      <w:r w:rsidRPr="00850665">
        <w:t>a nome del gruppo Verts/ALE</w:t>
      </w:r>
      <w:r w:rsidRPr="00F2020A">
        <w:rPr>
          <w:rStyle w:val="HideTWBExt"/>
        </w:rPr>
        <w:t>&lt;/AuNomDe&gt;</w:t>
      </w:r>
    </w:p>
    <w:p w14:paraId="66E70B26" w14:textId="77777777" w:rsidR="005E1CDD" w:rsidRPr="00850665" w:rsidRDefault="005E1CDD" w:rsidP="005E1CDD">
      <w:pPr>
        <w:pStyle w:val="NormalBold"/>
      </w:pPr>
      <w:r w:rsidRPr="00F2020A">
        <w:rPr>
          <w:rStyle w:val="HideTWBExt"/>
          <w:b w:val="0"/>
        </w:rPr>
        <w:t>&lt;/RepeatBlock-By&gt;</w:t>
      </w:r>
    </w:p>
    <w:p w14:paraId="48A39997"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74823DA" w14:textId="77777777" w:rsidR="005E1CDD" w:rsidRPr="00850665" w:rsidRDefault="005E1CDD" w:rsidP="005E1CDD">
      <w:pPr>
        <w:pStyle w:val="NormalBold"/>
      </w:pPr>
      <w:r w:rsidRPr="00F2020A">
        <w:rPr>
          <w:rStyle w:val="HideTWBExt"/>
          <w:b w:val="0"/>
        </w:rPr>
        <w:t>&lt;Article&gt;</w:t>
      </w:r>
      <w:r w:rsidRPr="00850665">
        <w:t>Considerando D</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10CA8E39" w14:textId="77777777" w:rsidTr="00A900C3">
        <w:trPr>
          <w:trHeight w:hRule="exact" w:val="240"/>
          <w:jc w:val="center"/>
        </w:trPr>
        <w:tc>
          <w:tcPr>
            <w:tcW w:w="9752" w:type="dxa"/>
            <w:gridSpan w:val="2"/>
            <w:tcBorders>
              <w:top w:val="nil"/>
              <w:left w:val="nil"/>
              <w:bottom w:val="nil"/>
              <w:right w:val="nil"/>
            </w:tcBorders>
          </w:tcPr>
          <w:p w14:paraId="35942E8C" w14:textId="77777777" w:rsidR="005E1CDD" w:rsidRPr="00850665" w:rsidRDefault="005E1CDD" w:rsidP="00A900C3"/>
        </w:tc>
      </w:tr>
      <w:tr w:rsidR="005E1CDD" w:rsidRPr="00850665" w14:paraId="370982A1" w14:textId="77777777" w:rsidTr="00A900C3">
        <w:trPr>
          <w:trHeight w:val="240"/>
          <w:jc w:val="center"/>
        </w:trPr>
        <w:tc>
          <w:tcPr>
            <w:tcW w:w="4876" w:type="dxa"/>
            <w:tcBorders>
              <w:top w:val="nil"/>
              <w:left w:val="nil"/>
              <w:bottom w:val="nil"/>
              <w:right w:val="nil"/>
            </w:tcBorders>
          </w:tcPr>
          <w:p w14:paraId="45BEE09F"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6BC0B47" w14:textId="77777777" w:rsidR="005E1CDD" w:rsidRPr="00850665" w:rsidRDefault="005E1CDD" w:rsidP="00A900C3">
            <w:pPr>
              <w:pStyle w:val="AmColumnHeading"/>
            </w:pPr>
            <w:r w:rsidRPr="00850665">
              <w:t>Emendamento</w:t>
            </w:r>
          </w:p>
        </w:tc>
      </w:tr>
      <w:tr w:rsidR="005E1CDD" w:rsidRPr="00850665" w14:paraId="2C1A4AFD" w14:textId="77777777" w:rsidTr="00A900C3">
        <w:trPr>
          <w:jc w:val="center"/>
        </w:trPr>
        <w:tc>
          <w:tcPr>
            <w:tcW w:w="4876" w:type="dxa"/>
            <w:tcBorders>
              <w:top w:val="nil"/>
              <w:left w:val="nil"/>
              <w:bottom w:val="nil"/>
              <w:right w:val="nil"/>
            </w:tcBorders>
          </w:tcPr>
          <w:p w14:paraId="02E51A2E" w14:textId="77777777" w:rsidR="005E1CDD" w:rsidRPr="00850665" w:rsidRDefault="005E1CDD" w:rsidP="00A900C3">
            <w:pPr>
              <w:pStyle w:val="Normal6a"/>
            </w:pPr>
            <w:r w:rsidRPr="00850665">
              <w:t>D.</w:t>
            </w:r>
            <w:r w:rsidRPr="00850665">
              <w:tab/>
              <w:t>considerando che la cooperazione tra l'UE e il Canada nell'ambito dei quadri esistenti è essenziale per preservare e promuovere la prosperità per entrambe le parti; che tra gli esempi di tale cooperazione essenziale figurano la cooperazione commerciale ed economica, nonché le ambizioni comuni di affrontare sfide quali la transizione verde e digitale;</w:t>
            </w:r>
          </w:p>
        </w:tc>
        <w:tc>
          <w:tcPr>
            <w:tcW w:w="4876" w:type="dxa"/>
            <w:tcBorders>
              <w:top w:val="nil"/>
              <w:left w:val="nil"/>
              <w:bottom w:val="nil"/>
              <w:right w:val="nil"/>
            </w:tcBorders>
          </w:tcPr>
          <w:p w14:paraId="2A2A1953" w14:textId="77777777" w:rsidR="005E1CDD" w:rsidRPr="00850665" w:rsidRDefault="005E1CDD" w:rsidP="00A900C3">
            <w:pPr>
              <w:pStyle w:val="Normal6a"/>
            </w:pPr>
            <w:r w:rsidRPr="00850665">
              <w:t>D.</w:t>
            </w:r>
            <w:r w:rsidRPr="00850665">
              <w:tab/>
              <w:t>considerando che la cooperazione tra l'UE e il Canada nell'ambito dei quadri esistenti è essenziale per preservare e promuovere la prosperità per entrambe le parti; che tra gli esempi di tale cooperazione essenziale figurano la cooperazione commerciale ed economica, nonché le ambizioni comuni di affrontare sfide quali la transizione verde e digitale;</w:t>
            </w:r>
            <w:r w:rsidRPr="00850665">
              <w:rPr>
                <w:b/>
                <w:i/>
              </w:rPr>
              <w:t> che il Canada e l'UE hanno sottoscritto la dichiarazione delle Nazioni Unite sui diritti dei popoli indigeni, che comprende l'impegno a consultare i popoli indigeni e a cooperare con loro in buona fede per ottenerne il consenso libero, previo e informato prima di approvare qualsiasi progetto che interessi le loro terre, territori o risorse, in particolare per quanto riguarda lo sviluppo, l'utilizzo o lo sfruttamento delle risorse naturali; </w:t>
            </w:r>
          </w:p>
        </w:tc>
      </w:tr>
    </w:tbl>
    <w:p w14:paraId="07BBA17B"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442EAFCB" w14:textId="77777777" w:rsidR="005E1CDD" w:rsidRPr="00850665" w:rsidRDefault="005E1CDD" w:rsidP="005E1CDD">
      <w:r w:rsidRPr="00F2020A">
        <w:rPr>
          <w:rStyle w:val="HideTWBExt"/>
        </w:rPr>
        <w:t>&lt;/Amend&gt;</w:t>
      </w:r>
    </w:p>
    <w:p w14:paraId="6B2059BB"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21</w:t>
      </w:r>
      <w:r w:rsidRPr="00F2020A">
        <w:rPr>
          <w:rStyle w:val="HideTWBExt"/>
          <w:b w:val="0"/>
        </w:rPr>
        <w:t>&lt;/NumAm&gt;</w:t>
      </w:r>
    </w:p>
    <w:p w14:paraId="531F44E2" w14:textId="77777777" w:rsidR="005E1CDD" w:rsidRPr="00850665" w:rsidRDefault="005E1CDD" w:rsidP="005E1CDD">
      <w:pPr>
        <w:pStyle w:val="NormalBold"/>
      </w:pPr>
      <w:r w:rsidRPr="00F2020A">
        <w:rPr>
          <w:rStyle w:val="HideTWBExt"/>
          <w:b w:val="0"/>
        </w:rPr>
        <w:t>&lt;RepeatBlock-By&gt;&lt;Members&gt;</w:t>
      </w:r>
      <w:r w:rsidRPr="00850665">
        <w:t>António Tânger Corrêa, Tomáš Kubín, Hermann Tertsch, Nikola Bartůšek, Jaroslav Bžoch</w:t>
      </w:r>
      <w:r w:rsidRPr="00F2020A">
        <w:rPr>
          <w:rStyle w:val="HideTWBExt"/>
          <w:b w:val="0"/>
        </w:rPr>
        <w:t>&lt;/Members&gt;</w:t>
      </w:r>
    </w:p>
    <w:p w14:paraId="71A265F2" w14:textId="77777777" w:rsidR="005E1CDD" w:rsidRPr="00850665" w:rsidRDefault="005E1CDD" w:rsidP="005E1CDD">
      <w:pPr>
        <w:pStyle w:val="NormalBold"/>
      </w:pPr>
      <w:r w:rsidRPr="00F2020A">
        <w:rPr>
          <w:rStyle w:val="HideTWBExt"/>
          <w:b w:val="0"/>
        </w:rPr>
        <w:t>&lt;/RepeatBlock-By&gt;</w:t>
      </w:r>
    </w:p>
    <w:p w14:paraId="7E2DD891"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FDA22FE" w14:textId="77777777" w:rsidR="005E1CDD" w:rsidRPr="00850665" w:rsidRDefault="005E1CDD" w:rsidP="005E1CDD">
      <w:pPr>
        <w:pStyle w:val="NormalBold"/>
      </w:pPr>
      <w:r w:rsidRPr="00F2020A">
        <w:rPr>
          <w:rStyle w:val="HideTWBExt"/>
          <w:b w:val="0"/>
        </w:rPr>
        <w:t>&lt;Article&gt;</w:t>
      </w:r>
      <w:r w:rsidRPr="00850665">
        <w:t>Considerando D</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1848CB96" w14:textId="77777777" w:rsidTr="00A900C3">
        <w:trPr>
          <w:trHeight w:hRule="exact" w:val="240"/>
          <w:jc w:val="center"/>
        </w:trPr>
        <w:tc>
          <w:tcPr>
            <w:tcW w:w="9752" w:type="dxa"/>
            <w:gridSpan w:val="2"/>
            <w:tcBorders>
              <w:top w:val="nil"/>
              <w:left w:val="nil"/>
              <w:bottom w:val="nil"/>
              <w:right w:val="nil"/>
            </w:tcBorders>
          </w:tcPr>
          <w:p w14:paraId="2E7D4EE7" w14:textId="77777777" w:rsidR="005E1CDD" w:rsidRPr="00850665" w:rsidRDefault="005E1CDD" w:rsidP="00A900C3"/>
        </w:tc>
      </w:tr>
      <w:tr w:rsidR="005E1CDD" w:rsidRPr="00850665" w14:paraId="7F99BA81" w14:textId="77777777" w:rsidTr="00A900C3">
        <w:trPr>
          <w:trHeight w:val="240"/>
          <w:jc w:val="center"/>
        </w:trPr>
        <w:tc>
          <w:tcPr>
            <w:tcW w:w="4876" w:type="dxa"/>
            <w:tcBorders>
              <w:top w:val="nil"/>
              <w:left w:val="nil"/>
              <w:bottom w:val="nil"/>
              <w:right w:val="nil"/>
            </w:tcBorders>
          </w:tcPr>
          <w:p w14:paraId="3BB700E6"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6AA555D" w14:textId="77777777" w:rsidR="005E1CDD" w:rsidRPr="00850665" w:rsidRDefault="005E1CDD" w:rsidP="00A900C3">
            <w:pPr>
              <w:pStyle w:val="AmColumnHeading"/>
            </w:pPr>
            <w:r w:rsidRPr="00850665">
              <w:t>Emendamento</w:t>
            </w:r>
          </w:p>
        </w:tc>
      </w:tr>
      <w:tr w:rsidR="005E1CDD" w:rsidRPr="00850665" w14:paraId="2CD64579" w14:textId="77777777" w:rsidTr="00A900C3">
        <w:trPr>
          <w:jc w:val="center"/>
        </w:trPr>
        <w:tc>
          <w:tcPr>
            <w:tcW w:w="4876" w:type="dxa"/>
            <w:tcBorders>
              <w:top w:val="nil"/>
              <w:left w:val="nil"/>
              <w:bottom w:val="nil"/>
              <w:right w:val="nil"/>
            </w:tcBorders>
          </w:tcPr>
          <w:p w14:paraId="4794F274" w14:textId="77777777" w:rsidR="005E1CDD" w:rsidRPr="00850665" w:rsidRDefault="005E1CDD" w:rsidP="00A900C3">
            <w:pPr>
              <w:pStyle w:val="Normal6a"/>
            </w:pPr>
            <w:r w:rsidRPr="00850665">
              <w:t>D.</w:t>
            </w:r>
            <w:r w:rsidRPr="00850665">
              <w:tab/>
              <w:t>considerando che la cooperazione tra l'UE e il Canada nell'ambito dei quadri esistenti è essenziale per preservare e promuovere la prosperità per entrambe le parti; che tra gli esempi di tale cooperazione essenziale figurano la cooperazione commerciale ed economica</w:t>
            </w:r>
            <w:r w:rsidRPr="00850665">
              <w:rPr>
                <w:b/>
                <w:i/>
              </w:rPr>
              <w:t>, nonché le ambizioni comuni di affrontare sfide quali la transizione verde e digitale</w:t>
            </w:r>
            <w:r w:rsidRPr="00850665">
              <w:t>;</w:t>
            </w:r>
          </w:p>
        </w:tc>
        <w:tc>
          <w:tcPr>
            <w:tcW w:w="4876" w:type="dxa"/>
            <w:tcBorders>
              <w:top w:val="nil"/>
              <w:left w:val="nil"/>
              <w:bottom w:val="nil"/>
              <w:right w:val="nil"/>
            </w:tcBorders>
          </w:tcPr>
          <w:p w14:paraId="38263544" w14:textId="77777777" w:rsidR="005E1CDD" w:rsidRPr="00850665" w:rsidRDefault="005E1CDD" w:rsidP="00A900C3">
            <w:pPr>
              <w:pStyle w:val="Normal6a"/>
            </w:pPr>
            <w:r w:rsidRPr="00850665">
              <w:t>D.</w:t>
            </w:r>
            <w:r w:rsidRPr="00850665">
              <w:tab/>
              <w:t>considerando che la cooperazione tra l'UE e il Canada nell'ambito dei quadri esistenti è essenziale per preservare e promuovere la prosperità per entrambe le parti; che tra gli esempi di tale cooperazione essenziale figurano la cooperazione commerciale ed economica;</w:t>
            </w:r>
          </w:p>
        </w:tc>
      </w:tr>
    </w:tbl>
    <w:p w14:paraId="33340FA5"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F48FADD" w14:textId="77777777" w:rsidR="005E1CDD" w:rsidRPr="00850665" w:rsidRDefault="005E1CDD" w:rsidP="005E1CDD">
      <w:r w:rsidRPr="00F2020A">
        <w:rPr>
          <w:rStyle w:val="HideTWBExt"/>
        </w:rPr>
        <w:t>&lt;/Amend&gt;</w:t>
      </w:r>
    </w:p>
    <w:p w14:paraId="7ADE7C6E"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22</w:t>
      </w:r>
      <w:r w:rsidRPr="00F2020A">
        <w:rPr>
          <w:rStyle w:val="HideTWBExt"/>
          <w:b w:val="0"/>
        </w:rPr>
        <w:t>&lt;/NumAm&gt;</w:t>
      </w:r>
    </w:p>
    <w:p w14:paraId="44587295" w14:textId="77777777" w:rsidR="005E1CDD" w:rsidRPr="00850665" w:rsidRDefault="005E1CDD" w:rsidP="005E1CDD">
      <w:pPr>
        <w:pStyle w:val="NormalBold"/>
      </w:pPr>
      <w:r w:rsidRPr="00F2020A">
        <w:rPr>
          <w:rStyle w:val="HideTWBExt"/>
          <w:b w:val="0"/>
        </w:rPr>
        <w:t>&lt;RepeatBlock-By&gt;&lt;Members&gt;</w:t>
      </w:r>
      <w:r w:rsidRPr="00850665">
        <w:t>Sebastian Tynkkynen</w:t>
      </w:r>
      <w:r w:rsidRPr="00F2020A">
        <w:rPr>
          <w:rStyle w:val="HideTWBExt"/>
          <w:b w:val="0"/>
        </w:rPr>
        <w:t>&lt;/Members&gt;</w:t>
      </w:r>
    </w:p>
    <w:p w14:paraId="1030AA41" w14:textId="77777777" w:rsidR="005E1CDD" w:rsidRPr="00850665" w:rsidRDefault="005E1CDD" w:rsidP="005E1CDD">
      <w:pPr>
        <w:pStyle w:val="NormalBold"/>
      </w:pPr>
      <w:r w:rsidRPr="00F2020A">
        <w:rPr>
          <w:rStyle w:val="HideTWBExt"/>
          <w:b w:val="0"/>
        </w:rPr>
        <w:t>&lt;/RepeatBlock-By&gt;</w:t>
      </w:r>
    </w:p>
    <w:p w14:paraId="36003736"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152E3EA" w14:textId="77777777" w:rsidR="005E1CDD" w:rsidRPr="00850665" w:rsidRDefault="005E1CDD" w:rsidP="005E1CDD">
      <w:pPr>
        <w:pStyle w:val="NormalBold"/>
      </w:pPr>
      <w:r w:rsidRPr="00F2020A">
        <w:rPr>
          <w:rStyle w:val="HideTWBExt"/>
          <w:b w:val="0"/>
        </w:rPr>
        <w:t>&lt;Article&gt;</w:t>
      </w:r>
      <w:r w:rsidRPr="00850665">
        <w:t>Considerando D</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1726E33" w14:textId="77777777" w:rsidTr="00A900C3">
        <w:trPr>
          <w:trHeight w:hRule="exact" w:val="240"/>
          <w:jc w:val="center"/>
        </w:trPr>
        <w:tc>
          <w:tcPr>
            <w:tcW w:w="9752" w:type="dxa"/>
            <w:gridSpan w:val="2"/>
            <w:tcBorders>
              <w:top w:val="nil"/>
              <w:left w:val="nil"/>
              <w:bottom w:val="nil"/>
              <w:right w:val="nil"/>
            </w:tcBorders>
          </w:tcPr>
          <w:p w14:paraId="23FE64EC" w14:textId="77777777" w:rsidR="005E1CDD" w:rsidRPr="00850665" w:rsidRDefault="005E1CDD" w:rsidP="00A900C3"/>
        </w:tc>
      </w:tr>
      <w:tr w:rsidR="005E1CDD" w:rsidRPr="00850665" w14:paraId="6BC8BDBA" w14:textId="77777777" w:rsidTr="00A900C3">
        <w:trPr>
          <w:trHeight w:val="240"/>
          <w:jc w:val="center"/>
        </w:trPr>
        <w:tc>
          <w:tcPr>
            <w:tcW w:w="4876" w:type="dxa"/>
            <w:tcBorders>
              <w:top w:val="nil"/>
              <w:left w:val="nil"/>
              <w:bottom w:val="nil"/>
              <w:right w:val="nil"/>
            </w:tcBorders>
          </w:tcPr>
          <w:p w14:paraId="4DFA8AC5"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FAA854E" w14:textId="77777777" w:rsidR="005E1CDD" w:rsidRPr="00850665" w:rsidRDefault="005E1CDD" w:rsidP="00A900C3">
            <w:pPr>
              <w:pStyle w:val="AmColumnHeading"/>
            </w:pPr>
            <w:r w:rsidRPr="00850665">
              <w:t>Emendamento</w:t>
            </w:r>
          </w:p>
        </w:tc>
      </w:tr>
      <w:tr w:rsidR="005E1CDD" w:rsidRPr="00850665" w14:paraId="0E476BAA" w14:textId="77777777" w:rsidTr="00A900C3">
        <w:trPr>
          <w:jc w:val="center"/>
        </w:trPr>
        <w:tc>
          <w:tcPr>
            <w:tcW w:w="4876" w:type="dxa"/>
            <w:tcBorders>
              <w:top w:val="nil"/>
              <w:left w:val="nil"/>
              <w:bottom w:val="nil"/>
              <w:right w:val="nil"/>
            </w:tcBorders>
          </w:tcPr>
          <w:p w14:paraId="0F2371D9" w14:textId="77777777" w:rsidR="005E1CDD" w:rsidRPr="00850665" w:rsidRDefault="005E1CDD" w:rsidP="00A900C3">
            <w:pPr>
              <w:pStyle w:val="Normal6a"/>
            </w:pPr>
            <w:r w:rsidRPr="00850665">
              <w:t>D.</w:t>
            </w:r>
            <w:r w:rsidRPr="00850665">
              <w:tab/>
              <w:t xml:space="preserve">considerando che la cooperazione tra l'UE e il Canada nell'ambito dei quadri esistenti è essenziale per preservare e promuovere la prosperità per entrambe le parti; che tra gli esempi di tale cooperazione essenziale figurano la cooperazione commerciale ed economica, nonché le ambizioni comuni di affrontare sfide quali la transizione </w:t>
            </w:r>
            <w:r w:rsidRPr="00850665">
              <w:rPr>
                <w:b/>
                <w:i/>
              </w:rPr>
              <w:t>verde</w:t>
            </w:r>
            <w:r w:rsidRPr="00850665">
              <w:t xml:space="preserve"> e digitale;</w:t>
            </w:r>
          </w:p>
        </w:tc>
        <w:tc>
          <w:tcPr>
            <w:tcW w:w="4876" w:type="dxa"/>
            <w:tcBorders>
              <w:top w:val="nil"/>
              <w:left w:val="nil"/>
              <w:bottom w:val="nil"/>
              <w:right w:val="nil"/>
            </w:tcBorders>
          </w:tcPr>
          <w:p w14:paraId="5DD34D40" w14:textId="77777777" w:rsidR="005E1CDD" w:rsidRPr="00850665" w:rsidRDefault="005E1CDD" w:rsidP="00A900C3">
            <w:pPr>
              <w:pStyle w:val="Normal6a"/>
            </w:pPr>
            <w:r w:rsidRPr="00850665">
              <w:t>D.</w:t>
            </w:r>
            <w:r w:rsidRPr="00850665">
              <w:tab/>
              <w:t xml:space="preserve">considerando che la cooperazione tra l'UE e il Canada nell'ambito dei quadri esistenti è essenziale per preservare e promuovere la prosperità </w:t>
            </w:r>
            <w:r w:rsidRPr="00850665">
              <w:rPr>
                <w:b/>
                <w:i/>
              </w:rPr>
              <w:t>e la sicurezza</w:t>
            </w:r>
            <w:r w:rsidRPr="00850665">
              <w:t xml:space="preserve"> per entrambe le parti; che tra gli esempi di tale cooperazione essenziale figurano la cooperazione commerciale ed economica, </w:t>
            </w:r>
            <w:r w:rsidRPr="00850665">
              <w:rPr>
                <w:b/>
                <w:i/>
              </w:rPr>
              <w:t>la cooperazione in materia di sicurezza,</w:t>
            </w:r>
            <w:r w:rsidRPr="00850665">
              <w:t xml:space="preserve"> nonché le ambizioni comuni di affrontare sfide quali la transizione </w:t>
            </w:r>
            <w:r w:rsidRPr="00850665">
              <w:rPr>
                <w:b/>
                <w:i/>
              </w:rPr>
              <w:t>pulita</w:t>
            </w:r>
            <w:r w:rsidRPr="00850665">
              <w:t xml:space="preserve"> e digitale;</w:t>
            </w:r>
          </w:p>
        </w:tc>
      </w:tr>
    </w:tbl>
    <w:p w14:paraId="64FA234F"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6B2983A2" w14:textId="77777777" w:rsidR="005E1CDD" w:rsidRPr="00850665" w:rsidRDefault="005E1CDD" w:rsidP="005E1CDD">
      <w:r w:rsidRPr="00F2020A">
        <w:rPr>
          <w:rStyle w:val="HideTWBExt"/>
        </w:rPr>
        <w:t>&lt;/Amend&gt;</w:t>
      </w:r>
    </w:p>
    <w:p w14:paraId="736185A3"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23</w:t>
      </w:r>
      <w:r w:rsidRPr="00F2020A">
        <w:rPr>
          <w:rStyle w:val="HideTWBExt"/>
          <w:b w:val="0"/>
        </w:rPr>
        <w:t>&lt;/NumAm&gt;</w:t>
      </w:r>
    </w:p>
    <w:p w14:paraId="7F50A5B0" w14:textId="77777777" w:rsidR="005E1CDD" w:rsidRPr="00850665" w:rsidRDefault="005E1CDD" w:rsidP="005E1CDD">
      <w:pPr>
        <w:pStyle w:val="NormalBold"/>
      </w:pPr>
      <w:r w:rsidRPr="00F2020A">
        <w:rPr>
          <w:rStyle w:val="HideTWBExt"/>
          <w:b w:val="0"/>
        </w:rPr>
        <w:t>&lt;RepeatBlock-By&gt;&lt;Members&gt;</w:t>
      </w:r>
      <w:r w:rsidRPr="00850665">
        <w:t>Ville Niinistö</w:t>
      </w:r>
      <w:r w:rsidRPr="00F2020A">
        <w:rPr>
          <w:rStyle w:val="HideTWBExt"/>
          <w:b w:val="0"/>
        </w:rPr>
        <w:t>&lt;/Members&gt;</w:t>
      </w:r>
    </w:p>
    <w:p w14:paraId="53F14B4B" w14:textId="77777777" w:rsidR="005E1CDD" w:rsidRPr="00850665" w:rsidRDefault="005E1CDD" w:rsidP="005E1CDD">
      <w:r w:rsidRPr="00F2020A">
        <w:rPr>
          <w:rStyle w:val="HideTWBExt"/>
        </w:rPr>
        <w:t>&lt;AuNomDe&gt;</w:t>
      </w:r>
      <w:r w:rsidRPr="00F2020A">
        <w:rPr>
          <w:rStyle w:val="HideTWBInt"/>
        </w:rPr>
        <w:t>{Verts/ALE}</w:t>
      </w:r>
      <w:r w:rsidRPr="00850665">
        <w:t>a nome del gruppo Verts/ALE</w:t>
      </w:r>
      <w:r w:rsidRPr="00F2020A">
        <w:rPr>
          <w:rStyle w:val="HideTWBExt"/>
        </w:rPr>
        <w:t>&lt;/AuNomDe&gt;</w:t>
      </w:r>
    </w:p>
    <w:p w14:paraId="6AE26DE9" w14:textId="77777777" w:rsidR="005E1CDD" w:rsidRPr="00850665" w:rsidRDefault="005E1CDD" w:rsidP="005E1CDD">
      <w:pPr>
        <w:pStyle w:val="NormalBold"/>
      </w:pPr>
      <w:r w:rsidRPr="00F2020A">
        <w:rPr>
          <w:rStyle w:val="HideTWBExt"/>
          <w:b w:val="0"/>
        </w:rPr>
        <w:t>&lt;/RepeatBlock-By&gt;</w:t>
      </w:r>
    </w:p>
    <w:p w14:paraId="0B9F728B"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7EF9EB60" w14:textId="77777777" w:rsidR="005E1CDD" w:rsidRPr="00850665" w:rsidRDefault="005E1CDD" w:rsidP="005E1CDD">
      <w:pPr>
        <w:pStyle w:val="NormalBold"/>
      </w:pPr>
      <w:r w:rsidRPr="00F2020A">
        <w:rPr>
          <w:rStyle w:val="HideTWBExt"/>
          <w:b w:val="0"/>
        </w:rPr>
        <w:t>&lt;Article&gt;</w:t>
      </w:r>
      <w:r w:rsidRPr="00850665">
        <w:t>Considerando D bis (nuovo)</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D4AF827" w14:textId="77777777" w:rsidTr="00A900C3">
        <w:trPr>
          <w:trHeight w:hRule="exact" w:val="240"/>
          <w:jc w:val="center"/>
        </w:trPr>
        <w:tc>
          <w:tcPr>
            <w:tcW w:w="9752" w:type="dxa"/>
            <w:gridSpan w:val="2"/>
            <w:tcBorders>
              <w:top w:val="nil"/>
              <w:left w:val="nil"/>
              <w:bottom w:val="nil"/>
              <w:right w:val="nil"/>
            </w:tcBorders>
          </w:tcPr>
          <w:p w14:paraId="54C7BA82" w14:textId="77777777" w:rsidR="005E1CDD" w:rsidRPr="00850665" w:rsidRDefault="005E1CDD" w:rsidP="00A900C3"/>
        </w:tc>
      </w:tr>
      <w:tr w:rsidR="005E1CDD" w:rsidRPr="00850665" w14:paraId="4C23752A" w14:textId="77777777" w:rsidTr="00A900C3">
        <w:trPr>
          <w:trHeight w:val="240"/>
          <w:jc w:val="center"/>
        </w:trPr>
        <w:tc>
          <w:tcPr>
            <w:tcW w:w="4876" w:type="dxa"/>
            <w:tcBorders>
              <w:top w:val="nil"/>
              <w:left w:val="nil"/>
              <w:bottom w:val="nil"/>
              <w:right w:val="nil"/>
            </w:tcBorders>
          </w:tcPr>
          <w:p w14:paraId="101EAB5D"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03A0D54C" w14:textId="77777777" w:rsidR="005E1CDD" w:rsidRPr="00850665" w:rsidRDefault="005E1CDD" w:rsidP="00A900C3">
            <w:pPr>
              <w:pStyle w:val="AmColumnHeading"/>
            </w:pPr>
            <w:r w:rsidRPr="00850665">
              <w:t>Emendamento</w:t>
            </w:r>
          </w:p>
        </w:tc>
      </w:tr>
      <w:tr w:rsidR="005E1CDD" w:rsidRPr="00850665" w14:paraId="0A318C20" w14:textId="77777777" w:rsidTr="00A900C3">
        <w:trPr>
          <w:jc w:val="center"/>
        </w:trPr>
        <w:tc>
          <w:tcPr>
            <w:tcW w:w="4876" w:type="dxa"/>
            <w:tcBorders>
              <w:top w:val="nil"/>
              <w:left w:val="nil"/>
              <w:bottom w:val="nil"/>
              <w:right w:val="nil"/>
            </w:tcBorders>
          </w:tcPr>
          <w:p w14:paraId="07529AB6" w14:textId="77777777" w:rsidR="005E1CDD" w:rsidRPr="00850665" w:rsidRDefault="005E1CDD" w:rsidP="00A900C3">
            <w:pPr>
              <w:pStyle w:val="Normal6a"/>
            </w:pPr>
          </w:p>
        </w:tc>
        <w:tc>
          <w:tcPr>
            <w:tcW w:w="4876" w:type="dxa"/>
            <w:tcBorders>
              <w:top w:val="nil"/>
              <w:left w:val="nil"/>
              <w:bottom w:val="nil"/>
              <w:right w:val="nil"/>
            </w:tcBorders>
          </w:tcPr>
          <w:p w14:paraId="0705F26A" w14:textId="77777777" w:rsidR="005E1CDD" w:rsidRPr="00850665" w:rsidRDefault="005E1CDD" w:rsidP="00A900C3">
            <w:pPr>
              <w:pStyle w:val="Normal6a"/>
            </w:pPr>
            <w:r w:rsidRPr="00850665">
              <w:rPr>
                <w:b/>
                <w:i/>
              </w:rPr>
              <w:t>D bis.</w:t>
            </w:r>
            <w:r w:rsidRPr="00850665">
              <w:tab/>
            </w:r>
            <w:r w:rsidRPr="00850665">
              <w:rPr>
                <w:b/>
                <w:i/>
              </w:rPr>
              <w:t>considerando che in Canada i popoli indigeni dispongono di conoscenze tradizionali insostituibili, agiscono come principali custodi degli ecosistemi e sono già colpiti in modo sproporzionato dai cambiamenti climatici, dall'emarginazione socioeconomica e dal degrado ambientale, mentre spesso trovano ostacoli alla loro partecipazione ai processi decisionali; che i responsabili politici europei sono ampiamente concordi nel ritenere che le popolazioni indigene debbano essere ulteriormente sostenute e che ai loro interessi sia attribuita maggiore priorità nell'elaborazione delle politiche, garantendo nel contempo che le loro conoscenze basate sulla comunità siano rispettate e prese in considerazione nell'elaborazione di tutte le politiche;</w:t>
            </w:r>
          </w:p>
        </w:tc>
      </w:tr>
    </w:tbl>
    <w:p w14:paraId="29D96345"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3C21806" w14:textId="77777777" w:rsidR="005E1CDD" w:rsidRPr="00850665" w:rsidRDefault="005E1CDD" w:rsidP="005E1CDD">
      <w:r w:rsidRPr="00F2020A">
        <w:rPr>
          <w:rStyle w:val="HideTWBExt"/>
        </w:rPr>
        <w:t>&lt;/Amend&gt;</w:t>
      </w:r>
    </w:p>
    <w:p w14:paraId="10D0C5F2"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24</w:t>
      </w:r>
      <w:r w:rsidRPr="00F2020A">
        <w:rPr>
          <w:rStyle w:val="HideTWBExt"/>
          <w:b w:val="0"/>
        </w:rPr>
        <w:t>&lt;/NumAm&gt;</w:t>
      </w:r>
    </w:p>
    <w:p w14:paraId="34468313"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101F2D8E" w14:textId="77777777" w:rsidR="005E1CDD" w:rsidRPr="00850665" w:rsidRDefault="005E1CDD" w:rsidP="005E1CDD">
      <w:pPr>
        <w:pStyle w:val="NormalBold"/>
      </w:pPr>
      <w:r w:rsidRPr="00F2020A">
        <w:rPr>
          <w:rStyle w:val="HideTWBExt"/>
          <w:b w:val="0"/>
        </w:rPr>
        <w:t>&lt;/RepeatBlock-By&gt;</w:t>
      </w:r>
    </w:p>
    <w:p w14:paraId="17234860"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F9C4FA9" w14:textId="77777777" w:rsidR="005E1CDD" w:rsidRPr="00850665" w:rsidRDefault="005E1CDD" w:rsidP="005E1CDD">
      <w:pPr>
        <w:pStyle w:val="NormalBold"/>
      </w:pPr>
      <w:r w:rsidRPr="00F2020A">
        <w:rPr>
          <w:rStyle w:val="HideTWBExt"/>
          <w:b w:val="0"/>
        </w:rPr>
        <w:t>&lt;Article&gt;</w:t>
      </w:r>
      <w:r w:rsidRPr="00850665">
        <w:t>Considerando D bis (nuovo)</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A398047" w14:textId="77777777" w:rsidTr="00A900C3">
        <w:trPr>
          <w:trHeight w:hRule="exact" w:val="240"/>
          <w:jc w:val="center"/>
        </w:trPr>
        <w:tc>
          <w:tcPr>
            <w:tcW w:w="9752" w:type="dxa"/>
            <w:gridSpan w:val="2"/>
            <w:tcBorders>
              <w:top w:val="nil"/>
              <w:left w:val="nil"/>
              <w:bottom w:val="nil"/>
              <w:right w:val="nil"/>
            </w:tcBorders>
          </w:tcPr>
          <w:p w14:paraId="6AA8D67E" w14:textId="77777777" w:rsidR="005E1CDD" w:rsidRPr="00850665" w:rsidRDefault="005E1CDD" w:rsidP="00A900C3"/>
        </w:tc>
      </w:tr>
      <w:tr w:rsidR="005E1CDD" w:rsidRPr="00850665" w14:paraId="0E3E25B7" w14:textId="77777777" w:rsidTr="00A900C3">
        <w:trPr>
          <w:trHeight w:val="240"/>
          <w:jc w:val="center"/>
        </w:trPr>
        <w:tc>
          <w:tcPr>
            <w:tcW w:w="4876" w:type="dxa"/>
            <w:tcBorders>
              <w:top w:val="nil"/>
              <w:left w:val="nil"/>
              <w:bottom w:val="nil"/>
              <w:right w:val="nil"/>
            </w:tcBorders>
          </w:tcPr>
          <w:p w14:paraId="3AFB2233"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F5BC269" w14:textId="77777777" w:rsidR="005E1CDD" w:rsidRPr="00850665" w:rsidRDefault="005E1CDD" w:rsidP="00A900C3">
            <w:pPr>
              <w:pStyle w:val="AmColumnHeading"/>
            </w:pPr>
            <w:r w:rsidRPr="00850665">
              <w:t>Emendamento</w:t>
            </w:r>
          </w:p>
        </w:tc>
      </w:tr>
      <w:tr w:rsidR="005E1CDD" w:rsidRPr="00850665" w14:paraId="53074653" w14:textId="77777777" w:rsidTr="00A900C3">
        <w:trPr>
          <w:jc w:val="center"/>
        </w:trPr>
        <w:tc>
          <w:tcPr>
            <w:tcW w:w="4876" w:type="dxa"/>
            <w:tcBorders>
              <w:top w:val="nil"/>
              <w:left w:val="nil"/>
              <w:bottom w:val="nil"/>
              <w:right w:val="nil"/>
            </w:tcBorders>
          </w:tcPr>
          <w:p w14:paraId="0139A2B8" w14:textId="77777777" w:rsidR="005E1CDD" w:rsidRPr="00850665" w:rsidRDefault="005E1CDD" w:rsidP="00A900C3">
            <w:pPr>
              <w:pStyle w:val="Normal6a"/>
            </w:pPr>
          </w:p>
        </w:tc>
        <w:tc>
          <w:tcPr>
            <w:tcW w:w="4876" w:type="dxa"/>
            <w:tcBorders>
              <w:top w:val="nil"/>
              <w:left w:val="nil"/>
              <w:bottom w:val="nil"/>
              <w:right w:val="nil"/>
            </w:tcBorders>
          </w:tcPr>
          <w:p w14:paraId="1B241A07" w14:textId="77777777" w:rsidR="005E1CDD" w:rsidRPr="00850665" w:rsidRDefault="005E1CDD" w:rsidP="00A900C3">
            <w:pPr>
              <w:pStyle w:val="Normal6a"/>
            </w:pPr>
            <w:r w:rsidRPr="00850665">
              <w:rPr>
                <w:b/>
                <w:i/>
              </w:rPr>
              <w:t>D bis.</w:t>
            </w:r>
            <w:r w:rsidRPr="00850665">
              <w:tab/>
            </w:r>
            <w:r w:rsidRPr="00850665">
              <w:rPr>
                <w:b/>
                <w:i/>
              </w:rPr>
              <w:t>considerando che la cooperazione UE-Canada è sempre più importante nei settori della sicurezza, in particolare della guerra antidrone, della lotta al terrorismo e alla criminalità organizzata, ma anche dell'innovazione, degli investimenti, delle infrastrutture, dell'energia, della salute e della sicurezza alimentare;</w:t>
            </w:r>
          </w:p>
        </w:tc>
      </w:tr>
    </w:tbl>
    <w:p w14:paraId="5921C3F1"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F66D85A" w14:textId="77777777" w:rsidR="005E1CDD" w:rsidRPr="00850665" w:rsidRDefault="005E1CDD" w:rsidP="005E1CDD">
      <w:r w:rsidRPr="00F2020A">
        <w:rPr>
          <w:rStyle w:val="HideTWBExt"/>
        </w:rPr>
        <w:t>&lt;/Amend&gt;</w:t>
      </w:r>
    </w:p>
    <w:p w14:paraId="04069EE5"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25</w:t>
      </w:r>
      <w:r w:rsidRPr="00F2020A">
        <w:rPr>
          <w:rStyle w:val="HideTWBExt"/>
          <w:b w:val="0"/>
        </w:rPr>
        <w:t>&lt;/NumAm&gt;</w:t>
      </w:r>
    </w:p>
    <w:p w14:paraId="0D0A594A" w14:textId="77777777" w:rsidR="005E1CDD" w:rsidRPr="00850665" w:rsidRDefault="005E1CDD" w:rsidP="005E1CDD">
      <w:pPr>
        <w:pStyle w:val="NormalBold"/>
      </w:pPr>
      <w:r w:rsidRPr="00F2020A">
        <w:rPr>
          <w:rStyle w:val="HideTWBExt"/>
          <w:b w:val="0"/>
        </w:rPr>
        <w:t>&lt;RepeatBlock-By&gt;&lt;Members&gt;</w:t>
      </w:r>
      <w:r w:rsidRPr="00850665">
        <w:t>Vangelis Meimarakis</w:t>
      </w:r>
      <w:r w:rsidRPr="00F2020A">
        <w:rPr>
          <w:rStyle w:val="HideTWBExt"/>
          <w:b w:val="0"/>
        </w:rPr>
        <w:t>&lt;/Members&gt;</w:t>
      </w:r>
    </w:p>
    <w:p w14:paraId="611011CB" w14:textId="77777777" w:rsidR="005E1CDD" w:rsidRPr="00850665" w:rsidRDefault="005E1CDD" w:rsidP="005E1CDD">
      <w:pPr>
        <w:pStyle w:val="NormalBold"/>
      </w:pPr>
      <w:r w:rsidRPr="00F2020A">
        <w:rPr>
          <w:rStyle w:val="HideTWBExt"/>
          <w:b w:val="0"/>
        </w:rPr>
        <w:t>&lt;/RepeatBlock-By&gt;</w:t>
      </w:r>
    </w:p>
    <w:p w14:paraId="40879581"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C7F39E6" w14:textId="77777777" w:rsidR="005E1CDD" w:rsidRPr="00850665" w:rsidRDefault="005E1CDD" w:rsidP="005E1CDD">
      <w:pPr>
        <w:pStyle w:val="NormalBold"/>
      </w:pPr>
      <w:r w:rsidRPr="00F2020A">
        <w:rPr>
          <w:rStyle w:val="HideTWBExt"/>
          <w:b w:val="0"/>
        </w:rPr>
        <w:t>&lt;Article&gt;</w:t>
      </w:r>
      <w:r w:rsidRPr="00850665">
        <w:t>Considerando D bis (nuovo)</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4E3A704" w14:textId="77777777" w:rsidTr="00A900C3">
        <w:trPr>
          <w:trHeight w:hRule="exact" w:val="240"/>
          <w:jc w:val="center"/>
        </w:trPr>
        <w:tc>
          <w:tcPr>
            <w:tcW w:w="9752" w:type="dxa"/>
            <w:gridSpan w:val="2"/>
            <w:tcBorders>
              <w:top w:val="nil"/>
              <w:left w:val="nil"/>
              <w:bottom w:val="nil"/>
              <w:right w:val="nil"/>
            </w:tcBorders>
          </w:tcPr>
          <w:p w14:paraId="27DD03B3" w14:textId="77777777" w:rsidR="005E1CDD" w:rsidRPr="00850665" w:rsidRDefault="005E1CDD" w:rsidP="00A900C3"/>
        </w:tc>
      </w:tr>
      <w:tr w:rsidR="005E1CDD" w:rsidRPr="00850665" w14:paraId="21DAE0E0" w14:textId="77777777" w:rsidTr="00A900C3">
        <w:trPr>
          <w:trHeight w:val="240"/>
          <w:jc w:val="center"/>
        </w:trPr>
        <w:tc>
          <w:tcPr>
            <w:tcW w:w="4876" w:type="dxa"/>
            <w:tcBorders>
              <w:top w:val="nil"/>
              <w:left w:val="nil"/>
              <w:bottom w:val="nil"/>
              <w:right w:val="nil"/>
            </w:tcBorders>
          </w:tcPr>
          <w:p w14:paraId="0C8B3F1D"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500FC46" w14:textId="77777777" w:rsidR="005E1CDD" w:rsidRPr="00850665" w:rsidRDefault="005E1CDD" w:rsidP="00A900C3">
            <w:pPr>
              <w:pStyle w:val="AmColumnHeading"/>
            </w:pPr>
            <w:r w:rsidRPr="00850665">
              <w:t>Emendamento</w:t>
            </w:r>
          </w:p>
        </w:tc>
      </w:tr>
      <w:tr w:rsidR="005E1CDD" w:rsidRPr="00850665" w14:paraId="25568D76" w14:textId="77777777" w:rsidTr="00A900C3">
        <w:trPr>
          <w:jc w:val="center"/>
        </w:trPr>
        <w:tc>
          <w:tcPr>
            <w:tcW w:w="4876" w:type="dxa"/>
            <w:tcBorders>
              <w:top w:val="nil"/>
              <w:left w:val="nil"/>
              <w:bottom w:val="nil"/>
              <w:right w:val="nil"/>
            </w:tcBorders>
          </w:tcPr>
          <w:p w14:paraId="64F1A3E0" w14:textId="77777777" w:rsidR="005E1CDD" w:rsidRPr="00850665" w:rsidRDefault="005E1CDD" w:rsidP="00A900C3">
            <w:pPr>
              <w:pStyle w:val="Normal6a"/>
            </w:pPr>
          </w:p>
        </w:tc>
        <w:tc>
          <w:tcPr>
            <w:tcW w:w="4876" w:type="dxa"/>
            <w:tcBorders>
              <w:top w:val="nil"/>
              <w:left w:val="nil"/>
              <w:bottom w:val="nil"/>
              <w:right w:val="nil"/>
            </w:tcBorders>
          </w:tcPr>
          <w:p w14:paraId="2528B28D" w14:textId="77777777" w:rsidR="005E1CDD" w:rsidRPr="00850665" w:rsidRDefault="005E1CDD" w:rsidP="00A900C3">
            <w:pPr>
              <w:pStyle w:val="Normal6a"/>
            </w:pPr>
            <w:r w:rsidRPr="00850665">
              <w:rPr>
                <w:b/>
                <w:i/>
              </w:rPr>
              <w:t>D bis.</w:t>
            </w:r>
            <w:r w:rsidRPr="00850665">
              <w:tab/>
            </w:r>
            <w:r w:rsidRPr="00850665">
              <w:rPr>
                <w:b/>
                <w:i/>
              </w:rPr>
              <w:t>considerando che i settori dell'intelligenza artificiale e di altre tecnologie emergenti offrono un enorme potenziale per far progredire la cooperazione economica UE-Canada, come pure la cooperazione militare e la sicurezza energetica;</w:t>
            </w:r>
          </w:p>
        </w:tc>
      </w:tr>
    </w:tbl>
    <w:p w14:paraId="047DB13A"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504AAE0" w14:textId="77777777" w:rsidR="005E1CDD" w:rsidRPr="00850665" w:rsidRDefault="005E1CDD" w:rsidP="005E1CDD">
      <w:r w:rsidRPr="00F2020A">
        <w:rPr>
          <w:rStyle w:val="HideTWBExt"/>
        </w:rPr>
        <w:t>&lt;/Amend&gt;</w:t>
      </w:r>
    </w:p>
    <w:p w14:paraId="34F314EC"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26</w:t>
      </w:r>
      <w:r w:rsidRPr="00F2020A">
        <w:rPr>
          <w:rStyle w:val="HideTWBExt"/>
          <w:b w:val="0"/>
        </w:rPr>
        <w:t>&lt;/NumAm&gt;</w:t>
      </w:r>
    </w:p>
    <w:p w14:paraId="6C7671FB" w14:textId="77777777" w:rsidR="005E1CDD" w:rsidRPr="00850665" w:rsidRDefault="005E1CDD" w:rsidP="005E1CDD">
      <w:pPr>
        <w:pStyle w:val="NormalBold"/>
      </w:pPr>
      <w:r w:rsidRPr="00F2020A">
        <w:rPr>
          <w:rStyle w:val="HideTWBExt"/>
          <w:b w:val="0"/>
        </w:rPr>
        <w:t>&lt;RepeatBlock-By&gt;&lt;Members&gt;</w:t>
      </w:r>
      <w:r w:rsidRPr="00850665">
        <w:t>António Tânger Corrêa, Tomáš Kubín, Hermann Tertsch, Nikola Bartůšek</w:t>
      </w:r>
      <w:r w:rsidRPr="00F2020A">
        <w:rPr>
          <w:rStyle w:val="HideTWBExt"/>
          <w:b w:val="0"/>
        </w:rPr>
        <w:t>&lt;/Members&gt;</w:t>
      </w:r>
    </w:p>
    <w:p w14:paraId="16FF98A1" w14:textId="77777777" w:rsidR="005E1CDD" w:rsidRPr="00850665" w:rsidRDefault="005E1CDD" w:rsidP="005E1CDD">
      <w:pPr>
        <w:pStyle w:val="NormalBold"/>
      </w:pPr>
      <w:r w:rsidRPr="00F2020A">
        <w:rPr>
          <w:rStyle w:val="HideTWBExt"/>
          <w:b w:val="0"/>
        </w:rPr>
        <w:t>&lt;/RepeatBlock-By&gt;</w:t>
      </w:r>
    </w:p>
    <w:p w14:paraId="668F286F"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D0F2343" w14:textId="77777777" w:rsidR="005E1CDD" w:rsidRPr="00850665" w:rsidRDefault="005E1CDD" w:rsidP="005E1CDD">
      <w:pPr>
        <w:pStyle w:val="NormalBold"/>
      </w:pPr>
      <w:r w:rsidRPr="00F2020A">
        <w:rPr>
          <w:rStyle w:val="HideTWBExt"/>
          <w:b w:val="0"/>
        </w:rPr>
        <w:t>&lt;Article&gt;</w:t>
      </w:r>
      <w:r w:rsidRPr="00850665">
        <w:t>Considerando D bis (nuovo)</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E2D7C79" w14:textId="77777777" w:rsidTr="00A900C3">
        <w:trPr>
          <w:trHeight w:hRule="exact" w:val="240"/>
          <w:jc w:val="center"/>
        </w:trPr>
        <w:tc>
          <w:tcPr>
            <w:tcW w:w="9752" w:type="dxa"/>
            <w:gridSpan w:val="2"/>
            <w:tcBorders>
              <w:top w:val="nil"/>
              <w:left w:val="nil"/>
              <w:bottom w:val="nil"/>
              <w:right w:val="nil"/>
            </w:tcBorders>
          </w:tcPr>
          <w:p w14:paraId="68C87B42" w14:textId="77777777" w:rsidR="005E1CDD" w:rsidRPr="00850665" w:rsidRDefault="005E1CDD" w:rsidP="00A900C3"/>
        </w:tc>
      </w:tr>
      <w:tr w:rsidR="005E1CDD" w:rsidRPr="00850665" w14:paraId="27A6FDEF" w14:textId="77777777" w:rsidTr="00A900C3">
        <w:trPr>
          <w:trHeight w:val="240"/>
          <w:jc w:val="center"/>
        </w:trPr>
        <w:tc>
          <w:tcPr>
            <w:tcW w:w="4876" w:type="dxa"/>
            <w:tcBorders>
              <w:top w:val="nil"/>
              <w:left w:val="nil"/>
              <w:bottom w:val="nil"/>
              <w:right w:val="nil"/>
            </w:tcBorders>
          </w:tcPr>
          <w:p w14:paraId="620D2491"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D40BD32" w14:textId="77777777" w:rsidR="005E1CDD" w:rsidRPr="00850665" w:rsidRDefault="005E1CDD" w:rsidP="00A900C3">
            <w:pPr>
              <w:pStyle w:val="AmColumnHeading"/>
            </w:pPr>
            <w:r w:rsidRPr="00850665">
              <w:t>Emendamento</w:t>
            </w:r>
          </w:p>
        </w:tc>
      </w:tr>
      <w:tr w:rsidR="005E1CDD" w:rsidRPr="00850665" w14:paraId="6DD3304E" w14:textId="77777777" w:rsidTr="00A900C3">
        <w:trPr>
          <w:jc w:val="center"/>
        </w:trPr>
        <w:tc>
          <w:tcPr>
            <w:tcW w:w="4876" w:type="dxa"/>
            <w:tcBorders>
              <w:top w:val="nil"/>
              <w:left w:val="nil"/>
              <w:bottom w:val="nil"/>
              <w:right w:val="nil"/>
            </w:tcBorders>
          </w:tcPr>
          <w:p w14:paraId="4C687A56" w14:textId="77777777" w:rsidR="005E1CDD" w:rsidRPr="00850665" w:rsidRDefault="005E1CDD" w:rsidP="00A900C3">
            <w:pPr>
              <w:pStyle w:val="Normal6a"/>
            </w:pPr>
          </w:p>
        </w:tc>
        <w:tc>
          <w:tcPr>
            <w:tcW w:w="4876" w:type="dxa"/>
            <w:tcBorders>
              <w:top w:val="nil"/>
              <w:left w:val="nil"/>
              <w:bottom w:val="nil"/>
              <w:right w:val="nil"/>
            </w:tcBorders>
          </w:tcPr>
          <w:p w14:paraId="5F2A1E24" w14:textId="77777777" w:rsidR="005E1CDD" w:rsidRPr="00850665" w:rsidRDefault="005E1CDD" w:rsidP="00A900C3">
            <w:pPr>
              <w:pStyle w:val="Normal6a"/>
            </w:pPr>
            <w:r w:rsidRPr="00850665">
              <w:rPr>
                <w:b/>
                <w:i/>
              </w:rPr>
              <w:t>D bis.</w:t>
            </w:r>
            <w:r w:rsidRPr="00850665">
              <w:tab/>
            </w:r>
            <w:r w:rsidRPr="00850665">
              <w:rPr>
                <w:b/>
                <w:i/>
              </w:rPr>
              <w:t>considerando che l'UE è il secondo partner commerciale globale del Canada per beni e servizi e che l'UE è anche il secondo partner del Canada per gli investimenti diretti esteri (IDE);</w:t>
            </w:r>
          </w:p>
        </w:tc>
      </w:tr>
    </w:tbl>
    <w:p w14:paraId="59F10962"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0F01E7EB" w14:textId="77777777" w:rsidR="005E1CDD" w:rsidRPr="00850665" w:rsidRDefault="005E1CDD" w:rsidP="005E1CDD">
      <w:r w:rsidRPr="00F2020A">
        <w:rPr>
          <w:rStyle w:val="HideTWBExt"/>
        </w:rPr>
        <w:t>&lt;/Amend&gt;</w:t>
      </w:r>
    </w:p>
    <w:p w14:paraId="7C8F018F"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27</w:t>
      </w:r>
      <w:r w:rsidRPr="00F2020A">
        <w:rPr>
          <w:rStyle w:val="HideTWBExt"/>
          <w:b w:val="0"/>
        </w:rPr>
        <w:t>&lt;/NumAm&gt;</w:t>
      </w:r>
    </w:p>
    <w:p w14:paraId="153BD100" w14:textId="77777777" w:rsidR="005E1CDD" w:rsidRPr="00850665" w:rsidRDefault="005E1CDD" w:rsidP="005E1CDD">
      <w:pPr>
        <w:pStyle w:val="NormalBold"/>
      </w:pPr>
      <w:r w:rsidRPr="00F2020A">
        <w:rPr>
          <w:rStyle w:val="HideTWBExt"/>
          <w:b w:val="0"/>
        </w:rPr>
        <w:t>&lt;RepeatBlock-By&gt;&lt;Members&gt;</w:t>
      </w:r>
      <w:r w:rsidRPr="00850665">
        <w:t>António Tânger Corrêa, Tomáš Kubín, Jaroslav Bžoch</w:t>
      </w:r>
      <w:r w:rsidRPr="00F2020A">
        <w:rPr>
          <w:rStyle w:val="HideTWBExt"/>
          <w:b w:val="0"/>
        </w:rPr>
        <w:t>&lt;/Members&gt;</w:t>
      </w:r>
    </w:p>
    <w:p w14:paraId="32CD9ED4" w14:textId="77777777" w:rsidR="005E1CDD" w:rsidRPr="00850665" w:rsidRDefault="005E1CDD" w:rsidP="005E1CDD">
      <w:pPr>
        <w:pStyle w:val="NormalBold"/>
      </w:pPr>
      <w:r w:rsidRPr="00F2020A">
        <w:rPr>
          <w:rStyle w:val="HideTWBExt"/>
          <w:b w:val="0"/>
        </w:rPr>
        <w:t>&lt;/RepeatBlock-By&gt;</w:t>
      </w:r>
    </w:p>
    <w:p w14:paraId="1552FCD7"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BBA8512" w14:textId="77777777" w:rsidR="005E1CDD" w:rsidRPr="00850665" w:rsidRDefault="005E1CDD" w:rsidP="005E1CDD">
      <w:pPr>
        <w:pStyle w:val="NormalBold"/>
      </w:pPr>
      <w:r w:rsidRPr="00F2020A">
        <w:rPr>
          <w:rStyle w:val="HideTWBExt"/>
          <w:b w:val="0"/>
        </w:rPr>
        <w:t>&lt;Article&gt;</w:t>
      </w:r>
      <w:r w:rsidRPr="00850665">
        <w:t>Considerando F</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032E630" w14:textId="77777777" w:rsidTr="00A900C3">
        <w:trPr>
          <w:trHeight w:hRule="exact" w:val="240"/>
          <w:jc w:val="center"/>
        </w:trPr>
        <w:tc>
          <w:tcPr>
            <w:tcW w:w="9752" w:type="dxa"/>
            <w:gridSpan w:val="2"/>
            <w:tcBorders>
              <w:top w:val="nil"/>
              <w:left w:val="nil"/>
              <w:bottom w:val="nil"/>
              <w:right w:val="nil"/>
            </w:tcBorders>
          </w:tcPr>
          <w:p w14:paraId="2D8FC986" w14:textId="77777777" w:rsidR="005E1CDD" w:rsidRPr="00850665" w:rsidRDefault="005E1CDD" w:rsidP="00A900C3"/>
        </w:tc>
      </w:tr>
      <w:tr w:rsidR="005E1CDD" w:rsidRPr="00850665" w14:paraId="4CFB2F7E" w14:textId="77777777" w:rsidTr="00A900C3">
        <w:trPr>
          <w:trHeight w:val="240"/>
          <w:jc w:val="center"/>
        </w:trPr>
        <w:tc>
          <w:tcPr>
            <w:tcW w:w="4876" w:type="dxa"/>
            <w:tcBorders>
              <w:top w:val="nil"/>
              <w:left w:val="nil"/>
              <w:bottom w:val="nil"/>
              <w:right w:val="nil"/>
            </w:tcBorders>
          </w:tcPr>
          <w:p w14:paraId="3BB55E02"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7E450C4" w14:textId="77777777" w:rsidR="005E1CDD" w:rsidRPr="00850665" w:rsidRDefault="005E1CDD" w:rsidP="00A900C3">
            <w:pPr>
              <w:pStyle w:val="AmColumnHeading"/>
            </w:pPr>
            <w:r w:rsidRPr="00850665">
              <w:t>Emendamento</w:t>
            </w:r>
          </w:p>
        </w:tc>
      </w:tr>
      <w:tr w:rsidR="005E1CDD" w:rsidRPr="00850665" w14:paraId="7B906BAB" w14:textId="77777777" w:rsidTr="00A900C3">
        <w:trPr>
          <w:jc w:val="center"/>
        </w:trPr>
        <w:tc>
          <w:tcPr>
            <w:tcW w:w="4876" w:type="dxa"/>
            <w:tcBorders>
              <w:top w:val="nil"/>
              <w:left w:val="nil"/>
              <w:bottom w:val="nil"/>
              <w:right w:val="nil"/>
            </w:tcBorders>
          </w:tcPr>
          <w:p w14:paraId="5B59C8C4" w14:textId="77777777" w:rsidR="005E1CDD" w:rsidRPr="00850665" w:rsidRDefault="005E1CDD" w:rsidP="00A900C3">
            <w:pPr>
              <w:pStyle w:val="Normal6a"/>
            </w:pPr>
            <w:r w:rsidRPr="00850665">
              <w:t>F.</w:t>
            </w:r>
            <w:r w:rsidRPr="00850665">
              <w:tab/>
              <w:t xml:space="preserve">considerando che il potenziale degli strumenti esistenti di cooperazione UE-Canada deve essere sfruttato appieno </w:t>
            </w:r>
            <w:r w:rsidRPr="00850665">
              <w:rPr>
                <w:b/>
                <w:i/>
              </w:rPr>
              <w:t>e che il partenariato UE-Canada deve essere fortemente rafforzato al fine di restare uniti contro la guerra della Russia nei confronti dell'Ucraina, il revisionismo degli attori geopolitici, l'escalation delle campagne di guerra ibrida contro le società democratiche, i cambiamenti climatici e le sfide all'ordine commerciale globale</w:t>
            </w:r>
            <w:r w:rsidRPr="00850665">
              <w:t>;</w:t>
            </w:r>
          </w:p>
        </w:tc>
        <w:tc>
          <w:tcPr>
            <w:tcW w:w="4876" w:type="dxa"/>
            <w:tcBorders>
              <w:top w:val="nil"/>
              <w:left w:val="nil"/>
              <w:bottom w:val="nil"/>
              <w:right w:val="nil"/>
            </w:tcBorders>
          </w:tcPr>
          <w:p w14:paraId="1E77F8CC" w14:textId="77777777" w:rsidR="005E1CDD" w:rsidRPr="00850665" w:rsidRDefault="005E1CDD" w:rsidP="00A900C3">
            <w:pPr>
              <w:pStyle w:val="Normal6a"/>
            </w:pPr>
            <w:r w:rsidRPr="00850665">
              <w:t>F.</w:t>
            </w:r>
            <w:r w:rsidRPr="00850665">
              <w:tab/>
              <w:t>considerando che il potenziale degli strumenti esistenti di cooperazione UE-Canada deve essere sfruttato appieno;</w:t>
            </w:r>
          </w:p>
        </w:tc>
      </w:tr>
    </w:tbl>
    <w:p w14:paraId="6E7F7CD9"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BE5893E" w14:textId="77777777" w:rsidR="005E1CDD" w:rsidRPr="00850665" w:rsidRDefault="005E1CDD" w:rsidP="005E1CDD">
      <w:r w:rsidRPr="00F2020A">
        <w:rPr>
          <w:rStyle w:val="HideTWBExt"/>
        </w:rPr>
        <w:t>&lt;/Amend&gt;</w:t>
      </w:r>
    </w:p>
    <w:p w14:paraId="5BECD568"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28</w:t>
      </w:r>
      <w:r w:rsidRPr="00F2020A">
        <w:rPr>
          <w:rStyle w:val="HideTWBExt"/>
          <w:b w:val="0"/>
        </w:rPr>
        <w:t>&lt;/NumAm&gt;</w:t>
      </w:r>
    </w:p>
    <w:p w14:paraId="27C3E9DF" w14:textId="77777777" w:rsidR="005E1CDD" w:rsidRPr="00850665" w:rsidRDefault="005E1CDD" w:rsidP="005E1CDD">
      <w:pPr>
        <w:pStyle w:val="NormalBold"/>
      </w:pPr>
      <w:r w:rsidRPr="00F2020A">
        <w:rPr>
          <w:rStyle w:val="HideTWBExt"/>
          <w:b w:val="0"/>
        </w:rPr>
        <w:t>&lt;RepeatBlock-By&gt;&lt;Members&gt;</w:t>
      </w:r>
      <w:r w:rsidRPr="00850665">
        <w:t>Željana Zovko</w:t>
      </w:r>
      <w:r w:rsidRPr="00F2020A">
        <w:rPr>
          <w:rStyle w:val="HideTWBExt"/>
          <w:b w:val="0"/>
        </w:rPr>
        <w:t>&lt;/Members&gt;</w:t>
      </w:r>
    </w:p>
    <w:p w14:paraId="21EFE9DA" w14:textId="77777777" w:rsidR="005E1CDD" w:rsidRPr="00850665" w:rsidRDefault="005E1CDD" w:rsidP="005E1CDD">
      <w:pPr>
        <w:pStyle w:val="NormalBold"/>
      </w:pPr>
      <w:r w:rsidRPr="00F2020A">
        <w:rPr>
          <w:rStyle w:val="HideTWBExt"/>
          <w:b w:val="0"/>
        </w:rPr>
        <w:t>&lt;/RepeatBlock-By&gt;</w:t>
      </w:r>
    </w:p>
    <w:p w14:paraId="0BEB21DF"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67F1B09" w14:textId="77777777" w:rsidR="005E1CDD" w:rsidRPr="00850665" w:rsidRDefault="005E1CDD" w:rsidP="005E1CDD">
      <w:pPr>
        <w:pStyle w:val="NormalBold"/>
      </w:pPr>
      <w:r w:rsidRPr="00F2020A">
        <w:rPr>
          <w:rStyle w:val="HideTWBExt"/>
          <w:b w:val="0"/>
        </w:rPr>
        <w:t>&lt;Article&gt;</w:t>
      </w:r>
      <w:r w:rsidRPr="00850665">
        <w:t>Considerando F</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488EFAC" w14:textId="77777777" w:rsidTr="00A900C3">
        <w:trPr>
          <w:trHeight w:hRule="exact" w:val="240"/>
          <w:jc w:val="center"/>
        </w:trPr>
        <w:tc>
          <w:tcPr>
            <w:tcW w:w="9752" w:type="dxa"/>
            <w:gridSpan w:val="2"/>
            <w:tcBorders>
              <w:top w:val="nil"/>
              <w:left w:val="nil"/>
              <w:bottom w:val="nil"/>
              <w:right w:val="nil"/>
            </w:tcBorders>
          </w:tcPr>
          <w:p w14:paraId="653D1CDB" w14:textId="77777777" w:rsidR="005E1CDD" w:rsidRPr="00850665" w:rsidRDefault="005E1CDD" w:rsidP="00A900C3"/>
        </w:tc>
      </w:tr>
      <w:tr w:rsidR="005E1CDD" w:rsidRPr="00850665" w14:paraId="02CE6209" w14:textId="77777777" w:rsidTr="00A900C3">
        <w:trPr>
          <w:trHeight w:val="240"/>
          <w:jc w:val="center"/>
        </w:trPr>
        <w:tc>
          <w:tcPr>
            <w:tcW w:w="4876" w:type="dxa"/>
            <w:tcBorders>
              <w:top w:val="nil"/>
              <w:left w:val="nil"/>
              <w:bottom w:val="nil"/>
              <w:right w:val="nil"/>
            </w:tcBorders>
          </w:tcPr>
          <w:p w14:paraId="445F8BD3"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083FEB0" w14:textId="77777777" w:rsidR="005E1CDD" w:rsidRPr="00850665" w:rsidRDefault="005E1CDD" w:rsidP="00A900C3">
            <w:pPr>
              <w:pStyle w:val="AmColumnHeading"/>
            </w:pPr>
            <w:r w:rsidRPr="00850665">
              <w:t>Emendamento</w:t>
            </w:r>
          </w:p>
        </w:tc>
      </w:tr>
      <w:tr w:rsidR="005E1CDD" w:rsidRPr="00850665" w14:paraId="3FB5E8FE" w14:textId="77777777" w:rsidTr="00A900C3">
        <w:trPr>
          <w:jc w:val="center"/>
        </w:trPr>
        <w:tc>
          <w:tcPr>
            <w:tcW w:w="4876" w:type="dxa"/>
            <w:tcBorders>
              <w:top w:val="nil"/>
              <w:left w:val="nil"/>
              <w:bottom w:val="nil"/>
              <w:right w:val="nil"/>
            </w:tcBorders>
          </w:tcPr>
          <w:p w14:paraId="42939A4F" w14:textId="77777777" w:rsidR="005E1CDD" w:rsidRPr="00850665" w:rsidRDefault="005E1CDD" w:rsidP="00A900C3">
            <w:pPr>
              <w:pStyle w:val="Normal6a"/>
            </w:pPr>
            <w:r w:rsidRPr="00850665">
              <w:t>F.</w:t>
            </w:r>
            <w:r w:rsidRPr="00850665">
              <w:tab/>
              <w:t>considerando che il potenziale degli strumenti esistenti di cooperazione UE-Canada deve essere sfruttato appieno e che il partenariato UE-Canada deve essere fortemente rafforzato al fine di restare uniti contro la guerra della Russia nei confronti dell'Ucraina, il revisionismo degli attori geopolitici, l'escalation delle campagne di guerra ibrida contro le società democratiche, i cambiamenti climatici e le sfide all'ordine commerciale globale;</w:t>
            </w:r>
          </w:p>
        </w:tc>
        <w:tc>
          <w:tcPr>
            <w:tcW w:w="4876" w:type="dxa"/>
            <w:tcBorders>
              <w:top w:val="nil"/>
              <w:left w:val="nil"/>
              <w:bottom w:val="nil"/>
              <w:right w:val="nil"/>
            </w:tcBorders>
          </w:tcPr>
          <w:p w14:paraId="33939488" w14:textId="77777777" w:rsidR="005E1CDD" w:rsidRPr="00850665" w:rsidRDefault="005E1CDD" w:rsidP="00A900C3">
            <w:pPr>
              <w:pStyle w:val="Normal6a"/>
            </w:pPr>
            <w:r w:rsidRPr="00850665">
              <w:t>F.</w:t>
            </w:r>
            <w:r w:rsidRPr="00850665">
              <w:tab/>
              <w:t>considerando che il potenziale degli strumenti esistenti di cooperazione UE-Canada deve essere sfruttato appieno e che il partenariato UE-Canada deve essere fortemente rafforzato al fine di restare uniti contro la guerra della Russia nei confronti dell'Ucraina, il revisionismo degli attori geopolitici, l'escalation delle campagne di guerra ibrida contro le società democratiche, i cambiamenti climatici e le sfide all'ordine commerciale globale;</w:t>
            </w:r>
            <w:r w:rsidRPr="00850665">
              <w:rPr>
                <w:b/>
                <w:i/>
              </w:rPr>
              <w:t> che, in un contesto di incertezze geopolitiche e vulnerabilità della sicurezza economica, l'UE deve diversificare e approfondire la cooperazione con partner che condividono gli stessi principi, come il Canada;</w:t>
            </w:r>
          </w:p>
        </w:tc>
      </w:tr>
    </w:tbl>
    <w:p w14:paraId="40B82BF8"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47B9ECF" w14:textId="77777777" w:rsidR="005E1CDD" w:rsidRPr="00850665" w:rsidRDefault="005E1CDD" w:rsidP="005E1CDD">
      <w:r w:rsidRPr="00F2020A">
        <w:rPr>
          <w:rStyle w:val="HideTWBExt"/>
        </w:rPr>
        <w:t>&lt;/Amend&gt;</w:t>
      </w:r>
    </w:p>
    <w:p w14:paraId="68583AF9"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29</w:t>
      </w:r>
      <w:r w:rsidRPr="00F2020A">
        <w:rPr>
          <w:rStyle w:val="HideTWBExt"/>
          <w:b w:val="0"/>
        </w:rPr>
        <w:t>&lt;/NumAm&gt;</w:t>
      </w:r>
    </w:p>
    <w:p w14:paraId="1BDB5D7E" w14:textId="77777777" w:rsidR="005E1CDD" w:rsidRPr="00850665" w:rsidRDefault="005E1CDD" w:rsidP="005E1CDD">
      <w:pPr>
        <w:pStyle w:val="NormalBold"/>
      </w:pPr>
      <w:r w:rsidRPr="00F2020A">
        <w:rPr>
          <w:rStyle w:val="HideTWBExt"/>
          <w:b w:val="0"/>
        </w:rPr>
        <w:t>&lt;RepeatBlock-By&gt;&lt;Members&gt;</w:t>
      </w:r>
      <w:r w:rsidRPr="00850665">
        <w:t>Ville Niinistö</w:t>
      </w:r>
      <w:r w:rsidRPr="00F2020A">
        <w:rPr>
          <w:rStyle w:val="HideTWBExt"/>
          <w:b w:val="0"/>
        </w:rPr>
        <w:t>&lt;/Members&gt;</w:t>
      </w:r>
    </w:p>
    <w:p w14:paraId="499E67FD" w14:textId="77777777" w:rsidR="005E1CDD" w:rsidRPr="00850665" w:rsidRDefault="005E1CDD" w:rsidP="005E1CDD">
      <w:r w:rsidRPr="00F2020A">
        <w:rPr>
          <w:rStyle w:val="HideTWBExt"/>
        </w:rPr>
        <w:t>&lt;AuNomDe&gt;</w:t>
      </w:r>
      <w:r w:rsidRPr="00F2020A">
        <w:rPr>
          <w:rStyle w:val="HideTWBInt"/>
        </w:rPr>
        <w:t>{Verts/ALE}</w:t>
      </w:r>
      <w:r w:rsidRPr="00850665">
        <w:t>a nome del gruppo Verts/ALE</w:t>
      </w:r>
      <w:r w:rsidRPr="00F2020A">
        <w:rPr>
          <w:rStyle w:val="HideTWBExt"/>
        </w:rPr>
        <w:t>&lt;/AuNomDe&gt;</w:t>
      </w:r>
    </w:p>
    <w:p w14:paraId="5D083E1C" w14:textId="77777777" w:rsidR="005E1CDD" w:rsidRPr="00850665" w:rsidRDefault="005E1CDD" w:rsidP="005E1CDD">
      <w:pPr>
        <w:pStyle w:val="NormalBold"/>
      </w:pPr>
      <w:r w:rsidRPr="00F2020A">
        <w:rPr>
          <w:rStyle w:val="HideTWBExt"/>
          <w:b w:val="0"/>
        </w:rPr>
        <w:t>&lt;/RepeatBlock-By&gt;</w:t>
      </w:r>
    </w:p>
    <w:p w14:paraId="204392EA"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B67CD35" w14:textId="77777777" w:rsidR="005E1CDD" w:rsidRPr="00850665" w:rsidRDefault="005E1CDD" w:rsidP="005E1CDD">
      <w:pPr>
        <w:pStyle w:val="NormalBold"/>
      </w:pPr>
      <w:r w:rsidRPr="00F2020A">
        <w:rPr>
          <w:rStyle w:val="HideTWBExt"/>
          <w:b w:val="0"/>
        </w:rPr>
        <w:t>&lt;Article&gt;</w:t>
      </w:r>
      <w:r w:rsidRPr="00850665">
        <w:t>Considerando F</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59E3017" w14:textId="77777777" w:rsidTr="00A900C3">
        <w:trPr>
          <w:trHeight w:hRule="exact" w:val="240"/>
          <w:jc w:val="center"/>
        </w:trPr>
        <w:tc>
          <w:tcPr>
            <w:tcW w:w="9752" w:type="dxa"/>
            <w:gridSpan w:val="2"/>
            <w:tcBorders>
              <w:top w:val="nil"/>
              <w:left w:val="nil"/>
              <w:bottom w:val="nil"/>
              <w:right w:val="nil"/>
            </w:tcBorders>
          </w:tcPr>
          <w:p w14:paraId="38385EEB" w14:textId="77777777" w:rsidR="005E1CDD" w:rsidRPr="00850665" w:rsidRDefault="005E1CDD" w:rsidP="00A900C3"/>
        </w:tc>
      </w:tr>
      <w:tr w:rsidR="005E1CDD" w:rsidRPr="00850665" w14:paraId="3D96BC65" w14:textId="77777777" w:rsidTr="00A900C3">
        <w:trPr>
          <w:trHeight w:val="240"/>
          <w:jc w:val="center"/>
        </w:trPr>
        <w:tc>
          <w:tcPr>
            <w:tcW w:w="4876" w:type="dxa"/>
            <w:tcBorders>
              <w:top w:val="nil"/>
              <w:left w:val="nil"/>
              <w:bottom w:val="nil"/>
              <w:right w:val="nil"/>
            </w:tcBorders>
          </w:tcPr>
          <w:p w14:paraId="00A7D094"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0F978A9" w14:textId="77777777" w:rsidR="005E1CDD" w:rsidRPr="00850665" w:rsidRDefault="005E1CDD" w:rsidP="00A900C3">
            <w:pPr>
              <w:pStyle w:val="AmColumnHeading"/>
            </w:pPr>
            <w:r w:rsidRPr="00850665">
              <w:t>Emendamento</w:t>
            </w:r>
          </w:p>
        </w:tc>
      </w:tr>
      <w:tr w:rsidR="005E1CDD" w:rsidRPr="00850665" w14:paraId="1792471F" w14:textId="77777777" w:rsidTr="00A900C3">
        <w:trPr>
          <w:jc w:val="center"/>
        </w:trPr>
        <w:tc>
          <w:tcPr>
            <w:tcW w:w="4876" w:type="dxa"/>
            <w:tcBorders>
              <w:top w:val="nil"/>
              <w:left w:val="nil"/>
              <w:bottom w:val="nil"/>
              <w:right w:val="nil"/>
            </w:tcBorders>
          </w:tcPr>
          <w:p w14:paraId="5AC63B31" w14:textId="77777777" w:rsidR="005E1CDD" w:rsidRPr="00850665" w:rsidRDefault="005E1CDD" w:rsidP="00A900C3">
            <w:pPr>
              <w:pStyle w:val="Normal6a"/>
            </w:pPr>
            <w:r w:rsidRPr="00850665">
              <w:t>F.</w:t>
            </w:r>
            <w:r w:rsidRPr="00850665">
              <w:tab/>
              <w:t>considerando che il potenziale degli strumenti esistenti di cooperazione UE-Canada deve essere sfruttato appieno e che il partenariato UE-Canada deve essere fortemente rafforzato al fine di restare uniti contro la guerra della Russia nei confronti dell'Ucraina, il revisionismo degli attori geopolitici, l'escalation delle campagne di guerra ibrida contro le società democratiche, i cambiamenti climatici e le sfide all'ordine commerciale globale;</w:t>
            </w:r>
          </w:p>
        </w:tc>
        <w:tc>
          <w:tcPr>
            <w:tcW w:w="4876" w:type="dxa"/>
            <w:tcBorders>
              <w:top w:val="nil"/>
              <w:left w:val="nil"/>
              <w:bottom w:val="nil"/>
              <w:right w:val="nil"/>
            </w:tcBorders>
          </w:tcPr>
          <w:p w14:paraId="01D9B21A" w14:textId="77777777" w:rsidR="005E1CDD" w:rsidRPr="00850665" w:rsidRDefault="005E1CDD" w:rsidP="00A900C3">
            <w:pPr>
              <w:pStyle w:val="Normal6a"/>
            </w:pPr>
            <w:r w:rsidRPr="00850665">
              <w:t>F.</w:t>
            </w:r>
            <w:r w:rsidRPr="00850665">
              <w:tab/>
              <w:t>considerando che il potenziale degli strumenti esistenti di cooperazione UE-Canada deve essere sfruttato appieno e che il partenariato UE-Canada deve essere fortemente rafforzato al fine di restare uniti contro la guerra della Russia nei confronti dell'Ucraina, il revisionismo degli attori geopolitici, l'escalation delle campagne di guerra ibrida contro le società democratiche, i cambiamenti climatici e le sfide all'ordine commerciale globale;</w:t>
            </w:r>
            <w:r w:rsidRPr="00850665">
              <w:rPr>
                <w:b/>
                <w:i/>
              </w:rPr>
              <w:t> che il Canada, come tutti gli Stati membri dell'UE, è parte del trattato di non proliferazione delle armi nucleari;</w:t>
            </w:r>
          </w:p>
        </w:tc>
      </w:tr>
    </w:tbl>
    <w:p w14:paraId="61BF222A"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C8E950C" w14:textId="77777777" w:rsidR="005E1CDD" w:rsidRPr="00850665" w:rsidRDefault="005E1CDD" w:rsidP="005E1CDD">
      <w:r w:rsidRPr="00F2020A">
        <w:rPr>
          <w:rStyle w:val="HideTWBExt"/>
        </w:rPr>
        <w:t>&lt;/Amend&gt;</w:t>
      </w:r>
    </w:p>
    <w:p w14:paraId="2B97C1D1"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30</w:t>
      </w:r>
      <w:r w:rsidRPr="00F2020A">
        <w:rPr>
          <w:rStyle w:val="HideTWBExt"/>
          <w:b w:val="0"/>
        </w:rPr>
        <w:t>&lt;/NumAm&gt;</w:t>
      </w:r>
    </w:p>
    <w:p w14:paraId="77F33F2C" w14:textId="77777777" w:rsidR="005E1CDD" w:rsidRPr="00850665" w:rsidRDefault="005E1CDD" w:rsidP="005E1CDD">
      <w:pPr>
        <w:pStyle w:val="NormalBold"/>
      </w:pPr>
      <w:r w:rsidRPr="00F2020A">
        <w:rPr>
          <w:rStyle w:val="HideTWBExt"/>
          <w:b w:val="0"/>
        </w:rPr>
        <w:t>&lt;RepeatBlock-By&gt;&lt;Members&gt;</w:t>
      </w:r>
      <w:r w:rsidRPr="00850665">
        <w:t>Sebastian Tynkkynen</w:t>
      </w:r>
      <w:r w:rsidRPr="00F2020A">
        <w:rPr>
          <w:rStyle w:val="HideTWBExt"/>
          <w:b w:val="0"/>
        </w:rPr>
        <w:t>&lt;/Members&gt;</w:t>
      </w:r>
    </w:p>
    <w:p w14:paraId="49CB696E" w14:textId="77777777" w:rsidR="005E1CDD" w:rsidRPr="00850665" w:rsidRDefault="005E1CDD" w:rsidP="005E1CDD">
      <w:pPr>
        <w:pStyle w:val="NormalBold"/>
      </w:pPr>
      <w:r w:rsidRPr="00F2020A">
        <w:rPr>
          <w:rStyle w:val="HideTWBExt"/>
          <w:b w:val="0"/>
        </w:rPr>
        <w:t>&lt;/RepeatBlock-By&gt;</w:t>
      </w:r>
    </w:p>
    <w:p w14:paraId="1B9870E9"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2306D37" w14:textId="77777777" w:rsidR="005E1CDD" w:rsidRPr="00850665" w:rsidRDefault="005E1CDD" w:rsidP="005E1CDD">
      <w:pPr>
        <w:pStyle w:val="NormalBold"/>
      </w:pPr>
      <w:r w:rsidRPr="00F2020A">
        <w:rPr>
          <w:rStyle w:val="HideTWBExt"/>
          <w:b w:val="0"/>
        </w:rPr>
        <w:t>&lt;Article&gt;</w:t>
      </w:r>
      <w:r w:rsidRPr="00850665">
        <w:t>Considerando F</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1FB56ED7" w14:textId="77777777" w:rsidTr="00A900C3">
        <w:trPr>
          <w:trHeight w:hRule="exact" w:val="240"/>
          <w:jc w:val="center"/>
        </w:trPr>
        <w:tc>
          <w:tcPr>
            <w:tcW w:w="9752" w:type="dxa"/>
            <w:gridSpan w:val="2"/>
            <w:tcBorders>
              <w:top w:val="nil"/>
              <w:left w:val="nil"/>
              <w:bottom w:val="nil"/>
              <w:right w:val="nil"/>
            </w:tcBorders>
          </w:tcPr>
          <w:p w14:paraId="56DAB743" w14:textId="77777777" w:rsidR="005E1CDD" w:rsidRPr="00850665" w:rsidRDefault="005E1CDD" w:rsidP="00A900C3"/>
        </w:tc>
      </w:tr>
      <w:tr w:rsidR="005E1CDD" w:rsidRPr="00850665" w14:paraId="734B81E0" w14:textId="77777777" w:rsidTr="00A900C3">
        <w:trPr>
          <w:trHeight w:val="240"/>
          <w:jc w:val="center"/>
        </w:trPr>
        <w:tc>
          <w:tcPr>
            <w:tcW w:w="4876" w:type="dxa"/>
            <w:tcBorders>
              <w:top w:val="nil"/>
              <w:left w:val="nil"/>
              <w:bottom w:val="nil"/>
              <w:right w:val="nil"/>
            </w:tcBorders>
          </w:tcPr>
          <w:p w14:paraId="0E69FE5B"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34FB125" w14:textId="77777777" w:rsidR="005E1CDD" w:rsidRPr="00850665" w:rsidRDefault="005E1CDD" w:rsidP="00A900C3">
            <w:pPr>
              <w:pStyle w:val="AmColumnHeading"/>
            </w:pPr>
            <w:r w:rsidRPr="00850665">
              <w:t>Emendamento</w:t>
            </w:r>
          </w:p>
        </w:tc>
      </w:tr>
      <w:tr w:rsidR="005E1CDD" w:rsidRPr="00850665" w14:paraId="38B59405" w14:textId="77777777" w:rsidTr="00A900C3">
        <w:trPr>
          <w:jc w:val="center"/>
        </w:trPr>
        <w:tc>
          <w:tcPr>
            <w:tcW w:w="4876" w:type="dxa"/>
            <w:tcBorders>
              <w:top w:val="nil"/>
              <w:left w:val="nil"/>
              <w:bottom w:val="nil"/>
              <w:right w:val="nil"/>
            </w:tcBorders>
          </w:tcPr>
          <w:p w14:paraId="32C25960" w14:textId="77777777" w:rsidR="005E1CDD" w:rsidRPr="00850665" w:rsidRDefault="005E1CDD" w:rsidP="00A900C3">
            <w:pPr>
              <w:pStyle w:val="Normal6a"/>
            </w:pPr>
            <w:r w:rsidRPr="00850665">
              <w:t>F.</w:t>
            </w:r>
            <w:r w:rsidRPr="00850665">
              <w:tab/>
              <w:t xml:space="preserve">considerando che il potenziale degli strumenti esistenti di cooperazione UE-Canada deve essere sfruttato appieno e che il partenariato UE-Canada deve essere fortemente rafforzato al fine di restare uniti contro la guerra della Russia nei confronti dell'Ucraina, il revisionismo </w:t>
            </w:r>
            <w:r w:rsidRPr="00850665">
              <w:rPr>
                <w:b/>
                <w:bCs/>
                <w:i/>
                <w:iCs/>
              </w:rPr>
              <w:t>degli</w:t>
            </w:r>
            <w:r w:rsidRPr="00850665">
              <w:t xml:space="preserve"> attori geopolitici, l'escalation delle campagne di guerra ibrida contro le società democratiche, i cambiamenti climatici e le sfide all'ordine commerciale globale;</w:t>
            </w:r>
          </w:p>
        </w:tc>
        <w:tc>
          <w:tcPr>
            <w:tcW w:w="4876" w:type="dxa"/>
            <w:tcBorders>
              <w:top w:val="nil"/>
              <w:left w:val="nil"/>
              <w:bottom w:val="nil"/>
              <w:right w:val="nil"/>
            </w:tcBorders>
          </w:tcPr>
          <w:p w14:paraId="64EB7A09" w14:textId="77777777" w:rsidR="005E1CDD" w:rsidRPr="00850665" w:rsidRDefault="005E1CDD" w:rsidP="00A900C3">
            <w:pPr>
              <w:pStyle w:val="Normal6a"/>
            </w:pPr>
            <w:r w:rsidRPr="00850665">
              <w:t>F.</w:t>
            </w:r>
            <w:r w:rsidRPr="00850665">
              <w:tab/>
              <w:t xml:space="preserve">considerando che il potenziale degli strumenti esistenti di cooperazione UE-Canada deve essere sfruttato appieno e che il partenariato UE-Canada deve essere fortemente rafforzato al fine di restare uniti contro la guerra della Russia nei confronti dell'Ucraina, il revisionismo </w:t>
            </w:r>
            <w:r w:rsidRPr="00850665">
              <w:rPr>
                <w:b/>
                <w:bCs/>
                <w:i/>
                <w:iCs/>
              </w:rPr>
              <w:t>di</w:t>
            </w:r>
            <w:r w:rsidRPr="00850665">
              <w:t xml:space="preserve"> attori geopolitici </w:t>
            </w:r>
            <w:r w:rsidRPr="00850665">
              <w:rPr>
                <w:b/>
                <w:i/>
              </w:rPr>
              <w:t>quali Russia e Cina</w:t>
            </w:r>
            <w:r w:rsidRPr="00850665">
              <w:t>, l'escalation delle campagne di guerra ibrida contro le società democratiche, i cambiamenti climatici e le sfide all'ordine commerciale globale;</w:t>
            </w:r>
          </w:p>
        </w:tc>
      </w:tr>
    </w:tbl>
    <w:p w14:paraId="28FC5B1C"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74400C19" w14:textId="77777777" w:rsidR="005E1CDD" w:rsidRPr="00850665" w:rsidRDefault="005E1CDD" w:rsidP="005E1CDD">
      <w:r w:rsidRPr="00F2020A">
        <w:rPr>
          <w:rStyle w:val="HideTWBExt"/>
        </w:rPr>
        <w:t>&lt;/Amend&gt;</w:t>
      </w:r>
    </w:p>
    <w:p w14:paraId="2F5D4749"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31</w:t>
      </w:r>
      <w:r w:rsidRPr="00F2020A">
        <w:rPr>
          <w:rStyle w:val="HideTWBExt"/>
          <w:b w:val="0"/>
        </w:rPr>
        <w:t>&lt;/NumAm&gt;</w:t>
      </w:r>
    </w:p>
    <w:p w14:paraId="28847DAF" w14:textId="77777777" w:rsidR="005E1CDD" w:rsidRPr="00850665" w:rsidRDefault="005E1CDD" w:rsidP="005E1CDD">
      <w:pPr>
        <w:pStyle w:val="NormalBold"/>
      </w:pPr>
      <w:r w:rsidRPr="00F2020A">
        <w:rPr>
          <w:rStyle w:val="HideTWBExt"/>
          <w:b w:val="0"/>
        </w:rPr>
        <w:t>&lt;RepeatBlock-By&gt;&lt;Members&gt;</w:t>
      </w:r>
      <w:r w:rsidRPr="00850665">
        <w:t>Matthieu Valet, Jordan Bardella, Pierre-Romain Thionnet</w:t>
      </w:r>
      <w:r w:rsidRPr="00F2020A">
        <w:rPr>
          <w:rStyle w:val="HideTWBExt"/>
          <w:b w:val="0"/>
        </w:rPr>
        <w:t>&lt;/Members&gt;</w:t>
      </w:r>
    </w:p>
    <w:p w14:paraId="7DD664F5" w14:textId="77777777" w:rsidR="005E1CDD" w:rsidRPr="00850665" w:rsidRDefault="005E1CDD" w:rsidP="005E1CDD">
      <w:pPr>
        <w:pStyle w:val="NormalBold"/>
      </w:pPr>
      <w:r w:rsidRPr="00F2020A">
        <w:rPr>
          <w:rStyle w:val="HideTWBExt"/>
          <w:b w:val="0"/>
        </w:rPr>
        <w:t>&lt;/RepeatBlock-By&gt;</w:t>
      </w:r>
    </w:p>
    <w:p w14:paraId="24EC08A9"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E150667" w14:textId="77777777" w:rsidR="005E1CDD" w:rsidRPr="00850665" w:rsidRDefault="005E1CDD" w:rsidP="005E1CDD">
      <w:pPr>
        <w:pStyle w:val="NormalBold"/>
      </w:pPr>
      <w:r w:rsidRPr="00F2020A">
        <w:rPr>
          <w:rStyle w:val="HideTWBExt"/>
          <w:b w:val="0"/>
        </w:rPr>
        <w:t>&lt;Article&gt;</w:t>
      </w:r>
      <w:r w:rsidRPr="00850665">
        <w:t>Considerando F bis (nuovo)</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E5D9EA2" w14:textId="77777777" w:rsidTr="00A900C3">
        <w:trPr>
          <w:trHeight w:hRule="exact" w:val="240"/>
          <w:jc w:val="center"/>
        </w:trPr>
        <w:tc>
          <w:tcPr>
            <w:tcW w:w="9752" w:type="dxa"/>
            <w:gridSpan w:val="2"/>
            <w:tcBorders>
              <w:top w:val="nil"/>
              <w:left w:val="nil"/>
              <w:bottom w:val="nil"/>
              <w:right w:val="nil"/>
            </w:tcBorders>
          </w:tcPr>
          <w:p w14:paraId="57A34A13" w14:textId="77777777" w:rsidR="005E1CDD" w:rsidRPr="00850665" w:rsidRDefault="005E1CDD" w:rsidP="00A900C3"/>
        </w:tc>
      </w:tr>
      <w:tr w:rsidR="005E1CDD" w:rsidRPr="00850665" w14:paraId="0E28EE14" w14:textId="77777777" w:rsidTr="00A900C3">
        <w:trPr>
          <w:trHeight w:val="240"/>
          <w:jc w:val="center"/>
        </w:trPr>
        <w:tc>
          <w:tcPr>
            <w:tcW w:w="4876" w:type="dxa"/>
            <w:tcBorders>
              <w:top w:val="nil"/>
              <w:left w:val="nil"/>
              <w:bottom w:val="nil"/>
              <w:right w:val="nil"/>
            </w:tcBorders>
          </w:tcPr>
          <w:p w14:paraId="589B7DA0"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02F359F" w14:textId="77777777" w:rsidR="005E1CDD" w:rsidRPr="00850665" w:rsidRDefault="005E1CDD" w:rsidP="00A900C3">
            <w:pPr>
              <w:pStyle w:val="AmColumnHeading"/>
            </w:pPr>
            <w:r w:rsidRPr="00850665">
              <w:t>Emendamento</w:t>
            </w:r>
          </w:p>
        </w:tc>
      </w:tr>
      <w:tr w:rsidR="005E1CDD" w:rsidRPr="00850665" w14:paraId="613A0330" w14:textId="77777777" w:rsidTr="00A900C3">
        <w:trPr>
          <w:jc w:val="center"/>
        </w:trPr>
        <w:tc>
          <w:tcPr>
            <w:tcW w:w="4876" w:type="dxa"/>
            <w:tcBorders>
              <w:top w:val="nil"/>
              <w:left w:val="nil"/>
              <w:bottom w:val="nil"/>
              <w:right w:val="nil"/>
            </w:tcBorders>
          </w:tcPr>
          <w:p w14:paraId="53423C86" w14:textId="77777777" w:rsidR="005E1CDD" w:rsidRPr="00850665" w:rsidRDefault="005E1CDD" w:rsidP="00A900C3">
            <w:pPr>
              <w:pStyle w:val="Normal6a"/>
            </w:pPr>
          </w:p>
        </w:tc>
        <w:tc>
          <w:tcPr>
            <w:tcW w:w="4876" w:type="dxa"/>
            <w:tcBorders>
              <w:top w:val="nil"/>
              <w:left w:val="nil"/>
              <w:bottom w:val="nil"/>
              <w:right w:val="nil"/>
            </w:tcBorders>
          </w:tcPr>
          <w:p w14:paraId="2F18B08E" w14:textId="77777777" w:rsidR="005E1CDD" w:rsidRPr="00850665" w:rsidRDefault="005E1CDD" w:rsidP="00A900C3">
            <w:pPr>
              <w:pStyle w:val="Normal6a"/>
            </w:pPr>
            <w:r w:rsidRPr="00850665">
              <w:rPr>
                <w:b/>
                <w:i/>
              </w:rPr>
              <w:t>F bis.</w:t>
            </w:r>
            <w:r w:rsidRPr="00850665">
              <w:tab/>
            </w:r>
            <w:r w:rsidRPr="00850665">
              <w:rPr>
                <w:b/>
                <w:i/>
              </w:rPr>
              <w:t>considerando che dieci Stati membri non hanno ancora ratificato il CETA, a causa delle persistenti preoccupazioni in merito alla sovranità nazionale, all'impatto sui settori agricoli sensibili, all'assenza di clausole speculari che garantiscano il rispetto delle norme europee e ai dubbi sulla compatibilità del meccanismo di risoluzione delle controversie investitore-Stato con le costituzioni nazionali;</w:t>
            </w:r>
          </w:p>
        </w:tc>
      </w:tr>
    </w:tbl>
    <w:p w14:paraId="09992CD8"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545A1D3B" w14:textId="77777777" w:rsidR="005E1CDD" w:rsidRPr="00850665" w:rsidRDefault="005E1CDD" w:rsidP="005E1CDD">
      <w:r w:rsidRPr="00F2020A">
        <w:rPr>
          <w:rStyle w:val="HideTWBExt"/>
        </w:rPr>
        <w:t>&lt;/Amend&gt;</w:t>
      </w:r>
    </w:p>
    <w:p w14:paraId="51D18E39"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32</w:t>
      </w:r>
      <w:r w:rsidRPr="00F2020A">
        <w:rPr>
          <w:rStyle w:val="HideTWBExt"/>
          <w:b w:val="0"/>
        </w:rPr>
        <w:t>&lt;/NumAm&gt;</w:t>
      </w:r>
    </w:p>
    <w:p w14:paraId="6F49F825" w14:textId="77777777" w:rsidR="005E1CDD" w:rsidRPr="00850665" w:rsidRDefault="005E1CDD" w:rsidP="005E1CDD">
      <w:pPr>
        <w:pStyle w:val="NormalBold"/>
      </w:pPr>
      <w:r w:rsidRPr="00F2020A">
        <w:rPr>
          <w:rStyle w:val="HideTWBExt"/>
          <w:b w:val="0"/>
        </w:rPr>
        <w:t>&lt;RepeatBlock-By&gt;&lt;Members&gt;</w:t>
      </w:r>
      <w:r w:rsidRPr="00850665">
        <w:t>Michał Kobosko, Petras Auštrevičius, Marjan Šarec</w:t>
      </w:r>
      <w:r w:rsidRPr="00F2020A">
        <w:rPr>
          <w:rStyle w:val="HideTWBExt"/>
          <w:b w:val="0"/>
        </w:rPr>
        <w:t>&lt;/Members&gt;</w:t>
      </w:r>
    </w:p>
    <w:p w14:paraId="03C1A2AC" w14:textId="77777777" w:rsidR="005E1CDD" w:rsidRPr="00850665" w:rsidRDefault="005E1CDD" w:rsidP="005E1CDD">
      <w:pPr>
        <w:pStyle w:val="NormalBold"/>
      </w:pPr>
      <w:r w:rsidRPr="00F2020A">
        <w:rPr>
          <w:rStyle w:val="HideTWBExt"/>
          <w:b w:val="0"/>
        </w:rPr>
        <w:t>&lt;/RepeatBlock-By&gt;</w:t>
      </w:r>
    </w:p>
    <w:p w14:paraId="368A6472"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763C3996" w14:textId="77777777" w:rsidR="005E1CDD" w:rsidRPr="00850665" w:rsidRDefault="005E1CDD" w:rsidP="005E1CDD">
      <w:pPr>
        <w:pStyle w:val="NormalBold"/>
      </w:pPr>
      <w:r w:rsidRPr="00F2020A">
        <w:rPr>
          <w:rStyle w:val="HideTWBExt"/>
          <w:b w:val="0"/>
        </w:rPr>
        <w:t>&lt;Article&gt;</w:t>
      </w:r>
      <w:r w:rsidRPr="00850665">
        <w:t>Considerando F bis (nuovo)</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9CFFC18" w14:textId="77777777" w:rsidTr="00A900C3">
        <w:trPr>
          <w:trHeight w:hRule="exact" w:val="240"/>
          <w:jc w:val="center"/>
        </w:trPr>
        <w:tc>
          <w:tcPr>
            <w:tcW w:w="9752" w:type="dxa"/>
            <w:gridSpan w:val="2"/>
            <w:tcBorders>
              <w:top w:val="nil"/>
              <w:left w:val="nil"/>
              <w:bottom w:val="nil"/>
              <w:right w:val="nil"/>
            </w:tcBorders>
          </w:tcPr>
          <w:p w14:paraId="7F7A16F7" w14:textId="77777777" w:rsidR="005E1CDD" w:rsidRPr="00850665" w:rsidRDefault="005E1CDD" w:rsidP="00A900C3"/>
        </w:tc>
      </w:tr>
      <w:tr w:rsidR="005E1CDD" w:rsidRPr="00850665" w14:paraId="41C2F758" w14:textId="77777777" w:rsidTr="00A900C3">
        <w:trPr>
          <w:trHeight w:val="240"/>
          <w:jc w:val="center"/>
        </w:trPr>
        <w:tc>
          <w:tcPr>
            <w:tcW w:w="4876" w:type="dxa"/>
            <w:tcBorders>
              <w:top w:val="nil"/>
              <w:left w:val="nil"/>
              <w:bottom w:val="nil"/>
              <w:right w:val="nil"/>
            </w:tcBorders>
          </w:tcPr>
          <w:p w14:paraId="0B06C9A9"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E7320ED" w14:textId="77777777" w:rsidR="005E1CDD" w:rsidRPr="00850665" w:rsidRDefault="005E1CDD" w:rsidP="00A900C3">
            <w:pPr>
              <w:pStyle w:val="AmColumnHeading"/>
            </w:pPr>
            <w:r w:rsidRPr="00850665">
              <w:t>Emendamento</w:t>
            </w:r>
          </w:p>
        </w:tc>
      </w:tr>
      <w:tr w:rsidR="005E1CDD" w:rsidRPr="00850665" w14:paraId="5FF41F84" w14:textId="77777777" w:rsidTr="00A900C3">
        <w:trPr>
          <w:jc w:val="center"/>
        </w:trPr>
        <w:tc>
          <w:tcPr>
            <w:tcW w:w="4876" w:type="dxa"/>
            <w:tcBorders>
              <w:top w:val="nil"/>
              <w:left w:val="nil"/>
              <w:bottom w:val="nil"/>
              <w:right w:val="nil"/>
            </w:tcBorders>
          </w:tcPr>
          <w:p w14:paraId="6F97BD3D" w14:textId="77777777" w:rsidR="005E1CDD" w:rsidRPr="00850665" w:rsidRDefault="005E1CDD" w:rsidP="00A900C3">
            <w:pPr>
              <w:pStyle w:val="Normal6a"/>
            </w:pPr>
          </w:p>
        </w:tc>
        <w:tc>
          <w:tcPr>
            <w:tcW w:w="4876" w:type="dxa"/>
            <w:tcBorders>
              <w:top w:val="nil"/>
              <w:left w:val="nil"/>
              <w:bottom w:val="nil"/>
              <w:right w:val="nil"/>
            </w:tcBorders>
          </w:tcPr>
          <w:p w14:paraId="2B43B7EF" w14:textId="77777777" w:rsidR="005E1CDD" w:rsidRPr="00850665" w:rsidRDefault="005E1CDD" w:rsidP="00A900C3">
            <w:pPr>
              <w:pStyle w:val="Normal6a"/>
            </w:pPr>
            <w:r w:rsidRPr="00850665">
              <w:rPr>
                <w:b/>
                <w:i/>
              </w:rPr>
              <w:t>F bis.</w:t>
            </w:r>
            <w:r w:rsidRPr="00850665">
              <w:tab/>
            </w:r>
            <w:r w:rsidRPr="00850665">
              <w:rPr>
                <w:b/>
                <w:i/>
              </w:rPr>
              <w:t>considerando che in Canada è emerso un dibattito pubblico sull'approfondimento della cooperazione con l'Unione europea e persino sulla prospettiva dell'adesione del Canada all'Unione, come risulta dalle indagini di opinione che indicano che ben il 44 % dei canadesi sosterrebbe tale adesione</w:t>
            </w:r>
            <w:r w:rsidRPr="00850665">
              <w:rPr>
                <w:b/>
                <w:i/>
                <w:vertAlign w:val="superscript"/>
              </w:rPr>
              <w:t>1 bis</w:t>
            </w:r>
            <w:r w:rsidRPr="00850665">
              <w:rPr>
                <w:b/>
                <w:i/>
              </w:rPr>
              <w:t>;</w:t>
            </w:r>
          </w:p>
        </w:tc>
      </w:tr>
      <w:tr w:rsidR="005E1CDD" w:rsidRPr="00850665" w14:paraId="680B174B" w14:textId="77777777" w:rsidTr="00A900C3">
        <w:trPr>
          <w:jc w:val="center"/>
        </w:trPr>
        <w:tc>
          <w:tcPr>
            <w:tcW w:w="4876" w:type="dxa"/>
            <w:tcBorders>
              <w:top w:val="nil"/>
              <w:left w:val="nil"/>
              <w:bottom w:val="nil"/>
              <w:right w:val="nil"/>
            </w:tcBorders>
          </w:tcPr>
          <w:p w14:paraId="336A0709" w14:textId="77777777" w:rsidR="005E1CDD" w:rsidRPr="00850665" w:rsidRDefault="005E1CDD" w:rsidP="00A900C3"/>
        </w:tc>
        <w:tc>
          <w:tcPr>
            <w:tcW w:w="4876" w:type="dxa"/>
            <w:tcBorders>
              <w:top w:val="nil"/>
              <w:left w:val="nil"/>
              <w:bottom w:val="nil"/>
              <w:right w:val="nil"/>
            </w:tcBorders>
          </w:tcPr>
          <w:p w14:paraId="059CB652" w14:textId="77777777" w:rsidR="005E1CDD" w:rsidRPr="00850665" w:rsidRDefault="005E1CDD" w:rsidP="00A900C3">
            <w:pPr>
              <w:pStyle w:val="Normal6a"/>
            </w:pPr>
            <w:r w:rsidRPr="00850665">
              <w:rPr>
                <w:b/>
                <w:i/>
              </w:rPr>
              <w:t>_________________</w:t>
            </w:r>
          </w:p>
        </w:tc>
      </w:tr>
      <w:tr w:rsidR="005E1CDD" w:rsidRPr="00850665" w14:paraId="05F1492F" w14:textId="77777777" w:rsidTr="00A900C3">
        <w:trPr>
          <w:jc w:val="center"/>
        </w:trPr>
        <w:tc>
          <w:tcPr>
            <w:tcW w:w="4876" w:type="dxa"/>
            <w:tcBorders>
              <w:top w:val="nil"/>
              <w:left w:val="nil"/>
              <w:bottom w:val="nil"/>
              <w:right w:val="nil"/>
            </w:tcBorders>
          </w:tcPr>
          <w:p w14:paraId="0C89783C" w14:textId="77777777" w:rsidR="005E1CDD" w:rsidRPr="00850665" w:rsidRDefault="005E1CDD" w:rsidP="00A900C3"/>
        </w:tc>
        <w:tc>
          <w:tcPr>
            <w:tcW w:w="4876" w:type="dxa"/>
            <w:tcBorders>
              <w:top w:val="nil"/>
              <w:left w:val="nil"/>
              <w:bottom w:val="nil"/>
              <w:right w:val="nil"/>
            </w:tcBorders>
          </w:tcPr>
          <w:p w14:paraId="10D63D10" w14:textId="77777777" w:rsidR="005E1CDD" w:rsidRPr="00850665" w:rsidRDefault="005E1CDD" w:rsidP="00A900C3">
            <w:pPr>
              <w:pStyle w:val="Normal6a"/>
            </w:pPr>
            <w:r w:rsidRPr="00850665">
              <w:rPr>
                <w:b/>
                <w:i/>
                <w:vertAlign w:val="superscript"/>
              </w:rPr>
              <w:t>1 bis</w:t>
            </w:r>
            <w:r w:rsidRPr="00850665">
              <w:t xml:space="preserve"> </w:t>
            </w:r>
            <w:r w:rsidRPr="00850665">
              <w:rPr>
                <w:b/>
                <w:i/>
              </w:rPr>
              <w:t>https://abacusdata.ca/what-canadians-think-about-canada-joining-the-european-union/.</w:t>
            </w:r>
          </w:p>
        </w:tc>
      </w:tr>
    </w:tbl>
    <w:p w14:paraId="149156A9"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6B648EB" w14:textId="77777777" w:rsidR="005E1CDD" w:rsidRPr="00850665" w:rsidRDefault="005E1CDD" w:rsidP="005E1CDD">
      <w:r w:rsidRPr="00F2020A">
        <w:rPr>
          <w:rStyle w:val="HideTWBExt"/>
        </w:rPr>
        <w:t>&lt;/Amend&gt;</w:t>
      </w:r>
    </w:p>
    <w:p w14:paraId="7572EB07"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33</w:t>
      </w:r>
      <w:r w:rsidRPr="00F2020A">
        <w:rPr>
          <w:rStyle w:val="HideTWBExt"/>
          <w:b w:val="0"/>
        </w:rPr>
        <w:t>&lt;/NumAm&gt;</w:t>
      </w:r>
    </w:p>
    <w:p w14:paraId="54AF726A" w14:textId="77777777" w:rsidR="005E1CDD" w:rsidRPr="00850665" w:rsidRDefault="005E1CDD" w:rsidP="005E1CDD">
      <w:pPr>
        <w:pStyle w:val="NormalBold"/>
      </w:pPr>
      <w:r w:rsidRPr="00F2020A">
        <w:rPr>
          <w:rStyle w:val="HideTWBExt"/>
          <w:b w:val="0"/>
        </w:rPr>
        <w:t>&lt;RepeatBlock-By&gt;&lt;Members&gt;</w:t>
      </w:r>
      <w:r w:rsidRPr="00850665">
        <w:t>Vangelis Meimarakis</w:t>
      </w:r>
      <w:r w:rsidRPr="00F2020A">
        <w:rPr>
          <w:rStyle w:val="HideTWBExt"/>
          <w:b w:val="0"/>
        </w:rPr>
        <w:t>&lt;/Members&gt;</w:t>
      </w:r>
    </w:p>
    <w:p w14:paraId="69C5248C" w14:textId="77777777" w:rsidR="005E1CDD" w:rsidRPr="00850665" w:rsidRDefault="005E1CDD" w:rsidP="005E1CDD">
      <w:pPr>
        <w:pStyle w:val="NormalBold"/>
      </w:pPr>
      <w:r w:rsidRPr="00F2020A">
        <w:rPr>
          <w:rStyle w:val="HideTWBExt"/>
          <w:b w:val="0"/>
        </w:rPr>
        <w:t>&lt;/RepeatBlock-By&gt;</w:t>
      </w:r>
    </w:p>
    <w:p w14:paraId="4B17F91B"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71BC7060" w14:textId="77777777" w:rsidR="005E1CDD" w:rsidRPr="00850665" w:rsidRDefault="005E1CDD" w:rsidP="005E1CDD">
      <w:pPr>
        <w:pStyle w:val="NormalBold"/>
      </w:pPr>
      <w:r w:rsidRPr="00F2020A">
        <w:rPr>
          <w:rStyle w:val="HideTWBExt"/>
          <w:b w:val="0"/>
        </w:rPr>
        <w:t>&lt;Article&gt;</w:t>
      </w:r>
      <w:r w:rsidRPr="00850665">
        <w:t>Considerando F bis (nuovo)</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D423B80" w14:textId="77777777" w:rsidTr="00A900C3">
        <w:trPr>
          <w:trHeight w:hRule="exact" w:val="240"/>
          <w:jc w:val="center"/>
        </w:trPr>
        <w:tc>
          <w:tcPr>
            <w:tcW w:w="9752" w:type="dxa"/>
            <w:gridSpan w:val="2"/>
            <w:tcBorders>
              <w:top w:val="nil"/>
              <w:left w:val="nil"/>
              <w:bottom w:val="nil"/>
              <w:right w:val="nil"/>
            </w:tcBorders>
          </w:tcPr>
          <w:p w14:paraId="652FFE78" w14:textId="77777777" w:rsidR="005E1CDD" w:rsidRPr="00850665" w:rsidRDefault="005E1CDD" w:rsidP="00A900C3"/>
        </w:tc>
      </w:tr>
      <w:tr w:rsidR="005E1CDD" w:rsidRPr="00850665" w14:paraId="41FF535E" w14:textId="77777777" w:rsidTr="00A900C3">
        <w:trPr>
          <w:trHeight w:val="240"/>
          <w:jc w:val="center"/>
        </w:trPr>
        <w:tc>
          <w:tcPr>
            <w:tcW w:w="4876" w:type="dxa"/>
            <w:tcBorders>
              <w:top w:val="nil"/>
              <w:left w:val="nil"/>
              <w:bottom w:val="nil"/>
              <w:right w:val="nil"/>
            </w:tcBorders>
          </w:tcPr>
          <w:p w14:paraId="70F18BA4"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D871360" w14:textId="77777777" w:rsidR="005E1CDD" w:rsidRPr="00850665" w:rsidRDefault="005E1CDD" w:rsidP="00A900C3">
            <w:pPr>
              <w:pStyle w:val="AmColumnHeading"/>
            </w:pPr>
            <w:r w:rsidRPr="00850665">
              <w:t>Emendamento</w:t>
            </w:r>
          </w:p>
        </w:tc>
      </w:tr>
      <w:tr w:rsidR="005E1CDD" w:rsidRPr="00850665" w14:paraId="17C2912D" w14:textId="77777777" w:rsidTr="00A900C3">
        <w:trPr>
          <w:jc w:val="center"/>
        </w:trPr>
        <w:tc>
          <w:tcPr>
            <w:tcW w:w="4876" w:type="dxa"/>
            <w:tcBorders>
              <w:top w:val="nil"/>
              <w:left w:val="nil"/>
              <w:bottom w:val="nil"/>
              <w:right w:val="nil"/>
            </w:tcBorders>
          </w:tcPr>
          <w:p w14:paraId="7B2E22F9" w14:textId="77777777" w:rsidR="005E1CDD" w:rsidRPr="00850665" w:rsidRDefault="005E1CDD" w:rsidP="00A900C3">
            <w:pPr>
              <w:pStyle w:val="Normal6a"/>
            </w:pPr>
          </w:p>
        </w:tc>
        <w:tc>
          <w:tcPr>
            <w:tcW w:w="4876" w:type="dxa"/>
            <w:tcBorders>
              <w:top w:val="nil"/>
              <w:left w:val="nil"/>
              <w:bottom w:val="nil"/>
              <w:right w:val="nil"/>
            </w:tcBorders>
          </w:tcPr>
          <w:p w14:paraId="3400A4E4" w14:textId="77777777" w:rsidR="005E1CDD" w:rsidRPr="00850665" w:rsidRDefault="005E1CDD" w:rsidP="00A900C3">
            <w:pPr>
              <w:pStyle w:val="Normal6a"/>
            </w:pPr>
            <w:r w:rsidRPr="00850665">
              <w:rPr>
                <w:b/>
                <w:i/>
              </w:rPr>
              <w:t>F bis.</w:t>
            </w:r>
            <w:r w:rsidRPr="00850665">
              <w:tab/>
            </w:r>
            <w:r w:rsidRPr="00850665">
              <w:rPr>
                <w:b/>
                <w:i/>
              </w:rPr>
              <w:t>considerando che l'UE e il Canada hanno interessi e posizioni simili praticamente in tutte le regioni del mondo, dall'America latina all'Africa e all'Asia;</w:t>
            </w:r>
          </w:p>
        </w:tc>
      </w:tr>
    </w:tbl>
    <w:p w14:paraId="1E4836BA"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53684D12" w14:textId="77777777" w:rsidR="005E1CDD" w:rsidRPr="00850665" w:rsidRDefault="005E1CDD" w:rsidP="005E1CDD">
      <w:r w:rsidRPr="00F2020A">
        <w:rPr>
          <w:rStyle w:val="HideTWBExt"/>
        </w:rPr>
        <w:t>&lt;/Amend&gt;</w:t>
      </w:r>
    </w:p>
    <w:p w14:paraId="45E9CECD"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34</w:t>
      </w:r>
      <w:r w:rsidRPr="00F2020A">
        <w:rPr>
          <w:rStyle w:val="HideTWBExt"/>
          <w:b w:val="0"/>
        </w:rPr>
        <w:t>&lt;/NumAm&gt;</w:t>
      </w:r>
    </w:p>
    <w:p w14:paraId="35AF7A4C" w14:textId="77777777" w:rsidR="005E1CDD" w:rsidRPr="00850665" w:rsidRDefault="005E1CDD" w:rsidP="005E1CDD">
      <w:pPr>
        <w:pStyle w:val="NormalBold"/>
      </w:pPr>
      <w:r w:rsidRPr="00F2020A">
        <w:rPr>
          <w:rStyle w:val="HideTWBExt"/>
          <w:b w:val="0"/>
        </w:rPr>
        <w:t>&lt;RepeatBlock-By&gt;&lt;Members&gt;</w:t>
      </w:r>
      <w:r w:rsidRPr="00850665">
        <w:t>Matthieu Valet, Jordan Bardella, Pierre-Romain Thionnet</w:t>
      </w:r>
      <w:r w:rsidRPr="00F2020A">
        <w:rPr>
          <w:rStyle w:val="HideTWBExt"/>
          <w:b w:val="0"/>
        </w:rPr>
        <w:t>&lt;/Members&gt;</w:t>
      </w:r>
    </w:p>
    <w:p w14:paraId="27F377B3" w14:textId="77777777" w:rsidR="005E1CDD" w:rsidRPr="00850665" w:rsidRDefault="005E1CDD" w:rsidP="005E1CDD">
      <w:pPr>
        <w:pStyle w:val="NormalBold"/>
      </w:pPr>
      <w:r w:rsidRPr="00F2020A">
        <w:rPr>
          <w:rStyle w:val="HideTWBExt"/>
          <w:b w:val="0"/>
        </w:rPr>
        <w:t>&lt;/RepeatBlock-By&gt;</w:t>
      </w:r>
    </w:p>
    <w:p w14:paraId="4243C972"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D93F5D4" w14:textId="77777777" w:rsidR="005E1CDD" w:rsidRPr="00850665" w:rsidRDefault="005E1CDD" w:rsidP="005E1CDD">
      <w:pPr>
        <w:pStyle w:val="NormalBold"/>
      </w:pPr>
      <w:r w:rsidRPr="00F2020A">
        <w:rPr>
          <w:rStyle w:val="HideTWBExt"/>
          <w:b w:val="0"/>
        </w:rPr>
        <w:t>&lt;Article&gt;</w:t>
      </w:r>
      <w:r w:rsidRPr="00850665">
        <w:t>Considerando F ter (nuovo)</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799009C" w14:textId="77777777" w:rsidTr="00A900C3">
        <w:trPr>
          <w:trHeight w:hRule="exact" w:val="240"/>
          <w:jc w:val="center"/>
        </w:trPr>
        <w:tc>
          <w:tcPr>
            <w:tcW w:w="9752" w:type="dxa"/>
            <w:gridSpan w:val="2"/>
            <w:tcBorders>
              <w:top w:val="nil"/>
              <w:left w:val="nil"/>
              <w:bottom w:val="nil"/>
              <w:right w:val="nil"/>
            </w:tcBorders>
          </w:tcPr>
          <w:p w14:paraId="704A9091" w14:textId="77777777" w:rsidR="005E1CDD" w:rsidRPr="00850665" w:rsidRDefault="005E1CDD" w:rsidP="00A900C3"/>
        </w:tc>
      </w:tr>
      <w:tr w:rsidR="005E1CDD" w:rsidRPr="00850665" w14:paraId="58D601DE" w14:textId="77777777" w:rsidTr="00A900C3">
        <w:trPr>
          <w:trHeight w:val="240"/>
          <w:jc w:val="center"/>
        </w:trPr>
        <w:tc>
          <w:tcPr>
            <w:tcW w:w="4876" w:type="dxa"/>
            <w:tcBorders>
              <w:top w:val="nil"/>
              <w:left w:val="nil"/>
              <w:bottom w:val="nil"/>
              <w:right w:val="nil"/>
            </w:tcBorders>
          </w:tcPr>
          <w:p w14:paraId="43B95D47"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93C4955" w14:textId="77777777" w:rsidR="005E1CDD" w:rsidRPr="00850665" w:rsidRDefault="005E1CDD" w:rsidP="00A900C3">
            <w:pPr>
              <w:pStyle w:val="AmColumnHeading"/>
            </w:pPr>
            <w:r w:rsidRPr="00850665">
              <w:t>Emendamento</w:t>
            </w:r>
          </w:p>
        </w:tc>
      </w:tr>
      <w:tr w:rsidR="005E1CDD" w:rsidRPr="00850665" w14:paraId="5ED3703D" w14:textId="77777777" w:rsidTr="00A900C3">
        <w:trPr>
          <w:jc w:val="center"/>
        </w:trPr>
        <w:tc>
          <w:tcPr>
            <w:tcW w:w="4876" w:type="dxa"/>
            <w:tcBorders>
              <w:top w:val="nil"/>
              <w:left w:val="nil"/>
              <w:bottom w:val="nil"/>
              <w:right w:val="nil"/>
            </w:tcBorders>
          </w:tcPr>
          <w:p w14:paraId="25128023" w14:textId="77777777" w:rsidR="005E1CDD" w:rsidRPr="00850665" w:rsidRDefault="005E1CDD" w:rsidP="00A900C3">
            <w:pPr>
              <w:pStyle w:val="Normal6a"/>
            </w:pPr>
          </w:p>
        </w:tc>
        <w:tc>
          <w:tcPr>
            <w:tcW w:w="4876" w:type="dxa"/>
            <w:tcBorders>
              <w:top w:val="nil"/>
              <w:left w:val="nil"/>
              <w:bottom w:val="nil"/>
              <w:right w:val="nil"/>
            </w:tcBorders>
          </w:tcPr>
          <w:p w14:paraId="51CA7410" w14:textId="77777777" w:rsidR="005E1CDD" w:rsidRPr="00850665" w:rsidRDefault="005E1CDD" w:rsidP="00A900C3">
            <w:pPr>
              <w:pStyle w:val="Normal6a"/>
            </w:pPr>
            <w:r w:rsidRPr="00850665">
              <w:rPr>
                <w:b/>
                <w:i/>
              </w:rPr>
              <w:t>F ter.</w:t>
            </w:r>
            <w:r w:rsidRPr="00850665">
              <w:tab/>
            </w:r>
            <w:r w:rsidRPr="00850665">
              <w:rPr>
                <w:b/>
                <w:i/>
              </w:rPr>
              <w:t>considerando che la relazione annuale 2025 al Parlamento sull'immigrazione</w:t>
            </w:r>
            <w:r w:rsidRPr="00850665">
              <w:rPr>
                <w:b/>
                <w:i/>
                <w:vertAlign w:val="superscript"/>
              </w:rPr>
              <w:t>1 bis</w:t>
            </w:r>
            <w:r w:rsidRPr="00850665">
              <w:rPr>
                <w:b/>
                <w:i/>
              </w:rPr>
              <w:t xml:space="preserve"> indica che, al 1º gennaio 2025, la popolazione del Canada ha raggiunto i 41,5 milioni di abitanti, a seguito di un incremento di 744 324 abitanti nel 2024, di cui il 97,3 % attribuibile alla migrazione internazionale, mentre la crescita naturale ha contribuito con solo 19 738 nascite nette; che nel 2024 il Canada ha ammesso 483 640 nuovi residenti permanenti, di cui oltre un quarto provenienti dall'India, e ha ospitato oltre 516 000 studenti internazionali, molti dei quali ottengono la residenza permanente, trasformando le università in canali di migrazione a lungo termine;</w:t>
            </w:r>
          </w:p>
        </w:tc>
      </w:tr>
      <w:tr w:rsidR="005E1CDD" w:rsidRPr="00850665" w14:paraId="76E24800" w14:textId="77777777" w:rsidTr="00A900C3">
        <w:trPr>
          <w:jc w:val="center"/>
        </w:trPr>
        <w:tc>
          <w:tcPr>
            <w:tcW w:w="4876" w:type="dxa"/>
            <w:tcBorders>
              <w:top w:val="nil"/>
              <w:left w:val="nil"/>
              <w:bottom w:val="nil"/>
              <w:right w:val="nil"/>
            </w:tcBorders>
          </w:tcPr>
          <w:p w14:paraId="7085B99C" w14:textId="77777777" w:rsidR="005E1CDD" w:rsidRPr="00850665" w:rsidRDefault="005E1CDD" w:rsidP="00A900C3"/>
        </w:tc>
        <w:tc>
          <w:tcPr>
            <w:tcW w:w="4876" w:type="dxa"/>
            <w:tcBorders>
              <w:top w:val="nil"/>
              <w:left w:val="nil"/>
              <w:bottom w:val="nil"/>
              <w:right w:val="nil"/>
            </w:tcBorders>
          </w:tcPr>
          <w:p w14:paraId="552E93A0" w14:textId="77777777" w:rsidR="005E1CDD" w:rsidRPr="00850665" w:rsidRDefault="005E1CDD" w:rsidP="00A900C3">
            <w:pPr>
              <w:pStyle w:val="Normal6a"/>
            </w:pPr>
            <w:r w:rsidRPr="00850665">
              <w:rPr>
                <w:b/>
                <w:i/>
              </w:rPr>
              <w:t>_________________</w:t>
            </w:r>
          </w:p>
        </w:tc>
      </w:tr>
      <w:tr w:rsidR="005E1CDD" w:rsidRPr="00850665" w14:paraId="521CDDB4" w14:textId="77777777" w:rsidTr="00A900C3">
        <w:trPr>
          <w:jc w:val="center"/>
        </w:trPr>
        <w:tc>
          <w:tcPr>
            <w:tcW w:w="4876" w:type="dxa"/>
            <w:tcBorders>
              <w:top w:val="nil"/>
              <w:left w:val="nil"/>
              <w:bottom w:val="nil"/>
              <w:right w:val="nil"/>
            </w:tcBorders>
          </w:tcPr>
          <w:p w14:paraId="61F110E6" w14:textId="77777777" w:rsidR="005E1CDD" w:rsidRPr="00850665" w:rsidRDefault="005E1CDD" w:rsidP="00A900C3"/>
        </w:tc>
        <w:tc>
          <w:tcPr>
            <w:tcW w:w="4876" w:type="dxa"/>
            <w:tcBorders>
              <w:top w:val="nil"/>
              <w:left w:val="nil"/>
              <w:bottom w:val="nil"/>
              <w:right w:val="nil"/>
            </w:tcBorders>
          </w:tcPr>
          <w:p w14:paraId="78222CC8" w14:textId="77777777" w:rsidR="005E1CDD" w:rsidRPr="00850665" w:rsidRDefault="005E1CDD" w:rsidP="00A900C3">
            <w:pPr>
              <w:pStyle w:val="Normal6a"/>
            </w:pPr>
            <w:r w:rsidRPr="00850665">
              <w:rPr>
                <w:b/>
                <w:i/>
                <w:vertAlign w:val="superscript"/>
              </w:rPr>
              <w:t>1 bis</w:t>
            </w:r>
            <w:r w:rsidRPr="00850665">
              <w:t xml:space="preserve"> </w:t>
            </w:r>
            <w:r w:rsidRPr="00850665">
              <w:rPr>
                <w:b/>
                <w:i/>
              </w:rPr>
              <w:t>https://www.canada.ca/en/immigration-refugees-citizenship/corporate/publications-manuals/annual-report-parliament-immigration-2025.html.</w:t>
            </w:r>
          </w:p>
        </w:tc>
      </w:tr>
    </w:tbl>
    <w:p w14:paraId="387235B5"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0832923" w14:textId="77777777" w:rsidR="005E1CDD" w:rsidRPr="00850665" w:rsidRDefault="005E1CDD" w:rsidP="005E1CDD">
      <w:r w:rsidRPr="00F2020A">
        <w:rPr>
          <w:rStyle w:val="HideTWBExt"/>
        </w:rPr>
        <w:t>&lt;/Amend&gt;</w:t>
      </w:r>
    </w:p>
    <w:p w14:paraId="762A1E4B"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35</w:t>
      </w:r>
      <w:r w:rsidRPr="00F2020A">
        <w:rPr>
          <w:rStyle w:val="HideTWBExt"/>
          <w:b w:val="0"/>
        </w:rPr>
        <w:t>&lt;/NumAm&gt;</w:t>
      </w:r>
    </w:p>
    <w:p w14:paraId="48D92519" w14:textId="77777777" w:rsidR="005E1CDD" w:rsidRPr="00850665" w:rsidRDefault="005E1CDD" w:rsidP="005E1CDD">
      <w:pPr>
        <w:pStyle w:val="NormalBold"/>
      </w:pPr>
      <w:r w:rsidRPr="00F2020A">
        <w:rPr>
          <w:rStyle w:val="HideTWBExt"/>
          <w:b w:val="0"/>
        </w:rPr>
        <w:t>&lt;RepeatBlock-By&gt;&lt;Members&gt;</w:t>
      </w:r>
      <w:r w:rsidRPr="00850665">
        <w:t>Alexander Sell</w:t>
      </w:r>
      <w:r w:rsidRPr="00F2020A">
        <w:rPr>
          <w:rStyle w:val="HideTWBExt"/>
          <w:b w:val="0"/>
        </w:rPr>
        <w:t>&lt;/Members&gt;</w:t>
      </w:r>
    </w:p>
    <w:p w14:paraId="4D7101AE" w14:textId="77777777" w:rsidR="005E1CDD" w:rsidRPr="00850665" w:rsidRDefault="005E1CDD" w:rsidP="005E1CDD">
      <w:pPr>
        <w:pStyle w:val="NormalBold"/>
      </w:pPr>
      <w:r w:rsidRPr="00F2020A">
        <w:rPr>
          <w:rStyle w:val="HideTWBExt"/>
          <w:b w:val="0"/>
        </w:rPr>
        <w:t>&lt;/RepeatBlock-By&gt;</w:t>
      </w:r>
    </w:p>
    <w:p w14:paraId="035A42A3"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8BB1333" w14:textId="77777777" w:rsidR="005E1CDD" w:rsidRPr="00850665" w:rsidRDefault="005E1CDD" w:rsidP="005E1CDD">
      <w:pPr>
        <w:pStyle w:val="NormalBold"/>
      </w:pPr>
      <w:r w:rsidRPr="00F2020A">
        <w:rPr>
          <w:rStyle w:val="HideTWBExt"/>
          <w:b w:val="0"/>
        </w:rPr>
        <w:t>&lt;Article&gt;</w:t>
      </w:r>
      <w:r w:rsidRPr="00850665">
        <w:t>Paragrafo 1 – lettera 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EFED1C8" w14:textId="77777777" w:rsidTr="00A900C3">
        <w:trPr>
          <w:trHeight w:hRule="exact" w:val="240"/>
          <w:jc w:val="center"/>
        </w:trPr>
        <w:tc>
          <w:tcPr>
            <w:tcW w:w="9752" w:type="dxa"/>
            <w:gridSpan w:val="2"/>
            <w:tcBorders>
              <w:top w:val="nil"/>
              <w:left w:val="nil"/>
              <w:bottom w:val="nil"/>
              <w:right w:val="nil"/>
            </w:tcBorders>
          </w:tcPr>
          <w:p w14:paraId="7BDC56E7" w14:textId="77777777" w:rsidR="005E1CDD" w:rsidRPr="00850665" w:rsidRDefault="005E1CDD" w:rsidP="00A900C3"/>
        </w:tc>
      </w:tr>
      <w:tr w:rsidR="005E1CDD" w:rsidRPr="00850665" w14:paraId="05CFEE1E" w14:textId="77777777" w:rsidTr="00A900C3">
        <w:trPr>
          <w:trHeight w:val="240"/>
          <w:jc w:val="center"/>
        </w:trPr>
        <w:tc>
          <w:tcPr>
            <w:tcW w:w="4876" w:type="dxa"/>
            <w:tcBorders>
              <w:top w:val="nil"/>
              <w:left w:val="nil"/>
              <w:bottom w:val="nil"/>
              <w:right w:val="nil"/>
            </w:tcBorders>
          </w:tcPr>
          <w:p w14:paraId="20C2B4DC"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8A10F2C" w14:textId="77777777" w:rsidR="005E1CDD" w:rsidRPr="00850665" w:rsidRDefault="005E1CDD" w:rsidP="00A900C3">
            <w:pPr>
              <w:pStyle w:val="AmColumnHeading"/>
            </w:pPr>
            <w:r w:rsidRPr="00850665">
              <w:t>Emendamento</w:t>
            </w:r>
          </w:p>
        </w:tc>
      </w:tr>
      <w:tr w:rsidR="005E1CDD" w:rsidRPr="00850665" w14:paraId="74E164DD" w14:textId="77777777" w:rsidTr="00A900C3">
        <w:trPr>
          <w:jc w:val="center"/>
        </w:trPr>
        <w:tc>
          <w:tcPr>
            <w:tcW w:w="4876" w:type="dxa"/>
            <w:tcBorders>
              <w:top w:val="nil"/>
              <w:left w:val="nil"/>
              <w:bottom w:val="nil"/>
              <w:right w:val="nil"/>
            </w:tcBorders>
          </w:tcPr>
          <w:p w14:paraId="14EEB44A" w14:textId="77777777" w:rsidR="005E1CDD" w:rsidRPr="00850665" w:rsidRDefault="005E1CDD" w:rsidP="00A900C3">
            <w:pPr>
              <w:pStyle w:val="Normal6a"/>
            </w:pPr>
            <w:r w:rsidRPr="00850665">
              <w:t>(a)</w:t>
            </w:r>
            <w:r w:rsidRPr="00850665">
              <w:tab/>
              <w:t>cogliere questo momento di sfide comuni come un'opportunità per</w:t>
            </w:r>
            <w:r w:rsidRPr="00850665">
              <w:rPr>
                <w:b/>
                <w:i/>
              </w:rPr>
              <w:t xml:space="preserve"> sfruttare appieno il potenziale del partenariato strategico</w:t>
            </w:r>
            <w:r w:rsidRPr="00850665">
              <w:t xml:space="preserve"> UE-Canada </w:t>
            </w:r>
            <w:r w:rsidRPr="00850665">
              <w:rPr>
                <w:b/>
                <w:i/>
              </w:rPr>
              <w:t>ed elevare le relazioni a un nuovo livello nel perseguimento di interessi e valori comuni in un contesto globale in rapida evoluzione</w:t>
            </w:r>
            <w:r w:rsidRPr="00850665">
              <w:t>;</w:t>
            </w:r>
          </w:p>
        </w:tc>
        <w:tc>
          <w:tcPr>
            <w:tcW w:w="4876" w:type="dxa"/>
            <w:tcBorders>
              <w:top w:val="nil"/>
              <w:left w:val="nil"/>
              <w:bottom w:val="nil"/>
              <w:right w:val="nil"/>
            </w:tcBorders>
          </w:tcPr>
          <w:p w14:paraId="248747FC" w14:textId="77777777" w:rsidR="005E1CDD" w:rsidRPr="00850665" w:rsidRDefault="005E1CDD" w:rsidP="00A900C3">
            <w:pPr>
              <w:pStyle w:val="Normal6a"/>
            </w:pPr>
            <w:r w:rsidRPr="00850665">
              <w:t>(a)</w:t>
            </w:r>
            <w:r w:rsidRPr="00850665">
              <w:tab/>
              <w:t xml:space="preserve">cogliere questo momento di sfide comuni come un'opportunità per </w:t>
            </w:r>
            <w:r w:rsidRPr="00850665">
              <w:rPr>
                <w:b/>
                <w:i/>
              </w:rPr>
              <w:t>rafforzare la cooperazione</w:t>
            </w:r>
            <w:r w:rsidRPr="00850665">
              <w:t xml:space="preserve"> UE-Canada </w:t>
            </w:r>
            <w:r w:rsidRPr="00850665">
              <w:rPr>
                <w:b/>
                <w:i/>
              </w:rPr>
              <w:t>esclusivamente nei casi in cui essa comporti chiari vantaggi per i contribuenti dell'UE</w:t>
            </w:r>
            <w:r w:rsidRPr="00850665">
              <w:t>;</w:t>
            </w:r>
          </w:p>
        </w:tc>
      </w:tr>
    </w:tbl>
    <w:p w14:paraId="05E755B8"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6D028D2" w14:textId="77777777" w:rsidR="005E1CDD" w:rsidRPr="00850665" w:rsidRDefault="005E1CDD" w:rsidP="005E1CDD">
      <w:r w:rsidRPr="00F2020A">
        <w:rPr>
          <w:rStyle w:val="HideTWBExt"/>
        </w:rPr>
        <w:t>&lt;/Amend&gt;</w:t>
      </w:r>
    </w:p>
    <w:p w14:paraId="78F512E5"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36</w:t>
      </w:r>
      <w:r w:rsidRPr="00F2020A">
        <w:rPr>
          <w:rStyle w:val="HideTWBExt"/>
          <w:b w:val="0"/>
        </w:rPr>
        <w:t>&lt;/NumAm&gt;</w:t>
      </w:r>
    </w:p>
    <w:p w14:paraId="6CE2C24A" w14:textId="77777777" w:rsidR="005E1CDD" w:rsidRPr="00850665" w:rsidRDefault="005E1CDD" w:rsidP="005E1CDD">
      <w:pPr>
        <w:pStyle w:val="NormalBold"/>
      </w:pPr>
      <w:r w:rsidRPr="00F2020A">
        <w:rPr>
          <w:rStyle w:val="HideTWBExt"/>
          <w:b w:val="0"/>
        </w:rPr>
        <w:t>&lt;RepeatBlock-By&gt;&lt;Members&gt;</w:t>
      </w:r>
      <w:r w:rsidRPr="00850665">
        <w:t>Alice Teodorescu Måwe</w:t>
      </w:r>
      <w:r w:rsidRPr="00F2020A">
        <w:rPr>
          <w:rStyle w:val="HideTWBExt"/>
          <w:b w:val="0"/>
        </w:rPr>
        <w:t>&lt;/Members&gt;</w:t>
      </w:r>
    </w:p>
    <w:p w14:paraId="52448EB0" w14:textId="77777777" w:rsidR="005E1CDD" w:rsidRPr="00850665" w:rsidRDefault="005E1CDD" w:rsidP="005E1CDD">
      <w:pPr>
        <w:pStyle w:val="NormalBold"/>
      </w:pPr>
      <w:r w:rsidRPr="00F2020A">
        <w:rPr>
          <w:rStyle w:val="HideTWBExt"/>
          <w:b w:val="0"/>
        </w:rPr>
        <w:t>&lt;/RepeatBlock-By&gt;</w:t>
      </w:r>
    </w:p>
    <w:p w14:paraId="2B22CEE1"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71675884" w14:textId="77777777" w:rsidR="005E1CDD" w:rsidRPr="00850665" w:rsidRDefault="005E1CDD" w:rsidP="005E1CDD">
      <w:pPr>
        <w:pStyle w:val="NormalBold"/>
      </w:pPr>
      <w:r w:rsidRPr="00F2020A">
        <w:rPr>
          <w:rStyle w:val="HideTWBExt"/>
          <w:b w:val="0"/>
        </w:rPr>
        <w:t>&lt;Article&gt;</w:t>
      </w:r>
      <w:r w:rsidRPr="00850665">
        <w:t>Paragrafo 1 – lettera 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DA00021" w14:textId="77777777" w:rsidTr="00A900C3">
        <w:trPr>
          <w:trHeight w:hRule="exact" w:val="240"/>
          <w:jc w:val="center"/>
        </w:trPr>
        <w:tc>
          <w:tcPr>
            <w:tcW w:w="9752" w:type="dxa"/>
            <w:gridSpan w:val="2"/>
            <w:tcBorders>
              <w:top w:val="nil"/>
              <w:left w:val="nil"/>
              <w:bottom w:val="nil"/>
              <w:right w:val="nil"/>
            </w:tcBorders>
          </w:tcPr>
          <w:p w14:paraId="24BBA46F" w14:textId="77777777" w:rsidR="005E1CDD" w:rsidRPr="00850665" w:rsidRDefault="005E1CDD" w:rsidP="00A900C3"/>
        </w:tc>
      </w:tr>
      <w:tr w:rsidR="005E1CDD" w:rsidRPr="00850665" w14:paraId="6FC15107" w14:textId="77777777" w:rsidTr="00A900C3">
        <w:trPr>
          <w:trHeight w:val="240"/>
          <w:jc w:val="center"/>
        </w:trPr>
        <w:tc>
          <w:tcPr>
            <w:tcW w:w="4876" w:type="dxa"/>
            <w:tcBorders>
              <w:top w:val="nil"/>
              <w:left w:val="nil"/>
              <w:bottom w:val="nil"/>
              <w:right w:val="nil"/>
            </w:tcBorders>
          </w:tcPr>
          <w:p w14:paraId="0E31C89C"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6E9BB40" w14:textId="77777777" w:rsidR="005E1CDD" w:rsidRPr="00850665" w:rsidRDefault="005E1CDD" w:rsidP="00A900C3">
            <w:pPr>
              <w:pStyle w:val="AmColumnHeading"/>
            </w:pPr>
            <w:r w:rsidRPr="00850665">
              <w:t>Emendamento</w:t>
            </w:r>
          </w:p>
        </w:tc>
      </w:tr>
      <w:tr w:rsidR="005E1CDD" w:rsidRPr="00850665" w14:paraId="4812FB2A" w14:textId="77777777" w:rsidTr="00A900C3">
        <w:trPr>
          <w:jc w:val="center"/>
        </w:trPr>
        <w:tc>
          <w:tcPr>
            <w:tcW w:w="4876" w:type="dxa"/>
            <w:tcBorders>
              <w:top w:val="nil"/>
              <w:left w:val="nil"/>
              <w:bottom w:val="nil"/>
              <w:right w:val="nil"/>
            </w:tcBorders>
          </w:tcPr>
          <w:p w14:paraId="664E5E05" w14:textId="77777777" w:rsidR="005E1CDD" w:rsidRPr="00850665" w:rsidRDefault="005E1CDD" w:rsidP="00A900C3">
            <w:pPr>
              <w:pStyle w:val="Normal6a"/>
            </w:pPr>
            <w:r w:rsidRPr="00850665">
              <w:t>(a)</w:t>
            </w:r>
            <w:r w:rsidRPr="00850665">
              <w:tab/>
              <w:t>cogliere questo momento di sfide comuni come un'opportunità per sfruttare appieno il potenziale del partenariato strategico UE-Canada ed elevare le relazioni a un nuovo livello nel perseguimento di interessi e valori comuni in un contesto globale in rapida evoluzione;</w:t>
            </w:r>
          </w:p>
        </w:tc>
        <w:tc>
          <w:tcPr>
            <w:tcW w:w="4876" w:type="dxa"/>
            <w:tcBorders>
              <w:top w:val="nil"/>
              <w:left w:val="nil"/>
              <w:bottom w:val="nil"/>
              <w:right w:val="nil"/>
            </w:tcBorders>
          </w:tcPr>
          <w:p w14:paraId="6779D5FB" w14:textId="77777777" w:rsidR="005E1CDD" w:rsidRPr="00850665" w:rsidRDefault="005E1CDD" w:rsidP="00A900C3">
            <w:pPr>
              <w:pStyle w:val="Normal6a"/>
            </w:pPr>
            <w:r w:rsidRPr="00850665">
              <w:t>(a)</w:t>
            </w:r>
            <w:r w:rsidRPr="00850665">
              <w:tab/>
              <w:t>cogliere questo momento di sfide comuni come un'opportunità per sfruttare appieno il potenziale del partenariato strategico UE-Canada ed elevare le relazioni a un nuovo livello</w:t>
            </w:r>
            <w:r w:rsidRPr="00850665">
              <w:rPr>
                <w:b/>
                <w:i/>
              </w:rPr>
              <w:t>, in tutti i settori in cui le parti possono trarre reciproco vantaggio dalla cooperazione,</w:t>
            </w:r>
            <w:r w:rsidRPr="00850665">
              <w:t xml:space="preserve"> nel perseguimento di interessi e valori comuni in un contesto globale in rapida evoluzione;</w:t>
            </w:r>
          </w:p>
        </w:tc>
      </w:tr>
    </w:tbl>
    <w:p w14:paraId="1B3A5333"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{SV}</w:t>
      </w:r>
      <w:r w:rsidRPr="00850665">
        <w:t>sv</w:t>
      </w:r>
      <w:r w:rsidRPr="00F2020A">
        <w:rPr>
          <w:rStyle w:val="HideTWBExt"/>
        </w:rPr>
        <w:t>&lt;/Original&gt;</w:t>
      </w:r>
    </w:p>
    <w:p w14:paraId="2796964F" w14:textId="77777777" w:rsidR="005E1CDD" w:rsidRPr="00850665" w:rsidRDefault="005E1CDD" w:rsidP="005E1CDD">
      <w:r w:rsidRPr="00F2020A">
        <w:rPr>
          <w:rStyle w:val="HideTWBExt"/>
        </w:rPr>
        <w:t>&lt;/Amend&gt;</w:t>
      </w:r>
    </w:p>
    <w:p w14:paraId="5F36ED81"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37</w:t>
      </w:r>
      <w:r w:rsidRPr="00F2020A">
        <w:rPr>
          <w:rStyle w:val="HideTWBExt"/>
          <w:b w:val="0"/>
        </w:rPr>
        <w:t>&lt;/NumAm&gt;</w:t>
      </w:r>
    </w:p>
    <w:p w14:paraId="59425809" w14:textId="77777777" w:rsidR="005E1CDD" w:rsidRPr="00850665" w:rsidRDefault="005E1CDD" w:rsidP="005E1CDD">
      <w:pPr>
        <w:pStyle w:val="NormalBold"/>
      </w:pPr>
      <w:r w:rsidRPr="00F2020A">
        <w:rPr>
          <w:rStyle w:val="HideTWBExt"/>
          <w:b w:val="0"/>
        </w:rPr>
        <w:t>&lt;RepeatBlock-By&gt;&lt;Members&gt;</w:t>
      </w:r>
      <w:r w:rsidRPr="00850665">
        <w:t>António Tânger Corrêa, Tomáš Kubín, Hermann Tertsch, Nikola Bartůšek, Jaroslav Bžoch</w:t>
      </w:r>
      <w:r w:rsidRPr="00F2020A">
        <w:rPr>
          <w:rStyle w:val="HideTWBExt"/>
          <w:b w:val="0"/>
        </w:rPr>
        <w:t>&lt;/Members&gt;</w:t>
      </w:r>
    </w:p>
    <w:p w14:paraId="613839DE" w14:textId="77777777" w:rsidR="005E1CDD" w:rsidRPr="00850665" w:rsidRDefault="005E1CDD" w:rsidP="005E1CDD">
      <w:pPr>
        <w:pStyle w:val="NormalBold"/>
      </w:pPr>
      <w:r w:rsidRPr="00F2020A">
        <w:rPr>
          <w:rStyle w:val="HideTWBExt"/>
          <w:b w:val="0"/>
        </w:rPr>
        <w:t>&lt;/RepeatBlock-By&gt;</w:t>
      </w:r>
    </w:p>
    <w:p w14:paraId="4510E95E"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4D58E52" w14:textId="77777777" w:rsidR="005E1CDD" w:rsidRPr="00850665" w:rsidRDefault="005E1CDD" w:rsidP="005E1CDD">
      <w:pPr>
        <w:pStyle w:val="NormalBold"/>
      </w:pPr>
      <w:r w:rsidRPr="00F2020A">
        <w:rPr>
          <w:rStyle w:val="HideTWBExt"/>
          <w:b w:val="0"/>
        </w:rPr>
        <w:t>&lt;Article&gt;</w:t>
      </w:r>
      <w:r w:rsidRPr="00850665">
        <w:t>Paragrafo 1 – lettera 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3CD8040" w14:textId="77777777" w:rsidTr="00A900C3">
        <w:trPr>
          <w:trHeight w:hRule="exact" w:val="240"/>
          <w:jc w:val="center"/>
        </w:trPr>
        <w:tc>
          <w:tcPr>
            <w:tcW w:w="9752" w:type="dxa"/>
            <w:gridSpan w:val="2"/>
            <w:tcBorders>
              <w:top w:val="nil"/>
              <w:left w:val="nil"/>
              <w:bottom w:val="nil"/>
              <w:right w:val="nil"/>
            </w:tcBorders>
          </w:tcPr>
          <w:p w14:paraId="7FC1AB17" w14:textId="77777777" w:rsidR="005E1CDD" w:rsidRPr="00850665" w:rsidRDefault="005E1CDD" w:rsidP="00A900C3"/>
        </w:tc>
      </w:tr>
      <w:tr w:rsidR="005E1CDD" w:rsidRPr="00850665" w14:paraId="75E96C8D" w14:textId="77777777" w:rsidTr="00A900C3">
        <w:trPr>
          <w:trHeight w:val="240"/>
          <w:jc w:val="center"/>
        </w:trPr>
        <w:tc>
          <w:tcPr>
            <w:tcW w:w="4876" w:type="dxa"/>
            <w:tcBorders>
              <w:top w:val="nil"/>
              <w:left w:val="nil"/>
              <w:bottom w:val="nil"/>
              <w:right w:val="nil"/>
            </w:tcBorders>
          </w:tcPr>
          <w:p w14:paraId="3DBDEA7F"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9D9DC69" w14:textId="77777777" w:rsidR="005E1CDD" w:rsidRPr="00850665" w:rsidRDefault="005E1CDD" w:rsidP="00A900C3">
            <w:pPr>
              <w:pStyle w:val="AmColumnHeading"/>
            </w:pPr>
            <w:r w:rsidRPr="00850665">
              <w:t>Emendamento</w:t>
            </w:r>
          </w:p>
        </w:tc>
      </w:tr>
      <w:tr w:rsidR="005E1CDD" w:rsidRPr="00850665" w14:paraId="54BC0B88" w14:textId="77777777" w:rsidTr="00A900C3">
        <w:trPr>
          <w:jc w:val="center"/>
        </w:trPr>
        <w:tc>
          <w:tcPr>
            <w:tcW w:w="4876" w:type="dxa"/>
            <w:tcBorders>
              <w:top w:val="nil"/>
              <w:left w:val="nil"/>
              <w:bottom w:val="nil"/>
              <w:right w:val="nil"/>
            </w:tcBorders>
          </w:tcPr>
          <w:p w14:paraId="16F65735" w14:textId="77777777" w:rsidR="005E1CDD" w:rsidRPr="00850665" w:rsidRDefault="005E1CDD" w:rsidP="00A900C3">
            <w:pPr>
              <w:pStyle w:val="Normal6a"/>
            </w:pPr>
            <w:r w:rsidRPr="00850665">
              <w:t>(a)</w:t>
            </w:r>
            <w:r w:rsidRPr="00850665">
              <w:tab/>
              <w:t>cogliere questo momento di sfide comuni come un'opportunità per sfruttare appieno il potenziale del partenariato strategico UE-Canada ed elevare le relazioni a un nuovo livello nel perseguimento di interessi e valori comuni</w:t>
            </w:r>
            <w:r w:rsidRPr="00850665">
              <w:rPr>
                <w:b/>
                <w:i/>
              </w:rPr>
              <w:t xml:space="preserve"> in un contesto globale in rapida evoluzione</w:t>
            </w:r>
            <w:r w:rsidRPr="00850665">
              <w:t>;</w:t>
            </w:r>
          </w:p>
        </w:tc>
        <w:tc>
          <w:tcPr>
            <w:tcW w:w="4876" w:type="dxa"/>
            <w:tcBorders>
              <w:top w:val="nil"/>
              <w:left w:val="nil"/>
              <w:bottom w:val="nil"/>
              <w:right w:val="nil"/>
            </w:tcBorders>
          </w:tcPr>
          <w:p w14:paraId="037C5B02" w14:textId="77777777" w:rsidR="005E1CDD" w:rsidRPr="00850665" w:rsidRDefault="005E1CDD" w:rsidP="00A900C3">
            <w:pPr>
              <w:pStyle w:val="Normal6a"/>
            </w:pPr>
            <w:r w:rsidRPr="00850665">
              <w:t>(a)</w:t>
            </w:r>
            <w:r w:rsidRPr="00850665">
              <w:tab/>
              <w:t>cogliere questo momento di sfide comuni come un'opportunità per sfruttare appieno il potenziale del partenariato strategico UE-Canada ed elevare le relazioni a un nuovo livello nel perseguimento di interessi e valori comuni;</w:t>
            </w:r>
          </w:p>
        </w:tc>
      </w:tr>
    </w:tbl>
    <w:p w14:paraId="4D1335E6"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5079C0E" w14:textId="77777777" w:rsidR="005E1CDD" w:rsidRPr="00850665" w:rsidRDefault="005E1CDD" w:rsidP="005E1CDD">
      <w:r w:rsidRPr="00F2020A">
        <w:rPr>
          <w:rStyle w:val="HideTWBExt"/>
        </w:rPr>
        <w:t>&lt;/Amend&gt;</w:t>
      </w:r>
    </w:p>
    <w:p w14:paraId="53FE0BC3"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38</w:t>
      </w:r>
      <w:r w:rsidRPr="00F2020A">
        <w:rPr>
          <w:rStyle w:val="HideTWBExt"/>
          <w:b w:val="0"/>
        </w:rPr>
        <w:t>&lt;/NumAm&gt;</w:t>
      </w:r>
    </w:p>
    <w:p w14:paraId="54162802"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7109C258" w14:textId="77777777" w:rsidR="005E1CDD" w:rsidRPr="00850665" w:rsidRDefault="005E1CDD" w:rsidP="005E1CDD">
      <w:pPr>
        <w:pStyle w:val="NormalBold"/>
      </w:pPr>
      <w:r w:rsidRPr="00F2020A">
        <w:rPr>
          <w:rStyle w:val="HideTWBExt"/>
          <w:b w:val="0"/>
        </w:rPr>
        <w:t>&lt;/RepeatBlock-By&gt;</w:t>
      </w:r>
    </w:p>
    <w:p w14:paraId="1E71A035"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81BDD03" w14:textId="77777777" w:rsidR="005E1CDD" w:rsidRPr="00850665" w:rsidRDefault="005E1CDD" w:rsidP="005E1CDD">
      <w:pPr>
        <w:pStyle w:val="NormalBold"/>
      </w:pPr>
      <w:r w:rsidRPr="00F2020A">
        <w:rPr>
          <w:rStyle w:val="HideTWBExt"/>
          <w:b w:val="0"/>
        </w:rPr>
        <w:t>&lt;Article&gt;</w:t>
      </w:r>
      <w:r w:rsidRPr="00850665">
        <w:t>Paragrafo 1 – lettera b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3831746" w14:textId="77777777" w:rsidTr="00A900C3">
        <w:trPr>
          <w:trHeight w:hRule="exact" w:val="240"/>
          <w:jc w:val="center"/>
        </w:trPr>
        <w:tc>
          <w:tcPr>
            <w:tcW w:w="9752" w:type="dxa"/>
            <w:gridSpan w:val="2"/>
            <w:tcBorders>
              <w:top w:val="nil"/>
              <w:left w:val="nil"/>
              <w:bottom w:val="nil"/>
              <w:right w:val="nil"/>
            </w:tcBorders>
          </w:tcPr>
          <w:p w14:paraId="2FFA61B5" w14:textId="77777777" w:rsidR="005E1CDD" w:rsidRPr="00850665" w:rsidRDefault="005E1CDD" w:rsidP="00A900C3"/>
        </w:tc>
      </w:tr>
      <w:tr w:rsidR="005E1CDD" w:rsidRPr="00850665" w14:paraId="171117D1" w14:textId="77777777" w:rsidTr="00A900C3">
        <w:trPr>
          <w:trHeight w:val="240"/>
          <w:jc w:val="center"/>
        </w:trPr>
        <w:tc>
          <w:tcPr>
            <w:tcW w:w="4876" w:type="dxa"/>
            <w:tcBorders>
              <w:top w:val="nil"/>
              <w:left w:val="nil"/>
              <w:bottom w:val="nil"/>
              <w:right w:val="nil"/>
            </w:tcBorders>
          </w:tcPr>
          <w:p w14:paraId="4720ACF3"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B97BBEC" w14:textId="77777777" w:rsidR="005E1CDD" w:rsidRPr="00850665" w:rsidRDefault="005E1CDD" w:rsidP="00A900C3">
            <w:pPr>
              <w:pStyle w:val="AmColumnHeading"/>
            </w:pPr>
            <w:r w:rsidRPr="00850665">
              <w:t>Emendamento</w:t>
            </w:r>
          </w:p>
        </w:tc>
      </w:tr>
      <w:tr w:rsidR="005E1CDD" w:rsidRPr="00850665" w14:paraId="55151C86" w14:textId="77777777" w:rsidTr="00A900C3">
        <w:trPr>
          <w:jc w:val="center"/>
        </w:trPr>
        <w:tc>
          <w:tcPr>
            <w:tcW w:w="4876" w:type="dxa"/>
            <w:tcBorders>
              <w:top w:val="nil"/>
              <w:left w:val="nil"/>
              <w:bottom w:val="nil"/>
              <w:right w:val="nil"/>
            </w:tcBorders>
          </w:tcPr>
          <w:p w14:paraId="05CB608E" w14:textId="77777777" w:rsidR="005E1CDD" w:rsidRPr="00850665" w:rsidRDefault="005E1CDD" w:rsidP="00A900C3">
            <w:pPr>
              <w:pStyle w:val="Normal6a"/>
            </w:pPr>
          </w:p>
        </w:tc>
        <w:tc>
          <w:tcPr>
            <w:tcW w:w="4876" w:type="dxa"/>
            <w:tcBorders>
              <w:top w:val="nil"/>
              <w:left w:val="nil"/>
              <w:bottom w:val="nil"/>
              <w:right w:val="nil"/>
            </w:tcBorders>
          </w:tcPr>
          <w:p w14:paraId="6643E0D4" w14:textId="77777777" w:rsidR="005E1CDD" w:rsidRPr="00850665" w:rsidRDefault="005E1CDD" w:rsidP="00A900C3">
            <w:pPr>
              <w:pStyle w:val="Normal6a"/>
            </w:pPr>
            <w:r w:rsidRPr="00850665">
              <w:rPr>
                <w:b/>
                <w:i/>
              </w:rPr>
              <w:t>b bis)</w:t>
            </w:r>
            <w:r w:rsidRPr="00850665">
              <w:tab/>
            </w:r>
            <w:r w:rsidRPr="00850665">
              <w:rPr>
                <w:b/>
                <w:i/>
              </w:rPr>
              <w:t>riconoscere il contributo a valore aggiunto del Canada ai progetti PESCO Mobilità militare e NetLogHubs, unitamente ai contributi di lunga data del Canada alle missioni civili e militari della PSDC, e incoraggiare l'ulteriore cooperazione e l'espansione della partecipazione del Canada ad altri progetti PESCO e iniziative di difesa dell'UE;</w:t>
            </w:r>
          </w:p>
        </w:tc>
      </w:tr>
    </w:tbl>
    <w:p w14:paraId="25F43605"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4C92287" w14:textId="77777777" w:rsidR="005E1CDD" w:rsidRPr="00850665" w:rsidRDefault="005E1CDD" w:rsidP="005E1CDD">
      <w:r w:rsidRPr="00F2020A">
        <w:rPr>
          <w:rStyle w:val="HideTWBExt"/>
        </w:rPr>
        <w:t>&lt;/Amend&gt;</w:t>
      </w:r>
    </w:p>
    <w:p w14:paraId="69045FAD"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39</w:t>
      </w:r>
      <w:r w:rsidRPr="00F2020A">
        <w:rPr>
          <w:rStyle w:val="HideTWBExt"/>
          <w:b w:val="0"/>
        </w:rPr>
        <w:t>&lt;/NumAm&gt;</w:t>
      </w:r>
    </w:p>
    <w:p w14:paraId="67D76B07" w14:textId="77777777" w:rsidR="005E1CDD" w:rsidRPr="00850665" w:rsidRDefault="005E1CDD" w:rsidP="005E1CDD">
      <w:pPr>
        <w:pStyle w:val="NormalBold"/>
      </w:pPr>
      <w:r w:rsidRPr="00F2020A">
        <w:rPr>
          <w:rStyle w:val="HideTWBExt"/>
          <w:b w:val="0"/>
        </w:rPr>
        <w:t>&lt;RepeatBlock-By&gt;&lt;Members&gt;</w:t>
      </w:r>
      <w:r w:rsidRPr="00850665">
        <w:t>Alexander Sell</w:t>
      </w:r>
      <w:r w:rsidRPr="00F2020A">
        <w:rPr>
          <w:rStyle w:val="HideTWBExt"/>
          <w:b w:val="0"/>
        </w:rPr>
        <w:t>&lt;/Members&gt;</w:t>
      </w:r>
    </w:p>
    <w:p w14:paraId="4E31DD0F" w14:textId="77777777" w:rsidR="005E1CDD" w:rsidRPr="00850665" w:rsidRDefault="005E1CDD" w:rsidP="005E1CDD">
      <w:pPr>
        <w:pStyle w:val="NormalBold"/>
      </w:pPr>
      <w:r w:rsidRPr="00F2020A">
        <w:rPr>
          <w:rStyle w:val="HideTWBExt"/>
          <w:b w:val="0"/>
        </w:rPr>
        <w:t>&lt;/RepeatBlock-By&gt;</w:t>
      </w:r>
    </w:p>
    <w:p w14:paraId="69FA6967"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6AA9645" w14:textId="77777777" w:rsidR="005E1CDD" w:rsidRPr="00850665" w:rsidRDefault="005E1CDD" w:rsidP="005E1CDD">
      <w:pPr>
        <w:pStyle w:val="NormalBold"/>
      </w:pPr>
      <w:r w:rsidRPr="00F2020A">
        <w:rPr>
          <w:rStyle w:val="HideTWBExt"/>
          <w:b w:val="0"/>
        </w:rPr>
        <w:t>&lt;Article&gt;</w:t>
      </w:r>
      <w:r w:rsidRPr="00850665">
        <w:t>Paragrafo 1 – lettera c</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92ABA4F" w14:textId="77777777" w:rsidTr="00A900C3">
        <w:trPr>
          <w:trHeight w:hRule="exact" w:val="240"/>
          <w:jc w:val="center"/>
        </w:trPr>
        <w:tc>
          <w:tcPr>
            <w:tcW w:w="9752" w:type="dxa"/>
            <w:gridSpan w:val="2"/>
            <w:tcBorders>
              <w:top w:val="nil"/>
              <w:left w:val="nil"/>
              <w:bottom w:val="nil"/>
              <w:right w:val="nil"/>
            </w:tcBorders>
          </w:tcPr>
          <w:p w14:paraId="1953A697" w14:textId="77777777" w:rsidR="005E1CDD" w:rsidRPr="00850665" w:rsidRDefault="005E1CDD" w:rsidP="00A900C3"/>
        </w:tc>
      </w:tr>
      <w:tr w:rsidR="005E1CDD" w:rsidRPr="00850665" w14:paraId="2A481026" w14:textId="77777777" w:rsidTr="00A900C3">
        <w:trPr>
          <w:trHeight w:val="240"/>
          <w:jc w:val="center"/>
        </w:trPr>
        <w:tc>
          <w:tcPr>
            <w:tcW w:w="4876" w:type="dxa"/>
            <w:tcBorders>
              <w:top w:val="nil"/>
              <w:left w:val="nil"/>
              <w:bottom w:val="nil"/>
              <w:right w:val="nil"/>
            </w:tcBorders>
          </w:tcPr>
          <w:p w14:paraId="373A3F2B"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0961FA0" w14:textId="77777777" w:rsidR="005E1CDD" w:rsidRPr="00850665" w:rsidRDefault="005E1CDD" w:rsidP="00A900C3">
            <w:pPr>
              <w:pStyle w:val="AmColumnHeading"/>
            </w:pPr>
            <w:r w:rsidRPr="00850665">
              <w:t>Emendamento</w:t>
            </w:r>
          </w:p>
        </w:tc>
      </w:tr>
      <w:tr w:rsidR="005E1CDD" w:rsidRPr="00850665" w14:paraId="50FB23F9" w14:textId="77777777" w:rsidTr="00A900C3">
        <w:trPr>
          <w:jc w:val="center"/>
        </w:trPr>
        <w:tc>
          <w:tcPr>
            <w:tcW w:w="4876" w:type="dxa"/>
            <w:tcBorders>
              <w:top w:val="nil"/>
              <w:left w:val="nil"/>
              <w:bottom w:val="nil"/>
              <w:right w:val="nil"/>
            </w:tcBorders>
          </w:tcPr>
          <w:p w14:paraId="29A03F2C" w14:textId="77777777" w:rsidR="005E1CDD" w:rsidRPr="00850665" w:rsidRDefault="005E1CDD" w:rsidP="00A900C3">
            <w:pPr>
              <w:pStyle w:val="Normal6a"/>
            </w:pPr>
            <w:r w:rsidRPr="00850665">
              <w:t>(c)</w:t>
            </w:r>
            <w:r w:rsidRPr="00850665">
              <w:tab/>
              <w:t>intensificare i dialoghi multilivello</w:t>
            </w:r>
            <w:r w:rsidRPr="00850665">
              <w:rPr>
                <w:b/>
                <w:i/>
              </w:rPr>
              <w:t>, compresi</w:t>
            </w:r>
            <w:r w:rsidRPr="00850665">
              <w:t xml:space="preserve"> vertici e iniziative congiunte</w:t>
            </w:r>
            <w:r w:rsidRPr="00850665">
              <w:rPr>
                <w:b/>
                <w:i/>
              </w:rPr>
              <w:t>, nonché i formati di cooperazione a lungo termine a livello operativo, al fine di approfondire la cooperazione e affrontare congiuntamente le sfide globali</w:t>
            </w:r>
            <w:r w:rsidRPr="00850665">
              <w:t>;</w:t>
            </w:r>
          </w:p>
        </w:tc>
        <w:tc>
          <w:tcPr>
            <w:tcW w:w="4876" w:type="dxa"/>
            <w:tcBorders>
              <w:top w:val="nil"/>
              <w:left w:val="nil"/>
              <w:bottom w:val="nil"/>
              <w:right w:val="nil"/>
            </w:tcBorders>
          </w:tcPr>
          <w:p w14:paraId="03A44BC3" w14:textId="77777777" w:rsidR="005E1CDD" w:rsidRPr="00850665" w:rsidRDefault="005E1CDD" w:rsidP="00A900C3">
            <w:pPr>
              <w:pStyle w:val="Normal6a"/>
            </w:pPr>
            <w:r w:rsidRPr="00850665">
              <w:t>(c)</w:t>
            </w:r>
            <w:r w:rsidRPr="00850665">
              <w:tab/>
              <w:t xml:space="preserve">intensificare i dialoghi multilivello </w:t>
            </w:r>
            <w:r w:rsidRPr="00850665">
              <w:rPr>
                <w:b/>
                <w:i/>
              </w:rPr>
              <w:t>solo laddove producano vantaggi concreti per entrambe le economie, evitando al contempo</w:t>
            </w:r>
            <w:r w:rsidRPr="00850665">
              <w:t xml:space="preserve"> vertici </w:t>
            </w:r>
            <w:r w:rsidRPr="00850665">
              <w:rPr>
                <w:b/>
                <w:bCs/>
                <w:i/>
                <w:iCs/>
              </w:rPr>
              <w:t>simbolici</w:t>
            </w:r>
            <w:r w:rsidRPr="00850665">
              <w:t xml:space="preserve"> e iniziative congiunte </w:t>
            </w:r>
            <w:r w:rsidRPr="00850665">
              <w:rPr>
                <w:b/>
                <w:i/>
              </w:rPr>
              <w:t>con scarsi risultati tangibili</w:t>
            </w:r>
            <w:r w:rsidRPr="00850665">
              <w:t>;</w:t>
            </w:r>
          </w:p>
        </w:tc>
      </w:tr>
    </w:tbl>
    <w:p w14:paraId="4D9FE0C5"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097ED331" w14:textId="77777777" w:rsidR="005E1CDD" w:rsidRPr="00850665" w:rsidRDefault="005E1CDD" w:rsidP="005E1CDD">
      <w:r w:rsidRPr="00F2020A">
        <w:rPr>
          <w:rStyle w:val="HideTWBExt"/>
        </w:rPr>
        <w:t>&lt;/Amend&gt;</w:t>
      </w:r>
    </w:p>
    <w:p w14:paraId="3C5701DC"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40</w:t>
      </w:r>
      <w:r w:rsidRPr="00F2020A">
        <w:rPr>
          <w:rStyle w:val="HideTWBExt"/>
          <w:b w:val="0"/>
        </w:rPr>
        <w:t>&lt;/NumAm&gt;</w:t>
      </w:r>
    </w:p>
    <w:p w14:paraId="70EF18CE"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1F978668" w14:textId="77777777" w:rsidR="005E1CDD" w:rsidRPr="00850665" w:rsidRDefault="005E1CDD" w:rsidP="005E1CDD">
      <w:pPr>
        <w:pStyle w:val="NormalBold"/>
      </w:pPr>
      <w:r w:rsidRPr="00F2020A">
        <w:rPr>
          <w:rStyle w:val="HideTWBExt"/>
          <w:b w:val="0"/>
        </w:rPr>
        <w:t>&lt;/RepeatBlock-By&gt;</w:t>
      </w:r>
    </w:p>
    <w:p w14:paraId="130C0918"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FC591DE" w14:textId="77777777" w:rsidR="005E1CDD" w:rsidRPr="00850665" w:rsidRDefault="005E1CDD" w:rsidP="005E1CDD">
      <w:pPr>
        <w:pStyle w:val="NormalBold"/>
      </w:pPr>
      <w:r w:rsidRPr="00F2020A">
        <w:rPr>
          <w:rStyle w:val="HideTWBExt"/>
          <w:b w:val="0"/>
        </w:rPr>
        <w:t>&lt;Article&gt;</w:t>
      </w:r>
      <w:r w:rsidRPr="00850665">
        <w:t>Paragrafo 1 – lettera c</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2ED3027" w14:textId="77777777" w:rsidTr="00A900C3">
        <w:trPr>
          <w:trHeight w:hRule="exact" w:val="240"/>
          <w:jc w:val="center"/>
        </w:trPr>
        <w:tc>
          <w:tcPr>
            <w:tcW w:w="9752" w:type="dxa"/>
            <w:gridSpan w:val="2"/>
            <w:tcBorders>
              <w:top w:val="nil"/>
              <w:left w:val="nil"/>
              <w:bottom w:val="nil"/>
              <w:right w:val="nil"/>
            </w:tcBorders>
          </w:tcPr>
          <w:p w14:paraId="6979DBAB" w14:textId="77777777" w:rsidR="005E1CDD" w:rsidRPr="00850665" w:rsidRDefault="005E1CDD" w:rsidP="00A900C3"/>
        </w:tc>
      </w:tr>
      <w:tr w:rsidR="005E1CDD" w:rsidRPr="00850665" w14:paraId="3B788975" w14:textId="77777777" w:rsidTr="00A900C3">
        <w:trPr>
          <w:trHeight w:val="240"/>
          <w:jc w:val="center"/>
        </w:trPr>
        <w:tc>
          <w:tcPr>
            <w:tcW w:w="4876" w:type="dxa"/>
            <w:tcBorders>
              <w:top w:val="nil"/>
              <w:left w:val="nil"/>
              <w:bottom w:val="nil"/>
              <w:right w:val="nil"/>
            </w:tcBorders>
          </w:tcPr>
          <w:p w14:paraId="605CF366"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8F288D7" w14:textId="77777777" w:rsidR="005E1CDD" w:rsidRPr="00850665" w:rsidRDefault="005E1CDD" w:rsidP="00A900C3">
            <w:pPr>
              <w:pStyle w:val="AmColumnHeading"/>
            </w:pPr>
            <w:r w:rsidRPr="00850665">
              <w:t>Emendamento</w:t>
            </w:r>
          </w:p>
        </w:tc>
      </w:tr>
      <w:tr w:rsidR="005E1CDD" w:rsidRPr="00850665" w14:paraId="23F7874D" w14:textId="77777777" w:rsidTr="00A900C3">
        <w:trPr>
          <w:jc w:val="center"/>
        </w:trPr>
        <w:tc>
          <w:tcPr>
            <w:tcW w:w="4876" w:type="dxa"/>
            <w:tcBorders>
              <w:top w:val="nil"/>
              <w:left w:val="nil"/>
              <w:bottom w:val="nil"/>
              <w:right w:val="nil"/>
            </w:tcBorders>
          </w:tcPr>
          <w:p w14:paraId="1A3E0FD1" w14:textId="77777777" w:rsidR="005E1CDD" w:rsidRPr="00850665" w:rsidRDefault="005E1CDD" w:rsidP="00A900C3">
            <w:pPr>
              <w:pStyle w:val="Normal6a"/>
            </w:pPr>
            <w:r w:rsidRPr="00850665">
              <w:t>(c)</w:t>
            </w:r>
            <w:r w:rsidRPr="00850665">
              <w:tab/>
              <w:t>intensificare i dialoghi multilivello, compresi vertici e iniziative congiunte, nonché i formati di cooperazione a lungo termine a livello operativo, al fine di approfondire la cooperazione e affrontare congiuntamente le sfide globali;</w:t>
            </w:r>
          </w:p>
        </w:tc>
        <w:tc>
          <w:tcPr>
            <w:tcW w:w="4876" w:type="dxa"/>
            <w:tcBorders>
              <w:top w:val="nil"/>
              <w:left w:val="nil"/>
              <w:bottom w:val="nil"/>
              <w:right w:val="nil"/>
            </w:tcBorders>
          </w:tcPr>
          <w:p w14:paraId="59F1953F" w14:textId="77777777" w:rsidR="005E1CDD" w:rsidRPr="00850665" w:rsidRDefault="005E1CDD" w:rsidP="00A900C3">
            <w:pPr>
              <w:pStyle w:val="Normal6a"/>
            </w:pPr>
            <w:r w:rsidRPr="00850665">
              <w:t>(c)</w:t>
            </w:r>
            <w:r w:rsidRPr="00850665">
              <w:tab/>
              <w:t xml:space="preserve">intensificare i dialoghi multilivello, compresi vertici e iniziative congiunte, </w:t>
            </w:r>
            <w:r w:rsidRPr="00850665">
              <w:rPr>
                <w:b/>
                <w:i/>
              </w:rPr>
              <w:t>creare istituti di credito multilaterali e rafforzare ulteriormente le sinergie tra mercati dei capitali per favorire lo sviluppo di capacità</w:t>
            </w:r>
            <w:r w:rsidRPr="00850665">
              <w:t xml:space="preserve"> nonché i formati di cooperazione a lungo termine a livello operativo, al fine di approfondire la cooperazione e affrontare congiuntamente le sfide globali;</w:t>
            </w:r>
          </w:p>
        </w:tc>
      </w:tr>
    </w:tbl>
    <w:p w14:paraId="6A0E60A6"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449EABAD" w14:textId="77777777" w:rsidR="005E1CDD" w:rsidRPr="00850665" w:rsidRDefault="005E1CDD" w:rsidP="005E1CDD">
      <w:r w:rsidRPr="00F2020A">
        <w:rPr>
          <w:rStyle w:val="HideTWBExt"/>
        </w:rPr>
        <w:t>&lt;/Amend&gt;</w:t>
      </w:r>
    </w:p>
    <w:p w14:paraId="1E36A390"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41</w:t>
      </w:r>
      <w:r w:rsidRPr="00F2020A">
        <w:rPr>
          <w:rStyle w:val="HideTWBExt"/>
          <w:b w:val="0"/>
        </w:rPr>
        <w:t>&lt;/NumAm&gt;</w:t>
      </w:r>
    </w:p>
    <w:p w14:paraId="312D9FD5"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Hilde Vautmans, Bernard Guetta, Marjan Šarec</w:t>
      </w:r>
      <w:r w:rsidRPr="00F2020A">
        <w:rPr>
          <w:rStyle w:val="HideTWBExt"/>
          <w:b w:val="0"/>
        </w:rPr>
        <w:t>&lt;/Members&gt;</w:t>
      </w:r>
    </w:p>
    <w:p w14:paraId="3E598406" w14:textId="77777777" w:rsidR="005E1CDD" w:rsidRPr="00850665" w:rsidRDefault="005E1CDD" w:rsidP="005E1CDD">
      <w:pPr>
        <w:pStyle w:val="NormalBold"/>
      </w:pPr>
      <w:r w:rsidRPr="00F2020A">
        <w:rPr>
          <w:rStyle w:val="HideTWBExt"/>
          <w:b w:val="0"/>
        </w:rPr>
        <w:t>&lt;/RepeatBlock-By&gt;</w:t>
      </w:r>
    </w:p>
    <w:p w14:paraId="0B2AA543"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7E12AEF6" w14:textId="77777777" w:rsidR="005E1CDD" w:rsidRPr="00850665" w:rsidRDefault="005E1CDD" w:rsidP="005E1CDD">
      <w:pPr>
        <w:pStyle w:val="NormalBold"/>
      </w:pPr>
      <w:r w:rsidRPr="00F2020A">
        <w:rPr>
          <w:rStyle w:val="HideTWBExt"/>
          <w:b w:val="0"/>
        </w:rPr>
        <w:t>&lt;Article&gt;</w:t>
      </w:r>
      <w:r w:rsidRPr="00850665">
        <w:t>Paragrafo 1 – lettera c</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D0BEFC0" w14:textId="77777777" w:rsidTr="00A900C3">
        <w:trPr>
          <w:trHeight w:hRule="exact" w:val="240"/>
          <w:jc w:val="center"/>
        </w:trPr>
        <w:tc>
          <w:tcPr>
            <w:tcW w:w="9752" w:type="dxa"/>
            <w:gridSpan w:val="2"/>
            <w:tcBorders>
              <w:top w:val="nil"/>
              <w:left w:val="nil"/>
              <w:bottom w:val="nil"/>
              <w:right w:val="nil"/>
            </w:tcBorders>
          </w:tcPr>
          <w:p w14:paraId="2DCF1957" w14:textId="77777777" w:rsidR="005E1CDD" w:rsidRPr="00850665" w:rsidRDefault="005E1CDD" w:rsidP="00A900C3"/>
        </w:tc>
      </w:tr>
      <w:tr w:rsidR="005E1CDD" w:rsidRPr="00850665" w14:paraId="40E98E0C" w14:textId="77777777" w:rsidTr="00A900C3">
        <w:trPr>
          <w:trHeight w:val="240"/>
          <w:jc w:val="center"/>
        </w:trPr>
        <w:tc>
          <w:tcPr>
            <w:tcW w:w="4876" w:type="dxa"/>
            <w:tcBorders>
              <w:top w:val="nil"/>
              <w:left w:val="nil"/>
              <w:bottom w:val="nil"/>
              <w:right w:val="nil"/>
            </w:tcBorders>
          </w:tcPr>
          <w:p w14:paraId="4DF98E16"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9CCCD36" w14:textId="77777777" w:rsidR="005E1CDD" w:rsidRPr="00850665" w:rsidRDefault="005E1CDD" w:rsidP="00A900C3">
            <w:pPr>
              <w:pStyle w:val="AmColumnHeading"/>
            </w:pPr>
            <w:r w:rsidRPr="00850665">
              <w:t>Emendamento</w:t>
            </w:r>
          </w:p>
        </w:tc>
      </w:tr>
      <w:tr w:rsidR="005E1CDD" w:rsidRPr="00850665" w14:paraId="2B7C5BFB" w14:textId="77777777" w:rsidTr="00A900C3">
        <w:trPr>
          <w:jc w:val="center"/>
        </w:trPr>
        <w:tc>
          <w:tcPr>
            <w:tcW w:w="4876" w:type="dxa"/>
            <w:tcBorders>
              <w:top w:val="nil"/>
              <w:left w:val="nil"/>
              <w:bottom w:val="nil"/>
              <w:right w:val="nil"/>
            </w:tcBorders>
          </w:tcPr>
          <w:p w14:paraId="5AFB3EE5" w14:textId="77777777" w:rsidR="005E1CDD" w:rsidRPr="00850665" w:rsidRDefault="005E1CDD" w:rsidP="00A900C3">
            <w:pPr>
              <w:pStyle w:val="Normal6a"/>
            </w:pPr>
            <w:r w:rsidRPr="00850665">
              <w:t>(c)</w:t>
            </w:r>
            <w:r w:rsidRPr="00850665">
              <w:tab/>
              <w:t>intensificare i dialoghi multilivello, compresi vertici e iniziative congiunte, nonché i formati di cooperazione a lungo termine a livello operativo, al fine di approfondire la cooperazione e affrontare congiuntamente le sfide globali;</w:t>
            </w:r>
          </w:p>
        </w:tc>
        <w:tc>
          <w:tcPr>
            <w:tcW w:w="4876" w:type="dxa"/>
            <w:tcBorders>
              <w:top w:val="nil"/>
              <w:left w:val="nil"/>
              <w:bottom w:val="nil"/>
              <w:right w:val="nil"/>
            </w:tcBorders>
          </w:tcPr>
          <w:p w14:paraId="73A8BD8A" w14:textId="77777777" w:rsidR="005E1CDD" w:rsidRPr="00850665" w:rsidRDefault="005E1CDD" w:rsidP="00A900C3">
            <w:pPr>
              <w:pStyle w:val="Normal6a"/>
            </w:pPr>
            <w:r w:rsidRPr="00850665">
              <w:t>(c)</w:t>
            </w:r>
            <w:r w:rsidRPr="00850665">
              <w:tab/>
              <w:t xml:space="preserve">intensificare i dialoghi multilivello, compresi vertici e iniziative congiunte, nonché i formati di cooperazione a lungo termine a livello operativo, </w:t>
            </w:r>
            <w:r w:rsidRPr="00850665">
              <w:rPr>
                <w:b/>
                <w:i/>
              </w:rPr>
              <w:t>come missioni commerciali e di investimento e responsabili di progetto dedicati per diversi flussi di lavoro,</w:t>
            </w:r>
            <w:r w:rsidRPr="00850665">
              <w:t xml:space="preserve"> al fine di approfondire la cooperazione e affrontare congiuntamente le sfide globali;</w:t>
            </w:r>
          </w:p>
        </w:tc>
      </w:tr>
    </w:tbl>
    <w:p w14:paraId="5CE187F8"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532A227D" w14:textId="77777777" w:rsidR="005E1CDD" w:rsidRPr="00850665" w:rsidRDefault="005E1CDD" w:rsidP="005E1CDD">
      <w:r w:rsidRPr="00F2020A">
        <w:rPr>
          <w:rStyle w:val="HideTWBExt"/>
        </w:rPr>
        <w:t>&lt;/Amend&gt;</w:t>
      </w:r>
    </w:p>
    <w:p w14:paraId="545DEC86"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42</w:t>
      </w:r>
      <w:r w:rsidRPr="00F2020A">
        <w:rPr>
          <w:rStyle w:val="HideTWBExt"/>
          <w:b w:val="0"/>
        </w:rPr>
        <w:t>&lt;/NumAm&gt;</w:t>
      </w:r>
    </w:p>
    <w:p w14:paraId="3247C32C" w14:textId="77777777" w:rsidR="005E1CDD" w:rsidRPr="00850665" w:rsidRDefault="005E1CDD" w:rsidP="005E1CDD">
      <w:pPr>
        <w:pStyle w:val="NormalBold"/>
      </w:pPr>
      <w:r w:rsidRPr="00F2020A">
        <w:rPr>
          <w:rStyle w:val="HideTWBExt"/>
          <w:b w:val="0"/>
        </w:rPr>
        <w:t>&lt;RepeatBlock-By&gt;&lt;Members&gt;</w:t>
      </w:r>
      <w:r w:rsidRPr="00850665">
        <w:t>Ingeborg Ter Laak</w:t>
      </w:r>
      <w:r w:rsidRPr="00F2020A">
        <w:rPr>
          <w:rStyle w:val="HideTWBExt"/>
          <w:b w:val="0"/>
        </w:rPr>
        <w:t>&lt;/Members&gt;</w:t>
      </w:r>
    </w:p>
    <w:p w14:paraId="06173772" w14:textId="77777777" w:rsidR="005E1CDD" w:rsidRPr="00850665" w:rsidRDefault="005E1CDD" w:rsidP="005E1CDD">
      <w:pPr>
        <w:pStyle w:val="NormalBold"/>
      </w:pPr>
      <w:r w:rsidRPr="00F2020A">
        <w:rPr>
          <w:rStyle w:val="HideTWBExt"/>
          <w:b w:val="0"/>
        </w:rPr>
        <w:t>&lt;/RepeatBlock-By&gt;</w:t>
      </w:r>
    </w:p>
    <w:p w14:paraId="43B6B654"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37D8AE8" w14:textId="77777777" w:rsidR="005E1CDD" w:rsidRPr="00850665" w:rsidRDefault="005E1CDD" w:rsidP="005E1CDD">
      <w:pPr>
        <w:pStyle w:val="NormalBold"/>
      </w:pPr>
      <w:r w:rsidRPr="00F2020A">
        <w:rPr>
          <w:rStyle w:val="HideTWBExt"/>
          <w:b w:val="0"/>
        </w:rPr>
        <w:t>&lt;Article&gt;</w:t>
      </w:r>
      <w:r w:rsidRPr="00850665">
        <w:t>Paragrafo 1 – lettera c</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1C07A5A" w14:textId="77777777" w:rsidTr="00A900C3">
        <w:trPr>
          <w:trHeight w:hRule="exact" w:val="240"/>
          <w:jc w:val="center"/>
        </w:trPr>
        <w:tc>
          <w:tcPr>
            <w:tcW w:w="9752" w:type="dxa"/>
            <w:gridSpan w:val="2"/>
            <w:tcBorders>
              <w:top w:val="nil"/>
              <w:left w:val="nil"/>
              <w:bottom w:val="nil"/>
              <w:right w:val="nil"/>
            </w:tcBorders>
          </w:tcPr>
          <w:p w14:paraId="1246D0AF" w14:textId="77777777" w:rsidR="005E1CDD" w:rsidRPr="00850665" w:rsidRDefault="005E1CDD" w:rsidP="00A900C3"/>
        </w:tc>
      </w:tr>
      <w:tr w:rsidR="005E1CDD" w:rsidRPr="00850665" w14:paraId="379D8D8E" w14:textId="77777777" w:rsidTr="00A900C3">
        <w:trPr>
          <w:trHeight w:val="240"/>
          <w:jc w:val="center"/>
        </w:trPr>
        <w:tc>
          <w:tcPr>
            <w:tcW w:w="4876" w:type="dxa"/>
            <w:tcBorders>
              <w:top w:val="nil"/>
              <w:left w:val="nil"/>
              <w:bottom w:val="nil"/>
              <w:right w:val="nil"/>
            </w:tcBorders>
          </w:tcPr>
          <w:p w14:paraId="1022B20E"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E157105" w14:textId="77777777" w:rsidR="005E1CDD" w:rsidRPr="00850665" w:rsidRDefault="005E1CDD" w:rsidP="00A900C3">
            <w:pPr>
              <w:pStyle w:val="AmColumnHeading"/>
            </w:pPr>
            <w:r w:rsidRPr="00850665">
              <w:t>Emendamento</w:t>
            </w:r>
          </w:p>
        </w:tc>
      </w:tr>
      <w:tr w:rsidR="005E1CDD" w:rsidRPr="00850665" w14:paraId="020FC8F5" w14:textId="77777777" w:rsidTr="00A900C3">
        <w:trPr>
          <w:jc w:val="center"/>
        </w:trPr>
        <w:tc>
          <w:tcPr>
            <w:tcW w:w="4876" w:type="dxa"/>
            <w:tcBorders>
              <w:top w:val="nil"/>
              <w:left w:val="nil"/>
              <w:bottom w:val="nil"/>
              <w:right w:val="nil"/>
            </w:tcBorders>
          </w:tcPr>
          <w:p w14:paraId="324C5807" w14:textId="77777777" w:rsidR="005E1CDD" w:rsidRPr="00850665" w:rsidRDefault="005E1CDD" w:rsidP="00A900C3">
            <w:pPr>
              <w:pStyle w:val="Normal6a"/>
            </w:pPr>
            <w:r w:rsidRPr="00850665">
              <w:t>(c)</w:t>
            </w:r>
            <w:r w:rsidRPr="00850665">
              <w:tab/>
              <w:t>intensificare i dialoghi multilivello, compresi vertici e iniziative congiunte, nonché i formati di cooperazione a lungo termine a livello operativo, al fine di approfondire la cooperazione e affrontare congiuntamente le sfide globali;</w:t>
            </w:r>
          </w:p>
        </w:tc>
        <w:tc>
          <w:tcPr>
            <w:tcW w:w="4876" w:type="dxa"/>
            <w:tcBorders>
              <w:top w:val="nil"/>
              <w:left w:val="nil"/>
              <w:bottom w:val="nil"/>
              <w:right w:val="nil"/>
            </w:tcBorders>
          </w:tcPr>
          <w:p w14:paraId="35D9DD69" w14:textId="77777777" w:rsidR="005E1CDD" w:rsidRPr="00850665" w:rsidRDefault="005E1CDD" w:rsidP="00A900C3">
            <w:pPr>
              <w:pStyle w:val="Normal6a"/>
            </w:pPr>
            <w:r w:rsidRPr="00850665">
              <w:t>(c)</w:t>
            </w:r>
            <w:r w:rsidRPr="00850665">
              <w:tab/>
              <w:t xml:space="preserve">intensificare i dialoghi multilivello, compresi vertici e iniziative congiunte, nonché i formati di cooperazione a lungo termine a livello operativo, al fine di approfondire la cooperazione e affrontare congiuntamente le sfide globali; </w:t>
            </w:r>
            <w:r w:rsidRPr="00850665">
              <w:rPr>
                <w:b/>
                <w:i/>
              </w:rPr>
              <w:t>garantire che tali dialoghi coinvolgano la società civile e portatori di interessi esperti, ove opportuno;</w:t>
            </w:r>
          </w:p>
        </w:tc>
      </w:tr>
    </w:tbl>
    <w:p w14:paraId="329D213E"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511110E1" w14:textId="77777777" w:rsidR="005E1CDD" w:rsidRPr="00850665" w:rsidRDefault="005E1CDD" w:rsidP="005E1CDD">
      <w:r w:rsidRPr="00F2020A">
        <w:rPr>
          <w:rStyle w:val="HideTWBExt"/>
        </w:rPr>
        <w:t>&lt;/Amend&gt;</w:t>
      </w:r>
    </w:p>
    <w:p w14:paraId="3779B4BA"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43</w:t>
      </w:r>
      <w:r w:rsidRPr="00F2020A">
        <w:rPr>
          <w:rStyle w:val="HideTWBExt"/>
          <w:b w:val="0"/>
        </w:rPr>
        <w:t>&lt;/NumAm&gt;</w:t>
      </w:r>
    </w:p>
    <w:p w14:paraId="53170475" w14:textId="77777777" w:rsidR="005E1CDD" w:rsidRPr="00850665" w:rsidRDefault="005E1CDD" w:rsidP="005E1CDD">
      <w:pPr>
        <w:pStyle w:val="NormalBold"/>
      </w:pPr>
      <w:r w:rsidRPr="00F2020A">
        <w:rPr>
          <w:rStyle w:val="HideTWBExt"/>
          <w:b w:val="0"/>
        </w:rPr>
        <w:t>&lt;RepeatBlock-By&gt;&lt;Members&gt;</w:t>
      </w:r>
      <w:r w:rsidRPr="00850665">
        <w:t>António Tânger Corrêa, Tomáš Kubín, Hermann Tertsch, Nikola Bartůšek</w:t>
      </w:r>
      <w:r w:rsidRPr="00F2020A">
        <w:rPr>
          <w:rStyle w:val="HideTWBExt"/>
          <w:b w:val="0"/>
        </w:rPr>
        <w:t>&lt;/Members&gt;</w:t>
      </w:r>
    </w:p>
    <w:p w14:paraId="3512E1E2" w14:textId="77777777" w:rsidR="005E1CDD" w:rsidRPr="00850665" w:rsidRDefault="005E1CDD" w:rsidP="005E1CDD">
      <w:pPr>
        <w:pStyle w:val="NormalBold"/>
      </w:pPr>
      <w:r w:rsidRPr="00F2020A">
        <w:rPr>
          <w:rStyle w:val="HideTWBExt"/>
          <w:b w:val="0"/>
        </w:rPr>
        <w:t>&lt;/RepeatBlock-By&gt;</w:t>
      </w:r>
    </w:p>
    <w:p w14:paraId="30706BBA"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63E18321" w14:textId="77777777" w:rsidR="005E1CDD" w:rsidRPr="00850665" w:rsidRDefault="005E1CDD" w:rsidP="005E1CDD">
      <w:pPr>
        <w:pStyle w:val="NormalBold"/>
      </w:pPr>
      <w:r w:rsidRPr="00F2020A">
        <w:rPr>
          <w:rStyle w:val="HideTWBExt"/>
          <w:b w:val="0"/>
        </w:rPr>
        <w:t>&lt;Article&gt;</w:t>
      </w:r>
      <w:r w:rsidRPr="00850665">
        <w:t>Paragrafo 1 – lettera c</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CB4435E" w14:textId="77777777" w:rsidTr="00A900C3">
        <w:trPr>
          <w:trHeight w:hRule="exact" w:val="240"/>
          <w:jc w:val="center"/>
        </w:trPr>
        <w:tc>
          <w:tcPr>
            <w:tcW w:w="9752" w:type="dxa"/>
            <w:gridSpan w:val="2"/>
            <w:tcBorders>
              <w:top w:val="nil"/>
              <w:left w:val="nil"/>
              <w:bottom w:val="nil"/>
              <w:right w:val="nil"/>
            </w:tcBorders>
          </w:tcPr>
          <w:p w14:paraId="5D706A8B" w14:textId="77777777" w:rsidR="005E1CDD" w:rsidRPr="00850665" w:rsidRDefault="005E1CDD" w:rsidP="00A900C3"/>
        </w:tc>
      </w:tr>
      <w:tr w:rsidR="005E1CDD" w:rsidRPr="00850665" w14:paraId="700EF0C8" w14:textId="77777777" w:rsidTr="00A900C3">
        <w:trPr>
          <w:trHeight w:val="240"/>
          <w:jc w:val="center"/>
        </w:trPr>
        <w:tc>
          <w:tcPr>
            <w:tcW w:w="4876" w:type="dxa"/>
            <w:tcBorders>
              <w:top w:val="nil"/>
              <w:left w:val="nil"/>
              <w:bottom w:val="nil"/>
              <w:right w:val="nil"/>
            </w:tcBorders>
          </w:tcPr>
          <w:p w14:paraId="6A894410"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F050EA1" w14:textId="77777777" w:rsidR="005E1CDD" w:rsidRPr="00850665" w:rsidRDefault="005E1CDD" w:rsidP="00A900C3">
            <w:pPr>
              <w:pStyle w:val="AmColumnHeading"/>
            </w:pPr>
            <w:r w:rsidRPr="00850665">
              <w:t>Emendamento</w:t>
            </w:r>
          </w:p>
        </w:tc>
      </w:tr>
      <w:tr w:rsidR="005E1CDD" w:rsidRPr="00850665" w14:paraId="43F927BF" w14:textId="77777777" w:rsidTr="00A900C3">
        <w:trPr>
          <w:jc w:val="center"/>
        </w:trPr>
        <w:tc>
          <w:tcPr>
            <w:tcW w:w="4876" w:type="dxa"/>
            <w:tcBorders>
              <w:top w:val="nil"/>
              <w:left w:val="nil"/>
              <w:bottom w:val="nil"/>
              <w:right w:val="nil"/>
            </w:tcBorders>
          </w:tcPr>
          <w:p w14:paraId="08380EA3" w14:textId="77777777" w:rsidR="005E1CDD" w:rsidRPr="00850665" w:rsidRDefault="005E1CDD" w:rsidP="00A900C3">
            <w:pPr>
              <w:pStyle w:val="Normal6a"/>
            </w:pPr>
            <w:r w:rsidRPr="00850665">
              <w:t>(c)</w:t>
            </w:r>
            <w:r w:rsidRPr="00850665">
              <w:tab/>
            </w:r>
            <w:r w:rsidRPr="00850665">
              <w:rPr>
                <w:b/>
                <w:i/>
              </w:rPr>
              <w:t>intensificare</w:t>
            </w:r>
            <w:r w:rsidRPr="00850665">
              <w:t xml:space="preserve"> i dialoghi multilivello, compresi vertici e iniziative congiunte, nonché i formati di cooperazione a lungo termine a livello operativo, al fine di approfondire la cooperazione </w:t>
            </w:r>
            <w:r w:rsidRPr="00850665">
              <w:rPr>
                <w:b/>
                <w:i/>
              </w:rPr>
              <w:t>e affrontare congiuntamente le sfide globali</w:t>
            </w:r>
            <w:r w:rsidRPr="00850665">
              <w:t>;</w:t>
            </w:r>
          </w:p>
        </w:tc>
        <w:tc>
          <w:tcPr>
            <w:tcW w:w="4876" w:type="dxa"/>
            <w:tcBorders>
              <w:top w:val="nil"/>
              <w:left w:val="nil"/>
              <w:bottom w:val="nil"/>
              <w:right w:val="nil"/>
            </w:tcBorders>
          </w:tcPr>
          <w:p w14:paraId="69963EEE" w14:textId="77777777" w:rsidR="005E1CDD" w:rsidRPr="00850665" w:rsidRDefault="005E1CDD" w:rsidP="00A900C3">
            <w:pPr>
              <w:pStyle w:val="Normal6a"/>
            </w:pPr>
            <w:r w:rsidRPr="00850665">
              <w:t>(c)</w:t>
            </w:r>
            <w:r w:rsidRPr="00850665">
              <w:tab/>
            </w:r>
            <w:r w:rsidRPr="00850665">
              <w:rPr>
                <w:b/>
                <w:i/>
              </w:rPr>
              <w:t>proseguire</w:t>
            </w:r>
            <w:r w:rsidRPr="00850665">
              <w:t xml:space="preserve"> i dialoghi multilivello, compresi vertici e iniziative congiunte, nonché i formati di cooperazione a lungo termine a livello operativo, al fine di approfondire la cooperazione;</w:t>
            </w:r>
          </w:p>
        </w:tc>
      </w:tr>
    </w:tbl>
    <w:p w14:paraId="4876AAD2"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0B840B5D" w14:textId="77777777" w:rsidR="005E1CDD" w:rsidRPr="00850665" w:rsidRDefault="005E1CDD" w:rsidP="005E1CDD">
      <w:r w:rsidRPr="00F2020A">
        <w:rPr>
          <w:rStyle w:val="HideTWBExt"/>
        </w:rPr>
        <w:t>&lt;/Amend&gt;</w:t>
      </w:r>
    </w:p>
    <w:p w14:paraId="682975B3"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44</w:t>
      </w:r>
      <w:r w:rsidRPr="00F2020A">
        <w:rPr>
          <w:rStyle w:val="HideTWBExt"/>
          <w:b w:val="0"/>
        </w:rPr>
        <w:t>&lt;/NumAm&gt;</w:t>
      </w:r>
    </w:p>
    <w:p w14:paraId="19953117"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Hilde Vautmans, Bernard Guetta, Marie-Agnes Strack-Zimmermann, Marjan Šarec</w:t>
      </w:r>
      <w:r w:rsidRPr="00F2020A">
        <w:rPr>
          <w:rStyle w:val="HideTWBExt"/>
          <w:b w:val="0"/>
        </w:rPr>
        <w:t>&lt;/Members&gt;</w:t>
      </w:r>
    </w:p>
    <w:p w14:paraId="0B8909C3" w14:textId="77777777" w:rsidR="005E1CDD" w:rsidRPr="00850665" w:rsidRDefault="005E1CDD" w:rsidP="005E1CDD">
      <w:pPr>
        <w:pStyle w:val="NormalBold"/>
      </w:pPr>
      <w:r w:rsidRPr="00F2020A">
        <w:rPr>
          <w:rStyle w:val="HideTWBExt"/>
          <w:b w:val="0"/>
        </w:rPr>
        <w:t>&lt;/RepeatBlock-By&gt;</w:t>
      </w:r>
    </w:p>
    <w:p w14:paraId="23483F7B"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5B809A8" w14:textId="77777777" w:rsidR="005E1CDD" w:rsidRPr="00850665" w:rsidRDefault="005E1CDD" w:rsidP="005E1CDD">
      <w:pPr>
        <w:pStyle w:val="NormalBold"/>
      </w:pPr>
      <w:r w:rsidRPr="00F2020A">
        <w:rPr>
          <w:rStyle w:val="HideTWBExt"/>
          <w:b w:val="0"/>
        </w:rPr>
        <w:t>&lt;Article&gt;</w:t>
      </w:r>
      <w:r w:rsidRPr="00850665">
        <w:t>Paragrafo 1 – lettera d</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E37B081" w14:textId="77777777" w:rsidTr="00A900C3">
        <w:trPr>
          <w:trHeight w:hRule="exact" w:val="240"/>
          <w:jc w:val="center"/>
        </w:trPr>
        <w:tc>
          <w:tcPr>
            <w:tcW w:w="9752" w:type="dxa"/>
            <w:gridSpan w:val="2"/>
            <w:tcBorders>
              <w:top w:val="nil"/>
              <w:left w:val="nil"/>
              <w:bottom w:val="nil"/>
              <w:right w:val="nil"/>
            </w:tcBorders>
          </w:tcPr>
          <w:p w14:paraId="20573FCF" w14:textId="77777777" w:rsidR="005E1CDD" w:rsidRPr="00850665" w:rsidRDefault="005E1CDD" w:rsidP="00A900C3"/>
        </w:tc>
      </w:tr>
      <w:tr w:rsidR="005E1CDD" w:rsidRPr="00850665" w14:paraId="4F588659" w14:textId="77777777" w:rsidTr="00A900C3">
        <w:trPr>
          <w:trHeight w:val="240"/>
          <w:jc w:val="center"/>
        </w:trPr>
        <w:tc>
          <w:tcPr>
            <w:tcW w:w="4876" w:type="dxa"/>
            <w:tcBorders>
              <w:top w:val="nil"/>
              <w:left w:val="nil"/>
              <w:bottom w:val="nil"/>
              <w:right w:val="nil"/>
            </w:tcBorders>
          </w:tcPr>
          <w:p w14:paraId="497B2991"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4F67E50" w14:textId="77777777" w:rsidR="005E1CDD" w:rsidRPr="00850665" w:rsidRDefault="005E1CDD" w:rsidP="00A900C3">
            <w:pPr>
              <w:pStyle w:val="AmColumnHeading"/>
            </w:pPr>
            <w:r w:rsidRPr="00850665">
              <w:t>Emendamento</w:t>
            </w:r>
          </w:p>
        </w:tc>
      </w:tr>
      <w:tr w:rsidR="005E1CDD" w:rsidRPr="00850665" w14:paraId="63277714" w14:textId="77777777" w:rsidTr="00A900C3">
        <w:trPr>
          <w:jc w:val="center"/>
        </w:trPr>
        <w:tc>
          <w:tcPr>
            <w:tcW w:w="4876" w:type="dxa"/>
            <w:tcBorders>
              <w:top w:val="nil"/>
              <w:left w:val="nil"/>
              <w:bottom w:val="nil"/>
              <w:right w:val="nil"/>
            </w:tcBorders>
          </w:tcPr>
          <w:p w14:paraId="1226E285" w14:textId="77777777" w:rsidR="005E1CDD" w:rsidRPr="00850665" w:rsidRDefault="005E1CDD" w:rsidP="00A900C3">
            <w:pPr>
              <w:pStyle w:val="Normal6a"/>
            </w:pPr>
            <w:r w:rsidRPr="00850665">
              <w:t>(d)</w:t>
            </w:r>
            <w:r w:rsidRPr="00850665">
              <w:tab/>
              <w:t>sostenere un ruolo più incisivo per il dialogo parlamentare nel partenariato strategico;</w:t>
            </w:r>
            <w:r w:rsidRPr="00850665">
              <w:rPr>
                <w:b/>
                <w:i/>
              </w:rPr>
              <w:t xml:space="preserve"> osserva</w:t>
            </w:r>
            <w:r w:rsidRPr="00850665">
              <w:t xml:space="preserve"> che il Canada gode dello status di osservatore giuridico in seno al Consiglio d'Europa; </w:t>
            </w:r>
            <w:r w:rsidRPr="00850665">
              <w:rPr>
                <w:b/>
                <w:i/>
              </w:rPr>
              <w:t>chiede</w:t>
            </w:r>
            <w:r w:rsidRPr="00850665">
              <w:t xml:space="preserve"> una maggiore cooperazione a livello parlamentare e che il Consiglio d'Europa inviti regolarmente il Canada alle riunioni interparlamentari in qualità di osservatore;</w:t>
            </w:r>
          </w:p>
        </w:tc>
        <w:tc>
          <w:tcPr>
            <w:tcW w:w="4876" w:type="dxa"/>
            <w:tcBorders>
              <w:top w:val="nil"/>
              <w:left w:val="nil"/>
              <w:bottom w:val="nil"/>
              <w:right w:val="nil"/>
            </w:tcBorders>
          </w:tcPr>
          <w:p w14:paraId="78CCC827" w14:textId="77777777" w:rsidR="005E1CDD" w:rsidRPr="00850665" w:rsidRDefault="005E1CDD" w:rsidP="00A900C3">
            <w:pPr>
              <w:pStyle w:val="Normal6a"/>
            </w:pPr>
            <w:r w:rsidRPr="00850665">
              <w:t>(d)</w:t>
            </w:r>
            <w:r w:rsidRPr="00850665">
              <w:tab/>
              <w:t xml:space="preserve">sostenere un ruolo più incisivo per il dialogo parlamentare nel partenariato strategico </w:t>
            </w:r>
            <w:r w:rsidRPr="00850665">
              <w:rPr>
                <w:b/>
                <w:i/>
              </w:rPr>
              <w:t>e garantire scambi parlamentari bilaterali regolari e la cooperazione su questioni fondamentali</w:t>
            </w:r>
            <w:r w:rsidRPr="00850665">
              <w:t>;</w:t>
            </w:r>
            <w:r w:rsidRPr="00850665">
              <w:rPr>
                <w:b/>
                <w:i/>
              </w:rPr>
              <w:t xml:space="preserve"> osservare</w:t>
            </w:r>
            <w:r w:rsidRPr="00850665">
              <w:t xml:space="preserve"> che il Canada gode dello status di osservatore giuridico in seno al Consiglio d'Europa; </w:t>
            </w:r>
            <w:r w:rsidRPr="00850665">
              <w:rPr>
                <w:b/>
                <w:i/>
              </w:rPr>
              <w:t>chiedere</w:t>
            </w:r>
            <w:r w:rsidRPr="00850665">
              <w:t xml:space="preserve"> una maggiore cooperazione a livello parlamentare e che il Consiglio d'Europa inviti regolarmente il Canada alle riunioni interparlamentari in qualità di osservatore;</w:t>
            </w:r>
          </w:p>
        </w:tc>
      </w:tr>
    </w:tbl>
    <w:p w14:paraId="7C101E4B"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1670FE5" w14:textId="77777777" w:rsidR="005E1CDD" w:rsidRPr="00850665" w:rsidRDefault="005E1CDD" w:rsidP="005E1CDD">
      <w:r w:rsidRPr="00F2020A">
        <w:rPr>
          <w:rStyle w:val="HideTWBExt"/>
        </w:rPr>
        <w:t>&lt;/Amend&gt;</w:t>
      </w:r>
    </w:p>
    <w:p w14:paraId="60EBE3DC"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45</w:t>
      </w:r>
      <w:r w:rsidRPr="00F2020A">
        <w:rPr>
          <w:rStyle w:val="HideTWBExt"/>
          <w:b w:val="0"/>
        </w:rPr>
        <w:t>&lt;/NumAm&gt;</w:t>
      </w:r>
    </w:p>
    <w:p w14:paraId="54914F34" w14:textId="77777777" w:rsidR="005E1CDD" w:rsidRPr="00850665" w:rsidRDefault="005E1CDD" w:rsidP="005E1CDD">
      <w:pPr>
        <w:pStyle w:val="NormalBold"/>
      </w:pPr>
      <w:r w:rsidRPr="00F2020A">
        <w:rPr>
          <w:rStyle w:val="HideTWBExt"/>
          <w:b w:val="0"/>
        </w:rPr>
        <w:t>&lt;RepeatBlock-By&gt;&lt;Members&gt;</w:t>
      </w:r>
      <w:r w:rsidRPr="00850665">
        <w:t>Alexander Sell</w:t>
      </w:r>
      <w:r w:rsidRPr="00F2020A">
        <w:rPr>
          <w:rStyle w:val="HideTWBExt"/>
          <w:b w:val="0"/>
        </w:rPr>
        <w:t>&lt;/Members&gt;</w:t>
      </w:r>
    </w:p>
    <w:p w14:paraId="65986763" w14:textId="77777777" w:rsidR="005E1CDD" w:rsidRPr="00850665" w:rsidRDefault="005E1CDD" w:rsidP="005E1CDD">
      <w:pPr>
        <w:pStyle w:val="NormalBold"/>
      </w:pPr>
      <w:r w:rsidRPr="00F2020A">
        <w:rPr>
          <w:rStyle w:val="HideTWBExt"/>
          <w:b w:val="0"/>
        </w:rPr>
        <w:t>&lt;/RepeatBlock-By&gt;</w:t>
      </w:r>
    </w:p>
    <w:p w14:paraId="22C33794"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637F0D9" w14:textId="77777777" w:rsidR="005E1CDD" w:rsidRPr="00850665" w:rsidRDefault="005E1CDD" w:rsidP="005E1CDD">
      <w:pPr>
        <w:pStyle w:val="NormalBold"/>
      </w:pPr>
      <w:r w:rsidRPr="00F2020A">
        <w:rPr>
          <w:rStyle w:val="HideTWBExt"/>
          <w:b w:val="0"/>
        </w:rPr>
        <w:t>&lt;Article&gt;</w:t>
      </w:r>
      <w:r w:rsidRPr="00850665">
        <w:t>Paragrafo 1 – lettera e</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32FFF7D" w14:textId="77777777" w:rsidTr="00A900C3">
        <w:trPr>
          <w:trHeight w:hRule="exact" w:val="240"/>
          <w:jc w:val="center"/>
        </w:trPr>
        <w:tc>
          <w:tcPr>
            <w:tcW w:w="9752" w:type="dxa"/>
            <w:gridSpan w:val="2"/>
            <w:tcBorders>
              <w:top w:val="nil"/>
              <w:left w:val="nil"/>
              <w:bottom w:val="nil"/>
              <w:right w:val="nil"/>
            </w:tcBorders>
          </w:tcPr>
          <w:p w14:paraId="1B1F84A2" w14:textId="77777777" w:rsidR="005E1CDD" w:rsidRPr="00850665" w:rsidRDefault="005E1CDD" w:rsidP="00A900C3"/>
        </w:tc>
      </w:tr>
      <w:tr w:rsidR="005E1CDD" w:rsidRPr="00850665" w14:paraId="4ACE41AD" w14:textId="77777777" w:rsidTr="00A900C3">
        <w:trPr>
          <w:trHeight w:val="240"/>
          <w:jc w:val="center"/>
        </w:trPr>
        <w:tc>
          <w:tcPr>
            <w:tcW w:w="4876" w:type="dxa"/>
            <w:tcBorders>
              <w:top w:val="nil"/>
              <w:left w:val="nil"/>
              <w:bottom w:val="nil"/>
              <w:right w:val="nil"/>
            </w:tcBorders>
          </w:tcPr>
          <w:p w14:paraId="03692093"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31369C9" w14:textId="77777777" w:rsidR="005E1CDD" w:rsidRPr="00850665" w:rsidRDefault="005E1CDD" w:rsidP="00A900C3">
            <w:pPr>
              <w:pStyle w:val="AmColumnHeading"/>
            </w:pPr>
            <w:r w:rsidRPr="00850665">
              <w:t>Emendamento</w:t>
            </w:r>
          </w:p>
        </w:tc>
      </w:tr>
      <w:tr w:rsidR="005E1CDD" w:rsidRPr="00850665" w14:paraId="569FDBB5" w14:textId="77777777" w:rsidTr="00A900C3">
        <w:trPr>
          <w:jc w:val="center"/>
        </w:trPr>
        <w:tc>
          <w:tcPr>
            <w:tcW w:w="4876" w:type="dxa"/>
            <w:tcBorders>
              <w:top w:val="nil"/>
              <w:left w:val="nil"/>
              <w:bottom w:val="nil"/>
              <w:right w:val="nil"/>
            </w:tcBorders>
          </w:tcPr>
          <w:p w14:paraId="65BA54D9" w14:textId="77777777" w:rsidR="005E1CDD" w:rsidRPr="00850665" w:rsidRDefault="005E1CDD" w:rsidP="00A900C3">
            <w:pPr>
              <w:pStyle w:val="Normal6a"/>
            </w:pPr>
            <w:r w:rsidRPr="00850665">
              <w:t>(e)</w:t>
            </w:r>
            <w:r w:rsidRPr="00850665">
              <w:tab/>
            </w:r>
            <w:r w:rsidRPr="00850665">
              <w:rPr>
                <w:b/>
                <w:i/>
              </w:rPr>
              <w:t>intensificare la cooperazione</w:t>
            </w:r>
            <w:r w:rsidRPr="00850665">
              <w:t xml:space="preserve"> con il Canada </w:t>
            </w:r>
            <w:r w:rsidRPr="00850665">
              <w:rPr>
                <w:b/>
                <w:i/>
              </w:rPr>
              <w:t>nel rispondere alle minacce imminenti alla sicurezza per le nostre società, quali la guerra della Russia contro l'</w:t>
            </w:r>
            <w:r w:rsidRPr="00850665">
              <w:t xml:space="preserve">Ucraina, </w:t>
            </w:r>
            <w:r w:rsidRPr="00850665">
              <w:rPr>
                <w:b/>
                <w:i/>
              </w:rPr>
              <w:t>gli attacchi ibridi e le ingerenze nelle società democratiche su entrambe le sponde dell'Atlantico, l'assertività della Cina, l'accresciuta volatilità nella politica estera degli Stati Uniti, le conseguenze dei cambiamenti climatici e la situazione in Medio Oriente</w:t>
            </w:r>
            <w:r w:rsidRPr="00850665">
              <w:t>;</w:t>
            </w:r>
          </w:p>
        </w:tc>
        <w:tc>
          <w:tcPr>
            <w:tcW w:w="4876" w:type="dxa"/>
            <w:tcBorders>
              <w:top w:val="nil"/>
              <w:left w:val="nil"/>
              <w:bottom w:val="nil"/>
              <w:right w:val="nil"/>
            </w:tcBorders>
          </w:tcPr>
          <w:p w14:paraId="38560237" w14:textId="77777777" w:rsidR="005E1CDD" w:rsidRPr="00850665" w:rsidRDefault="005E1CDD" w:rsidP="00A900C3">
            <w:pPr>
              <w:pStyle w:val="Normal6a"/>
            </w:pPr>
            <w:r w:rsidRPr="00850665">
              <w:t>(e)</w:t>
            </w:r>
            <w:r w:rsidRPr="00850665">
              <w:tab/>
            </w:r>
            <w:r w:rsidRPr="00850665">
              <w:rPr>
                <w:b/>
                <w:i/>
              </w:rPr>
              <w:t>promuovere il coordinamento diplomatico</w:t>
            </w:r>
            <w:r w:rsidRPr="00850665">
              <w:t xml:space="preserve"> con il Canada </w:t>
            </w:r>
            <w:r w:rsidRPr="00850665">
              <w:rPr>
                <w:b/>
                <w:i/>
              </w:rPr>
              <w:t>per porre rapidamente fine al conflitto in</w:t>
            </w:r>
            <w:r w:rsidRPr="00850665">
              <w:t xml:space="preserve"> Ucraina,</w:t>
            </w:r>
            <w:r w:rsidRPr="00850665">
              <w:rPr>
                <w:b/>
                <w:i/>
              </w:rPr>
              <w:t xml:space="preserve"> evitando ulteriori misure che finora non sono riuscite a fermare la guerra e hanno gravato sui cittadini dell'UE</w:t>
            </w:r>
            <w:r w:rsidRPr="00850665">
              <w:t>;</w:t>
            </w:r>
          </w:p>
        </w:tc>
      </w:tr>
    </w:tbl>
    <w:p w14:paraId="4DBCA5E4"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5934EE53" w14:textId="77777777" w:rsidR="005E1CDD" w:rsidRPr="00850665" w:rsidRDefault="005E1CDD" w:rsidP="005E1CDD">
      <w:r w:rsidRPr="00F2020A">
        <w:rPr>
          <w:rStyle w:val="HideTWBExt"/>
        </w:rPr>
        <w:t>&lt;/Amend&gt;</w:t>
      </w:r>
    </w:p>
    <w:p w14:paraId="1ADC15E0"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46</w:t>
      </w:r>
      <w:r w:rsidRPr="00F2020A">
        <w:rPr>
          <w:rStyle w:val="HideTWBExt"/>
          <w:b w:val="0"/>
        </w:rPr>
        <w:t>&lt;/NumAm&gt;</w:t>
      </w:r>
    </w:p>
    <w:p w14:paraId="083FF6DD" w14:textId="77777777" w:rsidR="005E1CDD" w:rsidRPr="00850665" w:rsidRDefault="005E1CDD" w:rsidP="005E1CDD">
      <w:pPr>
        <w:pStyle w:val="NormalBold"/>
      </w:pPr>
      <w:r w:rsidRPr="00F2020A">
        <w:rPr>
          <w:rStyle w:val="HideTWBExt"/>
          <w:b w:val="0"/>
        </w:rPr>
        <w:t>&lt;RepeatBlock-By&gt;&lt;Members&gt;</w:t>
      </w:r>
      <w:r w:rsidRPr="00850665">
        <w:t>Ville Niinistö</w:t>
      </w:r>
      <w:r w:rsidRPr="00F2020A">
        <w:rPr>
          <w:rStyle w:val="HideTWBExt"/>
          <w:b w:val="0"/>
        </w:rPr>
        <w:t>&lt;/Members&gt;</w:t>
      </w:r>
    </w:p>
    <w:p w14:paraId="18EE3083" w14:textId="77777777" w:rsidR="005E1CDD" w:rsidRPr="00850665" w:rsidRDefault="005E1CDD" w:rsidP="005E1CDD">
      <w:r w:rsidRPr="00F2020A">
        <w:rPr>
          <w:rStyle w:val="HideTWBExt"/>
        </w:rPr>
        <w:t>&lt;AuNomDe&gt;</w:t>
      </w:r>
      <w:r w:rsidRPr="00F2020A">
        <w:rPr>
          <w:rStyle w:val="HideTWBInt"/>
        </w:rPr>
        <w:t>{Verts/ALE}</w:t>
      </w:r>
      <w:r w:rsidRPr="00850665">
        <w:t>a nome del gruppo Verts/ALE</w:t>
      </w:r>
      <w:r w:rsidRPr="00F2020A">
        <w:rPr>
          <w:rStyle w:val="HideTWBExt"/>
        </w:rPr>
        <w:t>&lt;/AuNomDe&gt;</w:t>
      </w:r>
    </w:p>
    <w:p w14:paraId="04C7DC39" w14:textId="77777777" w:rsidR="005E1CDD" w:rsidRPr="00850665" w:rsidRDefault="005E1CDD" w:rsidP="005E1CDD">
      <w:pPr>
        <w:pStyle w:val="NormalBold"/>
      </w:pPr>
      <w:r w:rsidRPr="00F2020A">
        <w:rPr>
          <w:rStyle w:val="HideTWBExt"/>
          <w:b w:val="0"/>
        </w:rPr>
        <w:t>&lt;/RepeatBlock-By&gt;</w:t>
      </w:r>
    </w:p>
    <w:p w14:paraId="025826E4"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AD8A471" w14:textId="77777777" w:rsidR="005E1CDD" w:rsidRPr="00850665" w:rsidRDefault="005E1CDD" w:rsidP="005E1CDD">
      <w:pPr>
        <w:pStyle w:val="NormalBold"/>
      </w:pPr>
      <w:r w:rsidRPr="00F2020A">
        <w:rPr>
          <w:rStyle w:val="HideTWBExt"/>
          <w:b w:val="0"/>
        </w:rPr>
        <w:t>&lt;Article&gt;</w:t>
      </w:r>
      <w:r w:rsidRPr="00850665">
        <w:t>Paragrafo 1 – lettera e</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A7A1497" w14:textId="77777777" w:rsidTr="00A900C3">
        <w:trPr>
          <w:trHeight w:hRule="exact" w:val="240"/>
          <w:jc w:val="center"/>
        </w:trPr>
        <w:tc>
          <w:tcPr>
            <w:tcW w:w="9752" w:type="dxa"/>
            <w:gridSpan w:val="2"/>
            <w:tcBorders>
              <w:top w:val="nil"/>
              <w:left w:val="nil"/>
              <w:bottom w:val="nil"/>
              <w:right w:val="nil"/>
            </w:tcBorders>
          </w:tcPr>
          <w:p w14:paraId="34292B97" w14:textId="77777777" w:rsidR="005E1CDD" w:rsidRPr="00850665" w:rsidRDefault="005E1CDD" w:rsidP="00A900C3"/>
        </w:tc>
      </w:tr>
      <w:tr w:rsidR="005E1CDD" w:rsidRPr="00850665" w14:paraId="7172C17F" w14:textId="77777777" w:rsidTr="00A900C3">
        <w:trPr>
          <w:trHeight w:val="240"/>
          <w:jc w:val="center"/>
        </w:trPr>
        <w:tc>
          <w:tcPr>
            <w:tcW w:w="4876" w:type="dxa"/>
            <w:tcBorders>
              <w:top w:val="nil"/>
              <w:left w:val="nil"/>
              <w:bottom w:val="nil"/>
              <w:right w:val="nil"/>
            </w:tcBorders>
          </w:tcPr>
          <w:p w14:paraId="2874C028"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1FC91D1" w14:textId="77777777" w:rsidR="005E1CDD" w:rsidRPr="00850665" w:rsidRDefault="005E1CDD" w:rsidP="00A900C3">
            <w:pPr>
              <w:pStyle w:val="AmColumnHeading"/>
            </w:pPr>
            <w:r w:rsidRPr="00850665">
              <w:t>Emendamento</w:t>
            </w:r>
          </w:p>
        </w:tc>
      </w:tr>
      <w:tr w:rsidR="005E1CDD" w:rsidRPr="00850665" w14:paraId="6042C067" w14:textId="77777777" w:rsidTr="00A900C3">
        <w:trPr>
          <w:jc w:val="center"/>
        </w:trPr>
        <w:tc>
          <w:tcPr>
            <w:tcW w:w="4876" w:type="dxa"/>
            <w:tcBorders>
              <w:top w:val="nil"/>
              <w:left w:val="nil"/>
              <w:bottom w:val="nil"/>
              <w:right w:val="nil"/>
            </w:tcBorders>
          </w:tcPr>
          <w:p w14:paraId="5A762108" w14:textId="77777777" w:rsidR="005E1CDD" w:rsidRPr="00850665" w:rsidRDefault="005E1CDD" w:rsidP="00A900C3">
            <w:pPr>
              <w:pStyle w:val="Normal6a"/>
            </w:pPr>
            <w:r w:rsidRPr="00850665">
              <w:t>(e)</w:t>
            </w:r>
            <w:r w:rsidRPr="00850665">
              <w:tab/>
              <w:t>intensificare la cooperazione con il Canada nel rispondere alle minacce imminenti alla sicurezza per le nostre società, quali la guerra della Russia contro l'Ucraina, gli attacchi ibridi e le ingerenze nelle società democratiche su entrambe le sponde dell'Atlantico, l'assertività della Cina, l'accresciuta volatilità nella politica estera degli Stati Uniti, le conseguenze dei cambiamenti climatici e la situazione in Medio Oriente;</w:t>
            </w:r>
          </w:p>
        </w:tc>
        <w:tc>
          <w:tcPr>
            <w:tcW w:w="4876" w:type="dxa"/>
            <w:tcBorders>
              <w:top w:val="nil"/>
              <w:left w:val="nil"/>
              <w:bottom w:val="nil"/>
              <w:right w:val="nil"/>
            </w:tcBorders>
          </w:tcPr>
          <w:p w14:paraId="00DE03C1" w14:textId="77777777" w:rsidR="005E1CDD" w:rsidRPr="00850665" w:rsidRDefault="005E1CDD" w:rsidP="00A900C3">
            <w:pPr>
              <w:pStyle w:val="Normal6a"/>
            </w:pPr>
            <w:r w:rsidRPr="00850665">
              <w:t>(e)</w:t>
            </w:r>
            <w:r w:rsidRPr="00850665">
              <w:tab/>
              <w:t xml:space="preserve">intensificare la cooperazione con il Canada nel rispondere alle minacce imminenti alla sicurezza per le nostre società, quali la guerra della Russia contro l'Ucraina, gli attacchi ibridi e le ingerenze nelle società democratiche su entrambe le sponde dell'Atlantico, l'assertività della Cina, l'accresciuta volatilità nella politica estera degli Stati Uniti, le conseguenze dei cambiamenti climatici e la situazione in Medio Oriente; </w:t>
            </w:r>
            <w:r w:rsidRPr="00850665">
              <w:rPr>
                <w:b/>
                <w:i/>
              </w:rPr>
              <w:t>collaborare per garantire il pieno accertamento delle responsabilità per i crimini di guerra e altri gravi crimini commessi in relazione alla guerra di aggressione della Russia nei confronti dell'Ucraina, anche sostenendo l'istituzione di un apposito tribunale speciale per i crimini di aggressione contro l'Ucraina e la piattaforma di coordinamento dei donatori per l'Ucraina;</w:t>
            </w:r>
          </w:p>
        </w:tc>
      </w:tr>
    </w:tbl>
    <w:p w14:paraId="7BDC1F95"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46B49F93" w14:textId="77777777" w:rsidR="005E1CDD" w:rsidRPr="00850665" w:rsidRDefault="005E1CDD" w:rsidP="005E1CDD">
      <w:r w:rsidRPr="00F2020A">
        <w:rPr>
          <w:rStyle w:val="HideTWBExt"/>
        </w:rPr>
        <w:t>&lt;/Amend&gt;</w:t>
      </w:r>
    </w:p>
    <w:p w14:paraId="23077545"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47</w:t>
      </w:r>
      <w:r w:rsidRPr="00F2020A">
        <w:rPr>
          <w:rStyle w:val="HideTWBExt"/>
          <w:b w:val="0"/>
        </w:rPr>
        <w:t>&lt;/NumAm&gt;</w:t>
      </w:r>
    </w:p>
    <w:p w14:paraId="702AA22B" w14:textId="77777777" w:rsidR="005E1CDD" w:rsidRPr="00850665" w:rsidRDefault="005E1CDD" w:rsidP="005E1CDD">
      <w:pPr>
        <w:pStyle w:val="NormalBold"/>
      </w:pPr>
      <w:r w:rsidRPr="00F2020A">
        <w:rPr>
          <w:rStyle w:val="HideTWBExt"/>
          <w:b w:val="0"/>
        </w:rPr>
        <w:t>&lt;RepeatBlock-By&gt;&lt;Members&gt;</w:t>
      </w:r>
      <w:r w:rsidRPr="00850665">
        <w:t>António Tânger Corrêa, Tomáš Kubín, Jaroslav Bžoch</w:t>
      </w:r>
      <w:r w:rsidRPr="00F2020A">
        <w:rPr>
          <w:rStyle w:val="HideTWBExt"/>
          <w:b w:val="0"/>
        </w:rPr>
        <w:t>&lt;/Members&gt;</w:t>
      </w:r>
    </w:p>
    <w:p w14:paraId="2E9C3E1D" w14:textId="77777777" w:rsidR="005E1CDD" w:rsidRPr="00850665" w:rsidRDefault="005E1CDD" w:rsidP="005E1CDD">
      <w:pPr>
        <w:pStyle w:val="NormalBold"/>
      </w:pPr>
      <w:r w:rsidRPr="00F2020A">
        <w:rPr>
          <w:rStyle w:val="HideTWBExt"/>
          <w:b w:val="0"/>
        </w:rPr>
        <w:t>&lt;/RepeatBlock-By&gt;</w:t>
      </w:r>
    </w:p>
    <w:p w14:paraId="3B07A6FE"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F9E2A8D" w14:textId="77777777" w:rsidR="005E1CDD" w:rsidRPr="00850665" w:rsidRDefault="005E1CDD" w:rsidP="005E1CDD">
      <w:pPr>
        <w:pStyle w:val="NormalBold"/>
      </w:pPr>
      <w:r w:rsidRPr="00F2020A">
        <w:rPr>
          <w:rStyle w:val="HideTWBExt"/>
          <w:b w:val="0"/>
        </w:rPr>
        <w:t>&lt;Article&gt;</w:t>
      </w:r>
      <w:r w:rsidRPr="00850665">
        <w:t>Paragrafo 1 – lettera e</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F56266E" w14:textId="77777777" w:rsidTr="00A900C3">
        <w:trPr>
          <w:trHeight w:hRule="exact" w:val="240"/>
          <w:jc w:val="center"/>
        </w:trPr>
        <w:tc>
          <w:tcPr>
            <w:tcW w:w="9752" w:type="dxa"/>
            <w:gridSpan w:val="2"/>
            <w:tcBorders>
              <w:top w:val="nil"/>
              <w:left w:val="nil"/>
              <w:bottom w:val="nil"/>
              <w:right w:val="nil"/>
            </w:tcBorders>
          </w:tcPr>
          <w:p w14:paraId="61D3399D" w14:textId="77777777" w:rsidR="005E1CDD" w:rsidRPr="00850665" w:rsidRDefault="005E1CDD" w:rsidP="00A900C3"/>
        </w:tc>
      </w:tr>
      <w:tr w:rsidR="005E1CDD" w:rsidRPr="00850665" w14:paraId="7476C5A8" w14:textId="77777777" w:rsidTr="00A900C3">
        <w:trPr>
          <w:trHeight w:val="240"/>
          <w:jc w:val="center"/>
        </w:trPr>
        <w:tc>
          <w:tcPr>
            <w:tcW w:w="4876" w:type="dxa"/>
            <w:tcBorders>
              <w:top w:val="nil"/>
              <w:left w:val="nil"/>
              <w:bottom w:val="nil"/>
              <w:right w:val="nil"/>
            </w:tcBorders>
          </w:tcPr>
          <w:p w14:paraId="270D4778"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37B83A9" w14:textId="77777777" w:rsidR="005E1CDD" w:rsidRPr="00850665" w:rsidRDefault="005E1CDD" w:rsidP="00A900C3">
            <w:pPr>
              <w:pStyle w:val="AmColumnHeading"/>
            </w:pPr>
            <w:r w:rsidRPr="00850665">
              <w:t>Emendamento</w:t>
            </w:r>
          </w:p>
        </w:tc>
      </w:tr>
      <w:tr w:rsidR="005E1CDD" w:rsidRPr="00850665" w14:paraId="31EEC47F" w14:textId="77777777" w:rsidTr="00A900C3">
        <w:trPr>
          <w:jc w:val="center"/>
        </w:trPr>
        <w:tc>
          <w:tcPr>
            <w:tcW w:w="4876" w:type="dxa"/>
            <w:tcBorders>
              <w:top w:val="nil"/>
              <w:left w:val="nil"/>
              <w:bottom w:val="nil"/>
              <w:right w:val="nil"/>
            </w:tcBorders>
          </w:tcPr>
          <w:p w14:paraId="0B89A104" w14:textId="77777777" w:rsidR="005E1CDD" w:rsidRPr="00850665" w:rsidRDefault="005E1CDD" w:rsidP="00A900C3">
            <w:pPr>
              <w:pStyle w:val="Normal6a"/>
            </w:pPr>
            <w:r w:rsidRPr="00850665">
              <w:t>(e)</w:t>
            </w:r>
            <w:r w:rsidRPr="00850665">
              <w:tab/>
              <w:t>intensificare la cooperazione con il Canada nel rispondere alle minacce imminenti alla sicurezza per le nostre società</w:t>
            </w:r>
            <w:r w:rsidRPr="00850665">
              <w:rPr>
                <w:b/>
                <w:i/>
              </w:rPr>
              <w:t>, quali la guerra della Russia contro l'Ucraina, gli attacchi ibridi e le ingerenze nelle società democratiche su entrambe le sponde dell'Atlantico, l'assertività della Cina, l'accresciuta volatilità nella politica estera degli Stati Uniti, le conseguenze dei cambiamenti climatici e la situazione in Medio Oriente</w:t>
            </w:r>
            <w:r w:rsidRPr="00850665">
              <w:t>;</w:t>
            </w:r>
          </w:p>
        </w:tc>
        <w:tc>
          <w:tcPr>
            <w:tcW w:w="4876" w:type="dxa"/>
            <w:tcBorders>
              <w:top w:val="nil"/>
              <w:left w:val="nil"/>
              <w:bottom w:val="nil"/>
              <w:right w:val="nil"/>
            </w:tcBorders>
          </w:tcPr>
          <w:p w14:paraId="39F2C7FB" w14:textId="77777777" w:rsidR="005E1CDD" w:rsidRPr="00850665" w:rsidRDefault="005E1CDD" w:rsidP="00A900C3">
            <w:pPr>
              <w:pStyle w:val="Normal6a"/>
            </w:pPr>
            <w:r w:rsidRPr="00850665">
              <w:t>(e)</w:t>
            </w:r>
            <w:r w:rsidRPr="00850665">
              <w:tab/>
              <w:t>intensificare la cooperazione con il Canada nel rispondere alle minacce imminenti alla sicurezza per le nostre società;</w:t>
            </w:r>
          </w:p>
        </w:tc>
      </w:tr>
    </w:tbl>
    <w:p w14:paraId="2FF50D96"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716F7F9" w14:textId="77777777" w:rsidR="005E1CDD" w:rsidRPr="00850665" w:rsidRDefault="005E1CDD" w:rsidP="005E1CDD">
      <w:r w:rsidRPr="00F2020A">
        <w:rPr>
          <w:rStyle w:val="HideTWBExt"/>
        </w:rPr>
        <w:t>&lt;/Amend&gt;</w:t>
      </w:r>
    </w:p>
    <w:p w14:paraId="7C771CBE"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48</w:t>
      </w:r>
      <w:r w:rsidRPr="00F2020A">
        <w:rPr>
          <w:rStyle w:val="HideTWBExt"/>
          <w:b w:val="0"/>
        </w:rPr>
        <w:t>&lt;/NumAm&gt;</w:t>
      </w:r>
    </w:p>
    <w:p w14:paraId="0096A109" w14:textId="77777777" w:rsidR="005E1CDD" w:rsidRPr="00850665" w:rsidRDefault="005E1CDD" w:rsidP="005E1CDD">
      <w:pPr>
        <w:pStyle w:val="NormalBold"/>
      </w:pPr>
      <w:r w:rsidRPr="00F2020A">
        <w:rPr>
          <w:rStyle w:val="HideTWBExt"/>
          <w:b w:val="0"/>
        </w:rPr>
        <w:t>&lt;RepeatBlock-By&gt;&lt;Members&gt;</w:t>
      </w:r>
      <w:r w:rsidRPr="00850665">
        <w:t>Geadis Geadi, Tobiasz Bocheński, Marion Maréchal, Galato Alexandraki, Emmanouil Fragkos</w:t>
      </w:r>
      <w:r w:rsidRPr="00F2020A">
        <w:rPr>
          <w:rStyle w:val="HideTWBExt"/>
          <w:b w:val="0"/>
        </w:rPr>
        <w:t>&lt;/Members&gt;</w:t>
      </w:r>
    </w:p>
    <w:p w14:paraId="2DAC7B10" w14:textId="77777777" w:rsidR="005E1CDD" w:rsidRPr="00850665" w:rsidRDefault="005E1CDD" w:rsidP="005E1CDD">
      <w:pPr>
        <w:pStyle w:val="NormalBold"/>
      </w:pPr>
      <w:r w:rsidRPr="00F2020A">
        <w:rPr>
          <w:rStyle w:val="HideTWBExt"/>
          <w:b w:val="0"/>
        </w:rPr>
        <w:t>&lt;/RepeatBlock-By&gt;</w:t>
      </w:r>
    </w:p>
    <w:p w14:paraId="4CF9CF68"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696AFC6" w14:textId="77777777" w:rsidR="005E1CDD" w:rsidRPr="00850665" w:rsidRDefault="005E1CDD" w:rsidP="005E1CDD">
      <w:pPr>
        <w:pStyle w:val="NormalBold"/>
      </w:pPr>
      <w:r w:rsidRPr="00F2020A">
        <w:rPr>
          <w:rStyle w:val="HideTWBExt"/>
          <w:b w:val="0"/>
        </w:rPr>
        <w:t>&lt;Article&gt;</w:t>
      </w:r>
      <w:r w:rsidRPr="00850665">
        <w:t>Paragrafo 1 – lettera e</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111A675" w14:textId="77777777" w:rsidTr="00A900C3">
        <w:trPr>
          <w:trHeight w:hRule="exact" w:val="240"/>
          <w:jc w:val="center"/>
        </w:trPr>
        <w:tc>
          <w:tcPr>
            <w:tcW w:w="9752" w:type="dxa"/>
            <w:gridSpan w:val="2"/>
            <w:tcBorders>
              <w:top w:val="nil"/>
              <w:left w:val="nil"/>
              <w:bottom w:val="nil"/>
              <w:right w:val="nil"/>
            </w:tcBorders>
          </w:tcPr>
          <w:p w14:paraId="7DE1F8C5" w14:textId="77777777" w:rsidR="005E1CDD" w:rsidRPr="00850665" w:rsidRDefault="005E1CDD" w:rsidP="00A900C3"/>
        </w:tc>
      </w:tr>
      <w:tr w:rsidR="005E1CDD" w:rsidRPr="00850665" w14:paraId="3100FA03" w14:textId="77777777" w:rsidTr="00A900C3">
        <w:trPr>
          <w:trHeight w:val="240"/>
          <w:jc w:val="center"/>
        </w:trPr>
        <w:tc>
          <w:tcPr>
            <w:tcW w:w="4876" w:type="dxa"/>
            <w:tcBorders>
              <w:top w:val="nil"/>
              <w:left w:val="nil"/>
              <w:bottom w:val="nil"/>
              <w:right w:val="nil"/>
            </w:tcBorders>
          </w:tcPr>
          <w:p w14:paraId="7D2BD14F"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509B8BD" w14:textId="77777777" w:rsidR="005E1CDD" w:rsidRPr="00850665" w:rsidRDefault="005E1CDD" w:rsidP="00A900C3">
            <w:pPr>
              <w:pStyle w:val="AmColumnHeading"/>
            </w:pPr>
            <w:r w:rsidRPr="00850665">
              <w:t>Emendamento</w:t>
            </w:r>
          </w:p>
        </w:tc>
      </w:tr>
      <w:tr w:rsidR="005E1CDD" w:rsidRPr="00850665" w14:paraId="7E7A75B6" w14:textId="77777777" w:rsidTr="00A900C3">
        <w:trPr>
          <w:jc w:val="center"/>
        </w:trPr>
        <w:tc>
          <w:tcPr>
            <w:tcW w:w="4876" w:type="dxa"/>
            <w:tcBorders>
              <w:top w:val="nil"/>
              <w:left w:val="nil"/>
              <w:bottom w:val="nil"/>
              <w:right w:val="nil"/>
            </w:tcBorders>
          </w:tcPr>
          <w:p w14:paraId="0D840648" w14:textId="77777777" w:rsidR="005E1CDD" w:rsidRPr="00850665" w:rsidRDefault="005E1CDD" w:rsidP="00A900C3">
            <w:pPr>
              <w:pStyle w:val="Normal6a"/>
            </w:pPr>
            <w:r w:rsidRPr="00850665">
              <w:t>(e)</w:t>
            </w:r>
            <w:r w:rsidRPr="00850665">
              <w:tab/>
              <w:t xml:space="preserve">intensificare la cooperazione con il Canada nel rispondere alle minacce imminenti alla sicurezza per le nostre società, quali la guerra della Russia contro l'Ucraina, gli attacchi ibridi e le ingerenze nelle società democratiche su entrambe le sponde dell'Atlantico, l'assertività della Cina, </w:t>
            </w:r>
            <w:r w:rsidRPr="00850665">
              <w:rPr>
                <w:b/>
                <w:i/>
              </w:rPr>
              <w:t>l'accresciuta volatilità nella politica estera degli Stati Uniti, le conseguenze dei cambiamenti climatici e la situazione</w:t>
            </w:r>
            <w:r w:rsidRPr="00850665">
              <w:t xml:space="preserve"> in Medio Oriente;</w:t>
            </w:r>
          </w:p>
        </w:tc>
        <w:tc>
          <w:tcPr>
            <w:tcW w:w="4876" w:type="dxa"/>
            <w:tcBorders>
              <w:top w:val="nil"/>
              <w:left w:val="nil"/>
              <w:bottom w:val="nil"/>
              <w:right w:val="nil"/>
            </w:tcBorders>
          </w:tcPr>
          <w:p w14:paraId="1CF1ACAF" w14:textId="77777777" w:rsidR="005E1CDD" w:rsidRPr="00850665" w:rsidRDefault="005E1CDD" w:rsidP="00A900C3">
            <w:pPr>
              <w:pStyle w:val="Normal6a"/>
            </w:pPr>
            <w:r w:rsidRPr="00850665">
              <w:t>(e)</w:t>
            </w:r>
            <w:r w:rsidRPr="00850665">
              <w:tab/>
              <w:t xml:space="preserve">intensificare la cooperazione con il Canada nel rispondere alle minacce imminenti alla sicurezza per le nostre società, quali la guerra della Russia contro l'Ucraina, gli attacchi ibridi e le ingerenze nelle società democratiche su entrambe le sponde dell'Atlantico, </w:t>
            </w:r>
            <w:r w:rsidRPr="00850665">
              <w:rPr>
                <w:b/>
                <w:i/>
              </w:rPr>
              <w:t>i crescenti flussi migratori illegali,</w:t>
            </w:r>
            <w:r w:rsidRPr="00850665">
              <w:t xml:space="preserve"> l'assertività della Cina, </w:t>
            </w:r>
            <w:r w:rsidRPr="00850665">
              <w:rPr>
                <w:b/>
                <w:i/>
              </w:rPr>
              <w:t>la crisi</w:t>
            </w:r>
            <w:r w:rsidRPr="00850665">
              <w:t xml:space="preserve"> in Medio Oriente</w:t>
            </w:r>
            <w:r w:rsidRPr="00850665">
              <w:rPr>
                <w:b/>
                <w:i/>
              </w:rPr>
              <w:t>, incentrata su Gaza, Siria, Iran e Libano, la fragile situazione in Nepal, i massacri di cristiani in Nigeria, le minacce di guerra della Turchia contro la Grecia, le sue continue provocazioni nell'Egeo e nel Mediterraneo orientale, nonché l'occupazione illegale turca di Cipro</w:t>
            </w:r>
            <w:r w:rsidRPr="00850665">
              <w:t>;</w:t>
            </w:r>
          </w:p>
        </w:tc>
      </w:tr>
    </w:tbl>
    <w:p w14:paraId="3B02B38A"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1AE88AD" w14:textId="77777777" w:rsidR="005E1CDD" w:rsidRPr="00850665" w:rsidRDefault="005E1CDD" w:rsidP="005E1CDD">
      <w:r w:rsidRPr="00F2020A">
        <w:rPr>
          <w:rStyle w:val="HideTWBExt"/>
        </w:rPr>
        <w:t>&lt;/Amend&gt;</w:t>
      </w:r>
    </w:p>
    <w:p w14:paraId="38029BAF"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49</w:t>
      </w:r>
      <w:r w:rsidRPr="00F2020A">
        <w:rPr>
          <w:rStyle w:val="HideTWBExt"/>
          <w:b w:val="0"/>
        </w:rPr>
        <w:t>&lt;/NumAm&gt;</w:t>
      </w:r>
    </w:p>
    <w:p w14:paraId="571B4950" w14:textId="77777777" w:rsidR="005E1CDD" w:rsidRPr="00850665" w:rsidRDefault="005E1CDD" w:rsidP="005E1CDD">
      <w:pPr>
        <w:pStyle w:val="NormalBold"/>
      </w:pPr>
      <w:r w:rsidRPr="00F2020A">
        <w:rPr>
          <w:rStyle w:val="HideTWBExt"/>
          <w:b w:val="0"/>
        </w:rPr>
        <w:t>&lt;RepeatBlock-By&gt;&lt;Members&gt;</w:t>
      </w:r>
      <w:r w:rsidRPr="00850665">
        <w:t>Arkadiusz Mularczyk</w:t>
      </w:r>
      <w:r w:rsidRPr="00F2020A">
        <w:rPr>
          <w:rStyle w:val="HideTWBExt"/>
          <w:b w:val="0"/>
        </w:rPr>
        <w:t>&lt;/Members&gt;</w:t>
      </w:r>
    </w:p>
    <w:p w14:paraId="4CD85981" w14:textId="77777777" w:rsidR="005E1CDD" w:rsidRPr="00850665" w:rsidRDefault="005E1CDD" w:rsidP="005E1CDD">
      <w:pPr>
        <w:pStyle w:val="NormalBold"/>
      </w:pPr>
      <w:r w:rsidRPr="00F2020A">
        <w:rPr>
          <w:rStyle w:val="HideTWBExt"/>
          <w:b w:val="0"/>
        </w:rPr>
        <w:t>&lt;/RepeatBlock-By&gt;</w:t>
      </w:r>
    </w:p>
    <w:p w14:paraId="22EE82BB"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31A03BF" w14:textId="77777777" w:rsidR="005E1CDD" w:rsidRPr="00850665" w:rsidRDefault="005E1CDD" w:rsidP="005E1CDD">
      <w:pPr>
        <w:pStyle w:val="NormalBold"/>
      </w:pPr>
      <w:r w:rsidRPr="00F2020A">
        <w:rPr>
          <w:rStyle w:val="HideTWBExt"/>
          <w:b w:val="0"/>
        </w:rPr>
        <w:t>&lt;Article&gt;</w:t>
      </w:r>
      <w:r w:rsidRPr="00850665">
        <w:t>Paragrafo 1 – lettera e</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E365B7B" w14:textId="77777777" w:rsidTr="00A900C3">
        <w:trPr>
          <w:trHeight w:hRule="exact" w:val="240"/>
          <w:jc w:val="center"/>
        </w:trPr>
        <w:tc>
          <w:tcPr>
            <w:tcW w:w="9752" w:type="dxa"/>
            <w:gridSpan w:val="2"/>
            <w:tcBorders>
              <w:top w:val="nil"/>
              <w:left w:val="nil"/>
              <w:bottom w:val="nil"/>
              <w:right w:val="nil"/>
            </w:tcBorders>
          </w:tcPr>
          <w:p w14:paraId="080E78A1" w14:textId="77777777" w:rsidR="005E1CDD" w:rsidRPr="00850665" w:rsidRDefault="005E1CDD" w:rsidP="00A900C3"/>
        </w:tc>
      </w:tr>
      <w:tr w:rsidR="005E1CDD" w:rsidRPr="00850665" w14:paraId="7C9662E3" w14:textId="77777777" w:rsidTr="00A900C3">
        <w:trPr>
          <w:trHeight w:val="240"/>
          <w:jc w:val="center"/>
        </w:trPr>
        <w:tc>
          <w:tcPr>
            <w:tcW w:w="4876" w:type="dxa"/>
            <w:tcBorders>
              <w:top w:val="nil"/>
              <w:left w:val="nil"/>
              <w:bottom w:val="nil"/>
              <w:right w:val="nil"/>
            </w:tcBorders>
          </w:tcPr>
          <w:p w14:paraId="766050DA"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80AACDC" w14:textId="77777777" w:rsidR="005E1CDD" w:rsidRPr="00850665" w:rsidRDefault="005E1CDD" w:rsidP="00A900C3">
            <w:pPr>
              <w:pStyle w:val="AmColumnHeading"/>
            </w:pPr>
            <w:r w:rsidRPr="00850665">
              <w:t>Emendamento</w:t>
            </w:r>
          </w:p>
        </w:tc>
      </w:tr>
      <w:tr w:rsidR="005E1CDD" w:rsidRPr="00850665" w14:paraId="0FA67198" w14:textId="77777777" w:rsidTr="00A900C3">
        <w:trPr>
          <w:jc w:val="center"/>
        </w:trPr>
        <w:tc>
          <w:tcPr>
            <w:tcW w:w="4876" w:type="dxa"/>
            <w:tcBorders>
              <w:top w:val="nil"/>
              <w:left w:val="nil"/>
              <w:bottom w:val="nil"/>
              <w:right w:val="nil"/>
            </w:tcBorders>
          </w:tcPr>
          <w:p w14:paraId="305C9F0B" w14:textId="77777777" w:rsidR="005E1CDD" w:rsidRPr="00850665" w:rsidRDefault="005E1CDD" w:rsidP="00A900C3">
            <w:pPr>
              <w:pStyle w:val="Normal6a"/>
            </w:pPr>
            <w:r w:rsidRPr="00850665">
              <w:t>(e)</w:t>
            </w:r>
            <w:r w:rsidRPr="00850665">
              <w:tab/>
              <w:t xml:space="preserve">intensificare la cooperazione con il Canada nel rispondere alle minacce imminenti alla sicurezza per le nostre società, quali la guerra della Russia contro l'Ucraina, gli attacchi ibridi e le ingerenze nelle società democratiche su entrambe le sponde dell'Atlantico, l'assertività della Cina, </w:t>
            </w:r>
            <w:r w:rsidRPr="00850665">
              <w:rPr>
                <w:b/>
                <w:i/>
              </w:rPr>
              <w:t>l'accresciuta volatilità nella politica estera degli Stati Uniti, le conseguenze dei cambiamenti climatici e la situazione</w:t>
            </w:r>
            <w:r w:rsidRPr="00850665">
              <w:t xml:space="preserve"> in Medio Oriente;</w:t>
            </w:r>
          </w:p>
        </w:tc>
        <w:tc>
          <w:tcPr>
            <w:tcW w:w="4876" w:type="dxa"/>
            <w:tcBorders>
              <w:top w:val="nil"/>
              <w:left w:val="nil"/>
              <w:bottom w:val="nil"/>
              <w:right w:val="nil"/>
            </w:tcBorders>
          </w:tcPr>
          <w:p w14:paraId="6C4E3725" w14:textId="77777777" w:rsidR="005E1CDD" w:rsidRPr="00850665" w:rsidRDefault="005E1CDD" w:rsidP="00A900C3">
            <w:pPr>
              <w:pStyle w:val="Normal6a"/>
            </w:pPr>
            <w:r w:rsidRPr="00850665">
              <w:t>(e)</w:t>
            </w:r>
            <w:r w:rsidRPr="00850665">
              <w:tab/>
              <w:t xml:space="preserve">intensificare la cooperazione con il Canada nel rispondere alle minacce imminenti alla sicurezza per le nostre società, quali la guerra della Russia contro l'Ucraina, gli attacchi ibridi e le ingerenze nelle società democratiche su entrambe le sponde dell'Atlantico, </w:t>
            </w:r>
            <w:r w:rsidRPr="00850665">
              <w:rPr>
                <w:b/>
                <w:i/>
              </w:rPr>
              <w:t>i crescenti flussi migratori illegali,</w:t>
            </w:r>
            <w:r w:rsidRPr="00850665">
              <w:t xml:space="preserve"> l'assertività della Cina, </w:t>
            </w:r>
            <w:r w:rsidRPr="00850665">
              <w:rPr>
                <w:b/>
                <w:i/>
              </w:rPr>
              <w:t>la crisi</w:t>
            </w:r>
            <w:r w:rsidRPr="00850665">
              <w:t xml:space="preserve"> in Medio Oriente</w:t>
            </w:r>
            <w:r w:rsidRPr="00850665">
              <w:rPr>
                <w:b/>
                <w:i/>
              </w:rPr>
              <w:t>, incentrata su Gaza, Siria, Iran e Libano, la fragile situazione in Nepal, i massacri di cristiani in Nigeria, le minacce di guerra della Turchia contro la Grecia, le sue continue provocazioni nell'Egeo e nel Mediterraneo orientale, nonché l'occupazione illegale turca di Cipro</w:t>
            </w:r>
            <w:r w:rsidRPr="00850665">
              <w:t>;</w:t>
            </w:r>
          </w:p>
        </w:tc>
      </w:tr>
    </w:tbl>
    <w:p w14:paraId="7F607E1A"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3D299E4" w14:textId="77777777" w:rsidR="005E1CDD" w:rsidRPr="00850665" w:rsidRDefault="005E1CDD" w:rsidP="005E1CDD">
      <w:r w:rsidRPr="00F2020A">
        <w:rPr>
          <w:rStyle w:val="HideTWBExt"/>
        </w:rPr>
        <w:t>&lt;/Amend&gt;</w:t>
      </w:r>
    </w:p>
    <w:p w14:paraId="534840E8"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50</w:t>
      </w:r>
      <w:r w:rsidRPr="00F2020A">
        <w:rPr>
          <w:rStyle w:val="HideTWBExt"/>
          <w:b w:val="0"/>
        </w:rPr>
        <w:t>&lt;/NumAm&gt;</w:t>
      </w:r>
    </w:p>
    <w:p w14:paraId="15EEF5CD"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Hilde Vautmans, Bernard Guetta, Marie-Agnes Strack-Zimmermann, Nathalie Loiseau, Marjan Šarec</w:t>
      </w:r>
      <w:r w:rsidRPr="00F2020A">
        <w:rPr>
          <w:rStyle w:val="HideTWBExt"/>
          <w:b w:val="0"/>
        </w:rPr>
        <w:t>&lt;/Members&gt;</w:t>
      </w:r>
    </w:p>
    <w:p w14:paraId="0B587412" w14:textId="77777777" w:rsidR="005E1CDD" w:rsidRPr="00850665" w:rsidRDefault="005E1CDD" w:rsidP="005E1CDD">
      <w:pPr>
        <w:pStyle w:val="NormalBold"/>
      </w:pPr>
      <w:r w:rsidRPr="00F2020A">
        <w:rPr>
          <w:rStyle w:val="HideTWBExt"/>
          <w:b w:val="0"/>
        </w:rPr>
        <w:t>&lt;/RepeatBlock-By&gt;</w:t>
      </w:r>
    </w:p>
    <w:p w14:paraId="5B698BA9"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7B1FCA47" w14:textId="77777777" w:rsidR="005E1CDD" w:rsidRPr="00850665" w:rsidRDefault="005E1CDD" w:rsidP="005E1CDD">
      <w:pPr>
        <w:pStyle w:val="NormalBold"/>
      </w:pPr>
      <w:r w:rsidRPr="00F2020A">
        <w:rPr>
          <w:rStyle w:val="HideTWBExt"/>
          <w:b w:val="0"/>
        </w:rPr>
        <w:t>&lt;Article&gt;</w:t>
      </w:r>
      <w:r w:rsidRPr="00850665">
        <w:t>Paragrafo 1 – lettera e</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CEAF237" w14:textId="77777777" w:rsidTr="00A900C3">
        <w:trPr>
          <w:trHeight w:hRule="exact" w:val="240"/>
          <w:jc w:val="center"/>
        </w:trPr>
        <w:tc>
          <w:tcPr>
            <w:tcW w:w="9752" w:type="dxa"/>
            <w:gridSpan w:val="2"/>
            <w:tcBorders>
              <w:top w:val="nil"/>
              <w:left w:val="nil"/>
              <w:bottom w:val="nil"/>
              <w:right w:val="nil"/>
            </w:tcBorders>
          </w:tcPr>
          <w:p w14:paraId="0D9FF79D" w14:textId="77777777" w:rsidR="005E1CDD" w:rsidRPr="00850665" w:rsidRDefault="005E1CDD" w:rsidP="00A900C3"/>
        </w:tc>
      </w:tr>
      <w:tr w:rsidR="005E1CDD" w:rsidRPr="00850665" w14:paraId="546D9650" w14:textId="77777777" w:rsidTr="00A900C3">
        <w:trPr>
          <w:trHeight w:val="240"/>
          <w:jc w:val="center"/>
        </w:trPr>
        <w:tc>
          <w:tcPr>
            <w:tcW w:w="4876" w:type="dxa"/>
            <w:tcBorders>
              <w:top w:val="nil"/>
              <w:left w:val="nil"/>
              <w:bottom w:val="nil"/>
              <w:right w:val="nil"/>
            </w:tcBorders>
          </w:tcPr>
          <w:p w14:paraId="6C5AF9F3"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933D489" w14:textId="77777777" w:rsidR="005E1CDD" w:rsidRPr="00850665" w:rsidRDefault="005E1CDD" w:rsidP="00A900C3">
            <w:pPr>
              <w:pStyle w:val="AmColumnHeading"/>
            </w:pPr>
            <w:r w:rsidRPr="00850665">
              <w:t>Emendamento</w:t>
            </w:r>
          </w:p>
        </w:tc>
      </w:tr>
      <w:tr w:rsidR="005E1CDD" w:rsidRPr="00850665" w14:paraId="51502556" w14:textId="77777777" w:rsidTr="00A900C3">
        <w:trPr>
          <w:jc w:val="center"/>
        </w:trPr>
        <w:tc>
          <w:tcPr>
            <w:tcW w:w="4876" w:type="dxa"/>
            <w:tcBorders>
              <w:top w:val="nil"/>
              <w:left w:val="nil"/>
              <w:bottom w:val="nil"/>
              <w:right w:val="nil"/>
            </w:tcBorders>
          </w:tcPr>
          <w:p w14:paraId="0B2C4F5C" w14:textId="77777777" w:rsidR="005E1CDD" w:rsidRPr="00850665" w:rsidRDefault="005E1CDD" w:rsidP="00A900C3">
            <w:pPr>
              <w:pStyle w:val="Normal6a"/>
            </w:pPr>
            <w:r w:rsidRPr="00850665">
              <w:t>(e)</w:t>
            </w:r>
            <w:r w:rsidRPr="00850665">
              <w:tab/>
              <w:t>intensificare la cooperazione con il Canada nel rispondere alle minacce imminenti alla sicurezza per le nostre società, quali la guerra della Russia contro l'Ucraina, gli attacchi ibridi e le ingerenze nelle società democratiche su entrambe le sponde dell'Atlantico, l'assertività della Cina, l'accresciuta volatilità nella politica estera degli Stati Uniti, le conseguenze dei cambiamenti climatici e la situazione in Medio Oriente;</w:t>
            </w:r>
          </w:p>
        </w:tc>
        <w:tc>
          <w:tcPr>
            <w:tcW w:w="4876" w:type="dxa"/>
            <w:tcBorders>
              <w:top w:val="nil"/>
              <w:left w:val="nil"/>
              <w:bottom w:val="nil"/>
              <w:right w:val="nil"/>
            </w:tcBorders>
          </w:tcPr>
          <w:p w14:paraId="3DED3D29" w14:textId="77777777" w:rsidR="005E1CDD" w:rsidRPr="00850665" w:rsidRDefault="005E1CDD" w:rsidP="00A900C3">
            <w:pPr>
              <w:pStyle w:val="Normal6a"/>
            </w:pPr>
            <w:r w:rsidRPr="00850665">
              <w:t>(e)</w:t>
            </w:r>
            <w:r w:rsidRPr="00850665">
              <w:tab/>
              <w:t xml:space="preserve">intensificare la cooperazione con il Canada nel rispondere alle minacce imminenti alla sicurezza per le nostre società, quali la guerra della Russia contro l'Ucraina, gli attacchi ibridi e le ingerenze nelle società democratiche su entrambe le sponde dell'Atlantico, </w:t>
            </w:r>
            <w:r w:rsidRPr="00850665">
              <w:rPr>
                <w:b/>
                <w:i/>
              </w:rPr>
              <w:t>compresi i paesi dell'immediato vicinato dell'UE, in particolare i paesi candidati,</w:t>
            </w:r>
            <w:r w:rsidRPr="00850665">
              <w:t xml:space="preserve"> l'assertività della Cina, l'accresciuta volatilità nella politica estera degli Stati Uniti, le conseguenze dei cambiamenti climatici e la situazione in Medio Oriente;</w:t>
            </w:r>
          </w:p>
        </w:tc>
      </w:tr>
    </w:tbl>
    <w:p w14:paraId="0AB52D1C"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3904EFB" w14:textId="77777777" w:rsidR="005E1CDD" w:rsidRPr="00850665" w:rsidRDefault="005E1CDD" w:rsidP="005E1CDD">
      <w:r w:rsidRPr="00F2020A">
        <w:rPr>
          <w:rStyle w:val="HideTWBExt"/>
        </w:rPr>
        <w:t>&lt;/Amend&gt;</w:t>
      </w:r>
    </w:p>
    <w:p w14:paraId="78A9A5E6"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51</w:t>
      </w:r>
      <w:r w:rsidRPr="00F2020A">
        <w:rPr>
          <w:rStyle w:val="HideTWBExt"/>
          <w:b w:val="0"/>
        </w:rPr>
        <w:t>&lt;/NumAm&gt;</w:t>
      </w:r>
    </w:p>
    <w:p w14:paraId="1F4E5D85" w14:textId="77777777" w:rsidR="005E1CDD" w:rsidRPr="00850665" w:rsidRDefault="005E1CDD" w:rsidP="005E1CDD">
      <w:pPr>
        <w:pStyle w:val="NormalBold"/>
      </w:pPr>
      <w:r w:rsidRPr="00F2020A">
        <w:rPr>
          <w:rStyle w:val="HideTWBExt"/>
          <w:b w:val="0"/>
        </w:rPr>
        <w:t>&lt;RepeatBlock-By&gt;&lt;Members&gt;</w:t>
      </w:r>
      <w:r w:rsidRPr="00850665">
        <w:t>Alice Teodorescu Måwe</w:t>
      </w:r>
      <w:r w:rsidRPr="00F2020A">
        <w:rPr>
          <w:rStyle w:val="HideTWBExt"/>
          <w:b w:val="0"/>
        </w:rPr>
        <w:t>&lt;/Members&gt;</w:t>
      </w:r>
    </w:p>
    <w:p w14:paraId="1C667FA0" w14:textId="77777777" w:rsidR="005E1CDD" w:rsidRPr="00850665" w:rsidRDefault="005E1CDD" w:rsidP="005E1CDD">
      <w:pPr>
        <w:pStyle w:val="NormalBold"/>
      </w:pPr>
      <w:r w:rsidRPr="00F2020A">
        <w:rPr>
          <w:rStyle w:val="HideTWBExt"/>
          <w:b w:val="0"/>
        </w:rPr>
        <w:t>&lt;/RepeatBlock-By&gt;</w:t>
      </w:r>
    </w:p>
    <w:p w14:paraId="233ADB78"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40242DE" w14:textId="77777777" w:rsidR="005E1CDD" w:rsidRPr="00850665" w:rsidRDefault="005E1CDD" w:rsidP="005E1CDD">
      <w:pPr>
        <w:pStyle w:val="NormalBold"/>
      </w:pPr>
      <w:r w:rsidRPr="00F2020A">
        <w:rPr>
          <w:rStyle w:val="HideTWBExt"/>
          <w:b w:val="0"/>
        </w:rPr>
        <w:t>&lt;Article&gt;</w:t>
      </w:r>
      <w:r w:rsidRPr="00850665">
        <w:t>Paragrafo 1 – lettera e</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E730C01" w14:textId="77777777" w:rsidTr="00A900C3">
        <w:trPr>
          <w:trHeight w:hRule="exact" w:val="240"/>
          <w:jc w:val="center"/>
        </w:trPr>
        <w:tc>
          <w:tcPr>
            <w:tcW w:w="9752" w:type="dxa"/>
            <w:gridSpan w:val="2"/>
            <w:tcBorders>
              <w:top w:val="nil"/>
              <w:left w:val="nil"/>
              <w:bottom w:val="nil"/>
              <w:right w:val="nil"/>
            </w:tcBorders>
          </w:tcPr>
          <w:p w14:paraId="05CC01F0" w14:textId="77777777" w:rsidR="005E1CDD" w:rsidRPr="00850665" w:rsidRDefault="005E1CDD" w:rsidP="00A900C3"/>
        </w:tc>
      </w:tr>
      <w:tr w:rsidR="005E1CDD" w:rsidRPr="00850665" w14:paraId="34D15DAF" w14:textId="77777777" w:rsidTr="00A900C3">
        <w:trPr>
          <w:trHeight w:val="240"/>
          <w:jc w:val="center"/>
        </w:trPr>
        <w:tc>
          <w:tcPr>
            <w:tcW w:w="4876" w:type="dxa"/>
            <w:tcBorders>
              <w:top w:val="nil"/>
              <w:left w:val="nil"/>
              <w:bottom w:val="nil"/>
              <w:right w:val="nil"/>
            </w:tcBorders>
          </w:tcPr>
          <w:p w14:paraId="1EA08EEE"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0981103" w14:textId="77777777" w:rsidR="005E1CDD" w:rsidRPr="00850665" w:rsidRDefault="005E1CDD" w:rsidP="00A900C3">
            <w:pPr>
              <w:pStyle w:val="AmColumnHeading"/>
            </w:pPr>
            <w:r w:rsidRPr="00850665">
              <w:t>Emendamento</w:t>
            </w:r>
          </w:p>
        </w:tc>
      </w:tr>
      <w:tr w:rsidR="005E1CDD" w:rsidRPr="00850665" w14:paraId="514E70CE" w14:textId="77777777" w:rsidTr="00A900C3">
        <w:trPr>
          <w:jc w:val="center"/>
        </w:trPr>
        <w:tc>
          <w:tcPr>
            <w:tcW w:w="4876" w:type="dxa"/>
            <w:tcBorders>
              <w:top w:val="nil"/>
              <w:left w:val="nil"/>
              <w:bottom w:val="nil"/>
              <w:right w:val="nil"/>
            </w:tcBorders>
          </w:tcPr>
          <w:p w14:paraId="5F03C1E3" w14:textId="77777777" w:rsidR="005E1CDD" w:rsidRPr="00850665" w:rsidRDefault="005E1CDD" w:rsidP="00A900C3">
            <w:pPr>
              <w:pStyle w:val="Normal6a"/>
            </w:pPr>
            <w:r w:rsidRPr="00850665">
              <w:t>(e)</w:t>
            </w:r>
            <w:r w:rsidRPr="00850665">
              <w:tab/>
              <w:t>intensificare la cooperazione con il Canada nel rispondere alle minacce imminenti alla sicurezza per le nostre società, quali la guerra della Russia contro l'Ucraina, gli attacchi ibridi e le ingerenze nelle società democratiche su entrambe le sponde dell'Atlantico, l'assertività della Cina, l'accresciuta volatilità nella politica estera degli Stati Uniti, le conseguenze dei cambiamenti climatici e la situazione in Medio Oriente;</w:t>
            </w:r>
          </w:p>
        </w:tc>
        <w:tc>
          <w:tcPr>
            <w:tcW w:w="4876" w:type="dxa"/>
            <w:tcBorders>
              <w:top w:val="nil"/>
              <w:left w:val="nil"/>
              <w:bottom w:val="nil"/>
              <w:right w:val="nil"/>
            </w:tcBorders>
          </w:tcPr>
          <w:p w14:paraId="2E320DF6" w14:textId="77777777" w:rsidR="005E1CDD" w:rsidRPr="00850665" w:rsidRDefault="005E1CDD" w:rsidP="00A900C3">
            <w:pPr>
              <w:pStyle w:val="Normal6a"/>
            </w:pPr>
            <w:r w:rsidRPr="00850665">
              <w:t>(e)</w:t>
            </w:r>
            <w:r w:rsidRPr="00850665">
              <w:tab/>
              <w:t>intensificare la cooperazione con il Canada nel rispondere alle minacce imminenti alla sicurezza per le nostre società, quali la guerra della Russia contro l'Ucraina, gli attacchi ibridi e le ingerenze nelle società democratiche su entrambe le sponde dell'Atlantico, l'assertività della Cina, l'accresciuta volatilità nella politica estera degli Stati Uniti, le conseguenze dei cambiamenti climatici e la situazione in Medio Oriente</w:t>
            </w:r>
            <w:r w:rsidRPr="00850665">
              <w:rPr>
                <w:b/>
                <w:i/>
              </w:rPr>
              <w:t>, nonché le minacce poste dal terrorismo e dall'estremismo violento</w:t>
            </w:r>
            <w:r w:rsidRPr="00850665">
              <w:t>;</w:t>
            </w:r>
          </w:p>
        </w:tc>
      </w:tr>
    </w:tbl>
    <w:p w14:paraId="494A71E4"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{SV}</w:t>
      </w:r>
      <w:r w:rsidRPr="00850665">
        <w:t>sv</w:t>
      </w:r>
      <w:r w:rsidRPr="00F2020A">
        <w:rPr>
          <w:rStyle w:val="HideTWBExt"/>
        </w:rPr>
        <w:t>&lt;/Original&gt;</w:t>
      </w:r>
    </w:p>
    <w:p w14:paraId="4800169D" w14:textId="77777777" w:rsidR="005E1CDD" w:rsidRPr="00850665" w:rsidRDefault="005E1CDD" w:rsidP="005E1CDD">
      <w:r w:rsidRPr="00F2020A">
        <w:rPr>
          <w:rStyle w:val="HideTWBExt"/>
        </w:rPr>
        <w:t>&lt;/Amend&gt;</w:t>
      </w:r>
    </w:p>
    <w:p w14:paraId="6876FD45"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52</w:t>
      </w:r>
      <w:r w:rsidRPr="00F2020A">
        <w:rPr>
          <w:rStyle w:val="HideTWBExt"/>
          <w:b w:val="0"/>
        </w:rPr>
        <w:t>&lt;/NumAm&gt;</w:t>
      </w:r>
    </w:p>
    <w:p w14:paraId="37DF3B53" w14:textId="77777777" w:rsidR="005E1CDD" w:rsidRPr="00850665" w:rsidRDefault="005E1CDD" w:rsidP="005E1CDD">
      <w:pPr>
        <w:pStyle w:val="NormalBold"/>
      </w:pPr>
      <w:r w:rsidRPr="00F2020A">
        <w:rPr>
          <w:rStyle w:val="HideTWBExt"/>
          <w:b w:val="0"/>
        </w:rPr>
        <w:t>&lt;RepeatBlock-By&gt;&lt;Members&gt;</w:t>
      </w:r>
      <w:r w:rsidRPr="00850665">
        <w:t>Sebastian Tynkkynen</w:t>
      </w:r>
      <w:r w:rsidRPr="00F2020A">
        <w:rPr>
          <w:rStyle w:val="HideTWBExt"/>
          <w:b w:val="0"/>
        </w:rPr>
        <w:t>&lt;/Members&gt;</w:t>
      </w:r>
    </w:p>
    <w:p w14:paraId="09F3B147" w14:textId="77777777" w:rsidR="005E1CDD" w:rsidRPr="00850665" w:rsidRDefault="005E1CDD" w:rsidP="005E1CDD">
      <w:pPr>
        <w:pStyle w:val="NormalBold"/>
      </w:pPr>
      <w:r w:rsidRPr="00F2020A">
        <w:rPr>
          <w:rStyle w:val="HideTWBExt"/>
          <w:b w:val="0"/>
        </w:rPr>
        <w:t>&lt;/RepeatBlock-By&gt;</w:t>
      </w:r>
    </w:p>
    <w:p w14:paraId="64E4A744"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2F1B791" w14:textId="77777777" w:rsidR="005E1CDD" w:rsidRPr="00850665" w:rsidRDefault="005E1CDD" w:rsidP="005E1CDD">
      <w:pPr>
        <w:pStyle w:val="NormalBold"/>
      </w:pPr>
      <w:r w:rsidRPr="00F2020A">
        <w:rPr>
          <w:rStyle w:val="HideTWBExt"/>
          <w:b w:val="0"/>
        </w:rPr>
        <w:t>&lt;Article&gt;</w:t>
      </w:r>
      <w:r w:rsidRPr="00850665">
        <w:t>Paragrafo 1 – lettera e</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13C5E110" w14:textId="77777777" w:rsidTr="00A900C3">
        <w:trPr>
          <w:trHeight w:hRule="exact" w:val="240"/>
          <w:jc w:val="center"/>
        </w:trPr>
        <w:tc>
          <w:tcPr>
            <w:tcW w:w="9752" w:type="dxa"/>
            <w:gridSpan w:val="2"/>
            <w:tcBorders>
              <w:top w:val="nil"/>
              <w:left w:val="nil"/>
              <w:bottom w:val="nil"/>
              <w:right w:val="nil"/>
            </w:tcBorders>
          </w:tcPr>
          <w:p w14:paraId="7E1C03AC" w14:textId="77777777" w:rsidR="005E1CDD" w:rsidRPr="00850665" w:rsidRDefault="005E1CDD" w:rsidP="00A900C3"/>
        </w:tc>
      </w:tr>
      <w:tr w:rsidR="005E1CDD" w:rsidRPr="00850665" w14:paraId="5AB62929" w14:textId="77777777" w:rsidTr="00A900C3">
        <w:trPr>
          <w:trHeight w:val="240"/>
          <w:jc w:val="center"/>
        </w:trPr>
        <w:tc>
          <w:tcPr>
            <w:tcW w:w="4876" w:type="dxa"/>
            <w:tcBorders>
              <w:top w:val="nil"/>
              <w:left w:val="nil"/>
              <w:bottom w:val="nil"/>
              <w:right w:val="nil"/>
            </w:tcBorders>
          </w:tcPr>
          <w:p w14:paraId="2957D4CB"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98B2925" w14:textId="77777777" w:rsidR="005E1CDD" w:rsidRPr="00850665" w:rsidRDefault="005E1CDD" w:rsidP="00A900C3">
            <w:pPr>
              <w:pStyle w:val="AmColumnHeading"/>
            </w:pPr>
            <w:r w:rsidRPr="00850665">
              <w:t>Emendamento</w:t>
            </w:r>
          </w:p>
        </w:tc>
      </w:tr>
      <w:tr w:rsidR="005E1CDD" w:rsidRPr="00850665" w14:paraId="6D5A7562" w14:textId="77777777" w:rsidTr="00A900C3">
        <w:trPr>
          <w:jc w:val="center"/>
        </w:trPr>
        <w:tc>
          <w:tcPr>
            <w:tcW w:w="4876" w:type="dxa"/>
            <w:tcBorders>
              <w:top w:val="nil"/>
              <w:left w:val="nil"/>
              <w:bottom w:val="nil"/>
              <w:right w:val="nil"/>
            </w:tcBorders>
          </w:tcPr>
          <w:p w14:paraId="1955F6FE" w14:textId="77777777" w:rsidR="005E1CDD" w:rsidRPr="00850665" w:rsidRDefault="005E1CDD" w:rsidP="00A900C3">
            <w:pPr>
              <w:pStyle w:val="Normal6a"/>
            </w:pPr>
            <w:r w:rsidRPr="00850665">
              <w:t>(e)</w:t>
            </w:r>
            <w:r w:rsidRPr="00850665">
              <w:tab/>
              <w:t xml:space="preserve">intensificare la cooperazione con il Canada nel rispondere alle minacce imminenti alla sicurezza per le nostre società, quali la guerra della Russia contro l'Ucraina, gli attacchi ibridi e le ingerenze nelle società democratiche su entrambe le sponde dell'Atlantico, </w:t>
            </w:r>
            <w:r w:rsidRPr="00850665">
              <w:rPr>
                <w:b/>
                <w:i/>
              </w:rPr>
              <w:t>l'assertività</w:t>
            </w:r>
            <w:r w:rsidRPr="00850665">
              <w:t xml:space="preserve"> della Cina</w:t>
            </w:r>
            <w:r w:rsidRPr="00850665">
              <w:rPr>
                <w:b/>
                <w:i/>
              </w:rPr>
              <w:t>, l'accresciuta volatilità nella politica estera degli Stati Uniti</w:t>
            </w:r>
            <w:r w:rsidRPr="00850665">
              <w:t>, le conseguenze dei cambiamenti climatici e la situazione in Medio Oriente;</w:t>
            </w:r>
          </w:p>
        </w:tc>
        <w:tc>
          <w:tcPr>
            <w:tcW w:w="4876" w:type="dxa"/>
            <w:tcBorders>
              <w:top w:val="nil"/>
              <w:left w:val="nil"/>
              <w:bottom w:val="nil"/>
              <w:right w:val="nil"/>
            </w:tcBorders>
          </w:tcPr>
          <w:p w14:paraId="11F133BC" w14:textId="77777777" w:rsidR="005E1CDD" w:rsidRPr="00850665" w:rsidRDefault="005E1CDD" w:rsidP="00A900C3">
            <w:pPr>
              <w:pStyle w:val="Normal6a"/>
            </w:pPr>
            <w:r w:rsidRPr="00850665">
              <w:t>(e)</w:t>
            </w:r>
            <w:r w:rsidRPr="00850665">
              <w:tab/>
              <w:t xml:space="preserve">intensificare la cooperazione con il Canada nel rispondere alle minacce imminenti alla sicurezza per le nostre società, quali la guerra della Russia contro l'Ucraina, gli attacchi ibridi e le ingerenze nelle società democratiche su entrambe le sponde dell'Atlantico, </w:t>
            </w:r>
            <w:r w:rsidRPr="00850665">
              <w:rPr>
                <w:b/>
                <w:i/>
              </w:rPr>
              <w:t>le ambizioni di potere</w:t>
            </w:r>
            <w:r w:rsidRPr="00850665">
              <w:t xml:space="preserve"> della Cina, le conseguenze dei cambiamenti climatici e la situazione in Medio Oriente;</w:t>
            </w:r>
          </w:p>
        </w:tc>
      </w:tr>
    </w:tbl>
    <w:p w14:paraId="42561262"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7B0C1516" w14:textId="77777777" w:rsidR="005E1CDD" w:rsidRPr="00850665" w:rsidRDefault="005E1CDD" w:rsidP="005E1CDD">
      <w:r w:rsidRPr="00F2020A">
        <w:rPr>
          <w:rStyle w:val="HideTWBExt"/>
        </w:rPr>
        <w:t>&lt;/Amend&gt;</w:t>
      </w:r>
    </w:p>
    <w:p w14:paraId="22B28104"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53</w:t>
      </w:r>
      <w:r w:rsidRPr="00F2020A">
        <w:rPr>
          <w:rStyle w:val="HideTWBExt"/>
          <w:b w:val="0"/>
        </w:rPr>
        <w:t>&lt;/NumAm&gt;</w:t>
      </w:r>
    </w:p>
    <w:p w14:paraId="350C3877" w14:textId="77777777" w:rsidR="005E1CDD" w:rsidRPr="00850665" w:rsidRDefault="005E1CDD" w:rsidP="005E1CDD">
      <w:pPr>
        <w:pStyle w:val="NormalBold"/>
      </w:pPr>
      <w:r w:rsidRPr="00F2020A">
        <w:rPr>
          <w:rStyle w:val="HideTWBExt"/>
          <w:b w:val="0"/>
        </w:rPr>
        <w:t>&lt;RepeatBlock-By&gt;&lt;Members&gt;</w:t>
      </w:r>
      <w:r w:rsidRPr="00850665">
        <w:t>Miriam Lexmann</w:t>
      </w:r>
      <w:r w:rsidRPr="00F2020A">
        <w:rPr>
          <w:rStyle w:val="HideTWBExt"/>
          <w:b w:val="0"/>
        </w:rPr>
        <w:t>&lt;/Members&gt;</w:t>
      </w:r>
    </w:p>
    <w:p w14:paraId="30DF080B" w14:textId="77777777" w:rsidR="005E1CDD" w:rsidRPr="00850665" w:rsidRDefault="005E1CDD" w:rsidP="005E1CDD">
      <w:pPr>
        <w:pStyle w:val="NormalBold"/>
      </w:pPr>
      <w:r w:rsidRPr="00F2020A">
        <w:rPr>
          <w:rStyle w:val="HideTWBExt"/>
          <w:b w:val="0"/>
        </w:rPr>
        <w:t>&lt;/RepeatBlock-By&gt;</w:t>
      </w:r>
    </w:p>
    <w:p w14:paraId="77446D87"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72AC497" w14:textId="77777777" w:rsidR="005E1CDD" w:rsidRPr="00850665" w:rsidRDefault="005E1CDD" w:rsidP="005E1CDD">
      <w:pPr>
        <w:pStyle w:val="NormalBold"/>
      </w:pPr>
      <w:r w:rsidRPr="00F2020A">
        <w:rPr>
          <w:rStyle w:val="HideTWBExt"/>
          <w:b w:val="0"/>
        </w:rPr>
        <w:t>&lt;Article&gt;</w:t>
      </w:r>
      <w:r w:rsidRPr="00850665">
        <w:t>Paragrafo 1 – lettera e</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3B201EF" w14:textId="77777777" w:rsidTr="00A900C3">
        <w:trPr>
          <w:trHeight w:hRule="exact" w:val="240"/>
          <w:jc w:val="center"/>
        </w:trPr>
        <w:tc>
          <w:tcPr>
            <w:tcW w:w="9752" w:type="dxa"/>
            <w:gridSpan w:val="2"/>
            <w:tcBorders>
              <w:top w:val="nil"/>
              <w:left w:val="nil"/>
              <w:bottom w:val="nil"/>
              <w:right w:val="nil"/>
            </w:tcBorders>
          </w:tcPr>
          <w:p w14:paraId="5EC481BC" w14:textId="77777777" w:rsidR="005E1CDD" w:rsidRPr="00850665" w:rsidRDefault="005E1CDD" w:rsidP="00A900C3"/>
        </w:tc>
      </w:tr>
      <w:tr w:rsidR="005E1CDD" w:rsidRPr="00850665" w14:paraId="7777C69E" w14:textId="77777777" w:rsidTr="00A900C3">
        <w:trPr>
          <w:trHeight w:val="240"/>
          <w:jc w:val="center"/>
        </w:trPr>
        <w:tc>
          <w:tcPr>
            <w:tcW w:w="4876" w:type="dxa"/>
            <w:tcBorders>
              <w:top w:val="nil"/>
              <w:left w:val="nil"/>
              <w:bottom w:val="nil"/>
              <w:right w:val="nil"/>
            </w:tcBorders>
          </w:tcPr>
          <w:p w14:paraId="4F00F23C"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259BB6A" w14:textId="77777777" w:rsidR="005E1CDD" w:rsidRPr="00850665" w:rsidRDefault="005E1CDD" w:rsidP="00A900C3">
            <w:pPr>
              <w:pStyle w:val="AmColumnHeading"/>
            </w:pPr>
            <w:r w:rsidRPr="00850665">
              <w:t>Emendamento</w:t>
            </w:r>
          </w:p>
        </w:tc>
      </w:tr>
      <w:tr w:rsidR="005E1CDD" w:rsidRPr="00850665" w14:paraId="2E876FE8" w14:textId="77777777" w:rsidTr="00A900C3">
        <w:trPr>
          <w:jc w:val="center"/>
        </w:trPr>
        <w:tc>
          <w:tcPr>
            <w:tcW w:w="4876" w:type="dxa"/>
            <w:tcBorders>
              <w:top w:val="nil"/>
              <w:left w:val="nil"/>
              <w:bottom w:val="nil"/>
              <w:right w:val="nil"/>
            </w:tcBorders>
          </w:tcPr>
          <w:p w14:paraId="490B9801" w14:textId="77777777" w:rsidR="005E1CDD" w:rsidRPr="00850665" w:rsidRDefault="005E1CDD" w:rsidP="00A900C3">
            <w:pPr>
              <w:pStyle w:val="Normal6a"/>
            </w:pPr>
            <w:r w:rsidRPr="00850665">
              <w:t>(e)</w:t>
            </w:r>
            <w:r w:rsidRPr="00850665">
              <w:tab/>
              <w:t>intensificare la cooperazione con il Canada nel rispondere alle minacce imminenti alla sicurezza per le nostre società, quali la guerra della Russia contro l'Ucraina, gli attacchi ibridi e le ingerenze nelle società democratiche su entrambe le sponde dell'Atlantico, l'assertività della Cina, l'accresciuta volatilità nella politica estera degli Stati Uniti, le conseguenze dei cambiamenti climatici e la situazione in Medio Oriente;</w:t>
            </w:r>
          </w:p>
        </w:tc>
        <w:tc>
          <w:tcPr>
            <w:tcW w:w="4876" w:type="dxa"/>
            <w:tcBorders>
              <w:top w:val="nil"/>
              <w:left w:val="nil"/>
              <w:bottom w:val="nil"/>
              <w:right w:val="nil"/>
            </w:tcBorders>
          </w:tcPr>
          <w:p w14:paraId="5CD33AE6" w14:textId="77777777" w:rsidR="005E1CDD" w:rsidRPr="00850665" w:rsidRDefault="005E1CDD" w:rsidP="00A900C3">
            <w:pPr>
              <w:pStyle w:val="Normal6a"/>
            </w:pPr>
            <w:r w:rsidRPr="00850665">
              <w:t>(e)</w:t>
            </w:r>
            <w:r w:rsidRPr="00850665">
              <w:tab/>
              <w:t>intensificare la cooperazione con il Canada nel rispondere alle minacce imminenti alla sicurezza per le nostre società, quali la guerra della Russia contro l'Ucraina, gli attacchi ibridi e le ingerenze nelle società democratiche su entrambe le sponde dell'Atlantico, l'assertività della Cina</w:t>
            </w:r>
            <w:r w:rsidRPr="00850665">
              <w:rPr>
                <w:b/>
                <w:i/>
              </w:rPr>
              <w:t xml:space="preserve"> e la sua coercizione economica</w:t>
            </w:r>
            <w:r w:rsidRPr="00850665">
              <w:t>, l'accresciuta volatilità nella politica estera degli Stati Uniti, le conseguenze dei cambiamenti climatici e la situazione in Medio Oriente;</w:t>
            </w:r>
          </w:p>
        </w:tc>
      </w:tr>
    </w:tbl>
    <w:p w14:paraId="1CDCF5C5"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3CD3BEA" w14:textId="77777777" w:rsidR="005E1CDD" w:rsidRPr="00850665" w:rsidRDefault="005E1CDD" w:rsidP="005E1CDD">
      <w:r w:rsidRPr="00F2020A">
        <w:rPr>
          <w:rStyle w:val="HideTWBExt"/>
        </w:rPr>
        <w:t>&lt;/Amend&gt;</w:t>
      </w:r>
    </w:p>
    <w:p w14:paraId="3FA36FCF"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54</w:t>
      </w:r>
      <w:r w:rsidRPr="00F2020A">
        <w:rPr>
          <w:rStyle w:val="HideTWBExt"/>
          <w:b w:val="0"/>
        </w:rPr>
        <w:t>&lt;/NumAm&gt;</w:t>
      </w:r>
    </w:p>
    <w:p w14:paraId="7C053EEC"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704BE50F" w14:textId="77777777" w:rsidR="005E1CDD" w:rsidRPr="00850665" w:rsidRDefault="005E1CDD" w:rsidP="005E1CDD">
      <w:pPr>
        <w:pStyle w:val="NormalBold"/>
      </w:pPr>
      <w:r w:rsidRPr="00F2020A">
        <w:rPr>
          <w:rStyle w:val="HideTWBExt"/>
          <w:b w:val="0"/>
        </w:rPr>
        <w:t>&lt;/RepeatBlock-By&gt;</w:t>
      </w:r>
    </w:p>
    <w:p w14:paraId="2A9F5E12"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EE8A87D" w14:textId="77777777" w:rsidR="005E1CDD" w:rsidRPr="00850665" w:rsidRDefault="005E1CDD" w:rsidP="005E1CDD">
      <w:pPr>
        <w:pStyle w:val="NormalBold"/>
      </w:pPr>
      <w:r w:rsidRPr="00F2020A">
        <w:rPr>
          <w:rStyle w:val="HideTWBExt"/>
          <w:b w:val="0"/>
        </w:rPr>
        <w:t>&lt;Article&gt;</w:t>
      </w:r>
      <w:r w:rsidRPr="00850665">
        <w:t>Paragrafo 1 – lettera e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54A9E78" w14:textId="77777777" w:rsidTr="00A900C3">
        <w:trPr>
          <w:trHeight w:hRule="exact" w:val="240"/>
          <w:jc w:val="center"/>
        </w:trPr>
        <w:tc>
          <w:tcPr>
            <w:tcW w:w="9752" w:type="dxa"/>
            <w:gridSpan w:val="2"/>
            <w:tcBorders>
              <w:top w:val="nil"/>
              <w:left w:val="nil"/>
              <w:bottom w:val="nil"/>
              <w:right w:val="nil"/>
            </w:tcBorders>
          </w:tcPr>
          <w:p w14:paraId="7E9495FA" w14:textId="77777777" w:rsidR="005E1CDD" w:rsidRPr="00850665" w:rsidRDefault="005E1CDD" w:rsidP="00A900C3"/>
        </w:tc>
      </w:tr>
      <w:tr w:rsidR="005E1CDD" w:rsidRPr="00850665" w14:paraId="76423F0B" w14:textId="77777777" w:rsidTr="00A900C3">
        <w:trPr>
          <w:trHeight w:val="240"/>
          <w:jc w:val="center"/>
        </w:trPr>
        <w:tc>
          <w:tcPr>
            <w:tcW w:w="4876" w:type="dxa"/>
            <w:tcBorders>
              <w:top w:val="nil"/>
              <w:left w:val="nil"/>
              <w:bottom w:val="nil"/>
              <w:right w:val="nil"/>
            </w:tcBorders>
          </w:tcPr>
          <w:p w14:paraId="3AAE24CE"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5C6CA0D" w14:textId="77777777" w:rsidR="005E1CDD" w:rsidRPr="00850665" w:rsidRDefault="005E1CDD" w:rsidP="00A900C3">
            <w:pPr>
              <w:pStyle w:val="AmColumnHeading"/>
            </w:pPr>
            <w:r w:rsidRPr="00850665">
              <w:t>Emendamento</w:t>
            </w:r>
          </w:p>
        </w:tc>
      </w:tr>
      <w:tr w:rsidR="005E1CDD" w:rsidRPr="00850665" w14:paraId="502350C3" w14:textId="77777777" w:rsidTr="00A900C3">
        <w:trPr>
          <w:jc w:val="center"/>
        </w:trPr>
        <w:tc>
          <w:tcPr>
            <w:tcW w:w="4876" w:type="dxa"/>
            <w:tcBorders>
              <w:top w:val="nil"/>
              <w:left w:val="nil"/>
              <w:bottom w:val="nil"/>
              <w:right w:val="nil"/>
            </w:tcBorders>
          </w:tcPr>
          <w:p w14:paraId="66797F88" w14:textId="77777777" w:rsidR="005E1CDD" w:rsidRPr="00850665" w:rsidRDefault="005E1CDD" w:rsidP="00A900C3">
            <w:pPr>
              <w:pStyle w:val="Normal6a"/>
            </w:pPr>
          </w:p>
        </w:tc>
        <w:tc>
          <w:tcPr>
            <w:tcW w:w="4876" w:type="dxa"/>
            <w:tcBorders>
              <w:top w:val="nil"/>
              <w:left w:val="nil"/>
              <w:bottom w:val="nil"/>
              <w:right w:val="nil"/>
            </w:tcBorders>
          </w:tcPr>
          <w:p w14:paraId="5E1E6C08" w14:textId="77777777" w:rsidR="005E1CDD" w:rsidRPr="00850665" w:rsidRDefault="005E1CDD" w:rsidP="00A900C3">
            <w:pPr>
              <w:pStyle w:val="Normal6a"/>
            </w:pPr>
            <w:r w:rsidRPr="00850665">
              <w:rPr>
                <w:b/>
                <w:i/>
              </w:rPr>
              <w:t>e bis)</w:t>
            </w:r>
            <w:r w:rsidRPr="00850665">
              <w:tab/>
            </w:r>
            <w:r w:rsidRPr="00850665">
              <w:rPr>
                <w:b/>
                <w:i/>
              </w:rPr>
              <w:t>riconoscere i contributi militari costanti del Canada alla sicurezza europea, in particolare la leadership della presenza avanzata rafforzata della NATO in Lettonia, l'adesione alla coalizione internazionale per combattere il Daesh e l'adesione alla coalizione antidrone; incoraggiare un'ulteriore cooperazione in settori chiave quali gli approvvigionamenti per il campo di battaglia e valutare il cofinanziamento e le formazioni congiunte volte a promuovere la produzione connessa ai droni, in sinergia con le iniziative industriali e tecnologiche dell'UE;</w:t>
            </w:r>
          </w:p>
        </w:tc>
      </w:tr>
    </w:tbl>
    <w:p w14:paraId="75DE2B38"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72CF023" w14:textId="77777777" w:rsidR="005E1CDD" w:rsidRPr="00850665" w:rsidRDefault="005E1CDD" w:rsidP="005E1CDD">
      <w:r w:rsidRPr="00F2020A">
        <w:rPr>
          <w:rStyle w:val="HideTWBExt"/>
        </w:rPr>
        <w:t>&lt;/Amend&gt;</w:t>
      </w:r>
    </w:p>
    <w:p w14:paraId="525331FF"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55</w:t>
      </w:r>
      <w:r w:rsidRPr="00F2020A">
        <w:rPr>
          <w:rStyle w:val="HideTWBExt"/>
          <w:b w:val="0"/>
        </w:rPr>
        <w:t>&lt;/NumAm&gt;</w:t>
      </w:r>
    </w:p>
    <w:p w14:paraId="5CB1F5C0" w14:textId="77777777" w:rsidR="005E1CDD" w:rsidRPr="00850665" w:rsidRDefault="005E1CDD" w:rsidP="005E1CDD">
      <w:pPr>
        <w:pStyle w:val="NormalBold"/>
      </w:pPr>
      <w:r w:rsidRPr="00F2020A">
        <w:rPr>
          <w:rStyle w:val="HideTWBExt"/>
          <w:b w:val="0"/>
        </w:rPr>
        <w:t>&lt;RepeatBlock-By&gt;&lt;Members&gt;</w:t>
      </w:r>
      <w:r w:rsidRPr="00850665">
        <w:t>Nathalie Loiseau</w:t>
      </w:r>
      <w:r w:rsidRPr="00F2020A">
        <w:rPr>
          <w:rStyle w:val="HideTWBExt"/>
          <w:b w:val="0"/>
        </w:rPr>
        <w:t>&lt;/Members&gt;</w:t>
      </w:r>
    </w:p>
    <w:p w14:paraId="322DB917" w14:textId="77777777" w:rsidR="005E1CDD" w:rsidRPr="00850665" w:rsidRDefault="005E1CDD" w:rsidP="005E1CDD">
      <w:pPr>
        <w:pStyle w:val="NormalBold"/>
      </w:pPr>
      <w:r w:rsidRPr="00F2020A">
        <w:rPr>
          <w:rStyle w:val="HideTWBExt"/>
          <w:b w:val="0"/>
        </w:rPr>
        <w:t>&lt;/RepeatBlock-By&gt;</w:t>
      </w:r>
    </w:p>
    <w:p w14:paraId="1F22883D"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AD160AF" w14:textId="77777777" w:rsidR="005E1CDD" w:rsidRPr="00850665" w:rsidRDefault="005E1CDD" w:rsidP="005E1CDD">
      <w:pPr>
        <w:pStyle w:val="NormalBold"/>
      </w:pPr>
      <w:r w:rsidRPr="00F2020A">
        <w:rPr>
          <w:rStyle w:val="HideTWBExt"/>
          <w:b w:val="0"/>
        </w:rPr>
        <w:t>&lt;Article&gt;</w:t>
      </w:r>
      <w:r w:rsidRPr="00850665">
        <w:t>Paragrafo 1 – lettera e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10444A2" w14:textId="77777777" w:rsidTr="00A900C3">
        <w:trPr>
          <w:trHeight w:hRule="exact" w:val="240"/>
          <w:jc w:val="center"/>
        </w:trPr>
        <w:tc>
          <w:tcPr>
            <w:tcW w:w="9752" w:type="dxa"/>
            <w:gridSpan w:val="2"/>
            <w:tcBorders>
              <w:top w:val="nil"/>
              <w:left w:val="nil"/>
              <w:bottom w:val="nil"/>
              <w:right w:val="nil"/>
            </w:tcBorders>
          </w:tcPr>
          <w:p w14:paraId="1D76C8DB" w14:textId="77777777" w:rsidR="005E1CDD" w:rsidRPr="00850665" w:rsidRDefault="005E1CDD" w:rsidP="00A900C3"/>
        </w:tc>
      </w:tr>
      <w:tr w:rsidR="005E1CDD" w:rsidRPr="00850665" w14:paraId="67C5B484" w14:textId="77777777" w:rsidTr="00A900C3">
        <w:trPr>
          <w:trHeight w:val="240"/>
          <w:jc w:val="center"/>
        </w:trPr>
        <w:tc>
          <w:tcPr>
            <w:tcW w:w="4876" w:type="dxa"/>
            <w:tcBorders>
              <w:top w:val="nil"/>
              <w:left w:val="nil"/>
              <w:bottom w:val="nil"/>
              <w:right w:val="nil"/>
            </w:tcBorders>
          </w:tcPr>
          <w:p w14:paraId="4BC9FB34"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EB6D994" w14:textId="77777777" w:rsidR="005E1CDD" w:rsidRPr="00850665" w:rsidRDefault="005E1CDD" w:rsidP="00A900C3">
            <w:pPr>
              <w:pStyle w:val="AmColumnHeading"/>
            </w:pPr>
            <w:r w:rsidRPr="00850665">
              <w:t>Emendamento</w:t>
            </w:r>
          </w:p>
        </w:tc>
      </w:tr>
      <w:tr w:rsidR="005E1CDD" w:rsidRPr="00850665" w14:paraId="24A90626" w14:textId="77777777" w:rsidTr="00A900C3">
        <w:trPr>
          <w:jc w:val="center"/>
        </w:trPr>
        <w:tc>
          <w:tcPr>
            <w:tcW w:w="4876" w:type="dxa"/>
            <w:tcBorders>
              <w:top w:val="nil"/>
              <w:left w:val="nil"/>
              <w:bottom w:val="nil"/>
              <w:right w:val="nil"/>
            </w:tcBorders>
          </w:tcPr>
          <w:p w14:paraId="26AB1D2C" w14:textId="77777777" w:rsidR="005E1CDD" w:rsidRPr="00850665" w:rsidRDefault="005E1CDD" w:rsidP="00A900C3">
            <w:pPr>
              <w:pStyle w:val="Normal6a"/>
            </w:pPr>
          </w:p>
        </w:tc>
        <w:tc>
          <w:tcPr>
            <w:tcW w:w="4876" w:type="dxa"/>
            <w:tcBorders>
              <w:top w:val="nil"/>
              <w:left w:val="nil"/>
              <w:bottom w:val="nil"/>
              <w:right w:val="nil"/>
            </w:tcBorders>
          </w:tcPr>
          <w:p w14:paraId="0D8AE612" w14:textId="77777777" w:rsidR="005E1CDD" w:rsidRPr="00850665" w:rsidRDefault="005E1CDD" w:rsidP="00A900C3">
            <w:pPr>
              <w:pStyle w:val="Normal6a"/>
            </w:pPr>
            <w:r w:rsidRPr="00850665">
              <w:rPr>
                <w:b/>
                <w:i/>
              </w:rPr>
              <w:t>e bis)</w:t>
            </w:r>
            <w:r w:rsidRPr="00850665">
              <w:tab/>
            </w:r>
            <w:r w:rsidRPr="00850665">
              <w:rPr>
                <w:b/>
                <w:i/>
              </w:rPr>
              <w:t>riconoscere che il Canada sta attraversando un momento cruciale, poiché constata che le relazioni di vicinato con gli Stati Uniti, fondamentali per la sua politica estera e interna, sono messe in discussione e sminuite dall'attuale amministrazione statunitense; esprimere pieno sostegno all'integrità territoriale del Canada e condannare le osservazioni formulate da importanti leader statunitensi volte a influenzare le elezioni parlamentari dell'aprile 2025;</w:t>
            </w:r>
          </w:p>
        </w:tc>
      </w:tr>
    </w:tbl>
    <w:p w14:paraId="035DAFD5"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C2F318E" w14:textId="77777777" w:rsidR="005E1CDD" w:rsidRPr="00850665" w:rsidRDefault="005E1CDD" w:rsidP="005E1CDD">
      <w:r w:rsidRPr="00F2020A">
        <w:rPr>
          <w:rStyle w:val="HideTWBExt"/>
        </w:rPr>
        <w:t>&lt;/Amend&gt;</w:t>
      </w:r>
    </w:p>
    <w:p w14:paraId="2425F419"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56</w:t>
      </w:r>
      <w:r w:rsidRPr="00F2020A">
        <w:rPr>
          <w:rStyle w:val="HideTWBExt"/>
          <w:b w:val="0"/>
        </w:rPr>
        <w:t>&lt;/NumAm&gt;</w:t>
      </w:r>
    </w:p>
    <w:p w14:paraId="5F12283D"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Marie-Agnes Strack-Zimmermann, Nathalie Loiseau, Hilde Vautmans, Marjan Šarec</w:t>
      </w:r>
      <w:r w:rsidRPr="00F2020A">
        <w:rPr>
          <w:rStyle w:val="HideTWBExt"/>
          <w:b w:val="0"/>
        </w:rPr>
        <w:t>&lt;/Members&gt;</w:t>
      </w:r>
    </w:p>
    <w:p w14:paraId="569E9F19" w14:textId="77777777" w:rsidR="005E1CDD" w:rsidRPr="00850665" w:rsidRDefault="005E1CDD" w:rsidP="005E1CDD">
      <w:pPr>
        <w:pStyle w:val="NormalBold"/>
      </w:pPr>
      <w:r w:rsidRPr="00F2020A">
        <w:rPr>
          <w:rStyle w:val="HideTWBExt"/>
          <w:b w:val="0"/>
        </w:rPr>
        <w:t>&lt;/RepeatBlock-By&gt;</w:t>
      </w:r>
    </w:p>
    <w:p w14:paraId="1E4A745A"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95E543F" w14:textId="77777777" w:rsidR="005E1CDD" w:rsidRPr="00850665" w:rsidRDefault="005E1CDD" w:rsidP="005E1CDD">
      <w:pPr>
        <w:pStyle w:val="NormalBold"/>
      </w:pPr>
      <w:r w:rsidRPr="00F2020A">
        <w:rPr>
          <w:rStyle w:val="HideTWBExt"/>
          <w:b w:val="0"/>
        </w:rPr>
        <w:t>&lt;Article&gt;</w:t>
      </w:r>
      <w:r w:rsidRPr="00850665">
        <w:t>Paragrafo 1 – lettera e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C238951" w14:textId="77777777" w:rsidTr="00A900C3">
        <w:trPr>
          <w:trHeight w:hRule="exact" w:val="240"/>
          <w:jc w:val="center"/>
        </w:trPr>
        <w:tc>
          <w:tcPr>
            <w:tcW w:w="9752" w:type="dxa"/>
            <w:gridSpan w:val="2"/>
            <w:tcBorders>
              <w:top w:val="nil"/>
              <w:left w:val="nil"/>
              <w:bottom w:val="nil"/>
              <w:right w:val="nil"/>
            </w:tcBorders>
          </w:tcPr>
          <w:p w14:paraId="22D2CD87" w14:textId="77777777" w:rsidR="005E1CDD" w:rsidRPr="00850665" w:rsidRDefault="005E1CDD" w:rsidP="00A900C3"/>
        </w:tc>
      </w:tr>
      <w:tr w:rsidR="005E1CDD" w:rsidRPr="00850665" w14:paraId="19CE74A6" w14:textId="77777777" w:rsidTr="00A900C3">
        <w:trPr>
          <w:trHeight w:val="240"/>
          <w:jc w:val="center"/>
        </w:trPr>
        <w:tc>
          <w:tcPr>
            <w:tcW w:w="4876" w:type="dxa"/>
            <w:tcBorders>
              <w:top w:val="nil"/>
              <w:left w:val="nil"/>
              <w:bottom w:val="nil"/>
              <w:right w:val="nil"/>
            </w:tcBorders>
          </w:tcPr>
          <w:p w14:paraId="4A5790A9"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C5591FE" w14:textId="77777777" w:rsidR="005E1CDD" w:rsidRPr="00850665" w:rsidRDefault="005E1CDD" w:rsidP="00A900C3">
            <w:pPr>
              <w:pStyle w:val="AmColumnHeading"/>
            </w:pPr>
            <w:r w:rsidRPr="00850665">
              <w:t>Emendamento</w:t>
            </w:r>
          </w:p>
        </w:tc>
      </w:tr>
      <w:tr w:rsidR="005E1CDD" w:rsidRPr="00850665" w14:paraId="390BB9E5" w14:textId="77777777" w:rsidTr="00A900C3">
        <w:trPr>
          <w:jc w:val="center"/>
        </w:trPr>
        <w:tc>
          <w:tcPr>
            <w:tcW w:w="4876" w:type="dxa"/>
            <w:tcBorders>
              <w:top w:val="nil"/>
              <w:left w:val="nil"/>
              <w:bottom w:val="nil"/>
              <w:right w:val="nil"/>
            </w:tcBorders>
          </w:tcPr>
          <w:p w14:paraId="205DC0B3" w14:textId="77777777" w:rsidR="005E1CDD" w:rsidRPr="00850665" w:rsidRDefault="005E1CDD" w:rsidP="00A900C3">
            <w:pPr>
              <w:pStyle w:val="Normal6a"/>
            </w:pPr>
          </w:p>
        </w:tc>
        <w:tc>
          <w:tcPr>
            <w:tcW w:w="4876" w:type="dxa"/>
            <w:tcBorders>
              <w:top w:val="nil"/>
              <w:left w:val="nil"/>
              <w:bottom w:val="nil"/>
              <w:right w:val="nil"/>
            </w:tcBorders>
          </w:tcPr>
          <w:p w14:paraId="47B655F0" w14:textId="77777777" w:rsidR="005E1CDD" w:rsidRPr="00850665" w:rsidRDefault="005E1CDD" w:rsidP="00A900C3">
            <w:pPr>
              <w:pStyle w:val="Normal6a"/>
            </w:pPr>
            <w:r w:rsidRPr="00850665">
              <w:rPr>
                <w:b/>
                <w:i/>
              </w:rPr>
              <w:t>e bis)</w:t>
            </w:r>
            <w:r w:rsidRPr="00850665">
              <w:tab/>
            </w:r>
            <w:r w:rsidRPr="00850665">
              <w:rPr>
                <w:b/>
                <w:i/>
              </w:rPr>
              <w:t>sottolineare la necessità di sforzi congiunti e di un impegno reciproco per promuovere la pace, la sicurezza, la stabilità e la resilienza in altre regioni di interesse comune, tra cui i Balcani occidentali, il Medio Oriente e il Caucaso meridionale, e non solo;</w:t>
            </w:r>
          </w:p>
        </w:tc>
      </w:tr>
    </w:tbl>
    <w:p w14:paraId="11E75AA4"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38CEDE3" w14:textId="77777777" w:rsidR="005E1CDD" w:rsidRPr="00850665" w:rsidRDefault="005E1CDD" w:rsidP="005E1CDD">
      <w:r w:rsidRPr="00F2020A">
        <w:rPr>
          <w:rStyle w:val="HideTWBExt"/>
        </w:rPr>
        <w:t>&lt;/Amend&gt;</w:t>
      </w:r>
    </w:p>
    <w:p w14:paraId="700766CB"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57</w:t>
      </w:r>
      <w:r w:rsidRPr="00F2020A">
        <w:rPr>
          <w:rStyle w:val="HideTWBExt"/>
          <w:b w:val="0"/>
        </w:rPr>
        <w:t>&lt;/NumAm&gt;</w:t>
      </w:r>
    </w:p>
    <w:p w14:paraId="66FF6C29" w14:textId="77777777" w:rsidR="005E1CDD" w:rsidRPr="00850665" w:rsidRDefault="005E1CDD" w:rsidP="005E1CDD">
      <w:pPr>
        <w:pStyle w:val="NormalBold"/>
      </w:pPr>
      <w:r w:rsidRPr="00F2020A">
        <w:rPr>
          <w:rStyle w:val="HideTWBExt"/>
          <w:b w:val="0"/>
        </w:rPr>
        <w:t>&lt;RepeatBlock-By&gt;&lt;Members&gt;</w:t>
      </w:r>
      <w:r w:rsidRPr="00850665">
        <w:t>Merja Kyllönen</w:t>
      </w:r>
      <w:r w:rsidRPr="00F2020A">
        <w:rPr>
          <w:rStyle w:val="HideTWBExt"/>
          <w:b w:val="0"/>
        </w:rPr>
        <w:t>&lt;/Members&gt;</w:t>
      </w:r>
    </w:p>
    <w:p w14:paraId="6FE548D1" w14:textId="77777777" w:rsidR="005E1CDD" w:rsidRPr="00850665" w:rsidRDefault="005E1CDD" w:rsidP="005E1CDD">
      <w:pPr>
        <w:pStyle w:val="NormalBold"/>
      </w:pPr>
      <w:r w:rsidRPr="00F2020A">
        <w:rPr>
          <w:rStyle w:val="HideTWBExt"/>
          <w:b w:val="0"/>
        </w:rPr>
        <w:t>&lt;/RepeatBlock-By&gt;</w:t>
      </w:r>
    </w:p>
    <w:p w14:paraId="4A2777A8"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67263A13" w14:textId="77777777" w:rsidR="005E1CDD" w:rsidRPr="00850665" w:rsidRDefault="005E1CDD" w:rsidP="005E1CDD">
      <w:pPr>
        <w:pStyle w:val="NormalBold"/>
      </w:pPr>
      <w:r w:rsidRPr="00F2020A">
        <w:rPr>
          <w:rStyle w:val="HideTWBExt"/>
          <w:b w:val="0"/>
        </w:rPr>
        <w:t>&lt;Article&gt;</w:t>
      </w:r>
      <w:r w:rsidRPr="00850665">
        <w:t>Paragrafo 1 – lettera e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545E356" w14:textId="77777777" w:rsidTr="00A900C3">
        <w:trPr>
          <w:trHeight w:hRule="exact" w:val="240"/>
          <w:jc w:val="center"/>
        </w:trPr>
        <w:tc>
          <w:tcPr>
            <w:tcW w:w="9752" w:type="dxa"/>
            <w:gridSpan w:val="2"/>
            <w:tcBorders>
              <w:top w:val="nil"/>
              <w:left w:val="nil"/>
              <w:bottom w:val="nil"/>
              <w:right w:val="nil"/>
            </w:tcBorders>
          </w:tcPr>
          <w:p w14:paraId="408EE722" w14:textId="77777777" w:rsidR="005E1CDD" w:rsidRPr="00850665" w:rsidRDefault="005E1CDD" w:rsidP="00A900C3"/>
        </w:tc>
      </w:tr>
      <w:tr w:rsidR="005E1CDD" w:rsidRPr="00850665" w14:paraId="6F2D862E" w14:textId="77777777" w:rsidTr="00A900C3">
        <w:trPr>
          <w:trHeight w:val="240"/>
          <w:jc w:val="center"/>
        </w:trPr>
        <w:tc>
          <w:tcPr>
            <w:tcW w:w="4876" w:type="dxa"/>
            <w:tcBorders>
              <w:top w:val="nil"/>
              <w:left w:val="nil"/>
              <w:bottom w:val="nil"/>
              <w:right w:val="nil"/>
            </w:tcBorders>
          </w:tcPr>
          <w:p w14:paraId="252F27DF"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D195062" w14:textId="77777777" w:rsidR="005E1CDD" w:rsidRPr="00850665" w:rsidRDefault="005E1CDD" w:rsidP="00A900C3">
            <w:pPr>
              <w:pStyle w:val="AmColumnHeading"/>
            </w:pPr>
            <w:r w:rsidRPr="00850665">
              <w:t>Emendamento</w:t>
            </w:r>
          </w:p>
        </w:tc>
      </w:tr>
      <w:tr w:rsidR="005E1CDD" w:rsidRPr="00850665" w14:paraId="167ADE92" w14:textId="77777777" w:rsidTr="00A900C3">
        <w:trPr>
          <w:jc w:val="center"/>
        </w:trPr>
        <w:tc>
          <w:tcPr>
            <w:tcW w:w="4876" w:type="dxa"/>
            <w:tcBorders>
              <w:top w:val="nil"/>
              <w:left w:val="nil"/>
              <w:bottom w:val="nil"/>
              <w:right w:val="nil"/>
            </w:tcBorders>
          </w:tcPr>
          <w:p w14:paraId="408196F6" w14:textId="77777777" w:rsidR="005E1CDD" w:rsidRPr="00850665" w:rsidRDefault="005E1CDD" w:rsidP="00A900C3">
            <w:pPr>
              <w:pStyle w:val="Normal6a"/>
            </w:pPr>
          </w:p>
        </w:tc>
        <w:tc>
          <w:tcPr>
            <w:tcW w:w="4876" w:type="dxa"/>
            <w:tcBorders>
              <w:top w:val="nil"/>
              <w:left w:val="nil"/>
              <w:bottom w:val="nil"/>
              <w:right w:val="nil"/>
            </w:tcBorders>
          </w:tcPr>
          <w:p w14:paraId="468925C5" w14:textId="77777777" w:rsidR="005E1CDD" w:rsidRPr="00850665" w:rsidRDefault="005E1CDD" w:rsidP="00A900C3">
            <w:pPr>
              <w:pStyle w:val="Normal6a"/>
            </w:pPr>
            <w:r w:rsidRPr="00850665">
              <w:rPr>
                <w:b/>
                <w:i/>
              </w:rPr>
              <w:t>e bis)</w:t>
            </w:r>
            <w:r w:rsidRPr="00850665">
              <w:tab/>
            </w:r>
            <w:r w:rsidRPr="00850665">
              <w:rPr>
                <w:b/>
                <w:i/>
              </w:rPr>
              <w:t>intensificare la cooperazione tra l'UE e il Canada, sottolineando la sovranità degli Stati nazionali e condannando fermamente qualsiasi azione o dichiarazione che comprometta tale principio;</w:t>
            </w:r>
          </w:p>
        </w:tc>
      </w:tr>
    </w:tbl>
    <w:p w14:paraId="02B93F04"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17B323DE" w14:textId="77777777" w:rsidR="005E1CDD" w:rsidRPr="00850665" w:rsidRDefault="005E1CDD" w:rsidP="005E1CDD">
      <w:r w:rsidRPr="00F2020A">
        <w:rPr>
          <w:rStyle w:val="HideTWBExt"/>
        </w:rPr>
        <w:t>&lt;/Amend&gt;</w:t>
      </w:r>
    </w:p>
    <w:p w14:paraId="783EBA97"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58</w:t>
      </w:r>
      <w:r w:rsidRPr="00F2020A">
        <w:rPr>
          <w:rStyle w:val="HideTWBExt"/>
          <w:b w:val="0"/>
        </w:rPr>
        <w:t>&lt;/NumAm&gt;</w:t>
      </w:r>
    </w:p>
    <w:p w14:paraId="19892832"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3DD7CB06" w14:textId="77777777" w:rsidR="005E1CDD" w:rsidRPr="00850665" w:rsidRDefault="005E1CDD" w:rsidP="005E1CDD">
      <w:pPr>
        <w:pStyle w:val="NormalBold"/>
      </w:pPr>
      <w:r w:rsidRPr="00F2020A">
        <w:rPr>
          <w:rStyle w:val="HideTWBExt"/>
          <w:b w:val="0"/>
        </w:rPr>
        <w:t>&lt;/RepeatBlock-By&gt;</w:t>
      </w:r>
    </w:p>
    <w:p w14:paraId="1A947C40"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D6F5946" w14:textId="77777777" w:rsidR="005E1CDD" w:rsidRPr="00850665" w:rsidRDefault="005E1CDD" w:rsidP="005E1CDD">
      <w:pPr>
        <w:pStyle w:val="NormalBold"/>
      </w:pPr>
      <w:r w:rsidRPr="00F2020A">
        <w:rPr>
          <w:rStyle w:val="HideTWBExt"/>
          <w:b w:val="0"/>
        </w:rPr>
        <w:t>&lt;Article&gt;</w:t>
      </w:r>
      <w:r w:rsidRPr="00850665">
        <w:t>Paragrafo 1 – lettera e ter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1670732" w14:textId="77777777" w:rsidTr="00A900C3">
        <w:trPr>
          <w:trHeight w:hRule="exact" w:val="240"/>
          <w:jc w:val="center"/>
        </w:trPr>
        <w:tc>
          <w:tcPr>
            <w:tcW w:w="9752" w:type="dxa"/>
            <w:gridSpan w:val="2"/>
            <w:tcBorders>
              <w:top w:val="nil"/>
              <w:left w:val="nil"/>
              <w:bottom w:val="nil"/>
              <w:right w:val="nil"/>
            </w:tcBorders>
          </w:tcPr>
          <w:p w14:paraId="43C0AAD8" w14:textId="77777777" w:rsidR="005E1CDD" w:rsidRPr="00850665" w:rsidRDefault="005E1CDD" w:rsidP="00A900C3"/>
        </w:tc>
      </w:tr>
      <w:tr w:rsidR="005E1CDD" w:rsidRPr="00850665" w14:paraId="1B20BA19" w14:textId="77777777" w:rsidTr="00A900C3">
        <w:trPr>
          <w:trHeight w:val="240"/>
          <w:jc w:val="center"/>
        </w:trPr>
        <w:tc>
          <w:tcPr>
            <w:tcW w:w="4876" w:type="dxa"/>
            <w:tcBorders>
              <w:top w:val="nil"/>
              <w:left w:val="nil"/>
              <w:bottom w:val="nil"/>
              <w:right w:val="nil"/>
            </w:tcBorders>
          </w:tcPr>
          <w:p w14:paraId="788BE420"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9BB8D19" w14:textId="77777777" w:rsidR="005E1CDD" w:rsidRPr="00850665" w:rsidRDefault="005E1CDD" w:rsidP="00A900C3">
            <w:pPr>
              <w:pStyle w:val="AmColumnHeading"/>
            </w:pPr>
            <w:r w:rsidRPr="00850665">
              <w:t>Emendamento</w:t>
            </w:r>
          </w:p>
        </w:tc>
      </w:tr>
      <w:tr w:rsidR="005E1CDD" w:rsidRPr="00850665" w14:paraId="7E8A14BA" w14:textId="77777777" w:rsidTr="00A900C3">
        <w:trPr>
          <w:jc w:val="center"/>
        </w:trPr>
        <w:tc>
          <w:tcPr>
            <w:tcW w:w="4876" w:type="dxa"/>
            <w:tcBorders>
              <w:top w:val="nil"/>
              <w:left w:val="nil"/>
              <w:bottom w:val="nil"/>
              <w:right w:val="nil"/>
            </w:tcBorders>
          </w:tcPr>
          <w:p w14:paraId="51900588" w14:textId="77777777" w:rsidR="005E1CDD" w:rsidRPr="00850665" w:rsidRDefault="005E1CDD" w:rsidP="00A900C3">
            <w:pPr>
              <w:pStyle w:val="Normal6a"/>
            </w:pPr>
          </w:p>
        </w:tc>
        <w:tc>
          <w:tcPr>
            <w:tcW w:w="4876" w:type="dxa"/>
            <w:tcBorders>
              <w:top w:val="nil"/>
              <w:left w:val="nil"/>
              <w:bottom w:val="nil"/>
              <w:right w:val="nil"/>
            </w:tcBorders>
          </w:tcPr>
          <w:p w14:paraId="1D3111F1" w14:textId="77777777" w:rsidR="005E1CDD" w:rsidRPr="00850665" w:rsidRDefault="005E1CDD" w:rsidP="00A900C3">
            <w:pPr>
              <w:pStyle w:val="Normal6a"/>
            </w:pPr>
            <w:r w:rsidRPr="00850665">
              <w:rPr>
                <w:b/>
                <w:i/>
              </w:rPr>
              <w:t>e ter)</w:t>
            </w:r>
            <w:r w:rsidRPr="00850665">
              <w:tab/>
            </w:r>
            <w:r w:rsidRPr="00850665">
              <w:rPr>
                <w:b/>
                <w:i/>
              </w:rPr>
              <w:t>riconoscere il ruolo del Canada nel favorire la graduale integrazione delle capacità dei droni nelle unità multinazionali – ad esempio la recente introduzione di un elemento antidrone nella brigata della presenza avanzata rafforzata della NATO in Lettonia sotto la guida del Canada – che funge da modello per il futuro sviluppo delle forze armate; chiedere un maggiore utilizzo dei poligoni di prova certificati esistenti per l'addestramento e l'integrazione tra il Canada e gli Stati membri; sottolineare che gli operatori richiedono l'accesso a poligoni sicuri, ad ambienti di simulazione ed esercitazione a fuoco reali per addestramenti in vista di tattiche con sciami di droni, sistemi anti-UAS e individuazione autonoma degli obiettivi; chiedere centri europei congiunti di addestramento antidrone in cooperazione con il Canada, sulla base dell'esperienza operativa con i droni del battaglione canadese della presenza avanzata rafforzata della NATO sul fianco orientale, al fine di migliorare le opzioni di addestramento transfrontaliero, l'interoperabilità, la convergenza dottrinale e l'efficienza in tutta l'Unione;</w:t>
            </w:r>
          </w:p>
        </w:tc>
      </w:tr>
    </w:tbl>
    <w:p w14:paraId="124A1D08"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40488051" w14:textId="77777777" w:rsidR="005E1CDD" w:rsidRPr="00850665" w:rsidRDefault="005E1CDD" w:rsidP="005E1CDD">
      <w:r w:rsidRPr="00F2020A">
        <w:rPr>
          <w:rStyle w:val="HideTWBExt"/>
        </w:rPr>
        <w:t>&lt;/Amend&gt;</w:t>
      </w:r>
    </w:p>
    <w:p w14:paraId="75F4761A"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59</w:t>
      </w:r>
      <w:r w:rsidRPr="00F2020A">
        <w:rPr>
          <w:rStyle w:val="HideTWBExt"/>
          <w:b w:val="0"/>
        </w:rPr>
        <w:t>&lt;/NumAm&gt;</w:t>
      </w:r>
    </w:p>
    <w:p w14:paraId="3E63CC0A" w14:textId="77777777" w:rsidR="005E1CDD" w:rsidRPr="00850665" w:rsidRDefault="005E1CDD" w:rsidP="005E1CDD">
      <w:pPr>
        <w:pStyle w:val="NormalBold"/>
      </w:pPr>
      <w:r w:rsidRPr="00F2020A">
        <w:rPr>
          <w:rStyle w:val="HideTWBExt"/>
          <w:b w:val="0"/>
        </w:rPr>
        <w:t>&lt;RepeatBlock-By&gt;&lt;Members&gt;</w:t>
      </w:r>
      <w:r w:rsidRPr="00850665">
        <w:t>Matthieu Valet, Jordan Bardella, Pierre-Romain Thionnet</w:t>
      </w:r>
      <w:r w:rsidRPr="00F2020A">
        <w:rPr>
          <w:rStyle w:val="HideTWBExt"/>
          <w:b w:val="0"/>
        </w:rPr>
        <w:t>&lt;/Members&gt;</w:t>
      </w:r>
    </w:p>
    <w:p w14:paraId="15977A92" w14:textId="77777777" w:rsidR="005E1CDD" w:rsidRPr="00850665" w:rsidRDefault="005E1CDD" w:rsidP="005E1CDD">
      <w:pPr>
        <w:pStyle w:val="NormalBold"/>
      </w:pPr>
      <w:r w:rsidRPr="00F2020A">
        <w:rPr>
          <w:rStyle w:val="HideTWBExt"/>
          <w:b w:val="0"/>
        </w:rPr>
        <w:t>&lt;/RepeatBlock-By&gt;</w:t>
      </w:r>
    </w:p>
    <w:p w14:paraId="6F45EBD5"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68753E71" w14:textId="77777777" w:rsidR="005E1CDD" w:rsidRPr="00850665" w:rsidRDefault="005E1CDD" w:rsidP="005E1CDD">
      <w:pPr>
        <w:pStyle w:val="NormalBold"/>
      </w:pPr>
      <w:r w:rsidRPr="00F2020A">
        <w:rPr>
          <w:rStyle w:val="HideTWBExt"/>
          <w:b w:val="0"/>
        </w:rPr>
        <w:t>&lt;Article&gt;</w:t>
      </w:r>
      <w:r w:rsidRPr="00850665">
        <w:t>Paragrafo 1 – lettera f</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79AFA72" w14:textId="77777777" w:rsidTr="00A900C3">
        <w:trPr>
          <w:trHeight w:hRule="exact" w:val="240"/>
          <w:jc w:val="center"/>
        </w:trPr>
        <w:tc>
          <w:tcPr>
            <w:tcW w:w="9752" w:type="dxa"/>
            <w:gridSpan w:val="2"/>
            <w:tcBorders>
              <w:top w:val="nil"/>
              <w:left w:val="nil"/>
              <w:bottom w:val="nil"/>
              <w:right w:val="nil"/>
            </w:tcBorders>
          </w:tcPr>
          <w:p w14:paraId="74E95CD3" w14:textId="77777777" w:rsidR="005E1CDD" w:rsidRPr="00850665" w:rsidRDefault="005E1CDD" w:rsidP="00A900C3"/>
        </w:tc>
      </w:tr>
      <w:tr w:rsidR="005E1CDD" w:rsidRPr="00850665" w14:paraId="70E7ED78" w14:textId="77777777" w:rsidTr="00A900C3">
        <w:trPr>
          <w:trHeight w:val="240"/>
          <w:jc w:val="center"/>
        </w:trPr>
        <w:tc>
          <w:tcPr>
            <w:tcW w:w="4876" w:type="dxa"/>
            <w:tcBorders>
              <w:top w:val="nil"/>
              <w:left w:val="nil"/>
              <w:bottom w:val="nil"/>
              <w:right w:val="nil"/>
            </w:tcBorders>
          </w:tcPr>
          <w:p w14:paraId="4F86C18D"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FBC2BC4" w14:textId="77777777" w:rsidR="005E1CDD" w:rsidRPr="00850665" w:rsidRDefault="005E1CDD" w:rsidP="00A900C3">
            <w:pPr>
              <w:pStyle w:val="AmColumnHeading"/>
            </w:pPr>
            <w:r w:rsidRPr="00850665">
              <w:t>Emendamento</w:t>
            </w:r>
          </w:p>
        </w:tc>
      </w:tr>
      <w:tr w:rsidR="005E1CDD" w:rsidRPr="00850665" w14:paraId="5E18EF91" w14:textId="77777777" w:rsidTr="00A900C3">
        <w:trPr>
          <w:jc w:val="center"/>
        </w:trPr>
        <w:tc>
          <w:tcPr>
            <w:tcW w:w="4876" w:type="dxa"/>
            <w:tcBorders>
              <w:top w:val="nil"/>
              <w:left w:val="nil"/>
              <w:bottom w:val="nil"/>
              <w:right w:val="nil"/>
            </w:tcBorders>
          </w:tcPr>
          <w:p w14:paraId="0C8E0AC2" w14:textId="77777777" w:rsidR="005E1CDD" w:rsidRPr="00850665" w:rsidRDefault="005E1CDD" w:rsidP="00A900C3">
            <w:pPr>
              <w:pStyle w:val="Normal6a"/>
            </w:pPr>
            <w:r w:rsidRPr="00850665">
              <w:t>(f)</w:t>
            </w:r>
            <w:r w:rsidRPr="00850665">
              <w:tab/>
            </w:r>
            <w:r w:rsidRPr="00850665">
              <w:rPr>
                <w:b/>
                <w:i/>
              </w:rPr>
              <w:t>definire una tabella di marcia per garantire la piena e tempestiva attuazione degli impegni assunti nell'ambito del partenariato per la sicurezza e la difesa, che fornisce un quadro politico coerente per gli sforzi congiunti in tale settore nel contesto di iniziative che integrano la cooperazione delle parti in seno alla NATO, quali lo</w:t>
            </w:r>
            <w:r w:rsidRPr="00850665">
              <w:t xml:space="preserve"> strumento di azione per la sicurezza dell'Europa (SAFE) </w:t>
            </w:r>
            <w:r w:rsidRPr="00850665">
              <w:rPr>
                <w:b/>
                <w:i/>
              </w:rPr>
              <w:t>e il</w:t>
            </w:r>
            <w:r w:rsidRPr="00850665">
              <w:t xml:space="preserve"> piano ReArm Europe;</w:t>
            </w:r>
          </w:p>
        </w:tc>
        <w:tc>
          <w:tcPr>
            <w:tcW w:w="4876" w:type="dxa"/>
            <w:tcBorders>
              <w:top w:val="nil"/>
              <w:left w:val="nil"/>
              <w:bottom w:val="nil"/>
              <w:right w:val="nil"/>
            </w:tcBorders>
          </w:tcPr>
          <w:p w14:paraId="403F7930" w14:textId="77777777" w:rsidR="005E1CDD" w:rsidRPr="00850665" w:rsidRDefault="005E1CDD" w:rsidP="00A900C3">
            <w:pPr>
              <w:pStyle w:val="Normal6a"/>
            </w:pPr>
            <w:r w:rsidRPr="00850665">
              <w:t>(f)</w:t>
            </w:r>
            <w:r w:rsidRPr="00850665">
              <w:tab/>
            </w:r>
            <w:r w:rsidRPr="00850665">
              <w:rPr>
                <w:b/>
                <w:i/>
              </w:rPr>
              <w:t>rifiutare qualsiasi associazione del Canada allo</w:t>
            </w:r>
            <w:r w:rsidRPr="00850665">
              <w:t xml:space="preserve"> strumento di azione per la sicurezza dell'Europa (SAFE)</w:t>
            </w:r>
            <w:r w:rsidRPr="00850665">
              <w:rPr>
                <w:b/>
                <w:bCs/>
                <w:i/>
                <w:iCs/>
              </w:rPr>
              <w:t>, al</w:t>
            </w:r>
            <w:r w:rsidRPr="00850665">
              <w:t xml:space="preserve"> piano ReArm Europe </w:t>
            </w:r>
            <w:r w:rsidRPr="00850665">
              <w:rPr>
                <w:b/>
                <w:i/>
              </w:rPr>
              <w:t>o a qualsiasi altra iniziativa relativa alla base industriale e tecnologica di difesa europea, in considerazione del fatto che tali strumenti devono rimanere strettamente europei al fine di rafforzare la sovranità strategica e l'autonomia industriale dell'Unione, senza aumentare la dipendenza dalla NATO o da attori esterni all'Unione</w:t>
            </w:r>
            <w:r w:rsidRPr="00850665">
              <w:t>;</w:t>
            </w:r>
          </w:p>
        </w:tc>
      </w:tr>
    </w:tbl>
    <w:p w14:paraId="7DAB724D"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54CF201" w14:textId="77777777" w:rsidR="005E1CDD" w:rsidRPr="00850665" w:rsidRDefault="005E1CDD" w:rsidP="005E1CDD">
      <w:r w:rsidRPr="00F2020A">
        <w:rPr>
          <w:rStyle w:val="HideTWBExt"/>
        </w:rPr>
        <w:t>&lt;/Amend&gt;</w:t>
      </w:r>
    </w:p>
    <w:p w14:paraId="4B77F959"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60</w:t>
      </w:r>
      <w:r w:rsidRPr="00F2020A">
        <w:rPr>
          <w:rStyle w:val="HideTWBExt"/>
          <w:b w:val="0"/>
        </w:rPr>
        <w:t>&lt;/NumAm&gt;</w:t>
      </w:r>
    </w:p>
    <w:p w14:paraId="54A5AD6A" w14:textId="77777777" w:rsidR="005E1CDD" w:rsidRPr="00850665" w:rsidRDefault="005E1CDD" w:rsidP="005E1CDD">
      <w:pPr>
        <w:pStyle w:val="NormalBold"/>
      </w:pPr>
      <w:r w:rsidRPr="00F2020A">
        <w:rPr>
          <w:rStyle w:val="HideTWBExt"/>
          <w:b w:val="0"/>
        </w:rPr>
        <w:t>&lt;RepeatBlock-By&gt;&lt;Members&gt;</w:t>
      </w:r>
      <w:r w:rsidRPr="00850665">
        <w:t>Ville Niinistö</w:t>
      </w:r>
      <w:r w:rsidRPr="00F2020A">
        <w:rPr>
          <w:rStyle w:val="HideTWBExt"/>
          <w:b w:val="0"/>
        </w:rPr>
        <w:t>&lt;/Members&gt;</w:t>
      </w:r>
    </w:p>
    <w:p w14:paraId="72FA8C6D" w14:textId="77777777" w:rsidR="005E1CDD" w:rsidRPr="00850665" w:rsidRDefault="005E1CDD" w:rsidP="005E1CDD">
      <w:r w:rsidRPr="00F2020A">
        <w:rPr>
          <w:rStyle w:val="HideTWBExt"/>
        </w:rPr>
        <w:t>&lt;AuNomDe&gt;</w:t>
      </w:r>
      <w:r w:rsidRPr="00F2020A">
        <w:rPr>
          <w:rStyle w:val="HideTWBInt"/>
        </w:rPr>
        <w:t>{Verts/ALE}</w:t>
      </w:r>
      <w:r w:rsidRPr="00850665">
        <w:t>a nome del gruppo Verts/ALE</w:t>
      </w:r>
      <w:r w:rsidRPr="00F2020A">
        <w:rPr>
          <w:rStyle w:val="HideTWBExt"/>
        </w:rPr>
        <w:t>&lt;/AuNomDe&gt;</w:t>
      </w:r>
    </w:p>
    <w:p w14:paraId="10EA3866" w14:textId="77777777" w:rsidR="005E1CDD" w:rsidRPr="00850665" w:rsidRDefault="005E1CDD" w:rsidP="005E1CDD">
      <w:pPr>
        <w:pStyle w:val="NormalBold"/>
      </w:pPr>
      <w:r w:rsidRPr="00F2020A">
        <w:rPr>
          <w:rStyle w:val="HideTWBExt"/>
          <w:b w:val="0"/>
        </w:rPr>
        <w:t>&lt;/RepeatBlock-By&gt;</w:t>
      </w:r>
    </w:p>
    <w:p w14:paraId="04824BD8"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5A44615" w14:textId="77777777" w:rsidR="005E1CDD" w:rsidRPr="00850665" w:rsidRDefault="005E1CDD" w:rsidP="005E1CDD">
      <w:pPr>
        <w:pStyle w:val="NormalBold"/>
      </w:pPr>
      <w:r w:rsidRPr="00F2020A">
        <w:rPr>
          <w:rStyle w:val="HideTWBExt"/>
          <w:b w:val="0"/>
        </w:rPr>
        <w:t>&lt;Article&gt;</w:t>
      </w:r>
      <w:r w:rsidRPr="00850665">
        <w:t>Paragrafo 1 – lettera f</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C46CABC" w14:textId="77777777" w:rsidTr="00A900C3">
        <w:trPr>
          <w:trHeight w:hRule="exact" w:val="240"/>
          <w:jc w:val="center"/>
        </w:trPr>
        <w:tc>
          <w:tcPr>
            <w:tcW w:w="9752" w:type="dxa"/>
            <w:gridSpan w:val="2"/>
            <w:tcBorders>
              <w:top w:val="nil"/>
              <w:left w:val="nil"/>
              <w:bottom w:val="nil"/>
              <w:right w:val="nil"/>
            </w:tcBorders>
          </w:tcPr>
          <w:p w14:paraId="5A215856" w14:textId="77777777" w:rsidR="005E1CDD" w:rsidRPr="00850665" w:rsidRDefault="005E1CDD" w:rsidP="00A900C3"/>
        </w:tc>
      </w:tr>
      <w:tr w:rsidR="005E1CDD" w:rsidRPr="00850665" w14:paraId="067CB79D" w14:textId="77777777" w:rsidTr="00A900C3">
        <w:trPr>
          <w:trHeight w:val="240"/>
          <w:jc w:val="center"/>
        </w:trPr>
        <w:tc>
          <w:tcPr>
            <w:tcW w:w="4876" w:type="dxa"/>
            <w:tcBorders>
              <w:top w:val="nil"/>
              <w:left w:val="nil"/>
              <w:bottom w:val="nil"/>
              <w:right w:val="nil"/>
            </w:tcBorders>
          </w:tcPr>
          <w:p w14:paraId="52DC72ED"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E31C5C3" w14:textId="77777777" w:rsidR="005E1CDD" w:rsidRPr="00850665" w:rsidRDefault="005E1CDD" w:rsidP="00A900C3">
            <w:pPr>
              <w:pStyle w:val="AmColumnHeading"/>
            </w:pPr>
            <w:r w:rsidRPr="00850665">
              <w:t>Emendamento</w:t>
            </w:r>
          </w:p>
        </w:tc>
      </w:tr>
      <w:tr w:rsidR="005E1CDD" w:rsidRPr="00850665" w14:paraId="42781DD3" w14:textId="77777777" w:rsidTr="00A900C3">
        <w:trPr>
          <w:jc w:val="center"/>
        </w:trPr>
        <w:tc>
          <w:tcPr>
            <w:tcW w:w="4876" w:type="dxa"/>
            <w:tcBorders>
              <w:top w:val="nil"/>
              <w:left w:val="nil"/>
              <w:bottom w:val="nil"/>
              <w:right w:val="nil"/>
            </w:tcBorders>
          </w:tcPr>
          <w:p w14:paraId="799CB98E" w14:textId="77777777" w:rsidR="005E1CDD" w:rsidRPr="00850665" w:rsidRDefault="005E1CDD" w:rsidP="00A900C3">
            <w:pPr>
              <w:pStyle w:val="Normal6a"/>
            </w:pPr>
            <w:r w:rsidRPr="00850665">
              <w:t>(f)</w:t>
            </w:r>
            <w:r w:rsidRPr="00850665">
              <w:tab/>
              <w:t>definire una tabella di marcia per garantire la piena e tempestiva attuazione degli impegni assunti nell'ambito del partenariato per la sicurezza e la difesa, che fornisce un quadro politico coerente per gli sforzi congiunti in tale settore nel contesto di iniziative che integrano la cooperazione delle parti in seno alla NATO, quali lo strumento di azione per la sicurezza dell'Europa (SAFE) e il piano ReArm Europe;</w:t>
            </w:r>
          </w:p>
        </w:tc>
        <w:tc>
          <w:tcPr>
            <w:tcW w:w="4876" w:type="dxa"/>
            <w:tcBorders>
              <w:top w:val="nil"/>
              <w:left w:val="nil"/>
              <w:bottom w:val="nil"/>
              <w:right w:val="nil"/>
            </w:tcBorders>
          </w:tcPr>
          <w:p w14:paraId="0C876D48" w14:textId="77777777" w:rsidR="005E1CDD" w:rsidRPr="00850665" w:rsidRDefault="005E1CDD" w:rsidP="00A900C3">
            <w:pPr>
              <w:pStyle w:val="Normal6a"/>
            </w:pPr>
            <w:r w:rsidRPr="00850665">
              <w:t>(f)</w:t>
            </w:r>
            <w:r w:rsidRPr="00850665">
              <w:tab/>
              <w:t>definire una tabella di marcia per garantire la piena e tempestiva attuazione degli impegni assunti nell'ambito del partenariato per la sicurezza e la difesa, che fornisce un quadro politico coerente per gli sforzi congiunti in tale settore nel contesto di iniziative che integrano la cooperazione delle parti in seno alla NATO, quali lo strumento di azione per la sicurezza dell'Europa (SAFE) e il piano ReArm Europe;</w:t>
            </w:r>
            <w:r w:rsidRPr="00850665">
              <w:rPr>
                <w:b/>
                <w:i/>
              </w:rPr>
              <w:t> chiedere una cooperazione rafforzata in settori vantaggiosi per entrambe le parti in cui sia gli obiettivi di sicurezza e di difesa del Canada che quelli dell'UE possano essere allineati ai rispettivi sforzi di politica industriale nel settore della difesa, come le navi rompighiaccio e la costruzione e gestione di porti;</w:t>
            </w:r>
          </w:p>
        </w:tc>
      </w:tr>
    </w:tbl>
    <w:p w14:paraId="151D0A1C"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619A193" w14:textId="77777777" w:rsidR="005E1CDD" w:rsidRPr="00850665" w:rsidRDefault="005E1CDD" w:rsidP="005E1CDD">
      <w:r w:rsidRPr="00F2020A">
        <w:rPr>
          <w:rStyle w:val="HideTWBExt"/>
        </w:rPr>
        <w:t>&lt;/Amend&gt;</w:t>
      </w:r>
    </w:p>
    <w:p w14:paraId="2BD2F4ED"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61</w:t>
      </w:r>
      <w:r w:rsidRPr="00F2020A">
        <w:rPr>
          <w:rStyle w:val="HideTWBExt"/>
          <w:b w:val="0"/>
        </w:rPr>
        <w:t>&lt;/NumAm&gt;</w:t>
      </w:r>
    </w:p>
    <w:p w14:paraId="570AF3C6" w14:textId="77777777" w:rsidR="005E1CDD" w:rsidRPr="00850665" w:rsidRDefault="005E1CDD" w:rsidP="005E1CDD">
      <w:pPr>
        <w:pStyle w:val="NormalBold"/>
      </w:pPr>
      <w:r w:rsidRPr="00F2020A">
        <w:rPr>
          <w:rStyle w:val="HideTWBExt"/>
          <w:b w:val="0"/>
        </w:rPr>
        <w:t>&lt;RepeatBlock-By&gt;&lt;Members&gt;</w:t>
      </w:r>
      <w:r w:rsidRPr="00850665">
        <w:t>Vangelis Meimarakis</w:t>
      </w:r>
      <w:r w:rsidRPr="00F2020A">
        <w:rPr>
          <w:rStyle w:val="HideTWBExt"/>
          <w:b w:val="0"/>
        </w:rPr>
        <w:t>&lt;/Members&gt;</w:t>
      </w:r>
    </w:p>
    <w:p w14:paraId="5A36DE4D" w14:textId="77777777" w:rsidR="005E1CDD" w:rsidRPr="00850665" w:rsidRDefault="005E1CDD" w:rsidP="005E1CDD">
      <w:pPr>
        <w:pStyle w:val="NormalBold"/>
      </w:pPr>
      <w:r w:rsidRPr="00F2020A">
        <w:rPr>
          <w:rStyle w:val="HideTWBExt"/>
          <w:b w:val="0"/>
        </w:rPr>
        <w:t>&lt;/RepeatBlock-By&gt;</w:t>
      </w:r>
    </w:p>
    <w:p w14:paraId="05FB14FB"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C608EF8" w14:textId="77777777" w:rsidR="005E1CDD" w:rsidRPr="00850665" w:rsidRDefault="005E1CDD" w:rsidP="005E1CDD">
      <w:pPr>
        <w:pStyle w:val="NormalBold"/>
      </w:pPr>
      <w:r w:rsidRPr="00F2020A">
        <w:rPr>
          <w:rStyle w:val="HideTWBExt"/>
          <w:b w:val="0"/>
        </w:rPr>
        <w:t>&lt;Article&gt;</w:t>
      </w:r>
      <w:r w:rsidRPr="00850665">
        <w:t>Paragrafo 1 – lettera f</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5999AE0" w14:textId="77777777" w:rsidTr="00A900C3">
        <w:trPr>
          <w:trHeight w:hRule="exact" w:val="240"/>
          <w:jc w:val="center"/>
        </w:trPr>
        <w:tc>
          <w:tcPr>
            <w:tcW w:w="9752" w:type="dxa"/>
            <w:gridSpan w:val="2"/>
            <w:tcBorders>
              <w:top w:val="nil"/>
              <w:left w:val="nil"/>
              <w:bottom w:val="nil"/>
              <w:right w:val="nil"/>
            </w:tcBorders>
          </w:tcPr>
          <w:p w14:paraId="6F5972E4" w14:textId="77777777" w:rsidR="005E1CDD" w:rsidRPr="00850665" w:rsidRDefault="005E1CDD" w:rsidP="00A900C3"/>
        </w:tc>
      </w:tr>
      <w:tr w:rsidR="005E1CDD" w:rsidRPr="00850665" w14:paraId="23BA3E77" w14:textId="77777777" w:rsidTr="00A900C3">
        <w:trPr>
          <w:trHeight w:val="240"/>
          <w:jc w:val="center"/>
        </w:trPr>
        <w:tc>
          <w:tcPr>
            <w:tcW w:w="4876" w:type="dxa"/>
            <w:tcBorders>
              <w:top w:val="nil"/>
              <w:left w:val="nil"/>
              <w:bottom w:val="nil"/>
              <w:right w:val="nil"/>
            </w:tcBorders>
          </w:tcPr>
          <w:p w14:paraId="00D75B92"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0E09B7F" w14:textId="77777777" w:rsidR="005E1CDD" w:rsidRPr="00850665" w:rsidRDefault="005E1CDD" w:rsidP="00A900C3">
            <w:pPr>
              <w:pStyle w:val="AmColumnHeading"/>
            </w:pPr>
            <w:r w:rsidRPr="00850665">
              <w:t>Emendamento</w:t>
            </w:r>
          </w:p>
        </w:tc>
      </w:tr>
      <w:tr w:rsidR="005E1CDD" w:rsidRPr="00850665" w14:paraId="4EDF2E40" w14:textId="77777777" w:rsidTr="00A900C3">
        <w:trPr>
          <w:jc w:val="center"/>
        </w:trPr>
        <w:tc>
          <w:tcPr>
            <w:tcW w:w="4876" w:type="dxa"/>
            <w:tcBorders>
              <w:top w:val="nil"/>
              <w:left w:val="nil"/>
              <w:bottom w:val="nil"/>
              <w:right w:val="nil"/>
            </w:tcBorders>
          </w:tcPr>
          <w:p w14:paraId="3AFB2CAE" w14:textId="77777777" w:rsidR="005E1CDD" w:rsidRPr="00850665" w:rsidRDefault="005E1CDD" w:rsidP="00A900C3">
            <w:pPr>
              <w:pStyle w:val="Normal6a"/>
            </w:pPr>
            <w:r w:rsidRPr="00850665">
              <w:t>(f)</w:t>
            </w:r>
            <w:r w:rsidRPr="00850665">
              <w:tab/>
              <w:t>definire una tabella di marcia per garantire la piena e tempestiva attuazione degli impegni assunti nell'ambito del partenariato per la sicurezza e la difesa, che fornisce un quadro politico coerente per gli sforzi congiunti in tale settore nel contesto di iniziative che integrano la cooperazione delle parti in seno alla NATO, quali lo strumento di azione per la sicurezza dell'Europa (SAFE) e il piano ReArm Europe;</w:t>
            </w:r>
          </w:p>
        </w:tc>
        <w:tc>
          <w:tcPr>
            <w:tcW w:w="4876" w:type="dxa"/>
            <w:tcBorders>
              <w:top w:val="nil"/>
              <w:left w:val="nil"/>
              <w:bottom w:val="nil"/>
              <w:right w:val="nil"/>
            </w:tcBorders>
          </w:tcPr>
          <w:p w14:paraId="50EDD3B2" w14:textId="77777777" w:rsidR="005E1CDD" w:rsidRPr="00850665" w:rsidRDefault="005E1CDD" w:rsidP="00A900C3">
            <w:pPr>
              <w:pStyle w:val="Normal6a"/>
            </w:pPr>
            <w:r w:rsidRPr="00850665">
              <w:t>(f)</w:t>
            </w:r>
            <w:r w:rsidRPr="00850665">
              <w:tab/>
              <w:t>definire una tabella di marcia per garantire la piena e tempestiva attuazione degli impegni assunti nell'ambito del partenariato per la sicurezza e la difesa, che fornisce un quadro politico coerente per gli sforzi congiunti in tale settore nel contesto di iniziative che integrano la cooperazione delle parti in seno alla NATO, quali lo strumento di azione per la sicurezza dell'Europa (SAFE) e il piano ReArm Europe</w:t>
            </w:r>
            <w:r w:rsidRPr="00850665">
              <w:rPr>
                <w:b/>
                <w:i/>
              </w:rPr>
              <w:t>, che contribuirebbero a integrare sia il Canada che l'UE nelle rispettive catene di approvvigionamento militari e industriali e ad armonizzare la nostra strategia e la nostra ricerca nel settore della difesa</w:t>
            </w:r>
            <w:r w:rsidRPr="00850665">
              <w:t>;</w:t>
            </w:r>
          </w:p>
        </w:tc>
      </w:tr>
    </w:tbl>
    <w:p w14:paraId="62FE3E3D"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4EA6A711" w14:textId="77777777" w:rsidR="005E1CDD" w:rsidRPr="00850665" w:rsidRDefault="005E1CDD" w:rsidP="005E1CDD">
      <w:r w:rsidRPr="00F2020A">
        <w:rPr>
          <w:rStyle w:val="HideTWBExt"/>
        </w:rPr>
        <w:t>&lt;/Amend&gt;</w:t>
      </w:r>
    </w:p>
    <w:p w14:paraId="6E996FF5"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62</w:t>
      </w:r>
      <w:r w:rsidRPr="00F2020A">
        <w:rPr>
          <w:rStyle w:val="HideTWBExt"/>
          <w:b w:val="0"/>
        </w:rPr>
        <w:t>&lt;/NumAm&gt;</w:t>
      </w:r>
    </w:p>
    <w:p w14:paraId="0F68F35B" w14:textId="77777777" w:rsidR="005E1CDD" w:rsidRPr="00850665" w:rsidRDefault="005E1CDD" w:rsidP="005E1CDD">
      <w:pPr>
        <w:pStyle w:val="NormalBold"/>
      </w:pPr>
      <w:r w:rsidRPr="00F2020A">
        <w:rPr>
          <w:rStyle w:val="HideTWBExt"/>
          <w:b w:val="0"/>
        </w:rPr>
        <w:t>&lt;RepeatBlock-By&gt;&lt;Members&gt;</w:t>
      </w:r>
      <w:r w:rsidRPr="00850665">
        <w:t>Tobias Cremer</w:t>
      </w:r>
      <w:r w:rsidRPr="00F2020A">
        <w:rPr>
          <w:rStyle w:val="HideTWBExt"/>
          <w:b w:val="0"/>
        </w:rPr>
        <w:t>&lt;/Members&gt;</w:t>
      </w:r>
    </w:p>
    <w:p w14:paraId="484CAC85" w14:textId="77777777" w:rsidR="005E1CDD" w:rsidRPr="00850665" w:rsidRDefault="005E1CDD" w:rsidP="005E1CDD">
      <w:pPr>
        <w:pStyle w:val="NormalBold"/>
      </w:pPr>
      <w:r w:rsidRPr="00F2020A">
        <w:rPr>
          <w:rStyle w:val="HideTWBExt"/>
          <w:b w:val="0"/>
        </w:rPr>
        <w:t>&lt;/RepeatBlock-By&gt;</w:t>
      </w:r>
    </w:p>
    <w:p w14:paraId="40834894"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7841C94" w14:textId="77777777" w:rsidR="005E1CDD" w:rsidRPr="00850665" w:rsidRDefault="005E1CDD" w:rsidP="005E1CDD">
      <w:pPr>
        <w:pStyle w:val="NormalBold"/>
      </w:pPr>
      <w:r w:rsidRPr="00F2020A">
        <w:rPr>
          <w:rStyle w:val="HideTWBExt"/>
          <w:b w:val="0"/>
        </w:rPr>
        <w:t>&lt;Article&gt;</w:t>
      </w:r>
      <w:r w:rsidRPr="00850665">
        <w:t>Paragrafo 1 – lettera f</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58B4C57" w14:textId="77777777" w:rsidTr="00A900C3">
        <w:trPr>
          <w:trHeight w:hRule="exact" w:val="240"/>
          <w:jc w:val="center"/>
        </w:trPr>
        <w:tc>
          <w:tcPr>
            <w:tcW w:w="9752" w:type="dxa"/>
            <w:gridSpan w:val="2"/>
            <w:tcBorders>
              <w:top w:val="nil"/>
              <w:left w:val="nil"/>
              <w:bottom w:val="nil"/>
              <w:right w:val="nil"/>
            </w:tcBorders>
          </w:tcPr>
          <w:p w14:paraId="7248FFD4" w14:textId="77777777" w:rsidR="005E1CDD" w:rsidRPr="00850665" w:rsidRDefault="005E1CDD" w:rsidP="00A900C3"/>
        </w:tc>
      </w:tr>
      <w:tr w:rsidR="005E1CDD" w:rsidRPr="00850665" w14:paraId="34DEC31A" w14:textId="77777777" w:rsidTr="00A900C3">
        <w:trPr>
          <w:trHeight w:val="240"/>
          <w:jc w:val="center"/>
        </w:trPr>
        <w:tc>
          <w:tcPr>
            <w:tcW w:w="4876" w:type="dxa"/>
            <w:tcBorders>
              <w:top w:val="nil"/>
              <w:left w:val="nil"/>
              <w:bottom w:val="nil"/>
              <w:right w:val="nil"/>
            </w:tcBorders>
          </w:tcPr>
          <w:p w14:paraId="7BFCAE32"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7B3B977" w14:textId="77777777" w:rsidR="005E1CDD" w:rsidRPr="00850665" w:rsidRDefault="005E1CDD" w:rsidP="00A900C3">
            <w:pPr>
              <w:pStyle w:val="AmColumnHeading"/>
            </w:pPr>
            <w:r w:rsidRPr="00850665">
              <w:t>Emendamento</w:t>
            </w:r>
          </w:p>
        </w:tc>
      </w:tr>
      <w:tr w:rsidR="005E1CDD" w:rsidRPr="00850665" w14:paraId="2861E6BC" w14:textId="77777777" w:rsidTr="00A900C3">
        <w:trPr>
          <w:jc w:val="center"/>
        </w:trPr>
        <w:tc>
          <w:tcPr>
            <w:tcW w:w="4876" w:type="dxa"/>
            <w:tcBorders>
              <w:top w:val="nil"/>
              <w:left w:val="nil"/>
              <w:bottom w:val="nil"/>
              <w:right w:val="nil"/>
            </w:tcBorders>
          </w:tcPr>
          <w:p w14:paraId="60EF911D" w14:textId="77777777" w:rsidR="005E1CDD" w:rsidRPr="00850665" w:rsidRDefault="005E1CDD" w:rsidP="00A900C3">
            <w:pPr>
              <w:pStyle w:val="Normal6a"/>
            </w:pPr>
            <w:r w:rsidRPr="00850665">
              <w:t>(f)</w:t>
            </w:r>
            <w:r w:rsidRPr="00850665">
              <w:tab/>
              <w:t xml:space="preserve">definire una tabella di marcia per garantire la piena e tempestiva attuazione degli impegni assunti nell'ambito del partenariato per la sicurezza e la difesa, che fornisce un quadro politico coerente per </w:t>
            </w:r>
            <w:r w:rsidRPr="00850665">
              <w:rPr>
                <w:b/>
                <w:i/>
              </w:rPr>
              <w:t>gli sforzi congiunti in tale settore nel contesto di</w:t>
            </w:r>
            <w:r w:rsidRPr="00850665">
              <w:t xml:space="preserve"> iniziative che integrano la cooperazione delle parti in seno alla NATO, quali lo strumento di azione per la sicurezza dell'Europa (SAFE) e il piano ReArm Europe;</w:t>
            </w:r>
          </w:p>
        </w:tc>
        <w:tc>
          <w:tcPr>
            <w:tcW w:w="4876" w:type="dxa"/>
            <w:tcBorders>
              <w:top w:val="nil"/>
              <w:left w:val="nil"/>
              <w:bottom w:val="nil"/>
              <w:right w:val="nil"/>
            </w:tcBorders>
          </w:tcPr>
          <w:p w14:paraId="619EE91D" w14:textId="77777777" w:rsidR="005E1CDD" w:rsidRPr="00850665" w:rsidRDefault="005E1CDD" w:rsidP="00A900C3">
            <w:pPr>
              <w:pStyle w:val="Normal6a"/>
            </w:pPr>
            <w:r w:rsidRPr="00850665">
              <w:t>(f)</w:t>
            </w:r>
            <w:r w:rsidRPr="00850665">
              <w:tab/>
              <w:t xml:space="preserve">definire una tabella di marcia per garantire la piena e tempestiva attuazione degli impegni assunti nell'ambito del partenariato per la sicurezza e la difesa, che fornisce un quadro politico coerente </w:t>
            </w:r>
            <w:r w:rsidRPr="00850665">
              <w:rPr>
                <w:b/>
                <w:i/>
              </w:rPr>
              <w:t>e completo</w:t>
            </w:r>
            <w:r w:rsidRPr="00850665">
              <w:t xml:space="preserve"> per </w:t>
            </w:r>
            <w:r w:rsidRPr="00850665">
              <w:rPr>
                <w:b/>
                <w:i/>
              </w:rPr>
              <w:t>il dialogo e la cooperazione in un ampio spettro di settori connessi alla pace, alla sicurezza e alla difesa, comprese alcune</w:t>
            </w:r>
            <w:r w:rsidRPr="00850665">
              <w:t xml:space="preserve"> iniziative </w:t>
            </w:r>
            <w:r w:rsidRPr="00850665">
              <w:rPr>
                <w:b/>
                <w:bCs/>
                <w:i/>
                <w:iCs/>
              </w:rPr>
              <w:t>specifiche riguardanti la sicurezza e la difesa dell'UE</w:t>
            </w:r>
            <w:r w:rsidRPr="00850665">
              <w:t xml:space="preserve"> che integrano la cooperazione delle parti in seno alla NATO, quali lo strumento di azione per la sicurezza dell'Europa (SAFE) e il piano ReArm Europe</w:t>
            </w:r>
            <w:r w:rsidRPr="00850665">
              <w:rPr>
                <w:b/>
                <w:i/>
              </w:rPr>
              <w:t>/prontezza alla difesa per il 2030</w:t>
            </w:r>
            <w:r w:rsidRPr="00850665">
              <w:t>;</w:t>
            </w:r>
          </w:p>
        </w:tc>
      </w:tr>
    </w:tbl>
    <w:p w14:paraId="4EDD9509"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5AB52D6" w14:textId="77777777" w:rsidR="005E1CDD" w:rsidRPr="00850665" w:rsidRDefault="005E1CDD" w:rsidP="005E1CDD">
      <w:r w:rsidRPr="00F2020A">
        <w:rPr>
          <w:rStyle w:val="HideTWBExt"/>
        </w:rPr>
        <w:t>&lt;/Amend&gt;</w:t>
      </w:r>
    </w:p>
    <w:p w14:paraId="12CE83C1"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63</w:t>
      </w:r>
      <w:r w:rsidRPr="00F2020A">
        <w:rPr>
          <w:rStyle w:val="HideTWBExt"/>
          <w:b w:val="0"/>
        </w:rPr>
        <w:t>&lt;/NumAm&gt;</w:t>
      </w:r>
    </w:p>
    <w:p w14:paraId="17A133E5" w14:textId="77777777" w:rsidR="005E1CDD" w:rsidRPr="00850665" w:rsidRDefault="005E1CDD" w:rsidP="005E1CDD">
      <w:pPr>
        <w:pStyle w:val="NormalBold"/>
      </w:pPr>
      <w:r w:rsidRPr="00F2020A">
        <w:rPr>
          <w:rStyle w:val="HideTWBExt"/>
          <w:b w:val="0"/>
        </w:rPr>
        <w:t>&lt;RepeatBlock-By&gt;&lt;Members&gt;</w:t>
      </w:r>
      <w:r w:rsidRPr="00850665">
        <w:t>Alexander Sell</w:t>
      </w:r>
      <w:r w:rsidRPr="00F2020A">
        <w:rPr>
          <w:rStyle w:val="HideTWBExt"/>
          <w:b w:val="0"/>
        </w:rPr>
        <w:t>&lt;/Members&gt;</w:t>
      </w:r>
    </w:p>
    <w:p w14:paraId="1E50952F" w14:textId="77777777" w:rsidR="005E1CDD" w:rsidRPr="00850665" w:rsidRDefault="005E1CDD" w:rsidP="005E1CDD">
      <w:pPr>
        <w:pStyle w:val="NormalBold"/>
      </w:pPr>
      <w:r w:rsidRPr="00F2020A">
        <w:rPr>
          <w:rStyle w:val="HideTWBExt"/>
          <w:b w:val="0"/>
        </w:rPr>
        <w:t>&lt;/RepeatBlock-By&gt;</w:t>
      </w:r>
    </w:p>
    <w:p w14:paraId="1478005F"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AB2FD40" w14:textId="77777777" w:rsidR="005E1CDD" w:rsidRPr="00850665" w:rsidRDefault="005E1CDD" w:rsidP="005E1CDD">
      <w:pPr>
        <w:pStyle w:val="NormalBold"/>
      </w:pPr>
      <w:r w:rsidRPr="00F2020A">
        <w:rPr>
          <w:rStyle w:val="HideTWBExt"/>
          <w:b w:val="0"/>
        </w:rPr>
        <w:t>&lt;Article&gt;</w:t>
      </w:r>
      <w:r w:rsidRPr="00850665">
        <w:t>Paragrafo 1 – lettera g</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4F2FA2A" w14:textId="77777777" w:rsidTr="00A900C3">
        <w:trPr>
          <w:trHeight w:hRule="exact" w:val="240"/>
          <w:jc w:val="center"/>
        </w:trPr>
        <w:tc>
          <w:tcPr>
            <w:tcW w:w="9752" w:type="dxa"/>
            <w:gridSpan w:val="2"/>
            <w:tcBorders>
              <w:top w:val="nil"/>
              <w:left w:val="nil"/>
              <w:bottom w:val="nil"/>
              <w:right w:val="nil"/>
            </w:tcBorders>
          </w:tcPr>
          <w:p w14:paraId="1FAA57B2" w14:textId="77777777" w:rsidR="005E1CDD" w:rsidRPr="00850665" w:rsidRDefault="005E1CDD" w:rsidP="00A900C3"/>
        </w:tc>
      </w:tr>
      <w:tr w:rsidR="005E1CDD" w:rsidRPr="00850665" w14:paraId="26EC30AB" w14:textId="77777777" w:rsidTr="00A900C3">
        <w:trPr>
          <w:trHeight w:val="240"/>
          <w:jc w:val="center"/>
        </w:trPr>
        <w:tc>
          <w:tcPr>
            <w:tcW w:w="4876" w:type="dxa"/>
            <w:tcBorders>
              <w:top w:val="nil"/>
              <w:left w:val="nil"/>
              <w:bottom w:val="nil"/>
              <w:right w:val="nil"/>
            </w:tcBorders>
          </w:tcPr>
          <w:p w14:paraId="5874076E"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64DEF8F" w14:textId="77777777" w:rsidR="005E1CDD" w:rsidRPr="00850665" w:rsidRDefault="005E1CDD" w:rsidP="00A900C3">
            <w:pPr>
              <w:pStyle w:val="AmColumnHeading"/>
            </w:pPr>
            <w:r w:rsidRPr="00850665">
              <w:t>Emendamento</w:t>
            </w:r>
          </w:p>
        </w:tc>
      </w:tr>
      <w:tr w:rsidR="005E1CDD" w:rsidRPr="00850665" w14:paraId="4B8776A5" w14:textId="77777777" w:rsidTr="00A900C3">
        <w:trPr>
          <w:jc w:val="center"/>
        </w:trPr>
        <w:tc>
          <w:tcPr>
            <w:tcW w:w="4876" w:type="dxa"/>
            <w:tcBorders>
              <w:top w:val="nil"/>
              <w:left w:val="nil"/>
              <w:bottom w:val="nil"/>
              <w:right w:val="nil"/>
            </w:tcBorders>
          </w:tcPr>
          <w:p w14:paraId="4E13E35E" w14:textId="77777777" w:rsidR="005E1CDD" w:rsidRPr="00850665" w:rsidRDefault="005E1CDD" w:rsidP="00A900C3">
            <w:pPr>
              <w:pStyle w:val="Normal6a"/>
            </w:pPr>
            <w:r w:rsidRPr="00850665">
              <w:t>(g)</w:t>
            </w:r>
            <w:r w:rsidRPr="00850665">
              <w:tab/>
            </w:r>
            <w:r w:rsidRPr="00850665">
              <w:rPr>
                <w:b/>
                <w:i/>
              </w:rPr>
              <w:t>sviluppare ulteriormente il sostegno dell'</w:t>
            </w:r>
            <w:r w:rsidRPr="00850665">
              <w:t xml:space="preserve">UE e </w:t>
            </w:r>
            <w:r w:rsidRPr="00850665">
              <w:rPr>
                <w:b/>
                <w:i/>
              </w:rPr>
              <w:t>del</w:t>
            </w:r>
            <w:r w:rsidRPr="00850665">
              <w:t xml:space="preserve"> Canada alla sovranità, all'indipendenza e all'integrità territoriale dell'Ucraina, </w:t>
            </w:r>
            <w:r w:rsidRPr="00850665">
              <w:rPr>
                <w:b/>
                <w:i/>
              </w:rPr>
              <w:t>nonché l'impegno condiviso a fornire assistenza politica, militare, finanziaria e umanitaria a lungo termine, tra l'altro lavorando congiuntamente alla creazione di una forte alleanza internazionale a favore dell'uso dei</w:t>
            </w:r>
            <w:r w:rsidRPr="00850665">
              <w:t xml:space="preserve"> beni sovrani russi bloccati;</w:t>
            </w:r>
          </w:p>
        </w:tc>
        <w:tc>
          <w:tcPr>
            <w:tcW w:w="4876" w:type="dxa"/>
            <w:tcBorders>
              <w:top w:val="nil"/>
              <w:left w:val="nil"/>
              <w:bottom w:val="nil"/>
              <w:right w:val="nil"/>
            </w:tcBorders>
          </w:tcPr>
          <w:p w14:paraId="6C065F6B" w14:textId="77777777" w:rsidR="005E1CDD" w:rsidRPr="00850665" w:rsidRDefault="005E1CDD" w:rsidP="00A900C3">
            <w:pPr>
              <w:pStyle w:val="Normal6a"/>
            </w:pPr>
            <w:r w:rsidRPr="00850665">
              <w:t>(g)</w:t>
            </w:r>
            <w:r w:rsidRPr="00850665">
              <w:tab/>
            </w:r>
            <w:r w:rsidRPr="00850665">
              <w:rPr>
                <w:b/>
                <w:i/>
              </w:rPr>
              <w:t>perseguire un approccio diplomatico coordinato tra l'</w:t>
            </w:r>
            <w:r w:rsidRPr="00850665">
              <w:t xml:space="preserve">UE e </w:t>
            </w:r>
            <w:r w:rsidRPr="00850665">
              <w:rPr>
                <w:b/>
                <w:i/>
              </w:rPr>
              <w:t>il</w:t>
            </w:r>
            <w:r w:rsidRPr="00850665">
              <w:t xml:space="preserve"> Canada </w:t>
            </w:r>
            <w:r w:rsidRPr="00850665">
              <w:rPr>
                <w:b/>
                <w:i/>
              </w:rPr>
              <w:t>nel sostegno</w:t>
            </w:r>
            <w:r w:rsidRPr="00850665">
              <w:t xml:space="preserve"> alla sovranità, all'indipendenza e all'integrità territoriale dell'Ucraina, </w:t>
            </w:r>
            <w:r w:rsidRPr="00850665">
              <w:rPr>
                <w:b/>
                <w:i/>
              </w:rPr>
              <w:t xml:space="preserve">astenendosi dall'usare i </w:t>
            </w:r>
            <w:r w:rsidRPr="00850665">
              <w:t>beni sovrani russi bloccati</w:t>
            </w:r>
            <w:r w:rsidRPr="00850665">
              <w:rPr>
                <w:b/>
                <w:i/>
              </w:rPr>
              <w:t>, poiché tale azione costituirebbe un precedente problematico nell'ambito del diritto internazionale</w:t>
            </w:r>
            <w:r w:rsidRPr="00850665">
              <w:t>;</w:t>
            </w:r>
          </w:p>
        </w:tc>
      </w:tr>
    </w:tbl>
    <w:p w14:paraId="26DF6BA3"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43121EE" w14:textId="77777777" w:rsidR="005E1CDD" w:rsidRPr="00850665" w:rsidRDefault="005E1CDD" w:rsidP="005E1CDD">
      <w:r w:rsidRPr="00F2020A">
        <w:rPr>
          <w:rStyle w:val="HideTWBExt"/>
        </w:rPr>
        <w:t>&lt;/Amend&gt;</w:t>
      </w:r>
    </w:p>
    <w:p w14:paraId="29AF9534"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64</w:t>
      </w:r>
      <w:r w:rsidRPr="00F2020A">
        <w:rPr>
          <w:rStyle w:val="HideTWBExt"/>
          <w:b w:val="0"/>
        </w:rPr>
        <w:t>&lt;/NumAm&gt;</w:t>
      </w:r>
    </w:p>
    <w:p w14:paraId="4FFBBA7D"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Hilde Vautmans, Bernard Guetta, Marie-Agnes Strack-Zimmermann, Marjan Šarec</w:t>
      </w:r>
      <w:r w:rsidRPr="00F2020A">
        <w:rPr>
          <w:rStyle w:val="HideTWBExt"/>
          <w:b w:val="0"/>
        </w:rPr>
        <w:t>&lt;/Members&gt;</w:t>
      </w:r>
    </w:p>
    <w:p w14:paraId="072E3C02" w14:textId="77777777" w:rsidR="005E1CDD" w:rsidRPr="00850665" w:rsidRDefault="005E1CDD" w:rsidP="005E1CDD">
      <w:pPr>
        <w:pStyle w:val="NormalBold"/>
      </w:pPr>
      <w:r w:rsidRPr="00F2020A">
        <w:rPr>
          <w:rStyle w:val="HideTWBExt"/>
          <w:b w:val="0"/>
        </w:rPr>
        <w:t>&lt;/RepeatBlock-By&gt;</w:t>
      </w:r>
    </w:p>
    <w:p w14:paraId="13C0D01A"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66FC31D6" w14:textId="77777777" w:rsidR="005E1CDD" w:rsidRPr="00850665" w:rsidRDefault="005E1CDD" w:rsidP="005E1CDD">
      <w:pPr>
        <w:pStyle w:val="NormalBold"/>
      </w:pPr>
      <w:r w:rsidRPr="00F2020A">
        <w:rPr>
          <w:rStyle w:val="HideTWBExt"/>
          <w:b w:val="0"/>
        </w:rPr>
        <w:t>&lt;Article&gt;</w:t>
      </w:r>
      <w:r w:rsidRPr="00850665">
        <w:t>Paragrafo 1 – lettera f</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2D62329" w14:textId="77777777" w:rsidTr="00A900C3">
        <w:trPr>
          <w:trHeight w:hRule="exact" w:val="240"/>
          <w:jc w:val="center"/>
        </w:trPr>
        <w:tc>
          <w:tcPr>
            <w:tcW w:w="9752" w:type="dxa"/>
            <w:gridSpan w:val="2"/>
            <w:tcBorders>
              <w:top w:val="nil"/>
              <w:left w:val="nil"/>
              <w:bottom w:val="nil"/>
              <w:right w:val="nil"/>
            </w:tcBorders>
          </w:tcPr>
          <w:p w14:paraId="7410C803" w14:textId="77777777" w:rsidR="005E1CDD" w:rsidRPr="00850665" w:rsidRDefault="005E1CDD" w:rsidP="00A900C3"/>
        </w:tc>
      </w:tr>
      <w:tr w:rsidR="005E1CDD" w:rsidRPr="00850665" w14:paraId="46CC415B" w14:textId="77777777" w:rsidTr="00A900C3">
        <w:trPr>
          <w:trHeight w:val="240"/>
          <w:jc w:val="center"/>
        </w:trPr>
        <w:tc>
          <w:tcPr>
            <w:tcW w:w="4876" w:type="dxa"/>
            <w:tcBorders>
              <w:top w:val="nil"/>
              <w:left w:val="nil"/>
              <w:bottom w:val="nil"/>
              <w:right w:val="nil"/>
            </w:tcBorders>
          </w:tcPr>
          <w:p w14:paraId="2C0FB057"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0ECC847" w14:textId="77777777" w:rsidR="005E1CDD" w:rsidRPr="00850665" w:rsidRDefault="005E1CDD" w:rsidP="00A900C3">
            <w:pPr>
              <w:pStyle w:val="AmColumnHeading"/>
            </w:pPr>
            <w:r w:rsidRPr="00850665">
              <w:t>Emendamento</w:t>
            </w:r>
          </w:p>
        </w:tc>
      </w:tr>
      <w:tr w:rsidR="005E1CDD" w:rsidRPr="00850665" w14:paraId="04A8DCAF" w14:textId="77777777" w:rsidTr="00A900C3">
        <w:trPr>
          <w:jc w:val="center"/>
        </w:trPr>
        <w:tc>
          <w:tcPr>
            <w:tcW w:w="4876" w:type="dxa"/>
            <w:tcBorders>
              <w:top w:val="nil"/>
              <w:left w:val="nil"/>
              <w:bottom w:val="nil"/>
              <w:right w:val="nil"/>
            </w:tcBorders>
          </w:tcPr>
          <w:p w14:paraId="24F419C0" w14:textId="77777777" w:rsidR="005E1CDD" w:rsidRPr="00850665" w:rsidRDefault="005E1CDD" w:rsidP="00A900C3">
            <w:pPr>
              <w:pStyle w:val="Normal6a"/>
            </w:pPr>
            <w:r w:rsidRPr="00850665">
              <w:t>(f)</w:t>
            </w:r>
            <w:r w:rsidRPr="00850665">
              <w:tab/>
              <w:t>definire una tabella di marcia per garantire la piena e tempestiva attuazione degli impegni assunti nell'ambito del partenariato per la sicurezza e la difesa, che fornisce un quadro politico coerente per gli sforzi congiunti in tale settore nel contesto di iniziative che integrano la cooperazione delle parti in seno alla NATO, quali lo strumento di azione per la sicurezza dell'Europa (SAFE) e il piano ReArm Europe;</w:t>
            </w:r>
          </w:p>
        </w:tc>
        <w:tc>
          <w:tcPr>
            <w:tcW w:w="4876" w:type="dxa"/>
            <w:tcBorders>
              <w:top w:val="nil"/>
              <w:left w:val="nil"/>
              <w:bottom w:val="nil"/>
              <w:right w:val="nil"/>
            </w:tcBorders>
          </w:tcPr>
          <w:p w14:paraId="438C9E7C" w14:textId="77777777" w:rsidR="005E1CDD" w:rsidRPr="00850665" w:rsidRDefault="005E1CDD" w:rsidP="00A900C3">
            <w:pPr>
              <w:pStyle w:val="Normal6a"/>
            </w:pPr>
            <w:r w:rsidRPr="00850665">
              <w:t>(f)</w:t>
            </w:r>
            <w:r w:rsidRPr="00850665">
              <w:tab/>
              <w:t>definire una tabella di marcia per garantire la piena e tempestiva attuazione degli impegni assunti nell'ambito del partenariato per la sicurezza e la difesa, che fornisce un quadro politico coerente per gli sforzi congiunti in tale settore nel contesto di iniziative che integrano la cooperazione delle parti in seno alla NATO, quali lo strumento di azione per la sicurezza dell'Europa (SAFE) e il piano ReArm Europe</w:t>
            </w:r>
            <w:r w:rsidRPr="00850665">
              <w:rPr>
                <w:b/>
                <w:i/>
              </w:rPr>
              <w:t>, con l'obiettivo di aumentare la complementarietà e l'efficienza in termini di costi di entrambe le parti</w:t>
            </w:r>
            <w:r w:rsidRPr="00850665">
              <w:t>;</w:t>
            </w:r>
          </w:p>
        </w:tc>
      </w:tr>
    </w:tbl>
    <w:p w14:paraId="5D26CCAF"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4874EBC" w14:textId="77777777" w:rsidR="005E1CDD" w:rsidRPr="00850665" w:rsidRDefault="005E1CDD" w:rsidP="005E1CDD">
      <w:r w:rsidRPr="00F2020A">
        <w:rPr>
          <w:rStyle w:val="HideTWBExt"/>
        </w:rPr>
        <w:t>&lt;/Amend&gt;</w:t>
      </w:r>
    </w:p>
    <w:p w14:paraId="63589CBC"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65</w:t>
      </w:r>
      <w:r w:rsidRPr="00F2020A">
        <w:rPr>
          <w:rStyle w:val="HideTWBExt"/>
          <w:b w:val="0"/>
        </w:rPr>
        <w:t>&lt;/NumAm&gt;</w:t>
      </w:r>
    </w:p>
    <w:p w14:paraId="5981B7C1" w14:textId="77777777" w:rsidR="005E1CDD" w:rsidRPr="00850665" w:rsidRDefault="005E1CDD" w:rsidP="005E1CDD">
      <w:pPr>
        <w:pStyle w:val="NormalBold"/>
      </w:pPr>
      <w:r w:rsidRPr="00F2020A">
        <w:rPr>
          <w:rStyle w:val="HideTWBExt"/>
          <w:b w:val="0"/>
        </w:rPr>
        <w:t>&lt;RepeatBlock-By&gt;&lt;Members&gt;</w:t>
      </w:r>
      <w:r w:rsidRPr="00850665">
        <w:t>Alice Teodorescu Måwe</w:t>
      </w:r>
      <w:r w:rsidRPr="00F2020A">
        <w:rPr>
          <w:rStyle w:val="HideTWBExt"/>
          <w:b w:val="0"/>
        </w:rPr>
        <w:t>&lt;/Members&gt;</w:t>
      </w:r>
    </w:p>
    <w:p w14:paraId="607350B0" w14:textId="77777777" w:rsidR="005E1CDD" w:rsidRPr="00850665" w:rsidRDefault="005E1CDD" w:rsidP="005E1CDD">
      <w:pPr>
        <w:pStyle w:val="NormalBold"/>
      </w:pPr>
      <w:r w:rsidRPr="00F2020A">
        <w:rPr>
          <w:rStyle w:val="HideTWBExt"/>
          <w:b w:val="0"/>
        </w:rPr>
        <w:t>&lt;/RepeatBlock-By&gt;</w:t>
      </w:r>
    </w:p>
    <w:p w14:paraId="42EB4727"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7158D7D" w14:textId="77777777" w:rsidR="005E1CDD" w:rsidRPr="00850665" w:rsidRDefault="005E1CDD" w:rsidP="005E1CDD">
      <w:pPr>
        <w:pStyle w:val="NormalBold"/>
      </w:pPr>
      <w:r w:rsidRPr="00F2020A">
        <w:rPr>
          <w:rStyle w:val="HideTWBExt"/>
          <w:b w:val="0"/>
        </w:rPr>
        <w:t>&lt;Article&gt;</w:t>
      </w:r>
      <w:r w:rsidRPr="00850665">
        <w:t>Paragrafo 1 – lettera f</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5FF2D64" w14:textId="77777777" w:rsidTr="00A900C3">
        <w:trPr>
          <w:trHeight w:hRule="exact" w:val="240"/>
          <w:jc w:val="center"/>
        </w:trPr>
        <w:tc>
          <w:tcPr>
            <w:tcW w:w="9752" w:type="dxa"/>
            <w:gridSpan w:val="2"/>
            <w:tcBorders>
              <w:top w:val="nil"/>
              <w:left w:val="nil"/>
              <w:bottom w:val="nil"/>
              <w:right w:val="nil"/>
            </w:tcBorders>
          </w:tcPr>
          <w:p w14:paraId="70E1EAF2" w14:textId="77777777" w:rsidR="005E1CDD" w:rsidRPr="00850665" w:rsidRDefault="005E1CDD" w:rsidP="00A900C3"/>
        </w:tc>
      </w:tr>
      <w:tr w:rsidR="005E1CDD" w:rsidRPr="00850665" w14:paraId="63921129" w14:textId="77777777" w:rsidTr="00A900C3">
        <w:trPr>
          <w:trHeight w:val="240"/>
          <w:jc w:val="center"/>
        </w:trPr>
        <w:tc>
          <w:tcPr>
            <w:tcW w:w="4876" w:type="dxa"/>
            <w:tcBorders>
              <w:top w:val="nil"/>
              <w:left w:val="nil"/>
              <w:bottom w:val="nil"/>
              <w:right w:val="nil"/>
            </w:tcBorders>
          </w:tcPr>
          <w:p w14:paraId="497D2953"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1A72061" w14:textId="77777777" w:rsidR="005E1CDD" w:rsidRPr="00850665" w:rsidRDefault="005E1CDD" w:rsidP="00A900C3">
            <w:pPr>
              <w:pStyle w:val="AmColumnHeading"/>
            </w:pPr>
            <w:r w:rsidRPr="00850665">
              <w:t>Emendamento</w:t>
            </w:r>
          </w:p>
        </w:tc>
      </w:tr>
      <w:tr w:rsidR="005E1CDD" w:rsidRPr="00850665" w14:paraId="3FF5D130" w14:textId="77777777" w:rsidTr="00A900C3">
        <w:trPr>
          <w:jc w:val="center"/>
        </w:trPr>
        <w:tc>
          <w:tcPr>
            <w:tcW w:w="4876" w:type="dxa"/>
            <w:tcBorders>
              <w:top w:val="nil"/>
              <w:left w:val="nil"/>
              <w:bottom w:val="nil"/>
              <w:right w:val="nil"/>
            </w:tcBorders>
          </w:tcPr>
          <w:p w14:paraId="75A94F9F" w14:textId="77777777" w:rsidR="005E1CDD" w:rsidRPr="00850665" w:rsidRDefault="005E1CDD" w:rsidP="00A900C3">
            <w:pPr>
              <w:pStyle w:val="Normal6a"/>
            </w:pPr>
            <w:r w:rsidRPr="00850665">
              <w:t>(f)</w:t>
            </w:r>
            <w:r w:rsidRPr="00850665">
              <w:tab/>
              <w:t>definire una tabella di marcia per garantire la piena e tempestiva attuazione degli impegni assunti nell'ambito del partenariato per la sicurezza e la difesa, che fornisce un quadro politico coerente per gli sforzi congiunti in tale settore nel contesto di iniziative che integrano la cooperazione delle parti in seno alla NATO, quali lo strumento di azione per la sicurezza dell'Europa (SAFE) e il piano ReArm Europe;</w:t>
            </w:r>
          </w:p>
        </w:tc>
        <w:tc>
          <w:tcPr>
            <w:tcW w:w="4876" w:type="dxa"/>
            <w:tcBorders>
              <w:top w:val="nil"/>
              <w:left w:val="nil"/>
              <w:bottom w:val="nil"/>
              <w:right w:val="nil"/>
            </w:tcBorders>
          </w:tcPr>
          <w:p w14:paraId="7B607F05" w14:textId="77777777" w:rsidR="005E1CDD" w:rsidRPr="00850665" w:rsidRDefault="005E1CDD" w:rsidP="00A900C3">
            <w:pPr>
              <w:pStyle w:val="Normal6a"/>
            </w:pPr>
            <w:r w:rsidRPr="00850665">
              <w:t>(f)</w:t>
            </w:r>
            <w:r w:rsidRPr="00850665">
              <w:tab/>
              <w:t>definire una tabella di marcia per garantire la piena e tempestiva attuazione degli impegni assunti nell'ambito del partenariato per la sicurezza e la difesa, che fornisce un quadro politico coerente per gli sforzi congiunti in tale settore nel contesto di iniziative che integrano la cooperazione delle parti in seno alla NATO, quali lo strumento di azione per la sicurezza dell'Europa (SAFE) e il piano ReArm Europe</w:t>
            </w:r>
            <w:r w:rsidRPr="00850665">
              <w:rPr>
                <w:b/>
                <w:i/>
              </w:rPr>
              <w:t>, e che integrano inoltre il Canada, per quanto possibile, nell'EDTIB</w:t>
            </w:r>
            <w:r w:rsidRPr="00850665">
              <w:t>;</w:t>
            </w:r>
          </w:p>
        </w:tc>
      </w:tr>
    </w:tbl>
    <w:p w14:paraId="5466E758"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{SV}</w:t>
      </w:r>
      <w:r w:rsidRPr="00850665">
        <w:t>sv</w:t>
      </w:r>
      <w:r w:rsidRPr="00F2020A">
        <w:rPr>
          <w:rStyle w:val="HideTWBExt"/>
        </w:rPr>
        <w:t>&lt;/Original&gt;</w:t>
      </w:r>
    </w:p>
    <w:p w14:paraId="0AC5EAB2" w14:textId="77777777" w:rsidR="005E1CDD" w:rsidRPr="00850665" w:rsidRDefault="005E1CDD" w:rsidP="005E1CDD">
      <w:r w:rsidRPr="00F2020A">
        <w:rPr>
          <w:rStyle w:val="HideTWBExt"/>
        </w:rPr>
        <w:t>&lt;/Amend&gt;</w:t>
      </w:r>
    </w:p>
    <w:p w14:paraId="447CBBB8"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66</w:t>
      </w:r>
      <w:r w:rsidRPr="00F2020A">
        <w:rPr>
          <w:rStyle w:val="HideTWBExt"/>
          <w:b w:val="0"/>
        </w:rPr>
        <w:t>&lt;/NumAm&gt;</w:t>
      </w:r>
    </w:p>
    <w:p w14:paraId="003A625B" w14:textId="77777777" w:rsidR="005E1CDD" w:rsidRPr="00850665" w:rsidRDefault="005E1CDD" w:rsidP="005E1CDD">
      <w:pPr>
        <w:pStyle w:val="NormalBold"/>
      </w:pPr>
      <w:r w:rsidRPr="00F2020A">
        <w:rPr>
          <w:rStyle w:val="HideTWBExt"/>
          <w:b w:val="0"/>
        </w:rPr>
        <w:t>&lt;RepeatBlock-By&gt;&lt;Members&gt;</w:t>
      </w:r>
      <w:r w:rsidRPr="00850665">
        <w:t>António Tânger Corrêa, Tomáš Kubín, Hermann Tertsch</w:t>
      </w:r>
      <w:r w:rsidRPr="00F2020A">
        <w:rPr>
          <w:rStyle w:val="HideTWBExt"/>
          <w:b w:val="0"/>
        </w:rPr>
        <w:t>&lt;/Members&gt;</w:t>
      </w:r>
    </w:p>
    <w:p w14:paraId="5ADBEEBC" w14:textId="77777777" w:rsidR="005E1CDD" w:rsidRPr="00850665" w:rsidRDefault="005E1CDD" w:rsidP="005E1CDD">
      <w:pPr>
        <w:pStyle w:val="NormalBold"/>
      </w:pPr>
      <w:r w:rsidRPr="00F2020A">
        <w:rPr>
          <w:rStyle w:val="HideTWBExt"/>
          <w:b w:val="0"/>
        </w:rPr>
        <w:t>&lt;/RepeatBlock-By&gt;</w:t>
      </w:r>
    </w:p>
    <w:p w14:paraId="42628C8C"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9B6AE73" w14:textId="77777777" w:rsidR="005E1CDD" w:rsidRPr="00850665" w:rsidRDefault="005E1CDD" w:rsidP="005E1CDD">
      <w:pPr>
        <w:pStyle w:val="NormalBold"/>
      </w:pPr>
      <w:r w:rsidRPr="00F2020A">
        <w:rPr>
          <w:rStyle w:val="HideTWBExt"/>
          <w:b w:val="0"/>
        </w:rPr>
        <w:t>&lt;Article&gt;</w:t>
      </w:r>
      <w:r w:rsidRPr="00850665">
        <w:t>Paragrafo 1 – lettera f</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F0607B3" w14:textId="77777777" w:rsidTr="00A900C3">
        <w:trPr>
          <w:trHeight w:hRule="exact" w:val="240"/>
          <w:jc w:val="center"/>
        </w:trPr>
        <w:tc>
          <w:tcPr>
            <w:tcW w:w="9752" w:type="dxa"/>
            <w:gridSpan w:val="2"/>
            <w:tcBorders>
              <w:top w:val="nil"/>
              <w:left w:val="nil"/>
              <w:bottom w:val="nil"/>
              <w:right w:val="nil"/>
            </w:tcBorders>
          </w:tcPr>
          <w:p w14:paraId="504F5894" w14:textId="77777777" w:rsidR="005E1CDD" w:rsidRPr="00850665" w:rsidRDefault="005E1CDD" w:rsidP="00A900C3"/>
        </w:tc>
      </w:tr>
      <w:tr w:rsidR="005E1CDD" w:rsidRPr="00850665" w14:paraId="25EF279A" w14:textId="77777777" w:rsidTr="00A900C3">
        <w:trPr>
          <w:trHeight w:val="240"/>
          <w:jc w:val="center"/>
        </w:trPr>
        <w:tc>
          <w:tcPr>
            <w:tcW w:w="4876" w:type="dxa"/>
            <w:tcBorders>
              <w:top w:val="nil"/>
              <w:left w:val="nil"/>
              <w:bottom w:val="nil"/>
              <w:right w:val="nil"/>
            </w:tcBorders>
          </w:tcPr>
          <w:p w14:paraId="75622103"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09958C4" w14:textId="77777777" w:rsidR="005E1CDD" w:rsidRPr="00850665" w:rsidRDefault="005E1CDD" w:rsidP="00A900C3">
            <w:pPr>
              <w:pStyle w:val="AmColumnHeading"/>
            </w:pPr>
            <w:r w:rsidRPr="00850665">
              <w:t>Emendamento</w:t>
            </w:r>
          </w:p>
        </w:tc>
      </w:tr>
      <w:tr w:rsidR="005E1CDD" w:rsidRPr="00850665" w14:paraId="42AB4F44" w14:textId="77777777" w:rsidTr="00A900C3">
        <w:trPr>
          <w:jc w:val="center"/>
        </w:trPr>
        <w:tc>
          <w:tcPr>
            <w:tcW w:w="4876" w:type="dxa"/>
            <w:tcBorders>
              <w:top w:val="nil"/>
              <w:left w:val="nil"/>
              <w:bottom w:val="nil"/>
              <w:right w:val="nil"/>
            </w:tcBorders>
          </w:tcPr>
          <w:p w14:paraId="62CF14F6" w14:textId="77777777" w:rsidR="005E1CDD" w:rsidRPr="00850665" w:rsidRDefault="005E1CDD" w:rsidP="00A900C3">
            <w:pPr>
              <w:pStyle w:val="Normal6a"/>
            </w:pPr>
            <w:r w:rsidRPr="00850665">
              <w:t>(f)</w:t>
            </w:r>
            <w:r w:rsidRPr="00850665">
              <w:tab/>
              <w:t>definire una tabella di marcia per garantire la piena e tempestiva attuazione degli impegni assunti nell'ambito del partenariato per la sicurezza e la difesa, che fornisce un quadro politico coerente per gli sforzi congiunti in tale settore nel contesto di iniziative che integrano la cooperazione delle parti in seno alla NATO</w:t>
            </w:r>
            <w:r w:rsidRPr="00850665">
              <w:rPr>
                <w:b/>
                <w:i/>
              </w:rPr>
              <w:t>, quali lo strumento di azione per la sicurezza dell'Europa (SAFE) e il piano ReArm Europe</w:t>
            </w:r>
            <w:r w:rsidRPr="00850665">
              <w:t>;</w:t>
            </w:r>
          </w:p>
        </w:tc>
        <w:tc>
          <w:tcPr>
            <w:tcW w:w="4876" w:type="dxa"/>
            <w:tcBorders>
              <w:top w:val="nil"/>
              <w:left w:val="nil"/>
              <w:bottom w:val="nil"/>
              <w:right w:val="nil"/>
            </w:tcBorders>
          </w:tcPr>
          <w:p w14:paraId="3D640F4A" w14:textId="77777777" w:rsidR="005E1CDD" w:rsidRPr="00850665" w:rsidRDefault="005E1CDD" w:rsidP="00A900C3">
            <w:pPr>
              <w:pStyle w:val="Normal6a"/>
            </w:pPr>
            <w:r w:rsidRPr="00850665">
              <w:t>(f)</w:t>
            </w:r>
            <w:r w:rsidRPr="00850665">
              <w:tab/>
              <w:t>definire una tabella di marcia per garantire la piena e tempestiva attuazione degli impegni assunti nell'ambito del partenariato per la sicurezza e la difesa, che fornisce un quadro politico coerente per gli sforzi congiunti in tale settore nel contesto di iniziative che integrano la cooperazione delle parti in seno alla NATO;</w:t>
            </w:r>
          </w:p>
        </w:tc>
      </w:tr>
    </w:tbl>
    <w:p w14:paraId="410CC52F"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1F581FB" w14:textId="77777777" w:rsidR="005E1CDD" w:rsidRPr="00850665" w:rsidRDefault="005E1CDD" w:rsidP="005E1CDD">
      <w:r w:rsidRPr="00F2020A">
        <w:rPr>
          <w:rStyle w:val="HideTWBExt"/>
        </w:rPr>
        <w:t>&lt;/Amend&gt;</w:t>
      </w:r>
    </w:p>
    <w:p w14:paraId="26666866"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67</w:t>
      </w:r>
      <w:r w:rsidRPr="00F2020A">
        <w:rPr>
          <w:rStyle w:val="HideTWBExt"/>
          <w:b w:val="0"/>
        </w:rPr>
        <w:t>&lt;/NumAm&gt;</w:t>
      </w:r>
    </w:p>
    <w:p w14:paraId="41BFE1D4" w14:textId="77777777" w:rsidR="005E1CDD" w:rsidRPr="00850665" w:rsidRDefault="005E1CDD" w:rsidP="005E1CDD">
      <w:pPr>
        <w:pStyle w:val="NormalBold"/>
      </w:pPr>
      <w:r w:rsidRPr="00F2020A">
        <w:rPr>
          <w:rStyle w:val="HideTWBExt"/>
          <w:b w:val="0"/>
        </w:rPr>
        <w:t>&lt;RepeatBlock-By&gt;&lt;Members&gt;</w:t>
      </w:r>
      <w:r w:rsidRPr="00850665">
        <w:t>Nathalie Loiseau</w:t>
      </w:r>
      <w:r w:rsidRPr="00F2020A">
        <w:rPr>
          <w:rStyle w:val="HideTWBExt"/>
          <w:b w:val="0"/>
        </w:rPr>
        <w:t>&lt;/Members&gt;</w:t>
      </w:r>
    </w:p>
    <w:p w14:paraId="79475482" w14:textId="77777777" w:rsidR="005E1CDD" w:rsidRPr="00850665" w:rsidRDefault="005E1CDD" w:rsidP="005E1CDD">
      <w:pPr>
        <w:pStyle w:val="NormalBold"/>
      </w:pPr>
      <w:r w:rsidRPr="00F2020A">
        <w:rPr>
          <w:rStyle w:val="HideTWBExt"/>
          <w:b w:val="0"/>
        </w:rPr>
        <w:t>&lt;/RepeatBlock-By&gt;</w:t>
      </w:r>
    </w:p>
    <w:p w14:paraId="4081FEE8"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61CD189" w14:textId="77777777" w:rsidR="005E1CDD" w:rsidRPr="00850665" w:rsidRDefault="005E1CDD" w:rsidP="005E1CDD">
      <w:pPr>
        <w:pStyle w:val="NormalBold"/>
      </w:pPr>
      <w:r w:rsidRPr="00F2020A">
        <w:rPr>
          <w:rStyle w:val="HideTWBExt"/>
          <w:b w:val="0"/>
        </w:rPr>
        <w:t>&lt;Article&gt;</w:t>
      </w:r>
      <w:r w:rsidRPr="00850665">
        <w:t>Paragrafo 1 – lettera f</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0D8F754" w14:textId="77777777" w:rsidTr="00A900C3">
        <w:trPr>
          <w:trHeight w:hRule="exact" w:val="240"/>
          <w:jc w:val="center"/>
        </w:trPr>
        <w:tc>
          <w:tcPr>
            <w:tcW w:w="9752" w:type="dxa"/>
            <w:gridSpan w:val="2"/>
            <w:tcBorders>
              <w:top w:val="nil"/>
              <w:left w:val="nil"/>
              <w:bottom w:val="nil"/>
              <w:right w:val="nil"/>
            </w:tcBorders>
          </w:tcPr>
          <w:p w14:paraId="2A9F6B02" w14:textId="77777777" w:rsidR="005E1CDD" w:rsidRPr="00850665" w:rsidRDefault="005E1CDD" w:rsidP="00A900C3"/>
        </w:tc>
      </w:tr>
      <w:tr w:rsidR="005E1CDD" w:rsidRPr="00850665" w14:paraId="16A318E9" w14:textId="77777777" w:rsidTr="00A900C3">
        <w:trPr>
          <w:trHeight w:val="240"/>
          <w:jc w:val="center"/>
        </w:trPr>
        <w:tc>
          <w:tcPr>
            <w:tcW w:w="4876" w:type="dxa"/>
            <w:tcBorders>
              <w:top w:val="nil"/>
              <w:left w:val="nil"/>
              <w:bottom w:val="nil"/>
              <w:right w:val="nil"/>
            </w:tcBorders>
          </w:tcPr>
          <w:p w14:paraId="5E9535EB"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D42617F" w14:textId="77777777" w:rsidR="005E1CDD" w:rsidRPr="00850665" w:rsidRDefault="005E1CDD" w:rsidP="00A900C3">
            <w:pPr>
              <w:pStyle w:val="AmColumnHeading"/>
            </w:pPr>
            <w:r w:rsidRPr="00850665">
              <w:t>Emendamento</w:t>
            </w:r>
          </w:p>
        </w:tc>
      </w:tr>
      <w:tr w:rsidR="005E1CDD" w:rsidRPr="00850665" w14:paraId="6C78C60E" w14:textId="77777777" w:rsidTr="00A900C3">
        <w:trPr>
          <w:jc w:val="center"/>
        </w:trPr>
        <w:tc>
          <w:tcPr>
            <w:tcW w:w="4876" w:type="dxa"/>
            <w:tcBorders>
              <w:top w:val="nil"/>
              <w:left w:val="nil"/>
              <w:bottom w:val="nil"/>
              <w:right w:val="nil"/>
            </w:tcBorders>
          </w:tcPr>
          <w:p w14:paraId="09FF58F9" w14:textId="77777777" w:rsidR="005E1CDD" w:rsidRPr="00850665" w:rsidRDefault="005E1CDD" w:rsidP="00A900C3">
            <w:pPr>
              <w:pStyle w:val="Normal6a"/>
            </w:pPr>
            <w:r w:rsidRPr="00850665">
              <w:t>(f)</w:t>
            </w:r>
            <w:r w:rsidRPr="00850665">
              <w:tab/>
            </w:r>
            <w:r w:rsidRPr="00850665">
              <w:rPr>
                <w:b/>
                <w:i/>
              </w:rPr>
              <w:t>definire una tabella di marcia per</w:t>
            </w:r>
            <w:r w:rsidRPr="00850665">
              <w:t xml:space="preserve"> garantire la piena e tempestiva attuazione degli impegni assunti nell'ambito del partenariato per la sicurezza e la difesa, che fornisce un quadro politico coerente per gli sforzi congiunti in tale settore nel contesto di iniziative che integrano la cooperazione delle parti in seno alla NATO, quali lo strumento di azione per la sicurezza dell'Europa (SAFE) e il piano ReArm Europe;</w:t>
            </w:r>
          </w:p>
        </w:tc>
        <w:tc>
          <w:tcPr>
            <w:tcW w:w="4876" w:type="dxa"/>
            <w:tcBorders>
              <w:top w:val="nil"/>
              <w:left w:val="nil"/>
              <w:bottom w:val="nil"/>
              <w:right w:val="nil"/>
            </w:tcBorders>
          </w:tcPr>
          <w:p w14:paraId="2404F005" w14:textId="77777777" w:rsidR="005E1CDD" w:rsidRPr="00850665" w:rsidRDefault="005E1CDD" w:rsidP="00A900C3">
            <w:pPr>
              <w:pStyle w:val="Normal6a"/>
            </w:pPr>
            <w:r w:rsidRPr="00850665">
              <w:t>(f)</w:t>
            </w:r>
            <w:r w:rsidRPr="00850665">
              <w:tab/>
              <w:t>garantire la piena e tempestiva attuazione degli impegni assunti nell'ambito del partenariato per la sicurezza e la difesa, che fornisce un quadro politico coerente per gli sforzi congiunti in tale settore nel contesto di iniziative che integrano la cooperazione delle parti in seno alla NATO, quali lo strumento di azione per la sicurezza dell'Europa (SAFE) e il piano ReArm Europe</w:t>
            </w:r>
            <w:r w:rsidRPr="00850665">
              <w:rPr>
                <w:b/>
                <w:i/>
              </w:rPr>
              <w:t>/prontezza alla difesa per il 2030</w:t>
            </w:r>
            <w:r w:rsidRPr="00850665">
              <w:t>;</w:t>
            </w:r>
          </w:p>
        </w:tc>
      </w:tr>
    </w:tbl>
    <w:p w14:paraId="705309E8"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CB00F2E" w14:textId="77777777" w:rsidR="005E1CDD" w:rsidRPr="00850665" w:rsidRDefault="005E1CDD" w:rsidP="005E1CDD">
      <w:r w:rsidRPr="00F2020A">
        <w:rPr>
          <w:rStyle w:val="HideTWBExt"/>
        </w:rPr>
        <w:t>&lt;/Amend&gt;</w:t>
      </w:r>
    </w:p>
    <w:p w14:paraId="0B1889D4"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68</w:t>
      </w:r>
      <w:r w:rsidRPr="00F2020A">
        <w:rPr>
          <w:rStyle w:val="HideTWBExt"/>
          <w:b w:val="0"/>
        </w:rPr>
        <w:t>&lt;/NumAm&gt;</w:t>
      </w:r>
    </w:p>
    <w:p w14:paraId="476C4881" w14:textId="77777777" w:rsidR="005E1CDD" w:rsidRPr="00850665" w:rsidRDefault="005E1CDD" w:rsidP="005E1CDD">
      <w:pPr>
        <w:pStyle w:val="NormalBold"/>
      </w:pPr>
      <w:r w:rsidRPr="00F2020A">
        <w:rPr>
          <w:rStyle w:val="HideTWBExt"/>
          <w:b w:val="0"/>
        </w:rPr>
        <w:t>&lt;RepeatBlock-By&gt;&lt;Members&gt;</w:t>
      </w:r>
      <w:r w:rsidRPr="00850665">
        <w:t>Marc Botenga, Pernando Barrena Arza</w:t>
      </w:r>
      <w:r w:rsidRPr="00F2020A">
        <w:rPr>
          <w:rStyle w:val="HideTWBExt"/>
          <w:b w:val="0"/>
        </w:rPr>
        <w:t>&lt;/Members&gt;</w:t>
      </w:r>
    </w:p>
    <w:p w14:paraId="20266970" w14:textId="77777777" w:rsidR="005E1CDD" w:rsidRPr="00850665" w:rsidRDefault="005E1CDD" w:rsidP="005E1CDD">
      <w:r w:rsidRPr="00F2020A">
        <w:rPr>
          <w:rStyle w:val="HideTWBExt"/>
        </w:rPr>
        <w:t>&lt;AuNomDe&gt;</w:t>
      </w:r>
      <w:r w:rsidRPr="00F2020A">
        <w:rPr>
          <w:rStyle w:val="HideTWBInt"/>
        </w:rPr>
        <w:t>{The Left}</w:t>
      </w:r>
      <w:r w:rsidRPr="00850665">
        <w:t>a nome del gruppo The Left</w:t>
      </w:r>
      <w:r w:rsidRPr="00F2020A">
        <w:rPr>
          <w:rStyle w:val="HideTWBExt"/>
        </w:rPr>
        <w:t>&lt;/AuNomDe&gt;</w:t>
      </w:r>
    </w:p>
    <w:p w14:paraId="7CA7A8BA" w14:textId="77777777" w:rsidR="005E1CDD" w:rsidRPr="00850665" w:rsidRDefault="005E1CDD" w:rsidP="005E1CDD">
      <w:pPr>
        <w:pStyle w:val="NormalBold"/>
      </w:pPr>
      <w:r w:rsidRPr="00F2020A">
        <w:rPr>
          <w:rStyle w:val="HideTWBExt"/>
          <w:b w:val="0"/>
        </w:rPr>
        <w:t>&lt;/RepeatBlock-By&gt;</w:t>
      </w:r>
    </w:p>
    <w:p w14:paraId="4700ECDE"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98BDFE3" w14:textId="77777777" w:rsidR="005E1CDD" w:rsidRPr="00850665" w:rsidRDefault="005E1CDD" w:rsidP="005E1CDD">
      <w:pPr>
        <w:pStyle w:val="NormalBold"/>
      </w:pPr>
      <w:r w:rsidRPr="00F2020A">
        <w:rPr>
          <w:rStyle w:val="HideTWBExt"/>
          <w:b w:val="0"/>
        </w:rPr>
        <w:t>&lt;Article&gt;</w:t>
      </w:r>
      <w:r w:rsidRPr="00850665">
        <w:t>Paragrafo 1 – lettera f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D022A26" w14:textId="77777777" w:rsidTr="00A900C3">
        <w:trPr>
          <w:trHeight w:hRule="exact" w:val="240"/>
          <w:jc w:val="center"/>
        </w:trPr>
        <w:tc>
          <w:tcPr>
            <w:tcW w:w="9752" w:type="dxa"/>
            <w:gridSpan w:val="2"/>
            <w:tcBorders>
              <w:top w:val="nil"/>
              <w:left w:val="nil"/>
              <w:bottom w:val="nil"/>
              <w:right w:val="nil"/>
            </w:tcBorders>
          </w:tcPr>
          <w:p w14:paraId="5618B5C5" w14:textId="77777777" w:rsidR="005E1CDD" w:rsidRPr="00850665" w:rsidRDefault="005E1CDD" w:rsidP="00A900C3"/>
        </w:tc>
      </w:tr>
      <w:tr w:rsidR="005E1CDD" w:rsidRPr="00850665" w14:paraId="0301D7FF" w14:textId="77777777" w:rsidTr="00A900C3">
        <w:trPr>
          <w:trHeight w:val="240"/>
          <w:jc w:val="center"/>
        </w:trPr>
        <w:tc>
          <w:tcPr>
            <w:tcW w:w="4876" w:type="dxa"/>
            <w:tcBorders>
              <w:top w:val="nil"/>
              <w:left w:val="nil"/>
              <w:bottom w:val="nil"/>
              <w:right w:val="nil"/>
            </w:tcBorders>
          </w:tcPr>
          <w:p w14:paraId="2717B6A4"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3C68C51" w14:textId="77777777" w:rsidR="005E1CDD" w:rsidRPr="00850665" w:rsidRDefault="005E1CDD" w:rsidP="00A900C3">
            <w:pPr>
              <w:pStyle w:val="AmColumnHeading"/>
            </w:pPr>
            <w:r w:rsidRPr="00850665">
              <w:t>Emendamento</w:t>
            </w:r>
          </w:p>
        </w:tc>
      </w:tr>
      <w:tr w:rsidR="005E1CDD" w:rsidRPr="00850665" w14:paraId="61EE5D8F" w14:textId="77777777" w:rsidTr="00A900C3">
        <w:trPr>
          <w:jc w:val="center"/>
        </w:trPr>
        <w:tc>
          <w:tcPr>
            <w:tcW w:w="4876" w:type="dxa"/>
            <w:tcBorders>
              <w:top w:val="nil"/>
              <w:left w:val="nil"/>
              <w:bottom w:val="nil"/>
              <w:right w:val="nil"/>
            </w:tcBorders>
          </w:tcPr>
          <w:p w14:paraId="78C7F992" w14:textId="77777777" w:rsidR="005E1CDD" w:rsidRPr="00850665" w:rsidRDefault="005E1CDD" w:rsidP="00A900C3">
            <w:pPr>
              <w:pStyle w:val="Normal6a"/>
            </w:pPr>
          </w:p>
        </w:tc>
        <w:tc>
          <w:tcPr>
            <w:tcW w:w="4876" w:type="dxa"/>
            <w:tcBorders>
              <w:top w:val="nil"/>
              <w:left w:val="nil"/>
              <w:bottom w:val="nil"/>
              <w:right w:val="nil"/>
            </w:tcBorders>
          </w:tcPr>
          <w:p w14:paraId="2ABE4F21" w14:textId="77777777" w:rsidR="005E1CDD" w:rsidRPr="00850665" w:rsidRDefault="005E1CDD" w:rsidP="00A900C3">
            <w:pPr>
              <w:pStyle w:val="Normal6a"/>
            </w:pPr>
            <w:r w:rsidRPr="00850665">
              <w:rPr>
                <w:b/>
                <w:i/>
              </w:rPr>
              <w:t>f bis)</w:t>
            </w:r>
            <w:r w:rsidRPr="00850665">
              <w:tab/>
            </w:r>
            <w:r w:rsidRPr="00850665">
              <w:rPr>
                <w:b/>
                <w:i/>
              </w:rPr>
              <w:t>collaborare strettamente con il Canada per tornare alla logica della sicurezza comune e collettiva sancita dalla Carta delle Nazioni Unite e dagli accordi di Helsinki al fine di costruire una futura architettura di sicurezza per l'Europa e la regione euro-atlantica allargata;</w:t>
            </w:r>
          </w:p>
        </w:tc>
      </w:tr>
    </w:tbl>
    <w:p w14:paraId="1088161D"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4FC4FDDF" w14:textId="77777777" w:rsidR="005E1CDD" w:rsidRPr="00850665" w:rsidRDefault="005E1CDD" w:rsidP="005E1CDD">
      <w:r w:rsidRPr="00F2020A">
        <w:rPr>
          <w:rStyle w:val="HideTWBExt"/>
        </w:rPr>
        <w:t>&lt;/Amend&gt;</w:t>
      </w:r>
    </w:p>
    <w:p w14:paraId="36B3941C"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69</w:t>
      </w:r>
      <w:r w:rsidRPr="00F2020A">
        <w:rPr>
          <w:rStyle w:val="HideTWBExt"/>
          <w:b w:val="0"/>
        </w:rPr>
        <w:t>&lt;/NumAm&gt;</w:t>
      </w:r>
    </w:p>
    <w:p w14:paraId="2245B9C2" w14:textId="77777777" w:rsidR="005E1CDD" w:rsidRPr="00850665" w:rsidRDefault="005E1CDD" w:rsidP="005E1CDD">
      <w:pPr>
        <w:pStyle w:val="NormalBold"/>
      </w:pPr>
      <w:r w:rsidRPr="00F2020A">
        <w:rPr>
          <w:rStyle w:val="HideTWBExt"/>
          <w:b w:val="0"/>
        </w:rPr>
        <w:t>&lt;RepeatBlock-By&gt;&lt;Members&gt;</w:t>
      </w:r>
      <w:r w:rsidRPr="00850665">
        <w:t>António Tânger Corrêa, Tomáš Kubín, Hermann Tertsch</w:t>
      </w:r>
      <w:r w:rsidRPr="00F2020A">
        <w:rPr>
          <w:rStyle w:val="HideTWBExt"/>
          <w:b w:val="0"/>
        </w:rPr>
        <w:t>&lt;/Members&gt;</w:t>
      </w:r>
    </w:p>
    <w:p w14:paraId="67F41B2B" w14:textId="77777777" w:rsidR="005E1CDD" w:rsidRPr="00850665" w:rsidRDefault="005E1CDD" w:rsidP="005E1CDD">
      <w:pPr>
        <w:pStyle w:val="NormalBold"/>
      </w:pPr>
      <w:r w:rsidRPr="00F2020A">
        <w:rPr>
          <w:rStyle w:val="HideTWBExt"/>
          <w:b w:val="0"/>
        </w:rPr>
        <w:t>&lt;/RepeatBlock-By&gt;</w:t>
      </w:r>
    </w:p>
    <w:p w14:paraId="1AC33CB4"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EFC9770" w14:textId="77777777" w:rsidR="005E1CDD" w:rsidRPr="00850665" w:rsidRDefault="005E1CDD" w:rsidP="005E1CDD">
      <w:pPr>
        <w:pStyle w:val="NormalBold"/>
      </w:pPr>
      <w:r w:rsidRPr="00F2020A">
        <w:rPr>
          <w:rStyle w:val="HideTWBExt"/>
          <w:b w:val="0"/>
        </w:rPr>
        <w:t>&lt;Article&gt;</w:t>
      </w:r>
      <w:r w:rsidRPr="00850665">
        <w:t>Paragrafo 1 – lettera g</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3261C93" w14:textId="77777777" w:rsidTr="00A900C3">
        <w:trPr>
          <w:trHeight w:hRule="exact" w:val="240"/>
          <w:jc w:val="center"/>
        </w:trPr>
        <w:tc>
          <w:tcPr>
            <w:tcW w:w="9752" w:type="dxa"/>
            <w:gridSpan w:val="2"/>
            <w:tcBorders>
              <w:top w:val="nil"/>
              <w:left w:val="nil"/>
              <w:bottom w:val="nil"/>
              <w:right w:val="nil"/>
            </w:tcBorders>
          </w:tcPr>
          <w:p w14:paraId="4B4A798E" w14:textId="77777777" w:rsidR="005E1CDD" w:rsidRPr="00850665" w:rsidRDefault="005E1CDD" w:rsidP="00A900C3"/>
        </w:tc>
      </w:tr>
      <w:tr w:rsidR="005E1CDD" w:rsidRPr="00850665" w14:paraId="4DB99B5C" w14:textId="77777777" w:rsidTr="00A900C3">
        <w:trPr>
          <w:trHeight w:val="240"/>
          <w:jc w:val="center"/>
        </w:trPr>
        <w:tc>
          <w:tcPr>
            <w:tcW w:w="4876" w:type="dxa"/>
            <w:tcBorders>
              <w:top w:val="nil"/>
              <w:left w:val="nil"/>
              <w:bottom w:val="nil"/>
              <w:right w:val="nil"/>
            </w:tcBorders>
          </w:tcPr>
          <w:p w14:paraId="6822DAAA"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C2B8C7F" w14:textId="77777777" w:rsidR="005E1CDD" w:rsidRPr="00850665" w:rsidRDefault="005E1CDD" w:rsidP="00A900C3">
            <w:pPr>
              <w:pStyle w:val="AmColumnHeading"/>
            </w:pPr>
            <w:r w:rsidRPr="00850665">
              <w:t>Emendamento</w:t>
            </w:r>
          </w:p>
        </w:tc>
      </w:tr>
      <w:tr w:rsidR="005E1CDD" w:rsidRPr="00850665" w14:paraId="508E83CE" w14:textId="77777777" w:rsidTr="00A900C3">
        <w:trPr>
          <w:jc w:val="center"/>
        </w:trPr>
        <w:tc>
          <w:tcPr>
            <w:tcW w:w="4876" w:type="dxa"/>
            <w:tcBorders>
              <w:top w:val="nil"/>
              <w:left w:val="nil"/>
              <w:bottom w:val="nil"/>
              <w:right w:val="nil"/>
            </w:tcBorders>
          </w:tcPr>
          <w:p w14:paraId="6489ED3D" w14:textId="77777777" w:rsidR="005E1CDD" w:rsidRPr="00850665" w:rsidRDefault="005E1CDD" w:rsidP="00A900C3">
            <w:pPr>
              <w:pStyle w:val="Normal6a"/>
            </w:pPr>
            <w:r w:rsidRPr="00850665">
              <w:t>(g)</w:t>
            </w:r>
            <w:r w:rsidRPr="00850665">
              <w:tab/>
              <w:t>sviluppare ulteriormente il sostegno dell'UE e del Canada alla sovranità, all'indipendenza e all'integrità territoriale dell'Ucraina</w:t>
            </w:r>
            <w:r w:rsidRPr="00850665">
              <w:rPr>
                <w:b/>
                <w:i/>
              </w:rPr>
              <w:t>, nonché l'impegno condiviso a fornire assistenza politica, militare, finanziaria e umanitaria a lungo termine, tra l'altro lavorando congiuntamente alla creazione di una forte alleanza internazionale a favore dell'uso dei beni sovrani russi bloccati</w:t>
            </w:r>
            <w:r w:rsidRPr="00850665">
              <w:t>;</w:t>
            </w:r>
          </w:p>
        </w:tc>
        <w:tc>
          <w:tcPr>
            <w:tcW w:w="4876" w:type="dxa"/>
            <w:tcBorders>
              <w:top w:val="nil"/>
              <w:left w:val="nil"/>
              <w:bottom w:val="nil"/>
              <w:right w:val="nil"/>
            </w:tcBorders>
          </w:tcPr>
          <w:p w14:paraId="1A5F2EAE" w14:textId="77777777" w:rsidR="005E1CDD" w:rsidRPr="00850665" w:rsidRDefault="005E1CDD" w:rsidP="00A900C3">
            <w:pPr>
              <w:pStyle w:val="Normal6a"/>
            </w:pPr>
            <w:r w:rsidRPr="00850665">
              <w:t>(g)</w:t>
            </w:r>
            <w:r w:rsidRPr="00850665">
              <w:tab/>
              <w:t>sviluppare ulteriormente il sostegno dell'UE e del Canada alla sovranità, all'indipendenza e all'integrità territoriale dell'Ucraina;</w:t>
            </w:r>
          </w:p>
        </w:tc>
      </w:tr>
    </w:tbl>
    <w:p w14:paraId="06635154"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B33AEAD" w14:textId="77777777" w:rsidR="005E1CDD" w:rsidRPr="00850665" w:rsidRDefault="005E1CDD" w:rsidP="005E1CDD">
      <w:r w:rsidRPr="00F2020A">
        <w:rPr>
          <w:rStyle w:val="HideTWBExt"/>
        </w:rPr>
        <w:t>&lt;/Amend&gt;</w:t>
      </w:r>
    </w:p>
    <w:p w14:paraId="108EFF5F"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70</w:t>
      </w:r>
      <w:r w:rsidRPr="00F2020A">
        <w:rPr>
          <w:rStyle w:val="HideTWBExt"/>
          <w:b w:val="0"/>
        </w:rPr>
        <w:t>&lt;/NumAm&gt;</w:t>
      </w:r>
    </w:p>
    <w:p w14:paraId="58E7A3B2"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Hilde Vautmans, Bernard Guetta, Marie-Agnes Strack-Zimmermann, Nathalie Loiseau, Marjan Šarec</w:t>
      </w:r>
      <w:r w:rsidRPr="00F2020A">
        <w:rPr>
          <w:rStyle w:val="HideTWBExt"/>
          <w:b w:val="0"/>
        </w:rPr>
        <w:t>&lt;/Members&gt;</w:t>
      </w:r>
    </w:p>
    <w:p w14:paraId="497FC8BE" w14:textId="77777777" w:rsidR="005E1CDD" w:rsidRPr="00850665" w:rsidRDefault="005E1CDD" w:rsidP="005E1CDD">
      <w:pPr>
        <w:pStyle w:val="NormalBold"/>
      </w:pPr>
      <w:r w:rsidRPr="00F2020A">
        <w:rPr>
          <w:rStyle w:val="HideTWBExt"/>
          <w:b w:val="0"/>
        </w:rPr>
        <w:t>&lt;/RepeatBlock-By&gt;</w:t>
      </w:r>
    </w:p>
    <w:p w14:paraId="4644FC23"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F899FC2" w14:textId="77777777" w:rsidR="005E1CDD" w:rsidRPr="00850665" w:rsidRDefault="005E1CDD" w:rsidP="005E1CDD">
      <w:pPr>
        <w:pStyle w:val="NormalBold"/>
      </w:pPr>
      <w:r w:rsidRPr="00F2020A">
        <w:rPr>
          <w:rStyle w:val="HideTWBExt"/>
          <w:b w:val="0"/>
        </w:rPr>
        <w:t>&lt;Article&gt;</w:t>
      </w:r>
      <w:r w:rsidRPr="00850665">
        <w:t>Paragrafo 1 – lettera g</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1BB1D5C" w14:textId="77777777" w:rsidTr="00A900C3">
        <w:trPr>
          <w:trHeight w:hRule="exact" w:val="240"/>
          <w:jc w:val="center"/>
        </w:trPr>
        <w:tc>
          <w:tcPr>
            <w:tcW w:w="9752" w:type="dxa"/>
            <w:gridSpan w:val="2"/>
            <w:tcBorders>
              <w:top w:val="nil"/>
              <w:left w:val="nil"/>
              <w:bottom w:val="nil"/>
              <w:right w:val="nil"/>
            </w:tcBorders>
          </w:tcPr>
          <w:p w14:paraId="3DC2B589" w14:textId="77777777" w:rsidR="005E1CDD" w:rsidRPr="00850665" w:rsidRDefault="005E1CDD" w:rsidP="00A900C3"/>
        </w:tc>
      </w:tr>
      <w:tr w:rsidR="005E1CDD" w:rsidRPr="00850665" w14:paraId="3194DA74" w14:textId="77777777" w:rsidTr="00A900C3">
        <w:trPr>
          <w:trHeight w:val="240"/>
          <w:jc w:val="center"/>
        </w:trPr>
        <w:tc>
          <w:tcPr>
            <w:tcW w:w="4876" w:type="dxa"/>
            <w:tcBorders>
              <w:top w:val="nil"/>
              <w:left w:val="nil"/>
              <w:bottom w:val="nil"/>
              <w:right w:val="nil"/>
            </w:tcBorders>
          </w:tcPr>
          <w:p w14:paraId="32625566"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0172F104" w14:textId="77777777" w:rsidR="005E1CDD" w:rsidRPr="00850665" w:rsidRDefault="005E1CDD" w:rsidP="00A900C3">
            <w:pPr>
              <w:pStyle w:val="AmColumnHeading"/>
            </w:pPr>
            <w:r w:rsidRPr="00850665">
              <w:t>Emendamento</w:t>
            </w:r>
          </w:p>
        </w:tc>
      </w:tr>
      <w:tr w:rsidR="005E1CDD" w:rsidRPr="00850665" w14:paraId="7850DAC7" w14:textId="77777777" w:rsidTr="00A900C3">
        <w:trPr>
          <w:jc w:val="center"/>
        </w:trPr>
        <w:tc>
          <w:tcPr>
            <w:tcW w:w="4876" w:type="dxa"/>
            <w:tcBorders>
              <w:top w:val="nil"/>
              <w:left w:val="nil"/>
              <w:bottom w:val="nil"/>
              <w:right w:val="nil"/>
            </w:tcBorders>
          </w:tcPr>
          <w:p w14:paraId="368D703B" w14:textId="77777777" w:rsidR="005E1CDD" w:rsidRPr="00850665" w:rsidRDefault="005E1CDD" w:rsidP="00A900C3">
            <w:pPr>
              <w:pStyle w:val="Normal6a"/>
            </w:pPr>
            <w:r w:rsidRPr="00850665">
              <w:t>(g)</w:t>
            </w:r>
            <w:r w:rsidRPr="00850665">
              <w:tab/>
              <w:t>sviluppare ulteriormente il sostegno dell'UE e del Canada alla sovranità, all'indipendenza e all'integrità territoriale dell'Ucraina, nonché l'impegno condiviso a fornire assistenza politica, militare, finanziaria e umanitaria a lungo termine, tra l'altro lavorando congiuntamente alla creazione di una forte alleanza internazionale a favore dell'uso dei beni sovrani russi bloccati;</w:t>
            </w:r>
          </w:p>
        </w:tc>
        <w:tc>
          <w:tcPr>
            <w:tcW w:w="4876" w:type="dxa"/>
            <w:tcBorders>
              <w:top w:val="nil"/>
              <w:left w:val="nil"/>
              <w:bottom w:val="nil"/>
              <w:right w:val="nil"/>
            </w:tcBorders>
          </w:tcPr>
          <w:p w14:paraId="6B174F7A" w14:textId="77777777" w:rsidR="005E1CDD" w:rsidRPr="00850665" w:rsidRDefault="005E1CDD" w:rsidP="00A900C3">
            <w:pPr>
              <w:pStyle w:val="Normal6a"/>
            </w:pPr>
            <w:r w:rsidRPr="00850665">
              <w:t>(g)</w:t>
            </w:r>
            <w:r w:rsidRPr="00850665">
              <w:tab/>
              <w:t>sviluppare ulteriormente il sostegno dell'UE e del Canada alla sovranità, all'indipendenza e all'integrità territoriale dell'Ucraina, nonché l'impegno condiviso a fornire assistenza politica, militare, finanziaria e umanitaria a lungo termine, tra l'altro lavorando congiuntamente alla creazione di una forte alleanza internazionale a favore dell'uso dei beni sovrani russi bloccati</w:t>
            </w:r>
            <w:r w:rsidRPr="00850665">
              <w:rPr>
                <w:b/>
                <w:i/>
              </w:rPr>
              <w:t>, come pure collaborando alla definizione di garanzie di sicurezza postbelliche per l'Ucraina, e contribuire alla pace e alla sicurezza in Europa e nel mondo</w:t>
            </w:r>
            <w:r w:rsidRPr="00850665">
              <w:t>;</w:t>
            </w:r>
          </w:p>
        </w:tc>
      </w:tr>
    </w:tbl>
    <w:p w14:paraId="50E5EE04"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FE8F4AF" w14:textId="77777777" w:rsidR="005E1CDD" w:rsidRPr="00850665" w:rsidRDefault="005E1CDD" w:rsidP="005E1CDD">
      <w:r w:rsidRPr="00F2020A">
        <w:rPr>
          <w:rStyle w:val="HideTWBExt"/>
        </w:rPr>
        <w:t>&lt;/Amend&gt;</w:t>
      </w:r>
    </w:p>
    <w:p w14:paraId="2721EB8D"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71</w:t>
      </w:r>
      <w:r w:rsidRPr="00F2020A">
        <w:rPr>
          <w:rStyle w:val="HideTWBExt"/>
          <w:b w:val="0"/>
        </w:rPr>
        <w:t>&lt;/NumAm&gt;</w:t>
      </w:r>
    </w:p>
    <w:p w14:paraId="5B564FF2" w14:textId="77777777" w:rsidR="005E1CDD" w:rsidRPr="00850665" w:rsidRDefault="005E1CDD" w:rsidP="005E1CDD">
      <w:pPr>
        <w:pStyle w:val="NormalBold"/>
      </w:pPr>
      <w:r w:rsidRPr="00F2020A">
        <w:rPr>
          <w:rStyle w:val="HideTWBExt"/>
          <w:b w:val="0"/>
        </w:rPr>
        <w:t>&lt;RepeatBlock-By&gt;&lt;Members&gt;</w:t>
      </w:r>
      <w:r w:rsidRPr="00850665">
        <w:t>Nathalie Loiseau</w:t>
      </w:r>
      <w:r w:rsidRPr="00F2020A">
        <w:rPr>
          <w:rStyle w:val="HideTWBExt"/>
          <w:b w:val="0"/>
        </w:rPr>
        <w:t>&lt;/Members&gt;</w:t>
      </w:r>
    </w:p>
    <w:p w14:paraId="1945DAF2" w14:textId="77777777" w:rsidR="005E1CDD" w:rsidRPr="00850665" w:rsidRDefault="005E1CDD" w:rsidP="005E1CDD">
      <w:pPr>
        <w:pStyle w:val="NormalBold"/>
      </w:pPr>
      <w:r w:rsidRPr="00F2020A">
        <w:rPr>
          <w:rStyle w:val="HideTWBExt"/>
          <w:b w:val="0"/>
        </w:rPr>
        <w:t>&lt;/RepeatBlock-By&gt;</w:t>
      </w:r>
    </w:p>
    <w:p w14:paraId="27ED3C33"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32B328A" w14:textId="77777777" w:rsidR="005E1CDD" w:rsidRPr="00850665" w:rsidRDefault="005E1CDD" w:rsidP="005E1CDD">
      <w:pPr>
        <w:pStyle w:val="NormalBold"/>
      </w:pPr>
      <w:r w:rsidRPr="00F2020A">
        <w:rPr>
          <w:rStyle w:val="HideTWBExt"/>
          <w:b w:val="0"/>
        </w:rPr>
        <w:t>&lt;Article&gt;</w:t>
      </w:r>
      <w:r w:rsidRPr="00850665">
        <w:t>Paragrafo 1 – lettera g</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F63CD72" w14:textId="77777777" w:rsidTr="00A900C3">
        <w:trPr>
          <w:trHeight w:hRule="exact" w:val="240"/>
          <w:jc w:val="center"/>
        </w:trPr>
        <w:tc>
          <w:tcPr>
            <w:tcW w:w="9752" w:type="dxa"/>
            <w:gridSpan w:val="2"/>
            <w:tcBorders>
              <w:top w:val="nil"/>
              <w:left w:val="nil"/>
              <w:bottom w:val="nil"/>
              <w:right w:val="nil"/>
            </w:tcBorders>
          </w:tcPr>
          <w:p w14:paraId="3B3EB2F2" w14:textId="77777777" w:rsidR="005E1CDD" w:rsidRPr="00850665" w:rsidRDefault="005E1CDD" w:rsidP="00A900C3"/>
        </w:tc>
      </w:tr>
      <w:tr w:rsidR="005E1CDD" w:rsidRPr="00850665" w14:paraId="21EF7986" w14:textId="77777777" w:rsidTr="00A900C3">
        <w:trPr>
          <w:trHeight w:val="240"/>
          <w:jc w:val="center"/>
        </w:trPr>
        <w:tc>
          <w:tcPr>
            <w:tcW w:w="4876" w:type="dxa"/>
            <w:tcBorders>
              <w:top w:val="nil"/>
              <w:left w:val="nil"/>
              <w:bottom w:val="nil"/>
              <w:right w:val="nil"/>
            </w:tcBorders>
          </w:tcPr>
          <w:p w14:paraId="62CD7EF4"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008C5041" w14:textId="77777777" w:rsidR="005E1CDD" w:rsidRPr="00850665" w:rsidRDefault="005E1CDD" w:rsidP="00A900C3">
            <w:pPr>
              <w:pStyle w:val="AmColumnHeading"/>
            </w:pPr>
            <w:r w:rsidRPr="00850665">
              <w:t>Emendamento</w:t>
            </w:r>
          </w:p>
        </w:tc>
      </w:tr>
      <w:tr w:rsidR="005E1CDD" w:rsidRPr="00850665" w14:paraId="4B4750C1" w14:textId="77777777" w:rsidTr="00A900C3">
        <w:trPr>
          <w:jc w:val="center"/>
        </w:trPr>
        <w:tc>
          <w:tcPr>
            <w:tcW w:w="4876" w:type="dxa"/>
            <w:tcBorders>
              <w:top w:val="nil"/>
              <w:left w:val="nil"/>
              <w:bottom w:val="nil"/>
              <w:right w:val="nil"/>
            </w:tcBorders>
          </w:tcPr>
          <w:p w14:paraId="7B15CE16" w14:textId="77777777" w:rsidR="005E1CDD" w:rsidRPr="00850665" w:rsidRDefault="005E1CDD" w:rsidP="00A900C3">
            <w:pPr>
              <w:pStyle w:val="Normal6a"/>
            </w:pPr>
            <w:r w:rsidRPr="00850665">
              <w:t>(g)</w:t>
            </w:r>
            <w:r w:rsidRPr="00850665">
              <w:tab/>
              <w:t xml:space="preserve">sviluppare ulteriormente il sostegno dell'UE e del Canada alla sovranità, all'indipendenza e all'integrità territoriale dell'Ucraina, nonché l'impegno condiviso </w:t>
            </w:r>
            <w:r w:rsidRPr="00850665">
              <w:rPr>
                <w:b/>
                <w:i/>
              </w:rPr>
              <w:t>a</w:t>
            </w:r>
            <w:r w:rsidRPr="00850665">
              <w:t xml:space="preserve"> fornire assistenza politica, militare, finanziaria e umanitaria a lungo termine, tra l'altro lavorando congiuntamente alla creazione di una forte alleanza internazionale a favore dell'uso dei beni sovrani russi bloccati;</w:t>
            </w:r>
          </w:p>
        </w:tc>
        <w:tc>
          <w:tcPr>
            <w:tcW w:w="4876" w:type="dxa"/>
            <w:tcBorders>
              <w:top w:val="nil"/>
              <w:left w:val="nil"/>
              <w:bottom w:val="nil"/>
              <w:right w:val="nil"/>
            </w:tcBorders>
          </w:tcPr>
          <w:p w14:paraId="0E90277B" w14:textId="77777777" w:rsidR="005E1CDD" w:rsidRPr="00850665" w:rsidRDefault="005E1CDD" w:rsidP="00A900C3">
            <w:pPr>
              <w:pStyle w:val="Normal6a"/>
            </w:pPr>
            <w:r w:rsidRPr="00850665">
              <w:t>(g)</w:t>
            </w:r>
            <w:r w:rsidRPr="00850665">
              <w:tab/>
              <w:t xml:space="preserve">sviluppare ulteriormente il </w:t>
            </w:r>
            <w:r w:rsidRPr="00850665">
              <w:rPr>
                <w:b/>
                <w:i/>
              </w:rPr>
              <w:t>fermo</w:t>
            </w:r>
            <w:r w:rsidRPr="00850665">
              <w:t xml:space="preserve"> sostegno dell'UE e del Canada alla sovranità, all'indipendenza e all'integrità territoriale dell'Ucraina, nonché l'impegno condiviso</w:t>
            </w:r>
            <w:r w:rsidRPr="00850665">
              <w:rPr>
                <w:b/>
                <w:i/>
              </w:rPr>
              <w:t xml:space="preserve"> e la cooperazione, in particolare mediante il G7 e la coalizione dei volenterosi, per</w:t>
            </w:r>
            <w:r w:rsidRPr="00850665">
              <w:t xml:space="preserve"> fornire assistenza politica, militare, finanziaria e umanitaria a lungo termine, tra l'altro lavorando congiuntamente alla creazione di una forte alleanza internazionale a favore dell'uso dei beni sovrani russi bloccati </w:t>
            </w:r>
            <w:r w:rsidRPr="00850665">
              <w:rPr>
                <w:b/>
                <w:i/>
              </w:rPr>
              <w:t>tramite un prestito di risarcimento</w:t>
            </w:r>
            <w:r w:rsidRPr="00850665">
              <w:t>;</w:t>
            </w:r>
          </w:p>
        </w:tc>
      </w:tr>
    </w:tbl>
    <w:p w14:paraId="09F1E95D"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09241D2" w14:textId="77777777" w:rsidR="005E1CDD" w:rsidRPr="00850665" w:rsidRDefault="005E1CDD" w:rsidP="005E1CDD">
      <w:r w:rsidRPr="00F2020A">
        <w:rPr>
          <w:rStyle w:val="HideTWBExt"/>
        </w:rPr>
        <w:t>&lt;/Amend&gt;</w:t>
      </w:r>
    </w:p>
    <w:p w14:paraId="670C9168"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72</w:t>
      </w:r>
      <w:r w:rsidRPr="00F2020A">
        <w:rPr>
          <w:rStyle w:val="HideTWBExt"/>
          <w:b w:val="0"/>
        </w:rPr>
        <w:t>&lt;/NumAm&gt;</w:t>
      </w:r>
    </w:p>
    <w:p w14:paraId="683343A8" w14:textId="77777777" w:rsidR="005E1CDD" w:rsidRPr="00850665" w:rsidRDefault="005E1CDD" w:rsidP="005E1CDD">
      <w:pPr>
        <w:pStyle w:val="NormalBold"/>
      </w:pPr>
      <w:r w:rsidRPr="00F2020A">
        <w:rPr>
          <w:rStyle w:val="HideTWBExt"/>
          <w:b w:val="0"/>
        </w:rPr>
        <w:t>&lt;RepeatBlock-By&gt;&lt;Members&gt;</w:t>
      </w:r>
      <w:r w:rsidRPr="00850665">
        <w:t>Sebastian Tynkkynen</w:t>
      </w:r>
      <w:r w:rsidRPr="00F2020A">
        <w:rPr>
          <w:rStyle w:val="HideTWBExt"/>
          <w:b w:val="0"/>
        </w:rPr>
        <w:t>&lt;/Members&gt;</w:t>
      </w:r>
    </w:p>
    <w:p w14:paraId="11B76E0F" w14:textId="77777777" w:rsidR="005E1CDD" w:rsidRPr="00850665" w:rsidRDefault="005E1CDD" w:rsidP="005E1CDD">
      <w:pPr>
        <w:pStyle w:val="NormalBold"/>
      </w:pPr>
      <w:r w:rsidRPr="00F2020A">
        <w:rPr>
          <w:rStyle w:val="HideTWBExt"/>
          <w:b w:val="0"/>
        </w:rPr>
        <w:t>&lt;/RepeatBlock-By&gt;</w:t>
      </w:r>
    </w:p>
    <w:p w14:paraId="4505E9C0"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EE53C5A" w14:textId="77777777" w:rsidR="005E1CDD" w:rsidRPr="00850665" w:rsidRDefault="005E1CDD" w:rsidP="005E1CDD">
      <w:pPr>
        <w:pStyle w:val="NormalBold"/>
      </w:pPr>
      <w:r w:rsidRPr="00F2020A">
        <w:rPr>
          <w:rStyle w:val="HideTWBExt"/>
          <w:b w:val="0"/>
        </w:rPr>
        <w:t>&lt;Article&gt;</w:t>
      </w:r>
      <w:r w:rsidRPr="00850665">
        <w:t>Paragrafo 1 – lettera g</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8E26277" w14:textId="77777777" w:rsidTr="00A900C3">
        <w:trPr>
          <w:trHeight w:hRule="exact" w:val="240"/>
          <w:jc w:val="center"/>
        </w:trPr>
        <w:tc>
          <w:tcPr>
            <w:tcW w:w="9752" w:type="dxa"/>
            <w:gridSpan w:val="2"/>
            <w:tcBorders>
              <w:top w:val="nil"/>
              <w:left w:val="nil"/>
              <w:bottom w:val="nil"/>
              <w:right w:val="nil"/>
            </w:tcBorders>
          </w:tcPr>
          <w:p w14:paraId="0B48F4C2" w14:textId="77777777" w:rsidR="005E1CDD" w:rsidRPr="00850665" w:rsidRDefault="005E1CDD" w:rsidP="00A900C3"/>
        </w:tc>
      </w:tr>
      <w:tr w:rsidR="005E1CDD" w:rsidRPr="00850665" w14:paraId="5FAC992A" w14:textId="77777777" w:rsidTr="00A900C3">
        <w:trPr>
          <w:trHeight w:val="240"/>
          <w:jc w:val="center"/>
        </w:trPr>
        <w:tc>
          <w:tcPr>
            <w:tcW w:w="4876" w:type="dxa"/>
            <w:tcBorders>
              <w:top w:val="nil"/>
              <w:left w:val="nil"/>
              <w:bottom w:val="nil"/>
              <w:right w:val="nil"/>
            </w:tcBorders>
          </w:tcPr>
          <w:p w14:paraId="6FE8143E"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55D8463" w14:textId="77777777" w:rsidR="005E1CDD" w:rsidRPr="00850665" w:rsidRDefault="005E1CDD" w:rsidP="00A900C3">
            <w:pPr>
              <w:pStyle w:val="AmColumnHeading"/>
            </w:pPr>
            <w:r w:rsidRPr="00850665">
              <w:t>Emendamento</w:t>
            </w:r>
          </w:p>
        </w:tc>
      </w:tr>
      <w:tr w:rsidR="005E1CDD" w:rsidRPr="00850665" w14:paraId="6AFAE1E7" w14:textId="77777777" w:rsidTr="00A900C3">
        <w:trPr>
          <w:jc w:val="center"/>
        </w:trPr>
        <w:tc>
          <w:tcPr>
            <w:tcW w:w="4876" w:type="dxa"/>
            <w:tcBorders>
              <w:top w:val="nil"/>
              <w:left w:val="nil"/>
              <w:bottom w:val="nil"/>
              <w:right w:val="nil"/>
            </w:tcBorders>
          </w:tcPr>
          <w:p w14:paraId="7B7CB9DE" w14:textId="77777777" w:rsidR="005E1CDD" w:rsidRPr="00850665" w:rsidRDefault="005E1CDD" w:rsidP="00A900C3">
            <w:pPr>
              <w:pStyle w:val="Normal6a"/>
            </w:pPr>
            <w:r w:rsidRPr="00850665">
              <w:t>(g)</w:t>
            </w:r>
            <w:r w:rsidRPr="00850665">
              <w:tab/>
            </w:r>
            <w:r w:rsidRPr="00850665">
              <w:rPr>
                <w:b/>
                <w:i/>
              </w:rPr>
              <w:t>sviluppare ulteriormente</w:t>
            </w:r>
            <w:r w:rsidRPr="00850665">
              <w:t xml:space="preserve"> il sostegno dell'UE e del Canada alla sovranità, all'indipendenza e all'integrità territoriale dell'Ucraina, nonché l'impegno condiviso a fornire assistenza politica, militare, finanziaria e umanitaria a lungo termine, tra l'altro lavorando congiuntamente alla creazione di una forte alleanza internazionale a favore dell'uso dei beni sovrani russi bloccati;</w:t>
            </w:r>
          </w:p>
        </w:tc>
        <w:tc>
          <w:tcPr>
            <w:tcW w:w="4876" w:type="dxa"/>
            <w:tcBorders>
              <w:top w:val="nil"/>
              <w:left w:val="nil"/>
              <w:bottom w:val="nil"/>
              <w:right w:val="nil"/>
            </w:tcBorders>
          </w:tcPr>
          <w:p w14:paraId="7AF38323" w14:textId="77777777" w:rsidR="005E1CDD" w:rsidRPr="00850665" w:rsidRDefault="005E1CDD" w:rsidP="00A900C3">
            <w:pPr>
              <w:pStyle w:val="Normal6a"/>
            </w:pPr>
            <w:r w:rsidRPr="00850665">
              <w:t>(g)</w:t>
            </w:r>
            <w:r w:rsidRPr="00850665">
              <w:tab/>
            </w:r>
            <w:r w:rsidRPr="00850665">
              <w:rPr>
                <w:b/>
                <w:i/>
              </w:rPr>
              <w:t>rafforzare con urgenza</w:t>
            </w:r>
            <w:r w:rsidRPr="00850665">
              <w:t xml:space="preserve"> il sostegno dell'UE e del Canada alla sovranità, all'indipendenza e all'integrità territoriale dell'Ucraina, nonché l'impegno condiviso a fornire assistenza politica, militare, finanziaria e umanitaria a lungo termine, tra l'altro lavorando congiuntamente alla creazione di una forte alleanza internazionale a favore dell'uso dei beni sovrani russi bloccati </w:t>
            </w:r>
            <w:r w:rsidRPr="00850665">
              <w:rPr>
                <w:b/>
                <w:i/>
              </w:rPr>
              <w:t>e di un aumento dell'assistenza in termini di materiale militare</w:t>
            </w:r>
            <w:r w:rsidRPr="00850665">
              <w:t>;</w:t>
            </w:r>
          </w:p>
        </w:tc>
      </w:tr>
    </w:tbl>
    <w:p w14:paraId="35B9556D"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220F0FD7" w14:textId="77777777" w:rsidR="005E1CDD" w:rsidRPr="00850665" w:rsidRDefault="005E1CDD" w:rsidP="005E1CDD">
      <w:r w:rsidRPr="00F2020A">
        <w:rPr>
          <w:rStyle w:val="HideTWBExt"/>
        </w:rPr>
        <w:t>&lt;/Amend&gt;</w:t>
      </w:r>
    </w:p>
    <w:p w14:paraId="2C163257"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73</w:t>
      </w:r>
      <w:r w:rsidRPr="00F2020A">
        <w:rPr>
          <w:rStyle w:val="HideTWBExt"/>
          <w:b w:val="0"/>
        </w:rPr>
        <w:t>&lt;/NumAm&gt;</w:t>
      </w:r>
    </w:p>
    <w:p w14:paraId="6A96013B" w14:textId="77777777" w:rsidR="005E1CDD" w:rsidRPr="00850665" w:rsidRDefault="005E1CDD" w:rsidP="005E1CDD">
      <w:pPr>
        <w:pStyle w:val="NormalBold"/>
      </w:pPr>
      <w:r w:rsidRPr="00F2020A">
        <w:rPr>
          <w:rStyle w:val="HideTWBExt"/>
          <w:b w:val="0"/>
        </w:rPr>
        <w:t>&lt;RepeatBlock-By&gt;&lt;Members&gt;</w:t>
      </w:r>
      <w:r w:rsidRPr="00850665">
        <w:t>Ingeborg Ter Laak</w:t>
      </w:r>
      <w:r w:rsidRPr="00F2020A">
        <w:rPr>
          <w:rStyle w:val="HideTWBExt"/>
          <w:b w:val="0"/>
        </w:rPr>
        <w:t>&lt;/Members&gt;</w:t>
      </w:r>
    </w:p>
    <w:p w14:paraId="17BA152B" w14:textId="77777777" w:rsidR="005E1CDD" w:rsidRPr="00850665" w:rsidRDefault="005E1CDD" w:rsidP="005E1CDD">
      <w:pPr>
        <w:pStyle w:val="NormalBold"/>
      </w:pPr>
      <w:r w:rsidRPr="00F2020A">
        <w:rPr>
          <w:rStyle w:val="HideTWBExt"/>
          <w:b w:val="0"/>
        </w:rPr>
        <w:t>&lt;/RepeatBlock-By&gt;</w:t>
      </w:r>
    </w:p>
    <w:p w14:paraId="58CAD934"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78FB7DC6" w14:textId="77777777" w:rsidR="005E1CDD" w:rsidRPr="00850665" w:rsidRDefault="005E1CDD" w:rsidP="005E1CDD">
      <w:pPr>
        <w:pStyle w:val="NormalBold"/>
      </w:pPr>
      <w:r w:rsidRPr="00F2020A">
        <w:rPr>
          <w:rStyle w:val="HideTWBExt"/>
          <w:b w:val="0"/>
        </w:rPr>
        <w:t>&lt;Article&gt;</w:t>
      </w:r>
      <w:r w:rsidRPr="00850665">
        <w:t>Paragrafo 1 – lettera g</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88585CB" w14:textId="77777777" w:rsidTr="00A900C3">
        <w:trPr>
          <w:trHeight w:hRule="exact" w:val="240"/>
          <w:jc w:val="center"/>
        </w:trPr>
        <w:tc>
          <w:tcPr>
            <w:tcW w:w="9752" w:type="dxa"/>
            <w:gridSpan w:val="2"/>
            <w:tcBorders>
              <w:top w:val="nil"/>
              <w:left w:val="nil"/>
              <w:bottom w:val="nil"/>
              <w:right w:val="nil"/>
            </w:tcBorders>
          </w:tcPr>
          <w:p w14:paraId="6315059F" w14:textId="77777777" w:rsidR="005E1CDD" w:rsidRPr="00850665" w:rsidRDefault="005E1CDD" w:rsidP="00A900C3"/>
        </w:tc>
      </w:tr>
      <w:tr w:rsidR="005E1CDD" w:rsidRPr="00850665" w14:paraId="093D1827" w14:textId="77777777" w:rsidTr="00A900C3">
        <w:trPr>
          <w:trHeight w:val="240"/>
          <w:jc w:val="center"/>
        </w:trPr>
        <w:tc>
          <w:tcPr>
            <w:tcW w:w="4876" w:type="dxa"/>
            <w:tcBorders>
              <w:top w:val="nil"/>
              <w:left w:val="nil"/>
              <w:bottom w:val="nil"/>
              <w:right w:val="nil"/>
            </w:tcBorders>
          </w:tcPr>
          <w:p w14:paraId="756A9F33"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66A5B4B" w14:textId="77777777" w:rsidR="005E1CDD" w:rsidRPr="00850665" w:rsidRDefault="005E1CDD" w:rsidP="00A900C3">
            <w:pPr>
              <w:pStyle w:val="AmColumnHeading"/>
            </w:pPr>
            <w:r w:rsidRPr="00850665">
              <w:t>Emendamento</w:t>
            </w:r>
          </w:p>
        </w:tc>
      </w:tr>
      <w:tr w:rsidR="005E1CDD" w:rsidRPr="00850665" w14:paraId="50CFE451" w14:textId="77777777" w:rsidTr="00A900C3">
        <w:trPr>
          <w:jc w:val="center"/>
        </w:trPr>
        <w:tc>
          <w:tcPr>
            <w:tcW w:w="4876" w:type="dxa"/>
            <w:tcBorders>
              <w:top w:val="nil"/>
              <w:left w:val="nil"/>
              <w:bottom w:val="nil"/>
              <w:right w:val="nil"/>
            </w:tcBorders>
          </w:tcPr>
          <w:p w14:paraId="07D443B9" w14:textId="77777777" w:rsidR="005E1CDD" w:rsidRPr="00850665" w:rsidRDefault="005E1CDD" w:rsidP="00A900C3">
            <w:pPr>
              <w:pStyle w:val="Normal6a"/>
            </w:pPr>
            <w:r w:rsidRPr="00850665">
              <w:t>(g)</w:t>
            </w:r>
            <w:r w:rsidRPr="00850665">
              <w:tab/>
              <w:t>sviluppare ulteriormente il sostegno dell'UE e del Canada alla sovranità, all'indipendenza e all'integrità territoriale dell'Ucraina, nonché l'impegno condiviso a fornire assistenza politica, militare, finanziaria e umanitaria a lungo termine, tra l'altro lavorando congiuntamente alla creazione di una forte alleanza internazionale a favore dell'uso dei beni sovrani russi bloccati;</w:t>
            </w:r>
          </w:p>
        </w:tc>
        <w:tc>
          <w:tcPr>
            <w:tcW w:w="4876" w:type="dxa"/>
            <w:tcBorders>
              <w:top w:val="nil"/>
              <w:left w:val="nil"/>
              <w:bottom w:val="nil"/>
              <w:right w:val="nil"/>
            </w:tcBorders>
          </w:tcPr>
          <w:p w14:paraId="7536C27B" w14:textId="77777777" w:rsidR="005E1CDD" w:rsidRPr="00850665" w:rsidRDefault="005E1CDD" w:rsidP="00A900C3">
            <w:pPr>
              <w:pStyle w:val="Normal6a"/>
            </w:pPr>
            <w:r w:rsidRPr="00850665">
              <w:t>(g)</w:t>
            </w:r>
            <w:r w:rsidRPr="00850665">
              <w:tab/>
              <w:t>sviluppare ulteriormente il sostegno dell'UE e del Canada alla sovranità, all'indipendenza e all'integrità territoriale dell'Ucraina, nonché l'impegno condiviso a fornire assistenza politica, militare, finanziaria e umanitaria a lungo termine, tra l'altro lavorando congiuntamente alla creazione di una forte alleanza internazionale a favore dell'uso dei beni sovrani russi bloccati</w:t>
            </w:r>
            <w:r w:rsidRPr="00850665">
              <w:rPr>
                <w:b/>
                <w:i/>
              </w:rPr>
              <w:t>, secondo le debite procedure legali</w:t>
            </w:r>
            <w:r w:rsidRPr="00850665">
              <w:t>;</w:t>
            </w:r>
          </w:p>
        </w:tc>
      </w:tr>
    </w:tbl>
    <w:p w14:paraId="5276C62D"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19D8284" w14:textId="77777777" w:rsidR="005E1CDD" w:rsidRPr="00850665" w:rsidRDefault="005E1CDD" w:rsidP="005E1CDD">
      <w:r w:rsidRPr="00F2020A">
        <w:rPr>
          <w:rStyle w:val="HideTWBExt"/>
        </w:rPr>
        <w:t>&lt;/Amend&gt;</w:t>
      </w:r>
    </w:p>
    <w:p w14:paraId="2641D86F"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74</w:t>
      </w:r>
      <w:r w:rsidRPr="00F2020A">
        <w:rPr>
          <w:rStyle w:val="HideTWBExt"/>
          <w:b w:val="0"/>
        </w:rPr>
        <w:t>&lt;/NumAm&gt;</w:t>
      </w:r>
    </w:p>
    <w:p w14:paraId="4718EC98" w14:textId="77777777" w:rsidR="005E1CDD" w:rsidRPr="00850665" w:rsidRDefault="005E1CDD" w:rsidP="005E1CDD">
      <w:pPr>
        <w:pStyle w:val="NormalBold"/>
      </w:pPr>
      <w:r w:rsidRPr="00F2020A">
        <w:rPr>
          <w:rStyle w:val="HideTWBExt"/>
          <w:b w:val="0"/>
        </w:rPr>
        <w:t>&lt;RepeatBlock-By&gt;&lt;Members&gt;</w:t>
      </w:r>
      <w:r w:rsidRPr="00850665">
        <w:t>Marc Botenga, Pernando Barrena Arza</w:t>
      </w:r>
      <w:r w:rsidRPr="00F2020A">
        <w:rPr>
          <w:rStyle w:val="HideTWBExt"/>
          <w:b w:val="0"/>
        </w:rPr>
        <w:t>&lt;/Members&gt;</w:t>
      </w:r>
    </w:p>
    <w:p w14:paraId="22396DFE" w14:textId="77777777" w:rsidR="005E1CDD" w:rsidRPr="00850665" w:rsidRDefault="005E1CDD" w:rsidP="005E1CDD">
      <w:r w:rsidRPr="00F2020A">
        <w:rPr>
          <w:rStyle w:val="HideTWBExt"/>
        </w:rPr>
        <w:t>&lt;AuNomDe&gt;</w:t>
      </w:r>
      <w:r w:rsidRPr="00F2020A">
        <w:rPr>
          <w:rStyle w:val="HideTWBInt"/>
        </w:rPr>
        <w:t>{The Left}</w:t>
      </w:r>
      <w:r w:rsidRPr="00850665">
        <w:t>a nome del gruppo The Left</w:t>
      </w:r>
      <w:r w:rsidRPr="00F2020A">
        <w:rPr>
          <w:rStyle w:val="HideTWBExt"/>
        </w:rPr>
        <w:t>&lt;/AuNomDe&gt;</w:t>
      </w:r>
    </w:p>
    <w:p w14:paraId="103D7CE6" w14:textId="77777777" w:rsidR="005E1CDD" w:rsidRPr="00850665" w:rsidRDefault="005E1CDD" w:rsidP="005E1CDD">
      <w:pPr>
        <w:pStyle w:val="NormalBold"/>
      </w:pPr>
      <w:r w:rsidRPr="00F2020A">
        <w:rPr>
          <w:rStyle w:val="HideTWBExt"/>
          <w:b w:val="0"/>
        </w:rPr>
        <w:t>&lt;/RepeatBlock-By&gt;</w:t>
      </w:r>
    </w:p>
    <w:p w14:paraId="21ED2BF1"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2BB92B8" w14:textId="77777777" w:rsidR="005E1CDD" w:rsidRPr="00850665" w:rsidRDefault="005E1CDD" w:rsidP="005E1CDD">
      <w:pPr>
        <w:pStyle w:val="NormalBold"/>
      </w:pPr>
      <w:r w:rsidRPr="00F2020A">
        <w:rPr>
          <w:rStyle w:val="HideTWBExt"/>
          <w:b w:val="0"/>
        </w:rPr>
        <w:t>&lt;Article&gt;</w:t>
      </w:r>
      <w:r w:rsidRPr="00850665">
        <w:t>Paragrafo 1 – lettera g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64730C0" w14:textId="77777777" w:rsidTr="00A900C3">
        <w:trPr>
          <w:trHeight w:hRule="exact" w:val="240"/>
          <w:jc w:val="center"/>
        </w:trPr>
        <w:tc>
          <w:tcPr>
            <w:tcW w:w="9752" w:type="dxa"/>
            <w:gridSpan w:val="2"/>
            <w:tcBorders>
              <w:top w:val="nil"/>
              <w:left w:val="nil"/>
              <w:bottom w:val="nil"/>
              <w:right w:val="nil"/>
            </w:tcBorders>
          </w:tcPr>
          <w:p w14:paraId="10F87257" w14:textId="77777777" w:rsidR="005E1CDD" w:rsidRPr="00850665" w:rsidRDefault="005E1CDD" w:rsidP="00A900C3"/>
        </w:tc>
      </w:tr>
      <w:tr w:rsidR="005E1CDD" w:rsidRPr="00850665" w14:paraId="07DCD12C" w14:textId="77777777" w:rsidTr="00A900C3">
        <w:trPr>
          <w:trHeight w:val="240"/>
          <w:jc w:val="center"/>
        </w:trPr>
        <w:tc>
          <w:tcPr>
            <w:tcW w:w="4876" w:type="dxa"/>
            <w:tcBorders>
              <w:top w:val="nil"/>
              <w:left w:val="nil"/>
              <w:bottom w:val="nil"/>
              <w:right w:val="nil"/>
            </w:tcBorders>
          </w:tcPr>
          <w:p w14:paraId="1425F19F"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0EB31943" w14:textId="77777777" w:rsidR="005E1CDD" w:rsidRPr="00850665" w:rsidRDefault="005E1CDD" w:rsidP="00A900C3">
            <w:pPr>
              <w:pStyle w:val="AmColumnHeading"/>
            </w:pPr>
            <w:r w:rsidRPr="00850665">
              <w:t>Emendamento</w:t>
            </w:r>
          </w:p>
        </w:tc>
      </w:tr>
      <w:tr w:rsidR="005E1CDD" w:rsidRPr="00850665" w14:paraId="47E4BD39" w14:textId="77777777" w:rsidTr="00A900C3">
        <w:trPr>
          <w:jc w:val="center"/>
        </w:trPr>
        <w:tc>
          <w:tcPr>
            <w:tcW w:w="4876" w:type="dxa"/>
            <w:tcBorders>
              <w:top w:val="nil"/>
              <w:left w:val="nil"/>
              <w:bottom w:val="nil"/>
              <w:right w:val="nil"/>
            </w:tcBorders>
          </w:tcPr>
          <w:p w14:paraId="3D513071" w14:textId="77777777" w:rsidR="005E1CDD" w:rsidRPr="00850665" w:rsidRDefault="005E1CDD" w:rsidP="00A900C3">
            <w:pPr>
              <w:pStyle w:val="Normal6a"/>
            </w:pPr>
          </w:p>
        </w:tc>
        <w:tc>
          <w:tcPr>
            <w:tcW w:w="4876" w:type="dxa"/>
            <w:tcBorders>
              <w:top w:val="nil"/>
              <w:left w:val="nil"/>
              <w:bottom w:val="nil"/>
              <w:right w:val="nil"/>
            </w:tcBorders>
          </w:tcPr>
          <w:p w14:paraId="6EBC4660" w14:textId="77777777" w:rsidR="005E1CDD" w:rsidRPr="00850665" w:rsidRDefault="005E1CDD" w:rsidP="00A900C3">
            <w:pPr>
              <w:pStyle w:val="Normal6a"/>
            </w:pPr>
            <w:r w:rsidRPr="00850665">
              <w:rPr>
                <w:b/>
                <w:i/>
              </w:rPr>
              <w:t>g bis)</w:t>
            </w:r>
            <w:r w:rsidRPr="00850665">
              <w:tab/>
            </w:r>
            <w:r w:rsidRPr="00850665">
              <w:rPr>
                <w:b/>
                <w:i/>
              </w:rPr>
              <w:t>sviluppare il sostegno dell'UE e del Canada alla sovranità, all'indipendenza e all'integrità territoriale della Palestina, nonché l'impegno comune a fornire assistenza a lungo termine, tra l'altro collaborando alla creazione di una forte alleanza internazionale a favore dell'autodeterminazione del popolo palestinese e della fine dell'occupazione illegale da parte di Israele;</w:t>
            </w:r>
          </w:p>
        </w:tc>
      </w:tr>
    </w:tbl>
    <w:p w14:paraId="2D3C005C"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1E69C4A" w14:textId="77777777" w:rsidR="005E1CDD" w:rsidRPr="00850665" w:rsidRDefault="005E1CDD" w:rsidP="005E1CDD">
      <w:r w:rsidRPr="00F2020A">
        <w:rPr>
          <w:rStyle w:val="HideTWBExt"/>
        </w:rPr>
        <w:t>&lt;/Amend&gt;</w:t>
      </w:r>
    </w:p>
    <w:p w14:paraId="550B2E19"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75</w:t>
      </w:r>
      <w:r w:rsidRPr="00F2020A">
        <w:rPr>
          <w:rStyle w:val="HideTWBExt"/>
          <w:b w:val="0"/>
        </w:rPr>
        <w:t>&lt;/NumAm&gt;</w:t>
      </w:r>
    </w:p>
    <w:p w14:paraId="28F46447" w14:textId="77777777" w:rsidR="005E1CDD" w:rsidRPr="00850665" w:rsidRDefault="005E1CDD" w:rsidP="005E1CDD">
      <w:pPr>
        <w:pStyle w:val="NormalBold"/>
      </w:pPr>
      <w:r w:rsidRPr="00F2020A">
        <w:rPr>
          <w:rStyle w:val="HideTWBExt"/>
          <w:b w:val="0"/>
        </w:rPr>
        <w:t>&lt;RepeatBlock-By&gt;&lt;Members&gt;</w:t>
      </w:r>
      <w:r w:rsidRPr="00850665">
        <w:t>Alexander Sell</w:t>
      </w:r>
      <w:r w:rsidRPr="00F2020A">
        <w:rPr>
          <w:rStyle w:val="HideTWBExt"/>
          <w:b w:val="0"/>
        </w:rPr>
        <w:t>&lt;/Members&gt;</w:t>
      </w:r>
    </w:p>
    <w:p w14:paraId="42B7C08C" w14:textId="77777777" w:rsidR="005E1CDD" w:rsidRPr="00850665" w:rsidRDefault="005E1CDD" w:rsidP="005E1CDD">
      <w:pPr>
        <w:pStyle w:val="NormalBold"/>
      </w:pPr>
      <w:r w:rsidRPr="00F2020A">
        <w:rPr>
          <w:rStyle w:val="HideTWBExt"/>
          <w:b w:val="0"/>
        </w:rPr>
        <w:t>&lt;/RepeatBlock-By&gt;</w:t>
      </w:r>
    </w:p>
    <w:p w14:paraId="1E62A303"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9146FFF" w14:textId="77777777" w:rsidR="005E1CDD" w:rsidRPr="00850665" w:rsidRDefault="005E1CDD" w:rsidP="005E1CDD">
      <w:pPr>
        <w:pStyle w:val="NormalBold"/>
      </w:pPr>
      <w:r w:rsidRPr="00F2020A">
        <w:rPr>
          <w:rStyle w:val="HideTWBExt"/>
          <w:b w:val="0"/>
        </w:rPr>
        <w:t>&lt;Article&gt;</w:t>
      </w:r>
      <w:r w:rsidRPr="00850665">
        <w:t>Paragrafo 1 – lettera h</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BBED1D3" w14:textId="77777777" w:rsidTr="00A900C3">
        <w:trPr>
          <w:trHeight w:hRule="exact" w:val="240"/>
          <w:jc w:val="center"/>
        </w:trPr>
        <w:tc>
          <w:tcPr>
            <w:tcW w:w="9752" w:type="dxa"/>
            <w:gridSpan w:val="2"/>
            <w:tcBorders>
              <w:top w:val="nil"/>
              <w:left w:val="nil"/>
              <w:bottom w:val="nil"/>
              <w:right w:val="nil"/>
            </w:tcBorders>
          </w:tcPr>
          <w:p w14:paraId="30197589" w14:textId="77777777" w:rsidR="005E1CDD" w:rsidRPr="00850665" w:rsidRDefault="005E1CDD" w:rsidP="00A900C3"/>
        </w:tc>
      </w:tr>
      <w:tr w:rsidR="005E1CDD" w:rsidRPr="00850665" w14:paraId="75BF5B39" w14:textId="77777777" w:rsidTr="00A900C3">
        <w:trPr>
          <w:trHeight w:val="240"/>
          <w:jc w:val="center"/>
        </w:trPr>
        <w:tc>
          <w:tcPr>
            <w:tcW w:w="4876" w:type="dxa"/>
            <w:tcBorders>
              <w:top w:val="nil"/>
              <w:left w:val="nil"/>
              <w:bottom w:val="nil"/>
              <w:right w:val="nil"/>
            </w:tcBorders>
          </w:tcPr>
          <w:p w14:paraId="42846950"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CC8FDD9" w14:textId="77777777" w:rsidR="005E1CDD" w:rsidRPr="00850665" w:rsidRDefault="005E1CDD" w:rsidP="00A900C3">
            <w:pPr>
              <w:pStyle w:val="AmColumnHeading"/>
            </w:pPr>
            <w:r w:rsidRPr="00850665">
              <w:t>Emendamento</w:t>
            </w:r>
          </w:p>
        </w:tc>
      </w:tr>
      <w:tr w:rsidR="005E1CDD" w:rsidRPr="00850665" w14:paraId="127CA6C1" w14:textId="77777777" w:rsidTr="00A900C3">
        <w:trPr>
          <w:jc w:val="center"/>
        </w:trPr>
        <w:tc>
          <w:tcPr>
            <w:tcW w:w="4876" w:type="dxa"/>
            <w:tcBorders>
              <w:top w:val="nil"/>
              <w:left w:val="nil"/>
              <w:bottom w:val="nil"/>
              <w:right w:val="nil"/>
            </w:tcBorders>
          </w:tcPr>
          <w:p w14:paraId="491BA167" w14:textId="77777777" w:rsidR="005E1CDD" w:rsidRPr="00850665" w:rsidRDefault="005E1CDD" w:rsidP="00A900C3">
            <w:pPr>
              <w:pStyle w:val="Normal6a"/>
            </w:pPr>
            <w:r w:rsidRPr="00850665">
              <w:t>(h)</w:t>
            </w:r>
            <w:r w:rsidRPr="00850665">
              <w:tab/>
            </w:r>
            <w:r w:rsidRPr="00850665">
              <w:rPr>
                <w:b/>
                <w:i/>
              </w:rPr>
              <w:t>coordinare con il Canada e altri partner le</w:t>
            </w:r>
            <w:r w:rsidRPr="00850665">
              <w:t xml:space="preserve"> sanzioni nei confronti della Russia</w:t>
            </w:r>
            <w:r w:rsidRPr="00850665">
              <w:rPr>
                <w:b/>
                <w:i/>
              </w:rPr>
              <w:t xml:space="preserve"> e l'isolamento diplomatico di quest'ultima</w:t>
            </w:r>
            <w:r w:rsidRPr="00850665">
              <w:t>;</w:t>
            </w:r>
          </w:p>
        </w:tc>
        <w:tc>
          <w:tcPr>
            <w:tcW w:w="4876" w:type="dxa"/>
            <w:tcBorders>
              <w:top w:val="nil"/>
              <w:left w:val="nil"/>
              <w:bottom w:val="nil"/>
              <w:right w:val="nil"/>
            </w:tcBorders>
          </w:tcPr>
          <w:p w14:paraId="440BC475" w14:textId="77777777" w:rsidR="005E1CDD" w:rsidRPr="00850665" w:rsidRDefault="005E1CDD" w:rsidP="00A900C3">
            <w:pPr>
              <w:pStyle w:val="Normal6a"/>
            </w:pPr>
            <w:r w:rsidRPr="00850665">
              <w:t>(h)</w:t>
            </w:r>
            <w:r w:rsidRPr="00850665">
              <w:tab/>
            </w:r>
            <w:r w:rsidRPr="00850665">
              <w:rPr>
                <w:b/>
                <w:i/>
              </w:rPr>
              <w:t>rivalutare l'efficacia delle</w:t>
            </w:r>
            <w:r w:rsidRPr="00850665">
              <w:t xml:space="preserve"> sanzioni nei confronti della Russia </w:t>
            </w:r>
            <w:r w:rsidRPr="00850665">
              <w:rPr>
                <w:b/>
                <w:i/>
              </w:rPr>
              <w:t>garantendo che qualsiasi misura futura sia nell'interesse dei cittadini dell'UE e contribuisca realmente alla pace</w:t>
            </w:r>
            <w:r w:rsidRPr="00850665">
              <w:t>;</w:t>
            </w:r>
          </w:p>
        </w:tc>
      </w:tr>
    </w:tbl>
    <w:p w14:paraId="53160351"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0E8A2607" w14:textId="77777777" w:rsidR="005E1CDD" w:rsidRPr="00850665" w:rsidRDefault="005E1CDD" w:rsidP="005E1CDD">
      <w:r w:rsidRPr="00F2020A">
        <w:rPr>
          <w:rStyle w:val="HideTWBExt"/>
        </w:rPr>
        <w:t>&lt;/Amend&gt;</w:t>
      </w:r>
    </w:p>
    <w:p w14:paraId="0470AAA2"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76</w:t>
      </w:r>
      <w:r w:rsidRPr="00F2020A">
        <w:rPr>
          <w:rStyle w:val="HideTWBExt"/>
          <w:b w:val="0"/>
        </w:rPr>
        <w:t>&lt;/NumAm&gt;</w:t>
      </w:r>
    </w:p>
    <w:p w14:paraId="714EC218" w14:textId="77777777" w:rsidR="005E1CDD" w:rsidRPr="00850665" w:rsidRDefault="005E1CDD" w:rsidP="005E1CDD">
      <w:pPr>
        <w:pStyle w:val="NormalBold"/>
      </w:pPr>
      <w:r w:rsidRPr="00F2020A">
        <w:rPr>
          <w:rStyle w:val="HideTWBExt"/>
          <w:b w:val="0"/>
        </w:rPr>
        <w:t>&lt;RepeatBlock-By&gt;&lt;Members&gt;</w:t>
      </w:r>
      <w:r w:rsidRPr="00850665">
        <w:t>Nathalie Loiseau</w:t>
      </w:r>
      <w:r w:rsidRPr="00F2020A">
        <w:rPr>
          <w:rStyle w:val="HideTWBExt"/>
          <w:b w:val="0"/>
        </w:rPr>
        <w:t>&lt;/Members&gt;</w:t>
      </w:r>
    </w:p>
    <w:p w14:paraId="75790A3A" w14:textId="77777777" w:rsidR="005E1CDD" w:rsidRPr="00850665" w:rsidRDefault="005E1CDD" w:rsidP="005E1CDD">
      <w:pPr>
        <w:pStyle w:val="NormalBold"/>
      </w:pPr>
      <w:r w:rsidRPr="00F2020A">
        <w:rPr>
          <w:rStyle w:val="HideTWBExt"/>
          <w:b w:val="0"/>
        </w:rPr>
        <w:t>&lt;/RepeatBlock-By&gt;</w:t>
      </w:r>
    </w:p>
    <w:p w14:paraId="3F8A487C"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70B88CD" w14:textId="77777777" w:rsidR="005E1CDD" w:rsidRPr="00850665" w:rsidRDefault="005E1CDD" w:rsidP="005E1CDD">
      <w:pPr>
        <w:pStyle w:val="NormalBold"/>
      </w:pPr>
      <w:r w:rsidRPr="00F2020A">
        <w:rPr>
          <w:rStyle w:val="HideTWBExt"/>
          <w:b w:val="0"/>
        </w:rPr>
        <w:t>&lt;Article&gt;</w:t>
      </w:r>
      <w:r w:rsidRPr="00850665">
        <w:t>Paragrafo 1 – lettera h</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2FAD8A9" w14:textId="77777777" w:rsidTr="00A900C3">
        <w:trPr>
          <w:trHeight w:hRule="exact" w:val="240"/>
          <w:jc w:val="center"/>
        </w:trPr>
        <w:tc>
          <w:tcPr>
            <w:tcW w:w="9752" w:type="dxa"/>
            <w:gridSpan w:val="2"/>
            <w:tcBorders>
              <w:top w:val="nil"/>
              <w:left w:val="nil"/>
              <w:bottom w:val="nil"/>
              <w:right w:val="nil"/>
            </w:tcBorders>
          </w:tcPr>
          <w:p w14:paraId="508BEC73" w14:textId="77777777" w:rsidR="005E1CDD" w:rsidRPr="00850665" w:rsidRDefault="005E1CDD" w:rsidP="00A900C3"/>
        </w:tc>
      </w:tr>
      <w:tr w:rsidR="005E1CDD" w:rsidRPr="00850665" w14:paraId="5C1636BF" w14:textId="77777777" w:rsidTr="00A900C3">
        <w:trPr>
          <w:trHeight w:val="240"/>
          <w:jc w:val="center"/>
        </w:trPr>
        <w:tc>
          <w:tcPr>
            <w:tcW w:w="4876" w:type="dxa"/>
            <w:tcBorders>
              <w:top w:val="nil"/>
              <w:left w:val="nil"/>
              <w:bottom w:val="nil"/>
              <w:right w:val="nil"/>
            </w:tcBorders>
          </w:tcPr>
          <w:p w14:paraId="0C569FEB"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241A9A6" w14:textId="77777777" w:rsidR="005E1CDD" w:rsidRPr="00850665" w:rsidRDefault="005E1CDD" w:rsidP="00A900C3">
            <w:pPr>
              <w:pStyle w:val="AmColumnHeading"/>
            </w:pPr>
            <w:r w:rsidRPr="00850665">
              <w:t>Emendamento</w:t>
            </w:r>
          </w:p>
        </w:tc>
      </w:tr>
      <w:tr w:rsidR="005E1CDD" w:rsidRPr="00850665" w14:paraId="3DE342FA" w14:textId="77777777" w:rsidTr="00A900C3">
        <w:trPr>
          <w:jc w:val="center"/>
        </w:trPr>
        <w:tc>
          <w:tcPr>
            <w:tcW w:w="4876" w:type="dxa"/>
            <w:tcBorders>
              <w:top w:val="nil"/>
              <w:left w:val="nil"/>
              <w:bottom w:val="nil"/>
              <w:right w:val="nil"/>
            </w:tcBorders>
          </w:tcPr>
          <w:p w14:paraId="5B3F1786" w14:textId="77777777" w:rsidR="005E1CDD" w:rsidRPr="00850665" w:rsidRDefault="005E1CDD" w:rsidP="00A900C3">
            <w:pPr>
              <w:pStyle w:val="Normal6a"/>
            </w:pPr>
            <w:r w:rsidRPr="00850665">
              <w:t>(h)</w:t>
            </w:r>
            <w:r w:rsidRPr="00850665">
              <w:tab/>
              <w:t>coordinare con il Canada e altri partner le sanzioni nei confronti della Russia e l'isolamento diplomatico di quest'ultima;</w:t>
            </w:r>
          </w:p>
        </w:tc>
        <w:tc>
          <w:tcPr>
            <w:tcW w:w="4876" w:type="dxa"/>
            <w:tcBorders>
              <w:top w:val="nil"/>
              <w:left w:val="nil"/>
              <w:bottom w:val="nil"/>
              <w:right w:val="nil"/>
            </w:tcBorders>
          </w:tcPr>
          <w:p w14:paraId="1E765D3A" w14:textId="77777777" w:rsidR="005E1CDD" w:rsidRPr="00850665" w:rsidRDefault="005E1CDD" w:rsidP="00A900C3">
            <w:pPr>
              <w:pStyle w:val="Normal6a"/>
            </w:pPr>
            <w:r w:rsidRPr="00850665">
              <w:t>(h)</w:t>
            </w:r>
            <w:r w:rsidRPr="00850665">
              <w:tab/>
              <w:t xml:space="preserve">coordinare con il Canada e altri partner le sanzioni nei confronti della Russia e l'isolamento diplomatico di quest'ultima; </w:t>
            </w:r>
            <w:r w:rsidRPr="00850665">
              <w:rPr>
                <w:b/>
                <w:i/>
              </w:rPr>
              <w:t>apprezzare l'allineamento tra l'UE e il Canada sulla creazione di un tribunale speciale incaricato di indagare i crimini di guerra russi in Ucraina e cooperare per sostenere la ricerca delle responsabilità;</w:t>
            </w:r>
          </w:p>
        </w:tc>
      </w:tr>
    </w:tbl>
    <w:p w14:paraId="528D408B"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0FF1F887" w14:textId="77777777" w:rsidR="005E1CDD" w:rsidRPr="00850665" w:rsidRDefault="005E1CDD" w:rsidP="005E1CDD">
      <w:r w:rsidRPr="00F2020A">
        <w:rPr>
          <w:rStyle w:val="HideTWBExt"/>
        </w:rPr>
        <w:t>&lt;/Amend&gt;</w:t>
      </w:r>
    </w:p>
    <w:p w14:paraId="0518B662"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77</w:t>
      </w:r>
      <w:r w:rsidRPr="00F2020A">
        <w:rPr>
          <w:rStyle w:val="HideTWBExt"/>
          <w:b w:val="0"/>
        </w:rPr>
        <w:t>&lt;/NumAm&gt;</w:t>
      </w:r>
    </w:p>
    <w:p w14:paraId="20197ADC" w14:textId="77777777" w:rsidR="005E1CDD" w:rsidRPr="00850665" w:rsidRDefault="005E1CDD" w:rsidP="005E1CDD">
      <w:pPr>
        <w:pStyle w:val="NormalBold"/>
      </w:pPr>
      <w:r w:rsidRPr="00F2020A">
        <w:rPr>
          <w:rStyle w:val="HideTWBExt"/>
          <w:b w:val="0"/>
        </w:rPr>
        <w:t>&lt;RepeatBlock-By&gt;&lt;Members&gt;</w:t>
      </w:r>
      <w:r w:rsidRPr="00850665">
        <w:t>Alice Teodorescu Måwe</w:t>
      </w:r>
      <w:r w:rsidRPr="00F2020A">
        <w:rPr>
          <w:rStyle w:val="HideTWBExt"/>
          <w:b w:val="0"/>
        </w:rPr>
        <w:t>&lt;/Members&gt;</w:t>
      </w:r>
    </w:p>
    <w:p w14:paraId="0C8B18AD" w14:textId="77777777" w:rsidR="005E1CDD" w:rsidRPr="00850665" w:rsidRDefault="005E1CDD" w:rsidP="005E1CDD">
      <w:pPr>
        <w:pStyle w:val="NormalBold"/>
      </w:pPr>
      <w:r w:rsidRPr="00F2020A">
        <w:rPr>
          <w:rStyle w:val="HideTWBExt"/>
          <w:b w:val="0"/>
        </w:rPr>
        <w:t>&lt;/RepeatBlock-By&gt;</w:t>
      </w:r>
    </w:p>
    <w:p w14:paraId="4F3E54A7"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542602A" w14:textId="77777777" w:rsidR="005E1CDD" w:rsidRPr="00850665" w:rsidRDefault="005E1CDD" w:rsidP="005E1CDD">
      <w:pPr>
        <w:pStyle w:val="NormalBold"/>
      </w:pPr>
      <w:r w:rsidRPr="00F2020A">
        <w:rPr>
          <w:rStyle w:val="HideTWBExt"/>
          <w:b w:val="0"/>
        </w:rPr>
        <w:t>&lt;Article&gt;</w:t>
      </w:r>
      <w:r w:rsidRPr="00850665">
        <w:t>Paragrafo 1 – lettera h</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633734A" w14:textId="77777777" w:rsidTr="00A900C3">
        <w:trPr>
          <w:trHeight w:hRule="exact" w:val="240"/>
          <w:jc w:val="center"/>
        </w:trPr>
        <w:tc>
          <w:tcPr>
            <w:tcW w:w="9752" w:type="dxa"/>
            <w:gridSpan w:val="2"/>
            <w:tcBorders>
              <w:top w:val="nil"/>
              <w:left w:val="nil"/>
              <w:bottom w:val="nil"/>
              <w:right w:val="nil"/>
            </w:tcBorders>
          </w:tcPr>
          <w:p w14:paraId="7E6FE865" w14:textId="77777777" w:rsidR="005E1CDD" w:rsidRPr="00850665" w:rsidRDefault="005E1CDD" w:rsidP="00A900C3"/>
        </w:tc>
      </w:tr>
      <w:tr w:rsidR="005E1CDD" w:rsidRPr="00850665" w14:paraId="7719BAAC" w14:textId="77777777" w:rsidTr="00A900C3">
        <w:trPr>
          <w:trHeight w:val="240"/>
          <w:jc w:val="center"/>
        </w:trPr>
        <w:tc>
          <w:tcPr>
            <w:tcW w:w="4876" w:type="dxa"/>
            <w:tcBorders>
              <w:top w:val="nil"/>
              <w:left w:val="nil"/>
              <w:bottom w:val="nil"/>
              <w:right w:val="nil"/>
            </w:tcBorders>
          </w:tcPr>
          <w:p w14:paraId="1EDA9675"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2CABF4D" w14:textId="77777777" w:rsidR="005E1CDD" w:rsidRPr="00850665" w:rsidRDefault="005E1CDD" w:rsidP="00A900C3">
            <w:pPr>
              <w:pStyle w:val="AmColumnHeading"/>
            </w:pPr>
            <w:r w:rsidRPr="00850665">
              <w:t>Emendamento</w:t>
            </w:r>
          </w:p>
        </w:tc>
      </w:tr>
      <w:tr w:rsidR="005E1CDD" w:rsidRPr="00850665" w14:paraId="5425DCD0" w14:textId="77777777" w:rsidTr="00A900C3">
        <w:trPr>
          <w:jc w:val="center"/>
        </w:trPr>
        <w:tc>
          <w:tcPr>
            <w:tcW w:w="4876" w:type="dxa"/>
            <w:tcBorders>
              <w:top w:val="nil"/>
              <w:left w:val="nil"/>
              <w:bottom w:val="nil"/>
              <w:right w:val="nil"/>
            </w:tcBorders>
          </w:tcPr>
          <w:p w14:paraId="311B4030" w14:textId="77777777" w:rsidR="005E1CDD" w:rsidRPr="00850665" w:rsidRDefault="005E1CDD" w:rsidP="00A900C3">
            <w:pPr>
              <w:pStyle w:val="Normal6a"/>
            </w:pPr>
            <w:r w:rsidRPr="00850665">
              <w:t>(h)</w:t>
            </w:r>
            <w:r w:rsidRPr="00850665">
              <w:tab/>
              <w:t>coordinare con il Canada e altri partner le sanzioni nei confronti della Russia e l'isolamento diplomatico di quest'ultima;</w:t>
            </w:r>
          </w:p>
        </w:tc>
        <w:tc>
          <w:tcPr>
            <w:tcW w:w="4876" w:type="dxa"/>
            <w:tcBorders>
              <w:top w:val="nil"/>
              <w:left w:val="nil"/>
              <w:bottom w:val="nil"/>
              <w:right w:val="nil"/>
            </w:tcBorders>
          </w:tcPr>
          <w:p w14:paraId="7D7A33E5" w14:textId="77777777" w:rsidR="005E1CDD" w:rsidRPr="00850665" w:rsidRDefault="005E1CDD" w:rsidP="00A900C3">
            <w:pPr>
              <w:pStyle w:val="Normal6a"/>
            </w:pPr>
            <w:r w:rsidRPr="00850665">
              <w:t>(h)</w:t>
            </w:r>
            <w:r w:rsidRPr="00850665">
              <w:tab/>
              <w:t>coordinare con il Canada e altri partner le sanzioni nei confronti della Russia e l'isolamento diplomatico di quest'ultima</w:t>
            </w:r>
            <w:r w:rsidRPr="00850665">
              <w:rPr>
                <w:b/>
                <w:i/>
              </w:rPr>
              <w:t>, valutare congiuntamente altri modi per esercitare pressioni sulla Russia</w:t>
            </w:r>
            <w:r w:rsidRPr="00850665">
              <w:t>;</w:t>
            </w:r>
          </w:p>
        </w:tc>
      </w:tr>
    </w:tbl>
    <w:p w14:paraId="4B9504E2"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{SV}</w:t>
      </w:r>
      <w:r w:rsidRPr="00850665">
        <w:t>sv</w:t>
      </w:r>
      <w:r w:rsidRPr="00F2020A">
        <w:rPr>
          <w:rStyle w:val="HideTWBExt"/>
        </w:rPr>
        <w:t>&lt;/Original&gt;</w:t>
      </w:r>
    </w:p>
    <w:p w14:paraId="2EE92C77" w14:textId="77777777" w:rsidR="005E1CDD" w:rsidRPr="00850665" w:rsidRDefault="005E1CDD" w:rsidP="005E1CDD">
      <w:r w:rsidRPr="00F2020A">
        <w:rPr>
          <w:rStyle w:val="HideTWBExt"/>
        </w:rPr>
        <w:t>&lt;/Amend&gt;</w:t>
      </w:r>
    </w:p>
    <w:p w14:paraId="3510C36C"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78</w:t>
      </w:r>
      <w:r w:rsidRPr="00F2020A">
        <w:rPr>
          <w:rStyle w:val="HideTWBExt"/>
          <w:b w:val="0"/>
        </w:rPr>
        <w:t>&lt;/NumAm&gt;</w:t>
      </w:r>
    </w:p>
    <w:p w14:paraId="5F25D32F" w14:textId="77777777" w:rsidR="005E1CDD" w:rsidRPr="00850665" w:rsidRDefault="005E1CDD" w:rsidP="005E1CDD">
      <w:pPr>
        <w:pStyle w:val="NormalBold"/>
      </w:pPr>
      <w:r w:rsidRPr="00F2020A">
        <w:rPr>
          <w:rStyle w:val="HideTWBExt"/>
          <w:b w:val="0"/>
        </w:rPr>
        <w:t>&lt;RepeatBlock-By&gt;&lt;Members&gt;</w:t>
      </w:r>
      <w:r w:rsidRPr="00850665">
        <w:t>Ingeborg Ter Laak</w:t>
      </w:r>
      <w:r w:rsidRPr="00F2020A">
        <w:rPr>
          <w:rStyle w:val="HideTWBExt"/>
          <w:b w:val="0"/>
        </w:rPr>
        <w:t>&lt;/Members&gt;</w:t>
      </w:r>
    </w:p>
    <w:p w14:paraId="4923A0D1" w14:textId="77777777" w:rsidR="005E1CDD" w:rsidRPr="00850665" w:rsidRDefault="005E1CDD" w:rsidP="005E1CDD">
      <w:pPr>
        <w:pStyle w:val="NormalBold"/>
      </w:pPr>
      <w:r w:rsidRPr="00F2020A">
        <w:rPr>
          <w:rStyle w:val="HideTWBExt"/>
          <w:b w:val="0"/>
        </w:rPr>
        <w:t>&lt;/RepeatBlock-By&gt;</w:t>
      </w:r>
    </w:p>
    <w:p w14:paraId="76DD5D98"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55C9119" w14:textId="77777777" w:rsidR="005E1CDD" w:rsidRPr="00850665" w:rsidRDefault="005E1CDD" w:rsidP="005E1CDD">
      <w:pPr>
        <w:pStyle w:val="NormalBold"/>
      </w:pPr>
      <w:r w:rsidRPr="00F2020A">
        <w:rPr>
          <w:rStyle w:val="HideTWBExt"/>
          <w:b w:val="0"/>
        </w:rPr>
        <w:t>&lt;Article&gt;</w:t>
      </w:r>
      <w:r w:rsidRPr="00850665">
        <w:t>Paragrafo 1 – lettera h</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F2F66B0" w14:textId="77777777" w:rsidTr="00A900C3">
        <w:trPr>
          <w:trHeight w:hRule="exact" w:val="240"/>
          <w:jc w:val="center"/>
        </w:trPr>
        <w:tc>
          <w:tcPr>
            <w:tcW w:w="9752" w:type="dxa"/>
            <w:gridSpan w:val="2"/>
            <w:tcBorders>
              <w:top w:val="nil"/>
              <w:left w:val="nil"/>
              <w:bottom w:val="nil"/>
              <w:right w:val="nil"/>
            </w:tcBorders>
          </w:tcPr>
          <w:p w14:paraId="6B372FBD" w14:textId="77777777" w:rsidR="005E1CDD" w:rsidRPr="00850665" w:rsidRDefault="005E1CDD" w:rsidP="00A900C3"/>
        </w:tc>
      </w:tr>
      <w:tr w:rsidR="005E1CDD" w:rsidRPr="00850665" w14:paraId="6BAA26ED" w14:textId="77777777" w:rsidTr="00A900C3">
        <w:trPr>
          <w:trHeight w:val="240"/>
          <w:jc w:val="center"/>
        </w:trPr>
        <w:tc>
          <w:tcPr>
            <w:tcW w:w="4876" w:type="dxa"/>
            <w:tcBorders>
              <w:top w:val="nil"/>
              <w:left w:val="nil"/>
              <w:bottom w:val="nil"/>
              <w:right w:val="nil"/>
            </w:tcBorders>
          </w:tcPr>
          <w:p w14:paraId="18833FB0"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E2EFCEE" w14:textId="77777777" w:rsidR="005E1CDD" w:rsidRPr="00850665" w:rsidRDefault="005E1CDD" w:rsidP="00A900C3">
            <w:pPr>
              <w:pStyle w:val="AmColumnHeading"/>
            </w:pPr>
            <w:r w:rsidRPr="00850665">
              <w:t>Emendamento</w:t>
            </w:r>
          </w:p>
        </w:tc>
      </w:tr>
      <w:tr w:rsidR="005E1CDD" w:rsidRPr="00850665" w14:paraId="2B029C2D" w14:textId="77777777" w:rsidTr="00A900C3">
        <w:trPr>
          <w:jc w:val="center"/>
        </w:trPr>
        <w:tc>
          <w:tcPr>
            <w:tcW w:w="4876" w:type="dxa"/>
            <w:tcBorders>
              <w:top w:val="nil"/>
              <w:left w:val="nil"/>
              <w:bottom w:val="nil"/>
              <w:right w:val="nil"/>
            </w:tcBorders>
          </w:tcPr>
          <w:p w14:paraId="79A444A9" w14:textId="77777777" w:rsidR="005E1CDD" w:rsidRPr="00850665" w:rsidRDefault="005E1CDD" w:rsidP="00A900C3">
            <w:pPr>
              <w:pStyle w:val="Normal6a"/>
            </w:pPr>
            <w:r w:rsidRPr="00850665">
              <w:t>(h)</w:t>
            </w:r>
            <w:r w:rsidRPr="00850665">
              <w:tab/>
              <w:t>coordinare con il Canada e altri partner le sanzioni nei confronti della Russia e l'isolamento diplomatico di quest'ultima;</w:t>
            </w:r>
          </w:p>
        </w:tc>
        <w:tc>
          <w:tcPr>
            <w:tcW w:w="4876" w:type="dxa"/>
            <w:tcBorders>
              <w:top w:val="nil"/>
              <w:left w:val="nil"/>
              <w:bottom w:val="nil"/>
              <w:right w:val="nil"/>
            </w:tcBorders>
          </w:tcPr>
          <w:p w14:paraId="2DEAFD42" w14:textId="77777777" w:rsidR="005E1CDD" w:rsidRPr="00850665" w:rsidRDefault="005E1CDD" w:rsidP="00A900C3">
            <w:pPr>
              <w:pStyle w:val="Normal6a"/>
            </w:pPr>
            <w:r w:rsidRPr="00850665">
              <w:t>(h)</w:t>
            </w:r>
            <w:r w:rsidRPr="00850665">
              <w:tab/>
              <w:t xml:space="preserve">coordinare con il Canada e altri partner le sanzioni nei confronti della Russia e l'isolamento diplomatico di quest'ultima </w:t>
            </w:r>
            <w:r w:rsidRPr="00850665">
              <w:rPr>
                <w:b/>
                <w:i/>
              </w:rPr>
              <w:t>e incoraggiare la coerenza tra i rispettivi regimi sanzionatori</w:t>
            </w:r>
            <w:r w:rsidRPr="00850665">
              <w:t>;</w:t>
            </w:r>
          </w:p>
        </w:tc>
      </w:tr>
    </w:tbl>
    <w:p w14:paraId="1E2E43F7"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FF2177F" w14:textId="77777777" w:rsidR="005E1CDD" w:rsidRPr="00850665" w:rsidRDefault="005E1CDD" w:rsidP="005E1CDD">
      <w:r w:rsidRPr="00F2020A">
        <w:rPr>
          <w:rStyle w:val="HideTWBExt"/>
        </w:rPr>
        <w:t>&lt;/Amend&gt;</w:t>
      </w:r>
    </w:p>
    <w:p w14:paraId="6ACE557B"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79</w:t>
      </w:r>
      <w:r w:rsidRPr="00F2020A">
        <w:rPr>
          <w:rStyle w:val="HideTWBExt"/>
          <w:b w:val="0"/>
        </w:rPr>
        <w:t>&lt;/NumAm&gt;</w:t>
      </w:r>
    </w:p>
    <w:p w14:paraId="08B23208" w14:textId="77777777" w:rsidR="005E1CDD" w:rsidRPr="00850665" w:rsidRDefault="005E1CDD" w:rsidP="005E1CDD">
      <w:pPr>
        <w:pStyle w:val="NormalBold"/>
      </w:pPr>
      <w:r w:rsidRPr="00F2020A">
        <w:rPr>
          <w:rStyle w:val="HideTWBExt"/>
          <w:b w:val="0"/>
        </w:rPr>
        <w:t>&lt;RepeatBlock-By&gt;&lt;Members&gt;</w:t>
      </w:r>
      <w:r w:rsidRPr="00850665">
        <w:t>Sebastian Tynkkynen</w:t>
      </w:r>
      <w:r w:rsidRPr="00F2020A">
        <w:rPr>
          <w:rStyle w:val="HideTWBExt"/>
          <w:b w:val="0"/>
        </w:rPr>
        <w:t>&lt;/Members&gt;</w:t>
      </w:r>
    </w:p>
    <w:p w14:paraId="37360CC9" w14:textId="77777777" w:rsidR="005E1CDD" w:rsidRPr="00850665" w:rsidRDefault="005E1CDD" w:rsidP="005E1CDD">
      <w:pPr>
        <w:pStyle w:val="NormalBold"/>
      </w:pPr>
      <w:r w:rsidRPr="00F2020A">
        <w:rPr>
          <w:rStyle w:val="HideTWBExt"/>
          <w:b w:val="0"/>
        </w:rPr>
        <w:t>&lt;/RepeatBlock-By&gt;</w:t>
      </w:r>
    </w:p>
    <w:p w14:paraId="2F95577B"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F49E912" w14:textId="77777777" w:rsidR="005E1CDD" w:rsidRPr="00850665" w:rsidRDefault="005E1CDD" w:rsidP="005E1CDD">
      <w:pPr>
        <w:pStyle w:val="NormalBold"/>
      </w:pPr>
      <w:r w:rsidRPr="00F2020A">
        <w:rPr>
          <w:rStyle w:val="HideTWBExt"/>
          <w:b w:val="0"/>
        </w:rPr>
        <w:t>&lt;Article&gt;</w:t>
      </w:r>
      <w:r w:rsidRPr="00850665">
        <w:t>Paragrafo 1 – lettera h</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326BAFF" w14:textId="77777777" w:rsidTr="00A900C3">
        <w:trPr>
          <w:trHeight w:hRule="exact" w:val="240"/>
          <w:jc w:val="center"/>
        </w:trPr>
        <w:tc>
          <w:tcPr>
            <w:tcW w:w="9752" w:type="dxa"/>
            <w:gridSpan w:val="2"/>
            <w:tcBorders>
              <w:top w:val="nil"/>
              <w:left w:val="nil"/>
              <w:bottom w:val="nil"/>
              <w:right w:val="nil"/>
            </w:tcBorders>
          </w:tcPr>
          <w:p w14:paraId="217F13C9" w14:textId="77777777" w:rsidR="005E1CDD" w:rsidRPr="00850665" w:rsidRDefault="005E1CDD" w:rsidP="00A900C3"/>
        </w:tc>
      </w:tr>
      <w:tr w:rsidR="005E1CDD" w:rsidRPr="00850665" w14:paraId="607D5722" w14:textId="77777777" w:rsidTr="00A900C3">
        <w:trPr>
          <w:trHeight w:val="240"/>
          <w:jc w:val="center"/>
        </w:trPr>
        <w:tc>
          <w:tcPr>
            <w:tcW w:w="4876" w:type="dxa"/>
            <w:tcBorders>
              <w:top w:val="nil"/>
              <w:left w:val="nil"/>
              <w:bottom w:val="nil"/>
              <w:right w:val="nil"/>
            </w:tcBorders>
          </w:tcPr>
          <w:p w14:paraId="1FE08C39"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04703A68" w14:textId="77777777" w:rsidR="005E1CDD" w:rsidRPr="00850665" w:rsidRDefault="005E1CDD" w:rsidP="00A900C3">
            <w:pPr>
              <w:pStyle w:val="AmColumnHeading"/>
            </w:pPr>
            <w:r w:rsidRPr="00850665">
              <w:t>Emendamento</w:t>
            </w:r>
          </w:p>
        </w:tc>
      </w:tr>
      <w:tr w:rsidR="005E1CDD" w:rsidRPr="00850665" w14:paraId="41EC58BD" w14:textId="77777777" w:rsidTr="00A900C3">
        <w:trPr>
          <w:jc w:val="center"/>
        </w:trPr>
        <w:tc>
          <w:tcPr>
            <w:tcW w:w="4876" w:type="dxa"/>
            <w:tcBorders>
              <w:top w:val="nil"/>
              <w:left w:val="nil"/>
              <w:bottom w:val="nil"/>
              <w:right w:val="nil"/>
            </w:tcBorders>
          </w:tcPr>
          <w:p w14:paraId="4384ABC3" w14:textId="77777777" w:rsidR="005E1CDD" w:rsidRPr="00850665" w:rsidRDefault="005E1CDD" w:rsidP="00A900C3">
            <w:pPr>
              <w:pStyle w:val="Normal6a"/>
            </w:pPr>
            <w:r w:rsidRPr="00850665">
              <w:t>(h)</w:t>
            </w:r>
            <w:r w:rsidRPr="00850665">
              <w:tab/>
              <w:t>coordinare con il Canada e altri partner le sanzioni nei confronti della Russia e l'isolamento diplomatico di quest'ultima;</w:t>
            </w:r>
          </w:p>
        </w:tc>
        <w:tc>
          <w:tcPr>
            <w:tcW w:w="4876" w:type="dxa"/>
            <w:tcBorders>
              <w:top w:val="nil"/>
              <w:left w:val="nil"/>
              <w:bottom w:val="nil"/>
              <w:right w:val="nil"/>
            </w:tcBorders>
          </w:tcPr>
          <w:p w14:paraId="53BE2DB5" w14:textId="77777777" w:rsidR="005E1CDD" w:rsidRPr="00850665" w:rsidRDefault="005E1CDD" w:rsidP="00A900C3">
            <w:pPr>
              <w:pStyle w:val="Normal6a"/>
            </w:pPr>
            <w:r w:rsidRPr="00850665">
              <w:t>(h)</w:t>
            </w:r>
            <w:r w:rsidRPr="00850665">
              <w:tab/>
              <w:t>coordinare con il Canada e altri partner le sanzioni nei confronti della Russia e l'isolamento diplomatico</w:t>
            </w:r>
            <w:r w:rsidRPr="00850665">
              <w:rPr>
                <w:b/>
                <w:i/>
              </w:rPr>
              <w:t>, politico ed economico</w:t>
            </w:r>
            <w:r w:rsidRPr="00850665">
              <w:t xml:space="preserve"> </w:t>
            </w:r>
            <w:r w:rsidRPr="00850665">
              <w:rPr>
                <w:b/>
                <w:i/>
              </w:rPr>
              <w:t>più efficace</w:t>
            </w:r>
            <w:r w:rsidRPr="00850665">
              <w:t xml:space="preserve"> di quest'ultima;</w:t>
            </w:r>
          </w:p>
        </w:tc>
      </w:tr>
    </w:tbl>
    <w:p w14:paraId="2315184A"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7B518940" w14:textId="77777777" w:rsidR="005E1CDD" w:rsidRPr="00850665" w:rsidRDefault="005E1CDD" w:rsidP="005E1CDD">
      <w:r w:rsidRPr="00F2020A">
        <w:rPr>
          <w:rStyle w:val="HideTWBExt"/>
        </w:rPr>
        <w:t>&lt;/Amend&gt;</w:t>
      </w:r>
    </w:p>
    <w:p w14:paraId="289E0E51"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80</w:t>
      </w:r>
      <w:r w:rsidRPr="00F2020A">
        <w:rPr>
          <w:rStyle w:val="HideTWBExt"/>
          <w:b w:val="0"/>
        </w:rPr>
        <w:t>&lt;/NumAm&gt;</w:t>
      </w:r>
    </w:p>
    <w:p w14:paraId="52980BFF" w14:textId="77777777" w:rsidR="005E1CDD" w:rsidRPr="00850665" w:rsidRDefault="005E1CDD" w:rsidP="005E1CDD">
      <w:pPr>
        <w:pStyle w:val="NormalBold"/>
      </w:pPr>
      <w:r w:rsidRPr="00F2020A">
        <w:rPr>
          <w:rStyle w:val="HideTWBExt"/>
          <w:b w:val="0"/>
        </w:rPr>
        <w:t>&lt;RepeatBlock-By&gt;&lt;Members&gt;</w:t>
      </w:r>
      <w:r w:rsidRPr="00850665">
        <w:t>Ville Niinistö</w:t>
      </w:r>
      <w:r w:rsidRPr="00F2020A">
        <w:rPr>
          <w:rStyle w:val="HideTWBExt"/>
          <w:b w:val="0"/>
        </w:rPr>
        <w:t>&lt;/Members&gt;</w:t>
      </w:r>
    </w:p>
    <w:p w14:paraId="2E1115EC" w14:textId="77777777" w:rsidR="005E1CDD" w:rsidRPr="00850665" w:rsidRDefault="005E1CDD" w:rsidP="005E1CDD">
      <w:r w:rsidRPr="00F2020A">
        <w:rPr>
          <w:rStyle w:val="HideTWBExt"/>
        </w:rPr>
        <w:t>&lt;AuNomDe&gt;</w:t>
      </w:r>
      <w:r w:rsidRPr="00F2020A">
        <w:rPr>
          <w:rStyle w:val="HideTWBInt"/>
        </w:rPr>
        <w:t>{Verts/ALE}</w:t>
      </w:r>
      <w:r w:rsidRPr="00850665">
        <w:t>a nome del gruppo Verts/ALE</w:t>
      </w:r>
      <w:r w:rsidRPr="00F2020A">
        <w:rPr>
          <w:rStyle w:val="HideTWBExt"/>
        </w:rPr>
        <w:t>&lt;/AuNomDe&gt;</w:t>
      </w:r>
    </w:p>
    <w:p w14:paraId="6082C1DE" w14:textId="77777777" w:rsidR="005E1CDD" w:rsidRPr="00850665" w:rsidRDefault="005E1CDD" w:rsidP="005E1CDD">
      <w:pPr>
        <w:pStyle w:val="NormalBold"/>
      </w:pPr>
      <w:r w:rsidRPr="00F2020A">
        <w:rPr>
          <w:rStyle w:val="HideTWBExt"/>
          <w:b w:val="0"/>
        </w:rPr>
        <w:t>&lt;/RepeatBlock-By&gt;</w:t>
      </w:r>
    </w:p>
    <w:p w14:paraId="13545843"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5CACA6C" w14:textId="77777777" w:rsidR="005E1CDD" w:rsidRPr="00850665" w:rsidRDefault="005E1CDD" w:rsidP="005E1CDD">
      <w:pPr>
        <w:pStyle w:val="NormalBold"/>
      </w:pPr>
      <w:r w:rsidRPr="00F2020A">
        <w:rPr>
          <w:rStyle w:val="HideTWBExt"/>
          <w:b w:val="0"/>
        </w:rPr>
        <w:t>&lt;Article&gt;</w:t>
      </w:r>
      <w:r w:rsidRPr="00850665">
        <w:t>Paragrafo 1 – lettera h</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BCB5AE7" w14:textId="77777777" w:rsidTr="00A900C3">
        <w:trPr>
          <w:trHeight w:hRule="exact" w:val="240"/>
          <w:jc w:val="center"/>
        </w:trPr>
        <w:tc>
          <w:tcPr>
            <w:tcW w:w="9752" w:type="dxa"/>
            <w:gridSpan w:val="2"/>
            <w:tcBorders>
              <w:top w:val="nil"/>
              <w:left w:val="nil"/>
              <w:bottom w:val="nil"/>
              <w:right w:val="nil"/>
            </w:tcBorders>
          </w:tcPr>
          <w:p w14:paraId="6FC46108" w14:textId="77777777" w:rsidR="005E1CDD" w:rsidRPr="00850665" w:rsidRDefault="005E1CDD" w:rsidP="00A900C3"/>
        </w:tc>
      </w:tr>
      <w:tr w:rsidR="005E1CDD" w:rsidRPr="00850665" w14:paraId="2273A2C4" w14:textId="77777777" w:rsidTr="00A900C3">
        <w:trPr>
          <w:trHeight w:val="240"/>
          <w:jc w:val="center"/>
        </w:trPr>
        <w:tc>
          <w:tcPr>
            <w:tcW w:w="4876" w:type="dxa"/>
            <w:tcBorders>
              <w:top w:val="nil"/>
              <w:left w:val="nil"/>
              <w:bottom w:val="nil"/>
              <w:right w:val="nil"/>
            </w:tcBorders>
          </w:tcPr>
          <w:p w14:paraId="236B3872"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3612FCC" w14:textId="77777777" w:rsidR="005E1CDD" w:rsidRPr="00850665" w:rsidRDefault="005E1CDD" w:rsidP="00A900C3">
            <w:pPr>
              <w:pStyle w:val="AmColumnHeading"/>
            </w:pPr>
            <w:r w:rsidRPr="00850665">
              <w:t>Emendamento</w:t>
            </w:r>
          </w:p>
        </w:tc>
      </w:tr>
      <w:tr w:rsidR="005E1CDD" w:rsidRPr="00850665" w14:paraId="6C634F44" w14:textId="77777777" w:rsidTr="00A900C3">
        <w:trPr>
          <w:jc w:val="center"/>
        </w:trPr>
        <w:tc>
          <w:tcPr>
            <w:tcW w:w="4876" w:type="dxa"/>
            <w:tcBorders>
              <w:top w:val="nil"/>
              <w:left w:val="nil"/>
              <w:bottom w:val="nil"/>
              <w:right w:val="nil"/>
            </w:tcBorders>
          </w:tcPr>
          <w:p w14:paraId="49380422" w14:textId="77777777" w:rsidR="005E1CDD" w:rsidRPr="00850665" w:rsidRDefault="005E1CDD" w:rsidP="00A900C3">
            <w:pPr>
              <w:pStyle w:val="Normal6a"/>
            </w:pPr>
            <w:r w:rsidRPr="00850665">
              <w:t>(h)</w:t>
            </w:r>
            <w:r w:rsidRPr="00850665">
              <w:tab/>
              <w:t>coordinare con il Canada e altri partner le sanzioni nei confronti della Russia e l'isolamento diplomatico di quest'</w:t>
            </w:r>
            <w:r w:rsidRPr="00850665">
              <w:rPr>
                <w:b/>
                <w:i/>
              </w:rPr>
              <w:t>ultima</w:t>
            </w:r>
            <w:r w:rsidRPr="00850665">
              <w:t>;</w:t>
            </w:r>
          </w:p>
        </w:tc>
        <w:tc>
          <w:tcPr>
            <w:tcW w:w="4876" w:type="dxa"/>
            <w:tcBorders>
              <w:top w:val="nil"/>
              <w:left w:val="nil"/>
              <w:bottom w:val="nil"/>
              <w:right w:val="nil"/>
            </w:tcBorders>
          </w:tcPr>
          <w:p w14:paraId="05035868" w14:textId="77777777" w:rsidR="005E1CDD" w:rsidRPr="00850665" w:rsidRDefault="005E1CDD" w:rsidP="00A900C3">
            <w:pPr>
              <w:pStyle w:val="Normal6a"/>
            </w:pPr>
            <w:r w:rsidRPr="00850665">
              <w:t>(h)</w:t>
            </w:r>
            <w:r w:rsidRPr="00850665">
              <w:tab/>
              <w:t xml:space="preserve">coordinare con il Canada e altri partner le sanzioni nei confronti </w:t>
            </w:r>
            <w:r w:rsidRPr="00850665">
              <w:rPr>
                <w:b/>
                <w:i/>
              </w:rPr>
              <w:t>del regime di Vladimir Putin in</w:t>
            </w:r>
            <w:r w:rsidRPr="00850665">
              <w:t xml:space="preserve"> Russia e l'isolamento diplomatico di quest'</w:t>
            </w:r>
            <w:r w:rsidRPr="00850665">
              <w:rPr>
                <w:b/>
                <w:bCs/>
                <w:i/>
                <w:iCs/>
              </w:rPr>
              <w:t>ultimo</w:t>
            </w:r>
            <w:r w:rsidRPr="00850665">
              <w:t>;</w:t>
            </w:r>
          </w:p>
        </w:tc>
      </w:tr>
    </w:tbl>
    <w:p w14:paraId="38E4DA77"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E9DDD53" w14:textId="77777777" w:rsidR="005E1CDD" w:rsidRPr="00850665" w:rsidRDefault="005E1CDD" w:rsidP="005E1CDD">
      <w:r w:rsidRPr="00F2020A">
        <w:rPr>
          <w:rStyle w:val="HideTWBExt"/>
        </w:rPr>
        <w:t>&lt;/Amend&gt;</w:t>
      </w:r>
    </w:p>
    <w:p w14:paraId="3E40DB6F"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81</w:t>
      </w:r>
      <w:r w:rsidRPr="00F2020A">
        <w:rPr>
          <w:rStyle w:val="HideTWBExt"/>
          <w:b w:val="0"/>
        </w:rPr>
        <w:t>&lt;/NumAm&gt;</w:t>
      </w:r>
    </w:p>
    <w:p w14:paraId="592EFE46" w14:textId="77777777" w:rsidR="005E1CDD" w:rsidRPr="00850665" w:rsidRDefault="005E1CDD" w:rsidP="005E1CDD">
      <w:pPr>
        <w:pStyle w:val="NormalBold"/>
      </w:pPr>
      <w:r w:rsidRPr="00F2020A">
        <w:rPr>
          <w:rStyle w:val="HideTWBExt"/>
          <w:b w:val="0"/>
        </w:rPr>
        <w:t>&lt;RepeatBlock-By&gt;&lt;Members&gt;</w:t>
      </w:r>
      <w:r w:rsidRPr="00850665">
        <w:t>Vangelis Meimarakis</w:t>
      </w:r>
      <w:r w:rsidRPr="00F2020A">
        <w:rPr>
          <w:rStyle w:val="HideTWBExt"/>
          <w:b w:val="0"/>
        </w:rPr>
        <w:t>&lt;/Members&gt;</w:t>
      </w:r>
    </w:p>
    <w:p w14:paraId="7ADDB22C" w14:textId="77777777" w:rsidR="005E1CDD" w:rsidRPr="00850665" w:rsidRDefault="005E1CDD" w:rsidP="005E1CDD">
      <w:pPr>
        <w:pStyle w:val="NormalBold"/>
      </w:pPr>
      <w:r w:rsidRPr="00F2020A">
        <w:rPr>
          <w:rStyle w:val="HideTWBExt"/>
          <w:b w:val="0"/>
        </w:rPr>
        <w:t>&lt;/RepeatBlock-By&gt;</w:t>
      </w:r>
    </w:p>
    <w:p w14:paraId="26092DA9"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929609F" w14:textId="77777777" w:rsidR="005E1CDD" w:rsidRPr="00850665" w:rsidRDefault="005E1CDD" w:rsidP="005E1CDD">
      <w:pPr>
        <w:pStyle w:val="NormalBold"/>
      </w:pPr>
      <w:r w:rsidRPr="00F2020A">
        <w:rPr>
          <w:rStyle w:val="HideTWBExt"/>
          <w:b w:val="0"/>
        </w:rPr>
        <w:t>&lt;Article&gt;</w:t>
      </w:r>
      <w:r w:rsidRPr="00850665">
        <w:t>Paragrafo 1 – lettera h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43998E0" w14:textId="77777777" w:rsidTr="00A900C3">
        <w:trPr>
          <w:trHeight w:hRule="exact" w:val="240"/>
          <w:jc w:val="center"/>
        </w:trPr>
        <w:tc>
          <w:tcPr>
            <w:tcW w:w="9752" w:type="dxa"/>
            <w:gridSpan w:val="2"/>
            <w:tcBorders>
              <w:top w:val="nil"/>
              <w:left w:val="nil"/>
              <w:bottom w:val="nil"/>
              <w:right w:val="nil"/>
            </w:tcBorders>
          </w:tcPr>
          <w:p w14:paraId="536C7E64" w14:textId="77777777" w:rsidR="005E1CDD" w:rsidRPr="00850665" w:rsidRDefault="005E1CDD" w:rsidP="00A900C3"/>
        </w:tc>
      </w:tr>
      <w:tr w:rsidR="005E1CDD" w:rsidRPr="00850665" w14:paraId="17A21785" w14:textId="77777777" w:rsidTr="00A900C3">
        <w:trPr>
          <w:trHeight w:val="240"/>
          <w:jc w:val="center"/>
        </w:trPr>
        <w:tc>
          <w:tcPr>
            <w:tcW w:w="4876" w:type="dxa"/>
            <w:tcBorders>
              <w:top w:val="nil"/>
              <w:left w:val="nil"/>
              <w:bottom w:val="nil"/>
              <w:right w:val="nil"/>
            </w:tcBorders>
          </w:tcPr>
          <w:p w14:paraId="30AA74FC"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656B673" w14:textId="77777777" w:rsidR="005E1CDD" w:rsidRPr="00850665" w:rsidRDefault="005E1CDD" w:rsidP="00A900C3">
            <w:pPr>
              <w:pStyle w:val="AmColumnHeading"/>
            </w:pPr>
            <w:r w:rsidRPr="00850665">
              <w:t>Emendamento</w:t>
            </w:r>
          </w:p>
        </w:tc>
      </w:tr>
      <w:tr w:rsidR="005E1CDD" w:rsidRPr="00850665" w14:paraId="231C31A7" w14:textId="77777777" w:rsidTr="00A900C3">
        <w:trPr>
          <w:jc w:val="center"/>
        </w:trPr>
        <w:tc>
          <w:tcPr>
            <w:tcW w:w="4876" w:type="dxa"/>
            <w:tcBorders>
              <w:top w:val="nil"/>
              <w:left w:val="nil"/>
              <w:bottom w:val="nil"/>
              <w:right w:val="nil"/>
            </w:tcBorders>
          </w:tcPr>
          <w:p w14:paraId="406D1691" w14:textId="77777777" w:rsidR="005E1CDD" w:rsidRPr="00850665" w:rsidRDefault="005E1CDD" w:rsidP="00A900C3">
            <w:pPr>
              <w:pStyle w:val="Normal6a"/>
            </w:pPr>
          </w:p>
        </w:tc>
        <w:tc>
          <w:tcPr>
            <w:tcW w:w="4876" w:type="dxa"/>
            <w:tcBorders>
              <w:top w:val="nil"/>
              <w:left w:val="nil"/>
              <w:bottom w:val="nil"/>
              <w:right w:val="nil"/>
            </w:tcBorders>
          </w:tcPr>
          <w:p w14:paraId="34079CEE" w14:textId="77777777" w:rsidR="005E1CDD" w:rsidRPr="00850665" w:rsidRDefault="005E1CDD" w:rsidP="00A900C3">
            <w:pPr>
              <w:pStyle w:val="Normal6a"/>
            </w:pPr>
            <w:r w:rsidRPr="00850665">
              <w:rPr>
                <w:b/>
                <w:i/>
              </w:rPr>
              <w:t>h bis)</w:t>
            </w:r>
            <w:r w:rsidRPr="00850665">
              <w:tab/>
            </w:r>
            <w:r w:rsidRPr="00850665">
              <w:rPr>
                <w:b/>
                <w:i/>
              </w:rPr>
              <w:t>promuovere ulteriormente il coordinamento e la cooperazione in settori chiave quali la gestione delle crisi, il mantenimento della pace, la mobilità militare, la cibersicurezza, la lotta al terrorismo, la sicurezza spaziale, l'IA e le tecnologie emergenti, la sicurezza energetica e individuare i settori in cui rafforzare ulteriormente la cooperazione economica e militare UE-Canada;</w:t>
            </w:r>
          </w:p>
        </w:tc>
      </w:tr>
    </w:tbl>
    <w:p w14:paraId="0BA98952"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0205C45E" w14:textId="77777777" w:rsidR="005E1CDD" w:rsidRPr="00850665" w:rsidRDefault="005E1CDD" w:rsidP="005E1CDD">
      <w:r w:rsidRPr="00F2020A">
        <w:rPr>
          <w:rStyle w:val="HideTWBExt"/>
        </w:rPr>
        <w:t>&lt;/Amend&gt;</w:t>
      </w:r>
    </w:p>
    <w:p w14:paraId="11E1B8C8"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82</w:t>
      </w:r>
      <w:r w:rsidRPr="00F2020A">
        <w:rPr>
          <w:rStyle w:val="HideTWBExt"/>
          <w:b w:val="0"/>
        </w:rPr>
        <w:t>&lt;/NumAm&gt;</w:t>
      </w:r>
    </w:p>
    <w:p w14:paraId="1B7A85EF"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Marie-Agnes Strack-Zimmermann, Hilde Vautmans, Marjan Šarec</w:t>
      </w:r>
      <w:r w:rsidRPr="00F2020A">
        <w:rPr>
          <w:rStyle w:val="HideTWBExt"/>
          <w:b w:val="0"/>
        </w:rPr>
        <w:t>&lt;/Members&gt;</w:t>
      </w:r>
    </w:p>
    <w:p w14:paraId="4670DAEB" w14:textId="77777777" w:rsidR="005E1CDD" w:rsidRPr="00850665" w:rsidRDefault="005E1CDD" w:rsidP="005E1CDD">
      <w:pPr>
        <w:pStyle w:val="NormalBold"/>
      </w:pPr>
      <w:r w:rsidRPr="00F2020A">
        <w:rPr>
          <w:rStyle w:val="HideTWBExt"/>
          <w:b w:val="0"/>
        </w:rPr>
        <w:t>&lt;/RepeatBlock-By&gt;</w:t>
      </w:r>
    </w:p>
    <w:p w14:paraId="728B52F1"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65F9E521" w14:textId="77777777" w:rsidR="005E1CDD" w:rsidRPr="00850665" w:rsidRDefault="005E1CDD" w:rsidP="005E1CDD">
      <w:pPr>
        <w:pStyle w:val="NormalBold"/>
      </w:pPr>
      <w:r w:rsidRPr="00F2020A">
        <w:rPr>
          <w:rStyle w:val="HideTWBExt"/>
          <w:b w:val="0"/>
        </w:rPr>
        <w:t>&lt;Article&gt;</w:t>
      </w:r>
      <w:r w:rsidRPr="00850665">
        <w:t>Paragrafo 1 – lettera h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183863D" w14:textId="77777777" w:rsidTr="00A900C3">
        <w:trPr>
          <w:trHeight w:hRule="exact" w:val="240"/>
          <w:jc w:val="center"/>
        </w:trPr>
        <w:tc>
          <w:tcPr>
            <w:tcW w:w="9752" w:type="dxa"/>
            <w:gridSpan w:val="2"/>
            <w:tcBorders>
              <w:top w:val="nil"/>
              <w:left w:val="nil"/>
              <w:bottom w:val="nil"/>
              <w:right w:val="nil"/>
            </w:tcBorders>
          </w:tcPr>
          <w:p w14:paraId="3ED80D50" w14:textId="77777777" w:rsidR="005E1CDD" w:rsidRPr="00850665" w:rsidRDefault="005E1CDD" w:rsidP="00A900C3"/>
        </w:tc>
      </w:tr>
      <w:tr w:rsidR="005E1CDD" w:rsidRPr="00850665" w14:paraId="6C1C2474" w14:textId="77777777" w:rsidTr="00A900C3">
        <w:trPr>
          <w:trHeight w:val="240"/>
          <w:jc w:val="center"/>
        </w:trPr>
        <w:tc>
          <w:tcPr>
            <w:tcW w:w="4876" w:type="dxa"/>
            <w:tcBorders>
              <w:top w:val="nil"/>
              <w:left w:val="nil"/>
              <w:bottom w:val="nil"/>
              <w:right w:val="nil"/>
            </w:tcBorders>
          </w:tcPr>
          <w:p w14:paraId="2DC19346"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63BB859" w14:textId="77777777" w:rsidR="005E1CDD" w:rsidRPr="00850665" w:rsidRDefault="005E1CDD" w:rsidP="00A900C3">
            <w:pPr>
              <w:pStyle w:val="AmColumnHeading"/>
            </w:pPr>
            <w:r w:rsidRPr="00850665">
              <w:t>Emendamento</w:t>
            </w:r>
          </w:p>
        </w:tc>
      </w:tr>
      <w:tr w:rsidR="005E1CDD" w:rsidRPr="00850665" w14:paraId="67D487B5" w14:textId="77777777" w:rsidTr="00A900C3">
        <w:trPr>
          <w:jc w:val="center"/>
        </w:trPr>
        <w:tc>
          <w:tcPr>
            <w:tcW w:w="4876" w:type="dxa"/>
            <w:tcBorders>
              <w:top w:val="nil"/>
              <w:left w:val="nil"/>
              <w:bottom w:val="nil"/>
              <w:right w:val="nil"/>
            </w:tcBorders>
          </w:tcPr>
          <w:p w14:paraId="0EAF70F4" w14:textId="77777777" w:rsidR="005E1CDD" w:rsidRPr="00850665" w:rsidRDefault="005E1CDD" w:rsidP="00A900C3">
            <w:pPr>
              <w:pStyle w:val="Normal6a"/>
            </w:pPr>
          </w:p>
        </w:tc>
        <w:tc>
          <w:tcPr>
            <w:tcW w:w="4876" w:type="dxa"/>
            <w:tcBorders>
              <w:top w:val="nil"/>
              <w:left w:val="nil"/>
              <w:bottom w:val="nil"/>
              <w:right w:val="nil"/>
            </w:tcBorders>
          </w:tcPr>
          <w:p w14:paraId="7B8CE906" w14:textId="77777777" w:rsidR="005E1CDD" w:rsidRPr="00850665" w:rsidRDefault="005E1CDD" w:rsidP="00A900C3">
            <w:pPr>
              <w:pStyle w:val="Normal6a"/>
            </w:pPr>
            <w:r w:rsidRPr="00850665">
              <w:rPr>
                <w:b/>
                <w:i/>
              </w:rPr>
              <w:t>h bis)</w:t>
            </w:r>
            <w:r w:rsidRPr="00850665">
              <w:tab/>
            </w:r>
            <w:r w:rsidRPr="00850665">
              <w:rPr>
                <w:b/>
                <w:i/>
              </w:rPr>
              <w:t>basarsi sulla cooperazione di lunga data in materia di sicurezza e difesa, anche nelle missioni e operazioni PSDC e nei progetti di cooperazione strutturata permanente (PESCO), e ampliarne ulteriormente l'ambito di applicazione;</w:t>
            </w:r>
          </w:p>
        </w:tc>
      </w:tr>
    </w:tbl>
    <w:p w14:paraId="5F6726C2"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346D1EC" w14:textId="77777777" w:rsidR="005E1CDD" w:rsidRPr="00850665" w:rsidRDefault="005E1CDD" w:rsidP="005E1CDD">
      <w:r w:rsidRPr="00F2020A">
        <w:rPr>
          <w:rStyle w:val="HideTWBExt"/>
        </w:rPr>
        <w:t>&lt;/Amend&gt;</w:t>
      </w:r>
    </w:p>
    <w:p w14:paraId="56C7F761"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83</w:t>
      </w:r>
      <w:r w:rsidRPr="00F2020A">
        <w:rPr>
          <w:rStyle w:val="HideTWBExt"/>
          <w:b w:val="0"/>
        </w:rPr>
        <w:t>&lt;/NumAm&gt;</w:t>
      </w:r>
    </w:p>
    <w:p w14:paraId="506A2259" w14:textId="77777777" w:rsidR="005E1CDD" w:rsidRPr="00850665" w:rsidRDefault="005E1CDD" w:rsidP="005E1CDD">
      <w:pPr>
        <w:pStyle w:val="NormalBold"/>
      </w:pPr>
      <w:r w:rsidRPr="00F2020A">
        <w:rPr>
          <w:rStyle w:val="HideTWBExt"/>
          <w:b w:val="0"/>
        </w:rPr>
        <w:t>&lt;RepeatBlock-By&gt;&lt;Members&gt;</w:t>
      </w:r>
      <w:r w:rsidRPr="00850665">
        <w:t>Marc Botenga, Pernando Barrena Arza</w:t>
      </w:r>
      <w:r w:rsidRPr="00F2020A">
        <w:rPr>
          <w:rStyle w:val="HideTWBExt"/>
          <w:b w:val="0"/>
        </w:rPr>
        <w:t>&lt;/Members&gt;</w:t>
      </w:r>
    </w:p>
    <w:p w14:paraId="12B48F92" w14:textId="77777777" w:rsidR="005E1CDD" w:rsidRPr="00850665" w:rsidRDefault="005E1CDD" w:rsidP="005E1CDD">
      <w:r w:rsidRPr="00F2020A">
        <w:rPr>
          <w:rStyle w:val="HideTWBExt"/>
        </w:rPr>
        <w:t>&lt;AuNomDe&gt;</w:t>
      </w:r>
      <w:r w:rsidRPr="00F2020A">
        <w:rPr>
          <w:rStyle w:val="HideTWBInt"/>
        </w:rPr>
        <w:t>{The Left}</w:t>
      </w:r>
      <w:r w:rsidRPr="00850665">
        <w:t>a nome del gruppo The Left</w:t>
      </w:r>
      <w:r w:rsidRPr="00F2020A">
        <w:rPr>
          <w:rStyle w:val="HideTWBExt"/>
        </w:rPr>
        <w:t>&lt;/AuNomDe&gt;</w:t>
      </w:r>
    </w:p>
    <w:p w14:paraId="33F48259" w14:textId="77777777" w:rsidR="005E1CDD" w:rsidRPr="00850665" w:rsidRDefault="005E1CDD" w:rsidP="005E1CDD">
      <w:pPr>
        <w:pStyle w:val="NormalBold"/>
      </w:pPr>
      <w:r w:rsidRPr="00F2020A">
        <w:rPr>
          <w:rStyle w:val="HideTWBExt"/>
          <w:b w:val="0"/>
        </w:rPr>
        <w:t>&lt;/RepeatBlock-By&gt;</w:t>
      </w:r>
    </w:p>
    <w:p w14:paraId="46394D8C"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F60DD10" w14:textId="77777777" w:rsidR="005E1CDD" w:rsidRPr="00850665" w:rsidRDefault="005E1CDD" w:rsidP="005E1CDD">
      <w:pPr>
        <w:pStyle w:val="NormalBold"/>
      </w:pPr>
      <w:r w:rsidRPr="00F2020A">
        <w:rPr>
          <w:rStyle w:val="HideTWBExt"/>
          <w:b w:val="0"/>
        </w:rPr>
        <w:t>&lt;Article&gt;</w:t>
      </w:r>
      <w:r w:rsidRPr="00850665">
        <w:t>Paragrafo 1 – lettera h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6A30101" w14:textId="77777777" w:rsidTr="00A900C3">
        <w:trPr>
          <w:trHeight w:hRule="exact" w:val="240"/>
          <w:jc w:val="center"/>
        </w:trPr>
        <w:tc>
          <w:tcPr>
            <w:tcW w:w="9752" w:type="dxa"/>
            <w:gridSpan w:val="2"/>
            <w:tcBorders>
              <w:top w:val="nil"/>
              <w:left w:val="nil"/>
              <w:bottom w:val="nil"/>
              <w:right w:val="nil"/>
            </w:tcBorders>
          </w:tcPr>
          <w:p w14:paraId="620D6330" w14:textId="77777777" w:rsidR="005E1CDD" w:rsidRPr="00850665" w:rsidRDefault="005E1CDD" w:rsidP="00A900C3"/>
        </w:tc>
      </w:tr>
      <w:tr w:rsidR="005E1CDD" w:rsidRPr="00850665" w14:paraId="3D976B8A" w14:textId="77777777" w:rsidTr="00A900C3">
        <w:trPr>
          <w:trHeight w:val="240"/>
          <w:jc w:val="center"/>
        </w:trPr>
        <w:tc>
          <w:tcPr>
            <w:tcW w:w="4876" w:type="dxa"/>
            <w:tcBorders>
              <w:top w:val="nil"/>
              <w:left w:val="nil"/>
              <w:bottom w:val="nil"/>
              <w:right w:val="nil"/>
            </w:tcBorders>
          </w:tcPr>
          <w:p w14:paraId="266A51AA"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7CBB97A" w14:textId="77777777" w:rsidR="005E1CDD" w:rsidRPr="00850665" w:rsidRDefault="005E1CDD" w:rsidP="00A900C3">
            <w:pPr>
              <w:pStyle w:val="AmColumnHeading"/>
            </w:pPr>
            <w:r w:rsidRPr="00850665">
              <w:t>Emendamento</w:t>
            </w:r>
          </w:p>
        </w:tc>
      </w:tr>
      <w:tr w:rsidR="005E1CDD" w:rsidRPr="00850665" w14:paraId="0A1A2EA2" w14:textId="77777777" w:rsidTr="00A900C3">
        <w:trPr>
          <w:jc w:val="center"/>
        </w:trPr>
        <w:tc>
          <w:tcPr>
            <w:tcW w:w="4876" w:type="dxa"/>
            <w:tcBorders>
              <w:top w:val="nil"/>
              <w:left w:val="nil"/>
              <w:bottom w:val="nil"/>
              <w:right w:val="nil"/>
            </w:tcBorders>
          </w:tcPr>
          <w:p w14:paraId="75056E63" w14:textId="77777777" w:rsidR="005E1CDD" w:rsidRPr="00850665" w:rsidRDefault="005E1CDD" w:rsidP="00A900C3">
            <w:pPr>
              <w:pStyle w:val="Normal6a"/>
            </w:pPr>
          </w:p>
        </w:tc>
        <w:tc>
          <w:tcPr>
            <w:tcW w:w="4876" w:type="dxa"/>
            <w:tcBorders>
              <w:top w:val="nil"/>
              <w:left w:val="nil"/>
              <w:bottom w:val="nil"/>
              <w:right w:val="nil"/>
            </w:tcBorders>
          </w:tcPr>
          <w:p w14:paraId="6C68C353" w14:textId="77777777" w:rsidR="005E1CDD" w:rsidRPr="00850665" w:rsidRDefault="005E1CDD" w:rsidP="00A900C3">
            <w:pPr>
              <w:pStyle w:val="Normal6a"/>
            </w:pPr>
            <w:r w:rsidRPr="00850665">
              <w:rPr>
                <w:b/>
                <w:i/>
              </w:rPr>
              <w:t>h bis)</w:t>
            </w:r>
            <w:r w:rsidRPr="00850665">
              <w:tab/>
            </w:r>
            <w:r w:rsidRPr="00850665">
              <w:rPr>
                <w:b/>
                <w:i/>
              </w:rPr>
              <w:t>collaborare con il Canada e tutti i paesi coinvolti per ridurre le tensioni ed evitare la militarizzazione della regione artica, concentrandosi invece sul mantenimento della sua importanza ecologica;</w:t>
            </w:r>
          </w:p>
        </w:tc>
      </w:tr>
    </w:tbl>
    <w:p w14:paraId="297BAA7C"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08482247" w14:textId="77777777" w:rsidR="005E1CDD" w:rsidRPr="00850665" w:rsidRDefault="005E1CDD" w:rsidP="005E1CDD">
      <w:r w:rsidRPr="00F2020A">
        <w:rPr>
          <w:rStyle w:val="HideTWBExt"/>
        </w:rPr>
        <w:t>&lt;/Amend&gt;</w:t>
      </w:r>
    </w:p>
    <w:p w14:paraId="3DF689D6"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84</w:t>
      </w:r>
      <w:r w:rsidRPr="00F2020A">
        <w:rPr>
          <w:rStyle w:val="HideTWBExt"/>
          <w:b w:val="0"/>
        </w:rPr>
        <w:t>&lt;/NumAm&gt;</w:t>
      </w:r>
    </w:p>
    <w:p w14:paraId="3612A69E" w14:textId="77777777" w:rsidR="005E1CDD" w:rsidRPr="00850665" w:rsidRDefault="005E1CDD" w:rsidP="005E1CDD">
      <w:pPr>
        <w:pStyle w:val="NormalBold"/>
      </w:pPr>
      <w:r w:rsidRPr="00F2020A">
        <w:rPr>
          <w:rStyle w:val="HideTWBExt"/>
          <w:b w:val="0"/>
        </w:rPr>
        <w:t>&lt;RepeatBlock-By&gt;&lt;Members&gt;</w:t>
      </w:r>
      <w:r w:rsidRPr="00850665">
        <w:t>António Tânger Corrêa, Tomáš Kubín, Hermann Tertsch</w:t>
      </w:r>
      <w:r w:rsidRPr="00F2020A">
        <w:rPr>
          <w:rStyle w:val="HideTWBExt"/>
          <w:b w:val="0"/>
        </w:rPr>
        <w:t>&lt;/Members&gt;</w:t>
      </w:r>
    </w:p>
    <w:p w14:paraId="048EC701" w14:textId="77777777" w:rsidR="005E1CDD" w:rsidRPr="00850665" w:rsidRDefault="005E1CDD" w:rsidP="005E1CDD">
      <w:pPr>
        <w:pStyle w:val="NormalBold"/>
      </w:pPr>
      <w:r w:rsidRPr="00F2020A">
        <w:rPr>
          <w:rStyle w:val="HideTWBExt"/>
          <w:b w:val="0"/>
        </w:rPr>
        <w:t>&lt;/RepeatBlock-By&gt;</w:t>
      </w:r>
    </w:p>
    <w:p w14:paraId="74752F67"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EA86B8B" w14:textId="77777777" w:rsidR="005E1CDD" w:rsidRPr="00850665" w:rsidRDefault="005E1CDD" w:rsidP="005E1CDD">
      <w:pPr>
        <w:pStyle w:val="NormalBold"/>
      </w:pPr>
      <w:r w:rsidRPr="00F2020A">
        <w:rPr>
          <w:rStyle w:val="HideTWBExt"/>
          <w:b w:val="0"/>
        </w:rPr>
        <w:t>&lt;Article&gt;</w:t>
      </w:r>
      <w:r w:rsidRPr="00850665">
        <w:t>Paragrafo 1 – lettera i</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37EF842" w14:textId="77777777" w:rsidTr="00A900C3">
        <w:trPr>
          <w:trHeight w:hRule="exact" w:val="240"/>
          <w:jc w:val="center"/>
        </w:trPr>
        <w:tc>
          <w:tcPr>
            <w:tcW w:w="9752" w:type="dxa"/>
            <w:gridSpan w:val="2"/>
            <w:tcBorders>
              <w:top w:val="nil"/>
              <w:left w:val="nil"/>
              <w:bottom w:val="nil"/>
              <w:right w:val="nil"/>
            </w:tcBorders>
          </w:tcPr>
          <w:p w14:paraId="2E328758" w14:textId="77777777" w:rsidR="005E1CDD" w:rsidRPr="00850665" w:rsidRDefault="005E1CDD" w:rsidP="00A900C3"/>
        </w:tc>
      </w:tr>
      <w:tr w:rsidR="005E1CDD" w:rsidRPr="00850665" w14:paraId="01F3FE65" w14:textId="77777777" w:rsidTr="00A900C3">
        <w:trPr>
          <w:trHeight w:val="240"/>
          <w:jc w:val="center"/>
        </w:trPr>
        <w:tc>
          <w:tcPr>
            <w:tcW w:w="4876" w:type="dxa"/>
            <w:tcBorders>
              <w:top w:val="nil"/>
              <w:left w:val="nil"/>
              <w:bottom w:val="nil"/>
              <w:right w:val="nil"/>
            </w:tcBorders>
          </w:tcPr>
          <w:p w14:paraId="1906EC26"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99E1E0F" w14:textId="77777777" w:rsidR="005E1CDD" w:rsidRPr="00850665" w:rsidRDefault="005E1CDD" w:rsidP="00A900C3">
            <w:pPr>
              <w:pStyle w:val="AmColumnHeading"/>
            </w:pPr>
            <w:r w:rsidRPr="00850665">
              <w:t>Emendamento</w:t>
            </w:r>
          </w:p>
        </w:tc>
      </w:tr>
      <w:tr w:rsidR="005E1CDD" w:rsidRPr="00850665" w14:paraId="39CD5C9B" w14:textId="77777777" w:rsidTr="00A900C3">
        <w:trPr>
          <w:jc w:val="center"/>
        </w:trPr>
        <w:tc>
          <w:tcPr>
            <w:tcW w:w="4876" w:type="dxa"/>
            <w:tcBorders>
              <w:top w:val="nil"/>
              <w:left w:val="nil"/>
              <w:bottom w:val="nil"/>
              <w:right w:val="nil"/>
            </w:tcBorders>
          </w:tcPr>
          <w:p w14:paraId="08730D1C" w14:textId="77777777" w:rsidR="005E1CDD" w:rsidRPr="00850665" w:rsidRDefault="005E1CDD" w:rsidP="00A900C3">
            <w:pPr>
              <w:pStyle w:val="Normal6a"/>
            </w:pPr>
            <w:r w:rsidRPr="00850665">
              <w:rPr>
                <w:b/>
                <w:i/>
              </w:rPr>
              <w:t>(i)</w:t>
            </w:r>
            <w:r w:rsidRPr="00850665">
              <w:tab/>
            </w:r>
            <w:r w:rsidRPr="00850665">
              <w:rPr>
                <w:b/>
                <w:i/>
              </w:rPr>
              <w:t>riesaminare e intensificare la cooperazione con il Canada per combattere le minacce di guerra informatica e guerra ibrida e contrastare le attività destabilizzanti e la disinformazione;</w:t>
            </w:r>
          </w:p>
        </w:tc>
        <w:tc>
          <w:tcPr>
            <w:tcW w:w="4876" w:type="dxa"/>
            <w:tcBorders>
              <w:top w:val="nil"/>
              <w:left w:val="nil"/>
              <w:bottom w:val="nil"/>
              <w:right w:val="nil"/>
            </w:tcBorders>
          </w:tcPr>
          <w:p w14:paraId="40CAA94A" w14:textId="77777777" w:rsidR="005E1CDD" w:rsidRPr="00850665" w:rsidRDefault="005E1CDD" w:rsidP="00A900C3">
            <w:pPr>
              <w:pStyle w:val="Normal6a"/>
            </w:pPr>
            <w:r w:rsidRPr="00850665">
              <w:rPr>
                <w:b/>
                <w:i/>
              </w:rPr>
              <w:t>soppresso</w:t>
            </w:r>
          </w:p>
        </w:tc>
      </w:tr>
    </w:tbl>
    <w:p w14:paraId="166683F9"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5E19CE1" w14:textId="77777777" w:rsidR="005E1CDD" w:rsidRPr="00850665" w:rsidRDefault="005E1CDD" w:rsidP="005E1CDD">
      <w:r w:rsidRPr="00F2020A">
        <w:rPr>
          <w:rStyle w:val="HideTWBExt"/>
        </w:rPr>
        <w:t>&lt;/Amend&gt;</w:t>
      </w:r>
    </w:p>
    <w:p w14:paraId="7811EC5C"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85</w:t>
      </w:r>
      <w:r w:rsidRPr="00F2020A">
        <w:rPr>
          <w:rStyle w:val="HideTWBExt"/>
          <w:b w:val="0"/>
        </w:rPr>
        <w:t>&lt;/NumAm&gt;</w:t>
      </w:r>
    </w:p>
    <w:p w14:paraId="62A57896" w14:textId="77777777" w:rsidR="005E1CDD" w:rsidRPr="00850665" w:rsidRDefault="005E1CDD" w:rsidP="005E1CDD">
      <w:pPr>
        <w:pStyle w:val="NormalBold"/>
      </w:pPr>
      <w:r w:rsidRPr="00F2020A">
        <w:rPr>
          <w:rStyle w:val="HideTWBExt"/>
          <w:b w:val="0"/>
        </w:rPr>
        <w:t>&lt;RepeatBlock-By&gt;&lt;Members&gt;</w:t>
      </w:r>
      <w:r w:rsidRPr="00850665">
        <w:t>Vangelis Meimarakis</w:t>
      </w:r>
      <w:r w:rsidRPr="00F2020A">
        <w:rPr>
          <w:rStyle w:val="HideTWBExt"/>
          <w:b w:val="0"/>
        </w:rPr>
        <w:t>&lt;/Members&gt;</w:t>
      </w:r>
    </w:p>
    <w:p w14:paraId="010FF361" w14:textId="77777777" w:rsidR="005E1CDD" w:rsidRPr="00850665" w:rsidRDefault="005E1CDD" w:rsidP="005E1CDD">
      <w:pPr>
        <w:pStyle w:val="NormalBold"/>
      </w:pPr>
      <w:r w:rsidRPr="00F2020A">
        <w:rPr>
          <w:rStyle w:val="HideTWBExt"/>
          <w:b w:val="0"/>
        </w:rPr>
        <w:t>&lt;/RepeatBlock-By&gt;</w:t>
      </w:r>
    </w:p>
    <w:p w14:paraId="5BF87E65"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6715BE55" w14:textId="77777777" w:rsidR="005E1CDD" w:rsidRPr="00850665" w:rsidRDefault="005E1CDD" w:rsidP="005E1CDD">
      <w:pPr>
        <w:pStyle w:val="NormalBold"/>
      </w:pPr>
      <w:r w:rsidRPr="00F2020A">
        <w:rPr>
          <w:rStyle w:val="HideTWBExt"/>
          <w:b w:val="0"/>
        </w:rPr>
        <w:t>&lt;Article&gt;</w:t>
      </w:r>
      <w:r w:rsidRPr="00850665">
        <w:t>Paragrafo 1 – lettera i</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45153FF" w14:textId="77777777" w:rsidTr="00A900C3">
        <w:trPr>
          <w:trHeight w:hRule="exact" w:val="240"/>
          <w:jc w:val="center"/>
        </w:trPr>
        <w:tc>
          <w:tcPr>
            <w:tcW w:w="9752" w:type="dxa"/>
            <w:gridSpan w:val="2"/>
            <w:tcBorders>
              <w:top w:val="nil"/>
              <w:left w:val="nil"/>
              <w:bottom w:val="nil"/>
              <w:right w:val="nil"/>
            </w:tcBorders>
          </w:tcPr>
          <w:p w14:paraId="4833BFC9" w14:textId="77777777" w:rsidR="005E1CDD" w:rsidRPr="00850665" w:rsidRDefault="005E1CDD" w:rsidP="00A900C3"/>
        </w:tc>
      </w:tr>
      <w:tr w:rsidR="005E1CDD" w:rsidRPr="00850665" w14:paraId="278F019C" w14:textId="77777777" w:rsidTr="00A900C3">
        <w:trPr>
          <w:trHeight w:val="240"/>
          <w:jc w:val="center"/>
        </w:trPr>
        <w:tc>
          <w:tcPr>
            <w:tcW w:w="4876" w:type="dxa"/>
            <w:tcBorders>
              <w:top w:val="nil"/>
              <w:left w:val="nil"/>
              <w:bottom w:val="nil"/>
              <w:right w:val="nil"/>
            </w:tcBorders>
          </w:tcPr>
          <w:p w14:paraId="3F10062C"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4C9AA16" w14:textId="77777777" w:rsidR="005E1CDD" w:rsidRPr="00850665" w:rsidRDefault="005E1CDD" w:rsidP="00A900C3">
            <w:pPr>
              <w:pStyle w:val="AmColumnHeading"/>
            </w:pPr>
            <w:r w:rsidRPr="00850665">
              <w:t>Emendamento</w:t>
            </w:r>
          </w:p>
        </w:tc>
      </w:tr>
      <w:tr w:rsidR="005E1CDD" w:rsidRPr="00850665" w14:paraId="4030F083" w14:textId="77777777" w:rsidTr="00A900C3">
        <w:trPr>
          <w:jc w:val="center"/>
        </w:trPr>
        <w:tc>
          <w:tcPr>
            <w:tcW w:w="4876" w:type="dxa"/>
            <w:tcBorders>
              <w:top w:val="nil"/>
              <w:left w:val="nil"/>
              <w:bottom w:val="nil"/>
              <w:right w:val="nil"/>
            </w:tcBorders>
          </w:tcPr>
          <w:p w14:paraId="343D7B90" w14:textId="77777777" w:rsidR="005E1CDD" w:rsidRPr="00850665" w:rsidRDefault="005E1CDD" w:rsidP="00A900C3">
            <w:pPr>
              <w:pStyle w:val="Normal6a"/>
            </w:pPr>
            <w:r w:rsidRPr="00850665">
              <w:t>(i)</w:t>
            </w:r>
            <w:r w:rsidRPr="00850665">
              <w:tab/>
              <w:t>riesaminare e intensificare la cooperazione con il Canada per combattere le minacce di guerra informatica e guerra ibrida e contrastare le attività destabilizzanti e la disinformazione;</w:t>
            </w:r>
          </w:p>
        </w:tc>
        <w:tc>
          <w:tcPr>
            <w:tcW w:w="4876" w:type="dxa"/>
            <w:tcBorders>
              <w:top w:val="nil"/>
              <w:left w:val="nil"/>
              <w:bottom w:val="nil"/>
              <w:right w:val="nil"/>
            </w:tcBorders>
          </w:tcPr>
          <w:p w14:paraId="35BA1E80" w14:textId="77777777" w:rsidR="005E1CDD" w:rsidRPr="00850665" w:rsidRDefault="005E1CDD" w:rsidP="00A900C3">
            <w:pPr>
              <w:pStyle w:val="Normal6a"/>
            </w:pPr>
            <w:r w:rsidRPr="00850665">
              <w:t>(i)</w:t>
            </w:r>
            <w:r w:rsidRPr="00850665">
              <w:tab/>
              <w:t xml:space="preserve">riesaminare e intensificare la cooperazione con il Canada per combattere le minacce di guerra informatica e guerra ibrida e contrastare le attività destabilizzanti e la disinformazione; </w:t>
            </w:r>
            <w:r w:rsidRPr="00850665">
              <w:rPr>
                <w:b/>
                <w:i/>
              </w:rPr>
              <w:t>concentrarsi in quest'ottica sul ruolo dello spazio, dell'intelligenza artificiale e delle tecnologie emergenti al fine, tra l'altro, di contrastare la guerra ibrida e dell'informazione;</w:t>
            </w:r>
          </w:p>
        </w:tc>
      </w:tr>
    </w:tbl>
    <w:p w14:paraId="3087AD87"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018E903" w14:textId="77777777" w:rsidR="005E1CDD" w:rsidRPr="00850665" w:rsidRDefault="005E1CDD" w:rsidP="005E1CDD">
      <w:r w:rsidRPr="00F2020A">
        <w:rPr>
          <w:rStyle w:val="HideTWBExt"/>
        </w:rPr>
        <w:t>&lt;/Amend&gt;</w:t>
      </w:r>
    </w:p>
    <w:p w14:paraId="790F0600"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86</w:t>
      </w:r>
      <w:r w:rsidRPr="00F2020A">
        <w:rPr>
          <w:rStyle w:val="HideTWBExt"/>
          <w:b w:val="0"/>
        </w:rPr>
        <w:t>&lt;/NumAm&gt;</w:t>
      </w:r>
    </w:p>
    <w:p w14:paraId="50661C38"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Hilde Vautmans, Bernard Guetta, Marie-Agnes Strack-Zimmermann, Nathalie Loiseau, Marjan Šarec</w:t>
      </w:r>
      <w:r w:rsidRPr="00F2020A">
        <w:rPr>
          <w:rStyle w:val="HideTWBExt"/>
          <w:b w:val="0"/>
        </w:rPr>
        <w:t>&lt;/Members&gt;</w:t>
      </w:r>
    </w:p>
    <w:p w14:paraId="785571AC" w14:textId="77777777" w:rsidR="005E1CDD" w:rsidRPr="00850665" w:rsidRDefault="005E1CDD" w:rsidP="005E1CDD">
      <w:pPr>
        <w:pStyle w:val="NormalBold"/>
      </w:pPr>
      <w:r w:rsidRPr="00F2020A">
        <w:rPr>
          <w:rStyle w:val="HideTWBExt"/>
          <w:b w:val="0"/>
        </w:rPr>
        <w:t>&lt;/RepeatBlock-By&gt;</w:t>
      </w:r>
    </w:p>
    <w:p w14:paraId="00F6D1D1"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7DBFBFF" w14:textId="77777777" w:rsidR="005E1CDD" w:rsidRPr="00850665" w:rsidRDefault="005E1CDD" w:rsidP="005E1CDD">
      <w:pPr>
        <w:pStyle w:val="NormalBold"/>
      </w:pPr>
      <w:r w:rsidRPr="00F2020A">
        <w:rPr>
          <w:rStyle w:val="HideTWBExt"/>
          <w:b w:val="0"/>
        </w:rPr>
        <w:t>&lt;Article&gt;</w:t>
      </w:r>
      <w:r w:rsidRPr="00850665">
        <w:t>Paragrafo 1 – lettera i</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489E840" w14:textId="77777777" w:rsidTr="00A900C3">
        <w:trPr>
          <w:trHeight w:hRule="exact" w:val="240"/>
          <w:jc w:val="center"/>
        </w:trPr>
        <w:tc>
          <w:tcPr>
            <w:tcW w:w="9752" w:type="dxa"/>
            <w:gridSpan w:val="2"/>
            <w:tcBorders>
              <w:top w:val="nil"/>
              <w:left w:val="nil"/>
              <w:bottom w:val="nil"/>
              <w:right w:val="nil"/>
            </w:tcBorders>
          </w:tcPr>
          <w:p w14:paraId="6D5F1A89" w14:textId="77777777" w:rsidR="005E1CDD" w:rsidRPr="00850665" w:rsidRDefault="005E1CDD" w:rsidP="00A900C3"/>
        </w:tc>
      </w:tr>
      <w:tr w:rsidR="005E1CDD" w:rsidRPr="00850665" w14:paraId="75D10C36" w14:textId="77777777" w:rsidTr="00A900C3">
        <w:trPr>
          <w:trHeight w:val="240"/>
          <w:jc w:val="center"/>
        </w:trPr>
        <w:tc>
          <w:tcPr>
            <w:tcW w:w="4876" w:type="dxa"/>
            <w:tcBorders>
              <w:top w:val="nil"/>
              <w:left w:val="nil"/>
              <w:bottom w:val="nil"/>
              <w:right w:val="nil"/>
            </w:tcBorders>
          </w:tcPr>
          <w:p w14:paraId="699FC5D3"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175231E" w14:textId="77777777" w:rsidR="005E1CDD" w:rsidRPr="00850665" w:rsidRDefault="005E1CDD" w:rsidP="00A900C3">
            <w:pPr>
              <w:pStyle w:val="AmColumnHeading"/>
            </w:pPr>
            <w:r w:rsidRPr="00850665">
              <w:t>Emendamento</w:t>
            </w:r>
          </w:p>
        </w:tc>
      </w:tr>
      <w:tr w:rsidR="005E1CDD" w:rsidRPr="00850665" w14:paraId="315558B5" w14:textId="77777777" w:rsidTr="00A900C3">
        <w:trPr>
          <w:jc w:val="center"/>
        </w:trPr>
        <w:tc>
          <w:tcPr>
            <w:tcW w:w="4876" w:type="dxa"/>
            <w:tcBorders>
              <w:top w:val="nil"/>
              <w:left w:val="nil"/>
              <w:bottom w:val="nil"/>
              <w:right w:val="nil"/>
            </w:tcBorders>
          </w:tcPr>
          <w:p w14:paraId="6FCE7D68" w14:textId="77777777" w:rsidR="005E1CDD" w:rsidRPr="00850665" w:rsidRDefault="005E1CDD" w:rsidP="00A900C3">
            <w:pPr>
              <w:pStyle w:val="Normal6a"/>
            </w:pPr>
            <w:r w:rsidRPr="00850665">
              <w:t>(i)</w:t>
            </w:r>
            <w:r w:rsidRPr="00850665">
              <w:tab/>
              <w:t>riesaminare e intensificare la cooperazione con il Canada per combattere le minacce di guerra informatica e guerra ibrida e contrastare le attività destabilizzanti e la disinformazione;</w:t>
            </w:r>
          </w:p>
        </w:tc>
        <w:tc>
          <w:tcPr>
            <w:tcW w:w="4876" w:type="dxa"/>
            <w:tcBorders>
              <w:top w:val="nil"/>
              <w:left w:val="nil"/>
              <w:bottom w:val="nil"/>
              <w:right w:val="nil"/>
            </w:tcBorders>
          </w:tcPr>
          <w:p w14:paraId="5FAE007B" w14:textId="77777777" w:rsidR="005E1CDD" w:rsidRPr="00850665" w:rsidRDefault="005E1CDD" w:rsidP="00A900C3">
            <w:pPr>
              <w:pStyle w:val="Normal6a"/>
            </w:pPr>
            <w:r w:rsidRPr="00850665">
              <w:t>(i)</w:t>
            </w:r>
            <w:r w:rsidRPr="00850665">
              <w:tab/>
              <w:t>riesaminare e intensificare la cooperazione con il Canada per combattere le minacce di guerra informatica e guerra ibrida e contrastare le attività destabilizzanti e la disinformazione</w:t>
            </w:r>
            <w:r w:rsidRPr="00850665">
              <w:rPr>
                <w:b/>
                <w:i/>
              </w:rPr>
              <w:t>, in particolare le ingerenze nei processi elettorali, anche nei paesi candidati all'adesione all'UE</w:t>
            </w:r>
            <w:r w:rsidRPr="00850665">
              <w:t>;</w:t>
            </w:r>
          </w:p>
        </w:tc>
      </w:tr>
    </w:tbl>
    <w:p w14:paraId="3238F26B"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4DB8C478" w14:textId="77777777" w:rsidR="005E1CDD" w:rsidRPr="00850665" w:rsidRDefault="005E1CDD" w:rsidP="005E1CDD">
      <w:r w:rsidRPr="00F2020A">
        <w:rPr>
          <w:rStyle w:val="HideTWBExt"/>
        </w:rPr>
        <w:t>&lt;/Amend&gt;</w:t>
      </w:r>
    </w:p>
    <w:p w14:paraId="3CF7A37D"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87</w:t>
      </w:r>
      <w:r w:rsidRPr="00F2020A">
        <w:rPr>
          <w:rStyle w:val="HideTWBExt"/>
          <w:b w:val="0"/>
        </w:rPr>
        <w:t>&lt;/NumAm&gt;</w:t>
      </w:r>
    </w:p>
    <w:p w14:paraId="0347B913" w14:textId="77777777" w:rsidR="005E1CDD" w:rsidRPr="00850665" w:rsidRDefault="005E1CDD" w:rsidP="005E1CDD">
      <w:pPr>
        <w:pStyle w:val="NormalBold"/>
      </w:pPr>
      <w:r w:rsidRPr="00F2020A">
        <w:rPr>
          <w:rStyle w:val="HideTWBExt"/>
          <w:b w:val="0"/>
        </w:rPr>
        <w:t>&lt;RepeatBlock-By&gt;&lt;Members&gt;</w:t>
      </w:r>
      <w:r w:rsidRPr="00850665">
        <w:t>Sebastian Tynkkynen</w:t>
      </w:r>
      <w:r w:rsidRPr="00F2020A">
        <w:rPr>
          <w:rStyle w:val="HideTWBExt"/>
          <w:b w:val="0"/>
        </w:rPr>
        <w:t>&lt;/Members&gt;</w:t>
      </w:r>
    </w:p>
    <w:p w14:paraId="7193B17E" w14:textId="77777777" w:rsidR="005E1CDD" w:rsidRPr="00850665" w:rsidRDefault="005E1CDD" w:rsidP="005E1CDD">
      <w:pPr>
        <w:pStyle w:val="NormalBold"/>
      </w:pPr>
      <w:r w:rsidRPr="00F2020A">
        <w:rPr>
          <w:rStyle w:val="HideTWBExt"/>
          <w:b w:val="0"/>
        </w:rPr>
        <w:t>&lt;/RepeatBlock-By&gt;</w:t>
      </w:r>
    </w:p>
    <w:p w14:paraId="4A0D1354"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72AB654A" w14:textId="77777777" w:rsidR="005E1CDD" w:rsidRPr="00850665" w:rsidRDefault="005E1CDD" w:rsidP="005E1CDD">
      <w:pPr>
        <w:pStyle w:val="NormalBold"/>
      </w:pPr>
      <w:r w:rsidRPr="00F2020A">
        <w:rPr>
          <w:rStyle w:val="HideTWBExt"/>
          <w:b w:val="0"/>
        </w:rPr>
        <w:t>&lt;Article&gt;</w:t>
      </w:r>
      <w:r w:rsidRPr="00850665">
        <w:t>Paragrafo 1 – lettera i</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0E841FC" w14:textId="77777777" w:rsidTr="00A900C3">
        <w:trPr>
          <w:trHeight w:hRule="exact" w:val="240"/>
          <w:jc w:val="center"/>
        </w:trPr>
        <w:tc>
          <w:tcPr>
            <w:tcW w:w="9752" w:type="dxa"/>
            <w:gridSpan w:val="2"/>
            <w:tcBorders>
              <w:top w:val="nil"/>
              <w:left w:val="nil"/>
              <w:bottom w:val="nil"/>
              <w:right w:val="nil"/>
            </w:tcBorders>
          </w:tcPr>
          <w:p w14:paraId="3459B7AD" w14:textId="77777777" w:rsidR="005E1CDD" w:rsidRPr="00850665" w:rsidRDefault="005E1CDD" w:rsidP="00A900C3"/>
        </w:tc>
      </w:tr>
      <w:tr w:rsidR="005E1CDD" w:rsidRPr="00850665" w14:paraId="6F4F0496" w14:textId="77777777" w:rsidTr="00A900C3">
        <w:trPr>
          <w:trHeight w:val="240"/>
          <w:jc w:val="center"/>
        </w:trPr>
        <w:tc>
          <w:tcPr>
            <w:tcW w:w="4876" w:type="dxa"/>
            <w:tcBorders>
              <w:top w:val="nil"/>
              <w:left w:val="nil"/>
              <w:bottom w:val="nil"/>
              <w:right w:val="nil"/>
            </w:tcBorders>
          </w:tcPr>
          <w:p w14:paraId="19384E18"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018B7C7" w14:textId="77777777" w:rsidR="005E1CDD" w:rsidRPr="00850665" w:rsidRDefault="005E1CDD" w:rsidP="00A900C3">
            <w:pPr>
              <w:pStyle w:val="AmColumnHeading"/>
            </w:pPr>
            <w:r w:rsidRPr="00850665">
              <w:t>Emendamento</w:t>
            </w:r>
          </w:p>
        </w:tc>
      </w:tr>
      <w:tr w:rsidR="005E1CDD" w:rsidRPr="00850665" w14:paraId="41E801A9" w14:textId="77777777" w:rsidTr="00A900C3">
        <w:trPr>
          <w:jc w:val="center"/>
        </w:trPr>
        <w:tc>
          <w:tcPr>
            <w:tcW w:w="4876" w:type="dxa"/>
            <w:tcBorders>
              <w:top w:val="nil"/>
              <w:left w:val="nil"/>
              <w:bottom w:val="nil"/>
              <w:right w:val="nil"/>
            </w:tcBorders>
          </w:tcPr>
          <w:p w14:paraId="456FF0A5" w14:textId="77777777" w:rsidR="005E1CDD" w:rsidRPr="00850665" w:rsidRDefault="005E1CDD" w:rsidP="00A900C3">
            <w:pPr>
              <w:pStyle w:val="Normal6a"/>
            </w:pPr>
            <w:r w:rsidRPr="00850665">
              <w:t>(i)</w:t>
            </w:r>
            <w:r w:rsidRPr="00850665">
              <w:tab/>
              <w:t>riesaminare e intensificare la cooperazione con il Canada per combattere le minacce di guerra informatica e guerra ibrida e contrastare le attività destabilizzanti e la disinformazione;</w:t>
            </w:r>
          </w:p>
        </w:tc>
        <w:tc>
          <w:tcPr>
            <w:tcW w:w="4876" w:type="dxa"/>
            <w:tcBorders>
              <w:top w:val="nil"/>
              <w:left w:val="nil"/>
              <w:bottom w:val="nil"/>
              <w:right w:val="nil"/>
            </w:tcBorders>
          </w:tcPr>
          <w:p w14:paraId="726FB10C" w14:textId="77777777" w:rsidR="005E1CDD" w:rsidRPr="00850665" w:rsidRDefault="005E1CDD" w:rsidP="00A900C3">
            <w:pPr>
              <w:pStyle w:val="Normal6a"/>
            </w:pPr>
            <w:r w:rsidRPr="00850665">
              <w:t>(i)</w:t>
            </w:r>
            <w:r w:rsidRPr="00850665">
              <w:tab/>
              <w:t>riesaminare e intensificare la cooperazione con il Canada per combattere le minacce di guerra informatica e guerra ibrida e contrastare le attività destabilizzanti e</w:t>
            </w:r>
            <w:r w:rsidRPr="00850665">
              <w:rPr>
                <w:b/>
                <w:i/>
              </w:rPr>
              <w:t>, in particolare,</w:t>
            </w:r>
            <w:r w:rsidRPr="00850665">
              <w:t xml:space="preserve"> la disinformazione </w:t>
            </w:r>
            <w:r w:rsidRPr="00850665">
              <w:rPr>
                <w:b/>
                <w:i/>
              </w:rPr>
              <w:t>diffusa da Stati ostili</w:t>
            </w:r>
            <w:r w:rsidRPr="00850665">
              <w:t>;</w:t>
            </w:r>
          </w:p>
        </w:tc>
      </w:tr>
    </w:tbl>
    <w:p w14:paraId="7C94843C"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68A1FBD0" w14:textId="77777777" w:rsidR="005E1CDD" w:rsidRPr="00850665" w:rsidRDefault="005E1CDD" w:rsidP="005E1CDD">
      <w:r w:rsidRPr="00F2020A">
        <w:rPr>
          <w:rStyle w:val="HideTWBExt"/>
        </w:rPr>
        <w:t>&lt;/Amend&gt;</w:t>
      </w:r>
    </w:p>
    <w:p w14:paraId="4AEC6079"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88</w:t>
      </w:r>
      <w:r w:rsidRPr="00F2020A">
        <w:rPr>
          <w:rStyle w:val="HideTWBExt"/>
          <w:b w:val="0"/>
        </w:rPr>
        <w:t>&lt;/NumAm&gt;</w:t>
      </w:r>
    </w:p>
    <w:p w14:paraId="693DD281"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03C182D2" w14:textId="77777777" w:rsidR="005E1CDD" w:rsidRPr="00850665" w:rsidRDefault="005E1CDD" w:rsidP="005E1CDD">
      <w:pPr>
        <w:pStyle w:val="NormalBold"/>
      </w:pPr>
      <w:r w:rsidRPr="00F2020A">
        <w:rPr>
          <w:rStyle w:val="HideTWBExt"/>
          <w:b w:val="0"/>
        </w:rPr>
        <w:t>&lt;/RepeatBlock-By&gt;</w:t>
      </w:r>
    </w:p>
    <w:p w14:paraId="31C4719B"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8470D71" w14:textId="77777777" w:rsidR="005E1CDD" w:rsidRPr="00850665" w:rsidRDefault="005E1CDD" w:rsidP="005E1CDD">
      <w:pPr>
        <w:pStyle w:val="NormalBold"/>
      </w:pPr>
      <w:r w:rsidRPr="00F2020A">
        <w:rPr>
          <w:rStyle w:val="HideTWBExt"/>
          <w:b w:val="0"/>
        </w:rPr>
        <w:t>&lt;Article&gt;</w:t>
      </w:r>
      <w:r w:rsidRPr="00850665">
        <w:t>Paragrafo 1 – lettera i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829D877" w14:textId="77777777" w:rsidTr="00A900C3">
        <w:trPr>
          <w:trHeight w:hRule="exact" w:val="240"/>
          <w:jc w:val="center"/>
        </w:trPr>
        <w:tc>
          <w:tcPr>
            <w:tcW w:w="9752" w:type="dxa"/>
            <w:gridSpan w:val="2"/>
            <w:tcBorders>
              <w:top w:val="nil"/>
              <w:left w:val="nil"/>
              <w:bottom w:val="nil"/>
              <w:right w:val="nil"/>
            </w:tcBorders>
          </w:tcPr>
          <w:p w14:paraId="38DB827D" w14:textId="77777777" w:rsidR="005E1CDD" w:rsidRPr="00850665" w:rsidRDefault="005E1CDD" w:rsidP="00A900C3"/>
        </w:tc>
      </w:tr>
      <w:tr w:rsidR="005E1CDD" w:rsidRPr="00850665" w14:paraId="2052D0CB" w14:textId="77777777" w:rsidTr="00A900C3">
        <w:trPr>
          <w:trHeight w:val="240"/>
          <w:jc w:val="center"/>
        </w:trPr>
        <w:tc>
          <w:tcPr>
            <w:tcW w:w="4876" w:type="dxa"/>
            <w:tcBorders>
              <w:top w:val="nil"/>
              <w:left w:val="nil"/>
              <w:bottom w:val="nil"/>
              <w:right w:val="nil"/>
            </w:tcBorders>
          </w:tcPr>
          <w:p w14:paraId="58622C03"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93F66AD" w14:textId="77777777" w:rsidR="005E1CDD" w:rsidRPr="00850665" w:rsidRDefault="005E1CDD" w:rsidP="00A900C3">
            <w:pPr>
              <w:pStyle w:val="AmColumnHeading"/>
            </w:pPr>
            <w:r w:rsidRPr="00850665">
              <w:t>Emendamento</w:t>
            </w:r>
          </w:p>
        </w:tc>
      </w:tr>
      <w:tr w:rsidR="005E1CDD" w:rsidRPr="00850665" w14:paraId="0F84987F" w14:textId="77777777" w:rsidTr="00A900C3">
        <w:trPr>
          <w:jc w:val="center"/>
        </w:trPr>
        <w:tc>
          <w:tcPr>
            <w:tcW w:w="4876" w:type="dxa"/>
            <w:tcBorders>
              <w:top w:val="nil"/>
              <w:left w:val="nil"/>
              <w:bottom w:val="nil"/>
              <w:right w:val="nil"/>
            </w:tcBorders>
          </w:tcPr>
          <w:p w14:paraId="2420BC56" w14:textId="77777777" w:rsidR="005E1CDD" w:rsidRPr="00850665" w:rsidRDefault="005E1CDD" w:rsidP="00A900C3">
            <w:pPr>
              <w:pStyle w:val="Normal6a"/>
            </w:pPr>
          </w:p>
        </w:tc>
        <w:tc>
          <w:tcPr>
            <w:tcW w:w="4876" w:type="dxa"/>
            <w:tcBorders>
              <w:top w:val="nil"/>
              <w:left w:val="nil"/>
              <w:bottom w:val="nil"/>
              <w:right w:val="nil"/>
            </w:tcBorders>
          </w:tcPr>
          <w:p w14:paraId="16E5F8C0" w14:textId="77777777" w:rsidR="005E1CDD" w:rsidRPr="00850665" w:rsidRDefault="005E1CDD" w:rsidP="00A900C3">
            <w:pPr>
              <w:pStyle w:val="Normal6a"/>
            </w:pPr>
            <w:r w:rsidRPr="00850665">
              <w:rPr>
                <w:b/>
                <w:i/>
              </w:rPr>
              <w:t>i bis)</w:t>
            </w:r>
            <w:r w:rsidRPr="00850665">
              <w:tab/>
            </w:r>
            <w:r w:rsidRPr="00850665">
              <w:rPr>
                <w:b/>
                <w:i/>
              </w:rPr>
              <w:t>riconoscere il potenziale del Canada nel contribuire allo sviluppo di capacità legate ai droni e ai sistemi antidrone nell'ambito dell'addestramento congiunto, della R&amp;S, delle materie prime e dei software a missione critica e incoraggiare il progresso della cooperazione civile-militare con il Canada in questo settore;</w:t>
            </w:r>
          </w:p>
        </w:tc>
      </w:tr>
    </w:tbl>
    <w:p w14:paraId="6CDB0332"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91684CF" w14:textId="77777777" w:rsidR="005E1CDD" w:rsidRPr="00850665" w:rsidRDefault="005E1CDD" w:rsidP="005E1CDD">
      <w:r w:rsidRPr="00F2020A">
        <w:rPr>
          <w:rStyle w:val="HideTWBExt"/>
        </w:rPr>
        <w:t>&lt;/Amend&gt;</w:t>
      </w:r>
    </w:p>
    <w:p w14:paraId="7374A1A6"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89</w:t>
      </w:r>
      <w:r w:rsidRPr="00F2020A">
        <w:rPr>
          <w:rStyle w:val="HideTWBExt"/>
          <w:b w:val="0"/>
        </w:rPr>
        <w:t>&lt;/NumAm&gt;</w:t>
      </w:r>
    </w:p>
    <w:p w14:paraId="5C6A46A7"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74255D7D" w14:textId="77777777" w:rsidR="005E1CDD" w:rsidRPr="00850665" w:rsidRDefault="005E1CDD" w:rsidP="005E1CDD">
      <w:pPr>
        <w:pStyle w:val="NormalBold"/>
      </w:pPr>
      <w:r w:rsidRPr="00F2020A">
        <w:rPr>
          <w:rStyle w:val="HideTWBExt"/>
          <w:b w:val="0"/>
        </w:rPr>
        <w:t>&lt;/RepeatBlock-By&gt;</w:t>
      </w:r>
    </w:p>
    <w:p w14:paraId="58808908"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615E53A" w14:textId="77777777" w:rsidR="005E1CDD" w:rsidRPr="00850665" w:rsidRDefault="005E1CDD" w:rsidP="005E1CDD">
      <w:pPr>
        <w:pStyle w:val="NormalBold"/>
      </w:pPr>
      <w:r w:rsidRPr="00F2020A">
        <w:rPr>
          <w:rStyle w:val="HideTWBExt"/>
          <w:b w:val="0"/>
        </w:rPr>
        <w:t>&lt;Article&gt;</w:t>
      </w:r>
      <w:r w:rsidRPr="00850665">
        <w:t>Paragrafo 1 – lettera i ter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0D4CA69" w14:textId="77777777" w:rsidTr="00A900C3">
        <w:trPr>
          <w:trHeight w:hRule="exact" w:val="240"/>
          <w:jc w:val="center"/>
        </w:trPr>
        <w:tc>
          <w:tcPr>
            <w:tcW w:w="9752" w:type="dxa"/>
            <w:gridSpan w:val="2"/>
            <w:tcBorders>
              <w:top w:val="nil"/>
              <w:left w:val="nil"/>
              <w:bottom w:val="nil"/>
              <w:right w:val="nil"/>
            </w:tcBorders>
          </w:tcPr>
          <w:p w14:paraId="2107BC70" w14:textId="77777777" w:rsidR="005E1CDD" w:rsidRPr="00850665" w:rsidRDefault="005E1CDD" w:rsidP="00A900C3"/>
        </w:tc>
      </w:tr>
      <w:tr w:rsidR="005E1CDD" w:rsidRPr="00850665" w14:paraId="2C455A81" w14:textId="77777777" w:rsidTr="00A900C3">
        <w:trPr>
          <w:trHeight w:val="240"/>
          <w:jc w:val="center"/>
        </w:trPr>
        <w:tc>
          <w:tcPr>
            <w:tcW w:w="4876" w:type="dxa"/>
            <w:tcBorders>
              <w:top w:val="nil"/>
              <w:left w:val="nil"/>
              <w:bottom w:val="nil"/>
              <w:right w:val="nil"/>
            </w:tcBorders>
          </w:tcPr>
          <w:p w14:paraId="3E66010D"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A432091" w14:textId="77777777" w:rsidR="005E1CDD" w:rsidRPr="00850665" w:rsidRDefault="005E1CDD" w:rsidP="00A900C3">
            <w:pPr>
              <w:pStyle w:val="AmColumnHeading"/>
            </w:pPr>
            <w:r w:rsidRPr="00850665">
              <w:t>Emendamento</w:t>
            </w:r>
          </w:p>
        </w:tc>
      </w:tr>
      <w:tr w:rsidR="005E1CDD" w:rsidRPr="00850665" w14:paraId="457D38FB" w14:textId="77777777" w:rsidTr="00A900C3">
        <w:trPr>
          <w:jc w:val="center"/>
        </w:trPr>
        <w:tc>
          <w:tcPr>
            <w:tcW w:w="4876" w:type="dxa"/>
            <w:tcBorders>
              <w:top w:val="nil"/>
              <w:left w:val="nil"/>
              <w:bottom w:val="nil"/>
              <w:right w:val="nil"/>
            </w:tcBorders>
          </w:tcPr>
          <w:p w14:paraId="7BADDC0E" w14:textId="77777777" w:rsidR="005E1CDD" w:rsidRPr="00850665" w:rsidRDefault="005E1CDD" w:rsidP="00A900C3">
            <w:pPr>
              <w:pStyle w:val="Normal6a"/>
            </w:pPr>
          </w:p>
        </w:tc>
        <w:tc>
          <w:tcPr>
            <w:tcW w:w="4876" w:type="dxa"/>
            <w:tcBorders>
              <w:top w:val="nil"/>
              <w:left w:val="nil"/>
              <w:bottom w:val="nil"/>
              <w:right w:val="nil"/>
            </w:tcBorders>
          </w:tcPr>
          <w:p w14:paraId="57DFF314" w14:textId="77777777" w:rsidR="005E1CDD" w:rsidRPr="00850665" w:rsidRDefault="005E1CDD" w:rsidP="00A900C3">
            <w:pPr>
              <w:pStyle w:val="Normal6a"/>
            </w:pPr>
            <w:r w:rsidRPr="00850665">
              <w:rPr>
                <w:b/>
                <w:i/>
              </w:rPr>
              <w:t>i ter)</w:t>
            </w:r>
            <w:r w:rsidRPr="00850665">
              <w:tab/>
            </w:r>
            <w:r w:rsidRPr="00850665">
              <w:rPr>
                <w:b/>
                <w:i/>
              </w:rPr>
              <w:t>sottolineare l'importanza di conseguire capacità di calcolo quantistico e riconoscere il potenziale di una maggiore cooperazione UE-Canada nel settore delle tecnologie emergenti per garantire che le capacità chiave possano essere sviluppate congiuntamente;</w:t>
            </w:r>
          </w:p>
        </w:tc>
      </w:tr>
    </w:tbl>
    <w:p w14:paraId="6FFFD28B"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443D04C6" w14:textId="77777777" w:rsidR="005E1CDD" w:rsidRPr="00850665" w:rsidRDefault="005E1CDD" w:rsidP="005E1CDD">
      <w:r w:rsidRPr="00F2020A">
        <w:rPr>
          <w:rStyle w:val="HideTWBExt"/>
        </w:rPr>
        <w:t>&lt;/Amend&gt;</w:t>
      </w:r>
    </w:p>
    <w:p w14:paraId="7A1F8632"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90</w:t>
      </w:r>
      <w:r w:rsidRPr="00F2020A">
        <w:rPr>
          <w:rStyle w:val="HideTWBExt"/>
          <w:b w:val="0"/>
        </w:rPr>
        <w:t>&lt;/NumAm&gt;</w:t>
      </w:r>
    </w:p>
    <w:p w14:paraId="266C15E4"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1B908AB2" w14:textId="77777777" w:rsidR="005E1CDD" w:rsidRPr="00850665" w:rsidRDefault="005E1CDD" w:rsidP="005E1CDD">
      <w:pPr>
        <w:pStyle w:val="NormalBold"/>
      </w:pPr>
      <w:r w:rsidRPr="00F2020A">
        <w:rPr>
          <w:rStyle w:val="HideTWBExt"/>
          <w:b w:val="0"/>
        </w:rPr>
        <w:t>&lt;/RepeatBlock-By&gt;</w:t>
      </w:r>
    </w:p>
    <w:p w14:paraId="1325915A"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345F680" w14:textId="77777777" w:rsidR="005E1CDD" w:rsidRPr="00850665" w:rsidRDefault="005E1CDD" w:rsidP="005E1CDD">
      <w:pPr>
        <w:pStyle w:val="NormalBold"/>
      </w:pPr>
      <w:r w:rsidRPr="00F2020A">
        <w:rPr>
          <w:rStyle w:val="HideTWBExt"/>
          <w:b w:val="0"/>
        </w:rPr>
        <w:t>&lt;Article&gt;</w:t>
      </w:r>
      <w:r w:rsidRPr="00850665">
        <w:t>Paragrafo 1 – lettera i quater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14C47F78" w14:textId="77777777" w:rsidTr="00A900C3">
        <w:trPr>
          <w:trHeight w:hRule="exact" w:val="240"/>
          <w:jc w:val="center"/>
        </w:trPr>
        <w:tc>
          <w:tcPr>
            <w:tcW w:w="9752" w:type="dxa"/>
            <w:gridSpan w:val="2"/>
            <w:tcBorders>
              <w:top w:val="nil"/>
              <w:left w:val="nil"/>
              <w:bottom w:val="nil"/>
              <w:right w:val="nil"/>
            </w:tcBorders>
          </w:tcPr>
          <w:p w14:paraId="4E0E46F2" w14:textId="77777777" w:rsidR="005E1CDD" w:rsidRPr="00850665" w:rsidRDefault="005E1CDD" w:rsidP="00A900C3"/>
        </w:tc>
      </w:tr>
      <w:tr w:rsidR="005E1CDD" w:rsidRPr="00850665" w14:paraId="6A625D1D" w14:textId="77777777" w:rsidTr="00A900C3">
        <w:trPr>
          <w:trHeight w:val="240"/>
          <w:jc w:val="center"/>
        </w:trPr>
        <w:tc>
          <w:tcPr>
            <w:tcW w:w="4876" w:type="dxa"/>
            <w:tcBorders>
              <w:top w:val="nil"/>
              <w:left w:val="nil"/>
              <w:bottom w:val="nil"/>
              <w:right w:val="nil"/>
            </w:tcBorders>
          </w:tcPr>
          <w:p w14:paraId="515AD1FE"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436EE58" w14:textId="77777777" w:rsidR="005E1CDD" w:rsidRPr="00850665" w:rsidRDefault="005E1CDD" w:rsidP="00A900C3">
            <w:pPr>
              <w:pStyle w:val="AmColumnHeading"/>
            </w:pPr>
            <w:r w:rsidRPr="00850665">
              <w:t>Emendamento</w:t>
            </w:r>
          </w:p>
        </w:tc>
      </w:tr>
      <w:tr w:rsidR="005E1CDD" w:rsidRPr="00850665" w14:paraId="728B64C2" w14:textId="77777777" w:rsidTr="00A900C3">
        <w:trPr>
          <w:jc w:val="center"/>
        </w:trPr>
        <w:tc>
          <w:tcPr>
            <w:tcW w:w="4876" w:type="dxa"/>
            <w:tcBorders>
              <w:top w:val="nil"/>
              <w:left w:val="nil"/>
              <w:bottom w:val="nil"/>
              <w:right w:val="nil"/>
            </w:tcBorders>
          </w:tcPr>
          <w:p w14:paraId="5A9B15BF" w14:textId="77777777" w:rsidR="005E1CDD" w:rsidRPr="00850665" w:rsidRDefault="005E1CDD" w:rsidP="00A900C3">
            <w:pPr>
              <w:pStyle w:val="Normal6a"/>
            </w:pPr>
          </w:p>
        </w:tc>
        <w:tc>
          <w:tcPr>
            <w:tcW w:w="4876" w:type="dxa"/>
            <w:tcBorders>
              <w:top w:val="nil"/>
              <w:left w:val="nil"/>
              <w:bottom w:val="nil"/>
              <w:right w:val="nil"/>
            </w:tcBorders>
          </w:tcPr>
          <w:p w14:paraId="0A9E3607" w14:textId="77777777" w:rsidR="005E1CDD" w:rsidRPr="00850665" w:rsidRDefault="005E1CDD" w:rsidP="00A900C3">
            <w:pPr>
              <w:pStyle w:val="Normal6a"/>
            </w:pPr>
            <w:r w:rsidRPr="00850665">
              <w:rPr>
                <w:b/>
                <w:i/>
              </w:rPr>
              <w:t>i quater)</w:t>
            </w:r>
            <w:r w:rsidRPr="00850665">
              <w:tab/>
            </w:r>
            <w:r w:rsidRPr="00850665">
              <w:rPr>
                <w:b/>
                <w:i/>
              </w:rPr>
              <w:t>prendere atto della minaccia emergente dell'iperguerra e delle relative conseguenze uniche sull'architettura di difesa, nonché della necessità di una base industriale tecnologicamente avanzata che l'UE e il Canada possono realizzare al meglio in virtù delle loro relazioni;</w:t>
            </w:r>
          </w:p>
        </w:tc>
      </w:tr>
    </w:tbl>
    <w:p w14:paraId="68A56BD9"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D2749F6" w14:textId="77777777" w:rsidR="005E1CDD" w:rsidRPr="00850665" w:rsidRDefault="005E1CDD" w:rsidP="005E1CDD">
      <w:r w:rsidRPr="00F2020A">
        <w:rPr>
          <w:rStyle w:val="HideTWBExt"/>
        </w:rPr>
        <w:t>&lt;/Amend&gt;</w:t>
      </w:r>
    </w:p>
    <w:p w14:paraId="59AE9861"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91</w:t>
      </w:r>
      <w:r w:rsidRPr="00F2020A">
        <w:rPr>
          <w:rStyle w:val="HideTWBExt"/>
          <w:b w:val="0"/>
        </w:rPr>
        <w:t>&lt;/NumAm&gt;</w:t>
      </w:r>
    </w:p>
    <w:p w14:paraId="1A18B57E"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40F76250" w14:textId="77777777" w:rsidR="005E1CDD" w:rsidRPr="00850665" w:rsidRDefault="005E1CDD" w:rsidP="005E1CDD">
      <w:pPr>
        <w:pStyle w:val="NormalBold"/>
      </w:pPr>
      <w:r w:rsidRPr="00F2020A">
        <w:rPr>
          <w:rStyle w:val="HideTWBExt"/>
          <w:b w:val="0"/>
        </w:rPr>
        <w:t>&lt;/RepeatBlock-By&gt;</w:t>
      </w:r>
    </w:p>
    <w:p w14:paraId="6D837219"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66BD1D85" w14:textId="77777777" w:rsidR="005E1CDD" w:rsidRPr="00850665" w:rsidRDefault="005E1CDD" w:rsidP="005E1CDD">
      <w:pPr>
        <w:pStyle w:val="NormalBold"/>
      </w:pPr>
      <w:r w:rsidRPr="00F2020A">
        <w:rPr>
          <w:rStyle w:val="HideTWBExt"/>
          <w:b w:val="0"/>
        </w:rPr>
        <w:t>&lt;Article&gt;</w:t>
      </w:r>
      <w:r w:rsidRPr="00850665">
        <w:t>Paragrafo 1 – lettera i quinquies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122AB19" w14:textId="77777777" w:rsidTr="00A900C3">
        <w:trPr>
          <w:trHeight w:hRule="exact" w:val="240"/>
          <w:jc w:val="center"/>
        </w:trPr>
        <w:tc>
          <w:tcPr>
            <w:tcW w:w="9752" w:type="dxa"/>
            <w:gridSpan w:val="2"/>
            <w:tcBorders>
              <w:top w:val="nil"/>
              <w:left w:val="nil"/>
              <w:bottom w:val="nil"/>
              <w:right w:val="nil"/>
            </w:tcBorders>
          </w:tcPr>
          <w:p w14:paraId="00225BA6" w14:textId="77777777" w:rsidR="005E1CDD" w:rsidRPr="00850665" w:rsidRDefault="005E1CDD" w:rsidP="00A900C3"/>
        </w:tc>
      </w:tr>
      <w:tr w:rsidR="005E1CDD" w:rsidRPr="00850665" w14:paraId="261D572F" w14:textId="77777777" w:rsidTr="00A900C3">
        <w:trPr>
          <w:trHeight w:val="240"/>
          <w:jc w:val="center"/>
        </w:trPr>
        <w:tc>
          <w:tcPr>
            <w:tcW w:w="4876" w:type="dxa"/>
            <w:tcBorders>
              <w:top w:val="nil"/>
              <w:left w:val="nil"/>
              <w:bottom w:val="nil"/>
              <w:right w:val="nil"/>
            </w:tcBorders>
          </w:tcPr>
          <w:p w14:paraId="6A0AB5F9"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7F3FC28" w14:textId="77777777" w:rsidR="005E1CDD" w:rsidRPr="00850665" w:rsidRDefault="005E1CDD" w:rsidP="00A900C3">
            <w:pPr>
              <w:pStyle w:val="AmColumnHeading"/>
            </w:pPr>
            <w:r w:rsidRPr="00850665">
              <w:t>Emendamento</w:t>
            </w:r>
          </w:p>
        </w:tc>
      </w:tr>
      <w:tr w:rsidR="005E1CDD" w:rsidRPr="00850665" w14:paraId="750045C4" w14:textId="77777777" w:rsidTr="00A900C3">
        <w:trPr>
          <w:jc w:val="center"/>
        </w:trPr>
        <w:tc>
          <w:tcPr>
            <w:tcW w:w="4876" w:type="dxa"/>
            <w:tcBorders>
              <w:top w:val="nil"/>
              <w:left w:val="nil"/>
              <w:bottom w:val="nil"/>
              <w:right w:val="nil"/>
            </w:tcBorders>
          </w:tcPr>
          <w:p w14:paraId="4EA678F2" w14:textId="77777777" w:rsidR="005E1CDD" w:rsidRPr="00850665" w:rsidRDefault="005E1CDD" w:rsidP="00A900C3">
            <w:pPr>
              <w:pStyle w:val="Normal6a"/>
            </w:pPr>
          </w:p>
        </w:tc>
        <w:tc>
          <w:tcPr>
            <w:tcW w:w="4876" w:type="dxa"/>
            <w:tcBorders>
              <w:top w:val="nil"/>
              <w:left w:val="nil"/>
              <w:bottom w:val="nil"/>
              <w:right w:val="nil"/>
            </w:tcBorders>
          </w:tcPr>
          <w:p w14:paraId="637AB1B5" w14:textId="77777777" w:rsidR="005E1CDD" w:rsidRPr="00850665" w:rsidRDefault="005E1CDD" w:rsidP="00A900C3">
            <w:pPr>
              <w:pStyle w:val="Normal6a"/>
            </w:pPr>
            <w:r w:rsidRPr="00850665">
              <w:rPr>
                <w:b/>
                <w:i/>
              </w:rPr>
              <w:t>i quinquies)</w:t>
            </w:r>
            <w:r w:rsidRPr="00850665">
              <w:tab/>
            </w:r>
            <w:r w:rsidRPr="00850665">
              <w:rPr>
                <w:b/>
                <w:i/>
              </w:rPr>
              <w:t>esortare a promuovere la cooperazione UE-Canada per regolamentare l'attuazione del 5G al fine di rispettare le rigorose norme di sicurezza che salvaguardano le reti di informazione nazionali e internazionali in grado di criptare le comunicazioni;</w:t>
            </w:r>
          </w:p>
        </w:tc>
      </w:tr>
    </w:tbl>
    <w:p w14:paraId="26816851"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4D8BA57F" w14:textId="77777777" w:rsidR="005E1CDD" w:rsidRPr="00850665" w:rsidRDefault="005E1CDD" w:rsidP="005E1CDD">
      <w:r w:rsidRPr="00F2020A">
        <w:rPr>
          <w:rStyle w:val="HideTWBExt"/>
        </w:rPr>
        <w:t>&lt;/Amend&gt;</w:t>
      </w:r>
    </w:p>
    <w:p w14:paraId="49E0CA54"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92</w:t>
      </w:r>
      <w:r w:rsidRPr="00F2020A">
        <w:rPr>
          <w:rStyle w:val="HideTWBExt"/>
          <w:b w:val="0"/>
        </w:rPr>
        <w:t>&lt;/NumAm&gt;</w:t>
      </w:r>
    </w:p>
    <w:p w14:paraId="4FBECC23"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Hilde Vautmans, Bernard Guetta, Marie-Agnes Strack-Zimmermann, Nathalie Loiseau, Marjan Šarec</w:t>
      </w:r>
      <w:r w:rsidRPr="00F2020A">
        <w:rPr>
          <w:rStyle w:val="HideTWBExt"/>
          <w:b w:val="0"/>
        </w:rPr>
        <w:t>&lt;/Members&gt;</w:t>
      </w:r>
    </w:p>
    <w:p w14:paraId="65AA2976" w14:textId="77777777" w:rsidR="005E1CDD" w:rsidRPr="00850665" w:rsidRDefault="005E1CDD" w:rsidP="005E1CDD">
      <w:pPr>
        <w:pStyle w:val="NormalBold"/>
      </w:pPr>
      <w:r w:rsidRPr="00F2020A">
        <w:rPr>
          <w:rStyle w:val="HideTWBExt"/>
          <w:b w:val="0"/>
        </w:rPr>
        <w:t>&lt;/RepeatBlock-By&gt;</w:t>
      </w:r>
    </w:p>
    <w:p w14:paraId="4C059066"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C816E8D" w14:textId="77777777" w:rsidR="005E1CDD" w:rsidRPr="00850665" w:rsidRDefault="005E1CDD" w:rsidP="005E1CDD">
      <w:pPr>
        <w:pStyle w:val="NormalBold"/>
      </w:pPr>
      <w:r w:rsidRPr="00F2020A">
        <w:rPr>
          <w:rStyle w:val="HideTWBExt"/>
          <w:b w:val="0"/>
        </w:rPr>
        <w:t>&lt;Article&gt;</w:t>
      </w:r>
      <w:r w:rsidRPr="00850665">
        <w:t>Paragrafo 1 – lettera j</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F31D603" w14:textId="77777777" w:rsidTr="00A900C3">
        <w:trPr>
          <w:trHeight w:hRule="exact" w:val="240"/>
          <w:jc w:val="center"/>
        </w:trPr>
        <w:tc>
          <w:tcPr>
            <w:tcW w:w="9752" w:type="dxa"/>
            <w:gridSpan w:val="2"/>
            <w:tcBorders>
              <w:top w:val="nil"/>
              <w:left w:val="nil"/>
              <w:bottom w:val="nil"/>
              <w:right w:val="nil"/>
            </w:tcBorders>
          </w:tcPr>
          <w:p w14:paraId="5C7AD45D" w14:textId="77777777" w:rsidR="005E1CDD" w:rsidRPr="00850665" w:rsidRDefault="005E1CDD" w:rsidP="00A900C3"/>
        </w:tc>
      </w:tr>
      <w:tr w:rsidR="005E1CDD" w:rsidRPr="00850665" w14:paraId="5714162D" w14:textId="77777777" w:rsidTr="00A900C3">
        <w:trPr>
          <w:trHeight w:val="240"/>
          <w:jc w:val="center"/>
        </w:trPr>
        <w:tc>
          <w:tcPr>
            <w:tcW w:w="4876" w:type="dxa"/>
            <w:tcBorders>
              <w:top w:val="nil"/>
              <w:left w:val="nil"/>
              <w:bottom w:val="nil"/>
              <w:right w:val="nil"/>
            </w:tcBorders>
          </w:tcPr>
          <w:p w14:paraId="65EC364F"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1EC7367" w14:textId="77777777" w:rsidR="005E1CDD" w:rsidRPr="00850665" w:rsidRDefault="005E1CDD" w:rsidP="00A900C3">
            <w:pPr>
              <w:pStyle w:val="AmColumnHeading"/>
            </w:pPr>
            <w:r w:rsidRPr="00850665">
              <w:t>Emendamento</w:t>
            </w:r>
          </w:p>
        </w:tc>
      </w:tr>
      <w:tr w:rsidR="005E1CDD" w:rsidRPr="00850665" w14:paraId="3937DCE9" w14:textId="77777777" w:rsidTr="00A900C3">
        <w:trPr>
          <w:jc w:val="center"/>
        </w:trPr>
        <w:tc>
          <w:tcPr>
            <w:tcW w:w="4876" w:type="dxa"/>
            <w:tcBorders>
              <w:top w:val="nil"/>
              <w:left w:val="nil"/>
              <w:bottom w:val="nil"/>
              <w:right w:val="nil"/>
            </w:tcBorders>
          </w:tcPr>
          <w:p w14:paraId="38A39B6F" w14:textId="77777777" w:rsidR="005E1CDD" w:rsidRPr="00850665" w:rsidRDefault="005E1CDD" w:rsidP="00A900C3">
            <w:pPr>
              <w:pStyle w:val="Normal6a"/>
            </w:pPr>
            <w:r w:rsidRPr="00850665">
              <w:t>(j)</w:t>
            </w:r>
            <w:r w:rsidRPr="00850665">
              <w:tab/>
              <w:t>rafforzare il coordinamento UE-Canada per affrontare le molteplici sfide poste dalla crescita e dall'assertività della Cina;</w:t>
            </w:r>
          </w:p>
        </w:tc>
        <w:tc>
          <w:tcPr>
            <w:tcW w:w="4876" w:type="dxa"/>
            <w:tcBorders>
              <w:top w:val="nil"/>
              <w:left w:val="nil"/>
              <w:bottom w:val="nil"/>
              <w:right w:val="nil"/>
            </w:tcBorders>
          </w:tcPr>
          <w:p w14:paraId="778EB80E" w14:textId="77777777" w:rsidR="005E1CDD" w:rsidRPr="00850665" w:rsidRDefault="005E1CDD" w:rsidP="00A900C3">
            <w:pPr>
              <w:pStyle w:val="Normal6a"/>
            </w:pPr>
            <w:r w:rsidRPr="00850665">
              <w:t>(j)</w:t>
            </w:r>
            <w:r w:rsidRPr="00850665">
              <w:tab/>
              <w:t>rafforzare il coordinamento UE-Canada per affrontare le molteplici sfide poste dalla crescita e dall'assertività della Cina</w:t>
            </w:r>
            <w:r w:rsidRPr="00850665">
              <w:rPr>
                <w:b/>
                <w:i/>
              </w:rPr>
              <w:t>, anche nei Balcani occidentali</w:t>
            </w:r>
            <w:r w:rsidRPr="00850665">
              <w:t>;</w:t>
            </w:r>
          </w:p>
        </w:tc>
      </w:tr>
    </w:tbl>
    <w:p w14:paraId="2F2298CF"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5D4CFF96" w14:textId="77777777" w:rsidR="005E1CDD" w:rsidRPr="00850665" w:rsidRDefault="005E1CDD" w:rsidP="005E1CDD">
      <w:r w:rsidRPr="00F2020A">
        <w:rPr>
          <w:rStyle w:val="HideTWBExt"/>
        </w:rPr>
        <w:t>&lt;/Amend&gt;</w:t>
      </w:r>
    </w:p>
    <w:p w14:paraId="642CE630"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93</w:t>
      </w:r>
      <w:r w:rsidRPr="00F2020A">
        <w:rPr>
          <w:rStyle w:val="HideTWBExt"/>
          <w:b w:val="0"/>
        </w:rPr>
        <w:t>&lt;/NumAm&gt;</w:t>
      </w:r>
    </w:p>
    <w:p w14:paraId="2987B54D" w14:textId="77777777" w:rsidR="005E1CDD" w:rsidRPr="00850665" w:rsidRDefault="005E1CDD" w:rsidP="005E1CDD">
      <w:pPr>
        <w:pStyle w:val="NormalBold"/>
      </w:pPr>
      <w:r w:rsidRPr="00F2020A">
        <w:rPr>
          <w:rStyle w:val="HideTWBExt"/>
          <w:b w:val="0"/>
        </w:rPr>
        <w:t>&lt;RepeatBlock-By&gt;&lt;Members&gt;</w:t>
      </w:r>
      <w:r w:rsidRPr="00850665">
        <w:t>Sebastian Tynkkynen</w:t>
      </w:r>
      <w:r w:rsidRPr="00F2020A">
        <w:rPr>
          <w:rStyle w:val="HideTWBExt"/>
          <w:b w:val="0"/>
        </w:rPr>
        <w:t>&lt;/Members&gt;</w:t>
      </w:r>
    </w:p>
    <w:p w14:paraId="56431A19" w14:textId="77777777" w:rsidR="005E1CDD" w:rsidRPr="00850665" w:rsidRDefault="005E1CDD" w:rsidP="005E1CDD">
      <w:pPr>
        <w:pStyle w:val="NormalBold"/>
      </w:pPr>
      <w:r w:rsidRPr="00F2020A">
        <w:rPr>
          <w:rStyle w:val="HideTWBExt"/>
          <w:b w:val="0"/>
        </w:rPr>
        <w:t>&lt;/RepeatBlock-By&gt;</w:t>
      </w:r>
    </w:p>
    <w:p w14:paraId="674D03BA"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094DDD3" w14:textId="77777777" w:rsidR="005E1CDD" w:rsidRPr="00850665" w:rsidRDefault="005E1CDD" w:rsidP="005E1CDD">
      <w:pPr>
        <w:pStyle w:val="NormalBold"/>
      </w:pPr>
      <w:r w:rsidRPr="00F2020A">
        <w:rPr>
          <w:rStyle w:val="HideTWBExt"/>
          <w:b w:val="0"/>
        </w:rPr>
        <w:t>&lt;Article&gt;</w:t>
      </w:r>
      <w:r w:rsidRPr="00850665">
        <w:t>Paragrafo 1 – lettera j</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F1CBEBE" w14:textId="77777777" w:rsidTr="00A900C3">
        <w:trPr>
          <w:trHeight w:hRule="exact" w:val="240"/>
          <w:jc w:val="center"/>
        </w:trPr>
        <w:tc>
          <w:tcPr>
            <w:tcW w:w="9752" w:type="dxa"/>
            <w:gridSpan w:val="2"/>
            <w:tcBorders>
              <w:top w:val="nil"/>
              <w:left w:val="nil"/>
              <w:bottom w:val="nil"/>
              <w:right w:val="nil"/>
            </w:tcBorders>
          </w:tcPr>
          <w:p w14:paraId="3A0EA6AB" w14:textId="77777777" w:rsidR="005E1CDD" w:rsidRPr="00850665" w:rsidRDefault="005E1CDD" w:rsidP="00A900C3"/>
        </w:tc>
      </w:tr>
      <w:tr w:rsidR="005E1CDD" w:rsidRPr="00850665" w14:paraId="700CCA9D" w14:textId="77777777" w:rsidTr="00A900C3">
        <w:trPr>
          <w:trHeight w:val="240"/>
          <w:jc w:val="center"/>
        </w:trPr>
        <w:tc>
          <w:tcPr>
            <w:tcW w:w="4876" w:type="dxa"/>
            <w:tcBorders>
              <w:top w:val="nil"/>
              <w:left w:val="nil"/>
              <w:bottom w:val="nil"/>
              <w:right w:val="nil"/>
            </w:tcBorders>
          </w:tcPr>
          <w:p w14:paraId="6CCE69F2"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5C34A78" w14:textId="77777777" w:rsidR="005E1CDD" w:rsidRPr="00850665" w:rsidRDefault="005E1CDD" w:rsidP="00A900C3">
            <w:pPr>
              <w:pStyle w:val="AmColumnHeading"/>
            </w:pPr>
            <w:r w:rsidRPr="00850665">
              <w:t>Emendamento</w:t>
            </w:r>
          </w:p>
        </w:tc>
      </w:tr>
      <w:tr w:rsidR="005E1CDD" w:rsidRPr="00850665" w14:paraId="268E7C6B" w14:textId="77777777" w:rsidTr="00A900C3">
        <w:trPr>
          <w:jc w:val="center"/>
        </w:trPr>
        <w:tc>
          <w:tcPr>
            <w:tcW w:w="4876" w:type="dxa"/>
            <w:tcBorders>
              <w:top w:val="nil"/>
              <w:left w:val="nil"/>
              <w:bottom w:val="nil"/>
              <w:right w:val="nil"/>
            </w:tcBorders>
          </w:tcPr>
          <w:p w14:paraId="35C5CDE4" w14:textId="77777777" w:rsidR="005E1CDD" w:rsidRPr="00850665" w:rsidRDefault="005E1CDD" w:rsidP="00A900C3">
            <w:pPr>
              <w:pStyle w:val="Normal6a"/>
            </w:pPr>
            <w:r w:rsidRPr="00850665">
              <w:t>(j)</w:t>
            </w:r>
            <w:r w:rsidRPr="00850665">
              <w:tab/>
              <w:t xml:space="preserve">rafforzare il coordinamento UE-Canada per affrontare le molteplici sfide poste dalla crescita e </w:t>
            </w:r>
            <w:r w:rsidRPr="00850665">
              <w:rPr>
                <w:b/>
                <w:i/>
              </w:rPr>
              <w:t>dall'assertività</w:t>
            </w:r>
            <w:r w:rsidRPr="00850665">
              <w:t xml:space="preserve"> della Cina;</w:t>
            </w:r>
          </w:p>
        </w:tc>
        <w:tc>
          <w:tcPr>
            <w:tcW w:w="4876" w:type="dxa"/>
            <w:tcBorders>
              <w:top w:val="nil"/>
              <w:left w:val="nil"/>
              <w:bottom w:val="nil"/>
              <w:right w:val="nil"/>
            </w:tcBorders>
          </w:tcPr>
          <w:p w14:paraId="00786A31" w14:textId="77777777" w:rsidR="005E1CDD" w:rsidRPr="00850665" w:rsidRDefault="005E1CDD" w:rsidP="00A900C3">
            <w:pPr>
              <w:pStyle w:val="Normal6a"/>
            </w:pPr>
            <w:r w:rsidRPr="00850665">
              <w:t>(j)</w:t>
            </w:r>
            <w:r w:rsidRPr="00850665">
              <w:tab/>
              <w:t xml:space="preserve">rafforzare il coordinamento UE-Canada per affrontare le molteplici sfide poste dalla crescita e </w:t>
            </w:r>
            <w:r w:rsidRPr="00850665">
              <w:rPr>
                <w:b/>
                <w:i/>
              </w:rPr>
              <w:t>dalle ambizioni di potere</w:t>
            </w:r>
            <w:r w:rsidRPr="00850665">
              <w:t xml:space="preserve"> della Cina;</w:t>
            </w:r>
          </w:p>
        </w:tc>
      </w:tr>
    </w:tbl>
    <w:p w14:paraId="4347EB90"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3924DEB9" w14:textId="77777777" w:rsidR="005E1CDD" w:rsidRPr="00850665" w:rsidRDefault="005E1CDD" w:rsidP="005E1CDD">
      <w:r w:rsidRPr="00F2020A">
        <w:rPr>
          <w:rStyle w:val="HideTWBExt"/>
        </w:rPr>
        <w:t>&lt;/Amend&gt;</w:t>
      </w:r>
    </w:p>
    <w:p w14:paraId="42B800E7"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94</w:t>
      </w:r>
      <w:r w:rsidRPr="00F2020A">
        <w:rPr>
          <w:rStyle w:val="HideTWBExt"/>
          <w:b w:val="0"/>
        </w:rPr>
        <w:t>&lt;/NumAm&gt;</w:t>
      </w:r>
    </w:p>
    <w:p w14:paraId="280782B3" w14:textId="77777777" w:rsidR="005E1CDD" w:rsidRPr="00850665" w:rsidRDefault="005E1CDD" w:rsidP="005E1CDD">
      <w:pPr>
        <w:pStyle w:val="NormalBold"/>
      </w:pPr>
      <w:r w:rsidRPr="00F2020A">
        <w:rPr>
          <w:rStyle w:val="HideTWBExt"/>
          <w:b w:val="0"/>
        </w:rPr>
        <w:t>&lt;RepeatBlock-By&gt;&lt;Members&gt;</w:t>
      </w:r>
      <w:r w:rsidRPr="00850665">
        <w:t>António Tânger Corrêa, Tomáš Kubín, Hermann Tertsch, Nikola Bartůšek, Jaroslav Bžoch</w:t>
      </w:r>
      <w:r w:rsidRPr="00F2020A">
        <w:rPr>
          <w:rStyle w:val="HideTWBExt"/>
          <w:b w:val="0"/>
        </w:rPr>
        <w:t>&lt;/Members&gt;</w:t>
      </w:r>
    </w:p>
    <w:p w14:paraId="432DCC44" w14:textId="77777777" w:rsidR="005E1CDD" w:rsidRPr="00850665" w:rsidRDefault="005E1CDD" w:rsidP="005E1CDD">
      <w:pPr>
        <w:pStyle w:val="NormalBold"/>
      </w:pPr>
      <w:r w:rsidRPr="00F2020A">
        <w:rPr>
          <w:rStyle w:val="HideTWBExt"/>
          <w:b w:val="0"/>
        </w:rPr>
        <w:t>&lt;/RepeatBlock-By&gt;</w:t>
      </w:r>
    </w:p>
    <w:p w14:paraId="4F02323B"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24DDFFF" w14:textId="77777777" w:rsidR="005E1CDD" w:rsidRPr="00850665" w:rsidRDefault="005E1CDD" w:rsidP="005E1CDD">
      <w:pPr>
        <w:pStyle w:val="NormalBold"/>
      </w:pPr>
      <w:r w:rsidRPr="00F2020A">
        <w:rPr>
          <w:rStyle w:val="HideTWBExt"/>
          <w:b w:val="0"/>
        </w:rPr>
        <w:t>&lt;Article&gt;</w:t>
      </w:r>
      <w:r w:rsidRPr="00850665">
        <w:t>Paragrafo 1 – lettera j</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A6673F2" w14:textId="77777777" w:rsidTr="00A900C3">
        <w:trPr>
          <w:trHeight w:hRule="exact" w:val="240"/>
          <w:jc w:val="center"/>
        </w:trPr>
        <w:tc>
          <w:tcPr>
            <w:tcW w:w="9752" w:type="dxa"/>
            <w:gridSpan w:val="2"/>
            <w:tcBorders>
              <w:top w:val="nil"/>
              <w:left w:val="nil"/>
              <w:bottom w:val="nil"/>
              <w:right w:val="nil"/>
            </w:tcBorders>
          </w:tcPr>
          <w:p w14:paraId="2096F5F5" w14:textId="77777777" w:rsidR="005E1CDD" w:rsidRPr="00850665" w:rsidRDefault="005E1CDD" w:rsidP="00A900C3"/>
        </w:tc>
      </w:tr>
      <w:tr w:rsidR="005E1CDD" w:rsidRPr="00850665" w14:paraId="6D35D3EA" w14:textId="77777777" w:rsidTr="00A900C3">
        <w:trPr>
          <w:trHeight w:val="240"/>
          <w:jc w:val="center"/>
        </w:trPr>
        <w:tc>
          <w:tcPr>
            <w:tcW w:w="4876" w:type="dxa"/>
            <w:tcBorders>
              <w:top w:val="nil"/>
              <w:left w:val="nil"/>
              <w:bottom w:val="nil"/>
              <w:right w:val="nil"/>
            </w:tcBorders>
          </w:tcPr>
          <w:p w14:paraId="277AF0BE"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2727D18" w14:textId="77777777" w:rsidR="005E1CDD" w:rsidRPr="00850665" w:rsidRDefault="005E1CDD" w:rsidP="00A900C3">
            <w:pPr>
              <w:pStyle w:val="AmColumnHeading"/>
            </w:pPr>
            <w:r w:rsidRPr="00850665">
              <w:t>Emendamento</w:t>
            </w:r>
          </w:p>
        </w:tc>
      </w:tr>
      <w:tr w:rsidR="005E1CDD" w:rsidRPr="00850665" w14:paraId="663748B5" w14:textId="77777777" w:rsidTr="00A900C3">
        <w:trPr>
          <w:jc w:val="center"/>
        </w:trPr>
        <w:tc>
          <w:tcPr>
            <w:tcW w:w="4876" w:type="dxa"/>
            <w:tcBorders>
              <w:top w:val="nil"/>
              <w:left w:val="nil"/>
              <w:bottom w:val="nil"/>
              <w:right w:val="nil"/>
            </w:tcBorders>
          </w:tcPr>
          <w:p w14:paraId="450F9BD0" w14:textId="77777777" w:rsidR="005E1CDD" w:rsidRPr="00850665" w:rsidRDefault="005E1CDD" w:rsidP="00A900C3">
            <w:pPr>
              <w:pStyle w:val="Normal6a"/>
            </w:pPr>
            <w:r w:rsidRPr="00850665">
              <w:t>(j)</w:t>
            </w:r>
            <w:r w:rsidRPr="00850665">
              <w:tab/>
              <w:t xml:space="preserve">rafforzare </w:t>
            </w:r>
            <w:r w:rsidRPr="00850665">
              <w:rPr>
                <w:b/>
                <w:i/>
              </w:rPr>
              <w:t>il coordinamento</w:t>
            </w:r>
            <w:r w:rsidRPr="00850665">
              <w:t xml:space="preserve"> UE-Canada per affrontare le molteplici sfide poste dalla crescita e dall'assertività della Cina;</w:t>
            </w:r>
          </w:p>
        </w:tc>
        <w:tc>
          <w:tcPr>
            <w:tcW w:w="4876" w:type="dxa"/>
            <w:tcBorders>
              <w:top w:val="nil"/>
              <w:left w:val="nil"/>
              <w:bottom w:val="nil"/>
              <w:right w:val="nil"/>
            </w:tcBorders>
          </w:tcPr>
          <w:p w14:paraId="02D9524F" w14:textId="77777777" w:rsidR="005E1CDD" w:rsidRPr="00850665" w:rsidRDefault="005E1CDD" w:rsidP="00A900C3">
            <w:pPr>
              <w:pStyle w:val="Normal6a"/>
            </w:pPr>
            <w:r w:rsidRPr="00850665">
              <w:t>(j)</w:t>
            </w:r>
            <w:r w:rsidRPr="00850665">
              <w:tab/>
              <w:t xml:space="preserve">rafforzare </w:t>
            </w:r>
            <w:r w:rsidRPr="00850665">
              <w:rPr>
                <w:b/>
                <w:i/>
              </w:rPr>
              <w:t>la cooperazione</w:t>
            </w:r>
            <w:r w:rsidRPr="00850665">
              <w:t xml:space="preserve"> UE-Canada per affrontare le molteplici sfide poste dalla crescita e dall'assertività della Cina;</w:t>
            </w:r>
          </w:p>
        </w:tc>
      </w:tr>
    </w:tbl>
    <w:p w14:paraId="71ED47CE"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6E8AAF0" w14:textId="77777777" w:rsidR="005E1CDD" w:rsidRPr="00850665" w:rsidRDefault="005E1CDD" w:rsidP="005E1CDD">
      <w:r w:rsidRPr="00F2020A">
        <w:rPr>
          <w:rStyle w:val="HideTWBExt"/>
        </w:rPr>
        <w:t>&lt;/Amend&gt;</w:t>
      </w:r>
    </w:p>
    <w:p w14:paraId="7A2DF519"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95</w:t>
      </w:r>
      <w:r w:rsidRPr="00F2020A">
        <w:rPr>
          <w:rStyle w:val="HideTWBExt"/>
          <w:b w:val="0"/>
        </w:rPr>
        <w:t>&lt;/NumAm&gt;</w:t>
      </w:r>
    </w:p>
    <w:p w14:paraId="5020C78D" w14:textId="77777777" w:rsidR="005E1CDD" w:rsidRPr="00850665" w:rsidRDefault="005E1CDD" w:rsidP="005E1CDD">
      <w:pPr>
        <w:pStyle w:val="NormalBold"/>
      </w:pPr>
      <w:r w:rsidRPr="00F2020A">
        <w:rPr>
          <w:rStyle w:val="HideTWBExt"/>
          <w:b w:val="0"/>
        </w:rPr>
        <w:t>&lt;RepeatBlock-By&gt;&lt;Members&gt;</w:t>
      </w:r>
      <w:r w:rsidRPr="00850665">
        <w:t>Michał Kobosko, Dan Barna, Petras Auštrevičius, Marjan Šarec, Marie-Agnes Strack-Zimmermann, Lucia Yar</w:t>
      </w:r>
      <w:r w:rsidRPr="00F2020A">
        <w:rPr>
          <w:rStyle w:val="HideTWBExt"/>
          <w:b w:val="0"/>
        </w:rPr>
        <w:t>&lt;/Members&gt;</w:t>
      </w:r>
    </w:p>
    <w:p w14:paraId="149455A6" w14:textId="77777777" w:rsidR="005E1CDD" w:rsidRPr="00850665" w:rsidRDefault="005E1CDD" w:rsidP="005E1CDD">
      <w:pPr>
        <w:pStyle w:val="NormalBold"/>
      </w:pPr>
      <w:r w:rsidRPr="00F2020A">
        <w:rPr>
          <w:rStyle w:val="HideTWBExt"/>
          <w:b w:val="0"/>
        </w:rPr>
        <w:t>&lt;/RepeatBlock-By&gt;</w:t>
      </w:r>
    </w:p>
    <w:p w14:paraId="19A68A96"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51F68B2" w14:textId="77777777" w:rsidR="005E1CDD" w:rsidRPr="00850665" w:rsidRDefault="005E1CDD" w:rsidP="005E1CDD">
      <w:pPr>
        <w:pStyle w:val="NormalBold"/>
      </w:pPr>
      <w:r w:rsidRPr="00F2020A">
        <w:rPr>
          <w:rStyle w:val="HideTWBExt"/>
          <w:b w:val="0"/>
        </w:rPr>
        <w:t>&lt;Article&gt;</w:t>
      </w:r>
      <w:r w:rsidRPr="00850665">
        <w:t>Paragrafo 1 – lettera j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240EE83" w14:textId="77777777" w:rsidTr="00A900C3">
        <w:trPr>
          <w:trHeight w:hRule="exact" w:val="240"/>
          <w:jc w:val="center"/>
        </w:trPr>
        <w:tc>
          <w:tcPr>
            <w:tcW w:w="9752" w:type="dxa"/>
            <w:gridSpan w:val="2"/>
            <w:tcBorders>
              <w:top w:val="nil"/>
              <w:left w:val="nil"/>
              <w:bottom w:val="nil"/>
              <w:right w:val="nil"/>
            </w:tcBorders>
          </w:tcPr>
          <w:p w14:paraId="41004417" w14:textId="77777777" w:rsidR="005E1CDD" w:rsidRPr="00850665" w:rsidRDefault="005E1CDD" w:rsidP="00A900C3"/>
        </w:tc>
      </w:tr>
      <w:tr w:rsidR="005E1CDD" w:rsidRPr="00850665" w14:paraId="60755CB9" w14:textId="77777777" w:rsidTr="00A900C3">
        <w:trPr>
          <w:trHeight w:val="240"/>
          <w:jc w:val="center"/>
        </w:trPr>
        <w:tc>
          <w:tcPr>
            <w:tcW w:w="4876" w:type="dxa"/>
            <w:tcBorders>
              <w:top w:val="nil"/>
              <w:left w:val="nil"/>
              <w:bottom w:val="nil"/>
              <w:right w:val="nil"/>
            </w:tcBorders>
          </w:tcPr>
          <w:p w14:paraId="500AEE5B"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E66FFEF" w14:textId="77777777" w:rsidR="005E1CDD" w:rsidRPr="00850665" w:rsidRDefault="005E1CDD" w:rsidP="00A900C3">
            <w:pPr>
              <w:pStyle w:val="AmColumnHeading"/>
            </w:pPr>
            <w:r w:rsidRPr="00850665">
              <w:t>Emendamento</w:t>
            </w:r>
          </w:p>
        </w:tc>
      </w:tr>
      <w:tr w:rsidR="005E1CDD" w:rsidRPr="00850665" w14:paraId="6F2D88AD" w14:textId="77777777" w:rsidTr="00A900C3">
        <w:trPr>
          <w:jc w:val="center"/>
        </w:trPr>
        <w:tc>
          <w:tcPr>
            <w:tcW w:w="4876" w:type="dxa"/>
            <w:tcBorders>
              <w:top w:val="nil"/>
              <w:left w:val="nil"/>
              <w:bottom w:val="nil"/>
              <w:right w:val="nil"/>
            </w:tcBorders>
          </w:tcPr>
          <w:p w14:paraId="11730A70" w14:textId="77777777" w:rsidR="005E1CDD" w:rsidRPr="00850665" w:rsidRDefault="005E1CDD" w:rsidP="00A900C3">
            <w:pPr>
              <w:pStyle w:val="Normal6a"/>
            </w:pPr>
          </w:p>
        </w:tc>
        <w:tc>
          <w:tcPr>
            <w:tcW w:w="4876" w:type="dxa"/>
            <w:tcBorders>
              <w:top w:val="nil"/>
              <w:left w:val="nil"/>
              <w:bottom w:val="nil"/>
              <w:right w:val="nil"/>
            </w:tcBorders>
          </w:tcPr>
          <w:p w14:paraId="05642D61" w14:textId="77777777" w:rsidR="005E1CDD" w:rsidRPr="00850665" w:rsidRDefault="005E1CDD" w:rsidP="00A900C3">
            <w:pPr>
              <w:pStyle w:val="Normal6a"/>
            </w:pPr>
            <w:r w:rsidRPr="00850665">
              <w:rPr>
                <w:b/>
                <w:i/>
              </w:rPr>
              <w:t>j bis)</w:t>
            </w:r>
            <w:r w:rsidRPr="00850665">
              <w:tab/>
            </w:r>
            <w:r w:rsidRPr="00850665">
              <w:rPr>
                <w:b/>
                <w:i/>
              </w:rPr>
              <w:t>incoraggiare le autorità canadesi a proseguire e rafforzare la partecipazione, insieme all'Unione europea, alle iniziative umanitarie e a favore della democrazia, in particolare nel caso della Bielorussia, anche mediante un maggiore sostegno agli strumenti che consentono un'assistenza mirata, flessibile ed efficace in tutto il mondo;</w:t>
            </w:r>
          </w:p>
        </w:tc>
      </w:tr>
    </w:tbl>
    <w:p w14:paraId="40E135A8"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AD43B96" w14:textId="77777777" w:rsidR="005E1CDD" w:rsidRPr="00850665" w:rsidRDefault="005E1CDD" w:rsidP="005E1CDD">
      <w:r w:rsidRPr="00F2020A">
        <w:rPr>
          <w:rStyle w:val="HideTWBExt"/>
        </w:rPr>
        <w:t>&lt;/Amend&gt;</w:t>
      </w:r>
    </w:p>
    <w:p w14:paraId="60D560A1"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96</w:t>
      </w:r>
      <w:r w:rsidRPr="00F2020A">
        <w:rPr>
          <w:rStyle w:val="HideTWBExt"/>
          <w:b w:val="0"/>
        </w:rPr>
        <w:t>&lt;/NumAm&gt;</w:t>
      </w:r>
    </w:p>
    <w:p w14:paraId="74E8F0CE"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276AF364" w14:textId="77777777" w:rsidR="005E1CDD" w:rsidRPr="00850665" w:rsidRDefault="005E1CDD" w:rsidP="005E1CDD">
      <w:pPr>
        <w:pStyle w:val="NormalBold"/>
      </w:pPr>
      <w:r w:rsidRPr="00F2020A">
        <w:rPr>
          <w:rStyle w:val="HideTWBExt"/>
          <w:b w:val="0"/>
        </w:rPr>
        <w:t>&lt;/RepeatBlock-By&gt;</w:t>
      </w:r>
    </w:p>
    <w:p w14:paraId="4D08142D"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9FADBD0" w14:textId="77777777" w:rsidR="005E1CDD" w:rsidRPr="00850665" w:rsidRDefault="005E1CDD" w:rsidP="005E1CDD">
      <w:pPr>
        <w:pStyle w:val="NormalBold"/>
      </w:pPr>
      <w:r w:rsidRPr="00F2020A">
        <w:rPr>
          <w:rStyle w:val="HideTWBExt"/>
          <w:b w:val="0"/>
        </w:rPr>
        <w:t>&lt;Article&gt;</w:t>
      </w:r>
      <w:r w:rsidRPr="00850665">
        <w:t>Paragrafo 1 – lettera j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0CACD1C" w14:textId="77777777" w:rsidTr="00A900C3">
        <w:trPr>
          <w:trHeight w:hRule="exact" w:val="240"/>
          <w:jc w:val="center"/>
        </w:trPr>
        <w:tc>
          <w:tcPr>
            <w:tcW w:w="9752" w:type="dxa"/>
            <w:gridSpan w:val="2"/>
            <w:tcBorders>
              <w:top w:val="nil"/>
              <w:left w:val="nil"/>
              <w:bottom w:val="nil"/>
              <w:right w:val="nil"/>
            </w:tcBorders>
          </w:tcPr>
          <w:p w14:paraId="37CF8FC2" w14:textId="77777777" w:rsidR="005E1CDD" w:rsidRPr="00850665" w:rsidRDefault="005E1CDD" w:rsidP="00A900C3"/>
        </w:tc>
      </w:tr>
      <w:tr w:rsidR="005E1CDD" w:rsidRPr="00850665" w14:paraId="02EDBF10" w14:textId="77777777" w:rsidTr="00A900C3">
        <w:trPr>
          <w:trHeight w:val="240"/>
          <w:jc w:val="center"/>
        </w:trPr>
        <w:tc>
          <w:tcPr>
            <w:tcW w:w="4876" w:type="dxa"/>
            <w:tcBorders>
              <w:top w:val="nil"/>
              <w:left w:val="nil"/>
              <w:bottom w:val="nil"/>
              <w:right w:val="nil"/>
            </w:tcBorders>
          </w:tcPr>
          <w:p w14:paraId="6F2B7785"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1952D0A" w14:textId="77777777" w:rsidR="005E1CDD" w:rsidRPr="00850665" w:rsidRDefault="005E1CDD" w:rsidP="00A900C3">
            <w:pPr>
              <w:pStyle w:val="AmColumnHeading"/>
            </w:pPr>
            <w:r w:rsidRPr="00850665">
              <w:t>Emendamento</w:t>
            </w:r>
          </w:p>
        </w:tc>
      </w:tr>
      <w:tr w:rsidR="005E1CDD" w:rsidRPr="00850665" w14:paraId="765662FE" w14:textId="77777777" w:rsidTr="00A900C3">
        <w:trPr>
          <w:jc w:val="center"/>
        </w:trPr>
        <w:tc>
          <w:tcPr>
            <w:tcW w:w="4876" w:type="dxa"/>
            <w:tcBorders>
              <w:top w:val="nil"/>
              <w:left w:val="nil"/>
              <w:bottom w:val="nil"/>
              <w:right w:val="nil"/>
            </w:tcBorders>
          </w:tcPr>
          <w:p w14:paraId="75C787F9" w14:textId="77777777" w:rsidR="005E1CDD" w:rsidRPr="00850665" w:rsidRDefault="005E1CDD" w:rsidP="00A900C3">
            <w:pPr>
              <w:pStyle w:val="Normal6a"/>
            </w:pPr>
          </w:p>
        </w:tc>
        <w:tc>
          <w:tcPr>
            <w:tcW w:w="4876" w:type="dxa"/>
            <w:tcBorders>
              <w:top w:val="nil"/>
              <w:left w:val="nil"/>
              <w:bottom w:val="nil"/>
              <w:right w:val="nil"/>
            </w:tcBorders>
          </w:tcPr>
          <w:p w14:paraId="02B86063" w14:textId="77777777" w:rsidR="005E1CDD" w:rsidRPr="00850665" w:rsidRDefault="005E1CDD" w:rsidP="00A900C3">
            <w:pPr>
              <w:pStyle w:val="Normal6a"/>
            </w:pPr>
            <w:r w:rsidRPr="00850665">
              <w:rPr>
                <w:b/>
                <w:i/>
              </w:rPr>
              <w:t>j bis)</w:t>
            </w:r>
            <w:r w:rsidRPr="00850665">
              <w:tab/>
            </w:r>
            <w:r w:rsidRPr="00850665">
              <w:rPr>
                <w:b/>
                <w:i/>
              </w:rPr>
              <w:t>incoraggiare gli Stati membri a perseguire un quadro normativo e processi di appalto che coordinino e integrino l'attuale ecosistema europeo con partner strategici come il Canada, laddove apportino le capacità e le materie prime critiche necessarie;</w:t>
            </w:r>
          </w:p>
        </w:tc>
      </w:tr>
    </w:tbl>
    <w:p w14:paraId="6B20B0D8"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02D4813" w14:textId="77777777" w:rsidR="005E1CDD" w:rsidRPr="00850665" w:rsidRDefault="005E1CDD" w:rsidP="005E1CDD">
      <w:r w:rsidRPr="00F2020A">
        <w:rPr>
          <w:rStyle w:val="HideTWBExt"/>
        </w:rPr>
        <w:t>&lt;/Amend&gt;</w:t>
      </w:r>
    </w:p>
    <w:p w14:paraId="44DD4FB9"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97</w:t>
      </w:r>
      <w:r w:rsidRPr="00F2020A">
        <w:rPr>
          <w:rStyle w:val="HideTWBExt"/>
          <w:b w:val="0"/>
        </w:rPr>
        <w:t>&lt;/NumAm&gt;</w:t>
      </w:r>
    </w:p>
    <w:p w14:paraId="794846CB" w14:textId="77777777" w:rsidR="005E1CDD" w:rsidRPr="00850665" w:rsidRDefault="005E1CDD" w:rsidP="005E1CDD">
      <w:pPr>
        <w:pStyle w:val="NormalBold"/>
      </w:pPr>
      <w:r w:rsidRPr="00F2020A">
        <w:rPr>
          <w:rStyle w:val="HideTWBExt"/>
          <w:b w:val="0"/>
        </w:rPr>
        <w:t>&lt;RepeatBlock-By&gt;&lt;Members&gt;</w:t>
      </w:r>
      <w:r w:rsidRPr="00850665">
        <w:t>Marc Botenga, Pernando Barrena Arza</w:t>
      </w:r>
      <w:r w:rsidRPr="00F2020A">
        <w:rPr>
          <w:rStyle w:val="HideTWBExt"/>
          <w:b w:val="0"/>
        </w:rPr>
        <w:t>&lt;/Members&gt;</w:t>
      </w:r>
    </w:p>
    <w:p w14:paraId="64D0CABC" w14:textId="77777777" w:rsidR="005E1CDD" w:rsidRPr="00850665" w:rsidRDefault="005E1CDD" w:rsidP="005E1CDD">
      <w:r w:rsidRPr="00F2020A">
        <w:rPr>
          <w:rStyle w:val="HideTWBExt"/>
        </w:rPr>
        <w:t>&lt;AuNomDe&gt;</w:t>
      </w:r>
      <w:r w:rsidRPr="00F2020A">
        <w:rPr>
          <w:rStyle w:val="HideTWBInt"/>
        </w:rPr>
        <w:t>{The Left}</w:t>
      </w:r>
      <w:r w:rsidRPr="00850665">
        <w:t>a nome del gruppo The Left</w:t>
      </w:r>
      <w:r w:rsidRPr="00F2020A">
        <w:rPr>
          <w:rStyle w:val="HideTWBExt"/>
        </w:rPr>
        <w:t>&lt;/AuNomDe&gt;</w:t>
      </w:r>
    </w:p>
    <w:p w14:paraId="38FE8B34" w14:textId="77777777" w:rsidR="005E1CDD" w:rsidRPr="00850665" w:rsidRDefault="005E1CDD" w:rsidP="005E1CDD">
      <w:pPr>
        <w:pStyle w:val="NormalBold"/>
      </w:pPr>
      <w:r w:rsidRPr="00F2020A">
        <w:rPr>
          <w:rStyle w:val="HideTWBExt"/>
          <w:b w:val="0"/>
        </w:rPr>
        <w:t>&lt;/RepeatBlock-By&gt;</w:t>
      </w:r>
    </w:p>
    <w:p w14:paraId="182F1BDD"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624CBC2F" w14:textId="77777777" w:rsidR="005E1CDD" w:rsidRPr="00850665" w:rsidRDefault="005E1CDD" w:rsidP="005E1CDD">
      <w:pPr>
        <w:pStyle w:val="NormalBold"/>
      </w:pPr>
      <w:r w:rsidRPr="00F2020A">
        <w:rPr>
          <w:rStyle w:val="HideTWBExt"/>
          <w:b w:val="0"/>
        </w:rPr>
        <w:t>&lt;Article&gt;</w:t>
      </w:r>
      <w:r w:rsidRPr="00850665">
        <w:t>Paragrafo 1 – lettera j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FD720F5" w14:textId="77777777" w:rsidTr="00A900C3">
        <w:trPr>
          <w:trHeight w:hRule="exact" w:val="240"/>
          <w:jc w:val="center"/>
        </w:trPr>
        <w:tc>
          <w:tcPr>
            <w:tcW w:w="9752" w:type="dxa"/>
            <w:gridSpan w:val="2"/>
            <w:tcBorders>
              <w:top w:val="nil"/>
              <w:left w:val="nil"/>
              <w:bottom w:val="nil"/>
              <w:right w:val="nil"/>
            </w:tcBorders>
          </w:tcPr>
          <w:p w14:paraId="34DC3B2E" w14:textId="77777777" w:rsidR="005E1CDD" w:rsidRPr="00850665" w:rsidRDefault="005E1CDD" w:rsidP="00A900C3"/>
        </w:tc>
      </w:tr>
      <w:tr w:rsidR="005E1CDD" w:rsidRPr="00850665" w14:paraId="6E1F651A" w14:textId="77777777" w:rsidTr="00A900C3">
        <w:trPr>
          <w:trHeight w:val="240"/>
          <w:jc w:val="center"/>
        </w:trPr>
        <w:tc>
          <w:tcPr>
            <w:tcW w:w="4876" w:type="dxa"/>
            <w:tcBorders>
              <w:top w:val="nil"/>
              <w:left w:val="nil"/>
              <w:bottom w:val="nil"/>
              <w:right w:val="nil"/>
            </w:tcBorders>
          </w:tcPr>
          <w:p w14:paraId="7B18619E"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165EC19" w14:textId="77777777" w:rsidR="005E1CDD" w:rsidRPr="00850665" w:rsidRDefault="005E1CDD" w:rsidP="00A900C3">
            <w:pPr>
              <w:pStyle w:val="AmColumnHeading"/>
            </w:pPr>
            <w:r w:rsidRPr="00850665">
              <w:t>Emendamento</w:t>
            </w:r>
          </w:p>
        </w:tc>
      </w:tr>
      <w:tr w:rsidR="005E1CDD" w:rsidRPr="00850665" w14:paraId="3C5339C5" w14:textId="77777777" w:rsidTr="00A900C3">
        <w:trPr>
          <w:jc w:val="center"/>
        </w:trPr>
        <w:tc>
          <w:tcPr>
            <w:tcW w:w="4876" w:type="dxa"/>
            <w:tcBorders>
              <w:top w:val="nil"/>
              <w:left w:val="nil"/>
              <w:bottom w:val="nil"/>
              <w:right w:val="nil"/>
            </w:tcBorders>
          </w:tcPr>
          <w:p w14:paraId="4576978C" w14:textId="77777777" w:rsidR="005E1CDD" w:rsidRPr="00850665" w:rsidRDefault="005E1CDD" w:rsidP="00A900C3">
            <w:pPr>
              <w:pStyle w:val="Normal6a"/>
            </w:pPr>
          </w:p>
        </w:tc>
        <w:tc>
          <w:tcPr>
            <w:tcW w:w="4876" w:type="dxa"/>
            <w:tcBorders>
              <w:top w:val="nil"/>
              <w:left w:val="nil"/>
              <w:bottom w:val="nil"/>
              <w:right w:val="nil"/>
            </w:tcBorders>
          </w:tcPr>
          <w:p w14:paraId="71A0AE7F" w14:textId="77777777" w:rsidR="005E1CDD" w:rsidRPr="00850665" w:rsidRDefault="005E1CDD" w:rsidP="00A900C3">
            <w:pPr>
              <w:pStyle w:val="Normal6a"/>
            </w:pPr>
            <w:r w:rsidRPr="00850665">
              <w:rPr>
                <w:b/>
                <w:i/>
              </w:rPr>
              <w:t>j bis)</w:t>
            </w:r>
            <w:r w:rsidRPr="00850665">
              <w:tab/>
            </w:r>
            <w:r w:rsidRPr="00850665">
              <w:rPr>
                <w:b/>
                <w:i/>
              </w:rPr>
              <w:t>rafforzare il coordinamento UE-Canada per affrontare le molteplici sfide poste dalla politica estera aggressiva degli Stati Uniti e dalla mancanza di rispetto del diritto internazionale;</w:t>
            </w:r>
          </w:p>
        </w:tc>
      </w:tr>
    </w:tbl>
    <w:p w14:paraId="5FDC0950"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75E3E99" w14:textId="77777777" w:rsidR="005E1CDD" w:rsidRPr="00850665" w:rsidRDefault="005E1CDD" w:rsidP="005E1CDD">
      <w:r w:rsidRPr="00F2020A">
        <w:rPr>
          <w:rStyle w:val="HideTWBExt"/>
        </w:rPr>
        <w:t>&lt;/Amend&gt;</w:t>
      </w:r>
    </w:p>
    <w:p w14:paraId="3B98C568"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98</w:t>
      </w:r>
      <w:r w:rsidRPr="00F2020A">
        <w:rPr>
          <w:rStyle w:val="HideTWBExt"/>
          <w:b w:val="0"/>
        </w:rPr>
        <w:t>&lt;/NumAm&gt;</w:t>
      </w:r>
    </w:p>
    <w:p w14:paraId="6EDA0CAE" w14:textId="77777777" w:rsidR="005E1CDD" w:rsidRPr="00850665" w:rsidRDefault="005E1CDD" w:rsidP="005E1CDD">
      <w:pPr>
        <w:pStyle w:val="NormalBold"/>
      </w:pPr>
      <w:r w:rsidRPr="00F2020A">
        <w:rPr>
          <w:rStyle w:val="HideTWBExt"/>
          <w:b w:val="0"/>
        </w:rPr>
        <w:t>&lt;RepeatBlock-By&gt;&lt;Members&gt;</w:t>
      </w:r>
      <w:r w:rsidRPr="00850665">
        <w:t>Marc Botenga</w:t>
      </w:r>
      <w:r w:rsidRPr="00F2020A">
        <w:rPr>
          <w:rStyle w:val="HideTWBExt"/>
          <w:b w:val="0"/>
        </w:rPr>
        <w:t>&lt;/Members&gt;</w:t>
      </w:r>
    </w:p>
    <w:p w14:paraId="3E25709D" w14:textId="77777777" w:rsidR="005E1CDD" w:rsidRPr="00850665" w:rsidRDefault="005E1CDD" w:rsidP="005E1CDD">
      <w:r w:rsidRPr="00F2020A">
        <w:rPr>
          <w:rStyle w:val="HideTWBExt"/>
        </w:rPr>
        <w:t>&lt;AuNomDe&gt;</w:t>
      </w:r>
      <w:r w:rsidRPr="00F2020A">
        <w:rPr>
          <w:rStyle w:val="HideTWBInt"/>
        </w:rPr>
        <w:t>{The Left}</w:t>
      </w:r>
      <w:r w:rsidRPr="00850665">
        <w:t>a nome del gruppo The Left</w:t>
      </w:r>
      <w:r w:rsidRPr="00F2020A">
        <w:rPr>
          <w:rStyle w:val="HideTWBExt"/>
        </w:rPr>
        <w:t>&lt;/AuNomDe&gt;</w:t>
      </w:r>
    </w:p>
    <w:p w14:paraId="3D5E0530" w14:textId="77777777" w:rsidR="005E1CDD" w:rsidRPr="00850665" w:rsidRDefault="005E1CDD" w:rsidP="005E1CDD">
      <w:pPr>
        <w:pStyle w:val="NormalBold"/>
      </w:pPr>
      <w:r w:rsidRPr="00F2020A">
        <w:rPr>
          <w:rStyle w:val="HideTWBExt"/>
          <w:b w:val="0"/>
        </w:rPr>
        <w:t>&lt;/RepeatBlock-By&gt;</w:t>
      </w:r>
    </w:p>
    <w:p w14:paraId="5AF9C738"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B5CA5CE" w14:textId="77777777" w:rsidR="005E1CDD" w:rsidRPr="00850665" w:rsidRDefault="005E1CDD" w:rsidP="005E1CDD">
      <w:pPr>
        <w:pStyle w:val="NormalBold"/>
      </w:pPr>
      <w:r w:rsidRPr="00F2020A">
        <w:rPr>
          <w:rStyle w:val="HideTWBExt"/>
          <w:b w:val="0"/>
        </w:rPr>
        <w:t>&lt;Article&gt;</w:t>
      </w:r>
      <w:r w:rsidRPr="00850665">
        <w:t>Paragrafo 1 – lettera j ter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14E6F803" w14:textId="77777777" w:rsidTr="00A900C3">
        <w:trPr>
          <w:trHeight w:hRule="exact" w:val="240"/>
          <w:jc w:val="center"/>
        </w:trPr>
        <w:tc>
          <w:tcPr>
            <w:tcW w:w="9752" w:type="dxa"/>
            <w:gridSpan w:val="2"/>
            <w:tcBorders>
              <w:top w:val="nil"/>
              <w:left w:val="nil"/>
              <w:bottom w:val="nil"/>
              <w:right w:val="nil"/>
            </w:tcBorders>
          </w:tcPr>
          <w:p w14:paraId="6C51B057" w14:textId="77777777" w:rsidR="005E1CDD" w:rsidRPr="00850665" w:rsidRDefault="005E1CDD" w:rsidP="00A900C3"/>
        </w:tc>
      </w:tr>
      <w:tr w:rsidR="005E1CDD" w:rsidRPr="00850665" w14:paraId="6A95B9D1" w14:textId="77777777" w:rsidTr="00A900C3">
        <w:trPr>
          <w:trHeight w:val="240"/>
          <w:jc w:val="center"/>
        </w:trPr>
        <w:tc>
          <w:tcPr>
            <w:tcW w:w="4876" w:type="dxa"/>
            <w:tcBorders>
              <w:top w:val="nil"/>
              <w:left w:val="nil"/>
              <w:bottom w:val="nil"/>
              <w:right w:val="nil"/>
            </w:tcBorders>
          </w:tcPr>
          <w:p w14:paraId="7BC54F0C"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B7675E5" w14:textId="77777777" w:rsidR="005E1CDD" w:rsidRPr="00850665" w:rsidRDefault="005E1CDD" w:rsidP="00A900C3">
            <w:pPr>
              <w:pStyle w:val="AmColumnHeading"/>
            </w:pPr>
            <w:r w:rsidRPr="00850665">
              <w:t>Emendamento</w:t>
            </w:r>
          </w:p>
        </w:tc>
      </w:tr>
      <w:tr w:rsidR="005E1CDD" w:rsidRPr="00850665" w14:paraId="62F17D10" w14:textId="77777777" w:rsidTr="00A900C3">
        <w:trPr>
          <w:jc w:val="center"/>
        </w:trPr>
        <w:tc>
          <w:tcPr>
            <w:tcW w:w="4876" w:type="dxa"/>
            <w:tcBorders>
              <w:top w:val="nil"/>
              <w:left w:val="nil"/>
              <w:bottom w:val="nil"/>
              <w:right w:val="nil"/>
            </w:tcBorders>
          </w:tcPr>
          <w:p w14:paraId="0D0668C9" w14:textId="77777777" w:rsidR="005E1CDD" w:rsidRPr="00850665" w:rsidRDefault="005E1CDD" w:rsidP="00A900C3">
            <w:pPr>
              <w:pStyle w:val="Normal6a"/>
            </w:pPr>
          </w:p>
        </w:tc>
        <w:tc>
          <w:tcPr>
            <w:tcW w:w="4876" w:type="dxa"/>
            <w:tcBorders>
              <w:top w:val="nil"/>
              <w:left w:val="nil"/>
              <w:bottom w:val="nil"/>
              <w:right w:val="nil"/>
            </w:tcBorders>
          </w:tcPr>
          <w:p w14:paraId="49EEA309" w14:textId="77777777" w:rsidR="005E1CDD" w:rsidRPr="00850665" w:rsidRDefault="005E1CDD" w:rsidP="00A900C3">
            <w:pPr>
              <w:pStyle w:val="Normal6a"/>
            </w:pPr>
            <w:r w:rsidRPr="00850665">
              <w:rPr>
                <w:b/>
                <w:i/>
              </w:rPr>
              <w:t>j ter)</w:t>
            </w:r>
            <w:r w:rsidRPr="00850665">
              <w:tab/>
            </w:r>
            <w:r w:rsidRPr="00850665">
              <w:rPr>
                <w:b/>
                <w:i/>
              </w:rPr>
              <w:t>rafforzare le relazioni diplomatiche e commerciali dell'UE e del Canada con i paesi BRICS e i paesi partner, in particolare Cina e India, per ridurre la dipendenza comune dagli Stati Uniti diversificando le relazioni commerciali;</w:t>
            </w:r>
          </w:p>
        </w:tc>
      </w:tr>
    </w:tbl>
    <w:p w14:paraId="6557C51F"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3322F31" w14:textId="77777777" w:rsidR="005E1CDD" w:rsidRPr="00850665" w:rsidRDefault="005E1CDD" w:rsidP="005E1CDD">
      <w:r w:rsidRPr="00F2020A">
        <w:rPr>
          <w:rStyle w:val="HideTWBExt"/>
        </w:rPr>
        <w:t>&lt;/Amend&gt;</w:t>
      </w:r>
    </w:p>
    <w:p w14:paraId="48437B5B"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99</w:t>
      </w:r>
      <w:r w:rsidRPr="00F2020A">
        <w:rPr>
          <w:rStyle w:val="HideTWBExt"/>
          <w:b w:val="0"/>
        </w:rPr>
        <w:t>&lt;/NumAm&gt;</w:t>
      </w:r>
    </w:p>
    <w:p w14:paraId="5FE03E7A" w14:textId="77777777" w:rsidR="005E1CDD" w:rsidRPr="00850665" w:rsidRDefault="005E1CDD" w:rsidP="005E1CDD">
      <w:pPr>
        <w:pStyle w:val="NormalBold"/>
      </w:pPr>
      <w:r w:rsidRPr="00F2020A">
        <w:rPr>
          <w:rStyle w:val="HideTWBExt"/>
          <w:b w:val="0"/>
        </w:rPr>
        <w:t>&lt;RepeatBlock-By&gt;&lt;Members&gt;</w:t>
      </w:r>
      <w:r w:rsidRPr="00850665">
        <w:t>Alexander Sell</w:t>
      </w:r>
      <w:r w:rsidRPr="00F2020A">
        <w:rPr>
          <w:rStyle w:val="HideTWBExt"/>
          <w:b w:val="0"/>
        </w:rPr>
        <w:t>&lt;/Members&gt;</w:t>
      </w:r>
    </w:p>
    <w:p w14:paraId="38C9C828" w14:textId="77777777" w:rsidR="005E1CDD" w:rsidRPr="00850665" w:rsidRDefault="005E1CDD" w:rsidP="005E1CDD">
      <w:pPr>
        <w:pStyle w:val="NormalBold"/>
      </w:pPr>
      <w:r w:rsidRPr="00F2020A">
        <w:rPr>
          <w:rStyle w:val="HideTWBExt"/>
          <w:b w:val="0"/>
        </w:rPr>
        <w:t>&lt;/RepeatBlock-By&gt;</w:t>
      </w:r>
    </w:p>
    <w:p w14:paraId="30106758"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0597962" w14:textId="77777777" w:rsidR="005E1CDD" w:rsidRPr="00850665" w:rsidRDefault="005E1CDD" w:rsidP="005E1CDD">
      <w:pPr>
        <w:pStyle w:val="NormalBold"/>
      </w:pPr>
      <w:r w:rsidRPr="00F2020A">
        <w:rPr>
          <w:rStyle w:val="HideTWBExt"/>
          <w:b w:val="0"/>
        </w:rPr>
        <w:t>&lt;Article&gt;</w:t>
      </w:r>
      <w:r w:rsidRPr="00850665">
        <w:t>Paragrafo 1 – lettera k</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1F8651BC" w14:textId="77777777" w:rsidTr="00A900C3">
        <w:trPr>
          <w:trHeight w:hRule="exact" w:val="240"/>
          <w:jc w:val="center"/>
        </w:trPr>
        <w:tc>
          <w:tcPr>
            <w:tcW w:w="9752" w:type="dxa"/>
            <w:gridSpan w:val="2"/>
            <w:tcBorders>
              <w:top w:val="nil"/>
              <w:left w:val="nil"/>
              <w:bottom w:val="nil"/>
              <w:right w:val="nil"/>
            </w:tcBorders>
          </w:tcPr>
          <w:p w14:paraId="039252FC" w14:textId="77777777" w:rsidR="005E1CDD" w:rsidRPr="00850665" w:rsidRDefault="005E1CDD" w:rsidP="00A900C3"/>
        </w:tc>
      </w:tr>
      <w:tr w:rsidR="005E1CDD" w:rsidRPr="00850665" w14:paraId="36271735" w14:textId="77777777" w:rsidTr="00A900C3">
        <w:trPr>
          <w:trHeight w:val="240"/>
          <w:jc w:val="center"/>
        </w:trPr>
        <w:tc>
          <w:tcPr>
            <w:tcW w:w="4876" w:type="dxa"/>
            <w:tcBorders>
              <w:top w:val="nil"/>
              <w:left w:val="nil"/>
              <w:bottom w:val="nil"/>
              <w:right w:val="nil"/>
            </w:tcBorders>
          </w:tcPr>
          <w:p w14:paraId="7EFA6661"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736A364" w14:textId="77777777" w:rsidR="005E1CDD" w:rsidRPr="00850665" w:rsidRDefault="005E1CDD" w:rsidP="00A900C3">
            <w:pPr>
              <w:pStyle w:val="AmColumnHeading"/>
            </w:pPr>
            <w:r w:rsidRPr="00850665">
              <w:t>Emendamento</w:t>
            </w:r>
          </w:p>
        </w:tc>
      </w:tr>
      <w:tr w:rsidR="005E1CDD" w:rsidRPr="00850665" w14:paraId="7F9D109B" w14:textId="77777777" w:rsidTr="00A900C3">
        <w:trPr>
          <w:jc w:val="center"/>
        </w:trPr>
        <w:tc>
          <w:tcPr>
            <w:tcW w:w="4876" w:type="dxa"/>
            <w:tcBorders>
              <w:top w:val="nil"/>
              <w:left w:val="nil"/>
              <w:bottom w:val="nil"/>
              <w:right w:val="nil"/>
            </w:tcBorders>
          </w:tcPr>
          <w:p w14:paraId="14B22AF7" w14:textId="77777777" w:rsidR="005E1CDD" w:rsidRPr="00850665" w:rsidRDefault="005E1CDD" w:rsidP="00A900C3">
            <w:pPr>
              <w:pStyle w:val="Normal6a"/>
            </w:pPr>
            <w:r w:rsidRPr="00850665">
              <w:t>(k)</w:t>
            </w:r>
            <w:r w:rsidRPr="00850665">
              <w:tab/>
            </w:r>
            <w:r w:rsidRPr="00850665">
              <w:rPr>
                <w:b/>
                <w:i/>
              </w:rPr>
              <w:t xml:space="preserve">collaborare con </w:t>
            </w:r>
            <w:r w:rsidRPr="00850665">
              <w:t xml:space="preserve">il Canada </w:t>
            </w:r>
            <w:r w:rsidRPr="00850665">
              <w:rPr>
                <w:b/>
                <w:i/>
              </w:rPr>
              <w:t>a favore di una pace giusta e duratura</w:t>
            </w:r>
            <w:r w:rsidRPr="00850665">
              <w:t xml:space="preserve"> in Medio Oriente </w:t>
            </w:r>
            <w:r w:rsidRPr="00850665">
              <w:rPr>
                <w:b/>
                <w:i/>
              </w:rPr>
              <w:t>attraverso una soluzione negoziata fondata sulla coesistenza di due Stati</w:t>
            </w:r>
            <w:r w:rsidRPr="00850665">
              <w:t>;</w:t>
            </w:r>
            <w:r w:rsidRPr="00850665">
              <w:rPr>
                <w:b/>
                <w:i/>
              </w:rPr>
              <w:t xml:space="preserve"> intensificare la cooperazione per garantire la fornitura di aiuti umanitari ai civili a Gaza, nonché sostenere tutti gli sforzi diplomatici e operativi volti a rafforzare la stabilità regionale globale</w:t>
            </w:r>
            <w:r w:rsidRPr="00850665">
              <w:t>;</w:t>
            </w:r>
          </w:p>
        </w:tc>
        <w:tc>
          <w:tcPr>
            <w:tcW w:w="4876" w:type="dxa"/>
            <w:tcBorders>
              <w:top w:val="nil"/>
              <w:left w:val="nil"/>
              <w:bottom w:val="nil"/>
              <w:right w:val="nil"/>
            </w:tcBorders>
          </w:tcPr>
          <w:p w14:paraId="12270FFD" w14:textId="77777777" w:rsidR="005E1CDD" w:rsidRPr="00850665" w:rsidRDefault="005E1CDD" w:rsidP="00A900C3">
            <w:pPr>
              <w:pStyle w:val="Normal6a"/>
            </w:pPr>
            <w:r w:rsidRPr="00850665">
              <w:t>(k)</w:t>
            </w:r>
            <w:r w:rsidRPr="00850665">
              <w:tab/>
            </w:r>
            <w:r w:rsidRPr="00850665">
              <w:rPr>
                <w:b/>
                <w:i/>
              </w:rPr>
              <w:t>riconoscere che né l'UE né</w:t>
            </w:r>
            <w:r w:rsidRPr="00850665">
              <w:t xml:space="preserve"> il Canada</w:t>
            </w:r>
            <w:r w:rsidRPr="00850665">
              <w:rPr>
                <w:b/>
                <w:i/>
              </w:rPr>
              <w:t xml:space="preserve"> hanno svolto un ruolo determinante nel processo di pace</w:t>
            </w:r>
            <w:r w:rsidRPr="00850665">
              <w:t xml:space="preserve"> in Medio Oriente</w:t>
            </w:r>
            <w:r w:rsidRPr="00850665">
              <w:rPr>
                <w:b/>
                <w:i/>
              </w:rPr>
              <w:t xml:space="preserve"> e che la Commissione europea ha dimostrato ancora una volta la sua incoerenza e la sua mancanza di peso politico internazionale</w:t>
            </w:r>
            <w:r w:rsidRPr="00850665">
              <w:t>;</w:t>
            </w:r>
            <w:r w:rsidRPr="00850665">
              <w:rPr>
                <w:b/>
                <w:i/>
              </w:rPr>
              <w:t xml:space="preserve"> sottolineare che gli impegni dell'UE in materia di ricostruzione postbellica non rientrano nelle sue competenze fondamentali</w:t>
            </w:r>
            <w:r w:rsidRPr="00850665">
              <w:t>;</w:t>
            </w:r>
          </w:p>
        </w:tc>
      </w:tr>
    </w:tbl>
    <w:p w14:paraId="47931740"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0EFBF59" w14:textId="77777777" w:rsidR="005E1CDD" w:rsidRPr="00850665" w:rsidRDefault="005E1CDD" w:rsidP="005E1CDD">
      <w:r w:rsidRPr="00F2020A">
        <w:rPr>
          <w:rStyle w:val="HideTWBExt"/>
        </w:rPr>
        <w:t>&lt;/Amend&gt;</w:t>
      </w:r>
    </w:p>
    <w:p w14:paraId="79CB4934"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100</w:t>
      </w:r>
      <w:r w:rsidRPr="00F2020A">
        <w:rPr>
          <w:rStyle w:val="HideTWBExt"/>
          <w:b w:val="0"/>
        </w:rPr>
        <w:t>&lt;/NumAm&gt;</w:t>
      </w:r>
    </w:p>
    <w:p w14:paraId="06C43D71" w14:textId="77777777" w:rsidR="005E1CDD" w:rsidRPr="00850665" w:rsidRDefault="005E1CDD" w:rsidP="005E1CDD">
      <w:pPr>
        <w:pStyle w:val="NormalBold"/>
      </w:pPr>
      <w:r w:rsidRPr="00F2020A">
        <w:rPr>
          <w:rStyle w:val="HideTWBExt"/>
          <w:b w:val="0"/>
        </w:rPr>
        <w:t>&lt;RepeatBlock-By&gt;&lt;Members&gt;</w:t>
      </w:r>
      <w:r w:rsidRPr="00850665">
        <w:t>Alice Teodorescu Måwe</w:t>
      </w:r>
      <w:r w:rsidRPr="00F2020A">
        <w:rPr>
          <w:rStyle w:val="HideTWBExt"/>
          <w:b w:val="0"/>
        </w:rPr>
        <w:t>&lt;/Members&gt;</w:t>
      </w:r>
    </w:p>
    <w:p w14:paraId="3175BABE" w14:textId="77777777" w:rsidR="005E1CDD" w:rsidRPr="00850665" w:rsidRDefault="005E1CDD" w:rsidP="005E1CDD">
      <w:pPr>
        <w:pStyle w:val="NormalBold"/>
      </w:pPr>
      <w:r w:rsidRPr="00F2020A">
        <w:rPr>
          <w:rStyle w:val="HideTWBExt"/>
          <w:b w:val="0"/>
        </w:rPr>
        <w:t>&lt;/RepeatBlock-By&gt;</w:t>
      </w:r>
    </w:p>
    <w:p w14:paraId="0C89E8B0"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1B05D5D" w14:textId="77777777" w:rsidR="005E1CDD" w:rsidRPr="00850665" w:rsidRDefault="005E1CDD" w:rsidP="005E1CDD">
      <w:pPr>
        <w:pStyle w:val="NormalBold"/>
      </w:pPr>
      <w:r w:rsidRPr="00F2020A">
        <w:rPr>
          <w:rStyle w:val="HideTWBExt"/>
          <w:b w:val="0"/>
        </w:rPr>
        <w:t>&lt;Article&gt;</w:t>
      </w:r>
      <w:r w:rsidRPr="00850665">
        <w:t>Paragrafo 1 – lettera k</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6065641" w14:textId="77777777" w:rsidTr="00A900C3">
        <w:trPr>
          <w:trHeight w:hRule="exact" w:val="240"/>
          <w:jc w:val="center"/>
        </w:trPr>
        <w:tc>
          <w:tcPr>
            <w:tcW w:w="9752" w:type="dxa"/>
            <w:gridSpan w:val="2"/>
            <w:tcBorders>
              <w:top w:val="nil"/>
              <w:left w:val="nil"/>
              <w:bottom w:val="nil"/>
              <w:right w:val="nil"/>
            </w:tcBorders>
          </w:tcPr>
          <w:p w14:paraId="05FA7FD2" w14:textId="77777777" w:rsidR="005E1CDD" w:rsidRPr="00850665" w:rsidRDefault="005E1CDD" w:rsidP="00A900C3"/>
        </w:tc>
      </w:tr>
      <w:tr w:rsidR="005E1CDD" w:rsidRPr="00850665" w14:paraId="7736F985" w14:textId="77777777" w:rsidTr="00A900C3">
        <w:trPr>
          <w:trHeight w:val="240"/>
          <w:jc w:val="center"/>
        </w:trPr>
        <w:tc>
          <w:tcPr>
            <w:tcW w:w="4876" w:type="dxa"/>
            <w:tcBorders>
              <w:top w:val="nil"/>
              <w:left w:val="nil"/>
              <w:bottom w:val="nil"/>
              <w:right w:val="nil"/>
            </w:tcBorders>
          </w:tcPr>
          <w:p w14:paraId="6C27F9F1"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4AC75FB" w14:textId="77777777" w:rsidR="005E1CDD" w:rsidRPr="00850665" w:rsidRDefault="005E1CDD" w:rsidP="00A900C3">
            <w:pPr>
              <w:pStyle w:val="AmColumnHeading"/>
            </w:pPr>
            <w:r w:rsidRPr="00850665">
              <w:t>Emendamento</w:t>
            </w:r>
          </w:p>
        </w:tc>
      </w:tr>
      <w:tr w:rsidR="005E1CDD" w:rsidRPr="00850665" w14:paraId="12F2C784" w14:textId="77777777" w:rsidTr="00A900C3">
        <w:trPr>
          <w:jc w:val="center"/>
        </w:trPr>
        <w:tc>
          <w:tcPr>
            <w:tcW w:w="4876" w:type="dxa"/>
            <w:tcBorders>
              <w:top w:val="nil"/>
              <w:left w:val="nil"/>
              <w:bottom w:val="nil"/>
              <w:right w:val="nil"/>
            </w:tcBorders>
          </w:tcPr>
          <w:p w14:paraId="130F4D45" w14:textId="77777777" w:rsidR="005E1CDD" w:rsidRPr="00850665" w:rsidRDefault="005E1CDD" w:rsidP="00A900C3">
            <w:pPr>
              <w:pStyle w:val="Normal6a"/>
            </w:pPr>
            <w:r w:rsidRPr="00850665">
              <w:t>(k)</w:t>
            </w:r>
            <w:r w:rsidRPr="00850665">
              <w:tab/>
              <w:t xml:space="preserve">collaborare con il Canada a favore di una pace giusta e duratura in Medio Oriente </w:t>
            </w:r>
            <w:r w:rsidRPr="00850665">
              <w:rPr>
                <w:b/>
                <w:i/>
              </w:rPr>
              <w:t>attraverso una soluzione negoziata fondata sulla coesistenza di due Stati</w:t>
            </w:r>
            <w:r w:rsidRPr="00850665">
              <w:t>; intensificare la cooperazione per garantire la fornitura di aiuti umanitari ai civili a Gaza, nonché sostenere tutti gli sforzi diplomatici e operativi volti a rafforzare la stabilità regionale globale;</w:t>
            </w:r>
          </w:p>
        </w:tc>
        <w:tc>
          <w:tcPr>
            <w:tcW w:w="4876" w:type="dxa"/>
            <w:tcBorders>
              <w:top w:val="nil"/>
              <w:left w:val="nil"/>
              <w:bottom w:val="nil"/>
              <w:right w:val="nil"/>
            </w:tcBorders>
          </w:tcPr>
          <w:p w14:paraId="4D13FD8C" w14:textId="77777777" w:rsidR="005E1CDD" w:rsidRPr="00850665" w:rsidRDefault="005E1CDD" w:rsidP="00A900C3">
            <w:pPr>
              <w:pStyle w:val="Normal6a"/>
            </w:pPr>
            <w:r w:rsidRPr="00850665">
              <w:t>(k)</w:t>
            </w:r>
            <w:r w:rsidRPr="00850665">
              <w:tab/>
              <w:t>collaborare con il Canada a favore di una pace giusta e duratura in Medio Oriente</w:t>
            </w:r>
            <w:r w:rsidRPr="00850665">
              <w:rPr>
                <w:b/>
                <w:i/>
              </w:rPr>
              <w:t>, integrando il piano di pace in 21 punti concordato nell'ottobre 2025</w:t>
            </w:r>
            <w:r w:rsidRPr="00850665">
              <w:t xml:space="preserve">; intensificare la cooperazione </w:t>
            </w:r>
            <w:r w:rsidRPr="00850665">
              <w:rPr>
                <w:b/>
                <w:i/>
              </w:rPr>
              <w:t>con organizzazioni umanitarie efficienti</w:t>
            </w:r>
            <w:r w:rsidRPr="00850665">
              <w:t xml:space="preserve"> per garantire la fornitura di aiuti umanitari ai civili di Gaza</w:t>
            </w:r>
            <w:r w:rsidRPr="00850665">
              <w:rPr>
                <w:b/>
                <w:i/>
              </w:rPr>
              <w:t>, senza avvantaggiare in alcun modo Hamas, come è avvenuto in passato attraverso l'UNRWA, ad esempio</w:t>
            </w:r>
            <w:r w:rsidRPr="00850665">
              <w:t>, nonché sostenere tutti gli sforzi diplomatici e operativi volti a rafforzare la stabilità regionale globale</w:t>
            </w:r>
            <w:r w:rsidRPr="00850665">
              <w:rPr>
                <w:b/>
                <w:i/>
              </w:rPr>
              <w:t>, assicurando al contempo che Hamas non abbia alcun ruolo a Gaza in futuro e contrastando Stati ostili come l'Iran che minacciano la sicurezza e la pace nella regione</w:t>
            </w:r>
            <w:r w:rsidRPr="00850665">
              <w:t>;</w:t>
            </w:r>
          </w:p>
        </w:tc>
      </w:tr>
    </w:tbl>
    <w:p w14:paraId="06DCDCC3"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{SV}</w:t>
      </w:r>
      <w:r w:rsidRPr="00850665">
        <w:t>sv</w:t>
      </w:r>
      <w:r w:rsidRPr="00F2020A">
        <w:rPr>
          <w:rStyle w:val="HideTWBExt"/>
        </w:rPr>
        <w:t>&lt;/Original&gt;</w:t>
      </w:r>
    </w:p>
    <w:p w14:paraId="620DD518" w14:textId="77777777" w:rsidR="005E1CDD" w:rsidRPr="00850665" w:rsidRDefault="005E1CDD" w:rsidP="005E1CDD">
      <w:r w:rsidRPr="00F2020A">
        <w:rPr>
          <w:rStyle w:val="HideTWBExt"/>
        </w:rPr>
        <w:t>&lt;/Amend&gt;</w:t>
      </w:r>
    </w:p>
    <w:p w14:paraId="593948B0"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101</w:t>
      </w:r>
      <w:r w:rsidRPr="00F2020A">
        <w:rPr>
          <w:rStyle w:val="HideTWBExt"/>
          <w:b w:val="0"/>
        </w:rPr>
        <w:t>&lt;/NumAm&gt;</w:t>
      </w:r>
    </w:p>
    <w:p w14:paraId="05A65D5D" w14:textId="77777777" w:rsidR="005E1CDD" w:rsidRPr="00850665" w:rsidRDefault="005E1CDD" w:rsidP="005E1CDD">
      <w:pPr>
        <w:pStyle w:val="NormalBold"/>
      </w:pPr>
      <w:r w:rsidRPr="00F2020A">
        <w:rPr>
          <w:rStyle w:val="HideTWBExt"/>
          <w:b w:val="0"/>
        </w:rPr>
        <w:t>&lt;RepeatBlock-By&gt;&lt;Members&gt;</w:t>
      </w:r>
      <w:r w:rsidRPr="00850665">
        <w:t>Željana Zovko</w:t>
      </w:r>
      <w:r w:rsidRPr="00F2020A">
        <w:rPr>
          <w:rStyle w:val="HideTWBExt"/>
          <w:b w:val="0"/>
        </w:rPr>
        <w:t>&lt;/Members&gt;</w:t>
      </w:r>
    </w:p>
    <w:p w14:paraId="5A585F99" w14:textId="77777777" w:rsidR="005E1CDD" w:rsidRPr="00850665" w:rsidRDefault="005E1CDD" w:rsidP="005E1CDD">
      <w:pPr>
        <w:pStyle w:val="NormalBold"/>
      </w:pPr>
      <w:r w:rsidRPr="00F2020A">
        <w:rPr>
          <w:rStyle w:val="HideTWBExt"/>
          <w:b w:val="0"/>
        </w:rPr>
        <w:t>&lt;/RepeatBlock-By&gt;</w:t>
      </w:r>
    </w:p>
    <w:p w14:paraId="0B584DDF"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5B01CF5" w14:textId="77777777" w:rsidR="005E1CDD" w:rsidRPr="00850665" w:rsidRDefault="005E1CDD" w:rsidP="005E1CDD">
      <w:pPr>
        <w:pStyle w:val="NormalBold"/>
      </w:pPr>
      <w:r w:rsidRPr="00F2020A">
        <w:rPr>
          <w:rStyle w:val="HideTWBExt"/>
          <w:b w:val="0"/>
        </w:rPr>
        <w:t>&lt;Article&gt;</w:t>
      </w:r>
      <w:r w:rsidRPr="00850665">
        <w:t>Paragrafo 1 – lettera k</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7C5790A" w14:textId="77777777" w:rsidTr="00A900C3">
        <w:trPr>
          <w:trHeight w:hRule="exact" w:val="240"/>
          <w:jc w:val="center"/>
        </w:trPr>
        <w:tc>
          <w:tcPr>
            <w:tcW w:w="9752" w:type="dxa"/>
            <w:gridSpan w:val="2"/>
            <w:tcBorders>
              <w:top w:val="nil"/>
              <w:left w:val="nil"/>
              <w:bottom w:val="nil"/>
              <w:right w:val="nil"/>
            </w:tcBorders>
          </w:tcPr>
          <w:p w14:paraId="6053BEA4" w14:textId="77777777" w:rsidR="005E1CDD" w:rsidRPr="00850665" w:rsidRDefault="005E1CDD" w:rsidP="00A900C3"/>
        </w:tc>
      </w:tr>
      <w:tr w:rsidR="005E1CDD" w:rsidRPr="00850665" w14:paraId="5BC093E5" w14:textId="77777777" w:rsidTr="00A900C3">
        <w:trPr>
          <w:trHeight w:val="240"/>
          <w:jc w:val="center"/>
        </w:trPr>
        <w:tc>
          <w:tcPr>
            <w:tcW w:w="4876" w:type="dxa"/>
            <w:tcBorders>
              <w:top w:val="nil"/>
              <w:left w:val="nil"/>
              <w:bottom w:val="nil"/>
              <w:right w:val="nil"/>
            </w:tcBorders>
          </w:tcPr>
          <w:p w14:paraId="3DC137D8"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88830B0" w14:textId="77777777" w:rsidR="005E1CDD" w:rsidRPr="00850665" w:rsidRDefault="005E1CDD" w:rsidP="00A900C3">
            <w:pPr>
              <w:pStyle w:val="AmColumnHeading"/>
            </w:pPr>
            <w:r w:rsidRPr="00850665">
              <w:t>Emendamento</w:t>
            </w:r>
          </w:p>
        </w:tc>
      </w:tr>
      <w:tr w:rsidR="005E1CDD" w:rsidRPr="00850665" w14:paraId="258D8948" w14:textId="77777777" w:rsidTr="00A900C3">
        <w:trPr>
          <w:jc w:val="center"/>
        </w:trPr>
        <w:tc>
          <w:tcPr>
            <w:tcW w:w="4876" w:type="dxa"/>
            <w:tcBorders>
              <w:top w:val="nil"/>
              <w:left w:val="nil"/>
              <w:bottom w:val="nil"/>
              <w:right w:val="nil"/>
            </w:tcBorders>
          </w:tcPr>
          <w:p w14:paraId="05F6AEBB" w14:textId="77777777" w:rsidR="005E1CDD" w:rsidRPr="00850665" w:rsidRDefault="005E1CDD" w:rsidP="00A900C3">
            <w:pPr>
              <w:pStyle w:val="Normal6a"/>
            </w:pPr>
            <w:r w:rsidRPr="00850665">
              <w:t>(k)</w:t>
            </w:r>
            <w:r w:rsidRPr="00850665">
              <w:tab/>
              <w:t>collaborare con il Canada a favore di una pace giusta e duratura in Medio Oriente attraverso una soluzione negoziata fondata sulla coesistenza di due Stati; intensificare la cooperazione per garantire la fornitura di aiuti umanitari ai civili a Gaza, nonché sostenere tutti gli sforzi diplomatici e operativi volti a rafforzare la stabilità regionale globale;</w:t>
            </w:r>
          </w:p>
        </w:tc>
        <w:tc>
          <w:tcPr>
            <w:tcW w:w="4876" w:type="dxa"/>
            <w:tcBorders>
              <w:top w:val="nil"/>
              <w:left w:val="nil"/>
              <w:bottom w:val="nil"/>
              <w:right w:val="nil"/>
            </w:tcBorders>
          </w:tcPr>
          <w:p w14:paraId="6399FD0B" w14:textId="77777777" w:rsidR="005E1CDD" w:rsidRPr="00850665" w:rsidRDefault="005E1CDD" w:rsidP="00A900C3">
            <w:pPr>
              <w:pStyle w:val="Normal6a"/>
            </w:pPr>
            <w:r w:rsidRPr="00850665">
              <w:t>(k)</w:t>
            </w:r>
            <w:r w:rsidRPr="00850665">
              <w:tab/>
              <w:t xml:space="preserve">collaborare con il Canada a favore di una pace giusta e duratura in Medio Oriente attraverso una soluzione negoziata fondata sulla coesistenza di due Stati; intensificare la cooperazione per garantire la fornitura di aiuti umanitari ai civili a Gaza, nonché sostenere tutti gli sforzi diplomatici e operativi volti a rafforzare la stabilità regionale globale; </w:t>
            </w:r>
            <w:r w:rsidRPr="00850665">
              <w:rPr>
                <w:b/>
                <w:i/>
              </w:rPr>
              <w:t>unire gli sforzi per sostenere una transizione politica pacifica e la protezione di tutte le minoranze in Siria; collaborare con il Canada per assistere la Giordania e il Libano, che sono fortemente colpiti dall'instabilità nella regione;</w:t>
            </w:r>
          </w:p>
        </w:tc>
      </w:tr>
    </w:tbl>
    <w:p w14:paraId="41D8536B"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304F58E" w14:textId="77777777" w:rsidR="005E1CDD" w:rsidRPr="00850665" w:rsidRDefault="005E1CDD" w:rsidP="005E1CDD">
      <w:r w:rsidRPr="00F2020A">
        <w:rPr>
          <w:rStyle w:val="HideTWBExt"/>
        </w:rPr>
        <w:t>&lt;/Amend&gt;</w:t>
      </w:r>
    </w:p>
    <w:p w14:paraId="50965364"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102</w:t>
      </w:r>
      <w:r w:rsidRPr="00F2020A">
        <w:rPr>
          <w:rStyle w:val="HideTWBExt"/>
          <w:b w:val="0"/>
        </w:rPr>
        <w:t>&lt;/NumAm&gt;</w:t>
      </w:r>
    </w:p>
    <w:p w14:paraId="320A0184" w14:textId="77777777" w:rsidR="005E1CDD" w:rsidRPr="00850665" w:rsidRDefault="005E1CDD" w:rsidP="005E1CDD">
      <w:pPr>
        <w:pStyle w:val="NormalBold"/>
      </w:pPr>
      <w:r w:rsidRPr="00F2020A">
        <w:rPr>
          <w:rStyle w:val="HideTWBExt"/>
          <w:b w:val="0"/>
        </w:rPr>
        <w:t>&lt;RepeatBlock-By&gt;&lt;Members&gt;</w:t>
      </w:r>
      <w:r w:rsidRPr="00850665">
        <w:t>António Tânger Corrêa, Tomáš Kubín, Hermann Tertsch, Jaroslav Bžoch</w:t>
      </w:r>
      <w:r w:rsidRPr="00F2020A">
        <w:rPr>
          <w:rStyle w:val="HideTWBExt"/>
          <w:b w:val="0"/>
        </w:rPr>
        <w:t>&lt;/Members&gt;</w:t>
      </w:r>
    </w:p>
    <w:p w14:paraId="44E8E4CB" w14:textId="77777777" w:rsidR="005E1CDD" w:rsidRPr="00850665" w:rsidRDefault="005E1CDD" w:rsidP="005E1CDD">
      <w:pPr>
        <w:pStyle w:val="NormalBold"/>
      </w:pPr>
      <w:r w:rsidRPr="00F2020A">
        <w:rPr>
          <w:rStyle w:val="HideTWBExt"/>
          <w:b w:val="0"/>
        </w:rPr>
        <w:t>&lt;/RepeatBlock-By&gt;</w:t>
      </w:r>
    </w:p>
    <w:p w14:paraId="359E104C"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BE3F134" w14:textId="77777777" w:rsidR="005E1CDD" w:rsidRPr="00850665" w:rsidRDefault="005E1CDD" w:rsidP="005E1CDD">
      <w:pPr>
        <w:pStyle w:val="NormalBold"/>
      </w:pPr>
      <w:r w:rsidRPr="00F2020A">
        <w:rPr>
          <w:rStyle w:val="HideTWBExt"/>
          <w:b w:val="0"/>
        </w:rPr>
        <w:t>&lt;Article&gt;</w:t>
      </w:r>
      <w:r w:rsidRPr="00850665">
        <w:t>Paragrafo 1 – lettera k</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BEC1262" w14:textId="77777777" w:rsidTr="00A900C3">
        <w:trPr>
          <w:trHeight w:hRule="exact" w:val="240"/>
          <w:jc w:val="center"/>
        </w:trPr>
        <w:tc>
          <w:tcPr>
            <w:tcW w:w="9752" w:type="dxa"/>
            <w:gridSpan w:val="2"/>
            <w:tcBorders>
              <w:top w:val="nil"/>
              <w:left w:val="nil"/>
              <w:bottom w:val="nil"/>
              <w:right w:val="nil"/>
            </w:tcBorders>
          </w:tcPr>
          <w:p w14:paraId="42A91735" w14:textId="77777777" w:rsidR="005E1CDD" w:rsidRPr="00850665" w:rsidRDefault="005E1CDD" w:rsidP="00A900C3"/>
        </w:tc>
      </w:tr>
      <w:tr w:rsidR="005E1CDD" w:rsidRPr="00850665" w14:paraId="11F1349D" w14:textId="77777777" w:rsidTr="00A900C3">
        <w:trPr>
          <w:trHeight w:val="240"/>
          <w:jc w:val="center"/>
        </w:trPr>
        <w:tc>
          <w:tcPr>
            <w:tcW w:w="4876" w:type="dxa"/>
            <w:tcBorders>
              <w:top w:val="nil"/>
              <w:left w:val="nil"/>
              <w:bottom w:val="nil"/>
              <w:right w:val="nil"/>
            </w:tcBorders>
          </w:tcPr>
          <w:p w14:paraId="5A8A3A67"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03EF648D" w14:textId="77777777" w:rsidR="005E1CDD" w:rsidRPr="00850665" w:rsidRDefault="005E1CDD" w:rsidP="00A900C3">
            <w:pPr>
              <w:pStyle w:val="AmColumnHeading"/>
            </w:pPr>
            <w:r w:rsidRPr="00850665">
              <w:t>Emendamento</w:t>
            </w:r>
          </w:p>
        </w:tc>
      </w:tr>
      <w:tr w:rsidR="005E1CDD" w:rsidRPr="00850665" w14:paraId="139DAF57" w14:textId="77777777" w:rsidTr="00A900C3">
        <w:trPr>
          <w:jc w:val="center"/>
        </w:trPr>
        <w:tc>
          <w:tcPr>
            <w:tcW w:w="4876" w:type="dxa"/>
            <w:tcBorders>
              <w:top w:val="nil"/>
              <w:left w:val="nil"/>
              <w:bottom w:val="nil"/>
              <w:right w:val="nil"/>
            </w:tcBorders>
          </w:tcPr>
          <w:p w14:paraId="6D7C3822" w14:textId="77777777" w:rsidR="005E1CDD" w:rsidRPr="00850665" w:rsidRDefault="005E1CDD" w:rsidP="00A900C3">
            <w:pPr>
              <w:pStyle w:val="Normal6a"/>
            </w:pPr>
            <w:r w:rsidRPr="00850665">
              <w:t>(k)</w:t>
            </w:r>
            <w:r w:rsidRPr="00850665">
              <w:tab/>
              <w:t xml:space="preserve">collaborare con il Canada a favore di una pace giusta e duratura in Medio Oriente attraverso una soluzione negoziata fondata sulla coesistenza di due Stati; </w:t>
            </w:r>
            <w:r w:rsidRPr="00850665">
              <w:rPr>
                <w:b/>
                <w:i/>
              </w:rPr>
              <w:t>intensificare la cooperazione per garantire la fornitura di aiuti umanitari ai civili a Gaza, nonché</w:t>
            </w:r>
            <w:r w:rsidRPr="00850665">
              <w:t xml:space="preserve"> sostenere tutti gli sforzi diplomatici e operativi volti a rafforzare la stabilità regionale globale;</w:t>
            </w:r>
          </w:p>
        </w:tc>
        <w:tc>
          <w:tcPr>
            <w:tcW w:w="4876" w:type="dxa"/>
            <w:tcBorders>
              <w:top w:val="nil"/>
              <w:left w:val="nil"/>
              <w:bottom w:val="nil"/>
              <w:right w:val="nil"/>
            </w:tcBorders>
          </w:tcPr>
          <w:p w14:paraId="51826D08" w14:textId="77777777" w:rsidR="005E1CDD" w:rsidRPr="00850665" w:rsidRDefault="005E1CDD" w:rsidP="00A900C3">
            <w:pPr>
              <w:pStyle w:val="Normal6a"/>
            </w:pPr>
            <w:r w:rsidRPr="00850665">
              <w:t>(k)</w:t>
            </w:r>
            <w:r w:rsidRPr="00850665">
              <w:tab/>
              <w:t>collaborare con il Canada a favore di una pace giusta e duratura in Medio Oriente attraverso una soluzione negoziata fondata sulla coesistenza di due Stati; sostenere tutti gli sforzi diplomatici e operativi volti a rafforzare la stabilità regionale globale;</w:t>
            </w:r>
          </w:p>
        </w:tc>
      </w:tr>
    </w:tbl>
    <w:p w14:paraId="235C5182"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7AFA4D8" w14:textId="77777777" w:rsidR="005E1CDD" w:rsidRPr="00850665" w:rsidRDefault="005E1CDD" w:rsidP="005E1CDD">
      <w:r w:rsidRPr="00F2020A">
        <w:rPr>
          <w:rStyle w:val="HideTWBExt"/>
        </w:rPr>
        <w:t>&lt;/Amend&gt;</w:t>
      </w:r>
    </w:p>
    <w:p w14:paraId="7B26BF2A"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103</w:t>
      </w:r>
      <w:r w:rsidRPr="00F2020A">
        <w:rPr>
          <w:rStyle w:val="HideTWBExt"/>
          <w:b w:val="0"/>
        </w:rPr>
        <w:t>&lt;/NumAm&gt;</w:t>
      </w:r>
    </w:p>
    <w:p w14:paraId="1880A120" w14:textId="77777777" w:rsidR="005E1CDD" w:rsidRPr="00850665" w:rsidRDefault="005E1CDD" w:rsidP="005E1CDD">
      <w:pPr>
        <w:pStyle w:val="NormalBold"/>
      </w:pPr>
      <w:r w:rsidRPr="00F2020A">
        <w:rPr>
          <w:rStyle w:val="HideTWBExt"/>
          <w:b w:val="0"/>
        </w:rPr>
        <w:t>&lt;RepeatBlock-By&gt;&lt;Members&gt;</w:t>
      </w:r>
      <w:r w:rsidRPr="00850665">
        <w:t>Sebastian Tynkkynen</w:t>
      </w:r>
      <w:r w:rsidRPr="00F2020A">
        <w:rPr>
          <w:rStyle w:val="HideTWBExt"/>
          <w:b w:val="0"/>
        </w:rPr>
        <w:t>&lt;/Members&gt;</w:t>
      </w:r>
    </w:p>
    <w:p w14:paraId="19B20DA3" w14:textId="77777777" w:rsidR="005E1CDD" w:rsidRPr="00850665" w:rsidRDefault="005E1CDD" w:rsidP="005E1CDD">
      <w:pPr>
        <w:pStyle w:val="NormalBold"/>
      </w:pPr>
      <w:r w:rsidRPr="00F2020A">
        <w:rPr>
          <w:rStyle w:val="HideTWBExt"/>
          <w:b w:val="0"/>
        </w:rPr>
        <w:t>&lt;/RepeatBlock-By&gt;</w:t>
      </w:r>
    </w:p>
    <w:p w14:paraId="5EC1E4DA"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F7579B4" w14:textId="77777777" w:rsidR="005E1CDD" w:rsidRPr="00850665" w:rsidRDefault="005E1CDD" w:rsidP="005E1CDD">
      <w:pPr>
        <w:pStyle w:val="NormalBold"/>
      </w:pPr>
      <w:r w:rsidRPr="00F2020A">
        <w:rPr>
          <w:rStyle w:val="HideTWBExt"/>
          <w:b w:val="0"/>
        </w:rPr>
        <w:t>&lt;Article&gt;</w:t>
      </w:r>
      <w:r w:rsidRPr="00850665">
        <w:t>Paragrafo 1 – lettera k</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6567245" w14:textId="77777777" w:rsidTr="00A900C3">
        <w:trPr>
          <w:trHeight w:hRule="exact" w:val="240"/>
          <w:jc w:val="center"/>
        </w:trPr>
        <w:tc>
          <w:tcPr>
            <w:tcW w:w="9752" w:type="dxa"/>
            <w:gridSpan w:val="2"/>
            <w:tcBorders>
              <w:top w:val="nil"/>
              <w:left w:val="nil"/>
              <w:bottom w:val="nil"/>
              <w:right w:val="nil"/>
            </w:tcBorders>
          </w:tcPr>
          <w:p w14:paraId="68CAC78E" w14:textId="77777777" w:rsidR="005E1CDD" w:rsidRPr="00850665" w:rsidRDefault="005E1CDD" w:rsidP="00A900C3"/>
        </w:tc>
      </w:tr>
      <w:tr w:rsidR="005E1CDD" w:rsidRPr="00850665" w14:paraId="35A9F19F" w14:textId="77777777" w:rsidTr="00A900C3">
        <w:trPr>
          <w:trHeight w:val="240"/>
          <w:jc w:val="center"/>
        </w:trPr>
        <w:tc>
          <w:tcPr>
            <w:tcW w:w="4876" w:type="dxa"/>
            <w:tcBorders>
              <w:top w:val="nil"/>
              <w:left w:val="nil"/>
              <w:bottom w:val="nil"/>
              <w:right w:val="nil"/>
            </w:tcBorders>
          </w:tcPr>
          <w:p w14:paraId="7D6A992E"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D836AED" w14:textId="77777777" w:rsidR="005E1CDD" w:rsidRPr="00850665" w:rsidRDefault="005E1CDD" w:rsidP="00A900C3">
            <w:pPr>
              <w:pStyle w:val="AmColumnHeading"/>
            </w:pPr>
            <w:r w:rsidRPr="00850665">
              <w:t>Emendamento</w:t>
            </w:r>
          </w:p>
        </w:tc>
      </w:tr>
      <w:tr w:rsidR="005E1CDD" w:rsidRPr="00850665" w14:paraId="64E27507" w14:textId="77777777" w:rsidTr="00A900C3">
        <w:trPr>
          <w:jc w:val="center"/>
        </w:trPr>
        <w:tc>
          <w:tcPr>
            <w:tcW w:w="4876" w:type="dxa"/>
            <w:tcBorders>
              <w:top w:val="nil"/>
              <w:left w:val="nil"/>
              <w:bottom w:val="nil"/>
              <w:right w:val="nil"/>
            </w:tcBorders>
          </w:tcPr>
          <w:p w14:paraId="53A72D6A" w14:textId="77777777" w:rsidR="005E1CDD" w:rsidRPr="00850665" w:rsidRDefault="005E1CDD" w:rsidP="00A900C3">
            <w:pPr>
              <w:pStyle w:val="Normal6a"/>
            </w:pPr>
            <w:r w:rsidRPr="00850665">
              <w:t>(k)</w:t>
            </w:r>
            <w:r w:rsidRPr="00850665">
              <w:tab/>
              <w:t>collaborare con il Canada a favore di una pace giusta e duratura in Medio Oriente attraverso una soluzione negoziata fondata sulla coesistenza di due Stati; intensificare la cooperazione per garantire la fornitura di aiuti umanitari ai civili a Gaza, nonché sostenere tutti gli sforzi diplomatici e operativi volti a rafforzare la stabilità regionale globale;</w:t>
            </w:r>
          </w:p>
        </w:tc>
        <w:tc>
          <w:tcPr>
            <w:tcW w:w="4876" w:type="dxa"/>
            <w:tcBorders>
              <w:top w:val="nil"/>
              <w:left w:val="nil"/>
              <w:bottom w:val="nil"/>
              <w:right w:val="nil"/>
            </w:tcBorders>
          </w:tcPr>
          <w:p w14:paraId="4F860E61" w14:textId="77777777" w:rsidR="005E1CDD" w:rsidRPr="00850665" w:rsidRDefault="005E1CDD" w:rsidP="00A900C3">
            <w:pPr>
              <w:pStyle w:val="Normal6a"/>
            </w:pPr>
            <w:r w:rsidRPr="00850665">
              <w:t>(k)</w:t>
            </w:r>
            <w:r w:rsidRPr="00850665">
              <w:tab/>
              <w:t xml:space="preserve">collaborare con il Canada </w:t>
            </w:r>
            <w:r w:rsidRPr="00850665">
              <w:rPr>
                <w:b/>
                <w:i/>
              </w:rPr>
              <w:t>per eliminare il terrorismo e</w:t>
            </w:r>
            <w:r w:rsidRPr="00850665">
              <w:t xml:space="preserve"> a favore di una pace giusta e duratura in Medio Oriente attraverso una soluzione negoziata fondata sulla coesistenza di due Stati; intensificare la cooperazione per garantire la fornitura di aiuti umanitari ai civili a Gaza, nonché sostenere tutti gli sforzi diplomatici e operativi volti a rafforzare la stabilità regionale globale;</w:t>
            </w:r>
          </w:p>
        </w:tc>
      </w:tr>
    </w:tbl>
    <w:p w14:paraId="5EB08CEB"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361B0B7B" w14:textId="77777777" w:rsidR="005E1CDD" w:rsidRPr="00850665" w:rsidRDefault="005E1CDD" w:rsidP="005E1CDD">
      <w:r w:rsidRPr="00F2020A">
        <w:rPr>
          <w:rStyle w:val="HideTWBExt"/>
        </w:rPr>
        <w:t>&lt;/Amend&gt;</w:t>
      </w:r>
    </w:p>
    <w:p w14:paraId="0F8751E6"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104</w:t>
      </w:r>
      <w:r w:rsidRPr="00F2020A">
        <w:rPr>
          <w:rStyle w:val="HideTWBExt"/>
          <w:b w:val="0"/>
        </w:rPr>
        <w:t>&lt;/NumAm&gt;</w:t>
      </w:r>
    </w:p>
    <w:p w14:paraId="555D9F26" w14:textId="77777777" w:rsidR="005E1CDD" w:rsidRPr="00850665" w:rsidRDefault="005E1CDD" w:rsidP="005E1CDD">
      <w:pPr>
        <w:pStyle w:val="NormalBold"/>
      </w:pPr>
      <w:r w:rsidRPr="00F2020A">
        <w:rPr>
          <w:rStyle w:val="HideTWBExt"/>
          <w:b w:val="0"/>
        </w:rPr>
        <w:t>&lt;RepeatBlock-By&gt;&lt;Members&gt;</w:t>
      </w:r>
      <w:r w:rsidRPr="00850665">
        <w:t>Marie-Agnes Strack-Zimmermann, Marjan Šarec, Dan Barna, Petras Auštrevičius, Lucia Yar</w:t>
      </w:r>
      <w:r w:rsidRPr="00F2020A">
        <w:rPr>
          <w:rStyle w:val="HideTWBExt"/>
          <w:b w:val="0"/>
        </w:rPr>
        <w:t>&lt;/Members&gt;</w:t>
      </w:r>
    </w:p>
    <w:p w14:paraId="03AF504C" w14:textId="77777777" w:rsidR="005E1CDD" w:rsidRPr="00850665" w:rsidRDefault="005E1CDD" w:rsidP="005E1CDD">
      <w:pPr>
        <w:pStyle w:val="NormalBold"/>
      </w:pPr>
      <w:r w:rsidRPr="00F2020A">
        <w:rPr>
          <w:rStyle w:val="HideTWBExt"/>
          <w:b w:val="0"/>
        </w:rPr>
        <w:t>&lt;/RepeatBlock-By&gt;</w:t>
      </w:r>
    </w:p>
    <w:p w14:paraId="77A81EC4"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7B13706" w14:textId="77777777" w:rsidR="005E1CDD" w:rsidRPr="00850665" w:rsidRDefault="005E1CDD" w:rsidP="005E1CDD">
      <w:pPr>
        <w:pStyle w:val="NormalBold"/>
      </w:pPr>
      <w:r w:rsidRPr="00F2020A">
        <w:rPr>
          <w:rStyle w:val="HideTWBExt"/>
          <w:b w:val="0"/>
        </w:rPr>
        <w:t>&lt;Article&gt;</w:t>
      </w:r>
      <w:r w:rsidRPr="00850665">
        <w:t>Paragrafo 1 – lettera k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C0D4864" w14:textId="77777777" w:rsidTr="00A900C3">
        <w:trPr>
          <w:trHeight w:hRule="exact" w:val="240"/>
          <w:jc w:val="center"/>
        </w:trPr>
        <w:tc>
          <w:tcPr>
            <w:tcW w:w="9752" w:type="dxa"/>
            <w:gridSpan w:val="2"/>
            <w:tcBorders>
              <w:top w:val="nil"/>
              <w:left w:val="nil"/>
              <w:bottom w:val="nil"/>
              <w:right w:val="nil"/>
            </w:tcBorders>
          </w:tcPr>
          <w:p w14:paraId="3498915C" w14:textId="77777777" w:rsidR="005E1CDD" w:rsidRPr="00850665" w:rsidRDefault="005E1CDD" w:rsidP="00A900C3"/>
        </w:tc>
      </w:tr>
      <w:tr w:rsidR="005E1CDD" w:rsidRPr="00850665" w14:paraId="7A103F9D" w14:textId="77777777" w:rsidTr="00A900C3">
        <w:trPr>
          <w:trHeight w:val="240"/>
          <w:jc w:val="center"/>
        </w:trPr>
        <w:tc>
          <w:tcPr>
            <w:tcW w:w="4876" w:type="dxa"/>
            <w:tcBorders>
              <w:top w:val="nil"/>
              <w:left w:val="nil"/>
              <w:bottom w:val="nil"/>
              <w:right w:val="nil"/>
            </w:tcBorders>
          </w:tcPr>
          <w:p w14:paraId="049F1998"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6A599F5" w14:textId="77777777" w:rsidR="005E1CDD" w:rsidRPr="00850665" w:rsidRDefault="005E1CDD" w:rsidP="00A900C3">
            <w:pPr>
              <w:pStyle w:val="AmColumnHeading"/>
            </w:pPr>
            <w:r w:rsidRPr="00850665">
              <w:t>Emendamento</w:t>
            </w:r>
          </w:p>
        </w:tc>
      </w:tr>
      <w:tr w:rsidR="005E1CDD" w:rsidRPr="00850665" w14:paraId="15A83E51" w14:textId="77777777" w:rsidTr="00A900C3">
        <w:trPr>
          <w:jc w:val="center"/>
        </w:trPr>
        <w:tc>
          <w:tcPr>
            <w:tcW w:w="4876" w:type="dxa"/>
            <w:tcBorders>
              <w:top w:val="nil"/>
              <w:left w:val="nil"/>
              <w:bottom w:val="nil"/>
              <w:right w:val="nil"/>
            </w:tcBorders>
          </w:tcPr>
          <w:p w14:paraId="5C6574A7" w14:textId="77777777" w:rsidR="005E1CDD" w:rsidRPr="00850665" w:rsidRDefault="005E1CDD" w:rsidP="00A900C3">
            <w:pPr>
              <w:pStyle w:val="Normal6a"/>
            </w:pPr>
          </w:p>
        </w:tc>
        <w:tc>
          <w:tcPr>
            <w:tcW w:w="4876" w:type="dxa"/>
            <w:tcBorders>
              <w:top w:val="nil"/>
              <w:left w:val="nil"/>
              <w:bottom w:val="nil"/>
              <w:right w:val="nil"/>
            </w:tcBorders>
          </w:tcPr>
          <w:p w14:paraId="3B390602" w14:textId="77777777" w:rsidR="005E1CDD" w:rsidRPr="00850665" w:rsidRDefault="005E1CDD" w:rsidP="00A900C3">
            <w:pPr>
              <w:pStyle w:val="Normal6a"/>
            </w:pPr>
            <w:r w:rsidRPr="00850665">
              <w:rPr>
                <w:b/>
                <w:i/>
              </w:rPr>
              <w:t>k bis)</w:t>
            </w:r>
            <w:r w:rsidRPr="00850665">
              <w:tab/>
            </w:r>
            <w:r w:rsidRPr="00850665">
              <w:rPr>
                <w:b/>
                <w:i/>
              </w:rPr>
              <w:t>sottolineare la determinazione comune dell'UE e del Canada a progredire nell'attuazione dell'agenda su donne, pace e sicurezza mediante una cooperazione bilaterale rafforzata e la promozione di tali obiettivi nei consessi multilaterali, nonché incoraggiare entrambe le parti a sviluppare iniziative congiunte concrete e a intensificare gli sforzi di sviluppo delle capacità e le azioni diplomatiche volte a integrare le prospettive di genere nelle politiche di pace e sicurezza, in linea con l'approccio strategico dell'UE in materia di donne, pace e sicurezza e con il piano d'azione nazionale del Canada su donne, pace e sicurezza;</w:t>
            </w:r>
          </w:p>
        </w:tc>
      </w:tr>
    </w:tbl>
    <w:p w14:paraId="726B56C1"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AEC2632" w14:textId="77777777" w:rsidR="005E1CDD" w:rsidRPr="00850665" w:rsidRDefault="005E1CDD" w:rsidP="005E1CDD">
      <w:r w:rsidRPr="00F2020A">
        <w:rPr>
          <w:rStyle w:val="HideTWBExt"/>
        </w:rPr>
        <w:t>&lt;/Amend&gt;</w:t>
      </w:r>
    </w:p>
    <w:p w14:paraId="519CF6DB"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105</w:t>
      </w:r>
      <w:r w:rsidRPr="00F2020A">
        <w:rPr>
          <w:rStyle w:val="HideTWBExt"/>
          <w:b w:val="0"/>
        </w:rPr>
        <w:t>&lt;/NumAm&gt;</w:t>
      </w:r>
    </w:p>
    <w:p w14:paraId="0DB715D7"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Marie-Agnes Strack-Zimmermann, Hilde Vautmans, Marjan Šarec</w:t>
      </w:r>
      <w:r w:rsidRPr="00F2020A">
        <w:rPr>
          <w:rStyle w:val="HideTWBExt"/>
          <w:b w:val="0"/>
        </w:rPr>
        <w:t>&lt;/Members&gt;</w:t>
      </w:r>
    </w:p>
    <w:p w14:paraId="43CD8A42" w14:textId="77777777" w:rsidR="005E1CDD" w:rsidRPr="00850665" w:rsidRDefault="005E1CDD" w:rsidP="005E1CDD">
      <w:pPr>
        <w:pStyle w:val="NormalBold"/>
      </w:pPr>
      <w:r w:rsidRPr="00F2020A">
        <w:rPr>
          <w:rStyle w:val="HideTWBExt"/>
          <w:b w:val="0"/>
        </w:rPr>
        <w:t>&lt;/RepeatBlock-By&gt;</w:t>
      </w:r>
    </w:p>
    <w:p w14:paraId="3F3DE5CF"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4A61C40" w14:textId="77777777" w:rsidR="005E1CDD" w:rsidRPr="00850665" w:rsidRDefault="005E1CDD" w:rsidP="005E1CDD">
      <w:pPr>
        <w:pStyle w:val="NormalBold"/>
      </w:pPr>
      <w:r w:rsidRPr="00F2020A">
        <w:rPr>
          <w:rStyle w:val="HideTWBExt"/>
          <w:b w:val="0"/>
        </w:rPr>
        <w:t>&lt;Article&gt;</w:t>
      </w:r>
      <w:r w:rsidRPr="00850665">
        <w:t>Paragrafo 1 – lettera k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659F2E8" w14:textId="77777777" w:rsidTr="00A900C3">
        <w:trPr>
          <w:trHeight w:hRule="exact" w:val="240"/>
          <w:jc w:val="center"/>
        </w:trPr>
        <w:tc>
          <w:tcPr>
            <w:tcW w:w="9752" w:type="dxa"/>
            <w:gridSpan w:val="2"/>
            <w:tcBorders>
              <w:top w:val="nil"/>
              <w:left w:val="nil"/>
              <w:bottom w:val="nil"/>
              <w:right w:val="nil"/>
            </w:tcBorders>
          </w:tcPr>
          <w:p w14:paraId="3396AC3A" w14:textId="77777777" w:rsidR="005E1CDD" w:rsidRPr="00850665" w:rsidRDefault="005E1CDD" w:rsidP="00A900C3"/>
        </w:tc>
      </w:tr>
      <w:tr w:rsidR="005E1CDD" w:rsidRPr="00850665" w14:paraId="68C8C003" w14:textId="77777777" w:rsidTr="00A900C3">
        <w:trPr>
          <w:trHeight w:val="240"/>
          <w:jc w:val="center"/>
        </w:trPr>
        <w:tc>
          <w:tcPr>
            <w:tcW w:w="4876" w:type="dxa"/>
            <w:tcBorders>
              <w:top w:val="nil"/>
              <w:left w:val="nil"/>
              <w:bottom w:val="nil"/>
              <w:right w:val="nil"/>
            </w:tcBorders>
          </w:tcPr>
          <w:p w14:paraId="33C86CD9"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B048E03" w14:textId="77777777" w:rsidR="005E1CDD" w:rsidRPr="00850665" w:rsidRDefault="005E1CDD" w:rsidP="00A900C3">
            <w:pPr>
              <w:pStyle w:val="AmColumnHeading"/>
            </w:pPr>
            <w:r w:rsidRPr="00850665">
              <w:t>Emendamento</w:t>
            </w:r>
          </w:p>
        </w:tc>
      </w:tr>
      <w:tr w:rsidR="005E1CDD" w:rsidRPr="00850665" w14:paraId="04A39BD7" w14:textId="77777777" w:rsidTr="00A900C3">
        <w:trPr>
          <w:jc w:val="center"/>
        </w:trPr>
        <w:tc>
          <w:tcPr>
            <w:tcW w:w="4876" w:type="dxa"/>
            <w:tcBorders>
              <w:top w:val="nil"/>
              <w:left w:val="nil"/>
              <w:bottom w:val="nil"/>
              <w:right w:val="nil"/>
            </w:tcBorders>
          </w:tcPr>
          <w:p w14:paraId="787B1265" w14:textId="77777777" w:rsidR="005E1CDD" w:rsidRPr="00850665" w:rsidRDefault="005E1CDD" w:rsidP="00A900C3">
            <w:pPr>
              <w:pStyle w:val="Normal6a"/>
            </w:pPr>
          </w:p>
        </w:tc>
        <w:tc>
          <w:tcPr>
            <w:tcW w:w="4876" w:type="dxa"/>
            <w:tcBorders>
              <w:top w:val="nil"/>
              <w:left w:val="nil"/>
              <w:bottom w:val="nil"/>
              <w:right w:val="nil"/>
            </w:tcBorders>
          </w:tcPr>
          <w:p w14:paraId="247DAEB2" w14:textId="77777777" w:rsidR="005E1CDD" w:rsidRPr="00850665" w:rsidRDefault="005E1CDD" w:rsidP="00A900C3">
            <w:pPr>
              <w:pStyle w:val="Normal6a"/>
            </w:pPr>
            <w:r w:rsidRPr="00850665">
              <w:rPr>
                <w:b/>
                <w:i/>
              </w:rPr>
              <w:t>k bis)</w:t>
            </w:r>
            <w:r w:rsidRPr="00850665">
              <w:tab/>
            </w:r>
            <w:r w:rsidRPr="00850665">
              <w:rPr>
                <w:b/>
                <w:i/>
              </w:rPr>
              <w:t>basarsi maggiormente sul sostegno coordinato dell'UE e del Canada alla sovranità, all'integrità territoriale e alla resilienza della Repubblica di Moldova di fronte alle attività ibride mirate della Federazione russa e alle ripercussioni della guerra di aggressione della Russia nei confronti dell'Ucraina;</w:t>
            </w:r>
          </w:p>
        </w:tc>
      </w:tr>
    </w:tbl>
    <w:p w14:paraId="139E2AED"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5E172D5" w14:textId="77777777" w:rsidR="005E1CDD" w:rsidRPr="00850665" w:rsidRDefault="005E1CDD" w:rsidP="005E1CDD">
      <w:r w:rsidRPr="00F2020A">
        <w:rPr>
          <w:rStyle w:val="HideTWBExt"/>
        </w:rPr>
        <w:t>&lt;/Amend&gt;</w:t>
      </w:r>
    </w:p>
    <w:p w14:paraId="68B36EFB"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106</w:t>
      </w:r>
      <w:r w:rsidRPr="00F2020A">
        <w:rPr>
          <w:rStyle w:val="HideTWBExt"/>
          <w:b w:val="0"/>
        </w:rPr>
        <w:t>&lt;/NumAm&gt;</w:t>
      </w:r>
    </w:p>
    <w:p w14:paraId="46B58EAA" w14:textId="77777777" w:rsidR="005E1CDD" w:rsidRPr="00850665" w:rsidRDefault="005E1CDD" w:rsidP="005E1CDD">
      <w:pPr>
        <w:pStyle w:val="NormalBold"/>
      </w:pPr>
      <w:r w:rsidRPr="00F2020A">
        <w:rPr>
          <w:rStyle w:val="HideTWBExt"/>
          <w:b w:val="0"/>
        </w:rPr>
        <w:t>&lt;RepeatBlock-By&gt;&lt;Members&gt;</w:t>
      </w:r>
      <w:r w:rsidRPr="00850665">
        <w:t>Ville Niinistö</w:t>
      </w:r>
      <w:r w:rsidRPr="00F2020A">
        <w:rPr>
          <w:rStyle w:val="HideTWBExt"/>
          <w:b w:val="0"/>
        </w:rPr>
        <w:t>&lt;/Members&gt;</w:t>
      </w:r>
    </w:p>
    <w:p w14:paraId="3E2EF6C9" w14:textId="77777777" w:rsidR="005E1CDD" w:rsidRPr="00850665" w:rsidRDefault="005E1CDD" w:rsidP="005E1CDD">
      <w:r w:rsidRPr="00F2020A">
        <w:rPr>
          <w:rStyle w:val="HideTWBExt"/>
        </w:rPr>
        <w:t>&lt;AuNomDe&gt;</w:t>
      </w:r>
      <w:r w:rsidRPr="00F2020A">
        <w:rPr>
          <w:rStyle w:val="HideTWBInt"/>
        </w:rPr>
        <w:t>{Verts/ALE}</w:t>
      </w:r>
      <w:r w:rsidRPr="00850665">
        <w:t>a nome del gruppo Verts/ALE</w:t>
      </w:r>
      <w:r w:rsidRPr="00F2020A">
        <w:rPr>
          <w:rStyle w:val="HideTWBExt"/>
        </w:rPr>
        <w:t>&lt;/AuNomDe&gt;</w:t>
      </w:r>
    </w:p>
    <w:p w14:paraId="2ABE4D7F" w14:textId="77777777" w:rsidR="005E1CDD" w:rsidRPr="00850665" w:rsidRDefault="005E1CDD" w:rsidP="005E1CDD">
      <w:pPr>
        <w:pStyle w:val="NormalBold"/>
      </w:pPr>
      <w:r w:rsidRPr="00F2020A">
        <w:rPr>
          <w:rStyle w:val="HideTWBExt"/>
          <w:b w:val="0"/>
        </w:rPr>
        <w:t>&lt;/RepeatBlock-By&gt;</w:t>
      </w:r>
    </w:p>
    <w:p w14:paraId="61AFB7C2"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D297747" w14:textId="77777777" w:rsidR="005E1CDD" w:rsidRPr="00850665" w:rsidRDefault="005E1CDD" w:rsidP="005E1CDD">
      <w:pPr>
        <w:pStyle w:val="NormalBold"/>
      </w:pPr>
      <w:r w:rsidRPr="00F2020A">
        <w:rPr>
          <w:rStyle w:val="HideTWBExt"/>
          <w:b w:val="0"/>
        </w:rPr>
        <w:t>&lt;Article&gt;</w:t>
      </w:r>
      <w:r w:rsidRPr="00850665">
        <w:t>Paragrafo 1 – lettera k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7A2932F" w14:textId="77777777" w:rsidTr="00A900C3">
        <w:trPr>
          <w:trHeight w:hRule="exact" w:val="240"/>
          <w:jc w:val="center"/>
        </w:trPr>
        <w:tc>
          <w:tcPr>
            <w:tcW w:w="9752" w:type="dxa"/>
            <w:gridSpan w:val="2"/>
            <w:tcBorders>
              <w:top w:val="nil"/>
              <w:left w:val="nil"/>
              <w:bottom w:val="nil"/>
              <w:right w:val="nil"/>
            </w:tcBorders>
          </w:tcPr>
          <w:p w14:paraId="2AD1A48E" w14:textId="77777777" w:rsidR="005E1CDD" w:rsidRPr="00850665" w:rsidRDefault="005E1CDD" w:rsidP="00A900C3"/>
        </w:tc>
      </w:tr>
      <w:tr w:rsidR="005E1CDD" w:rsidRPr="00850665" w14:paraId="1BB3C211" w14:textId="77777777" w:rsidTr="00A900C3">
        <w:trPr>
          <w:trHeight w:val="240"/>
          <w:jc w:val="center"/>
        </w:trPr>
        <w:tc>
          <w:tcPr>
            <w:tcW w:w="4876" w:type="dxa"/>
            <w:tcBorders>
              <w:top w:val="nil"/>
              <w:left w:val="nil"/>
              <w:bottom w:val="nil"/>
              <w:right w:val="nil"/>
            </w:tcBorders>
          </w:tcPr>
          <w:p w14:paraId="42F5435F"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626706C" w14:textId="77777777" w:rsidR="005E1CDD" w:rsidRPr="00850665" w:rsidRDefault="005E1CDD" w:rsidP="00A900C3">
            <w:pPr>
              <w:pStyle w:val="AmColumnHeading"/>
            </w:pPr>
            <w:r w:rsidRPr="00850665">
              <w:t>Emendamento</w:t>
            </w:r>
          </w:p>
        </w:tc>
      </w:tr>
      <w:tr w:rsidR="005E1CDD" w:rsidRPr="00850665" w14:paraId="43B5494E" w14:textId="77777777" w:rsidTr="00A900C3">
        <w:trPr>
          <w:jc w:val="center"/>
        </w:trPr>
        <w:tc>
          <w:tcPr>
            <w:tcW w:w="4876" w:type="dxa"/>
            <w:tcBorders>
              <w:top w:val="nil"/>
              <w:left w:val="nil"/>
              <w:bottom w:val="nil"/>
              <w:right w:val="nil"/>
            </w:tcBorders>
          </w:tcPr>
          <w:p w14:paraId="5A28D00E" w14:textId="77777777" w:rsidR="005E1CDD" w:rsidRPr="00850665" w:rsidRDefault="005E1CDD" w:rsidP="00A900C3">
            <w:pPr>
              <w:pStyle w:val="Normal6a"/>
            </w:pPr>
          </w:p>
        </w:tc>
        <w:tc>
          <w:tcPr>
            <w:tcW w:w="4876" w:type="dxa"/>
            <w:tcBorders>
              <w:top w:val="nil"/>
              <w:left w:val="nil"/>
              <w:bottom w:val="nil"/>
              <w:right w:val="nil"/>
            </w:tcBorders>
          </w:tcPr>
          <w:p w14:paraId="6AC286AB" w14:textId="77777777" w:rsidR="005E1CDD" w:rsidRPr="00850665" w:rsidRDefault="005E1CDD" w:rsidP="00A900C3">
            <w:pPr>
              <w:pStyle w:val="Normal6a"/>
            </w:pPr>
            <w:r w:rsidRPr="00850665">
              <w:rPr>
                <w:b/>
                <w:i/>
              </w:rPr>
              <w:t>k bis)</w:t>
            </w:r>
            <w:r w:rsidRPr="00850665">
              <w:tab/>
            </w:r>
            <w:r w:rsidRPr="00850665">
              <w:rPr>
                <w:b/>
                <w:i/>
              </w:rPr>
              <w:t>continuare a sostenere l'alleanza verde UE-Canada quale impegno comune a favore di un'ambiziosa azione per l'ambiente e il clima sulla scena mondiale, compreso il sostegno alla piena attuazione degli obiettivi del quadro globale di Kunming-Montreal per la biodiversità e dell'accordo di Parigi;</w:t>
            </w:r>
          </w:p>
        </w:tc>
      </w:tr>
    </w:tbl>
    <w:p w14:paraId="1CCA007E"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0C819C5F" w14:textId="77777777" w:rsidR="005E1CDD" w:rsidRPr="00850665" w:rsidRDefault="005E1CDD" w:rsidP="005E1CDD">
      <w:r w:rsidRPr="00F2020A">
        <w:rPr>
          <w:rStyle w:val="HideTWBExt"/>
        </w:rPr>
        <w:t>&lt;/Amend&gt;</w:t>
      </w:r>
    </w:p>
    <w:p w14:paraId="1332C04E"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107</w:t>
      </w:r>
      <w:r w:rsidRPr="00F2020A">
        <w:rPr>
          <w:rStyle w:val="HideTWBExt"/>
          <w:b w:val="0"/>
        </w:rPr>
        <w:t>&lt;/NumAm&gt;</w:t>
      </w:r>
    </w:p>
    <w:p w14:paraId="1D08295C"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5D276AAA" w14:textId="77777777" w:rsidR="005E1CDD" w:rsidRPr="00850665" w:rsidRDefault="005E1CDD" w:rsidP="005E1CDD">
      <w:pPr>
        <w:pStyle w:val="NormalBold"/>
      </w:pPr>
      <w:r w:rsidRPr="00F2020A">
        <w:rPr>
          <w:rStyle w:val="HideTWBExt"/>
          <w:b w:val="0"/>
        </w:rPr>
        <w:t>&lt;/RepeatBlock-By&gt;</w:t>
      </w:r>
    </w:p>
    <w:p w14:paraId="4C33D718"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7BCF9DAA" w14:textId="77777777" w:rsidR="005E1CDD" w:rsidRPr="00850665" w:rsidRDefault="005E1CDD" w:rsidP="005E1CDD">
      <w:pPr>
        <w:pStyle w:val="NormalBold"/>
      </w:pPr>
      <w:r w:rsidRPr="00F2020A">
        <w:rPr>
          <w:rStyle w:val="HideTWBExt"/>
          <w:b w:val="0"/>
        </w:rPr>
        <w:t>&lt;Article&gt;</w:t>
      </w:r>
      <w:r w:rsidRPr="00850665">
        <w:t>Paragrafo 1 – lettera k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D2133B8" w14:textId="77777777" w:rsidTr="00A900C3">
        <w:trPr>
          <w:trHeight w:hRule="exact" w:val="240"/>
          <w:jc w:val="center"/>
        </w:trPr>
        <w:tc>
          <w:tcPr>
            <w:tcW w:w="9752" w:type="dxa"/>
            <w:gridSpan w:val="2"/>
            <w:tcBorders>
              <w:top w:val="nil"/>
              <w:left w:val="nil"/>
              <w:bottom w:val="nil"/>
              <w:right w:val="nil"/>
            </w:tcBorders>
          </w:tcPr>
          <w:p w14:paraId="66E07CD0" w14:textId="77777777" w:rsidR="005E1CDD" w:rsidRPr="00850665" w:rsidRDefault="005E1CDD" w:rsidP="00A900C3"/>
        </w:tc>
      </w:tr>
      <w:tr w:rsidR="005E1CDD" w:rsidRPr="00850665" w14:paraId="3FD7877B" w14:textId="77777777" w:rsidTr="00A900C3">
        <w:trPr>
          <w:trHeight w:val="240"/>
          <w:jc w:val="center"/>
        </w:trPr>
        <w:tc>
          <w:tcPr>
            <w:tcW w:w="4876" w:type="dxa"/>
            <w:tcBorders>
              <w:top w:val="nil"/>
              <w:left w:val="nil"/>
              <w:bottom w:val="nil"/>
              <w:right w:val="nil"/>
            </w:tcBorders>
          </w:tcPr>
          <w:p w14:paraId="0DC9F2DD"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776B3AC" w14:textId="77777777" w:rsidR="005E1CDD" w:rsidRPr="00850665" w:rsidRDefault="005E1CDD" w:rsidP="00A900C3">
            <w:pPr>
              <w:pStyle w:val="AmColumnHeading"/>
            </w:pPr>
            <w:r w:rsidRPr="00850665">
              <w:t>Emendamento</w:t>
            </w:r>
          </w:p>
        </w:tc>
      </w:tr>
      <w:tr w:rsidR="005E1CDD" w:rsidRPr="00850665" w14:paraId="63D4320B" w14:textId="77777777" w:rsidTr="00A900C3">
        <w:trPr>
          <w:jc w:val="center"/>
        </w:trPr>
        <w:tc>
          <w:tcPr>
            <w:tcW w:w="4876" w:type="dxa"/>
            <w:tcBorders>
              <w:top w:val="nil"/>
              <w:left w:val="nil"/>
              <w:bottom w:val="nil"/>
              <w:right w:val="nil"/>
            </w:tcBorders>
          </w:tcPr>
          <w:p w14:paraId="4A7543CA" w14:textId="77777777" w:rsidR="005E1CDD" w:rsidRPr="00850665" w:rsidRDefault="005E1CDD" w:rsidP="00A900C3">
            <w:pPr>
              <w:pStyle w:val="Normal6a"/>
            </w:pPr>
          </w:p>
        </w:tc>
        <w:tc>
          <w:tcPr>
            <w:tcW w:w="4876" w:type="dxa"/>
            <w:tcBorders>
              <w:top w:val="nil"/>
              <w:left w:val="nil"/>
              <w:bottom w:val="nil"/>
              <w:right w:val="nil"/>
            </w:tcBorders>
          </w:tcPr>
          <w:p w14:paraId="0FB66883" w14:textId="77777777" w:rsidR="005E1CDD" w:rsidRPr="00850665" w:rsidRDefault="005E1CDD" w:rsidP="00A900C3">
            <w:pPr>
              <w:pStyle w:val="Normal6a"/>
            </w:pPr>
            <w:r w:rsidRPr="00850665">
              <w:rPr>
                <w:b/>
                <w:i/>
              </w:rPr>
              <w:t>k bis)</w:t>
            </w:r>
            <w:r w:rsidRPr="00850665">
              <w:tab/>
            </w:r>
            <w:r w:rsidRPr="00850665">
              <w:rPr>
                <w:b/>
                <w:i/>
              </w:rPr>
              <w:t>riconoscere il ruolo svolto dal Canada nell'iniziativa di sviluppo delle capacità della NATO per quanto riguarda la stabilizzazione del Medio Oriente mediante missioni di addestramento delle forze di sicurezza locali e il sostegno che l'UE e gli Stati membri possono fornire assumendo responsabilità civili in determinate iniziative di sviluppo delle capacità;</w:t>
            </w:r>
          </w:p>
        </w:tc>
      </w:tr>
    </w:tbl>
    <w:p w14:paraId="5E90C2A3"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287BD9B" w14:textId="77777777" w:rsidR="005E1CDD" w:rsidRPr="00850665" w:rsidRDefault="005E1CDD" w:rsidP="005E1CDD">
      <w:r w:rsidRPr="00F2020A">
        <w:rPr>
          <w:rStyle w:val="HideTWBExt"/>
        </w:rPr>
        <w:t>&lt;/Amend&gt;</w:t>
      </w:r>
    </w:p>
    <w:p w14:paraId="398EF4E1"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108</w:t>
      </w:r>
      <w:r w:rsidRPr="00F2020A">
        <w:rPr>
          <w:rStyle w:val="HideTWBExt"/>
          <w:b w:val="0"/>
        </w:rPr>
        <w:t>&lt;/NumAm&gt;</w:t>
      </w:r>
    </w:p>
    <w:p w14:paraId="3C552698" w14:textId="77777777" w:rsidR="005E1CDD" w:rsidRPr="00850665" w:rsidRDefault="005E1CDD" w:rsidP="005E1CDD">
      <w:pPr>
        <w:pStyle w:val="NormalBold"/>
      </w:pPr>
      <w:r w:rsidRPr="00F2020A">
        <w:rPr>
          <w:rStyle w:val="HideTWBExt"/>
          <w:b w:val="0"/>
        </w:rPr>
        <w:t>&lt;RepeatBlock-By&gt;&lt;Members&gt;</w:t>
      </w:r>
      <w:r w:rsidRPr="00850665">
        <w:t>Željana Zovko</w:t>
      </w:r>
      <w:r w:rsidRPr="00F2020A">
        <w:rPr>
          <w:rStyle w:val="HideTWBExt"/>
          <w:b w:val="0"/>
        </w:rPr>
        <w:t>&lt;/Members&gt;</w:t>
      </w:r>
    </w:p>
    <w:p w14:paraId="29B65A4E" w14:textId="77777777" w:rsidR="005E1CDD" w:rsidRPr="00850665" w:rsidRDefault="005E1CDD" w:rsidP="005E1CDD">
      <w:pPr>
        <w:pStyle w:val="NormalBold"/>
      </w:pPr>
      <w:r w:rsidRPr="00F2020A">
        <w:rPr>
          <w:rStyle w:val="HideTWBExt"/>
          <w:b w:val="0"/>
        </w:rPr>
        <w:t>&lt;/RepeatBlock-By&gt;</w:t>
      </w:r>
    </w:p>
    <w:p w14:paraId="53B327F2"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B103EF1" w14:textId="77777777" w:rsidR="005E1CDD" w:rsidRPr="00850665" w:rsidRDefault="005E1CDD" w:rsidP="005E1CDD">
      <w:pPr>
        <w:pStyle w:val="NormalBold"/>
      </w:pPr>
      <w:r w:rsidRPr="00F2020A">
        <w:rPr>
          <w:rStyle w:val="HideTWBExt"/>
          <w:b w:val="0"/>
        </w:rPr>
        <w:t>&lt;Article&gt;</w:t>
      </w:r>
      <w:r w:rsidRPr="00850665">
        <w:t>Paragrafo 1 – lettera k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A4AF9BC" w14:textId="77777777" w:rsidTr="00A900C3">
        <w:trPr>
          <w:trHeight w:hRule="exact" w:val="240"/>
          <w:jc w:val="center"/>
        </w:trPr>
        <w:tc>
          <w:tcPr>
            <w:tcW w:w="9752" w:type="dxa"/>
            <w:gridSpan w:val="2"/>
            <w:tcBorders>
              <w:top w:val="nil"/>
              <w:left w:val="nil"/>
              <w:bottom w:val="nil"/>
              <w:right w:val="nil"/>
            </w:tcBorders>
          </w:tcPr>
          <w:p w14:paraId="594B56BA" w14:textId="77777777" w:rsidR="005E1CDD" w:rsidRPr="00850665" w:rsidRDefault="005E1CDD" w:rsidP="00A900C3"/>
        </w:tc>
      </w:tr>
      <w:tr w:rsidR="005E1CDD" w:rsidRPr="00850665" w14:paraId="48B6CEF0" w14:textId="77777777" w:rsidTr="00A900C3">
        <w:trPr>
          <w:trHeight w:val="240"/>
          <w:jc w:val="center"/>
        </w:trPr>
        <w:tc>
          <w:tcPr>
            <w:tcW w:w="4876" w:type="dxa"/>
            <w:tcBorders>
              <w:top w:val="nil"/>
              <w:left w:val="nil"/>
              <w:bottom w:val="nil"/>
              <w:right w:val="nil"/>
            </w:tcBorders>
          </w:tcPr>
          <w:p w14:paraId="695B64CE"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23725EC" w14:textId="77777777" w:rsidR="005E1CDD" w:rsidRPr="00850665" w:rsidRDefault="005E1CDD" w:rsidP="00A900C3">
            <w:pPr>
              <w:pStyle w:val="AmColumnHeading"/>
            </w:pPr>
            <w:r w:rsidRPr="00850665">
              <w:t>Emendamento</w:t>
            </w:r>
          </w:p>
        </w:tc>
      </w:tr>
      <w:tr w:rsidR="005E1CDD" w:rsidRPr="00850665" w14:paraId="5181302D" w14:textId="77777777" w:rsidTr="00A900C3">
        <w:trPr>
          <w:jc w:val="center"/>
        </w:trPr>
        <w:tc>
          <w:tcPr>
            <w:tcW w:w="4876" w:type="dxa"/>
            <w:tcBorders>
              <w:top w:val="nil"/>
              <w:left w:val="nil"/>
              <w:bottom w:val="nil"/>
              <w:right w:val="nil"/>
            </w:tcBorders>
          </w:tcPr>
          <w:p w14:paraId="282D9EF0" w14:textId="77777777" w:rsidR="005E1CDD" w:rsidRPr="00850665" w:rsidRDefault="005E1CDD" w:rsidP="00A900C3">
            <w:pPr>
              <w:pStyle w:val="Normal6a"/>
            </w:pPr>
          </w:p>
        </w:tc>
        <w:tc>
          <w:tcPr>
            <w:tcW w:w="4876" w:type="dxa"/>
            <w:tcBorders>
              <w:top w:val="nil"/>
              <w:left w:val="nil"/>
              <w:bottom w:val="nil"/>
              <w:right w:val="nil"/>
            </w:tcBorders>
          </w:tcPr>
          <w:p w14:paraId="7937172E" w14:textId="77777777" w:rsidR="005E1CDD" w:rsidRPr="00850665" w:rsidRDefault="005E1CDD" w:rsidP="00A900C3">
            <w:pPr>
              <w:pStyle w:val="Normal6a"/>
            </w:pPr>
            <w:r w:rsidRPr="00850665">
              <w:rPr>
                <w:b/>
                <w:i/>
              </w:rPr>
              <w:t>k bis)</w:t>
            </w:r>
            <w:r w:rsidRPr="00850665">
              <w:tab/>
            </w:r>
            <w:r w:rsidRPr="00850665">
              <w:rPr>
                <w:b/>
                <w:i/>
              </w:rPr>
              <w:t>impegnarsi più strettamente con il Canada per sostenere la stabilità nella regione indo-pacifica, basandosi sulla presenza di lunga data del Canada nella regione;</w:t>
            </w:r>
          </w:p>
        </w:tc>
      </w:tr>
    </w:tbl>
    <w:p w14:paraId="642220E9"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0C55806F" w14:textId="77777777" w:rsidR="005E1CDD" w:rsidRPr="00850665" w:rsidRDefault="005E1CDD" w:rsidP="005E1CDD">
      <w:r w:rsidRPr="00F2020A">
        <w:rPr>
          <w:rStyle w:val="HideTWBExt"/>
        </w:rPr>
        <w:t>&lt;/Amend&gt;</w:t>
      </w:r>
    </w:p>
    <w:p w14:paraId="075D7BA4"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109</w:t>
      </w:r>
      <w:r w:rsidRPr="00F2020A">
        <w:rPr>
          <w:rStyle w:val="HideTWBExt"/>
          <w:b w:val="0"/>
        </w:rPr>
        <w:t>&lt;/NumAm&gt;</w:t>
      </w:r>
    </w:p>
    <w:p w14:paraId="285CF592" w14:textId="77777777" w:rsidR="005E1CDD" w:rsidRPr="00850665" w:rsidRDefault="005E1CDD" w:rsidP="005E1CDD">
      <w:pPr>
        <w:pStyle w:val="NormalBold"/>
      </w:pPr>
      <w:r w:rsidRPr="00F2020A">
        <w:rPr>
          <w:rStyle w:val="HideTWBExt"/>
          <w:b w:val="0"/>
        </w:rPr>
        <w:t>&lt;RepeatBlock-By&gt;&lt;Members&gt;</w:t>
      </w:r>
      <w:r w:rsidRPr="00850665">
        <w:t>Marc Botenga, Pernando Barrena Arza</w:t>
      </w:r>
      <w:r w:rsidRPr="00F2020A">
        <w:rPr>
          <w:rStyle w:val="HideTWBExt"/>
          <w:b w:val="0"/>
        </w:rPr>
        <w:t>&lt;/Members&gt;</w:t>
      </w:r>
    </w:p>
    <w:p w14:paraId="1145999A" w14:textId="77777777" w:rsidR="005E1CDD" w:rsidRPr="00850665" w:rsidRDefault="005E1CDD" w:rsidP="005E1CDD">
      <w:r w:rsidRPr="00F2020A">
        <w:rPr>
          <w:rStyle w:val="HideTWBExt"/>
        </w:rPr>
        <w:t>&lt;AuNomDe&gt;</w:t>
      </w:r>
      <w:r w:rsidRPr="00F2020A">
        <w:rPr>
          <w:rStyle w:val="HideTWBInt"/>
        </w:rPr>
        <w:t>{The Left}</w:t>
      </w:r>
      <w:r w:rsidRPr="00850665">
        <w:t>a nome del gruppo The Left</w:t>
      </w:r>
      <w:r w:rsidRPr="00F2020A">
        <w:rPr>
          <w:rStyle w:val="HideTWBExt"/>
        </w:rPr>
        <w:t>&lt;/AuNomDe&gt;</w:t>
      </w:r>
    </w:p>
    <w:p w14:paraId="36226394" w14:textId="77777777" w:rsidR="005E1CDD" w:rsidRPr="00850665" w:rsidRDefault="005E1CDD" w:rsidP="005E1CDD">
      <w:pPr>
        <w:pStyle w:val="NormalBold"/>
      </w:pPr>
      <w:r w:rsidRPr="00F2020A">
        <w:rPr>
          <w:rStyle w:val="HideTWBExt"/>
          <w:b w:val="0"/>
        </w:rPr>
        <w:t>&lt;/RepeatBlock-By&gt;</w:t>
      </w:r>
    </w:p>
    <w:p w14:paraId="6052F08E"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68E35A30" w14:textId="77777777" w:rsidR="005E1CDD" w:rsidRPr="00850665" w:rsidRDefault="005E1CDD" w:rsidP="005E1CDD">
      <w:pPr>
        <w:pStyle w:val="NormalBold"/>
      </w:pPr>
      <w:r w:rsidRPr="00F2020A">
        <w:rPr>
          <w:rStyle w:val="HideTWBExt"/>
          <w:b w:val="0"/>
        </w:rPr>
        <w:t>&lt;Article&gt;</w:t>
      </w:r>
      <w:r w:rsidRPr="00850665">
        <w:t>Paragrafo 1 – lettera k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AEE59AA" w14:textId="77777777" w:rsidTr="00A900C3">
        <w:trPr>
          <w:trHeight w:hRule="exact" w:val="240"/>
          <w:jc w:val="center"/>
        </w:trPr>
        <w:tc>
          <w:tcPr>
            <w:tcW w:w="9752" w:type="dxa"/>
            <w:gridSpan w:val="2"/>
            <w:tcBorders>
              <w:top w:val="nil"/>
              <w:left w:val="nil"/>
              <w:bottom w:val="nil"/>
              <w:right w:val="nil"/>
            </w:tcBorders>
          </w:tcPr>
          <w:p w14:paraId="7507E523" w14:textId="77777777" w:rsidR="005E1CDD" w:rsidRPr="00850665" w:rsidRDefault="005E1CDD" w:rsidP="00A900C3"/>
        </w:tc>
      </w:tr>
      <w:tr w:rsidR="005E1CDD" w:rsidRPr="00850665" w14:paraId="5FF9CAC0" w14:textId="77777777" w:rsidTr="00A900C3">
        <w:trPr>
          <w:trHeight w:val="240"/>
          <w:jc w:val="center"/>
        </w:trPr>
        <w:tc>
          <w:tcPr>
            <w:tcW w:w="4876" w:type="dxa"/>
            <w:tcBorders>
              <w:top w:val="nil"/>
              <w:left w:val="nil"/>
              <w:bottom w:val="nil"/>
              <w:right w:val="nil"/>
            </w:tcBorders>
          </w:tcPr>
          <w:p w14:paraId="34F2A29B"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B54D199" w14:textId="77777777" w:rsidR="005E1CDD" w:rsidRPr="00850665" w:rsidRDefault="005E1CDD" w:rsidP="00A900C3">
            <w:pPr>
              <w:pStyle w:val="AmColumnHeading"/>
            </w:pPr>
            <w:r w:rsidRPr="00850665">
              <w:t>Emendamento</w:t>
            </w:r>
          </w:p>
        </w:tc>
      </w:tr>
      <w:tr w:rsidR="005E1CDD" w:rsidRPr="00850665" w14:paraId="66DB7E22" w14:textId="77777777" w:rsidTr="00A900C3">
        <w:trPr>
          <w:jc w:val="center"/>
        </w:trPr>
        <w:tc>
          <w:tcPr>
            <w:tcW w:w="4876" w:type="dxa"/>
            <w:tcBorders>
              <w:top w:val="nil"/>
              <w:left w:val="nil"/>
              <w:bottom w:val="nil"/>
              <w:right w:val="nil"/>
            </w:tcBorders>
          </w:tcPr>
          <w:p w14:paraId="0CE3FE5F" w14:textId="77777777" w:rsidR="005E1CDD" w:rsidRPr="00850665" w:rsidRDefault="005E1CDD" w:rsidP="00A900C3">
            <w:pPr>
              <w:pStyle w:val="Normal6a"/>
            </w:pPr>
          </w:p>
        </w:tc>
        <w:tc>
          <w:tcPr>
            <w:tcW w:w="4876" w:type="dxa"/>
            <w:tcBorders>
              <w:top w:val="nil"/>
              <w:left w:val="nil"/>
              <w:bottom w:val="nil"/>
              <w:right w:val="nil"/>
            </w:tcBorders>
          </w:tcPr>
          <w:p w14:paraId="21A23517" w14:textId="77777777" w:rsidR="005E1CDD" w:rsidRPr="00850665" w:rsidRDefault="005E1CDD" w:rsidP="00A900C3">
            <w:pPr>
              <w:pStyle w:val="Normal6a"/>
            </w:pPr>
            <w:r w:rsidRPr="00850665">
              <w:rPr>
                <w:b/>
                <w:i/>
              </w:rPr>
              <w:t>k bis)</w:t>
            </w:r>
            <w:r w:rsidRPr="00850665">
              <w:tab/>
            </w:r>
            <w:r w:rsidRPr="00850665">
              <w:rPr>
                <w:b/>
                <w:i/>
              </w:rPr>
              <w:t>coordinare con il Canada l'isolamento diplomatico di Israele e le sanzioni nei suoi confronti; incoraggiare il Canada a aderire al gruppo dell'Aia;</w:t>
            </w:r>
          </w:p>
        </w:tc>
      </w:tr>
    </w:tbl>
    <w:p w14:paraId="0D82C2D5"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C792F1B" w14:textId="77777777" w:rsidR="005E1CDD" w:rsidRPr="00850665" w:rsidRDefault="005E1CDD" w:rsidP="005E1CDD">
      <w:r w:rsidRPr="00F2020A">
        <w:rPr>
          <w:rStyle w:val="HideTWBExt"/>
        </w:rPr>
        <w:t>&lt;/Amend&gt;</w:t>
      </w:r>
    </w:p>
    <w:p w14:paraId="71F857FB"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110</w:t>
      </w:r>
      <w:r w:rsidRPr="00F2020A">
        <w:rPr>
          <w:rStyle w:val="HideTWBExt"/>
          <w:b w:val="0"/>
        </w:rPr>
        <w:t>&lt;/NumAm&gt;</w:t>
      </w:r>
    </w:p>
    <w:p w14:paraId="5F541F6F" w14:textId="77777777" w:rsidR="005E1CDD" w:rsidRPr="00850665" w:rsidRDefault="005E1CDD" w:rsidP="005E1CDD">
      <w:pPr>
        <w:pStyle w:val="NormalBold"/>
      </w:pPr>
      <w:r w:rsidRPr="00F2020A">
        <w:rPr>
          <w:rStyle w:val="HideTWBExt"/>
          <w:b w:val="0"/>
        </w:rPr>
        <w:t>&lt;RepeatBlock-By&gt;&lt;Members&gt;</w:t>
      </w:r>
      <w:r w:rsidRPr="00850665">
        <w:t>Nathalie Loiseau</w:t>
      </w:r>
      <w:r w:rsidRPr="00F2020A">
        <w:rPr>
          <w:rStyle w:val="HideTWBExt"/>
          <w:b w:val="0"/>
        </w:rPr>
        <w:t>&lt;/Members&gt;</w:t>
      </w:r>
    </w:p>
    <w:p w14:paraId="3946CADA" w14:textId="77777777" w:rsidR="005E1CDD" w:rsidRPr="00850665" w:rsidRDefault="005E1CDD" w:rsidP="005E1CDD">
      <w:pPr>
        <w:pStyle w:val="NormalBold"/>
      </w:pPr>
      <w:r w:rsidRPr="00F2020A">
        <w:rPr>
          <w:rStyle w:val="HideTWBExt"/>
          <w:b w:val="0"/>
        </w:rPr>
        <w:t>&lt;/RepeatBlock-By&gt;</w:t>
      </w:r>
    </w:p>
    <w:p w14:paraId="6BE0EBC1"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EC12DCC" w14:textId="77777777" w:rsidR="005E1CDD" w:rsidRPr="00850665" w:rsidRDefault="005E1CDD" w:rsidP="005E1CDD">
      <w:pPr>
        <w:pStyle w:val="NormalBold"/>
      </w:pPr>
      <w:r w:rsidRPr="00F2020A">
        <w:rPr>
          <w:rStyle w:val="HideTWBExt"/>
          <w:b w:val="0"/>
        </w:rPr>
        <w:t>&lt;Article&gt;</w:t>
      </w:r>
      <w:r w:rsidRPr="00850665">
        <w:t>Paragrafo 1 – lettera k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E46636C" w14:textId="77777777" w:rsidTr="00A900C3">
        <w:trPr>
          <w:trHeight w:hRule="exact" w:val="240"/>
          <w:jc w:val="center"/>
        </w:trPr>
        <w:tc>
          <w:tcPr>
            <w:tcW w:w="9752" w:type="dxa"/>
            <w:gridSpan w:val="2"/>
            <w:tcBorders>
              <w:top w:val="nil"/>
              <w:left w:val="nil"/>
              <w:bottom w:val="nil"/>
              <w:right w:val="nil"/>
            </w:tcBorders>
          </w:tcPr>
          <w:p w14:paraId="4406A721" w14:textId="77777777" w:rsidR="005E1CDD" w:rsidRPr="00850665" w:rsidRDefault="005E1CDD" w:rsidP="00A900C3"/>
        </w:tc>
      </w:tr>
      <w:tr w:rsidR="005E1CDD" w:rsidRPr="00850665" w14:paraId="74EA095F" w14:textId="77777777" w:rsidTr="00A900C3">
        <w:trPr>
          <w:trHeight w:val="240"/>
          <w:jc w:val="center"/>
        </w:trPr>
        <w:tc>
          <w:tcPr>
            <w:tcW w:w="4876" w:type="dxa"/>
            <w:tcBorders>
              <w:top w:val="nil"/>
              <w:left w:val="nil"/>
              <w:bottom w:val="nil"/>
              <w:right w:val="nil"/>
            </w:tcBorders>
          </w:tcPr>
          <w:p w14:paraId="7D60F62E"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0BD13BA6" w14:textId="77777777" w:rsidR="005E1CDD" w:rsidRPr="00850665" w:rsidRDefault="005E1CDD" w:rsidP="00A900C3">
            <w:pPr>
              <w:pStyle w:val="AmColumnHeading"/>
            </w:pPr>
            <w:r w:rsidRPr="00850665">
              <w:t>Emendamento</w:t>
            </w:r>
          </w:p>
        </w:tc>
      </w:tr>
      <w:tr w:rsidR="005E1CDD" w:rsidRPr="00850665" w14:paraId="3E04DB17" w14:textId="77777777" w:rsidTr="00A900C3">
        <w:trPr>
          <w:jc w:val="center"/>
        </w:trPr>
        <w:tc>
          <w:tcPr>
            <w:tcW w:w="4876" w:type="dxa"/>
            <w:tcBorders>
              <w:top w:val="nil"/>
              <w:left w:val="nil"/>
              <w:bottom w:val="nil"/>
              <w:right w:val="nil"/>
            </w:tcBorders>
          </w:tcPr>
          <w:p w14:paraId="517678F2" w14:textId="77777777" w:rsidR="005E1CDD" w:rsidRPr="00850665" w:rsidRDefault="005E1CDD" w:rsidP="00A900C3">
            <w:pPr>
              <w:pStyle w:val="Normal6a"/>
            </w:pPr>
          </w:p>
        </w:tc>
        <w:tc>
          <w:tcPr>
            <w:tcW w:w="4876" w:type="dxa"/>
            <w:tcBorders>
              <w:top w:val="nil"/>
              <w:left w:val="nil"/>
              <w:bottom w:val="nil"/>
              <w:right w:val="nil"/>
            </w:tcBorders>
          </w:tcPr>
          <w:p w14:paraId="490ACA6F" w14:textId="77777777" w:rsidR="005E1CDD" w:rsidRPr="00850665" w:rsidRDefault="005E1CDD" w:rsidP="00A900C3">
            <w:pPr>
              <w:pStyle w:val="Normal6a"/>
            </w:pPr>
            <w:r w:rsidRPr="00850665">
              <w:rPr>
                <w:b/>
                <w:i/>
              </w:rPr>
              <w:t>k bis)</w:t>
            </w:r>
            <w:r w:rsidRPr="00850665">
              <w:tab/>
            </w:r>
            <w:r w:rsidRPr="00850665">
              <w:rPr>
                <w:b/>
                <w:i/>
              </w:rPr>
              <w:t>elogiare il Canada per la sua partecipazione alla coalizione internazionale per combattere il Daesh insieme a molti Stati membri dell'UE;</w:t>
            </w:r>
          </w:p>
        </w:tc>
      </w:tr>
    </w:tbl>
    <w:p w14:paraId="5B55E83B"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09BB0856" w14:textId="77777777" w:rsidR="005E1CDD" w:rsidRPr="00850665" w:rsidRDefault="005E1CDD" w:rsidP="005E1CDD">
      <w:r w:rsidRPr="00F2020A">
        <w:rPr>
          <w:rStyle w:val="HideTWBExt"/>
        </w:rPr>
        <w:t>&lt;/Amend&gt;</w:t>
      </w:r>
    </w:p>
    <w:p w14:paraId="6F2655CF"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111</w:t>
      </w:r>
      <w:r w:rsidRPr="00F2020A">
        <w:rPr>
          <w:rStyle w:val="HideTWBExt"/>
          <w:b w:val="0"/>
        </w:rPr>
        <w:t>&lt;/NumAm&gt;</w:t>
      </w:r>
    </w:p>
    <w:p w14:paraId="2CB6E4FB"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7F7B318B" w14:textId="77777777" w:rsidR="005E1CDD" w:rsidRPr="00850665" w:rsidRDefault="005E1CDD" w:rsidP="005E1CDD">
      <w:pPr>
        <w:pStyle w:val="NormalBold"/>
      </w:pPr>
      <w:r w:rsidRPr="00F2020A">
        <w:rPr>
          <w:rStyle w:val="HideTWBExt"/>
          <w:b w:val="0"/>
        </w:rPr>
        <w:t>&lt;/RepeatBlock-By&gt;</w:t>
      </w:r>
    </w:p>
    <w:p w14:paraId="3428A2D3"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5FB3FE9" w14:textId="77777777" w:rsidR="005E1CDD" w:rsidRPr="00850665" w:rsidRDefault="005E1CDD" w:rsidP="005E1CDD">
      <w:pPr>
        <w:pStyle w:val="NormalBold"/>
      </w:pPr>
      <w:r w:rsidRPr="00F2020A">
        <w:rPr>
          <w:rStyle w:val="HideTWBExt"/>
          <w:b w:val="0"/>
        </w:rPr>
        <w:t>&lt;Article&gt;</w:t>
      </w:r>
      <w:r w:rsidRPr="00850665">
        <w:t>Paragrafo 1 – lettera l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1DAC2EB" w14:textId="77777777" w:rsidTr="00A900C3">
        <w:trPr>
          <w:trHeight w:hRule="exact" w:val="240"/>
          <w:jc w:val="center"/>
        </w:trPr>
        <w:tc>
          <w:tcPr>
            <w:tcW w:w="9752" w:type="dxa"/>
            <w:gridSpan w:val="2"/>
            <w:tcBorders>
              <w:top w:val="nil"/>
              <w:left w:val="nil"/>
              <w:bottom w:val="nil"/>
              <w:right w:val="nil"/>
            </w:tcBorders>
          </w:tcPr>
          <w:p w14:paraId="62CF9D84" w14:textId="77777777" w:rsidR="005E1CDD" w:rsidRPr="00850665" w:rsidRDefault="005E1CDD" w:rsidP="00A900C3"/>
        </w:tc>
      </w:tr>
      <w:tr w:rsidR="005E1CDD" w:rsidRPr="00850665" w14:paraId="342F0ADB" w14:textId="77777777" w:rsidTr="00A900C3">
        <w:trPr>
          <w:trHeight w:val="240"/>
          <w:jc w:val="center"/>
        </w:trPr>
        <w:tc>
          <w:tcPr>
            <w:tcW w:w="4876" w:type="dxa"/>
            <w:tcBorders>
              <w:top w:val="nil"/>
              <w:left w:val="nil"/>
              <w:bottom w:val="nil"/>
              <w:right w:val="nil"/>
            </w:tcBorders>
          </w:tcPr>
          <w:p w14:paraId="507495C6"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3A2B60E" w14:textId="77777777" w:rsidR="005E1CDD" w:rsidRPr="00850665" w:rsidRDefault="005E1CDD" w:rsidP="00A900C3">
            <w:pPr>
              <w:pStyle w:val="AmColumnHeading"/>
            </w:pPr>
            <w:r w:rsidRPr="00850665">
              <w:t>Emendamento</w:t>
            </w:r>
          </w:p>
        </w:tc>
      </w:tr>
      <w:tr w:rsidR="005E1CDD" w:rsidRPr="00850665" w14:paraId="248357CF" w14:textId="77777777" w:rsidTr="00A900C3">
        <w:trPr>
          <w:jc w:val="center"/>
        </w:trPr>
        <w:tc>
          <w:tcPr>
            <w:tcW w:w="4876" w:type="dxa"/>
            <w:tcBorders>
              <w:top w:val="nil"/>
              <w:left w:val="nil"/>
              <w:bottom w:val="nil"/>
              <w:right w:val="nil"/>
            </w:tcBorders>
          </w:tcPr>
          <w:p w14:paraId="0BC05040" w14:textId="77777777" w:rsidR="005E1CDD" w:rsidRPr="00850665" w:rsidRDefault="005E1CDD" w:rsidP="00A900C3">
            <w:pPr>
              <w:pStyle w:val="Normal6a"/>
            </w:pPr>
          </w:p>
        </w:tc>
        <w:tc>
          <w:tcPr>
            <w:tcW w:w="4876" w:type="dxa"/>
            <w:tcBorders>
              <w:top w:val="nil"/>
              <w:left w:val="nil"/>
              <w:bottom w:val="nil"/>
              <w:right w:val="nil"/>
            </w:tcBorders>
          </w:tcPr>
          <w:p w14:paraId="6BD34ECF" w14:textId="77777777" w:rsidR="005E1CDD" w:rsidRPr="00850665" w:rsidRDefault="005E1CDD" w:rsidP="00A900C3">
            <w:pPr>
              <w:pStyle w:val="Normal6a"/>
            </w:pPr>
            <w:r w:rsidRPr="00850665">
              <w:rPr>
                <w:b/>
                <w:i/>
              </w:rPr>
              <w:t>l bis)</w:t>
            </w:r>
            <w:r w:rsidRPr="00850665">
              <w:tab/>
            </w:r>
            <w:r w:rsidRPr="00850665">
              <w:rPr>
                <w:b/>
                <w:i/>
              </w:rPr>
              <w:t>riconoscere il prezioso contributo del Canada ai progetti PESCO Mobilità militare e NetLogHubs ed esortare l'UE a promuovere ulteriormente la messa in comune e la condivisione con il Canada in modo da integrare l'iniziativa della NATO "Smart Defence, Connected Forces" e il suo impegno in materia di investimenti per la difesa, che possono essere rafforzati da un piano d'azione UE-Canada sulle capacità volto a creare migliori sinergie, interoperabilità ed efficienza nelle relazioni tra fornitori e utenti finali;</w:t>
            </w:r>
          </w:p>
        </w:tc>
      </w:tr>
    </w:tbl>
    <w:p w14:paraId="5DCC565F"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031A60DE" w14:textId="77777777" w:rsidR="005E1CDD" w:rsidRPr="00850665" w:rsidRDefault="005E1CDD" w:rsidP="005E1CDD">
      <w:r w:rsidRPr="00F2020A">
        <w:rPr>
          <w:rStyle w:val="HideTWBExt"/>
        </w:rPr>
        <w:t>&lt;/Amend&gt;</w:t>
      </w:r>
    </w:p>
    <w:p w14:paraId="1F8208B9"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112</w:t>
      </w:r>
      <w:r w:rsidRPr="00F2020A">
        <w:rPr>
          <w:rStyle w:val="HideTWBExt"/>
          <w:b w:val="0"/>
        </w:rPr>
        <w:t>&lt;/NumAm&gt;</w:t>
      </w:r>
    </w:p>
    <w:p w14:paraId="5A9570C8" w14:textId="77777777" w:rsidR="005E1CDD" w:rsidRPr="00850665" w:rsidRDefault="005E1CDD" w:rsidP="005E1CDD">
      <w:pPr>
        <w:pStyle w:val="NormalBold"/>
      </w:pPr>
      <w:r w:rsidRPr="00F2020A">
        <w:rPr>
          <w:rStyle w:val="HideTWBExt"/>
          <w:b w:val="0"/>
        </w:rPr>
        <w:t>&lt;RepeatBlock-By&gt;&lt;Members&gt;</w:t>
      </w:r>
      <w:r w:rsidRPr="00850665">
        <w:t>Vangelis Meimarakis</w:t>
      </w:r>
      <w:r w:rsidRPr="00F2020A">
        <w:rPr>
          <w:rStyle w:val="HideTWBExt"/>
          <w:b w:val="0"/>
        </w:rPr>
        <w:t>&lt;/Members&gt;</w:t>
      </w:r>
    </w:p>
    <w:p w14:paraId="32147EC0" w14:textId="77777777" w:rsidR="005E1CDD" w:rsidRPr="00850665" w:rsidRDefault="005E1CDD" w:rsidP="005E1CDD">
      <w:pPr>
        <w:pStyle w:val="NormalBold"/>
      </w:pPr>
      <w:r w:rsidRPr="00F2020A">
        <w:rPr>
          <w:rStyle w:val="HideTWBExt"/>
          <w:b w:val="0"/>
        </w:rPr>
        <w:t>&lt;/RepeatBlock-By&gt;</w:t>
      </w:r>
    </w:p>
    <w:p w14:paraId="574F5A46"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A47170F" w14:textId="77777777" w:rsidR="005E1CDD" w:rsidRPr="00850665" w:rsidRDefault="005E1CDD" w:rsidP="005E1CDD">
      <w:pPr>
        <w:pStyle w:val="NormalBold"/>
      </w:pPr>
      <w:r w:rsidRPr="00F2020A">
        <w:rPr>
          <w:rStyle w:val="HideTWBExt"/>
          <w:b w:val="0"/>
        </w:rPr>
        <w:t>&lt;Article&gt;</w:t>
      </w:r>
      <w:r w:rsidRPr="00850665">
        <w:t>Paragrafo 1 – lettera l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F89E0EE" w14:textId="77777777" w:rsidTr="00A900C3">
        <w:trPr>
          <w:trHeight w:hRule="exact" w:val="240"/>
          <w:jc w:val="center"/>
        </w:trPr>
        <w:tc>
          <w:tcPr>
            <w:tcW w:w="9752" w:type="dxa"/>
            <w:gridSpan w:val="2"/>
            <w:tcBorders>
              <w:top w:val="nil"/>
              <w:left w:val="nil"/>
              <w:bottom w:val="nil"/>
              <w:right w:val="nil"/>
            </w:tcBorders>
          </w:tcPr>
          <w:p w14:paraId="344C55F1" w14:textId="77777777" w:rsidR="005E1CDD" w:rsidRPr="00850665" w:rsidRDefault="005E1CDD" w:rsidP="00A900C3"/>
        </w:tc>
      </w:tr>
      <w:tr w:rsidR="005E1CDD" w:rsidRPr="00850665" w14:paraId="37544CAB" w14:textId="77777777" w:rsidTr="00A900C3">
        <w:trPr>
          <w:trHeight w:val="240"/>
          <w:jc w:val="center"/>
        </w:trPr>
        <w:tc>
          <w:tcPr>
            <w:tcW w:w="4876" w:type="dxa"/>
            <w:tcBorders>
              <w:top w:val="nil"/>
              <w:left w:val="nil"/>
              <w:bottom w:val="nil"/>
              <w:right w:val="nil"/>
            </w:tcBorders>
          </w:tcPr>
          <w:p w14:paraId="1786F742"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FC86EED" w14:textId="77777777" w:rsidR="005E1CDD" w:rsidRPr="00850665" w:rsidRDefault="005E1CDD" w:rsidP="00A900C3">
            <w:pPr>
              <w:pStyle w:val="AmColumnHeading"/>
            </w:pPr>
            <w:r w:rsidRPr="00850665">
              <w:t>Emendamento</w:t>
            </w:r>
          </w:p>
        </w:tc>
      </w:tr>
      <w:tr w:rsidR="005E1CDD" w:rsidRPr="00850665" w14:paraId="7B4BFB9E" w14:textId="77777777" w:rsidTr="00A900C3">
        <w:trPr>
          <w:jc w:val="center"/>
        </w:trPr>
        <w:tc>
          <w:tcPr>
            <w:tcW w:w="4876" w:type="dxa"/>
            <w:tcBorders>
              <w:top w:val="nil"/>
              <w:left w:val="nil"/>
              <w:bottom w:val="nil"/>
              <w:right w:val="nil"/>
            </w:tcBorders>
          </w:tcPr>
          <w:p w14:paraId="380E1C68" w14:textId="77777777" w:rsidR="005E1CDD" w:rsidRPr="00850665" w:rsidRDefault="005E1CDD" w:rsidP="00A900C3">
            <w:pPr>
              <w:pStyle w:val="Normal6a"/>
            </w:pPr>
          </w:p>
        </w:tc>
        <w:tc>
          <w:tcPr>
            <w:tcW w:w="4876" w:type="dxa"/>
            <w:tcBorders>
              <w:top w:val="nil"/>
              <w:left w:val="nil"/>
              <w:bottom w:val="nil"/>
              <w:right w:val="nil"/>
            </w:tcBorders>
          </w:tcPr>
          <w:p w14:paraId="106484EC" w14:textId="77777777" w:rsidR="005E1CDD" w:rsidRPr="00850665" w:rsidRDefault="005E1CDD" w:rsidP="00A900C3">
            <w:pPr>
              <w:pStyle w:val="Normal6a"/>
            </w:pPr>
            <w:r w:rsidRPr="00850665">
              <w:rPr>
                <w:b/>
                <w:i/>
              </w:rPr>
              <w:t>l bis)</w:t>
            </w:r>
            <w:r w:rsidRPr="00850665">
              <w:tab/>
            </w:r>
            <w:r w:rsidRPr="00850665">
              <w:rPr>
                <w:b/>
                <w:i/>
              </w:rPr>
              <w:t>rendere omaggio all'impegno del Canada a favore della sicurezza europea, concretizzato nell'attuale "Operation Reassurance" del Canada in Lettonia, che fornisce sicurezza vitale all'UE nel suo complesso;</w:t>
            </w:r>
          </w:p>
        </w:tc>
      </w:tr>
    </w:tbl>
    <w:p w14:paraId="2D00CAD8"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272906C" w14:textId="77777777" w:rsidR="005E1CDD" w:rsidRPr="00850665" w:rsidRDefault="005E1CDD" w:rsidP="005E1CDD">
      <w:r w:rsidRPr="00F2020A">
        <w:rPr>
          <w:rStyle w:val="HideTWBExt"/>
        </w:rPr>
        <w:t>&lt;/Amend&gt;</w:t>
      </w:r>
    </w:p>
    <w:p w14:paraId="10C35459"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113</w:t>
      </w:r>
      <w:r w:rsidRPr="00F2020A">
        <w:rPr>
          <w:rStyle w:val="HideTWBExt"/>
          <w:b w:val="0"/>
        </w:rPr>
        <w:t>&lt;/NumAm&gt;</w:t>
      </w:r>
    </w:p>
    <w:p w14:paraId="3087A76F"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5F2F23A4" w14:textId="77777777" w:rsidR="005E1CDD" w:rsidRPr="00850665" w:rsidRDefault="005E1CDD" w:rsidP="005E1CDD">
      <w:pPr>
        <w:pStyle w:val="NormalBold"/>
      </w:pPr>
      <w:r w:rsidRPr="00F2020A">
        <w:rPr>
          <w:rStyle w:val="HideTWBExt"/>
          <w:b w:val="0"/>
        </w:rPr>
        <w:t>&lt;/RepeatBlock-By&gt;</w:t>
      </w:r>
    </w:p>
    <w:p w14:paraId="2E772E02"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D2CDDFE" w14:textId="77777777" w:rsidR="005E1CDD" w:rsidRPr="00850665" w:rsidRDefault="005E1CDD" w:rsidP="005E1CDD">
      <w:pPr>
        <w:pStyle w:val="NormalBold"/>
      </w:pPr>
      <w:r w:rsidRPr="00F2020A">
        <w:rPr>
          <w:rStyle w:val="HideTWBExt"/>
          <w:b w:val="0"/>
        </w:rPr>
        <w:t>&lt;Article&gt;</w:t>
      </w:r>
      <w:r w:rsidRPr="00850665">
        <w:t>Paragrafo 1 – lettera l ter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14DA3A6" w14:textId="77777777" w:rsidTr="00A900C3">
        <w:trPr>
          <w:trHeight w:hRule="exact" w:val="240"/>
          <w:jc w:val="center"/>
        </w:trPr>
        <w:tc>
          <w:tcPr>
            <w:tcW w:w="9752" w:type="dxa"/>
            <w:gridSpan w:val="2"/>
            <w:tcBorders>
              <w:top w:val="nil"/>
              <w:left w:val="nil"/>
              <w:bottom w:val="nil"/>
              <w:right w:val="nil"/>
            </w:tcBorders>
          </w:tcPr>
          <w:p w14:paraId="2D4D15E4" w14:textId="77777777" w:rsidR="005E1CDD" w:rsidRPr="00850665" w:rsidRDefault="005E1CDD" w:rsidP="00A900C3"/>
        </w:tc>
      </w:tr>
      <w:tr w:rsidR="005E1CDD" w:rsidRPr="00850665" w14:paraId="3D03A5F8" w14:textId="77777777" w:rsidTr="00A900C3">
        <w:trPr>
          <w:trHeight w:val="240"/>
          <w:jc w:val="center"/>
        </w:trPr>
        <w:tc>
          <w:tcPr>
            <w:tcW w:w="4876" w:type="dxa"/>
            <w:tcBorders>
              <w:top w:val="nil"/>
              <w:left w:val="nil"/>
              <w:bottom w:val="nil"/>
              <w:right w:val="nil"/>
            </w:tcBorders>
          </w:tcPr>
          <w:p w14:paraId="1A8BC64A"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F42B416" w14:textId="77777777" w:rsidR="005E1CDD" w:rsidRPr="00850665" w:rsidRDefault="005E1CDD" w:rsidP="00A900C3">
            <w:pPr>
              <w:pStyle w:val="AmColumnHeading"/>
            </w:pPr>
            <w:r w:rsidRPr="00850665">
              <w:t>Emendamento</w:t>
            </w:r>
          </w:p>
        </w:tc>
      </w:tr>
      <w:tr w:rsidR="005E1CDD" w:rsidRPr="00850665" w14:paraId="1D5597BD" w14:textId="77777777" w:rsidTr="00A900C3">
        <w:trPr>
          <w:jc w:val="center"/>
        </w:trPr>
        <w:tc>
          <w:tcPr>
            <w:tcW w:w="4876" w:type="dxa"/>
            <w:tcBorders>
              <w:top w:val="nil"/>
              <w:left w:val="nil"/>
              <w:bottom w:val="nil"/>
              <w:right w:val="nil"/>
            </w:tcBorders>
          </w:tcPr>
          <w:p w14:paraId="5002E19A" w14:textId="77777777" w:rsidR="005E1CDD" w:rsidRPr="00850665" w:rsidRDefault="005E1CDD" w:rsidP="00A900C3">
            <w:pPr>
              <w:pStyle w:val="Normal6a"/>
            </w:pPr>
          </w:p>
        </w:tc>
        <w:tc>
          <w:tcPr>
            <w:tcW w:w="4876" w:type="dxa"/>
            <w:tcBorders>
              <w:top w:val="nil"/>
              <w:left w:val="nil"/>
              <w:bottom w:val="nil"/>
              <w:right w:val="nil"/>
            </w:tcBorders>
          </w:tcPr>
          <w:p w14:paraId="1995A7DD" w14:textId="77777777" w:rsidR="005E1CDD" w:rsidRPr="00850665" w:rsidRDefault="005E1CDD" w:rsidP="00A900C3">
            <w:pPr>
              <w:pStyle w:val="Normal6a"/>
            </w:pPr>
            <w:r w:rsidRPr="00850665">
              <w:rPr>
                <w:b/>
                <w:i/>
              </w:rPr>
              <w:t>l ter)</w:t>
            </w:r>
            <w:r w:rsidRPr="00850665">
              <w:tab/>
            </w:r>
            <w:r w:rsidRPr="00850665">
              <w:rPr>
                <w:b/>
                <w:i/>
              </w:rPr>
              <w:t>raccomandare l'istituzione di un accordo bilaterale con il Canada per la coproduzione sicura e il trasferimento tecnologico di capacità C-UAS utilizzando modelli di cosviluppo e cofinanziamento che consentano l'accesso a sistemi collaudati;</w:t>
            </w:r>
          </w:p>
        </w:tc>
      </w:tr>
    </w:tbl>
    <w:p w14:paraId="77AAE7F4"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291619E" w14:textId="77777777" w:rsidR="005E1CDD" w:rsidRPr="00850665" w:rsidRDefault="005E1CDD" w:rsidP="005E1CDD">
      <w:r w:rsidRPr="00F2020A">
        <w:rPr>
          <w:rStyle w:val="HideTWBExt"/>
        </w:rPr>
        <w:t>&lt;/Amend&gt;</w:t>
      </w:r>
    </w:p>
    <w:p w14:paraId="2C094034"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114</w:t>
      </w:r>
      <w:r w:rsidRPr="00F2020A">
        <w:rPr>
          <w:rStyle w:val="HideTWBExt"/>
          <w:b w:val="0"/>
        </w:rPr>
        <w:t>&lt;/NumAm&gt;</w:t>
      </w:r>
    </w:p>
    <w:p w14:paraId="79F0D691" w14:textId="77777777" w:rsidR="005E1CDD" w:rsidRPr="00850665" w:rsidRDefault="005E1CDD" w:rsidP="005E1CDD">
      <w:pPr>
        <w:pStyle w:val="NormalBold"/>
      </w:pPr>
      <w:r w:rsidRPr="00F2020A">
        <w:rPr>
          <w:rStyle w:val="HideTWBExt"/>
          <w:b w:val="0"/>
        </w:rPr>
        <w:t>&lt;RepeatBlock-By&gt;&lt;Members&gt;</w:t>
      </w:r>
      <w:r w:rsidRPr="00850665">
        <w:t>António Tânger Corrêa, Tomáš Kubín, Hermann Tertsch</w:t>
      </w:r>
      <w:r w:rsidRPr="00F2020A">
        <w:rPr>
          <w:rStyle w:val="HideTWBExt"/>
          <w:b w:val="0"/>
        </w:rPr>
        <w:t>&lt;/Members&gt;</w:t>
      </w:r>
    </w:p>
    <w:p w14:paraId="2764640D" w14:textId="77777777" w:rsidR="005E1CDD" w:rsidRPr="00850665" w:rsidRDefault="005E1CDD" w:rsidP="005E1CDD">
      <w:pPr>
        <w:pStyle w:val="NormalBold"/>
      </w:pPr>
      <w:r w:rsidRPr="00F2020A">
        <w:rPr>
          <w:rStyle w:val="HideTWBExt"/>
          <w:b w:val="0"/>
        </w:rPr>
        <w:t>&lt;/RepeatBlock-By&gt;</w:t>
      </w:r>
    </w:p>
    <w:p w14:paraId="515F0570"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56074CD" w14:textId="77777777" w:rsidR="005E1CDD" w:rsidRPr="00850665" w:rsidRDefault="005E1CDD" w:rsidP="005E1CDD">
      <w:pPr>
        <w:pStyle w:val="NormalBold"/>
      </w:pPr>
      <w:r w:rsidRPr="00F2020A">
        <w:rPr>
          <w:rStyle w:val="HideTWBExt"/>
          <w:b w:val="0"/>
        </w:rPr>
        <w:t>&lt;Article&gt;</w:t>
      </w:r>
      <w:r w:rsidRPr="00850665">
        <w:t>Paragrafo 1 – lettera m</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B3FF503" w14:textId="77777777" w:rsidTr="00A900C3">
        <w:trPr>
          <w:trHeight w:hRule="exact" w:val="240"/>
          <w:jc w:val="center"/>
        </w:trPr>
        <w:tc>
          <w:tcPr>
            <w:tcW w:w="9752" w:type="dxa"/>
            <w:gridSpan w:val="2"/>
            <w:tcBorders>
              <w:top w:val="nil"/>
              <w:left w:val="nil"/>
              <w:bottom w:val="nil"/>
              <w:right w:val="nil"/>
            </w:tcBorders>
          </w:tcPr>
          <w:p w14:paraId="206DB185" w14:textId="77777777" w:rsidR="005E1CDD" w:rsidRPr="00850665" w:rsidRDefault="005E1CDD" w:rsidP="00A900C3"/>
        </w:tc>
      </w:tr>
      <w:tr w:rsidR="005E1CDD" w:rsidRPr="00850665" w14:paraId="080A7E66" w14:textId="77777777" w:rsidTr="00A900C3">
        <w:trPr>
          <w:trHeight w:val="240"/>
          <w:jc w:val="center"/>
        </w:trPr>
        <w:tc>
          <w:tcPr>
            <w:tcW w:w="4876" w:type="dxa"/>
            <w:tcBorders>
              <w:top w:val="nil"/>
              <w:left w:val="nil"/>
              <w:bottom w:val="nil"/>
              <w:right w:val="nil"/>
            </w:tcBorders>
          </w:tcPr>
          <w:p w14:paraId="4FA748AF"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F9C3E2F" w14:textId="77777777" w:rsidR="005E1CDD" w:rsidRPr="00850665" w:rsidRDefault="005E1CDD" w:rsidP="00A900C3">
            <w:pPr>
              <w:pStyle w:val="AmColumnHeading"/>
            </w:pPr>
            <w:r w:rsidRPr="00850665">
              <w:t>Emendamento</w:t>
            </w:r>
          </w:p>
        </w:tc>
      </w:tr>
      <w:tr w:rsidR="005E1CDD" w:rsidRPr="00850665" w14:paraId="124796E5" w14:textId="77777777" w:rsidTr="00A900C3">
        <w:trPr>
          <w:jc w:val="center"/>
        </w:trPr>
        <w:tc>
          <w:tcPr>
            <w:tcW w:w="4876" w:type="dxa"/>
            <w:tcBorders>
              <w:top w:val="nil"/>
              <w:left w:val="nil"/>
              <w:bottom w:val="nil"/>
              <w:right w:val="nil"/>
            </w:tcBorders>
          </w:tcPr>
          <w:p w14:paraId="159FC30F" w14:textId="77777777" w:rsidR="005E1CDD" w:rsidRPr="00850665" w:rsidRDefault="005E1CDD" w:rsidP="00A900C3">
            <w:pPr>
              <w:pStyle w:val="Normal6a"/>
            </w:pPr>
            <w:r w:rsidRPr="00850665">
              <w:t>(m)</w:t>
            </w:r>
            <w:r w:rsidRPr="00850665">
              <w:tab/>
              <w:t xml:space="preserve">potenziare ulteriormente la cooperazione con il Canada nella difesa </w:t>
            </w:r>
            <w:r w:rsidRPr="00850665">
              <w:rPr>
                <w:b/>
                <w:i/>
              </w:rPr>
              <w:t>del multilateralismo</w:t>
            </w:r>
            <w:r w:rsidRPr="00850665">
              <w:t xml:space="preserve"> per affrontare congiuntamente le realtà geopolitiche emergenti </w:t>
            </w:r>
            <w:r w:rsidRPr="00850665">
              <w:rPr>
                <w:b/>
                <w:i/>
              </w:rPr>
              <w:t>e pericolose</w:t>
            </w:r>
            <w:r w:rsidRPr="00850665">
              <w:t xml:space="preserve"> che incidono sui nostri valori, sui nostri interessi e sulla nostra sicurezza condivisi;</w:t>
            </w:r>
          </w:p>
        </w:tc>
        <w:tc>
          <w:tcPr>
            <w:tcW w:w="4876" w:type="dxa"/>
            <w:tcBorders>
              <w:top w:val="nil"/>
              <w:left w:val="nil"/>
              <w:bottom w:val="nil"/>
              <w:right w:val="nil"/>
            </w:tcBorders>
          </w:tcPr>
          <w:p w14:paraId="2D0ACC2D" w14:textId="77777777" w:rsidR="005E1CDD" w:rsidRPr="00850665" w:rsidRDefault="005E1CDD" w:rsidP="00A900C3">
            <w:pPr>
              <w:pStyle w:val="Normal6a"/>
            </w:pPr>
            <w:r w:rsidRPr="00850665">
              <w:t>(m)</w:t>
            </w:r>
            <w:r w:rsidRPr="00850665">
              <w:tab/>
              <w:t xml:space="preserve">potenziare ulteriormente la cooperazione con il Canada nella difesa </w:t>
            </w:r>
            <w:r w:rsidRPr="00850665">
              <w:rPr>
                <w:b/>
                <w:i/>
              </w:rPr>
              <w:t>della cooperazione</w:t>
            </w:r>
            <w:r w:rsidRPr="00850665">
              <w:t xml:space="preserve"> per affrontare congiuntamente le realtà geopolitiche emergenti che incidono sui nostri valori, sui nostri interessi e sulla nostra sicurezza condivisi;</w:t>
            </w:r>
          </w:p>
        </w:tc>
      </w:tr>
    </w:tbl>
    <w:p w14:paraId="5F7479AD"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26CBB51" w14:textId="77777777" w:rsidR="005E1CDD" w:rsidRPr="00850665" w:rsidRDefault="005E1CDD" w:rsidP="005E1CDD">
      <w:r w:rsidRPr="00F2020A">
        <w:rPr>
          <w:rStyle w:val="HideTWBExt"/>
        </w:rPr>
        <w:t>&lt;/Amend&gt;</w:t>
      </w:r>
    </w:p>
    <w:p w14:paraId="0EE490E5"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115</w:t>
      </w:r>
      <w:r w:rsidRPr="00F2020A">
        <w:rPr>
          <w:rStyle w:val="HideTWBExt"/>
          <w:b w:val="0"/>
        </w:rPr>
        <w:t>&lt;/NumAm&gt;</w:t>
      </w:r>
    </w:p>
    <w:p w14:paraId="71976380"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57D11C2F" w14:textId="77777777" w:rsidR="005E1CDD" w:rsidRPr="00850665" w:rsidRDefault="005E1CDD" w:rsidP="005E1CDD">
      <w:pPr>
        <w:pStyle w:val="NormalBold"/>
      </w:pPr>
      <w:r w:rsidRPr="00F2020A">
        <w:rPr>
          <w:rStyle w:val="HideTWBExt"/>
          <w:b w:val="0"/>
        </w:rPr>
        <w:t>&lt;/RepeatBlock-By&gt;</w:t>
      </w:r>
    </w:p>
    <w:p w14:paraId="0C332C7E"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23E8317" w14:textId="77777777" w:rsidR="005E1CDD" w:rsidRPr="00850665" w:rsidRDefault="005E1CDD" w:rsidP="005E1CDD">
      <w:pPr>
        <w:pStyle w:val="NormalBold"/>
      </w:pPr>
      <w:r w:rsidRPr="00F2020A">
        <w:rPr>
          <w:rStyle w:val="HideTWBExt"/>
          <w:b w:val="0"/>
        </w:rPr>
        <w:t>&lt;Article&gt;</w:t>
      </w:r>
      <w:r w:rsidRPr="00850665">
        <w:t>Paragrafo 1 – lettera m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1EF4AACA" w14:textId="77777777" w:rsidTr="00A900C3">
        <w:trPr>
          <w:trHeight w:hRule="exact" w:val="240"/>
          <w:jc w:val="center"/>
        </w:trPr>
        <w:tc>
          <w:tcPr>
            <w:tcW w:w="9752" w:type="dxa"/>
            <w:gridSpan w:val="2"/>
            <w:tcBorders>
              <w:top w:val="nil"/>
              <w:left w:val="nil"/>
              <w:bottom w:val="nil"/>
              <w:right w:val="nil"/>
            </w:tcBorders>
          </w:tcPr>
          <w:p w14:paraId="5337CE5D" w14:textId="77777777" w:rsidR="005E1CDD" w:rsidRPr="00850665" w:rsidRDefault="005E1CDD" w:rsidP="00A900C3"/>
        </w:tc>
      </w:tr>
      <w:tr w:rsidR="005E1CDD" w:rsidRPr="00850665" w14:paraId="09F407F1" w14:textId="77777777" w:rsidTr="00A900C3">
        <w:trPr>
          <w:trHeight w:val="240"/>
          <w:jc w:val="center"/>
        </w:trPr>
        <w:tc>
          <w:tcPr>
            <w:tcW w:w="4876" w:type="dxa"/>
            <w:tcBorders>
              <w:top w:val="nil"/>
              <w:left w:val="nil"/>
              <w:bottom w:val="nil"/>
              <w:right w:val="nil"/>
            </w:tcBorders>
          </w:tcPr>
          <w:p w14:paraId="2B48DB87"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51AA336" w14:textId="77777777" w:rsidR="005E1CDD" w:rsidRPr="00850665" w:rsidRDefault="005E1CDD" w:rsidP="00A900C3">
            <w:pPr>
              <w:pStyle w:val="AmColumnHeading"/>
            </w:pPr>
            <w:r w:rsidRPr="00850665">
              <w:t>Emendamento</w:t>
            </w:r>
          </w:p>
        </w:tc>
      </w:tr>
      <w:tr w:rsidR="005E1CDD" w:rsidRPr="00850665" w14:paraId="049C75F7" w14:textId="77777777" w:rsidTr="00A900C3">
        <w:trPr>
          <w:jc w:val="center"/>
        </w:trPr>
        <w:tc>
          <w:tcPr>
            <w:tcW w:w="4876" w:type="dxa"/>
            <w:tcBorders>
              <w:top w:val="nil"/>
              <w:left w:val="nil"/>
              <w:bottom w:val="nil"/>
              <w:right w:val="nil"/>
            </w:tcBorders>
          </w:tcPr>
          <w:p w14:paraId="71E15A4D" w14:textId="77777777" w:rsidR="005E1CDD" w:rsidRPr="00850665" w:rsidRDefault="005E1CDD" w:rsidP="00A900C3">
            <w:pPr>
              <w:pStyle w:val="Normal6a"/>
            </w:pPr>
          </w:p>
        </w:tc>
        <w:tc>
          <w:tcPr>
            <w:tcW w:w="4876" w:type="dxa"/>
            <w:tcBorders>
              <w:top w:val="nil"/>
              <w:left w:val="nil"/>
              <w:bottom w:val="nil"/>
              <w:right w:val="nil"/>
            </w:tcBorders>
          </w:tcPr>
          <w:p w14:paraId="6D522D30" w14:textId="77777777" w:rsidR="005E1CDD" w:rsidRPr="00850665" w:rsidRDefault="005E1CDD" w:rsidP="00A900C3">
            <w:pPr>
              <w:pStyle w:val="Normal6a"/>
            </w:pPr>
            <w:r w:rsidRPr="00850665">
              <w:rPr>
                <w:b/>
                <w:i/>
              </w:rPr>
              <w:t>m bis)</w:t>
            </w:r>
            <w:r w:rsidRPr="00850665">
              <w:tab/>
            </w:r>
            <w:r w:rsidRPr="00850665">
              <w:rPr>
                <w:b/>
                <w:i/>
              </w:rPr>
              <w:t>incoraggiare gli Stati membri e il FED a collaborare attivamente con il Canada, al fine di facilitare lo sviluppo tecnologico e industriale transatlantico in modo da eliminare gli ostacoli e il protezionismo e garantire procedure di concessione delle licenze di esportazione/politiche per il trasferimento delle tecnologie sinergiche tra gli Stati membri;</w:t>
            </w:r>
          </w:p>
        </w:tc>
      </w:tr>
    </w:tbl>
    <w:p w14:paraId="01662B06"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478D31B0" w14:textId="77777777" w:rsidR="005E1CDD" w:rsidRPr="00850665" w:rsidRDefault="005E1CDD" w:rsidP="005E1CDD">
      <w:r w:rsidRPr="00F2020A">
        <w:rPr>
          <w:rStyle w:val="HideTWBExt"/>
        </w:rPr>
        <w:t>&lt;/Amend&gt;</w:t>
      </w:r>
    </w:p>
    <w:p w14:paraId="0CE02A23"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116</w:t>
      </w:r>
      <w:r w:rsidRPr="00F2020A">
        <w:rPr>
          <w:rStyle w:val="HideTWBExt"/>
          <w:b w:val="0"/>
        </w:rPr>
        <w:t>&lt;/NumAm&gt;</w:t>
      </w:r>
    </w:p>
    <w:p w14:paraId="0EBD2DD3" w14:textId="77777777" w:rsidR="005E1CDD" w:rsidRPr="00850665" w:rsidRDefault="005E1CDD" w:rsidP="005E1CDD">
      <w:pPr>
        <w:pStyle w:val="NormalBold"/>
      </w:pPr>
      <w:r w:rsidRPr="00F2020A">
        <w:rPr>
          <w:rStyle w:val="HideTWBExt"/>
          <w:b w:val="0"/>
        </w:rPr>
        <w:t>&lt;RepeatBlock-By&gt;&lt;Members&gt;</w:t>
      </w:r>
      <w:r w:rsidRPr="00850665">
        <w:t>Sebastian Tynkkynen</w:t>
      </w:r>
      <w:r w:rsidRPr="00F2020A">
        <w:rPr>
          <w:rStyle w:val="HideTWBExt"/>
          <w:b w:val="0"/>
        </w:rPr>
        <w:t>&lt;/Members&gt;</w:t>
      </w:r>
    </w:p>
    <w:p w14:paraId="0A93B878" w14:textId="77777777" w:rsidR="005E1CDD" w:rsidRPr="00850665" w:rsidRDefault="005E1CDD" w:rsidP="005E1CDD">
      <w:pPr>
        <w:pStyle w:val="NormalBold"/>
      </w:pPr>
      <w:r w:rsidRPr="00F2020A">
        <w:rPr>
          <w:rStyle w:val="HideTWBExt"/>
          <w:b w:val="0"/>
        </w:rPr>
        <w:t>&lt;/RepeatBlock-By&gt;</w:t>
      </w:r>
    </w:p>
    <w:p w14:paraId="60188BA3"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8B1E753" w14:textId="77777777" w:rsidR="005E1CDD" w:rsidRPr="00850665" w:rsidRDefault="005E1CDD" w:rsidP="005E1CDD">
      <w:pPr>
        <w:pStyle w:val="NormalBold"/>
      </w:pPr>
      <w:r w:rsidRPr="00F2020A">
        <w:rPr>
          <w:rStyle w:val="HideTWBExt"/>
          <w:b w:val="0"/>
        </w:rPr>
        <w:t>&lt;Article&gt;</w:t>
      </w:r>
      <w:r w:rsidRPr="00850665">
        <w:t>Paragrafo 1 – lettera n</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5330B52" w14:textId="77777777" w:rsidTr="00A900C3">
        <w:trPr>
          <w:trHeight w:hRule="exact" w:val="240"/>
          <w:jc w:val="center"/>
        </w:trPr>
        <w:tc>
          <w:tcPr>
            <w:tcW w:w="9752" w:type="dxa"/>
            <w:gridSpan w:val="2"/>
            <w:tcBorders>
              <w:top w:val="nil"/>
              <w:left w:val="nil"/>
              <w:bottom w:val="nil"/>
              <w:right w:val="nil"/>
            </w:tcBorders>
          </w:tcPr>
          <w:p w14:paraId="4C041F56" w14:textId="77777777" w:rsidR="005E1CDD" w:rsidRPr="00850665" w:rsidRDefault="005E1CDD" w:rsidP="00A900C3"/>
        </w:tc>
      </w:tr>
      <w:tr w:rsidR="005E1CDD" w:rsidRPr="00850665" w14:paraId="5442A26D" w14:textId="77777777" w:rsidTr="00A900C3">
        <w:trPr>
          <w:trHeight w:val="240"/>
          <w:jc w:val="center"/>
        </w:trPr>
        <w:tc>
          <w:tcPr>
            <w:tcW w:w="4876" w:type="dxa"/>
            <w:tcBorders>
              <w:top w:val="nil"/>
              <w:left w:val="nil"/>
              <w:bottom w:val="nil"/>
              <w:right w:val="nil"/>
            </w:tcBorders>
          </w:tcPr>
          <w:p w14:paraId="224623E7"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7DC29F5" w14:textId="77777777" w:rsidR="005E1CDD" w:rsidRPr="00850665" w:rsidRDefault="005E1CDD" w:rsidP="00A900C3">
            <w:pPr>
              <w:pStyle w:val="AmColumnHeading"/>
            </w:pPr>
            <w:r w:rsidRPr="00850665">
              <w:t>Emendamento</w:t>
            </w:r>
          </w:p>
        </w:tc>
      </w:tr>
      <w:tr w:rsidR="005E1CDD" w:rsidRPr="00850665" w14:paraId="2F7D853F" w14:textId="77777777" w:rsidTr="00A900C3">
        <w:trPr>
          <w:jc w:val="center"/>
        </w:trPr>
        <w:tc>
          <w:tcPr>
            <w:tcW w:w="4876" w:type="dxa"/>
            <w:tcBorders>
              <w:top w:val="nil"/>
              <w:left w:val="nil"/>
              <w:bottom w:val="nil"/>
              <w:right w:val="nil"/>
            </w:tcBorders>
          </w:tcPr>
          <w:p w14:paraId="1B5E0458" w14:textId="77777777" w:rsidR="005E1CDD" w:rsidRPr="00850665" w:rsidRDefault="005E1CDD" w:rsidP="00A900C3">
            <w:pPr>
              <w:pStyle w:val="Normal6a"/>
            </w:pPr>
            <w:r w:rsidRPr="00850665">
              <w:t>(n)</w:t>
            </w:r>
            <w:r w:rsidRPr="00850665">
              <w:tab/>
              <w:t>rafforzare la cooperazione UE-Canada nei consessi multilaterali coordinando le posizioni, allineando le iniziative e collaborando per difendere i valori condivisi;</w:t>
            </w:r>
          </w:p>
        </w:tc>
        <w:tc>
          <w:tcPr>
            <w:tcW w:w="4876" w:type="dxa"/>
            <w:tcBorders>
              <w:top w:val="nil"/>
              <w:left w:val="nil"/>
              <w:bottom w:val="nil"/>
              <w:right w:val="nil"/>
            </w:tcBorders>
          </w:tcPr>
          <w:p w14:paraId="00D96828" w14:textId="77777777" w:rsidR="005E1CDD" w:rsidRPr="00850665" w:rsidRDefault="005E1CDD" w:rsidP="00A900C3">
            <w:pPr>
              <w:pStyle w:val="Normal6a"/>
            </w:pPr>
            <w:r w:rsidRPr="00850665">
              <w:t>(n)</w:t>
            </w:r>
            <w:r w:rsidRPr="00850665">
              <w:tab/>
              <w:t xml:space="preserve">rafforzare la cooperazione UE-Canada nei consessi multilaterali coordinando le posizioni, allineando le iniziative </w:t>
            </w:r>
            <w:r w:rsidRPr="00850665">
              <w:rPr>
                <w:b/>
                <w:i/>
              </w:rPr>
              <w:t>laddove ciò sia nell'interesse di entrambe le parti</w:t>
            </w:r>
            <w:r w:rsidRPr="00850665">
              <w:t xml:space="preserve"> e collaborando per difendere i valori condivisi;</w:t>
            </w:r>
          </w:p>
        </w:tc>
      </w:tr>
    </w:tbl>
    <w:p w14:paraId="7D6D9CFF"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712CE98B" w14:textId="77777777" w:rsidR="005E1CDD" w:rsidRPr="00850665" w:rsidRDefault="005E1CDD" w:rsidP="005E1CDD">
      <w:r w:rsidRPr="00F2020A">
        <w:rPr>
          <w:rStyle w:val="HideTWBExt"/>
        </w:rPr>
        <w:t>&lt;/Amend&gt;</w:t>
      </w:r>
    </w:p>
    <w:p w14:paraId="0828845E"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117</w:t>
      </w:r>
      <w:r w:rsidRPr="00F2020A">
        <w:rPr>
          <w:rStyle w:val="HideTWBExt"/>
          <w:b w:val="0"/>
        </w:rPr>
        <w:t>&lt;/NumAm&gt;</w:t>
      </w:r>
    </w:p>
    <w:p w14:paraId="156AB2FD"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39614729" w14:textId="77777777" w:rsidR="005E1CDD" w:rsidRPr="00850665" w:rsidRDefault="005E1CDD" w:rsidP="005E1CDD">
      <w:pPr>
        <w:pStyle w:val="NormalBold"/>
      </w:pPr>
      <w:r w:rsidRPr="00F2020A">
        <w:rPr>
          <w:rStyle w:val="HideTWBExt"/>
          <w:b w:val="0"/>
        </w:rPr>
        <w:t>&lt;/RepeatBlock-By&gt;</w:t>
      </w:r>
    </w:p>
    <w:p w14:paraId="63F3D306"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BF372EF" w14:textId="77777777" w:rsidR="005E1CDD" w:rsidRPr="00850665" w:rsidRDefault="005E1CDD" w:rsidP="005E1CDD">
      <w:pPr>
        <w:pStyle w:val="NormalBold"/>
      </w:pPr>
      <w:r w:rsidRPr="00F2020A">
        <w:rPr>
          <w:rStyle w:val="HideTWBExt"/>
          <w:b w:val="0"/>
        </w:rPr>
        <w:t>&lt;Article&gt;</w:t>
      </w:r>
      <w:r w:rsidRPr="00850665">
        <w:t>Paragrafo 1 – lettera n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E75E56A" w14:textId="77777777" w:rsidTr="00A900C3">
        <w:trPr>
          <w:trHeight w:hRule="exact" w:val="240"/>
          <w:jc w:val="center"/>
        </w:trPr>
        <w:tc>
          <w:tcPr>
            <w:tcW w:w="9752" w:type="dxa"/>
            <w:gridSpan w:val="2"/>
            <w:tcBorders>
              <w:top w:val="nil"/>
              <w:left w:val="nil"/>
              <w:bottom w:val="nil"/>
              <w:right w:val="nil"/>
            </w:tcBorders>
          </w:tcPr>
          <w:p w14:paraId="658D07EC" w14:textId="77777777" w:rsidR="005E1CDD" w:rsidRPr="00850665" w:rsidRDefault="005E1CDD" w:rsidP="00A900C3"/>
        </w:tc>
      </w:tr>
      <w:tr w:rsidR="005E1CDD" w:rsidRPr="00850665" w14:paraId="3F466EA1" w14:textId="77777777" w:rsidTr="00A900C3">
        <w:trPr>
          <w:trHeight w:val="240"/>
          <w:jc w:val="center"/>
        </w:trPr>
        <w:tc>
          <w:tcPr>
            <w:tcW w:w="4876" w:type="dxa"/>
            <w:tcBorders>
              <w:top w:val="nil"/>
              <w:left w:val="nil"/>
              <w:bottom w:val="nil"/>
              <w:right w:val="nil"/>
            </w:tcBorders>
          </w:tcPr>
          <w:p w14:paraId="3BEEF6F0"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9843086" w14:textId="77777777" w:rsidR="005E1CDD" w:rsidRPr="00850665" w:rsidRDefault="005E1CDD" w:rsidP="00A900C3">
            <w:pPr>
              <w:pStyle w:val="AmColumnHeading"/>
            </w:pPr>
            <w:r w:rsidRPr="00850665">
              <w:t>Emendamento</w:t>
            </w:r>
          </w:p>
        </w:tc>
      </w:tr>
      <w:tr w:rsidR="005E1CDD" w:rsidRPr="00850665" w14:paraId="751B57CA" w14:textId="77777777" w:rsidTr="00A900C3">
        <w:trPr>
          <w:jc w:val="center"/>
        </w:trPr>
        <w:tc>
          <w:tcPr>
            <w:tcW w:w="4876" w:type="dxa"/>
            <w:tcBorders>
              <w:top w:val="nil"/>
              <w:left w:val="nil"/>
              <w:bottom w:val="nil"/>
              <w:right w:val="nil"/>
            </w:tcBorders>
          </w:tcPr>
          <w:p w14:paraId="0C0EEA30" w14:textId="77777777" w:rsidR="005E1CDD" w:rsidRPr="00850665" w:rsidRDefault="005E1CDD" w:rsidP="00A900C3">
            <w:pPr>
              <w:pStyle w:val="Normal6a"/>
            </w:pPr>
          </w:p>
        </w:tc>
        <w:tc>
          <w:tcPr>
            <w:tcW w:w="4876" w:type="dxa"/>
            <w:tcBorders>
              <w:top w:val="nil"/>
              <w:left w:val="nil"/>
              <w:bottom w:val="nil"/>
              <w:right w:val="nil"/>
            </w:tcBorders>
          </w:tcPr>
          <w:p w14:paraId="333AE2CB" w14:textId="77777777" w:rsidR="005E1CDD" w:rsidRPr="00850665" w:rsidRDefault="005E1CDD" w:rsidP="00A900C3">
            <w:pPr>
              <w:pStyle w:val="Normal6a"/>
            </w:pPr>
            <w:r w:rsidRPr="00850665">
              <w:rPr>
                <w:b/>
                <w:i/>
              </w:rPr>
              <w:t>n bis)</w:t>
            </w:r>
            <w:r w:rsidRPr="00850665">
              <w:tab/>
            </w:r>
            <w:r w:rsidRPr="00850665">
              <w:rPr>
                <w:b/>
                <w:i/>
              </w:rPr>
              <w:t xml:space="preserve">sostenere gli sforzi volti a creare istituti di credito multilaterali in cooperazione con il Canada per integrare i finanziamenti dell'UE e lo sviluppo di capacità nel settore della difesa, sfruttando appieno l'accesso a finanziamenti a basso costo e a lungo termine e incentivando </w:t>
            </w:r>
            <w:proofErr w:type="gramStart"/>
            <w:r w:rsidRPr="00850665">
              <w:rPr>
                <w:b/>
                <w:i/>
              </w:rPr>
              <w:t>nel contempo</w:t>
            </w:r>
            <w:proofErr w:type="gramEnd"/>
            <w:r w:rsidRPr="00850665">
              <w:rPr>
                <w:b/>
                <w:i/>
              </w:rPr>
              <w:t xml:space="preserve"> l'innovazione e la crescita nella nostra base industriale;</w:t>
            </w:r>
          </w:p>
        </w:tc>
      </w:tr>
    </w:tbl>
    <w:p w14:paraId="3503DC9D"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033532A" w14:textId="77777777" w:rsidR="005E1CDD" w:rsidRPr="00850665" w:rsidRDefault="005E1CDD" w:rsidP="005E1CDD">
      <w:r w:rsidRPr="00F2020A">
        <w:rPr>
          <w:rStyle w:val="HideTWBExt"/>
        </w:rPr>
        <w:t>&lt;/Amend&gt;</w:t>
      </w:r>
    </w:p>
    <w:p w14:paraId="4E6EA34F"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118</w:t>
      </w:r>
      <w:r w:rsidRPr="00F2020A">
        <w:rPr>
          <w:rStyle w:val="HideTWBExt"/>
          <w:b w:val="0"/>
        </w:rPr>
        <w:t>&lt;/NumAm&gt;</w:t>
      </w:r>
    </w:p>
    <w:p w14:paraId="057BF075" w14:textId="77777777" w:rsidR="005E1CDD" w:rsidRPr="00850665" w:rsidRDefault="005E1CDD" w:rsidP="005E1CDD">
      <w:pPr>
        <w:pStyle w:val="NormalBold"/>
      </w:pPr>
      <w:r w:rsidRPr="00F2020A">
        <w:rPr>
          <w:rStyle w:val="HideTWBExt"/>
          <w:b w:val="0"/>
        </w:rPr>
        <w:t>&lt;RepeatBlock-By&gt;&lt;Members&gt;</w:t>
      </w:r>
      <w:r w:rsidRPr="00850665">
        <w:t>Alice Teodorescu Måwe</w:t>
      </w:r>
      <w:r w:rsidRPr="00F2020A">
        <w:rPr>
          <w:rStyle w:val="HideTWBExt"/>
          <w:b w:val="0"/>
        </w:rPr>
        <w:t>&lt;/Members&gt;</w:t>
      </w:r>
    </w:p>
    <w:p w14:paraId="7EC47B69" w14:textId="77777777" w:rsidR="005E1CDD" w:rsidRPr="00850665" w:rsidRDefault="005E1CDD" w:rsidP="005E1CDD">
      <w:pPr>
        <w:pStyle w:val="NormalBold"/>
      </w:pPr>
      <w:r w:rsidRPr="00F2020A">
        <w:rPr>
          <w:rStyle w:val="HideTWBExt"/>
          <w:b w:val="0"/>
        </w:rPr>
        <w:t>&lt;/RepeatBlock-By&gt;</w:t>
      </w:r>
    </w:p>
    <w:p w14:paraId="52BF7337"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5B3D96D" w14:textId="77777777" w:rsidR="005E1CDD" w:rsidRPr="00850665" w:rsidRDefault="005E1CDD" w:rsidP="005E1CDD">
      <w:pPr>
        <w:pStyle w:val="NormalBold"/>
      </w:pPr>
      <w:r w:rsidRPr="00F2020A">
        <w:rPr>
          <w:rStyle w:val="HideTWBExt"/>
          <w:b w:val="0"/>
        </w:rPr>
        <w:t>&lt;Article&gt;</w:t>
      </w:r>
      <w:r w:rsidRPr="00850665">
        <w:t>Paragrafo 1 – lettera o</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06FC1A2" w14:textId="77777777" w:rsidTr="00A900C3">
        <w:trPr>
          <w:trHeight w:hRule="exact" w:val="240"/>
          <w:jc w:val="center"/>
        </w:trPr>
        <w:tc>
          <w:tcPr>
            <w:tcW w:w="9752" w:type="dxa"/>
            <w:gridSpan w:val="2"/>
            <w:tcBorders>
              <w:top w:val="nil"/>
              <w:left w:val="nil"/>
              <w:bottom w:val="nil"/>
              <w:right w:val="nil"/>
            </w:tcBorders>
          </w:tcPr>
          <w:p w14:paraId="2FA8F946" w14:textId="77777777" w:rsidR="005E1CDD" w:rsidRPr="00850665" w:rsidRDefault="005E1CDD" w:rsidP="00A900C3"/>
        </w:tc>
      </w:tr>
      <w:tr w:rsidR="005E1CDD" w:rsidRPr="00850665" w14:paraId="747CAF9E" w14:textId="77777777" w:rsidTr="00A900C3">
        <w:trPr>
          <w:trHeight w:val="240"/>
          <w:jc w:val="center"/>
        </w:trPr>
        <w:tc>
          <w:tcPr>
            <w:tcW w:w="4876" w:type="dxa"/>
            <w:tcBorders>
              <w:top w:val="nil"/>
              <w:left w:val="nil"/>
              <w:bottom w:val="nil"/>
              <w:right w:val="nil"/>
            </w:tcBorders>
          </w:tcPr>
          <w:p w14:paraId="5A64171A"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CD72393" w14:textId="77777777" w:rsidR="005E1CDD" w:rsidRPr="00850665" w:rsidRDefault="005E1CDD" w:rsidP="00A900C3">
            <w:pPr>
              <w:pStyle w:val="AmColumnHeading"/>
            </w:pPr>
            <w:r w:rsidRPr="00850665">
              <w:t>Emendamento</w:t>
            </w:r>
          </w:p>
        </w:tc>
      </w:tr>
      <w:tr w:rsidR="005E1CDD" w:rsidRPr="00850665" w14:paraId="5BAE23E4" w14:textId="77777777" w:rsidTr="00A900C3">
        <w:trPr>
          <w:jc w:val="center"/>
        </w:trPr>
        <w:tc>
          <w:tcPr>
            <w:tcW w:w="4876" w:type="dxa"/>
            <w:tcBorders>
              <w:top w:val="nil"/>
              <w:left w:val="nil"/>
              <w:bottom w:val="nil"/>
              <w:right w:val="nil"/>
            </w:tcBorders>
          </w:tcPr>
          <w:p w14:paraId="6E6A2BD8" w14:textId="77777777" w:rsidR="005E1CDD" w:rsidRPr="00850665" w:rsidRDefault="005E1CDD" w:rsidP="00A900C3">
            <w:pPr>
              <w:pStyle w:val="Normal6a"/>
            </w:pPr>
            <w:r w:rsidRPr="00850665">
              <w:t>(o)</w:t>
            </w:r>
            <w:r w:rsidRPr="00850665">
              <w:tab/>
              <w:t>lavorare insieme per salvaguardare il ruolo e il funzionamento essenziali delle istituzioni multilaterali</w:t>
            </w:r>
            <w:r w:rsidRPr="00850665">
              <w:rPr>
                <w:b/>
                <w:i/>
              </w:rPr>
              <w:t>,</w:t>
            </w:r>
            <w:r w:rsidRPr="00850665">
              <w:t xml:space="preserve"> quali le Nazioni Unite, il G7, il G20 e la NATO;</w:t>
            </w:r>
          </w:p>
        </w:tc>
        <w:tc>
          <w:tcPr>
            <w:tcW w:w="4876" w:type="dxa"/>
            <w:tcBorders>
              <w:top w:val="nil"/>
              <w:left w:val="nil"/>
              <w:bottom w:val="nil"/>
              <w:right w:val="nil"/>
            </w:tcBorders>
          </w:tcPr>
          <w:p w14:paraId="7A20E996" w14:textId="77777777" w:rsidR="005E1CDD" w:rsidRPr="00850665" w:rsidRDefault="005E1CDD" w:rsidP="00A900C3">
            <w:pPr>
              <w:pStyle w:val="Normal6a"/>
            </w:pPr>
            <w:r w:rsidRPr="00850665">
              <w:t>(o)</w:t>
            </w:r>
            <w:r w:rsidRPr="00850665">
              <w:tab/>
              <w:t>lavorare insieme per salvaguardare il ruolo e il funzionamento essenziali delle istituzioni multilaterali quali le Nazioni Unite, il G7, il G20 e la NATO</w:t>
            </w:r>
            <w:r w:rsidRPr="00850665">
              <w:rPr>
                <w:b/>
                <w:i/>
              </w:rPr>
              <w:t>, nonché collaborare per riformare e migliorare l'efficacia di consessi quali le Nazioni Unite, che non svolgono più pienamente la loro funzione</w:t>
            </w:r>
            <w:r w:rsidRPr="00850665">
              <w:t>;</w:t>
            </w:r>
          </w:p>
        </w:tc>
      </w:tr>
    </w:tbl>
    <w:p w14:paraId="42A3BA2B"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{SV}</w:t>
      </w:r>
      <w:r w:rsidRPr="00850665">
        <w:t>sv</w:t>
      </w:r>
      <w:r w:rsidRPr="00F2020A">
        <w:rPr>
          <w:rStyle w:val="HideTWBExt"/>
        </w:rPr>
        <w:t>&lt;/Original&gt;</w:t>
      </w:r>
    </w:p>
    <w:p w14:paraId="1E29E362" w14:textId="77777777" w:rsidR="005E1CDD" w:rsidRPr="00850665" w:rsidRDefault="005E1CDD" w:rsidP="005E1CDD">
      <w:r w:rsidRPr="00F2020A">
        <w:rPr>
          <w:rStyle w:val="HideTWBExt"/>
        </w:rPr>
        <w:t>&lt;/Amend&gt;</w:t>
      </w:r>
    </w:p>
    <w:p w14:paraId="21BE6A8D"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119</w:t>
      </w:r>
      <w:r w:rsidRPr="00F2020A">
        <w:rPr>
          <w:rStyle w:val="HideTWBExt"/>
          <w:b w:val="0"/>
        </w:rPr>
        <w:t>&lt;/NumAm&gt;</w:t>
      </w:r>
    </w:p>
    <w:p w14:paraId="210A57F9" w14:textId="77777777" w:rsidR="005E1CDD" w:rsidRPr="00850665" w:rsidRDefault="005E1CDD" w:rsidP="005E1CDD">
      <w:pPr>
        <w:pStyle w:val="NormalBold"/>
      </w:pPr>
      <w:r w:rsidRPr="00F2020A">
        <w:rPr>
          <w:rStyle w:val="HideTWBExt"/>
          <w:b w:val="0"/>
        </w:rPr>
        <w:t>&lt;RepeatBlock-By&gt;&lt;Members&gt;</w:t>
      </w:r>
      <w:r w:rsidRPr="00850665">
        <w:t>Željana Zovko</w:t>
      </w:r>
      <w:r w:rsidRPr="00F2020A">
        <w:rPr>
          <w:rStyle w:val="HideTWBExt"/>
          <w:b w:val="0"/>
        </w:rPr>
        <w:t>&lt;/Members&gt;</w:t>
      </w:r>
    </w:p>
    <w:p w14:paraId="24DDC081" w14:textId="77777777" w:rsidR="005E1CDD" w:rsidRPr="00850665" w:rsidRDefault="005E1CDD" w:rsidP="005E1CDD">
      <w:pPr>
        <w:pStyle w:val="NormalBold"/>
      </w:pPr>
      <w:r w:rsidRPr="00F2020A">
        <w:rPr>
          <w:rStyle w:val="HideTWBExt"/>
          <w:b w:val="0"/>
        </w:rPr>
        <w:t>&lt;/RepeatBlock-By&gt;</w:t>
      </w:r>
    </w:p>
    <w:p w14:paraId="6A2ECE8E"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0B7188C" w14:textId="77777777" w:rsidR="005E1CDD" w:rsidRPr="00850665" w:rsidRDefault="005E1CDD" w:rsidP="005E1CDD">
      <w:pPr>
        <w:pStyle w:val="NormalBold"/>
      </w:pPr>
      <w:r w:rsidRPr="00F2020A">
        <w:rPr>
          <w:rStyle w:val="HideTWBExt"/>
          <w:b w:val="0"/>
        </w:rPr>
        <w:t>&lt;Article&gt;</w:t>
      </w:r>
      <w:r w:rsidRPr="00850665">
        <w:t>Paragrafo 1 – lettera o</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B0E1E21" w14:textId="77777777" w:rsidTr="00A900C3">
        <w:trPr>
          <w:trHeight w:hRule="exact" w:val="240"/>
          <w:jc w:val="center"/>
        </w:trPr>
        <w:tc>
          <w:tcPr>
            <w:tcW w:w="9752" w:type="dxa"/>
            <w:gridSpan w:val="2"/>
            <w:tcBorders>
              <w:top w:val="nil"/>
              <w:left w:val="nil"/>
              <w:bottom w:val="nil"/>
              <w:right w:val="nil"/>
            </w:tcBorders>
          </w:tcPr>
          <w:p w14:paraId="2B35691C" w14:textId="77777777" w:rsidR="005E1CDD" w:rsidRPr="00850665" w:rsidRDefault="005E1CDD" w:rsidP="00A900C3"/>
        </w:tc>
      </w:tr>
      <w:tr w:rsidR="005E1CDD" w:rsidRPr="00850665" w14:paraId="5E18958F" w14:textId="77777777" w:rsidTr="00A900C3">
        <w:trPr>
          <w:trHeight w:val="240"/>
          <w:jc w:val="center"/>
        </w:trPr>
        <w:tc>
          <w:tcPr>
            <w:tcW w:w="4876" w:type="dxa"/>
            <w:tcBorders>
              <w:top w:val="nil"/>
              <w:left w:val="nil"/>
              <w:bottom w:val="nil"/>
              <w:right w:val="nil"/>
            </w:tcBorders>
          </w:tcPr>
          <w:p w14:paraId="27A6B25B"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11502C8" w14:textId="77777777" w:rsidR="005E1CDD" w:rsidRPr="00850665" w:rsidRDefault="005E1CDD" w:rsidP="00A900C3">
            <w:pPr>
              <w:pStyle w:val="AmColumnHeading"/>
            </w:pPr>
            <w:r w:rsidRPr="00850665">
              <w:t>Emendamento</w:t>
            </w:r>
          </w:p>
        </w:tc>
      </w:tr>
      <w:tr w:rsidR="005E1CDD" w:rsidRPr="00850665" w14:paraId="2A2A1AC4" w14:textId="77777777" w:rsidTr="00A900C3">
        <w:trPr>
          <w:jc w:val="center"/>
        </w:trPr>
        <w:tc>
          <w:tcPr>
            <w:tcW w:w="4876" w:type="dxa"/>
            <w:tcBorders>
              <w:top w:val="nil"/>
              <w:left w:val="nil"/>
              <w:bottom w:val="nil"/>
              <w:right w:val="nil"/>
            </w:tcBorders>
          </w:tcPr>
          <w:p w14:paraId="702E8628" w14:textId="77777777" w:rsidR="005E1CDD" w:rsidRPr="00850665" w:rsidRDefault="005E1CDD" w:rsidP="00A900C3">
            <w:pPr>
              <w:pStyle w:val="Normal6a"/>
            </w:pPr>
            <w:r w:rsidRPr="00850665">
              <w:t>(o)</w:t>
            </w:r>
            <w:r w:rsidRPr="00850665">
              <w:tab/>
              <w:t>lavorare insieme per salvaguardare il ruolo e il funzionamento essenziali delle istituzioni multilaterali, quali le Nazioni Unite, il G7, il G20 e la NATO;</w:t>
            </w:r>
          </w:p>
        </w:tc>
        <w:tc>
          <w:tcPr>
            <w:tcW w:w="4876" w:type="dxa"/>
            <w:tcBorders>
              <w:top w:val="nil"/>
              <w:left w:val="nil"/>
              <w:bottom w:val="nil"/>
              <w:right w:val="nil"/>
            </w:tcBorders>
          </w:tcPr>
          <w:p w14:paraId="43DDAC5C" w14:textId="77777777" w:rsidR="005E1CDD" w:rsidRPr="00850665" w:rsidRDefault="005E1CDD" w:rsidP="00A900C3">
            <w:pPr>
              <w:pStyle w:val="Normal6a"/>
            </w:pPr>
            <w:r w:rsidRPr="00850665">
              <w:t>(o)</w:t>
            </w:r>
            <w:r w:rsidRPr="00850665">
              <w:tab/>
              <w:t xml:space="preserve">lavorare insieme per salvaguardare il ruolo e il funzionamento essenziali delle istituzioni multilaterali, quali le Nazioni Unite, il G7, il G20 e la NATO; </w:t>
            </w:r>
            <w:r w:rsidRPr="00850665">
              <w:rPr>
                <w:b/>
                <w:i/>
              </w:rPr>
              <w:t>lavorare insieme per portare a termine la riforma, da tempo necessaria, delle organizzazioni multilaterali, quali le Nazioni Unite, e in particolare l'OMC;</w:t>
            </w:r>
          </w:p>
        </w:tc>
      </w:tr>
    </w:tbl>
    <w:p w14:paraId="2C51A6C6"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5377BE0A" w14:textId="77777777" w:rsidR="005E1CDD" w:rsidRPr="00850665" w:rsidRDefault="005E1CDD" w:rsidP="005E1CDD">
      <w:r w:rsidRPr="00F2020A">
        <w:rPr>
          <w:rStyle w:val="HideTWBExt"/>
        </w:rPr>
        <w:t>&lt;/Amend&gt;</w:t>
      </w:r>
    </w:p>
    <w:p w14:paraId="0979416C"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120</w:t>
      </w:r>
      <w:r w:rsidRPr="00F2020A">
        <w:rPr>
          <w:rStyle w:val="HideTWBExt"/>
          <w:b w:val="0"/>
        </w:rPr>
        <w:t>&lt;/NumAm&gt;</w:t>
      </w:r>
    </w:p>
    <w:p w14:paraId="0BCF85B5" w14:textId="77777777" w:rsidR="005E1CDD" w:rsidRPr="00850665" w:rsidRDefault="005E1CDD" w:rsidP="005E1CDD">
      <w:pPr>
        <w:pStyle w:val="NormalBold"/>
      </w:pPr>
      <w:r w:rsidRPr="00F2020A">
        <w:rPr>
          <w:rStyle w:val="HideTWBExt"/>
          <w:b w:val="0"/>
        </w:rPr>
        <w:t>&lt;RepeatBlock-By&gt;&lt;Members&gt;</w:t>
      </w:r>
      <w:r w:rsidRPr="00850665">
        <w:t>Ville Niinistö</w:t>
      </w:r>
      <w:r w:rsidRPr="00F2020A">
        <w:rPr>
          <w:rStyle w:val="HideTWBExt"/>
          <w:b w:val="0"/>
        </w:rPr>
        <w:t>&lt;/Members&gt;</w:t>
      </w:r>
    </w:p>
    <w:p w14:paraId="33493072" w14:textId="77777777" w:rsidR="005E1CDD" w:rsidRPr="00850665" w:rsidRDefault="005E1CDD" w:rsidP="005E1CDD">
      <w:r w:rsidRPr="00F2020A">
        <w:rPr>
          <w:rStyle w:val="HideTWBExt"/>
        </w:rPr>
        <w:t>&lt;AuNomDe&gt;</w:t>
      </w:r>
      <w:r w:rsidRPr="00F2020A">
        <w:rPr>
          <w:rStyle w:val="HideTWBInt"/>
        </w:rPr>
        <w:t>{Verts/ALE}</w:t>
      </w:r>
      <w:r w:rsidRPr="00850665">
        <w:t>a nome del gruppo Verts/ALE</w:t>
      </w:r>
      <w:r w:rsidRPr="00F2020A">
        <w:rPr>
          <w:rStyle w:val="HideTWBExt"/>
        </w:rPr>
        <w:t>&lt;/AuNomDe&gt;</w:t>
      </w:r>
    </w:p>
    <w:p w14:paraId="19D44807" w14:textId="77777777" w:rsidR="005E1CDD" w:rsidRPr="00850665" w:rsidRDefault="005E1CDD" w:rsidP="005E1CDD">
      <w:pPr>
        <w:pStyle w:val="NormalBold"/>
      </w:pPr>
      <w:r w:rsidRPr="00F2020A">
        <w:rPr>
          <w:rStyle w:val="HideTWBExt"/>
          <w:b w:val="0"/>
        </w:rPr>
        <w:t>&lt;/RepeatBlock-By&gt;</w:t>
      </w:r>
    </w:p>
    <w:p w14:paraId="7FDBFA5F"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52119CE" w14:textId="77777777" w:rsidR="005E1CDD" w:rsidRPr="00850665" w:rsidRDefault="005E1CDD" w:rsidP="005E1CDD">
      <w:pPr>
        <w:pStyle w:val="NormalBold"/>
      </w:pPr>
      <w:r w:rsidRPr="00F2020A">
        <w:rPr>
          <w:rStyle w:val="HideTWBExt"/>
          <w:b w:val="0"/>
        </w:rPr>
        <w:t>&lt;Article&gt;</w:t>
      </w:r>
      <w:r w:rsidRPr="00850665">
        <w:t>Paragrafo 1 – lettera o</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2E74D3F" w14:textId="77777777" w:rsidTr="00A900C3">
        <w:trPr>
          <w:trHeight w:hRule="exact" w:val="240"/>
          <w:jc w:val="center"/>
        </w:trPr>
        <w:tc>
          <w:tcPr>
            <w:tcW w:w="9752" w:type="dxa"/>
            <w:gridSpan w:val="2"/>
            <w:tcBorders>
              <w:top w:val="nil"/>
              <w:left w:val="nil"/>
              <w:bottom w:val="nil"/>
              <w:right w:val="nil"/>
            </w:tcBorders>
          </w:tcPr>
          <w:p w14:paraId="51E7C116" w14:textId="77777777" w:rsidR="005E1CDD" w:rsidRPr="00850665" w:rsidRDefault="005E1CDD" w:rsidP="00A900C3"/>
        </w:tc>
      </w:tr>
      <w:tr w:rsidR="005E1CDD" w:rsidRPr="00850665" w14:paraId="2CE67DF2" w14:textId="77777777" w:rsidTr="00A900C3">
        <w:trPr>
          <w:trHeight w:val="240"/>
          <w:jc w:val="center"/>
        </w:trPr>
        <w:tc>
          <w:tcPr>
            <w:tcW w:w="4876" w:type="dxa"/>
            <w:tcBorders>
              <w:top w:val="nil"/>
              <w:left w:val="nil"/>
              <w:bottom w:val="nil"/>
              <w:right w:val="nil"/>
            </w:tcBorders>
          </w:tcPr>
          <w:p w14:paraId="3E8B4513"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FE5C5E9" w14:textId="77777777" w:rsidR="005E1CDD" w:rsidRPr="00850665" w:rsidRDefault="005E1CDD" w:rsidP="00A900C3">
            <w:pPr>
              <w:pStyle w:val="AmColumnHeading"/>
            </w:pPr>
            <w:r w:rsidRPr="00850665">
              <w:t>Emendamento</w:t>
            </w:r>
          </w:p>
        </w:tc>
      </w:tr>
      <w:tr w:rsidR="005E1CDD" w:rsidRPr="00850665" w14:paraId="51E95E68" w14:textId="77777777" w:rsidTr="00A900C3">
        <w:trPr>
          <w:jc w:val="center"/>
        </w:trPr>
        <w:tc>
          <w:tcPr>
            <w:tcW w:w="4876" w:type="dxa"/>
            <w:tcBorders>
              <w:top w:val="nil"/>
              <w:left w:val="nil"/>
              <w:bottom w:val="nil"/>
              <w:right w:val="nil"/>
            </w:tcBorders>
          </w:tcPr>
          <w:p w14:paraId="217A81F6" w14:textId="77777777" w:rsidR="005E1CDD" w:rsidRPr="00850665" w:rsidRDefault="005E1CDD" w:rsidP="00A900C3">
            <w:pPr>
              <w:pStyle w:val="Normal6a"/>
            </w:pPr>
            <w:r w:rsidRPr="00850665">
              <w:t>(o)</w:t>
            </w:r>
            <w:r w:rsidRPr="00850665">
              <w:tab/>
              <w:t xml:space="preserve">lavorare insieme per salvaguardare il ruolo e il funzionamento essenziali delle istituzioni multilaterali, quali le Nazioni Unite, </w:t>
            </w:r>
            <w:r w:rsidRPr="00850665">
              <w:rPr>
                <w:b/>
                <w:i/>
              </w:rPr>
              <w:t>il G7, il G20</w:t>
            </w:r>
            <w:r w:rsidRPr="00850665">
              <w:t xml:space="preserve"> e la NATO;</w:t>
            </w:r>
          </w:p>
        </w:tc>
        <w:tc>
          <w:tcPr>
            <w:tcW w:w="4876" w:type="dxa"/>
            <w:tcBorders>
              <w:top w:val="nil"/>
              <w:left w:val="nil"/>
              <w:bottom w:val="nil"/>
              <w:right w:val="nil"/>
            </w:tcBorders>
          </w:tcPr>
          <w:p w14:paraId="73D8740F" w14:textId="77777777" w:rsidR="005E1CDD" w:rsidRPr="00850665" w:rsidRDefault="005E1CDD" w:rsidP="00A900C3">
            <w:pPr>
              <w:pStyle w:val="Normal6a"/>
            </w:pPr>
            <w:r w:rsidRPr="00850665">
              <w:t>(o)</w:t>
            </w:r>
            <w:r w:rsidRPr="00850665">
              <w:tab/>
              <w:t xml:space="preserve">lavorare insieme per salvaguardare il ruolo e il funzionamento essenziali delle istituzioni multilaterali, quali le Nazioni Unite, </w:t>
            </w:r>
            <w:r w:rsidRPr="00850665">
              <w:rPr>
                <w:b/>
                <w:i/>
              </w:rPr>
              <w:t>delle organizzazioni internazionali, quali la Corte penale internazionale, l'OMC</w:t>
            </w:r>
            <w:r w:rsidRPr="00850665">
              <w:t xml:space="preserve"> e la NATO</w:t>
            </w:r>
            <w:r w:rsidRPr="00850665">
              <w:rPr>
                <w:b/>
                <w:i/>
              </w:rPr>
              <w:t>, nonché dei consessi internazionali quali il G7 e il G20</w:t>
            </w:r>
            <w:r w:rsidRPr="00850665">
              <w:t>;</w:t>
            </w:r>
          </w:p>
        </w:tc>
      </w:tr>
    </w:tbl>
    <w:p w14:paraId="00D79879"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A010184" w14:textId="77777777" w:rsidR="005E1CDD" w:rsidRPr="00850665" w:rsidRDefault="005E1CDD" w:rsidP="005E1CDD">
      <w:r w:rsidRPr="00F2020A">
        <w:rPr>
          <w:rStyle w:val="HideTWBExt"/>
        </w:rPr>
        <w:t>&lt;/Amend&gt;</w:t>
      </w:r>
    </w:p>
    <w:p w14:paraId="2D41DBF2"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121</w:t>
      </w:r>
      <w:r w:rsidRPr="00F2020A">
        <w:rPr>
          <w:rStyle w:val="HideTWBExt"/>
          <w:b w:val="0"/>
        </w:rPr>
        <w:t>&lt;/NumAm&gt;</w:t>
      </w:r>
    </w:p>
    <w:p w14:paraId="529F99DF"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Hilde Vautmans, Bernard Guetta, Marie-Agnes Strack-Zimmermann, Marjan Šarec</w:t>
      </w:r>
      <w:r w:rsidRPr="00F2020A">
        <w:rPr>
          <w:rStyle w:val="HideTWBExt"/>
          <w:b w:val="0"/>
        </w:rPr>
        <w:t>&lt;/Members&gt;</w:t>
      </w:r>
    </w:p>
    <w:p w14:paraId="4FDEDA60" w14:textId="77777777" w:rsidR="005E1CDD" w:rsidRPr="00850665" w:rsidRDefault="005E1CDD" w:rsidP="005E1CDD">
      <w:pPr>
        <w:pStyle w:val="NormalBold"/>
      </w:pPr>
      <w:r w:rsidRPr="00F2020A">
        <w:rPr>
          <w:rStyle w:val="HideTWBExt"/>
          <w:b w:val="0"/>
        </w:rPr>
        <w:t>&lt;/RepeatBlock-By&gt;</w:t>
      </w:r>
    </w:p>
    <w:p w14:paraId="336C70F7"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62367045" w14:textId="77777777" w:rsidR="005E1CDD" w:rsidRPr="00850665" w:rsidRDefault="005E1CDD" w:rsidP="005E1CDD">
      <w:pPr>
        <w:pStyle w:val="NormalBold"/>
      </w:pPr>
      <w:r w:rsidRPr="00F2020A">
        <w:rPr>
          <w:rStyle w:val="HideTWBExt"/>
          <w:b w:val="0"/>
        </w:rPr>
        <w:t>&lt;Article&gt;</w:t>
      </w:r>
      <w:r w:rsidRPr="00850665">
        <w:t>Paragrafo 1 – lettera o</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590C342" w14:textId="77777777" w:rsidTr="00A900C3">
        <w:trPr>
          <w:trHeight w:hRule="exact" w:val="240"/>
          <w:jc w:val="center"/>
        </w:trPr>
        <w:tc>
          <w:tcPr>
            <w:tcW w:w="9752" w:type="dxa"/>
            <w:gridSpan w:val="2"/>
            <w:tcBorders>
              <w:top w:val="nil"/>
              <w:left w:val="nil"/>
              <w:bottom w:val="nil"/>
              <w:right w:val="nil"/>
            </w:tcBorders>
          </w:tcPr>
          <w:p w14:paraId="5D7DFE47" w14:textId="77777777" w:rsidR="005E1CDD" w:rsidRPr="00850665" w:rsidRDefault="005E1CDD" w:rsidP="00A900C3"/>
        </w:tc>
      </w:tr>
      <w:tr w:rsidR="005E1CDD" w:rsidRPr="00850665" w14:paraId="10E00CC1" w14:textId="77777777" w:rsidTr="00A900C3">
        <w:trPr>
          <w:trHeight w:val="240"/>
          <w:jc w:val="center"/>
        </w:trPr>
        <w:tc>
          <w:tcPr>
            <w:tcW w:w="4876" w:type="dxa"/>
            <w:tcBorders>
              <w:top w:val="nil"/>
              <w:left w:val="nil"/>
              <w:bottom w:val="nil"/>
              <w:right w:val="nil"/>
            </w:tcBorders>
          </w:tcPr>
          <w:p w14:paraId="5D9F902B"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D6AAF9E" w14:textId="77777777" w:rsidR="005E1CDD" w:rsidRPr="00850665" w:rsidRDefault="005E1CDD" w:rsidP="00A900C3">
            <w:pPr>
              <w:pStyle w:val="AmColumnHeading"/>
            </w:pPr>
            <w:r w:rsidRPr="00850665">
              <w:t>Emendamento</w:t>
            </w:r>
          </w:p>
        </w:tc>
      </w:tr>
      <w:tr w:rsidR="005E1CDD" w:rsidRPr="00850665" w14:paraId="69AC025E" w14:textId="77777777" w:rsidTr="00A900C3">
        <w:trPr>
          <w:jc w:val="center"/>
        </w:trPr>
        <w:tc>
          <w:tcPr>
            <w:tcW w:w="4876" w:type="dxa"/>
            <w:tcBorders>
              <w:top w:val="nil"/>
              <w:left w:val="nil"/>
              <w:bottom w:val="nil"/>
              <w:right w:val="nil"/>
            </w:tcBorders>
          </w:tcPr>
          <w:p w14:paraId="7E55FF1B" w14:textId="77777777" w:rsidR="005E1CDD" w:rsidRPr="00850665" w:rsidRDefault="005E1CDD" w:rsidP="00A900C3">
            <w:pPr>
              <w:pStyle w:val="Normal6a"/>
            </w:pPr>
            <w:r w:rsidRPr="00850665">
              <w:t>(o)</w:t>
            </w:r>
            <w:r w:rsidRPr="00850665">
              <w:tab/>
              <w:t>lavorare insieme per salvaguardare il ruolo e il funzionamento essenziali delle istituzioni multilaterali, quali le Nazioni Unite, il G7, il G20 e la NATO;</w:t>
            </w:r>
          </w:p>
        </w:tc>
        <w:tc>
          <w:tcPr>
            <w:tcW w:w="4876" w:type="dxa"/>
            <w:tcBorders>
              <w:top w:val="nil"/>
              <w:left w:val="nil"/>
              <w:bottom w:val="nil"/>
              <w:right w:val="nil"/>
            </w:tcBorders>
          </w:tcPr>
          <w:p w14:paraId="4428BB73" w14:textId="77777777" w:rsidR="005E1CDD" w:rsidRPr="00850665" w:rsidRDefault="005E1CDD" w:rsidP="00A900C3">
            <w:pPr>
              <w:pStyle w:val="Normal6a"/>
            </w:pPr>
            <w:r w:rsidRPr="00850665">
              <w:t>(o)</w:t>
            </w:r>
            <w:r w:rsidRPr="00850665">
              <w:tab/>
            </w:r>
            <w:r w:rsidRPr="00850665">
              <w:rPr>
                <w:b/>
                <w:i/>
              </w:rPr>
              <w:t>assumere la responsabilità congiunta e</w:t>
            </w:r>
            <w:r w:rsidRPr="00850665">
              <w:t xml:space="preserve"> lavorare insieme </w:t>
            </w:r>
            <w:r w:rsidRPr="00850665">
              <w:rPr>
                <w:b/>
                <w:i/>
              </w:rPr>
              <w:t>in modo rigoroso e coerente</w:t>
            </w:r>
            <w:r w:rsidRPr="00850665">
              <w:t xml:space="preserve"> per salvaguardare il ruolo e il funzionamento essenziali delle istituzioni multilaterali, quali le Nazioni Unite, il G7, il G20 e la NATO;</w:t>
            </w:r>
          </w:p>
        </w:tc>
      </w:tr>
    </w:tbl>
    <w:p w14:paraId="06E3B6F4"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8EE6A35" w14:textId="77777777" w:rsidR="005E1CDD" w:rsidRPr="00850665" w:rsidRDefault="005E1CDD" w:rsidP="005E1CDD">
      <w:r w:rsidRPr="00F2020A">
        <w:rPr>
          <w:rStyle w:val="HideTWBExt"/>
        </w:rPr>
        <w:t>&lt;/Amend&gt;</w:t>
      </w:r>
    </w:p>
    <w:p w14:paraId="4296F284"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122</w:t>
      </w:r>
      <w:r w:rsidRPr="00F2020A">
        <w:rPr>
          <w:rStyle w:val="HideTWBExt"/>
          <w:b w:val="0"/>
        </w:rPr>
        <w:t>&lt;/NumAm&gt;</w:t>
      </w:r>
    </w:p>
    <w:p w14:paraId="33E29C0D" w14:textId="77777777" w:rsidR="005E1CDD" w:rsidRPr="00850665" w:rsidRDefault="005E1CDD" w:rsidP="005E1CDD">
      <w:pPr>
        <w:pStyle w:val="NormalBold"/>
      </w:pPr>
      <w:r w:rsidRPr="00F2020A">
        <w:rPr>
          <w:rStyle w:val="HideTWBExt"/>
          <w:b w:val="0"/>
        </w:rPr>
        <w:t>&lt;RepeatBlock-By&gt;&lt;Members&gt;</w:t>
      </w:r>
      <w:r w:rsidRPr="00850665">
        <w:t>Marc Botenga, Pernando Barrena Arza</w:t>
      </w:r>
      <w:r w:rsidRPr="00F2020A">
        <w:rPr>
          <w:rStyle w:val="HideTWBExt"/>
          <w:b w:val="0"/>
        </w:rPr>
        <w:t>&lt;/Members&gt;</w:t>
      </w:r>
    </w:p>
    <w:p w14:paraId="1789805B" w14:textId="77777777" w:rsidR="005E1CDD" w:rsidRPr="00850665" w:rsidRDefault="005E1CDD" w:rsidP="005E1CDD">
      <w:r w:rsidRPr="00F2020A">
        <w:rPr>
          <w:rStyle w:val="HideTWBExt"/>
        </w:rPr>
        <w:t>&lt;AuNomDe&gt;</w:t>
      </w:r>
      <w:r w:rsidRPr="00F2020A">
        <w:rPr>
          <w:rStyle w:val="HideTWBInt"/>
        </w:rPr>
        <w:t>{The Left}</w:t>
      </w:r>
      <w:r w:rsidRPr="00850665">
        <w:t>a nome del gruppo The Left</w:t>
      </w:r>
      <w:r w:rsidRPr="00F2020A">
        <w:rPr>
          <w:rStyle w:val="HideTWBExt"/>
        </w:rPr>
        <w:t>&lt;/AuNomDe&gt;</w:t>
      </w:r>
    </w:p>
    <w:p w14:paraId="110DF08A" w14:textId="77777777" w:rsidR="005E1CDD" w:rsidRPr="00850665" w:rsidRDefault="005E1CDD" w:rsidP="005E1CDD">
      <w:pPr>
        <w:pStyle w:val="NormalBold"/>
      </w:pPr>
      <w:r w:rsidRPr="00F2020A">
        <w:rPr>
          <w:rStyle w:val="HideTWBExt"/>
          <w:b w:val="0"/>
        </w:rPr>
        <w:t>&lt;/RepeatBlock-By&gt;</w:t>
      </w:r>
    </w:p>
    <w:p w14:paraId="5ED18A90"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7BDAB81" w14:textId="77777777" w:rsidR="005E1CDD" w:rsidRPr="00850665" w:rsidRDefault="005E1CDD" w:rsidP="005E1CDD">
      <w:pPr>
        <w:pStyle w:val="NormalBold"/>
      </w:pPr>
      <w:r w:rsidRPr="00F2020A">
        <w:rPr>
          <w:rStyle w:val="HideTWBExt"/>
          <w:b w:val="0"/>
        </w:rPr>
        <w:t>&lt;Article&gt;</w:t>
      </w:r>
      <w:r w:rsidRPr="00850665">
        <w:t>Paragrafo 1 – lettera o</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7958097" w14:textId="77777777" w:rsidTr="00A900C3">
        <w:trPr>
          <w:trHeight w:hRule="exact" w:val="240"/>
          <w:jc w:val="center"/>
        </w:trPr>
        <w:tc>
          <w:tcPr>
            <w:tcW w:w="9752" w:type="dxa"/>
            <w:gridSpan w:val="2"/>
            <w:tcBorders>
              <w:top w:val="nil"/>
              <w:left w:val="nil"/>
              <w:bottom w:val="nil"/>
              <w:right w:val="nil"/>
            </w:tcBorders>
          </w:tcPr>
          <w:p w14:paraId="32692AA3" w14:textId="77777777" w:rsidR="005E1CDD" w:rsidRPr="00850665" w:rsidRDefault="005E1CDD" w:rsidP="00A900C3"/>
        </w:tc>
      </w:tr>
      <w:tr w:rsidR="005E1CDD" w:rsidRPr="00850665" w14:paraId="790671F5" w14:textId="77777777" w:rsidTr="00A900C3">
        <w:trPr>
          <w:trHeight w:val="240"/>
          <w:jc w:val="center"/>
        </w:trPr>
        <w:tc>
          <w:tcPr>
            <w:tcW w:w="4876" w:type="dxa"/>
            <w:tcBorders>
              <w:top w:val="nil"/>
              <w:left w:val="nil"/>
              <w:bottom w:val="nil"/>
              <w:right w:val="nil"/>
            </w:tcBorders>
          </w:tcPr>
          <w:p w14:paraId="0D72DE60"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0AC9C13A" w14:textId="77777777" w:rsidR="005E1CDD" w:rsidRPr="00850665" w:rsidRDefault="005E1CDD" w:rsidP="00A900C3">
            <w:pPr>
              <w:pStyle w:val="AmColumnHeading"/>
            </w:pPr>
            <w:r w:rsidRPr="00850665">
              <w:t>Emendamento</w:t>
            </w:r>
          </w:p>
        </w:tc>
      </w:tr>
      <w:tr w:rsidR="005E1CDD" w:rsidRPr="00850665" w14:paraId="70EBB8E6" w14:textId="77777777" w:rsidTr="00A900C3">
        <w:trPr>
          <w:jc w:val="center"/>
        </w:trPr>
        <w:tc>
          <w:tcPr>
            <w:tcW w:w="4876" w:type="dxa"/>
            <w:tcBorders>
              <w:top w:val="nil"/>
              <w:left w:val="nil"/>
              <w:bottom w:val="nil"/>
              <w:right w:val="nil"/>
            </w:tcBorders>
          </w:tcPr>
          <w:p w14:paraId="074EC46F" w14:textId="77777777" w:rsidR="005E1CDD" w:rsidRPr="00850665" w:rsidRDefault="005E1CDD" w:rsidP="00A900C3">
            <w:pPr>
              <w:pStyle w:val="Normal6a"/>
            </w:pPr>
            <w:r w:rsidRPr="00850665">
              <w:t>(o)</w:t>
            </w:r>
            <w:r w:rsidRPr="00850665">
              <w:tab/>
              <w:t>lavorare insieme per salvaguardare il ruolo e il funzionamento essenziali delle istituzioni multilaterali, quali le Nazioni Unite, il G7</w:t>
            </w:r>
            <w:r w:rsidRPr="00850665">
              <w:rPr>
                <w:b/>
                <w:i/>
              </w:rPr>
              <w:t>,</w:t>
            </w:r>
            <w:r w:rsidRPr="00850665">
              <w:t xml:space="preserve"> il G20</w:t>
            </w:r>
            <w:r w:rsidRPr="00850665">
              <w:rPr>
                <w:b/>
                <w:i/>
              </w:rPr>
              <w:t xml:space="preserve"> e la NATO</w:t>
            </w:r>
            <w:r w:rsidRPr="00850665">
              <w:t>;</w:t>
            </w:r>
          </w:p>
        </w:tc>
        <w:tc>
          <w:tcPr>
            <w:tcW w:w="4876" w:type="dxa"/>
            <w:tcBorders>
              <w:top w:val="nil"/>
              <w:left w:val="nil"/>
              <w:bottom w:val="nil"/>
              <w:right w:val="nil"/>
            </w:tcBorders>
          </w:tcPr>
          <w:p w14:paraId="73D296AF" w14:textId="77777777" w:rsidR="005E1CDD" w:rsidRPr="00850665" w:rsidRDefault="005E1CDD" w:rsidP="00A900C3">
            <w:pPr>
              <w:pStyle w:val="Normal6a"/>
            </w:pPr>
            <w:r w:rsidRPr="00850665">
              <w:t>(o)</w:t>
            </w:r>
            <w:r w:rsidRPr="00850665">
              <w:tab/>
              <w:t xml:space="preserve">lavorare insieme per salvaguardare il ruolo e il funzionamento essenziali delle istituzioni multilaterali, quali le Nazioni Unite, il G7 </w:t>
            </w:r>
            <w:r w:rsidRPr="00850665">
              <w:rPr>
                <w:b/>
                <w:i/>
              </w:rPr>
              <w:t>e</w:t>
            </w:r>
            <w:r w:rsidRPr="00850665">
              <w:t xml:space="preserve"> il G20;</w:t>
            </w:r>
          </w:p>
        </w:tc>
      </w:tr>
    </w:tbl>
    <w:p w14:paraId="1E213D2D"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C34B74B" w14:textId="77777777" w:rsidR="005E1CDD" w:rsidRPr="00850665" w:rsidRDefault="005E1CDD" w:rsidP="005E1CDD">
      <w:r w:rsidRPr="00F2020A">
        <w:rPr>
          <w:rStyle w:val="HideTWBExt"/>
        </w:rPr>
        <w:t>&lt;/Amend&gt;</w:t>
      </w:r>
    </w:p>
    <w:p w14:paraId="5EA666E7"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123</w:t>
      </w:r>
      <w:r w:rsidRPr="00F2020A">
        <w:rPr>
          <w:rStyle w:val="HideTWBExt"/>
          <w:b w:val="0"/>
        </w:rPr>
        <w:t>&lt;/NumAm&gt;</w:t>
      </w:r>
    </w:p>
    <w:p w14:paraId="30C69006" w14:textId="77777777" w:rsidR="005E1CDD" w:rsidRPr="00850665" w:rsidRDefault="005E1CDD" w:rsidP="005E1CDD">
      <w:pPr>
        <w:pStyle w:val="NormalBold"/>
      </w:pPr>
      <w:r w:rsidRPr="00F2020A">
        <w:rPr>
          <w:rStyle w:val="HideTWBExt"/>
          <w:b w:val="0"/>
        </w:rPr>
        <w:t>&lt;RepeatBlock-By&gt;&lt;Members&gt;</w:t>
      </w:r>
      <w:r w:rsidRPr="00850665">
        <w:t>Davor Ivo Stier</w:t>
      </w:r>
      <w:r w:rsidRPr="00F2020A">
        <w:rPr>
          <w:rStyle w:val="HideTWBExt"/>
          <w:b w:val="0"/>
        </w:rPr>
        <w:t>&lt;/Members&gt;</w:t>
      </w:r>
    </w:p>
    <w:p w14:paraId="4C90036E" w14:textId="77777777" w:rsidR="005E1CDD" w:rsidRPr="00850665" w:rsidRDefault="005E1CDD" w:rsidP="005E1CDD">
      <w:pPr>
        <w:pStyle w:val="NormalBold"/>
      </w:pPr>
      <w:r w:rsidRPr="00F2020A">
        <w:rPr>
          <w:rStyle w:val="HideTWBExt"/>
          <w:b w:val="0"/>
        </w:rPr>
        <w:t>&lt;/RepeatBlock-By&gt;</w:t>
      </w:r>
    </w:p>
    <w:p w14:paraId="4BE07737"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7D4A542A" w14:textId="77777777" w:rsidR="005E1CDD" w:rsidRPr="00850665" w:rsidRDefault="005E1CDD" w:rsidP="005E1CDD">
      <w:pPr>
        <w:pStyle w:val="NormalBold"/>
      </w:pPr>
      <w:r w:rsidRPr="00F2020A">
        <w:rPr>
          <w:rStyle w:val="HideTWBExt"/>
          <w:b w:val="0"/>
        </w:rPr>
        <w:t>&lt;Article&gt;</w:t>
      </w:r>
      <w:r w:rsidRPr="00850665">
        <w:t>Paragrafo 1 – lettera o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9F60FCA" w14:textId="77777777" w:rsidTr="00A900C3">
        <w:trPr>
          <w:trHeight w:hRule="exact" w:val="240"/>
          <w:jc w:val="center"/>
        </w:trPr>
        <w:tc>
          <w:tcPr>
            <w:tcW w:w="9752" w:type="dxa"/>
            <w:gridSpan w:val="2"/>
            <w:tcBorders>
              <w:top w:val="nil"/>
              <w:left w:val="nil"/>
              <w:bottom w:val="nil"/>
              <w:right w:val="nil"/>
            </w:tcBorders>
          </w:tcPr>
          <w:p w14:paraId="278BD1A3" w14:textId="77777777" w:rsidR="005E1CDD" w:rsidRPr="00850665" w:rsidRDefault="005E1CDD" w:rsidP="00A900C3"/>
        </w:tc>
      </w:tr>
      <w:tr w:rsidR="005E1CDD" w:rsidRPr="00850665" w14:paraId="23E98DBD" w14:textId="77777777" w:rsidTr="00A900C3">
        <w:trPr>
          <w:trHeight w:val="240"/>
          <w:jc w:val="center"/>
        </w:trPr>
        <w:tc>
          <w:tcPr>
            <w:tcW w:w="4876" w:type="dxa"/>
            <w:tcBorders>
              <w:top w:val="nil"/>
              <w:left w:val="nil"/>
              <w:bottom w:val="nil"/>
              <w:right w:val="nil"/>
            </w:tcBorders>
          </w:tcPr>
          <w:p w14:paraId="2FC88D5A"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BE38EC9" w14:textId="77777777" w:rsidR="005E1CDD" w:rsidRPr="00850665" w:rsidRDefault="005E1CDD" w:rsidP="00A900C3">
            <w:pPr>
              <w:pStyle w:val="AmColumnHeading"/>
            </w:pPr>
            <w:r w:rsidRPr="00850665">
              <w:t>Emendamento</w:t>
            </w:r>
          </w:p>
        </w:tc>
      </w:tr>
      <w:tr w:rsidR="005E1CDD" w:rsidRPr="00850665" w14:paraId="5F3432DB" w14:textId="77777777" w:rsidTr="00A900C3">
        <w:trPr>
          <w:jc w:val="center"/>
        </w:trPr>
        <w:tc>
          <w:tcPr>
            <w:tcW w:w="4876" w:type="dxa"/>
            <w:tcBorders>
              <w:top w:val="nil"/>
              <w:left w:val="nil"/>
              <w:bottom w:val="nil"/>
              <w:right w:val="nil"/>
            </w:tcBorders>
          </w:tcPr>
          <w:p w14:paraId="51EF4188" w14:textId="77777777" w:rsidR="005E1CDD" w:rsidRPr="00850665" w:rsidRDefault="005E1CDD" w:rsidP="00A900C3">
            <w:pPr>
              <w:pStyle w:val="Normal6a"/>
            </w:pPr>
          </w:p>
        </w:tc>
        <w:tc>
          <w:tcPr>
            <w:tcW w:w="4876" w:type="dxa"/>
            <w:tcBorders>
              <w:top w:val="nil"/>
              <w:left w:val="nil"/>
              <w:bottom w:val="nil"/>
              <w:right w:val="nil"/>
            </w:tcBorders>
          </w:tcPr>
          <w:p w14:paraId="62B1EF3F" w14:textId="77777777" w:rsidR="005E1CDD" w:rsidRPr="00850665" w:rsidRDefault="005E1CDD" w:rsidP="00A900C3">
            <w:pPr>
              <w:pStyle w:val="Normal6a"/>
            </w:pPr>
            <w:r w:rsidRPr="00850665">
              <w:rPr>
                <w:b/>
                <w:i/>
              </w:rPr>
              <w:t>o bis)</w:t>
            </w:r>
            <w:r w:rsidRPr="00850665">
              <w:tab/>
            </w:r>
            <w:r w:rsidRPr="00850665">
              <w:rPr>
                <w:b/>
                <w:i/>
              </w:rPr>
              <w:t>incoraggiare un più stretto coordinamento dell'impegno dell'UE e del Canada nella regione indo-pacifica, allineando le rispettive strategie indo-pacifiche per promuovere una regione indo-pacifica libera, aperta, inclusiva e basata su regole, anche collaborando con partner regionali (come l'ASEAN, il Giappone e altri) nei settori della sicurezza marittima, della connettività e del rispetto del diritto internazionale nei mari della Cina orientale e meridionale e nello stretto di Taiwan;</w:t>
            </w:r>
          </w:p>
        </w:tc>
      </w:tr>
    </w:tbl>
    <w:p w14:paraId="708FD5C5"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5908DB14" w14:textId="77777777" w:rsidR="005E1CDD" w:rsidRPr="00850665" w:rsidRDefault="005E1CDD" w:rsidP="005E1CDD">
      <w:r w:rsidRPr="00F2020A">
        <w:rPr>
          <w:rStyle w:val="HideTWBExt"/>
        </w:rPr>
        <w:t>&lt;/Amend&gt;</w:t>
      </w:r>
    </w:p>
    <w:p w14:paraId="3BF98697"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124</w:t>
      </w:r>
      <w:r w:rsidRPr="00F2020A">
        <w:rPr>
          <w:rStyle w:val="HideTWBExt"/>
          <w:b w:val="0"/>
        </w:rPr>
        <w:t>&lt;/NumAm&gt;</w:t>
      </w:r>
    </w:p>
    <w:p w14:paraId="6EAD3355"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Hilde Vautmans, Bernard Guetta, Marie-Agnes Strack-Zimmermann, Marjan Šarec</w:t>
      </w:r>
      <w:r w:rsidRPr="00F2020A">
        <w:rPr>
          <w:rStyle w:val="HideTWBExt"/>
          <w:b w:val="0"/>
        </w:rPr>
        <w:t>&lt;/Members&gt;</w:t>
      </w:r>
    </w:p>
    <w:p w14:paraId="059733FA" w14:textId="77777777" w:rsidR="005E1CDD" w:rsidRPr="00850665" w:rsidRDefault="005E1CDD" w:rsidP="005E1CDD">
      <w:pPr>
        <w:pStyle w:val="NormalBold"/>
      </w:pPr>
      <w:r w:rsidRPr="00F2020A">
        <w:rPr>
          <w:rStyle w:val="HideTWBExt"/>
          <w:b w:val="0"/>
        </w:rPr>
        <w:t>&lt;/RepeatBlock-By&gt;</w:t>
      </w:r>
    </w:p>
    <w:p w14:paraId="14B1A71C"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7E6493DE" w14:textId="77777777" w:rsidR="005E1CDD" w:rsidRPr="00850665" w:rsidRDefault="005E1CDD" w:rsidP="005E1CDD">
      <w:pPr>
        <w:pStyle w:val="NormalBold"/>
      </w:pPr>
      <w:r w:rsidRPr="00F2020A">
        <w:rPr>
          <w:rStyle w:val="HideTWBExt"/>
          <w:b w:val="0"/>
        </w:rPr>
        <w:t>&lt;Article&gt;</w:t>
      </w:r>
      <w:r w:rsidRPr="00850665">
        <w:t>Paragrafo 1 – lettera o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1427696" w14:textId="77777777" w:rsidTr="00A900C3">
        <w:trPr>
          <w:trHeight w:hRule="exact" w:val="240"/>
          <w:jc w:val="center"/>
        </w:trPr>
        <w:tc>
          <w:tcPr>
            <w:tcW w:w="9752" w:type="dxa"/>
            <w:gridSpan w:val="2"/>
            <w:tcBorders>
              <w:top w:val="nil"/>
              <w:left w:val="nil"/>
              <w:bottom w:val="nil"/>
              <w:right w:val="nil"/>
            </w:tcBorders>
          </w:tcPr>
          <w:p w14:paraId="73899C6A" w14:textId="77777777" w:rsidR="005E1CDD" w:rsidRPr="00850665" w:rsidRDefault="005E1CDD" w:rsidP="00A900C3"/>
        </w:tc>
      </w:tr>
      <w:tr w:rsidR="005E1CDD" w:rsidRPr="00850665" w14:paraId="4C43C94B" w14:textId="77777777" w:rsidTr="00A900C3">
        <w:trPr>
          <w:trHeight w:val="240"/>
          <w:jc w:val="center"/>
        </w:trPr>
        <w:tc>
          <w:tcPr>
            <w:tcW w:w="4876" w:type="dxa"/>
            <w:tcBorders>
              <w:top w:val="nil"/>
              <w:left w:val="nil"/>
              <w:bottom w:val="nil"/>
              <w:right w:val="nil"/>
            </w:tcBorders>
          </w:tcPr>
          <w:p w14:paraId="6DCC1781"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9AEA6DA" w14:textId="77777777" w:rsidR="005E1CDD" w:rsidRPr="00850665" w:rsidRDefault="005E1CDD" w:rsidP="00A900C3">
            <w:pPr>
              <w:pStyle w:val="AmColumnHeading"/>
            </w:pPr>
            <w:r w:rsidRPr="00850665">
              <w:t>Emendamento</w:t>
            </w:r>
          </w:p>
        </w:tc>
      </w:tr>
      <w:tr w:rsidR="005E1CDD" w:rsidRPr="00850665" w14:paraId="0009A86C" w14:textId="77777777" w:rsidTr="00A900C3">
        <w:trPr>
          <w:jc w:val="center"/>
        </w:trPr>
        <w:tc>
          <w:tcPr>
            <w:tcW w:w="4876" w:type="dxa"/>
            <w:tcBorders>
              <w:top w:val="nil"/>
              <w:left w:val="nil"/>
              <w:bottom w:val="nil"/>
              <w:right w:val="nil"/>
            </w:tcBorders>
          </w:tcPr>
          <w:p w14:paraId="5F8E22C1" w14:textId="77777777" w:rsidR="005E1CDD" w:rsidRPr="00850665" w:rsidRDefault="005E1CDD" w:rsidP="00A900C3">
            <w:pPr>
              <w:pStyle w:val="Normal6a"/>
            </w:pPr>
          </w:p>
        </w:tc>
        <w:tc>
          <w:tcPr>
            <w:tcW w:w="4876" w:type="dxa"/>
            <w:tcBorders>
              <w:top w:val="nil"/>
              <w:left w:val="nil"/>
              <w:bottom w:val="nil"/>
              <w:right w:val="nil"/>
            </w:tcBorders>
          </w:tcPr>
          <w:p w14:paraId="6AD81E27" w14:textId="77777777" w:rsidR="005E1CDD" w:rsidRPr="00850665" w:rsidRDefault="005E1CDD" w:rsidP="00A900C3">
            <w:pPr>
              <w:pStyle w:val="Normal6a"/>
            </w:pPr>
            <w:r w:rsidRPr="00850665">
              <w:rPr>
                <w:b/>
                <w:i/>
              </w:rPr>
              <w:t>o bis)</w:t>
            </w:r>
            <w:r w:rsidRPr="00850665">
              <w:tab/>
            </w:r>
            <w:r w:rsidRPr="00850665">
              <w:rPr>
                <w:b/>
                <w:i/>
              </w:rPr>
              <w:t>sostenere gli sforzi congiunti volti a realizzare l'imprescindibile riforma strategica dell'OMC, che diventa urgente e indispensabile per garantire la stabilità del sistema commerciale globale e la prosperità a lungo termine di tutte le parti;</w:t>
            </w:r>
          </w:p>
        </w:tc>
      </w:tr>
    </w:tbl>
    <w:p w14:paraId="0D8EDA3B"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C56B63E" w14:textId="77777777" w:rsidR="005E1CDD" w:rsidRPr="00850665" w:rsidRDefault="005E1CDD" w:rsidP="005E1CDD">
      <w:r w:rsidRPr="00F2020A">
        <w:rPr>
          <w:rStyle w:val="HideTWBExt"/>
        </w:rPr>
        <w:t>&lt;/Amend&gt;</w:t>
      </w:r>
    </w:p>
    <w:p w14:paraId="6258A0BB"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125</w:t>
      </w:r>
      <w:r w:rsidRPr="00F2020A">
        <w:rPr>
          <w:rStyle w:val="HideTWBExt"/>
          <w:b w:val="0"/>
        </w:rPr>
        <w:t>&lt;/NumAm&gt;</w:t>
      </w:r>
    </w:p>
    <w:p w14:paraId="7D1B1E0A" w14:textId="77777777" w:rsidR="005E1CDD" w:rsidRPr="00850665" w:rsidRDefault="005E1CDD" w:rsidP="005E1CDD">
      <w:pPr>
        <w:pStyle w:val="NormalBold"/>
      </w:pPr>
      <w:r w:rsidRPr="00F2020A">
        <w:rPr>
          <w:rStyle w:val="HideTWBExt"/>
          <w:b w:val="0"/>
        </w:rPr>
        <w:t>&lt;RepeatBlock-By&gt;&lt;Members&gt;</w:t>
      </w:r>
      <w:r w:rsidRPr="00850665">
        <w:t>Vangelis Meimarakis</w:t>
      </w:r>
      <w:r w:rsidRPr="00F2020A">
        <w:rPr>
          <w:rStyle w:val="HideTWBExt"/>
          <w:b w:val="0"/>
        </w:rPr>
        <w:t>&lt;/Members&gt;</w:t>
      </w:r>
    </w:p>
    <w:p w14:paraId="145C6C5B" w14:textId="77777777" w:rsidR="005E1CDD" w:rsidRPr="00850665" w:rsidRDefault="005E1CDD" w:rsidP="005E1CDD">
      <w:pPr>
        <w:pStyle w:val="NormalBold"/>
      </w:pPr>
      <w:r w:rsidRPr="00F2020A">
        <w:rPr>
          <w:rStyle w:val="HideTWBExt"/>
          <w:b w:val="0"/>
        </w:rPr>
        <w:t>&lt;/RepeatBlock-By&gt;</w:t>
      </w:r>
    </w:p>
    <w:p w14:paraId="38B5A950"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C2D3C21" w14:textId="77777777" w:rsidR="005E1CDD" w:rsidRPr="00850665" w:rsidRDefault="005E1CDD" w:rsidP="005E1CDD">
      <w:pPr>
        <w:pStyle w:val="NormalBold"/>
      </w:pPr>
      <w:r w:rsidRPr="00F2020A">
        <w:rPr>
          <w:rStyle w:val="HideTWBExt"/>
          <w:b w:val="0"/>
        </w:rPr>
        <w:t>&lt;Article&gt;</w:t>
      </w:r>
      <w:r w:rsidRPr="00850665">
        <w:t>Paragrafo 1 – lettera o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9BE5DEA" w14:textId="77777777" w:rsidTr="00A900C3">
        <w:trPr>
          <w:trHeight w:hRule="exact" w:val="240"/>
          <w:jc w:val="center"/>
        </w:trPr>
        <w:tc>
          <w:tcPr>
            <w:tcW w:w="9752" w:type="dxa"/>
            <w:gridSpan w:val="2"/>
            <w:tcBorders>
              <w:top w:val="nil"/>
              <w:left w:val="nil"/>
              <w:bottom w:val="nil"/>
              <w:right w:val="nil"/>
            </w:tcBorders>
          </w:tcPr>
          <w:p w14:paraId="5E687E33" w14:textId="77777777" w:rsidR="005E1CDD" w:rsidRPr="00850665" w:rsidRDefault="005E1CDD" w:rsidP="00A900C3"/>
        </w:tc>
      </w:tr>
      <w:tr w:rsidR="005E1CDD" w:rsidRPr="00850665" w14:paraId="326ED695" w14:textId="77777777" w:rsidTr="00A900C3">
        <w:trPr>
          <w:trHeight w:val="240"/>
          <w:jc w:val="center"/>
        </w:trPr>
        <w:tc>
          <w:tcPr>
            <w:tcW w:w="4876" w:type="dxa"/>
            <w:tcBorders>
              <w:top w:val="nil"/>
              <w:left w:val="nil"/>
              <w:bottom w:val="nil"/>
              <w:right w:val="nil"/>
            </w:tcBorders>
          </w:tcPr>
          <w:p w14:paraId="4725CFB8"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09EAD66" w14:textId="77777777" w:rsidR="005E1CDD" w:rsidRPr="00850665" w:rsidRDefault="005E1CDD" w:rsidP="00A900C3">
            <w:pPr>
              <w:pStyle w:val="AmColumnHeading"/>
            </w:pPr>
            <w:r w:rsidRPr="00850665">
              <w:t>Emendamento</w:t>
            </w:r>
          </w:p>
        </w:tc>
      </w:tr>
      <w:tr w:rsidR="005E1CDD" w:rsidRPr="00850665" w14:paraId="766E0A18" w14:textId="77777777" w:rsidTr="00A900C3">
        <w:trPr>
          <w:jc w:val="center"/>
        </w:trPr>
        <w:tc>
          <w:tcPr>
            <w:tcW w:w="4876" w:type="dxa"/>
            <w:tcBorders>
              <w:top w:val="nil"/>
              <w:left w:val="nil"/>
              <w:bottom w:val="nil"/>
              <w:right w:val="nil"/>
            </w:tcBorders>
          </w:tcPr>
          <w:p w14:paraId="612AD244" w14:textId="77777777" w:rsidR="005E1CDD" w:rsidRPr="00850665" w:rsidRDefault="005E1CDD" w:rsidP="00A900C3">
            <w:pPr>
              <w:pStyle w:val="Normal6a"/>
            </w:pPr>
          </w:p>
        </w:tc>
        <w:tc>
          <w:tcPr>
            <w:tcW w:w="4876" w:type="dxa"/>
            <w:tcBorders>
              <w:top w:val="nil"/>
              <w:left w:val="nil"/>
              <w:bottom w:val="nil"/>
              <w:right w:val="nil"/>
            </w:tcBorders>
          </w:tcPr>
          <w:p w14:paraId="42D16720" w14:textId="77777777" w:rsidR="005E1CDD" w:rsidRPr="00850665" w:rsidRDefault="005E1CDD" w:rsidP="00A900C3">
            <w:pPr>
              <w:pStyle w:val="Normal6a"/>
            </w:pPr>
            <w:r w:rsidRPr="00850665">
              <w:rPr>
                <w:b/>
                <w:i/>
              </w:rPr>
              <w:t>o bis)</w:t>
            </w:r>
            <w:r w:rsidRPr="00850665">
              <w:tab/>
            </w:r>
            <w:r w:rsidRPr="00850665">
              <w:rPr>
                <w:b/>
                <w:i/>
              </w:rPr>
              <w:t xml:space="preserve">migliorare la cooperazione nel settore della legislazione dei social media e delle grandi imprese tecnologiche, rafforzando </w:t>
            </w:r>
            <w:proofErr w:type="gramStart"/>
            <w:r w:rsidRPr="00850665">
              <w:rPr>
                <w:b/>
                <w:i/>
              </w:rPr>
              <w:t>nel contempo</w:t>
            </w:r>
            <w:proofErr w:type="gramEnd"/>
            <w:r w:rsidRPr="00850665">
              <w:rPr>
                <w:b/>
                <w:i/>
              </w:rPr>
              <w:t xml:space="preserve"> la legislazione dell'UE in materia di servizi digitali e mercati digitali;</w:t>
            </w:r>
          </w:p>
        </w:tc>
      </w:tr>
    </w:tbl>
    <w:p w14:paraId="768621E4"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2CF2CAE" w14:textId="77777777" w:rsidR="005E1CDD" w:rsidRPr="00850665" w:rsidRDefault="005E1CDD" w:rsidP="005E1CDD">
      <w:r w:rsidRPr="00F2020A">
        <w:rPr>
          <w:rStyle w:val="HideTWBExt"/>
        </w:rPr>
        <w:t>&lt;/Amend&gt;</w:t>
      </w:r>
    </w:p>
    <w:p w14:paraId="6C15658E"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126</w:t>
      </w:r>
      <w:r w:rsidRPr="00F2020A">
        <w:rPr>
          <w:rStyle w:val="HideTWBExt"/>
          <w:b w:val="0"/>
        </w:rPr>
        <w:t>&lt;/NumAm&gt;</w:t>
      </w:r>
    </w:p>
    <w:p w14:paraId="0BE5DD11" w14:textId="77777777" w:rsidR="005E1CDD" w:rsidRPr="00850665" w:rsidRDefault="005E1CDD" w:rsidP="005E1CDD">
      <w:pPr>
        <w:pStyle w:val="NormalBold"/>
      </w:pPr>
      <w:r w:rsidRPr="00F2020A">
        <w:rPr>
          <w:rStyle w:val="HideTWBExt"/>
          <w:b w:val="0"/>
        </w:rPr>
        <w:t>&lt;RepeatBlock-By&gt;&lt;Members&gt;</w:t>
      </w:r>
      <w:r w:rsidRPr="00850665">
        <w:t>Vangelis Meimarakis</w:t>
      </w:r>
      <w:r w:rsidRPr="00F2020A">
        <w:rPr>
          <w:rStyle w:val="HideTWBExt"/>
          <w:b w:val="0"/>
        </w:rPr>
        <w:t>&lt;/Members&gt;</w:t>
      </w:r>
    </w:p>
    <w:p w14:paraId="0C5E9EFC" w14:textId="77777777" w:rsidR="005E1CDD" w:rsidRPr="00850665" w:rsidRDefault="005E1CDD" w:rsidP="005E1CDD">
      <w:pPr>
        <w:pStyle w:val="NormalBold"/>
      </w:pPr>
      <w:r w:rsidRPr="00F2020A">
        <w:rPr>
          <w:rStyle w:val="HideTWBExt"/>
          <w:b w:val="0"/>
        </w:rPr>
        <w:t>&lt;/RepeatBlock-By&gt;</w:t>
      </w:r>
    </w:p>
    <w:p w14:paraId="2505D9CD"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6C816669" w14:textId="77777777" w:rsidR="005E1CDD" w:rsidRPr="00850665" w:rsidRDefault="005E1CDD" w:rsidP="005E1CDD">
      <w:pPr>
        <w:pStyle w:val="NormalBold"/>
      </w:pPr>
      <w:r w:rsidRPr="00F2020A">
        <w:rPr>
          <w:rStyle w:val="HideTWBExt"/>
          <w:b w:val="0"/>
        </w:rPr>
        <w:t>&lt;Article&gt;</w:t>
      </w:r>
      <w:r w:rsidRPr="00850665">
        <w:t>Paragrafo 1 – lettera o ter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A17C427" w14:textId="77777777" w:rsidTr="00A900C3">
        <w:trPr>
          <w:trHeight w:hRule="exact" w:val="240"/>
          <w:jc w:val="center"/>
        </w:trPr>
        <w:tc>
          <w:tcPr>
            <w:tcW w:w="9752" w:type="dxa"/>
            <w:gridSpan w:val="2"/>
            <w:tcBorders>
              <w:top w:val="nil"/>
              <w:left w:val="nil"/>
              <w:bottom w:val="nil"/>
              <w:right w:val="nil"/>
            </w:tcBorders>
          </w:tcPr>
          <w:p w14:paraId="3B42BB49" w14:textId="77777777" w:rsidR="005E1CDD" w:rsidRPr="00850665" w:rsidRDefault="005E1CDD" w:rsidP="00A900C3"/>
        </w:tc>
      </w:tr>
      <w:tr w:rsidR="005E1CDD" w:rsidRPr="00850665" w14:paraId="0334D799" w14:textId="77777777" w:rsidTr="00A900C3">
        <w:trPr>
          <w:trHeight w:val="240"/>
          <w:jc w:val="center"/>
        </w:trPr>
        <w:tc>
          <w:tcPr>
            <w:tcW w:w="4876" w:type="dxa"/>
            <w:tcBorders>
              <w:top w:val="nil"/>
              <w:left w:val="nil"/>
              <w:bottom w:val="nil"/>
              <w:right w:val="nil"/>
            </w:tcBorders>
          </w:tcPr>
          <w:p w14:paraId="4CCCBD78"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58D925D" w14:textId="77777777" w:rsidR="005E1CDD" w:rsidRPr="00850665" w:rsidRDefault="005E1CDD" w:rsidP="00A900C3">
            <w:pPr>
              <w:pStyle w:val="AmColumnHeading"/>
            </w:pPr>
            <w:r w:rsidRPr="00850665">
              <w:t>Emendamento</w:t>
            </w:r>
          </w:p>
        </w:tc>
      </w:tr>
      <w:tr w:rsidR="005E1CDD" w:rsidRPr="00850665" w14:paraId="47370F7A" w14:textId="77777777" w:rsidTr="00A900C3">
        <w:trPr>
          <w:jc w:val="center"/>
        </w:trPr>
        <w:tc>
          <w:tcPr>
            <w:tcW w:w="4876" w:type="dxa"/>
            <w:tcBorders>
              <w:top w:val="nil"/>
              <w:left w:val="nil"/>
              <w:bottom w:val="nil"/>
              <w:right w:val="nil"/>
            </w:tcBorders>
          </w:tcPr>
          <w:p w14:paraId="1D3FCBF2" w14:textId="77777777" w:rsidR="005E1CDD" w:rsidRPr="00850665" w:rsidRDefault="005E1CDD" w:rsidP="00A900C3">
            <w:pPr>
              <w:pStyle w:val="Normal6a"/>
            </w:pPr>
          </w:p>
        </w:tc>
        <w:tc>
          <w:tcPr>
            <w:tcW w:w="4876" w:type="dxa"/>
            <w:tcBorders>
              <w:top w:val="nil"/>
              <w:left w:val="nil"/>
              <w:bottom w:val="nil"/>
              <w:right w:val="nil"/>
            </w:tcBorders>
          </w:tcPr>
          <w:p w14:paraId="337FC1B5" w14:textId="77777777" w:rsidR="005E1CDD" w:rsidRPr="00850665" w:rsidRDefault="005E1CDD" w:rsidP="00A900C3">
            <w:pPr>
              <w:pStyle w:val="Normal6a"/>
            </w:pPr>
            <w:r w:rsidRPr="00850665">
              <w:rPr>
                <w:b/>
                <w:i/>
              </w:rPr>
              <w:t>o ter)</w:t>
            </w:r>
            <w:r w:rsidRPr="00850665">
              <w:tab/>
            </w:r>
            <w:r w:rsidRPr="00850665">
              <w:rPr>
                <w:b/>
                <w:i/>
              </w:rPr>
              <w:t>collaborare con il Canada per promuovere congiuntamente le nostre relazioni comuni con gli Stati Uniti, che sono fondamentali per la sicurezza e per l'economia del Canada e dell'UE;</w:t>
            </w:r>
          </w:p>
        </w:tc>
      </w:tr>
    </w:tbl>
    <w:p w14:paraId="2659832E"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530A369B" w14:textId="77777777" w:rsidR="005E1CDD" w:rsidRPr="00850665" w:rsidRDefault="005E1CDD" w:rsidP="005E1CDD">
      <w:r w:rsidRPr="00F2020A">
        <w:rPr>
          <w:rStyle w:val="HideTWBExt"/>
        </w:rPr>
        <w:t>&lt;/Amend&gt;</w:t>
      </w:r>
    </w:p>
    <w:p w14:paraId="16094FF1"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127</w:t>
      </w:r>
      <w:r w:rsidRPr="00F2020A">
        <w:rPr>
          <w:rStyle w:val="HideTWBExt"/>
          <w:b w:val="0"/>
        </w:rPr>
        <w:t>&lt;/NumAm&gt;</w:t>
      </w:r>
    </w:p>
    <w:p w14:paraId="7E4C8705" w14:textId="77777777" w:rsidR="005E1CDD" w:rsidRPr="00850665" w:rsidRDefault="005E1CDD" w:rsidP="005E1CDD">
      <w:pPr>
        <w:pStyle w:val="NormalBold"/>
      </w:pPr>
      <w:r w:rsidRPr="00F2020A">
        <w:rPr>
          <w:rStyle w:val="HideTWBExt"/>
          <w:b w:val="0"/>
        </w:rPr>
        <w:t>&lt;RepeatBlock-By&gt;&lt;Members&gt;</w:t>
      </w:r>
      <w:r w:rsidRPr="00850665">
        <w:t>Tobias Cremer</w:t>
      </w:r>
      <w:r w:rsidRPr="00F2020A">
        <w:rPr>
          <w:rStyle w:val="HideTWBExt"/>
          <w:b w:val="0"/>
        </w:rPr>
        <w:t>&lt;/Members&gt;</w:t>
      </w:r>
    </w:p>
    <w:p w14:paraId="58E4CD0A" w14:textId="77777777" w:rsidR="005E1CDD" w:rsidRPr="00850665" w:rsidRDefault="005E1CDD" w:rsidP="005E1CDD">
      <w:pPr>
        <w:pStyle w:val="NormalBold"/>
      </w:pPr>
      <w:r w:rsidRPr="00F2020A">
        <w:rPr>
          <w:rStyle w:val="HideTWBExt"/>
          <w:b w:val="0"/>
        </w:rPr>
        <w:t>&lt;/RepeatBlock-By&gt;</w:t>
      </w:r>
    </w:p>
    <w:p w14:paraId="5C9AED25"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E888F97" w14:textId="77777777" w:rsidR="005E1CDD" w:rsidRPr="00850665" w:rsidRDefault="005E1CDD" w:rsidP="005E1CDD">
      <w:pPr>
        <w:pStyle w:val="NormalBold"/>
      </w:pPr>
      <w:r w:rsidRPr="00F2020A">
        <w:rPr>
          <w:rStyle w:val="HideTWBExt"/>
          <w:b w:val="0"/>
        </w:rPr>
        <w:t>&lt;Article&gt;</w:t>
      </w:r>
      <w:r w:rsidRPr="00850665">
        <w:t>Paragrafo 1 – lettera p</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57C6826" w14:textId="77777777" w:rsidTr="00A900C3">
        <w:trPr>
          <w:trHeight w:hRule="exact" w:val="240"/>
          <w:jc w:val="center"/>
        </w:trPr>
        <w:tc>
          <w:tcPr>
            <w:tcW w:w="9752" w:type="dxa"/>
            <w:gridSpan w:val="2"/>
            <w:tcBorders>
              <w:top w:val="nil"/>
              <w:left w:val="nil"/>
              <w:bottom w:val="nil"/>
              <w:right w:val="nil"/>
            </w:tcBorders>
          </w:tcPr>
          <w:p w14:paraId="17F963F5" w14:textId="77777777" w:rsidR="005E1CDD" w:rsidRPr="00850665" w:rsidRDefault="005E1CDD" w:rsidP="00A900C3"/>
        </w:tc>
      </w:tr>
      <w:tr w:rsidR="005E1CDD" w:rsidRPr="00850665" w14:paraId="6FAC1D0C" w14:textId="77777777" w:rsidTr="00A900C3">
        <w:trPr>
          <w:trHeight w:val="240"/>
          <w:jc w:val="center"/>
        </w:trPr>
        <w:tc>
          <w:tcPr>
            <w:tcW w:w="4876" w:type="dxa"/>
            <w:tcBorders>
              <w:top w:val="nil"/>
              <w:left w:val="nil"/>
              <w:bottom w:val="nil"/>
              <w:right w:val="nil"/>
            </w:tcBorders>
          </w:tcPr>
          <w:p w14:paraId="20B451D9"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0B4B5B8" w14:textId="77777777" w:rsidR="005E1CDD" w:rsidRPr="00850665" w:rsidRDefault="005E1CDD" w:rsidP="00A900C3">
            <w:pPr>
              <w:pStyle w:val="AmColumnHeading"/>
            </w:pPr>
            <w:r w:rsidRPr="00850665">
              <w:t>Emendamento</w:t>
            </w:r>
          </w:p>
        </w:tc>
      </w:tr>
      <w:tr w:rsidR="005E1CDD" w:rsidRPr="00850665" w14:paraId="074A4B02" w14:textId="77777777" w:rsidTr="00A900C3">
        <w:trPr>
          <w:jc w:val="center"/>
        </w:trPr>
        <w:tc>
          <w:tcPr>
            <w:tcW w:w="4876" w:type="dxa"/>
            <w:tcBorders>
              <w:top w:val="nil"/>
              <w:left w:val="nil"/>
              <w:bottom w:val="nil"/>
              <w:right w:val="nil"/>
            </w:tcBorders>
          </w:tcPr>
          <w:p w14:paraId="38E340F5" w14:textId="77777777" w:rsidR="005E1CDD" w:rsidRPr="00850665" w:rsidRDefault="005E1CDD" w:rsidP="00A900C3">
            <w:pPr>
              <w:pStyle w:val="Normal6a"/>
            </w:pPr>
            <w:r w:rsidRPr="00850665">
              <w:t>(p)</w:t>
            </w:r>
            <w:r w:rsidRPr="00850665">
              <w:tab/>
              <w:t>esprimere preoccupazione per la militarizzazione dell'Artico e collaborare con il Canada per preservare l'Artico come regione di pace, stabilità e cooperazione ai sensi del diritto internazionale;</w:t>
            </w:r>
          </w:p>
        </w:tc>
        <w:tc>
          <w:tcPr>
            <w:tcW w:w="4876" w:type="dxa"/>
            <w:tcBorders>
              <w:top w:val="nil"/>
              <w:left w:val="nil"/>
              <w:bottom w:val="nil"/>
              <w:right w:val="nil"/>
            </w:tcBorders>
          </w:tcPr>
          <w:p w14:paraId="013FCA8E" w14:textId="77777777" w:rsidR="005E1CDD" w:rsidRPr="00850665" w:rsidRDefault="005E1CDD" w:rsidP="00A900C3">
            <w:pPr>
              <w:pStyle w:val="Normal6a"/>
            </w:pPr>
            <w:r w:rsidRPr="00850665">
              <w:t>(p)</w:t>
            </w:r>
            <w:r w:rsidRPr="00850665">
              <w:tab/>
              <w:t>esprimere preoccupazione per la militarizzazione dell'Artico e collaborare con il Canada per preservare l'Artico come regione di pace, stabilità e cooperazione ai sensi del diritto internazionale</w:t>
            </w:r>
            <w:r w:rsidRPr="00850665">
              <w:rPr>
                <w:b/>
                <w:i/>
              </w:rPr>
              <w:t>, in particolare la convenzione delle Nazioni Unite sul diritto del mare (UNCLOS), e difendere l'ordine internazionale basato su regole, rafforzando pertanto istituzioni multilaterali come il Consiglio dell'Artico</w:t>
            </w:r>
            <w:r w:rsidRPr="00850665">
              <w:t>;</w:t>
            </w:r>
          </w:p>
        </w:tc>
      </w:tr>
    </w:tbl>
    <w:p w14:paraId="482C3FA7"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492CA49" w14:textId="77777777" w:rsidR="005E1CDD" w:rsidRPr="00850665" w:rsidRDefault="005E1CDD" w:rsidP="005E1CDD">
      <w:r w:rsidRPr="00F2020A">
        <w:rPr>
          <w:rStyle w:val="HideTWBExt"/>
        </w:rPr>
        <w:t>&lt;/Amend&gt;</w:t>
      </w:r>
    </w:p>
    <w:p w14:paraId="7A69531C"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128</w:t>
      </w:r>
      <w:r w:rsidRPr="00F2020A">
        <w:rPr>
          <w:rStyle w:val="HideTWBExt"/>
          <w:b w:val="0"/>
        </w:rPr>
        <w:t>&lt;/NumAm&gt;</w:t>
      </w:r>
    </w:p>
    <w:p w14:paraId="35A6503C" w14:textId="77777777" w:rsidR="005E1CDD" w:rsidRPr="00850665" w:rsidRDefault="005E1CDD" w:rsidP="005E1CDD">
      <w:pPr>
        <w:pStyle w:val="NormalBold"/>
      </w:pPr>
      <w:r w:rsidRPr="00F2020A">
        <w:rPr>
          <w:rStyle w:val="HideTWBExt"/>
          <w:b w:val="0"/>
        </w:rPr>
        <w:t>&lt;RepeatBlock-By&gt;&lt;Members&gt;</w:t>
      </w:r>
      <w:r w:rsidRPr="00850665">
        <w:t>Urmas Paet, Dan Barna, Marjan Šarec, Nathalie Loiseau, Lucia Yar, Marie-Agnes Strack-Zimmermann</w:t>
      </w:r>
      <w:r w:rsidRPr="00F2020A">
        <w:rPr>
          <w:rStyle w:val="HideTWBExt"/>
          <w:b w:val="0"/>
        </w:rPr>
        <w:t>&lt;/Members&gt;</w:t>
      </w:r>
    </w:p>
    <w:p w14:paraId="4860D966" w14:textId="77777777" w:rsidR="005E1CDD" w:rsidRPr="00850665" w:rsidRDefault="005E1CDD" w:rsidP="005E1CDD">
      <w:pPr>
        <w:pStyle w:val="NormalBold"/>
      </w:pPr>
      <w:r w:rsidRPr="00F2020A">
        <w:rPr>
          <w:rStyle w:val="HideTWBExt"/>
          <w:b w:val="0"/>
        </w:rPr>
        <w:t>&lt;/RepeatBlock-By&gt;</w:t>
      </w:r>
    </w:p>
    <w:p w14:paraId="46810275"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E482BA0" w14:textId="77777777" w:rsidR="005E1CDD" w:rsidRPr="00850665" w:rsidRDefault="005E1CDD" w:rsidP="005E1CDD">
      <w:pPr>
        <w:pStyle w:val="NormalBold"/>
      </w:pPr>
      <w:r w:rsidRPr="00F2020A">
        <w:rPr>
          <w:rStyle w:val="HideTWBExt"/>
          <w:b w:val="0"/>
        </w:rPr>
        <w:t>&lt;Article&gt;</w:t>
      </w:r>
      <w:r w:rsidRPr="00850665">
        <w:t>Paragrafo 1 – lettera p</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72427A9" w14:textId="77777777" w:rsidTr="00A900C3">
        <w:trPr>
          <w:trHeight w:hRule="exact" w:val="240"/>
          <w:jc w:val="center"/>
        </w:trPr>
        <w:tc>
          <w:tcPr>
            <w:tcW w:w="9752" w:type="dxa"/>
            <w:gridSpan w:val="2"/>
            <w:tcBorders>
              <w:top w:val="nil"/>
              <w:left w:val="nil"/>
              <w:bottom w:val="nil"/>
              <w:right w:val="nil"/>
            </w:tcBorders>
          </w:tcPr>
          <w:p w14:paraId="11BE9343" w14:textId="77777777" w:rsidR="005E1CDD" w:rsidRPr="00850665" w:rsidRDefault="005E1CDD" w:rsidP="00A900C3"/>
        </w:tc>
      </w:tr>
      <w:tr w:rsidR="005E1CDD" w:rsidRPr="00850665" w14:paraId="683C2363" w14:textId="77777777" w:rsidTr="00A900C3">
        <w:trPr>
          <w:trHeight w:val="240"/>
          <w:jc w:val="center"/>
        </w:trPr>
        <w:tc>
          <w:tcPr>
            <w:tcW w:w="4876" w:type="dxa"/>
            <w:tcBorders>
              <w:top w:val="nil"/>
              <w:left w:val="nil"/>
              <w:bottom w:val="nil"/>
              <w:right w:val="nil"/>
            </w:tcBorders>
          </w:tcPr>
          <w:p w14:paraId="211272AF"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BC679D1" w14:textId="77777777" w:rsidR="005E1CDD" w:rsidRPr="00850665" w:rsidRDefault="005E1CDD" w:rsidP="00A900C3">
            <w:pPr>
              <w:pStyle w:val="AmColumnHeading"/>
            </w:pPr>
            <w:r w:rsidRPr="00850665">
              <w:t>Emendamento</w:t>
            </w:r>
          </w:p>
        </w:tc>
      </w:tr>
      <w:tr w:rsidR="005E1CDD" w:rsidRPr="00850665" w14:paraId="7DEDF686" w14:textId="77777777" w:rsidTr="00A900C3">
        <w:trPr>
          <w:jc w:val="center"/>
        </w:trPr>
        <w:tc>
          <w:tcPr>
            <w:tcW w:w="4876" w:type="dxa"/>
            <w:tcBorders>
              <w:top w:val="nil"/>
              <w:left w:val="nil"/>
              <w:bottom w:val="nil"/>
              <w:right w:val="nil"/>
            </w:tcBorders>
          </w:tcPr>
          <w:p w14:paraId="66266C59" w14:textId="77777777" w:rsidR="005E1CDD" w:rsidRPr="00850665" w:rsidRDefault="005E1CDD" w:rsidP="00A900C3">
            <w:pPr>
              <w:pStyle w:val="Normal6a"/>
            </w:pPr>
            <w:r w:rsidRPr="00850665">
              <w:t>(p)</w:t>
            </w:r>
            <w:r w:rsidRPr="00850665">
              <w:tab/>
              <w:t>esprimere preoccupazione per la militarizzazione dell'Artico e collaborare con il Canada per preservare l'Artico come regione di pace, stabilità e cooperazione ai sensi del diritto internazionale;</w:t>
            </w:r>
          </w:p>
        </w:tc>
        <w:tc>
          <w:tcPr>
            <w:tcW w:w="4876" w:type="dxa"/>
            <w:tcBorders>
              <w:top w:val="nil"/>
              <w:left w:val="nil"/>
              <w:bottom w:val="nil"/>
              <w:right w:val="nil"/>
            </w:tcBorders>
          </w:tcPr>
          <w:p w14:paraId="6B1774EF" w14:textId="77777777" w:rsidR="005E1CDD" w:rsidRPr="00850665" w:rsidRDefault="005E1CDD" w:rsidP="00A900C3">
            <w:pPr>
              <w:pStyle w:val="Normal6a"/>
            </w:pPr>
            <w:r w:rsidRPr="00850665">
              <w:t>(p)</w:t>
            </w:r>
            <w:r w:rsidRPr="00850665">
              <w:tab/>
              <w:t>esprimere preoccupazione per la militarizzazione dell'Artico</w:t>
            </w:r>
            <w:r w:rsidRPr="00850665">
              <w:rPr>
                <w:b/>
                <w:i/>
              </w:rPr>
              <w:t>, comprese l'espansione delle infrastrutture militari della Russia e la crescente presenza strategica della Cina,</w:t>
            </w:r>
            <w:r w:rsidRPr="00850665">
              <w:t xml:space="preserve"> e collaborare con il Canada per preservare l'Artico come regione di pace, stabilità e cooperazione ai sensi del diritto internazionale;</w:t>
            </w:r>
          </w:p>
        </w:tc>
      </w:tr>
    </w:tbl>
    <w:p w14:paraId="2D175CB4"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44C4020" w14:textId="77777777" w:rsidR="005E1CDD" w:rsidRPr="00850665" w:rsidRDefault="005E1CDD" w:rsidP="005E1CDD">
      <w:r w:rsidRPr="00F2020A">
        <w:rPr>
          <w:rStyle w:val="HideTWBExt"/>
        </w:rPr>
        <w:t>&lt;/Amend&gt;</w:t>
      </w:r>
    </w:p>
    <w:p w14:paraId="494CED68"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129</w:t>
      </w:r>
      <w:r w:rsidRPr="00F2020A">
        <w:rPr>
          <w:rStyle w:val="HideTWBExt"/>
          <w:b w:val="0"/>
        </w:rPr>
        <w:t>&lt;/NumAm&gt;</w:t>
      </w:r>
    </w:p>
    <w:p w14:paraId="273C8B8B" w14:textId="77777777" w:rsidR="005E1CDD" w:rsidRPr="00850665" w:rsidRDefault="005E1CDD" w:rsidP="005E1CDD">
      <w:pPr>
        <w:pStyle w:val="NormalBold"/>
      </w:pPr>
      <w:r w:rsidRPr="00F2020A">
        <w:rPr>
          <w:rStyle w:val="HideTWBExt"/>
          <w:b w:val="0"/>
        </w:rPr>
        <w:t>&lt;RepeatBlock-By&gt;&lt;Members&gt;</w:t>
      </w:r>
      <w:r w:rsidRPr="00850665">
        <w:t>Sebastian Tynkkynen</w:t>
      </w:r>
      <w:r w:rsidRPr="00F2020A">
        <w:rPr>
          <w:rStyle w:val="HideTWBExt"/>
          <w:b w:val="0"/>
        </w:rPr>
        <w:t>&lt;/Members&gt;</w:t>
      </w:r>
    </w:p>
    <w:p w14:paraId="58C22863" w14:textId="77777777" w:rsidR="005E1CDD" w:rsidRPr="00850665" w:rsidRDefault="005E1CDD" w:rsidP="005E1CDD">
      <w:pPr>
        <w:pStyle w:val="NormalBold"/>
      </w:pPr>
      <w:r w:rsidRPr="00F2020A">
        <w:rPr>
          <w:rStyle w:val="HideTWBExt"/>
          <w:b w:val="0"/>
        </w:rPr>
        <w:t>&lt;/RepeatBlock-By&gt;</w:t>
      </w:r>
    </w:p>
    <w:p w14:paraId="2B945673"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74C5569C" w14:textId="77777777" w:rsidR="005E1CDD" w:rsidRPr="00850665" w:rsidRDefault="005E1CDD" w:rsidP="005E1CDD">
      <w:pPr>
        <w:pStyle w:val="NormalBold"/>
      </w:pPr>
      <w:r w:rsidRPr="00F2020A">
        <w:rPr>
          <w:rStyle w:val="HideTWBExt"/>
          <w:b w:val="0"/>
        </w:rPr>
        <w:t>&lt;Article&gt;</w:t>
      </w:r>
      <w:r w:rsidRPr="00850665">
        <w:t>Paragrafo 1 – lettera p</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76165B4" w14:textId="77777777" w:rsidTr="00A900C3">
        <w:trPr>
          <w:trHeight w:hRule="exact" w:val="240"/>
          <w:jc w:val="center"/>
        </w:trPr>
        <w:tc>
          <w:tcPr>
            <w:tcW w:w="9752" w:type="dxa"/>
            <w:gridSpan w:val="2"/>
            <w:tcBorders>
              <w:top w:val="nil"/>
              <w:left w:val="nil"/>
              <w:bottom w:val="nil"/>
              <w:right w:val="nil"/>
            </w:tcBorders>
          </w:tcPr>
          <w:p w14:paraId="5198A0E6" w14:textId="77777777" w:rsidR="005E1CDD" w:rsidRPr="00850665" w:rsidRDefault="005E1CDD" w:rsidP="00A900C3"/>
        </w:tc>
      </w:tr>
      <w:tr w:rsidR="005E1CDD" w:rsidRPr="00850665" w14:paraId="2B697AF1" w14:textId="77777777" w:rsidTr="00A900C3">
        <w:trPr>
          <w:trHeight w:val="240"/>
          <w:jc w:val="center"/>
        </w:trPr>
        <w:tc>
          <w:tcPr>
            <w:tcW w:w="4876" w:type="dxa"/>
            <w:tcBorders>
              <w:top w:val="nil"/>
              <w:left w:val="nil"/>
              <w:bottom w:val="nil"/>
              <w:right w:val="nil"/>
            </w:tcBorders>
          </w:tcPr>
          <w:p w14:paraId="1E87958A"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2809F3B" w14:textId="77777777" w:rsidR="005E1CDD" w:rsidRPr="00850665" w:rsidRDefault="005E1CDD" w:rsidP="00A900C3">
            <w:pPr>
              <w:pStyle w:val="AmColumnHeading"/>
            </w:pPr>
            <w:r w:rsidRPr="00850665">
              <w:t>Emendamento</w:t>
            </w:r>
          </w:p>
        </w:tc>
      </w:tr>
      <w:tr w:rsidR="005E1CDD" w:rsidRPr="00850665" w14:paraId="554D1303" w14:textId="77777777" w:rsidTr="00A900C3">
        <w:trPr>
          <w:jc w:val="center"/>
        </w:trPr>
        <w:tc>
          <w:tcPr>
            <w:tcW w:w="4876" w:type="dxa"/>
            <w:tcBorders>
              <w:top w:val="nil"/>
              <w:left w:val="nil"/>
              <w:bottom w:val="nil"/>
              <w:right w:val="nil"/>
            </w:tcBorders>
          </w:tcPr>
          <w:p w14:paraId="089E4798" w14:textId="77777777" w:rsidR="005E1CDD" w:rsidRPr="00850665" w:rsidRDefault="005E1CDD" w:rsidP="00A900C3">
            <w:pPr>
              <w:pStyle w:val="Normal6a"/>
            </w:pPr>
            <w:r w:rsidRPr="00850665">
              <w:t>(p)</w:t>
            </w:r>
            <w:r w:rsidRPr="00850665">
              <w:tab/>
              <w:t xml:space="preserve">esprimere preoccupazione per </w:t>
            </w:r>
            <w:r w:rsidRPr="00850665">
              <w:rPr>
                <w:b/>
                <w:i/>
              </w:rPr>
              <w:t>la militarizzazione</w:t>
            </w:r>
            <w:r w:rsidRPr="00850665">
              <w:t xml:space="preserve"> dell'Artico e collaborare con il Canada per preservare l'Artico come regione di pace, stabilità e cooperazione ai sensi del diritto internazionale;</w:t>
            </w:r>
          </w:p>
        </w:tc>
        <w:tc>
          <w:tcPr>
            <w:tcW w:w="4876" w:type="dxa"/>
            <w:tcBorders>
              <w:top w:val="nil"/>
              <w:left w:val="nil"/>
              <w:bottom w:val="nil"/>
              <w:right w:val="nil"/>
            </w:tcBorders>
          </w:tcPr>
          <w:p w14:paraId="3B2D561B" w14:textId="77777777" w:rsidR="005E1CDD" w:rsidRPr="00850665" w:rsidRDefault="005E1CDD" w:rsidP="00A900C3">
            <w:pPr>
              <w:pStyle w:val="Normal6a"/>
            </w:pPr>
            <w:r w:rsidRPr="00850665">
              <w:t>(p)</w:t>
            </w:r>
            <w:r w:rsidRPr="00850665">
              <w:tab/>
              <w:t xml:space="preserve">esprimere preoccupazione per </w:t>
            </w:r>
            <w:r w:rsidRPr="00850665">
              <w:rPr>
                <w:b/>
                <w:i/>
              </w:rPr>
              <w:t>il rafforzamento militare della Russia nell'Artico e per il crescente interesse della Cina nei confronti</w:t>
            </w:r>
            <w:r w:rsidRPr="00850665">
              <w:t xml:space="preserve"> dell'Artico e collaborare con il Canada per preservare l'Artico come regione di pace, stabilità e cooperazione ai sensi del diritto internazionale;</w:t>
            </w:r>
          </w:p>
        </w:tc>
      </w:tr>
    </w:tbl>
    <w:p w14:paraId="08DF45B1"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7881447B" w14:textId="77777777" w:rsidR="005E1CDD" w:rsidRPr="00850665" w:rsidRDefault="005E1CDD" w:rsidP="005E1CDD">
      <w:r w:rsidRPr="00F2020A">
        <w:rPr>
          <w:rStyle w:val="HideTWBExt"/>
        </w:rPr>
        <w:t>&lt;/Amend&gt;</w:t>
      </w:r>
    </w:p>
    <w:p w14:paraId="4AC76DA6"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130</w:t>
      </w:r>
      <w:r w:rsidRPr="00F2020A">
        <w:rPr>
          <w:rStyle w:val="HideTWBExt"/>
          <w:b w:val="0"/>
        </w:rPr>
        <w:t>&lt;/NumAm&gt;</w:t>
      </w:r>
    </w:p>
    <w:p w14:paraId="5FC65444" w14:textId="77777777" w:rsidR="005E1CDD" w:rsidRPr="00850665" w:rsidRDefault="005E1CDD" w:rsidP="005E1CDD">
      <w:pPr>
        <w:pStyle w:val="NormalBold"/>
      </w:pPr>
      <w:r w:rsidRPr="00F2020A">
        <w:rPr>
          <w:rStyle w:val="HideTWBExt"/>
          <w:b w:val="0"/>
        </w:rPr>
        <w:t>&lt;RepeatBlock-By&gt;&lt;Members&gt;</w:t>
      </w:r>
      <w:r w:rsidRPr="00850665">
        <w:t>Alice Teodorescu Måwe</w:t>
      </w:r>
      <w:r w:rsidRPr="00F2020A">
        <w:rPr>
          <w:rStyle w:val="HideTWBExt"/>
          <w:b w:val="0"/>
        </w:rPr>
        <w:t>&lt;/Members&gt;</w:t>
      </w:r>
    </w:p>
    <w:p w14:paraId="569BA22C" w14:textId="77777777" w:rsidR="005E1CDD" w:rsidRPr="00850665" w:rsidRDefault="005E1CDD" w:rsidP="005E1CDD">
      <w:pPr>
        <w:pStyle w:val="NormalBold"/>
      </w:pPr>
      <w:r w:rsidRPr="00F2020A">
        <w:rPr>
          <w:rStyle w:val="HideTWBExt"/>
          <w:b w:val="0"/>
        </w:rPr>
        <w:t>&lt;/RepeatBlock-By&gt;</w:t>
      </w:r>
    </w:p>
    <w:p w14:paraId="2BA95A49"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AF9765E" w14:textId="77777777" w:rsidR="005E1CDD" w:rsidRPr="00850665" w:rsidRDefault="005E1CDD" w:rsidP="005E1CDD">
      <w:pPr>
        <w:pStyle w:val="NormalBold"/>
      </w:pPr>
      <w:r w:rsidRPr="00F2020A">
        <w:rPr>
          <w:rStyle w:val="HideTWBExt"/>
          <w:b w:val="0"/>
        </w:rPr>
        <w:t>&lt;Article&gt;</w:t>
      </w:r>
      <w:r w:rsidRPr="00850665">
        <w:t>Paragrafo 1 – lettera p</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32A05DB" w14:textId="77777777" w:rsidTr="00A900C3">
        <w:trPr>
          <w:trHeight w:hRule="exact" w:val="240"/>
          <w:jc w:val="center"/>
        </w:trPr>
        <w:tc>
          <w:tcPr>
            <w:tcW w:w="9752" w:type="dxa"/>
            <w:gridSpan w:val="2"/>
            <w:tcBorders>
              <w:top w:val="nil"/>
              <w:left w:val="nil"/>
              <w:bottom w:val="nil"/>
              <w:right w:val="nil"/>
            </w:tcBorders>
          </w:tcPr>
          <w:p w14:paraId="6F3EB170" w14:textId="77777777" w:rsidR="005E1CDD" w:rsidRPr="00850665" w:rsidRDefault="005E1CDD" w:rsidP="00A900C3"/>
        </w:tc>
      </w:tr>
      <w:tr w:rsidR="005E1CDD" w:rsidRPr="00850665" w14:paraId="3E81278D" w14:textId="77777777" w:rsidTr="00A900C3">
        <w:trPr>
          <w:trHeight w:val="240"/>
          <w:jc w:val="center"/>
        </w:trPr>
        <w:tc>
          <w:tcPr>
            <w:tcW w:w="4876" w:type="dxa"/>
            <w:tcBorders>
              <w:top w:val="nil"/>
              <w:left w:val="nil"/>
              <w:bottom w:val="nil"/>
              <w:right w:val="nil"/>
            </w:tcBorders>
          </w:tcPr>
          <w:p w14:paraId="0E2F7941"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E4B6C28" w14:textId="77777777" w:rsidR="005E1CDD" w:rsidRPr="00850665" w:rsidRDefault="005E1CDD" w:rsidP="00A900C3">
            <w:pPr>
              <w:pStyle w:val="AmColumnHeading"/>
            </w:pPr>
            <w:r w:rsidRPr="00850665">
              <w:t>Emendamento</w:t>
            </w:r>
          </w:p>
        </w:tc>
      </w:tr>
      <w:tr w:rsidR="005E1CDD" w:rsidRPr="00850665" w14:paraId="713A0D70" w14:textId="77777777" w:rsidTr="00A900C3">
        <w:trPr>
          <w:jc w:val="center"/>
        </w:trPr>
        <w:tc>
          <w:tcPr>
            <w:tcW w:w="4876" w:type="dxa"/>
            <w:tcBorders>
              <w:top w:val="nil"/>
              <w:left w:val="nil"/>
              <w:bottom w:val="nil"/>
              <w:right w:val="nil"/>
            </w:tcBorders>
          </w:tcPr>
          <w:p w14:paraId="7BD73113" w14:textId="77777777" w:rsidR="005E1CDD" w:rsidRPr="00850665" w:rsidRDefault="005E1CDD" w:rsidP="00A900C3">
            <w:pPr>
              <w:pStyle w:val="Normal6a"/>
            </w:pPr>
            <w:r w:rsidRPr="00850665">
              <w:t>(p)</w:t>
            </w:r>
            <w:r w:rsidRPr="00850665">
              <w:tab/>
              <w:t xml:space="preserve">esprimere preoccupazione per la militarizzazione dell'Artico </w:t>
            </w:r>
            <w:r w:rsidRPr="00850665">
              <w:rPr>
                <w:b/>
                <w:i/>
              </w:rPr>
              <w:t>e</w:t>
            </w:r>
            <w:r w:rsidRPr="00850665">
              <w:t xml:space="preserve"> collaborare con il Canada per preservare l'Artico come regione di pace</w:t>
            </w:r>
            <w:r w:rsidRPr="00850665">
              <w:rPr>
                <w:b/>
                <w:i/>
              </w:rPr>
              <w:t>,</w:t>
            </w:r>
            <w:r w:rsidRPr="00850665">
              <w:t xml:space="preserve"> stabilità </w:t>
            </w:r>
            <w:r w:rsidRPr="00850665">
              <w:rPr>
                <w:b/>
                <w:i/>
              </w:rPr>
              <w:t>e cooperazione ai sensi del diritto internazionale</w:t>
            </w:r>
            <w:r w:rsidRPr="00850665">
              <w:t>;</w:t>
            </w:r>
          </w:p>
        </w:tc>
        <w:tc>
          <w:tcPr>
            <w:tcW w:w="4876" w:type="dxa"/>
            <w:tcBorders>
              <w:top w:val="nil"/>
              <w:left w:val="nil"/>
              <w:bottom w:val="nil"/>
              <w:right w:val="nil"/>
            </w:tcBorders>
          </w:tcPr>
          <w:p w14:paraId="0982927A" w14:textId="77777777" w:rsidR="005E1CDD" w:rsidRPr="00850665" w:rsidRDefault="005E1CDD" w:rsidP="00A900C3">
            <w:pPr>
              <w:pStyle w:val="Normal6a"/>
            </w:pPr>
            <w:r w:rsidRPr="00850665">
              <w:t>(p)</w:t>
            </w:r>
            <w:r w:rsidRPr="00850665">
              <w:tab/>
              <w:t>esprimere preoccupazione per la militarizzazione dell'Artico</w:t>
            </w:r>
            <w:r w:rsidRPr="00850665">
              <w:rPr>
                <w:b/>
                <w:i/>
              </w:rPr>
              <w:t>, in particolare da parte della Russia, ma anche per il crescente interesse della Cina nei confronti della regione, e quindi</w:t>
            </w:r>
            <w:r w:rsidRPr="00850665">
              <w:t xml:space="preserve"> collaborare con il Canada per preservare l'Artico come regione di pace </w:t>
            </w:r>
            <w:r w:rsidRPr="00850665">
              <w:rPr>
                <w:b/>
                <w:i/>
              </w:rPr>
              <w:t>e</w:t>
            </w:r>
            <w:r w:rsidRPr="00850665">
              <w:t xml:space="preserve"> stabilità </w:t>
            </w:r>
            <w:r w:rsidRPr="00850665">
              <w:rPr>
                <w:b/>
                <w:i/>
              </w:rPr>
              <w:t>utilizzando tutti gli strumenti tecnici e giuridici appropriati</w:t>
            </w:r>
            <w:r w:rsidRPr="00850665">
              <w:t>;</w:t>
            </w:r>
          </w:p>
        </w:tc>
      </w:tr>
    </w:tbl>
    <w:p w14:paraId="5B226797"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{SV}</w:t>
      </w:r>
      <w:r w:rsidRPr="00850665">
        <w:t>sv</w:t>
      </w:r>
      <w:r w:rsidRPr="00F2020A">
        <w:rPr>
          <w:rStyle w:val="HideTWBExt"/>
        </w:rPr>
        <w:t>&lt;/Original&gt;</w:t>
      </w:r>
    </w:p>
    <w:p w14:paraId="51ECE6E4" w14:textId="77777777" w:rsidR="005E1CDD" w:rsidRPr="00850665" w:rsidRDefault="005E1CDD" w:rsidP="005E1CDD">
      <w:r w:rsidRPr="00F2020A">
        <w:rPr>
          <w:rStyle w:val="HideTWBExt"/>
        </w:rPr>
        <w:t>&lt;/Amend&gt;</w:t>
      </w:r>
    </w:p>
    <w:p w14:paraId="7AC4705C"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131</w:t>
      </w:r>
      <w:r w:rsidRPr="00F2020A">
        <w:rPr>
          <w:rStyle w:val="HideTWBExt"/>
          <w:b w:val="0"/>
        </w:rPr>
        <w:t>&lt;/NumAm&gt;</w:t>
      </w:r>
    </w:p>
    <w:p w14:paraId="5D177055" w14:textId="77777777" w:rsidR="005E1CDD" w:rsidRPr="00850665" w:rsidRDefault="005E1CDD" w:rsidP="005E1CDD">
      <w:pPr>
        <w:pStyle w:val="NormalBold"/>
      </w:pPr>
      <w:r w:rsidRPr="00F2020A">
        <w:rPr>
          <w:rStyle w:val="HideTWBExt"/>
          <w:b w:val="0"/>
        </w:rPr>
        <w:t>&lt;RepeatBlock-By&gt;&lt;Members&gt;</w:t>
      </w:r>
      <w:r w:rsidRPr="00850665">
        <w:t>Ingeborg Ter Laak</w:t>
      </w:r>
      <w:r w:rsidRPr="00F2020A">
        <w:rPr>
          <w:rStyle w:val="HideTWBExt"/>
          <w:b w:val="0"/>
        </w:rPr>
        <w:t>&lt;/Members&gt;</w:t>
      </w:r>
    </w:p>
    <w:p w14:paraId="673D50E8" w14:textId="77777777" w:rsidR="005E1CDD" w:rsidRPr="00850665" w:rsidRDefault="005E1CDD" w:rsidP="005E1CDD">
      <w:pPr>
        <w:pStyle w:val="NormalBold"/>
      </w:pPr>
      <w:r w:rsidRPr="00F2020A">
        <w:rPr>
          <w:rStyle w:val="HideTWBExt"/>
          <w:b w:val="0"/>
        </w:rPr>
        <w:t>&lt;/RepeatBlock-By&gt;</w:t>
      </w:r>
    </w:p>
    <w:p w14:paraId="3655C0EE"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2D72C7A" w14:textId="77777777" w:rsidR="005E1CDD" w:rsidRPr="00850665" w:rsidRDefault="005E1CDD" w:rsidP="005E1CDD">
      <w:pPr>
        <w:pStyle w:val="NormalBold"/>
      </w:pPr>
      <w:r w:rsidRPr="00F2020A">
        <w:rPr>
          <w:rStyle w:val="HideTWBExt"/>
          <w:b w:val="0"/>
        </w:rPr>
        <w:t>&lt;Article&gt;</w:t>
      </w:r>
      <w:r w:rsidRPr="00850665">
        <w:t>Paragrafo 1 – lettera p</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9417D1B" w14:textId="77777777" w:rsidTr="00A900C3">
        <w:trPr>
          <w:trHeight w:hRule="exact" w:val="240"/>
          <w:jc w:val="center"/>
        </w:trPr>
        <w:tc>
          <w:tcPr>
            <w:tcW w:w="9752" w:type="dxa"/>
            <w:gridSpan w:val="2"/>
            <w:tcBorders>
              <w:top w:val="nil"/>
              <w:left w:val="nil"/>
              <w:bottom w:val="nil"/>
              <w:right w:val="nil"/>
            </w:tcBorders>
          </w:tcPr>
          <w:p w14:paraId="63D1F8C5" w14:textId="77777777" w:rsidR="005E1CDD" w:rsidRPr="00850665" w:rsidRDefault="005E1CDD" w:rsidP="00A900C3"/>
        </w:tc>
      </w:tr>
      <w:tr w:rsidR="005E1CDD" w:rsidRPr="00850665" w14:paraId="6F1DA00A" w14:textId="77777777" w:rsidTr="00A900C3">
        <w:trPr>
          <w:trHeight w:val="240"/>
          <w:jc w:val="center"/>
        </w:trPr>
        <w:tc>
          <w:tcPr>
            <w:tcW w:w="4876" w:type="dxa"/>
            <w:tcBorders>
              <w:top w:val="nil"/>
              <w:left w:val="nil"/>
              <w:bottom w:val="nil"/>
              <w:right w:val="nil"/>
            </w:tcBorders>
          </w:tcPr>
          <w:p w14:paraId="306918A0"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AE28538" w14:textId="77777777" w:rsidR="005E1CDD" w:rsidRPr="00850665" w:rsidRDefault="005E1CDD" w:rsidP="00A900C3">
            <w:pPr>
              <w:pStyle w:val="AmColumnHeading"/>
            </w:pPr>
            <w:r w:rsidRPr="00850665">
              <w:t>Emendamento</w:t>
            </w:r>
          </w:p>
        </w:tc>
      </w:tr>
      <w:tr w:rsidR="005E1CDD" w:rsidRPr="00850665" w14:paraId="37701D03" w14:textId="77777777" w:rsidTr="00A900C3">
        <w:trPr>
          <w:jc w:val="center"/>
        </w:trPr>
        <w:tc>
          <w:tcPr>
            <w:tcW w:w="4876" w:type="dxa"/>
            <w:tcBorders>
              <w:top w:val="nil"/>
              <w:left w:val="nil"/>
              <w:bottom w:val="nil"/>
              <w:right w:val="nil"/>
            </w:tcBorders>
          </w:tcPr>
          <w:p w14:paraId="5E9192A5" w14:textId="77777777" w:rsidR="005E1CDD" w:rsidRPr="00850665" w:rsidRDefault="005E1CDD" w:rsidP="00A900C3">
            <w:pPr>
              <w:pStyle w:val="Normal6a"/>
            </w:pPr>
            <w:r w:rsidRPr="00850665">
              <w:t>(p)</w:t>
            </w:r>
            <w:r w:rsidRPr="00850665">
              <w:tab/>
              <w:t>esprimere preoccupazione per la militarizzazione dell'Artico e collaborare con il Canada per preservare l'Artico come regione di pace, stabilità e cooperazione ai sensi del diritto internazionale;</w:t>
            </w:r>
          </w:p>
        </w:tc>
        <w:tc>
          <w:tcPr>
            <w:tcW w:w="4876" w:type="dxa"/>
            <w:tcBorders>
              <w:top w:val="nil"/>
              <w:left w:val="nil"/>
              <w:bottom w:val="nil"/>
              <w:right w:val="nil"/>
            </w:tcBorders>
          </w:tcPr>
          <w:p w14:paraId="11B3BD41" w14:textId="77777777" w:rsidR="005E1CDD" w:rsidRPr="00850665" w:rsidRDefault="005E1CDD" w:rsidP="00A900C3">
            <w:pPr>
              <w:pStyle w:val="Normal6a"/>
            </w:pPr>
            <w:r w:rsidRPr="00850665">
              <w:t>(p)</w:t>
            </w:r>
            <w:r w:rsidRPr="00850665">
              <w:tab/>
              <w:t xml:space="preserve">esprimere preoccupazione per la militarizzazione dell'Artico e collaborare con il Canada per preservare l'Artico come regione di pace, stabilità e cooperazione ai sensi del diritto internazionale </w:t>
            </w:r>
            <w:r w:rsidRPr="00850665">
              <w:rPr>
                <w:b/>
                <w:i/>
              </w:rPr>
              <w:t>e promuovere la protezione dell'ambiente dell'Artico</w:t>
            </w:r>
            <w:r w:rsidRPr="00850665">
              <w:t>;</w:t>
            </w:r>
          </w:p>
        </w:tc>
      </w:tr>
    </w:tbl>
    <w:p w14:paraId="6315D0FB"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56FF25AB" w14:textId="77777777" w:rsidR="005E1CDD" w:rsidRPr="00850665" w:rsidRDefault="005E1CDD" w:rsidP="005E1CDD">
      <w:r w:rsidRPr="00F2020A">
        <w:rPr>
          <w:rStyle w:val="HideTWBExt"/>
        </w:rPr>
        <w:t>&lt;/Amend&gt;</w:t>
      </w:r>
    </w:p>
    <w:p w14:paraId="39EF9190"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132</w:t>
      </w:r>
      <w:r w:rsidRPr="00F2020A">
        <w:rPr>
          <w:rStyle w:val="HideTWBExt"/>
          <w:b w:val="0"/>
        </w:rPr>
        <w:t>&lt;/NumAm&gt;</w:t>
      </w:r>
    </w:p>
    <w:p w14:paraId="36B002E0" w14:textId="77777777" w:rsidR="005E1CDD" w:rsidRPr="00850665" w:rsidRDefault="005E1CDD" w:rsidP="005E1CDD">
      <w:pPr>
        <w:pStyle w:val="NormalBold"/>
      </w:pPr>
      <w:r w:rsidRPr="00F2020A">
        <w:rPr>
          <w:rStyle w:val="HideTWBExt"/>
          <w:b w:val="0"/>
        </w:rPr>
        <w:t>&lt;RepeatBlock-By&gt;&lt;Members&gt;</w:t>
      </w:r>
      <w:r w:rsidRPr="00850665">
        <w:t>Arkadiusz Mularczyk</w:t>
      </w:r>
      <w:r w:rsidRPr="00F2020A">
        <w:rPr>
          <w:rStyle w:val="HideTWBExt"/>
          <w:b w:val="0"/>
        </w:rPr>
        <w:t>&lt;/Members&gt;</w:t>
      </w:r>
    </w:p>
    <w:p w14:paraId="196B22BE" w14:textId="77777777" w:rsidR="005E1CDD" w:rsidRPr="00850665" w:rsidRDefault="005E1CDD" w:rsidP="005E1CDD">
      <w:pPr>
        <w:pStyle w:val="NormalBold"/>
      </w:pPr>
      <w:r w:rsidRPr="00F2020A">
        <w:rPr>
          <w:rStyle w:val="HideTWBExt"/>
          <w:b w:val="0"/>
        </w:rPr>
        <w:t>&lt;/RepeatBlock-By&gt;</w:t>
      </w:r>
    </w:p>
    <w:p w14:paraId="3E20A4EC"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563B9AB" w14:textId="77777777" w:rsidR="005E1CDD" w:rsidRPr="00850665" w:rsidRDefault="005E1CDD" w:rsidP="005E1CDD">
      <w:pPr>
        <w:pStyle w:val="NormalBold"/>
      </w:pPr>
      <w:r w:rsidRPr="00F2020A">
        <w:rPr>
          <w:rStyle w:val="HideTWBExt"/>
          <w:b w:val="0"/>
        </w:rPr>
        <w:t>&lt;Article&gt;</w:t>
      </w:r>
      <w:r w:rsidRPr="00850665">
        <w:t>Paragrafo 1 – lettera p</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C6B0E6D" w14:textId="77777777" w:rsidTr="00A900C3">
        <w:trPr>
          <w:trHeight w:hRule="exact" w:val="240"/>
          <w:jc w:val="center"/>
        </w:trPr>
        <w:tc>
          <w:tcPr>
            <w:tcW w:w="9752" w:type="dxa"/>
            <w:gridSpan w:val="2"/>
            <w:tcBorders>
              <w:top w:val="nil"/>
              <w:left w:val="nil"/>
              <w:bottom w:val="nil"/>
              <w:right w:val="nil"/>
            </w:tcBorders>
          </w:tcPr>
          <w:p w14:paraId="5DD696FB" w14:textId="77777777" w:rsidR="005E1CDD" w:rsidRPr="00850665" w:rsidRDefault="005E1CDD" w:rsidP="00A900C3"/>
        </w:tc>
      </w:tr>
      <w:tr w:rsidR="005E1CDD" w:rsidRPr="00850665" w14:paraId="3DB0E975" w14:textId="77777777" w:rsidTr="00A900C3">
        <w:trPr>
          <w:trHeight w:val="240"/>
          <w:jc w:val="center"/>
        </w:trPr>
        <w:tc>
          <w:tcPr>
            <w:tcW w:w="4876" w:type="dxa"/>
            <w:tcBorders>
              <w:top w:val="nil"/>
              <w:left w:val="nil"/>
              <w:bottom w:val="nil"/>
              <w:right w:val="nil"/>
            </w:tcBorders>
          </w:tcPr>
          <w:p w14:paraId="02152D04"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016C9586" w14:textId="77777777" w:rsidR="005E1CDD" w:rsidRPr="00850665" w:rsidRDefault="005E1CDD" w:rsidP="00A900C3">
            <w:pPr>
              <w:pStyle w:val="AmColumnHeading"/>
            </w:pPr>
            <w:r w:rsidRPr="00850665">
              <w:t>Emendamento</w:t>
            </w:r>
          </w:p>
        </w:tc>
      </w:tr>
      <w:tr w:rsidR="005E1CDD" w:rsidRPr="00850665" w14:paraId="0FC689D2" w14:textId="77777777" w:rsidTr="00A900C3">
        <w:trPr>
          <w:jc w:val="center"/>
        </w:trPr>
        <w:tc>
          <w:tcPr>
            <w:tcW w:w="4876" w:type="dxa"/>
            <w:tcBorders>
              <w:top w:val="nil"/>
              <w:left w:val="nil"/>
              <w:bottom w:val="nil"/>
              <w:right w:val="nil"/>
            </w:tcBorders>
          </w:tcPr>
          <w:p w14:paraId="46F90BAF" w14:textId="77777777" w:rsidR="005E1CDD" w:rsidRPr="00850665" w:rsidRDefault="005E1CDD" w:rsidP="00A900C3">
            <w:pPr>
              <w:pStyle w:val="Normal6a"/>
            </w:pPr>
            <w:r w:rsidRPr="00850665">
              <w:t>(p)</w:t>
            </w:r>
            <w:r w:rsidRPr="00850665">
              <w:tab/>
              <w:t>esprimere preoccupazione per la militarizzazione dell'Artico e collaborare con il Canada per preservare l'Artico come regione di pace, stabilità e cooperazione ai sensi del diritto internazionale;</w:t>
            </w:r>
          </w:p>
        </w:tc>
        <w:tc>
          <w:tcPr>
            <w:tcW w:w="4876" w:type="dxa"/>
            <w:tcBorders>
              <w:top w:val="nil"/>
              <w:left w:val="nil"/>
              <w:bottom w:val="nil"/>
              <w:right w:val="nil"/>
            </w:tcBorders>
          </w:tcPr>
          <w:p w14:paraId="5B420BAB" w14:textId="77777777" w:rsidR="005E1CDD" w:rsidRPr="00850665" w:rsidRDefault="005E1CDD" w:rsidP="00A900C3">
            <w:pPr>
              <w:pStyle w:val="Normal6a"/>
            </w:pPr>
            <w:r w:rsidRPr="00850665">
              <w:t>(p)</w:t>
            </w:r>
            <w:r w:rsidRPr="00850665">
              <w:tab/>
              <w:t>esprimere preoccupazione per la militarizzazione dell'Artico e collaborare con il Canada</w:t>
            </w:r>
            <w:r w:rsidRPr="00850665">
              <w:rPr>
                <w:b/>
                <w:i/>
              </w:rPr>
              <w:t xml:space="preserve"> e gli Stati Uniti</w:t>
            </w:r>
            <w:r w:rsidRPr="00850665">
              <w:t xml:space="preserve"> per preservare l'Artico come regione di pace, stabilità e cooperazione ai sensi del diritto internazionale;</w:t>
            </w:r>
          </w:p>
        </w:tc>
      </w:tr>
    </w:tbl>
    <w:p w14:paraId="4EA209F1"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964356C" w14:textId="77777777" w:rsidR="005E1CDD" w:rsidRPr="00850665" w:rsidRDefault="005E1CDD" w:rsidP="005E1CDD">
      <w:r w:rsidRPr="00F2020A">
        <w:rPr>
          <w:rStyle w:val="HideTWBExt"/>
        </w:rPr>
        <w:t>&lt;/Amend&gt;</w:t>
      </w:r>
    </w:p>
    <w:p w14:paraId="522947B5"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133</w:t>
      </w:r>
      <w:r w:rsidRPr="00F2020A">
        <w:rPr>
          <w:rStyle w:val="HideTWBExt"/>
          <w:b w:val="0"/>
        </w:rPr>
        <w:t>&lt;/NumAm&gt;</w:t>
      </w:r>
    </w:p>
    <w:p w14:paraId="14B0C6FE" w14:textId="77777777" w:rsidR="005E1CDD" w:rsidRPr="00850665" w:rsidRDefault="005E1CDD" w:rsidP="005E1CDD">
      <w:pPr>
        <w:pStyle w:val="NormalBold"/>
      </w:pPr>
      <w:r w:rsidRPr="00F2020A">
        <w:rPr>
          <w:rStyle w:val="HideTWBExt"/>
          <w:b w:val="0"/>
        </w:rPr>
        <w:t>&lt;RepeatBlock-By&gt;&lt;Members&gt;</w:t>
      </w:r>
      <w:r w:rsidRPr="00850665">
        <w:t>António Tânger Corrêa, Tomáš Kubín, Hermann Tertsch, Jaroslav Bžoch, Nikola Bartůšek</w:t>
      </w:r>
      <w:r w:rsidRPr="00F2020A">
        <w:rPr>
          <w:rStyle w:val="HideTWBExt"/>
          <w:b w:val="0"/>
        </w:rPr>
        <w:t>&lt;/Members&gt;</w:t>
      </w:r>
    </w:p>
    <w:p w14:paraId="5CCEC8C0" w14:textId="77777777" w:rsidR="005E1CDD" w:rsidRPr="00850665" w:rsidRDefault="005E1CDD" w:rsidP="005E1CDD">
      <w:pPr>
        <w:pStyle w:val="NormalBold"/>
      </w:pPr>
      <w:r w:rsidRPr="00F2020A">
        <w:rPr>
          <w:rStyle w:val="HideTWBExt"/>
          <w:b w:val="0"/>
        </w:rPr>
        <w:t>&lt;/RepeatBlock-By&gt;</w:t>
      </w:r>
    </w:p>
    <w:p w14:paraId="03F85CB9"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6A09D90E" w14:textId="77777777" w:rsidR="005E1CDD" w:rsidRPr="00850665" w:rsidRDefault="005E1CDD" w:rsidP="005E1CDD">
      <w:pPr>
        <w:pStyle w:val="NormalBold"/>
      </w:pPr>
      <w:r w:rsidRPr="00F2020A">
        <w:rPr>
          <w:rStyle w:val="HideTWBExt"/>
          <w:b w:val="0"/>
        </w:rPr>
        <w:t>&lt;Article&gt;</w:t>
      </w:r>
      <w:r w:rsidRPr="00850665">
        <w:t>Paragrafo 1 – lettera p</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1979F2BB" w14:textId="77777777" w:rsidTr="00A900C3">
        <w:trPr>
          <w:trHeight w:hRule="exact" w:val="240"/>
          <w:jc w:val="center"/>
        </w:trPr>
        <w:tc>
          <w:tcPr>
            <w:tcW w:w="9752" w:type="dxa"/>
            <w:gridSpan w:val="2"/>
            <w:tcBorders>
              <w:top w:val="nil"/>
              <w:left w:val="nil"/>
              <w:bottom w:val="nil"/>
              <w:right w:val="nil"/>
            </w:tcBorders>
          </w:tcPr>
          <w:p w14:paraId="16D8E29A" w14:textId="77777777" w:rsidR="005E1CDD" w:rsidRPr="00850665" w:rsidRDefault="005E1CDD" w:rsidP="00A900C3"/>
        </w:tc>
      </w:tr>
      <w:tr w:rsidR="005E1CDD" w:rsidRPr="00850665" w14:paraId="638B618C" w14:textId="77777777" w:rsidTr="00A900C3">
        <w:trPr>
          <w:trHeight w:val="240"/>
          <w:jc w:val="center"/>
        </w:trPr>
        <w:tc>
          <w:tcPr>
            <w:tcW w:w="4876" w:type="dxa"/>
            <w:tcBorders>
              <w:top w:val="nil"/>
              <w:left w:val="nil"/>
              <w:bottom w:val="nil"/>
              <w:right w:val="nil"/>
            </w:tcBorders>
          </w:tcPr>
          <w:p w14:paraId="7661C007"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F10D36B" w14:textId="77777777" w:rsidR="005E1CDD" w:rsidRPr="00850665" w:rsidRDefault="005E1CDD" w:rsidP="00A900C3">
            <w:pPr>
              <w:pStyle w:val="AmColumnHeading"/>
            </w:pPr>
            <w:r w:rsidRPr="00850665">
              <w:t>Emendamento</w:t>
            </w:r>
          </w:p>
        </w:tc>
      </w:tr>
      <w:tr w:rsidR="005E1CDD" w:rsidRPr="00850665" w14:paraId="6CB72F8B" w14:textId="77777777" w:rsidTr="00A900C3">
        <w:trPr>
          <w:jc w:val="center"/>
        </w:trPr>
        <w:tc>
          <w:tcPr>
            <w:tcW w:w="4876" w:type="dxa"/>
            <w:tcBorders>
              <w:top w:val="nil"/>
              <w:left w:val="nil"/>
              <w:bottom w:val="nil"/>
              <w:right w:val="nil"/>
            </w:tcBorders>
          </w:tcPr>
          <w:p w14:paraId="752A221B" w14:textId="77777777" w:rsidR="005E1CDD" w:rsidRPr="00850665" w:rsidRDefault="005E1CDD" w:rsidP="00A900C3">
            <w:pPr>
              <w:pStyle w:val="Normal6a"/>
            </w:pPr>
            <w:r w:rsidRPr="00850665">
              <w:t>(p)</w:t>
            </w:r>
            <w:r w:rsidRPr="00850665">
              <w:tab/>
            </w:r>
            <w:r w:rsidRPr="00850665">
              <w:rPr>
                <w:b/>
                <w:i/>
              </w:rPr>
              <w:t>esprimere preoccupazione per la militarizzazione</w:t>
            </w:r>
            <w:r w:rsidRPr="00850665">
              <w:t xml:space="preserve"> dell'Artico e collaborare con il Canada per preservare l'Artico come regione di pace, stabilità e cooperazione ai sensi del diritto internazionale;</w:t>
            </w:r>
          </w:p>
        </w:tc>
        <w:tc>
          <w:tcPr>
            <w:tcW w:w="4876" w:type="dxa"/>
            <w:tcBorders>
              <w:top w:val="nil"/>
              <w:left w:val="nil"/>
              <w:bottom w:val="nil"/>
              <w:right w:val="nil"/>
            </w:tcBorders>
          </w:tcPr>
          <w:p w14:paraId="6C6B5560" w14:textId="77777777" w:rsidR="005E1CDD" w:rsidRPr="00850665" w:rsidRDefault="005E1CDD" w:rsidP="00A900C3">
            <w:pPr>
              <w:pStyle w:val="Normal6a"/>
            </w:pPr>
            <w:r w:rsidRPr="00850665">
              <w:t>(p)</w:t>
            </w:r>
            <w:r w:rsidRPr="00850665">
              <w:tab/>
            </w:r>
            <w:r w:rsidRPr="00850665">
              <w:rPr>
                <w:b/>
                <w:i/>
              </w:rPr>
              <w:t>osservare la crescente importanza del ruolo</w:t>
            </w:r>
            <w:r w:rsidRPr="00850665">
              <w:t xml:space="preserve"> dell'Artico </w:t>
            </w:r>
            <w:r w:rsidRPr="00850665">
              <w:rPr>
                <w:b/>
                <w:bCs/>
                <w:i/>
                <w:iCs/>
              </w:rPr>
              <w:t>in materia di sicurezza</w:t>
            </w:r>
            <w:r w:rsidRPr="00850665">
              <w:t xml:space="preserve"> e collaborare con il Canada per preservare l'Artico come regione di pace, stabilità e cooperazione ai sensi del diritto internazionale;</w:t>
            </w:r>
          </w:p>
        </w:tc>
      </w:tr>
    </w:tbl>
    <w:p w14:paraId="4AA7E873"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68D4E7C" w14:textId="77777777" w:rsidR="005E1CDD" w:rsidRPr="00850665" w:rsidRDefault="005E1CDD" w:rsidP="005E1CDD">
      <w:r w:rsidRPr="00F2020A">
        <w:rPr>
          <w:rStyle w:val="HideTWBExt"/>
        </w:rPr>
        <w:t>&lt;/Amend&gt;</w:t>
      </w:r>
    </w:p>
    <w:p w14:paraId="3529B374"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134</w:t>
      </w:r>
      <w:r w:rsidRPr="00F2020A">
        <w:rPr>
          <w:rStyle w:val="HideTWBExt"/>
          <w:b w:val="0"/>
        </w:rPr>
        <w:t>&lt;/NumAm&gt;</w:t>
      </w:r>
    </w:p>
    <w:p w14:paraId="1BD6471A" w14:textId="77777777" w:rsidR="005E1CDD" w:rsidRPr="00850665" w:rsidRDefault="005E1CDD" w:rsidP="005E1CDD">
      <w:pPr>
        <w:pStyle w:val="NormalBold"/>
      </w:pPr>
      <w:r w:rsidRPr="00F2020A">
        <w:rPr>
          <w:rStyle w:val="HideTWBExt"/>
          <w:b w:val="0"/>
        </w:rPr>
        <w:t>&lt;RepeatBlock-By&gt;&lt;Members&gt;</w:t>
      </w:r>
      <w:r w:rsidRPr="00850665">
        <w:t>Cristian Terheş</w:t>
      </w:r>
      <w:r w:rsidRPr="00F2020A">
        <w:rPr>
          <w:rStyle w:val="HideTWBExt"/>
          <w:b w:val="0"/>
        </w:rPr>
        <w:t>&lt;/Members&gt;</w:t>
      </w:r>
    </w:p>
    <w:p w14:paraId="067281BF" w14:textId="77777777" w:rsidR="005E1CDD" w:rsidRPr="00850665" w:rsidRDefault="005E1CDD" w:rsidP="005E1CDD">
      <w:pPr>
        <w:pStyle w:val="NormalBold"/>
      </w:pPr>
      <w:r w:rsidRPr="00F2020A">
        <w:rPr>
          <w:rStyle w:val="HideTWBExt"/>
          <w:b w:val="0"/>
        </w:rPr>
        <w:t>&lt;/RepeatBlock-By&gt;</w:t>
      </w:r>
    </w:p>
    <w:p w14:paraId="71E832EF"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73F6DDA7" w14:textId="77777777" w:rsidR="005E1CDD" w:rsidRPr="00850665" w:rsidRDefault="005E1CDD" w:rsidP="005E1CDD">
      <w:pPr>
        <w:pStyle w:val="NormalBold"/>
      </w:pPr>
      <w:r w:rsidRPr="00F2020A">
        <w:rPr>
          <w:rStyle w:val="HideTWBExt"/>
          <w:b w:val="0"/>
        </w:rPr>
        <w:t>&lt;Article&gt;</w:t>
      </w:r>
      <w:r w:rsidRPr="00850665">
        <w:t>Paragrafo 1 – lettera p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B7D8B2D" w14:textId="77777777" w:rsidTr="00A900C3">
        <w:trPr>
          <w:trHeight w:hRule="exact" w:val="240"/>
          <w:jc w:val="center"/>
        </w:trPr>
        <w:tc>
          <w:tcPr>
            <w:tcW w:w="9752" w:type="dxa"/>
            <w:gridSpan w:val="2"/>
            <w:tcBorders>
              <w:top w:val="nil"/>
              <w:left w:val="nil"/>
              <w:bottom w:val="nil"/>
              <w:right w:val="nil"/>
            </w:tcBorders>
          </w:tcPr>
          <w:p w14:paraId="60A23FFC" w14:textId="77777777" w:rsidR="005E1CDD" w:rsidRPr="00850665" w:rsidRDefault="005E1CDD" w:rsidP="00A900C3"/>
        </w:tc>
      </w:tr>
      <w:tr w:rsidR="005E1CDD" w:rsidRPr="00850665" w14:paraId="2C7432BC" w14:textId="77777777" w:rsidTr="00A900C3">
        <w:trPr>
          <w:trHeight w:val="240"/>
          <w:jc w:val="center"/>
        </w:trPr>
        <w:tc>
          <w:tcPr>
            <w:tcW w:w="4876" w:type="dxa"/>
            <w:tcBorders>
              <w:top w:val="nil"/>
              <w:left w:val="nil"/>
              <w:bottom w:val="nil"/>
              <w:right w:val="nil"/>
            </w:tcBorders>
          </w:tcPr>
          <w:p w14:paraId="2A511504"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03A001DD" w14:textId="77777777" w:rsidR="005E1CDD" w:rsidRPr="00850665" w:rsidRDefault="005E1CDD" w:rsidP="00A900C3">
            <w:pPr>
              <w:pStyle w:val="AmColumnHeading"/>
            </w:pPr>
            <w:r w:rsidRPr="00850665">
              <w:t>Emendamento</w:t>
            </w:r>
          </w:p>
        </w:tc>
      </w:tr>
      <w:tr w:rsidR="005E1CDD" w:rsidRPr="00850665" w14:paraId="56801828" w14:textId="77777777" w:rsidTr="00A900C3">
        <w:trPr>
          <w:jc w:val="center"/>
        </w:trPr>
        <w:tc>
          <w:tcPr>
            <w:tcW w:w="4876" w:type="dxa"/>
            <w:tcBorders>
              <w:top w:val="nil"/>
              <w:left w:val="nil"/>
              <w:bottom w:val="nil"/>
              <w:right w:val="nil"/>
            </w:tcBorders>
          </w:tcPr>
          <w:p w14:paraId="00CB19A9" w14:textId="77777777" w:rsidR="005E1CDD" w:rsidRPr="00850665" w:rsidRDefault="005E1CDD" w:rsidP="00A900C3">
            <w:pPr>
              <w:pStyle w:val="Normal6a"/>
            </w:pPr>
          </w:p>
        </w:tc>
        <w:tc>
          <w:tcPr>
            <w:tcW w:w="4876" w:type="dxa"/>
            <w:tcBorders>
              <w:top w:val="nil"/>
              <w:left w:val="nil"/>
              <w:bottom w:val="nil"/>
              <w:right w:val="nil"/>
            </w:tcBorders>
          </w:tcPr>
          <w:p w14:paraId="0AA42730" w14:textId="77777777" w:rsidR="005E1CDD" w:rsidRPr="00850665" w:rsidRDefault="005E1CDD" w:rsidP="00A900C3">
            <w:pPr>
              <w:pStyle w:val="Normal6a"/>
            </w:pPr>
            <w:r w:rsidRPr="00850665">
              <w:rPr>
                <w:b/>
                <w:i/>
              </w:rPr>
              <w:t>p bis)</w:t>
            </w:r>
            <w:r w:rsidRPr="00850665">
              <w:tab/>
            </w:r>
            <w:r w:rsidRPr="00850665">
              <w:rPr>
                <w:b/>
                <w:i/>
              </w:rPr>
              <w:t>sottolineare l'importanza strategica della regione artica sia per l'Unione europea che per il Canada, data la sua crescente rilevanza geopolitica, ambientale ed economica; chiedere una più profonda cooperazione UE-Canada nell'Artico, anche per quanto riguarda lo sviluppo sostenibile, la sicurezza marittima, il monitoraggio ambientale e la ricerca sulla resilienza ai cambiamenti climatici, nonché un maggiore coordinamento nell'ambito di consessi multilaterali come il Consiglio dell'Artico; incoraggiare l'instaurazione di dialoghi strutturati tra le istituzioni dell'UE e del Canada per promuovere la conoscenza comune della situazione, la protezione delle infrastrutture e la resilienza delle comunità settentrionali, nel rispetto dei diritti dei popoli indigeni e dei principi del diritto internazionale che disciplinano l'Artico;</w:t>
            </w:r>
          </w:p>
        </w:tc>
      </w:tr>
    </w:tbl>
    <w:p w14:paraId="0B2B92F5"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1B189B0" w14:textId="77777777" w:rsidR="005E1CDD" w:rsidRPr="00850665" w:rsidRDefault="005E1CDD" w:rsidP="005E1CDD">
      <w:r w:rsidRPr="00F2020A">
        <w:rPr>
          <w:rStyle w:val="HideTWBExt"/>
        </w:rPr>
        <w:t>&lt;/Amend&gt;</w:t>
      </w:r>
    </w:p>
    <w:p w14:paraId="40C826D7"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135</w:t>
      </w:r>
      <w:r w:rsidRPr="00F2020A">
        <w:rPr>
          <w:rStyle w:val="HideTWBExt"/>
          <w:b w:val="0"/>
        </w:rPr>
        <w:t>&lt;/NumAm&gt;</w:t>
      </w:r>
    </w:p>
    <w:p w14:paraId="5986D335"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24616E93" w14:textId="77777777" w:rsidR="005E1CDD" w:rsidRPr="00850665" w:rsidRDefault="005E1CDD" w:rsidP="005E1CDD">
      <w:pPr>
        <w:pStyle w:val="NormalBold"/>
      </w:pPr>
      <w:r w:rsidRPr="00F2020A">
        <w:rPr>
          <w:rStyle w:val="HideTWBExt"/>
          <w:b w:val="0"/>
        </w:rPr>
        <w:t>&lt;/RepeatBlock-By&gt;</w:t>
      </w:r>
    </w:p>
    <w:p w14:paraId="48DBBA78"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08D68DC" w14:textId="77777777" w:rsidR="005E1CDD" w:rsidRPr="00850665" w:rsidRDefault="005E1CDD" w:rsidP="005E1CDD">
      <w:pPr>
        <w:pStyle w:val="NormalBold"/>
      </w:pPr>
      <w:r w:rsidRPr="00F2020A">
        <w:rPr>
          <w:rStyle w:val="HideTWBExt"/>
          <w:b w:val="0"/>
        </w:rPr>
        <w:t>&lt;Article&gt;</w:t>
      </w:r>
      <w:r w:rsidRPr="00850665">
        <w:t>Paragrafo 1 – lettera p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04291F2" w14:textId="77777777" w:rsidTr="00A900C3">
        <w:trPr>
          <w:trHeight w:hRule="exact" w:val="240"/>
          <w:jc w:val="center"/>
        </w:trPr>
        <w:tc>
          <w:tcPr>
            <w:tcW w:w="9752" w:type="dxa"/>
            <w:gridSpan w:val="2"/>
            <w:tcBorders>
              <w:top w:val="nil"/>
              <w:left w:val="nil"/>
              <w:bottom w:val="nil"/>
              <w:right w:val="nil"/>
            </w:tcBorders>
          </w:tcPr>
          <w:p w14:paraId="3BFC7C8A" w14:textId="77777777" w:rsidR="005E1CDD" w:rsidRPr="00850665" w:rsidRDefault="005E1CDD" w:rsidP="00A900C3"/>
        </w:tc>
      </w:tr>
      <w:tr w:rsidR="005E1CDD" w:rsidRPr="00850665" w14:paraId="04433224" w14:textId="77777777" w:rsidTr="00A900C3">
        <w:trPr>
          <w:trHeight w:val="240"/>
          <w:jc w:val="center"/>
        </w:trPr>
        <w:tc>
          <w:tcPr>
            <w:tcW w:w="4876" w:type="dxa"/>
            <w:tcBorders>
              <w:top w:val="nil"/>
              <w:left w:val="nil"/>
              <w:bottom w:val="nil"/>
              <w:right w:val="nil"/>
            </w:tcBorders>
          </w:tcPr>
          <w:p w14:paraId="74E5EC9E"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3B36555" w14:textId="77777777" w:rsidR="005E1CDD" w:rsidRPr="00850665" w:rsidRDefault="005E1CDD" w:rsidP="00A900C3">
            <w:pPr>
              <w:pStyle w:val="AmColumnHeading"/>
            </w:pPr>
            <w:r w:rsidRPr="00850665">
              <w:t>Emendamento</w:t>
            </w:r>
          </w:p>
        </w:tc>
      </w:tr>
      <w:tr w:rsidR="005E1CDD" w:rsidRPr="00850665" w14:paraId="025327CD" w14:textId="77777777" w:rsidTr="00A900C3">
        <w:trPr>
          <w:jc w:val="center"/>
        </w:trPr>
        <w:tc>
          <w:tcPr>
            <w:tcW w:w="4876" w:type="dxa"/>
            <w:tcBorders>
              <w:top w:val="nil"/>
              <w:left w:val="nil"/>
              <w:bottom w:val="nil"/>
              <w:right w:val="nil"/>
            </w:tcBorders>
          </w:tcPr>
          <w:p w14:paraId="20E754C3" w14:textId="77777777" w:rsidR="005E1CDD" w:rsidRPr="00850665" w:rsidRDefault="005E1CDD" w:rsidP="00A900C3">
            <w:pPr>
              <w:pStyle w:val="Normal6a"/>
            </w:pPr>
          </w:p>
        </w:tc>
        <w:tc>
          <w:tcPr>
            <w:tcW w:w="4876" w:type="dxa"/>
            <w:tcBorders>
              <w:top w:val="nil"/>
              <w:left w:val="nil"/>
              <w:bottom w:val="nil"/>
              <w:right w:val="nil"/>
            </w:tcBorders>
          </w:tcPr>
          <w:p w14:paraId="65AB93D4" w14:textId="77777777" w:rsidR="005E1CDD" w:rsidRPr="00850665" w:rsidRDefault="005E1CDD" w:rsidP="00A900C3">
            <w:pPr>
              <w:pStyle w:val="Normal6a"/>
            </w:pPr>
            <w:r w:rsidRPr="00850665">
              <w:rPr>
                <w:b/>
                <w:i/>
              </w:rPr>
              <w:t>p bis)</w:t>
            </w:r>
            <w:r w:rsidRPr="00850665">
              <w:tab/>
            </w:r>
            <w:r w:rsidRPr="00850665">
              <w:rPr>
                <w:b/>
                <w:i/>
              </w:rPr>
              <w:t>ritenere che un maggiore coordinamento con il Canada per garantire la cooperazione pacifica e la libertà di navigazione nell'Artico e sfruttare al meglio le sinergie possibili costituisce la migliore risposta alla crescente cooperazione tra Cina e Russia nell'Artico; prendere atto del quadro strategico per l'Artico e il Nord del Canada e incoraggiare l'UE a collaborare con il Canada per garantire un adeguato coordinamento nella regione; chiedere, a tale riguardo, un solido dialogo UE-Artico con il Canada a sostegno dell'attuazione della politica dell'UE per l'Artico;</w:t>
            </w:r>
          </w:p>
        </w:tc>
      </w:tr>
    </w:tbl>
    <w:p w14:paraId="4B2A99A5"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C55354C" w14:textId="77777777" w:rsidR="005E1CDD" w:rsidRPr="00850665" w:rsidRDefault="005E1CDD" w:rsidP="005E1CDD">
      <w:r w:rsidRPr="00F2020A">
        <w:rPr>
          <w:rStyle w:val="HideTWBExt"/>
        </w:rPr>
        <w:t>&lt;/Amend&gt;</w:t>
      </w:r>
    </w:p>
    <w:p w14:paraId="141AB752"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136</w:t>
      </w:r>
      <w:r w:rsidRPr="00F2020A">
        <w:rPr>
          <w:rStyle w:val="HideTWBExt"/>
          <w:b w:val="0"/>
        </w:rPr>
        <w:t>&lt;/NumAm&gt;</w:t>
      </w:r>
    </w:p>
    <w:p w14:paraId="5FF77A10" w14:textId="77777777" w:rsidR="005E1CDD" w:rsidRPr="00850665" w:rsidRDefault="005E1CDD" w:rsidP="005E1CDD">
      <w:pPr>
        <w:pStyle w:val="NormalBold"/>
      </w:pPr>
      <w:r w:rsidRPr="00F2020A">
        <w:rPr>
          <w:rStyle w:val="HideTWBExt"/>
          <w:b w:val="0"/>
        </w:rPr>
        <w:t>&lt;RepeatBlock-By&gt;&lt;Members&gt;</w:t>
      </w:r>
      <w:r w:rsidRPr="00850665">
        <w:t>Merja Kyllönen</w:t>
      </w:r>
      <w:r w:rsidRPr="00F2020A">
        <w:rPr>
          <w:rStyle w:val="HideTWBExt"/>
          <w:b w:val="0"/>
        </w:rPr>
        <w:t>&lt;/Members&gt;</w:t>
      </w:r>
    </w:p>
    <w:p w14:paraId="34129746" w14:textId="77777777" w:rsidR="005E1CDD" w:rsidRPr="00850665" w:rsidRDefault="005E1CDD" w:rsidP="005E1CDD">
      <w:pPr>
        <w:pStyle w:val="NormalBold"/>
      </w:pPr>
      <w:r w:rsidRPr="00F2020A">
        <w:rPr>
          <w:rStyle w:val="HideTWBExt"/>
          <w:b w:val="0"/>
        </w:rPr>
        <w:t>&lt;/RepeatBlock-By&gt;</w:t>
      </w:r>
    </w:p>
    <w:p w14:paraId="48421BA4"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B2B39CC" w14:textId="77777777" w:rsidR="005E1CDD" w:rsidRPr="00850665" w:rsidRDefault="005E1CDD" w:rsidP="005E1CDD">
      <w:pPr>
        <w:pStyle w:val="NormalBold"/>
      </w:pPr>
      <w:r w:rsidRPr="00F2020A">
        <w:rPr>
          <w:rStyle w:val="HideTWBExt"/>
          <w:b w:val="0"/>
        </w:rPr>
        <w:t>&lt;Article&gt;</w:t>
      </w:r>
      <w:r w:rsidRPr="00850665">
        <w:t>Paragrafo 1 – lettera p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D9681B6" w14:textId="77777777" w:rsidTr="00A900C3">
        <w:trPr>
          <w:trHeight w:hRule="exact" w:val="240"/>
          <w:jc w:val="center"/>
        </w:trPr>
        <w:tc>
          <w:tcPr>
            <w:tcW w:w="9752" w:type="dxa"/>
            <w:gridSpan w:val="2"/>
            <w:tcBorders>
              <w:top w:val="nil"/>
              <w:left w:val="nil"/>
              <w:bottom w:val="nil"/>
              <w:right w:val="nil"/>
            </w:tcBorders>
          </w:tcPr>
          <w:p w14:paraId="34550B12" w14:textId="77777777" w:rsidR="005E1CDD" w:rsidRPr="00850665" w:rsidRDefault="005E1CDD" w:rsidP="00A900C3"/>
        </w:tc>
      </w:tr>
      <w:tr w:rsidR="005E1CDD" w:rsidRPr="00850665" w14:paraId="6A805256" w14:textId="77777777" w:rsidTr="00A900C3">
        <w:trPr>
          <w:trHeight w:val="240"/>
          <w:jc w:val="center"/>
        </w:trPr>
        <w:tc>
          <w:tcPr>
            <w:tcW w:w="4876" w:type="dxa"/>
            <w:tcBorders>
              <w:top w:val="nil"/>
              <w:left w:val="nil"/>
              <w:bottom w:val="nil"/>
              <w:right w:val="nil"/>
            </w:tcBorders>
          </w:tcPr>
          <w:p w14:paraId="51FB0A98"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6D23D24" w14:textId="77777777" w:rsidR="005E1CDD" w:rsidRPr="00850665" w:rsidRDefault="005E1CDD" w:rsidP="00A900C3">
            <w:pPr>
              <w:pStyle w:val="AmColumnHeading"/>
            </w:pPr>
            <w:r w:rsidRPr="00850665">
              <w:t>Emendamento</w:t>
            </w:r>
          </w:p>
        </w:tc>
      </w:tr>
      <w:tr w:rsidR="005E1CDD" w:rsidRPr="00850665" w14:paraId="30B5A0CB" w14:textId="77777777" w:rsidTr="00A900C3">
        <w:trPr>
          <w:jc w:val="center"/>
        </w:trPr>
        <w:tc>
          <w:tcPr>
            <w:tcW w:w="4876" w:type="dxa"/>
            <w:tcBorders>
              <w:top w:val="nil"/>
              <w:left w:val="nil"/>
              <w:bottom w:val="nil"/>
              <w:right w:val="nil"/>
            </w:tcBorders>
          </w:tcPr>
          <w:p w14:paraId="57E3994A" w14:textId="77777777" w:rsidR="005E1CDD" w:rsidRPr="00850665" w:rsidRDefault="005E1CDD" w:rsidP="00A900C3">
            <w:pPr>
              <w:pStyle w:val="Normal6a"/>
            </w:pPr>
          </w:p>
        </w:tc>
        <w:tc>
          <w:tcPr>
            <w:tcW w:w="4876" w:type="dxa"/>
            <w:tcBorders>
              <w:top w:val="nil"/>
              <w:left w:val="nil"/>
              <w:bottom w:val="nil"/>
              <w:right w:val="nil"/>
            </w:tcBorders>
          </w:tcPr>
          <w:p w14:paraId="517C82E0" w14:textId="77777777" w:rsidR="005E1CDD" w:rsidRPr="00850665" w:rsidRDefault="005E1CDD" w:rsidP="00A900C3">
            <w:pPr>
              <w:pStyle w:val="Normal6a"/>
            </w:pPr>
            <w:r w:rsidRPr="00850665">
              <w:rPr>
                <w:b/>
                <w:i/>
              </w:rPr>
              <w:t>p bis)</w:t>
            </w:r>
            <w:r w:rsidRPr="00850665">
              <w:tab/>
            </w:r>
            <w:r w:rsidRPr="00850665">
              <w:rPr>
                <w:b/>
                <w:i/>
              </w:rPr>
              <w:t>osservare che, a causa delle crescenti tensioni geopolitiche, il Canada e l'UE non possono assistere passivamente agli sviluppi in materia di sicurezza, ma devono invece stabilire una strategia concreta per salvaguardare il Canada e gli Stati membri nella regione artica dell'UE;</w:t>
            </w:r>
          </w:p>
        </w:tc>
      </w:tr>
    </w:tbl>
    <w:p w14:paraId="42E66848"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1C3B7883" w14:textId="77777777" w:rsidR="005E1CDD" w:rsidRPr="00850665" w:rsidRDefault="005E1CDD" w:rsidP="005E1CDD">
      <w:r w:rsidRPr="00F2020A">
        <w:rPr>
          <w:rStyle w:val="HideTWBExt"/>
        </w:rPr>
        <w:t>&lt;/Amend&gt;</w:t>
      </w:r>
    </w:p>
    <w:p w14:paraId="76D067C3"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137</w:t>
      </w:r>
      <w:r w:rsidRPr="00F2020A">
        <w:rPr>
          <w:rStyle w:val="HideTWBExt"/>
          <w:b w:val="0"/>
        </w:rPr>
        <w:t>&lt;/NumAm&gt;</w:t>
      </w:r>
    </w:p>
    <w:p w14:paraId="3429925C" w14:textId="77777777" w:rsidR="005E1CDD" w:rsidRPr="00850665" w:rsidRDefault="005E1CDD" w:rsidP="005E1CDD">
      <w:pPr>
        <w:pStyle w:val="NormalBold"/>
      </w:pPr>
      <w:r w:rsidRPr="00F2020A">
        <w:rPr>
          <w:rStyle w:val="HideTWBExt"/>
          <w:b w:val="0"/>
        </w:rPr>
        <w:t>&lt;RepeatBlock-By&gt;&lt;Members&gt;</w:t>
      </w:r>
      <w:r w:rsidRPr="00850665">
        <w:t>Tobias Cremer</w:t>
      </w:r>
      <w:r w:rsidRPr="00F2020A">
        <w:rPr>
          <w:rStyle w:val="HideTWBExt"/>
          <w:b w:val="0"/>
        </w:rPr>
        <w:t>&lt;/Members&gt;</w:t>
      </w:r>
    </w:p>
    <w:p w14:paraId="39E0AA44" w14:textId="77777777" w:rsidR="005E1CDD" w:rsidRPr="00850665" w:rsidRDefault="005E1CDD" w:rsidP="005E1CDD">
      <w:pPr>
        <w:pStyle w:val="NormalBold"/>
      </w:pPr>
      <w:r w:rsidRPr="00F2020A">
        <w:rPr>
          <w:rStyle w:val="HideTWBExt"/>
          <w:b w:val="0"/>
        </w:rPr>
        <w:t>&lt;/RepeatBlock-By&gt;</w:t>
      </w:r>
    </w:p>
    <w:p w14:paraId="7AF0BA2E"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02381DB" w14:textId="77777777" w:rsidR="005E1CDD" w:rsidRPr="00850665" w:rsidRDefault="005E1CDD" w:rsidP="005E1CDD">
      <w:pPr>
        <w:pStyle w:val="NormalBold"/>
      </w:pPr>
      <w:r w:rsidRPr="00F2020A">
        <w:rPr>
          <w:rStyle w:val="HideTWBExt"/>
          <w:b w:val="0"/>
        </w:rPr>
        <w:t>&lt;Article&gt;</w:t>
      </w:r>
      <w:r w:rsidRPr="00850665">
        <w:t>Paragrafo 1 – lettera p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F38F082" w14:textId="77777777" w:rsidTr="00A900C3">
        <w:trPr>
          <w:trHeight w:hRule="exact" w:val="240"/>
          <w:jc w:val="center"/>
        </w:trPr>
        <w:tc>
          <w:tcPr>
            <w:tcW w:w="9752" w:type="dxa"/>
            <w:gridSpan w:val="2"/>
            <w:tcBorders>
              <w:top w:val="nil"/>
              <w:left w:val="nil"/>
              <w:bottom w:val="nil"/>
              <w:right w:val="nil"/>
            </w:tcBorders>
          </w:tcPr>
          <w:p w14:paraId="6D396DDF" w14:textId="77777777" w:rsidR="005E1CDD" w:rsidRPr="00850665" w:rsidRDefault="005E1CDD" w:rsidP="00A900C3"/>
        </w:tc>
      </w:tr>
      <w:tr w:rsidR="005E1CDD" w:rsidRPr="00850665" w14:paraId="4C534E5B" w14:textId="77777777" w:rsidTr="00A900C3">
        <w:trPr>
          <w:trHeight w:val="240"/>
          <w:jc w:val="center"/>
        </w:trPr>
        <w:tc>
          <w:tcPr>
            <w:tcW w:w="4876" w:type="dxa"/>
            <w:tcBorders>
              <w:top w:val="nil"/>
              <w:left w:val="nil"/>
              <w:bottom w:val="nil"/>
              <w:right w:val="nil"/>
            </w:tcBorders>
          </w:tcPr>
          <w:p w14:paraId="566F940D"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18F94FC" w14:textId="77777777" w:rsidR="005E1CDD" w:rsidRPr="00850665" w:rsidRDefault="005E1CDD" w:rsidP="00A900C3">
            <w:pPr>
              <w:pStyle w:val="AmColumnHeading"/>
            </w:pPr>
            <w:r w:rsidRPr="00850665">
              <w:t>Emendamento</w:t>
            </w:r>
          </w:p>
        </w:tc>
      </w:tr>
      <w:tr w:rsidR="005E1CDD" w:rsidRPr="00850665" w14:paraId="1AC4E709" w14:textId="77777777" w:rsidTr="00A900C3">
        <w:trPr>
          <w:jc w:val="center"/>
        </w:trPr>
        <w:tc>
          <w:tcPr>
            <w:tcW w:w="4876" w:type="dxa"/>
            <w:tcBorders>
              <w:top w:val="nil"/>
              <w:left w:val="nil"/>
              <w:bottom w:val="nil"/>
              <w:right w:val="nil"/>
            </w:tcBorders>
          </w:tcPr>
          <w:p w14:paraId="32F1C57D" w14:textId="77777777" w:rsidR="005E1CDD" w:rsidRPr="00850665" w:rsidRDefault="005E1CDD" w:rsidP="00A900C3">
            <w:pPr>
              <w:pStyle w:val="Normal6a"/>
            </w:pPr>
          </w:p>
        </w:tc>
        <w:tc>
          <w:tcPr>
            <w:tcW w:w="4876" w:type="dxa"/>
            <w:tcBorders>
              <w:top w:val="nil"/>
              <w:left w:val="nil"/>
              <w:bottom w:val="nil"/>
              <w:right w:val="nil"/>
            </w:tcBorders>
          </w:tcPr>
          <w:p w14:paraId="00320A61" w14:textId="77777777" w:rsidR="005E1CDD" w:rsidRPr="00850665" w:rsidRDefault="005E1CDD" w:rsidP="00A900C3">
            <w:pPr>
              <w:pStyle w:val="Normal6a"/>
            </w:pPr>
            <w:r w:rsidRPr="00850665">
              <w:rPr>
                <w:b/>
                <w:i/>
              </w:rPr>
              <w:t>p bis)</w:t>
            </w:r>
            <w:r w:rsidRPr="00850665">
              <w:tab/>
            </w:r>
            <w:r w:rsidRPr="00850665">
              <w:rPr>
                <w:b/>
                <w:i/>
              </w:rPr>
              <w:t>rafforzare la cooperazione UE-Canada per preservare il patrimonio e i mezzi di sussistenza dei popoli indigeni;</w:t>
            </w:r>
          </w:p>
        </w:tc>
      </w:tr>
    </w:tbl>
    <w:p w14:paraId="0EDFF5CD"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40E57DCF" w14:textId="77777777" w:rsidR="005E1CDD" w:rsidRPr="00850665" w:rsidRDefault="005E1CDD" w:rsidP="005E1CDD">
      <w:r w:rsidRPr="00F2020A">
        <w:rPr>
          <w:rStyle w:val="HideTWBExt"/>
        </w:rPr>
        <w:t>&lt;/Amend&gt;</w:t>
      </w:r>
    </w:p>
    <w:p w14:paraId="09D281F0"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138</w:t>
      </w:r>
      <w:r w:rsidRPr="00F2020A">
        <w:rPr>
          <w:rStyle w:val="HideTWBExt"/>
          <w:b w:val="0"/>
        </w:rPr>
        <w:t>&lt;/NumAm&gt;</w:t>
      </w:r>
    </w:p>
    <w:p w14:paraId="6BCF857D"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1340FA2F" w14:textId="77777777" w:rsidR="005E1CDD" w:rsidRPr="00850665" w:rsidRDefault="005E1CDD" w:rsidP="005E1CDD">
      <w:pPr>
        <w:pStyle w:val="NormalBold"/>
      </w:pPr>
      <w:r w:rsidRPr="00F2020A">
        <w:rPr>
          <w:rStyle w:val="HideTWBExt"/>
          <w:b w:val="0"/>
        </w:rPr>
        <w:t>&lt;/RepeatBlock-By&gt;</w:t>
      </w:r>
    </w:p>
    <w:p w14:paraId="3ECA9499"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7CB37BE8" w14:textId="77777777" w:rsidR="005E1CDD" w:rsidRPr="00850665" w:rsidRDefault="005E1CDD" w:rsidP="005E1CDD">
      <w:pPr>
        <w:pStyle w:val="NormalBold"/>
      </w:pPr>
      <w:r w:rsidRPr="00F2020A">
        <w:rPr>
          <w:rStyle w:val="HideTWBExt"/>
          <w:b w:val="0"/>
        </w:rPr>
        <w:t>&lt;Article&gt;</w:t>
      </w:r>
      <w:r w:rsidRPr="00850665">
        <w:t>Paragrafo 1 – lettera p ter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3602161" w14:textId="77777777" w:rsidTr="00A900C3">
        <w:trPr>
          <w:trHeight w:hRule="exact" w:val="240"/>
          <w:jc w:val="center"/>
        </w:trPr>
        <w:tc>
          <w:tcPr>
            <w:tcW w:w="9752" w:type="dxa"/>
            <w:gridSpan w:val="2"/>
            <w:tcBorders>
              <w:top w:val="nil"/>
              <w:left w:val="nil"/>
              <w:bottom w:val="nil"/>
              <w:right w:val="nil"/>
            </w:tcBorders>
          </w:tcPr>
          <w:p w14:paraId="0CA57AAE" w14:textId="77777777" w:rsidR="005E1CDD" w:rsidRPr="00850665" w:rsidRDefault="005E1CDD" w:rsidP="00A900C3"/>
        </w:tc>
      </w:tr>
      <w:tr w:rsidR="005E1CDD" w:rsidRPr="00850665" w14:paraId="51FB8E8F" w14:textId="77777777" w:rsidTr="00A900C3">
        <w:trPr>
          <w:trHeight w:val="240"/>
          <w:jc w:val="center"/>
        </w:trPr>
        <w:tc>
          <w:tcPr>
            <w:tcW w:w="4876" w:type="dxa"/>
            <w:tcBorders>
              <w:top w:val="nil"/>
              <w:left w:val="nil"/>
              <w:bottom w:val="nil"/>
              <w:right w:val="nil"/>
            </w:tcBorders>
          </w:tcPr>
          <w:p w14:paraId="59ED5A9B"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01B9DA62" w14:textId="77777777" w:rsidR="005E1CDD" w:rsidRPr="00850665" w:rsidRDefault="005E1CDD" w:rsidP="00A900C3">
            <w:pPr>
              <w:pStyle w:val="AmColumnHeading"/>
            </w:pPr>
            <w:r w:rsidRPr="00850665">
              <w:t>Emendamento</w:t>
            </w:r>
          </w:p>
        </w:tc>
      </w:tr>
      <w:tr w:rsidR="005E1CDD" w:rsidRPr="00850665" w14:paraId="308DFBA6" w14:textId="77777777" w:rsidTr="00A900C3">
        <w:trPr>
          <w:jc w:val="center"/>
        </w:trPr>
        <w:tc>
          <w:tcPr>
            <w:tcW w:w="4876" w:type="dxa"/>
            <w:tcBorders>
              <w:top w:val="nil"/>
              <w:left w:val="nil"/>
              <w:bottom w:val="nil"/>
              <w:right w:val="nil"/>
            </w:tcBorders>
          </w:tcPr>
          <w:p w14:paraId="3A98DD31" w14:textId="77777777" w:rsidR="005E1CDD" w:rsidRPr="00850665" w:rsidRDefault="005E1CDD" w:rsidP="00A900C3">
            <w:pPr>
              <w:pStyle w:val="Normal6a"/>
            </w:pPr>
          </w:p>
        </w:tc>
        <w:tc>
          <w:tcPr>
            <w:tcW w:w="4876" w:type="dxa"/>
            <w:tcBorders>
              <w:top w:val="nil"/>
              <w:left w:val="nil"/>
              <w:bottom w:val="nil"/>
              <w:right w:val="nil"/>
            </w:tcBorders>
          </w:tcPr>
          <w:p w14:paraId="156A7818" w14:textId="77777777" w:rsidR="005E1CDD" w:rsidRPr="00850665" w:rsidRDefault="005E1CDD" w:rsidP="00A900C3">
            <w:pPr>
              <w:pStyle w:val="Normal6a"/>
            </w:pPr>
            <w:r w:rsidRPr="00850665">
              <w:rPr>
                <w:b/>
                <w:i/>
              </w:rPr>
              <w:t>p ter)</w:t>
            </w:r>
            <w:r w:rsidRPr="00850665">
              <w:tab/>
            </w:r>
            <w:r w:rsidRPr="00850665">
              <w:rPr>
                <w:b/>
                <w:i/>
              </w:rPr>
              <w:t>sostenere gli sforzi volti a rafforzare la resilienza di fronte alle potenziali pressioni provenienti dalla Cina o da altri attori per i quali l'estrazione mineraria effettuata in modo ecocompatibile e sostenibile o rispettando le norme internazionali e le convenzioni delle Nazioni Unite non è una priorità; chiedere una maggiore cooperazione con il Canada a tale riguardo e invitare la task force Stratcom a monitorare le campagne volte a influenzare i processi decisionali in materia di estrazione mineraria nella regione;</w:t>
            </w:r>
          </w:p>
        </w:tc>
      </w:tr>
    </w:tbl>
    <w:p w14:paraId="51FBDB5B"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461B19E9" w14:textId="77777777" w:rsidR="005E1CDD" w:rsidRPr="00850665" w:rsidRDefault="005E1CDD" w:rsidP="005E1CDD">
      <w:r w:rsidRPr="00F2020A">
        <w:rPr>
          <w:rStyle w:val="HideTWBExt"/>
        </w:rPr>
        <w:t>&lt;/Amend&gt;</w:t>
      </w:r>
    </w:p>
    <w:p w14:paraId="03450807"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139</w:t>
      </w:r>
      <w:r w:rsidRPr="00F2020A">
        <w:rPr>
          <w:rStyle w:val="HideTWBExt"/>
          <w:b w:val="0"/>
        </w:rPr>
        <w:t>&lt;/NumAm&gt;</w:t>
      </w:r>
    </w:p>
    <w:p w14:paraId="0A51A506"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79349EA9" w14:textId="77777777" w:rsidR="005E1CDD" w:rsidRPr="00850665" w:rsidRDefault="005E1CDD" w:rsidP="005E1CDD">
      <w:pPr>
        <w:pStyle w:val="NormalBold"/>
      </w:pPr>
      <w:r w:rsidRPr="00F2020A">
        <w:rPr>
          <w:rStyle w:val="HideTWBExt"/>
          <w:b w:val="0"/>
        </w:rPr>
        <w:t>&lt;/RepeatBlock-By&gt;</w:t>
      </w:r>
    </w:p>
    <w:p w14:paraId="72B7B52A"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CAE0007" w14:textId="77777777" w:rsidR="005E1CDD" w:rsidRPr="00850665" w:rsidRDefault="005E1CDD" w:rsidP="005E1CDD">
      <w:pPr>
        <w:pStyle w:val="NormalBold"/>
      </w:pPr>
      <w:r w:rsidRPr="00F2020A">
        <w:rPr>
          <w:rStyle w:val="HideTWBExt"/>
          <w:b w:val="0"/>
        </w:rPr>
        <w:t>&lt;Article&gt;</w:t>
      </w:r>
      <w:r w:rsidRPr="00850665">
        <w:t>Paragrafo 1 – lettera p quater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213A98B" w14:textId="77777777" w:rsidTr="00A900C3">
        <w:trPr>
          <w:trHeight w:hRule="exact" w:val="240"/>
          <w:jc w:val="center"/>
        </w:trPr>
        <w:tc>
          <w:tcPr>
            <w:tcW w:w="9752" w:type="dxa"/>
            <w:gridSpan w:val="2"/>
            <w:tcBorders>
              <w:top w:val="nil"/>
              <w:left w:val="nil"/>
              <w:bottom w:val="nil"/>
              <w:right w:val="nil"/>
            </w:tcBorders>
          </w:tcPr>
          <w:p w14:paraId="0A43B216" w14:textId="77777777" w:rsidR="005E1CDD" w:rsidRPr="00850665" w:rsidRDefault="005E1CDD" w:rsidP="00A900C3"/>
        </w:tc>
      </w:tr>
      <w:tr w:rsidR="005E1CDD" w:rsidRPr="00850665" w14:paraId="6E299B25" w14:textId="77777777" w:rsidTr="00A900C3">
        <w:trPr>
          <w:trHeight w:val="240"/>
          <w:jc w:val="center"/>
        </w:trPr>
        <w:tc>
          <w:tcPr>
            <w:tcW w:w="4876" w:type="dxa"/>
            <w:tcBorders>
              <w:top w:val="nil"/>
              <w:left w:val="nil"/>
              <w:bottom w:val="nil"/>
              <w:right w:val="nil"/>
            </w:tcBorders>
          </w:tcPr>
          <w:p w14:paraId="275C1223"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2309DFD" w14:textId="77777777" w:rsidR="005E1CDD" w:rsidRPr="00850665" w:rsidRDefault="005E1CDD" w:rsidP="00A900C3">
            <w:pPr>
              <w:pStyle w:val="AmColumnHeading"/>
            </w:pPr>
            <w:r w:rsidRPr="00850665">
              <w:t>Emendamento</w:t>
            </w:r>
          </w:p>
        </w:tc>
      </w:tr>
      <w:tr w:rsidR="005E1CDD" w:rsidRPr="00850665" w14:paraId="5FDCD51E" w14:textId="77777777" w:rsidTr="00A900C3">
        <w:trPr>
          <w:jc w:val="center"/>
        </w:trPr>
        <w:tc>
          <w:tcPr>
            <w:tcW w:w="4876" w:type="dxa"/>
            <w:tcBorders>
              <w:top w:val="nil"/>
              <w:left w:val="nil"/>
              <w:bottom w:val="nil"/>
              <w:right w:val="nil"/>
            </w:tcBorders>
          </w:tcPr>
          <w:p w14:paraId="4D31C909" w14:textId="77777777" w:rsidR="005E1CDD" w:rsidRPr="00850665" w:rsidRDefault="005E1CDD" w:rsidP="00A900C3">
            <w:pPr>
              <w:pStyle w:val="Normal6a"/>
            </w:pPr>
          </w:p>
        </w:tc>
        <w:tc>
          <w:tcPr>
            <w:tcW w:w="4876" w:type="dxa"/>
            <w:tcBorders>
              <w:top w:val="nil"/>
              <w:left w:val="nil"/>
              <w:bottom w:val="nil"/>
              <w:right w:val="nil"/>
            </w:tcBorders>
          </w:tcPr>
          <w:p w14:paraId="09FA3C02" w14:textId="77777777" w:rsidR="005E1CDD" w:rsidRPr="00850665" w:rsidRDefault="005E1CDD" w:rsidP="00A900C3">
            <w:pPr>
              <w:pStyle w:val="Normal6a"/>
            </w:pPr>
            <w:r w:rsidRPr="00850665">
              <w:rPr>
                <w:b/>
                <w:i/>
              </w:rPr>
              <w:t>p quater)</w:t>
            </w:r>
            <w:r w:rsidRPr="00850665">
              <w:tab/>
            </w:r>
            <w:r w:rsidRPr="00850665">
              <w:rPr>
                <w:b/>
                <w:i/>
              </w:rPr>
              <w:t>chiedere scambi di opinioni più regolari sulle questioni relative all'Artico a livello di comitato politico e di sicurezza, durante le riunioni del Consiglio nonché come importante ambito di consultazione UE-NATO;</w:t>
            </w:r>
          </w:p>
        </w:tc>
      </w:tr>
    </w:tbl>
    <w:p w14:paraId="35E8C92C"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E7A7EB1" w14:textId="77777777" w:rsidR="005E1CDD" w:rsidRPr="00850665" w:rsidRDefault="005E1CDD" w:rsidP="005E1CDD">
      <w:r w:rsidRPr="00F2020A">
        <w:rPr>
          <w:rStyle w:val="HideTWBExt"/>
        </w:rPr>
        <w:t>&lt;/Amend&gt;</w:t>
      </w:r>
    </w:p>
    <w:p w14:paraId="36462A9E"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140</w:t>
      </w:r>
      <w:r w:rsidRPr="00F2020A">
        <w:rPr>
          <w:rStyle w:val="HideTWBExt"/>
          <w:b w:val="0"/>
        </w:rPr>
        <w:t>&lt;/NumAm&gt;</w:t>
      </w:r>
    </w:p>
    <w:p w14:paraId="3CDDB2AF"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201CC1C3" w14:textId="77777777" w:rsidR="005E1CDD" w:rsidRPr="00850665" w:rsidRDefault="005E1CDD" w:rsidP="005E1CDD">
      <w:pPr>
        <w:pStyle w:val="NormalBold"/>
      </w:pPr>
      <w:r w:rsidRPr="00F2020A">
        <w:rPr>
          <w:rStyle w:val="HideTWBExt"/>
          <w:b w:val="0"/>
        </w:rPr>
        <w:t>&lt;/RepeatBlock-By&gt;</w:t>
      </w:r>
    </w:p>
    <w:p w14:paraId="0A4215AF"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44684C3" w14:textId="77777777" w:rsidR="005E1CDD" w:rsidRPr="00850665" w:rsidRDefault="005E1CDD" w:rsidP="005E1CDD">
      <w:pPr>
        <w:pStyle w:val="NormalBold"/>
      </w:pPr>
      <w:r w:rsidRPr="00F2020A">
        <w:rPr>
          <w:rStyle w:val="HideTWBExt"/>
          <w:b w:val="0"/>
        </w:rPr>
        <w:t>&lt;Article&gt;</w:t>
      </w:r>
      <w:r w:rsidRPr="00850665">
        <w:t>Paragrafo 1 – lettera p quinquies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AB163A4" w14:textId="77777777" w:rsidTr="00A900C3">
        <w:trPr>
          <w:trHeight w:hRule="exact" w:val="240"/>
          <w:jc w:val="center"/>
        </w:trPr>
        <w:tc>
          <w:tcPr>
            <w:tcW w:w="9752" w:type="dxa"/>
            <w:gridSpan w:val="2"/>
            <w:tcBorders>
              <w:top w:val="nil"/>
              <w:left w:val="nil"/>
              <w:bottom w:val="nil"/>
              <w:right w:val="nil"/>
            </w:tcBorders>
          </w:tcPr>
          <w:p w14:paraId="405FEA6E" w14:textId="77777777" w:rsidR="005E1CDD" w:rsidRPr="00850665" w:rsidRDefault="005E1CDD" w:rsidP="00A900C3"/>
        </w:tc>
      </w:tr>
      <w:tr w:rsidR="005E1CDD" w:rsidRPr="00850665" w14:paraId="0B4C9AA5" w14:textId="77777777" w:rsidTr="00A900C3">
        <w:trPr>
          <w:trHeight w:val="240"/>
          <w:jc w:val="center"/>
        </w:trPr>
        <w:tc>
          <w:tcPr>
            <w:tcW w:w="4876" w:type="dxa"/>
            <w:tcBorders>
              <w:top w:val="nil"/>
              <w:left w:val="nil"/>
              <w:bottom w:val="nil"/>
              <w:right w:val="nil"/>
            </w:tcBorders>
          </w:tcPr>
          <w:p w14:paraId="424850B6"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B4D308E" w14:textId="77777777" w:rsidR="005E1CDD" w:rsidRPr="00850665" w:rsidRDefault="005E1CDD" w:rsidP="00A900C3">
            <w:pPr>
              <w:pStyle w:val="AmColumnHeading"/>
            </w:pPr>
            <w:r w:rsidRPr="00850665">
              <w:t>Emendamento</w:t>
            </w:r>
          </w:p>
        </w:tc>
      </w:tr>
      <w:tr w:rsidR="005E1CDD" w:rsidRPr="00850665" w14:paraId="4B579773" w14:textId="77777777" w:rsidTr="00A900C3">
        <w:trPr>
          <w:jc w:val="center"/>
        </w:trPr>
        <w:tc>
          <w:tcPr>
            <w:tcW w:w="4876" w:type="dxa"/>
            <w:tcBorders>
              <w:top w:val="nil"/>
              <w:left w:val="nil"/>
              <w:bottom w:val="nil"/>
              <w:right w:val="nil"/>
            </w:tcBorders>
          </w:tcPr>
          <w:p w14:paraId="14D56484" w14:textId="77777777" w:rsidR="005E1CDD" w:rsidRPr="00850665" w:rsidRDefault="005E1CDD" w:rsidP="00A900C3">
            <w:pPr>
              <w:pStyle w:val="Normal6a"/>
            </w:pPr>
          </w:p>
        </w:tc>
        <w:tc>
          <w:tcPr>
            <w:tcW w:w="4876" w:type="dxa"/>
            <w:tcBorders>
              <w:top w:val="nil"/>
              <w:left w:val="nil"/>
              <w:bottom w:val="nil"/>
              <w:right w:val="nil"/>
            </w:tcBorders>
          </w:tcPr>
          <w:p w14:paraId="597DD4BF" w14:textId="77777777" w:rsidR="005E1CDD" w:rsidRPr="00850665" w:rsidRDefault="005E1CDD" w:rsidP="00A900C3">
            <w:pPr>
              <w:pStyle w:val="Normal6a"/>
            </w:pPr>
            <w:r w:rsidRPr="00850665">
              <w:rPr>
                <w:b/>
                <w:i/>
              </w:rPr>
              <w:t>p quinquies)</w:t>
            </w:r>
            <w:r w:rsidRPr="00850665">
              <w:tab/>
            </w:r>
            <w:r w:rsidRPr="00850665">
              <w:rPr>
                <w:b/>
                <w:i/>
              </w:rPr>
              <w:t>raccomandare che gli Stati membri prendano in considerazione la creazione di nuovi progetti nell'ambito della cooperazione strutturata permanente con il Canada, ad esempio focalizzati su attività di ricerca e soccorso o sulla risposta ambientale, con l'obiettivo di rafforzare le capacità nell'ambito della politica di sicurezza e di difesa comune (PSDC) nell'Artico; incoraggiare l'UE e gli Stati membri a svolgere esercitazioni di simulazione con il Canada per sperimentare come il meccanismo di protezione civile nell'Artico possa essere attuato su larga scala;</w:t>
            </w:r>
          </w:p>
        </w:tc>
      </w:tr>
    </w:tbl>
    <w:p w14:paraId="7A59FE7A"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9847725" w14:textId="77777777" w:rsidR="005E1CDD" w:rsidRPr="00850665" w:rsidRDefault="005E1CDD" w:rsidP="005E1CDD">
      <w:r w:rsidRPr="00F2020A">
        <w:rPr>
          <w:rStyle w:val="HideTWBExt"/>
        </w:rPr>
        <w:t>&lt;/Amend&gt;</w:t>
      </w:r>
    </w:p>
    <w:p w14:paraId="5B02E824"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141</w:t>
      </w:r>
      <w:r w:rsidRPr="00F2020A">
        <w:rPr>
          <w:rStyle w:val="HideTWBExt"/>
          <w:b w:val="0"/>
        </w:rPr>
        <w:t>&lt;/NumAm&gt;</w:t>
      </w:r>
    </w:p>
    <w:p w14:paraId="19908A11"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590D719C" w14:textId="77777777" w:rsidR="005E1CDD" w:rsidRPr="00850665" w:rsidRDefault="005E1CDD" w:rsidP="005E1CDD">
      <w:pPr>
        <w:pStyle w:val="NormalBold"/>
      </w:pPr>
      <w:r w:rsidRPr="00F2020A">
        <w:rPr>
          <w:rStyle w:val="HideTWBExt"/>
          <w:b w:val="0"/>
        </w:rPr>
        <w:t>&lt;/RepeatBlock-By&gt;</w:t>
      </w:r>
    </w:p>
    <w:p w14:paraId="73CC59CA"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19D9EB6" w14:textId="77777777" w:rsidR="005E1CDD" w:rsidRPr="00850665" w:rsidRDefault="005E1CDD" w:rsidP="005E1CDD">
      <w:pPr>
        <w:pStyle w:val="NormalBold"/>
      </w:pPr>
      <w:r w:rsidRPr="00F2020A">
        <w:rPr>
          <w:rStyle w:val="HideTWBExt"/>
          <w:b w:val="0"/>
        </w:rPr>
        <w:t>&lt;Article&gt;</w:t>
      </w:r>
      <w:r w:rsidRPr="00850665">
        <w:t>Paragrafo 1 – lettera p sexies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AC42A60" w14:textId="77777777" w:rsidTr="00A900C3">
        <w:trPr>
          <w:trHeight w:hRule="exact" w:val="240"/>
          <w:jc w:val="center"/>
        </w:trPr>
        <w:tc>
          <w:tcPr>
            <w:tcW w:w="9752" w:type="dxa"/>
            <w:gridSpan w:val="2"/>
            <w:tcBorders>
              <w:top w:val="nil"/>
              <w:left w:val="nil"/>
              <w:bottom w:val="nil"/>
              <w:right w:val="nil"/>
            </w:tcBorders>
          </w:tcPr>
          <w:p w14:paraId="16DE5734" w14:textId="77777777" w:rsidR="005E1CDD" w:rsidRPr="00850665" w:rsidRDefault="005E1CDD" w:rsidP="00A900C3"/>
        </w:tc>
      </w:tr>
      <w:tr w:rsidR="005E1CDD" w:rsidRPr="00850665" w14:paraId="7C35167C" w14:textId="77777777" w:rsidTr="00A900C3">
        <w:trPr>
          <w:trHeight w:val="240"/>
          <w:jc w:val="center"/>
        </w:trPr>
        <w:tc>
          <w:tcPr>
            <w:tcW w:w="4876" w:type="dxa"/>
            <w:tcBorders>
              <w:top w:val="nil"/>
              <w:left w:val="nil"/>
              <w:bottom w:val="nil"/>
              <w:right w:val="nil"/>
            </w:tcBorders>
          </w:tcPr>
          <w:p w14:paraId="029A8AF8"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DD1FF1E" w14:textId="77777777" w:rsidR="005E1CDD" w:rsidRPr="00850665" w:rsidRDefault="005E1CDD" w:rsidP="00A900C3">
            <w:pPr>
              <w:pStyle w:val="AmColumnHeading"/>
            </w:pPr>
            <w:r w:rsidRPr="00850665">
              <w:t>Emendamento</w:t>
            </w:r>
          </w:p>
        </w:tc>
      </w:tr>
      <w:tr w:rsidR="005E1CDD" w:rsidRPr="00850665" w14:paraId="46CEECE0" w14:textId="77777777" w:rsidTr="00A900C3">
        <w:trPr>
          <w:jc w:val="center"/>
        </w:trPr>
        <w:tc>
          <w:tcPr>
            <w:tcW w:w="4876" w:type="dxa"/>
            <w:tcBorders>
              <w:top w:val="nil"/>
              <w:left w:val="nil"/>
              <w:bottom w:val="nil"/>
              <w:right w:val="nil"/>
            </w:tcBorders>
          </w:tcPr>
          <w:p w14:paraId="1BAC9C3E" w14:textId="77777777" w:rsidR="005E1CDD" w:rsidRPr="00850665" w:rsidRDefault="005E1CDD" w:rsidP="00A900C3">
            <w:pPr>
              <w:pStyle w:val="Normal6a"/>
            </w:pPr>
          </w:p>
        </w:tc>
        <w:tc>
          <w:tcPr>
            <w:tcW w:w="4876" w:type="dxa"/>
            <w:tcBorders>
              <w:top w:val="nil"/>
              <w:left w:val="nil"/>
              <w:bottom w:val="nil"/>
              <w:right w:val="nil"/>
            </w:tcBorders>
          </w:tcPr>
          <w:p w14:paraId="47F2C07A" w14:textId="77777777" w:rsidR="005E1CDD" w:rsidRPr="00850665" w:rsidRDefault="005E1CDD" w:rsidP="00A900C3">
            <w:pPr>
              <w:pStyle w:val="Normal6a"/>
            </w:pPr>
            <w:r w:rsidRPr="00850665">
              <w:rPr>
                <w:b/>
                <w:i/>
              </w:rPr>
              <w:t>p sexies)</w:t>
            </w:r>
            <w:r w:rsidRPr="00850665">
              <w:tab/>
            </w:r>
            <w:r w:rsidRPr="00850665">
              <w:rPr>
                <w:b/>
                <w:i/>
              </w:rPr>
              <w:t>ritenere che la strategia marittima dell'UE deve essere aggiornata per considerare nuove opportunità e sfide insieme a partner strategici come il Canada; effettuare valutazioni e revisioni analoghe in altre politiche dell'UE, compresa la politica spaziale, per valutare l'ampliamento dei programmi satellitari esistenti al fine di rispondere alle esigenze specifiche della regione artica in cooperazione con il Canada, anche per consentire l'accesso all'uso di Copernicus per monitorare gli sviluppi nell'Artico;</w:t>
            </w:r>
          </w:p>
        </w:tc>
      </w:tr>
    </w:tbl>
    <w:p w14:paraId="0B621E14"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4E288A6E" w14:textId="77777777" w:rsidR="005E1CDD" w:rsidRPr="00850665" w:rsidRDefault="005E1CDD" w:rsidP="005E1CDD">
      <w:r w:rsidRPr="00F2020A">
        <w:rPr>
          <w:rStyle w:val="HideTWBExt"/>
        </w:rPr>
        <w:t>&lt;/Amend&gt;</w:t>
      </w:r>
    </w:p>
    <w:p w14:paraId="1BCD0517"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142</w:t>
      </w:r>
      <w:r w:rsidRPr="00F2020A">
        <w:rPr>
          <w:rStyle w:val="HideTWBExt"/>
          <w:b w:val="0"/>
        </w:rPr>
        <w:t>&lt;/NumAm&gt;</w:t>
      </w:r>
    </w:p>
    <w:p w14:paraId="23490C7D"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4470D5AD" w14:textId="77777777" w:rsidR="005E1CDD" w:rsidRPr="00850665" w:rsidRDefault="005E1CDD" w:rsidP="005E1CDD">
      <w:pPr>
        <w:pStyle w:val="NormalBold"/>
      </w:pPr>
      <w:r w:rsidRPr="00F2020A">
        <w:rPr>
          <w:rStyle w:val="HideTWBExt"/>
          <w:b w:val="0"/>
        </w:rPr>
        <w:t>&lt;/RepeatBlock-By&gt;</w:t>
      </w:r>
    </w:p>
    <w:p w14:paraId="37C22584"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E26005C" w14:textId="77777777" w:rsidR="005E1CDD" w:rsidRPr="00850665" w:rsidRDefault="005E1CDD" w:rsidP="005E1CDD">
      <w:pPr>
        <w:pStyle w:val="NormalBold"/>
      </w:pPr>
      <w:r w:rsidRPr="00F2020A">
        <w:rPr>
          <w:rStyle w:val="HideTWBExt"/>
          <w:b w:val="0"/>
        </w:rPr>
        <w:t>&lt;Article&gt;</w:t>
      </w:r>
      <w:r w:rsidRPr="00850665">
        <w:t>Paragrafo 1 – lettera p septies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2646C29" w14:textId="77777777" w:rsidTr="00A900C3">
        <w:trPr>
          <w:trHeight w:hRule="exact" w:val="240"/>
          <w:jc w:val="center"/>
        </w:trPr>
        <w:tc>
          <w:tcPr>
            <w:tcW w:w="9752" w:type="dxa"/>
            <w:gridSpan w:val="2"/>
            <w:tcBorders>
              <w:top w:val="nil"/>
              <w:left w:val="nil"/>
              <w:bottom w:val="nil"/>
              <w:right w:val="nil"/>
            </w:tcBorders>
          </w:tcPr>
          <w:p w14:paraId="02E8A73C" w14:textId="77777777" w:rsidR="005E1CDD" w:rsidRPr="00850665" w:rsidRDefault="005E1CDD" w:rsidP="00A900C3"/>
        </w:tc>
      </w:tr>
      <w:tr w:rsidR="005E1CDD" w:rsidRPr="00850665" w14:paraId="4E909C40" w14:textId="77777777" w:rsidTr="00A900C3">
        <w:trPr>
          <w:trHeight w:val="240"/>
          <w:jc w:val="center"/>
        </w:trPr>
        <w:tc>
          <w:tcPr>
            <w:tcW w:w="4876" w:type="dxa"/>
            <w:tcBorders>
              <w:top w:val="nil"/>
              <w:left w:val="nil"/>
              <w:bottom w:val="nil"/>
              <w:right w:val="nil"/>
            </w:tcBorders>
          </w:tcPr>
          <w:p w14:paraId="51961FB0"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074A75AA" w14:textId="77777777" w:rsidR="005E1CDD" w:rsidRPr="00850665" w:rsidRDefault="005E1CDD" w:rsidP="00A900C3">
            <w:pPr>
              <w:pStyle w:val="AmColumnHeading"/>
            </w:pPr>
            <w:r w:rsidRPr="00850665">
              <w:t>Emendamento</w:t>
            </w:r>
          </w:p>
        </w:tc>
      </w:tr>
      <w:tr w:rsidR="005E1CDD" w:rsidRPr="00850665" w14:paraId="3B08521C" w14:textId="77777777" w:rsidTr="00A900C3">
        <w:trPr>
          <w:jc w:val="center"/>
        </w:trPr>
        <w:tc>
          <w:tcPr>
            <w:tcW w:w="4876" w:type="dxa"/>
            <w:tcBorders>
              <w:top w:val="nil"/>
              <w:left w:val="nil"/>
              <w:bottom w:val="nil"/>
              <w:right w:val="nil"/>
            </w:tcBorders>
          </w:tcPr>
          <w:p w14:paraId="1CC72482" w14:textId="77777777" w:rsidR="005E1CDD" w:rsidRPr="00850665" w:rsidRDefault="005E1CDD" w:rsidP="00A900C3">
            <w:pPr>
              <w:pStyle w:val="Normal6a"/>
            </w:pPr>
          </w:p>
        </w:tc>
        <w:tc>
          <w:tcPr>
            <w:tcW w:w="4876" w:type="dxa"/>
            <w:tcBorders>
              <w:top w:val="nil"/>
              <w:left w:val="nil"/>
              <w:bottom w:val="nil"/>
              <w:right w:val="nil"/>
            </w:tcBorders>
          </w:tcPr>
          <w:p w14:paraId="1ED0603A" w14:textId="77777777" w:rsidR="005E1CDD" w:rsidRPr="00850665" w:rsidRDefault="005E1CDD" w:rsidP="00A900C3">
            <w:pPr>
              <w:pStyle w:val="Normal6a"/>
            </w:pPr>
            <w:r w:rsidRPr="00850665">
              <w:rPr>
                <w:b/>
                <w:i/>
              </w:rPr>
              <w:t>p septies)</w:t>
            </w:r>
            <w:r w:rsidRPr="00850665">
              <w:tab/>
            </w:r>
            <w:r w:rsidRPr="00850665">
              <w:rPr>
                <w:b/>
                <w:i/>
              </w:rPr>
              <w:t>sottolineare il ruolo che l'Artico svolge con un vantaggio competitivo climatologico e geografico nella connettività digitale tra l'America del Nord, l'Europa e l'Asia, nonché come sede di centri per l'archiviazione dei dati; incoraggiare una stretta cooperazione con il Canada nella costruzione di nuove autostrade digitali tramite sistemi e infrastrutture di cavi in fibra ottica estesi che dovrebbero anche consentire una migliore connettività digitale per le comunità artiche, come pure il sostegno sanitario e i servizi sociali (ad esempio i servizi di telemedicina) e l'istruzione online per un accesso complessivamente più facile all'economia mondiale;</w:t>
            </w:r>
          </w:p>
        </w:tc>
      </w:tr>
    </w:tbl>
    <w:p w14:paraId="4942C91F"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22A9902" w14:textId="77777777" w:rsidR="005E1CDD" w:rsidRPr="00850665" w:rsidRDefault="005E1CDD" w:rsidP="005E1CDD">
      <w:r w:rsidRPr="00F2020A">
        <w:rPr>
          <w:rStyle w:val="HideTWBExt"/>
        </w:rPr>
        <w:t>&lt;/Amend&gt;</w:t>
      </w:r>
    </w:p>
    <w:p w14:paraId="38EB692C"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143</w:t>
      </w:r>
      <w:r w:rsidRPr="00F2020A">
        <w:rPr>
          <w:rStyle w:val="HideTWBExt"/>
          <w:b w:val="0"/>
        </w:rPr>
        <w:t>&lt;/NumAm&gt;</w:t>
      </w:r>
    </w:p>
    <w:p w14:paraId="3A2E94F3" w14:textId="77777777" w:rsidR="005E1CDD" w:rsidRPr="00850665" w:rsidRDefault="005E1CDD" w:rsidP="005E1CDD">
      <w:pPr>
        <w:pStyle w:val="NormalBold"/>
      </w:pPr>
      <w:r w:rsidRPr="00F2020A">
        <w:rPr>
          <w:rStyle w:val="HideTWBExt"/>
          <w:b w:val="0"/>
        </w:rPr>
        <w:t>&lt;RepeatBlock-By&gt;&lt;Members&gt;</w:t>
      </w:r>
      <w:r w:rsidRPr="00850665">
        <w:t>Matthieu Valet, Jordan Bardella, Pierre-Romain Thionnet</w:t>
      </w:r>
      <w:r w:rsidRPr="00F2020A">
        <w:rPr>
          <w:rStyle w:val="HideTWBExt"/>
          <w:b w:val="0"/>
        </w:rPr>
        <w:t>&lt;/Members&gt;</w:t>
      </w:r>
    </w:p>
    <w:p w14:paraId="2815118F" w14:textId="77777777" w:rsidR="005E1CDD" w:rsidRPr="00850665" w:rsidRDefault="005E1CDD" w:rsidP="005E1CDD">
      <w:pPr>
        <w:pStyle w:val="NormalBold"/>
      </w:pPr>
      <w:r w:rsidRPr="00F2020A">
        <w:rPr>
          <w:rStyle w:val="HideTWBExt"/>
          <w:b w:val="0"/>
        </w:rPr>
        <w:t>&lt;/RepeatBlock-By&gt;</w:t>
      </w:r>
    </w:p>
    <w:p w14:paraId="4B4F6846"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06030A7" w14:textId="77777777" w:rsidR="005E1CDD" w:rsidRPr="00850665" w:rsidRDefault="005E1CDD" w:rsidP="005E1CDD">
      <w:pPr>
        <w:pStyle w:val="NormalBold"/>
      </w:pPr>
      <w:r w:rsidRPr="00F2020A">
        <w:rPr>
          <w:rStyle w:val="HideTWBExt"/>
          <w:b w:val="0"/>
        </w:rPr>
        <w:t>&lt;Article&gt;</w:t>
      </w:r>
      <w:r w:rsidRPr="00850665">
        <w:t>Paragrafo 1 – lettera q</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5AE01AE" w14:textId="77777777" w:rsidTr="00A900C3">
        <w:trPr>
          <w:trHeight w:hRule="exact" w:val="240"/>
          <w:jc w:val="center"/>
        </w:trPr>
        <w:tc>
          <w:tcPr>
            <w:tcW w:w="9752" w:type="dxa"/>
            <w:gridSpan w:val="2"/>
            <w:tcBorders>
              <w:top w:val="nil"/>
              <w:left w:val="nil"/>
              <w:bottom w:val="nil"/>
              <w:right w:val="nil"/>
            </w:tcBorders>
          </w:tcPr>
          <w:p w14:paraId="45374DBC" w14:textId="77777777" w:rsidR="005E1CDD" w:rsidRPr="00850665" w:rsidRDefault="005E1CDD" w:rsidP="00A900C3"/>
        </w:tc>
      </w:tr>
      <w:tr w:rsidR="005E1CDD" w:rsidRPr="00850665" w14:paraId="6FE2362D" w14:textId="77777777" w:rsidTr="00A900C3">
        <w:trPr>
          <w:trHeight w:val="240"/>
          <w:jc w:val="center"/>
        </w:trPr>
        <w:tc>
          <w:tcPr>
            <w:tcW w:w="4876" w:type="dxa"/>
            <w:tcBorders>
              <w:top w:val="nil"/>
              <w:left w:val="nil"/>
              <w:bottom w:val="nil"/>
              <w:right w:val="nil"/>
            </w:tcBorders>
          </w:tcPr>
          <w:p w14:paraId="2F836EFE"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045C6A3" w14:textId="77777777" w:rsidR="005E1CDD" w:rsidRPr="00850665" w:rsidRDefault="005E1CDD" w:rsidP="00A900C3">
            <w:pPr>
              <w:pStyle w:val="AmColumnHeading"/>
            </w:pPr>
            <w:r w:rsidRPr="00850665">
              <w:t>Emendamento</w:t>
            </w:r>
          </w:p>
        </w:tc>
      </w:tr>
      <w:tr w:rsidR="005E1CDD" w:rsidRPr="00850665" w14:paraId="5310C7C9" w14:textId="77777777" w:rsidTr="00A900C3">
        <w:trPr>
          <w:jc w:val="center"/>
        </w:trPr>
        <w:tc>
          <w:tcPr>
            <w:tcW w:w="4876" w:type="dxa"/>
            <w:tcBorders>
              <w:top w:val="nil"/>
              <w:left w:val="nil"/>
              <w:bottom w:val="nil"/>
              <w:right w:val="nil"/>
            </w:tcBorders>
          </w:tcPr>
          <w:p w14:paraId="544549D1" w14:textId="77777777" w:rsidR="005E1CDD" w:rsidRPr="00850665" w:rsidRDefault="005E1CDD" w:rsidP="00A900C3">
            <w:pPr>
              <w:pStyle w:val="Normal6a"/>
            </w:pPr>
            <w:r w:rsidRPr="00850665">
              <w:t>(q)</w:t>
            </w:r>
            <w:r w:rsidRPr="00850665">
              <w:tab/>
              <w:t>collaborare strettamente con il Canada per salvaguardare l'autonomia della Groenlandia e la capacità di agire della popolazione groenlandese, nel contesto del maggiore interesse geopolitico per l'Artico;</w:t>
            </w:r>
          </w:p>
        </w:tc>
        <w:tc>
          <w:tcPr>
            <w:tcW w:w="4876" w:type="dxa"/>
            <w:tcBorders>
              <w:top w:val="nil"/>
              <w:left w:val="nil"/>
              <w:bottom w:val="nil"/>
              <w:right w:val="nil"/>
            </w:tcBorders>
          </w:tcPr>
          <w:p w14:paraId="012DBF4E" w14:textId="77777777" w:rsidR="005E1CDD" w:rsidRPr="00850665" w:rsidRDefault="005E1CDD" w:rsidP="00A900C3">
            <w:pPr>
              <w:pStyle w:val="Normal6a"/>
            </w:pPr>
            <w:r w:rsidRPr="00850665">
              <w:t>(q)</w:t>
            </w:r>
            <w:r w:rsidRPr="00850665">
              <w:tab/>
              <w:t xml:space="preserve">collaborare strettamente con il Canada per salvaguardare l'autonomia della Groenlandia e la capacità di agire della popolazione groenlandese, nel contesto del maggiore interesse geopolitico per l'Artico; </w:t>
            </w:r>
            <w:r w:rsidRPr="00850665">
              <w:rPr>
                <w:b/>
                <w:i/>
              </w:rPr>
              <w:t>riconoscere il ruolo chiave del Canada nella governance artica e incoraggiare un maggiore coordinamento a livello di protezione dell'ambiente, sicurezza marittima e sviluppo sostenibile delle risorse nella regione; sottolineare la necessità di cooperare con il Canada, un partner nell'Artico che condivide gli stessi principi, garantendo nel contempo che gli interessi europei e l'autonomia strategica siano pienamente preservati;</w:t>
            </w:r>
          </w:p>
        </w:tc>
      </w:tr>
    </w:tbl>
    <w:p w14:paraId="45CD498E"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F8BA23A" w14:textId="77777777" w:rsidR="005E1CDD" w:rsidRPr="00850665" w:rsidRDefault="005E1CDD" w:rsidP="005E1CDD">
      <w:r w:rsidRPr="00F2020A">
        <w:rPr>
          <w:rStyle w:val="HideTWBExt"/>
        </w:rPr>
        <w:t>&lt;/Amend&gt;</w:t>
      </w:r>
    </w:p>
    <w:p w14:paraId="0A165159"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144</w:t>
      </w:r>
      <w:r w:rsidRPr="00F2020A">
        <w:rPr>
          <w:rStyle w:val="HideTWBExt"/>
          <w:b w:val="0"/>
        </w:rPr>
        <w:t>&lt;/NumAm&gt;</w:t>
      </w:r>
    </w:p>
    <w:p w14:paraId="153B6F9E" w14:textId="77777777" w:rsidR="005E1CDD" w:rsidRPr="00850665" w:rsidRDefault="005E1CDD" w:rsidP="005E1CDD">
      <w:pPr>
        <w:pStyle w:val="NormalBold"/>
      </w:pPr>
      <w:r w:rsidRPr="00F2020A">
        <w:rPr>
          <w:rStyle w:val="HideTWBExt"/>
          <w:b w:val="0"/>
        </w:rPr>
        <w:t>&lt;RepeatBlock-By&gt;&lt;Members&gt;</w:t>
      </w:r>
      <w:r w:rsidRPr="00850665">
        <w:t>Ville Niinistö</w:t>
      </w:r>
      <w:r w:rsidRPr="00F2020A">
        <w:rPr>
          <w:rStyle w:val="HideTWBExt"/>
          <w:b w:val="0"/>
        </w:rPr>
        <w:t>&lt;/Members&gt;</w:t>
      </w:r>
    </w:p>
    <w:p w14:paraId="2435C14A" w14:textId="77777777" w:rsidR="005E1CDD" w:rsidRPr="00850665" w:rsidRDefault="005E1CDD" w:rsidP="005E1CDD">
      <w:r w:rsidRPr="00F2020A">
        <w:rPr>
          <w:rStyle w:val="HideTWBExt"/>
        </w:rPr>
        <w:t>&lt;AuNomDe&gt;</w:t>
      </w:r>
      <w:r w:rsidRPr="00F2020A">
        <w:rPr>
          <w:rStyle w:val="HideTWBInt"/>
        </w:rPr>
        <w:t>{Verts/ALE}</w:t>
      </w:r>
      <w:r w:rsidRPr="00850665">
        <w:t>a nome del gruppo Verts/ALE</w:t>
      </w:r>
      <w:r w:rsidRPr="00F2020A">
        <w:rPr>
          <w:rStyle w:val="HideTWBExt"/>
        </w:rPr>
        <w:t>&lt;/AuNomDe&gt;</w:t>
      </w:r>
    </w:p>
    <w:p w14:paraId="3D44F2E6" w14:textId="77777777" w:rsidR="005E1CDD" w:rsidRPr="00850665" w:rsidRDefault="005E1CDD" w:rsidP="005E1CDD">
      <w:pPr>
        <w:pStyle w:val="NormalBold"/>
      </w:pPr>
      <w:r w:rsidRPr="00F2020A">
        <w:rPr>
          <w:rStyle w:val="HideTWBExt"/>
          <w:b w:val="0"/>
        </w:rPr>
        <w:t>&lt;/RepeatBlock-By&gt;</w:t>
      </w:r>
    </w:p>
    <w:p w14:paraId="1927322E"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FBCD346" w14:textId="77777777" w:rsidR="005E1CDD" w:rsidRPr="00850665" w:rsidRDefault="005E1CDD" w:rsidP="005E1CDD">
      <w:pPr>
        <w:pStyle w:val="NormalBold"/>
      </w:pPr>
      <w:r w:rsidRPr="00F2020A">
        <w:rPr>
          <w:rStyle w:val="HideTWBExt"/>
          <w:b w:val="0"/>
        </w:rPr>
        <w:t>&lt;Article&gt;</w:t>
      </w:r>
      <w:r w:rsidRPr="00850665">
        <w:t>Paragrafo 1 – lettera q</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14ECC3A3" w14:textId="77777777" w:rsidTr="00A900C3">
        <w:trPr>
          <w:trHeight w:hRule="exact" w:val="240"/>
          <w:jc w:val="center"/>
        </w:trPr>
        <w:tc>
          <w:tcPr>
            <w:tcW w:w="9752" w:type="dxa"/>
            <w:gridSpan w:val="2"/>
            <w:tcBorders>
              <w:top w:val="nil"/>
              <w:left w:val="nil"/>
              <w:bottom w:val="nil"/>
              <w:right w:val="nil"/>
            </w:tcBorders>
          </w:tcPr>
          <w:p w14:paraId="5A01DF9F" w14:textId="77777777" w:rsidR="005E1CDD" w:rsidRPr="00850665" w:rsidRDefault="005E1CDD" w:rsidP="00A900C3"/>
        </w:tc>
      </w:tr>
      <w:tr w:rsidR="005E1CDD" w:rsidRPr="00850665" w14:paraId="356A921D" w14:textId="77777777" w:rsidTr="00A900C3">
        <w:trPr>
          <w:trHeight w:val="240"/>
          <w:jc w:val="center"/>
        </w:trPr>
        <w:tc>
          <w:tcPr>
            <w:tcW w:w="4876" w:type="dxa"/>
            <w:tcBorders>
              <w:top w:val="nil"/>
              <w:left w:val="nil"/>
              <w:bottom w:val="nil"/>
              <w:right w:val="nil"/>
            </w:tcBorders>
          </w:tcPr>
          <w:p w14:paraId="5A19F4C4"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0CFF805" w14:textId="77777777" w:rsidR="005E1CDD" w:rsidRPr="00850665" w:rsidRDefault="005E1CDD" w:rsidP="00A900C3">
            <w:pPr>
              <w:pStyle w:val="AmColumnHeading"/>
            </w:pPr>
            <w:r w:rsidRPr="00850665">
              <w:t>Emendamento</w:t>
            </w:r>
          </w:p>
        </w:tc>
      </w:tr>
      <w:tr w:rsidR="005E1CDD" w:rsidRPr="00850665" w14:paraId="1D060E85" w14:textId="77777777" w:rsidTr="00A900C3">
        <w:trPr>
          <w:jc w:val="center"/>
        </w:trPr>
        <w:tc>
          <w:tcPr>
            <w:tcW w:w="4876" w:type="dxa"/>
            <w:tcBorders>
              <w:top w:val="nil"/>
              <w:left w:val="nil"/>
              <w:bottom w:val="nil"/>
              <w:right w:val="nil"/>
            </w:tcBorders>
          </w:tcPr>
          <w:p w14:paraId="54742226" w14:textId="77777777" w:rsidR="005E1CDD" w:rsidRPr="00850665" w:rsidRDefault="005E1CDD" w:rsidP="00A900C3">
            <w:pPr>
              <w:pStyle w:val="Normal6a"/>
            </w:pPr>
            <w:r w:rsidRPr="00850665">
              <w:t>(q)</w:t>
            </w:r>
            <w:r w:rsidRPr="00850665">
              <w:tab/>
              <w:t>collaborare strettamente con il Canada per salvaguardare l'autonomia della Groenlandia e la capacità di agire della popolazione groenlandese, nel contesto del maggiore interesse geopolitico per l'Artico;</w:t>
            </w:r>
          </w:p>
        </w:tc>
        <w:tc>
          <w:tcPr>
            <w:tcW w:w="4876" w:type="dxa"/>
            <w:tcBorders>
              <w:top w:val="nil"/>
              <w:left w:val="nil"/>
              <w:bottom w:val="nil"/>
              <w:right w:val="nil"/>
            </w:tcBorders>
          </w:tcPr>
          <w:p w14:paraId="064EEDD1" w14:textId="77777777" w:rsidR="005E1CDD" w:rsidRPr="00850665" w:rsidRDefault="005E1CDD" w:rsidP="00A900C3">
            <w:pPr>
              <w:pStyle w:val="Normal6a"/>
            </w:pPr>
            <w:r w:rsidRPr="00850665">
              <w:t>(q)</w:t>
            </w:r>
            <w:r w:rsidRPr="00850665">
              <w:tab/>
              <w:t xml:space="preserve">collaborare strettamente con il Canada per salvaguardare l'autonomia della Groenlandia e la capacità di agire della popolazione groenlandese, nel contesto del maggiore interesse geopolitico per l'Artico </w:t>
            </w:r>
            <w:r w:rsidRPr="00850665">
              <w:rPr>
                <w:b/>
                <w:i/>
              </w:rPr>
              <w:t>e dell'aumento di investimenti annunciati in infrastrutture nei territori settentrionali del Canada</w:t>
            </w:r>
            <w:r w:rsidRPr="00850665">
              <w:t>;</w:t>
            </w:r>
            <w:r w:rsidRPr="00850665">
              <w:rPr>
                <w:b/>
                <w:i/>
              </w:rPr>
              <w:t> collaborare con il Canada per garantire che nell'attuazione di progetti infrastrutturali e minerari nell'Artico siano applicate rigorose norme ambientali, sociali e di governance;</w:t>
            </w:r>
          </w:p>
        </w:tc>
      </w:tr>
    </w:tbl>
    <w:p w14:paraId="0C67C283"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039DC5EE" w14:textId="77777777" w:rsidR="005E1CDD" w:rsidRPr="00850665" w:rsidRDefault="005E1CDD" w:rsidP="005E1CDD">
      <w:r w:rsidRPr="00F2020A">
        <w:rPr>
          <w:rStyle w:val="HideTWBExt"/>
        </w:rPr>
        <w:t>&lt;/Amend&gt;</w:t>
      </w:r>
    </w:p>
    <w:p w14:paraId="199D9E26"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145</w:t>
      </w:r>
      <w:r w:rsidRPr="00F2020A">
        <w:rPr>
          <w:rStyle w:val="HideTWBExt"/>
          <w:b w:val="0"/>
        </w:rPr>
        <w:t>&lt;/NumAm&gt;</w:t>
      </w:r>
    </w:p>
    <w:p w14:paraId="4EC8E68E" w14:textId="77777777" w:rsidR="005E1CDD" w:rsidRPr="00850665" w:rsidRDefault="005E1CDD" w:rsidP="005E1CDD">
      <w:pPr>
        <w:pStyle w:val="NormalBold"/>
      </w:pPr>
      <w:r w:rsidRPr="00F2020A">
        <w:rPr>
          <w:rStyle w:val="HideTWBExt"/>
          <w:b w:val="0"/>
        </w:rPr>
        <w:t>&lt;RepeatBlock-By&gt;&lt;Members&gt;</w:t>
      </w:r>
      <w:r w:rsidRPr="00850665">
        <w:t>Sebastian Tynkkynen</w:t>
      </w:r>
      <w:r w:rsidRPr="00F2020A">
        <w:rPr>
          <w:rStyle w:val="HideTWBExt"/>
          <w:b w:val="0"/>
        </w:rPr>
        <w:t>&lt;/Members&gt;</w:t>
      </w:r>
    </w:p>
    <w:p w14:paraId="0C41ABC2" w14:textId="77777777" w:rsidR="005E1CDD" w:rsidRPr="00850665" w:rsidRDefault="005E1CDD" w:rsidP="005E1CDD">
      <w:pPr>
        <w:pStyle w:val="NormalBold"/>
      </w:pPr>
      <w:r w:rsidRPr="00F2020A">
        <w:rPr>
          <w:rStyle w:val="HideTWBExt"/>
          <w:b w:val="0"/>
        </w:rPr>
        <w:t>&lt;/RepeatBlock-By&gt;</w:t>
      </w:r>
    </w:p>
    <w:p w14:paraId="4E66E09B"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BC37DD0" w14:textId="77777777" w:rsidR="005E1CDD" w:rsidRPr="00850665" w:rsidRDefault="005E1CDD" w:rsidP="005E1CDD">
      <w:pPr>
        <w:pStyle w:val="NormalBold"/>
      </w:pPr>
      <w:r w:rsidRPr="00F2020A">
        <w:rPr>
          <w:rStyle w:val="HideTWBExt"/>
          <w:b w:val="0"/>
        </w:rPr>
        <w:t>&lt;Article&gt;</w:t>
      </w:r>
      <w:r w:rsidRPr="00850665">
        <w:t>Paragrafo 1 – lettera q</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6E0289B" w14:textId="77777777" w:rsidTr="00A900C3">
        <w:trPr>
          <w:trHeight w:hRule="exact" w:val="240"/>
          <w:jc w:val="center"/>
        </w:trPr>
        <w:tc>
          <w:tcPr>
            <w:tcW w:w="9752" w:type="dxa"/>
            <w:gridSpan w:val="2"/>
            <w:tcBorders>
              <w:top w:val="nil"/>
              <w:left w:val="nil"/>
              <w:bottom w:val="nil"/>
              <w:right w:val="nil"/>
            </w:tcBorders>
          </w:tcPr>
          <w:p w14:paraId="75BE76CA" w14:textId="77777777" w:rsidR="005E1CDD" w:rsidRPr="00850665" w:rsidRDefault="005E1CDD" w:rsidP="00A900C3"/>
        </w:tc>
      </w:tr>
      <w:tr w:rsidR="005E1CDD" w:rsidRPr="00850665" w14:paraId="4A82EEE6" w14:textId="77777777" w:rsidTr="00A900C3">
        <w:trPr>
          <w:trHeight w:val="240"/>
          <w:jc w:val="center"/>
        </w:trPr>
        <w:tc>
          <w:tcPr>
            <w:tcW w:w="4876" w:type="dxa"/>
            <w:tcBorders>
              <w:top w:val="nil"/>
              <w:left w:val="nil"/>
              <w:bottom w:val="nil"/>
              <w:right w:val="nil"/>
            </w:tcBorders>
          </w:tcPr>
          <w:p w14:paraId="00829AA7"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D73B211" w14:textId="77777777" w:rsidR="005E1CDD" w:rsidRPr="00850665" w:rsidRDefault="005E1CDD" w:rsidP="00A900C3">
            <w:pPr>
              <w:pStyle w:val="AmColumnHeading"/>
            </w:pPr>
            <w:r w:rsidRPr="00850665">
              <w:t>Emendamento</w:t>
            </w:r>
          </w:p>
        </w:tc>
      </w:tr>
      <w:tr w:rsidR="005E1CDD" w:rsidRPr="00850665" w14:paraId="00004057" w14:textId="77777777" w:rsidTr="00A900C3">
        <w:trPr>
          <w:jc w:val="center"/>
        </w:trPr>
        <w:tc>
          <w:tcPr>
            <w:tcW w:w="4876" w:type="dxa"/>
            <w:tcBorders>
              <w:top w:val="nil"/>
              <w:left w:val="nil"/>
              <w:bottom w:val="nil"/>
              <w:right w:val="nil"/>
            </w:tcBorders>
          </w:tcPr>
          <w:p w14:paraId="1C13BFCA" w14:textId="77777777" w:rsidR="005E1CDD" w:rsidRPr="00850665" w:rsidRDefault="005E1CDD" w:rsidP="00A900C3">
            <w:pPr>
              <w:pStyle w:val="Normal6a"/>
            </w:pPr>
            <w:r w:rsidRPr="00850665">
              <w:t>(q)</w:t>
            </w:r>
            <w:r w:rsidRPr="00850665">
              <w:tab/>
              <w:t xml:space="preserve">collaborare strettamente con il Canada per salvaguardare l'autonomia della Groenlandia e la capacità di agire </w:t>
            </w:r>
            <w:proofErr w:type="gramStart"/>
            <w:r w:rsidRPr="00850665">
              <w:t>del popolazione</w:t>
            </w:r>
            <w:proofErr w:type="gramEnd"/>
            <w:r w:rsidRPr="00850665">
              <w:t xml:space="preserve"> groenlandese, nel contesto del maggiore interesse geopolitico per l'Artico;</w:t>
            </w:r>
          </w:p>
        </w:tc>
        <w:tc>
          <w:tcPr>
            <w:tcW w:w="4876" w:type="dxa"/>
            <w:tcBorders>
              <w:top w:val="nil"/>
              <w:left w:val="nil"/>
              <w:bottom w:val="nil"/>
              <w:right w:val="nil"/>
            </w:tcBorders>
          </w:tcPr>
          <w:p w14:paraId="3CB17C74" w14:textId="77777777" w:rsidR="005E1CDD" w:rsidRPr="00850665" w:rsidRDefault="005E1CDD" w:rsidP="00A900C3">
            <w:pPr>
              <w:pStyle w:val="Normal6a"/>
            </w:pPr>
            <w:r w:rsidRPr="00850665">
              <w:t>(q)</w:t>
            </w:r>
            <w:r w:rsidRPr="00850665">
              <w:tab/>
              <w:t xml:space="preserve">collaborare strettamente con il Canada per salvaguardare l'autonomia della Groenlandia e la capacità di agire </w:t>
            </w:r>
            <w:proofErr w:type="gramStart"/>
            <w:r w:rsidRPr="00850665">
              <w:t>del popolazione</w:t>
            </w:r>
            <w:proofErr w:type="gramEnd"/>
            <w:r w:rsidRPr="00850665">
              <w:t xml:space="preserve"> groenlandese, nel contesto del maggiore interesse geopolitico per l'Artico</w:t>
            </w:r>
            <w:r w:rsidRPr="00850665">
              <w:rPr>
                <w:b/>
                <w:i/>
              </w:rPr>
              <w:t>, come dimostra la dichiarazione della Cina che la definisce uno "Stato quasi artico"</w:t>
            </w:r>
            <w:r w:rsidRPr="00850665">
              <w:t>;</w:t>
            </w:r>
          </w:p>
        </w:tc>
      </w:tr>
    </w:tbl>
    <w:p w14:paraId="24B1070C"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36682F1A" w14:textId="77777777" w:rsidR="005E1CDD" w:rsidRPr="00850665" w:rsidRDefault="005E1CDD" w:rsidP="005E1CDD">
      <w:r w:rsidRPr="00F2020A">
        <w:rPr>
          <w:rStyle w:val="HideTWBExt"/>
        </w:rPr>
        <w:t>&lt;/Amend&gt;</w:t>
      </w:r>
    </w:p>
    <w:p w14:paraId="09058613"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146</w:t>
      </w:r>
      <w:r w:rsidRPr="00F2020A">
        <w:rPr>
          <w:rStyle w:val="HideTWBExt"/>
          <w:b w:val="0"/>
        </w:rPr>
        <w:t>&lt;/NumAm&gt;</w:t>
      </w:r>
    </w:p>
    <w:p w14:paraId="33F54CBD" w14:textId="77777777" w:rsidR="005E1CDD" w:rsidRPr="00850665" w:rsidRDefault="005E1CDD" w:rsidP="005E1CDD">
      <w:pPr>
        <w:pStyle w:val="NormalBold"/>
      </w:pPr>
      <w:r w:rsidRPr="00F2020A">
        <w:rPr>
          <w:rStyle w:val="HideTWBExt"/>
          <w:b w:val="0"/>
        </w:rPr>
        <w:t>&lt;RepeatBlock-By&gt;&lt;Members&gt;</w:t>
      </w:r>
      <w:r w:rsidRPr="00850665">
        <w:t>Marc Botenga, Pernando Barrena Arza</w:t>
      </w:r>
      <w:r w:rsidRPr="00F2020A">
        <w:rPr>
          <w:rStyle w:val="HideTWBExt"/>
          <w:b w:val="0"/>
        </w:rPr>
        <w:t>&lt;/Members&gt;</w:t>
      </w:r>
    </w:p>
    <w:p w14:paraId="648DAD39" w14:textId="77777777" w:rsidR="005E1CDD" w:rsidRPr="00850665" w:rsidRDefault="005E1CDD" w:rsidP="005E1CDD">
      <w:r w:rsidRPr="00F2020A">
        <w:rPr>
          <w:rStyle w:val="HideTWBExt"/>
        </w:rPr>
        <w:t>&lt;AuNomDe&gt;</w:t>
      </w:r>
      <w:r w:rsidRPr="00F2020A">
        <w:rPr>
          <w:rStyle w:val="HideTWBInt"/>
        </w:rPr>
        <w:t>{The Left}</w:t>
      </w:r>
      <w:r w:rsidRPr="00850665">
        <w:t>a nome del gruppo The Left</w:t>
      </w:r>
      <w:r w:rsidRPr="00F2020A">
        <w:rPr>
          <w:rStyle w:val="HideTWBExt"/>
        </w:rPr>
        <w:t>&lt;/AuNomDe&gt;</w:t>
      </w:r>
    </w:p>
    <w:p w14:paraId="2A3B5740" w14:textId="77777777" w:rsidR="005E1CDD" w:rsidRPr="00850665" w:rsidRDefault="005E1CDD" w:rsidP="005E1CDD">
      <w:pPr>
        <w:pStyle w:val="NormalBold"/>
      </w:pPr>
      <w:r w:rsidRPr="00F2020A">
        <w:rPr>
          <w:rStyle w:val="HideTWBExt"/>
          <w:b w:val="0"/>
        </w:rPr>
        <w:t>&lt;/RepeatBlock-By&gt;</w:t>
      </w:r>
    </w:p>
    <w:p w14:paraId="418EE92C"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2941C4C" w14:textId="77777777" w:rsidR="005E1CDD" w:rsidRPr="00850665" w:rsidRDefault="005E1CDD" w:rsidP="005E1CDD">
      <w:pPr>
        <w:pStyle w:val="NormalBold"/>
      </w:pPr>
      <w:r w:rsidRPr="00F2020A">
        <w:rPr>
          <w:rStyle w:val="HideTWBExt"/>
          <w:b w:val="0"/>
        </w:rPr>
        <w:t>&lt;Article&gt;</w:t>
      </w:r>
      <w:r w:rsidRPr="00850665">
        <w:t>Paragrafo 1 – lettera q</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975718F" w14:textId="77777777" w:rsidTr="00A900C3">
        <w:trPr>
          <w:trHeight w:hRule="exact" w:val="240"/>
          <w:jc w:val="center"/>
        </w:trPr>
        <w:tc>
          <w:tcPr>
            <w:tcW w:w="9752" w:type="dxa"/>
            <w:gridSpan w:val="2"/>
            <w:tcBorders>
              <w:top w:val="nil"/>
              <w:left w:val="nil"/>
              <w:bottom w:val="nil"/>
              <w:right w:val="nil"/>
            </w:tcBorders>
          </w:tcPr>
          <w:p w14:paraId="270E44E3" w14:textId="77777777" w:rsidR="005E1CDD" w:rsidRPr="00850665" w:rsidRDefault="005E1CDD" w:rsidP="00A900C3"/>
        </w:tc>
      </w:tr>
      <w:tr w:rsidR="005E1CDD" w:rsidRPr="00850665" w14:paraId="5CCB1E83" w14:textId="77777777" w:rsidTr="00A900C3">
        <w:trPr>
          <w:trHeight w:val="240"/>
          <w:jc w:val="center"/>
        </w:trPr>
        <w:tc>
          <w:tcPr>
            <w:tcW w:w="4876" w:type="dxa"/>
            <w:tcBorders>
              <w:top w:val="nil"/>
              <w:left w:val="nil"/>
              <w:bottom w:val="nil"/>
              <w:right w:val="nil"/>
            </w:tcBorders>
          </w:tcPr>
          <w:p w14:paraId="59926486"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0273FE5" w14:textId="77777777" w:rsidR="005E1CDD" w:rsidRPr="00850665" w:rsidRDefault="005E1CDD" w:rsidP="00A900C3">
            <w:pPr>
              <w:pStyle w:val="AmColumnHeading"/>
            </w:pPr>
            <w:r w:rsidRPr="00850665">
              <w:t>Emendamento</w:t>
            </w:r>
          </w:p>
        </w:tc>
      </w:tr>
      <w:tr w:rsidR="005E1CDD" w:rsidRPr="00850665" w14:paraId="0F47AE71" w14:textId="77777777" w:rsidTr="00A900C3">
        <w:trPr>
          <w:jc w:val="center"/>
        </w:trPr>
        <w:tc>
          <w:tcPr>
            <w:tcW w:w="4876" w:type="dxa"/>
            <w:tcBorders>
              <w:top w:val="nil"/>
              <w:left w:val="nil"/>
              <w:bottom w:val="nil"/>
              <w:right w:val="nil"/>
            </w:tcBorders>
          </w:tcPr>
          <w:p w14:paraId="775E7E20" w14:textId="77777777" w:rsidR="005E1CDD" w:rsidRPr="00850665" w:rsidRDefault="005E1CDD" w:rsidP="00A900C3">
            <w:pPr>
              <w:pStyle w:val="Normal6a"/>
            </w:pPr>
            <w:r w:rsidRPr="00850665">
              <w:t>(q)</w:t>
            </w:r>
            <w:r w:rsidRPr="00850665">
              <w:tab/>
              <w:t>collaborare strettamente con il Canada per salvaguardare l'autonomia della Groenlandia e la capacità di agire della popolazione groenlandese, nel contesto del maggiore interesse geopolitico per l'Artico;</w:t>
            </w:r>
          </w:p>
        </w:tc>
        <w:tc>
          <w:tcPr>
            <w:tcW w:w="4876" w:type="dxa"/>
            <w:tcBorders>
              <w:top w:val="nil"/>
              <w:left w:val="nil"/>
              <w:bottom w:val="nil"/>
              <w:right w:val="nil"/>
            </w:tcBorders>
          </w:tcPr>
          <w:p w14:paraId="7F197919" w14:textId="77777777" w:rsidR="005E1CDD" w:rsidRPr="00850665" w:rsidRDefault="005E1CDD" w:rsidP="00A900C3">
            <w:pPr>
              <w:pStyle w:val="Normal6a"/>
            </w:pPr>
            <w:r w:rsidRPr="00850665">
              <w:t>(q)</w:t>
            </w:r>
            <w:r w:rsidRPr="00850665">
              <w:tab/>
              <w:t xml:space="preserve">collaborare strettamente con il Canada per salvaguardare l'autonomia della Groenlandia e la capacità di agire </w:t>
            </w:r>
            <w:proofErr w:type="gramStart"/>
            <w:r w:rsidRPr="00850665">
              <w:t>del popolazione</w:t>
            </w:r>
            <w:proofErr w:type="gramEnd"/>
            <w:r w:rsidRPr="00850665">
              <w:t xml:space="preserve"> groenlandese, nel contesto del maggiore interesse geopolitico per l'Artico </w:t>
            </w:r>
            <w:r w:rsidRPr="00850665">
              <w:rPr>
                <w:b/>
                <w:i/>
              </w:rPr>
              <w:t>e dell'aggressiva interferenza degli Stati Uniti</w:t>
            </w:r>
            <w:r w:rsidRPr="00850665">
              <w:t>;</w:t>
            </w:r>
          </w:p>
        </w:tc>
      </w:tr>
    </w:tbl>
    <w:p w14:paraId="4BFBF05A"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B409B97" w14:textId="77777777" w:rsidR="005E1CDD" w:rsidRPr="00850665" w:rsidRDefault="005E1CDD" w:rsidP="005E1CDD">
      <w:r w:rsidRPr="00F2020A">
        <w:rPr>
          <w:rStyle w:val="HideTWBExt"/>
        </w:rPr>
        <w:t>&lt;/Amend&gt;</w:t>
      </w:r>
    </w:p>
    <w:p w14:paraId="449C850B"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147</w:t>
      </w:r>
      <w:r w:rsidRPr="00F2020A">
        <w:rPr>
          <w:rStyle w:val="HideTWBExt"/>
          <w:b w:val="0"/>
        </w:rPr>
        <w:t>&lt;/NumAm&gt;</w:t>
      </w:r>
    </w:p>
    <w:p w14:paraId="43A8C931" w14:textId="77777777" w:rsidR="005E1CDD" w:rsidRPr="00850665" w:rsidRDefault="005E1CDD" w:rsidP="005E1CDD">
      <w:pPr>
        <w:pStyle w:val="NormalBold"/>
      </w:pPr>
      <w:r w:rsidRPr="00F2020A">
        <w:rPr>
          <w:rStyle w:val="HideTWBExt"/>
          <w:b w:val="0"/>
        </w:rPr>
        <w:t>&lt;RepeatBlock-By&gt;&lt;Members&gt;</w:t>
      </w:r>
      <w:r w:rsidRPr="00850665">
        <w:t>Arkadiusz Mularczyk</w:t>
      </w:r>
      <w:r w:rsidRPr="00F2020A">
        <w:rPr>
          <w:rStyle w:val="HideTWBExt"/>
          <w:b w:val="0"/>
        </w:rPr>
        <w:t>&lt;/Members&gt;</w:t>
      </w:r>
    </w:p>
    <w:p w14:paraId="3D3B409B" w14:textId="77777777" w:rsidR="005E1CDD" w:rsidRPr="00850665" w:rsidRDefault="005E1CDD" w:rsidP="005E1CDD">
      <w:pPr>
        <w:pStyle w:val="NormalBold"/>
      </w:pPr>
      <w:r w:rsidRPr="00F2020A">
        <w:rPr>
          <w:rStyle w:val="HideTWBExt"/>
          <w:b w:val="0"/>
        </w:rPr>
        <w:t>&lt;/RepeatBlock-By&gt;</w:t>
      </w:r>
    </w:p>
    <w:p w14:paraId="252A520D"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639A8B19" w14:textId="77777777" w:rsidR="005E1CDD" w:rsidRPr="00850665" w:rsidRDefault="005E1CDD" w:rsidP="005E1CDD">
      <w:pPr>
        <w:pStyle w:val="NormalBold"/>
      </w:pPr>
      <w:r w:rsidRPr="00F2020A">
        <w:rPr>
          <w:rStyle w:val="HideTWBExt"/>
          <w:b w:val="0"/>
        </w:rPr>
        <w:t>&lt;Article&gt;</w:t>
      </w:r>
      <w:r w:rsidRPr="00850665">
        <w:t>Paragrafo 1 – lettera q</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8B7CAAA" w14:textId="77777777" w:rsidTr="00A900C3">
        <w:trPr>
          <w:trHeight w:hRule="exact" w:val="240"/>
          <w:jc w:val="center"/>
        </w:trPr>
        <w:tc>
          <w:tcPr>
            <w:tcW w:w="9752" w:type="dxa"/>
            <w:gridSpan w:val="2"/>
            <w:tcBorders>
              <w:top w:val="nil"/>
              <w:left w:val="nil"/>
              <w:bottom w:val="nil"/>
              <w:right w:val="nil"/>
            </w:tcBorders>
          </w:tcPr>
          <w:p w14:paraId="3AD717C6" w14:textId="77777777" w:rsidR="005E1CDD" w:rsidRPr="00850665" w:rsidRDefault="005E1CDD" w:rsidP="00A900C3"/>
        </w:tc>
      </w:tr>
      <w:tr w:rsidR="005E1CDD" w:rsidRPr="00850665" w14:paraId="3ACD1BC8" w14:textId="77777777" w:rsidTr="00A900C3">
        <w:trPr>
          <w:trHeight w:val="240"/>
          <w:jc w:val="center"/>
        </w:trPr>
        <w:tc>
          <w:tcPr>
            <w:tcW w:w="4876" w:type="dxa"/>
            <w:tcBorders>
              <w:top w:val="nil"/>
              <w:left w:val="nil"/>
              <w:bottom w:val="nil"/>
              <w:right w:val="nil"/>
            </w:tcBorders>
          </w:tcPr>
          <w:p w14:paraId="6DE6BD63"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7FC72CE" w14:textId="77777777" w:rsidR="005E1CDD" w:rsidRPr="00850665" w:rsidRDefault="005E1CDD" w:rsidP="00A900C3">
            <w:pPr>
              <w:pStyle w:val="AmColumnHeading"/>
            </w:pPr>
            <w:r w:rsidRPr="00850665">
              <w:t>Emendamento</w:t>
            </w:r>
          </w:p>
        </w:tc>
      </w:tr>
      <w:tr w:rsidR="005E1CDD" w:rsidRPr="00850665" w14:paraId="40703E53" w14:textId="77777777" w:rsidTr="00A900C3">
        <w:trPr>
          <w:jc w:val="center"/>
        </w:trPr>
        <w:tc>
          <w:tcPr>
            <w:tcW w:w="4876" w:type="dxa"/>
            <w:tcBorders>
              <w:top w:val="nil"/>
              <w:left w:val="nil"/>
              <w:bottom w:val="nil"/>
              <w:right w:val="nil"/>
            </w:tcBorders>
          </w:tcPr>
          <w:p w14:paraId="69AFA46A" w14:textId="77777777" w:rsidR="005E1CDD" w:rsidRPr="00850665" w:rsidRDefault="005E1CDD" w:rsidP="00A900C3">
            <w:pPr>
              <w:pStyle w:val="Normal6a"/>
            </w:pPr>
            <w:r w:rsidRPr="00850665">
              <w:t>(q)</w:t>
            </w:r>
            <w:r w:rsidRPr="00850665">
              <w:tab/>
              <w:t>collaborare strettamente con il Canada per salvaguardare l'autonomia della Groenlandia e la capacità di agire della popolazione groenlandese, nel contesto del maggiore interesse geopolitico per l'Artico;</w:t>
            </w:r>
          </w:p>
        </w:tc>
        <w:tc>
          <w:tcPr>
            <w:tcW w:w="4876" w:type="dxa"/>
            <w:tcBorders>
              <w:top w:val="nil"/>
              <w:left w:val="nil"/>
              <w:bottom w:val="nil"/>
              <w:right w:val="nil"/>
            </w:tcBorders>
          </w:tcPr>
          <w:p w14:paraId="124371C5" w14:textId="77777777" w:rsidR="005E1CDD" w:rsidRPr="00850665" w:rsidRDefault="005E1CDD" w:rsidP="00A900C3">
            <w:pPr>
              <w:pStyle w:val="Normal6a"/>
            </w:pPr>
            <w:r w:rsidRPr="00850665">
              <w:t>(q)</w:t>
            </w:r>
            <w:r w:rsidRPr="00850665">
              <w:tab/>
              <w:t>collaborare strettamente con il Canada</w:t>
            </w:r>
            <w:r w:rsidRPr="00850665">
              <w:rPr>
                <w:b/>
                <w:i/>
              </w:rPr>
              <w:t xml:space="preserve"> e gli Stati Uniti </w:t>
            </w:r>
            <w:r w:rsidRPr="00850665">
              <w:t xml:space="preserve">per salvaguardare l'autonomia della Groenlandia e la capacità di agire </w:t>
            </w:r>
            <w:proofErr w:type="gramStart"/>
            <w:r w:rsidRPr="00850665">
              <w:t>del popolazione</w:t>
            </w:r>
            <w:proofErr w:type="gramEnd"/>
            <w:r w:rsidRPr="00850665">
              <w:t xml:space="preserve"> groenlandese, nel contesto del maggiore interesse geopolitico per l'Artico;</w:t>
            </w:r>
          </w:p>
        </w:tc>
      </w:tr>
    </w:tbl>
    <w:p w14:paraId="2D13D2FD"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C920FC5" w14:textId="77777777" w:rsidR="005E1CDD" w:rsidRPr="00850665" w:rsidRDefault="005E1CDD" w:rsidP="005E1CDD">
      <w:r w:rsidRPr="00F2020A">
        <w:rPr>
          <w:rStyle w:val="HideTWBExt"/>
        </w:rPr>
        <w:t>&lt;/Amend&gt;</w:t>
      </w:r>
    </w:p>
    <w:p w14:paraId="6DBC2FE9"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148</w:t>
      </w:r>
      <w:r w:rsidRPr="00F2020A">
        <w:rPr>
          <w:rStyle w:val="HideTWBExt"/>
          <w:b w:val="0"/>
        </w:rPr>
        <w:t>&lt;/NumAm&gt;</w:t>
      </w:r>
    </w:p>
    <w:p w14:paraId="6786FB99" w14:textId="77777777" w:rsidR="005E1CDD" w:rsidRPr="00850665" w:rsidRDefault="005E1CDD" w:rsidP="005E1CDD">
      <w:pPr>
        <w:pStyle w:val="NormalBold"/>
      </w:pPr>
      <w:r w:rsidRPr="00F2020A">
        <w:rPr>
          <w:rStyle w:val="HideTWBExt"/>
          <w:b w:val="0"/>
        </w:rPr>
        <w:t>&lt;RepeatBlock-By&gt;&lt;Members&gt;</w:t>
      </w:r>
      <w:r w:rsidRPr="00850665">
        <w:t>Ville Niinistö</w:t>
      </w:r>
      <w:r w:rsidRPr="00F2020A">
        <w:rPr>
          <w:rStyle w:val="HideTWBExt"/>
          <w:b w:val="0"/>
        </w:rPr>
        <w:t>&lt;/Members&gt;</w:t>
      </w:r>
    </w:p>
    <w:p w14:paraId="406F0375" w14:textId="77777777" w:rsidR="005E1CDD" w:rsidRPr="00850665" w:rsidRDefault="005E1CDD" w:rsidP="005E1CDD">
      <w:r w:rsidRPr="00F2020A">
        <w:rPr>
          <w:rStyle w:val="HideTWBExt"/>
        </w:rPr>
        <w:t>&lt;AuNomDe&gt;</w:t>
      </w:r>
      <w:r w:rsidRPr="00F2020A">
        <w:rPr>
          <w:rStyle w:val="HideTWBInt"/>
        </w:rPr>
        <w:t>{Verts/ALE}</w:t>
      </w:r>
      <w:r w:rsidRPr="00850665">
        <w:t>a nome del gruppo Verts/ALE</w:t>
      </w:r>
      <w:r w:rsidRPr="00F2020A">
        <w:rPr>
          <w:rStyle w:val="HideTWBExt"/>
        </w:rPr>
        <w:t>&lt;/AuNomDe&gt;</w:t>
      </w:r>
    </w:p>
    <w:p w14:paraId="7DE48866" w14:textId="77777777" w:rsidR="005E1CDD" w:rsidRPr="00850665" w:rsidRDefault="005E1CDD" w:rsidP="005E1CDD">
      <w:pPr>
        <w:pStyle w:val="NormalBold"/>
      </w:pPr>
      <w:r w:rsidRPr="00F2020A">
        <w:rPr>
          <w:rStyle w:val="HideTWBExt"/>
          <w:b w:val="0"/>
        </w:rPr>
        <w:t>&lt;/RepeatBlock-By&gt;</w:t>
      </w:r>
    </w:p>
    <w:p w14:paraId="4351BCA5"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1BEEF11" w14:textId="77777777" w:rsidR="005E1CDD" w:rsidRPr="00850665" w:rsidRDefault="005E1CDD" w:rsidP="005E1CDD">
      <w:pPr>
        <w:pStyle w:val="NormalBold"/>
      </w:pPr>
      <w:r w:rsidRPr="00F2020A">
        <w:rPr>
          <w:rStyle w:val="HideTWBExt"/>
          <w:b w:val="0"/>
        </w:rPr>
        <w:t>&lt;Article&gt;</w:t>
      </w:r>
      <w:r w:rsidRPr="00850665">
        <w:t>Paragrafo 1 – lettera q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E3D4A9B" w14:textId="77777777" w:rsidTr="00A900C3">
        <w:trPr>
          <w:trHeight w:hRule="exact" w:val="240"/>
          <w:jc w:val="center"/>
        </w:trPr>
        <w:tc>
          <w:tcPr>
            <w:tcW w:w="9752" w:type="dxa"/>
            <w:gridSpan w:val="2"/>
            <w:tcBorders>
              <w:top w:val="nil"/>
              <w:left w:val="nil"/>
              <w:bottom w:val="nil"/>
              <w:right w:val="nil"/>
            </w:tcBorders>
          </w:tcPr>
          <w:p w14:paraId="04E632F3" w14:textId="77777777" w:rsidR="005E1CDD" w:rsidRPr="00850665" w:rsidRDefault="005E1CDD" w:rsidP="00A900C3"/>
        </w:tc>
      </w:tr>
      <w:tr w:rsidR="005E1CDD" w:rsidRPr="00850665" w14:paraId="2AD55214" w14:textId="77777777" w:rsidTr="00A900C3">
        <w:trPr>
          <w:trHeight w:val="240"/>
          <w:jc w:val="center"/>
        </w:trPr>
        <w:tc>
          <w:tcPr>
            <w:tcW w:w="4876" w:type="dxa"/>
            <w:tcBorders>
              <w:top w:val="nil"/>
              <w:left w:val="nil"/>
              <w:bottom w:val="nil"/>
              <w:right w:val="nil"/>
            </w:tcBorders>
          </w:tcPr>
          <w:p w14:paraId="6063C3DE"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E5E1840" w14:textId="77777777" w:rsidR="005E1CDD" w:rsidRPr="00850665" w:rsidRDefault="005E1CDD" w:rsidP="00A900C3">
            <w:pPr>
              <w:pStyle w:val="AmColumnHeading"/>
            </w:pPr>
            <w:r w:rsidRPr="00850665">
              <w:t>Emendamento</w:t>
            </w:r>
          </w:p>
        </w:tc>
      </w:tr>
      <w:tr w:rsidR="005E1CDD" w:rsidRPr="00850665" w14:paraId="0F0233BF" w14:textId="77777777" w:rsidTr="00A900C3">
        <w:trPr>
          <w:jc w:val="center"/>
        </w:trPr>
        <w:tc>
          <w:tcPr>
            <w:tcW w:w="4876" w:type="dxa"/>
            <w:tcBorders>
              <w:top w:val="nil"/>
              <w:left w:val="nil"/>
              <w:bottom w:val="nil"/>
              <w:right w:val="nil"/>
            </w:tcBorders>
          </w:tcPr>
          <w:p w14:paraId="54BA826F" w14:textId="77777777" w:rsidR="005E1CDD" w:rsidRPr="00850665" w:rsidRDefault="005E1CDD" w:rsidP="00A900C3">
            <w:pPr>
              <w:pStyle w:val="Normal6a"/>
            </w:pPr>
          </w:p>
        </w:tc>
        <w:tc>
          <w:tcPr>
            <w:tcW w:w="4876" w:type="dxa"/>
            <w:tcBorders>
              <w:top w:val="nil"/>
              <w:left w:val="nil"/>
              <w:bottom w:val="nil"/>
              <w:right w:val="nil"/>
            </w:tcBorders>
          </w:tcPr>
          <w:p w14:paraId="122ACCDF" w14:textId="77777777" w:rsidR="005E1CDD" w:rsidRPr="00850665" w:rsidRDefault="005E1CDD" w:rsidP="00A900C3">
            <w:pPr>
              <w:pStyle w:val="Normal6a"/>
            </w:pPr>
            <w:r w:rsidRPr="00850665">
              <w:rPr>
                <w:b/>
                <w:i/>
              </w:rPr>
              <w:t>q bis)</w:t>
            </w:r>
            <w:r w:rsidRPr="00850665">
              <w:tab/>
            </w:r>
            <w:r w:rsidRPr="00850665">
              <w:rPr>
                <w:b/>
                <w:i/>
              </w:rPr>
              <w:t>promuovere ambienti politici che consentano alle popolazioni indigene dell'Artico di esercitare il loro consenso libero, previo e informato prima di approvare qualsiasi progetto che interessi le loro terre, i loro territori o le loro risorse, in particolare per quanto riguarda lo sviluppo, l'utilizzo o lo sfruttamento delle risorse naturali;</w:t>
            </w:r>
          </w:p>
        </w:tc>
      </w:tr>
    </w:tbl>
    <w:p w14:paraId="6287EAB8"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34487DD" w14:textId="77777777" w:rsidR="005E1CDD" w:rsidRPr="00850665" w:rsidRDefault="005E1CDD" w:rsidP="005E1CDD">
      <w:r w:rsidRPr="00F2020A">
        <w:rPr>
          <w:rStyle w:val="HideTWBExt"/>
        </w:rPr>
        <w:t>&lt;/Amend&gt;</w:t>
      </w:r>
    </w:p>
    <w:p w14:paraId="14225063"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149</w:t>
      </w:r>
      <w:r w:rsidRPr="00F2020A">
        <w:rPr>
          <w:rStyle w:val="HideTWBExt"/>
          <w:b w:val="0"/>
        </w:rPr>
        <w:t>&lt;/NumAm&gt;</w:t>
      </w:r>
    </w:p>
    <w:p w14:paraId="03729F24" w14:textId="77777777" w:rsidR="005E1CDD" w:rsidRPr="00850665" w:rsidRDefault="005E1CDD" w:rsidP="005E1CDD">
      <w:pPr>
        <w:pStyle w:val="NormalBold"/>
      </w:pPr>
      <w:r w:rsidRPr="00F2020A">
        <w:rPr>
          <w:rStyle w:val="HideTWBExt"/>
          <w:b w:val="0"/>
        </w:rPr>
        <w:t>&lt;RepeatBlock-By&gt;&lt;Members&gt;</w:t>
      </w:r>
      <w:r w:rsidRPr="00850665">
        <w:t>Ville Niinistö</w:t>
      </w:r>
      <w:r w:rsidRPr="00F2020A">
        <w:rPr>
          <w:rStyle w:val="HideTWBExt"/>
          <w:b w:val="0"/>
        </w:rPr>
        <w:t>&lt;/Members&gt;</w:t>
      </w:r>
    </w:p>
    <w:p w14:paraId="5F4FCBE4" w14:textId="77777777" w:rsidR="005E1CDD" w:rsidRPr="00850665" w:rsidRDefault="005E1CDD" w:rsidP="005E1CDD">
      <w:r w:rsidRPr="00F2020A">
        <w:rPr>
          <w:rStyle w:val="HideTWBExt"/>
        </w:rPr>
        <w:t>&lt;AuNomDe&gt;</w:t>
      </w:r>
      <w:r w:rsidRPr="00F2020A">
        <w:rPr>
          <w:rStyle w:val="HideTWBInt"/>
        </w:rPr>
        <w:t>{Verts/ALE}</w:t>
      </w:r>
      <w:r w:rsidRPr="00850665">
        <w:t>a nome del gruppo Verts/ALE</w:t>
      </w:r>
      <w:r w:rsidRPr="00F2020A">
        <w:rPr>
          <w:rStyle w:val="HideTWBExt"/>
        </w:rPr>
        <w:t>&lt;/AuNomDe&gt;</w:t>
      </w:r>
    </w:p>
    <w:p w14:paraId="134DE34A" w14:textId="77777777" w:rsidR="005E1CDD" w:rsidRPr="00850665" w:rsidRDefault="005E1CDD" w:rsidP="005E1CDD">
      <w:pPr>
        <w:pStyle w:val="NormalBold"/>
      </w:pPr>
      <w:r w:rsidRPr="00F2020A">
        <w:rPr>
          <w:rStyle w:val="HideTWBExt"/>
          <w:b w:val="0"/>
        </w:rPr>
        <w:t>&lt;/RepeatBlock-By&gt;</w:t>
      </w:r>
    </w:p>
    <w:p w14:paraId="2E155238"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2FFFB00" w14:textId="77777777" w:rsidR="005E1CDD" w:rsidRPr="00850665" w:rsidRDefault="005E1CDD" w:rsidP="005E1CDD">
      <w:pPr>
        <w:pStyle w:val="NormalBold"/>
      </w:pPr>
      <w:r w:rsidRPr="00F2020A">
        <w:rPr>
          <w:rStyle w:val="HideTWBExt"/>
          <w:b w:val="0"/>
        </w:rPr>
        <w:t>&lt;Article&gt;</w:t>
      </w:r>
      <w:r w:rsidRPr="00850665">
        <w:t>Paragrafo 1 – lettera q ter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C8DE005" w14:textId="77777777" w:rsidTr="00A900C3">
        <w:trPr>
          <w:trHeight w:hRule="exact" w:val="240"/>
          <w:jc w:val="center"/>
        </w:trPr>
        <w:tc>
          <w:tcPr>
            <w:tcW w:w="9752" w:type="dxa"/>
            <w:gridSpan w:val="2"/>
            <w:tcBorders>
              <w:top w:val="nil"/>
              <w:left w:val="nil"/>
              <w:bottom w:val="nil"/>
              <w:right w:val="nil"/>
            </w:tcBorders>
          </w:tcPr>
          <w:p w14:paraId="314CDB82" w14:textId="77777777" w:rsidR="005E1CDD" w:rsidRPr="00850665" w:rsidRDefault="005E1CDD" w:rsidP="00A900C3"/>
        </w:tc>
      </w:tr>
      <w:tr w:rsidR="005E1CDD" w:rsidRPr="00850665" w14:paraId="217DE94A" w14:textId="77777777" w:rsidTr="00A900C3">
        <w:trPr>
          <w:trHeight w:val="240"/>
          <w:jc w:val="center"/>
        </w:trPr>
        <w:tc>
          <w:tcPr>
            <w:tcW w:w="4876" w:type="dxa"/>
            <w:tcBorders>
              <w:top w:val="nil"/>
              <w:left w:val="nil"/>
              <w:bottom w:val="nil"/>
              <w:right w:val="nil"/>
            </w:tcBorders>
          </w:tcPr>
          <w:p w14:paraId="19D80FD6"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0E44D80" w14:textId="77777777" w:rsidR="005E1CDD" w:rsidRPr="00850665" w:rsidRDefault="005E1CDD" w:rsidP="00A900C3">
            <w:pPr>
              <w:pStyle w:val="AmColumnHeading"/>
            </w:pPr>
            <w:r w:rsidRPr="00850665">
              <w:t>Emendamento</w:t>
            </w:r>
          </w:p>
        </w:tc>
      </w:tr>
      <w:tr w:rsidR="005E1CDD" w:rsidRPr="00850665" w14:paraId="7AB3A935" w14:textId="77777777" w:rsidTr="00A900C3">
        <w:trPr>
          <w:jc w:val="center"/>
        </w:trPr>
        <w:tc>
          <w:tcPr>
            <w:tcW w:w="4876" w:type="dxa"/>
            <w:tcBorders>
              <w:top w:val="nil"/>
              <w:left w:val="nil"/>
              <w:bottom w:val="nil"/>
              <w:right w:val="nil"/>
            </w:tcBorders>
          </w:tcPr>
          <w:p w14:paraId="766B81CA" w14:textId="77777777" w:rsidR="005E1CDD" w:rsidRPr="00850665" w:rsidRDefault="005E1CDD" w:rsidP="00A900C3">
            <w:pPr>
              <w:pStyle w:val="Normal6a"/>
            </w:pPr>
          </w:p>
        </w:tc>
        <w:tc>
          <w:tcPr>
            <w:tcW w:w="4876" w:type="dxa"/>
            <w:tcBorders>
              <w:top w:val="nil"/>
              <w:left w:val="nil"/>
              <w:bottom w:val="nil"/>
              <w:right w:val="nil"/>
            </w:tcBorders>
          </w:tcPr>
          <w:p w14:paraId="155F0E48" w14:textId="77777777" w:rsidR="005E1CDD" w:rsidRPr="00850665" w:rsidRDefault="005E1CDD" w:rsidP="00A900C3">
            <w:pPr>
              <w:pStyle w:val="Normal6a"/>
            </w:pPr>
            <w:r w:rsidRPr="00850665">
              <w:rPr>
                <w:b/>
                <w:i/>
              </w:rPr>
              <w:t>q ter)</w:t>
            </w:r>
            <w:r w:rsidRPr="00850665">
              <w:tab/>
            </w:r>
            <w:r w:rsidRPr="00850665">
              <w:rPr>
                <w:b/>
                <w:i/>
              </w:rPr>
              <w:t>instaurare un dialogo strutturato con il Canada in materia di protezione degli ecosistemi e della biodiversità, attuazione delle norme ambientali internazionali, infrastrutture resilienti, sicurezza delle rotte marittime e integrazione delle conoscenze indigene nel processo decisionale; incoraggiare una più stretta cooperazione nel settore scientifico e in quello culturale per emancipare le popolazioni indigene e rafforzarne la resilienza;</w:t>
            </w:r>
          </w:p>
        </w:tc>
      </w:tr>
    </w:tbl>
    <w:p w14:paraId="596F5A47"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FE731BB" w14:textId="77777777" w:rsidR="005E1CDD" w:rsidRPr="00850665" w:rsidRDefault="005E1CDD" w:rsidP="005E1CDD">
      <w:r w:rsidRPr="00F2020A">
        <w:rPr>
          <w:rStyle w:val="HideTWBExt"/>
        </w:rPr>
        <w:t>&lt;/Amend&gt;</w:t>
      </w:r>
    </w:p>
    <w:p w14:paraId="012C5CB5"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150</w:t>
      </w:r>
      <w:r w:rsidRPr="00F2020A">
        <w:rPr>
          <w:rStyle w:val="HideTWBExt"/>
          <w:b w:val="0"/>
        </w:rPr>
        <w:t>&lt;/NumAm&gt;</w:t>
      </w:r>
    </w:p>
    <w:p w14:paraId="1DED2DC6" w14:textId="77777777" w:rsidR="005E1CDD" w:rsidRPr="00850665" w:rsidRDefault="005E1CDD" w:rsidP="005E1CDD">
      <w:pPr>
        <w:pStyle w:val="NormalBold"/>
      </w:pPr>
      <w:r w:rsidRPr="00F2020A">
        <w:rPr>
          <w:rStyle w:val="HideTWBExt"/>
          <w:b w:val="0"/>
        </w:rPr>
        <w:t>&lt;RepeatBlock-By&gt;&lt;Members&gt;</w:t>
      </w:r>
      <w:r w:rsidRPr="00850665">
        <w:t>Ville Niinistö</w:t>
      </w:r>
      <w:r w:rsidRPr="00F2020A">
        <w:rPr>
          <w:rStyle w:val="HideTWBExt"/>
          <w:b w:val="0"/>
        </w:rPr>
        <w:t>&lt;/Members&gt;</w:t>
      </w:r>
    </w:p>
    <w:p w14:paraId="2F01CA3E" w14:textId="77777777" w:rsidR="005E1CDD" w:rsidRPr="00850665" w:rsidRDefault="005E1CDD" w:rsidP="005E1CDD">
      <w:r w:rsidRPr="00F2020A">
        <w:rPr>
          <w:rStyle w:val="HideTWBExt"/>
        </w:rPr>
        <w:t>&lt;AuNomDe&gt;</w:t>
      </w:r>
      <w:r w:rsidRPr="00F2020A">
        <w:rPr>
          <w:rStyle w:val="HideTWBInt"/>
        </w:rPr>
        <w:t>{Verts/ALE}</w:t>
      </w:r>
      <w:r w:rsidRPr="00850665">
        <w:t>a nome del gruppo Verts/ALE</w:t>
      </w:r>
      <w:r w:rsidRPr="00F2020A">
        <w:rPr>
          <w:rStyle w:val="HideTWBExt"/>
        </w:rPr>
        <w:t>&lt;/AuNomDe&gt;</w:t>
      </w:r>
    </w:p>
    <w:p w14:paraId="72B86C2C" w14:textId="77777777" w:rsidR="005E1CDD" w:rsidRPr="00850665" w:rsidRDefault="005E1CDD" w:rsidP="005E1CDD">
      <w:pPr>
        <w:pStyle w:val="NormalBold"/>
      </w:pPr>
      <w:r w:rsidRPr="00F2020A">
        <w:rPr>
          <w:rStyle w:val="HideTWBExt"/>
          <w:b w:val="0"/>
        </w:rPr>
        <w:t>&lt;/RepeatBlock-By&gt;</w:t>
      </w:r>
    </w:p>
    <w:p w14:paraId="281ACCA8"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72A2439" w14:textId="77777777" w:rsidR="005E1CDD" w:rsidRPr="00850665" w:rsidRDefault="005E1CDD" w:rsidP="005E1CDD">
      <w:pPr>
        <w:pStyle w:val="NormalBold"/>
      </w:pPr>
      <w:r w:rsidRPr="00F2020A">
        <w:rPr>
          <w:rStyle w:val="HideTWBExt"/>
          <w:b w:val="0"/>
        </w:rPr>
        <w:t>&lt;Article&gt;</w:t>
      </w:r>
      <w:r w:rsidRPr="00850665">
        <w:t>Paragrafo 1 – lettera r</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1FD02FF" w14:textId="77777777" w:rsidTr="00A900C3">
        <w:trPr>
          <w:trHeight w:hRule="exact" w:val="240"/>
          <w:jc w:val="center"/>
        </w:trPr>
        <w:tc>
          <w:tcPr>
            <w:tcW w:w="9752" w:type="dxa"/>
            <w:gridSpan w:val="2"/>
            <w:tcBorders>
              <w:top w:val="nil"/>
              <w:left w:val="nil"/>
              <w:bottom w:val="nil"/>
              <w:right w:val="nil"/>
            </w:tcBorders>
          </w:tcPr>
          <w:p w14:paraId="16BC545C" w14:textId="77777777" w:rsidR="005E1CDD" w:rsidRPr="00850665" w:rsidRDefault="005E1CDD" w:rsidP="00A900C3"/>
        </w:tc>
      </w:tr>
      <w:tr w:rsidR="005E1CDD" w:rsidRPr="00850665" w14:paraId="7ABCB5D7" w14:textId="77777777" w:rsidTr="00A900C3">
        <w:trPr>
          <w:trHeight w:val="240"/>
          <w:jc w:val="center"/>
        </w:trPr>
        <w:tc>
          <w:tcPr>
            <w:tcW w:w="4876" w:type="dxa"/>
            <w:tcBorders>
              <w:top w:val="nil"/>
              <w:left w:val="nil"/>
              <w:bottom w:val="nil"/>
              <w:right w:val="nil"/>
            </w:tcBorders>
          </w:tcPr>
          <w:p w14:paraId="7268C59A"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871A466" w14:textId="77777777" w:rsidR="005E1CDD" w:rsidRPr="00850665" w:rsidRDefault="005E1CDD" w:rsidP="00A900C3">
            <w:pPr>
              <w:pStyle w:val="AmColumnHeading"/>
            </w:pPr>
            <w:r w:rsidRPr="00850665">
              <w:t>Emendamento</w:t>
            </w:r>
          </w:p>
        </w:tc>
      </w:tr>
      <w:tr w:rsidR="005E1CDD" w:rsidRPr="00850665" w14:paraId="7752533B" w14:textId="77777777" w:rsidTr="00A900C3">
        <w:trPr>
          <w:jc w:val="center"/>
        </w:trPr>
        <w:tc>
          <w:tcPr>
            <w:tcW w:w="4876" w:type="dxa"/>
            <w:tcBorders>
              <w:top w:val="nil"/>
              <w:left w:val="nil"/>
              <w:bottom w:val="nil"/>
              <w:right w:val="nil"/>
            </w:tcBorders>
          </w:tcPr>
          <w:p w14:paraId="349902AD" w14:textId="77777777" w:rsidR="005E1CDD" w:rsidRPr="00850665" w:rsidRDefault="005E1CDD" w:rsidP="00A900C3">
            <w:pPr>
              <w:pStyle w:val="Normal6a"/>
            </w:pPr>
            <w:r w:rsidRPr="00850665">
              <w:t>(r)</w:t>
            </w:r>
            <w:r w:rsidRPr="00850665">
              <w:tab/>
              <w:t>rafforzare la cooperazione tra l'UE, il Canada, la Danimarca e la Groenlandia, sulla base dello storico accordo raggiunto per risolvere pacificamente le controversie di lunga data riguardanti i confini;</w:t>
            </w:r>
          </w:p>
        </w:tc>
        <w:tc>
          <w:tcPr>
            <w:tcW w:w="4876" w:type="dxa"/>
            <w:tcBorders>
              <w:top w:val="nil"/>
              <w:left w:val="nil"/>
              <w:bottom w:val="nil"/>
              <w:right w:val="nil"/>
            </w:tcBorders>
          </w:tcPr>
          <w:p w14:paraId="6D086D34" w14:textId="77777777" w:rsidR="005E1CDD" w:rsidRPr="00850665" w:rsidRDefault="005E1CDD" w:rsidP="00A900C3">
            <w:pPr>
              <w:pStyle w:val="Normal6a"/>
            </w:pPr>
            <w:r w:rsidRPr="00850665">
              <w:t>(r)</w:t>
            </w:r>
            <w:r w:rsidRPr="00850665">
              <w:tab/>
              <w:t>rafforzare la cooperazione tra l'UE, il Canada, la Danimarca e la Groenlandia, sulla base dello storico accordo raggiunto per risolvere pacificamente le controversie di lunga data riguardanti i confini;</w:t>
            </w:r>
            <w:r w:rsidRPr="00850665">
              <w:rPr>
                <w:b/>
                <w:i/>
              </w:rPr>
              <w:t> accogliere con favore la firma del nuovo memorandum d'intesa tra la Groenlandia e il territorio del Nunavut in Canada riguardante la pesca; </w:t>
            </w:r>
          </w:p>
        </w:tc>
      </w:tr>
    </w:tbl>
    <w:p w14:paraId="2C4FFBA4"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3758A23" w14:textId="77777777" w:rsidR="005E1CDD" w:rsidRPr="00850665" w:rsidRDefault="005E1CDD" w:rsidP="005E1CDD">
      <w:r w:rsidRPr="00F2020A">
        <w:rPr>
          <w:rStyle w:val="HideTWBExt"/>
        </w:rPr>
        <w:t>&lt;/Amend&gt;</w:t>
      </w:r>
    </w:p>
    <w:p w14:paraId="4C66F4E4"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151</w:t>
      </w:r>
      <w:r w:rsidRPr="00F2020A">
        <w:rPr>
          <w:rStyle w:val="HideTWBExt"/>
          <w:b w:val="0"/>
        </w:rPr>
        <w:t>&lt;/NumAm&gt;</w:t>
      </w:r>
    </w:p>
    <w:p w14:paraId="24CD9EC7" w14:textId="77777777" w:rsidR="005E1CDD" w:rsidRPr="00850665" w:rsidRDefault="005E1CDD" w:rsidP="005E1CDD">
      <w:pPr>
        <w:pStyle w:val="NormalBold"/>
      </w:pPr>
      <w:r w:rsidRPr="00F2020A">
        <w:rPr>
          <w:rStyle w:val="HideTWBExt"/>
          <w:b w:val="0"/>
        </w:rPr>
        <w:t>&lt;RepeatBlock-By&gt;&lt;Members&gt;</w:t>
      </w:r>
      <w:r w:rsidRPr="00850665">
        <w:t>Davor Ivo Stier</w:t>
      </w:r>
      <w:r w:rsidRPr="00F2020A">
        <w:rPr>
          <w:rStyle w:val="HideTWBExt"/>
          <w:b w:val="0"/>
        </w:rPr>
        <w:t>&lt;/Members&gt;</w:t>
      </w:r>
    </w:p>
    <w:p w14:paraId="7F510ADC" w14:textId="77777777" w:rsidR="005E1CDD" w:rsidRPr="00850665" w:rsidRDefault="005E1CDD" w:rsidP="005E1CDD">
      <w:pPr>
        <w:pStyle w:val="NormalBold"/>
      </w:pPr>
      <w:r w:rsidRPr="00F2020A">
        <w:rPr>
          <w:rStyle w:val="HideTWBExt"/>
          <w:b w:val="0"/>
        </w:rPr>
        <w:t>&lt;/RepeatBlock-By&gt;</w:t>
      </w:r>
    </w:p>
    <w:p w14:paraId="631AA091"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F8EC441" w14:textId="77777777" w:rsidR="005E1CDD" w:rsidRPr="00850665" w:rsidRDefault="005E1CDD" w:rsidP="005E1CDD">
      <w:pPr>
        <w:pStyle w:val="NormalBold"/>
      </w:pPr>
      <w:r w:rsidRPr="00F2020A">
        <w:rPr>
          <w:rStyle w:val="HideTWBExt"/>
          <w:b w:val="0"/>
        </w:rPr>
        <w:t>&lt;Article&gt;</w:t>
      </w:r>
      <w:r w:rsidRPr="00850665">
        <w:t>Paragrafo 1 – lettera r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064998E" w14:textId="77777777" w:rsidTr="00A900C3">
        <w:trPr>
          <w:trHeight w:hRule="exact" w:val="240"/>
          <w:jc w:val="center"/>
        </w:trPr>
        <w:tc>
          <w:tcPr>
            <w:tcW w:w="9752" w:type="dxa"/>
            <w:gridSpan w:val="2"/>
            <w:tcBorders>
              <w:top w:val="nil"/>
              <w:left w:val="nil"/>
              <w:bottom w:val="nil"/>
              <w:right w:val="nil"/>
            </w:tcBorders>
          </w:tcPr>
          <w:p w14:paraId="730BA277" w14:textId="77777777" w:rsidR="005E1CDD" w:rsidRPr="00850665" w:rsidRDefault="005E1CDD" w:rsidP="00A900C3"/>
        </w:tc>
      </w:tr>
      <w:tr w:rsidR="005E1CDD" w:rsidRPr="00850665" w14:paraId="18EB4F74" w14:textId="77777777" w:rsidTr="00A900C3">
        <w:trPr>
          <w:trHeight w:val="240"/>
          <w:jc w:val="center"/>
        </w:trPr>
        <w:tc>
          <w:tcPr>
            <w:tcW w:w="4876" w:type="dxa"/>
            <w:tcBorders>
              <w:top w:val="nil"/>
              <w:left w:val="nil"/>
              <w:bottom w:val="nil"/>
              <w:right w:val="nil"/>
            </w:tcBorders>
          </w:tcPr>
          <w:p w14:paraId="4E63ACD5"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0EA55D2" w14:textId="77777777" w:rsidR="005E1CDD" w:rsidRPr="00850665" w:rsidRDefault="005E1CDD" w:rsidP="00A900C3">
            <w:pPr>
              <w:pStyle w:val="AmColumnHeading"/>
            </w:pPr>
            <w:r w:rsidRPr="00850665">
              <w:t>Emendamento</w:t>
            </w:r>
          </w:p>
        </w:tc>
      </w:tr>
      <w:tr w:rsidR="005E1CDD" w:rsidRPr="00850665" w14:paraId="21986FE4" w14:textId="77777777" w:rsidTr="00A900C3">
        <w:trPr>
          <w:jc w:val="center"/>
        </w:trPr>
        <w:tc>
          <w:tcPr>
            <w:tcW w:w="4876" w:type="dxa"/>
            <w:tcBorders>
              <w:top w:val="nil"/>
              <w:left w:val="nil"/>
              <w:bottom w:val="nil"/>
              <w:right w:val="nil"/>
            </w:tcBorders>
          </w:tcPr>
          <w:p w14:paraId="1653D9C7" w14:textId="77777777" w:rsidR="005E1CDD" w:rsidRPr="00850665" w:rsidRDefault="005E1CDD" w:rsidP="00A900C3">
            <w:pPr>
              <w:pStyle w:val="Normal6a"/>
            </w:pPr>
          </w:p>
        </w:tc>
        <w:tc>
          <w:tcPr>
            <w:tcW w:w="4876" w:type="dxa"/>
            <w:tcBorders>
              <w:top w:val="nil"/>
              <w:left w:val="nil"/>
              <w:bottom w:val="nil"/>
              <w:right w:val="nil"/>
            </w:tcBorders>
          </w:tcPr>
          <w:p w14:paraId="29D66975" w14:textId="77777777" w:rsidR="005E1CDD" w:rsidRPr="00850665" w:rsidRDefault="005E1CDD" w:rsidP="00A900C3">
            <w:pPr>
              <w:pStyle w:val="Normal6a"/>
            </w:pPr>
            <w:r w:rsidRPr="00850665">
              <w:rPr>
                <w:b/>
                <w:i/>
              </w:rPr>
              <w:t>r bis)</w:t>
            </w:r>
            <w:r w:rsidRPr="00850665">
              <w:tab/>
            </w:r>
            <w:r w:rsidRPr="00850665">
              <w:rPr>
                <w:b/>
                <w:i/>
              </w:rPr>
              <w:t>chiedere l'istituzione di un apposito quadro di cooperazione UE-Canada per l'Artico al fine di garantire che il Grande Nord rimanga una regione di pace, sicurezza e sviluppo sostenibile; sottolineare che un coordinamento più rigoroso, anche tramite il Consiglio dell'Artico e altri consessi pertinenti, è essenziale per difendere il diritto internazionale (in particolare l'UNCLOS, la convenzione delle Nazioni Unite sul diritto del mare), affrontare le sfide climatiche e ambientali e proteggere gli interessi e i diritti delle comunità artiche e dei popoli indigeni;</w:t>
            </w:r>
          </w:p>
        </w:tc>
      </w:tr>
    </w:tbl>
    <w:p w14:paraId="7009551E"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1135131" w14:textId="77777777" w:rsidR="005E1CDD" w:rsidRPr="00850665" w:rsidRDefault="005E1CDD" w:rsidP="005E1CDD">
      <w:r w:rsidRPr="00F2020A">
        <w:rPr>
          <w:rStyle w:val="HideTWBExt"/>
        </w:rPr>
        <w:t>&lt;/Amend&gt;</w:t>
      </w:r>
    </w:p>
    <w:p w14:paraId="76130162"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152</w:t>
      </w:r>
      <w:r w:rsidRPr="00F2020A">
        <w:rPr>
          <w:rStyle w:val="HideTWBExt"/>
          <w:b w:val="0"/>
        </w:rPr>
        <w:t>&lt;/NumAm&gt;</w:t>
      </w:r>
    </w:p>
    <w:p w14:paraId="5228F221"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07DDBAA0" w14:textId="77777777" w:rsidR="005E1CDD" w:rsidRPr="00850665" w:rsidRDefault="005E1CDD" w:rsidP="005E1CDD">
      <w:pPr>
        <w:pStyle w:val="NormalBold"/>
      </w:pPr>
      <w:r w:rsidRPr="00F2020A">
        <w:rPr>
          <w:rStyle w:val="HideTWBExt"/>
          <w:b w:val="0"/>
        </w:rPr>
        <w:t>&lt;/RepeatBlock-By&gt;</w:t>
      </w:r>
    </w:p>
    <w:p w14:paraId="604D4F69"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0EC4D55" w14:textId="77777777" w:rsidR="005E1CDD" w:rsidRPr="00850665" w:rsidRDefault="005E1CDD" w:rsidP="005E1CDD">
      <w:pPr>
        <w:pStyle w:val="NormalBold"/>
      </w:pPr>
      <w:r w:rsidRPr="00F2020A">
        <w:rPr>
          <w:rStyle w:val="HideTWBExt"/>
          <w:b w:val="0"/>
        </w:rPr>
        <w:t>&lt;Article&gt;</w:t>
      </w:r>
      <w:r w:rsidRPr="00850665">
        <w:t>Paragrafo 1 – lettera r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D33E464" w14:textId="77777777" w:rsidTr="00A900C3">
        <w:trPr>
          <w:trHeight w:hRule="exact" w:val="240"/>
          <w:jc w:val="center"/>
        </w:trPr>
        <w:tc>
          <w:tcPr>
            <w:tcW w:w="9752" w:type="dxa"/>
            <w:gridSpan w:val="2"/>
            <w:tcBorders>
              <w:top w:val="nil"/>
              <w:left w:val="nil"/>
              <w:bottom w:val="nil"/>
              <w:right w:val="nil"/>
            </w:tcBorders>
          </w:tcPr>
          <w:p w14:paraId="545F75B8" w14:textId="77777777" w:rsidR="005E1CDD" w:rsidRPr="00850665" w:rsidRDefault="005E1CDD" w:rsidP="00A900C3"/>
        </w:tc>
      </w:tr>
      <w:tr w:rsidR="005E1CDD" w:rsidRPr="00850665" w14:paraId="0C2D7EB2" w14:textId="77777777" w:rsidTr="00A900C3">
        <w:trPr>
          <w:trHeight w:val="240"/>
          <w:jc w:val="center"/>
        </w:trPr>
        <w:tc>
          <w:tcPr>
            <w:tcW w:w="4876" w:type="dxa"/>
            <w:tcBorders>
              <w:top w:val="nil"/>
              <w:left w:val="nil"/>
              <w:bottom w:val="nil"/>
              <w:right w:val="nil"/>
            </w:tcBorders>
          </w:tcPr>
          <w:p w14:paraId="7ACDB447"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08A13FC" w14:textId="77777777" w:rsidR="005E1CDD" w:rsidRPr="00850665" w:rsidRDefault="005E1CDD" w:rsidP="00A900C3">
            <w:pPr>
              <w:pStyle w:val="AmColumnHeading"/>
            </w:pPr>
            <w:r w:rsidRPr="00850665">
              <w:t>Emendamento</w:t>
            </w:r>
          </w:p>
        </w:tc>
      </w:tr>
      <w:tr w:rsidR="005E1CDD" w:rsidRPr="00850665" w14:paraId="696F5A1F" w14:textId="77777777" w:rsidTr="00A900C3">
        <w:trPr>
          <w:jc w:val="center"/>
        </w:trPr>
        <w:tc>
          <w:tcPr>
            <w:tcW w:w="4876" w:type="dxa"/>
            <w:tcBorders>
              <w:top w:val="nil"/>
              <w:left w:val="nil"/>
              <w:bottom w:val="nil"/>
              <w:right w:val="nil"/>
            </w:tcBorders>
          </w:tcPr>
          <w:p w14:paraId="48622577" w14:textId="77777777" w:rsidR="005E1CDD" w:rsidRPr="00850665" w:rsidRDefault="005E1CDD" w:rsidP="00A900C3">
            <w:pPr>
              <w:pStyle w:val="Normal6a"/>
            </w:pPr>
          </w:p>
        </w:tc>
        <w:tc>
          <w:tcPr>
            <w:tcW w:w="4876" w:type="dxa"/>
            <w:tcBorders>
              <w:top w:val="nil"/>
              <w:left w:val="nil"/>
              <w:bottom w:val="nil"/>
              <w:right w:val="nil"/>
            </w:tcBorders>
          </w:tcPr>
          <w:p w14:paraId="784425E9" w14:textId="77777777" w:rsidR="005E1CDD" w:rsidRPr="00850665" w:rsidRDefault="005E1CDD" w:rsidP="00A900C3">
            <w:pPr>
              <w:pStyle w:val="Normal6a"/>
            </w:pPr>
            <w:r w:rsidRPr="00850665">
              <w:rPr>
                <w:b/>
                <w:i/>
              </w:rPr>
              <w:t>r bis)</w:t>
            </w:r>
            <w:r w:rsidRPr="00850665">
              <w:tab/>
            </w:r>
            <w:r w:rsidRPr="00850665">
              <w:rPr>
                <w:b/>
                <w:i/>
              </w:rPr>
              <w:t>esortare l'UE ad attuare un piano di investimenti per l'Artico ambizioso, lungimirante e sostenibile dal punto di vista ambientale, aumentando i finanziamenti in settori chiave come la ricerca scientifica e assegnando maggiori risorse a titolo di Orizzonte 2020 alla ricerca, allo sviluppo e all'innovazione, alle infrastrutture spaziali, digitali e di trasporto, alle tecnologie spaziali, al trasporto marittimo sostenibile, all'estrazione e lavorazione sostenibili delle materie prime, alle energie rinnovabili e altre attività a basse emissioni di carbonio e al turismo;</w:t>
            </w:r>
          </w:p>
        </w:tc>
      </w:tr>
    </w:tbl>
    <w:p w14:paraId="6FE1487A"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0A65BC5" w14:textId="77777777" w:rsidR="005E1CDD" w:rsidRPr="00850665" w:rsidRDefault="005E1CDD" w:rsidP="005E1CDD">
      <w:r w:rsidRPr="00F2020A">
        <w:rPr>
          <w:rStyle w:val="HideTWBExt"/>
        </w:rPr>
        <w:t>&lt;/Amend&gt;</w:t>
      </w:r>
    </w:p>
    <w:p w14:paraId="32F01CFE"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153</w:t>
      </w:r>
      <w:r w:rsidRPr="00F2020A">
        <w:rPr>
          <w:rStyle w:val="HideTWBExt"/>
          <w:b w:val="0"/>
        </w:rPr>
        <w:t>&lt;/NumAm&gt;</w:t>
      </w:r>
    </w:p>
    <w:p w14:paraId="4094F824" w14:textId="77777777" w:rsidR="005E1CDD" w:rsidRPr="00850665" w:rsidRDefault="005E1CDD" w:rsidP="005E1CDD">
      <w:pPr>
        <w:pStyle w:val="NormalBold"/>
      </w:pPr>
      <w:r w:rsidRPr="00F2020A">
        <w:rPr>
          <w:rStyle w:val="HideTWBExt"/>
          <w:b w:val="0"/>
        </w:rPr>
        <w:t>&lt;RepeatBlock-By&gt;&lt;Members&gt;</w:t>
      </w:r>
      <w:r w:rsidRPr="00850665">
        <w:t>Merja Kyllönen</w:t>
      </w:r>
      <w:r w:rsidRPr="00F2020A">
        <w:rPr>
          <w:rStyle w:val="HideTWBExt"/>
          <w:b w:val="0"/>
        </w:rPr>
        <w:t>&lt;/Members&gt;</w:t>
      </w:r>
    </w:p>
    <w:p w14:paraId="2E005BF0" w14:textId="77777777" w:rsidR="005E1CDD" w:rsidRPr="00850665" w:rsidRDefault="005E1CDD" w:rsidP="005E1CDD">
      <w:pPr>
        <w:pStyle w:val="NormalBold"/>
      </w:pPr>
      <w:r w:rsidRPr="00F2020A">
        <w:rPr>
          <w:rStyle w:val="HideTWBExt"/>
          <w:b w:val="0"/>
        </w:rPr>
        <w:t>&lt;/RepeatBlock-By&gt;</w:t>
      </w:r>
    </w:p>
    <w:p w14:paraId="5ED3DE60"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1070110" w14:textId="77777777" w:rsidR="005E1CDD" w:rsidRPr="00850665" w:rsidRDefault="005E1CDD" w:rsidP="005E1CDD">
      <w:pPr>
        <w:pStyle w:val="NormalBold"/>
      </w:pPr>
      <w:r w:rsidRPr="00F2020A">
        <w:rPr>
          <w:rStyle w:val="HideTWBExt"/>
          <w:b w:val="0"/>
        </w:rPr>
        <w:t>&lt;Article&gt;</w:t>
      </w:r>
      <w:r w:rsidRPr="00850665">
        <w:t>Paragrafo 1 – lettera r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88C2F46" w14:textId="77777777" w:rsidTr="00A900C3">
        <w:trPr>
          <w:trHeight w:hRule="exact" w:val="240"/>
          <w:jc w:val="center"/>
        </w:trPr>
        <w:tc>
          <w:tcPr>
            <w:tcW w:w="9752" w:type="dxa"/>
            <w:gridSpan w:val="2"/>
            <w:tcBorders>
              <w:top w:val="nil"/>
              <w:left w:val="nil"/>
              <w:bottom w:val="nil"/>
              <w:right w:val="nil"/>
            </w:tcBorders>
          </w:tcPr>
          <w:p w14:paraId="04C083C7" w14:textId="77777777" w:rsidR="005E1CDD" w:rsidRPr="00850665" w:rsidRDefault="005E1CDD" w:rsidP="00A900C3"/>
        </w:tc>
      </w:tr>
      <w:tr w:rsidR="005E1CDD" w:rsidRPr="00850665" w14:paraId="10B91318" w14:textId="77777777" w:rsidTr="00A900C3">
        <w:trPr>
          <w:trHeight w:val="240"/>
          <w:jc w:val="center"/>
        </w:trPr>
        <w:tc>
          <w:tcPr>
            <w:tcW w:w="4876" w:type="dxa"/>
            <w:tcBorders>
              <w:top w:val="nil"/>
              <w:left w:val="nil"/>
              <w:bottom w:val="nil"/>
              <w:right w:val="nil"/>
            </w:tcBorders>
          </w:tcPr>
          <w:p w14:paraId="64FE8ECA"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4B8CDBA" w14:textId="77777777" w:rsidR="005E1CDD" w:rsidRPr="00850665" w:rsidRDefault="005E1CDD" w:rsidP="00A900C3">
            <w:pPr>
              <w:pStyle w:val="AmColumnHeading"/>
            </w:pPr>
            <w:r w:rsidRPr="00850665">
              <w:t>Emendamento</w:t>
            </w:r>
          </w:p>
        </w:tc>
      </w:tr>
      <w:tr w:rsidR="005E1CDD" w:rsidRPr="00850665" w14:paraId="6F1D4AE4" w14:textId="77777777" w:rsidTr="00A900C3">
        <w:trPr>
          <w:jc w:val="center"/>
        </w:trPr>
        <w:tc>
          <w:tcPr>
            <w:tcW w:w="4876" w:type="dxa"/>
            <w:tcBorders>
              <w:top w:val="nil"/>
              <w:left w:val="nil"/>
              <w:bottom w:val="nil"/>
              <w:right w:val="nil"/>
            </w:tcBorders>
          </w:tcPr>
          <w:p w14:paraId="271E2DE0" w14:textId="77777777" w:rsidR="005E1CDD" w:rsidRPr="00850665" w:rsidRDefault="005E1CDD" w:rsidP="00A900C3">
            <w:pPr>
              <w:pStyle w:val="Normal6a"/>
            </w:pPr>
          </w:p>
        </w:tc>
        <w:tc>
          <w:tcPr>
            <w:tcW w:w="4876" w:type="dxa"/>
            <w:tcBorders>
              <w:top w:val="nil"/>
              <w:left w:val="nil"/>
              <w:bottom w:val="nil"/>
              <w:right w:val="nil"/>
            </w:tcBorders>
          </w:tcPr>
          <w:p w14:paraId="4BD2C005" w14:textId="77777777" w:rsidR="005E1CDD" w:rsidRPr="00850665" w:rsidRDefault="005E1CDD" w:rsidP="00A900C3">
            <w:pPr>
              <w:pStyle w:val="Normal6a"/>
            </w:pPr>
            <w:r w:rsidRPr="00850665">
              <w:rPr>
                <w:b/>
                <w:i/>
              </w:rPr>
              <w:t>r bis)</w:t>
            </w:r>
            <w:r w:rsidRPr="00850665">
              <w:tab/>
            </w:r>
            <w:r w:rsidRPr="00850665">
              <w:rPr>
                <w:b/>
                <w:i/>
              </w:rPr>
              <w:t>garantire, insieme al Canada, le basi sociali, economiche e giuridiche affinché le popolazioni indigene che vivono nell'Artico mantengano la loro cultura e i loro mezzi di sussistenza;</w:t>
            </w:r>
            <w:r w:rsidRPr="00850665">
              <w:t xml:space="preserve"> </w:t>
            </w:r>
            <w:r w:rsidRPr="00850665">
              <w:rPr>
                <w:b/>
                <w:i/>
              </w:rPr>
              <w:t>tenere conto, inoltre, e adoperarsi per rallentare i cambiamenti climatici, che stanno chiaramente progredendo più rapidamente nella regione artica che nelle aree continentali, e il loro impatto sulle popolazioni indigene e sugli altri abitanti della regione artica;</w:t>
            </w:r>
          </w:p>
        </w:tc>
      </w:tr>
    </w:tbl>
    <w:p w14:paraId="51CF0D2E"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0F397D66" w14:textId="77777777" w:rsidR="005E1CDD" w:rsidRPr="00850665" w:rsidRDefault="005E1CDD" w:rsidP="005E1CDD">
      <w:r w:rsidRPr="00F2020A">
        <w:rPr>
          <w:rStyle w:val="HideTWBExt"/>
        </w:rPr>
        <w:t>&lt;/Amend&gt;</w:t>
      </w:r>
    </w:p>
    <w:p w14:paraId="3530BDF4"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154</w:t>
      </w:r>
      <w:r w:rsidRPr="00F2020A">
        <w:rPr>
          <w:rStyle w:val="HideTWBExt"/>
          <w:b w:val="0"/>
        </w:rPr>
        <w:t>&lt;/NumAm&gt;</w:t>
      </w:r>
    </w:p>
    <w:p w14:paraId="29F40FE2" w14:textId="77777777" w:rsidR="005E1CDD" w:rsidRPr="00850665" w:rsidRDefault="005E1CDD" w:rsidP="005E1CDD">
      <w:pPr>
        <w:pStyle w:val="NormalBold"/>
      </w:pPr>
      <w:r w:rsidRPr="00F2020A">
        <w:rPr>
          <w:rStyle w:val="HideTWBExt"/>
          <w:b w:val="0"/>
        </w:rPr>
        <w:t>&lt;RepeatBlock-By&gt;&lt;Members&gt;</w:t>
      </w:r>
      <w:r w:rsidRPr="00850665">
        <w:t>Urmas Paet, Dan Barna, Marjan Šarec, Nathalie Loiseau, Lucia Yar, Marie-Agnes Strack-Zimmermann</w:t>
      </w:r>
      <w:r w:rsidRPr="00F2020A">
        <w:rPr>
          <w:rStyle w:val="HideTWBExt"/>
          <w:b w:val="0"/>
        </w:rPr>
        <w:t>&lt;/Members&gt;</w:t>
      </w:r>
    </w:p>
    <w:p w14:paraId="13122D91" w14:textId="77777777" w:rsidR="005E1CDD" w:rsidRPr="00850665" w:rsidRDefault="005E1CDD" w:rsidP="005E1CDD">
      <w:pPr>
        <w:pStyle w:val="NormalBold"/>
      </w:pPr>
      <w:r w:rsidRPr="00F2020A">
        <w:rPr>
          <w:rStyle w:val="HideTWBExt"/>
          <w:b w:val="0"/>
        </w:rPr>
        <w:t>&lt;/RepeatBlock-By&gt;</w:t>
      </w:r>
    </w:p>
    <w:p w14:paraId="3B6ACCB2"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B3BAB46" w14:textId="77777777" w:rsidR="005E1CDD" w:rsidRPr="00850665" w:rsidRDefault="005E1CDD" w:rsidP="005E1CDD">
      <w:pPr>
        <w:pStyle w:val="NormalBold"/>
      </w:pPr>
      <w:r w:rsidRPr="00F2020A">
        <w:rPr>
          <w:rStyle w:val="HideTWBExt"/>
          <w:b w:val="0"/>
        </w:rPr>
        <w:t>&lt;Article&gt;</w:t>
      </w:r>
      <w:r w:rsidRPr="00850665">
        <w:t>Paragrafo 1 – lettera r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80DC65E" w14:textId="77777777" w:rsidTr="00A900C3">
        <w:trPr>
          <w:trHeight w:hRule="exact" w:val="240"/>
          <w:jc w:val="center"/>
        </w:trPr>
        <w:tc>
          <w:tcPr>
            <w:tcW w:w="9752" w:type="dxa"/>
            <w:gridSpan w:val="2"/>
            <w:tcBorders>
              <w:top w:val="nil"/>
              <w:left w:val="nil"/>
              <w:bottom w:val="nil"/>
              <w:right w:val="nil"/>
            </w:tcBorders>
          </w:tcPr>
          <w:p w14:paraId="0B265168" w14:textId="77777777" w:rsidR="005E1CDD" w:rsidRPr="00850665" w:rsidRDefault="005E1CDD" w:rsidP="00A900C3"/>
        </w:tc>
      </w:tr>
      <w:tr w:rsidR="005E1CDD" w:rsidRPr="00850665" w14:paraId="5A52B67C" w14:textId="77777777" w:rsidTr="00A900C3">
        <w:trPr>
          <w:trHeight w:val="240"/>
          <w:jc w:val="center"/>
        </w:trPr>
        <w:tc>
          <w:tcPr>
            <w:tcW w:w="4876" w:type="dxa"/>
            <w:tcBorders>
              <w:top w:val="nil"/>
              <w:left w:val="nil"/>
              <w:bottom w:val="nil"/>
              <w:right w:val="nil"/>
            </w:tcBorders>
          </w:tcPr>
          <w:p w14:paraId="237FD7D8"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A884F2F" w14:textId="77777777" w:rsidR="005E1CDD" w:rsidRPr="00850665" w:rsidRDefault="005E1CDD" w:rsidP="00A900C3">
            <w:pPr>
              <w:pStyle w:val="AmColumnHeading"/>
            </w:pPr>
            <w:r w:rsidRPr="00850665">
              <w:t>Emendamento</w:t>
            </w:r>
          </w:p>
        </w:tc>
      </w:tr>
      <w:tr w:rsidR="005E1CDD" w:rsidRPr="00850665" w14:paraId="7E3D3FC9" w14:textId="77777777" w:rsidTr="00A900C3">
        <w:trPr>
          <w:jc w:val="center"/>
        </w:trPr>
        <w:tc>
          <w:tcPr>
            <w:tcW w:w="4876" w:type="dxa"/>
            <w:tcBorders>
              <w:top w:val="nil"/>
              <w:left w:val="nil"/>
              <w:bottom w:val="nil"/>
              <w:right w:val="nil"/>
            </w:tcBorders>
          </w:tcPr>
          <w:p w14:paraId="322F88FE" w14:textId="77777777" w:rsidR="005E1CDD" w:rsidRPr="00850665" w:rsidRDefault="005E1CDD" w:rsidP="00A900C3">
            <w:pPr>
              <w:pStyle w:val="Normal6a"/>
            </w:pPr>
          </w:p>
        </w:tc>
        <w:tc>
          <w:tcPr>
            <w:tcW w:w="4876" w:type="dxa"/>
            <w:tcBorders>
              <w:top w:val="nil"/>
              <w:left w:val="nil"/>
              <w:bottom w:val="nil"/>
              <w:right w:val="nil"/>
            </w:tcBorders>
          </w:tcPr>
          <w:p w14:paraId="64A738DC" w14:textId="77777777" w:rsidR="005E1CDD" w:rsidRPr="00850665" w:rsidRDefault="005E1CDD" w:rsidP="00A900C3">
            <w:pPr>
              <w:pStyle w:val="Normal6a"/>
            </w:pPr>
            <w:r w:rsidRPr="00850665">
              <w:rPr>
                <w:b/>
                <w:i/>
              </w:rPr>
              <w:t>r bis)</w:t>
            </w:r>
            <w:r w:rsidRPr="00850665">
              <w:tab/>
            </w:r>
            <w:r w:rsidRPr="00850665">
              <w:rPr>
                <w:b/>
                <w:i/>
              </w:rPr>
              <w:t>rafforzare la cooperazione UE-Canada in materia di sicurezza artica, compreso il monitoraggio congiunto dei corridoi marittimi strategici come il varco GIUK, i sistemi di allarme rapido, le valutazioni delle minacce e le risposte coordinate alle minacce ibride e convenzionali, in linea con i quadri in materia di sicurezza della NATO e dell'UE;</w:t>
            </w:r>
          </w:p>
        </w:tc>
      </w:tr>
    </w:tbl>
    <w:p w14:paraId="0EC5097E"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809E9D6" w14:textId="77777777" w:rsidR="005E1CDD" w:rsidRPr="00850665" w:rsidRDefault="005E1CDD" w:rsidP="005E1CDD">
      <w:r w:rsidRPr="00F2020A">
        <w:rPr>
          <w:rStyle w:val="HideTWBExt"/>
        </w:rPr>
        <w:t>&lt;/Amend&gt;</w:t>
      </w:r>
    </w:p>
    <w:p w14:paraId="64A2392B"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155</w:t>
      </w:r>
      <w:r w:rsidRPr="00F2020A">
        <w:rPr>
          <w:rStyle w:val="HideTWBExt"/>
          <w:b w:val="0"/>
        </w:rPr>
        <w:t>&lt;/NumAm&gt;</w:t>
      </w:r>
    </w:p>
    <w:p w14:paraId="3E7802C9" w14:textId="77777777" w:rsidR="005E1CDD" w:rsidRPr="00850665" w:rsidRDefault="005E1CDD" w:rsidP="005E1CDD">
      <w:pPr>
        <w:pStyle w:val="NormalBold"/>
      </w:pPr>
      <w:r w:rsidRPr="00F2020A">
        <w:rPr>
          <w:rStyle w:val="HideTWBExt"/>
          <w:b w:val="0"/>
        </w:rPr>
        <w:t>&lt;RepeatBlock-By&gt;&lt;Members&gt;</w:t>
      </w:r>
      <w:r w:rsidRPr="00850665">
        <w:t>Tobias Cremer</w:t>
      </w:r>
      <w:r w:rsidRPr="00F2020A">
        <w:rPr>
          <w:rStyle w:val="HideTWBExt"/>
          <w:b w:val="0"/>
        </w:rPr>
        <w:t>&lt;/Members&gt;</w:t>
      </w:r>
    </w:p>
    <w:p w14:paraId="1D0F9C88" w14:textId="77777777" w:rsidR="005E1CDD" w:rsidRPr="00850665" w:rsidRDefault="005E1CDD" w:rsidP="005E1CDD">
      <w:pPr>
        <w:pStyle w:val="NormalBold"/>
      </w:pPr>
      <w:r w:rsidRPr="00F2020A">
        <w:rPr>
          <w:rStyle w:val="HideTWBExt"/>
          <w:b w:val="0"/>
        </w:rPr>
        <w:t>&lt;/RepeatBlock-By&gt;</w:t>
      </w:r>
    </w:p>
    <w:p w14:paraId="7AF4DA21"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E612431" w14:textId="77777777" w:rsidR="005E1CDD" w:rsidRPr="00850665" w:rsidRDefault="005E1CDD" w:rsidP="005E1CDD">
      <w:pPr>
        <w:pStyle w:val="NormalBold"/>
      </w:pPr>
      <w:r w:rsidRPr="00F2020A">
        <w:rPr>
          <w:rStyle w:val="HideTWBExt"/>
          <w:b w:val="0"/>
        </w:rPr>
        <w:t>&lt;Article&gt;</w:t>
      </w:r>
      <w:r w:rsidRPr="00850665">
        <w:t>Paragrafo 1 – lettera r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D640437" w14:textId="77777777" w:rsidTr="00A900C3">
        <w:trPr>
          <w:trHeight w:hRule="exact" w:val="240"/>
          <w:jc w:val="center"/>
        </w:trPr>
        <w:tc>
          <w:tcPr>
            <w:tcW w:w="9752" w:type="dxa"/>
            <w:gridSpan w:val="2"/>
            <w:tcBorders>
              <w:top w:val="nil"/>
              <w:left w:val="nil"/>
              <w:bottom w:val="nil"/>
              <w:right w:val="nil"/>
            </w:tcBorders>
          </w:tcPr>
          <w:p w14:paraId="0FB63D8D" w14:textId="77777777" w:rsidR="005E1CDD" w:rsidRPr="00850665" w:rsidRDefault="005E1CDD" w:rsidP="00A900C3"/>
        </w:tc>
      </w:tr>
      <w:tr w:rsidR="005E1CDD" w:rsidRPr="00850665" w14:paraId="64CD49BC" w14:textId="77777777" w:rsidTr="00A900C3">
        <w:trPr>
          <w:trHeight w:val="240"/>
          <w:jc w:val="center"/>
        </w:trPr>
        <w:tc>
          <w:tcPr>
            <w:tcW w:w="4876" w:type="dxa"/>
            <w:tcBorders>
              <w:top w:val="nil"/>
              <w:left w:val="nil"/>
              <w:bottom w:val="nil"/>
              <w:right w:val="nil"/>
            </w:tcBorders>
          </w:tcPr>
          <w:p w14:paraId="6102A272"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D1EE1E8" w14:textId="77777777" w:rsidR="005E1CDD" w:rsidRPr="00850665" w:rsidRDefault="005E1CDD" w:rsidP="00A900C3">
            <w:pPr>
              <w:pStyle w:val="AmColumnHeading"/>
            </w:pPr>
            <w:r w:rsidRPr="00850665">
              <w:t>Emendamento</w:t>
            </w:r>
          </w:p>
        </w:tc>
      </w:tr>
      <w:tr w:rsidR="005E1CDD" w:rsidRPr="00850665" w14:paraId="4EC48C2A" w14:textId="77777777" w:rsidTr="00A900C3">
        <w:trPr>
          <w:jc w:val="center"/>
        </w:trPr>
        <w:tc>
          <w:tcPr>
            <w:tcW w:w="4876" w:type="dxa"/>
            <w:tcBorders>
              <w:top w:val="nil"/>
              <w:left w:val="nil"/>
              <w:bottom w:val="nil"/>
              <w:right w:val="nil"/>
            </w:tcBorders>
          </w:tcPr>
          <w:p w14:paraId="3292A3F0" w14:textId="77777777" w:rsidR="005E1CDD" w:rsidRPr="00850665" w:rsidRDefault="005E1CDD" w:rsidP="00A900C3">
            <w:pPr>
              <w:pStyle w:val="Normal6a"/>
            </w:pPr>
          </w:p>
        </w:tc>
        <w:tc>
          <w:tcPr>
            <w:tcW w:w="4876" w:type="dxa"/>
            <w:tcBorders>
              <w:top w:val="nil"/>
              <w:left w:val="nil"/>
              <w:bottom w:val="nil"/>
              <w:right w:val="nil"/>
            </w:tcBorders>
          </w:tcPr>
          <w:p w14:paraId="3EA80495" w14:textId="77777777" w:rsidR="005E1CDD" w:rsidRPr="00850665" w:rsidRDefault="005E1CDD" w:rsidP="00A900C3">
            <w:pPr>
              <w:pStyle w:val="Normal6a"/>
            </w:pPr>
            <w:r w:rsidRPr="00850665">
              <w:rPr>
                <w:b/>
                <w:i/>
              </w:rPr>
              <w:t>r bis)</w:t>
            </w:r>
            <w:r w:rsidRPr="00850665">
              <w:tab/>
            </w:r>
            <w:r w:rsidRPr="00850665">
              <w:rPr>
                <w:b/>
                <w:i/>
              </w:rPr>
              <w:t>approfondire la cooperazione con il Canada nell'affrontare l'impatto dei cambiamenti climatici sull'Artico, rafforzare le strategie di adattamento, sostenere le iniziative di monitoraggio e aumentare gli investimenti nella ricerca, nelle infrastrutture energetiche e di trasporto e nella resilienza;</w:t>
            </w:r>
          </w:p>
        </w:tc>
      </w:tr>
    </w:tbl>
    <w:p w14:paraId="6541FE66"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FC97269" w14:textId="77777777" w:rsidR="005E1CDD" w:rsidRPr="00850665" w:rsidRDefault="005E1CDD" w:rsidP="005E1CDD">
      <w:r w:rsidRPr="00F2020A">
        <w:rPr>
          <w:rStyle w:val="HideTWBExt"/>
        </w:rPr>
        <w:t>&lt;/Amend&gt;</w:t>
      </w:r>
    </w:p>
    <w:p w14:paraId="09DE3A51"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156</w:t>
      </w:r>
      <w:r w:rsidRPr="00F2020A">
        <w:rPr>
          <w:rStyle w:val="HideTWBExt"/>
          <w:b w:val="0"/>
        </w:rPr>
        <w:t>&lt;/NumAm&gt;</w:t>
      </w:r>
    </w:p>
    <w:p w14:paraId="2D6FEFB9" w14:textId="77777777" w:rsidR="005E1CDD" w:rsidRPr="00850665" w:rsidRDefault="005E1CDD" w:rsidP="005E1CDD">
      <w:pPr>
        <w:pStyle w:val="NormalBold"/>
      </w:pPr>
      <w:r w:rsidRPr="00F2020A">
        <w:rPr>
          <w:rStyle w:val="HideTWBExt"/>
          <w:b w:val="0"/>
        </w:rPr>
        <w:t>&lt;RepeatBlock-By&gt;&lt;Members&gt;</w:t>
      </w:r>
      <w:r w:rsidRPr="00850665">
        <w:t>Vangelis Meimarakis</w:t>
      </w:r>
      <w:r w:rsidRPr="00F2020A">
        <w:rPr>
          <w:rStyle w:val="HideTWBExt"/>
          <w:b w:val="0"/>
        </w:rPr>
        <w:t>&lt;/Members&gt;</w:t>
      </w:r>
    </w:p>
    <w:p w14:paraId="3A4C4BD2" w14:textId="77777777" w:rsidR="005E1CDD" w:rsidRPr="00850665" w:rsidRDefault="005E1CDD" w:rsidP="005E1CDD">
      <w:pPr>
        <w:pStyle w:val="NormalBold"/>
      </w:pPr>
      <w:r w:rsidRPr="00F2020A">
        <w:rPr>
          <w:rStyle w:val="HideTWBExt"/>
          <w:b w:val="0"/>
        </w:rPr>
        <w:t>&lt;/RepeatBlock-By&gt;</w:t>
      </w:r>
    </w:p>
    <w:p w14:paraId="1C05994C"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DD6C291" w14:textId="77777777" w:rsidR="005E1CDD" w:rsidRPr="00850665" w:rsidRDefault="005E1CDD" w:rsidP="005E1CDD">
      <w:pPr>
        <w:pStyle w:val="NormalBold"/>
      </w:pPr>
      <w:r w:rsidRPr="00F2020A">
        <w:rPr>
          <w:rStyle w:val="HideTWBExt"/>
          <w:b w:val="0"/>
        </w:rPr>
        <w:t>&lt;Article&gt;</w:t>
      </w:r>
      <w:r w:rsidRPr="00850665">
        <w:t>Paragrafo 1 – lettera r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D5BFF59" w14:textId="77777777" w:rsidTr="00A900C3">
        <w:trPr>
          <w:trHeight w:hRule="exact" w:val="240"/>
          <w:jc w:val="center"/>
        </w:trPr>
        <w:tc>
          <w:tcPr>
            <w:tcW w:w="9752" w:type="dxa"/>
            <w:gridSpan w:val="2"/>
            <w:tcBorders>
              <w:top w:val="nil"/>
              <w:left w:val="nil"/>
              <w:bottom w:val="nil"/>
              <w:right w:val="nil"/>
            </w:tcBorders>
          </w:tcPr>
          <w:p w14:paraId="52F2F2DE" w14:textId="77777777" w:rsidR="005E1CDD" w:rsidRPr="00850665" w:rsidRDefault="005E1CDD" w:rsidP="00A900C3"/>
        </w:tc>
      </w:tr>
      <w:tr w:rsidR="005E1CDD" w:rsidRPr="00850665" w14:paraId="0843D54F" w14:textId="77777777" w:rsidTr="00A900C3">
        <w:trPr>
          <w:trHeight w:val="240"/>
          <w:jc w:val="center"/>
        </w:trPr>
        <w:tc>
          <w:tcPr>
            <w:tcW w:w="4876" w:type="dxa"/>
            <w:tcBorders>
              <w:top w:val="nil"/>
              <w:left w:val="nil"/>
              <w:bottom w:val="nil"/>
              <w:right w:val="nil"/>
            </w:tcBorders>
          </w:tcPr>
          <w:p w14:paraId="5D5FC4DC"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E10095C" w14:textId="77777777" w:rsidR="005E1CDD" w:rsidRPr="00850665" w:rsidRDefault="005E1CDD" w:rsidP="00A900C3">
            <w:pPr>
              <w:pStyle w:val="AmColumnHeading"/>
            </w:pPr>
            <w:r w:rsidRPr="00850665">
              <w:t>Emendamento</w:t>
            </w:r>
          </w:p>
        </w:tc>
      </w:tr>
      <w:tr w:rsidR="005E1CDD" w:rsidRPr="00850665" w14:paraId="5DC2D99B" w14:textId="77777777" w:rsidTr="00A900C3">
        <w:trPr>
          <w:jc w:val="center"/>
        </w:trPr>
        <w:tc>
          <w:tcPr>
            <w:tcW w:w="4876" w:type="dxa"/>
            <w:tcBorders>
              <w:top w:val="nil"/>
              <w:left w:val="nil"/>
              <w:bottom w:val="nil"/>
              <w:right w:val="nil"/>
            </w:tcBorders>
          </w:tcPr>
          <w:p w14:paraId="2D5AE4BC" w14:textId="77777777" w:rsidR="005E1CDD" w:rsidRPr="00850665" w:rsidRDefault="005E1CDD" w:rsidP="00A900C3">
            <w:pPr>
              <w:pStyle w:val="Normal6a"/>
            </w:pPr>
          </w:p>
        </w:tc>
        <w:tc>
          <w:tcPr>
            <w:tcW w:w="4876" w:type="dxa"/>
            <w:tcBorders>
              <w:top w:val="nil"/>
              <w:left w:val="nil"/>
              <w:bottom w:val="nil"/>
              <w:right w:val="nil"/>
            </w:tcBorders>
          </w:tcPr>
          <w:p w14:paraId="1305BA25" w14:textId="77777777" w:rsidR="005E1CDD" w:rsidRPr="00850665" w:rsidRDefault="005E1CDD" w:rsidP="00A900C3">
            <w:pPr>
              <w:pStyle w:val="Normal6a"/>
            </w:pPr>
            <w:r w:rsidRPr="00850665">
              <w:rPr>
                <w:b/>
                <w:i/>
              </w:rPr>
              <w:t>r bis)</w:t>
            </w:r>
            <w:r w:rsidRPr="00850665">
              <w:tab/>
            </w:r>
            <w:r w:rsidRPr="00850665">
              <w:rPr>
                <w:b/>
                <w:i/>
              </w:rPr>
              <w:t>sostenere la risposta del Canada alle attività cinesi sempre più presenti nell'Artico canadese mediante una cooperazione rafforzata nei settori della scienza, dello sviluppo economico e della cooperazione militare;</w:t>
            </w:r>
          </w:p>
        </w:tc>
      </w:tr>
    </w:tbl>
    <w:p w14:paraId="17230A0B"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6450FB4" w14:textId="77777777" w:rsidR="005E1CDD" w:rsidRPr="00850665" w:rsidRDefault="005E1CDD" w:rsidP="005E1CDD">
      <w:r w:rsidRPr="00F2020A">
        <w:rPr>
          <w:rStyle w:val="HideTWBExt"/>
        </w:rPr>
        <w:t>&lt;/Amend&gt;</w:t>
      </w:r>
    </w:p>
    <w:p w14:paraId="01961672"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157</w:t>
      </w:r>
      <w:r w:rsidRPr="00F2020A">
        <w:rPr>
          <w:rStyle w:val="HideTWBExt"/>
          <w:b w:val="0"/>
        </w:rPr>
        <w:t>&lt;/NumAm&gt;</w:t>
      </w:r>
    </w:p>
    <w:p w14:paraId="75E7C9E2" w14:textId="77777777" w:rsidR="005E1CDD" w:rsidRPr="00850665" w:rsidRDefault="005E1CDD" w:rsidP="005E1CDD">
      <w:pPr>
        <w:pStyle w:val="NormalBold"/>
      </w:pPr>
      <w:r w:rsidRPr="00F2020A">
        <w:rPr>
          <w:rStyle w:val="HideTWBExt"/>
          <w:b w:val="0"/>
        </w:rPr>
        <w:t>&lt;RepeatBlock-By&gt;&lt;Members&gt;</w:t>
      </w:r>
      <w:r w:rsidRPr="00850665">
        <w:t>Željana Zovko</w:t>
      </w:r>
      <w:r w:rsidRPr="00F2020A">
        <w:rPr>
          <w:rStyle w:val="HideTWBExt"/>
          <w:b w:val="0"/>
        </w:rPr>
        <w:t>&lt;/Members&gt;</w:t>
      </w:r>
    </w:p>
    <w:p w14:paraId="5838E554" w14:textId="77777777" w:rsidR="005E1CDD" w:rsidRPr="00850665" w:rsidRDefault="005E1CDD" w:rsidP="005E1CDD">
      <w:pPr>
        <w:pStyle w:val="NormalBold"/>
      </w:pPr>
      <w:r w:rsidRPr="00F2020A">
        <w:rPr>
          <w:rStyle w:val="HideTWBExt"/>
          <w:b w:val="0"/>
        </w:rPr>
        <w:t>&lt;/RepeatBlock-By&gt;</w:t>
      </w:r>
    </w:p>
    <w:p w14:paraId="19C2A10F"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AA9723F" w14:textId="77777777" w:rsidR="005E1CDD" w:rsidRPr="00850665" w:rsidRDefault="005E1CDD" w:rsidP="005E1CDD">
      <w:pPr>
        <w:pStyle w:val="NormalBold"/>
      </w:pPr>
      <w:r w:rsidRPr="00F2020A">
        <w:rPr>
          <w:rStyle w:val="HideTWBExt"/>
          <w:b w:val="0"/>
        </w:rPr>
        <w:t>&lt;Article&gt;</w:t>
      </w:r>
      <w:r w:rsidRPr="00850665">
        <w:t>Paragrafo 1 – lettera r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19D93992" w14:textId="77777777" w:rsidTr="00A900C3">
        <w:trPr>
          <w:trHeight w:hRule="exact" w:val="240"/>
          <w:jc w:val="center"/>
        </w:trPr>
        <w:tc>
          <w:tcPr>
            <w:tcW w:w="9752" w:type="dxa"/>
            <w:gridSpan w:val="2"/>
            <w:tcBorders>
              <w:top w:val="nil"/>
              <w:left w:val="nil"/>
              <w:bottom w:val="nil"/>
              <w:right w:val="nil"/>
            </w:tcBorders>
          </w:tcPr>
          <w:p w14:paraId="3190C4C3" w14:textId="77777777" w:rsidR="005E1CDD" w:rsidRPr="00850665" w:rsidRDefault="005E1CDD" w:rsidP="00A900C3"/>
        </w:tc>
      </w:tr>
      <w:tr w:rsidR="005E1CDD" w:rsidRPr="00850665" w14:paraId="3EE2B984" w14:textId="77777777" w:rsidTr="00A900C3">
        <w:trPr>
          <w:trHeight w:val="240"/>
          <w:jc w:val="center"/>
        </w:trPr>
        <w:tc>
          <w:tcPr>
            <w:tcW w:w="4876" w:type="dxa"/>
            <w:tcBorders>
              <w:top w:val="nil"/>
              <w:left w:val="nil"/>
              <w:bottom w:val="nil"/>
              <w:right w:val="nil"/>
            </w:tcBorders>
          </w:tcPr>
          <w:p w14:paraId="3D824984"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A4B1EA0" w14:textId="77777777" w:rsidR="005E1CDD" w:rsidRPr="00850665" w:rsidRDefault="005E1CDD" w:rsidP="00A900C3">
            <w:pPr>
              <w:pStyle w:val="AmColumnHeading"/>
            </w:pPr>
            <w:r w:rsidRPr="00850665">
              <w:t>Emendamento</w:t>
            </w:r>
          </w:p>
        </w:tc>
      </w:tr>
      <w:tr w:rsidR="005E1CDD" w:rsidRPr="00850665" w14:paraId="78AEF434" w14:textId="77777777" w:rsidTr="00A900C3">
        <w:trPr>
          <w:jc w:val="center"/>
        </w:trPr>
        <w:tc>
          <w:tcPr>
            <w:tcW w:w="4876" w:type="dxa"/>
            <w:tcBorders>
              <w:top w:val="nil"/>
              <w:left w:val="nil"/>
              <w:bottom w:val="nil"/>
              <w:right w:val="nil"/>
            </w:tcBorders>
          </w:tcPr>
          <w:p w14:paraId="1AF3CB2E" w14:textId="77777777" w:rsidR="005E1CDD" w:rsidRPr="00850665" w:rsidRDefault="005E1CDD" w:rsidP="00A900C3">
            <w:pPr>
              <w:pStyle w:val="Normal6a"/>
            </w:pPr>
          </w:p>
        </w:tc>
        <w:tc>
          <w:tcPr>
            <w:tcW w:w="4876" w:type="dxa"/>
            <w:tcBorders>
              <w:top w:val="nil"/>
              <w:left w:val="nil"/>
              <w:bottom w:val="nil"/>
              <w:right w:val="nil"/>
            </w:tcBorders>
          </w:tcPr>
          <w:p w14:paraId="15C66F77" w14:textId="77777777" w:rsidR="005E1CDD" w:rsidRPr="00850665" w:rsidRDefault="005E1CDD" w:rsidP="00A900C3">
            <w:pPr>
              <w:pStyle w:val="Normal6a"/>
            </w:pPr>
            <w:r w:rsidRPr="00850665">
              <w:rPr>
                <w:b/>
                <w:i/>
              </w:rPr>
              <w:t>r bis)</w:t>
            </w:r>
            <w:r w:rsidRPr="00850665">
              <w:tab/>
            </w:r>
            <w:r w:rsidRPr="00850665">
              <w:rPr>
                <w:b/>
                <w:i/>
              </w:rPr>
              <w:t>collaborare per proteggere i diritti, le lingue e la cultura dei popoli indigeni;</w:t>
            </w:r>
          </w:p>
        </w:tc>
      </w:tr>
    </w:tbl>
    <w:p w14:paraId="6ADB7622"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004FF150" w14:textId="77777777" w:rsidR="005E1CDD" w:rsidRPr="00850665" w:rsidRDefault="005E1CDD" w:rsidP="005E1CDD">
      <w:r w:rsidRPr="00F2020A">
        <w:rPr>
          <w:rStyle w:val="HideTWBExt"/>
        </w:rPr>
        <w:t>&lt;/Amend&gt;</w:t>
      </w:r>
    </w:p>
    <w:p w14:paraId="76B5569A"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158</w:t>
      </w:r>
      <w:r w:rsidRPr="00F2020A">
        <w:rPr>
          <w:rStyle w:val="HideTWBExt"/>
          <w:b w:val="0"/>
        </w:rPr>
        <w:t>&lt;/NumAm&gt;</w:t>
      </w:r>
    </w:p>
    <w:p w14:paraId="25C852C0" w14:textId="77777777" w:rsidR="005E1CDD" w:rsidRPr="00850665" w:rsidRDefault="005E1CDD" w:rsidP="005E1CDD">
      <w:pPr>
        <w:pStyle w:val="NormalBold"/>
      </w:pPr>
      <w:r w:rsidRPr="00F2020A">
        <w:rPr>
          <w:rStyle w:val="HideTWBExt"/>
          <w:b w:val="0"/>
        </w:rPr>
        <w:t>&lt;RepeatBlock-By&gt;&lt;Members&gt;</w:t>
      </w:r>
      <w:r w:rsidRPr="00850665">
        <w:t>Urmas Paet, Dan Barna, Marjan Šarec, Nathalie Loiseau, Lucia Yar, Marie-Agnes Strack-Zimmermann</w:t>
      </w:r>
      <w:r w:rsidRPr="00F2020A">
        <w:rPr>
          <w:rStyle w:val="HideTWBExt"/>
          <w:b w:val="0"/>
        </w:rPr>
        <w:t>&lt;/Members&gt;</w:t>
      </w:r>
    </w:p>
    <w:p w14:paraId="111B4C85" w14:textId="77777777" w:rsidR="005E1CDD" w:rsidRPr="00850665" w:rsidRDefault="005E1CDD" w:rsidP="005E1CDD">
      <w:pPr>
        <w:pStyle w:val="NormalBold"/>
      </w:pPr>
      <w:r w:rsidRPr="00F2020A">
        <w:rPr>
          <w:rStyle w:val="HideTWBExt"/>
          <w:b w:val="0"/>
        </w:rPr>
        <w:t>&lt;/RepeatBlock-By&gt;</w:t>
      </w:r>
    </w:p>
    <w:p w14:paraId="5F5349B4"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93F71DC" w14:textId="77777777" w:rsidR="005E1CDD" w:rsidRPr="00850665" w:rsidRDefault="005E1CDD" w:rsidP="005E1CDD">
      <w:pPr>
        <w:pStyle w:val="NormalBold"/>
      </w:pPr>
      <w:r w:rsidRPr="00F2020A">
        <w:rPr>
          <w:rStyle w:val="HideTWBExt"/>
          <w:b w:val="0"/>
        </w:rPr>
        <w:t>&lt;Article&gt;</w:t>
      </w:r>
      <w:r w:rsidRPr="00850665">
        <w:t>Paragrafo 1 – lettera r ter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9CAD8CE" w14:textId="77777777" w:rsidTr="00A900C3">
        <w:trPr>
          <w:trHeight w:hRule="exact" w:val="240"/>
          <w:jc w:val="center"/>
        </w:trPr>
        <w:tc>
          <w:tcPr>
            <w:tcW w:w="9752" w:type="dxa"/>
            <w:gridSpan w:val="2"/>
            <w:tcBorders>
              <w:top w:val="nil"/>
              <w:left w:val="nil"/>
              <w:bottom w:val="nil"/>
              <w:right w:val="nil"/>
            </w:tcBorders>
          </w:tcPr>
          <w:p w14:paraId="31FFB4E1" w14:textId="77777777" w:rsidR="005E1CDD" w:rsidRPr="00850665" w:rsidRDefault="005E1CDD" w:rsidP="00A900C3"/>
        </w:tc>
      </w:tr>
      <w:tr w:rsidR="005E1CDD" w:rsidRPr="00850665" w14:paraId="6D8359A0" w14:textId="77777777" w:rsidTr="00A900C3">
        <w:trPr>
          <w:trHeight w:val="240"/>
          <w:jc w:val="center"/>
        </w:trPr>
        <w:tc>
          <w:tcPr>
            <w:tcW w:w="4876" w:type="dxa"/>
            <w:tcBorders>
              <w:top w:val="nil"/>
              <w:left w:val="nil"/>
              <w:bottom w:val="nil"/>
              <w:right w:val="nil"/>
            </w:tcBorders>
          </w:tcPr>
          <w:p w14:paraId="35EC3219"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14ACC10" w14:textId="77777777" w:rsidR="005E1CDD" w:rsidRPr="00850665" w:rsidRDefault="005E1CDD" w:rsidP="00A900C3">
            <w:pPr>
              <w:pStyle w:val="AmColumnHeading"/>
            </w:pPr>
            <w:r w:rsidRPr="00850665">
              <w:t>Emendamento</w:t>
            </w:r>
          </w:p>
        </w:tc>
      </w:tr>
      <w:tr w:rsidR="005E1CDD" w:rsidRPr="00850665" w14:paraId="1EF3E843" w14:textId="77777777" w:rsidTr="00A900C3">
        <w:trPr>
          <w:jc w:val="center"/>
        </w:trPr>
        <w:tc>
          <w:tcPr>
            <w:tcW w:w="4876" w:type="dxa"/>
            <w:tcBorders>
              <w:top w:val="nil"/>
              <w:left w:val="nil"/>
              <w:bottom w:val="nil"/>
              <w:right w:val="nil"/>
            </w:tcBorders>
          </w:tcPr>
          <w:p w14:paraId="63124AD4" w14:textId="77777777" w:rsidR="005E1CDD" w:rsidRPr="00850665" w:rsidRDefault="005E1CDD" w:rsidP="00A900C3">
            <w:pPr>
              <w:pStyle w:val="Normal6a"/>
            </w:pPr>
          </w:p>
        </w:tc>
        <w:tc>
          <w:tcPr>
            <w:tcW w:w="4876" w:type="dxa"/>
            <w:tcBorders>
              <w:top w:val="nil"/>
              <w:left w:val="nil"/>
              <w:bottom w:val="nil"/>
              <w:right w:val="nil"/>
            </w:tcBorders>
          </w:tcPr>
          <w:p w14:paraId="4FCDA305" w14:textId="77777777" w:rsidR="005E1CDD" w:rsidRPr="00850665" w:rsidRDefault="005E1CDD" w:rsidP="00A900C3">
            <w:pPr>
              <w:pStyle w:val="Normal6a"/>
            </w:pPr>
            <w:r w:rsidRPr="00850665">
              <w:rPr>
                <w:b/>
                <w:i/>
              </w:rPr>
              <w:t>r ter)</w:t>
            </w:r>
            <w:r w:rsidRPr="00850665">
              <w:tab/>
            </w:r>
            <w:r w:rsidRPr="00850665">
              <w:rPr>
                <w:b/>
                <w:i/>
              </w:rPr>
              <w:t>coordinare con il Canada gli sforzi per salvaguardare le infrastrutture critiche dell'Artico, compresi cavi sottomarini, condotte e sistemi di comunicazione, affrontando le minacce ibride quali gli attacchi informatici, le interferenze GPS e le operazioni della flotta fantasma; sostenere le valutazioni congiunte dei rischi, la segnalazione degli incidenti e le norme in materia di resilienza per proteggere gli interessi strategici dell'UE e del Canada;</w:t>
            </w:r>
          </w:p>
        </w:tc>
      </w:tr>
    </w:tbl>
    <w:p w14:paraId="0E2205F8"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4A4BB457" w14:textId="77777777" w:rsidR="005E1CDD" w:rsidRPr="00850665" w:rsidRDefault="005E1CDD" w:rsidP="005E1CDD">
      <w:r w:rsidRPr="00F2020A">
        <w:rPr>
          <w:rStyle w:val="HideTWBExt"/>
        </w:rPr>
        <w:t>&lt;/Amend&gt;</w:t>
      </w:r>
    </w:p>
    <w:p w14:paraId="7FFFE6F0"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159</w:t>
      </w:r>
      <w:r w:rsidRPr="00F2020A">
        <w:rPr>
          <w:rStyle w:val="HideTWBExt"/>
          <w:b w:val="0"/>
        </w:rPr>
        <w:t>&lt;/NumAm&gt;</w:t>
      </w:r>
    </w:p>
    <w:p w14:paraId="174B88C4"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Marie-Agnes Strack-Zimmermann, Nathalie Loiseau, Hilde Vautmans, Marjan Šarec</w:t>
      </w:r>
      <w:r w:rsidRPr="00F2020A">
        <w:rPr>
          <w:rStyle w:val="HideTWBExt"/>
          <w:b w:val="0"/>
        </w:rPr>
        <w:t>&lt;/Members&gt;</w:t>
      </w:r>
    </w:p>
    <w:p w14:paraId="47CA792E" w14:textId="77777777" w:rsidR="005E1CDD" w:rsidRPr="00850665" w:rsidRDefault="005E1CDD" w:rsidP="005E1CDD">
      <w:pPr>
        <w:pStyle w:val="NormalBold"/>
      </w:pPr>
      <w:r w:rsidRPr="00F2020A">
        <w:rPr>
          <w:rStyle w:val="HideTWBExt"/>
          <w:b w:val="0"/>
        </w:rPr>
        <w:t>&lt;/RepeatBlock-By&gt;</w:t>
      </w:r>
    </w:p>
    <w:p w14:paraId="3D97B978"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0B30FAF" w14:textId="77777777" w:rsidR="005E1CDD" w:rsidRPr="00850665" w:rsidRDefault="005E1CDD" w:rsidP="005E1CDD">
      <w:pPr>
        <w:pStyle w:val="NormalBold"/>
      </w:pPr>
      <w:r w:rsidRPr="00F2020A">
        <w:rPr>
          <w:rStyle w:val="HideTWBExt"/>
          <w:b w:val="0"/>
        </w:rPr>
        <w:t>&lt;Article&gt;</w:t>
      </w:r>
      <w:r w:rsidRPr="00850665">
        <w:t>Paragrafo 1 – sottotitolo 5</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C2DA560" w14:textId="77777777" w:rsidTr="00A900C3">
        <w:trPr>
          <w:trHeight w:hRule="exact" w:val="240"/>
          <w:jc w:val="center"/>
        </w:trPr>
        <w:tc>
          <w:tcPr>
            <w:tcW w:w="9752" w:type="dxa"/>
            <w:gridSpan w:val="2"/>
            <w:tcBorders>
              <w:top w:val="nil"/>
              <w:left w:val="nil"/>
              <w:bottom w:val="nil"/>
              <w:right w:val="nil"/>
            </w:tcBorders>
          </w:tcPr>
          <w:p w14:paraId="706D4CF1" w14:textId="77777777" w:rsidR="005E1CDD" w:rsidRPr="00850665" w:rsidRDefault="005E1CDD" w:rsidP="00A900C3"/>
        </w:tc>
      </w:tr>
      <w:tr w:rsidR="005E1CDD" w:rsidRPr="00850665" w14:paraId="55D08A45" w14:textId="77777777" w:rsidTr="00A900C3">
        <w:trPr>
          <w:trHeight w:val="240"/>
          <w:jc w:val="center"/>
        </w:trPr>
        <w:tc>
          <w:tcPr>
            <w:tcW w:w="4876" w:type="dxa"/>
            <w:tcBorders>
              <w:top w:val="nil"/>
              <w:left w:val="nil"/>
              <w:bottom w:val="nil"/>
              <w:right w:val="nil"/>
            </w:tcBorders>
          </w:tcPr>
          <w:p w14:paraId="6E2E2193"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ACAEC1A" w14:textId="77777777" w:rsidR="005E1CDD" w:rsidRPr="00850665" w:rsidRDefault="005E1CDD" w:rsidP="00A900C3">
            <w:pPr>
              <w:pStyle w:val="AmColumnHeading"/>
            </w:pPr>
            <w:r w:rsidRPr="00850665">
              <w:t>Emendamento</w:t>
            </w:r>
          </w:p>
        </w:tc>
      </w:tr>
      <w:tr w:rsidR="005E1CDD" w:rsidRPr="00850665" w14:paraId="6EA0BE78" w14:textId="77777777" w:rsidTr="00A900C3">
        <w:trPr>
          <w:jc w:val="center"/>
        </w:trPr>
        <w:tc>
          <w:tcPr>
            <w:tcW w:w="4876" w:type="dxa"/>
            <w:tcBorders>
              <w:top w:val="nil"/>
              <w:left w:val="nil"/>
              <w:bottom w:val="nil"/>
              <w:right w:val="nil"/>
            </w:tcBorders>
          </w:tcPr>
          <w:p w14:paraId="3C555767" w14:textId="77777777" w:rsidR="005E1CDD" w:rsidRPr="00850665" w:rsidRDefault="005E1CDD" w:rsidP="00A900C3">
            <w:pPr>
              <w:pStyle w:val="Normal6a"/>
            </w:pPr>
            <w:r w:rsidRPr="00850665">
              <w:t xml:space="preserve">Scambi di beni e servizi, commercio digitale </w:t>
            </w:r>
            <w:r w:rsidRPr="00850665">
              <w:rPr>
                <w:b/>
                <w:bCs/>
                <w:i/>
                <w:iCs/>
              </w:rPr>
              <w:t>e</w:t>
            </w:r>
            <w:r w:rsidRPr="00850665">
              <w:t xml:space="preserve"> investimenti</w:t>
            </w:r>
          </w:p>
        </w:tc>
        <w:tc>
          <w:tcPr>
            <w:tcW w:w="4876" w:type="dxa"/>
            <w:tcBorders>
              <w:top w:val="nil"/>
              <w:left w:val="nil"/>
              <w:bottom w:val="nil"/>
              <w:right w:val="nil"/>
            </w:tcBorders>
          </w:tcPr>
          <w:p w14:paraId="3106D832" w14:textId="77777777" w:rsidR="005E1CDD" w:rsidRPr="00850665" w:rsidRDefault="005E1CDD" w:rsidP="00A900C3">
            <w:pPr>
              <w:pStyle w:val="Normal6a"/>
            </w:pPr>
            <w:r w:rsidRPr="00850665">
              <w:t>Scambi di beni e servizi, commercio digitale</w:t>
            </w:r>
            <w:r w:rsidRPr="00850665">
              <w:rPr>
                <w:b/>
                <w:bCs/>
                <w:i/>
                <w:iCs/>
              </w:rPr>
              <w:t>,</w:t>
            </w:r>
            <w:r w:rsidRPr="00850665">
              <w:t xml:space="preserve"> investimenti </w:t>
            </w:r>
            <w:r w:rsidRPr="00850665">
              <w:rPr>
                <w:b/>
                <w:i/>
              </w:rPr>
              <w:t>e sicurezza economica</w:t>
            </w:r>
          </w:p>
        </w:tc>
      </w:tr>
    </w:tbl>
    <w:p w14:paraId="27B7E64D"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550AD03E" w14:textId="77777777" w:rsidR="005E1CDD" w:rsidRPr="00850665" w:rsidRDefault="005E1CDD" w:rsidP="005E1CDD">
      <w:r w:rsidRPr="00F2020A">
        <w:rPr>
          <w:rStyle w:val="HideTWBExt"/>
        </w:rPr>
        <w:t>&lt;/Amend&gt;</w:t>
      </w:r>
    </w:p>
    <w:p w14:paraId="697BBD7A"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160</w:t>
      </w:r>
      <w:r w:rsidRPr="00F2020A">
        <w:rPr>
          <w:rStyle w:val="HideTWBExt"/>
          <w:b w:val="0"/>
        </w:rPr>
        <w:t>&lt;/NumAm&gt;</w:t>
      </w:r>
    </w:p>
    <w:p w14:paraId="4B20E037" w14:textId="77777777" w:rsidR="005E1CDD" w:rsidRPr="00850665" w:rsidRDefault="005E1CDD" w:rsidP="005E1CDD">
      <w:pPr>
        <w:pStyle w:val="NormalBold"/>
      </w:pPr>
      <w:r w:rsidRPr="00F2020A">
        <w:rPr>
          <w:rStyle w:val="HideTWBExt"/>
          <w:b w:val="0"/>
        </w:rPr>
        <w:t>&lt;RepeatBlock-By&gt;&lt;Members&gt;</w:t>
      </w:r>
      <w:r w:rsidRPr="00850665">
        <w:t>Matthieu Valet, Jordan Bardella, Pierre-Romain Thionnet</w:t>
      </w:r>
      <w:r w:rsidRPr="00F2020A">
        <w:rPr>
          <w:rStyle w:val="HideTWBExt"/>
          <w:b w:val="0"/>
        </w:rPr>
        <w:t>&lt;/Members&gt;</w:t>
      </w:r>
    </w:p>
    <w:p w14:paraId="4746713A" w14:textId="77777777" w:rsidR="005E1CDD" w:rsidRPr="00850665" w:rsidRDefault="005E1CDD" w:rsidP="005E1CDD">
      <w:pPr>
        <w:pStyle w:val="NormalBold"/>
      </w:pPr>
      <w:r w:rsidRPr="00F2020A">
        <w:rPr>
          <w:rStyle w:val="HideTWBExt"/>
          <w:b w:val="0"/>
        </w:rPr>
        <w:t>&lt;/RepeatBlock-By&gt;</w:t>
      </w:r>
    </w:p>
    <w:p w14:paraId="74729057"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6A184460" w14:textId="77777777" w:rsidR="005E1CDD" w:rsidRPr="00850665" w:rsidRDefault="005E1CDD" w:rsidP="005E1CDD">
      <w:pPr>
        <w:pStyle w:val="NormalBold"/>
      </w:pPr>
      <w:r w:rsidRPr="00F2020A">
        <w:rPr>
          <w:rStyle w:val="HideTWBExt"/>
          <w:b w:val="0"/>
        </w:rPr>
        <w:t>&lt;Article&gt;</w:t>
      </w:r>
      <w:r w:rsidRPr="00850665">
        <w:t>Paragrafo 1 – lettera s</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70A768A" w14:textId="77777777" w:rsidTr="00A900C3">
        <w:trPr>
          <w:trHeight w:hRule="exact" w:val="240"/>
          <w:jc w:val="center"/>
        </w:trPr>
        <w:tc>
          <w:tcPr>
            <w:tcW w:w="9752" w:type="dxa"/>
            <w:gridSpan w:val="2"/>
            <w:tcBorders>
              <w:top w:val="nil"/>
              <w:left w:val="nil"/>
              <w:bottom w:val="nil"/>
              <w:right w:val="nil"/>
            </w:tcBorders>
          </w:tcPr>
          <w:p w14:paraId="400410EF" w14:textId="77777777" w:rsidR="005E1CDD" w:rsidRPr="00850665" w:rsidRDefault="005E1CDD" w:rsidP="00A900C3"/>
        </w:tc>
      </w:tr>
      <w:tr w:rsidR="005E1CDD" w:rsidRPr="00850665" w14:paraId="35F215A4" w14:textId="77777777" w:rsidTr="00A900C3">
        <w:trPr>
          <w:trHeight w:val="240"/>
          <w:jc w:val="center"/>
        </w:trPr>
        <w:tc>
          <w:tcPr>
            <w:tcW w:w="4876" w:type="dxa"/>
            <w:tcBorders>
              <w:top w:val="nil"/>
              <w:left w:val="nil"/>
              <w:bottom w:val="nil"/>
              <w:right w:val="nil"/>
            </w:tcBorders>
          </w:tcPr>
          <w:p w14:paraId="6772848A"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F539E71" w14:textId="77777777" w:rsidR="005E1CDD" w:rsidRPr="00850665" w:rsidRDefault="005E1CDD" w:rsidP="00A900C3">
            <w:pPr>
              <w:pStyle w:val="AmColumnHeading"/>
            </w:pPr>
            <w:r w:rsidRPr="00850665">
              <w:t>Emendamento</w:t>
            </w:r>
          </w:p>
        </w:tc>
      </w:tr>
      <w:tr w:rsidR="005E1CDD" w:rsidRPr="00850665" w14:paraId="1700B1B9" w14:textId="77777777" w:rsidTr="00A900C3">
        <w:trPr>
          <w:jc w:val="center"/>
        </w:trPr>
        <w:tc>
          <w:tcPr>
            <w:tcW w:w="4876" w:type="dxa"/>
            <w:tcBorders>
              <w:top w:val="nil"/>
              <w:left w:val="nil"/>
              <w:bottom w:val="nil"/>
              <w:right w:val="nil"/>
            </w:tcBorders>
          </w:tcPr>
          <w:p w14:paraId="2334FE16" w14:textId="77777777" w:rsidR="005E1CDD" w:rsidRPr="00850665" w:rsidRDefault="005E1CDD" w:rsidP="00A900C3">
            <w:pPr>
              <w:pStyle w:val="Normal6a"/>
            </w:pPr>
            <w:r w:rsidRPr="00850665">
              <w:t>(s)</w:t>
            </w:r>
            <w:r w:rsidRPr="00850665">
              <w:tab/>
              <w:t xml:space="preserve">promuovere </w:t>
            </w:r>
            <w:r w:rsidRPr="00850665">
              <w:rPr>
                <w:b/>
                <w:i/>
              </w:rPr>
              <w:t>i vantaggi del</w:t>
            </w:r>
            <w:r w:rsidRPr="00850665">
              <w:t xml:space="preserve"> CETA all'interno degli Stati membri e dell'UE, che </w:t>
            </w:r>
            <w:r w:rsidRPr="00850665">
              <w:rPr>
                <w:b/>
                <w:i/>
              </w:rPr>
              <w:t>comprendono, tra l'altro, un maggiore accesso al mercato, una semplificazione degli</w:t>
            </w:r>
            <w:r w:rsidRPr="00850665">
              <w:t xml:space="preserve"> scambi commerciali </w:t>
            </w:r>
            <w:r w:rsidRPr="00850665">
              <w:rPr>
                <w:b/>
                <w:i/>
              </w:rPr>
              <w:t>e una riduzione degli ostacoli per le PMI</w:t>
            </w:r>
            <w:r w:rsidRPr="00850665">
              <w:t>;</w:t>
            </w:r>
          </w:p>
        </w:tc>
        <w:tc>
          <w:tcPr>
            <w:tcW w:w="4876" w:type="dxa"/>
            <w:tcBorders>
              <w:top w:val="nil"/>
              <w:left w:val="nil"/>
              <w:bottom w:val="nil"/>
              <w:right w:val="nil"/>
            </w:tcBorders>
          </w:tcPr>
          <w:p w14:paraId="43044CBC" w14:textId="77777777" w:rsidR="005E1CDD" w:rsidRPr="00850665" w:rsidRDefault="005E1CDD" w:rsidP="00A900C3">
            <w:pPr>
              <w:pStyle w:val="Normal6a"/>
            </w:pPr>
            <w:r w:rsidRPr="00850665">
              <w:t>(s)</w:t>
            </w:r>
            <w:r w:rsidRPr="00850665">
              <w:tab/>
            </w:r>
            <w:r w:rsidRPr="00850665">
              <w:rPr>
                <w:b/>
                <w:i/>
              </w:rPr>
              <w:t>rifiutare fermamente qualunque tentativo di</w:t>
            </w:r>
            <w:r w:rsidRPr="00850665">
              <w:t xml:space="preserve"> promuovere </w:t>
            </w:r>
            <w:r w:rsidRPr="00850665">
              <w:rPr>
                <w:b/>
                <w:bCs/>
                <w:i/>
                <w:iCs/>
              </w:rPr>
              <w:t>il</w:t>
            </w:r>
            <w:r w:rsidRPr="00850665">
              <w:t xml:space="preserve"> CETA all'interno degli Stati membri e dell'UE, </w:t>
            </w:r>
            <w:r w:rsidRPr="00850665">
              <w:rPr>
                <w:b/>
                <w:i/>
              </w:rPr>
              <w:t>sottolineando</w:t>
            </w:r>
            <w:r w:rsidRPr="00850665">
              <w:t xml:space="preserve"> che </w:t>
            </w:r>
            <w:r w:rsidRPr="00850665">
              <w:rPr>
                <w:b/>
                <w:i/>
              </w:rPr>
              <w:t>tali sforzi ignorano questioni irrisolte relative alla sovranità nazionale, alla sicurezza alimentare e all'equivalenza delle norme di produzione e ambientali; ricordare che il Canada non è soggetto a clausole speculari che garantiscano l'equivalenza con le norme ambientali, sanitarie e di produzione dell'UE, il che pone le PMI, gli agricoltori e i produttori europei in una posizione di svantaggio competitivo e compromette l'impegno dell'Unione a favore di</w:t>
            </w:r>
            <w:r w:rsidRPr="00850665">
              <w:t xml:space="preserve"> scambi commerciali </w:t>
            </w:r>
            <w:r w:rsidRPr="00850665">
              <w:rPr>
                <w:b/>
                <w:bCs/>
                <w:i/>
                <w:iCs/>
              </w:rPr>
              <w:t>equi e sostenibili</w:t>
            </w:r>
            <w:r w:rsidRPr="00850665">
              <w:t>;</w:t>
            </w:r>
          </w:p>
        </w:tc>
      </w:tr>
    </w:tbl>
    <w:p w14:paraId="10AECF7D"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D5ABA9D" w14:textId="77777777" w:rsidR="005E1CDD" w:rsidRPr="00850665" w:rsidRDefault="005E1CDD" w:rsidP="005E1CDD">
      <w:r w:rsidRPr="00F2020A">
        <w:rPr>
          <w:rStyle w:val="HideTWBExt"/>
        </w:rPr>
        <w:t>&lt;/Amend&gt;</w:t>
      </w:r>
    </w:p>
    <w:p w14:paraId="1DE41561"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161</w:t>
      </w:r>
      <w:r w:rsidRPr="00F2020A">
        <w:rPr>
          <w:rStyle w:val="HideTWBExt"/>
          <w:b w:val="0"/>
        </w:rPr>
        <w:t>&lt;/NumAm&gt;</w:t>
      </w:r>
    </w:p>
    <w:p w14:paraId="5214DDDD" w14:textId="77777777" w:rsidR="005E1CDD" w:rsidRPr="00850665" w:rsidRDefault="005E1CDD" w:rsidP="005E1CDD">
      <w:pPr>
        <w:pStyle w:val="NormalBold"/>
      </w:pPr>
      <w:r w:rsidRPr="00F2020A">
        <w:rPr>
          <w:rStyle w:val="HideTWBExt"/>
          <w:b w:val="0"/>
        </w:rPr>
        <w:t>&lt;RepeatBlock-By&gt;&lt;Members&gt;</w:t>
      </w:r>
      <w:r w:rsidRPr="00850665">
        <w:t>Alexander Sell</w:t>
      </w:r>
      <w:r w:rsidRPr="00F2020A">
        <w:rPr>
          <w:rStyle w:val="HideTWBExt"/>
          <w:b w:val="0"/>
        </w:rPr>
        <w:t>&lt;/Members&gt;</w:t>
      </w:r>
    </w:p>
    <w:p w14:paraId="059046E6" w14:textId="77777777" w:rsidR="005E1CDD" w:rsidRPr="00850665" w:rsidRDefault="005E1CDD" w:rsidP="005E1CDD">
      <w:pPr>
        <w:pStyle w:val="NormalBold"/>
      </w:pPr>
      <w:r w:rsidRPr="00F2020A">
        <w:rPr>
          <w:rStyle w:val="HideTWBExt"/>
          <w:b w:val="0"/>
        </w:rPr>
        <w:t>&lt;/RepeatBlock-By&gt;</w:t>
      </w:r>
    </w:p>
    <w:p w14:paraId="0AFC9058"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63A2895" w14:textId="77777777" w:rsidR="005E1CDD" w:rsidRPr="00850665" w:rsidRDefault="005E1CDD" w:rsidP="005E1CDD">
      <w:pPr>
        <w:pStyle w:val="NormalBold"/>
      </w:pPr>
      <w:r w:rsidRPr="00F2020A">
        <w:rPr>
          <w:rStyle w:val="HideTWBExt"/>
          <w:b w:val="0"/>
        </w:rPr>
        <w:t>&lt;Article&gt;</w:t>
      </w:r>
      <w:r w:rsidRPr="00850665">
        <w:t>Paragrafo 1 – lettera s</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7AE213C" w14:textId="77777777" w:rsidTr="00A900C3">
        <w:trPr>
          <w:trHeight w:hRule="exact" w:val="240"/>
          <w:jc w:val="center"/>
        </w:trPr>
        <w:tc>
          <w:tcPr>
            <w:tcW w:w="9752" w:type="dxa"/>
            <w:gridSpan w:val="2"/>
            <w:tcBorders>
              <w:top w:val="nil"/>
              <w:left w:val="nil"/>
              <w:bottom w:val="nil"/>
              <w:right w:val="nil"/>
            </w:tcBorders>
          </w:tcPr>
          <w:p w14:paraId="5033A0D6" w14:textId="77777777" w:rsidR="005E1CDD" w:rsidRPr="00850665" w:rsidRDefault="005E1CDD" w:rsidP="00A900C3"/>
        </w:tc>
      </w:tr>
      <w:tr w:rsidR="005E1CDD" w:rsidRPr="00850665" w14:paraId="1695681D" w14:textId="77777777" w:rsidTr="00A900C3">
        <w:trPr>
          <w:trHeight w:val="240"/>
          <w:jc w:val="center"/>
        </w:trPr>
        <w:tc>
          <w:tcPr>
            <w:tcW w:w="4876" w:type="dxa"/>
            <w:tcBorders>
              <w:top w:val="nil"/>
              <w:left w:val="nil"/>
              <w:bottom w:val="nil"/>
              <w:right w:val="nil"/>
            </w:tcBorders>
          </w:tcPr>
          <w:p w14:paraId="1E3DDF6E"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6B13044" w14:textId="77777777" w:rsidR="005E1CDD" w:rsidRPr="00850665" w:rsidRDefault="005E1CDD" w:rsidP="00A900C3">
            <w:pPr>
              <w:pStyle w:val="AmColumnHeading"/>
            </w:pPr>
            <w:r w:rsidRPr="00850665">
              <w:t>Emendamento</w:t>
            </w:r>
          </w:p>
        </w:tc>
      </w:tr>
      <w:tr w:rsidR="005E1CDD" w:rsidRPr="00850665" w14:paraId="68112682" w14:textId="77777777" w:rsidTr="00A900C3">
        <w:trPr>
          <w:jc w:val="center"/>
        </w:trPr>
        <w:tc>
          <w:tcPr>
            <w:tcW w:w="4876" w:type="dxa"/>
            <w:tcBorders>
              <w:top w:val="nil"/>
              <w:left w:val="nil"/>
              <w:bottom w:val="nil"/>
              <w:right w:val="nil"/>
            </w:tcBorders>
          </w:tcPr>
          <w:p w14:paraId="7CC7D7FB" w14:textId="77777777" w:rsidR="005E1CDD" w:rsidRPr="00850665" w:rsidRDefault="005E1CDD" w:rsidP="00A900C3">
            <w:pPr>
              <w:pStyle w:val="Normal6a"/>
            </w:pPr>
            <w:r w:rsidRPr="00850665">
              <w:t>(s)</w:t>
            </w:r>
            <w:r w:rsidRPr="00850665">
              <w:tab/>
            </w:r>
            <w:r w:rsidRPr="00850665">
              <w:rPr>
                <w:b/>
                <w:i/>
              </w:rPr>
              <w:t>promuovere i vantaggi del CETA all'interno</w:t>
            </w:r>
            <w:r w:rsidRPr="00850665">
              <w:t xml:space="preserve"> degli Stati membri </w:t>
            </w:r>
            <w:r w:rsidRPr="00850665">
              <w:rPr>
                <w:b/>
                <w:i/>
              </w:rPr>
              <w:t>e dell'UE, che comprendono, tra l'altro, un maggiore accesso al mercato, una semplificazione degli scambi commerciali e una riduzione degli ostacoli per le</w:t>
            </w:r>
            <w:r w:rsidRPr="00850665">
              <w:t xml:space="preserve"> PMI;</w:t>
            </w:r>
          </w:p>
        </w:tc>
        <w:tc>
          <w:tcPr>
            <w:tcW w:w="4876" w:type="dxa"/>
            <w:tcBorders>
              <w:top w:val="nil"/>
              <w:left w:val="nil"/>
              <w:bottom w:val="nil"/>
              <w:right w:val="nil"/>
            </w:tcBorders>
          </w:tcPr>
          <w:p w14:paraId="19B5A1E9" w14:textId="77777777" w:rsidR="005E1CDD" w:rsidRPr="00850665" w:rsidRDefault="005E1CDD" w:rsidP="00A900C3">
            <w:pPr>
              <w:pStyle w:val="Normal6a"/>
            </w:pPr>
            <w:r w:rsidRPr="00850665">
              <w:t>(s)</w:t>
            </w:r>
            <w:r w:rsidRPr="00850665">
              <w:tab/>
            </w:r>
            <w:r w:rsidRPr="00850665">
              <w:rPr>
                <w:b/>
                <w:i/>
              </w:rPr>
              <w:t>prendere atto del fatto che più di un terzo</w:t>
            </w:r>
            <w:r w:rsidRPr="00850665">
              <w:t xml:space="preserve"> degli Stati membri </w:t>
            </w:r>
            <w:r w:rsidRPr="00850665">
              <w:rPr>
                <w:b/>
                <w:i/>
              </w:rPr>
              <w:t>non ha ancora ratificato il CETA; chiedere un riesame approfondito per verificare se l'accordo favorisca realmente gli interessi economici nazionali dei cittadini e delle</w:t>
            </w:r>
            <w:r w:rsidRPr="00850665">
              <w:t xml:space="preserve"> PMI </w:t>
            </w:r>
            <w:r w:rsidRPr="00850665">
              <w:rPr>
                <w:b/>
                <w:bCs/>
                <w:i/>
                <w:iCs/>
              </w:rPr>
              <w:t>dell'UE</w:t>
            </w:r>
            <w:r w:rsidRPr="00850665">
              <w:t>;</w:t>
            </w:r>
          </w:p>
        </w:tc>
      </w:tr>
    </w:tbl>
    <w:p w14:paraId="74FF3246"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D389A97" w14:textId="77777777" w:rsidR="005E1CDD" w:rsidRPr="00850665" w:rsidRDefault="005E1CDD" w:rsidP="005E1CDD">
      <w:r w:rsidRPr="00F2020A">
        <w:rPr>
          <w:rStyle w:val="HideTWBExt"/>
        </w:rPr>
        <w:t>&lt;/Amend&gt;</w:t>
      </w:r>
    </w:p>
    <w:p w14:paraId="42250A59"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162</w:t>
      </w:r>
      <w:r w:rsidRPr="00F2020A">
        <w:rPr>
          <w:rStyle w:val="HideTWBExt"/>
          <w:b w:val="0"/>
        </w:rPr>
        <w:t>&lt;/NumAm&gt;</w:t>
      </w:r>
    </w:p>
    <w:p w14:paraId="220ABDA5" w14:textId="77777777" w:rsidR="005E1CDD" w:rsidRPr="00850665" w:rsidRDefault="005E1CDD" w:rsidP="005E1CDD">
      <w:pPr>
        <w:pStyle w:val="NormalBold"/>
      </w:pPr>
      <w:r w:rsidRPr="00F2020A">
        <w:rPr>
          <w:rStyle w:val="HideTWBExt"/>
          <w:b w:val="0"/>
        </w:rPr>
        <w:t>&lt;RepeatBlock-By&gt;&lt;Members&gt;</w:t>
      </w:r>
      <w:r w:rsidRPr="00850665">
        <w:t>Sebastian Tynkkynen</w:t>
      </w:r>
      <w:r w:rsidRPr="00F2020A">
        <w:rPr>
          <w:rStyle w:val="HideTWBExt"/>
          <w:b w:val="0"/>
        </w:rPr>
        <w:t>&lt;/Members&gt;</w:t>
      </w:r>
    </w:p>
    <w:p w14:paraId="111A1718" w14:textId="77777777" w:rsidR="005E1CDD" w:rsidRPr="00850665" w:rsidRDefault="005E1CDD" w:rsidP="005E1CDD">
      <w:pPr>
        <w:pStyle w:val="NormalBold"/>
      </w:pPr>
      <w:r w:rsidRPr="00F2020A">
        <w:rPr>
          <w:rStyle w:val="HideTWBExt"/>
          <w:b w:val="0"/>
        </w:rPr>
        <w:t>&lt;/RepeatBlock-By&gt;</w:t>
      </w:r>
    </w:p>
    <w:p w14:paraId="30F4B761"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72BDEE7" w14:textId="77777777" w:rsidR="005E1CDD" w:rsidRPr="00850665" w:rsidRDefault="005E1CDD" w:rsidP="005E1CDD">
      <w:pPr>
        <w:pStyle w:val="NormalBold"/>
      </w:pPr>
      <w:r w:rsidRPr="00F2020A">
        <w:rPr>
          <w:rStyle w:val="HideTWBExt"/>
          <w:b w:val="0"/>
        </w:rPr>
        <w:t>&lt;Article&gt;</w:t>
      </w:r>
      <w:r w:rsidRPr="00850665">
        <w:t>Paragrafo 1 – lettera s</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C2D3B5F" w14:textId="77777777" w:rsidTr="00A900C3">
        <w:trPr>
          <w:trHeight w:hRule="exact" w:val="240"/>
          <w:jc w:val="center"/>
        </w:trPr>
        <w:tc>
          <w:tcPr>
            <w:tcW w:w="9752" w:type="dxa"/>
            <w:gridSpan w:val="2"/>
            <w:tcBorders>
              <w:top w:val="nil"/>
              <w:left w:val="nil"/>
              <w:bottom w:val="nil"/>
              <w:right w:val="nil"/>
            </w:tcBorders>
          </w:tcPr>
          <w:p w14:paraId="29131584" w14:textId="77777777" w:rsidR="005E1CDD" w:rsidRPr="00850665" w:rsidRDefault="005E1CDD" w:rsidP="00A900C3"/>
        </w:tc>
      </w:tr>
      <w:tr w:rsidR="005E1CDD" w:rsidRPr="00850665" w14:paraId="4A0C1D7E" w14:textId="77777777" w:rsidTr="00A900C3">
        <w:trPr>
          <w:trHeight w:val="240"/>
          <w:jc w:val="center"/>
        </w:trPr>
        <w:tc>
          <w:tcPr>
            <w:tcW w:w="4876" w:type="dxa"/>
            <w:tcBorders>
              <w:top w:val="nil"/>
              <w:left w:val="nil"/>
              <w:bottom w:val="nil"/>
              <w:right w:val="nil"/>
            </w:tcBorders>
          </w:tcPr>
          <w:p w14:paraId="4E4BA438"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6E7EA16" w14:textId="77777777" w:rsidR="005E1CDD" w:rsidRPr="00850665" w:rsidRDefault="005E1CDD" w:rsidP="00A900C3">
            <w:pPr>
              <w:pStyle w:val="AmColumnHeading"/>
            </w:pPr>
            <w:r w:rsidRPr="00850665">
              <w:t>Emendamento</w:t>
            </w:r>
          </w:p>
        </w:tc>
      </w:tr>
      <w:tr w:rsidR="005E1CDD" w:rsidRPr="00850665" w14:paraId="50F42EC7" w14:textId="77777777" w:rsidTr="00A900C3">
        <w:trPr>
          <w:jc w:val="center"/>
        </w:trPr>
        <w:tc>
          <w:tcPr>
            <w:tcW w:w="4876" w:type="dxa"/>
            <w:tcBorders>
              <w:top w:val="nil"/>
              <w:left w:val="nil"/>
              <w:bottom w:val="nil"/>
              <w:right w:val="nil"/>
            </w:tcBorders>
          </w:tcPr>
          <w:p w14:paraId="4DD439E6" w14:textId="77777777" w:rsidR="005E1CDD" w:rsidRPr="00850665" w:rsidRDefault="005E1CDD" w:rsidP="00A900C3">
            <w:pPr>
              <w:pStyle w:val="Normal6a"/>
            </w:pPr>
            <w:r w:rsidRPr="00850665">
              <w:t>(s)</w:t>
            </w:r>
            <w:r w:rsidRPr="00850665">
              <w:tab/>
              <w:t>promuovere i vantaggi del CETA all'interno degli Stati membri e dell'UE, che comprendono, tra l'altro, un maggiore accesso al mercato, una semplificazione degli scambi commerciali e una riduzione degli ostacoli per le PMI;</w:t>
            </w:r>
          </w:p>
        </w:tc>
        <w:tc>
          <w:tcPr>
            <w:tcW w:w="4876" w:type="dxa"/>
            <w:tcBorders>
              <w:top w:val="nil"/>
              <w:left w:val="nil"/>
              <w:bottom w:val="nil"/>
              <w:right w:val="nil"/>
            </w:tcBorders>
          </w:tcPr>
          <w:p w14:paraId="61BDFF33" w14:textId="77777777" w:rsidR="005E1CDD" w:rsidRPr="00850665" w:rsidRDefault="005E1CDD" w:rsidP="00A900C3">
            <w:pPr>
              <w:pStyle w:val="Normal6a"/>
            </w:pPr>
            <w:r w:rsidRPr="00850665">
              <w:t>(s)</w:t>
            </w:r>
            <w:r w:rsidRPr="00850665">
              <w:tab/>
              <w:t>promuovere i vantaggi del CETA all'interno degli Stati membri e dell'UE, che comprendono, tra l'altro, un maggiore accesso al mercato, una semplificazione degli scambi commerciali e una riduzione degli ostacoli per le PMI</w:t>
            </w:r>
            <w:r w:rsidRPr="00850665">
              <w:rPr>
                <w:b/>
                <w:i/>
              </w:rPr>
              <w:t>, che possono aiutare gli Stati membri a raggiungere la necessaria crescita economica in un contesto di crescente concorrenza globale</w:t>
            </w:r>
            <w:r w:rsidRPr="00850665">
              <w:t>;</w:t>
            </w:r>
          </w:p>
        </w:tc>
      </w:tr>
    </w:tbl>
    <w:p w14:paraId="42B36DAC"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7883301B" w14:textId="77777777" w:rsidR="005E1CDD" w:rsidRPr="00850665" w:rsidRDefault="005E1CDD" w:rsidP="005E1CDD">
      <w:r w:rsidRPr="00F2020A">
        <w:rPr>
          <w:rStyle w:val="HideTWBExt"/>
        </w:rPr>
        <w:t>&lt;/Amend&gt;</w:t>
      </w:r>
    </w:p>
    <w:p w14:paraId="76944CB0"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163</w:t>
      </w:r>
      <w:r w:rsidRPr="00F2020A">
        <w:rPr>
          <w:rStyle w:val="HideTWBExt"/>
          <w:b w:val="0"/>
        </w:rPr>
        <w:t>&lt;/NumAm&gt;</w:t>
      </w:r>
    </w:p>
    <w:p w14:paraId="324EECB5"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Hilde Vautmans, Bernard Guetta, Marie-Agnes Strack-Zimmermann, Marjan Šarec</w:t>
      </w:r>
      <w:r w:rsidRPr="00F2020A">
        <w:rPr>
          <w:rStyle w:val="HideTWBExt"/>
          <w:b w:val="0"/>
        </w:rPr>
        <w:t>&lt;/Members&gt;</w:t>
      </w:r>
    </w:p>
    <w:p w14:paraId="18DB9D78" w14:textId="77777777" w:rsidR="005E1CDD" w:rsidRPr="00850665" w:rsidRDefault="005E1CDD" w:rsidP="005E1CDD">
      <w:pPr>
        <w:pStyle w:val="NormalBold"/>
      </w:pPr>
      <w:r w:rsidRPr="00F2020A">
        <w:rPr>
          <w:rStyle w:val="HideTWBExt"/>
          <w:b w:val="0"/>
        </w:rPr>
        <w:t>&lt;/RepeatBlock-By&gt;</w:t>
      </w:r>
    </w:p>
    <w:p w14:paraId="3C34C389"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F3E286C" w14:textId="77777777" w:rsidR="005E1CDD" w:rsidRPr="00850665" w:rsidRDefault="005E1CDD" w:rsidP="005E1CDD">
      <w:pPr>
        <w:pStyle w:val="NormalBold"/>
      </w:pPr>
      <w:r w:rsidRPr="00F2020A">
        <w:rPr>
          <w:rStyle w:val="HideTWBExt"/>
          <w:b w:val="0"/>
        </w:rPr>
        <w:t>&lt;Article&gt;</w:t>
      </w:r>
      <w:r w:rsidRPr="00850665">
        <w:t>Paragrafo 1 – lettera s</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A74D2FA" w14:textId="77777777" w:rsidTr="00A900C3">
        <w:trPr>
          <w:trHeight w:hRule="exact" w:val="240"/>
          <w:jc w:val="center"/>
        </w:trPr>
        <w:tc>
          <w:tcPr>
            <w:tcW w:w="9752" w:type="dxa"/>
            <w:gridSpan w:val="2"/>
            <w:tcBorders>
              <w:top w:val="nil"/>
              <w:left w:val="nil"/>
              <w:bottom w:val="nil"/>
              <w:right w:val="nil"/>
            </w:tcBorders>
          </w:tcPr>
          <w:p w14:paraId="1EA1A648" w14:textId="77777777" w:rsidR="005E1CDD" w:rsidRPr="00850665" w:rsidRDefault="005E1CDD" w:rsidP="00A900C3"/>
        </w:tc>
      </w:tr>
      <w:tr w:rsidR="005E1CDD" w:rsidRPr="00850665" w14:paraId="6B4879A2" w14:textId="77777777" w:rsidTr="00A900C3">
        <w:trPr>
          <w:trHeight w:val="240"/>
          <w:jc w:val="center"/>
        </w:trPr>
        <w:tc>
          <w:tcPr>
            <w:tcW w:w="4876" w:type="dxa"/>
            <w:tcBorders>
              <w:top w:val="nil"/>
              <w:left w:val="nil"/>
              <w:bottom w:val="nil"/>
              <w:right w:val="nil"/>
            </w:tcBorders>
          </w:tcPr>
          <w:p w14:paraId="2ECE8ADA"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4B1925B" w14:textId="77777777" w:rsidR="005E1CDD" w:rsidRPr="00850665" w:rsidRDefault="005E1CDD" w:rsidP="00A900C3">
            <w:pPr>
              <w:pStyle w:val="AmColumnHeading"/>
            </w:pPr>
            <w:r w:rsidRPr="00850665">
              <w:t>Emendamento</w:t>
            </w:r>
          </w:p>
        </w:tc>
      </w:tr>
      <w:tr w:rsidR="005E1CDD" w:rsidRPr="00850665" w14:paraId="47CCFA13" w14:textId="77777777" w:rsidTr="00A900C3">
        <w:trPr>
          <w:jc w:val="center"/>
        </w:trPr>
        <w:tc>
          <w:tcPr>
            <w:tcW w:w="4876" w:type="dxa"/>
            <w:tcBorders>
              <w:top w:val="nil"/>
              <w:left w:val="nil"/>
              <w:bottom w:val="nil"/>
              <w:right w:val="nil"/>
            </w:tcBorders>
          </w:tcPr>
          <w:p w14:paraId="566F2E1E" w14:textId="77777777" w:rsidR="005E1CDD" w:rsidRPr="00850665" w:rsidRDefault="005E1CDD" w:rsidP="00A900C3">
            <w:pPr>
              <w:pStyle w:val="Normal6a"/>
            </w:pPr>
            <w:r w:rsidRPr="00850665">
              <w:t>(s)</w:t>
            </w:r>
            <w:r w:rsidRPr="00850665">
              <w:tab/>
              <w:t>promuovere i vantaggi del CETA all'interno degli Stati membri e dell'UE, che comprendono, tra l'altro, un maggiore accesso al mercato, una semplificazione degli scambi commerciali e una riduzione degli ostacoli per le PMI;</w:t>
            </w:r>
          </w:p>
        </w:tc>
        <w:tc>
          <w:tcPr>
            <w:tcW w:w="4876" w:type="dxa"/>
            <w:tcBorders>
              <w:top w:val="nil"/>
              <w:left w:val="nil"/>
              <w:bottom w:val="nil"/>
              <w:right w:val="nil"/>
            </w:tcBorders>
          </w:tcPr>
          <w:p w14:paraId="02490EE4" w14:textId="77777777" w:rsidR="005E1CDD" w:rsidRPr="00850665" w:rsidRDefault="005E1CDD" w:rsidP="00A900C3">
            <w:pPr>
              <w:pStyle w:val="Normal6a"/>
            </w:pPr>
            <w:r w:rsidRPr="00850665">
              <w:t>(s)</w:t>
            </w:r>
            <w:r w:rsidRPr="00850665">
              <w:tab/>
              <w:t>promuovere i vantaggi del CETA all'interno degli Stati membri e dell'UE, che comprendono, tra l'altro, un maggiore accesso al mercato, una semplificazione degli scambi commerciali</w:t>
            </w:r>
            <w:r w:rsidRPr="00850665">
              <w:rPr>
                <w:b/>
                <w:i/>
              </w:rPr>
              <w:t>, investimenti nel settore della difesa</w:t>
            </w:r>
            <w:r w:rsidRPr="00850665">
              <w:t xml:space="preserve"> e una riduzione degli ostacoli per le PMI;</w:t>
            </w:r>
          </w:p>
        </w:tc>
      </w:tr>
    </w:tbl>
    <w:p w14:paraId="1DA27C0E"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D7DE4B2" w14:textId="77777777" w:rsidR="005E1CDD" w:rsidRPr="00850665" w:rsidRDefault="005E1CDD" w:rsidP="005E1CDD">
      <w:r w:rsidRPr="00F2020A">
        <w:rPr>
          <w:rStyle w:val="HideTWBExt"/>
        </w:rPr>
        <w:t>&lt;/Amend&gt;</w:t>
      </w:r>
    </w:p>
    <w:p w14:paraId="278DB34A"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164</w:t>
      </w:r>
      <w:r w:rsidRPr="00F2020A">
        <w:rPr>
          <w:rStyle w:val="HideTWBExt"/>
          <w:b w:val="0"/>
        </w:rPr>
        <w:t>&lt;/NumAm&gt;</w:t>
      </w:r>
    </w:p>
    <w:p w14:paraId="0223EF09" w14:textId="77777777" w:rsidR="005E1CDD" w:rsidRPr="00850665" w:rsidRDefault="005E1CDD" w:rsidP="005E1CDD">
      <w:pPr>
        <w:pStyle w:val="NormalBold"/>
      </w:pPr>
      <w:r w:rsidRPr="00F2020A">
        <w:rPr>
          <w:rStyle w:val="HideTWBExt"/>
          <w:b w:val="0"/>
        </w:rPr>
        <w:t>&lt;RepeatBlock-By&gt;&lt;Members&gt;</w:t>
      </w:r>
      <w:r w:rsidRPr="00850665">
        <w:t>Željana Zovko</w:t>
      </w:r>
      <w:r w:rsidRPr="00F2020A">
        <w:rPr>
          <w:rStyle w:val="HideTWBExt"/>
          <w:b w:val="0"/>
        </w:rPr>
        <w:t>&lt;/Members&gt;</w:t>
      </w:r>
    </w:p>
    <w:p w14:paraId="3795D4E2" w14:textId="77777777" w:rsidR="005E1CDD" w:rsidRPr="00850665" w:rsidRDefault="005E1CDD" w:rsidP="005E1CDD">
      <w:pPr>
        <w:pStyle w:val="NormalBold"/>
      </w:pPr>
      <w:r w:rsidRPr="00F2020A">
        <w:rPr>
          <w:rStyle w:val="HideTWBExt"/>
          <w:b w:val="0"/>
        </w:rPr>
        <w:t>&lt;/RepeatBlock-By&gt;</w:t>
      </w:r>
    </w:p>
    <w:p w14:paraId="0A14A6D1"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55059B2" w14:textId="77777777" w:rsidR="005E1CDD" w:rsidRPr="00850665" w:rsidRDefault="005E1CDD" w:rsidP="005E1CDD">
      <w:pPr>
        <w:pStyle w:val="NormalBold"/>
      </w:pPr>
      <w:r w:rsidRPr="00F2020A">
        <w:rPr>
          <w:rStyle w:val="HideTWBExt"/>
          <w:b w:val="0"/>
        </w:rPr>
        <w:t>&lt;Article&gt;</w:t>
      </w:r>
      <w:r w:rsidRPr="00850665">
        <w:t>Paragrafo 1 – lettera s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B6CD290" w14:textId="77777777" w:rsidTr="00A900C3">
        <w:trPr>
          <w:trHeight w:hRule="exact" w:val="240"/>
          <w:jc w:val="center"/>
        </w:trPr>
        <w:tc>
          <w:tcPr>
            <w:tcW w:w="9752" w:type="dxa"/>
            <w:gridSpan w:val="2"/>
            <w:tcBorders>
              <w:top w:val="nil"/>
              <w:left w:val="nil"/>
              <w:bottom w:val="nil"/>
              <w:right w:val="nil"/>
            </w:tcBorders>
          </w:tcPr>
          <w:p w14:paraId="068DDD3B" w14:textId="77777777" w:rsidR="005E1CDD" w:rsidRPr="00850665" w:rsidRDefault="005E1CDD" w:rsidP="00A900C3"/>
        </w:tc>
      </w:tr>
      <w:tr w:rsidR="005E1CDD" w:rsidRPr="00850665" w14:paraId="6E88C380" w14:textId="77777777" w:rsidTr="00A900C3">
        <w:trPr>
          <w:trHeight w:val="240"/>
          <w:jc w:val="center"/>
        </w:trPr>
        <w:tc>
          <w:tcPr>
            <w:tcW w:w="4876" w:type="dxa"/>
            <w:tcBorders>
              <w:top w:val="nil"/>
              <w:left w:val="nil"/>
              <w:bottom w:val="nil"/>
              <w:right w:val="nil"/>
            </w:tcBorders>
          </w:tcPr>
          <w:p w14:paraId="68D6A5A4"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0D9D81C9" w14:textId="77777777" w:rsidR="005E1CDD" w:rsidRPr="00850665" w:rsidRDefault="005E1CDD" w:rsidP="00A900C3">
            <w:pPr>
              <w:pStyle w:val="AmColumnHeading"/>
            </w:pPr>
            <w:r w:rsidRPr="00850665">
              <w:t>Emendamento</w:t>
            </w:r>
          </w:p>
        </w:tc>
      </w:tr>
      <w:tr w:rsidR="005E1CDD" w:rsidRPr="00850665" w14:paraId="523B6717" w14:textId="77777777" w:rsidTr="00A900C3">
        <w:trPr>
          <w:jc w:val="center"/>
        </w:trPr>
        <w:tc>
          <w:tcPr>
            <w:tcW w:w="4876" w:type="dxa"/>
            <w:tcBorders>
              <w:top w:val="nil"/>
              <w:left w:val="nil"/>
              <w:bottom w:val="nil"/>
              <w:right w:val="nil"/>
            </w:tcBorders>
          </w:tcPr>
          <w:p w14:paraId="0FC0EA48" w14:textId="77777777" w:rsidR="005E1CDD" w:rsidRPr="00850665" w:rsidRDefault="005E1CDD" w:rsidP="00A900C3">
            <w:pPr>
              <w:pStyle w:val="Normal6a"/>
            </w:pPr>
          </w:p>
        </w:tc>
        <w:tc>
          <w:tcPr>
            <w:tcW w:w="4876" w:type="dxa"/>
            <w:tcBorders>
              <w:top w:val="nil"/>
              <w:left w:val="nil"/>
              <w:bottom w:val="nil"/>
              <w:right w:val="nil"/>
            </w:tcBorders>
          </w:tcPr>
          <w:p w14:paraId="76E88B78" w14:textId="77777777" w:rsidR="005E1CDD" w:rsidRPr="00850665" w:rsidRDefault="005E1CDD" w:rsidP="00A900C3">
            <w:pPr>
              <w:pStyle w:val="Normal6a"/>
            </w:pPr>
            <w:r w:rsidRPr="00850665">
              <w:rPr>
                <w:b/>
                <w:i/>
              </w:rPr>
              <w:t>s bis)</w:t>
            </w:r>
            <w:r w:rsidRPr="00850665">
              <w:tab/>
            </w:r>
            <w:r w:rsidRPr="00850665">
              <w:rPr>
                <w:b/>
                <w:i/>
              </w:rPr>
              <w:t>rafforzare la cooperazione nel settore della resilienza delle catene di approvvigionamento diversificando l'approvvigionamento di minerali essenziali per le nostre rispettive industrie;</w:t>
            </w:r>
          </w:p>
        </w:tc>
      </w:tr>
    </w:tbl>
    <w:p w14:paraId="4BEEB7CB"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00DC9CE" w14:textId="77777777" w:rsidR="005E1CDD" w:rsidRPr="00850665" w:rsidRDefault="005E1CDD" w:rsidP="005E1CDD">
      <w:r w:rsidRPr="00F2020A">
        <w:rPr>
          <w:rStyle w:val="HideTWBExt"/>
        </w:rPr>
        <w:t>&lt;/Amend&gt;</w:t>
      </w:r>
    </w:p>
    <w:p w14:paraId="593B92B1"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165</w:t>
      </w:r>
      <w:r w:rsidRPr="00F2020A">
        <w:rPr>
          <w:rStyle w:val="HideTWBExt"/>
          <w:b w:val="0"/>
        </w:rPr>
        <w:t>&lt;/NumAm&gt;</w:t>
      </w:r>
    </w:p>
    <w:p w14:paraId="5D77741B" w14:textId="77777777" w:rsidR="005E1CDD" w:rsidRPr="00850665" w:rsidRDefault="005E1CDD" w:rsidP="005E1CDD">
      <w:pPr>
        <w:pStyle w:val="NormalBold"/>
      </w:pPr>
      <w:r w:rsidRPr="00F2020A">
        <w:rPr>
          <w:rStyle w:val="HideTWBExt"/>
          <w:b w:val="0"/>
        </w:rPr>
        <w:t>&lt;RepeatBlock-By&gt;&lt;Members&gt;</w:t>
      </w:r>
      <w:r w:rsidRPr="00850665">
        <w:t>António Tânger Corrêa, Tomáš Kubín, Hermann Tertsch, Jaroslav Bžoch, Nikola Bartůšek</w:t>
      </w:r>
      <w:r w:rsidRPr="00F2020A">
        <w:rPr>
          <w:rStyle w:val="HideTWBExt"/>
          <w:b w:val="0"/>
        </w:rPr>
        <w:t>&lt;/Members&gt;</w:t>
      </w:r>
    </w:p>
    <w:p w14:paraId="4AAE078D" w14:textId="77777777" w:rsidR="005E1CDD" w:rsidRPr="00850665" w:rsidRDefault="005E1CDD" w:rsidP="005E1CDD">
      <w:pPr>
        <w:pStyle w:val="NormalBold"/>
      </w:pPr>
      <w:r w:rsidRPr="00F2020A">
        <w:rPr>
          <w:rStyle w:val="HideTWBExt"/>
          <w:b w:val="0"/>
        </w:rPr>
        <w:t>&lt;/RepeatBlock-By&gt;</w:t>
      </w:r>
    </w:p>
    <w:p w14:paraId="11647A9A"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6C01945" w14:textId="77777777" w:rsidR="005E1CDD" w:rsidRPr="00850665" w:rsidRDefault="005E1CDD" w:rsidP="005E1CDD">
      <w:pPr>
        <w:pStyle w:val="NormalBold"/>
      </w:pPr>
      <w:r w:rsidRPr="00F2020A">
        <w:rPr>
          <w:rStyle w:val="HideTWBExt"/>
          <w:b w:val="0"/>
        </w:rPr>
        <w:t>&lt;Article&gt;</w:t>
      </w:r>
      <w:r w:rsidRPr="00850665">
        <w:t>Paragrafo 1 – lettera s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C746AE3" w14:textId="77777777" w:rsidTr="00A900C3">
        <w:trPr>
          <w:trHeight w:hRule="exact" w:val="240"/>
          <w:jc w:val="center"/>
        </w:trPr>
        <w:tc>
          <w:tcPr>
            <w:tcW w:w="9752" w:type="dxa"/>
            <w:gridSpan w:val="2"/>
            <w:tcBorders>
              <w:top w:val="nil"/>
              <w:left w:val="nil"/>
              <w:bottom w:val="nil"/>
              <w:right w:val="nil"/>
            </w:tcBorders>
          </w:tcPr>
          <w:p w14:paraId="2296562B" w14:textId="77777777" w:rsidR="005E1CDD" w:rsidRPr="00850665" w:rsidRDefault="005E1CDD" w:rsidP="00A900C3"/>
        </w:tc>
      </w:tr>
      <w:tr w:rsidR="005E1CDD" w:rsidRPr="00850665" w14:paraId="628007EA" w14:textId="77777777" w:rsidTr="00A900C3">
        <w:trPr>
          <w:trHeight w:val="240"/>
          <w:jc w:val="center"/>
        </w:trPr>
        <w:tc>
          <w:tcPr>
            <w:tcW w:w="4876" w:type="dxa"/>
            <w:tcBorders>
              <w:top w:val="nil"/>
              <w:left w:val="nil"/>
              <w:bottom w:val="nil"/>
              <w:right w:val="nil"/>
            </w:tcBorders>
          </w:tcPr>
          <w:p w14:paraId="19357A4F"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3A1D548" w14:textId="77777777" w:rsidR="005E1CDD" w:rsidRPr="00850665" w:rsidRDefault="005E1CDD" w:rsidP="00A900C3">
            <w:pPr>
              <w:pStyle w:val="AmColumnHeading"/>
            </w:pPr>
            <w:r w:rsidRPr="00850665">
              <w:t>Emendamento</w:t>
            </w:r>
          </w:p>
        </w:tc>
      </w:tr>
      <w:tr w:rsidR="005E1CDD" w:rsidRPr="00850665" w14:paraId="5961C47D" w14:textId="77777777" w:rsidTr="00A900C3">
        <w:trPr>
          <w:jc w:val="center"/>
        </w:trPr>
        <w:tc>
          <w:tcPr>
            <w:tcW w:w="4876" w:type="dxa"/>
            <w:tcBorders>
              <w:top w:val="nil"/>
              <w:left w:val="nil"/>
              <w:bottom w:val="nil"/>
              <w:right w:val="nil"/>
            </w:tcBorders>
          </w:tcPr>
          <w:p w14:paraId="64BC9743" w14:textId="77777777" w:rsidR="005E1CDD" w:rsidRPr="00850665" w:rsidRDefault="005E1CDD" w:rsidP="00A900C3">
            <w:pPr>
              <w:pStyle w:val="Normal6a"/>
            </w:pPr>
          </w:p>
        </w:tc>
        <w:tc>
          <w:tcPr>
            <w:tcW w:w="4876" w:type="dxa"/>
            <w:tcBorders>
              <w:top w:val="nil"/>
              <w:left w:val="nil"/>
              <w:bottom w:val="nil"/>
              <w:right w:val="nil"/>
            </w:tcBorders>
          </w:tcPr>
          <w:p w14:paraId="3203DDD3" w14:textId="77777777" w:rsidR="005E1CDD" w:rsidRPr="00850665" w:rsidRDefault="005E1CDD" w:rsidP="00A900C3">
            <w:pPr>
              <w:pStyle w:val="Normal6a"/>
            </w:pPr>
            <w:r w:rsidRPr="00850665">
              <w:rPr>
                <w:b/>
                <w:i/>
              </w:rPr>
              <w:t>s bis)</w:t>
            </w:r>
            <w:r w:rsidRPr="00850665">
              <w:tab/>
            </w:r>
            <w:r w:rsidRPr="00850665">
              <w:rPr>
                <w:b/>
                <w:i/>
              </w:rPr>
              <w:t>rafforzare le relazioni commerciali e di investimento UE-Canada al fine di aumentare la competitività delle imprese europee;</w:t>
            </w:r>
          </w:p>
        </w:tc>
      </w:tr>
    </w:tbl>
    <w:p w14:paraId="16BBCB46"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D720A6E" w14:textId="77777777" w:rsidR="005E1CDD" w:rsidRPr="00850665" w:rsidRDefault="005E1CDD" w:rsidP="005E1CDD">
      <w:r w:rsidRPr="00F2020A">
        <w:rPr>
          <w:rStyle w:val="HideTWBExt"/>
        </w:rPr>
        <w:t>&lt;/Amend&gt;</w:t>
      </w:r>
    </w:p>
    <w:p w14:paraId="33D69FF4"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166</w:t>
      </w:r>
      <w:r w:rsidRPr="00F2020A">
        <w:rPr>
          <w:rStyle w:val="HideTWBExt"/>
          <w:b w:val="0"/>
        </w:rPr>
        <w:t>&lt;/NumAm&gt;</w:t>
      </w:r>
    </w:p>
    <w:p w14:paraId="4BC31BCC" w14:textId="77777777" w:rsidR="005E1CDD" w:rsidRPr="00850665" w:rsidRDefault="005E1CDD" w:rsidP="005E1CDD">
      <w:pPr>
        <w:pStyle w:val="NormalBold"/>
      </w:pPr>
      <w:r w:rsidRPr="00F2020A">
        <w:rPr>
          <w:rStyle w:val="HideTWBExt"/>
          <w:b w:val="0"/>
        </w:rPr>
        <w:t>&lt;RepeatBlock-By&gt;&lt;Members&gt;</w:t>
      </w:r>
      <w:r w:rsidRPr="00850665">
        <w:t>Matthieu Valet, Jordan Bardella, Pierre-Romain Thionnet</w:t>
      </w:r>
      <w:r w:rsidRPr="00F2020A">
        <w:rPr>
          <w:rStyle w:val="HideTWBExt"/>
          <w:b w:val="0"/>
        </w:rPr>
        <w:t>&lt;/Members&gt;</w:t>
      </w:r>
    </w:p>
    <w:p w14:paraId="170E37E1" w14:textId="77777777" w:rsidR="005E1CDD" w:rsidRPr="00850665" w:rsidRDefault="005E1CDD" w:rsidP="005E1CDD">
      <w:pPr>
        <w:pStyle w:val="NormalBold"/>
      </w:pPr>
      <w:r w:rsidRPr="00F2020A">
        <w:rPr>
          <w:rStyle w:val="HideTWBExt"/>
          <w:b w:val="0"/>
        </w:rPr>
        <w:t>&lt;/RepeatBlock-By&gt;</w:t>
      </w:r>
    </w:p>
    <w:p w14:paraId="17827341"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28C4727" w14:textId="77777777" w:rsidR="005E1CDD" w:rsidRPr="00850665" w:rsidRDefault="005E1CDD" w:rsidP="005E1CDD">
      <w:pPr>
        <w:pStyle w:val="NormalBold"/>
      </w:pPr>
      <w:r w:rsidRPr="00F2020A">
        <w:rPr>
          <w:rStyle w:val="HideTWBExt"/>
          <w:b w:val="0"/>
        </w:rPr>
        <w:t>&lt;Article&gt;</w:t>
      </w:r>
      <w:r w:rsidRPr="00850665">
        <w:t>Paragrafo 1 – lettera t</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CC7B5F5" w14:textId="77777777" w:rsidTr="00A900C3">
        <w:trPr>
          <w:trHeight w:hRule="exact" w:val="240"/>
          <w:jc w:val="center"/>
        </w:trPr>
        <w:tc>
          <w:tcPr>
            <w:tcW w:w="9752" w:type="dxa"/>
            <w:gridSpan w:val="2"/>
            <w:tcBorders>
              <w:top w:val="nil"/>
              <w:left w:val="nil"/>
              <w:bottom w:val="nil"/>
              <w:right w:val="nil"/>
            </w:tcBorders>
          </w:tcPr>
          <w:p w14:paraId="5A926208" w14:textId="77777777" w:rsidR="005E1CDD" w:rsidRPr="00850665" w:rsidRDefault="005E1CDD" w:rsidP="00A900C3"/>
        </w:tc>
      </w:tr>
      <w:tr w:rsidR="005E1CDD" w:rsidRPr="00850665" w14:paraId="3FBA4AED" w14:textId="77777777" w:rsidTr="00A900C3">
        <w:trPr>
          <w:trHeight w:val="240"/>
          <w:jc w:val="center"/>
        </w:trPr>
        <w:tc>
          <w:tcPr>
            <w:tcW w:w="4876" w:type="dxa"/>
            <w:tcBorders>
              <w:top w:val="nil"/>
              <w:left w:val="nil"/>
              <w:bottom w:val="nil"/>
              <w:right w:val="nil"/>
            </w:tcBorders>
          </w:tcPr>
          <w:p w14:paraId="549C5BCF"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0D7AEBF2" w14:textId="77777777" w:rsidR="005E1CDD" w:rsidRPr="00850665" w:rsidRDefault="005E1CDD" w:rsidP="00A900C3">
            <w:pPr>
              <w:pStyle w:val="AmColumnHeading"/>
            </w:pPr>
            <w:r w:rsidRPr="00850665">
              <w:t>Emendamento</w:t>
            </w:r>
          </w:p>
        </w:tc>
      </w:tr>
      <w:tr w:rsidR="005E1CDD" w:rsidRPr="00850665" w14:paraId="141F1C88" w14:textId="77777777" w:rsidTr="00A900C3">
        <w:trPr>
          <w:jc w:val="center"/>
        </w:trPr>
        <w:tc>
          <w:tcPr>
            <w:tcW w:w="4876" w:type="dxa"/>
            <w:tcBorders>
              <w:top w:val="nil"/>
              <w:left w:val="nil"/>
              <w:bottom w:val="nil"/>
              <w:right w:val="nil"/>
            </w:tcBorders>
          </w:tcPr>
          <w:p w14:paraId="68D93FC9" w14:textId="77777777" w:rsidR="005E1CDD" w:rsidRPr="00850665" w:rsidRDefault="005E1CDD" w:rsidP="00A900C3">
            <w:pPr>
              <w:pStyle w:val="Normal6a"/>
            </w:pPr>
            <w:r w:rsidRPr="00850665">
              <w:t>(t)</w:t>
            </w:r>
            <w:r w:rsidRPr="00850665">
              <w:tab/>
            </w:r>
            <w:r w:rsidRPr="00850665">
              <w:rPr>
                <w:b/>
                <w:i/>
              </w:rPr>
              <w:t>invitare i dieci</w:t>
            </w:r>
            <w:r w:rsidRPr="00850665">
              <w:t xml:space="preserve"> Stati membri </w:t>
            </w:r>
            <w:r w:rsidRPr="00850665">
              <w:rPr>
                <w:b/>
                <w:i/>
              </w:rPr>
              <w:t>che non hanno ancora ratificato il CETA a farlo in maniera rapida, quale segnale politico importante in vista del decimo anniversario, nel 2027, della sua applicazione provvisoria</w:t>
            </w:r>
            <w:r w:rsidRPr="00850665">
              <w:t>;</w:t>
            </w:r>
          </w:p>
        </w:tc>
        <w:tc>
          <w:tcPr>
            <w:tcW w:w="4876" w:type="dxa"/>
            <w:tcBorders>
              <w:top w:val="nil"/>
              <w:left w:val="nil"/>
              <w:bottom w:val="nil"/>
              <w:right w:val="nil"/>
            </w:tcBorders>
          </w:tcPr>
          <w:p w14:paraId="7170EC1E" w14:textId="77777777" w:rsidR="005E1CDD" w:rsidRPr="00850665" w:rsidRDefault="005E1CDD" w:rsidP="00A900C3">
            <w:pPr>
              <w:pStyle w:val="Normal6a"/>
            </w:pPr>
            <w:r w:rsidRPr="00850665">
              <w:t>(t)</w:t>
            </w:r>
            <w:r w:rsidRPr="00850665">
              <w:tab/>
            </w:r>
            <w:r w:rsidRPr="00850665">
              <w:rPr>
                <w:b/>
                <w:i/>
              </w:rPr>
              <w:t xml:space="preserve">ribadire che la ratifica completa del CETA rientra esclusivamente nella sovranità degli </w:t>
            </w:r>
            <w:r w:rsidRPr="00850665">
              <w:t xml:space="preserve">Stati membri </w:t>
            </w:r>
            <w:r w:rsidRPr="00850665">
              <w:rPr>
                <w:b/>
                <w:i/>
              </w:rPr>
              <w:t>nel rispetto delle loro procedure costituzionali; ricordare che permangono serie preoccupazioni in materia di sovranità alimentare, protezione degli agricoltori europei e rispetto delle norme sanitarie dell'Unione europea</w:t>
            </w:r>
            <w:r w:rsidRPr="00850665">
              <w:t>;</w:t>
            </w:r>
            <w:r w:rsidRPr="00850665">
              <w:rPr>
                <w:b/>
                <w:i/>
              </w:rPr>
              <w:t xml:space="preserve"> ritenere che le istituzioni europee non possono invitare alla ratifica né fornire alcun incoraggiamento in tal senso fino a quando non saranno state fornite garanzie vincolanti in materia di tracciabilità, metodi di allevamento, utilizzo di farine animali, equivalenza delle norme di produzione e protezione dei settori agricoli sensibili, al fine di garantire un livello di protezione equivalente a quello dell'Unione;</w:t>
            </w:r>
          </w:p>
        </w:tc>
      </w:tr>
    </w:tbl>
    <w:p w14:paraId="08965AF6"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0B2C42C6" w14:textId="77777777" w:rsidR="005E1CDD" w:rsidRPr="00850665" w:rsidRDefault="005E1CDD" w:rsidP="005E1CDD">
      <w:r w:rsidRPr="00F2020A">
        <w:rPr>
          <w:rStyle w:val="HideTWBExt"/>
        </w:rPr>
        <w:t>&lt;/Amend&gt;</w:t>
      </w:r>
    </w:p>
    <w:p w14:paraId="71F51C63"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167</w:t>
      </w:r>
      <w:r w:rsidRPr="00F2020A">
        <w:rPr>
          <w:rStyle w:val="HideTWBExt"/>
          <w:b w:val="0"/>
        </w:rPr>
        <w:t>&lt;/NumAm&gt;</w:t>
      </w:r>
    </w:p>
    <w:p w14:paraId="634EF0B5"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Hilde Vautmans, Bernard Guetta, Marie-Agnes Strack-Zimmermann, Marjan Šarec</w:t>
      </w:r>
      <w:r w:rsidRPr="00F2020A">
        <w:rPr>
          <w:rStyle w:val="HideTWBExt"/>
          <w:b w:val="0"/>
        </w:rPr>
        <w:t>&lt;/Members&gt;</w:t>
      </w:r>
    </w:p>
    <w:p w14:paraId="66753B93" w14:textId="77777777" w:rsidR="005E1CDD" w:rsidRPr="00850665" w:rsidRDefault="005E1CDD" w:rsidP="005E1CDD">
      <w:pPr>
        <w:pStyle w:val="NormalBold"/>
      </w:pPr>
      <w:r w:rsidRPr="00F2020A">
        <w:rPr>
          <w:rStyle w:val="HideTWBExt"/>
          <w:b w:val="0"/>
        </w:rPr>
        <w:t>&lt;/RepeatBlock-By&gt;</w:t>
      </w:r>
    </w:p>
    <w:p w14:paraId="3A7B5EDA"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9F2B2FA" w14:textId="77777777" w:rsidR="005E1CDD" w:rsidRPr="00850665" w:rsidRDefault="005E1CDD" w:rsidP="005E1CDD">
      <w:pPr>
        <w:pStyle w:val="NormalBold"/>
      </w:pPr>
      <w:r w:rsidRPr="00F2020A">
        <w:rPr>
          <w:rStyle w:val="HideTWBExt"/>
          <w:b w:val="0"/>
        </w:rPr>
        <w:t>&lt;Article&gt;</w:t>
      </w:r>
      <w:r w:rsidRPr="00850665">
        <w:t>Paragrafo 1 – lettera t</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F815459" w14:textId="77777777" w:rsidTr="00A900C3">
        <w:trPr>
          <w:trHeight w:hRule="exact" w:val="240"/>
          <w:jc w:val="center"/>
        </w:trPr>
        <w:tc>
          <w:tcPr>
            <w:tcW w:w="9752" w:type="dxa"/>
            <w:gridSpan w:val="2"/>
            <w:tcBorders>
              <w:top w:val="nil"/>
              <w:left w:val="nil"/>
              <w:bottom w:val="nil"/>
              <w:right w:val="nil"/>
            </w:tcBorders>
          </w:tcPr>
          <w:p w14:paraId="5EC8FC3B" w14:textId="77777777" w:rsidR="005E1CDD" w:rsidRPr="00850665" w:rsidRDefault="005E1CDD" w:rsidP="00A900C3"/>
        </w:tc>
      </w:tr>
      <w:tr w:rsidR="005E1CDD" w:rsidRPr="00850665" w14:paraId="6C149C7E" w14:textId="77777777" w:rsidTr="00A900C3">
        <w:trPr>
          <w:trHeight w:val="240"/>
          <w:jc w:val="center"/>
        </w:trPr>
        <w:tc>
          <w:tcPr>
            <w:tcW w:w="4876" w:type="dxa"/>
            <w:tcBorders>
              <w:top w:val="nil"/>
              <w:left w:val="nil"/>
              <w:bottom w:val="nil"/>
              <w:right w:val="nil"/>
            </w:tcBorders>
          </w:tcPr>
          <w:p w14:paraId="7F8DD044"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E7BBD28" w14:textId="77777777" w:rsidR="005E1CDD" w:rsidRPr="00850665" w:rsidRDefault="005E1CDD" w:rsidP="00A900C3">
            <w:pPr>
              <w:pStyle w:val="AmColumnHeading"/>
            </w:pPr>
            <w:r w:rsidRPr="00850665">
              <w:t>Emendamento</w:t>
            </w:r>
          </w:p>
        </w:tc>
      </w:tr>
      <w:tr w:rsidR="005E1CDD" w:rsidRPr="00850665" w14:paraId="2525ADB2" w14:textId="77777777" w:rsidTr="00A900C3">
        <w:trPr>
          <w:jc w:val="center"/>
        </w:trPr>
        <w:tc>
          <w:tcPr>
            <w:tcW w:w="4876" w:type="dxa"/>
            <w:tcBorders>
              <w:top w:val="nil"/>
              <w:left w:val="nil"/>
              <w:bottom w:val="nil"/>
              <w:right w:val="nil"/>
            </w:tcBorders>
          </w:tcPr>
          <w:p w14:paraId="6DC47C71" w14:textId="77777777" w:rsidR="005E1CDD" w:rsidRPr="00850665" w:rsidRDefault="005E1CDD" w:rsidP="00A900C3">
            <w:pPr>
              <w:pStyle w:val="Normal6a"/>
            </w:pPr>
            <w:r w:rsidRPr="00850665">
              <w:t>(t)</w:t>
            </w:r>
            <w:r w:rsidRPr="00850665">
              <w:tab/>
            </w:r>
            <w:r w:rsidRPr="00850665">
              <w:rPr>
                <w:b/>
                <w:i/>
              </w:rPr>
              <w:t>invitare</w:t>
            </w:r>
            <w:r w:rsidRPr="00850665">
              <w:t xml:space="preserve"> i dieci Stati membri che non hanno ancora ratificato il CETA a farlo </w:t>
            </w:r>
            <w:r w:rsidRPr="00850665">
              <w:rPr>
                <w:b/>
                <w:bCs/>
                <w:i/>
                <w:iCs/>
              </w:rPr>
              <w:t>in</w:t>
            </w:r>
            <w:r w:rsidRPr="00850665">
              <w:t xml:space="preserve"> maniera rapida, quale segnale politico importante in vista del decimo anniversario, nel 2027, della sua applicazione provvisoria;</w:t>
            </w:r>
          </w:p>
        </w:tc>
        <w:tc>
          <w:tcPr>
            <w:tcW w:w="4876" w:type="dxa"/>
            <w:tcBorders>
              <w:top w:val="nil"/>
              <w:left w:val="nil"/>
              <w:bottom w:val="nil"/>
              <w:right w:val="nil"/>
            </w:tcBorders>
          </w:tcPr>
          <w:p w14:paraId="25E6DFD5" w14:textId="77777777" w:rsidR="005E1CDD" w:rsidRPr="00850665" w:rsidRDefault="005E1CDD" w:rsidP="00A900C3">
            <w:pPr>
              <w:pStyle w:val="Normal6a"/>
            </w:pPr>
            <w:r w:rsidRPr="00850665">
              <w:t>(t)</w:t>
            </w:r>
            <w:r w:rsidRPr="00850665">
              <w:tab/>
            </w:r>
            <w:r w:rsidRPr="00850665">
              <w:rPr>
                <w:b/>
                <w:i/>
              </w:rPr>
              <w:t>esortare</w:t>
            </w:r>
            <w:r w:rsidRPr="00850665">
              <w:t xml:space="preserve"> i dieci Stati membri che non hanno ancora ratificato il CETA a farlo </w:t>
            </w:r>
            <w:r w:rsidRPr="00850665">
              <w:rPr>
                <w:b/>
                <w:i/>
              </w:rPr>
              <w:t>nella</w:t>
            </w:r>
            <w:r w:rsidRPr="00850665">
              <w:t xml:space="preserve"> maniera </w:t>
            </w:r>
            <w:r w:rsidRPr="00850665">
              <w:rPr>
                <w:b/>
                <w:i/>
              </w:rPr>
              <w:t>più</w:t>
            </w:r>
            <w:r w:rsidRPr="00850665">
              <w:t xml:space="preserve"> rapida </w:t>
            </w:r>
            <w:r w:rsidRPr="00850665">
              <w:rPr>
                <w:b/>
                <w:bCs/>
                <w:i/>
                <w:iCs/>
              </w:rPr>
              <w:t>possibile</w:t>
            </w:r>
            <w:r w:rsidRPr="00850665">
              <w:t>, quale segnale politico importante in vista del decimo anniversario, nel 2027, della sua applicazione provvisoria</w:t>
            </w:r>
            <w:r w:rsidRPr="00850665">
              <w:rPr>
                <w:b/>
                <w:i/>
              </w:rPr>
              <w:t>, in modo da liberare il pieno potenziale dell'accesso ai reciproci mercati</w:t>
            </w:r>
            <w:r w:rsidRPr="00850665">
              <w:t>;</w:t>
            </w:r>
          </w:p>
        </w:tc>
      </w:tr>
    </w:tbl>
    <w:p w14:paraId="31854BCC"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1B9AB8C" w14:textId="77777777" w:rsidR="005E1CDD" w:rsidRPr="00850665" w:rsidRDefault="005E1CDD" w:rsidP="005E1CDD">
      <w:r w:rsidRPr="00F2020A">
        <w:rPr>
          <w:rStyle w:val="HideTWBExt"/>
        </w:rPr>
        <w:t>&lt;/Amend&gt;</w:t>
      </w:r>
    </w:p>
    <w:p w14:paraId="4D076D1E"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168</w:t>
      </w:r>
      <w:r w:rsidRPr="00F2020A">
        <w:rPr>
          <w:rStyle w:val="HideTWBExt"/>
          <w:b w:val="0"/>
        </w:rPr>
        <w:t>&lt;/NumAm&gt;</w:t>
      </w:r>
    </w:p>
    <w:p w14:paraId="30F1F81C" w14:textId="77777777" w:rsidR="005E1CDD" w:rsidRPr="00850665" w:rsidRDefault="005E1CDD" w:rsidP="005E1CDD">
      <w:pPr>
        <w:pStyle w:val="NormalBold"/>
      </w:pPr>
      <w:r w:rsidRPr="00F2020A">
        <w:rPr>
          <w:rStyle w:val="HideTWBExt"/>
          <w:b w:val="0"/>
        </w:rPr>
        <w:t>&lt;RepeatBlock-By&gt;&lt;Members&gt;</w:t>
      </w:r>
      <w:r w:rsidRPr="00850665">
        <w:t>Marion Maréchal</w:t>
      </w:r>
      <w:r w:rsidRPr="00F2020A">
        <w:rPr>
          <w:rStyle w:val="HideTWBExt"/>
          <w:b w:val="0"/>
        </w:rPr>
        <w:t>&lt;/Members&gt;</w:t>
      </w:r>
    </w:p>
    <w:p w14:paraId="4DC80657" w14:textId="77777777" w:rsidR="005E1CDD" w:rsidRPr="00850665" w:rsidRDefault="005E1CDD" w:rsidP="005E1CDD">
      <w:pPr>
        <w:pStyle w:val="NormalBold"/>
      </w:pPr>
      <w:r w:rsidRPr="00F2020A">
        <w:rPr>
          <w:rStyle w:val="HideTWBExt"/>
          <w:b w:val="0"/>
        </w:rPr>
        <w:t>&lt;/RepeatBlock-By&gt;</w:t>
      </w:r>
    </w:p>
    <w:p w14:paraId="0DA80BFA"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2E03D88" w14:textId="77777777" w:rsidR="005E1CDD" w:rsidRPr="00850665" w:rsidRDefault="005E1CDD" w:rsidP="005E1CDD">
      <w:pPr>
        <w:pStyle w:val="NormalBold"/>
      </w:pPr>
      <w:r w:rsidRPr="00F2020A">
        <w:rPr>
          <w:rStyle w:val="HideTWBExt"/>
          <w:b w:val="0"/>
        </w:rPr>
        <w:t>&lt;Article&gt;</w:t>
      </w:r>
      <w:r w:rsidRPr="00850665">
        <w:t>Paragrafo 1 – lettera t</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049C407" w14:textId="77777777" w:rsidTr="00A900C3">
        <w:trPr>
          <w:trHeight w:hRule="exact" w:val="240"/>
          <w:jc w:val="center"/>
        </w:trPr>
        <w:tc>
          <w:tcPr>
            <w:tcW w:w="9752" w:type="dxa"/>
            <w:gridSpan w:val="2"/>
            <w:tcBorders>
              <w:top w:val="nil"/>
              <w:left w:val="nil"/>
              <w:bottom w:val="nil"/>
              <w:right w:val="nil"/>
            </w:tcBorders>
          </w:tcPr>
          <w:p w14:paraId="6FA5375C" w14:textId="77777777" w:rsidR="005E1CDD" w:rsidRPr="00850665" w:rsidRDefault="005E1CDD" w:rsidP="00A900C3"/>
        </w:tc>
      </w:tr>
      <w:tr w:rsidR="005E1CDD" w:rsidRPr="00850665" w14:paraId="1D298D8A" w14:textId="77777777" w:rsidTr="00A900C3">
        <w:trPr>
          <w:trHeight w:val="240"/>
          <w:jc w:val="center"/>
        </w:trPr>
        <w:tc>
          <w:tcPr>
            <w:tcW w:w="4876" w:type="dxa"/>
            <w:tcBorders>
              <w:top w:val="nil"/>
              <w:left w:val="nil"/>
              <w:bottom w:val="nil"/>
              <w:right w:val="nil"/>
            </w:tcBorders>
          </w:tcPr>
          <w:p w14:paraId="18F217D6"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A8937AC" w14:textId="77777777" w:rsidR="005E1CDD" w:rsidRPr="00850665" w:rsidRDefault="005E1CDD" w:rsidP="00A900C3">
            <w:pPr>
              <w:pStyle w:val="AmColumnHeading"/>
            </w:pPr>
            <w:r w:rsidRPr="00850665">
              <w:t>Emendamento</w:t>
            </w:r>
          </w:p>
        </w:tc>
      </w:tr>
      <w:tr w:rsidR="005E1CDD" w:rsidRPr="00850665" w14:paraId="73E576E9" w14:textId="77777777" w:rsidTr="00A900C3">
        <w:trPr>
          <w:jc w:val="center"/>
        </w:trPr>
        <w:tc>
          <w:tcPr>
            <w:tcW w:w="4876" w:type="dxa"/>
            <w:tcBorders>
              <w:top w:val="nil"/>
              <w:left w:val="nil"/>
              <w:bottom w:val="nil"/>
              <w:right w:val="nil"/>
            </w:tcBorders>
          </w:tcPr>
          <w:p w14:paraId="5E27A89E" w14:textId="77777777" w:rsidR="005E1CDD" w:rsidRPr="00850665" w:rsidRDefault="005E1CDD" w:rsidP="00A900C3">
            <w:pPr>
              <w:pStyle w:val="Normal6a"/>
            </w:pPr>
            <w:r w:rsidRPr="00850665">
              <w:t>(t)</w:t>
            </w:r>
            <w:r w:rsidRPr="00850665">
              <w:tab/>
            </w:r>
            <w:r w:rsidRPr="00850665">
              <w:rPr>
                <w:b/>
                <w:i/>
              </w:rPr>
              <w:t>invitare i dieci Stati membri che non hanno ancora ratificato il</w:t>
            </w:r>
            <w:r w:rsidRPr="00850665">
              <w:t xml:space="preserve"> CETA </w:t>
            </w:r>
            <w:r w:rsidRPr="00850665">
              <w:rPr>
                <w:b/>
                <w:i/>
              </w:rPr>
              <w:t>a farlo in maniera rapida, quale segnale politico importante in vista del decimo anniversario, nel 2027, della sua applicazione provvisoria</w:t>
            </w:r>
            <w:r w:rsidRPr="00850665">
              <w:t>;</w:t>
            </w:r>
          </w:p>
        </w:tc>
        <w:tc>
          <w:tcPr>
            <w:tcW w:w="4876" w:type="dxa"/>
            <w:tcBorders>
              <w:top w:val="nil"/>
              <w:left w:val="nil"/>
              <w:bottom w:val="nil"/>
              <w:right w:val="nil"/>
            </w:tcBorders>
          </w:tcPr>
          <w:p w14:paraId="327CAC29" w14:textId="77777777" w:rsidR="005E1CDD" w:rsidRPr="00850665" w:rsidRDefault="005E1CDD" w:rsidP="00A900C3">
            <w:pPr>
              <w:pStyle w:val="Normal6a"/>
            </w:pPr>
            <w:r w:rsidRPr="00850665">
              <w:t>(t)</w:t>
            </w:r>
            <w:r w:rsidRPr="00850665">
              <w:tab/>
            </w:r>
            <w:r w:rsidRPr="00850665">
              <w:rPr>
                <w:b/>
                <w:i/>
              </w:rPr>
              <w:t>valutare nuovamente in modo approfondito gli effetti economici, sociali e ambientali del</w:t>
            </w:r>
            <w:r w:rsidRPr="00850665">
              <w:t xml:space="preserve"> CETA </w:t>
            </w:r>
            <w:r w:rsidRPr="00850665">
              <w:rPr>
                <w:b/>
                <w:i/>
              </w:rPr>
              <w:t>prima di qualsiasi ulteriore ratifica, in particolare per quanto riguarda la protezione degli agricoltori europei, la sicurezza alimentare e la reciprocità delle norme sanitarie e ambientali</w:t>
            </w:r>
            <w:r w:rsidRPr="00850665">
              <w:t>;</w:t>
            </w:r>
          </w:p>
        </w:tc>
      </w:tr>
    </w:tbl>
    <w:p w14:paraId="450FB690"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{FR}</w:t>
      </w:r>
      <w:r w:rsidRPr="00850665">
        <w:t>fr</w:t>
      </w:r>
      <w:r w:rsidRPr="00F2020A">
        <w:rPr>
          <w:rStyle w:val="HideTWBExt"/>
        </w:rPr>
        <w:t>&lt;/Original&gt;</w:t>
      </w:r>
    </w:p>
    <w:p w14:paraId="06DB9E23" w14:textId="77777777" w:rsidR="005E1CDD" w:rsidRPr="00850665" w:rsidRDefault="005E1CDD" w:rsidP="005E1CDD">
      <w:r w:rsidRPr="00F2020A">
        <w:rPr>
          <w:rStyle w:val="HideTWBExt"/>
        </w:rPr>
        <w:t>&lt;/Amend&gt;</w:t>
      </w:r>
    </w:p>
    <w:p w14:paraId="44D30F88"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169</w:t>
      </w:r>
      <w:r w:rsidRPr="00F2020A">
        <w:rPr>
          <w:rStyle w:val="HideTWBExt"/>
          <w:b w:val="0"/>
        </w:rPr>
        <w:t>&lt;/NumAm&gt;</w:t>
      </w:r>
    </w:p>
    <w:p w14:paraId="7007A57A" w14:textId="77777777" w:rsidR="005E1CDD" w:rsidRPr="00850665" w:rsidRDefault="005E1CDD" w:rsidP="005E1CDD">
      <w:pPr>
        <w:pStyle w:val="NormalBold"/>
      </w:pPr>
      <w:r w:rsidRPr="00F2020A">
        <w:rPr>
          <w:rStyle w:val="HideTWBExt"/>
          <w:b w:val="0"/>
        </w:rPr>
        <w:t>&lt;RepeatBlock-By&gt;&lt;Members&gt;</w:t>
      </w:r>
      <w:r w:rsidRPr="00850665">
        <w:t>Alexander Sell</w:t>
      </w:r>
      <w:r w:rsidRPr="00F2020A">
        <w:rPr>
          <w:rStyle w:val="HideTWBExt"/>
          <w:b w:val="0"/>
        </w:rPr>
        <w:t>&lt;/Members&gt;</w:t>
      </w:r>
    </w:p>
    <w:p w14:paraId="706427B0" w14:textId="77777777" w:rsidR="005E1CDD" w:rsidRPr="00850665" w:rsidRDefault="005E1CDD" w:rsidP="005E1CDD">
      <w:pPr>
        <w:pStyle w:val="NormalBold"/>
      </w:pPr>
      <w:r w:rsidRPr="00F2020A">
        <w:rPr>
          <w:rStyle w:val="HideTWBExt"/>
          <w:b w:val="0"/>
        </w:rPr>
        <w:t>&lt;/RepeatBlock-By&gt;</w:t>
      </w:r>
    </w:p>
    <w:p w14:paraId="4D537A35"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684130E" w14:textId="77777777" w:rsidR="005E1CDD" w:rsidRPr="00850665" w:rsidRDefault="005E1CDD" w:rsidP="005E1CDD">
      <w:pPr>
        <w:pStyle w:val="NormalBold"/>
      </w:pPr>
      <w:r w:rsidRPr="00F2020A">
        <w:rPr>
          <w:rStyle w:val="HideTWBExt"/>
          <w:b w:val="0"/>
        </w:rPr>
        <w:t>&lt;Article&gt;</w:t>
      </w:r>
      <w:r w:rsidRPr="00850665">
        <w:t>Paragrafo 1 – lettera t</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116AF5F" w14:textId="77777777" w:rsidTr="00A900C3">
        <w:trPr>
          <w:trHeight w:hRule="exact" w:val="240"/>
          <w:jc w:val="center"/>
        </w:trPr>
        <w:tc>
          <w:tcPr>
            <w:tcW w:w="9752" w:type="dxa"/>
            <w:gridSpan w:val="2"/>
            <w:tcBorders>
              <w:top w:val="nil"/>
              <w:left w:val="nil"/>
              <w:bottom w:val="nil"/>
              <w:right w:val="nil"/>
            </w:tcBorders>
          </w:tcPr>
          <w:p w14:paraId="63DBC4B8" w14:textId="77777777" w:rsidR="005E1CDD" w:rsidRPr="00850665" w:rsidRDefault="005E1CDD" w:rsidP="00A900C3"/>
        </w:tc>
      </w:tr>
      <w:tr w:rsidR="005E1CDD" w:rsidRPr="00850665" w14:paraId="33D18A3A" w14:textId="77777777" w:rsidTr="00A900C3">
        <w:trPr>
          <w:trHeight w:val="240"/>
          <w:jc w:val="center"/>
        </w:trPr>
        <w:tc>
          <w:tcPr>
            <w:tcW w:w="4876" w:type="dxa"/>
            <w:tcBorders>
              <w:top w:val="nil"/>
              <w:left w:val="nil"/>
              <w:bottom w:val="nil"/>
              <w:right w:val="nil"/>
            </w:tcBorders>
          </w:tcPr>
          <w:p w14:paraId="5E5291E6"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0B3FBD9" w14:textId="77777777" w:rsidR="005E1CDD" w:rsidRPr="00850665" w:rsidRDefault="005E1CDD" w:rsidP="00A900C3">
            <w:pPr>
              <w:pStyle w:val="AmColumnHeading"/>
            </w:pPr>
            <w:r w:rsidRPr="00850665">
              <w:t>Emendamento</w:t>
            </w:r>
          </w:p>
        </w:tc>
      </w:tr>
      <w:tr w:rsidR="005E1CDD" w:rsidRPr="00850665" w14:paraId="4D00F6A2" w14:textId="77777777" w:rsidTr="00A900C3">
        <w:trPr>
          <w:jc w:val="center"/>
        </w:trPr>
        <w:tc>
          <w:tcPr>
            <w:tcW w:w="4876" w:type="dxa"/>
            <w:tcBorders>
              <w:top w:val="nil"/>
              <w:left w:val="nil"/>
              <w:bottom w:val="nil"/>
              <w:right w:val="nil"/>
            </w:tcBorders>
          </w:tcPr>
          <w:p w14:paraId="08B0971C" w14:textId="77777777" w:rsidR="005E1CDD" w:rsidRPr="00850665" w:rsidRDefault="005E1CDD" w:rsidP="00A900C3">
            <w:pPr>
              <w:pStyle w:val="Normal6a"/>
            </w:pPr>
            <w:r w:rsidRPr="00850665">
              <w:t>(t)</w:t>
            </w:r>
            <w:r w:rsidRPr="00850665">
              <w:tab/>
            </w:r>
            <w:r w:rsidRPr="00850665">
              <w:rPr>
                <w:b/>
                <w:i/>
              </w:rPr>
              <w:t>invitare i</w:t>
            </w:r>
            <w:r w:rsidRPr="00850665">
              <w:t xml:space="preserve"> dieci Stati membri che non hanno </w:t>
            </w:r>
            <w:r w:rsidRPr="00850665">
              <w:rPr>
                <w:b/>
                <w:i/>
              </w:rPr>
              <w:t>ancora</w:t>
            </w:r>
            <w:r w:rsidRPr="00850665">
              <w:t xml:space="preserve"> ratificato il CETA </w:t>
            </w:r>
            <w:r w:rsidRPr="00850665">
              <w:rPr>
                <w:b/>
                <w:i/>
              </w:rPr>
              <w:t>a farlo in maniera rapida, quale segnale politico importante in vista del decimo anniversario, nel 2027, della sua applicazione provvisoria</w:t>
            </w:r>
            <w:r w:rsidRPr="00850665">
              <w:t>;</w:t>
            </w:r>
          </w:p>
        </w:tc>
        <w:tc>
          <w:tcPr>
            <w:tcW w:w="4876" w:type="dxa"/>
            <w:tcBorders>
              <w:top w:val="nil"/>
              <w:left w:val="nil"/>
              <w:bottom w:val="nil"/>
              <w:right w:val="nil"/>
            </w:tcBorders>
          </w:tcPr>
          <w:p w14:paraId="79A1BDF2" w14:textId="77777777" w:rsidR="005E1CDD" w:rsidRPr="00850665" w:rsidRDefault="005E1CDD" w:rsidP="00A900C3">
            <w:pPr>
              <w:pStyle w:val="Normal6a"/>
            </w:pPr>
            <w:r w:rsidRPr="00850665">
              <w:t>(t)</w:t>
            </w:r>
            <w:r w:rsidRPr="00850665">
              <w:tab/>
            </w:r>
            <w:r w:rsidRPr="00850665">
              <w:rPr>
                <w:b/>
                <w:i/>
              </w:rPr>
              <w:t>rispettare le decisioni sovrane dei</w:t>
            </w:r>
            <w:r w:rsidRPr="00850665">
              <w:t xml:space="preserve"> dieci Stati membri che non hanno ratificato il CETA </w:t>
            </w:r>
            <w:r w:rsidRPr="00850665">
              <w:rPr>
                <w:b/>
                <w:i/>
              </w:rPr>
              <w:t>e garantire che qualsiasi accordo commerciale apporti benefici reali ai contribuenti europei</w:t>
            </w:r>
            <w:r w:rsidRPr="00850665">
              <w:t>;</w:t>
            </w:r>
          </w:p>
        </w:tc>
      </w:tr>
    </w:tbl>
    <w:p w14:paraId="3902794C"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EF42749" w14:textId="77777777" w:rsidR="005E1CDD" w:rsidRPr="00850665" w:rsidRDefault="005E1CDD" w:rsidP="005E1CDD">
      <w:r w:rsidRPr="00F2020A">
        <w:rPr>
          <w:rStyle w:val="HideTWBExt"/>
        </w:rPr>
        <w:t>&lt;/Amend&gt;</w:t>
      </w:r>
    </w:p>
    <w:p w14:paraId="39B4CD06"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170</w:t>
      </w:r>
      <w:r w:rsidRPr="00F2020A">
        <w:rPr>
          <w:rStyle w:val="HideTWBExt"/>
          <w:b w:val="0"/>
        </w:rPr>
        <w:t>&lt;/NumAm&gt;</w:t>
      </w:r>
    </w:p>
    <w:p w14:paraId="682A2D2E" w14:textId="77777777" w:rsidR="005E1CDD" w:rsidRPr="00850665" w:rsidRDefault="005E1CDD" w:rsidP="005E1CDD">
      <w:pPr>
        <w:pStyle w:val="NormalBold"/>
      </w:pPr>
      <w:r w:rsidRPr="00F2020A">
        <w:rPr>
          <w:rStyle w:val="HideTWBExt"/>
          <w:b w:val="0"/>
        </w:rPr>
        <w:t>&lt;RepeatBlock-By&gt;&lt;Members&gt;</w:t>
      </w:r>
      <w:r w:rsidRPr="00850665">
        <w:t>Davor Ivo Stier</w:t>
      </w:r>
      <w:r w:rsidRPr="00F2020A">
        <w:rPr>
          <w:rStyle w:val="HideTWBExt"/>
          <w:b w:val="0"/>
        </w:rPr>
        <w:t>&lt;/Members&gt;</w:t>
      </w:r>
    </w:p>
    <w:p w14:paraId="35141AEC" w14:textId="77777777" w:rsidR="005E1CDD" w:rsidRPr="00850665" w:rsidRDefault="005E1CDD" w:rsidP="005E1CDD">
      <w:pPr>
        <w:pStyle w:val="NormalBold"/>
      </w:pPr>
      <w:r w:rsidRPr="00F2020A">
        <w:rPr>
          <w:rStyle w:val="HideTWBExt"/>
          <w:b w:val="0"/>
        </w:rPr>
        <w:t>&lt;/RepeatBlock-By&gt;</w:t>
      </w:r>
    </w:p>
    <w:p w14:paraId="5F59A813"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D91C0AA" w14:textId="77777777" w:rsidR="005E1CDD" w:rsidRPr="00850665" w:rsidRDefault="005E1CDD" w:rsidP="005E1CDD">
      <w:pPr>
        <w:pStyle w:val="NormalBold"/>
      </w:pPr>
      <w:r w:rsidRPr="00F2020A">
        <w:rPr>
          <w:rStyle w:val="HideTWBExt"/>
          <w:b w:val="0"/>
        </w:rPr>
        <w:t>&lt;Article&gt;</w:t>
      </w:r>
      <w:r w:rsidRPr="00850665">
        <w:t>Paragrafo 1 – lettera t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59B1F6B" w14:textId="77777777" w:rsidTr="00A900C3">
        <w:trPr>
          <w:trHeight w:hRule="exact" w:val="240"/>
          <w:jc w:val="center"/>
        </w:trPr>
        <w:tc>
          <w:tcPr>
            <w:tcW w:w="9752" w:type="dxa"/>
            <w:gridSpan w:val="2"/>
            <w:tcBorders>
              <w:top w:val="nil"/>
              <w:left w:val="nil"/>
              <w:bottom w:val="nil"/>
              <w:right w:val="nil"/>
            </w:tcBorders>
          </w:tcPr>
          <w:p w14:paraId="2B98F27B" w14:textId="77777777" w:rsidR="005E1CDD" w:rsidRPr="00850665" w:rsidRDefault="005E1CDD" w:rsidP="00A900C3"/>
        </w:tc>
      </w:tr>
      <w:tr w:rsidR="005E1CDD" w:rsidRPr="00850665" w14:paraId="751C0482" w14:textId="77777777" w:rsidTr="00A900C3">
        <w:trPr>
          <w:trHeight w:val="240"/>
          <w:jc w:val="center"/>
        </w:trPr>
        <w:tc>
          <w:tcPr>
            <w:tcW w:w="4876" w:type="dxa"/>
            <w:tcBorders>
              <w:top w:val="nil"/>
              <w:left w:val="nil"/>
              <w:bottom w:val="nil"/>
              <w:right w:val="nil"/>
            </w:tcBorders>
          </w:tcPr>
          <w:p w14:paraId="4B111154"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8D2ABF7" w14:textId="77777777" w:rsidR="005E1CDD" w:rsidRPr="00850665" w:rsidRDefault="005E1CDD" w:rsidP="00A900C3">
            <w:pPr>
              <w:pStyle w:val="AmColumnHeading"/>
            </w:pPr>
            <w:r w:rsidRPr="00850665">
              <w:t>Emendamento</w:t>
            </w:r>
          </w:p>
        </w:tc>
      </w:tr>
      <w:tr w:rsidR="005E1CDD" w:rsidRPr="00850665" w14:paraId="5EFA6FF2" w14:textId="77777777" w:rsidTr="00A900C3">
        <w:trPr>
          <w:jc w:val="center"/>
        </w:trPr>
        <w:tc>
          <w:tcPr>
            <w:tcW w:w="4876" w:type="dxa"/>
            <w:tcBorders>
              <w:top w:val="nil"/>
              <w:left w:val="nil"/>
              <w:bottom w:val="nil"/>
              <w:right w:val="nil"/>
            </w:tcBorders>
          </w:tcPr>
          <w:p w14:paraId="4EE5F100" w14:textId="77777777" w:rsidR="005E1CDD" w:rsidRPr="00850665" w:rsidRDefault="005E1CDD" w:rsidP="00A900C3">
            <w:pPr>
              <w:pStyle w:val="Normal6a"/>
            </w:pPr>
          </w:p>
        </w:tc>
        <w:tc>
          <w:tcPr>
            <w:tcW w:w="4876" w:type="dxa"/>
            <w:tcBorders>
              <w:top w:val="nil"/>
              <w:left w:val="nil"/>
              <w:bottom w:val="nil"/>
              <w:right w:val="nil"/>
            </w:tcBorders>
          </w:tcPr>
          <w:p w14:paraId="665B7DEA" w14:textId="77777777" w:rsidR="005E1CDD" w:rsidRPr="00850665" w:rsidRDefault="005E1CDD" w:rsidP="00A900C3">
            <w:pPr>
              <w:pStyle w:val="Normal6a"/>
            </w:pPr>
            <w:r w:rsidRPr="00850665">
              <w:rPr>
                <w:b/>
                <w:i/>
              </w:rPr>
              <w:t>t bis)</w:t>
            </w:r>
            <w:r w:rsidRPr="00850665">
              <w:tab/>
            </w:r>
            <w:r w:rsidRPr="00850665">
              <w:rPr>
                <w:b/>
                <w:i/>
              </w:rPr>
              <w:t>avviare un'iniziativa specifica UE-Canada per rafforzare la resilienza strategica e l'innovazione congiunte, con particolare attenzione allo sviluppo di catene di approvvigionamento sicure e diversificate per le materie prime critiche, le batterie, i semiconduttori e altre tecnologie chiave essenziali per le transizioni verde e digitale; chiedere una cooperazione rafforzata nell'ambito del partenariato strategico sulle materie prime e l'allineamento a norme rigorose in materia di energia pulita, intelligenza artificiale e innovazione industriale; sottolineare che tali sforzi dovrebbero ridurre le dipendenze strategiche dai regimi autoritari, promuovere la competitività e difendere i valori democratici condivisi e gli impegni in materia di sostenibilità;</w:t>
            </w:r>
          </w:p>
        </w:tc>
      </w:tr>
    </w:tbl>
    <w:p w14:paraId="48A56D02"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0D53B441" w14:textId="77777777" w:rsidR="005E1CDD" w:rsidRPr="00850665" w:rsidRDefault="005E1CDD" w:rsidP="005E1CDD">
      <w:r w:rsidRPr="00F2020A">
        <w:rPr>
          <w:rStyle w:val="HideTWBExt"/>
        </w:rPr>
        <w:t>&lt;/Amend&gt;</w:t>
      </w:r>
    </w:p>
    <w:p w14:paraId="26724B3F"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171</w:t>
      </w:r>
      <w:r w:rsidRPr="00F2020A">
        <w:rPr>
          <w:rStyle w:val="HideTWBExt"/>
          <w:b w:val="0"/>
        </w:rPr>
        <w:t>&lt;/NumAm&gt;</w:t>
      </w:r>
    </w:p>
    <w:p w14:paraId="09BD854F" w14:textId="77777777" w:rsidR="005E1CDD" w:rsidRPr="00850665" w:rsidRDefault="005E1CDD" w:rsidP="005E1CDD">
      <w:pPr>
        <w:pStyle w:val="NormalBold"/>
      </w:pPr>
      <w:r w:rsidRPr="00F2020A">
        <w:rPr>
          <w:rStyle w:val="HideTWBExt"/>
          <w:b w:val="0"/>
        </w:rPr>
        <w:t>&lt;RepeatBlock-By&gt;&lt;Members&gt;</w:t>
      </w:r>
      <w:r w:rsidRPr="00850665">
        <w:t>Michał Kobosko, Dan Barna, Petras Auštrevičius, Marjan Šarec, Marie-Agnes Strack-Zimmermann, Lucia Yar</w:t>
      </w:r>
      <w:r w:rsidRPr="00F2020A">
        <w:rPr>
          <w:rStyle w:val="HideTWBExt"/>
          <w:b w:val="0"/>
        </w:rPr>
        <w:t>&lt;/Members&gt;</w:t>
      </w:r>
    </w:p>
    <w:p w14:paraId="46AFDDDF" w14:textId="77777777" w:rsidR="005E1CDD" w:rsidRPr="00850665" w:rsidRDefault="005E1CDD" w:rsidP="005E1CDD">
      <w:pPr>
        <w:pStyle w:val="NormalBold"/>
      </w:pPr>
      <w:r w:rsidRPr="00F2020A">
        <w:rPr>
          <w:rStyle w:val="HideTWBExt"/>
          <w:b w:val="0"/>
        </w:rPr>
        <w:t>&lt;/RepeatBlock-By&gt;</w:t>
      </w:r>
    </w:p>
    <w:p w14:paraId="63DF9A5D"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431C046" w14:textId="77777777" w:rsidR="005E1CDD" w:rsidRPr="00850665" w:rsidRDefault="005E1CDD" w:rsidP="005E1CDD">
      <w:pPr>
        <w:pStyle w:val="NormalBold"/>
      </w:pPr>
      <w:r w:rsidRPr="00F2020A">
        <w:rPr>
          <w:rStyle w:val="HideTWBExt"/>
          <w:b w:val="0"/>
        </w:rPr>
        <w:t>&lt;Article&gt;</w:t>
      </w:r>
      <w:r w:rsidRPr="00850665">
        <w:t>Paragrafo 1 – lettera t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9D3A2B8" w14:textId="77777777" w:rsidTr="00A900C3">
        <w:trPr>
          <w:trHeight w:hRule="exact" w:val="240"/>
          <w:jc w:val="center"/>
        </w:trPr>
        <w:tc>
          <w:tcPr>
            <w:tcW w:w="9752" w:type="dxa"/>
            <w:gridSpan w:val="2"/>
            <w:tcBorders>
              <w:top w:val="nil"/>
              <w:left w:val="nil"/>
              <w:bottom w:val="nil"/>
              <w:right w:val="nil"/>
            </w:tcBorders>
          </w:tcPr>
          <w:p w14:paraId="53A9F2C7" w14:textId="77777777" w:rsidR="005E1CDD" w:rsidRPr="00850665" w:rsidRDefault="005E1CDD" w:rsidP="00A900C3"/>
        </w:tc>
      </w:tr>
      <w:tr w:rsidR="005E1CDD" w:rsidRPr="00850665" w14:paraId="44B45C54" w14:textId="77777777" w:rsidTr="00A900C3">
        <w:trPr>
          <w:trHeight w:val="240"/>
          <w:jc w:val="center"/>
        </w:trPr>
        <w:tc>
          <w:tcPr>
            <w:tcW w:w="4876" w:type="dxa"/>
            <w:tcBorders>
              <w:top w:val="nil"/>
              <w:left w:val="nil"/>
              <w:bottom w:val="nil"/>
              <w:right w:val="nil"/>
            </w:tcBorders>
          </w:tcPr>
          <w:p w14:paraId="0716524D"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E600532" w14:textId="77777777" w:rsidR="005E1CDD" w:rsidRPr="00850665" w:rsidRDefault="005E1CDD" w:rsidP="00A900C3">
            <w:pPr>
              <w:pStyle w:val="AmColumnHeading"/>
            </w:pPr>
            <w:r w:rsidRPr="00850665">
              <w:t>Emendamento</w:t>
            </w:r>
          </w:p>
        </w:tc>
      </w:tr>
      <w:tr w:rsidR="005E1CDD" w:rsidRPr="00850665" w14:paraId="18C06B84" w14:textId="77777777" w:rsidTr="00A900C3">
        <w:trPr>
          <w:jc w:val="center"/>
        </w:trPr>
        <w:tc>
          <w:tcPr>
            <w:tcW w:w="4876" w:type="dxa"/>
            <w:tcBorders>
              <w:top w:val="nil"/>
              <w:left w:val="nil"/>
              <w:bottom w:val="nil"/>
              <w:right w:val="nil"/>
            </w:tcBorders>
          </w:tcPr>
          <w:p w14:paraId="5646E472" w14:textId="77777777" w:rsidR="005E1CDD" w:rsidRPr="00850665" w:rsidRDefault="005E1CDD" w:rsidP="00A900C3">
            <w:pPr>
              <w:pStyle w:val="Normal6a"/>
            </w:pPr>
          </w:p>
        </w:tc>
        <w:tc>
          <w:tcPr>
            <w:tcW w:w="4876" w:type="dxa"/>
            <w:tcBorders>
              <w:top w:val="nil"/>
              <w:left w:val="nil"/>
              <w:bottom w:val="nil"/>
              <w:right w:val="nil"/>
            </w:tcBorders>
          </w:tcPr>
          <w:p w14:paraId="78B6D2C3" w14:textId="77777777" w:rsidR="005E1CDD" w:rsidRPr="00850665" w:rsidRDefault="005E1CDD" w:rsidP="00A900C3">
            <w:pPr>
              <w:pStyle w:val="Normal6a"/>
            </w:pPr>
            <w:r w:rsidRPr="00850665">
              <w:rPr>
                <w:b/>
                <w:i/>
              </w:rPr>
              <w:t>t bis)</w:t>
            </w:r>
            <w:r w:rsidRPr="00850665">
              <w:tab/>
            </w:r>
            <w:r w:rsidRPr="00850665">
              <w:rPr>
                <w:b/>
                <w:i/>
              </w:rPr>
              <w:t>rafforzare, nell'ambito dei negoziati recentemente avviati sull'accordo sul commercio digitale:</w:t>
            </w:r>
          </w:p>
        </w:tc>
      </w:tr>
      <w:tr w:rsidR="005E1CDD" w:rsidRPr="00850665" w14:paraId="210D6D0A" w14:textId="77777777" w:rsidTr="00A900C3">
        <w:trPr>
          <w:jc w:val="center"/>
        </w:trPr>
        <w:tc>
          <w:tcPr>
            <w:tcW w:w="4876" w:type="dxa"/>
            <w:tcBorders>
              <w:top w:val="nil"/>
              <w:left w:val="nil"/>
              <w:bottom w:val="nil"/>
              <w:right w:val="nil"/>
            </w:tcBorders>
          </w:tcPr>
          <w:p w14:paraId="28E9775A" w14:textId="77777777" w:rsidR="005E1CDD" w:rsidRPr="00850665" w:rsidRDefault="005E1CDD" w:rsidP="00A900C3">
            <w:pPr>
              <w:pStyle w:val="Normal6a"/>
            </w:pPr>
          </w:p>
        </w:tc>
        <w:tc>
          <w:tcPr>
            <w:tcW w:w="4876" w:type="dxa"/>
            <w:tcBorders>
              <w:top w:val="nil"/>
              <w:left w:val="nil"/>
              <w:bottom w:val="nil"/>
              <w:right w:val="nil"/>
            </w:tcBorders>
          </w:tcPr>
          <w:p w14:paraId="1F948DB7" w14:textId="77777777" w:rsidR="005E1CDD" w:rsidRPr="00850665" w:rsidRDefault="005E1CDD" w:rsidP="00A900C3">
            <w:pPr>
              <w:pStyle w:val="Normal6a"/>
            </w:pPr>
            <w:r w:rsidRPr="00850665">
              <w:rPr>
                <w:b/>
                <w:i/>
              </w:rPr>
              <w:t>- la cooperazione con il Canada nel settore delle politiche digitali, specialmente per quanto riguarda l'allineamento dei nostri quadri normativi e delle nostre norme, in particolare per rendere le piattaforme online più sicure e inclusive, al fine di sviluppare sistemi di IA affidabili;</w:t>
            </w:r>
          </w:p>
        </w:tc>
      </w:tr>
      <w:tr w:rsidR="005E1CDD" w:rsidRPr="00850665" w14:paraId="2AC256BA" w14:textId="77777777" w:rsidTr="00A900C3">
        <w:trPr>
          <w:jc w:val="center"/>
        </w:trPr>
        <w:tc>
          <w:tcPr>
            <w:tcW w:w="4876" w:type="dxa"/>
            <w:tcBorders>
              <w:top w:val="nil"/>
              <w:left w:val="nil"/>
              <w:bottom w:val="nil"/>
              <w:right w:val="nil"/>
            </w:tcBorders>
          </w:tcPr>
          <w:p w14:paraId="1B1CDE05" w14:textId="77777777" w:rsidR="005E1CDD" w:rsidRPr="00850665" w:rsidRDefault="005E1CDD" w:rsidP="00A900C3">
            <w:pPr>
              <w:pStyle w:val="Normal6a"/>
            </w:pPr>
          </w:p>
        </w:tc>
        <w:tc>
          <w:tcPr>
            <w:tcW w:w="4876" w:type="dxa"/>
            <w:tcBorders>
              <w:top w:val="nil"/>
              <w:left w:val="nil"/>
              <w:bottom w:val="nil"/>
              <w:right w:val="nil"/>
            </w:tcBorders>
          </w:tcPr>
          <w:p w14:paraId="3D7E20EF" w14:textId="77777777" w:rsidR="005E1CDD" w:rsidRPr="00850665" w:rsidRDefault="005E1CDD" w:rsidP="00A900C3">
            <w:pPr>
              <w:pStyle w:val="Normal6a"/>
            </w:pPr>
            <w:r w:rsidRPr="00850665">
              <w:rPr>
                <w:b/>
                <w:i/>
              </w:rPr>
              <w:t>- la cooperazione nella creazione di infrastrutture digitali pubbliche interoperabili, che garantiscano la sovranità tecnologica e un ambiente di mercato favorevole alla concorrenza e si basino su modelli economici equi e competitivi e su una governance decentrata;</w:t>
            </w:r>
          </w:p>
        </w:tc>
      </w:tr>
    </w:tbl>
    <w:p w14:paraId="7C85F89B"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A9F46BF" w14:textId="77777777" w:rsidR="005E1CDD" w:rsidRPr="00850665" w:rsidRDefault="005E1CDD" w:rsidP="005E1CDD">
      <w:r w:rsidRPr="00F2020A">
        <w:rPr>
          <w:rStyle w:val="HideTWBExt"/>
        </w:rPr>
        <w:t>&lt;/Amend&gt;</w:t>
      </w:r>
    </w:p>
    <w:p w14:paraId="793834C9"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172</w:t>
      </w:r>
      <w:r w:rsidRPr="00F2020A">
        <w:rPr>
          <w:rStyle w:val="HideTWBExt"/>
          <w:b w:val="0"/>
        </w:rPr>
        <w:t>&lt;/NumAm&gt;</w:t>
      </w:r>
    </w:p>
    <w:p w14:paraId="7C4E01B8"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57A4F60A" w14:textId="77777777" w:rsidR="005E1CDD" w:rsidRPr="00850665" w:rsidRDefault="005E1CDD" w:rsidP="005E1CDD">
      <w:pPr>
        <w:pStyle w:val="NormalBold"/>
      </w:pPr>
      <w:r w:rsidRPr="00F2020A">
        <w:rPr>
          <w:rStyle w:val="HideTWBExt"/>
          <w:b w:val="0"/>
        </w:rPr>
        <w:t>&lt;/RepeatBlock-By&gt;</w:t>
      </w:r>
    </w:p>
    <w:p w14:paraId="6E7FC3C2"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685D96C" w14:textId="77777777" w:rsidR="005E1CDD" w:rsidRPr="00850665" w:rsidRDefault="005E1CDD" w:rsidP="005E1CDD">
      <w:pPr>
        <w:pStyle w:val="NormalBold"/>
      </w:pPr>
      <w:r w:rsidRPr="00F2020A">
        <w:rPr>
          <w:rStyle w:val="HideTWBExt"/>
          <w:b w:val="0"/>
        </w:rPr>
        <w:t>&lt;Article&gt;</w:t>
      </w:r>
      <w:r w:rsidRPr="00850665">
        <w:t>Paragrafo 1 – lettera t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7A679F5" w14:textId="77777777" w:rsidTr="00A900C3">
        <w:trPr>
          <w:trHeight w:hRule="exact" w:val="240"/>
          <w:jc w:val="center"/>
        </w:trPr>
        <w:tc>
          <w:tcPr>
            <w:tcW w:w="9752" w:type="dxa"/>
            <w:gridSpan w:val="2"/>
            <w:tcBorders>
              <w:top w:val="nil"/>
              <w:left w:val="nil"/>
              <w:bottom w:val="nil"/>
              <w:right w:val="nil"/>
            </w:tcBorders>
          </w:tcPr>
          <w:p w14:paraId="47F2C619" w14:textId="77777777" w:rsidR="005E1CDD" w:rsidRPr="00850665" w:rsidRDefault="005E1CDD" w:rsidP="00A900C3"/>
        </w:tc>
      </w:tr>
      <w:tr w:rsidR="005E1CDD" w:rsidRPr="00850665" w14:paraId="5FC80B21" w14:textId="77777777" w:rsidTr="00A900C3">
        <w:trPr>
          <w:trHeight w:val="240"/>
          <w:jc w:val="center"/>
        </w:trPr>
        <w:tc>
          <w:tcPr>
            <w:tcW w:w="4876" w:type="dxa"/>
            <w:tcBorders>
              <w:top w:val="nil"/>
              <w:left w:val="nil"/>
              <w:bottom w:val="nil"/>
              <w:right w:val="nil"/>
            </w:tcBorders>
          </w:tcPr>
          <w:p w14:paraId="58A193C7"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9AF2916" w14:textId="77777777" w:rsidR="005E1CDD" w:rsidRPr="00850665" w:rsidRDefault="005E1CDD" w:rsidP="00A900C3">
            <w:pPr>
              <w:pStyle w:val="AmColumnHeading"/>
            </w:pPr>
            <w:r w:rsidRPr="00850665">
              <w:t>Emendamento</w:t>
            </w:r>
          </w:p>
        </w:tc>
      </w:tr>
      <w:tr w:rsidR="005E1CDD" w:rsidRPr="00850665" w14:paraId="744C1A92" w14:textId="77777777" w:rsidTr="00A900C3">
        <w:trPr>
          <w:jc w:val="center"/>
        </w:trPr>
        <w:tc>
          <w:tcPr>
            <w:tcW w:w="4876" w:type="dxa"/>
            <w:tcBorders>
              <w:top w:val="nil"/>
              <w:left w:val="nil"/>
              <w:bottom w:val="nil"/>
              <w:right w:val="nil"/>
            </w:tcBorders>
          </w:tcPr>
          <w:p w14:paraId="185FDE89" w14:textId="77777777" w:rsidR="005E1CDD" w:rsidRPr="00850665" w:rsidRDefault="005E1CDD" w:rsidP="00A900C3">
            <w:pPr>
              <w:pStyle w:val="Normal6a"/>
            </w:pPr>
          </w:p>
        </w:tc>
        <w:tc>
          <w:tcPr>
            <w:tcW w:w="4876" w:type="dxa"/>
            <w:tcBorders>
              <w:top w:val="nil"/>
              <w:left w:val="nil"/>
              <w:bottom w:val="nil"/>
              <w:right w:val="nil"/>
            </w:tcBorders>
          </w:tcPr>
          <w:p w14:paraId="30E8F6AD" w14:textId="77777777" w:rsidR="005E1CDD" w:rsidRPr="00850665" w:rsidRDefault="005E1CDD" w:rsidP="00A900C3">
            <w:pPr>
              <w:pStyle w:val="Normal6a"/>
            </w:pPr>
            <w:r w:rsidRPr="00850665">
              <w:rPr>
                <w:b/>
                <w:i/>
              </w:rPr>
              <w:t>t bis)</w:t>
            </w:r>
            <w:r w:rsidRPr="00850665">
              <w:tab/>
            </w:r>
            <w:r w:rsidRPr="00850665">
              <w:rPr>
                <w:b/>
                <w:i/>
              </w:rPr>
              <w:t>chiedere di accelerare la cooperazione esistente in materia di tecnologie nucleari, compresi i combustibili e i servizi per il relativo ciclo, mediante la negoziazione di un accordo di cooperazione nucleare Canada-Euratom aggiornato e globale;</w:t>
            </w:r>
          </w:p>
        </w:tc>
      </w:tr>
    </w:tbl>
    <w:p w14:paraId="26A43712"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04E173E7" w14:textId="77777777" w:rsidR="005E1CDD" w:rsidRPr="00850665" w:rsidRDefault="005E1CDD" w:rsidP="005E1CDD">
      <w:r w:rsidRPr="00F2020A">
        <w:rPr>
          <w:rStyle w:val="HideTWBExt"/>
        </w:rPr>
        <w:t>&lt;/Amend&gt;</w:t>
      </w:r>
    </w:p>
    <w:p w14:paraId="6B194340"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173</w:t>
      </w:r>
      <w:r w:rsidRPr="00F2020A">
        <w:rPr>
          <w:rStyle w:val="HideTWBExt"/>
          <w:b w:val="0"/>
        </w:rPr>
        <w:t>&lt;/NumAm&gt;</w:t>
      </w:r>
    </w:p>
    <w:p w14:paraId="4335D44D" w14:textId="77777777" w:rsidR="005E1CDD" w:rsidRPr="00850665" w:rsidRDefault="005E1CDD" w:rsidP="005E1CDD">
      <w:pPr>
        <w:pStyle w:val="NormalBold"/>
      </w:pPr>
      <w:r w:rsidRPr="00F2020A">
        <w:rPr>
          <w:rStyle w:val="HideTWBExt"/>
          <w:b w:val="0"/>
        </w:rPr>
        <w:t>&lt;RepeatBlock-By&gt;&lt;Members&gt;</w:t>
      </w:r>
      <w:r w:rsidRPr="00850665">
        <w:t>António Tânger Corrêa, Tomáš Kubín, Hermann Tertsch, Jaroslav Bžoch, Nikola Bartůšek</w:t>
      </w:r>
      <w:r w:rsidRPr="00F2020A">
        <w:rPr>
          <w:rStyle w:val="HideTWBExt"/>
          <w:b w:val="0"/>
        </w:rPr>
        <w:t>&lt;/Members&gt;</w:t>
      </w:r>
    </w:p>
    <w:p w14:paraId="031E771A" w14:textId="77777777" w:rsidR="005E1CDD" w:rsidRPr="00850665" w:rsidRDefault="005E1CDD" w:rsidP="005E1CDD">
      <w:pPr>
        <w:pStyle w:val="NormalBold"/>
      </w:pPr>
      <w:r w:rsidRPr="00F2020A">
        <w:rPr>
          <w:rStyle w:val="HideTWBExt"/>
          <w:b w:val="0"/>
        </w:rPr>
        <w:t>&lt;/RepeatBlock-By&gt;</w:t>
      </w:r>
    </w:p>
    <w:p w14:paraId="42CBCDDA"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FA500E3" w14:textId="77777777" w:rsidR="005E1CDD" w:rsidRPr="00850665" w:rsidRDefault="005E1CDD" w:rsidP="005E1CDD">
      <w:pPr>
        <w:pStyle w:val="NormalBold"/>
      </w:pPr>
      <w:r w:rsidRPr="00F2020A">
        <w:rPr>
          <w:rStyle w:val="HideTWBExt"/>
          <w:b w:val="0"/>
        </w:rPr>
        <w:t>&lt;Article&gt;</w:t>
      </w:r>
      <w:r w:rsidRPr="00850665">
        <w:t>Paragrafo 1 – lettera t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1589D716" w14:textId="77777777" w:rsidTr="00A900C3">
        <w:trPr>
          <w:trHeight w:hRule="exact" w:val="240"/>
          <w:jc w:val="center"/>
        </w:trPr>
        <w:tc>
          <w:tcPr>
            <w:tcW w:w="9752" w:type="dxa"/>
            <w:gridSpan w:val="2"/>
            <w:tcBorders>
              <w:top w:val="nil"/>
              <w:left w:val="nil"/>
              <w:bottom w:val="nil"/>
              <w:right w:val="nil"/>
            </w:tcBorders>
          </w:tcPr>
          <w:p w14:paraId="181FC308" w14:textId="77777777" w:rsidR="005E1CDD" w:rsidRPr="00850665" w:rsidRDefault="005E1CDD" w:rsidP="00A900C3"/>
        </w:tc>
      </w:tr>
      <w:tr w:rsidR="005E1CDD" w:rsidRPr="00850665" w14:paraId="78D7F40F" w14:textId="77777777" w:rsidTr="00A900C3">
        <w:trPr>
          <w:trHeight w:val="240"/>
          <w:jc w:val="center"/>
        </w:trPr>
        <w:tc>
          <w:tcPr>
            <w:tcW w:w="4876" w:type="dxa"/>
            <w:tcBorders>
              <w:top w:val="nil"/>
              <w:left w:val="nil"/>
              <w:bottom w:val="nil"/>
              <w:right w:val="nil"/>
            </w:tcBorders>
          </w:tcPr>
          <w:p w14:paraId="640D1DEA"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6417951" w14:textId="77777777" w:rsidR="005E1CDD" w:rsidRPr="00850665" w:rsidRDefault="005E1CDD" w:rsidP="00A900C3">
            <w:pPr>
              <w:pStyle w:val="AmColumnHeading"/>
            </w:pPr>
            <w:r w:rsidRPr="00850665">
              <w:t>Emendamento</w:t>
            </w:r>
          </w:p>
        </w:tc>
      </w:tr>
      <w:tr w:rsidR="005E1CDD" w:rsidRPr="00850665" w14:paraId="14E35B8A" w14:textId="77777777" w:rsidTr="00A900C3">
        <w:trPr>
          <w:jc w:val="center"/>
        </w:trPr>
        <w:tc>
          <w:tcPr>
            <w:tcW w:w="4876" w:type="dxa"/>
            <w:tcBorders>
              <w:top w:val="nil"/>
              <w:left w:val="nil"/>
              <w:bottom w:val="nil"/>
              <w:right w:val="nil"/>
            </w:tcBorders>
          </w:tcPr>
          <w:p w14:paraId="0FBAE946" w14:textId="77777777" w:rsidR="005E1CDD" w:rsidRPr="00850665" w:rsidRDefault="005E1CDD" w:rsidP="00A900C3">
            <w:pPr>
              <w:pStyle w:val="Normal6a"/>
            </w:pPr>
          </w:p>
        </w:tc>
        <w:tc>
          <w:tcPr>
            <w:tcW w:w="4876" w:type="dxa"/>
            <w:tcBorders>
              <w:top w:val="nil"/>
              <w:left w:val="nil"/>
              <w:bottom w:val="nil"/>
              <w:right w:val="nil"/>
            </w:tcBorders>
          </w:tcPr>
          <w:p w14:paraId="1093E5CB" w14:textId="77777777" w:rsidR="005E1CDD" w:rsidRPr="00850665" w:rsidRDefault="005E1CDD" w:rsidP="00A900C3">
            <w:pPr>
              <w:pStyle w:val="Normal6a"/>
            </w:pPr>
            <w:r w:rsidRPr="00850665">
              <w:rPr>
                <w:b/>
                <w:i/>
              </w:rPr>
              <w:t>t bis)</w:t>
            </w:r>
            <w:r w:rsidRPr="00850665">
              <w:tab/>
            </w:r>
            <w:r w:rsidRPr="00850665">
              <w:rPr>
                <w:b/>
                <w:i/>
              </w:rPr>
              <w:t>basarsi sul partenariato strategico UE-Canada sulle materie prime (avviato nel 2021) per aumentare ulteriormente la sicurezza dell'approvvigionamento e la resilienza dell'UE nel settore delle materie prime critiche;</w:t>
            </w:r>
          </w:p>
        </w:tc>
      </w:tr>
    </w:tbl>
    <w:p w14:paraId="713B78D9"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198141F" w14:textId="77777777" w:rsidR="005E1CDD" w:rsidRPr="00850665" w:rsidRDefault="005E1CDD" w:rsidP="005E1CDD">
      <w:r w:rsidRPr="00F2020A">
        <w:rPr>
          <w:rStyle w:val="HideTWBExt"/>
        </w:rPr>
        <w:t>&lt;/Amend&gt;</w:t>
      </w:r>
    </w:p>
    <w:p w14:paraId="124F562D"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174</w:t>
      </w:r>
      <w:r w:rsidRPr="00F2020A">
        <w:rPr>
          <w:rStyle w:val="HideTWBExt"/>
          <w:b w:val="0"/>
        </w:rPr>
        <w:t>&lt;/NumAm&gt;</w:t>
      </w:r>
    </w:p>
    <w:p w14:paraId="08A9BF43" w14:textId="77777777" w:rsidR="005E1CDD" w:rsidRPr="00850665" w:rsidRDefault="005E1CDD" w:rsidP="005E1CDD">
      <w:pPr>
        <w:pStyle w:val="NormalBold"/>
      </w:pPr>
      <w:r w:rsidRPr="00F2020A">
        <w:rPr>
          <w:rStyle w:val="HideTWBExt"/>
          <w:b w:val="0"/>
        </w:rPr>
        <w:t>&lt;RepeatBlock-By&gt;&lt;Members&gt;</w:t>
      </w:r>
      <w:r w:rsidRPr="00850665">
        <w:t>Miriam Lexmann</w:t>
      </w:r>
      <w:r w:rsidRPr="00F2020A">
        <w:rPr>
          <w:rStyle w:val="HideTWBExt"/>
          <w:b w:val="0"/>
        </w:rPr>
        <w:t>&lt;/Members&gt;</w:t>
      </w:r>
    </w:p>
    <w:p w14:paraId="731B28AE" w14:textId="77777777" w:rsidR="005E1CDD" w:rsidRPr="00850665" w:rsidRDefault="005E1CDD" w:rsidP="005E1CDD">
      <w:pPr>
        <w:pStyle w:val="NormalBold"/>
      </w:pPr>
      <w:r w:rsidRPr="00F2020A">
        <w:rPr>
          <w:rStyle w:val="HideTWBExt"/>
          <w:b w:val="0"/>
        </w:rPr>
        <w:t>&lt;/RepeatBlock-By&gt;</w:t>
      </w:r>
    </w:p>
    <w:p w14:paraId="73F49604"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92C0C92" w14:textId="77777777" w:rsidR="005E1CDD" w:rsidRPr="00850665" w:rsidRDefault="005E1CDD" w:rsidP="005E1CDD">
      <w:pPr>
        <w:pStyle w:val="NormalBold"/>
      </w:pPr>
      <w:r w:rsidRPr="00F2020A">
        <w:rPr>
          <w:rStyle w:val="HideTWBExt"/>
          <w:b w:val="0"/>
        </w:rPr>
        <w:t>&lt;Article&gt;</w:t>
      </w:r>
      <w:r w:rsidRPr="00850665">
        <w:t>Paragrafo 1 – lettera t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48FCFD5" w14:textId="77777777" w:rsidTr="00A900C3">
        <w:trPr>
          <w:trHeight w:hRule="exact" w:val="240"/>
          <w:jc w:val="center"/>
        </w:trPr>
        <w:tc>
          <w:tcPr>
            <w:tcW w:w="9752" w:type="dxa"/>
            <w:gridSpan w:val="2"/>
            <w:tcBorders>
              <w:top w:val="nil"/>
              <w:left w:val="nil"/>
              <w:bottom w:val="nil"/>
              <w:right w:val="nil"/>
            </w:tcBorders>
          </w:tcPr>
          <w:p w14:paraId="79EAECEA" w14:textId="77777777" w:rsidR="005E1CDD" w:rsidRPr="00850665" w:rsidRDefault="005E1CDD" w:rsidP="00A900C3"/>
        </w:tc>
      </w:tr>
      <w:tr w:rsidR="005E1CDD" w:rsidRPr="00850665" w14:paraId="00CC388A" w14:textId="77777777" w:rsidTr="00A900C3">
        <w:trPr>
          <w:trHeight w:val="240"/>
          <w:jc w:val="center"/>
        </w:trPr>
        <w:tc>
          <w:tcPr>
            <w:tcW w:w="4876" w:type="dxa"/>
            <w:tcBorders>
              <w:top w:val="nil"/>
              <w:left w:val="nil"/>
              <w:bottom w:val="nil"/>
              <w:right w:val="nil"/>
            </w:tcBorders>
          </w:tcPr>
          <w:p w14:paraId="5C24FDE9"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22DC431" w14:textId="77777777" w:rsidR="005E1CDD" w:rsidRPr="00850665" w:rsidRDefault="005E1CDD" w:rsidP="00A900C3">
            <w:pPr>
              <w:pStyle w:val="AmColumnHeading"/>
            </w:pPr>
            <w:r w:rsidRPr="00850665">
              <w:t>Emendamento</w:t>
            </w:r>
          </w:p>
        </w:tc>
      </w:tr>
      <w:tr w:rsidR="005E1CDD" w:rsidRPr="00850665" w14:paraId="3E4AC934" w14:textId="77777777" w:rsidTr="00A900C3">
        <w:trPr>
          <w:jc w:val="center"/>
        </w:trPr>
        <w:tc>
          <w:tcPr>
            <w:tcW w:w="4876" w:type="dxa"/>
            <w:tcBorders>
              <w:top w:val="nil"/>
              <w:left w:val="nil"/>
              <w:bottom w:val="nil"/>
              <w:right w:val="nil"/>
            </w:tcBorders>
          </w:tcPr>
          <w:p w14:paraId="35A1A41B" w14:textId="77777777" w:rsidR="005E1CDD" w:rsidRPr="00850665" w:rsidRDefault="005E1CDD" w:rsidP="00A900C3">
            <w:pPr>
              <w:pStyle w:val="Normal6a"/>
            </w:pPr>
          </w:p>
        </w:tc>
        <w:tc>
          <w:tcPr>
            <w:tcW w:w="4876" w:type="dxa"/>
            <w:tcBorders>
              <w:top w:val="nil"/>
              <w:left w:val="nil"/>
              <w:bottom w:val="nil"/>
              <w:right w:val="nil"/>
            </w:tcBorders>
          </w:tcPr>
          <w:p w14:paraId="15216C77" w14:textId="77777777" w:rsidR="005E1CDD" w:rsidRPr="00850665" w:rsidRDefault="005E1CDD" w:rsidP="00A900C3">
            <w:pPr>
              <w:pStyle w:val="Normal6a"/>
            </w:pPr>
            <w:r w:rsidRPr="00850665">
              <w:rPr>
                <w:b/>
                <w:i/>
              </w:rPr>
              <w:t>t bis)</w:t>
            </w:r>
            <w:r w:rsidRPr="00850665">
              <w:tab/>
            </w:r>
            <w:r w:rsidRPr="00850665">
              <w:rPr>
                <w:b/>
                <w:i/>
              </w:rPr>
              <w:t>rafforzare la cooperazione nel settore delle materie prime critiche per potenziare la resilienza e la sicurezza delle catene di approvvigionamento contro le pressioni economiche esterne, comprese le pratiche coercitive;</w:t>
            </w:r>
          </w:p>
        </w:tc>
      </w:tr>
    </w:tbl>
    <w:p w14:paraId="56159DAA"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64E716E" w14:textId="77777777" w:rsidR="005E1CDD" w:rsidRPr="00850665" w:rsidRDefault="005E1CDD" w:rsidP="005E1CDD">
      <w:r w:rsidRPr="00F2020A">
        <w:rPr>
          <w:rStyle w:val="HideTWBExt"/>
        </w:rPr>
        <w:t>&lt;/Amend&gt;</w:t>
      </w:r>
    </w:p>
    <w:p w14:paraId="1557FB4A"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175</w:t>
      </w:r>
      <w:r w:rsidRPr="00F2020A">
        <w:rPr>
          <w:rStyle w:val="HideTWBExt"/>
          <w:b w:val="0"/>
        </w:rPr>
        <w:t>&lt;/NumAm&gt;</w:t>
      </w:r>
    </w:p>
    <w:p w14:paraId="6B500FFC"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Hilde Vautmans, Bernard Guetta, Marie-Agnes Strack-Zimmermann, Nathalie Loiseau, Marjan Šarec</w:t>
      </w:r>
      <w:r w:rsidRPr="00F2020A">
        <w:rPr>
          <w:rStyle w:val="HideTWBExt"/>
          <w:b w:val="0"/>
        </w:rPr>
        <w:t>&lt;/Members&gt;</w:t>
      </w:r>
    </w:p>
    <w:p w14:paraId="79822909" w14:textId="77777777" w:rsidR="005E1CDD" w:rsidRPr="00850665" w:rsidRDefault="005E1CDD" w:rsidP="005E1CDD">
      <w:pPr>
        <w:pStyle w:val="NormalBold"/>
      </w:pPr>
      <w:r w:rsidRPr="00F2020A">
        <w:rPr>
          <w:rStyle w:val="HideTWBExt"/>
          <w:b w:val="0"/>
        </w:rPr>
        <w:t>&lt;/RepeatBlock-By&gt;</w:t>
      </w:r>
    </w:p>
    <w:p w14:paraId="116D2D17"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46797B6" w14:textId="77777777" w:rsidR="005E1CDD" w:rsidRPr="00850665" w:rsidRDefault="005E1CDD" w:rsidP="005E1CDD">
      <w:pPr>
        <w:pStyle w:val="NormalBold"/>
      </w:pPr>
      <w:r w:rsidRPr="00F2020A">
        <w:rPr>
          <w:rStyle w:val="HideTWBExt"/>
          <w:b w:val="0"/>
        </w:rPr>
        <w:t>&lt;Article&gt;</w:t>
      </w:r>
      <w:r w:rsidRPr="00850665">
        <w:t>Paragrafo 1 – lettera t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0F6B6D1" w14:textId="77777777" w:rsidTr="00A900C3">
        <w:trPr>
          <w:trHeight w:hRule="exact" w:val="240"/>
          <w:jc w:val="center"/>
        </w:trPr>
        <w:tc>
          <w:tcPr>
            <w:tcW w:w="9752" w:type="dxa"/>
            <w:gridSpan w:val="2"/>
            <w:tcBorders>
              <w:top w:val="nil"/>
              <w:left w:val="nil"/>
              <w:bottom w:val="nil"/>
              <w:right w:val="nil"/>
            </w:tcBorders>
          </w:tcPr>
          <w:p w14:paraId="3533D81E" w14:textId="77777777" w:rsidR="005E1CDD" w:rsidRPr="00850665" w:rsidRDefault="005E1CDD" w:rsidP="00A900C3"/>
        </w:tc>
      </w:tr>
      <w:tr w:rsidR="005E1CDD" w:rsidRPr="00850665" w14:paraId="40B59122" w14:textId="77777777" w:rsidTr="00A900C3">
        <w:trPr>
          <w:trHeight w:val="240"/>
          <w:jc w:val="center"/>
        </w:trPr>
        <w:tc>
          <w:tcPr>
            <w:tcW w:w="4876" w:type="dxa"/>
            <w:tcBorders>
              <w:top w:val="nil"/>
              <w:left w:val="nil"/>
              <w:bottom w:val="nil"/>
              <w:right w:val="nil"/>
            </w:tcBorders>
          </w:tcPr>
          <w:p w14:paraId="33D02114"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291DC19" w14:textId="77777777" w:rsidR="005E1CDD" w:rsidRPr="00850665" w:rsidRDefault="005E1CDD" w:rsidP="00A900C3">
            <w:pPr>
              <w:pStyle w:val="AmColumnHeading"/>
            </w:pPr>
            <w:r w:rsidRPr="00850665">
              <w:t>Emendamento</w:t>
            </w:r>
          </w:p>
        </w:tc>
      </w:tr>
      <w:tr w:rsidR="005E1CDD" w:rsidRPr="00850665" w14:paraId="21AC4543" w14:textId="77777777" w:rsidTr="00A900C3">
        <w:trPr>
          <w:jc w:val="center"/>
        </w:trPr>
        <w:tc>
          <w:tcPr>
            <w:tcW w:w="4876" w:type="dxa"/>
            <w:tcBorders>
              <w:top w:val="nil"/>
              <w:left w:val="nil"/>
              <w:bottom w:val="nil"/>
              <w:right w:val="nil"/>
            </w:tcBorders>
          </w:tcPr>
          <w:p w14:paraId="108DAE54" w14:textId="77777777" w:rsidR="005E1CDD" w:rsidRPr="00850665" w:rsidRDefault="005E1CDD" w:rsidP="00A900C3">
            <w:pPr>
              <w:pStyle w:val="Normal6a"/>
            </w:pPr>
          </w:p>
        </w:tc>
        <w:tc>
          <w:tcPr>
            <w:tcW w:w="4876" w:type="dxa"/>
            <w:tcBorders>
              <w:top w:val="nil"/>
              <w:left w:val="nil"/>
              <w:bottom w:val="nil"/>
              <w:right w:val="nil"/>
            </w:tcBorders>
          </w:tcPr>
          <w:p w14:paraId="2665925A" w14:textId="77777777" w:rsidR="005E1CDD" w:rsidRPr="00850665" w:rsidRDefault="005E1CDD" w:rsidP="00A900C3">
            <w:pPr>
              <w:pStyle w:val="Normal6a"/>
            </w:pPr>
            <w:r w:rsidRPr="00850665">
              <w:rPr>
                <w:b/>
                <w:i/>
              </w:rPr>
              <w:t>t bis)</w:t>
            </w:r>
            <w:r w:rsidRPr="00850665">
              <w:tab/>
            </w:r>
            <w:r w:rsidRPr="00850665">
              <w:rPr>
                <w:b/>
                <w:i/>
              </w:rPr>
              <w:t>accogliere con favore lo sviluppo di un ecosistema digitale comune con norme condivise e compatibilità tra settori chiave quali la regolamentazione dell'IA, le catene di approvvigionamento delle tecnologie critiche e l'infrastruttura 5G;</w:t>
            </w:r>
          </w:p>
        </w:tc>
      </w:tr>
    </w:tbl>
    <w:p w14:paraId="68E9E884"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089ED3C" w14:textId="77777777" w:rsidR="005E1CDD" w:rsidRPr="00850665" w:rsidRDefault="005E1CDD" w:rsidP="005E1CDD">
      <w:r w:rsidRPr="00F2020A">
        <w:rPr>
          <w:rStyle w:val="HideTWBExt"/>
        </w:rPr>
        <w:t>&lt;/Amend&gt;</w:t>
      </w:r>
    </w:p>
    <w:p w14:paraId="63914F27"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176</w:t>
      </w:r>
      <w:r w:rsidRPr="00F2020A">
        <w:rPr>
          <w:rStyle w:val="HideTWBExt"/>
          <w:b w:val="0"/>
        </w:rPr>
        <w:t>&lt;/NumAm&gt;</w:t>
      </w:r>
    </w:p>
    <w:p w14:paraId="589667A1" w14:textId="77777777" w:rsidR="005E1CDD" w:rsidRPr="00850665" w:rsidRDefault="005E1CDD" w:rsidP="005E1CDD">
      <w:pPr>
        <w:pStyle w:val="NormalBold"/>
      </w:pPr>
      <w:r w:rsidRPr="00F2020A">
        <w:rPr>
          <w:rStyle w:val="HideTWBExt"/>
          <w:b w:val="0"/>
        </w:rPr>
        <w:t>&lt;RepeatBlock-By&gt;&lt;Members&gt;</w:t>
      </w:r>
      <w:r w:rsidRPr="00850665">
        <w:t>Sebastian Tynkkynen</w:t>
      </w:r>
      <w:r w:rsidRPr="00F2020A">
        <w:rPr>
          <w:rStyle w:val="HideTWBExt"/>
          <w:b w:val="0"/>
        </w:rPr>
        <w:t>&lt;/Members&gt;</w:t>
      </w:r>
    </w:p>
    <w:p w14:paraId="1D126AE0" w14:textId="77777777" w:rsidR="005E1CDD" w:rsidRPr="00850665" w:rsidRDefault="005E1CDD" w:rsidP="005E1CDD">
      <w:pPr>
        <w:pStyle w:val="NormalBold"/>
      </w:pPr>
      <w:r w:rsidRPr="00F2020A">
        <w:rPr>
          <w:rStyle w:val="HideTWBExt"/>
          <w:b w:val="0"/>
        </w:rPr>
        <w:t>&lt;/RepeatBlock-By&gt;</w:t>
      </w:r>
    </w:p>
    <w:p w14:paraId="669ACF9E"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C1BBBBC" w14:textId="77777777" w:rsidR="005E1CDD" w:rsidRPr="00850665" w:rsidRDefault="005E1CDD" w:rsidP="005E1CDD">
      <w:pPr>
        <w:pStyle w:val="NormalBold"/>
      </w:pPr>
      <w:r w:rsidRPr="00F2020A">
        <w:rPr>
          <w:rStyle w:val="HideTWBExt"/>
          <w:b w:val="0"/>
        </w:rPr>
        <w:t>&lt;Article&gt;</w:t>
      </w:r>
      <w:r w:rsidRPr="00850665">
        <w:t>Paragrafo 1 – lettera t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21C1594" w14:textId="77777777" w:rsidTr="00A900C3">
        <w:trPr>
          <w:trHeight w:hRule="exact" w:val="240"/>
          <w:jc w:val="center"/>
        </w:trPr>
        <w:tc>
          <w:tcPr>
            <w:tcW w:w="9752" w:type="dxa"/>
            <w:gridSpan w:val="2"/>
            <w:tcBorders>
              <w:top w:val="nil"/>
              <w:left w:val="nil"/>
              <w:bottom w:val="nil"/>
              <w:right w:val="nil"/>
            </w:tcBorders>
          </w:tcPr>
          <w:p w14:paraId="2EFE053F" w14:textId="77777777" w:rsidR="005E1CDD" w:rsidRPr="00850665" w:rsidRDefault="005E1CDD" w:rsidP="00A900C3"/>
        </w:tc>
      </w:tr>
      <w:tr w:rsidR="005E1CDD" w:rsidRPr="00850665" w14:paraId="3A3F659B" w14:textId="77777777" w:rsidTr="00A900C3">
        <w:trPr>
          <w:trHeight w:val="240"/>
          <w:jc w:val="center"/>
        </w:trPr>
        <w:tc>
          <w:tcPr>
            <w:tcW w:w="4876" w:type="dxa"/>
            <w:tcBorders>
              <w:top w:val="nil"/>
              <w:left w:val="nil"/>
              <w:bottom w:val="nil"/>
              <w:right w:val="nil"/>
            </w:tcBorders>
          </w:tcPr>
          <w:p w14:paraId="6A74CAD8"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D96B8E2" w14:textId="77777777" w:rsidR="005E1CDD" w:rsidRPr="00850665" w:rsidRDefault="005E1CDD" w:rsidP="00A900C3">
            <w:pPr>
              <w:pStyle w:val="AmColumnHeading"/>
            </w:pPr>
            <w:r w:rsidRPr="00850665">
              <w:t>Emendamento</w:t>
            </w:r>
          </w:p>
        </w:tc>
      </w:tr>
      <w:tr w:rsidR="005E1CDD" w:rsidRPr="00850665" w14:paraId="4A1550BE" w14:textId="77777777" w:rsidTr="00A900C3">
        <w:trPr>
          <w:jc w:val="center"/>
        </w:trPr>
        <w:tc>
          <w:tcPr>
            <w:tcW w:w="4876" w:type="dxa"/>
            <w:tcBorders>
              <w:top w:val="nil"/>
              <w:left w:val="nil"/>
              <w:bottom w:val="nil"/>
              <w:right w:val="nil"/>
            </w:tcBorders>
          </w:tcPr>
          <w:p w14:paraId="2D29CB4B" w14:textId="77777777" w:rsidR="005E1CDD" w:rsidRPr="00850665" w:rsidRDefault="005E1CDD" w:rsidP="00A900C3">
            <w:pPr>
              <w:pStyle w:val="Normal6a"/>
            </w:pPr>
          </w:p>
        </w:tc>
        <w:tc>
          <w:tcPr>
            <w:tcW w:w="4876" w:type="dxa"/>
            <w:tcBorders>
              <w:top w:val="nil"/>
              <w:left w:val="nil"/>
              <w:bottom w:val="nil"/>
              <w:right w:val="nil"/>
            </w:tcBorders>
          </w:tcPr>
          <w:p w14:paraId="3768C9DF" w14:textId="77777777" w:rsidR="005E1CDD" w:rsidRPr="00850665" w:rsidRDefault="005E1CDD" w:rsidP="00A900C3">
            <w:pPr>
              <w:pStyle w:val="Normal6a"/>
            </w:pPr>
            <w:r w:rsidRPr="00850665">
              <w:rPr>
                <w:b/>
                <w:i/>
              </w:rPr>
              <w:t>t bis)</w:t>
            </w:r>
            <w:r w:rsidRPr="00850665">
              <w:tab/>
            </w:r>
            <w:r w:rsidRPr="00850665">
              <w:rPr>
                <w:b/>
                <w:i/>
              </w:rPr>
              <w:t>rafforzare la cooperazione e le relazioni commerciali UE-Canada per ridurre le dipendenze dannose dalle materie prime;</w:t>
            </w:r>
          </w:p>
        </w:tc>
      </w:tr>
    </w:tbl>
    <w:p w14:paraId="2EC775F8"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350588FB" w14:textId="77777777" w:rsidR="005E1CDD" w:rsidRPr="00850665" w:rsidRDefault="005E1CDD" w:rsidP="005E1CDD">
      <w:r w:rsidRPr="00F2020A">
        <w:rPr>
          <w:rStyle w:val="HideTWBExt"/>
        </w:rPr>
        <w:t>&lt;/Amend&gt;</w:t>
      </w:r>
    </w:p>
    <w:p w14:paraId="46096BE0"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177</w:t>
      </w:r>
      <w:r w:rsidRPr="00F2020A">
        <w:rPr>
          <w:rStyle w:val="HideTWBExt"/>
          <w:b w:val="0"/>
        </w:rPr>
        <w:t>&lt;/NumAm&gt;</w:t>
      </w:r>
    </w:p>
    <w:p w14:paraId="727C52E7" w14:textId="77777777" w:rsidR="005E1CDD" w:rsidRPr="00850665" w:rsidRDefault="005E1CDD" w:rsidP="005E1CDD">
      <w:pPr>
        <w:pStyle w:val="NormalBold"/>
      </w:pPr>
      <w:r w:rsidRPr="00F2020A">
        <w:rPr>
          <w:rStyle w:val="HideTWBExt"/>
          <w:b w:val="0"/>
        </w:rPr>
        <w:t>&lt;RepeatBlock-By&gt;&lt;Members&gt;</w:t>
      </w:r>
      <w:r w:rsidRPr="00850665">
        <w:t>Vangelis Meimarakis</w:t>
      </w:r>
      <w:r w:rsidRPr="00F2020A">
        <w:rPr>
          <w:rStyle w:val="HideTWBExt"/>
          <w:b w:val="0"/>
        </w:rPr>
        <w:t>&lt;/Members&gt;</w:t>
      </w:r>
    </w:p>
    <w:p w14:paraId="268562A7" w14:textId="77777777" w:rsidR="005E1CDD" w:rsidRPr="00850665" w:rsidRDefault="005E1CDD" w:rsidP="005E1CDD">
      <w:pPr>
        <w:pStyle w:val="NormalBold"/>
      </w:pPr>
      <w:r w:rsidRPr="00F2020A">
        <w:rPr>
          <w:rStyle w:val="HideTWBExt"/>
          <w:b w:val="0"/>
        </w:rPr>
        <w:t>&lt;/RepeatBlock-By&gt;</w:t>
      </w:r>
    </w:p>
    <w:p w14:paraId="66266886"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6A84BDEF" w14:textId="77777777" w:rsidR="005E1CDD" w:rsidRPr="00850665" w:rsidRDefault="005E1CDD" w:rsidP="005E1CDD">
      <w:pPr>
        <w:pStyle w:val="NormalBold"/>
      </w:pPr>
      <w:r w:rsidRPr="00F2020A">
        <w:rPr>
          <w:rStyle w:val="HideTWBExt"/>
          <w:b w:val="0"/>
        </w:rPr>
        <w:t>&lt;Article&gt;</w:t>
      </w:r>
      <w:r w:rsidRPr="00850665">
        <w:t>Paragrafo 1 – lettera t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E3DFF79" w14:textId="77777777" w:rsidTr="00A900C3">
        <w:trPr>
          <w:trHeight w:hRule="exact" w:val="240"/>
          <w:jc w:val="center"/>
        </w:trPr>
        <w:tc>
          <w:tcPr>
            <w:tcW w:w="9752" w:type="dxa"/>
            <w:gridSpan w:val="2"/>
            <w:tcBorders>
              <w:top w:val="nil"/>
              <w:left w:val="nil"/>
              <w:bottom w:val="nil"/>
              <w:right w:val="nil"/>
            </w:tcBorders>
          </w:tcPr>
          <w:p w14:paraId="01777130" w14:textId="77777777" w:rsidR="005E1CDD" w:rsidRPr="00850665" w:rsidRDefault="005E1CDD" w:rsidP="00A900C3"/>
        </w:tc>
      </w:tr>
      <w:tr w:rsidR="005E1CDD" w:rsidRPr="00850665" w14:paraId="44EC4616" w14:textId="77777777" w:rsidTr="00A900C3">
        <w:trPr>
          <w:trHeight w:val="240"/>
          <w:jc w:val="center"/>
        </w:trPr>
        <w:tc>
          <w:tcPr>
            <w:tcW w:w="4876" w:type="dxa"/>
            <w:tcBorders>
              <w:top w:val="nil"/>
              <w:left w:val="nil"/>
              <w:bottom w:val="nil"/>
              <w:right w:val="nil"/>
            </w:tcBorders>
          </w:tcPr>
          <w:p w14:paraId="0B7EB847"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17702947" w14:textId="77777777" w:rsidR="005E1CDD" w:rsidRPr="00850665" w:rsidRDefault="005E1CDD" w:rsidP="00A900C3">
            <w:pPr>
              <w:pStyle w:val="AmColumnHeading"/>
            </w:pPr>
            <w:r w:rsidRPr="00850665">
              <w:t>Emendamento</w:t>
            </w:r>
          </w:p>
        </w:tc>
      </w:tr>
      <w:tr w:rsidR="005E1CDD" w:rsidRPr="00850665" w14:paraId="56CC5B82" w14:textId="77777777" w:rsidTr="00A900C3">
        <w:trPr>
          <w:jc w:val="center"/>
        </w:trPr>
        <w:tc>
          <w:tcPr>
            <w:tcW w:w="4876" w:type="dxa"/>
            <w:tcBorders>
              <w:top w:val="nil"/>
              <w:left w:val="nil"/>
              <w:bottom w:val="nil"/>
              <w:right w:val="nil"/>
            </w:tcBorders>
          </w:tcPr>
          <w:p w14:paraId="374983CC" w14:textId="77777777" w:rsidR="005E1CDD" w:rsidRPr="00850665" w:rsidRDefault="005E1CDD" w:rsidP="00A900C3">
            <w:pPr>
              <w:pStyle w:val="Normal6a"/>
            </w:pPr>
          </w:p>
        </w:tc>
        <w:tc>
          <w:tcPr>
            <w:tcW w:w="4876" w:type="dxa"/>
            <w:tcBorders>
              <w:top w:val="nil"/>
              <w:left w:val="nil"/>
              <w:bottom w:val="nil"/>
              <w:right w:val="nil"/>
            </w:tcBorders>
          </w:tcPr>
          <w:p w14:paraId="1A51FFBB" w14:textId="77777777" w:rsidR="005E1CDD" w:rsidRPr="00850665" w:rsidRDefault="005E1CDD" w:rsidP="00A900C3">
            <w:pPr>
              <w:pStyle w:val="Normal6a"/>
            </w:pPr>
            <w:r w:rsidRPr="00850665">
              <w:rPr>
                <w:b/>
                <w:i/>
              </w:rPr>
              <w:t>t bis)</w:t>
            </w:r>
            <w:r w:rsidRPr="00850665">
              <w:tab/>
            </w:r>
            <w:r w:rsidRPr="00850665">
              <w:rPr>
                <w:b/>
                <w:i/>
              </w:rPr>
              <w:t>promuovere la cooperazione con il Canada quale partner fondamentale per la sicurezza energetica e la produzione o lo sfruttamento di minerali critici;</w:t>
            </w:r>
          </w:p>
        </w:tc>
      </w:tr>
    </w:tbl>
    <w:p w14:paraId="78DF7B5D"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308CA9A1" w14:textId="77777777" w:rsidR="005E1CDD" w:rsidRPr="00850665" w:rsidRDefault="005E1CDD" w:rsidP="005E1CDD">
      <w:r w:rsidRPr="00F2020A">
        <w:rPr>
          <w:rStyle w:val="HideTWBExt"/>
        </w:rPr>
        <w:t>&lt;/Amend&gt;</w:t>
      </w:r>
    </w:p>
    <w:p w14:paraId="5607D7A8"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178</w:t>
      </w:r>
      <w:r w:rsidRPr="00F2020A">
        <w:rPr>
          <w:rStyle w:val="HideTWBExt"/>
          <w:b w:val="0"/>
        </w:rPr>
        <w:t>&lt;/NumAm&gt;</w:t>
      </w:r>
    </w:p>
    <w:p w14:paraId="05E92B17"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Hilde Vautmans, Bernard Guetta, Marie-Agnes Strack-Zimmermann, Marjan Šarec</w:t>
      </w:r>
      <w:r w:rsidRPr="00F2020A">
        <w:rPr>
          <w:rStyle w:val="HideTWBExt"/>
          <w:b w:val="0"/>
        </w:rPr>
        <w:t>&lt;/Members&gt;</w:t>
      </w:r>
    </w:p>
    <w:p w14:paraId="5D26C9C6" w14:textId="77777777" w:rsidR="005E1CDD" w:rsidRPr="00850665" w:rsidRDefault="005E1CDD" w:rsidP="005E1CDD">
      <w:pPr>
        <w:pStyle w:val="NormalBold"/>
      </w:pPr>
      <w:r w:rsidRPr="00F2020A">
        <w:rPr>
          <w:rStyle w:val="HideTWBExt"/>
          <w:b w:val="0"/>
        </w:rPr>
        <w:t>&lt;/RepeatBlock-By&gt;</w:t>
      </w:r>
    </w:p>
    <w:p w14:paraId="3417A884"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AA8A5E6" w14:textId="77777777" w:rsidR="005E1CDD" w:rsidRPr="00850665" w:rsidRDefault="005E1CDD" w:rsidP="005E1CDD">
      <w:pPr>
        <w:pStyle w:val="NormalBold"/>
      </w:pPr>
      <w:r w:rsidRPr="00F2020A">
        <w:rPr>
          <w:rStyle w:val="HideTWBExt"/>
          <w:b w:val="0"/>
        </w:rPr>
        <w:t>&lt;Article&gt;</w:t>
      </w:r>
      <w:r w:rsidRPr="00850665">
        <w:t>Paragrafo 1 – lettera t ter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8C439F1" w14:textId="77777777" w:rsidTr="00A900C3">
        <w:trPr>
          <w:trHeight w:hRule="exact" w:val="240"/>
          <w:jc w:val="center"/>
        </w:trPr>
        <w:tc>
          <w:tcPr>
            <w:tcW w:w="9752" w:type="dxa"/>
            <w:gridSpan w:val="2"/>
            <w:tcBorders>
              <w:top w:val="nil"/>
              <w:left w:val="nil"/>
              <w:bottom w:val="nil"/>
              <w:right w:val="nil"/>
            </w:tcBorders>
          </w:tcPr>
          <w:p w14:paraId="02F12926" w14:textId="77777777" w:rsidR="005E1CDD" w:rsidRPr="00850665" w:rsidRDefault="005E1CDD" w:rsidP="00A900C3"/>
        </w:tc>
      </w:tr>
      <w:tr w:rsidR="005E1CDD" w:rsidRPr="00850665" w14:paraId="59DBFAF8" w14:textId="77777777" w:rsidTr="00A900C3">
        <w:trPr>
          <w:trHeight w:val="240"/>
          <w:jc w:val="center"/>
        </w:trPr>
        <w:tc>
          <w:tcPr>
            <w:tcW w:w="4876" w:type="dxa"/>
            <w:tcBorders>
              <w:top w:val="nil"/>
              <w:left w:val="nil"/>
              <w:bottom w:val="nil"/>
              <w:right w:val="nil"/>
            </w:tcBorders>
          </w:tcPr>
          <w:p w14:paraId="1AEFDA07"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E8BF251" w14:textId="77777777" w:rsidR="005E1CDD" w:rsidRPr="00850665" w:rsidRDefault="005E1CDD" w:rsidP="00A900C3">
            <w:pPr>
              <w:pStyle w:val="AmColumnHeading"/>
            </w:pPr>
            <w:r w:rsidRPr="00850665">
              <w:t>Emendamento</w:t>
            </w:r>
          </w:p>
        </w:tc>
      </w:tr>
      <w:tr w:rsidR="005E1CDD" w:rsidRPr="00850665" w14:paraId="71251909" w14:textId="77777777" w:rsidTr="00A900C3">
        <w:trPr>
          <w:jc w:val="center"/>
        </w:trPr>
        <w:tc>
          <w:tcPr>
            <w:tcW w:w="4876" w:type="dxa"/>
            <w:tcBorders>
              <w:top w:val="nil"/>
              <w:left w:val="nil"/>
              <w:bottom w:val="nil"/>
              <w:right w:val="nil"/>
            </w:tcBorders>
          </w:tcPr>
          <w:p w14:paraId="6737EB83" w14:textId="77777777" w:rsidR="005E1CDD" w:rsidRPr="00850665" w:rsidRDefault="005E1CDD" w:rsidP="00A900C3">
            <w:pPr>
              <w:pStyle w:val="Normal6a"/>
            </w:pPr>
          </w:p>
        </w:tc>
        <w:tc>
          <w:tcPr>
            <w:tcW w:w="4876" w:type="dxa"/>
            <w:tcBorders>
              <w:top w:val="nil"/>
              <w:left w:val="nil"/>
              <w:bottom w:val="nil"/>
              <w:right w:val="nil"/>
            </w:tcBorders>
          </w:tcPr>
          <w:p w14:paraId="6752DE40" w14:textId="77777777" w:rsidR="005E1CDD" w:rsidRPr="00850665" w:rsidRDefault="005E1CDD" w:rsidP="00A900C3">
            <w:pPr>
              <w:pStyle w:val="Normal6a"/>
            </w:pPr>
            <w:r w:rsidRPr="00850665">
              <w:rPr>
                <w:b/>
                <w:i/>
              </w:rPr>
              <w:t>t ter)</w:t>
            </w:r>
            <w:r w:rsidRPr="00850665">
              <w:tab/>
            </w:r>
            <w:r w:rsidRPr="00850665">
              <w:rPr>
                <w:b/>
                <w:i/>
              </w:rPr>
              <w:t>sottolineare la rinnovata importanza del partenariato strategico UE-Canada sulle materie prime critiche concluso nel 2021 e invitare a basarsi maggiormente su di esso, anche rafforzando la cooperazione tecnica e scientifica e aumentando gli investimenti infrastrutturali e i meccanismi di approvazione che agevolino l'espansione dei progetti di investimento strategici; invitare l'UE a rafforzare il proprio ruolo di principale investitore straniero nel settore minerario canadese, nel pieno rispetto dei principi ambientali dell'UE, al fine di controbilanciare il drammatico aumento della presenza cinese e statunitense;</w:t>
            </w:r>
          </w:p>
        </w:tc>
      </w:tr>
    </w:tbl>
    <w:p w14:paraId="373E5BAA"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E4F6A16" w14:textId="77777777" w:rsidR="005E1CDD" w:rsidRPr="00850665" w:rsidRDefault="005E1CDD" w:rsidP="005E1CDD">
      <w:r w:rsidRPr="00F2020A">
        <w:rPr>
          <w:rStyle w:val="HideTWBExt"/>
        </w:rPr>
        <w:t>&lt;/Amend&gt;</w:t>
      </w:r>
    </w:p>
    <w:p w14:paraId="268A920F"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179</w:t>
      </w:r>
      <w:r w:rsidRPr="00F2020A">
        <w:rPr>
          <w:rStyle w:val="HideTWBExt"/>
          <w:b w:val="0"/>
        </w:rPr>
        <w:t>&lt;/NumAm&gt;</w:t>
      </w:r>
    </w:p>
    <w:p w14:paraId="2D121F8B" w14:textId="77777777" w:rsidR="005E1CDD" w:rsidRPr="00850665" w:rsidRDefault="005E1CDD" w:rsidP="005E1CDD">
      <w:pPr>
        <w:pStyle w:val="NormalBold"/>
      </w:pPr>
      <w:r w:rsidRPr="00F2020A">
        <w:rPr>
          <w:rStyle w:val="HideTWBExt"/>
          <w:b w:val="0"/>
        </w:rPr>
        <w:t>&lt;RepeatBlock-By&gt;&lt;Members&gt;</w:t>
      </w:r>
      <w:r w:rsidRPr="00850665">
        <w:t>Davor Ivo Stier</w:t>
      </w:r>
      <w:r w:rsidRPr="00F2020A">
        <w:rPr>
          <w:rStyle w:val="HideTWBExt"/>
          <w:b w:val="0"/>
        </w:rPr>
        <w:t>&lt;/Members&gt;</w:t>
      </w:r>
    </w:p>
    <w:p w14:paraId="2B50E606" w14:textId="77777777" w:rsidR="005E1CDD" w:rsidRPr="00850665" w:rsidRDefault="005E1CDD" w:rsidP="005E1CDD">
      <w:pPr>
        <w:pStyle w:val="NormalBold"/>
      </w:pPr>
      <w:r w:rsidRPr="00F2020A">
        <w:rPr>
          <w:rStyle w:val="HideTWBExt"/>
          <w:b w:val="0"/>
        </w:rPr>
        <w:t>&lt;/RepeatBlock-By&gt;</w:t>
      </w:r>
    </w:p>
    <w:p w14:paraId="59953571"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C3011E8" w14:textId="77777777" w:rsidR="005E1CDD" w:rsidRPr="00850665" w:rsidRDefault="005E1CDD" w:rsidP="005E1CDD">
      <w:pPr>
        <w:pStyle w:val="NormalBold"/>
      </w:pPr>
      <w:r w:rsidRPr="00F2020A">
        <w:rPr>
          <w:rStyle w:val="HideTWBExt"/>
          <w:b w:val="0"/>
        </w:rPr>
        <w:t>&lt;Article&gt;</w:t>
      </w:r>
      <w:r w:rsidRPr="00850665">
        <w:t>Paragrafo 1 – lettera t ter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B63E732" w14:textId="77777777" w:rsidTr="00A900C3">
        <w:trPr>
          <w:trHeight w:hRule="exact" w:val="240"/>
          <w:jc w:val="center"/>
        </w:trPr>
        <w:tc>
          <w:tcPr>
            <w:tcW w:w="9752" w:type="dxa"/>
            <w:gridSpan w:val="2"/>
            <w:tcBorders>
              <w:top w:val="nil"/>
              <w:left w:val="nil"/>
              <w:bottom w:val="nil"/>
              <w:right w:val="nil"/>
            </w:tcBorders>
          </w:tcPr>
          <w:p w14:paraId="6B2BD3A9" w14:textId="77777777" w:rsidR="005E1CDD" w:rsidRPr="00850665" w:rsidRDefault="005E1CDD" w:rsidP="00A900C3"/>
        </w:tc>
      </w:tr>
      <w:tr w:rsidR="005E1CDD" w:rsidRPr="00850665" w14:paraId="0CCE8413" w14:textId="77777777" w:rsidTr="00A900C3">
        <w:trPr>
          <w:trHeight w:val="240"/>
          <w:jc w:val="center"/>
        </w:trPr>
        <w:tc>
          <w:tcPr>
            <w:tcW w:w="4876" w:type="dxa"/>
            <w:tcBorders>
              <w:top w:val="nil"/>
              <w:left w:val="nil"/>
              <w:bottom w:val="nil"/>
              <w:right w:val="nil"/>
            </w:tcBorders>
          </w:tcPr>
          <w:p w14:paraId="12A912C1"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B412251" w14:textId="77777777" w:rsidR="005E1CDD" w:rsidRPr="00850665" w:rsidRDefault="005E1CDD" w:rsidP="00A900C3">
            <w:pPr>
              <w:pStyle w:val="AmColumnHeading"/>
            </w:pPr>
            <w:r w:rsidRPr="00850665">
              <w:t>Emendamento</w:t>
            </w:r>
          </w:p>
        </w:tc>
      </w:tr>
      <w:tr w:rsidR="005E1CDD" w:rsidRPr="00850665" w14:paraId="09F7D314" w14:textId="77777777" w:rsidTr="00A900C3">
        <w:trPr>
          <w:jc w:val="center"/>
        </w:trPr>
        <w:tc>
          <w:tcPr>
            <w:tcW w:w="4876" w:type="dxa"/>
            <w:tcBorders>
              <w:top w:val="nil"/>
              <w:left w:val="nil"/>
              <w:bottom w:val="nil"/>
              <w:right w:val="nil"/>
            </w:tcBorders>
          </w:tcPr>
          <w:p w14:paraId="69AD901C" w14:textId="77777777" w:rsidR="005E1CDD" w:rsidRPr="00850665" w:rsidRDefault="005E1CDD" w:rsidP="00A900C3">
            <w:pPr>
              <w:pStyle w:val="Normal6a"/>
            </w:pPr>
          </w:p>
        </w:tc>
        <w:tc>
          <w:tcPr>
            <w:tcW w:w="4876" w:type="dxa"/>
            <w:tcBorders>
              <w:top w:val="nil"/>
              <w:left w:val="nil"/>
              <w:bottom w:val="nil"/>
              <w:right w:val="nil"/>
            </w:tcBorders>
          </w:tcPr>
          <w:p w14:paraId="427E7FC0" w14:textId="77777777" w:rsidR="005E1CDD" w:rsidRPr="00850665" w:rsidRDefault="005E1CDD" w:rsidP="00A900C3">
            <w:pPr>
              <w:pStyle w:val="Normal6a"/>
            </w:pPr>
            <w:r w:rsidRPr="00850665">
              <w:rPr>
                <w:b/>
                <w:i/>
              </w:rPr>
              <w:t>t ter)</w:t>
            </w:r>
            <w:r w:rsidRPr="00850665">
              <w:tab/>
            </w:r>
            <w:r w:rsidRPr="00850665">
              <w:rPr>
                <w:b/>
                <w:i/>
              </w:rPr>
              <w:t>intensificare la cooperazione in materia di sicurezza energetica con il Canada a sostegno degli obiettivi climatici e di diversificazione dell'UE; invitare ad ampliare il dialogo ad alto livello UE-Canada sull'energia per sviluppare azioni comuni per quanto riguarda l'idrogeno, la protezione delle infrastrutture energetiche critiche e il commercio di energia sostenibile (come il gas naturale liquefatto nel breve termine e l'idrogeno verde nel lungo termine), riducendo in tal modo la dipendenza da fornitori inaffidabili e accelerando la transizione verde in entrambe le economie;</w:t>
            </w:r>
          </w:p>
        </w:tc>
      </w:tr>
    </w:tbl>
    <w:p w14:paraId="03695014"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A31D060" w14:textId="77777777" w:rsidR="005E1CDD" w:rsidRPr="00850665" w:rsidRDefault="005E1CDD" w:rsidP="005E1CDD">
      <w:r w:rsidRPr="00F2020A">
        <w:rPr>
          <w:rStyle w:val="HideTWBExt"/>
        </w:rPr>
        <w:t>&lt;/Amend&gt;</w:t>
      </w:r>
    </w:p>
    <w:p w14:paraId="27373EBB"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180</w:t>
      </w:r>
      <w:r w:rsidRPr="00F2020A">
        <w:rPr>
          <w:rStyle w:val="HideTWBExt"/>
          <w:b w:val="0"/>
        </w:rPr>
        <w:t>&lt;/NumAm&gt;</w:t>
      </w:r>
    </w:p>
    <w:p w14:paraId="0D6E4A34" w14:textId="77777777" w:rsidR="005E1CDD" w:rsidRPr="00850665" w:rsidRDefault="005E1CDD" w:rsidP="005E1CDD">
      <w:pPr>
        <w:pStyle w:val="NormalBold"/>
      </w:pPr>
      <w:r w:rsidRPr="00F2020A">
        <w:rPr>
          <w:rStyle w:val="HideTWBExt"/>
          <w:b w:val="0"/>
        </w:rPr>
        <w:t>&lt;RepeatBlock-By&gt;&lt;Members&gt;</w:t>
      </w:r>
      <w:r w:rsidRPr="00850665">
        <w:t>Michał Kobosko, Dan Barna, Petras Auštrevičius, Marjan Šarec, Marie-Agnes Strack-Zimmermann, Lucia Yar</w:t>
      </w:r>
      <w:r w:rsidRPr="00F2020A">
        <w:rPr>
          <w:rStyle w:val="HideTWBExt"/>
          <w:b w:val="0"/>
        </w:rPr>
        <w:t>&lt;/Members&gt;</w:t>
      </w:r>
    </w:p>
    <w:p w14:paraId="5B215E31" w14:textId="77777777" w:rsidR="005E1CDD" w:rsidRPr="00850665" w:rsidRDefault="005E1CDD" w:rsidP="005E1CDD">
      <w:pPr>
        <w:pStyle w:val="NormalBold"/>
      </w:pPr>
      <w:r w:rsidRPr="00F2020A">
        <w:rPr>
          <w:rStyle w:val="HideTWBExt"/>
          <w:b w:val="0"/>
        </w:rPr>
        <w:t>&lt;/RepeatBlock-By&gt;</w:t>
      </w:r>
    </w:p>
    <w:p w14:paraId="2A276B93"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5569DD9" w14:textId="77777777" w:rsidR="005E1CDD" w:rsidRPr="00850665" w:rsidRDefault="005E1CDD" w:rsidP="005E1CDD">
      <w:pPr>
        <w:pStyle w:val="NormalBold"/>
      </w:pPr>
      <w:r w:rsidRPr="00F2020A">
        <w:rPr>
          <w:rStyle w:val="HideTWBExt"/>
          <w:b w:val="0"/>
        </w:rPr>
        <w:t>&lt;Article&gt;</w:t>
      </w:r>
      <w:r w:rsidRPr="00850665">
        <w:t>Paragrafo 1 – lettera t ter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3EE167BD" w14:textId="77777777" w:rsidTr="00A900C3">
        <w:trPr>
          <w:trHeight w:hRule="exact" w:val="240"/>
          <w:jc w:val="center"/>
        </w:trPr>
        <w:tc>
          <w:tcPr>
            <w:tcW w:w="9752" w:type="dxa"/>
            <w:gridSpan w:val="2"/>
            <w:tcBorders>
              <w:top w:val="nil"/>
              <w:left w:val="nil"/>
              <w:bottom w:val="nil"/>
              <w:right w:val="nil"/>
            </w:tcBorders>
          </w:tcPr>
          <w:p w14:paraId="26F2778F" w14:textId="77777777" w:rsidR="005E1CDD" w:rsidRPr="00850665" w:rsidRDefault="005E1CDD" w:rsidP="00A900C3"/>
        </w:tc>
      </w:tr>
      <w:tr w:rsidR="005E1CDD" w:rsidRPr="00850665" w14:paraId="5CA38058" w14:textId="77777777" w:rsidTr="00A900C3">
        <w:trPr>
          <w:trHeight w:val="240"/>
          <w:jc w:val="center"/>
        </w:trPr>
        <w:tc>
          <w:tcPr>
            <w:tcW w:w="4876" w:type="dxa"/>
            <w:tcBorders>
              <w:top w:val="nil"/>
              <w:left w:val="nil"/>
              <w:bottom w:val="nil"/>
              <w:right w:val="nil"/>
            </w:tcBorders>
          </w:tcPr>
          <w:p w14:paraId="68559FBD"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7DE0CF2" w14:textId="77777777" w:rsidR="005E1CDD" w:rsidRPr="00850665" w:rsidRDefault="005E1CDD" w:rsidP="00A900C3">
            <w:pPr>
              <w:pStyle w:val="AmColumnHeading"/>
            </w:pPr>
            <w:r w:rsidRPr="00850665">
              <w:t>Emendamento</w:t>
            </w:r>
          </w:p>
        </w:tc>
      </w:tr>
      <w:tr w:rsidR="005E1CDD" w:rsidRPr="00850665" w14:paraId="64CBF636" w14:textId="77777777" w:rsidTr="00A900C3">
        <w:trPr>
          <w:jc w:val="center"/>
        </w:trPr>
        <w:tc>
          <w:tcPr>
            <w:tcW w:w="4876" w:type="dxa"/>
            <w:tcBorders>
              <w:top w:val="nil"/>
              <w:left w:val="nil"/>
              <w:bottom w:val="nil"/>
              <w:right w:val="nil"/>
            </w:tcBorders>
          </w:tcPr>
          <w:p w14:paraId="077FA769" w14:textId="77777777" w:rsidR="005E1CDD" w:rsidRPr="00850665" w:rsidRDefault="005E1CDD" w:rsidP="00A900C3">
            <w:pPr>
              <w:pStyle w:val="Normal6a"/>
            </w:pPr>
          </w:p>
        </w:tc>
        <w:tc>
          <w:tcPr>
            <w:tcW w:w="4876" w:type="dxa"/>
            <w:tcBorders>
              <w:top w:val="nil"/>
              <w:left w:val="nil"/>
              <w:bottom w:val="nil"/>
              <w:right w:val="nil"/>
            </w:tcBorders>
          </w:tcPr>
          <w:p w14:paraId="474608CA" w14:textId="77777777" w:rsidR="005E1CDD" w:rsidRPr="00850665" w:rsidRDefault="005E1CDD" w:rsidP="00A900C3">
            <w:pPr>
              <w:pStyle w:val="Normal6a"/>
            </w:pPr>
            <w:r w:rsidRPr="00850665">
              <w:rPr>
                <w:b/>
                <w:i/>
              </w:rPr>
              <w:t>t ter)</w:t>
            </w:r>
            <w:r w:rsidRPr="00850665">
              <w:tab/>
            </w:r>
            <w:r w:rsidRPr="00850665">
              <w:rPr>
                <w:b/>
                <w:i/>
              </w:rPr>
              <w:t>incoraggiare una più stretta cooperazione tra l'Unione europea e il Canada nel settore delle materie prime critiche e invitare a elaborare una strategia di cooperazione globale in questo settore, tenendo conto della crescente importanza mondiale di tali risorse, in particolare del nichel;</w:t>
            </w:r>
          </w:p>
        </w:tc>
      </w:tr>
    </w:tbl>
    <w:p w14:paraId="7FB164BB"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53726872" w14:textId="77777777" w:rsidR="005E1CDD" w:rsidRPr="00850665" w:rsidRDefault="005E1CDD" w:rsidP="005E1CDD">
      <w:r w:rsidRPr="00F2020A">
        <w:rPr>
          <w:rStyle w:val="HideTWBExt"/>
        </w:rPr>
        <w:t>&lt;/Amend&gt;</w:t>
      </w:r>
    </w:p>
    <w:p w14:paraId="6DD11230"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181</w:t>
      </w:r>
      <w:r w:rsidRPr="00F2020A">
        <w:rPr>
          <w:rStyle w:val="HideTWBExt"/>
          <w:b w:val="0"/>
        </w:rPr>
        <w:t>&lt;/NumAm&gt;</w:t>
      </w:r>
    </w:p>
    <w:p w14:paraId="08B3BBCB"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72381410" w14:textId="77777777" w:rsidR="005E1CDD" w:rsidRPr="00850665" w:rsidRDefault="005E1CDD" w:rsidP="005E1CDD">
      <w:pPr>
        <w:pStyle w:val="NormalBold"/>
      </w:pPr>
      <w:r w:rsidRPr="00F2020A">
        <w:rPr>
          <w:rStyle w:val="HideTWBExt"/>
          <w:b w:val="0"/>
        </w:rPr>
        <w:t>&lt;/RepeatBlock-By&gt;</w:t>
      </w:r>
    </w:p>
    <w:p w14:paraId="6C66A84A"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953101A" w14:textId="77777777" w:rsidR="005E1CDD" w:rsidRPr="00850665" w:rsidRDefault="005E1CDD" w:rsidP="005E1CDD">
      <w:pPr>
        <w:pStyle w:val="NormalBold"/>
      </w:pPr>
      <w:r w:rsidRPr="00F2020A">
        <w:rPr>
          <w:rStyle w:val="HideTWBExt"/>
          <w:b w:val="0"/>
        </w:rPr>
        <w:t>&lt;Article&gt;</w:t>
      </w:r>
      <w:r w:rsidRPr="00850665">
        <w:t>Paragrafo 1 – lettera t ter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E7558E3" w14:textId="77777777" w:rsidTr="00A900C3">
        <w:trPr>
          <w:trHeight w:hRule="exact" w:val="240"/>
          <w:jc w:val="center"/>
        </w:trPr>
        <w:tc>
          <w:tcPr>
            <w:tcW w:w="9752" w:type="dxa"/>
            <w:gridSpan w:val="2"/>
            <w:tcBorders>
              <w:top w:val="nil"/>
              <w:left w:val="nil"/>
              <w:bottom w:val="nil"/>
              <w:right w:val="nil"/>
            </w:tcBorders>
          </w:tcPr>
          <w:p w14:paraId="429D7A9B" w14:textId="77777777" w:rsidR="005E1CDD" w:rsidRPr="00850665" w:rsidRDefault="005E1CDD" w:rsidP="00A900C3"/>
        </w:tc>
      </w:tr>
      <w:tr w:rsidR="005E1CDD" w:rsidRPr="00850665" w14:paraId="27D47674" w14:textId="77777777" w:rsidTr="00A900C3">
        <w:trPr>
          <w:trHeight w:val="240"/>
          <w:jc w:val="center"/>
        </w:trPr>
        <w:tc>
          <w:tcPr>
            <w:tcW w:w="4876" w:type="dxa"/>
            <w:tcBorders>
              <w:top w:val="nil"/>
              <w:left w:val="nil"/>
              <w:bottom w:val="nil"/>
              <w:right w:val="nil"/>
            </w:tcBorders>
          </w:tcPr>
          <w:p w14:paraId="66DFC85D"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2169810" w14:textId="77777777" w:rsidR="005E1CDD" w:rsidRPr="00850665" w:rsidRDefault="005E1CDD" w:rsidP="00A900C3">
            <w:pPr>
              <w:pStyle w:val="AmColumnHeading"/>
            </w:pPr>
            <w:r w:rsidRPr="00850665">
              <w:t>Emendamento</w:t>
            </w:r>
          </w:p>
        </w:tc>
      </w:tr>
      <w:tr w:rsidR="005E1CDD" w:rsidRPr="00850665" w14:paraId="58AE069E" w14:textId="77777777" w:rsidTr="00A900C3">
        <w:trPr>
          <w:jc w:val="center"/>
        </w:trPr>
        <w:tc>
          <w:tcPr>
            <w:tcW w:w="4876" w:type="dxa"/>
            <w:tcBorders>
              <w:top w:val="nil"/>
              <w:left w:val="nil"/>
              <w:bottom w:val="nil"/>
              <w:right w:val="nil"/>
            </w:tcBorders>
          </w:tcPr>
          <w:p w14:paraId="1CD11569" w14:textId="77777777" w:rsidR="005E1CDD" w:rsidRPr="00850665" w:rsidRDefault="005E1CDD" w:rsidP="00A900C3">
            <w:pPr>
              <w:pStyle w:val="Normal6a"/>
            </w:pPr>
          </w:p>
        </w:tc>
        <w:tc>
          <w:tcPr>
            <w:tcW w:w="4876" w:type="dxa"/>
            <w:tcBorders>
              <w:top w:val="nil"/>
              <w:left w:val="nil"/>
              <w:bottom w:val="nil"/>
              <w:right w:val="nil"/>
            </w:tcBorders>
          </w:tcPr>
          <w:p w14:paraId="1C2F2BBF" w14:textId="77777777" w:rsidR="005E1CDD" w:rsidRPr="00850665" w:rsidRDefault="005E1CDD" w:rsidP="00A900C3">
            <w:pPr>
              <w:pStyle w:val="Normal6a"/>
            </w:pPr>
            <w:r w:rsidRPr="00850665">
              <w:rPr>
                <w:b/>
                <w:i/>
              </w:rPr>
              <w:t>t ter)</w:t>
            </w:r>
            <w:r w:rsidRPr="00850665">
              <w:tab/>
            </w:r>
            <w:r w:rsidRPr="00850665">
              <w:rPr>
                <w:b/>
                <w:i/>
              </w:rPr>
              <w:t>invitare a cooperare strettamente con il Canada per sviluppare e impiegare piccoli reattori modulari in quanto fonte di energia sicura, diversificata, pulita e affidabile al fine di rafforzare la sicurezza energetica dell'UE;</w:t>
            </w:r>
          </w:p>
        </w:tc>
      </w:tr>
    </w:tbl>
    <w:p w14:paraId="2740B923"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90B301B" w14:textId="77777777" w:rsidR="005E1CDD" w:rsidRPr="00850665" w:rsidRDefault="005E1CDD" w:rsidP="005E1CDD">
      <w:r w:rsidRPr="00F2020A">
        <w:rPr>
          <w:rStyle w:val="HideTWBExt"/>
        </w:rPr>
        <w:t>&lt;/Amend&gt;</w:t>
      </w:r>
    </w:p>
    <w:p w14:paraId="492BF16D"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182</w:t>
      </w:r>
      <w:r w:rsidRPr="00F2020A">
        <w:rPr>
          <w:rStyle w:val="HideTWBExt"/>
          <w:b w:val="0"/>
        </w:rPr>
        <w:t>&lt;/NumAm&gt;</w:t>
      </w:r>
    </w:p>
    <w:p w14:paraId="35D9C834"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Marie-Agnes Strack-Zimmermann, Hilde Vautmans, Marjan Šarec</w:t>
      </w:r>
      <w:r w:rsidRPr="00F2020A">
        <w:rPr>
          <w:rStyle w:val="HideTWBExt"/>
          <w:b w:val="0"/>
        </w:rPr>
        <w:t>&lt;/Members&gt;</w:t>
      </w:r>
    </w:p>
    <w:p w14:paraId="7EE2320D" w14:textId="77777777" w:rsidR="005E1CDD" w:rsidRPr="00850665" w:rsidRDefault="005E1CDD" w:rsidP="005E1CDD">
      <w:pPr>
        <w:pStyle w:val="NormalBold"/>
      </w:pPr>
      <w:r w:rsidRPr="00F2020A">
        <w:rPr>
          <w:rStyle w:val="HideTWBExt"/>
          <w:b w:val="0"/>
        </w:rPr>
        <w:t>&lt;/RepeatBlock-By&gt;</w:t>
      </w:r>
    </w:p>
    <w:p w14:paraId="46A721A5"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4C299C6" w14:textId="77777777" w:rsidR="005E1CDD" w:rsidRPr="00850665" w:rsidRDefault="005E1CDD" w:rsidP="005E1CDD">
      <w:pPr>
        <w:pStyle w:val="NormalBold"/>
      </w:pPr>
      <w:r w:rsidRPr="00F2020A">
        <w:rPr>
          <w:rStyle w:val="HideTWBExt"/>
          <w:b w:val="0"/>
        </w:rPr>
        <w:t>&lt;Article&gt;</w:t>
      </w:r>
      <w:r w:rsidRPr="00850665">
        <w:t>Paragrafo 1 – lettera t quater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5B584C8" w14:textId="77777777" w:rsidTr="00A900C3">
        <w:trPr>
          <w:trHeight w:hRule="exact" w:val="240"/>
          <w:jc w:val="center"/>
        </w:trPr>
        <w:tc>
          <w:tcPr>
            <w:tcW w:w="9752" w:type="dxa"/>
            <w:gridSpan w:val="2"/>
            <w:tcBorders>
              <w:top w:val="nil"/>
              <w:left w:val="nil"/>
              <w:bottom w:val="nil"/>
              <w:right w:val="nil"/>
            </w:tcBorders>
          </w:tcPr>
          <w:p w14:paraId="08920AD0" w14:textId="77777777" w:rsidR="005E1CDD" w:rsidRPr="00850665" w:rsidRDefault="005E1CDD" w:rsidP="00A900C3"/>
        </w:tc>
      </w:tr>
      <w:tr w:rsidR="005E1CDD" w:rsidRPr="00850665" w14:paraId="17AE3B03" w14:textId="77777777" w:rsidTr="00A900C3">
        <w:trPr>
          <w:trHeight w:val="240"/>
          <w:jc w:val="center"/>
        </w:trPr>
        <w:tc>
          <w:tcPr>
            <w:tcW w:w="4876" w:type="dxa"/>
            <w:tcBorders>
              <w:top w:val="nil"/>
              <w:left w:val="nil"/>
              <w:bottom w:val="nil"/>
              <w:right w:val="nil"/>
            </w:tcBorders>
          </w:tcPr>
          <w:p w14:paraId="7FB3E7D6"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3D1EE42" w14:textId="77777777" w:rsidR="005E1CDD" w:rsidRPr="00850665" w:rsidRDefault="005E1CDD" w:rsidP="00A900C3">
            <w:pPr>
              <w:pStyle w:val="AmColumnHeading"/>
            </w:pPr>
            <w:r w:rsidRPr="00850665">
              <w:t>Emendamento</w:t>
            </w:r>
          </w:p>
        </w:tc>
      </w:tr>
      <w:tr w:rsidR="005E1CDD" w:rsidRPr="00850665" w14:paraId="22F09A26" w14:textId="77777777" w:rsidTr="00A900C3">
        <w:trPr>
          <w:jc w:val="center"/>
        </w:trPr>
        <w:tc>
          <w:tcPr>
            <w:tcW w:w="4876" w:type="dxa"/>
            <w:tcBorders>
              <w:top w:val="nil"/>
              <w:left w:val="nil"/>
              <w:bottom w:val="nil"/>
              <w:right w:val="nil"/>
            </w:tcBorders>
          </w:tcPr>
          <w:p w14:paraId="121A9E2F" w14:textId="77777777" w:rsidR="005E1CDD" w:rsidRPr="00850665" w:rsidRDefault="005E1CDD" w:rsidP="00A900C3">
            <w:pPr>
              <w:pStyle w:val="Normal6a"/>
            </w:pPr>
          </w:p>
        </w:tc>
        <w:tc>
          <w:tcPr>
            <w:tcW w:w="4876" w:type="dxa"/>
            <w:tcBorders>
              <w:top w:val="nil"/>
              <w:left w:val="nil"/>
              <w:bottom w:val="nil"/>
              <w:right w:val="nil"/>
            </w:tcBorders>
          </w:tcPr>
          <w:p w14:paraId="22333E7A" w14:textId="77777777" w:rsidR="005E1CDD" w:rsidRPr="00850665" w:rsidRDefault="005E1CDD" w:rsidP="00A900C3">
            <w:pPr>
              <w:pStyle w:val="Normal6a"/>
            </w:pPr>
            <w:r w:rsidRPr="00850665">
              <w:rPr>
                <w:b/>
                <w:i/>
              </w:rPr>
              <w:t>t quater)</w:t>
            </w:r>
            <w:r w:rsidRPr="00850665">
              <w:tab/>
            </w:r>
            <w:r w:rsidRPr="00850665">
              <w:rPr>
                <w:b/>
                <w:i/>
              </w:rPr>
              <w:t>cooperare strettamente per soddisfare il futuro fabbisogno energetico e rafforzare la sicurezza energetica, esplorando congiuntamente catene di approvvigionamento energetico più resilienti, diversificate e affidabili, comprese le catene del valore della tecnologia pulita, il GNL, le energie rinnovabili, l'idrogeno sicuro e sostenibile a basse emissioni di carbonio e altre tecnologie sicure e sostenibili a basse emissioni di carbonio;</w:t>
            </w:r>
          </w:p>
        </w:tc>
      </w:tr>
    </w:tbl>
    <w:p w14:paraId="035676C1"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7168083" w14:textId="77777777" w:rsidR="005E1CDD" w:rsidRPr="00850665" w:rsidRDefault="005E1CDD" w:rsidP="005E1CDD">
      <w:r w:rsidRPr="00F2020A">
        <w:rPr>
          <w:rStyle w:val="HideTWBExt"/>
        </w:rPr>
        <w:t>&lt;/Amend&gt;</w:t>
      </w:r>
    </w:p>
    <w:p w14:paraId="74A69599"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183</w:t>
      </w:r>
      <w:r w:rsidRPr="00F2020A">
        <w:rPr>
          <w:rStyle w:val="HideTWBExt"/>
          <w:b w:val="0"/>
        </w:rPr>
        <w:t>&lt;/NumAm&gt;</w:t>
      </w:r>
    </w:p>
    <w:p w14:paraId="35C6019A" w14:textId="77777777" w:rsidR="005E1CDD" w:rsidRPr="00850665" w:rsidRDefault="005E1CDD" w:rsidP="005E1CDD">
      <w:pPr>
        <w:pStyle w:val="NormalBold"/>
      </w:pPr>
      <w:r w:rsidRPr="00F2020A">
        <w:rPr>
          <w:rStyle w:val="HideTWBExt"/>
          <w:b w:val="0"/>
        </w:rPr>
        <w:t>&lt;RepeatBlock-By&gt;&lt;Members&gt;</w:t>
      </w:r>
      <w:r w:rsidRPr="00850665">
        <w:t>Reinis Pozņaks</w:t>
      </w:r>
      <w:r w:rsidRPr="00F2020A">
        <w:rPr>
          <w:rStyle w:val="HideTWBExt"/>
          <w:b w:val="0"/>
        </w:rPr>
        <w:t>&lt;/Members&gt;</w:t>
      </w:r>
    </w:p>
    <w:p w14:paraId="08383476" w14:textId="77777777" w:rsidR="005E1CDD" w:rsidRPr="00850665" w:rsidRDefault="005E1CDD" w:rsidP="005E1CDD">
      <w:pPr>
        <w:pStyle w:val="NormalBold"/>
      </w:pPr>
      <w:r w:rsidRPr="00F2020A">
        <w:rPr>
          <w:rStyle w:val="HideTWBExt"/>
          <w:b w:val="0"/>
        </w:rPr>
        <w:t>&lt;/RepeatBlock-By&gt;</w:t>
      </w:r>
    </w:p>
    <w:p w14:paraId="6F41393A"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43D6646" w14:textId="77777777" w:rsidR="005E1CDD" w:rsidRPr="00850665" w:rsidRDefault="005E1CDD" w:rsidP="005E1CDD">
      <w:pPr>
        <w:pStyle w:val="NormalBold"/>
      </w:pPr>
      <w:r w:rsidRPr="00F2020A">
        <w:rPr>
          <w:rStyle w:val="HideTWBExt"/>
          <w:b w:val="0"/>
        </w:rPr>
        <w:t>&lt;Article&gt;</w:t>
      </w:r>
      <w:r w:rsidRPr="00850665">
        <w:t>Paragrafo 1 – lettera t quater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AC867B4" w14:textId="77777777" w:rsidTr="00A900C3">
        <w:trPr>
          <w:trHeight w:hRule="exact" w:val="240"/>
          <w:jc w:val="center"/>
        </w:trPr>
        <w:tc>
          <w:tcPr>
            <w:tcW w:w="9752" w:type="dxa"/>
            <w:gridSpan w:val="2"/>
            <w:tcBorders>
              <w:top w:val="nil"/>
              <w:left w:val="nil"/>
              <w:bottom w:val="nil"/>
              <w:right w:val="nil"/>
            </w:tcBorders>
          </w:tcPr>
          <w:p w14:paraId="32895D2D" w14:textId="77777777" w:rsidR="005E1CDD" w:rsidRPr="00850665" w:rsidRDefault="005E1CDD" w:rsidP="00A900C3"/>
        </w:tc>
      </w:tr>
      <w:tr w:rsidR="005E1CDD" w:rsidRPr="00850665" w14:paraId="2183E32E" w14:textId="77777777" w:rsidTr="00A900C3">
        <w:trPr>
          <w:trHeight w:val="240"/>
          <w:jc w:val="center"/>
        </w:trPr>
        <w:tc>
          <w:tcPr>
            <w:tcW w:w="4876" w:type="dxa"/>
            <w:tcBorders>
              <w:top w:val="nil"/>
              <w:left w:val="nil"/>
              <w:bottom w:val="nil"/>
              <w:right w:val="nil"/>
            </w:tcBorders>
          </w:tcPr>
          <w:p w14:paraId="553F54DB"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9A7480C" w14:textId="77777777" w:rsidR="005E1CDD" w:rsidRPr="00850665" w:rsidRDefault="005E1CDD" w:rsidP="00A900C3">
            <w:pPr>
              <w:pStyle w:val="AmColumnHeading"/>
            </w:pPr>
            <w:r w:rsidRPr="00850665">
              <w:t>Emendamento</w:t>
            </w:r>
          </w:p>
        </w:tc>
      </w:tr>
      <w:tr w:rsidR="005E1CDD" w:rsidRPr="00850665" w14:paraId="589F3D43" w14:textId="77777777" w:rsidTr="00A900C3">
        <w:trPr>
          <w:jc w:val="center"/>
        </w:trPr>
        <w:tc>
          <w:tcPr>
            <w:tcW w:w="4876" w:type="dxa"/>
            <w:tcBorders>
              <w:top w:val="nil"/>
              <w:left w:val="nil"/>
              <w:bottom w:val="nil"/>
              <w:right w:val="nil"/>
            </w:tcBorders>
          </w:tcPr>
          <w:p w14:paraId="5BAF2810" w14:textId="77777777" w:rsidR="005E1CDD" w:rsidRPr="00850665" w:rsidRDefault="005E1CDD" w:rsidP="00A900C3">
            <w:pPr>
              <w:pStyle w:val="Normal6a"/>
            </w:pPr>
          </w:p>
        </w:tc>
        <w:tc>
          <w:tcPr>
            <w:tcW w:w="4876" w:type="dxa"/>
            <w:tcBorders>
              <w:top w:val="nil"/>
              <w:left w:val="nil"/>
              <w:bottom w:val="nil"/>
              <w:right w:val="nil"/>
            </w:tcBorders>
          </w:tcPr>
          <w:p w14:paraId="69A0CB2C" w14:textId="77777777" w:rsidR="005E1CDD" w:rsidRPr="00850665" w:rsidRDefault="005E1CDD" w:rsidP="00A900C3">
            <w:pPr>
              <w:pStyle w:val="Normal6a"/>
            </w:pPr>
            <w:r w:rsidRPr="00850665">
              <w:rPr>
                <w:b/>
                <w:i/>
              </w:rPr>
              <w:t>t quater)</w:t>
            </w:r>
            <w:r w:rsidRPr="00850665">
              <w:tab/>
            </w:r>
            <w:r w:rsidRPr="00850665">
              <w:rPr>
                <w:b/>
                <w:i/>
              </w:rPr>
              <w:t>chiedere di progredire nella cooperazione tra l'UE e il Canada per quanto riguarda l'approvvigionamento di materie prime critiche, anche esplorando nuove opportunità per facilitare il flusso bidirezionale di investimenti, materiali e competenze tramite il partenariato strategico UE-Canada sulle materie prime;</w:t>
            </w:r>
          </w:p>
        </w:tc>
      </w:tr>
    </w:tbl>
    <w:p w14:paraId="6FFE0ADA"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FF35363" w14:textId="77777777" w:rsidR="005E1CDD" w:rsidRPr="00850665" w:rsidRDefault="005E1CDD" w:rsidP="005E1CDD">
      <w:r w:rsidRPr="00F2020A">
        <w:rPr>
          <w:rStyle w:val="HideTWBExt"/>
        </w:rPr>
        <w:t>&lt;/Amend&gt;</w:t>
      </w:r>
    </w:p>
    <w:p w14:paraId="2ECC2ADD"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184</w:t>
      </w:r>
      <w:r w:rsidRPr="00F2020A">
        <w:rPr>
          <w:rStyle w:val="HideTWBExt"/>
          <w:b w:val="0"/>
        </w:rPr>
        <w:t>&lt;/NumAm&gt;</w:t>
      </w:r>
    </w:p>
    <w:p w14:paraId="69952F8F"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Marie-Agnes Strack-Zimmermann, Hilde Vautmans, Marjan Šarec</w:t>
      </w:r>
      <w:r w:rsidRPr="00F2020A">
        <w:rPr>
          <w:rStyle w:val="HideTWBExt"/>
          <w:b w:val="0"/>
        </w:rPr>
        <w:t>&lt;/Members&gt;</w:t>
      </w:r>
    </w:p>
    <w:p w14:paraId="1B4E6189" w14:textId="77777777" w:rsidR="005E1CDD" w:rsidRPr="00850665" w:rsidRDefault="005E1CDD" w:rsidP="005E1CDD">
      <w:pPr>
        <w:pStyle w:val="NormalBold"/>
      </w:pPr>
      <w:r w:rsidRPr="00F2020A">
        <w:rPr>
          <w:rStyle w:val="HideTWBExt"/>
          <w:b w:val="0"/>
        </w:rPr>
        <w:t>&lt;/RepeatBlock-By&gt;</w:t>
      </w:r>
    </w:p>
    <w:p w14:paraId="29007D6B"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2D831A3" w14:textId="77777777" w:rsidR="005E1CDD" w:rsidRPr="00850665" w:rsidRDefault="005E1CDD" w:rsidP="005E1CDD">
      <w:pPr>
        <w:pStyle w:val="NormalBold"/>
      </w:pPr>
      <w:r w:rsidRPr="00F2020A">
        <w:rPr>
          <w:rStyle w:val="HideTWBExt"/>
          <w:b w:val="0"/>
        </w:rPr>
        <w:t>&lt;Article&gt;</w:t>
      </w:r>
      <w:r w:rsidRPr="00850665">
        <w:t>Paragrafo 1 – lettera t quinquies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49F6AD2" w14:textId="77777777" w:rsidTr="00A900C3">
        <w:trPr>
          <w:trHeight w:hRule="exact" w:val="240"/>
          <w:jc w:val="center"/>
        </w:trPr>
        <w:tc>
          <w:tcPr>
            <w:tcW w:w="9752" w:type="dxa"/>
            <w:gridSpan w:val="2"/>
            <w:tcBorders>
              <w:top w:val="nil"/>
              <w:left w:val="nil"/>
              <w:bottom w:val="nil"/>
              <w:right w:val="nil"/>
            </w:tcBorders>
          </w:tcPr>
          <w:p w14:paraId="0AF503CC" w14:textId="77777777" w:rsidR="005E1CDD" w:rsidRPr="00850665" w:rsidRDefault="005E1CDD" w:rsidP="00A900C3"/>
        </w:tc>
      </w:tr>
      <w:tr w:rsidR="005E1CDD" w:rsidRPr="00850665" w14:paraId="67E4C10E" w14:textId="77777777" w:rsidTr="00A900C3">
        <w:trPr>
          <w:trHeight w:val="240"/>
          <w:jc w:val="center"/>
        </w:trPr>
        <w:tc>
          <w:tcPr>
            <w:tcW w:w="4876" w:type="dxa"/>
            <w:tcBorders>
              <w:top w:val="nil"/>
              <w:left w:val="nil"/>
              <w:bottom w:val="nil"/>
              <w:right w:val="nil"/>
            </w:tcBorders>
          </w:tcPr>
          <w:p w14:paraId="22D1DF98"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87B93DF" w14:textId="77777777" w:rsidR="005E1CDD" w:rsidRPr="00850665" w:rsidRDefault="005E1CDD" w:rsidP="00A900C3">
            <w:pPr>
              <w:pStyle w:val="AmColumnHeading"/>
            </w:pPr>
            <w:r w:rsidRPr="00850665">
              <w:t>Emendamento</w:t>
            </w:r>
          </w:p>
        </w:tc>
      </w:tr>
      <w:tr w:rsidR="005E1CDD" w:rsidRPr="00850665" w14:paraId="05F1903F" w14:textId="77777777" w:rsidTr="00A900C3">
        <w:trPr>
          <w:jc w:val="center"/>
        </w:trPr>
        <w:tc>
          <w:tcPr>
            <w:tcW w:w="4876" w:type="dxa"/>
            <w:tcBorders>
              <w:top w:val="nil"/>
              <w:left w:val="nil"/>
              <w:bottom w:val="nil"/>
              <w:right w:val="nil"/>
            </w:tcBorders>
          </w:tcPr>
          <w:p w14:paraId="4DCF1744" w14:textId="77777777" w:rsidR="005E1CDD" w:rsidRPr="00850665" w:rsidRDefault="005E1CDD" w:rsidP="00A900C3">
            <w:pPr>
              <w:pStyle w:val="Normal6a"/>
            </w:pPr>
          </w:p>
        </w:tc>
        <w:tc>
          <w:tcPr>
            <w:tcW w:w="4876" w:type="dxa"/>
            <w:tcBorders>
              <w:top w:val="nil"/>
              <w:left w:val="nil"/>
              <w:bottom w:val="nil"/>
              <w:right w:val="nil"/>
            </w:tcBorders>
          </w:tcPr>
          <w:p w14:paraId="1CBC7C19" w14:textId="77777777" w:rsidR="005E1CDD" w:rsidRPr="00850665" w:rsidRDefault="005E1CDD" w:rsidP="00A900C3">
            <w:pPr>
              <w:pStyle w:val="Normal6a"/>
            </w:pPr>
            <w:r w:rsidRPr="00850665">
              <w:rPr>
                <w:b/>
                <w:i/>
              </w:rPr>
              <w:t>t quinquies)</w:t>
            </w:r>
            <w:r w:rsidRPr="00850665">
              <w:tab/>
            </w:r>
            <w:r w:rsidRPr="00850665">
              <w:rPr>
                <w:b/>
                <w:i/>
              </w:rPr>
              <w:t>proseguire la cooperazione esistente nel settore delle tecnologie nucleari, compresi i combustibili e i servizi del relativo ciclo, mediante la negoziazione di un accordo di cooperazione nucleare Canada-Euratom aggiornato e completo;</w:t>
            </w:r>
          </w:p>
        </w:tc>
      </w:tr>
    </w:tbl>
    <w:p w14:paraId="1F37671A"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B7B1C59" w14:textId="77777777" w:rsidR="005E1CDD" w:rsidRPr="00850665" w:rsidRDefault="005E1CDD" w:rsidP="005E1CDD">
      <w:r w:rsidRPr="00F2020A">
        <w:rPr>
          <w:rStyle w:val="HideTWBExt"/>
        </w:rPr>
        <w:t>&lt;/Amend&gt;</w:t>
      </w:r>
    </w:p>
    <w:p w14:paraId="6FE365AC"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185</w:t>
      </w:r>
      <w:r w:rsidRPr="00F2020A">
        <w:rPr>
          <w:rStyle w:val="HideTWBExt"/>
          <w:b w:val="0"/>
        </w:rPr>
        <w:t>&lt;/NumAm&gt;</w:t>
      </w:r>
    </w:p>
    <w:p w14:paraId="01C075BE" w14:textId="77777777" w:rsidR="005E1CDD" w:rsidRPr="00850665" w:rsidRDefault="005E1CDD" w:rsidP="005E1CDD">
      <w:pPr>
        <w:pStyle w:val="NormalBold"/>
      </w:pPr>
      <w:r w:rsidRPr="00F2020A">
        <w:rPr>
          <w:rStyle w:val="HideTWBExt"/>
          <w:b w:val="0"/>
        </w:rPr>
        <w:t>&lt;RepeatBlock-By&gt;&lt;Members&gt;</w:t>
      </w:r>
      <w:r w:rsidRPr="00850665">
        <w:t>António Tânger Corrêa, Tomáš Kubín, Hermann Tertsch, Jaroslav Bžoch, Nikola Bartůšek</w:t>
      </w:r>
      <w:r w:rsidRPr="00F2020A">
        <w:rPr>
          <w:rStyle w:val="HideTWBExt"/>
          <w:b w:val="0"/>
        </w:rPr>
        <w:t>&lt;/Members&gt;</w:t>
      </w:r>
    </w:p>
    <w:p w14:paraId="4F71B00C" w14:textId="77777777" w:rsidR="005E1CDD" w:rsidRPr="00850665" w:rsidRDefault="005E1CDD" w:rsidP="005E1CDD">
      <w:pPr>
        <w:pStyle w:val="NormalBold"/>
      </w:pPr>
      <w:r w:rsidRPr="00F2020A">
        <w:rPr>
          <w:rStyle w:val="HideTWBExt"/>
          <w:b w:val="0"/>
        </w:rPr>
        <w:t>&lt;/RepeatBlock-By&gt;</w:t>
      </w:r>
    </w:p>
    <w:p w14:paraId="577B94C7"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B076DA9" w14:textId="77777777" w:rsidR="005E1CDD" w:rsidRPr="00850665" w:rsidRDefault="005E1CDD" w:rsidP="005E1CDD">
      <w:pPr>
        <w:pStyle w:val="NormalBold"/>
      </w:pPr>
      <w:r w:rsidRPr="00F2020A">
        <w:rPr>
          <w:rStyle w:val="HideTWBExt"/>
          <w:b w:val="0"/>
        </w:rPr>
        <w:t>&lt;Article&gt;</w:t>
      </w:r>
      <w:r w:rsidRPr="00850665">
        <w:t>Paragrafo 1 – lettera u</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8BF0B2D" w14:textId="77777777" w:rsidTr="00A900C3">
        <w:trPr>
          <w:trHeight w:hRule="exact" w:val="240"/>
          <w:jc w:val="center"/>
        </w:trPr>
        <w:tc>
          <w:tcPr>
            <w:tcW w:w="9752" w:type="dxa"/>
            <w:gridSpan w:val="2"/>
            <w:tcBorders>
              <w:top w:val="nil"/>
              <w:left w:val="nil"/>
              <w:bottom w:val="nil"/>
              <w:right w:val="nil"/>
            </w:tcBorders>
          </w:tcPr>
          <w:p w14:paraId="2706BE4B" w14:textId="77777777" w:rsidR="005E1CDD" w:rsidRPr="00850665" w:rsidRDefault="005E1CDD" w:rsidP="00A900C3"/>
        </w:tc>
      </w:tr>
      <w:tr w:rsidR="005E1CDD" w:rsidRPr="00850665" w14:paraId="7D851C91" w14:textId="77777777" w:rsidTr="00A900C3">
        <w:trPr>
          <w:trHeight w:val="240"/>
          <w:jc w:val="center"/>
        </w:trPr>
        <w:tc>
          <w:tcPr>
            <w:tcW w:w="4876" w:type="dxa"/>
            <w:tcBorders>
              <w:top w:val="nil"/>
              <w:left w:val="nil"/>
              <w:bottom w:val="nil"/>
              <w:right w:val="nil"/>
            </w:tcBorders>
          </w:tcPr>
          <w:p w14:paraId="641CA592"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A08C548" w14:textId="77777777" w:rsidR="005E1CDD" w:rsidRPr="00850665" w:rsidRDefault="005E1CDD" w:rsidP="00A900C3">
            <w:pPr>
              <w:pStyle w:val="AmColumnHeading"/>
            </w:pPr>
            <w:r w:rsidRPr="00850665">
              <w:t>Emendamento</w:t>
            </w:r>
          </w:p>
        </w:tc>
      </w:tr>
      <w:tr w:rsidR="005E1CDD" w:rsidRPr="00850665" w14:paraId="4A2D5A8E" w14:textId="77777777" w:rsidTr="00A900C3">
        <w:trPr>
          <w:jc w:val="center"/>
        </w:trPr>
        <w:tc>
          <w:tcPr>
            <w:tcW w:w="4876" w:type="dxa"/>
            <w:tcBorders>
              <w:top w:val="nil"/>
              <w:left w:val="nil"/>
              <w:bottom w:val="nil"/>
              <w:right w:val="nil"/>
            </w:tcBorders>
          </w:tcPr>
          <w:p w14:paraId="76A5D677" w14:textId="77777777" w:rsidR="005E1CDD" w:rsidRPr="00850665" w:rsidRDefault="005E1CDD" w:rsidP="00A900C3">
            <w:pPr>
              <w:pStyle w:val="Normal6a"/>
            </w:pPr>
            <w:r w:rsidRPr="00850665">
              <w:rPr>
                <w:b/>
                <w:i/>
              </w:rPr>
              <w:t>(u)</w:t>
            </w:r>
            <w:r w:rsidRPr="00850665">
              <w:tab/>
            </w:r>
            <w:r w:rsidRPr="00850665">
              <w:rPr>
                <w:b/>
                <w:i/>
              </w:rPr>
              <w:t>garantire uno stretto coordinamento con il Canada per contribuire a colmare le lacune critiche, rafforzare i quadri multilaterali di sviluppo, promuovere lo sviluppo sostenibile e partenariati internazionali inclusivi, nonché mantenere il sostegno alla società civile e alla resilienza democratica;</w:t>
            </w:r>
          </w:p>
        </w:tc>
        <w:tc>
          <w:tcPr>
            <w:tcW w:w="4876" w:type="dxa"/>
            <w:tcBorders>
              <w:top w:val="nil"/>
              <w:left w:val="nil"/>
              <w:bottom w:val="nil"/>
              <w:right w:val="nil"/>
            </w:tcBorders>
          </w:tcPr>
          <w:p w14:paraId="532193BB" w14:textId="77777777" w:rsidR="005E1CDD" w:rsidRPr="00850665" w:rsidRDefault="005E1CDD" w:rsidP="00A900C3">
            <w:pPr>
              <w:pStyle w:val="Normal6a"/>
            </w:pPr>
            <w:r w:rsidRPr="00850665">
              <w:rPr>
                <w:b/>
                <w:i/>
              </w:rPr>
              <w:t>soppresso</w:t>
            </w:r>
          </w:p>
        </w:tc>
      </w:tr>
    </w:tbl>
    <w:p w14:paraId="48F7C976"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4F87F78" w14:textId="77777777" w:rsidR="005E1CDD" w:rsidRPr="00850665" w:rsidRDefault="005E1CDD" w:rsidP="005E1CDD">
      <w:r w:rsidRPr="00F2020A">
        <w:rPr>
          <w:rStyle w:val="HideTWBExt"/>
        </w:rPr>
        <w:t>&lt;/Amend&gt;</w:t>
      </w:r>
    </w:p>
    <w:p w14:paraId="18C62CC8"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186</w:t>
      </w:r>
      <w:r w:rsidRPr="00F2020A">
        <w:rPr>
          <w:rStyle w:val="HideTWBExt"/>
          <w:b w:val="0"/>
        </w:rPr>
        <w:t>&lt;/NumAm&gt;</w:t>
      </w:r>
    </w:p>
    <w:p w14:paraId="05B0C0CA" w14:textId="77777777" w:rsidR="005E1CDD" w:rsidRPr="00850665" w:rsidRDefault="005E1CDD" w:rsidP="005E1CDD">
      <w:pPr>
        <w:pStyle w:val="NormalBold"/>
      </w:pPr>
      <w:r w:rsidRPr="00F2020A">
        <w:rPr>
          <w:rStyle w:val="HideTWBExt"/>
          <w:b w:val="0"/>
        </w:rPr>
        <w:t>&lt;RepeatBlock-By&gt;&lt;Members&gt;</w:t>
      </w:r>
      <w:r w:rsidRPr="00850665">
        <w:t>Sebastian Tynkkynen</w:t>
      </w:r>
      <w:r w:rsidRPr="00F2020A">
        <w:rPr>
          <w:rStyle w:val="HideTWBExt"/>
          <w:b w:val="0"/>
        </w:rPr>
        <w:t>&lt;/Members&gt;</w:t>
      </w:r>
    </w:p>
    <w:p w14:paraId="68E0A779" w14:textId="77777777" w:rsidR="005E1CDD" w:rsidRPr="00850665" w:rsidRDefault="005E1CDD" w:rsidP="005E1CDD">
      <w:pPr>
        <w:pStyle w:val="NormalBold"/>
      </w:pPr>
      <w:r w:rsidRPr="00F2020A">
        <w:rPr>
          <w:rStyle w:val="HideTWBExt"/>
          <w:b w:val="0"/>
        </w:rPr>
        <w:t>&lt;/RepeatBlock-By&gt;</w:t>
      </w:r>
    </w:p>
    <w:p w14:paraId="0D85BF9A"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F1426F9" w14:textId="77777777" w:rsidR="005E1CDD" w:rsidRPr="00850665" w:rsidRDefault="005E1CDD" w:rsidP="005E1CDD">
      <w:pPr>
        <w:pStyle w:val="NormalBold"/>
      </w:pPr>
      <w:r w:rsidRPr="00F2020A">
        <w:rPr>
          <w:rStyle w:val="HideTWBExt"/>
          <w:b w:val="0"/>
        </w:rPr>
        <w:t>&lt;Article&gt;</w:t>
      </w:r>
      <w:r w:rsidRPr="00850665">
        <w:t>Paragrafo 1 – lettera u</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1E890B3" w14:textId="77777777" w:rsidTr="00A900C3">
        <w:trPr>
          <w:trHeight w:hRule="exact" w:val="240"/>
          <w:jc w:val="center"/>
        </w:trPr>
        <w:tc>
          <w:tcPr>
            <w:tcW w:w="9752" w:type="dxa"/>
            <w:gridSpan w:val="2"/>
            <w:tcBorders>
              <w:top w:val="nil"/>
              <w:left w:val="nil"/>
              <w:bottom w:val="nil"/>
              <w:right w:val="nil"/>
            </w:tcBorders>
          </w:tcPr>
          <w:p w14:paraId="232808DB" w14:textId="77777777" w:rsidR="005E1CDD" w:rsidRPr="00850665" w:rsidRDefault="005E1CDD" w:rsidP="00A900C3"/>
        </w:tc>
      </w:tr>
      <w:tr w:rsidR="005E1CDD" w:rsidRPr="00850665" w14:paraId="7136854A" w14:textId="77777777" w:rsidTr="00A900C3">
        <w:trPr>
          <w:trHeight w:val="240"/>
          <w:jc w:val="center"/>
        </w:trPr>
        <w:tc>
          <w:tcPr>
            <w:tcW w:w="4876" w:type="dxa"/>
            <w:tcBorders>
              <w:top w:val="nil"/>
              <w:left w:val="nil"/>
              <w:bottom w:val="nil"/>
              <w:right w:val="nil"/>
            </w:tcBorders>
          </w:tcPr>
          <w:p w14:paraId="62040661"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4F75B1E5" w14:textId="77777777" w:rsidR="005E1CDD" w:rsidRPr="00850665" w:rsidRDefault="005E1CDD" w:rsidP="00A900C3">
            <w:pPr>
              <w:pStyle w:val="AmColumnHeading"/>
            </w:pPr>
            <w:r w:rsidRPr="00850665">
              <w:t>Emendamento</w:t>
            </w:r>
          </w:p>
        </w:tc>
      </w:tr>
      <w:tr w:rsidR="005E1CDD" w:rsidRPr="00850665" w14:paraId="30622785" w14:textId="77777777" w:rsidTr="00A900C3">
        <w:trPr>
          <w:jc w:val="center"/>
        </w:trPr>
        <w:tc>
          <w:tcPr>
            <w:tcW w:w="4876" w:type="dxa"/>
            <w:tcBorders>
              <w:top w:val="nil"/>
              <w:left w:val="nil"/>
              <w:bottom w:val="nil"/>
              <w:right w:val="nil"/>
            </w:tcBorders>
          </w:tcPr>
          <w:p w14:paraId="53A465B0" w14:textId="77777777" w:rsidR="005E1CDD" w:rsidRPr="00850665" w:rsidRDefault="005E1CDD" w:rsidP="00A900C3">
            <w:pPr>
              <w:pStyle w:val="Normal6a"/>
            </w:pPr>
            <w:r w:rsidRPr="00850665">
              <w:t>(u)</w:t>
            </w:r>
            <w:r w:rsidRPr="00850665">
              <w:tab/>
              <w:t>garantire uno stretto coordinamento con il Canada per contribuire a colmare le lacune critiche, rafforzare i quadri multilaterali di sviluppo, promuovere lo sviluppo sostenibile e partenariati internazionali inclusivi, nonché mantenere il sostegno alla società civile e alla resilienza democratica;</w:t>
            </w:r>
          </w:p>
        </w:tc>
        <w:tc>
          <w:tcPr>
            <w:tcW w:w="4876" w:type="dxa"/>
            <w:tcBorders>
              <w:top w:val="nil"/>
              <w:left w:val="nil"/>
              <w:bottom w:val="nil"/>
              <w:right w:val="nil"/>
            </w:tcBorders>
          </w:tcPr>
          <w:p w14:paraId="64DDE9E0" w14:textId="77777777" w:rsidR="005E1CDD" w:rsidRPr="00850665" w:rsidRDefault="005E1CDD" w:rsidP="00A900C3">
            <w:pPr>
              <w:pStyle w:val="Normal6a"/>
            </w:pPr>
            <w:r w:rsidRPr="00850665">
              <w:t>(u)</w:t>
            </w:r>
            <w:r w:rsidRPr="00850665">
              <w:tab/>
              <w:t>garantire uno stretto coordinamento con il Canada per contribuire a colmare le lacune critiche, rafforzare i quadri multilaterali di sviluppo</w:t>
            </w:r>
            <w:r w:rsidRPr="00850665">
              <w:rPr>
                <w:b/>
                <w:i/>
              </w:rPr>
              <w:t>, fungere da contrappeso più forte ai regimi autoritari e contrastare la loro crescente influenza globale</w:t>
            </w:r>
            <w:r w:rsidRPr="00850665">
              <w:t>, promuovere lo sviluppo sostenibile e partenariati internazionali inclusivi, nonché mantenere il sostegno alla società civile e alla resilienza democratica;</w:t>
            </w:r>
          </w:p>
        </w:tc>
      </w:tr>
    </w:tbl>
    <w:p w14:paraId="4092D76F"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5C5F870D" w14:textId="77777777" w:rsidR="005E1CDD" w:rsidRPr="00850665" w:rsidRDefault="005E1CDD" w:rsidP="005E1CDD">
      <w:r w:rsidRPr="00F2020A">
        <w:rPr>
          <w:rStyle w:val="HideTWBExt"/>
        </w:rPr>
        <w:t>&lt;/Amend&gt;</w:t>
      </w:r>
    </w:p>
    <w:p w14:paraId="7F3D805C"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187</w:t>
      </w:r>
      <w:r w:rsidRPr="00F2020A">
        <w:rPr>
          <w:rStyle w:val="HideTWBExt"/>
          <w:b w:val="0"/>
        </w:rPr>
        <w:t>&lt;/NumAm&gt;</w:t>
      </w:r>
    </w:p>
    <w:p w14:paraId="75724DF8"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Hilde Vautmans, Bernard Guetta, Marie-Agnes Strack-Zimmermann, Nathalie Loiseau, Marjan Šarec</w:t>
      </w:r>
      <w:r w:rsidRPr="00F2020A">
        <w:rPr>
          <w:rStyle w:val="HideTWBExt"/>
          <w:b w:val="0"/>
        </w:rPr>
        <w:t>&lt;/Members&gt;</w:t>
      </w:r>
    </w:p>
    <w:p w14:paraId="3D26095F" w14:textId="77777777" w:rsidR="005E1CDD" w:rsidRPr="00850665" w:rsidRDefault="005E1CDD" w:rsidP="005E1CDD">
      <w:pPr>
        <w:pStyle w:val="NormalBold"/>
      </w:pPr>
      <w:r w:rsidRPr="00F2020A">
        <w:rPr>
          <w:rStyle w:val="HideTWBExt"/>
          <w:b w:val="0"/>
        </w:rPr>
        <w:t>&lt;/RepeatBlock-By&gt;</w:t>
      </w:r>
    </w:p>
    <w:p w14:paraId="7742591A"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761213F" w14:textId="77777777" w:rsidR="005E1CDD" w:rsidRPr="00850665" w:rsidRDefault="005E1CDD" w:rsidP="005E1CDD">
      <w:pPr>
        <w:pStyle w:val="NormalBold"/>
      </w:pPr>
      <w:r w:rsidRPr="00F2020A">
        <w:rPr>
          <w:rStyle w:val="HideTWBExt"/>
          <w:b w:val="0"/>
        </w:rPr>
        <w:t>&lt;Article&gt;</w:t>
      </w:r>
      <w:r w:rsidRPr="00850665">
        <w:t>Paragrafo 1 – lettera u</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213EE47" w14:textId="77777777" w:rsidTr="00A900C3">
        <w:trPr>
          <w:trHeight w:hRule="exact" w:val="240"/>
          <w:jc w:val="center"/>
        </w:trPr>
        <w:tc>
          <w:tcPr>
            <w:tcW w:w="9752" w:type="dxa"/>
            <w:gridSpan w:val="2"/>
            <w:tcBorders>
              <w:top w:val="nil"/>
              <w:left w:val="nil"/>
              <w:bottom w:val="nil"/>
              <w:right w:val="nil"/>
            </w:tcBorders>
          </w:tcPr>
          <w:p w14:paraId="74454FD1" w14:textId="77777777" w:rsidR="005E1CDD" w:rsidRPr="00850665" w:rsidRDefault="005E1CDD" w:rsidP="00A900C3"/>
        </w:tc>
      </w:tr>
      <w:tr w:rsidR="005E1CDD" w:rsidRPr="00850665" w14:paraId="59676355" w14:textId="77777777" w:rsidTr="00A900C3">
        <w:trPr>
          <w:trHeight w:val="240"/>
          <w:jc w:val="center"/>
        </w:trPr>
        <w:tc>
          <w:tcPr>
            <w:tcW w:w="4876" w:type="dxa"/>
            <w:tcBorders>
              <w:top w:val="nil"/>
              <w:left w:val="nil"/>
              <w:bottom w:val="nil"/>
              <w:right w:val="nil"/>
            </w:tcBorders>
          </w:tcPr>
          <w:p w14:paraId="71A8DC40"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61687DF" w14:textId="77777777" w:rsidR="005E1CDD" w:rsidRPr="00850665" w:rsidRDefault="005E1CDD" w:rsidP="00A900C3">
            <w:pPr>
              <w:pStyle w:val="AmColumnHeading"/>
            </w:pPr>
            <w:r w:rsidRPr="00850665">
              <w:t>Emendamento</w:t>
            </w:r>
          </w:p>
        </w:tc>
      </w:tr>
      <w:tr w:rsidR="005E1CDD" w:rsidRPr="00850665" w14:paraId="1C09F99F" w14:textId="77777777" w:rsidTr="00A900C3">
        <w:trPr>
          <w:jc w:val="center"/>
        </w:trPr>
        <w:tc>
          <w:tcPr>
            <w:tcW w:w="4876" w:type="dxa"/>
            <w:tcBorders>
              <w:top w:val="nil"/>
              <w:left w:val="nil"/>
              <w:bottom w:val="nil"/>
              <w:right w:val="nil"/>
            </w:tcBorders>
          </w:tcPr>
          <w:p w14:paraId="6E5A8E51" w14:textId="77777777" w:rsidR="005E1CDD" w:rsidRPr="00850665" w:rsidRDefault="005E1CDD" w:rsidP="00A900C3">
            <w:pPr>
              <w:pStyle w:val="Normal6a"/>
            </w:pPr>
            <w:r w:rsidRPr="00850665">
              <w:t>(u)</w:t>
            </w:r>
            <w:r w:rsidRPr="00850665">
              <w:tab/>
              <w:t>garantire uno stretto coordinamento con il Canada per contribuire a colmare le lacune critiche, rafforzare i quadri multilaterali di sviluppo, promuovere lo sviluppo sostenibile e partenariati internazionali inclusivi, nonché mantenere il sostegno alla società civile e alla resilienza democratica;</w:t>
            </w:r>
          </w:p>
        </w:tc>
        <w:tc>
          <w:tcPr>
            <w:tcW w:w="4876" w:type="dxa"/>
            <w:tcBorders>
              <w:top w:val="nil"/>
              <w:left w:val="nil"/>
              <w:bottom w:val="nil"/>
              <w:right w:val="nil"/>
            </w:tcBorders>
          </w:tcPr>
          <w:p w14:paraId="23129C7C" w14:textId="77777777" w:rsidR="005E1CDD" w:rsidRPr="00850665" w:rsidRDefault="005E1CDD" w:rsidP="00A900C3">
            <w:pPr>
              <w:pStyle w:val="Normal6a"/>
            </w:pPr>
            <w:r w:rsidRPr="00850665">
              <w:t>(u)</w:t>
            </w:r>
            <w:r w:rsidRPr="00850665">
              <w:tab/>
              <w:t>garantire uno stretto coordinamento con il Canada per contribuire a colmare le lacune critiche, rafforzare i quadri multilaterali di sviluppo, promuovere lo sviluppo sostenibile e partenariati internazionali inclusivi, nonché mantenere il sostegno alla società civile e alla resilienza democratica</w:t>
            </w:r>
            <w:r w:rsidRPr="00850665">
              <w:rPr>
                <w:b/>
                <w:i/>
              </w:rPr>
              <w:t>, anche nei paesi del vicinato dell'UE e in particolare nei paesi candidati all'adesione all'UE</w:t>
            </w:r>
            <w:r w:rsidRPr="00850665">
              <w:t>;</w:t>
            </w:r>
          </w:p>
        </w:tc>
      </w:tr>
    </w:tbl>
    <w:p w14:paraId="45BA018F"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0BDA98A7" w14:textId="77777777" w:rsidR="005E1CDD" w:rsidRPr="00850665" w:rsidRDefault="005E1CDD" w:rsidP="005E1CDD">
      <w:r w:rsidRPr="00F2020A">
        <w:rPr>
          <w:rStyle w:val="HideTWBExt"/>
        </w:rPr>
        <w:t>&lt;/Amend&gt;</w:t>
      </w:r>
    </w:p>
    <w:p w14:paraId="2D9E0288"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188</w:t>
      </w:r>
      <w:r w:rsidRPr="00F2020A">
        <w:rPr>
          <w:rStyle w:val="HideTWBExt"/>
          <w:b w:val="0"/>
        </w:rPr>
        <w:t>&lt;/NumAm&gt;</w:t>
      </w:r>
    </w:p>
    <w:p w14:paraId="21D3DC99" w14:textId="77777777" w:rsidR="005E1CDD" w:rsidRPr="00850665" w:rsidRDefault="005E1CDD" w:rsidP="005E1CDD">
      <w:pPr>
        <w:pStyle w:val="NormalBold"/>
      </w:pPr>
      <w:r w:rsidRPr="00F2020A">
        <w:rPr>
          <w:rStyle w:val="HideTWBExt"/>
          <w:b w:val="0"/>
        </w:rPr>
        <w:t>&lt;RepeatBlock-By&gt;&lt;Members&gt;</w:t>
      </w:r>
      <w:r w:rsidRPr="00850665">
        <w:t>Tobias Cremer</w:t>
      </w:r>
      <w:r w:rsidRPr="00F2020A">
        <w:rPr>
          <w:rStyle w:val="HideTWBExt"/>
          <w:b w:val="0"/>
        </w:rPr>
        <w:t>&lt;/Members&gt;</w:t>
      </w:r>
    </w:p>
    <w:p w14:paraId="57C28E1B" w14:textId="77777777" w:rsidR="005E1CDD" w:rsidRPr="00850665" w:rsidRDefault="005E1CDD" w:rsidP="005E1CDD">
      <w:pPr>
        <w:pStyle w:val="NormalBold"/>
      </w:pPr>
      <w:r w:rsidRPr="00F2020A">
        <w:rPr>
          <w:rStyle w:val="HideTWBExt"/>
          <w:b w:val="0"/>
        </w:rPr>
        <w:t>&lt;/RepeatBlock-By&gt;</w:t>
      </w:r>
    </w:p>
    <w:p w14:paraId="5DD2884F"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70C42B1E" w14:textId="77777777" w:rsidR="005E1CDD" w:rsidRPr="00850665" w:rsidRDefault="005E1CDD" w:rsidP="005E1CDD">
      <w:pPr>
        <w:pStyle w:val="NormalBold"/>
      </w:pPr>
      <w:r w:rsidRPr="00F2020A">
        <w:rPr>
          <w:rStyle w:val="HideTWBExt"/>
          <w:b w:val="0"/>
        </w:rPr>
        <w:t>&lt;Article&gt;</w:t>
      </w:r>
      <w:r w:rsidRPr="00850665">
        <w:t>Paragrafo 1 – lettera u</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B164842" w14:textId="77777777" w:rsidTr="00A900C3">
        <w:trPr>
          <w:trHeight w:hRule="exact" w:val="240"/>
          <w:jc w:val="center"/>
        </w:trPr>
        <w:tc>
          <w:tcPr>
            <w:tcW w:w="9752" w:type="dxa"/>
            <w:gridSpan w:val="2"/>
            <w:tcBorders>
              <w:top w:val="nil"/>
              <w:left w:val="nil"/>
              <w:bottom w:val="nil"/>
              <w:right w:val="nil"/>
            </w:tcBorders>
          </w:tcPr>
          <w:p w14:paraId="30B717BC" w14:textId="77777777" w:rsidR="005E1CDD" w:rsidRPr="00850665" w:rsidRDefault="005E1CDD" w:rsidP="00A900C3"/>
        </w:tc>
      </w:tr>
      <w:tr w:rsidR="005E1CDD" w:rsidRPr="00850665" w14:paraId="266735B5" w14:textId="77777777" w:rsidTr="00A900C3">
        <w:trPr>
          <w:trHeight w:val="240"/>
          <w:jc w:val="center"/>
        </w:trPr>
        <w:tc>
          <w:tcPr>
            <w:tcW w:w="4876" w:type="dxa"/>
            <w:tcBorders>
              <w:top w:val="nil"/>
              <w:left w:val="nil"/>
              <w:bottom w:val="nil"/>
              <w:right w:val="nil"/>
            </w:tcBorders>
          </w:tcPr>
          <w:p w14:paraId="20DEF853"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4E954CE" w14:textId="77777777" w:rsidR="005E1CDD" w:rsidRPr="00850665" w:rsidRDefault="005E1CDD" w:rsidP="00A900C3">
            <w:pPr>
              <w:pStyle w:val="AmColumnHeading"/>
            </w:pPr>
            <w:r w:rsidRPr="00850665">
              <w:t>Emendamento</w:t>
            </w:r>
          </w:p>
        </w:tc>
      </w:tr>
      <w:tr w:rsidR="005E1CDD" w:rsidRPr="00850665" w14:paraId="29767020" w14:textId="77777777" w:rsidTr="00A900C3">
        <w:trPr>
          <w:jc w:val="center"/>
        </w:trPr>
        <w:tc>
          <w:tcPr>
            <w:tcW w:w="4876" w:type="dxa"/>
            <w:tcBorders>
              <w:top w:val="nil"/>
              <w:left w:val="nil"/>
              <w:bottom w:val="nil"/>
              <w:right w:val="nil"/>
            </w:tcBorders>
          </w:tcPr>
          <w:p w14:paraId="6084368C" w14:textId="77777777" w:rsidR="005E1CDD" w:rsidRPr="00850665" w:rsidRDefault="005E1CDD" w:rsidP="00A900C3">
            <w:pPr>
              <w:pStyle w:val="Normal6a"/>
            </w:pPr>
            <w:r w:rsidRPr="00850665">
              <w:t>(u)</w:t>
            </w:r>
            <w:r w:rsidRPr="00850665">
              <w:tab/>
              <w:t>garantire uno stretto coordinamento con il Canada per contribuire a colmare le lacune critiche, rafforzare i quadri multilaterali di sviluppo, promuovere lo sviluppo sostenibile e partenariati internazionali inclusivi, nonché mantenere il sostegno alla società civile e alla resilienza democratica;</w:t>
            </w:r>
          </w:p>
        </w:tc>
        <w:tc>
          <w:tcPr>
            <w:tcW w:w="4876" w:type="dxa"/>
            <w:tcBorders>
              <w:top w:val="nil"/>
              <w:left w:val="nil"/>
              <w:bottom w:val="nil"/>
              <w:right w:val="nil"/>
            </w:tcBorders>
          </w:tcPr>
          <w:p w14:paraId="4B2D71E0" w14:textId="77777777" w:rsidR="005E1CDD" w:rsidRPr="00850665" w:rsidRDefault="005E1CDD" w:rsidP="00A900C3">
            <w:pPr>
              <w:pStyle w:val="Normal6a"/>
            </w:pPr>
            <w:r w:rsidRPr="00850665">
              <w:t>(u)</w:t>
            </w:r>
            <w:r w:rsidRPr="00850665">
              <w:tab/>
              <w:t>garantire uno stretto coordinamento con il Canada per contribuire a colmare le lacune critiche, rafforzare i quadri multilaterali di sviluppo, promuovere lo sviluppo sostenibile</w:t>
            </w:r>
            <w:r w:rsidRPr="00850665">
              <w:rPr>
                <w:b/>
                <w:i/>
              </w:rPr>
              <w:t>, il raggiungimento degli obiettivi dell'Agenda 2030 unitamente ai suoi obiettivi di sviluppo sostenibile</w:t>
            </w:r>
            <w:r w:rsidRPr="00850665">
              <w:t xml:space="preserve"> e partenariati internazionali inclusivi, nonché mantenere il sostegno alla società civile e alla resilienza democratica;</w:t>
            </w:r>
          </w:p>
        </w:tc>
      </w:tr>
    </w:tbl>
    <w:p w14:paraId="3FB8359F"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8EDDEDE" w14:textId="77777777" w:rsidR="005E1CDD" w:rsidRPr="00850665" w:rsidRDefault="005E1CDD" w:rsidP="005E1CDD">
      <w:r w:rsidRPr="00F2020A">
        <w:rPr>
          <w:rStyle w:val="HideTWBExt"/>
        </w:rPr>
        <w:t>&lt;/Amend&gt;</w:t>
      </w:r>
    </w:p>
    <w:p w14:paraId="44913076"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189</w:t>
      </w:r>
      <w:r w:rsidRPr="00F2020A">
        <w:rPr>
          <w:rStyle w:val="HideTWBExt"/>
          <w:b w:val="0"/>
        </w:rPr>
        <w:t>&lt;/NumAm&gt;</w:t>
      </w:r>
    </w:p>
    <w:p w14:paraId="10FD0659" w14:textId="77777777" w:rsidR="005E1CDD" w:rsidRPr="00850665" w:rsidRDefault="005E1CDD" w:rsidP="005E1CDD">
      <w:pPr>
        <w:pStyle w:val="NormalBold"/>
      </w:pPr>
      <w:r w:rsidRPr="00F2020A">
        <w:rPr>
          <w:rStyle w:val="HideTWBExt"/>
          <w:b w:val="0"/>
        </w:rPr>
        <w:t>&lt;RepeatBlock-By&gt;&lt;Members&gt;</w:t>
      </w:r>
      <w:r w:rsidRPr="00850665">
        <w:t>Tobias Cremer</w:t>
      </w:r>
      <w:r w:rsidRPr="00F2020A">
        <w:rPr>
          <w:rStyle w:val="HideTWBExt"/>
          <w:b w:val="0"/>
        </w:rPr>
        <w:t>&lt;/Members&gt;</w:t>
      </w:r>
    </w:p>
    <w:p w14:paraId="55E931E3" w14:textId="77777777" w:rsidR="005E1CDD" w:rsidRPr="00850665" w:rsidRDefault="005E1CDD" w:rsidP="005E1CDD">
      <w:pPr>
        <w:pStyle w:val="NormalBold"/>
      </w:pPr>
      <w:r w:rsidRPr="00F2020A">
        <w:rPr>
          <w:rStyle w:val="HideTWBExt"/>
          <w:b w:val="0"/>
        </w:rPr>
        <w:t>&lt;/RepeatBlock-By&gt;</w:t>
      </w:r>
    </w:p>
    <w:p w14:paraId="6E2BBC16"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EDB840B" w14:textId="77777777" w:rsidR="005E1CDD" w:rsidRPr="00850665" w:rsidRDefault="005E1CDD" w:rsidP="005E1CDD">
      <w:pPr>
        <w:pStyle w:val="NormalBold"/>
      </w:pPr>
      <w:r w:rsidRPr="00F2020A">
        <w:rPr>
          <w:rStyle w:val="HideTWBExt"/>
          <w:b w:val="0"/>
        </w:rPr>
        <w:t>&lt;Article&gt;</w:t>
      </w:r>
      <w:r w:rsidRPr="00850665">
        <w:t>Paragrafo 1 – lettera u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6F27149" w14:textId="77777777" w:rsidTr="00A900C3">
        <w:trPr>
          <w:trHeight w:hRule="exact" w:val="240"/>
          <w:jc w:val="center"/>
        </w:trPr>
        <w:tc>
          <w:tcPr>
            <w:tcW w:w="9752" w:type="dxa"/>
            <w:gridSpan w:val="2"/>
            <w:tcBorders>
              <w:top w:val="nil"/>
              <w:left w:val="nil"/>
              <w:bottom w:val="nil"/>
              <w:right w:val="nil"/>
            </w:tcBorders>
          </w:tcPr>
          <w:p w14:paraId="66654AC6" w14:textId="77777777" w:rsidR="005E1CDD" w:rsidRPr="00850665" w:rsidRDefault="005E1CDD" w:rsidP="00A900C3"/>
        </w:tc>
      </w:tr>
      <w:tr w:rsidR="005E1CDD" w:rsidRPr="00850665" w14:paraId="5035F433" w14:textId="77777777" w:rsidTr="00A900C3">
        <w:trPr>
          <w:trHeight w:val="240"/>
          <w:jc w:val="center"/>
        </w:trPr>
        <w:tc>
          <w:tcPr>
            <w:tcW w:w="4876" w:type="dxa"/>
            <w:tcBorders>
              <w:top w:val="nil"/>
              <w:left w:val="nil"/>
              <w:bottom w:val="nil"/>
              <w:right w:val="nil"/>
            </w:tcBorders>
          </w:tcPr>
          <w:p w14:paraId="2DF0D1D1"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0AADFFAB" w14:textId="77777777" w:rsidR="005E1CDD" w:rsidRPr="00850665" w:rsidRDefault="005E1CDD" w:rsidP="00A900C3">
            <w:pPr>
              <w:pStyle w:val="AmColumnHeading"/>
            </w:pPr>
            <w:r w:rsidRPr="00850665">
              <w:t>Emendamento</w:t>
            </w:r>
          </w:p>
        </w:tc>
      </w:tr>
      <w:tr w:rsidR="005E1CDD" w:rsidRPr="00850665" w14:paraId="12738E1A" w14:textId="77777777" w:rsidTr="00A900C3">
        <w:trPr>
          <w:jc w:val="center"/>
        </w:trPr>
        <w:tc>
          <w:tcPr>
            <w:tcW w:w="4876" w:type="dxa"/>
            <w:tcBorders>
              <w:top w:val="nil"/>
              <w:left w:val="nil"/>
              <w:bottom w:val="nil"/>
              <w:right w:val="nil"/>
            </w:tcBorders>
          </w:tcPr>
          <w:p w14:paraId="40E62164" w14:textId="77777777" w:rsidR="005E1CDD" w:rsidRPr="00850665" w:rsidRDefault="005E1CDD" w:rsidP="00A900C3">
            <w:pPr>
              <w:pStyle w:val="Normal6a"/>
            </w:pPr>
          </w:p>
        </w:tc>
        <w:tc>
          <w:tcPr>
            <w:tcW w:w="4876" w:type="dxa"/>
            <w:tcBorders>
              <w:top w:val="nil"/>
              <w:left w:val="nil"/>
              <w:bottom w:val="nil"/>
              <w:right w:val="nil"/>
            </w:tcBorders>
          </w:tcPr>
          <w:p w14:paraId="579BE380" w14:textId="77777777" w:rsidR="005E1CDD" w:rsidRPr="00850665" w:rsidRDefault="005E1CDD" w:rsidP="00A900C3">
            <w:pPr>
              <w:pStyle w:val="Normal6a"/>
            </w:pPr>
            <w:r w:rsidRPr="00850665">
              <w:rPr>
                <w:b/>
                <w:i/>
              </w:rPr>
              <w:t>u bis)</w:t>
            </w:r>
            <w:r w:rsidRPr="00850665">
              <w:tab/>
            </w:r>
            <w:r w:rsidRPr="00850665">
              <w:rPr>
                <w:b/>
                <w:i/>
              </w:rPr>
              <w:t>affrontare congiuntamente le sfide emergenti che minacciano lo sviluppo globale, tra cui lo smantellamento dell'Agenzia degli Stati Uniti per lo sviluppo internazionale (USAID) e l'interruzione dell'assistenza estera degli Stati Uniti;</w:t>
            </w:r>
          </w:p>
        </w:tc>
      </w:tr>
    </w:tbl>
    <w:p w14:paraId="761F44CC"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89F3FA5" w14:textId="77777777" w:rsidR="005E1CDD" w:rsidRPr="00850665" w:rsidRDefault="005E1CDD" w:rsidP="005E1CDD">
      <w:r w:rsidRPr="00F2020A">
        <w:rPr>
          <w:rStyle w:val="HideTWBExt"/>
        </w:rPr>
        <w:t>&lt;/Amend&gt;</w:t>
      </w:r>
    </w:p>
    <w:p w14:paraId="5FAD936E"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190</w:t>
      </w:r>
      <w:r w:rsidRPr="00F2020A">
        <w:rPr>
          <w:rStyle w:val="HideTWBExt"/>
          <w:b w:val="0"/>
        </w:rPr>
        <w:t>&lt;/NumAm&gt;</w:t>
      </w:r>
    </w:p>
    <w:p w14:paraId="20FDD84D" w14:textId="77777777" w:rsidR="005E1CDD" w:rsidRPr="00850665" w:rsidRDefault="005E1CDD" w:rsidP="005E1CDD">
      <w:pPr>
        <w:pStyle w:val="NormalBold"/>
      </w:pPr>
      <w:r w:rsidRPr="00F2020A">
        <w:rPr>
          <w:rStyle w:val="HideTWBExt"/>
          <w:b w:val="0"/>
        </w:rPr>
        <w:t>&lt;RepeatBlock-By&gt;&lt;Members&gt;</w:t>
      </w:r>
      <w:r w:rsidRPr="00850665">
        <w:t>Arkadiusz Mularczyk</w:t>
      </w:r>
      <w:r w:rsidRPr="00F2020A">
        <w:rPr>
          <w:rStyle w:val="HideTWBExt"/>
          <w:b w:val="0"/>
        </w:rPr>
        <w:t>&lt;/Members&gt;</w:t>
      </w:r>
    </w:p>
    <w:p w14:paraId="455FC6AF" w14:textId="77777777" w:rsidR="005E1CDD" w:rsidRPr="00850665" w:rsidRDefault="005E1CDD" w:rsidP="005E1CDD">
      <w:pPr>
        <w:pStyle w:val="NormalBold"/>
      </w:pPr>
      <w:r w:rsidRPr="00F2020A">
        <w:rPr>
          <w:rStyle w:val="HideTWBExt"/>
          <w:b w:val="0"/>
        </w:rPr>
        <w:t>&lt;/RepeatBlock-By&gt;</w:t>
      </w:r>
    </w:p>
    <w:p w14:paraId="0655F0B5"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A000E05" w14:textId="77777777" w:rsidR="005E1CDD" w:rsidRPr="00850665" w:rsidRDefault="005E1CDD" w:rsidP="005E1CDD">
      <w:pPr>
        <w:pStyle w:val="NormalBold"/>
      </w:pPr>
      <w:r w:rsidRPr="00F2020A">
        <w:rPr>
          <w:rStyle w:val="HideTWBExt"/>
          <w:b w:val="0"/>
        </w:rPr>
        <w:t>&lt;Article&gt;</w:t>
      </w:r>
      <w:r w:rsidRPr="00850665">
        <w:t>Paragrafo 1 – lettera u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9DA3574" w14:textId="77777777" w:rsidTr="00A900C3">
        <w:trPr>
          <w:trHeight w:hRule="exact" w:val="240"/>
          <w:jc w:val="center"/>
        </w:trPr>
        <w:tc>
          <w:tcPr>
            <w:tcW w:w="9752" w:type="dxa"/>
            <w:gridSpan w:val="2"/>
            <w:tcBorders>
              <w:top w:val="nil"/>
              <w:left w:val="nil"/>
              <w:bottom w:val="nil"/>
              <w:right w:val="nil"/>
            </w:tcBorders>
          </w:tcPr>
          <w:p w14:paraId="5F26AD7B" w14:textId="77777777" w:rsidR="005E1CDD" w:rsidRPr="00850665" w:rsidRDefault="005E1CDD" w:rsidP="00A900C3"/>
        </w:tc>
      </w:tr>
      <w:tr w:rsidR="005E1CDD" w:rsidRPr="00850665" w14:paraId="285DE93B" w14:textId="77777777" w:rsidTr="00A900C3">
        <w:trPr>
          <w:trHeight w:val="240"/>
          <w:jc w:val="center"/>
        </w:trPr>
        <w:tc>
          <w:tcPr>
            <w:tcW w:w="4876" w:type="dxa"/>
            <w:tcBorders>
              <w:top w:val="nil"/>
              <w:left w:val="nil"/>
              <w:bottom w:val="nil"/>
              <w:right w:val="nil"/>
            </w:tcBorders>
          </w:tcPr>
          <w:p w14:paraId="734180F3"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2FCD401" w14:textId="77777777" w:rsidR="005E1CDD" w:rsidRPr="00850665" w:rsidRDefault="005E1CDD" w:rsidP="00A900C3">
            <w:pPr>
              <w:pStyle w:val="AmColumnHeading"/>
            </w:pPr>
            <w:r w:rsidRPr="00850665">
              <w:t>Emendamento</w:t>
            </w:r>
          </w:p>
        </w:tc>
      </w:tr>
      <w:tr w:rsidR="005E1CDD" w:rsidRPr="00850665" w14:paraId="56D7279E" w14:textId="77777777" w:rsidTr="00A900C3">
        <w:trPr>
          <w:jc w:val="center"/>
        </w:trPr>
        <w:tc>
          <w:tcPr>
            <w:tcW w:w="4876" w:type="dxa"/>
            <w:tcBorders>
              <w:top w:val="nil"/>
              <w:left w:val="nil"/>
              <w:bottom w:val="nil"/>
              <w:right w:val="nil"/>
            </w:tcBorders>
          </w:tcPr>
          <w:p w14:paraId="35C93F1F" w14:textId="77777777" w:rsidR="005E1CDD" w:rsidRPr="00850665" w:rsidRDefault="005E1CDD" w:rsidP="00A900C3">
            <w:pPr>
              <w:pStyle w:val="Normal6a"/>
            </w:pPr>
          </w:p>
        </w:tc>
        <w:tc>
          <w:tcPr>
            <w:tcW w:w="4876" w:type="dxa"/>
            <w:tcBorders>
              <w:top w:val="nil"/>
              <w:left w:val="nil"/>
              <w:bottom w:val="nil"/>
              <w:right w:val="nil"/>
            </w:tcBorders>
          </w:tcPr>
          <w:p w14:paraId="04875511" w14:textId="77777777" w:rsidR="005E1CDD" w:rsidRPr="00850665" w:rsidRDefault="005E1CDD" w:rsidP="00A900C3">
            <w:pPr>
              <w:pStyle w:val="Normal6a"/>
            </w:pPr>
            <w:r w:rsidRPr="00850665">
              <w:rPr>
                <w:b/>
                <w:i/>
              </w:rPr>
              <w:t>u bis)</w:t>
            </w:r>
            <w:r w:rsidRPr="00850665">
              <w:tab/>
            </w:r>
            <w:r w:rsidRPr="00850665">
              <w:rPr>
                <w:b/>
                <w:i/>
              </w:rPr>
              <w:t>esprimere profonda preoccupazione per le segnalazioni di incendi dolosi delle chiese in Canada e invitare il governo canadese a indagare approfonditamente tutti questi casi senza indugio;</w:t>
            </w:r>
          </w:p>
        </w:tc>
      </w:tr>
    </w:tbl>
    <w:p w14:paraId="1717CC51"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0705F2D5" w14:textId="77777777" w:rsidR="005E1CDD" w:rsidRPr="00850665" w:rsidRDefault="005E1CDD" w:rsidP="005E1CDD">
      <w:r w:rsidRPr="00F2020A">
        <w:rPr>
          <w:rStyle w:val="HideTWBExt"/>
        </w:rPr>
        <w:t>&lt;/Amend&gt;</w:t>
      </w:r>
    </w:p>
    <w:p w14:paraId="7DA674A4"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191</w:t>
      </w:r>
      <w:r w:rsidRPr="00F2020A">
        <w:rPr>
          <w:rStyle w:val="HideTWBExt"/>
          <w:b w:val="0"/>
        </w:rPr>
        <w:t>&lt;/NumAm&gt;</w:t>
      </w:r>
    </w:p>
    <w:p w14:paraId="75D5B096" w14:textId="77777777" w:rsidR="005E1CDD" w:rsidRPr="00850665" w:rsidRDefault="005E1CDD" w:rsidP="005E1CDD">
      <w:pPr>
        <w:pStyle w:val="NormalBold"/>
      </w:pPr>
      <w:r w:rsidRPr="00F2020A">
        <w:rPr>
          <w:rStyle w:val="HideTWBExt"/>
          <w:b w:val="0"/>
        </w:rPr>
        <w:t>&lt;RepeatBlock-By&gt;&lt;Members&gt;</w:t>
      </w:r>
      <w:r w:rsidRPr="00850665">
        <w:t>Urmas Paet, Dan Barna, Marjan Šarec, Nathalie Loiseau, Lucia Yar, Marie-Agnes Strack-Zimmermann</w:t>
      </w:r>
      <w:r w:rsidRPr="00F2020A">
        <w:rPr>
          <w:rStyle w:val="HideTWBExt"/>
          <w:b w:val="0"/>
        </w:rPr>
        <w:t>&lt;/Members&gt;</w:t>
      </w:r>
    </w:p>
    <w:p w14:paraId="21E451D2" w14:textId="77777777" w:rsidR="005E1CDD" w:rsidRPr="00850665" w:rsidRDefault="005E1CDD" w:rsidP="005E1CDD">
      <w:pPr>
        <w:pStyle w:val="NormalBold"/>
      </w:pPr>
      <w:r w:rsidRPr="00F2020A">
        <w:rPr>
          <w:rStyle w:val="HideTWBExt"/>
          <w:b w:val="0"/>
        </w:rPr>
        <w:t>&lt;/RepeatBlock-By&gt;</w:t>
      </w:r>
    </w:p>
    <w:p w14:paraId="4F23AB59"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67148CE" w14:textId="77777777" w:rsidR="005E1CDD" w:rsidRPr="00850665" w:rsidRDefault="005E1CDD" w:rsidP="005E1CDD">
      <w:pPr>
        <w:pStyle w:val="NormalBold"/>
      </w:pPr>
      <w:r w:rsidRPr="00F2020A">
        <w:rPr>
          <w:rStyle w:val="HideTWBExt"/>
          <w:b w:val="0"/>
        </w:rPr>
        <w:t>&lt;Article&gt;</w:t>
      </w:r>
      <w:r w:rsidRPr="00850665">
        <w:t>Paragrafo 1 – lettera v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7CB209B6" w14:textId="77777777" w:rsidTr="00A900C3">
        <w:trPr>
          <w:trHeight w:hRule="exact" w:val="240"/>
          <w:jc w:val="center"/>
        </w:trPr>
        <w:tc>
          <w:tcPr>
            <w:tcW w:w="9752" w:type="dxa"/>
            <w:gridSpan w:val="2"/>
            <w:tcBorders>
              <w:top w:val="nil"/>
              <w:left w:val="nil"/>
              <w:bottom w:val="nil"/>
              <w:right w:val="nil"/>
            </w:tcBorders>
          </w:tcPr>
          <w:p w14:paraId="6302C7A6" w14:textId="77777777" w:rsidR="005E1CDD" w:rsidRPr="00850665" w:rsidRDefault="005E1CDD" w:rsidP="00A900C3"/>
        </w:tc>
      </w:tr>
      <w:tr w:rsidR="005E1CDD" w:rsidRPr="00850665" w14:paraId="1C5D3991" w14:textId="77777777" w:rsidTr="00A900C3">
        <w:trPr>
          <w:trHeight w:val="240"/>
          <w:jc w:val="center"/>
        </w:trPr>
        <w:tc>
          <w:tcPr>
            <w:tcW w:w="4876" w:type="dxa"/>
            <w:tcBorders>
              <w:top w:val="nil"/>
              <w:left w:val="nil"/>
              <w:bottom w:val="nil"/>
              <w:right w:val="nil"/>
            </w:tcBorders>
          </w:tcPr>
          <w:p w14:paraId="552B8639"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01C92356" w14:textId="77777777" w:rsidR="005E1CDD" w:rsidRPr="00850665" w:rsidRDefault="005E1CDD" w:rsidP="00A900C3">
            <w:pPr>
              <w:pStyle w:val="AmColumnHeading"/>
            </w:pPr>
            <w:r w:rsidRPr="00850665">
              <w:t>Emendamento</w:t>
            </w:r>
          </w:p>
        </w:tc>
      </w:tr>
      <w:tr w:rsidR="005E1CDD" w:rsidRPr="00850665" w14:paraId="03A1B1F3" w14:textId="77777777" w:rsidTr="00A900C3">
        <w:trPr>
          <w:jc w:val="center"/>
        </w:trPr>
        <w:tc>
          <w:tcPr>
            <w:tcW w:w="4876" w:type="dxa"/>
            <w:tcBorders>
              <w:top w:val="nil"/>
              <w:left w:val="nil"/>
              <w:bottom w:val="nil"/>
              <w:right w:val="nil"/>
            </w:tcBorders>
          </w:tcPr>
          <w:p w14:paraId="3F76204F" w14:textId="77777777" w:rsidR="005E1CDD" w:rsidRPr="00850665" w:rsidRDefault="005E1CDD" w:rsidP="00A900C3">
            <w:pPr>
              <w:pStyle w:val="Normal6a"/>
            </w:pPr>
          </w:p>
        </w:tc>
        <w:tc>
          <w:tcPr>
            <w:tcW w:w="4876" w:type="dxa"/>
            <w:tcBorders>
              <w:top w:val="nil"/>
              <w:left w:val="nil"/>
              <w:bottom w:val="nil"/>
              <w:right w:val="nil"/>
            </w:tcBorders>
          </w:tcPr>
          <w:p w14:paraId="31C23CC2" w14:textId="77777777" w:rsidR="005E1CDD" w:rsidRPr="00850665" w:rsidRDefault="005E1CDD" w:rsidP="00A900C3">
            <w:pPr>
              <w:pStyle w:val="Normal6a"/>
            </w:pPr>
            <w:r w:rsidRPr="00850665">
              <w:rPr>
                <w:b/>
                <w:i/>
              </w:rPr>
              <w:t>v bis)</w:t>
            </w:r>
            <w:r w:rsidRPr="00850665">
              <w:tab/>
            </w:r>
            <w:r w:rsidRPr="00850665">
              <w:rPr>
                <w:b/>
                <w:i/>
              </w:rPr>
              <w:t>promuovere iniziative comuni di ricerca sull'Artico con il Canada, garantendo che la collaborazione scientifica tenga conto anche dei rischi per la sicurezza dei prodotti a duplice uso; incoraggiare la condivisione di dati aperti, il monitoraggio degli sviluppi climatici, ambientali e strategici e l'integrazione della ricerca nella pianificazione delle politiche e della sicurezza;</w:t>
            </w:r>
          </w:p>
        </w:tc>
      </w:tr>
    </w:tbl>
    <w:p w14:paraId="6D347816"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10EFE8C5" w14:textId="77777777" w:rsidR="005E1CDD" w:rsidRPr="00850665" w:rsidRDefault="005E1CDD" w:rsidP="005E1CDD">
      <w:r w:rsidRPr="00F2020A">
        <w:rPr>
          <w:rStyle w:val="HideTWBExt"/>
        </w:rPr>
        <w:t>&lt;/Amend&gt;</w:t>
      </w:r>
    </w:p>
    <w:p w14:paraId="6ECCA84D"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192</w:t>
      </w:r>
      <w:r w:rsidRPr="00F2020A">
        <w:rPr>
          <w:rStyle w:val="HideTWBExt"/>
          <w:b w:val="0"/>
        </w:rPr>
        <w:t>&lt;/NumAm&gt;</w:t>
      </w:r>
    </w:p>
    <w:p w14:paraId="3C618344" w14:textId="77777777" w:rsidR="005E1CDD" w:rsidRPr="00850665" w:rsidRDefault="005E1CDD" w:rsidP="005E1CDD">
      <w:pPr>
        <w:pStyle w:val="NormalBold"/>
      </w:pPr>
      <w:r w:rsidRPr="00F2020A">
        <w:rPr>
          <w:rStyle w:val="HideTWBExt"/>
          <w:b w:val="0"/>
        </w:rPr>
        <w:t>&lt;RepeatBlock-By&gt;&lt;Members&gt;</w:t>
      </w:r>
      <w:r w:rsidRPr="00850665">
        <w:t>Vangelis Meimarakis</w:t>
      </w:r>
      <w:r w:rsidRPr="00F2020A">
        <w:rPr>
          <w:rStyle w:val="HideTWBExt"/>
          <w:b w:val="0"/>
        </w:rPr>
        <w:t>&lt;/Members&gt;</w:t>
      </w:r>
    </w:p>
    <w:p w14:paraId="03F593C2" w14:textId="77777777" w:rsidR="005E1CDD" w:rsidRPr="00850665" w:rsidRDefault="005E1CDD" w:rsidP="005E1CDD">
      <w:pPr>
        <w:pStyle w:val="NormalBold"/>
      </w:pPr>
      <w:r w:rsidRPr="00F2020A">
        <w:rPr>
          <w:rStyle w:val="HideTWBExt"/>
          <w:b w:val="0"/>
        </w:rPr>
        <w:t>&lt;/RepeatBlock-By&gt;</w:t>
      </w:r>
    </w:p>
    <w:p w14:paraId="7F323AF6"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50CE621" w14:textId="77777777" w:rsidR="005E1CDD" w:rsidRPr="00850665" w:rsidRDefault="005E1CDD" w:rsidP="005E1CDD">
      <w:pPr>
        <w:pStyle w:val="NormalBold"/>
      </w:pPr>
      <w:r w:rsidRPr="00F2020A">
        <w:rPr>
          <w:rStyle w:val="HideTWBExt"/>
          <w:b w:val="0"/>
        </w:rPr>
        <w:t>&lt;Article&gt;</w:t>
      </w:r>
      <w:r w:rsidRPr="00850665">
        <w:t>Paragrafo 1 – lettera v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B243227" w14:textId="77777777" w:rsidTr="00A900C3">
        <w:trPr>
          <w:trHeight w:hRule="exact" w:val="240"/>
          <w:jc w:val="center"/>
        </w:trPr>
        <w:tc>
          <w:tcPr>
            <w:tcW w:w="9752" w:type="dxa"/>
            <w:gridSpan w:val="2"/>
            <w:tcBorders>
              <w:top w:val="nil"/>
              <w:left w:val="nil"/>
              <w:bottom w:val="nil"/>
              <w:right w:val="nil"/>
            </w:tcBorders>
          </w:tcPr>
          <w:p w14:paraId="1AE55615" w14:textId="77777777" w:rsidR="005E1CDD" w:rsidRPr="00850665" w:rsidRDefault="005E1CDD" w:rsidP="00A900C3"/>
        </w:tc>
      </w:tr>
      <w:tr w:rsidR="005E1CDD" w:rsidRPr="00850665" w14:paraId="15CFC033" w14:textId="77777777" w:rsidTr="00A900C3">
        <w:trPr>
          <w:trHeight w:val="240"/>
          <w:jc w:val="center"/>
        </w:trPr>
        <w:tc>
          <w:tcPr>
            <w:tcW w:w="4876" w:type="dxa"/>
            <w:tcBorders>
              <w:top w:val="nil"/>
              <w:left w:val="nil"/>
              <w:bottom w:val="nil"/>
              <w:right w:val="nil"/>
            </w:tcBorders>
          </w:tcPr>
          <w:p w14:paraId="66A4E9CB"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FA9F2AD" w14:textId="77777777" w:rsidR="005E1CDD" w:rsidRPr="00850665" w:rsidRDefault="005E1CDD" w:rsidP="00A900C3">
            <w:pPr>
              <w:pStyle w:val="AmColumnHeading"/>
            </w:pPr>
            <w:r w:rsidRPr="00850665">
              <w:t>Emendamento</w:t>
            </w:r>
          </w:p>
        </w:tc>
      </w:tr>
      <w:tr w:rsidR="005E1CDD" w:rsidRPr="00850665" w14:paraId="110A0903" w14:textId="77777777" w:rsidTr="00A900C3">
        <w:trPr>
          <w:jc w:val="center"/>
        </w:trPr>
        <w:tc>
          <w:tcPr>
            <w:tcW w:w="4876" w:type="dxa"/>
            <w:tcBorders>
              <w:top w:val="nil"/>
              <w:left w:val="nil"/>
              <w:bottom w:val="nil"/>
              <w:right w:val="nil"/>
            </w:tcBorders>
          </w:tcPr>
          <w:p w14:paraId="5E0D26D6" w14:textId="77777777" w:rsidR="005E1CDD" w:rsidRPr="00850665" w:rsidRDefault="005E1CDD" w:rsidP="00A900C3">
            <w:pPr>
              <w:pStyle w:val="Normal6a"/>
            </w:pPr>
          </w:p>
        </w:tc>
        <w:tc>
          <w:tcPr>
            <w:tcW w:w="4876" w:type="dxa"/>
            <w:tcBorders>
              <w:top w:val="nil"/>
              <w:left w:val="nil"/>
              <w:bottom w:val="nil"/>
              <w:right w:val="nil"/>
            </w:tcBorders>
          </w:tcPr>
          <w:p w14:paraId="3997D66E" w14:textId="77777777" w:rsidR="005E1CDD" w:rsidRPr="00850665" w:rsidRDefault="005E1CDD" w:rsidP="00A900C3">
            <w:pPr>
              <w:pStyle w:val="Normal6a"/>
            </w:pPr>
            <w:r w:rsidRPr="00850665">
              <w:rPr>
                <w:b/>
                <w:i/>
              </w:rPr>
              <w:t>v bis)</w:t>
            </w:r>
            <w:r w:rsidRPr="00850665">
              <w:tab/>
            </w:r>
            <w:r w:rsidRPr="00850665">
              <w:rPr>
                <w:b/>
                <w:i/>
              </w:rPr>
              <w:t>promuovere programmi di scambio per giovani imprenditori, ricercatori e investitori al fine di rafforzare l'innovazione transatlantica;</w:t>
            </w:r>
          </w:p>
        </w:tc>
      </w:tr>
    </w:tbl>
    <w:p w14:paraId="490883C4"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6B3E193" w14:textId="77777777" w:rsidR="005E1CDD" w:rsidRPr="00850665" w:rsidRDefault="005E1CDD" w:rsidP="005E1CDD">
      <w:r w:rsidRPr="00F2020A">
        <w:rPr>
          <w:rStyle w:val="HideTWBExt"/>
        </w:rPr>
        <w:t>&lt;/Amend&gt;</w:t>
      </w:r>
    </w:p>
    <w:p w14:paraId="5B79912E"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193</w:t>
      </w:r>
      <w:r w:rsidRPr="00F2020A">
        <w:rPr>
          <w:rStyle w:val="HideTWBExt"/>
          <w:b w:val="0"/>
        </w:rPr>
        <w:t>&lt;/NumAm&gt;</w:t>
      </w:r>
    </w:p>
    <w:p w14:paraId="61C37105" w14:textId="77777777" w:rsidR="005E1CDD" w:rsidRPr="00850665" w:rsidRDefault="005E1CDD" w:rsidP="005E1CDD">
      <w:pPr>
        <w:pStyle w:val="NormalBold"/>
      </w:pPr>
      <w:r w:rsidRPr="00F2020A">
        <w:rPr>
          <w:rStyle w:val="HideTWBExt"/>
          <w:b w:val="0"/>
        </w:rPr>
        <w:t>&lt;RepeatBlock-By&gt;&lt;Members&gt;</w:t>
      </w:r>
      <w:r w:rsidRPr="00850665">
        <w:t>Sebastian Tynkkynen</w:t>
      </w:r>
      <w:r w:rsidRPr="00F2020A">
        <w:rPr>
          <w:rStyle w:val="HideTWBExt"/>
          <w:b w:val="0"/>
        </w:rPr>
        <w:t>&lt;/Members&gt;</w:t>
      </w:r>
    </w:p>
    <w:p w14:paraId="21D3A875" w14:textId="77777777" w:rsidR="005E1CDD" w:rsidRPr="00850665" w:rsidRDefault="005E1CDD" w:rsidP="005E1CDD">
      <w:pPr>
        <w:pStyle w:val="NormalBold"/>
      </w:pPr>
      <w:r w:rsidRPr="00F2020A">
        <w:rPr>
          <w:rStyle w:val="HideTWBExt"/>
          <w:b w:val="0"/>
        </w:rPr>
        <w:t>&lt;/RepeatBlock-By&gt;</w:t>
      </w:r>
    </w:p>
    <w:p w14:paraId="4FF24999"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CFE5C29" w14:textId="77777777" w:rsidR="005E1CDD" w:rsidRPr="00850665" w:rsidRDefault="005E1CDD" w:rsidP="005E1CDD">
      <w:pPr>
        <w:pStyle w:val="NormalBold"/>
      </w:pPr>
      <w:r w:rsidRPr="00F2020A">
        <w:rPr>
          <w:rStyle w:val="HideTWBExt"/>
          <w:b w:val="0"/>
        </w:rPr>
        <w:t>&lt;Article&gt;</w:t>
      </w:r>
      <w:r w:rsidRPr="00850665">
        <w:t>Paragrafo 1 – lettera w</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E4126B5" w14:textId="77777777" w:rsidTr="00A900C3">
        <w:trPr>
          <w:trHeight w:hRule="exact" w:val="240"/>
          <w:jc w:val="center"/>
        </w:trPr>
        <w:tc>
          <w:tcPr>
            <w:tcW w:w="9752" w:type="dxa"/>
            <w:gridSpan w:val="2"/>
            <w:tcBorders>
              <w:top w:val="nil"/>
              <w:left w:val="nil"/>
              <w:bottom w:val="nil"/>
              <w:right w:val="nil"/>
            </w:tcBorders>
          </w:tcPr>
          <w:p w14:paraId="652241BF" w14:textId="77777777" w:rsidR="005E1CDD" w:rsidRPr="00850665" w:rsidRDefault="005E1CDD" w:rsidP="00A900C3"/>
        </w:tc>
      </w:tr>
      <w:tr w:rsidR="005E1CDD" w:rsidRPr="00850665" w14:paraId="3638A715" w14:textId="77777777" w:rsidTr="00A900C3">
        <w:trPr>
          <w:trHeight w:val="240"/>
          <w:jc w:val="center"/>
        </w:trPr>
        <w:tc>
          <w:tcPr>
            <w:tcW w:w="4876" w:type="dxa"/>
            <w:tcBorders>
              <w:top w:val="nil"/>
              <w:left w:val="nil"/>
              <w:bottom w:val="nil"/>
              <w:right w:val="nil"/>
            </w:tcBorders>
          </w:tcPr>
          <w:p w14:paraId="5476E44A"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020D282" w14:textId="77777777" w:rsidR="005E1CDD" w:rsidRPr="00850665" w:rsidRDefault="005E1CDD" w:rsidP="00A900C3">
            <w:pPr>
              <w:pStyle w:val="AmColumnHeading"/>
            </w:pPr>
            <w:r w:rsidRPr="00850665">
              <w:t>Emendamento</w:t>
            </w:r>
          </w:p>
        </w:tc>
      </w:tr>
      <w:tr w:rsidR="005E1CDD" w:rsidRPr="00850665" w14:paraId="4602F869" w14:textId="77777777" w:rsidTr="00A900C3">
        <w:trPr>
          <w:jc w:val="center"/>
        </w:trPr>
        <w:tc>
          <w:tcPr>
            <w:tcW w:w="4876" w:type="dxa"/>
            <w:tcBorders>
              <w:top w:val="nil"/>
              <w:left w:val="nil"/>
              <w:bottom w:val="nil"/>
              <w:right w:val="nil"/>
            </w:tcBorders>
          </w:tcPr>
          <w:p w14:paraId="366EB329" w14:textId="77777777" w:rsidR="005E1CDD" w:rsidRPr="00850665" w:rsidRDefault="005E1CDD" w:rsidP="00A900C3">
            <w:pPr>
              <w:pStyle w:val="Normal6a"/>
            </w:pPr>
            <w:r w:rsidRPr="00850665">
              <w:t>(w)</w:t>
            </w:r>
            <w:r w:rsidRPr="00850665">
              <w:tab/>
              <w:t>aumentare la resilienza della società sfruttando l'associazione del Canada a Orizzonte Europa, rafforzando la cooperazione nell'istruzione e nella ricerca, agevolando la mobilità transatlantica dei giovani a fini professionali, di studio e di volontariato ed esaminando ulteriormente le opportunità in materia di contatti interpersonali e scambi di studio, sulla base di Erasmus ed Erasmus+;</w:t>
            </w:r>
          </w:p>
        </w:tc>
        <w:tc>
          <w:tcPr>
            <w:tcW w:w="4876" w:type="dxa"/>
            <w:tcBorders>
              <w:top w:val="nil"/>
              <w:left w:val="nil"/>
              <w:bottom w:val="nil"/>
              <w:right w:val="nil"/>
            </w:tcBorders>
          </w:tcPr>
          <w:p w14:paraId="4FDC0043" w14:textId="77777777" w:rsidR="005E1CDD" w:rsidRPr="00850665" w:rsidRDefault="005E1CDD" w:rsidP="00A900C3">
            <w:pPr>
              <w:pStyle w:val="Normal6a"/>
            </w:pPr>
            <w:r w:rsidRPr="00850665">
              <w:t>(w)</w:t>
            </w:r>
            <w:r w:rsidRPr="00850665">
              <w:tab/>
              <w:t>aumentare la resilienza della società sfruttando l'associazione del Canada a Orizzonte Europa, rafforzando la cooperazione nell'istruzione e nella ricerca, agevolando la mobilità transatlantica dei giovani a fini professionali, di studio e di volontariato ed esaminando ulteriormente le opportunità in materia di contatti interpersonali e scambi di studio, sulla base di Erasmus ed Erasmus+</w:t>
            </w:r>
            <w:r w:rsidRPr="00850665">
              <w:rPr>
                <w:b/>
                <w:i/>
              </w:rPr>
              <w:t>, senza dimenticare che le risorse finanziarie sono limitate e che ciò comporta la necessità di destinare tali programmi principalmente ai cittadini degli Stati membri dell'UE</w:t>
            </w:r>
            <w:r w:rsidRPr="00850665">
              <w:t>;</w:t>
            </w:r>
          </w:p>
        </w:tc>
      </w:tr>
    </w:tbl>
    <w:p w14:paraId="7B00A776"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{FI}</w:t>
      </w:r>
      <w:r w:rsidRPr="00850665">
        <w:t>fi</w:t>
      </w:r>
      <w:r w:rsidRPr="00F2020A">
        <w:rPr>
          <w:rStyle w:val="HideTWBExt"/>
        </w:rPr>
        <w:t>&lt;/Original&gt;</w:t>
      </w:r>
    </w:p>
    <w:p w14:paraId="63255978" w14:textId="77777777" w:rsidR="005E1CDD" w:rsidRPr="00850665" w:rsidRDefault="005E1CDD" w:rsidP="005E1CDD">
      <w:r w:rsidRPr="00F2020A">
        <w:rPr>
          <w:rStyle w:val="HideTWBExt"/>
        </w:rPr>
        <w:t>&lt;/Amend&gt;</w:t>
      </w:r>
    </w:p>
    <w:p w14:paraId="00B4E30D"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194</w:t>
      </w:r>
      <w:r w:rsidRPr="00F2020A">
        <w:rPr>
          <w:rStyle w:val="HideTWBExt"/>
          <w:b w:val="0"/>
        </w:rPr>
        <w:t>&lt;/NumAm&gt;</w:t>
      </w:r>
    </w:p>
    <w:p w14:paraId="367712C9" w14:textId="77777777" w:rsidR="005E1CDD" w:rsidRPr="00850665" w:rsidRDefault="005E1CDD" w:rsidP="005E1CDD">
      <w:pPr>
        <w:pStyle w:val="NormalBold"/>
      </w:pPr>
      <w:r w:rsidRPr="00F2020A">
        <w:rPr>
          <w:rStyle w:val="HideTWBExt"/>
          <w:b w:val="0"/>
        </w:rPr>
        <w:t>&lt;RepeatBlock-By&gt;&lt;Members&gt;</w:t>
      </w:r>
      <w:r w:rsidRPr="00850665">
        <w:t>Dan Barna, Petras Auštrevičius, Michał Kobosko, Urmas Paet, Lucia Yar, Hilde Vautmans, Bernard Guetta, Marie-Agnes Strack-Zimmermann, Nathalie Loiseau, Marjan Šarec</w:t>
      </w:r>
      <w:r w:rsidRPr="00F2020A">
        <w:rPr>
          <w:rStyle w:val="HideTWBExt"/>
          <w:b w:val="0"/>
        </w:rPr>
        <w:t>&lt;/Members&gt;</w:t>
      </w:r>
    </w:p>
    <w:p w14:paraId="11187CAE" w14:textId="77777777" w:rsidR="005E1CDD" w:rsidRPr="00850665" w:rsidRDefault="005E1CDD" w:rsidP="005E1CDD">
      <w:pPr>
        <w:pStyle w:val="NormalBold"/>
      </w:pPr>
      <w:r w:rsidRPr="00F2020A">
        <w:rPr>
          <w:rStyle w:val="HideTWBExt"/>
          <w:b w:val="0"/>
        </w:rPr>
        <w:t>&lt;/RepeatBlock-By&gt;</w:t>
      </w:r>
    </w:p>
    <w:p w14:paraId="7373C74B"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3BB18F44" w14:textId="77777777" w:rsidR="005E1CDD" w:rsidRPr="00850665" w:rsidRDefault="005E1CDD" w:rsidP="005E1CDD">
      <w:pPr>
        <w:pStyle w:val="NormalBold"/>
      </w:pPr>
      <w:r w:rsidRPr="00F2020A">
        <w:rPr>
          <w:rStyle w:val="HideTWBExt"/>
          <w:b w:val="0"/>
        </w:rPr>
        <w:t>&lt;Article&gt;</w:t>
      </w:r>
      <w:r w:rsidRPr="00850665">
        <w:t>Paragrafo 1 – lettera w</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5CFF9F6" w14:textId="77777777" w:rsidTr="00A900C3">
        <w:trPr>
          <w:trHeight w:hRule="exact" w:val="240"/>
          <w:jc w:val="center"/>
        </w:trPr>
        <w:tc>
          <w:tcPr>
            <w:tcW w:w="9752" w:type="dxa"/>
            <w:gridSpan w:val="2"/>
            <w:tcBorders>
              <w:top w:val="nil"/>
              <w:left w:val="nil"/>
              <w:bottom w:val="nil"/>
              <w:right w:val="nil"/>
            </w:tcBorders>
          </w:tcPr>
          <w:p w14:paraId="25D209D5" w14:textId="77777777" w:rsidR="005E1CDD" w:rsidRPr="00850665" w:rsidRDefault="005E1CDD" w:rsidP="00A900C3"/>
        </w:tc>
      </w:tr>
      <w:tr w:rsidR="005E1CDD" w:rsidRPr="00850665" w14:paraId="3BB132B2" w14:textId="77777777" w:rsidTr="00A900C3">
        <w:trPr>
          <w:trHeight w:val="240"/>
          <w:jc w:val="center"/>
        </w:trPr>
        <w:tc>
          <w:tcPr>
            <w:tcW w:w="4876" w:type="dxa"/>
            <w:tcBorders>
              <w:top w:val="nil"/>
              <w:left w:val="nil"/>
              <w:bottom w:val="nil"/>
              <w:right w:val="nil"/>
            </w:tcBorders>
          </w:tcPr>
          <w:p w14:paraId="16B51415"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BD02892" w14:textId="77777777" w:rsidR="005E1CDD" w:rsidRPr="00850665" w:rsidRDefault="005E1CDD" w:rsidP="00A900C3">
            <w:pPr>
              <w:pStyle w:val="AmColumnHeading"/>
            </w:pPr>
            <w:r w:rsidRPr="00850665">
              <w:t>Emendamento</w:t>
            </w:r>
          </w:p>
        </w:tc>
      </w:tr>
      <w:tr w:rsidR="005E1CDD" w:rsidRPr="00850665" w14:paraId="5FF2A632" w14:textId="77777777" w:rsidTr="00A900C3">
        <w:trPr>
          <w:jc w:val="center"/>
        </w:trPr>
        <w:tc>
          <w:tcPr>
            <w:tcW w:w="4876" w:type="dxa"/>
            <w:tcBorders>
              <w:top w:val="nil"/>
              <w:left w:val="nil"/>
              <w:bottom w:val="nil"/>
              <w:right w:val="nil"/>
            </w:tcBorders>
          </w:tcPr>
          <w:p w14:paraId="17F29F59" w14:textId="77777777" w:rsidR="005E1CDD" w:rsidRPr="00850665" w:rsidRDefault="005E1CDD" w:rsidP="00A900C3">
            <w:pPr>
              <w:pStyle w:val="Normal6a"/>
            </w:pPr>
            <w:r w:rsidRPr="00850665">
              <w:t>(w)</w:t>
            </w:r>
            <w:r w:rsidRPr="00850665">
              <w:tab/>
              <w:t xml:space="preserve">aumentare la resilienza della società sfruttando l'associazione del Canada a Orizzonte Europa, rafforzando la cooperazione nell'istruzione </w:t>
            </w:r>
            <w:r w:rsidRPr="00850665">
              <w:rPr>
                <w:b/>
                <w:i/>
              </w:rPr>
              <w:t>e</w:t>
            </w:r>
            <w:r w:rsidRPr="00850665">
              <w:t xml:space="preserve"> nella ricerca, agevolando la mobilità transatlantica dei giovani a fini professionali, di studio e di volontariato ed esaminando ulteriormente le opportunità in materia di contatti interpersonali e scambi di studio, sulla base di Erasmus ed Erasmus+;</w:t>
            </w:r>
          </w:p>
        </w:tc>
        <w:tc>
          <w:tcPr>
            <w:tcW w:w="4876" w:type="dxa"/>
            <w:tcBorders>
              <w:top w:val="nil"/>
              <w:left w:val="nil"/>
              <w:bottom w:val="nil"/>
              <w:right w:val="nil"/>
            </w:tcBorders>
          </w:tcPr>
          <w:p w14:paraId="51D7D426" w14:textId="77777777" w:rsidR="005E1CDD" w:rsidRPr="00850665" w:rsidRDefault="005E1CDD" w:rsidP="00A900C3">
            <w:pPr>
              <w:pStyle w:val="Normal6a"/>
            </w:pPr>
            <w:r w:rsidRPr="00850665">
              <w:t>(w)</w:t>
            </w:r>
            <w:r w:rsidRPr="00850665">
              <w:tab/>
              <w:t>aumentare la resilienza della società sfruttando l'associazione del Canada a Orizzonte Europa, rafforzando la cooperazione nell'istruzione</w:t>
            </w:r>
            <w:r w:rsidRPr="00850665">
              <w:rPr>
                <w:b/>
                <w:i/>
              </w:rPr>
              <w:t>,</w:t>
            </w:r>
            <w:r w:rsidRPr="00850665">
              <w:t xml:space="preserve"> nella ricerca </w:t>
            </w:r>
            <w:r w:rsidRPr="00850665">
              <w:rPr>
                <w:b/>
                <w:i/>
              </w:rPr>
              <w:t>e la collaborazione scientifica in settori strategici</w:t>
            </w:r>
            <w:r w:rsidRPr="00850665">
              <w:t xml:space="preserve">, agevolando </w:t>
            </w:r>
            <w:r w:rsidRPr="00850665">
              <w:rPr>
                <w:b/>
                <w:i/>
              </w:rPr>
              <w:t xml:space="preserve">e incoraggiando </w:t>
            </w:r>
            <w:r w:rsidRPr="00850665">
              <w:t>la mobilità transatlantica dei giovani a fini professionali, di studio e di volontariato</w:t>
            </w:r>
            <w:r w:rsidRPr="00850665">
              <w:rPr>
                <w:b/>
                <w:i/>
              </w:rPr>
              <w:t>, migliorando il reciproco riconoscimento delle competenze</w:t>
            </w:r>
            <w:r w:rsidRPr="00850665">
              <w:t xml:space="preserve"> ed esaminando ulteriormente le opportunità in materia di contatti interpersonali e scambi di studio, sulla base di Erasmus ed Erasmus+;</w:t>
            </w:r>
          </w:p>
        </w:tc>
      </w:tr>
    </w:tbl>
    <w:p w14:paraId="7ADEB7AF"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4D39A784" w14:textId="77777777" w:rsidR="005E1CDD" w:rsidRPr="00850665" w:rsidRDefault="005E1CDD" w:rsidP="005E1CDD">
      <w:r w:rsidRPr="00F2020A">
        <w:rPr>
          <w:rStyle w:val="HideTWBExt"/>
        </w:rPr>
        <w:t>&lt;/Amend&gt;</w:t>
      </w:r>
    </w:p>
    <w:p w14:paraId="3797AF1B"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195</w:t>
      </w:r>
      <w:r w:rsidRPr="00F2020A">
        <w:rPr>
          <w:rStyle w:val="HideTWBExt"/>
          <w:b w:val="0"/>
        </w:rPr>
        <w:t>&lt;/NumAm&gt;</w:t>
      </w:r>
    </w:p>
    <w:p w14:paraId="51256AC9" w14:textId="77777777" w:rsidR="005E1CDD" w:rsidRPr="00850665" w:rsidRDefault="005E1CDD" w:rsidP="005E1CDD">
      <w:pPr>
        <w:pStyle w:val="NormalBold"/>
      </w:pPr>
      <w:r w:rsidRPr="00F2020A">
        <w:rPr>
          <w:rStyle w:val="HideTWBExt"/>
          <w:b w:val="0"/>
        </w:rPr>
        <w:t>&lt;RepeatBlock-By&gt;&lt;Members&gt;</w:t>
      </w:r>
      <w:r w:rsidRPr="00850665">
        <w:t>Matthieu Valet, Jordan Bardella, Pierre-Romain Thionnet</w:t>
      </w:r>
      <w:r w:rsidRPr="00F2020A">
        <w:rPr>
          <w:rStyle w:val="HideTWBExt"/>
          <w:b w:val="0"/>
        </w:rPr>
        <w:t>&lt;/Members&gt;</w:t>
      </w:r>
    </w:p>
    <w:p w14:paraId="237E81E7" w14:textId="77777777" w:rsidR="005E1CDD" w:rsidRPr="00850665" w:rsidRDefault="005E1CDD" w:rsidP="005E1CDD">
      <w:pPr>
        <w:pStyle w:val="NormalBold"/>
      </w:pPr>
      <w:r w:rsidRPr="00F2020A">
        <w:rPr>
          <w:rStyle w:val="HideTWBExt"/>
          <w:b w:val="0"/>
        </w:rPr>
        <w:t>&lt;/RepeatBlock-By&gt;</w:t>
      </w:r>
    </w:p>
    <w:p w14:paraId="474A4F70"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08D65156" w14:textId="77777777" w:rsidR="005E1CDD" w:rsidRPr="00850665" w:rsidRDefault="005E1CDD" w:rsidP="005E1CDD">
      <w:pPr>
        <w:pStyle w:val="NormalBold"/>
      </w:pPr>
      <w:r w:rsidRPr="00F2020A">
        <w:rPr>
          <w:rStyle w:val="HideTWBExt"/>
          <w:b w:val="0"/>
        </w:rPr>
        <w:t>&lt;Article&gt;</w:t>
      </w:r>
      <w:r w:rsidRPr="00850665">
        <w:t>Paragrafo 1 – lettera w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69434FE" w14:textId="77777777" w:rsidTr="00A900C3">
        <w:trPr>
          <w:trHeight w:hRule="exact" w:val="240"/>
          <w:jc w:val="center"/>
        </w:trPr>
        <w:tc>
          <w:tcPr>
            <w:tcW w:w="9752" w:type="dxa"/>
            <w:gridSpan w:val="2"/>
            <w:tcBorders>
              <w:top w:val="nil"/>
              <w:left w:val="nil"/>
              <w:bottom w:val="nil"/>
              <w:right w:val="nil"/>
            </w:tcBorders>
          </w:tcPr>
          <w:p w14:paraId="20FAF4F6" w14:textId="77777777" w:rsidR="005E1CDD" w:rsidRPr="00850665" w:rsidRDefault="005E1CDD" w:rsidP="00A900C3"/>
        </w:tc>
      </w:tr>
      <w:tr w:rsidR="005E1CDD" w:rsidRPr="00850665" w14:paraId="04FBA43A" w14:textId="77777777" w:rsidTr="00A900C3">
        <w:trPr>
          <w:trHeight w:val="240"/>
          <w:jc w:val="center"/>
        </w:trPr>
        <w:tc>
          <w:tcPr>
            <w:tcW w:w="4876" w:type="dxa"/>
            <w:tcBorders>
              <w:top w:val="nil"/>
              <w:left w:val="nil"/>
              <w:bottom w:val="nil"/>
              <w:right w:val="nil"/>
            </w:tcBorders>
          </w:tcPr>
          <w:p w14:paraId="0EC1D3E3"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CEA5640" w14:textId="77777777" w:rsidR="005E1CDD" w:rsidRPr="00850665" w:rsidRDefault="005E1CDD" w:rsidP="00A900C3">
            <w:pPr>
              <w:pStyle w:val="AmColumnHeading"/>
            </w:pPr>
            <w:r w:rsidRPr="00850665">
              <w:t>Emendamento</w:t>
            </w:r>
          </w:p>
        </w:tc>
      </w:tr>
      <w:tr w:rsidR="005E1CDD" w:rsidRPr="00850665" w14:paraId="159D31A7" w14:textId="77777777" w:rsidTr="00A900C3">
        <w:trPr>
          <w:jc w:val="center"/>
        </w:trPr>
        <w:tc>
          <w:tcPr>
            <w:tcW w:w="4876" w:type="dxa"/>
            <w:tcBorders>
              <w:top w:val="nil"/>
              <w:left w:val="nil"/>
              <w:bottom w:val="nil"/>
              <w:right w:val="nil"/>
            </w:tcBorders>
          </w:tcPr>
          <w:p w14:paraId="44D809C8" w14:textId="77777777" w:rsidR="005E1CDD" w:rsidRPr="00850665" w:rsidRDefault="005E1CDD" w:rsidP="00A900C3">
            <w:pPr>
              <w:pStyle w:val="Normal6a"/>
            </w:pPr>
          </w:p>
        </w:tc>
        <w:tc>
          <w:tcPr>
            <w:tcW w:w="4876" w:type="dxa"/>
            <w:tcBorders>
              <w:top w:val="nil"/>
              <w:left w:val="nil"/>
              <w:bottom w:val="nil"/>
              <w:right w:val="nil"/>
            </w:tcBorders>
          </w:tcPr>
          <w:p w14:paraId="2EFC06CA" w14:textId="77777777" w:rsidR="005E1CDD" w:rsidRPr="00850665" w:rsidRDefault="005E1CDD" w:rsidP="00A900C3">
            <w:pPr>
              <w:pStyle w:val="Normal6a"/>
            </w:pPr>
            <w:r w:rsidRPr="00850665">
              <w:rPr>
                <w:b/>
                <w:i/>
              </w:rPr>
              <w:t>w bis)</w:t>
            </w:r>
            <w:r w:rsidRPr="00850665">
              <w:tab/>
            </w:r>
            <w:r w:rsidRPr="00850665">
              <w:rPr>
                <w:b/>
                <w:i/>
              </w:rPr>
              <w:t>osservare con preoccupazione che la crescita demografica del Canada dipende quasi interamente dalla migrazione internazionale, il che evidenzia una tendenza osservabile anche in Europa, dove la crescita della popolazione dipende sempre più da fattori esterni piuttosto che dalla vitalità interna; deplorare che né in Canada né nella maggior parte degli Stati membri siano state attuate politiche forti e coerenti di natalità o di sostegno alla famiglia per salvaguardare la continuità demografica e la coesione sociale; sottolineare che una vera sovranità non può esistere senza la capacità di un popolo di rinnovarsi grazie a politiche nazionali a sostegno delle famiglie, dei tassi di natalità e della trasmissione culturale; osservare inoltre che la trasformazione del sistema di istruzione superiore canadese in un percorso di immigrazione piuttosto che in uno spazio di scambio accademico riflette una perdita strutturale di controllo sulla politica migratoria; sottolineare che, nel contesto europeo, programmi come Erasmus+ devono preservare il loro carattere didattico e temporaneo per evitare di diventare strumenti indiretti di migrazione di massa;</w:t>
            </w:r>
          </w:p>
        </w:tc>
      </w:tr>
    </w:tbl>
    <w:p w14:paraId="4A8684F8"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5A80BDE" w14:textId="77777777" w:rsidR="005E1CDD" w:rsidRPr="00850665" w:rsidRDefault="005E1CDD" w:rsidP="005E1CDD">
      <w:r w:rsidRPr="00F2020A">
        <w:rPr>
          <w:rStyle w:val="HideTWBExt"/>
        </w:rPr>
        <w:t>&lt;/Amend&gt;</w:t>
      </w:r>
    </w:p>
    <w:p w14:paraId="01F17C7C"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196</w:t>
      </w:r>
      <w:r w:rsidRPr="00F2020A">
        <w:rPr>
          <w:rStyle w:val="HideTWBExt"/>
          <w:b w:val="0"/>
        </w:rPr>
        <w:t>&lt;/NumAm&gt;</w:t>
      </w:r>
    </w:p>
    <w:p w14:paraId="284146BD" w14:textId="77777777" w:rsidR="005E1CDD" w:rsidRPr="00850665" w:rsidRDefault="005E1CDD" w:rsidP="005E1CDD">
      <w:pPr>
        <w:pStyle w:val="NormalBold"/>
      </w:pPr>
      <w:r w:rsidRPr="00F2020A">
        <w:rPr>
          <w:rStyle w:val="HideTWBExt"/>
          <w:b w:val="0"/>
        </w:rPr>
        <w:t>&lt;RepeatBlock-By&gt;&lt;Members&gt;</w:t>
      </w:r>
      <w:r w:rsidRPr="00850665">
        <w:t>Tobias Cremer</w:t>
      </w:r>
      <w:r w:rsidRPr="00F2020A">
        <w:rPr>
          <w:rStyle w:val="HideTWBExt"/>
          <w:b w:val="0"/>
        </w:rPr>
        <w:t>&lt;/Members&gt;</w:t>
      </w:r>
    </w:p>
    <w:p w14:paraId="6B438226" w14:textId="77777777" w:rsidR="005E1CDD" w:rsidRPr="00850665" w:rsidRDefault="005E1CDD" w:rsidP="005E1CDD">
      <w:pPr>
        <w:pStyle w:val="NormalBold"/>
      </w:pPr>
      <w:r w:rsidRPr="00F2020A">
        <w:rPr>
          <w:rStyle w:val="HideTWBExt"/>
          <w:b w:val="0"/>
        </w:rPr>
        <w:t>&lt;/RepeatBlock-By&gt;</w:t>
      </w:r>
    </w:p>
    <w:p w14:paraId="17E4D335"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0876535" w14:textId="77777777" w:rsidR="005E1CDD" w:rsidRPr="00850665" w:rsidRDefault="005E1CDD" w:rsidP="005E1CDD">
      <w:pPr>
        <w:pStyle w:val="NormalBold"/>
      </w:pPr>
      <w:r w:rsidRPr="00F2020A">
        <w:rPr>
          <w:rStyle w:val="HideTWBExt"/>
          <w:b w:val="0"/>
        </w:rPr>
        <w:t>&lt;Article&gt;</w:t>
      </w:r>
      <w:r w:rsidRPr="00850665">
        <w:t>Paragrafo 1 – lettera w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0001B487" w14:textId="77777777" w:rsidTr="00A900C3">
        <w:trPr>
          <w:trHeight w:hRule="exact" w:val="240"/>
          <w:jc w:val="center"/>
        </w:trPr>
        <w:tc>
          <w:tcPr>
            <w:tcW w:w="9752" w:type="dxa"/>
            <w:gridSpan w:val="2"/>
            <w:tcBorders>
              <w:top w:val="nil"/>
              <w:left w:val="nil"/>
              <w:bottom w:val="nil"/>
              <w:right w:val="nil"/>
            </w:tcBorders>
          </w:tcPr>
          <w:p w14:paraId="25426AA3" w14:textId="77777777" w:rsidR="005E1CDD" w:rsidRPr="00850665" w:rsidRDefault="005E1CDD" w:rsidP="00A900C3"/>
        </w:tc>
      </w:tr>
      <w:tr w:rsidR="005E1CDD" w:rsidRPr="00850665" w14:paraId="12254F2E" w14:textId="77777777" w:rsidTr="00A900C3">
        <w:trPr>
          <w:trHeight w:val="240"/>
          <w:jc w:val="center"/>
        </w:trPr>
        <w:tc>
          <w:tcPr>
            <w:tcW w:w="4876" w:type="dxa"/>
            <w:tcBorders>
              <w:top w:val="nil"/>
              <w:left w:val="nil"/>
              <w:bottom w:val="nil"/>
              <w:right w:val="nil"/>
            </w:tcBorders>
          </w:tcPr>
          <w:p w14:paraId="5C775331"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68BF68D3" w14:textId="77777777" w:rsidR="005E1CDD" w:rsidRPr="00850665" w:rsidRDefault="005E1CDD" w:rsidP="00A900C3">
            <w:pPr>
              <w:pStyle w:val="AmColumnHeading"/>
            </w:pPr>
            <w:r w:rsidRPr="00850665">
              <w:t>Emendamento</w:t>
            </w:r>
          </w:p>
        </w:tc>
      </w:tr>
      <w:tr w:rsidR="005E1CDD" w:rsidRPr="00850665" w14:paraId="619155CD" w14:textId="77777777" w:rsidTr="00A900C3">
        <w:trPr>
          <w:jc w:val="center"/>
        </w:trPr>
        <w:tc>
          <w:tcPr>
            <w:tcW w:w="4876" w:type="dxa"/>
            <w:tcBorders>
              <w:top w:val="nil"/>
              <w:left w:val="nil"/>
              <w:bottom w:val="nil"/>
              <w:right w:val="nil"/>
            </w:tcBorders>
          </w:tcPr>
          <w:p w14:paraId="3C5B5A19" w14:textId="77777777" w:rsidR="005E1CDD" w:rsidRPr="00850665" w:rsidRDefault="005E1CDD" w:rsidP="00A900C3">
            <w:pPr>
              <w:pStyle w:val="Normal6a"/>
            </w:pPr>
          </w:p>
        </w:tc>
        <w:tc>
          <w:tcPr>
            <w:tcW w:w="4876" w:type="dxa"/>
            <w:tcBorders>
              <w:top w:val="nil"/>
              <w:left w:val="nil"/>
              <w:bottom w:val="nil"/>
              <w:right w:val="nil"/>
            </w:tcBorders>
          </w:tcPr>
          <w:p w14:paraId="179C4860" w14:textId="77777777" w:rsidR="005E1CDD" w:rsidRPr="00850665" w:rsidRDefault="005E1CDD" w:rsidP="00A900C3">
            <w:pPr>
              <w:pStyle w:val="Normal6a"/>
            </w:pPr>
            <w:r w:rsidRPr="00850665">
              <w:rPr>
                <w:b/>
                <w:i/>
              </w:rPr>
              <w:t>w bis)</w:t>
            </w:r>
            <w:r w:rsidRPr="00850665">
              <w:tab/>
            </w:r>
            <w:r w:rsidRPr="00850665">
              <w:rPr>
                <w:b/>
                <w:i/>
              </w:rPr>
              <w:t>sostenere la cooperazione e lo scambio di buone pratiche per promuovere congiuntamente l'uguaglianza e l'inclusione dei gruppi emarginati nell'UE, in Canada e a livello mondiale, basandosi su iniziative quali l'Unione dell'uguaglianza dell'UE e la strategia canadese per la giustizia indigena;</w:t>
            </w:r>
          </w:p>
        </w:tc>
      </w:tr>
    </w:tbl>
    <w:p w14:paraId="1F958BE4"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47246B51" w14:textId="77777777" w:rsidR="005E1CDD" w:rsidRPr="00850665" w:rsidRDefault="005E1CDD" w:rsidP="005E1CDD">
      <w:r w:rsidRPr="00F2020A">
        <w:rPr>
          <w:rStyle w:val="HideTWBExt"/>
        </w:rPr>
        <w:t>&lt;/Amend&gt;</w:t>
      </w:r>
    </w:p>
    <w:p w14:paraId="478CE5FA"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197</w:t>
      </w:r>
      <w:r w:rsidRPr="00F2020A">
        <w:rPr>
          <w:rStyle w:val="HideTWBExt"/>
          <w:b w:val="0"/>
        </w:rPr>
        <w:t>&lt;/NumAm&gt;</w:t>
      </w:r>
    </w:p>
    <w:p w14:paraId="035F7C45" w14:textId="77777777" w:rsidR="005E1CDD" w:rsidRPr="00850665" w:rsidRDefault="005E1CDD" w:rsidP="005E1CDD">
      <w:pPr>
        <w:pStyle w:val="NormalBold"/>
      </w:pPr>
      <w:r w:rsidRPr="00F2020A">
        <w:rPr>
          <w:rStyle w:val="HideTWBExt"/>
          <w:b w:val="0"/>
        </w:rPr>
        <w:t>&lt;RepeatBlock-By&gt;&lt;Members&gt;</w:t>
      </w:r>
      <w:r w:rsidRPr="00850665">
        <w:t>Tobias Cremer</w:t>
      </w:r>
      <w:r w:rsidRPr="00F2020A">
        <w:rPr>
          <w:rStyle w:val="HideTWBExt"/>
          <w:b w:val="0"/>
        </w:rPr>
        <w:t>&lt;/Members&gt;</w:t>
      </w:r>
    </w:p>
    <w:p w14:paraId="012F0B62" w14:textId="77777777" w:rsidR="005E1CDD" w:rsidRPr="00850665" w:rsidRDefault="005E1CDD" w:rsidP="005E1CDD">
      <w:pPr>
        <w:pStyle w:val="NormalBold"/>
      </w:pPr>
      <w:r w:rsidRPr="00F2020A">
        <w:rPr>
          <w:rStyle w:val="HideTWBExt"/>
          <w:b w:val="0"/>
        </w:rPr>
        <w:t>&lt;/RepeatBlock-By&gt;</w:t>
      </w:r>
    </w:p>
    <w:p w14:paraId="04D45771"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612B3D4D" w14:textId="77777777" w:rsidR="005E1CDD" w:rsidRPr="00850665" w:rsidRDefault="005E1CDD" w:rsidP="005E1CDD">
      <w:pPr>
        <w:pStyle w:val="NormalBold"/>
      </w:pPr>
      <w:r w:rsidRPr="00F2020A">
        <w:rPr>
          <w:rStyle w:val="HideTWBExt"/>
          <w:b w:val="0"/>
        </w:rPr>
        <w:t>&lt;Article&gt;</w:t>
      </w:r>
      <w:r w:rsidRPr="00850665">
        <w:t>Paragrafo 1 – lettera w ter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ED35761" w14:textId="77777777" w:rsidTr="00A900C3">
        <w:trPr>
          <w:trHeight w:hRule="exact" w:val="240"/>
          <w:jc w:val="center"/>
        </w:trPr>
        <w:tc>
          <w:tcPr>
            <w:tcW w:w="9752" w:type="dxa"/>
            <w:gridSpan w:val="2"/>
            <w:tcBorders>
              <w:top w:val="nil"/>
              <w:left w:val="nil"/>
              <w:bottom w:val="nil"/>
              <w:right w:val="nil"/>
            </w:tcBorders>
          </w:tcPr>
          <w:p w14:paraId="52DBA199" w14:textId="77777777" w:rsidR="005E1CDD" w:rsidRPr="00850665" w:rsidRDefault="005E1CDD" w:rsidP="00A900C3"/>
        </w:tc>
      </w:tr>
      <w:tr w:rsidR="005E1CDD" w:rsidRPr="00850665" w14:paraId="25313503" w14:textId="77777777" w:rsidTr="00A900C3">
        <w:trPr>
          <w:trHeight w:val="240"/>
          <w:jc w:val="center"/>
        </w:trPr>
        <w:tc>
          <w:tcPr>
            <w:tcW w:w="4876" w:type="dxa"/>
            <w:tcBorders>
              <w:top w:val="nil"/>
              <w:left w:val="nil"/>
              <w:bottom w:val="nil"/>
              <w:right w:val="nil"/>
            </w:tcBorders>
          </w:tcPr>
          <w:p w14:paraId="1CCBF430"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763A802" w14:textId="77777777" w:rsidR="005E1CDD" w:rsidRPr="00850665" w:rsidRDefault="005E1CDD" w:rsidP="00A900C3">
            <w:pPr>
              <w:pStyle w:val="AmColumnHeading"/>
            </w:pPr>
            <w:r w:rsidRPr="00850665">
              <w:t>Emendamento</w:t>
            </w:r>
          </w:p>
        </w:tc>
      </w:tr>
      <w:tr w:rsidR="005E1CDD" w:rsidRPr="00850665" w14:paraId="45AA5DF2" w14:textId="77777777" w:rsidTr="00A900C3">
        <w:trPr>
          <w:jc w:val="center"/>
        </w:trPr>
        <w:tc>
          <w:tcPr>
            <w:tcW w:w="4876" w:type="dxa"/>
            <w:tcBorders>
              <w:top w:val="nil"/>
              <w:left w:val="nil"/>
              <w:bottom w:val="nil"/>
              <w:right w:val="nil"/>
            </w:tcBorders>
          </w:tcPr>
          <w:p w14:paraId="6BCB7739" w14:textId="77777777" w:rsidR="005E1CDD" w:rsidRPr="00850665" w:rsidRDefault="005E1CDD" w:rsidP="00A900C3">
            <w:pPr>
              <w:pStyle w:val="Normal6a"/>
            </w:pPr>
          </w:p>
        </w:tc>
        <w:tc>
          <w:tcPr>
            <w:tcW w:w="4876" w:type="dxa"/>
            <w:tcBorders>
              <w:top w:val="nil"/>
              <w:left w:val="nil"/>
              <w:bottom w:val="nil"/>
              <w:right w:val="nil"/>
            </w:tcBorders>
          </w:tcPr>
          <w:p w14:paraId="77A9BC51" w14:textId="77777777" w:rsidR="005E1CDD" w:rsidRPr="00850665" w:rsidRDefault="005E1CDD" w:rsidP="00A900C3">
            <w:pPr>
              <w:pStyle w:val="Normal6a"/>
            </w:pPr>
            <w:r w:rsidRPr="00850665">
              <w:rPr>
                <w:b/>
                <w:i/>
              </w:rPr>
              <w:t>w ter)</w:t>
            </w:r>
            <w:r w:rsidRPr="00850665">
              <w:tab/>
            </w:r>
            <w:r w:rsidRPr="00850665">
              <w:rPr>
                <w:b/>
                <w:i/>
              </w:rPr>
              <w:t>riconoscere il ruolo della cultura nel rafforzare i legami interpersonali; adottare misure concrete per sostenere la cooperazione, la mobilità e gli scambi nel settore culturale, con particolare attenzione agli artisti giovani, emergenti e indipendenti e ad altri professionisti della cultura;</w:t>
            </w:r>
          </w:p>
        </w:tc>
      </w:tr>
    </w:tbl>
    <w:p w14:paraId="33E2E3C2"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24850F6" w14:textId="77777777" w:rsidR="005E1CDD" w:rsidRPr="00850665" w:rsidRDefault="005E1CDD" w:rsidP="005E1CDD">
      <w:r w:rsidRPr="00F2020A">
        <w:rPr>
          <w:rStyle w:val="HideTWBExt"/>
        </w:rPr>
        <w:t>&lt;/Amend&gt;</w:t>
      </w:r>
    </w:p>
    <w:p w14:paraId="34059A63"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198</w:t>
      </w:r>
      <w:r w:rsidRPr="00F2020A">
        <w:rPr>
          <w:rStyle w:val="HideTWBExt"/>
          <w:b w:val="0"/>
        </w:rPr>
        <w:t>&lt;/NumAm&gt;</w:t>
      </w:r>
    </w:p>
    <w:p w14:paraId="56008EEC" w14:textId="77777777" w:rsidR="005E1CDD" w:rsidRPr="00850665" w:rsidRDefault="005E1CDD" w:rsidP="005E1CDD">
      <w:pPr>
        <w:pStyle w:val="NormalBold"/>
      </w:pPr>
      <w:r w:rsidRPr="00F2020A">
        <w:rPr>
          <w:rStyle w:val="HideTWBExt"/>
          <w:b w:val="0"/>
        </w:rPr>
        <w:t>&lt;RepeatBlock-By&gt;&lt;Members&gt;</w:t>
      </w:r>
      <w:r w:rsidRPr="00850665">
        <w:t>Vangelis Meimarakis</w:t>
      </w:r>
      <w:r w:rsidRPr="00F2020A">
        <w:rPr>
          <w:rStyle w:val="HideTWBExt"/>
          <w:b w:val="0"/>
        </w:rPr>
        <w:t>&lt;/Members&gt;</w:t>
      </w:r>
    </w:p>
    <w:p w14:paraId="6E77CE18" w14:textId="77777777" w:rsidR="005E1CDD" w:rsidRPr="00850665" w:rsidRDefault="005E1CDD" w:rsidP="005E1CDD">
      <w:pPr>
        <w:pStyle w:val="NormalBold"/>
      </w:pPr>
      <w:r w:rsidRPr="00F2020A">
        <w:rPr>
          <w:rStyle w:val="HideTWBExt"/>
          <w:b w:val="0"/>
        </w:rPr>
        <w:t>&lt;/RepeatBlock-By&gt;</w:t>
      </w:r>
    </w:p>
    <w:p w14:paraId="052A712C"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844619A" w14:textId="77777777" w:rsidR="005E1CDD" w:rsidRPr="00850665" w:rsidRDefault="005E1CDD" w:rsidP="005E1CDD">
      <w:pPr>
        <w:pStyle w:val="NormalBold"/>
      </w:pPr>
      <w:r w:rsidRPr="00F2020A">
        <w:rPr>
          <w:rStyle w:val="HideTWBExt"/>
          <w:b w:val="0"/>
        </w:rPr>
        <w:t>&lt;Article&gt;</w:t>
      </w:r>
      <w:r w:rsidRPr="00850665">
        <w:t>Paragrafo 1 – lettera w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465962E" w14:textId="77777777" w:rsidTr="00A900C3">
        <w:trPr>
          <w:trHeight w:hRule="exact" w:val="240"/>
          <w:jc w:val="center"/>
        </w:trPr>
        <w:tc>
          <w:tcPr>
            <w:tcW w:w="9752" w:type="dxa"/>
            <w:gridSpan w:val="2"/>
            <w:tcBorders>
              <w:top w:val="nil"/>
              <w:left w:val="nil"/>
              <w:bottom w:val="nil"/>
              <w:right w:val="nil"/>
            </w:tcBorders>
          </w:tcPr>
          <w:p w14:paraId="026128C4" w14:textId="77777777" w:rsidR="005E1CDD" w:rsidRPr="00850665" w:rsidRDefault="005E1CDD" w:rsidP="00A900C3"/>
        </w:tc>
      </w:tr>
      <w:tr w:rsidR="005E1CDD" w:rsidRPr="00850665" w14:paraId="0FFADD22" w14:textId="77777777" w:rsidTr="00A900C3">
        <w:trPr>
          <w:trHeight w:val="240"/>
          <w:jc w:val="center"/>
        </w:trPr>
        <w:tc>
          <w:tcPr>
            <w:tcW w:w="4876" w:type="dxa"/>
            <w:tcBorders>
              <w:top w:val="nil"/>
              <w:left w:val="nil"/>
              <w:bottom w:val="nil"/>
              <w:right w:val="nil"/>
            </w:tcBorders>
          </w:tcPr>
          <w:p w14:paraId="283F5EA5"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221EBB0E" w14:textId="77777777" w:rsidR="005E1CDD" w:rsidRPr="00850665" w:rsidRDefault="005E1CDD" w:rsidP="00A900C3">
            <w:pPr>
              <w:pStyle w:val="AmColumnHeading"/>
            </w:pPr>
            <w:r w:rsidRPr="00850665">
              <w:t>Emendamento</w:t>
            </w:r>
          </w:p>
        </w:tc>
      </w:tr>
      <w:tr w:rsidR="005E1CDD" w:rsidRPr="00850665" w14:paraId="25D7C041" w14:textId="77777777" w:rsidTr="00A900C3">
        <w:trPr>
          <w:jc w:val="center"/>
        </w:trPr>
        <w:tc>
          <w:tcPr>
            <w:tcW w:w="4876" w:type="dxa"/>
            <w:tcBorders>
              <w:top w:val="nil"/>
              <w:left w:val="nil"/>
              <w:bottom w:val="nil"/>
              <w:right w:val="nil"/>
            </w:tcBorders>
          </w:tcPr>
          <w:p w14:paraId="26021B0C" w14:textId="77777777" w:rsidR="005E1CDD" w:rsidRPr="00850665" w:rsidRDefault="005E1CDD" w:rsidP="00A900C3">
            <w:pPr>
              <w:pStyle w:val="Normal6a"/>
            </w:pPr>
          </w:p>
        </w:tc>
        <w:tc>
          <w:tcPr>
            <w:tcW w:w="4876" w:type="dxa"/>
            <w:tcBorders>
              <w:top w:val="nil"/>
              <w:left w:val="nil"/>
              <w:bottom w:val="nil"/>
              <w:right w:val="nil"/>
            </w:tcBorders>
          </w:tcPr>
          <w:p w14:paraId="39D46FF4" w14:textId="77777777" w:rsidR="005E1CDD" w:rsidRPr="00850665" w:rsidRDefault="005E1CDD" w:rsidP="00A900C3">
            <w:pPr>
              <w:pStyle w:val="Normal6a"/>
            </w:pPr>
            <w:r w:rsidRPr="00850665">
              <w:rPr>
                <w:b/>
                <w:i/>
              </w:rPr>
              <w:t>w bis)</w:t>
            </w:r>
            <w:r w:rsidRPr="00850665">
              <w:tab/>
            </w:r>
            <w:r w:rsidRPr="00850665">
              <w:rPr>
                <w:b/>
                <w:i/>
              </w:rPr>
              <w:t>cooperare con il Canada per promuovere la resilienza democratica a livello mondiale, sostenendo la libertà dei media, l'integrità dei sistemi elettorali e la società civile nelle democrazie vulnerabili;</w:t>
            </w:r>
          </w:p>
        </w:tc>
      </w:tr>
    </w:tbl>
    <w:p w14:paraId="60F74492"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090E6F68" w14:textId="77777777" w:rsidR="005E1CDD" w:rsidRPr="00850665" w:rsidRDefault="005E1CDD" w:rsidP="005E1CDD">
      <w:r w:rsidRPr="00F2020A">
        <w:rPr>
          <w:rStyle w:val="HideTWBExt"/>
        </w:rPr>
        <w:t>&lt;/Amend&gt;</w:t>
      </w:r>
    </w:p>
    <w:p w14:paraId="46D108B4"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199</w:t>
      </w:r>
      <w:r w:rsidRPr="00F2020A">
        <w:rPr>
          <w:rStyle w:val="HideTWBExt"/>
          <w:b w:val="0"/>
        </w:rPr>
        <w:t>&lt;/NumAm&gt;</w:t>
      </w:r>
    </w:p>
    <w:p w14:paraId="5C47C2F2" w14:textId="77777777" w:rsidR="005E1CDD" w:rsidRPr="00850665" w:rsidRDefault="005E1CDD" w:rsidP="005E1CDD">
      <w:pPr>
        <w:pStyle w:val="NormalBold"/>
      </w:pPr>
      <w:r w:rsidRPr="00F2020A">
        <w:rPr>
          <w:rStyle w:val="HideTWBExt"/>
          <w:b w:val="0"/>
        </w:rPr>
        <w:t>&lt;RepeatBlock-By&gt;&lt;Members&gt;</w:t>
      </w:r>
      <w:r w:rsidRPr="00850665">
        <w:t>Alexander Sell</w:t>
      </w:r>
      <w:r w:rsidRPr="00F2020A">
        <w:rPr>
          <w:rStyle w:val="HideTWBExt"/>
          <w:b w:val="0"/>
        </w:rPr>
        <w:t>&lt;/Members&gt;</w:t>
      </w:r>
    </w:p>
    <w:p w14:paraId="480EAAC9" w14:textId="77777777" w:rsidR="005E1CDD" w:rsidRPr="00850665" w:rsidRDefault="005E1CDD" w:rsidP="005E1CDD">
      <w:pPr>
        <w:pStyle w:val="NormalBold"/>
      </w:pPr>
      <w:r w:rsidRPr="00F2020A">
        <w:rPr>
          <w:rStyle w:val="HideTWBExt"/>
          <w:b w:val="0"/>
        </w:rPr>
        <w:t>&lt;/RepeatBlock-By&gt;</w:t>
      </w:r>
    </w:p>
    <w:p w14:paraId="75BAB7EF"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72F40A4" w14:textId="77777777" w:rsidR="005E1CDD" w:rsidRPr="00850665" w:rsidRDefault="005E1CDD" w:rsidP="005E1CDD">
      <w:pPr>
        <w:pStyle w:val="NormalBold"/>
      </w:pPr>
      <w:r w:rsidRPr="00F2020A">
        <w:rPr>
          <w:rStyle w:val="HideTWBExt"/>
          <w:b w:val="0"/>
        </w:rPr>
        <w:t>&lt;Article&gt;</w:t>
      </w:r>
      <w:r w:rsidRPr="00850665">
        <w:t>Paragrafo 1 – lettera x</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78569DC" w14:textId="77777777" w:rsidTr="00A900C3">
        <w:trPr>
          <w:trHeight w:hRule="exact" w:val="240"/>
          <w:jc w:val="center"/>
        </w:trPr>
        <w:tc>
          <w:tcPr>
            <w:tcW w:w="9752" w:type="dxa"/>
            <w:gridSpan w:val="2"/>
            <w:tcBorders>
              <w:top w:val="nil"/>
              <w:left w:val="nil"/>
              <w:bottom w:val="nil"/>
              <w:right w:val="nil"/>
            </w:tcBorders>
          </w:tcPr>
          <w:p w14:paraId="0ACF8DF3" w14:textId="77777777" w:rsidR="005E1CDD" w:rsidRPr="00850665" w:rsidRDefault="005E1CDD" w:rsidP="00A900C3"/>
        </w:tc>
      </w:tr>
      <w:tr w:rsidR="005E1CDD" w:rsidRPr="00850665" w14:paraId="0DA59914" w14:textId="77777777" w:rsidTr="00A900C3">
        <w:trPr>
          <w:trHeight w:val="240"/>
          <w:jc w:val="center"/>
        </w:trPr>
        <w:tc>
          <w:tcPr>
            <w:tcW w:w="4876" w:type="dxa"/>
            <w:tcBorders>
              <w:top w:val="nil"/>
              <w:left w:val="nil"/>
              <w:bottom w:val="nil"/>
              <w:right w:val="nil"/>
            </w:tcBorders>
          </w:tcPr>
          <w:p w14:paraId="343AFACF"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5B4A187" w14:textId="77777777" w:rsidR="005E1CDD" w:rsidRPr="00850665" w:rsidRDefault="005E1CDD" w:rsidP="00A900C3">
            <w:pPr>
              <w:pStyle w:val="AmColumnHeading"/>
            </w:pPr>
            <w:r w:rsidRPr="00850665">
              <w:t>Emendamento</w:t>
            </w:r>
          </w:p>
        </w:tc>
      </w:tr>
      <w:tr w:rsidR="005E1CDD" w:rsidRPr="00850665" w14:paraId="0645B87C" w14:textId="77777777" w:rsidTr="00A900C3">
        <w:trPr>
          <w:jc w:val="center"/>
        </w:trPr>
        <w:tc>
          <w:tcPr>
            <w:tcW w:w="4876" w:type="dxa"/>
            <w:tcBorders>
              <w:top w:val="nil"/>
              <w:left w:val="nil"/>
              <w:bottom w:val="nil"/>
              <w:right w:val="nil"/>
            </w:tcBorders>
          </w:tcPr>
          <w:p w14:paraId="24EE505C" w14:textId="77777777" w:rsidR="005E1CDD" w:rsidRPr="00850665" w:rsidRDefault="005E1CDD" w:rsidP="00A900C3">
            <w:pPr>
              <w:pStyle w:val="Normal6a"/>
            </w:pPr>
            <w:r w:rsidRPr="00850665">
              <w:t>(x)</w:t>
            </w:r>
            <w:r w:rsidRPr="00850665">
              <w:tab/>
              <w:t xml:space="preserve">continuare a costruire un </w:t>
            </w:r>
            <w:r w:rsidRPr="00850665">
              <w:rPr>
                <w:b/>
                <w:i/>
              </w:rPr>
              <w:t>autentico</w:t>
            </w:r>
            <w:r w:rsidRPr="00850665">
              <w:t xml:space="preserve"> partenariato </w:t>
            </w:r>
            <w:r w:rsidRPr="00850665">
              <w:rPr>
                <w:b/>
                <w:i/>
              </w:rPr>
              <w:t>tra pari</w:t>
            </w:r>
            <w:r w:rsidRPr="00850665">
              <w:t xml:space="preserve"> con il Canada, basato </w:t>
            </w:r>
            <w:r w:rsidRPr="00850665">
              <w:rPr>
                <w:b/>
                <w:i/>
              </w:rPr>
              <w:t>sulla fiducia, su valori condivisi e su interessi comuni</w:t>
            </w:r>
            <w:r w:rsidRPr="00850665">
              <w:t>;</w:t>
            </w:r>
          </w:p>
        </w:tc>
        <w:tc>
          <w:tcPr>
            <w:tcW w:w="4876" w:type="dxa"/>
            <w:tcBorders>
              <w:top w:val="nil"/>
              <w:left w:val="nil"/>
              <w:bottom w:val="nil"/>
              <w:right w:val="nil"/>
            </w:tcBorders>
          </w:tcPr>
          <w:p w14:paraId="658DA6D2" w14:textId="77777777" w:rsidR="005E1CDD" w:rsidRPr="00850665" w:rsidRDefault="005E1CDD" w:rsidP="00A900C3">
            <w:pPr>
              <w:pStyle w:val="Normal6a"/>
            </w:pPr>
            <w:r w:rsidRPr="00850665">
              <w:t>(x)</w:t>
            </w:r>
            <w:r w:rsidRPr="00850665">
              <w:tab/>
              <w:t xml:space="preserve">continuare a costruire un partenariato </w:t>
            </w:r>
            <w:r w:rsidRPr="00850665">
              <w:rPr>
                <w:b/>
                <w:i/>
              </w:rPr>
              <w:t>pragmatico</w:t>
            </w:r>
            <w:r w:rsidRPr="00850665">
              <w:t xml:space="preserve"> con il Canada, basato </w:t>
            </w:r>
            <w:r w:rsidRPr="00850665">
              <w:rPr>
                <w:b/>
                <w:i/>
              </w:rPr>
              <w:t>sul perseguimento del benessere dei cittadini dell'UE piuttosto che sull'attivismo a livello mondiale</w:t>
            </w:r>
            <w:r w:rsidRPr="00850665">
              <w:t>;</w:t>
            </w:r>
          </w:p>
        </w:tc>
      </w:tr>
    </w:tbl>
    <w:p w14:paraId="3BC319A1"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46BB1240" w14:textId="77777777" w:rsidR="005E1CDD" w:rsidRPr="00850665" w:rsidRDefault="005E1CDD" w:rsidP="005E1CDD">
      <w:r w:rsidRPr="00F2020A">
        <w:rPr>
          <w:rStyle w:val="HideTWBExt"/>
        </w:rPr>
        <w:t>&lt;/Amend&gt;</w:t>
      </w:r>
    </w:p>
    <w:p w14:paraId="1D632C17"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200</w:t>
      </w:r>
      <w:r w:rsidRPr="00F2020A">
        <w:rPr>
          <w:rStyle w:val="HideTWBExt"/>
          <w:b w:val="0"/>
        </w:rPr>
        <w:t>&lt;/NumAm&gt;</w:t>
      </w:r>
    </w:p>
    <w:p w14:paraId="009F414E" w14:textId="77777777" w:rsidR="005E1CDD" w:rsidRPr="00850665" w:rsidRDefault="005E1CDD" w:rsidP="005E1CDD">
      <w:pPr>
        <w:pStyle w:val="NormalBold"/>
      </w:pPr>
      <w:r w:rsidRPr="00F2020A">
        <w:rPr>
          <w:rStyle w:val="HideTWBExt"/>
          <w:b w:val="0"/>
        </w:rPr>
        <w:t>&lt;RepeatBlock-By&gt;&lt;Members&gt;</w:t>
      </w:r>
      <w:r w:rsidRPr="00850665">
        <w:t>Geadis Geadi, Tobiasz Bocheński, Galato Alexandraki, Emmanouil Fragkos</w:t>
      </w:r>
      <w:r w:rsidRPr="00F2020A">
        <w:rPr>
          <w:rStyle w:val="HideTWBExt"/>
          <w:b w:val="0"/>
        </w:rPr>
        <w:t>&lt;/Members&gt;</w:t>
      </w:r>
    </w:p>
    <w:p w14:paraId="789903BB" w14:textId="77777777" w:rsidR="005E1CDD" w:rsidRPr="00850665" w:rsidRDefault="005E1CDD" w:rsidP="005E1CDD">
      <w:pPr>
        <w:pStyle w:val="NormalBold"/>
      </w:pPr>
      <w:r w:rsidRPr="00F2020A">
        <w:rPr>
          <w:rStyle w:val="HideTWBExt"/>
          <w:b w:val="0"/>
        </w:rPr>
        <w:t>&lt;/RepeatBlock-By&gt;</w:t>
      </w:r>
    </w:p>
    <w:p w14:paraId="21311832"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7379ED89" w14:textId="77777777" w:rsidR="005E1CDD" w:rsidRPr="00850665" w:rsidRDefault="005E1CDD" w:rsidP="005E1CDD">
      <w:pPr>
        <w:pStyle w:val="NormalBold"/>
      </w:pPr>
      <w:r w:rsidRPr="00F2020A">
        <w:rPr>
          <w:rStyle w:val="HideTWBExt"/>
          <w:b w:val="0"/>
        </w:rPr>
        <w:t>&lt;Article&gt;</w:t>
      </w:r>
      <w:r w:rsidRPr="00850665">
        <w:t>Paragrafo 1 – lettera x</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DB4951A" w14:textId="77777777" w:rsidTr="00A900C3">
        <w:trPr>
          <w:trHeight w:hRule="exact" w:val="240"/>
          <w:jc w:val="center"/>
        </w:trPr>
        <w:tc>
          <w:tcPr>
            <w:tcW w:w="9752" w:type="dxa"/>
            <w:gridSpan w:val="2"/>
            <w:tcBorders>
              <w:top w:val="nil"/>
              <w:left w:val="nil"/>
              <w:bottom w:val="nil"/>
              <w:right w:val="nil"/>
            </w:tcBorders>
          </w:tcPr>
          <w:p w14:paraId="279A8387" w14:textId="77777777" w:rsidR="005E1CDD" w:rsidRPr="00850665" w:rsidRDefault="005E1CDD" w:rsidP="00A900C3"/>
        </w:tc>
      </w:tr>
      <w:tr w:rsidR="005E1CDD" w:rsidRPr="00850665" w14:paraId="79A9A91D" w14:textId="77777777" w:rsidTr="00A900C3">
        <w:trPr>
          <w:trHeight w:val="240"/>
          <w:jc w:val="center"/>
        </w:trPr>
        <w:tc>
          <w:tcPr>
            <w:tcW w:w="4876" w:type="dxa"/>
            <w:tcBorders>
              <w:top w:val="nil"/>
              <w:left w:val="nil"/>
              <w:bottom w:val="nil"/>
              <w:right w:val="nil"/>
            </w:tcBorders>
          </w:tcPr>
          <w:p w14:paraId="43C8F617"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0F959CB6" w14:textId="77777777" w:rsidR="005E1CDD" w:rsidRPr="00850665" w:rsidRDefault="005E1CDD" w:rsidP="00A900C3">
            <w:pPr>
              <w:pStyle w:val="AmColumnHeading"/>
            </w:pPr>
            <w:r w:rsidRPr="00850665">
              <w:t>Emendamento</w:t>
            </w:r>
          </w:p>
        </w:tc>
      </w:tr>
      <w:tr w:rsidR="005E1CDD" w:rsidRPr="00850665" w14:paraId="7729D10B" w14:textId="77777777" w:rsidTr="00A900C3">
        <w:trPr>
          <w:jc w:val="center"/>
        </w:trPr>
        <w:tc>
          <w:tcPr>
            <w:tcW w:w="4876" w:type="dxa"/>
            <w:tcBorders>
              <w:top w:val="nil"/>
              <w:left w:val="nil"/>
              <w:bottom w:val="nil"/>
              <w:right w:val="nil"/>
            </w:tcBorders>
          </w:tcPr>
          <w:p w14:paraId="7CC9A3CF" w14:textId="77777777" w:rsidR="005E1CDD" w:rsidRPr="00850665" w:rsidRDefault="005E1CDD" w:rsidP="00A900C3">
            <w:pPr>
              <w:pStyle w:val="Normal6a"/>
            </w:pPr>
            <w:r w:rsidRPr="00850665">
              <w:t>(x)</w:t>
            </w:r>
            <w:r w:rsidRPr="00850665">
              <w:tab/>
              <w:t>continuare a costruire un autentico partenariato tra pari con il Canada, basato sulla fiducia</w:t>
            </w:r>
            <w:r w:rsidRPr="00850665">
              <w:rPr>
                <w:b/>
                <w:i/>
              </w:rPr>
              <w:t>,</w:t>
            </w:r>
            <w:r w:rsidRPr="00850665">
              <w:t xml:space="preserve"> su valori condivisi </w:t>
            </w:r>
            <w:r w:rsidRPr="00850665">
              <w:rPr>
                <w:b/>
                <w:i/>
              </w:rPr>
              <w:t>e su interessi comuni</w:t>
            </w:r>
            <w:r w:rsidRPr="00850665">
              <w:t>;</w:t>
            </w:r>
          </w:p>
        </w:tc>
        <w:tc>
          <w:tcPr>
            <w:tcW w:w="4876" w:type="dxa"/>
            <w:tcBorders>
              <w:top w:val="nil"/>
              <w:left w:val="nil"/>
              <w:bottom w:val="nil"/>
              <w:right w:val="nil"/>
            </w:tcBorders>
          </w:tcPr>
          <w:p w14:paraId="5E9E3A27" w14:textId="77777777" w:rsidR="005E1CDD" w:rsidRPr="00850665" w:rsidRDefault="005E1CDD" w:rsidP="00A900C3">
            <w:pPr>
              <w:pStyle w:val="Normal6a"/>
            </w:pPr>
            <w:r w:rsidRPr="00850665">
              <w:t>(x)</w:t>
            </w:r>
            <w:r w:rsidRPr="00850665">
              <w:tab/>
              <w:t xml:space="preserve">continuare a costruire un autentico partenariato tra pari con il Canada, basato sulla fiducia </w:t>
            </w:r>
            <w:r w:rsidRPr="00850665">
              <w:rPr>
                <w:b/>
                <w:i/>
              </w:rPr>
              <w:t>e</w:t>
            </w:r>
            <w:r w:rsidRPr="00850665">
              <w:t xml:space="preserve"> su </w:t>
            </w:r>
            <w:r w:rsidRPr="00850665">
              <w:rPr>
                <w:b/>
                <w:i/>
              </w:rPr>
              <w:t>principi e</w:t>
            </w:r>
            <w:r w:rsidRPr="00850665">
              <w:t xml:space="preserve"> valori condivisi </w:t>
            </w:r>
            <w:r w:rsidRPr="00850665">
              <w:rPr>
                <w:b/>
                <w:i/>
              </w:rPr>
              <w:t>radicati nel diritto internazionale e nella democrazia</w:t>
            </w:r>
            <w:r w:rsidRPr="00850665">
              <w:t>;</w:t>
            </w:r>
          </w:p>
        </w:tc>
      </w:tr>
    </w:tbl>
    <w:p w14:paraId="1A457BE6"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76AEE56B" w14:textId="77777777" w:rsidR="005E1CDD" w:rsidRPr="00850665" w:rsidRDefault="005E1CDD" w:rsidP="005E1CDD">
      <w:r w:rsidRPr="00F2020A">
        <w:rPr>
          <w:rStyle w:val="HideTWBExt"/>
        </w:rPr>
        <w:t>&lt;/Amend&gt;</w:t>
      </w:r>
    </w:p>
    <w:p w14:paraId="5845AE4E"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201</w:t>
      </w:r>
      <w:r w:rsidRPr="00F2020A">
        <w:rPr>
          <w:rStyle w:val="HideTWBExt"/>
          <w:b w:val="0"/>
        </w:rPr>
        <w:t>&lt;/NumAm&gt;</w:t>
      </w:r>
    </w:p>
    <w:p w14:paraId="043CC5B9" w14:textId="77777777" w:rsidR="005E1CDD" w:rsidRPr="00850665" w:rsidRDefault="005E1CDD" w:rsidP="005E1CDD">
      <w:pPr>
        <w:pStyle w:val="NormalBold"/>
      </w:pPr>
      <w:r w:rsidRPr="00F2020A">
        <w:rPr>
          <w:rStyle w:val="HideTWBExt"/>
          <w:b w:val="0"/>
        </w:rPr>
        <w:t>&lt;RepeatBlock-By&gt;&lt;Members&gt;</w:t>
      </w:r>
      <w:r w:rsidRPr="00850665">
        <w:t>Arkadiusz Mularczyk</w:t>
      </w:r>
      <w:r w:rsidRPr="00F2020A">
        <w:rPr>
          <w:rStyle w:val="HideTWBExt"/>
          <w:b w:val="0"/>
        </w:rPr>
        <w:t>&lt;/Members&gt;</w:t>
      </w:r>
    </w:p>
    <w:p w14:paraId="2A7A0673" w14:textId="77777777" w:rsidR="005E1CDD" w:rsidRPr="00850665" w:rsidRDefault="005E1CDD" w:rsidP="005E1CDD">
      <w:pPr>
        <w:pStyle w:val="NormalBold"/>
      </w:pPr>
      <w:r w:rsidRPr="00F2020A">
        <w:rPr>
          <w:rStyle w:val="HideTWBExt"/>
          <w:b w:val="0"/>
        </w:rPr>
        <w:t>&lt;/RepeatBlock-By&gt;</w:t>
      </w:r>
    </w:p>
    <w:p w14:paraId="2656451E"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56A6537C" w14:textId="77777777" w:rsidR="005E1CDD" w:rsidRPr="00850665" w:rsidRDefault="005E1CDD" w:rsidP="005E1CDD">
      <w:pPr>
        <w:pStyle w:val="NormalBold"/>
      </w:pPr>
      <w:r w:rsidRPr="00F2020A">
        <w:rPr>
          <w:rStyle w:val="HideTWBExt"/>
          <w:b w:val="0"/>
        </w:rPr>
        <w:t>&lt;Article&gt;</w:t>
      </w:r>
      <w:r w:rsidRPr="00850665">
        <w:t>Paragrafo 1 – lettera x</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5FE041BD" w14:textId="77777777" w:rsidTr="00A900C3">
        <w:trPr>
          <w:trHeight w:hRule="exact" w:val="240"/>
          <w:jc w:val="center"/>
        </w:trPr>
        <w:tc>
          <w:tcPr>
            <w:tcW w:w="9752" w:type="dxa"/>
            <w:gridSpan w:val="2"/>
            <w:tcBorders>
              <w:top w:val="nil"/>
              <w:left w:val="nil"/>
              <w:bottom w:val="nil"/>
              <w:right w:val="nil"/>
            </w:tcBorders>
          </w:tcPr>
          <w:p w14:paraId="45DD8FBE" w14:textId="77777777" w:rsidR="005E1CDD" w:rsidRPr="00850665" w:rsidRDefault="005E1CDD" w:rsidP="00A900C3"/>
        </w:tc>
      </w:tr>
      <w:tr w:rsidR="005E1CDD" w:rsidRPr="00850665" w14:paraId="27E505C4" w14:textId="77777777" w:rsidTr="00A900C3">
        <w:trPr>
          <w:trHeight w:val="240"/>
          <w:jc w:val="center"/>
        </w:trPr>
        <w:tc>
          <w:tcPr>
            <w:tcW w:w="4876" w:type="dxa"/>
            <w:tcBorders>
              <w:top w:val="nil"/>
              <w:left w:val="nil"/>
              <w:bottom w:val="nil"/>
              <w:right w:val="nil"/>
            </w:tcBorders>
          </w:tcPr>
          <w:p w14:paraId="3946E812"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041D067" w14:textId="77777777" w:rsidR="005E1CDD" w:rsidRPr="00850665" w:rsidRDefault="005E1CDD" w:rsidP="00A900C3">
            <w:pPr>
              <w:pStyle w:val="AmColumnHeading"/>
            </w:pPr>
            <w:r w:rsidRPr="00850665">
              <w:t>Emendamento</w:t>
            </w:r>
          </w:p>
        </w:tc>
      </w:tr>
      <w:tr w:rsidR="005E1CDD" w:rsidRPr="00850665" w14:paraId="261F8C3A" w14:textId="77777777" w:rsidTr="00A900C3">
        <w:trPr>
          <w:jc w:val="center"/>
        </w:trPr>
        <w:tc>
          <w:tcPr>
            <w:tcW w:w="4876" w:type="dxa"/>
            <w:tcBorders>
              <w:top w:val="nil"/>
              <w:left w:val="nil"/>
              <w:bottom w:val="nil"/>
              <w:right w:val="nil"/>
            </w:tcBorders>
          </w:tcPr>
          <w:p w14:paraId="181AFDE8" w14:textId="77777777" w:rsidR="005E1CDD" w:rsidRPr="00850665" w:rsidRDefault="005E1CDD" w:rsidP="00A900C3">
            <w:pPr>
              <w:pStyle w:val="Normal6a"/>
            </w:pPr>
            <w:r w:rsidRPr="00850665">
              <w:t>(x)</w:t>
            </w:r>
            <w:r w:rsidRPr="00850665">
              <w:tab/>
              <w:t>continuare a costruire un autentico partenariato tra pari con il Canada, basato sulla fiducia</w:t>
            </w:r>
            <w:r w:rsidRPr="00850665">
              <w:rPr>
                <w:b/>
                <w:i/>
              </w:rPr>
              <w:t>,</w:t>
            </w:r>
            <w:r w:rsidRPr="00850665">
              <w:t xml:space="preserve"> su valori condivisi </w:t>
            </w:r>
            <w:r w:rsidRPr="00850665">
              <w:rPr>
                <w:b/>
                <w:i/>
              </w:rPr>
              <w:t>e su interessi comuni</w:t>
            </w:r>
            <w:r w:rsidRPr="00850665">
              <w:t>;</w:t>
            </w:r>
          </w:p>
        </w:tc>
        <w:tc>
          <w:tcPr>
            <w:tcW w:w="4876" w:type="dxa"/>
            <w:tcBorders>
              <w:top w:val="nil"/>
              <w:left w:val="nil"/>
              <w:bottom w:val="nil"/>
              <w:right w:val="nil"/>
            </w:tcBorders>
          </w:tcPr>
          <w:p w14:paraId="5E8B6E9E" w14:textId="77777777" w:rsidR="005E1CDD" w:rsidRPr="00850665" w:rsidRDefault="005E1CDD" w:rsidP="00A900C3">
            <w:pPr>
              <w:pStyle w:val="Normal6a"/>
            </w:pPr>
            <w:r w:rsidRPr="00850665">
              <w:t>(x)</w:t>
            </w:r>
            <w:r w:rsidRPr="00850665">
              <w:tab/>
              <w:t xml:space="preserve">continuare a costruire un autentico partenariato tra pari con il Canada, basato sulla fiducia </w:t>
            </w:r>
            <w:r w:rsidRPr="00850665">
              <w:rPr>
                <w:b/>
                <w:i/>
              </w:rPr>
              <w:t>e</w:t>
            </w:r>
            <w:r w:rsidRPr="00850665">
              <w:t xml:space="preserve"> su </w:t>
            </w:r>
            <w:r w:rsidRPr="00850665">
              <w:rPr>
                <w:b/>
                <w:i/>
              </w:rPr>
              <w:t>principi e</w:t>
            </w:r>
            <w:r w:rsidRPr="00850665">
              <w:t xml:space="preserve"> valori condivisi </w:t>
            </w:r>
            <w:r w:rsidRPr="00850665">
              <w:rPr>
                <w:b/>
                <w:i/>
              </w:rPr>
              <w:t>radicati nel diritto internazionale e nella democrazia</w:t>
            </w:r>
            <w:r w:rsidRPr="00850665">
              <w:t>;</w:t>
            </w:r>
          </w:p>
        </w:tc>
      </w:tr>
    </w:tbl>
    <w:p w14:paraId="235344F8"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4C89A4E7" w14:textId="77777777" w:rsidR="005E1CDD" w:rsidRPr="00850665" w:rsidRDefault="005E1CDD" w:rsidP="005E1CDD">
      <w:r w:rsidRPr="00F2020A">
        <w:rPr>
          <w:rStyle w:val="HideTWBExt"/>
        </w:rPr>
        <w:t>&lt;/Amend&gt;</w:t>
      </w:r>
    </w:p>
    <w:p w14:paraId="002BC3AE"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202</w:t>
      </w:r>
      <w:r w:rsidRPr="00F2020A">
        <w:rPr>
          <w:rStyle w:val="HideTWBExt"/>
          <w:b w:val="0"/>
        </w:rPr>
        <w:t>&lt;/NumAm&gt;</w:t>
      </w:r>
    </w:p>
    <w:p w14:paraId="29FEA7F4" w14:textId="77777777" w:rsidR="005E1CDD" w:rsidRPr="00850665" w:rsidRDefault="005E1CDD" w:rsidP="005E1CDD">
      <w:pPr>
        <w:pStyle w:val="NormalBold"/>
      </w:pPr>
      <w:r w:rsidRPr="00F2020A">
        <w:rPr>
          <w:rStyle w:val="HideTWBExt"/>
          <w:b w:val="0"/>
        </w:rPr>
        <w:t>&lt;RepeatBlock-By&gt;&lt;Members&gt;</w:t>
      </w:r>
      <w:r w:rsidRPr="00850665">
        <w:t>Urmas Paet, Dan Barna, Marjan Šarec, Nathalie Loiseau, Lucia Yar, Marie-Agnes Strack-Zimmermann</w:t>
      </w:r>
      <w:r w:rsidRPr="00F2020A">
        <w:rPr>
          <w:rStyle w:val="HideTWBExt"/>
          <w:b w:val="0"/>
        </w:rPr>
        <w:t>&lt;/Members&gt;</w:t>
      </w:r>
    </w:p>
    <w:p w14:paraId="297E08E5" w14:textId="77777777" w:rsidR="005E1CDD" w:rsidRPr="00850665" w:rsidRDefault="005E1CDD" w:rsidP="005E1CDD">
      <w:pPr>
        <w:pStyle w:val="NormalBold"/>
      </w:pPr>
      <w:r w:rsidRPr="00F2020A">
        <w:rPr>
          <w:rStyle w:val="HideTWBExt"/>
          <w:b w:val="0"/>
        </w:rPr>
        <w:t>&lt;/RepeatBlock-By&gt;</w:t>
      </w:r>
    </w:p>
    <w:p w14:paraId="63280577"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1166A2FD" w14:textId="77777777" w:rsidR="005E1CDD" w:rsidRPr="00850665" w:rsidRDefault="005E1CDD" w:rsidP="005E1CDD">
      <w:pPr>
        <w:pStyle w:val="NormalBold"/>
      </w:pPr>
      <w:r w:rsidRPr="00F2020A">
        <w:rPr>
          <w:rStyle w:val="HideTWBExt"/>
          <w:b w:val="0"/>
        </w:rPr>
        <w:t>&lt;Article&gt;</w:t>
      </w:r>
      <w:r w:rsidRPr="00850665">
        <w:t>Paragrafo 1 – lettera x bis (nuova)</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4F77260E" w14:textId="77777777" w:rsidTr="00A900C3">
        <w:trPr>
          <w:trHeight w:hRule="exact" w:val="240"/>
          <w:jc w:val="center"/>
        </w:trPr>
        <w:tc>
          <w:tcPr>
            <w:tcW w:w="9752" w:type="dxa"/>
            <w:gridSpan w:val="2"/>
            <w:tcBorders>
              <w:top w:val="nil"/>
              <w:left w:val="nil"/>
              <w:bottom w:val="nil"/>
              <w:right w:val="nil"/>
            </w:tcBorders>
          </w:tcPr>
          <w:p w14:paraId="298787F2" w14:textId="77777777" w:rsidR="005E1CDD" w:rsidRPr="00850665" w:rsidRDefault="005E1CDD" w:rsidP="00A900C3"/>
        </w:tc>
      </w:tr>
      <w:tr w:rsidR="005E1CDD" w:rsidRPr="00850665" w14:paraId="27AF8812" w14:textId="77777777" w:rsidTr="00A900C3">
        <w:trPr>
          <w:trHeight w:val="240"/>
          <w:jc w:val="center"/>
        </w:trPr>
        <w:tc>
          <w:tcPr>
            <w:tcW w:w="4876" w:type="dxa"/>
            <w:tcBorders>
              <w:top w:val="nil"/>
              <w:left w:val="nil"/>
              <w:bottom w:val="nil"/>
              <w:right w:val="nil"/>
            </w:tcBorders>
          </w:tcPr>
          <w:p w14:paraId="28FBCA71"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5E922558" w14:textId="77777777" w:rsidR="005E1CDD" w:rsidRPr="00850665" w:rsidRDefault="005E1CDD" w:rsidP="00A900C3">
            <w:pPr>
              <w:pStyle w:val="AmColumnHeading"/>
            </w:pPr>
            <w:r w:rsidRPr="00850665">
              <w:t>Emendamento</w:t>
            </w:r>
          </w:p>
        </w:tc>
      </w:tr>
      <w:tr w:rsidR="005E1CDD" w:rsidRPr="00850665" w14:paraId="68ECCD88" w14:textId="77777777" w:rsidTr="00A900C3">
        <w:trPr>
          <w:jc w:val="center"/>
        </w:trPr>
        <w:tc>
          <w:tcPr>
            <w:tcW w:w="4876" w:type="dxa"/>
            <w:tcBorders>
              <w:top w:val="nil"/>
              <w:left w:val="nil"/>
              <w:bottom w:val="nil"/>
              <w:right w:val="nil"/>
            </w:tcBorders>
          </w:tcPr>
          <w:p w14:paraId="1403F1FC" w14:textId="77777777" w:rsidR="005E1CDD" w:rsidRPr="00850665" w:rsidRDefault="005E1CDD" w:rsidP="00A900C3">
            <w:pPr>
              <w:pStyle w:val="Normal6a"/>
            </w:pPr>
          </w:p>
        </w:tc>
        <w:tc>
          <w:tcPr>
            <w:tcW w:w="4876" w:type="dxa"/>
            <w:tcBorders>
              <w:top w:val="nil"/>
              <w:left w:val="nil"/>
              <w:bottom w:val="nil"/>
              <w:right w:val="nil"/>
            </w:tcBorders>
          </w:tcPr>
          <w:p w14:paraId="7667030C" w14:textId="77777777" w:rsidR="005E1CDD" w:rsidRPr="00850665" w:rsidRDefault="005E1CDD" w:rsidP="00A900C3">
            <w:pPr>
              <w:pStyle w:val="Normal6a"/>
            </w:pPr>
            <w:r w:rsidRPr="00850665">
              <w:rPr>
                <w:b/>
                <w:i/>
              </w:rPr>
              <w:t>x bis)</w:t>
            </w:r>
            <w:r w:rsidRPr="00850665">
              <w:tab/>
            </w:r>
            <w:r w:rsidRPr="00850665">
              <w:rPr>
                <w:b/>
                <w:i/>
              </w:rPr>
              <w:t>rafforzare la governance multilaterale dell'Artico con il Canada, compresa la cooperazione mediante il Consiglio dell'Artico, gli Stati osservatori e la NATO, per difendere il diritto internazionale, la libertà marittima e la prevenzione dei conflitti; promuovere iniziative sotto la guida dell'UE e del Canada volte al dialogo, alla risposta alle crisi e alle esercitazioni congiunte;</w:t>
            </w:r>
          </w:p>
        </w:tc>
      </w:tr>
    </w:tbl>
    <w:p w14:paraId="5F95C314"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0F69CCF5" w14:textId="77777777" w:rsidR="005E1CDD" w:rsidRPr="00850665" w:rsidRDefault="005E1CDD" w:rsidP="005E1CDD">
      <w:r w:rsidRPr="00F2020A">
        <w:rPr>
          <w:rStyle w:val="HideTWBExt"/>
        </w:rPr>
        <w:t>&lt;/Amend&gt;</w:t>
      </w:r>
    </w:p>
    <w:p w14:paraId="2878AFB4"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203</w:t>
      </w:r>
      <w:r w:rsidRPr="00F2020A">
        <w:rPr>
          <w:rStyle w:val="HideTWBExt"/>
          <w:b w:val="0"/>
        </w:rPr>
        <w:t>&lt;/NumAm&gt;</w:t>
      </w:r>
    </w:p>
    <w:p w14:paraId="38F94B42" w14:textId="77777777" w:rsidR="005E1CDD" w:rsidRPr="00850665" w:rsidRDefault="005E1CDD" w:rsidP="005E1CDD">
      <w:pPr>
        <w:pStyle w:val="NormalBold"/>
      </w:pPr>
      <w:r w:rsidRPr="00F2020A">
        <w:rPr>
          <w:rStyle w:val="HideTWBExt"/>
          <w:b w:val="0"/>
        </w:rPr>
        <w:t>&lt;RepeatBlock-By&gt;&lt;Members&gt;</w:t>
      </w:r>
      <w:r w:rsidRPr="00850665">
        <w:t>Vangelis Meimarakis</w:t>
      </w:r>
      <w:r w:rsidRPr="00F2020A">
        <w:rPr>
          <w:rStyle w:val="HideTWBExt"/>
          <w:b w:val="0"/>
        </w:rPr>
        <w:t>&lt;/Members&gt;</w:t>
      </w:r>
    </w:p>
    <w:p w14:paraId="4EC8E5AA" w14:textId="77777777" w:rsidR="005E1CDD" w:rsidRPr="00850665" w:rsidRDefault="005E1CDD" w:rsidP="005E1CDD">
      <w:pPr>
        <w:pStyle w:val="NormalBold"/>
      </w:pPr>
      <w:r w:rsidRPr="00F2020A">
        <w:rPr>
          <w:rStyle w:val="HideTWBExt"/>
          <w:b w:val="0"/>
        </w:rPr>
        <w:t>&lt;/RepeatBlock-By&gt;</w:t>
      </w:r>
    </w:p>
    <w:p w14:paraId="0C1F7790"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2E3A89C2" w14:textId="77777777" w:rsidR="005E1CDD" w:rsidRPr="00850665" w:rsidRDefault="005E1CDD" w:rsidP="005E1CDD">
      <w:pPr>
        <w:pStyle w:val="NormalBold"/>
      </w:pPr>
      <w:r w:rsidRPr="00F2020A">
        <w:rPr>
          <w:rStyle w:val="HideTWBExt"/>
          <w:b w:val="0"/>
        </w:rPr>
        <w:t>&lt;Article&gt;</w:t>
      </w:r>
      <w:r w:rsidRPr="00850665">
        <w:t>Paragrafo 1 – lettera y</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6A9ED74E" w14:textId="77777777" w:rsidTr="00A900C3">
        <w:trPr>
          <w:trHeight w:hRule="exact" w:val="240"/>
          <w:jc w:val="center"/>
        </w:trPr>
        <w:tc>
          <w:tcPr>
            <w:tcW w:w="9752" w:type="dxa"/>
            <w:gridSpan w:val="2"/>
            <w:tcBorders>
              <w:top w:val="nil"/>
              <w:left w:val="nil"/>
              <w:bottom w:val="nil"/>
              <w:right w:val="nil"/>
            </w:tcBorders>
          </w:tcPr>
          <w:p w14:paraId="16C3A508" w14:textId="77777777" w:rsidR="005E1CDD" w:rsidRPr="00850665" w:rsidRDefault="005E1CDD" w:rsidP="00A900C3"/>
        </w:tc>
      </w:tr>
      <w:tr w:rsidR="005E1CDD" w:rsidRPr="00850665" w14:paraId="1E05B050" w14:textId="77777777" w:rsidTr="00A900C3">
        <w:trPr>
          <w:trHeight w:val="240"/>
          <w:jc w:val="center"/>
        </w:trPr>
        <w:tc>
          <w:tcPr>
            <w:tcW w:w="4876" w:type="dxa"/>
            <w:tcBorders>
              <w:top w:val="nil"/>
              <w:left w:val="nil"/>
              <w:bottom w:val="nil"/>
              <w:right w:val="nil"/>
            </w:tcBorders>
          </w:tcPr>
          <w:p w14:paraId="6AB6BC67"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7F6698ED" w14:textId="77777777" w:rsidR="005E1CDD" w:rsidRPr="00850665" w:rsidRDefault="005E1CDD" w:rsidP="00A900C3">
            <w:pPr>
              <w:pStyle w:val="AmColumnHeading"/>
            </w:pPr>
            <w:r w:rsidRPr="00850665">
              <w:t>Emendamento</w:t>
            </w:r>
          </w:p>
        </w:tc>
      </w:tr>
      <w:tr w:rsidR="005E1CDD" w:rsidRPr="00850665" w14:paraId="15715A8E" w14:textId="77777777" w:rsidTr="00A900C3">
        <w:trPr>
          <w:jc w:val="center"/>
        </w:trPr>
        <w:tc>
          <w:tcPr>
            <w:tcW w:w="4876" w:type="dxa"/>
            <w:tcBorders>
              <w:top w:val="nil"/>
              <w:left w:val="nil"/>
              <w:bottom w:val="nil"/>
              <w:right w:val="nil"/>
            </w:tcBorders>
          </w:tcPr>
          <w:p w14:paraId="5B49BC69" w14:textId="77777777" w:rsidR="005E1CDD" w:rsidRPr="00850665" w:rsidRDefault="005E1CDD" w:rsidP="00A900C3">
            <w:pPr>
              <w:pStyle w:val="Normal6a"/>
            </w:pPr>
            <w:r w:rsidRPr="00850665">
              <w:t>(y)</w:t>
            </w:r>
            <w:r w:rsidRPr="00850665">
              <w:tab/>
              <w:t>promuovere la partecipazione alle iniziative di cooperazione non solo con il governo centrale del Canada, ma anche con le relative autorità provinciali e gli altri organismi pertinenti;</w:t>
            </w:r>
          </w:p>
        </w:tc>
        <w:tc>
          <w:tcPr>
            <w:tcW w:w="4876" w:type="dxa"/>
            <w:tcBorders>
              <w:top w:val="nil"/>
              <w:left w:val="nil"/>
              <w:bottom w:val="nil"/>
              <w:right w:val="nil"/>
            </w:tcBorders>
          </w:tcPr>
          <w:p w14:paraId="36CDEFB2" w14:textId="77777777" w:rsidR="005E1CDD" w:rsidRPr="00850665" w:rsidRDefault="005E1CDD" w:rsidP="00A900C3">
            <w:pPr>
              <w:pStyle w:val="Normal6a"/>
            </w:pPr>
            <w:r w:rsidRPr="00850665">
              <w:t>(y)</w:t>
            </w:r>
            <w:r w:rsidRPr="00850665">
              <w:tab/>
              <w:t xml:space="preserve">promuovere la partecipazione alle iniziative di cooperazione non solo con il governo centrale del Canada, ma anche con le relative autorità provinciali </w:t>
            </w:r>
            <w:r w:rsidRPr="00850665">
              <w:rPr>
                <w:b/>
                <w:i/>
              </w:rPr>
              <w:t>e municipali</w:t>
            </w:r>
            <w:r w:rsidRPr="00850665">
              <w:t xml:space="preserve"> e gli altri organismi pertinenti;</w:t>
            </w:r>
          </w:p>
        </w:tc>
      </w:tr>
    </w:tbl>
    <w:p w14:paraId="38ABB9BA"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2F00DAA1" w14:textId="77777777" w:rsidR="005E1CDD" w:rsidRPr="00850665" w:rsidRDefault="005E1CDD" w:rsidP="005E1CDD">
      <w:r w:rsidRPr="00F2020A">
        <w:rPr>
          <w:rStyle w:val="HideTWBExt"/>
        </w:rPr>
        <w:t>&lt;/Amend&gt;</w:t>
      </w:r>
    </w:p>
    <w:p w14:paraId="59817981" w14:textId="77777777" w:rsidR="005E1CDD" w:rsidRPr="00850665" w:rsidRDefault="005E1CDD" w:rsidP="005E1CDD">
      <w:pPr>
        <w:pStyle w:val="AmNumberTabs"/>
      </w:pPr>
      <w:r w:rsidRPr="00F2020A">
        <w:rPr>
          <w:rStyle w:val="HideTWBExt"/>
          <w:b w:val="0"/>
        </w:rPr>
        <w:t>&lt;Amend&gt;</w:t>
      </w:r>
      <w:r w:rsidRPr="00850665">
        <w:t>Emendamento</w:t>
      </w:r>
      <w:r w:rsidRPr="00850665">
        <w:tab/>
      </w:r>
      <w:r w:rsidRPr="00850665">
        <w:tab/>
      </w:r>
      <w:r w:rsidRPr="00F2020A">
        <w:rPr>
          <w:rStyle w:val="HideTWBExt"/>
          <w:b w:val="0"/>
        </w:rPr>
        <w:t>&lt;NumAm&gt;</w:t>
      </w:r>
      <w:r w:rsidRPr="00850665">
        <w:t>204</w:t>
      </w:r>
      <w:r w:rsidRPr="00F2020A">
        <w:rPr>
          <w:rStyle w:val="HideTWBExt"/>
          <w:b w:val="0"/>
        </w:rPr>
        <w:t>&lt;/NumAm&gt;</w:t>
      </w:r>
    </w:p>
    <w:p w14:paraId="571F2101" w14:textId="77777777" w:rsidR="005E1CDD" w:rsidRPr="00850665" w:rsidRDefault="005E1CDD" w:rsidP="005E1CDD">
      <w:pPr>
        <w:pStyle w:val="NormalBold"/>
      </w:pPr>
      <w:r w:rsidRPr="00F2020A">
        <w:rPr>
          <w:rStyle w:val="HideTWBExt"/>
          <w:b w:val="0"/>
        </w:rPr>
        <w:t>&lt;RepeatBlock-By&gt;&lt;Members&gt;</w:t>
      </w:r>
      <w:r w:rsidRPr="00850665">
        <w:t>Alexander Sell</w:t>
      </w:r>
      <w:r w:rsidRPr="00F2020A">
        <w:rPr>
          <w:rStyle w:val="HideTWBExt"/>
          <w:b w:val="0"/>
        </w:rPr>
        <w:t>&lt;/Members&gt;</w:t>
      </w:r>
    </w:p>
    <w:p w14:paraId="604206B7" w14:textId="77777777" w:rsidR="005E1CDD" w:rsidRPr="00850665" w:rsidRDefault="005E1CDD" w:rsidP="005E1CDD">
      <w:pPr>
        <w:pStyle w:val="NormalBold"/>
      </w:pPr>
      <w:r w:rsidRPr="00F2020A">
        <w:rPr>
          <w:rStyle w:val="HideTWBExt"/>
          <w:b w:val="0"/>
        </w:rPr>
        <w:t>&lt;/RepeatBlock-By&gt;</w:t>
      </w:r>
    </w:p>
    <w:p w14:paraId="60089523" w14:textId="77777777" w:rsidR="005E1CDD" w:rsidRPr="00850665" w:rsidRDefault="005E1CDD" w:rsidP="005E1CDD">
      <w:pPr>
        <w:pStyle w:val="NormalBold"/>
      </w:pPr>
      <w:r w:rsidRPr="00F2020A">
        <w:rPr>
          <w:rStyle w:val="HideTWBExt"/>
          <w:b w:val="0"/>
        </w:rPr>
        <w:t>&lt;DocAmend&gt;</w:t>
      </w:r>
      <w:r w:rsidRPr="00850665">
        <w:t>Proposta di risoluzione</w:t>
      </w:r>
      <w:r w:rsidRPr="00F2020A">
        <w:rPr>
          <w:rStyle w:val="HideTWBExt"/>
          <w:b w:val="0"/>
        </w:rPr>
        <w:t>&lt;/DocAmend&gt;</w:t>
      </w:r>
    </w:p>
    <w:p w14:paraId="444E46D1" w14:textId="77777777" w:rsidR="005E1CDD" w:rsidRPr="00850665" w:rsidRDefault="005E1CDD" w:rsidP="005E1CDD">
      <w:pPr>
        <w:pStyle w:val="NormalBold"/>
      </w:pPr>
      <w:r w:rsidRPr="00F2020A">
        <w:rPr>
          <w:rStyle w:val="HideTWBExt"/>
          <w:b w:val="0"/>
        </w:rPr>
        <w:t>&lt;Article&gt;</w:t>
      </w:r>
      <w:r w:rsidRPr="00850665">
        <w:t>Paragrafo 1 – lettera y</w:t>
      </w:r>
      <w:r w:rsidRPr="00F202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1CDD" w:rsidRPr="00850665" w14:paraId="2D5ECA04" w14:textId="77777777" w:rsidTr="00A900C3">
        <w:trPr>
          <w:trHeight w:hRule="exact" w:val="240"/>
          <w:jc w:val="center"/>
        </w:trPr>
        <w:tc>
          <w:tcPr>
            <w:tcW w:w="9752" w:type="dxa"/>
            <w:gridSpan w:val="2"/>
            <w:tcBorders>
              <w:top w:val="nil"/>
              <w:left w:val="nil"/>
              <w:bottom w:val="nil"/>
              <w:right w:val="nil"/>
            </w:tcBorders>
          </w:tcPr>
          <w:p w14:paraId="09FF975F" w14:textId="77777777" w:rsidR="005E1CDD" w:rsidRPr="00850665" w:rsidRDefault="005E1CDD" w:rsidP="00A900C3"/>
        </w:tc>
      </w:tr>
      <w:tr w:rsidR="005E1CDD" w:rsidRPr="00850665" w14:paraId="4743C7E8" w14:textId="77777777" w:rsidTr="00A900C3">
        <w:trPr>
          <w:trHeight w:val="240"/>
          <w:jc w:val="center"/>
        </w:trPr>
        <w:tc>
          <w:tcPr>
            <w:tcW w:w="4876" w:type="dxa"/>
            <w:tcBorders>
              <w:top w:val="nil"/>
              <w:left w:val="nil"/>
              <w:bottom w:val="nil"/>
              <w:right w:val="nil"/>
            </w:tcBorders>
          </w:tcPr>
          <w:p w14:paraId="2878BF44" w14:textId="77777777" w:rsidR="005E1CDD" w:rsidRPr="00850665" w:rsidRDefault="005E1CDD" w:rsidP="00A900C3">
            <w:pPr>
              <w:pStyle w:val="AmColumnHeading"/>
            </w:pPr>
            <w:r w:rsidRPr="00850665">
              <w:t>Proposta di risoluzione</w:t>
            </w:r>
          </w:p>
        </w:tc>
        <w:tc>
          <w:tcPr>
            <w:tcW w:w="4876" w:type="dxa"/>
            <w:tcBorders>
              <w:top w:val="nil"/>
              <w:left w:val="nil"/>
              <w:bottom w:val="nil"/>
              <w:right w:val="nil"/>
            </w:tcBorders>
          </w:tcPr>
          <w:p w14:paraId="3B4E55F1" w14:textId="77777777" w:rsidR="005E1CDD" w:rsidRPr="00850665" w:rsidRDefault="005E1CDD" w:rsidP="00A900C3">
            <w:pPr>
              <w:pStyle w:val="AmColumnHeading"/>
            </w:pPr>
            <w:r w:rsidRPr="00850665">
              <w:t>Emendamento</w:t>
            </w:r>
          </w:p>
        </w:tc>
      </w:tr>
      <w:tr w:rsidR="005E1CDD" w:rsidRPr="00850665" w14:paraId="7065A8F1" w14:textId="77777777" w:rsidTr="00A900C3">
        <w:trPr>
          <w:jc w:val="center"/>
        </w:trPr>
        <w:tc>
          <w:tcPr>
            <w:tcW w:w="4876" w:type="dxa"/>
            <w:tcBorders>
              <w:top w:val="nil"/>
              <w:left w:val="nil"/>
              <w:bottom w:val="nil"/>
              <w:right w:val="nil"/>
            </w:tcBorders>
          </w:tcPr>
          <w:p w14:paraId="0E58E274" w14:textId="77777777" w:rsidR="005E1CDD" w:rsidRPr="00850665" w:rsidRDefault="005E1CDD" w:rsidP="00A900C3">
            <w:pPr>
              <w:pStyle w:val="Normal6a"/>
            </w:pPr>
            <w:r w:rsidRPr="00850665">
              <w:t>(y)</w:t>
            </w:r>
            <w:r w:rsidRPr="00850665">
              <w:tab/>
              <w:t xml:space="preserve">promuovere la partecipazione alle iniziative di cooperazione </w:t>
            </w:r>
            <w:r w:rsidRPr="00850665">
              <w:rPr>
                <w:b/>
                <w:i/>
              </w:rPr>
              <w:t>non solo</w:t>
            </w:r>
            <w:r w:rsidRPr="00850665">
              <w:t xml:space="preserve"> con il governo centrale del Canada,</w:t>
            </w:r>
            <w:r w:rsidRPr="00850665">
              <w:rPr>
                <w:b/>
                <w:i/>
              </w:rPr>
              <w:t xml:space="preserve"> ma anche con le relative autorità provinciali e gli altri organismi pertinenti</w:t>
            </w:r>
            <w:r w:rsidRPr="00850665">
              <w:t>;</w:t>
            </w:r>
          </w:p>
        </w:tc>
        <w:tc>
          <w:tcPr>
            <w:tcW w:w="4876" w:type="dxa"/>
            <w:tcBorders>
              <w:top w:val="nil"/>
              <w:left w:val="nil"/>
              <w:bottom w:val="nil"/>
              <w:right w:val="nil"/>
            </w:tcBorders>
          </w:tcPr>
          <w:p w14:paraId="02F44773" w14:textId="77777777" w:rsidR="005E1CDD" w:rsidRPr="00850665" w:rsidRDefault="005E1CDD" w:rsidP="00A900C3">
            <w:pPr>
              <w:pStyle w:val="Normal6a"/>
            </w:pPr>
            <w:r w:rsidRPr="00850665">
              <w:t>(y)</w:t>
            </w:r>
            <w:r w:rsidRPr="00850665">
              <w:tab/>
              <w:t>promuovere la partecipazione alle iniziative di cooperazione con il governo centrale del Canada,</w:t>
            </w:r>
            <w:r w:rsidRPr="00850665">
              <w:rPr>
                <w:b/>
                <w:i/>
              </w:rPr>
              <w:t xml:space="preserve"> esclusivamente in settori in cui la cooperazione è reciprocamente vantaggiosa ed economicamente efficiente</w:t>
            </w:r>
            <w:r w:rsidRPr="00850665">
              <w:t>;</w:t>
            </w:r>
          </w:p>
        </w:tc>
      </w:tr>
    </w:tbl>
    <w:p w14:paraId="070F1F2A" w14:textId="77777777" w:rsidR="005E1CDD" w:rsidRPr="00850665" w:rsidRDefault="005E1CDD" w:rsidP="005E1CDD">
      <w:pPr>
        <w:pStyle w:val="AmOrLang"/>
      </w:pPr>
      <w:r w:rsidRPr="00850665">
        <w:t xml:space="preserve">Or. </w:t>
      </w:r>
      <w:r w:rsidRPr="00F2020A">
        <w:rPr>
          <w:rStyle w:val="HideTWBExt"/>
        </w:rPr>
        <w:t>&lt;Original&gt;</w:t>
      </w:r>
      <w:r w:rsidRPr="00F2020A">
        <w:rPr>
          <w:rStyle w:val="HideTWBInt"/>
        </w:rPr>
        <w:t>{EN}</w:t>
      </w:r>
      <w:r w:rsidRPr="00850665">
        <w:t>en</w:t>
      </w:r>
      <w:r w:rsidRPr="00F2020A">
        <w:rPr>
          <w:rStyle w:val="HideTWBExt"/>
        </w:rPr>
        <w:t>&lt;/Original&gt;</w:t>
      </w:r>
    </w:p>
    <w:p w14:paraId="6A2B512B" w14:textId="74FCB5AD" w:rsidR="005E1CDD" w:rsidRPr="00850665" w:rsidRDefault="005E1CDD" w:rsidP="005E1CDD">
      <w:r w:rsidRPr="00F2020A">
        <w:rPr>
          <w:rStyle w:val="HideTWBExt"/>
        </w:rPr>
        <w:t>&lt;/Amend&gt;&lt;/RepeatBlock-Amend&gt;</w:t>
      </w:r>
    </w:p>
    <w:p w14:paraId="0E0B80BD" w14:textId="72595F19" w:rsidR="00DF3F5D" w:rsidRPr="00850665" w:rsidRDefault="00DF3F5D" w:rsidP="005E1CDD"/>
    <w:sectPr w:rsidR="00DF3F5D" w:rsidRPr="00850665" w:rsidSect="0080175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19876" w14:textId="77777777" w:rsidR="003E235A" w:rsidRPr="00850665" w:rsidRDefault="003E235A">
      <w:r w:rsidRPr="00850665">
        <w:separator/>
      </w:r>
    </w:p>
  </w:endnote>
  <w:endnote w:type="continuationSeparator" w:id="0">
    <w:p w14:paraId="2D8C2DB1" w14:textId="77777777" w:rsidR="003E235A" w:rsidRPr="00850665" w:rsidRDefault="003E235A">
      <w:r w:rsidRPr="008506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9EA44" w14:textId="11F6C81A" w:rsidR="0080175E" w:rsidRPr="00850665" w:rsidRDefault="0080175E" w:rsidP="0080175E">
    <w:pPr>
      <w:pStyle w:val="EPFooter"/>
    </w:pPr>
    <w:r w:rsidRPr="00850665">
      <w:t>PE</w:t>
    </w:r>
    <w:r w:rsidRPr="00F2020A">
      <w:rPr>
        <w:rStyle w:val="HideTWBExt"/>
      </w:rPr>
      <w:t>&lt;NoPE&gt;</w:t>
    </w:r>
    <w:r w:rsidRPr="00850665">
      <w:t>779.608</w:t>
    </w:r>
    <w:r w:rsidRPr="00F2020A">
      <w:rPr>
        <w:rStyle w:val="HideTWBExt"/>
      </w:rPr>
      <w:t>&lt;/NoPE&gt;&lt;Version&gt;</w:t>
    </w:r>
    <w:r w:rsidRPr="00850665">
      <w:t>v01-00</w:t>
    </w:r>
    <w:r w:rsidRPr="00F2020A">
      <w:rPr>
        <w:rStyle w:val="HideTWBExt"/>
      </w:rPr>
      <w:t>&lt;/Version&gt;</w:t>
    </w:r>
    <w:r w:rsidRPr="00850665">
      <w:tab/>
    </w:r>
    <w:r w:rsidRPr="00850665">
      <w:fldChar w:fldCharType="begin"/>
    </w:r>
    <w:r w:rsidRPr="00850665">
      <w:instrText xml:space="preserve"> PAGE  \* MERGEFORMAT </w:instrText>
    </w:r>
    <w:r w:rsidRPr="00850665">
      <w:fldChar w:fldCharType="separate"/>
    </w:r>
    <w:r w:rsidRPr="00850665">
      <w:rPr>
        <w:noProof/>
      </w:rPr>
      <w:t>2</w:t>
    </w:r>
    <w:r w:rsidRPr="00850665">
      <w:fldChar w:fldCharType="end"/>
    </w:r>
    <w:r w:rsidRPr="00850665">
      <w:t>/</w:t>
    </w:r>
    <w:r w:rsidR="00273FB2">
      <w:fldChar w:fldCharType="begin"/>
    </w:r>
    <w:r w:rsidR="00273FB2">
      <w:instrText xml:space="preserve"> NUMPAGES  \* MERGEFORMAT </w:instrText>
    </w:r>
    <w:r w:rsidR="00273FB2">
      <w:fldChar w:fldCharType="separate"/>
    </w:r>
    <w:r w:rsidRPr="00850665">
      <w:rPr>
        <w:noProof/>
      </w:rPr>
      <w:t>99</w:t>
    </w:r>
    <w:r w:rsidR="00273FB2">
      <w:rPr>
        <w:noProof/>
      </w:rPr>
      <w:fldChar w:fldCharType="end"/>
    </w:r>
    <w:r w:rsidRPr="00850665">
      <w:tab/>
    </w:r>
    <w:r w:rsidRPr="00F2020A">
      <w:rPr>
        <w:rStyle w:val="HideTWBExt"/>
      </w:rPr>
      <w:t>&lt;PathFdR&gt;</w:t>
    </w:r>
    <w:r w:rsidR="00850665" w:rsidRPr="00850665">
      <w:t>AM\1331859IT.docx</w:t>
    </w:r>
    <w:r w:rsidRPr="00F2020A">
      <w:rPr>
        <w:rStyle w:val="HideTWBExt"/>
      </w:rPr>
      <w:t>&lt;/PathFdR&gt;</w:t>
    </w:r>
  </w:p>
  <w:p w14:paraId="7D146BA9" w14:textId="1FA309B2" w:rsidR="00DF3F5D" w:rsidRPr="00850665" w:rsidRDefault="0080175E" w:rsidP="0080175E">
    <w:pPr>
      <w:pStyle w:val="EPFooter2"/>
    </w:pPr>
    <w:r w:rsidRPr="00850665">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9BC77" w14:textId="6C4662FD" w:rsidR="0080175E" w:rsidRPr="00850665" w:rsidRDefault="0080175E" w:rsidP="0080175E">
    <w:pPr>
      <w:pStyle w:val="EPFooter"/>
    </w:pPr>
    <w:r w:rsidRPr="00F2020A">
      <w:rPr>
        <w:rStyle w:val="HideTWBExt"/>
      </w:rPr>
      <w:t>&lt;PathFdR&gt;</w:t>
    </w:r>
    <w:r w:rsidR="00850665" w:rsidRPr="00850665">
      <w:t>AM\1331859IT.docx</w:t>
    </w:r>
    <w:r w:rsidRPr="00F2020A">
      <w:rPr>
        <w:rStyle w:val="HideTWBExt"/>
      </w:rPr>
      <w:t>&lt;/PathFdR&gt;</w:t>
    </w:r>
    <w:r w:rsidRPr="00850665">
      <w:tab/>
    </w:r>
    <w:r w:rsidRPr="00850665">
      <w:fldChar w:fldCharType="begin"/>
    </w:r>
    <w:r w:rsidRPr="00850665">
      <w:instrText xml:space="preserve"> PAGE  \* MERGEFORMAT </w:instrText>
    </w:r>
    <w:r w:rsidRPr="00850665">
      <w:fldChar w:fldCharType="separate"/>
    </w:r>
    <w:r w:rsidRPr="00850665">
      <w:rPr>
        <w:noProof/>
      </w:rPr>
      <w:t>99</w:t>
    </w:r>
    <w:r w:rsidRPr="00850665">
      <w:fldChar w:fldCharType="end"/>
    </w:r>
    <w:r w:rsidRPr="00850665">
      <w:t>/</w:t>
    </w:r>
    <w:r w:rsidR="00273FB2">
      <w:fldChar w:fldCharType="begin"/>
    </w:r>
    <w:r w:rsidR="00273FB2">
      <w:instrText xml:space="preserve"> NUMPAGES  \* MERGEFORMAT </w:instrText>
    </w:r>
    <w:r w:rsidR="00273FB2">
      <w:fldChar w:fldCharType="separate"/>
    </w:r>
    <w:r w:rsidRPr="00850665">
      <w:rPr>
        <w:noProof/>
      </w:rPr>
      <w:t>99</w:t>
    </w:r>
    <w:r w:rsidR="00273FB2">
      <w:rPr>
        <w:noProof/>
      </w:rPr>
      <w:fldChar w:fldCharType="end"/>
    </w:r>
    <w:r w:rsidRPr="00850665">
      <w:tab/>
      <w:t>PE</w:t>
    </w:r>
    <w:r w:rsidRPr="00F2020A">
      <w:rPr>
        <w:rStyle w:val="HideTWBExt"/>
      </w:rPr>
      <w:t>&lt;NoPE&gt;</w:t>
    </w:r>
    <w:r w:rsidRPr="00850665">
      <w:t>779.608</w:t>
    </w:r>
    <w:r w:rsidRPr="00F2020A">
      <w:rPr>
        <w:rStyle w:val="HideTWBExt"/>
      </w:rPr>
      <w:t>&lt;/NoPE&gt;&lt;Version&gt;</w:t>
    </w:r>
    <w:r w:rsidRPr="00850665">
      <w:t>v01-00</w:t>
    </w:r>
    <w:r w:rsidRPr="00F2020A">
      <w:rPr>
        <w:rStyle w:val="HideTWBExt"/>
      </w:rPr>
      <w:t>&lt;/Version&gt;</w:t>
    </w:r>
  </w:p>
  <w:p w14:paraId="7057713B" w14:textId="191DDD28" w:rsidR="00DF3F5D" w:rsidRPr="00850665" w:rsidRDefault="0080175E" w:rsidP="0080175E">
    <w:pPr>
      <w:pStyle w:val="EPFooter2"/>
    </w:pPr>
    <w:r w:rsidRPr="00850665">
      <w:tab/>
    </w:r>
    <w:r w:rsidRPr="00850665">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AE36B" w14:textId="210BF3C1" w:rsidR="0080175E" w:rsidRPr="00850665" w:rsidRDefault="0080175E" w:rsidP="0080175E">
    <w:pPr>
      <w:pStyle w:val="EPFooter"/>
    </w:pPr>
    <w:r w:rsidRPr="00F2020A">
      <w:rPr>
        <w:rStyle w:val="HideTWBExt"/>
      </w:rPr>
      <w:t>&lt;PathFdR&gt;</w:t>
    </w:r>
    <w:r w:rsidR="00850665" w:rsidRPr="00850665">
      <w:t>AM\1331859IT.docx</w:t>
    </w:r>
    <w:r w:rsidRPr="00F2020A">
      <w:rPr>
        <w:rStyle w:val="HideTWBExt"/>
      </w:rPr>
      <w:t>&lt;/PathFdR&gt;</w:t>
    </w:r>
    <w:r w:rsidRPr="00850665">
      <w:tab/>
    </w:r>
    <w:r w:rsidRPr="00850665">
      <w:tab/>
      <w:t>PE</w:t>
    </w:r>
    <w:r w:rsidRPr="00F2020A">
      <w:rPr>
        <w:rStyle w:val="HideTWBExt"/>
      </w:rPr>
      <w:t>&lt;NoPE&gt;</w:t>
    </w:r>
    <w:r w:rsidRPr="00850665">
      <w:t>779.608</w:t>
    </w:r>
    <w:r w:rsidRPr="00F2020A">
      <w:rPr>
        <w:rStyle w:val="HideTWBExt"/>
      </w:rPr>
      <w:t>&lt;/NoPE&gt;&lt;Version&gt;</w:t>
    </w:r>
    <w:r w:rsidRPr="00850665">
      <w:t>v01-00</w:t>
    </w:r>
    <w:r w:rsidRPr="00F2020A">
      <w:rPr>
        <w:rStyle w:val="HideTWBExt"/>
      </w:rPr>
      <w:t>&lt;/Version&gt;</w:t>
    </w:r>
  </w:p>
  <w:p w14:paraId="76BE2E21" w14:textId="4AA05FEA" w:rsidR="00DF3F5D" w:rsidRPr="00850665" w:rsidRDefault="0080175E" w:rsidP="0080175E">
    <w:pPr>
      <w:pStyle w:val="EPFooter2"/>
    </w:pPr>
    <w:r w:rsidRPr="00850665">
      <w:t>IT</w:t>
    </w:r>
    <w:r w:rsidRPr="00850665">
      <w:tab/>
    </w:r>
    <w:r w:rsidRPr="00850665">
      <w:rPr>
        <w:b w:val="0"/>
        <w:i/>
        <w:color w:val="C0C0C0"/>
        <w:sz w:val="22"/>
      </w:rPr>
      <w:t>Unita nella diversità</w:t>
    </w:r>
    <w:r w:rsidRPr="00850665">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8F1CE" w14:textId="77777777" w:rsidR="003E235A" w:rsidRPr="00850665" w:rsidRDefault="003E235A">
      <w:r w:rsidRPr="00850665">
        <w:separator/>
      </w:r>
    </w:p>
  </w:footnote>
  <w:footnote w:type="continuationSeparator" w:id="0">
    <w:p w14:paraId="6523E742" w14:textId="77777777" w:rsidR="003E235A" w:rsidRPr="00850665" w:rsidRDefault="003E235A">
      <w:r w:rsidRPr="008506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D073F" w14:textId="77777777" w:rsidR="00F2020A" w:rsidRDefault="00F202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C3EC9" w14:textId="77777777" w:rsidR="00F2020A" w:rsidRDefault="00F202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83484" w14:textId="77777777" w:rsidR="00F2020A" w:rsidRDefault="00F202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LANGUE" w:val="IT"/>
    <w:docVar w:name="TXTLANGUEMIN" w:val="it"/>
    <w:docVar w:name="TXTNRPE" w:val="779.608"/>
    <w:docVar w:name="TXTPEorAP" w:val="PE"/>
    <w:docVar w:name="TXTROUTE" w:val="AM\1331859IT.docx"/>
    <w:docVar w:name="TXTVERSION" w:val="01-00"/>
  </w:docVars>
  <w:rsids>
    <w:rsidRoot w:val="00A77B3E"/>
    <w:rsid w:val="001151F9"/>
    <w:rsid w:val="00273FB2"/>
    <w:rsid w:val="003E235A"/>
    <w:rsid w:val="00464906"/>
    <w:rsid w:val="005E1CDD"/>
    <w:rsid w:val="0080175E"/>
    <w:rsid w:val="00850665"/>
    <w:rsid w:val="008666D2"/>
    <w:rsid w:val="00A00E1C"/>
    <w:rsid w:val="00A77B3E"/>
    <w:rsid w:val="00BE4CB0"/>
    <w:rsid w:val="00CA2A55"/>
    <w:rsid w:val="00DF3F5D"/>
    <w:rsid w:val="00F2020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AD56F"/>
  <w15:docId w15:val="{D82CC35C-AD69-4CA9-9E78-F87FCD383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E1CDD"/>
    <w:pPr>
      <w:tabs>
        <w:tab w:val="center" w:pos="4153"/>
        <w:tab w:val="right" w:pos="8306"/>
      </w:tabs>
    </w:pPr>
  </w:style>
  <w:style w:type="character" w:customStyle="1" w:styleId="HeaderChar">
    <w:name w:val="Header Char"/>
    <w:basedOn w:val="DefaultParagraphFont"/>
    <w:link w:val="Header"/>
    <w:rsid w:val="005E1CDD"/>
    <w:rPr>
      <w:sz w:val="24"/>
      <w:szCs w:val="24"/>
    </w:rPr>
  </w:style>
  <w:style w:type="paragraph" w:styleId="Footer">
    <w:name w:val="footer"/>
    <w:basedOn w:val="Normal"/>
    <w:link w:val="FooterChar"/>
    <w:rsid w:val="00F2020A"/>
    <w:pPr>
      <w:tabs>
        <w:tab w:val="center" w:pos="4513"/>
        <w:tab w:val="right" w:pos="9026"/>
      </w:tabs>
    </w:pPr>
  </w:style>
  <w:style w:type="character" w:customStyle="1" w:styleId="FooterChar">
    <w:name w:val="Footer Char"/>
    <w:basedOn w:val="DefaultParagraphFont"/>
    <w:link w:val="Footer"/>
    <w:rsid w:val="00F2020A"/>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99</Pages>
  <Words>19213</Words>
  <Characters>117579</Characters>
  <Application>Microsoft Office Word</Application>
  <DocSecurity>0</DocSecurity>
  <Lines>4979</Lines>
  <Paragraphs>1783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2025-11-25T13:30:00Z</dcterms:created>
  <dcterms:modified xsi:type="dcterms:W3CDTF">2025-11-25T13:30:00Z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1331859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284474</vt:lpwstr>
  </property>
  <property fmtid="{D5CDD505-2E9C-101B-9397-08002B2CF9AE}" pid="7" name="dmxml.render.traceId">
    <vt:lpwstr>69145817e131c679f17dc95ce575873b</vt:lpwstr>
  </property>
  <property fmtid="{D5CDD505-2E9C-101B-9397-08002B2CF9AE}" pid="8" name="FooterPath">
    <vt:lpwstr>AM\1331859IT.docx</vt:lpwstr>
  </property>
  <property fmtid="{D5CDD505-2E9C-101B-9397-08002B2CF9AE}" pid="9" name="PE Number">
    <vt:lpwstr>779.608</vt:lpwstr>
  </property>
  <property fmtid="{D5CDD505-2E9C-101B-9397-08002B2CF9AE}" pid="10" name="UID">
    <vt:lpwstr>eu.europa.europarl-DIN1-2025-0000217634_01.00-xm-01.00_text-xml</vt:lpwstr>
  </property>
  <property fmtid="{D5CDD505-2E9C-101B-9397-08002B2CF9AE}" pid="11" name="LastEdited with">
    <vt:lpwstr>10.2.0 Build [20251001]</vt:lpwstr>
  </property>
  <property fmtid="{D5CDD505-2E9C-101B-9397-08002B2CF9AE}" pid="12" name="Bookout">
    <vt:lpwstr>OK - 2025/11/25 14:29</vt:lpwstr>
  </property>
</Properties>
</file>