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F5F6F" w:rsidRPr="00C32747" w14:paraId="26E7B5BD" w14:textId="77777777">
        <w:trPr>
          <w:trHeight w:hRule="exact" w:val="1417"/>
          <w:jc w:val="center"/>
        </w:trPr>
        <w:tc>
          <w:tcPr>
            <w:tcW w:w="6804" w:type="dxa"/>
            <w:tcBorders>
              <w:top w:val="nil"/>
              <w:left w:val="nil"/>
              <w:bottom w:val="nil"/>
              <w:right w:val="nil"/>
            </w:tcBorders>
            <w:vAlign w:val="center"/>
          </w:tcPr>
          <w:p w14:paraId="7886F8C6" w14:textId="77777777" w:rsidR="00F4361E" w:rsidRPr="00C32747" w:rsidRDefault="00010AC8">
            <w:pPr>
              <w:pStyle w:val="EPName"/>
            </w:pPr>
            <w:r w:rsidRPr="00C32747">
              <w:t>Evropski parlament</w:t>
            </w:r>
          </w:p>
          <w:p w14:paraId="6D02B212" w14:textId="77777777" w:rsidR="00F4361E" w:rsidRPr="00C32747" w:rsidRDefault="004E3565">
            <w:pPr>
              <w:pStyle w:val="EPTerm"/>
            </w:pPr>
            <w:r w:rsidRPr="00C32747">
              <w:t>2024-2029</w:t>
            </w:r>
          </w:p>
        </w:tc>
        <w:tc>
          <w:tcPr>
            <w:tcW w:w="2268" w:type="dxa"/>
            <w:tcBorders>
              <w:top w:val="nil"/>
              <w:left w:val="nil"/>
              <w:bottom w:val="nil"/>
              <w:right w:val="nil"/>
            </w:tcBorders>
          </w:tcPr>
          <w:p w14:paraId="1B765D58" w14:textId="77777777" w:rsidR="00F4361E" w:rsidRPr="00C32747" w:rsidRDefault="00810D4F">
            <w:pPr>
              <w:pStyle w:val="EPLogo"/>
            </w:pPr>
            <w:r>
              <w:pict w14:anchorId="0A5CD4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233D30D" w14:textId="77777777" w:rsidR="00F4361E" w:rsidRPr="00C32747" w:rsidRDefault="004E3565">
      <w:pPr>
        <w:pStyle w:val="LineTop"/>
      </w:pPr>
      <w:r w:rsidRPr="00C32747">
        <w:t xml:space="preserve"> </w:t>
      </w:r>
    </w:p>
    <w:p w14:paraId="393466D3" w14:textId="77777777" w:rsidR="00F4361E" w:rsidRPr="00C32747" w:rsidRDefault="004E3565">
      <w:pPr>
        <w:pStyle w:val="EPBody"/>
      </w:pPr>
      <w:r w:rsidRPr="00683A46">
        <w:rPr>
          <w:rStyle w:val="HideTWBExt"/>
          <w:rFonts w:eastAsia="Times New Roman"/>
          <w:i w:val="0"/>
        </w:rPr>
        <w:t>&lt;Commission&gt;</w:t>
      </w:r>
      <w:r w:rsidRPr="00683A46">
        <w:rPr>
          <w:rStyle w:val="HideTWBInt"/>
          <w:i w:val="0"/>
        </w:rPr>
        <w:t>{AFET}</w:t>
      </w:r>
      <w:r w:rsidR="00010AC8" w:rsidRPr="00C32747">
        <w:t>Odbor za zunanje zadeve</w:t>
      </w:r>
      <w:r w:rsidRPr="00683A46">
        <w:rPr>
          <w:rStyle w:val="HideTWBExt"/>
          <w:rFonts w:eastAsia="Times New Roman"/>
          <w:i w:val="0"/>
        </w:rPr>
        <w:t>&lt;/Commission&gt;</w:t>
      </w:r>
    </w:p>
    <w:p w14:paraId="2A5982F9" w14:textId="77777777" w:rsidR="00F4361E" w:rsidRPr="00C32747" w:rsidRDefault="004E3565">
      <w:pPr>
        <w:pStyle w:val="LineBottom"/>
      </w:pPr>
      <w:r w:rsidRPr="00C32747">
        <w:t xml:space="preserve"> </w:t>
      </w:r>
    </w:p>
    <w:p w14:paraId="47024786" w14:textId="77777777" w:rsidR="00F4361E" w:rsidRPr="00C32747" w:rsidRDefault="004E3565">
      <w:pPr>
        <w:pStyle w:val="CoverReference"/>
      </w:pPr>
      <w:r w:rsidRPr="00683A46">
        <w:rPr>
          <w:rStyle w:val="HideTWBExt"/>
          <w:rFonts w:eastAsia="Times New Roman"/>
          <w:b w:val="0"/>
        </w:rPr>
        <w:t>&lt;RefProc&gt;</w:t>
      </w:r>
      <w:r w:rsidRPr="00C32747">
        <w:t>2025/2168</w:t>
      </w:r>
      <w:r w:rsidRPr="00683A46">
        <w:rPr>
          <w:rStyle w:val="HideTWBExt"/>
          <w:rFonts w:eastAsia="Times New Roman"/>
          <w:b w:val="0"/>
        </w:rPr>
        <w:t>&lt;/RefProc&gt;&lt;RefTypeProc&gt;</w:t>
      </w:r>
      <w:r w:rsidRPr="00C32747">
        <w:t>(INI)</w:t>
      </w:r>
      <w:r w:rsidRPr="00683A46">
        <w:rPr>
          <w:rStyle w:val="HideTWBExt"/>
          <w:rFonts w:eastAsia="Times New Roman"/>
          <w:b w:val="0"/>
        </w:rPr>
        <w:t>&lt;/RefTypeProc&gt;</w:t>
      </w:r>
    </w:p>
    <w:p w14:paraId="3D7EBAF1" w14:textId="77777777" w:rsidR="00F4361E" w:rsidRPr="00C32747" w:rsidRDefault="004E3565">
      <w:pPr>
        <w:pStyle w:val="CoverDate"/>
      </w:pPr>
      <w:r w:rsidRPr="00683A46">
        <w:rPr>
          <w:rStyle w:val="HideTWBExt"/>
        </w:rPr>
        <w:t>&lt;Date&gt;</w:t>
      </w:r>
      <w:r w:rsidRPr="00683A46">
        <w:rPr>
          <w:rStyle w:val="HideTWBInt"/>
        </w:rPr>
        <w:t>{12/11/2025}</w:t>
      </w:r>
      <w:r w:rsidRPr="00C32747">
        <w:t>12.11.2025</w:t>
      </w:r>
      <w:r w:rsidRPr="00683A46">
        <w:rPr>
          <w:rStyle w:val="HideTWBExt"/>
        </w:rPr>
        <w:t>&lt;/Date&gt;</w:t>
      </w:r>
    </w:p>
    <w:p w14:paraId="41D69288" w14:textId="77777777" w:rsidR="00F4361E" w:rsidRPr="00C32747" w:rsidRDefault="004E3565">
      <w:pPr>
        <w:pStyle w:val="CoverDocType"/>
      </w:pPr>
      <w:r w:rsidRPr="00683A46">
        <w:rPr>
          <w:rStyle w:val="HideTWBExt"/>
          <w:b w:val="0"/>
        </w:rPr>
        <w:t>&lt;TypeAM&gt;</w:t>
      </w:r>
      <w:r w:rsidR="00010AC8" w:rsidRPr="00C32747">
        <w:t>PREDLOGI SPREMEMB</w:t>
      </w:r>
      <w:r w:rsidRPr="00683A46">
        <w:rPr>
          <w:rStyle w:val="HideTWBExt"/>
          <w:b w:val="0"/>
        </w:rPr>
        <w:t>&lt;/TypeAM&gt;</w:t>
      </w:r>
    </w:p>
    <w:p w14:paraId="5FC04338" w14:textId="77777777" w:rsidR="00F4361E" w:rsidRPr="00C32747" w:rsidRDefault="004E3565">
      <w:pPr>
        <w:pStyle w:val="CoverDocType24a"/>
      </w:pPr>
      <w:r w:rsidRPr="00683A46">
        <w:rPr>
          <w:rStyle w:val="HideTWBExt"/>
          <w:rFonts w:eastAsia="Times New Roman"/>
          <w:b w:val="0"/>
        </w:rPr>
        <w:t>&lt;RangeAM&gt;</w:t>
      </w:r>
      <w:r w:rsidRPr="00C32747">
        <w:t>1 - 204</w:t>
      </w:r>
      <w:r w:rsidRPr="00683A46">
        <w:rPr>
          <w:rStyle w:val="HideTWBExt"/>
          <w:rFonts w:eastAsia="Times New Roman"/>
          <w:b w:val="0"/>
        </w:rPr>
        <w:t>&lt;/RangeAM&gt;</w:t>
      </w:r>
    </w:p>
    <w:p w14:paraId="6DDFB70C" w14:textId="77777777" w:rsidR="00F4361E" w:rsidRPr="00C32747" w:rsidRDefault="004E3565">
      <w:pPr>
        <w:pStyle w:val="CoverBold"/>
      </w:pPr>
      <w:r w:rsidRPr="00683A46">
        <w:rPr>
          <w:rStyle w:val="HideTWBExt"/>
          <w:b w:val="0"/>
        </w:rPr>
        <w:t>&lt;TitreType&gt;</w:t>
      </w:r>
      <w:r w:rsidR="00010AC8" w:rsidRPr="00C32747">
        <w:t>Osnutek poročila</w:t>
      </w:r>
      <w:r w:rsidRPr="00683A46">
        <w:rPr>
          <w:rStyle w:val="HideTWBExt"/>
          <w:b w:val="0"/>
        </w:rPr>
        <w:t>&lt;/TitreType&gt;</w:t>
      </w:r>
    </w:p>
    <w:p w14:paraId="3A7E434B" w14:textId="77777777" w:rsidR="00F4361E" w:rsidRPr="00C32747" w:rsidRDefault="004E3565">
      <w:pPr>
        <w:pStyle w:val="CoverBold"/>
      </w:pPr>
      <w:r w:rsidRPr="00683A46">
        <w:rPr>
          <w:rStyle w:val="HideTWBExt"/>
          <w:b w:val="0"/>
        </w:rPr>
        <w:t>&lt;Rapporteur&gt;</w:t>
      </w:r>
      <w:r w:rsidRPr="00C32747">
        <w:t>Tobias Cremer</w:t>
      </w:r>
      <w:r w:rsidRPr="00683A46">
        <w:rPr>
          <w:rStyle w:val="HideTWBExt"/>
          <w:b w:val="0"/>
        </w:rPr>
        <w:t>&lt;/Rapporteur&gt;</w:t>
      </w:r>
    </w:p>
    <w:p w14:paraId="18E85882" w14:textId="77777777" w:rsidR="00F4361E" w:rsidRPr="00C32747" w:rsidRDefault="004E3565">
      <w:pPr>
        <w:pStyle w:val="CoverNormal24a"/>
      </w:pPr>
      <w:r w:rsidRPr="00683A46">
        <w:rPr>
          <w:rStyle w:val="HideTWBExt"/>
        </w:rPr>
        <w:t>&lt;DocRefPE&gt;</w:t>
      </w:r>
      <w:r w:rsidRPr="00C32747">
        <w:t>(PE778.092v01-00)</w:t>
      </w:r>
      <w:r w:rsidRPr="00683A46">
        <w:rPr>
          <w:rStyle w:val="HideTWBExt"/>
        </w:rPr>
        <w:t>&lt;/DocRefPE&gt;</w:t>
      </w:r>
    </w:p>
    <w:p w14:paraId="249838E9" w14:textId="243D7FAA" w:rsidR="00F4361E" w:rsidRPr="00C32747" w:rsidRDefault="004E3565">
      <w:pPr>
        <w:pStyle w:val="CoverNormal"/>
      </w:pPr>
      <w:r w:rsidRPr="00683A46">
        <w:rPr>
          <w:rStyle w:val="HideTWBExt"/>
        </w:rPr>
        <w:t>&lt;Titre&gt;</w:t>
      </w:r>
      <w:r w:rsidR="004F6969" w:rsidRPr="00C32747">
        <w:t xml:space="preserve">Priporočilo Evropskega parlamenta Svetu, Komisiji in podpredsednici Komisije/visoki predstavnici Unije za zunanje zadeve in varnostno politiko </w:t>
      </w:r>
      <w:bookmarkStart w:id="0" w:name="_Hlk211521069"/>
      <w:r w:rsidR="004F6969" w:rsidRPr="00C32747">
        <w:t>o okrepljenem sodelovanju med EU in Kanado glede na geopolitične razmere, vključno z grožnjami kanadski ekonomski stabilnosti in suverenosti</w:t>
      </w:r>
      <w:bookmarkEnd w:id="0"/>
      <w:r w:rsidRPr="00683A46">
        <w:rPr>
          <w:rStyle w:val="HideTWBExt"/>
        </w:rPr>
        <w:t>&lt;/Titre&gt;</w:t>
      </w:r>
    </w:p>
    <w:p w14:paraId="7ECC19A2" w14:textId="77777777" w:rsidR="00F4361E" w:rsidRPr="00C32747" w:rsidRDefault="004E3565">
      <w:pPr>
        <w:pStyle w:val="CoverNormal24a"/>
      </w:pPr>
      <w:r w:rsidRPr="00683A46">
        <w:rPr>
          <w:rStyle w:val="HideTWBExt"/>
        </w:rPr>
        <w:t>&lt;DocRef&gt;</w:t>
      </w:r>
      <w:r w:rsidRPr="00C32747">
        <w:t>(2025/2168(INI))</w:t>
      </w:r>
      <w:r w:rsidRPr="00683A46">
        <w:rPr>
          <w:rStyle w:val="HideTWBExt"/>
        </w:rPr>
        <w:t>&lt;/DocRef&gt;</w:t>
      </w:r>
    </w:p>
    <w:p w14:paraId="770057A1" w14:textId="77777777" w:rsidR="00F4361E" w:rsidRPr="00C32747" w:rsidRDefault="004E3565">
      <w:r w:rsidRPr="00C32747">
        <w:br w:type="page"/>
      </w:r>
      <w:r w:rsidRPr="00C32747">
        <w:lastRenderedPageBreak/>
        <w:t>AM_Com_NonLegReport</w:t>
      </w:r>
    </w:p>
    <w:p w14:paraId="632EBE63" w14:textId="77777777" w:rsidR="00010AC8" w:rsidRPr="00C32747" w:rsidRDefault="004E3565" w:rsidP="00010AC8">
      <w:pPr>
        <w:pStyle w:val="AmNumberTabs"/>
      </w:pPr>
      <w:r w:rsidRPr="00C32747">
        <w:br w:type="page"/>
      </w:r>
      <w:r w:rsidR="00010AC8" w:rsidRPr="00683A46">
        <w:rPr>
          <w:rStyle w:val="HideTWBExt"/>
          <w:b w:val="0"/>
        </w:rPr>
        <w:lastRenderedPageBreak/>
        <w:t>&lt;RepeatBlock-Amend&gt;&lt;Amend&gt;</w:t>
      </w:r>
      <w:r w:rsidR="00010AC8" w:rsidRPr="00C32747">
        <w:t>Predlog spremembe</w:t>
      </w:r>
      <w:r w:rsidR="00010AC8" w:rsidRPr="00C32747">
        <w:tab/>
      </w:r>
      <w:r w:rsidR="00010AC8" w:rsidRPr="00C32747">
        <w:tab/>
      </w:r>
      <w:r w:rsidR="00010AC8" w:rsidRPr="00683A46">
        <w:rPr>
          <w:rStyle w:val="HideTWBExt"/>
          <w:b w:val="0"/>
        </w:rPr>
        <w:t>&lt;NumAm&gt;</w:t>
      </w:r>
      <w:r w:rsidR="00010AC8" w:rsidRPr="00C32747">
        <w:t>1</w:t>
      </w:r>
      <w:r w:rsidR="00010AC8" w:rsidRPr="00683A46">
        <w:rPr>
          <w:rStyle w:val="HideTWBExt"/>
          <w:b w:val="0"/>
        </w:rPr>
        <w:t>&lt;/NumAm&gt;</w:t>
      </w:r>
    </w:p>
    <w:p w14:paraId="134AC265"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36105BC8" w14:textId="77777777" w:rsidR="00010AC8" w:rsidRPr="00C32747" w:rsidRDefault="00010AC8" w:rsidP="00010AC8">
      <w:pPr>
        <w:pStyle w:val="NormalBold"/>
      </w:pPr>
      <w:r w:rsidRPr="00683A46">
        <w:rPr>
          <w:rStyle w:val="HideTWBExt"/>
          <w:b w:val="0"/>
        </w:rPr>
        <w:t>&lt;/RepeatBlock-By&gt;</w:t>
      </w:r>
    </w:p>
    <w:p w14:paraId="2C9DDF4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F8A5AB0" w14:textId="77777777" w:rsidR="00010AC8" w:rsidRPr="00C32747" w:rsidRDefault="00010AC8" w:rsidP="00010AC8">
      <w:pPr>
        <w:pStyle w:val="NormalBold"/>
      </w:pPr>
      <w:r w:rsidRPr="00683A46">
        <w:rPr>
          <w:rStyle w:val="HideTWBExt"/>
          <w:b w:val="0"/>
        </w:rPr>
        <w:t>&lt;Article&gt;</w:t>
      </w:r>
      <w:r w:rsidRPr="00C32747">
        <w:t>Navedba sklicevanja 2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A2974FF" w14:textId="77777777" w:rsidTr="003709C0">
        <w:trPr>
          <w:trHeight w:hRule="exact" w:val="240"/>
          <w:jc w:val="center"/>
        </w:trPr>
        <w:tc>
          <w:tcPr>
            <w:tcW w:w="9752" w:type="dxa"/>
            <w:gridSpan w:val="2"/>
            <w:tcBorders>
              <w:top w:val="nil"/>
              <w:left w:val="nil"/>
              <w:bottom w:val="nil"/>
              <w:right w:val="nil"/>
            </w:tcBorders>
          </w:tcPr>
          <w:p w14:paraId="39C5F3DF" w14:textId="77777777" w:rsidR="00010AC8" w:rsidRPr="00C32747" w:rsidRDefault="00010AC8" w:rsidP="003709C0"/>
        </w:tc>
      </w:tr>
      <w:tr w:rsidR="00BF5F6F" w:rsidRPr="00C32747" w14:paraId="3D0498E3" w14:textId="77777777" w:rsidTr="003709C0">
        <w:trPr>
          <w:trHeight w:val="240"/>
          <w:jc w:val="center"/>
        </w:trPr>
        <w:tc>
          <w:tcPr>
            <w:tcW w:w="4876" w:type="dxa"/>
            <w:tcBorders>
              <w:top w:val="nil"/>
              <w:left w:val="nil"/>
              <w:bottom w:val="nil"/>
              <w:right w:val="nil"/>
            </w:tcBorders>
          </w:tcPr>
          <w:p w14:paraId="237A435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4752476" w14:textId="77777777" w:rsidR="00010AC8" w:rsidRPr="00C32747" w:rsidRDefault="00010AC8" w:rsidP="003709C0">
            <w:pPr>
              <w:pStyle w:val="AmColumnHeading"/>
            </w:pPr>
            <w:r w:rsidRPr="00C32747">
              <w:t>Predlog spremembe</w:t>
            </w:r>
          </w:p>
        </w:tc>
      </w:tr>
      <w:tr w:rsidR="00BF5F6F" w:rsidRPr="00C32747" w14:paraId="1EACB8F2" w14:textId="77777777" w:rsidTr="003709C0">
        <w:trPr>
          <w:jc w:val="center"/>
        </w:trPr>
        <w:tc>
          <w:tcPr>
            <w:tcW w:w="4876" w:type="dxa"/>
            <w:tcBorders>
              <w:top w:val="nil"/>
              <w:left w:val="nil"/>
              <w:bottom w:val="nil"/>
              <w:right w:val="nil"/>
            </w:tcBorders>
          </w:tcPr>
          <w:p w14:paraId="746A0405" w14:textId="77777777" w:rsidR="00010AC8" w:rsidRPr="00C32747" w:rsidRDefault="00010AC8" w:rsidP="003709C0">
            <w:pPr>
              <w:pStyle w:val="Normal6a"/>
            </w:pPr>
          </w:p>
        </w:tc>
        <w:tc>
          <w:tcPr>
            <w:tcW w:w="4876" w:type="dxa"/>
            <w:tcBorders>
              <w:top w:val="nil"/>
              <w:left w:val="nil"/>
              <w:bottom w:val="nil"/>
              <w:right w:val="nil"/>
            </w:tcBorders>
          </w:tcPr>
          <w:p w14:paraId="22291F91" w14:textId="77777777" w:rsidR="00010AC8" w:rsidRPr="00C32747" w:rsidRDefault="00010AC8" w:rsidP="003709C0">
            <w:pPr>
              <w:pStyle w:val="Normal6a"/>
            </w:pPr>
            <w:r w:rsidRPr="00C32747">
              <w:rPr>
                <w:b/>
                <w:i/>
              </w:rPr>
              <w:t>–</w:t>
            </w:r>
            <w:r w:rsidRPr="00C32747">
              <w:tab/>
            </w:r>
            <w:r w:rsidRPr="00C32747">
              <w:rPr>
                <w:b/>
                <w:i/>
              </w:rPr>
              <w:t>ob upoštevanju strateškega partnerstva med EU in Kanado na področju kritičnih surovin, ki se je začelo 20. junija 2021,</w:t>
            </w:r>
          </w:p>
        </w:tc>
      </w:tr>
    </w:tbl>
    <w:p w14:paraId="633FE96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5E97420" w14:textId="77777777" w:rsidR="00010AC8" w:rsidRPr="00C32747" w:rsidRDefault="00010AC8" w:rsidP="00010AC8">
      <w:r w:rsidRPr="00683A46">
        <w:rPr>
          <w:rStyle w:val="HideTWBExt"/>
        </w:rPr>
        <w:t>&lt;/Amend&gt;</w:t>
      </w:r>
    </w:p>
    <w:p w14:paraId="0818BE7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w:t>
      </w:r>
      <w:r w:rsidRPr="00683A46">
        <w:rPr>
          <w:rStyle w:val="HideTWBExt"/>
          <w:b w:val="0"/>
        </w:rPr>
        <w:t>&lt;/NumAm&gt;</w:t>
      </w:r>
    </w:p>
    <w:p w14:paraId="384F1EEA"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4E61C861"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1851151F" w14:textId="77777777" w:rsidR="00010AC8" w:rsidRPr="00C32747" w:rsidRDefault="00010AC8" w:rsidP="00010AC8">
      <w:pPr>
        <w:pStyle w:val="NormalBold"/>
      </w:pPr>
      <w:r w:rsidRPr="00683A46">
        <w:rPr>
          <w:rStyle w:val="HideTWBExt"/>
          <w:b w:val="0"/>
        </w:rPr>
        <w:t>&lt;/RepeatBlock-By&gt;</w:t>
      </w:r>
    </w:p>
    <w:p w14:paraId="79A3FE9B"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36B70EE" w14:textId="77777777" w:rsidR="00010AC8" w:rsidRPr="00C32747" w:rsidRDefault="00010AC8" w:rsidP="00010AC8">
      <w:pPr>
        <w:pStyle w:val="NormalBold"/>
      </w:pPr>
      <w:r w:rsidRPr="00683A46">
        <w:rPr>
          <w:rStyle w:val="HideTWBExt"/>
          <w:b w:val="0"/>
        </w:rPr>
        <w:t>&lt;Article&gt;</w:t>
      </w:r>
      <w:r w:rsidRPr="00C32747">
        <w:t>Navedba sklicevanja 6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AA70157" w14:textId="77777777" w:rsidTr="003709C0">
        <w:trPr>
          <w:trHeight w:hRule="exact" w:val="240"/>
          <w:jc w:val="center"/>
        </w:trPr>
        <w:tc>
          <w:tcPr>
            <w:tcW w:w="9752" w:type="dxa"/>
            <w:gridSpan w:val="2"/>
            <w:tcBorders>
              <w:top w:val="nil"/>
              <w:left w:val="nil"/>
              <w:bottom w:val="nil"/>
              <w:right w:val="nil"/>
            </w:tcBorders>
          </w:tcPr>
          <w:p w14:paraId="6BD80E3C" w14:textId="77777777" w:rsidR="00010AC8" w:rsidRPr="00C32747" w:rsidRDefault="00010AC8" w:rsidP="003709C0"/>
        </w:tc>
      </w:tr>
      <w:tr w:rsidR="00BF5F6F" w:rsidRPr="00C32747" w14:paraId="466370E4" w14:textId="77777777" w:rsidTr="003709C0">
        <w:trPr>
          <w:trHeight w:val="240"/>
          <w:jc w:val="center"/>
        </w:trPr>
        <w:tc>
          <w:tcPr>
            <w:tcW w:w="4876" w:type="dxa"/>
            <w:tcBorders>
              <w:top w:val="nil"/>
              <w:left w:val="nil"/>
              <w:bottom w:val="nil"/>
              <w:right w:val="nil"/>
            </w:tcBorders>
          </w:tcPr>
          <w:p w14:paraId="53EB560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65001D8" w14:textId="77777777" w:rsidR="00010AC8" w:rsidRPr="00C32747" w:rsidRDefault="00010AC8" w:rsidP="003709C0">
            <w:pPr>
              <w:pStyle w:val="AmColumnHeading"/>
            </w:pPr>
            <w:r w:rsidRPr="00C32747">
              <w:t>Predlog spremembe</w:t>
            </w:r>
          </w:p>
        </w:tc>
      </w:tr>
      <w:tr w:rsidR="00BF5F6F" w:rsidRPr="00C32747" w14:paraId="04019BAD" w14:textId="77777777" w:rsidTr="003709C0">
        <w:trPr>
          <w:jc w:val="center"/>
        </w:trPr>
        <w:tc>
          <w:tcPr>
            <w:tcW w:w="4876" w:type="dxa"/>
            <w:tcBorders>
              <w:top w:val="nil"/>
              <w:left w:val="nil"/>
              <w:bottom w:val="nil"/>
              <w:right w:val="nil"/>
            </w:tcBorders>
          </w:tcPr>
          <w:p w14:paraId="6FEEC839" w14:textId="77777777" w:rsidR="00010AC8" w:rsidRPr="00C32747" w:rsidRDefault="00010AC8" w:rsidP="003709C0">
            <w:pPr>
              <w:pStyle w:val="Normal6a"/>
            </w:pPr>
          </w:p>
        </w:tc>
        <w:tc>
          <w:tcPr>
            <w:tcW w:w="4876" w:type="dxa"/>
            <w:tcBorders>
              <w:top w:val="nil"/>
              <w:left w:val="nil"/>
              <w:bottom w:val="nil"/>
              <w:right w:val="nil"/>
            </w:tcBorders>
          </w:tcPr>
          <w:p w14:paraId="3684140A" w14:textId="77777777" w:rsidR="00010AC8" w:rsidRPr="00C32747" w:rsidRDefault="00010AC8" w:rsidP="003709C0">
            <w:pPr>
              <w:pStyle w:val="Normal6a"/>
            </w:pPr>
            <w:r w:rsidRPr="00C32747">
              <w:rPr>
                <w:b/>
                <w:i/>
              </w:rPr>
              <w:t>–</w:t>
            </w:r>
            <w:r w:rsidRPr="00C32747">
              <w:tab/>
            </w:r>
            <w:r w:rsidRPr="00C32747">
              <w:rPr>
                <w:b/>
                <w:i/>
              </w:rPr>
              <w:t>ob upoštevanju deklaracije OZN o pravicah domorodnih ljudstev,</w:t>
            </w:r>
          </w:p>
        </w:tc>
      </w:tr>
    </w:tbl>
    <w:p w14:paraId="4CBDFFB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0089881" w14:textId="77777777" w:rsidR="00010AC8" w:rsidRPr="00C32747" w:rsidRDefault="00010AC8" w:rsidP="00010AC8">
      <w:r w:rsidRPr="00683A46">
        <w:rPr>
          <w:rStyle w:val="HideTWBExt"/>
        </w:rPr>
        <w:t>&lt;/Amend&gt;</w:t>
      </w:r>
    </w:p>
    <w:p w14:paraId="54CF521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w:t>
      </w:r>
      <w:r w:rsidRPr="00683A46">
        <w:rPr>
          <w:rStyle w:val="HideTWBExt"/>
          <w:b w:val="0"/>
        </w:rPr>
        <w:t>&lt;/NumAm&gt;</w:t>
      </w:r>
    </w:p>
    <w:p w14:paraId="308D5CA1"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3A275445" w14:textId="77777777" w:rsidR="00010AC8" w:rsidRPr="00C32747" w:rsidRDefault="00010AC8" w:rsidP="00010AC8">
      <w:pPr>
        <w:pStyle w:val="NormalBold"/>
      </w:pPr>
      <w:r w:rsidRPr="00683A46">
        <w:rPr>
          <w:rStyle w:val="HideTWBExt"/>
          <w:b w:val="0"/>
        </w:rPr>
        <w:t>&lt;/RepeatBlock-By&gt;</w:t>
      </w:r>
    </w:p>
    <w:p w14:paraId="11D8B55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1B2392D" w14:textId="77777777" w:rsidR="00010AC8" w:rsidRPr="00C32747" w:rsidRDefault="00010AC8" w:rsidP="00010AC8">
      <w:pPr>
        <w:pStyle w:val="NormalBold"/>
      </w:pPr>
      <w:r w:rsidRPr="00683A46">
        <w:rPr>
          <w:rStyle w:val="HideTWBExt"/>
          <w:b w:val="0"/>
        </w:rPr>
        <w:t>&lt;Article&gt;</w:t>
      </w:r>
      <w:r w:rsidRPr="00C32747">
        <w:t>Navedba sklicevanja 6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BBFE55A" w14:textId="77777777" w:rsidTr="003709C0">
        <w:trPr>
          <w:trHeight w:hRule="exact" w:val="240"/>
          <w:jc w:val="center"/>
        </w:trPr>
        <w:tc>
          <w:tcPr>
            <w:tcW w:w="9752" w:type="dxa"/>
            <w:gridSpan w:val="2"/>
            <w:tcBorders>
              <w:top w:val="nil"/>
              <w:left w:val="nil"/>
              <w:bottom w:val="nil"/>
              <w:right w:val="nil"/>
            </w:tcBorders>
          </w:tcPr>
          <w:p w14:paraId="6D485A5F" w14:textId="77777777" w:rsidR="00010AC8" w:rsidRPr="00C32747" w:rsidRDefault="00010AC8" w:rsidP="003709C0"/>
        </w:tc>
      </w:tr>
      <w:tr w:rsidR="00BF5F6F" w:rsidRPr="00C32747" w14:paraId="188A879D" w14:textId="77777777" w:rsidTr="003709C0">
        <w:trPr>
          <w:trHeight w:val="240"/>
          <w:jc w:val="center"/>
        </w:trPr>
        <w:tc>
          <w:tcPr>
            <w:tcW w:w="4876" w:type="dxa"/>
            <w:tcBorders>
              <w:top w:val="nil"/>
              <w:left w:val="nil"/>
              <w:bottom w:val="nil"/>
              <w:right w:val="nil"/>
            </w:tcBorders>
          </w:tcPr>
          <w:p w14:paraId="5BCE647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7F120F8" w14:textId="77777777" w:rsidR="00010AC8" w:rsidRPr="00C32747" w:rsidRDefault="00010AC8" w:rsidP="003709C0">
            <w:pPr>
              <w:pStyle w:val="AmColumnHeading"/>
            </w:pPr>
            <w:r w:rsidRPr="00C32747">
              <w:t>Predlog spremembe</w:t>
            </w:r>
          </w:p>
        </w:tc>
      </w:tr>
      <w:tr w:rsidR="00BF5F6F" w:rsidRPr="00C32747" w14:paraId="1443BAA0" w14:textId="77777777" w:rsidTr="003709C0">
        <w:trPr>
          <w:jc w:val="center"/>
        </w:trPr>
        <w:tc>
          <w:tcPr>
            <w:tcW w:w="4876" w:type="dxa"/>
            <w:tcBorders>
              <w:top w:val="nil"/>
              <w:left w:val="nil"/>
              <w:bottom w:val="nil"/>
              <w:right w:val="nil"/>
            </w:tcBorders>
          </w:tcPr>
          <w:p w14:paraId="15814A62" w14:textId="77777777" w:rsidR="00010AC8" w:rsidRPr="00C32747" w:rsidRDefault="00010AC8" w:rsidP="003709C0">
            <w:pPr>
              <w:pStyle w:val="Normal6a"/>
            </w:pPr>
          </w:p>
        </w:tc>
        <w:tc>
          <w:tcPr>
            <w:tcW w:w="4876" w:type="dxa"/>
            <w:tcBorders>
              <w:top w:val="nil"/>
              <w:left w:val="nil"/>
              <w:bottom w:val="nil"/>
              <w:right w:val="nil"/>
            </w:tcBorders>
          </w:tcPr>
          <w:p w14:paraId="1C0F5BDC" w14:textId="77777777" w:rsidR="00010AC8" w:rsidRPr="00C32747" w:rsidRDefault="00010AC8" w:rsidP="003709C0">
            <w:pPr>
              <w:pStyle w:val="Normal6a"/>
            </w:pPr>
            <w:r w:rsidRPr="00C32747">
              <w:rPr>
                <w:b/>
                <w:i/>
              </w:rPr>
              <w:t>–</w:t>
            </w:r>
            <w:r w:rsidRPr="00C32747">
              <w:tab/>
            </w:r>
            <w:r w:rsidRPr="00C32747">
              <w:rPr>
                <w:b/>
                <w:i/>
              </w:rPr>
              <w:t>ob upoštevanju izjave z vrha zveze Nato v Haagu z dne 25. junija 2025,</w:t>
            </w:r>
          </w:p>
        </w:tc>
      </w:tr>
    </w:tbl>
    <w:p w14:paraId="055B4C5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A8C72A2" w14:textId="77777777" w:rsidR="00010AC8" w:rsidRPr="00C32747" w:rsidRDefault="00010AC8" w:rsidP="00010AC8">
      <w:r w:rsidRPr="00683A46">
        <w:rPr>
          <w:rStyle w:val="HideTWBExt"/>
        </w:rPr>
        <w:t>&lt;/Amend&gt;</w:t>
      </w:r>
    </w:p>
    <w:p w14:paraId="1916803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w:t>
      </w:r>
      <w:r w:rsidRPr="00683A46">
        <w:rPr>
          <w:rStyle w:val="HideTWBExt"/>
          <w:b w:val="0"/>
        </w:rPr>
        <w:t>&lt;/NumAm&gt;</w:t>
      </w:r>
    </w:p>
    <w:p w14:paraId="0F410C15"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4D793627" w14:textId="77777777" w:rsidR="00010AC8" w:rsidRPr="00C32747" w:rsidRDefault="00010AC8" w:rsidP="00010AC8">
      <w:pPr>
        <w:pStyle w:val="NormalBold"/>
      </w:pPr>
      <w:r w:rsidRPr="00683A46">
        <w:rPr>
          <w:rStyle w:val="HideTWBExt"/>
          <w:b w:val="0"/>
        </w:rPr>
        <w:t>&lt;/RepeatBlock-By&gt;</w:t>
      </w:r>
    </w:p>
    <w:p w14:paraId="3E1F5CA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432F88B" w14:textId="77777777" w:rsidR="00010AC8" w:rsidRPr="00C32747" w:rsidRDefault="00010AC8" w:rsidP="00010AC8">
      <w:pPr>
        <w:pStyle w:val="NormalBold"/>
      </w:pPr>
      <w:r w:rsidRPr="00683A46">
        <w:rPr>
          <w:rStyle w:val="HideTWBExt"/>
          <w:b w:val="0"/>
        </w:rPr>
        <w:t>&lt;Article&gt;</w:t>
      </w:r>
      <w:r w:rsidRPr="00C32747">
        <w:t>Navedba sklicevanja 6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A524DE8" w14:textId="77777777" w:rsidTr="003709C0">
        <w:trPr>
          <w:trHeight w:hRule="exact" w:val="240"/>
          <w:jc w:val="center"/>
        </w:trPr>
        <w:tc>
          <w:tcPr>
            <w:tcW w:w="9752" w:type="dxa"/>
            <w:gridSpan w:val="2"/>
            <w:tcBorders>
              <w:top w:val="nil"/>
              <w:left w:val="nil"/>
              <w:bottom w:val="nil"/>
              <w:right w:val="nil"/>
            </w:tcBorders>
          </w:tcPr>
          <w:p w14:paraId="4275BFF7" w14:textId="77777777" w:rsidR="00010AC8" w:rsidRPr="00C32747" w:rsidRDefault="00010AC8" w:rsidP="003709C0"/>
        </w:tc>
      </w:tr>
      <w:tr w:rsidR="00BF5F6F" w:rsidRPr="00C32747" w14:paraId="17A0528D" w14:textId="77777777" w:rsidTr="003709C0">
        <w:trPr>
          <w:trHeight w:val="240"/>
          <w:jc w:val="center"/>
        </w:trPr>
        <w:tc>
          <w:tcPr>
            <w:tcW w:w="4876" w:type="dxa"/>
            <w:tcBorders>
              <w:top w:val="nil"/>
              <w:left w:val="nil"/>
              <w:bottom w:val="nil"/>
              <w:right w:val="nil"/>
            </w:tcBorders>
          </w:tcPr>
          <w:p w14:paraId="02839BB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DF8AA0C" w14:textId="77777777" w:rsidR="00010AC8" w:rsidRPr="00C32747" w:rsidRDefault="00010AC8" w:rsidP="003709C0">
            <w:pPr>
              <w:pStyle w:val="AmColumnHeading"/>
            </w:pPr>
            <w:r w:rsidRPr="00C32747">
              <w:t>Predlog spremembe</w:t>
            </w:r>
          </w:p>
        </w:tc>
      </w:tr>
      <w:tr w:rsidR="00BF5F6F" w:rsidRPr="00C32747" w14:paraId="690A8E81" w14:textId="77777777" w:rsidTr="003709C0">
        <w:trPr>
          <w:jc w:val="center"/>
        </w:trPr>
        <w:tc>
          <w:tcPr>
            <w:tcW w:w="4876" w:type="dxa"/>
            <w:tcBorders>
              <w:top w:val="nil"/>
              <w:left w:val="nil"/>
              <w:bottom w:val="nil"/>
              <w:right w:val="nil"/>
            </w:tcBorders>
          </w:tcPr>
          <w:p w14:paraId="7C8B9A93" w14:textId="77777777" w:rsidR="00010AC8" w:rsidRPr="00C32747" w:rsidRDefault="00010AC8" w:rsidP="003709C0">
            <w:pPr>
              <w:pStyle w:val="Normal6a"/>
            </w:pPr>
          </w:p>
        </w:tc>
        <w:tc>
          <w:tcPr>
            <w:tcW w:w="4876" w:type="dxa"/>
            <w:tcBorders>
              <w:top w:val="nil"/>
              <w:left w:val="nil"/>
              <w:bottom w:val="nil"/>
              <w:right w:val="nil"/>
            </w:tcBorders>
          </w:tcPr>
          <w:p w14:paraId="12B5F1D1" w14:textId="77777777" w:rsidR="00010AC8" w:rsidRPr="00C32747" w:rsidRDefault="00010AC8" w:rsidP="003709C0">
            <w:pPr>
              <w:pStyle w:val="Normal6a"/>
            </w:pPr>
            <w:r w:rsidRPr="00C32747">
              <w:rPr>
                <w:b/>
                <w:i/>
              </w:rPr>
              <w:t>–</w:t>
            </w:r>
            <w:r w:rsidRPr="00C32747">
              <w:tab/>
            </w:r>
            <w:r w:rsidRPr="00C32747">
              <w:rPr>
                <w:b/>
                <w:i/>
              </w:rPr>
              <w:t>ob upoštevanju sklepov Evropskega sveta dne 26. junija 2025,</w:t>
            </w:r>
          </w:p>
        </w:tc>
      </w:tr>
    </w:tbl>
    <w:p w14:paraId="5509D1D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4C3086D" w14:textId="77777777" w:rsidR="00010AC8" w:rsidRPr="00C32747" w:rsidRDefault="00010AC8" w:rsidP="00010AC8">
      <w:r w:rsidRPr="00683A46">
        <w:rPr>
          <w:rStyle w:val="HideTWBExt"/>
        </w:rPr>
        <w:t>&lt;/Amend&gt;</w:t>
      </w:r>
    </w:p>
    <w:p w14:paraId="7927451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w:t>
      </w:r>
      <w:r w:rsidRPr="00683A46">
        <w:rPr>
          <w:rStyle w:val="HideTWBExt"/>
          <w:b w:val="0"/>
        </w:rPr>
        <w:t>&lt;/NumAm&gt;</w:t>
      </w:r>
    </w:p>
    <w:p w14:paraId="72918699"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53E58B4D"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281DDC38" w14:textId="77777777" w:rsidR="00010AC8" w:rsidRPr="00C32747" w:rsidRDefault="00010AC8" w:rsidP="00010AC8">
      <w:pPr>
        <w:pStyle w:val="NormalBold"/>
      </w:pPr>
      <w:r w:rsidRPr="00683A46">
        <w:rPr>
          <w:rStyle w:val="HideTWBExt"/>
          <w:b w:val="0"/>
        </w:rPr>
        <w:t>&lt;/RepeatBlock-By&gt;</w:t>
      </w:r>
    </w:p>
    <w:p w14:paraId="1C96229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6BACBCF" w14:textId="77777777" w:rsidR="00010AC8" w:rsidRPr="00C32747" w:rsidRDefault="00010AC8" w:rsidP="00010AC8">
      <w:pPr>
        <w:pStyle w:val="NormalBold"/>
      </w:pPr>
      <w:r w:rsidRPr="00683A46">
        <w:rPr>
          <w:rStyle w:val="HideTWBExt"/>
          <w:b w:val="0"/>
        </w:rPr>
        <w:t>&lt;Article&gt;</w:t>
      </w:r>
      <w:r w:rsidRPr="00C32747">
        <w:t>Navedba sklicevanja 6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1B22209" w14:textId="77777777" w:rsidTr="003709C0">
        <w:trPr>
          <w:trHeight w:hRule="exact" w:val="240"/>
          <w:jc w:val="center"/>
        </w:trPr>
        <w:tc>
          <w:tcPr>
            <w:tcW w:w="9752" w:type="dxa"/>
            <w:gridSpan w:val="2"/>
            <w:tcBorders>
              <w:top w:val="nil"/>
              <w:left w:val="nil"/>
              <w:bottom w:val="nil"/>
              <w:right w:val="nil"/>
            </w:tcBorders>
          </w:tcPr>
          <w:p w14:paraId="072997D3" w14:textId="77777777" w:rsidR="00010AC8" w:rsidRPr="00C32747" w:rsidRDefault="00010AC8" w:rsidP="003709C0"/>
        </w:tc>
      </w:tr>
      <w:tr w:rsidR="00BF5F6F" w:rsidRPr="00C32747" w14:paraId="47FE873C" w14:textId="77777777" w:rsidTr="003709C0">
        <w:trPr>
          <w:trHeight w:val="240"/>
          <w:jc w:val="center"/>
        </w:trPr>
        <w:tc>
          <w:tcPr>
            <w:tcW w:w="4876" w:type="dxa"/>
            <w:tcBorders>
              <w:top w:val="nil"/>
              <w:left w:val="nil"/>
              <w:bottom w:val="nil"/>
              <w:right w:val="nil"/>
            </w:tcBorders>
          </w:tcPr>
          <w:p w14:paraId="09D0AFC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5F520F8" w14:textId="77777777" w:rsidR="00010AC8" w:rsidRPr="00C32747" w:rsidRDefault="00010AC8" w:rsidP="003709C0">
            <w:pPr>
              <w:pStyle w:val="AmColumnHeading"/>
            </w:pPr>
            <w:r w:rsidRPr="00C32747">
              <w:t>Predlog spremembe</w:t>
            </w:r>
          </w:p>
        </w:tc>
      </w:tr>
      <w:tr w:rsidR="00BF5F6F" w:rsidRPr="00C32747" w14:paraId="110A299D" w14:textId="77777777" w:rsidTr="003709C0">
        <w:trPr>
          <w:jc w:val="center"/>
        </w:trPr>
        <w:tc>
          <w:tcPr>
            <w:tcW w:w="4876" w:type="dxa"/>
            <w:tcBorders>
              <w:top w:val="nil"/>
              <w:left w:val="nil"/>
              <w:bottom w:val="nil"/>
              <w:right w:val="nil"/>
            </w:tcBorders>
          </w:tcPr>
          <w:p w14:paraId="0A96EB08" w14:textId="77777777" w:rsidR="00010AC8" w:rsidRPr="00C32747" w:rsidRDefault="00010AC8" w:rsidP="003709C0">
            <w:pPr>
              <w:pStyle w:val="Normal6a"/>
            </w:pPr>
          </w:p>
        </w:tc>
        <w:tc>
          <w:tcPr>
            <w:tcW w:w="4876" w:type="dxa"/>
            <w:tcBorders>
              <w:top w:val="nil"/>
              <w:left w:val="nil"/>
              <w:bottom w:val="nil"/>
              <w:right w:val="nil"/>
            </w:tcBorders>
          </w:tcPr>
          <w:p w14:paraId="5AC34A67" w14:textId="77777777" w:rsidR="00010AC8" w:rsidRPr="00C32747" w:rsidRDefault="00010AC8" w:rsidP="003709C0">
            <w:pPr>
              <w:pStyle w:val="Normal6a"/>
            </w:pPr>
            <w:r w:rsidRPr="00C32747">
              <w:rPr>
                <w:b/>
                <w:i/>
              </w:rPr>
              <w:t>–</w:t>
            </w:r>
            <w:r w:rsidRPr="00C32747">
              <w:tab/>
            </w:r>
            <w:r w:rsidRPr="00C32747">
              <w:rPr>
                <w:b/>
                <w:i/>
              </w:rPr>
              <w:t>ob upoštevanju Kunminško-montrealskega svetovnega okvira za biotsko raznovrstnost v okviru Konvencije o biološki raznovrstnosti,</w:t>
            </w:r>
          </w:p>
        </w:tc>
      </w:tr>
    </w:tbl>
    <w:p w14:paraId="4DEB177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EF12419" w14:textId="77777777" w:rsidR="00010AC8" w:rsidRPr="00C32747" w:rsidRDefault="00010AC8" w:rsidP="00010AC8">
      <w:r w:rsidRPr="00683A46">
        <w:rPr>
          <w:rStyle w:val="HideTWBExt"/>
        </w:rPr>
        <w:t>&lt;/Amend&gt;</w:t>
      </w:r>
    </w:p>
    <w:p w14:paraId="1402BF6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w:t>
      </w:r>
      <w:r w:rsidRPr="00683A46">
        <w:rPr>
          <w:rStyle w:val="HideTWBExt"/>
          <w:b w:val="0"/>
        </w:rPr>
        <w:t>&lt;/NumAm&gt;</w:t>
      </w:r>
    </w:p>
    <w:p w14:paraId="4876AB76" w14:textId="77777777" w:rsidR="00010AC8" w:rsidRPr="00C32747" w:rsidRDefault="00010AC8" w:rsidP="00010AC8">
      <w:pPr>
        <w:pStyle w:val="NormalBold"/>
      </w:pPr>
      <w:r w:rsidRPr="00683A46">
        <w:rPr>
          <w:rStyle w:val="HideTWBExt"/>
          <w:b w:val="0"/>
        </w:rPr>
        <w:t>&lt;RepeatBlock-By&gt;&lt;Members&gt;</w:t>
      </w:r>
      <w:r w:rsidRPr="00C32747">
        <w:t>Marion Maréchal</w:t>
      </w:r>
      <w:r w:rsidRPr="00683A46">
        <w:rPr>
          <w:rStyle w:val="HideTWBExt"/>
          <w:b w:val="0"/>
        </w:rPr>
        <w:t>&lt;/Members&gt;</w:t>
      </w:r>
    </w:p>
    <w:p w14:paraId="0B9CB92B" w14:textId="77777777" w:rsidR="00010AC8" w:rsidRPr="00C32747" w:rsidRDefault="00010AC8" w:rsidP="00010AC8">
      <w:pPr>
        <w:pStyle w:val="NormalBold"/>
      </w:pPr>
      <w:r w:rsidRPr="00683A46">
        <w:rPr>
          <w:rStyle w:val="HideTWBExt"/>
          <w:b w:val="0"/>
        </w:rPr>
        <w:t>&lt;/RepeatBlock-By&gt;</w:t>
      </w:r>
    </w:p>
    <w:p w14:paraId="16785E4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2C63B84" w14:textId="77777777" w:rsidR="00010AC8" w:rsidRPr="00C32747" w:rsidRDefault="00010AC8" w:rsidP="00010AC8">
      <w:pPr>
        <w:pStyle w:val="NormalBold"/>
      </w:pPr>
      <w:r w:rsidRPr="00683A46">
        <w:rPr>
          <w:rStyle w:val="HideTWBExt"/>
          <w:b w:val="0"/>
        </w:rPr>
        <w:t>&lt;Article&gt;</w:t>
      </w:r>
      <w:r w:rsidRPr="00C32747">
        <w:t>Uvodna izjava A</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4371171" w14:textId="77777777" w:rsidTr="003709C0">
        <w:trPr>
          <w:trHeight w:hRule="exact" w:val="240"/>
          <w:jc w:val="center"/>
        </w:trPr>
        <w:tc>
          <w:tcPr>
            <w:tcW w:w="9752" w:type="dxa"/>
            <w:gridSpan w:val="2"/>
            <w:tcBorders>
              <w:top w:val="nil"/>
              <w:left w:val="nil"/>
              <w:bottom w:val="nil"/>
              <w:right w:val="nil"/>
            </w:tcBorders>
          </w:tcPr>
          <w:p w14:paraId="29E5E962" w14:textId="77777777" w:rsidR="00010AC8" w:rsidRPr="00C32747" w:rsidRDefault="00010AC8" w:rsidP="003709C0"/>
        </w:tc>
      </w:tr>
      <w:tr w:rsidR="00BF5F6F" w:rsidRPr="00C32747" w14:paraId="4E520D48" w14:textId="77777777" w:rsidTr="003709C0">
        <w:trPr>
          <w:trHeight w:val="240"/>
          <w:jc w:val="center"/>
        </w:trPr>
        <w:tc>
          <w:tcPr>
            <w:tcW w:w="4876" w:type="dxa"/>
            <w:tcBorders>
              <w:top w:val="nil"/>
              <w:left w:val="nil"/>
              <w:bottom w:val="nil"/>
              <w:right w:val="nil"/>
            </w:tcBorders>
          </w:tcPr>
          <w:p w14:paraId="7FA508C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94E5CFB" w14:textId="77777777" w:rsidR="00010AC8" w:rsidRPr="00C32747" w:rsidRDefault="00010AC8" w:rsidP="003709C0">
            <w:pPr>
              <w:pStyle w:val="AmColumnHeading"/>
            </w:pPr>
            <w:r w:rsidRPr="00C32747">
              <w:t>Predlog spremembe</w:t>
            </w:r>
          </w:p>
        </w:tc>
      </w:tr>
      <w:tr w:rsidR="00BF5F6F" w:rsidRPr="00C32747" w14:paraId="6F7C76F7" w14:textId="77777777" w:rsidTr="003709C0">
        <w:trPr>
          <w:jc w:val="center"/>
        </w:trPr>
        <w:tc>
          <w:tcPr>
            <w:tcW w:w="4876" w:type="dxa"/>
            <w:tcBorders>
              <w:top w:val="nil"/>
              <w:left w:val="nil"/>
              <w:bottom w:val="nil"/>
              <w:right w:val="nil"/>
            </w:tcBorders>
          </w:tcPr>
          <w:p w14:paraId="3CD465FD" w14:textId="77777777" w:rsidR="00010AC8" w:rsidRPr="00C32747" w:rsidRDefault="00010AC8" w:rsidP="003709C0">
            <w:pPr>
              <w:pStyle w:val="Normal6a"/>
            </w:pPr>
            <w:r w:rsidRPr="00C32747">
              <w:t>A.</w:t>
            </w:r>
            <w:r w:rsidRPr="00C32747">
              <w:tab/>
              <w:t xml:space="preserve">ker imata Evropska unija in Kanada v geopolitičnem okviru vse večjega rivalstva moči, politične nestanovitnosti in </w:t>
            </w:r>
            <w:r w:rsidRPr="00C32747">
              <w:rPr>
                <w:b/>
                <w:i/>
              </w:rPr>
              <w:t>pospeševanja podnebnih sprememb</w:t>
            </w:r>
            <w:r w:rsidRPr="00C32747">
              <w:t xml:space="preserve"> skupen in povečan interes za poglobitev sodelovanja </w:t>
            </w:r>
            <w:r w:rsidRPr="00C32747">
              <w:rPr>
                <w:b/>
                <w:i/>
              </w:rPr>
              <w:t>in ohranjanje mednarodnega reda, ki temelji na pravilih</w:t>
            </w:r>
            <w:r w:rsidRPr="00C32747">
              <w:t>;</w:t>
            </w:r>
          </w:p>
        </w:tc>
        <w:tc>
          <w:tcPr>
            <w:tcW w:w="4876" w:type="dxa"/>
            <w:tcBorders>
              <w:top w:val="nil"/>
              <w:left w:val="nil"/>
              <w:bottom w:val="nil"/>
              <w:right w:val="nil"/>
            </w:tcBorders>
          </w:tcPr>
          <w:p w14:paraId="3B5964CA" w14:textId="77777777" w:rsidR="00010AC8" w:rsidRPr="00C32747" w:rsidRDefault="00010AC8" w:rsidP="003709C0">
            <w:pPr>
              <w:pStyle w:val="Normal6a"/>
            </w:pPr>
            <w:r w:rsidRPr="00C32747">
              <w:t>A.</w:t>
            </w:r>
            <w:r w:rsidRPr="00C32747">
              <w:tab/>
              <w:t xml:space="preserve">ker imata Evropska unija in Kanada v geopolitičnem okviru vse večjega rivalstva moči, politične nestanovitnosti in </w:t>
            </w:r>
            <w:r w:rsidRPr="00C32747">
              <w:rPr>
                <w:b/>
                <w:i/>
              </w:rPr>
              <w:t>gospodarskega neravnovesja, ki so posledica izolirane evropske podnebne politike,</w:t>
            </w:r>
            <w:r w:rsidRPr="00C32747">
              <w:t xml:space="preserve"> skupen in povečan interes za poglobitev sodelovanja;</w:t>
            </w:r>
          </w:p>
        </w:tc>
      </w:tr>
    </w:tbl>
    <w:p w14:paraId="14ECDCE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{FR}</w:t>
      </w:r>
      <w:r w:rsidRPr="00C32747">
        <w:t>fr</w:t>
      </w:r>
      <w:r w:rsidRPr="00683A46">
        <w:rPr>
          <w:rStyle w:val="HideTWBExt"/>
        </w:rPr>
        <w:t>&lt;/Original&gt;</w:t>
      </w:r>
    </w:p>
    <w:p w14:paraId="5DE3C829" w14:textId="77777777" w:rsidR="00010AC8" w:rsidRPr="00C32747" w:rsidRDefault="00010AC8" w:rsidP="00010AC8">
      <w:r w:rsidRPr="00683A46">
        <w:rPr>
          <w:rStyle w:val="HideTWBExt"/>
        </w:rPr>
        <w:t>&lt;/Amend&gt;</w:t>
      </w:r>
    </w:p>
    <w:p w14:paraId="0682ADDB"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w:t>
      </w:r>
      <w:r w:rsidRPr="00683A46">
        <w:rPr>
          <w:rStyle w:val="HideTWBExt"/>
          <w:b w:val="0"/>
        </w:rPr>
        <w:t>&lt;/NumAm&gt;</w:t>
      </w:r>
    </w:p>
    <w:p w14:paraId="5E545FAE"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65E78E18" w14:textId="77777777" w:rsidR="00010AC8" w:rsidRPr="00C32747" w:rsidRDefault="00010AC8" w:rsidP="00010AC8">
      <w:pPr>
        <w:pStyle w:val="NormalBold"/>
      </w:pPr>
      <w:r w:rsidRPr="00683A46">
        <w:rPr>
          <w:rStyle w:val="HideTWBExt"/>
          <w:b w:val="0"/>
        </w:rPr>
        <w:t>&lt;/RepeatBlock-By&gt;</w:t>
      </w:r>
    </w:p>
    <w:p w14:paraId="7F43208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D43FE3C" w14:textId="77777777" w:rsidR="00010AC8" w:rsidRPr="00C32747" w:rsidRDefault="00010AC8" w:rsidP="00010AC8">
      <w:pPr>
        <w:pStyle w:val="NormalBold"/>
      </w:pPr>
      <w:r w:rsidRPr="00683A46">
        <w:rPr>
          <w:rStyle w:val="HideTWBExt"/>
          <w:b w:val="0"/>
        </w:rPr>
        <w:t>&lt;Article&gt;</w:t>
      </w:r>
      <w:r w:rsidRPr="00C32747">
        <w:t>Uvodna izjava A</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2731F06" w14:textId="77777777" w:rsidTr="003709C0">
        <w:trPr>
          <w:trHeight w:hRule="exact" w:val="240"/>
          <w:jc w:val="center"/>
        </w:trPr>
        <w:tc>
          <w:tcPr>
            <w:tcW w:w="9752" w:type="dxa"/>
            <w:gridSpan w:val="2"/>
            <w:tcBorders>
              <w:top w:val="nil"/>
              <w:left w:val="nil"/>
              <w:bottom w:val="nil"/>
              <w:right w:val="nil"/>
            </w:tcBorders>
          </w:tcPr>
          <w:p w14:paraId="447D3550" w14:textId="77777777" w:rsidR="00010AC8" w:rsidRPr="00C32747" w:rsidRDefault="00010AC8" w:rsidP="003709C0"/>
        </w:tc>
      </w:tr>
      <w:tr w:rsidR="00BF5F6F" w:rsidRPr="00C32747" w14:paraId="5DCFEE60" w14:textId="77777777" w:rsidTr="003709C0">
        <w:trPr>
          <w:trHeight w:val="240"/>
          <w:jc w:val="center"/>
        </w:trPr>
        <w:tc>
          <w:tcPr>
            <w:tcW w:w="4876" w:type="dxa"/>
            <w:tcBorders>
              <w:top w:val="nil"/>
              <w:left w:val="nil"/>
              <w:bottom w:val="nil"/>
              <w:right w:val="nil"/>
            </w:tcBorders>
          </w:tcPr>
          <w:p w14:paraId="6579DE4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F5227DC" w14:textId="77777777" w:rsidR="00010AC8" w:rsidRPr="00C32747" w:rsidRDefault="00010AC8" w:rsidP="003709C0">
            <w:pPr>
              <w:pStyle w:val="AmColumnHeading"/>
            </w:pPr>
            <w:r w:rsidRPr="00C32747">
              <w:t>Predlog spremembe</w:t>
            </w:r>
          </w:p>
        </w:tc>
      </w:tr>
      <w:tr w:rsidR="00BF5F6F" w:rsidRPr="00C32747" w14:paraId="28325C7B" w14:textId="77777777" w:rsidTr="003709C0">
        <w:trPr>
          <w:jc w:val="center"/>
        </w:trPr>
        <w:tc>
          <w:tcPr>
            <w:tcW w:w="4876" w:type="dxa"/>
            <w:tcBorders>
              <w:top w:val="nil"/>
              <w:left w:val="nil"/>
              <w:bottom w:val="nil"/>
              <w:right w:val="nil"/>
            </w:tcBorders>
          </w:tcPr>
          <w:p w14:paraId="0CF8AF58" w14:textId="77777777" w:rsidR="00010AC8" w:rsidRPr="00C32747" w:rsidRDefault="00010AC8" w:rsidP="003709C0">
            <w:pPr>
              <w:pStyle w:val="Normal6a"/>
            </w:pPr>
            <w:r w:rsidRPr="00C32747">
              <w:t>A.</w:t>
            </w:r>
            <w:r w:rsidRPr="00C32747">
              <w:tab/>
              <w:t xml:space="preserve">ker imata Evropska unija in Kanada v geopolitičnem okviru </w:t>
            </w:r>
            <w:r w:rsidRPr="00C32747">
              <w:rPr>
                <w:b/>
                <w:i/>
              </w:rPr>
              <w:t>vse večjega rivalstva</w:t>
            </w:r>
            <w:r w:rsidRPr="00C32747">
              <w:t xml:space="preserve"> moči, </w:t>
            </w:r>
            <w:r w:rsidRPr="00C32747">
              <w:rPr>
                <w:b/>
                <w:i/>
              </w:rPr>
              <w:t>politične nestanovitnosti in</w:t>
            </w:r>
            <w:r w:rsidRPr="00C32747">
              <w:t xml:space="preserve"> </w:t>
            </w:r>
            <w:r w:rsidRPr="00C32747">
              <w:rPr>
                <w:b/>
                <w:i/>
              </w:rPr>
              <w:t>pospeševanja podnebnih sprememb</w:t>
            </w:r>
            <w:r w:rsidRPr="00C32747">
              <w:t xml:space="preserve"> skupen in povečan interes za poglobitev sodelovanja in ohranjanje mednarodnega reda, ki temelji na pravilih;</w:t>
            </w:r>
          </w:p>
        </w:tc>
        <w:tc>
          <w:tcPr>
            <w:tcW w:w="4876" w:type="dxa"/>
            <w:tcBorders>
              <w:top w:val="nil"/>
              <w:left w:val="nil"/>
              <w:bottom w:val="nil"/>
              <w:right w:val="nil"/>
            </w:tcBorders>
          </w:tcPr>
          <w:p w14:paraId="3B6B8DF9" w14:textId="77777777" w:rsidR="00010AC8" w:rsidRPr="00C32747" w:rsidRDefault="00010AC8" w:rsidP="003709C0">
            <w:pPr>
              <w:pStyle w:val="Normal6a"/>
            </w:pPr>
            <w:r w:rsidRPr="00C32747">
              <w:t>A.</w:t>
            </w:r>
            <w:r w:rsidRPr="00C32747">
              <w:tab/>
              <w:t>ker imata Evropska unija in Kanada v geopolitičnem okviru</w:t>
            </w:r>
            <w:r w:rsidRPr="00C32747">
              <w:rPr>
                <w:b/>
                <w:i/>
              </w:rPr>
              <w:t>, v katerem se mednarodni red,</w:t>
            </w:r>
            <w:r w:rsidRPr="00C32747">
              <w:t xml:space="preserve"> </w:t>
            </w:r>
            <w:r w:rsidRPr="00C32747">
              <w:rPr>
                <w:b/>
                <w:i/>
              </w:rPr>
              <w:t>ki temelji na pravilih, sooča z vse večjimi grožnjami, zlasti zaradi ruske vojaške agresije in želje Kitajske po krepitvi</w:t>
            </w:r>
            <w:r w:rsidRPr="00C32747">
              <w:t xml:space="preserve"> moči, skupen in povečan interes za poglobitev sodelovanja in ohranjanje mednarodnega reda, ki temelji na pravilih;</w:t>
            </w:r>
          </w:p>
        </w:tc>
      </w:tr>
    </w:tbl>
    <w:p w14:paraId="2F12980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775FFB7E" w14:textId="77777777" w:rsidR="00010AC8" w:rsidRPr="00C32747" w:rsidRDefault="00010AC8" w:rsidP="00010AC8">
      <w:r w:rsidRPr="00683A46">
        <w:rPr>
          <w:rStyle w:val="HideTWBExt"/>
        </w:rPr>
        <w:t>&lt;/Amend&gt;</w:t>
      </w:r>
    </w:p>
    <w:p w14:paraId="384009A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w:t>
      </w:r>
      <w:r w:rsidRPr="00683A46">
        <w:rPr>
          <w:rStyle w:val="HideTWBExt"/>
          <w:b w:val="0"/>
        </w:rPr>
        <w:t>&lt;/NumAm&gt;</w:t>
      </w:r>
    </w:p>
    <w:p w14:paraId="0BBE653F"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Nikola Bartůšek, Jaroslav Bžoch</w:t>
      </w:r>
      <w:r w:rsidRPr="00683A46">
        <w:rPr>
          <w:rStyle w:val="HideTWBExt"/>
          <w:b w:val="0"/>
        </w:rPr>
        <w:t>&lt;/Members&gt;</w:t>
      </w:r>
    </w:p>
    <w:p w14:paraId="223EC9C0" w14:textId="77777777" w:rsidR="00010AC8" w:rsidRPr="00C32747" w:rsidRDefault="00010AC8" w:rsidP="00010AC8">
      <w:pPr>
        <w:pStyle w:val="NormalBold"/>
      </w:pPr>
      <w:r w:rsidRPr="00683A46">
        <w:rPr>
          <w:rStyle w:val="HideTWBExt"/>
          <w:b w:val="0"/>
        </w:rPr>
        <w:t>&lt;/RepeatBlock-By&gt;</w:t>
      </w:r>
    </w:p>
    <w:p w14:paraId="5DCE968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9709ED7" w14:textId="77777777" w:rsidR="00010AC8" w:rsidRPr="00C32747" w:rsidRDefault="00010AC8" w:rsidP="00010AC8">
      <w:pPr>
        <w:pStyle w:val="NormalBold"/>
      </w:pPr>
      <w:r w:rsidRPr="00683A46">
        <w:rPr>
          <w:rStyle w:val="HideTWBExt"/>
          <w:b w:val="0"/>
        </w:rPr>
        <w:t>&lt;Article&gt;</w:t>
      </w:r>
      <w:r w:rsidRPr="00C32747">
        <w:t>Uvodna izjava A</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C36846D" w14:textId="77777777" w:rsidTr="003709C0">
        <w:trPr>
          <w:trHeight w:hRule="exact" w:val="240"/>
          <w:jc w:val="center"/>
        </w:trPr>
        <w:tc>
          <w:tcPr>
            <w:tcW w:w="9752" w:type="dxa"/>
            <w:gridSpan w:val="2"/>
            <w:tcBorders>
              <w:top w:val="nil"/>
              <w:left w:val="nil"/>
              <w:bottom w:val="nil"/>
              <w:right w:val="nil"/>
            </w:tcBorders>
          </w:tcPr>
          <w:p w14:paraId="508A7EFD" w14:textId="77777777" w:rsidR="00010AC8" w:rsidRPr="00C32747" w:rsidRDefault="00010AC8" w:rsidP="003709C0"/>
        </w:tc>
      </w:tr>
      <w:tr w:rsidR="00BF5F6F" w:rsidRPr="00C32747" w14:paraId="2DF48DD4" w14:textId="77777777" w:rsidTr="003709C0">
        <w:trPr>
          <w:trHeight w:val="240"/>
          <w:jc w:val="center"/>
        </w:trPr>
        <w:tc>
          <w:tcPr>
            <w:tcW w:w="4876" w:type="dxa"/>
            <w:tcBorders>
              <w:top w:val="nil"/>
              <w:left w:val="nil"/>
              <w:bottom w:val="nil"/>
              <w:right w:val="nil"/>
            </w:tcBorders>
          </w:tcPr>
          <w:p w14:paraId="0283459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1121677" w14:textId="77777777" w:rsidR="00010AC8" w:rsidRPr="00C32747" w:rsidRDefault="00010AC8" w:rsidP="003709C0">
            <w:pPr>
              <w:pStyle w:val="AmColumnHeading"/>
            </w:pPr>
            <w:r w:rsidRPr="00C32747">
              <w:t>Predlog spremembe</w:t>
            </w:r>
          </w:p>
        </w:tc>
      </w:tr>
      <w:tr w:rsidR="00BF5F6F" w:rsidRPr="00C32747" w14:paraId="3784D817" w14:textId="77777777" w:rsidTr="003709C0">
        <w:trPr>
          <w:jc w:val="center"/>
        </w:trPr>
        <w:tc>
          <w:tcPr>
            <w:tcW w:w="4876" w:type="dxa"/>
            <w:tcBorders>
              <w:top w:val="nil"/>
              <w:left w:val="nil"/>
              <w:bottom w:val="nil"/>
              <w:right w:val="nil"/>
            </w:tcBorders>
          </w:tcPr>
          <w:p w14:paraId="19F1CA24" w14:textId="77777777" w:rsidR="00010AC8" w:rsidRPr="00C32747" w:rsidRDefault="00010AC8" w:rsidP="003709C0">
            <w:pPr>
              <w:pStyle w:val="Normal6a"/>
            </w:pPr>
            <w:r w:rsidRPr="00C32747">
              <w:t>A.</w:t>
            </w:r>
            <w:r w:rsidRPr="00C32747">
              <w:tab/>
              <w:t xml:space="preserve">ker imata Evropska unija in Kanada v geopolitičnem okviru </w:t>
            </w:r>
            <w:r w:rsidRPr="00C32747">
              <w:rPr>
                <w:b/>
                <w:i/>
              </w:rPr>
              <w:t>vse večjega rivalstva moči, politične nestanovitnosti</w:t>
            </w:r>
            <w:r w:rsidRPr="00C32747">
              <w:t xml:space="preserve"> in </w:t>
            </w:r>
            <w:r w:rsidRPr="00C32747">
              <w:rPr>
                <w:b/>
                <w:i/>
              </w:rPr>
              <w:t>pospeševanja podnebnih sprememb</w:t>
            </w:r>
            <w:r w:rsidRPr="00C32747">
              <w:t xml:space="preserve"> skupen in povečan interes za poglobitev sodelovanja in ohranjanje mednarodnega reda, ki temelji na pravilih;</w:t>
            </w:r>
          </w:p>
        </w:tc>
        <w:tc>
          <w:tcPr>
            <w:tcW w:w="4876" w:type="dxa"/>
            <w:tcBorders>
              <w:top w:val="nil"/>
              <w:left w:val="nil"/>
              <w:bottom w:val="nil"/>
              <w:right w:val="nil"/>
            </w:tcBorders>
          </w:tcPr>
          <w:p w14:paraId="6BE47C63" w14:textId="77777777" w:rsidR="00010AC8" w:rsidRPr="00C32747" w:rsidRDefault="00010AC8" w:rsidP="003709C0">
            <w:pPr>
              <w:pStyle w:val="Normal6a"/>
            </w:pPr>
            <w:r w:rsidRPr="00C32747">
              <w:t>A.</w:t>
            </w:r>
            <w:r w:rsidRPr="00C32747">
              <w:tab/>
              <w:t xml:space="preserve">ker imata Evropska unija in Kanada v </w:t>
            </w:r>
            <w:r w:rsidRPr="00C32747">
              <w:rPr>
                <w:b/>
                <w:i/>
              </w:rPr>
              <w:t>zapletenem</w:t>
            </w:r>
            <w:r w:rsidRPr="00C32747">
              <w:t xml:space="preserve"> geopolitičnem okviru</w:t>
            </w:r>
            <w:r w:rsidRPr="00C32747">
              <w:rPr>
                <w:b/>
                <w:i/>
              </w:rPr>
              <w:t>, zlasti na področju varnosti</w:t>
            </w:r>
            <w:r w:rsidRPr="00C32747">
              <w:t xml:space="preserve"> in </w:t>
            </w:r>
            <w:r w:rsidRPr="00C32747">
              <w:rPr>
                <w:b/>
                <w:i/>
              </w:rPr>
              <w:t>obrambe severnega Atlantika,</w:t>
            </w:r>
            <w:r w:rsidRPr="00C32747">
              <w:t xml:space="preserve"> skupen in povečan interes za poglobitev sodelovanja in ohranjanje mednarodnega reda, ki temelji na pravilih;</w:t>
            </w:r>
          </w:p>
        </w:tc>
      </w:tr>
    </w:tbl>
    <w:p w14:paraId="7E62BEC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D3E8D26" w14:textId="77777777" w:rsidR="00010AC8" w:rsidRPr="00C32747" w:rsidRDefault="00010AC8" w:rsidP="00010AC8">
      <w:r w:rsidRPr="00683A46">
        <w:rPr>
          <w:rStyle w:val="HideTWBExt"/>
        </w:rPr>
        <w:t>&lt;/Amend&gt;</w:t>
      </w:r>
    </w:p>
    <w:p w14:paraId="53B9BA2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w:t>
      </w:r>
      <w:r w:rsidRPr="00683A46">
        <w:rPr>
          <w:rStyle w:val="HideTWBExt"/>
          <w:b w:val="0"/>
        </w:rPr>
        <w:t>&lt;/NumAm&gt;</w:t>
      </w:r>
    </w:p>
    <w:p w14:paraId="172751B9"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5A76DABB"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1CB21E70" w14:textId="77777777" w:rsidR="00010AC8" w:rsidRPr="00C32747" w:rsidRDefault="00010AC8" w:rsidP="00010AC8">
      <w:pPr>
        <w:pStyle w:val="NormalBold"/>
      </w:pPr>
      <w:r w:rsidRPr="00683A46">
        <w:rPr>
          <w:rStyle w:val="HideTWBExt"/>
          <w:b w:val="0"/>
        </w:rPr>
        <w:t>&lt;/RepeatBlock-By&gt;</w:t>
      </w:r>
    </w:p>
    <w:p w14:paraId="784674B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1F996DB" w14:textId="77777777" w:rsidR="00010AC8" w:rsidRPr="00C32747" w:rsidRDefault="00010AC8" w:rsidP="00010AC8">
      <w:pPr>
        <w:pStyle w:val="NormalBold"/>
      </w:pPr>
      <w:r w:rsidRPr="00683A46">
        <w:rPr>
          <w:rStyle w:val="HideTWBExt"/>
          <w:b w:val="0"/>
        </w:rPr>
        <w:t>&lt;Article&gt;</w:t>
      </w:r>
      <w:r w:rsidRPr="00C32747">
        <w:t>Uvodna izjava A</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ECF6873" w14:textId="77777777" w:rsidTr="003709C0">
        <w:trPr>
          <w:trHeight w:hRule="exact" w:val="240"/>
          <w:jc w:val="center"/>
        </w:trPr>
        <w:tc>
          <w:tcPr>
            <w:tcW w:w="9752" w:type="dxa"/>
            <w:gridSpan w:val="2"/>
            <w:tcBorders>
              <w:top w:val="nil"/>
              <w:left w:val="nil"/>
              <w:bottom w:val="nil"/>
              <w:right w:val="nil"/>
            </w:tcBorders>
          </w:tcPr>
          <w:p w14:paraId="1F1D36E3" w14:textId="77777777" w:rsidR="00010AC8" w:rsidRPr="00C32747" w:rsidRDefault="00010AC8" w:rsidP="003709C0"/>
        </w:tc>
      </w:tr>
      <w:tr w:rsidR="00BF5F6F" w:rsidRPr="00C32747" w14:paraId="5BA29364" w14:textId="77777777" w:rsidTr="003709C0">
        <w:trPr>
          <w:trHeight w:val="240"/>
          <w:jc w:val="center"/>
        </w:trPr>
        <w:tc>
          <w:tcPr>
            <w:tcW w:w="4876" w:type="dxa"/>
            <w:tcBorders>
              <w:top w:val="nil"/>
              <w:left w:val="nil"/>
              <w:bottom w:val="nil"/>
              <w:right w:val="nil"/>
            </w:tcBorders>
          </w:tcPr>
          <w:p w14:paraId="35E6D04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2D11F16" w14:textId="77777777" w:rsidR="00010AC8" w:rsidRPr="00C32747" w:rsidRDefault="00010AC8" w:rsidP="003709C0">
            <w:pPr>
              <w:pStyle w:val="AmColumnHeading"/>
            </w:pPr>
            <w:r w:rsidRPr="00C32747">
              <w:t>Predlog spremembe</w:t>
            </w:r>
          </w:p>
        </w:tc>
      </w:tr>
      <w:tr w:rsidR="00BF5F6F" w:rsidRPr="00C32747" w14:paraId="25670CD3" w14:textId="77777777" w:rsidTr="003709C0">
        <w:trPr>
          <w:jc w:val="center"/>
        </w:trPr>
        <w:tc>
          <w:tcPr>
            <w:tcW w:w="4876" w:type="dxa"/>
            <w:tcBorders>
              <w:top w:val="nil"/>
              <w:left w:val="nil"/>
              <w:bottom w:val="nil"/>
              <w:right w:val="nil"/>
            </w:tcBorders>
          </w:tcPr>
          <w:p w14:paraId="06FD3BAC" w14:textId="77777777" w:rsidR="00010AC8" w:rsidRPr="00C32747" w:rsidRDefault="00010AC8" w:rsidP="003709C0">
            <w:pPr>
              <w:pStyle w:val="Normal6a"/>
            </w:pPr>
            <w:r w:rsidRPr="00C32747">
              <w:t>A.</w:t>
            </w:r>
            <w:r w:rsidRPr="00C32747">
              <w:tab/>
              <w:t xml:space="preserve">ker imata Evropska unija in Kanada v geopolitičnem okviru vse večjega rivalstva moči, politične nestanovitnosti in pospeševanja podnebnih sprememb skupen in povečan interes za poglobitev sodelovanja in ohranjanje mednarodnega reda, ki temelji na </w:t>
            </w:r>
            <w:r w:rsidRPr="00C32747">
              <w:rPr>
                <w:b/>
                <w:i/>
              </w:rPr>
              <w:t>pravilih</w:t>
            </w:r>
            <w:r w:rsidRPr="00C32747">
              <w:t>;</w:t>
            </w:r>
          </w:p>
        </w:tc>
        <w:tc>
          <w:tcPr>
            <w:tcW w:w="4876" w:type="dxa"/>
            <w:tcBorders>
              <w:top w:val="nil"/>
              <w:left w:val="nil"/>
              <w:bottom w:val="nil"/>
              <w:right w:val="nil"/>
            </w:tcBorders>
          </w:tcPr>
          <w:p w14:paraId="3BE6EEE1" w14:textId="77777777" w:rsidR="00010AC8" w:rsidRPr="00C32747" w:rsidRDefault="00010AC8" w:rsidP="003709C0">
            <w:pPr>
              <w:pStyle w:val="Normal6a"/>
            </w:pPr>
            <w:r w:rsidRPr="00C32747">
              <w:t>A.</w:t>
            </w:r>
            <w:r w:rsidRPr="00C32747">
              <w:tab/>
              <w:t xml:space="preserve">ker imata Evropska unija in Kanada v geopolitičnem okviru vse večjega rivalstva moči, politične nestanovitnosti in pospeševanja podnebnih sprememb skupen in povečan interes za poglobitev sodelovanja in ohranjanje mednarodnega reda, ki temelji na </w:t>
            </w:r>
            <w:r w:rsidRPr="00C32747">
              <w:rPr>
                <w:b/>
                <w:i/>
              </w:rPr>
              <w:t>OZN</w:t>
            </w:r>
            <w:r w:rsidRPr="00C32747">
              <w:t>;</w:t>
            </w:r>
          </w:p>
        </w:tc>
      </w:tr>
    </w:tbl>
    <w:p w14:paraId="7D63C16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6FEB86C" w14:textId="77777777" w:rsidR="00010AC8" w:rsidRPr="00C32747" w:rsidRDefault="00010AC8" w:rsidP="00010AC8">
      <w:r w:rsidRPr="00683A46">
        <w:rPr>
          <w:rStyle w:val="HideTWBExt"/>
        </w:rPr>
        <w:t>&lt;/Amend&gt;</w:t>
      </w:r>
    </w:p>
    <w:p w14:paraId="24F5EFC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w:t>
      </w:r>
      <w:r w:rsidRPr="00683A46">
        <w:rPr>
          <w:rStyle w:val="HideTWBExt"/>
          <w:b w:val="0"/>
        </w:rPr>
        <w:t>&lt;/NumAm&gt;</w:t>
      </w:r>
    </w:p>
    <w:p w14:paraId="09FBCE4E" w14:textId="77777777" w:rsidR="00010AC8" w:rsidRPr="00C32747" w:rsidRDefault="00010AC8" w:rsidP="00010AC8">
      <w:pPr>
        <w:pStyle w:val="NormalBold"/>
      </w:pPr>
      <w:r w:rsidRPr="00683A46">
        <w:rPr>
          <w:rStyle w:val="HideTWBExt"/>
          <w:b w:val="0"/>
        </w:rPr>
        <w:t>&lt;RepeatBlock-By&gt;&lt;Members&gt;</w:t>
      </w:r>
      <w:r w:rsidRPr="00C32747">
        <w:t>Michał Kobosko, Dan Barna, Petras Auštrevičius, Marjan Šarec, Marie-Agnes Strack-Zimmermann, Lucia Yar, Nathalie Loiseau</w:t>
      </w:r>
      <w:r w:rsidRPr="00683A46">
        <w:rPr>
          <w:rStyle w:val="HideTWBExt"/>
          <w:b w:val="0"/>
        </w:rPr>
        <w:t>&lt;/Members&gt;</w:t>
      </w:r>
    </w:p>
    <w:p w14:paraId="1C263E3C" w14:textId="77777777" w:rsidR="00010AC8" w:rsidRPr="00C32747" w:rsidRDefault="00010AC8" w:rsidP="00010AC8">
      <w:pPr>
        <w:pStyle w:val="NormalBold"/>
      </w:pPr>
      <w:r w:rsidRPr="00683A46">
        <w:rPr>
          <w:rStyle w:val="HideTWBExt"/>
          <w:b w:val="0"/>
        </w:rPr>
        <w:t>&lt;/RepeatBlock-By&gt;</w:t>
      </w:r>
    </w:p>
    <w:p w14:paraId="022E4A9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4F0E8BC" w14:textId="77777777" w:rsidR="00010AC8" w:rsidRPr="00C32747" w:rsidRDefault="00010AC8" w:rsidP="00010AC8">
      <w:pPr>
        <w:pStyle w:val="NormalBold"/>
      </w:pPr>
      <w:r w:rsidRPr="00683A46">
        <w:rPr>
          <w:rStyle w:val="HideTWBExt"/>
          <w:b w:val="0"/>
        </w:rPr>
        <w:t>&lt;Article&gt;</w:t>
      </w:r>
      <w:r w:rsidRPr="00C32747">
        <w:t>Uvodna izjava A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5DDEB49" w14:textId="77777777" w:rsidTr="003709C0">
        <w:trPr>
          <w:trHeight w:hRule="exact" w:val="240"/>
          <w:jc w:val="center"/>
        </w:trPr>
        <w:tc>
          <w:tcPr>
            <w:tcW w:w="9752" w:type="dxa"/>
            <w:gridSpan w:val="2"/>
            <w:tcBorders>
              <w:top w:val="nil"/>
              <w:left w:val="nil"/>
              <w:bottom w:val="nil"/>
              <w:right w:val="nil"/>
            </w:tcBorders>
          </w:tcPr>
          <w:p w14:paraId="691D58A0" w14:textId="77777777" w:rsidR="00010AC8" w:rsidRPr="00C32747" w:rsidRDefault="00010AC8" w:rsidP="003709C0"/>
        </w:tc>
      </w:tr>
      <w:tr w:rsidR="00BF5F6F" w:rsidRPr="00C32747" w14:paraId="6E0B242E" w14:textId="77777777" w:rsidTr="003709C0">
        <w:trPr>
          <w:trHeight w:val="240"/>
          <w:jc w:val="center"/>
        </w:trPr>
        <w:tc>
          <w:tcPr>
            <w:tcW w:w="4876" w:type="dxa"/>
            <w:tcBorders>
              <w:top w:val="nil"/>
              <w:left w:val="nil"/>
              <w:bottom w:val="nil"/>
              <w:right w:val="nil"/>
            </w:tcBorders>
          </w:tcPr>
          <w:p w14:paraId="4D981E5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FD0F31A" w14:textId="77777777" w:rsidR="00010AC8" w:rsidRPr="00C32747" w:rsidRDefault="00010AC8" w:rsidP="003709C0">
            <w:pPr>
              <w:pStyle w:val="AmColumnHeading"/>
            </w:pPr>
            <w:r w:rsidRPr="00C32747">
              <w:t>Predlog spremembe</w:t>
            </w:r>
          </w:p>
        </w:tc>
      </w:tr>
      <w:tr w:rsidR="00BF5F6F" w:rsidRPr="00C32747" w14:paraId="576C43CD" w14:textId="77777777" w:rsidTr="003709C0">
        <w:trPr>
          <w:jc w:val="center"/>
        </w:trPr>
        <w:tc>
          <w:tcPr>
            <w:tcW w:w="4876" w:type="dxa"/>
            <w:tcBorders>
              <w:top w:val="nil"/>
              <w:left w:val="nil"/>
              <w:bottom w:val="nil"/>
              <w:right w:val="nil"/>
            </w:tcBorders>
          </w:tcPr>
          <w:p w14:paraId="3C77DC97" w14:textId="77777777" w:rsidR="00010AC8" w:rsidRPr="00C32747" w:rsidRDefault="00010AC8" w:rsidP="003709C0">
            <w:pPr>
              <w:pStyle w:val="Normal6a"/>
            </w:pPr>
          </w:p>
        </w:tc>
        <w:tc>
          <w:tcPr>
            <w:tcW w:w="4876" w:type="dxa"/>
            <w:tcBorders>
              <w:top w:val="nil"/>
              <w:left w:val="nil"/>
              <w:bottom w:val="nil"/>
              <w:right w:val="nil"/>
            </w:tcBorders>
          </w:tcPr>
          <w:p w14:paraId="5D566BA3" w14:textId="77777777" w:rsidR="00010AC8" w:rsidRPr="00C32747" w:rsidRDefault="00010AC8" w:rsidP="003709C0">
            <w:pPr>
              <w:pStyle w:val="Normal6a"/>
            </w:pPr>
            <w:r w:rsidRPr="00C32747">
              <w:rPr>
                <w:b/>
                <w:i/>
              </w:rPr>
              <w:t>Aa.</w:t>
            </w:r>
            <w:r w:rsidRPr="00C32747">
              <w:tab/>
            </w:r>
            <w:r w:rsidRPr="00C32747">
              <w:rPr>
                <w:b/>
                <w:i/>
              </w:rPr>
              <w:t>ker je EU kljub nemirnim političnim dogodkom v Severni Ameriki vedno ostala zanesljiva in zvesta zaveznica Kanade;</w:t>
            </w:r>
          </w:p>
        </w:tc>
      </w:tr>
    </w:tbl>
    <w:p w14:paraId="6F71E56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F7AFA75" w14:textId="77777777" w:rsidR="00010AC8" w:rsidRPr="00C32747" w:rsidRDefault="00010AC8" w:rsidP="00010AC8">
      <w:r w:rsidRPr="00683A46">
        <w:rPr>
          <w:rStyle w:val="HideTWBExt"/>
        </w:rPr>
        <w:t>&lt;/Amend&gt;</w:t>
      </w:r>
    </w:p>
    <w:p w14:paraId="2BE74A8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w:t>
      </w:r>
      <w:r w:rsidRPr="00683A46">
        <w:rPr>
          <w:rStyle w:val="HideTWBExt"/>
          <w:b w:val="0"/>
        </w:rPr>
        <w:t>&lt;/NumAm&gt;</w:t>
      </w:r>
    </w:p>
    <w:p w14:paraId="6322BF6F"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4716ED79" w14:textId="77777777" w:rsidR="00010AC8" w:rsidRPr="00C32747" w:rsidRDefault="00010AC8" w:rsidP="00010AC8">
      <w:pPr>
        <w:pStyle w:val="NormalBold"/>
      </w:pPr>
      <w:r w:rsidRPr="00683A46">
        <w:rPr>
          <w:rStyle w:val="HideTWBExt"/>
          <w:b w:val="0"/>
        </w:rPr>
        <w:t>&lt;/RepeatBlock-By&gt;</w:t>
      </w:r>
    </w:p>
    <w:p w14:paraId="55A1273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26AC7F8" w14:textId="77777777" w:rsidR="00010AC8" w:rsidRPr="00C32747" w:rsidRDefault="00010AC8" w:rsidP="00010AC8">
      <w:pPr>
        <w:pStyle w:val="NormalBold"/>
      </w:pPr>
      <w:r w:rsidRPr="00683A46">
        <w:rPr>
          <w:rStyle w:val="HideTWBExt"/>
          <w:b w:val="0"/>
        </w:rPr>
        <w:t>&lt;Article&gt;</w:t>
      </w:r>
      <w:r w:rsidRPr="00C32747">
        <w:t>Uvodna izjava B</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A0B1577" w14:textId="77777777" w:rsidTr="003709C0">
        <w:trPr>
          <w:trHeight w:hRule="exact" w:val="240"/>
          <w:jc w:val="center"/>
        </w:trPr>
        <w:tc>
          <w:tcPr>
            <w:tcW w:w="9752" w:type="dxa"/>
            <w:gridSpan w:val="2"/>
            <w:tcBorders>
              <w:top w:val="nil"/>
              <w:left w:val="nil"/>
              <w:bottom w:val="nil"/>
              <w:right w:val="nil"/>
            </w:tcBorders>
          </w:tcPr>
          <w:p w14:paraId="75863E25" w14:textId="77777777" w:rsidR="00010AC8" w:rsidRPr="00C32747" w:rsidRDefault="00010AC8" w:rsidP="003709C0"/>
        </w:tc>
      </w:tr>
      <w:tr w:rsidR="00BF5F6F" w:rsidRPr="00C32747" w14:paraId="69ED49F1" w14:textId="77777777" w:rsidTr="003709C0">
        <w:trPr>
          <w:trHeight w:val="240"/>
          <w:jc w:val="center"/>
        </w:trPr>
        <w:tc>
          <w:tcPr>
            <w:tcW w:w="4876" w:type="dxa"/>
            <w:tcBorders>
              <w:top w:val="nil"/>
              <w:left w:val="nil"/>
              <w:bottom w:val="nil"/>
              <w:right w:val="nil"/>
            </w:tcBorders>
          </w:tcPr>
          <w:p w14:paraId="5643522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FB41096" w14:textId="77777777" w:rsidR="00010AC8" w:rsidRPr="00C32747" w:rsidRDefault="00010AC8" w:rsidP="003709C0">
            <w:pPr>
              <w:pStyle w:val="AmColumnHeading"/>
            </w:pPr>
            <w:r w:rsidRPr="00C32747">
              <w:t>Predlog spremembe</w:t>
            </w:r>
          </w:p>
        </w:tc>
      </w:tr>
      <w:tr w:rsidR="00BF5F6F" w:rsidRPr="00C32747" w14:paraId="002C08F2" w14:textId="77777777" w:rsidTr="003709C0">
        <w:trPr>
          <w:jc w:val="center"/>
        </w:trPr>
        <w:tc>
          <w:tcPr>
            <w:tcW w:w="4876" w:type="dxa"/>
            <w:tcBorders>
              <w:top w:val="nil"/>
              <w:left w:val="nil"/>
              <w:bottom w:val="nil"/>
              <w:right w:val="nil"/>
            </w:tcBorders>
          </w:tcPr>
          <w:p w14:paraId="4F3AA1B4" w14:textId="77777777" w:rsidR="00010AC8" w:rsidRPr="00C32747" w:rsidRDefault="00010AC8" w:rsidP="003709C0">
            <w:pPr>
              <w:pStyle w:val="Normal6a"/>
            </w:pPr>
            <w:r w:rsidRPr="00C32747">
              <w:t>B.</w:t>
            </w:r>
            <w:r w:rsidRPr="00C32747">
              <w:tab/>
              <w:t>ker sta EU in Kanada strateški partnerici, združeni v prepričanju, da demokracija, pravna država, človekove pravice in večstransko sodelovanje koristijo kanadskim in evropskim družbam ter mednarodni skupnosti, zato bi jih morala svetovna zavezništva podobno mislečih partnerjev zagovarjati;</w:t>
            </w:r>
          </w:p>
        </w:tc>
        <w:tc>
          <w:tcPr>
            <w:tcW w:w="4876" w:type="dxa"/>
            <w:tcBorders>
              <w:top w:val="nil"/>
              <w:left w:val="nil"/>
              <w:bottom w:val="nil"/>
              <w:right w:val="nil"/>
            </w:tcBorders>
          </w:tcPr>
          <w:p w14:paraId="175A5999" w14:textId="77777777" w:rsidR="00010AC8" w:rsidRPr="00C32747" w:rsidRDefault="00010AC8" w:rsidP="003709C0">
            <w:pPr>
              <w:pStyle w:val="Normal6a"/>
            </w:pPr>
            <w:r w:rsidRPr="00C32747">
              <w:t>B.</w:t>
            </w:r>
            <w:r w:rsidRPr="00C32747">
              <w:tab/>
              <w:t>ker sta EU in Kanada strateški partnerici, združeni v prepričanju, da demokracija, pravna država, človekove pravice in večstransko sodelovanje</w:t>
            </w:r>
            <w:r w:rsidRPr="00C32747">
              <w:rPr>
                <w:b/>
                <w:i/>
              </w:rPr>
              <w:t>, zlasti na področju varnosti,</w:t>
            </w:r>
            <w:r w:rsidRPr="00C32747">
              <w:t xml:space="preserve"> koristijo kanadskim in evropskim družbam ter mednarodni skupnosti, zato bi jih morala svetovna zavezništva podobno mislečih partnerjev zagovarjati;</w:t>
            </w:r>
          </w:p>
        </w:tc>
      </w:tr>
    </w:tbl>
    <w:p w14:paraId="345FCE8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5A830E19" w14:textId="77777777" w:rsidR="00010AC8" w:rsidRPr="00C32747" w:rsidRDefault="00010AC8" w:rsidP="00010AC8">
      <w:r w:rsidRPr="00683A46">
        <w:rPr>
          <w:rStyle w:val="HideTWBExt"/>
        </w:rPr>
        <w:t>&lt;/Amend&gt;</w:t>
      </w:r>
    </w:p>
    <w:p w14:paraId="70C0C36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w:t>
      </w:r>
      <w:r w:rsidRPr="00683A46">
        <w:rPr>
          <w:rStyle w:val="HideTWBExt"/>
          <w:b w:val="0"/>
        </w:rPr>
        <w:t>&lt;/NumAm&gt;</w:t>
      </w:r>
    </w:p>
    <w:p w14:paraId="2E14221A"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Nikola Bartůšek</w:t>
      </w:r>
      <w:r w:rsidRPr="00683A46">
        <w:rPr>
          <w:rStyle w:val="HideTWBExt"/>
          <w:b w:val="0"/>
        </w:rPr>
        <w:t>&lt;/Members&gt;</w:t>
      </w:r>
    </w:p>
    <w:p w14:paraId="556D0C65" w14:textId="77777777" w:rsidR="00010AC8" w:rsidRPr="00C32747" w:rsidRDefault="00010AC8" w:rsidP="00010AC8">
      <w:pPr>
        <w:pStyle w:val="NormalBold"/>
      </w:pPr>
      <w:r w:rsidRPr="00683A46">
        <w:rPr>
          <w:rStyle w:val="HideTWBExt"/>
          <w:b w:val="0"/>
        </w:rPr>
        <w:t>&lt;/RepeatBlock-By&gt;</w:t>
      </w:r>
    </w:p>
    <w:p w14:paraId="53816D6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75026FF" w14:textId="77777777" w:rsidR="00010AC8" w:rsidRPr="00C32747" w:rsidRDefault="00010AC8" w:rsidP="00010AC8">
      <w:pPr>
        <w:pStyle w:val="NormalBold"/>
      </w:pPr>
      <w:r w:rsidRPr="00683A46">
        <w:rPr>
          <w:rStyle w:val="HideTWBExt"/>
          <w:b w:val="0"/>
        </w:rPr>
        <w:t>&lt;Article&gt;</w:t>
      </w:r>
      <w:r w:rsidRPr="00C32747">
        <w:t>Uvodna izjava B</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5219ED3" w14:textId="77777777" w:rsidTr="003709C0">
        <w:trPr>
          <w:trHeight w:hRule="exact" w:val="240"/>
          <w:jc w:val="center"/>
        </w:trPr>
        <w:tc>
          <w:tcPr>
            <w:tcW w:w="9752" w:type="dxa"/>
            <w:gridSpan w:val="2"/>
            <w:tcBorders>
              <w:top w:val="nil"/>
              <w:left w:val="nil"/>
              <w:bottom w:val="nil"/>
              <w:right w:val="nil"/>
            </w:tcBorders>
          </w:tcPr>
          <w:p w14:paraId="48F4DF26" w14:textId="77777777" w:rsidR="00010AC8" w:rsidRPr="00C32747" w:rsidRDefault="00010AC8" w:rsidP="003709C0"/>
        </w:tc>
      </w:tr>
      <w:tr w:rsidR="00BF5F6F" w:rsidRPr="00C32747" w14:paraId="6DAE585C" w14:textId="77777777" w:rsidTr="003709C0">
        <w:trPr>
          <w:trHeight w:val="240"/>
          <w:jc w:val="center"/>
        </w:trPr>
        <w:tc>
          <w:tcPr>
            <w:tcW w:w="4876" w:type="dxa"/>
            <w:tcBorders>
              <w:top w:val="nil"/>
              <w:left w:val="nil"/>
              <w:bottom w:val="nil"/>
              <w:right w:val="nil"/>
            </w:tcBorders>
          </w:tcPr>
          <w:p w14:paraId="25D705A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501B5F5" w14:textId="77777777" w:rsidR="00010AC8" w:rsidRPr="00C32747" w:rsidRDefault="00010AC8" w:rsidP="003709C0">
            <w:pPr>
              <w:pStyle w:val="AmColumnHeading"/>
            </w:pPr>
            <w:r w:rsidRPr="00C32747">
              <w:t>Predlog spremembe</w:t>
            </w:r>
          </w:p>
        </w:tc>
      </w:tr>
      <w:tr w:rsidR="00BF5F6F" w:rsidRPr="00C32747" w14:paraId="5E7FB654" w14:textId="77777777" w:rsidTr="003709C0">
        <w:trPr>
          <w:jc w:val="center"/>
        </w:trPr>
        <w:tc>
          <w:tcPr>
            <w:tcW w:w="4876" w:type="dxa"/>
            <w:tcBorders>
              <w:top w:val="nil"/>
              <w:left w:val="nil"/>
              <w:bottom w:val="nil"/>
              <w:right w:val="nil"/>
            </w:tcBorders>
          </w:tcPr>
          <w:p w14:paraId="5480B1E3" w14:textId="77777777" w:rsidR="00010AC8" w:rsidRPr="00C32747" w:rsidRDefault="00010AC8" w:rsidP="003709C0">
            <w:pPr>
              <w:pStyle w:val="Normal6a"/>
            </w:pPr>
            <w:r w:rsidRPr="00C32747">
              <w:t>B.</w:t>
            </w:r>
            <w:r w:rsidRPr="00C32747">
              <w:tab/>
              <w:t xml:space="preserve">ker sta EU in Kanada strateški partnerici, združeni v prepričanju, da demokracija, pravna država, človekove pravice in </w:t>
            </w:r>
            <w:r w:rsidRPr="00C32747">
              <w:rPr>
                <w:b/>
                <w:i/>
              </w:rPr>
              <w:t>večstransko</w:t>
            </w:r>
            <w:r w:rsidRPr="00C32747">
              <w:t xml:space="preserve"> sodelovanje koristijo kanadskim in evropskim družbam ter mednarodni skupnosti, zato bi jih morala </w:t>
            </w:r>
            <w:r w:rsidRPr="00C32747">
              <w:rPr>
                <w:b/>
                <w:i/>
              </w:rPr>
              <w:t>svetovna</w:t>
            </w:r>
            <w:r w:rsidRPr="00C32747">
              <w:t xml:space="preserve"> zavezništva podobno mislečih partnerjev zagovarjati;</w:t>
            </w:r>
          </w:p>
        </w:tc>
        <w:tc>
          <w:tcPr>
            <w:tcW w:w="4876" w:type="dxa"/>
            <w:tcBorders>
              <w:top w:val="nil"/>
              <w:left w:val="nil"/>
              <w:bottom w:val="nil"/>
              <w:right w:val="nil"/>
            </w:tcBorders>
          </w:tcPr>
          <w:p w14:paraId="68354407" w14:textId="77777777" w:rsidR="00010AC8" w:rsidRPr="00C32747" w:rsidRDefault="00010AC8" w:rsidP="003709C0">
            <w:pPr>
              <w:pStyle w:val="Normal6a"/>
            </w:pPr>
            <w:r w:rsidRPr="00C32747">
              <w:t>B.</w:t>
            </w:r>
            <w:r w:rsidRPr="00C32747">
              <w:tab/>
              <w:t>ker sta EU in Kanada strateški partnerici, združeni v prepričanju, da demokracija, pravna država, človekove pravice in sodelovanje koristijo kanadskim in evropskim družbam ter mednarodni skupnosti, zato bi jih morala zavezništva podobno mislečih partnerjev zagovarjati;</w:t>
            </w:r>
          </w:p>
        </w:tc>
      </w:tr>
    </w:tbl>
    <w:p w14:paraId="6482A30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2B5670A" w14:textId="77777777" w:rsidR="00010AC8" w:rsidRPr="00C32747" w:rsidRDefault="00010AC8" w:rsidP="00010AC8">
      <w:r w:rsidRPr="00683A46">
        <w:rPr>
          <w:rStyle w:val="HideTWBExt"/>
        </w:rPr>
        <w:t>&lt;/Amend&gt;</w:t>
      </w:r>
    </w:p>
    <w:p w14:paraId="043EAB2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w:t>
      </w:r>
      <w:r w:rsidRPr="00683A46">
        <w:rPr>
          <w:rStyle w:val="HideTWBExt"/>
          <w:b w:val="0"/>
        </w:rPr>
        <w:t>&lt;/NumAm&gt;</w:t>
      </w:r>
    </w:p>
    <w:p w14:paraId="73389357"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5C796CD3" w14:textId="77777777" w:rsidR="00010AC8" w:rsidRPr="00C32747" w:rsidRDefault="00010AC8" w:rsidP="00010AC8">
      <w:pPr>
        <w:pStyle w:val="NormalBold"/>
      </w:pPr>
      <w:r w:rsidRPr="00683A46">
        <w:rPr>
          <w:rStyle w:val="HideTWBExt"/>
          <w:b w:val="0"/>
        </w:rPr>
        <w:t>&lt;/RepeatBlock-By&gt;</w:t>
      </w:r>
    </w:p>
    <w:p w14:paraId="3950D1D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C8FE4BF" w14:textId="77777777" w:rsidR="00010AC8" w:rsidRPr="00C32747" w:rsidRDefault="00010AC8" w:rsidP="00010AC8">
      <w:pPr>
        <w:pStyle w:val="NormalBold"/>
      </w:pPr>
      <w:r w:rsidRPr="00683A46">
        <w:rPr>
          <w:rStyle w:val="HideTWBExt"/>
          <w:b w:val="0"/>
        </w:rPr>
        <w:t>&lt;Article&gt;</w:t>
      </w:r>
      <w:r w:rsidRPr="00C32747">
        <w:t>Uvodna izjava B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A78019F" w14:textId="77777777" w:rsidTr="003709C0">
        <w:trPr>
          <w:trHeight w:hRule="exact" w:val="240"/>
          <w:jc w:val="center"/>
        </w:trPr>
        <w:tc>
          <w:tcPr>
            <w:tcW w:w="9752" w:type="dxa"/>
            <w:gridSpan w:val="2"/>
            <w:tcBorders>
              <w:top w:val="nil"/>
              <w:left w:val="nil"/>
              <w:bottom w:val="nil"/>
              <w:right w:val="nil"/>
            </w:tcBorders>
          </w:tcPr>
          <w:p w14:paraId="67476EF1" w14:textId="77777777" w:rsidR="00010AC8" w:rsidRPr="00C32747" w:rsidRDefault="00010AC8" w:rsidP="003709C0"/>
        </w:tc>
      </w:tr>
      <w:tr w:rsidR="00BF5F6F" w:rsidRPr="00C32747" w14:paraId="7FE3954C" w14:textId="77777777" w:rsidTr="003709C0">
        <w:trPr>
          <w:trHeight w:val="240"/>
          <w:jc w:val="center"/>
        </w:trPr>
        <w:tc>
          <w:tcPr>
            <w:tcW w:w="4876" w:type="dxa"/>
            <w:tcBorders>
              <w:top w:val="nil"/>
              <w:left w:val="nil"/>
              <w:bottom w:val="nil"/>
              <w:right w:val="nil"/>
            </w:tcBorders>
          </w:tcPr>
          <w:p w14:paraId="28E3041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82072DF" w14:textId="77777777" w:rsidR="00010AC8" w:rsidRPr="00C32747" w:rsidRDefault="00010AC8" w:rsidP="003709C0">
            <w:pPr>
              <w:pStyle w:val="AmColumnHeading"/>
            </w:pPr>
            <w:r w:rsidRPr="00C32747">
              <w:t>Predlog spremembe</w:t>
            </w:r>
          </w:p>
        </w:tc>
      </w:tr>
      <w:tr w:rsidR="00BF5F6F" w:rsidRPr="00C32747" w14:paraId="27440096" w14:textId="77777777" w:rsidTr="003709C0">
        <w:trPr>
          <w:jc w:val="center"/>
        </w:trPr>
        <w:tc>
          <w:tcPr>
            <w:tcW w:w="4876" w:type="dxa"/>
            <w:tcBorders>
              <w:top w:val="nil"/>
              <w:left w:val="nil"/>
              <w:bottom w:val="nil"/>
              <w:right w:val="nil"/>
            </w:tcBorders>
          </w:tcPr>
          <w:p w14:paraId="58E37EF7" w14:textId="77777777" w:rsidR="00010AC8" w:rsidRPr="00C32747" w:rsidRDefault="00010AC8" w:rsidP="003709C0">
            <w:pPr>
              <w:pStyle w:val="Normal6a"/>
            </w:pPr>
          </w:p>
        </w:tc>
        <w:tc>
          <w:tcPr>
            <w:tcW w:w="4876" w:type="dxa"/>
            <w:tcBorders>
              <w:top w:val="nil"/>
              <w:left w:val="nil"/>
              <w:bottom w:val="nil"/>
              <w:right w:val="nil"/>
            </w:tcBorders>
          </w:tcPr>
          <w:p w14:paraId="2A8ABB66" w14:textId="77777777" w:rsidR="00010AC8" w:rsidRPr="00C32747" w:rsidRDefault="00010AC8" w:rsidP="003709C0">
            <w:pPr>
              <w:pStyle w:val="Normal6a"/>
            </w:pPr>
            <w:r w:rsidRPr="00C32747">
              <w:rPr>
                <w:b/>
                <w:i/>
              </w:rPr>
              <w:t>Ba.</w:t>
            </w:r>
            <w:r w:rsidRPr="00C32747">
              <w:tab/>
            </w:r>
            <w:r w:rsidRPr="00C32747">
              <w:rPr>
                <w:b/>
                <w:i/>
              </w:rPr>
              <w:t>ker je partnerstvo med EU in Kanado postalo osrednjega pomena za obrambo in ohranjanje multilateralizma, čezatlantskega sodelovanja in demokracije po vsem svetu v času, ko so ta že dolgo uveljavljena načela in dosežki nenehno in vse bolj ogroženi;</w:t>
            </w:r>
          </w:p>
        </w:tc>
      </w:tr>
    </w:tbl>
    <w:p w14:paraId="76D74DB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CCE1DEF" w14:textId="77777777" w:rsidR="00010AC8" w:rsidRPr="00C32747" w:rsidRDefault="00010AC8" w:rsidP="00010AC8">
      <w:r w:rsidRPr="00683A46">
        <w:rPr>
          <w:rStyle w:val="HideTWBExt"/>
        </w:rPr>
        <w:t>&lt;/Amend&gt;</w:t>
      </w:r>
    </w:p>
    <w:p w14:paraId="4A5F1E6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w:t>
      </w:r>
      <w:r w:rsidRPr="00683A46">
        <w:rPr>
          <w:rStyle w:val="HideTWBExt"/>
          <w:b w:val="0"/>
        </w:rPr>
        <w:t>&lt;/NumAm&gt;</w:t>
      </w:r>
    </w:p>
    <w:p w14:paraId="3E1D7729"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Jaroslav Bžoch</w:t>
      </w:r>
      <w:r w:rsidRPr="00683A46">
        <w:rPr>
          <w:rStyle w:val="HideTWBExt"/>
          <w:b w:val="0"/>
        </w:rPr>
        <w:t>&lt;/Members&gt;</w:t>
      </w:r>
    </w:p>
    <w:p w14:paraId="0B712668" w14:textId="77777777" w:rsidR="00010AC8" w:rsidRPr="00C32747" w:rsidRDefault="00010AC8" w:rsidP="00010AC8">
      <w:pPr>
        <w:pStyle w:val="NormalBold"/>
      </w:pPr>
      <w:r w:rsidRPr="00683A46">
        <w:rPr>
          <w:rStyle w:val="HideTWBExt"/>
          <w:b w:val="0"/>
        </w:rPr>
        <w:t>&lt;/RepeatBlock-By&gt;</w:t>
      </w:r>
    </w:p>
    <w:p w14:paraId="0EDB145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5A7F5B2" w14:textId="77777777" w:rsidR="00010AC8" w:rsidRPr="00C32747" w:rsidRDefault="00010AC8" w:rsidP="00010AC8">
      <w:pPr>
        <w:pStyle w:val="NormalBold"/>
      </w:pPr>
      <w:r w:rsidRPr="00683A46">
        <w:rPr>
          <w:rStyle w:val="HideTWBExt"/>
          <w:b w:val="0"/>
        </w:rPr>
        <w:t>&lt;Article&gt;</w:t>
      </w:r>
      <w:r w:rsidRPr="00C32747">
        <w:t>Uvodna izjava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D6607FC" w14:textId="77777777" w:rsidTr="003709C0">
        <w:trPr>
          <w:trHeight w:hRule="exact" w:val="240"/>
          <w:jc w:val="center"/>
        </w:trPr>
        <w:tc>
          <w:tcPr>
            <w:tcW w:w="9752" w:type="dxa"/>
            <w:gridSpan w:val="2"/>
            <w:tcBorders>
              <w:top w:val="nil"/>
              <w:left w:val="nil"/>
              <w:bottom w:val="nil"/>
              <w:right w:val="nil"/>
            </w:tcBorders>
          </w:tcPr>
          <w:p w14:paraId="178967F6" w14:textId="77777777" w:rsidR="00010AC8" w:rsidRPr="00C32747" w:rsidRDefault="00010AC8" w:rsidP="003709C0"/>
        </w:tc>
      </w:tr>
      <w:tr w:rsidR="00BF5F6F" w:rsidRPr="00C32747" w14:paraId="0F3EA7AC" w14:textId="77777777" w:rsidTr="003709C0">
        <w:trPr>
          <w:trHeight w:val="240"/>
          <w:jc w:val="center"/>
        </w:trPr>
        <w:tc>
          <w:tcPr>
            <w:tcW w:w="4876" w:type="dxa"/>
            <w:tcBorders>
              <w:top w:val="nil"/>
              <w:left w:val="nil"/>
              <w:bottom w:val="nil"/>
              <w:right w:val="nil"/>
            </w:tcBorders>
          </w:tcPr>
          <w:p w14:paraId="1E4D0A3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C8CC3C2" w14:textId="77777777" w:rsidR="00010AC8" w:rsidRPr="00C32747" w:rsidRDefault="00010AC8" w:rsidP="003709C0">
            <w:pPr>
              <w:pStyle w:val="AmColumnHeading"/>
            </w:pPr>
            <w:r w:rsidRPr="00C32747">
              <w:t>Predlog spremembe</w:t>
            </w:r>
          </w:p>
        </w:tc>
      </w:tr>
      <w:tr w:rsidR="00BF5F6F" w:rsidRPr="00C32747" w14:paraId="31C1B95D" w14:textId="77777777" w:rsidTr="003709C0">
        <w:trPr>
          <w:jc w:val="center"/>
        </w:trPr>
        <w:tc>
          <w:tcPr>
            <w:tcW w:w="4876" w:type="dxa"/>
            <w:tcBorders>
              <w:top w:val="nil"/>
              <w:left w:val="nil"/>
              <w:bottom w:val="nil"/>
              <w:right w:val="nil"/>
            </w:tcBorders>
          </w:tcPr>
          <w:p w14:paraId="71B31BD1" w14:textId="77777777" w:rsidR="00010AC8" w:rsidRPr="00C32747" w:rsidRDefault="00010AC8" w:rsidP="003709C0">
            <w:pPr>
              <w:pStyle w:val="Normal6a"/>
            </w:pPr>
            <w:r w:rsidRPr="00C32747">
              <w:t>C.</w:t>
            </w:r>
            <w:r w:rsidRPr="00C32747">
              <w:tab/>
              <w:t>ker je učinkovito sodelovanje med EU in Kanado, temelječe na skupnem vodstvu in odgovornosti, ključno za reševanje svetovnih izzivov</w:t>
            </w:r>
            <w:r w:rsidRPr="00C32747">
              <w:rPr>
                <w:b/>
                <w:i/>
              </w:rPr>
              <w:t>, kot so ruska vojna proti Ukrajini, rusko hibridno vojskovanje proti demokratičnim družbam, geopolitična konkurenca na Arktiki, naraščajoča agresivnost Kitajske, večja nestanovitnost zunanje politike ZDA, podnebne spremembe in razmere na Bližnjem vzhodu</w:t>
            </w:r>
            <w:r w:rsidRPr="00C32747">
              <w:t>;</w:t>
            </w:r>
          </w:p>
        </w:tc>
        <w:tc>
          <w:tcPr>
            <w:tcW w:w="4876" w:type="dxa"/>
            <w:tcBorders>
              <w:top w:val="nil"/>
              <w:left w:val="nil"/>
              <w:bottom w:val="nil"/>
              <w:right w:val="nil"/>
            </w:tcBorders>
          </w:tcPr>
          <w:p w14:paraId="7F3F12D0" w14:textId="77777777" w:rsidR="00010AC8" w:rsidRPr="00C32747" w:rsidRDefault="00010AC8" w:rsidP="003709C0">
            <w:pPr>
              <w:pStyle w:val="Normal6a"/>
            </w:pPr>
            <w:r w:rsidRPr="00C32747">
              <w:t>C.</w:t>
            </w:r>
            <w:r w:rsidRPr="00C32747">
              <w:tab/>
              <w:t>ker je učinkovito sodelovanje med EU in Kanado, temelječe na skupnem vodstvu in odgovornosti, ključno za reševanje svetovnih izzivov;</w:t>
            </w:r>
          </w:p>
        </w:tc>
      </w:tr>
    </w:tbl>
    <w:p w14:paraId="6FF0EBB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890B264" w14:textId="77777777" w:rsidR="00010AC8" w:rsidRPr="00C32747" w:rsidRDefault="00010AC8" w:rsidP="00010AC8">
      <w:r w:rsidRPr="00683A46">
        <w:rPr>
          <w:rStyle w:val="HideTWBExt"/>
        </w:rPr>
        <w:t>&lt;/Amend&gt;</w:t>
      </w:r>
    </w:p>
    <w:p w14:paraId="32185C3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w:t>
      </w:r>
      <w:r w:rsidRPr="00683A46">
        <w:rPr>
          <w:rStyle w:val="HideTWBExt"/>
          <w:b w:val="0"/>
        </w:rPr>
        <w:t>&lt;/NumAm&gt;</w:t>
      </w:r>
    </w:p>
    <w:p w14:paraId="6B96015E" w14:textId="6A6F3C9A" w:rsidR="00010AC8" w:rsidRPr="00C32747" w:rsidRDefault="00010AC8" w:rsidP="00010AC8">
      <w:pPr>
        <w:pStyle w:val="NormalBold"/>
      </w:pPr>
      <w:r w:rsidRPr="00683A46">
        <w:rPr>
          <w:rStyle w:val="HideTWBExt"/>
          <w:b w:val="0"/>
        </w:rPr>
        <w:t>&lt;RepeatBlock-By&gt;&lt;Members&gt;</w:t>
      </w:r>
      <w:r w:rsidR="00D21A03" w:rsidRPr="00C32747">
        <w:t>Jeadis Jeadi (Geadis Geadi)</w:t>
      </w:r>
      <w:r w:rsidRPr="00C32747">
        <w:t xml:space="preserve">, Tobiasz Bocheński, Marion Maréchal, </w:t>
      </w:r>
      <w:r w:rsidR="00D21A03" w:rsidRPr="00C32747">
        <w:t>Galato Aleksandraki (Galato Alexandraki)</w:t>
      </w:r>
      <w:r w:rsidRPr="00C32747">
        <w:t>, Emanuil Frangos (Emmanouil Fragkos)</w:t>
      </w:r>
      <w:r w:rsidRPr="00683A46">
        <w:rPr>
          <w:rStyle w:val="HideTWBExt"/>
          <w:b w:val="0"/>
        </w:rPr>
        <w:t>&lt;/Members&gt;</w:t>
      </w:r>
    </w:p>
    <w:p w14:paraId="74BF621D" w14:textId="77777777" w:rsidR="00010AC8" w:rsidRPr="00C32747" w:rsidRDefault="00010AC8" w:rsidP="00010AC8">
      <w:pPr>
        <w:pStyle w:val="NormalBold"/>
      </w:pPr>
      <w:r w:rsidRPr="00683A46">
        <w:rPr>
          <w:rStyle w:val="HideTWBExt"/>
          <w:b w:val="0"/>
        </w:rPr>
        <w:t>&lt;/RepeatBlock-By&gt;</w:t>
      </w:r>
    </w:p>
    <w:p w14:paraId="6D23F32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7354DA2" w14:textId="77777777" w:rsidR="00010AC8" w:rsidRPr="00C32747" w:rsidRDefault="00010AC8" w:rsidP="00010AC8">
      <w:pPr>
        <w:pStyle w:val="NormalBold"/>
      </w:pPr>
      <w:r w:rsidRPr="00683A46">
        <w:rPr>
          <w:rStyle w:val="HideTWBExt"/>
          <w:b w:val="0"/>
        </w:rPr>
        <w:t>&lt;Article&gt;</w:t>
      </w:r>
      <w:r w:rsidRPr="00C32747">
        <w:t>Uvodna izjava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D5ECC44" w14:textId="77777777" w:rsidTr="003709C0">
        <w:trPr>
          <w:trHeight w:hRule="exact" w:val="240"/>
          <w:jc w:val="center"/>
        </w:trPr>
        <w:tc>
          <w:tcPr>
            <w:tcW w:w="9752" w:type="dxa"/>
            <w:gridSpan w:val="2"/>
            <w:tcBorders>
              <w:top w:val="nil"/>
              <w:left w:val="nil"/>
              <w:bottom w:val="nil"/>
              <w:right w:val="nil"/>
            </w:tcBorders>
          </w:tcPr>
          <w:p w14:paraId="72F0078E" w14:textId="77777777" w:rsidR="00010AC8" w:rsidRPr="00C32747" w:rsidRDefault="00010AC8" w:rsidP="003709C0"/>
        </w:tc>
      </w:tr>
      <w:tr w:rsidR="00BF5F6F" w:rsidRPr="00C32747" w14:paraId="7346C7C6" w14:textId="77777777" w:rsidTr="003709C0">
        <w:trPr>
          <w:trHeight w:val="240"/>
          <w:jc w:val="center"/>
        </w:trPr>
        <w:tc>
          <w:tcPr>
            <w:tcW w:w="4876" w:type="dxa"/>
            <w:tcBorders>
              <w:top w:val="nil"/>
              <w:left w:val="nil"/>
              <w:bottom w:val="nil"/>
              <w:right w:val="nil"/>
            </w:tcBorders>
          </w:tcPr>
          <w:p w14:paraId="38CF4C4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3AF3311" w14:textId="77777777" w:rsidR="00010AC8" w:rsidRPr="00C32747" w:rsidRDefault="00010AC8" w:rsidP="003709C0">
            <w:pPr>
              <w:pStyle w:val="AmColumnHeading"/>
            </w:pPr>
            <w:r w:rsidRPr="00C32747">
              <w:t>Predlog spremembe</w:t>
            </w:r>
          </w:p>
        </w:tc>
      </w:tr>
      <w:tr w:rsidR="00BF5F6F" w:rsidRPr="00C32747" w14:paraId="22E227DA" w14:textId="77777777" w:rsidTr="003709C0">
        <w:trPr>
          <w:jc w:val="center"/>
        </w:trPr>
        <w:tc>
          <w:tcPr>
            <w:tcW w:w="4876" w:type="dxa"/>
            <w:tcBorders>
              <w:top w:val="nil"/>
              <w:left w:val="nil"/>
              <w:bottom w:val="nil"/>
              <w:right w:val="nil"/>
            </w:tcBorders>
          </w:tcPr>
          <w:p w14:paraId="7D6AE466"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naraščajoča agresivnost Kitajske, </w:t>
            </w:r>
            <w:r w:rsidRPr="00C32747">
              <w:rPr>
                <w:b/>
                <w:i/>
              </w:rPr>
              <w:t>večja nestanovitnost zunanje politike ZDA, podnebne spremembe in</w:t>
            </w:r>
            <w:r w:rsidRPr="00C32747">
              <w:t xml:space="preserve"> razmere na Bližnjem vzhodu;</w:t>
            </w:r>
          </w:p>
        </w:tc>
        <w:tc>
          <w:tcPr>
            <w:tcW w:w="4876" w:type="dxa"/>
            <w:tcBorders>
              <w:top w:val="nil"/>
              <w:left w:val="nil"/>
              <w:bottom w:val="nil"/>
              <w:right w:val="nil"/>
            </w:tcBorders>
          </w:tcPr>
          <w:p w14:paraId="08C9056F"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naraščajoča agresivnost Kitajske, </w:t>
            </w:r>
            <w:r w:rsidRPr="00C32747">
              <w:rPr>
                <w:b/>
                <w:i/>
              </w:rPr>
              <w:t>pobijanje kristjanov v Nigeriji</w:t>
            </w:r>
            <w:r w:rsidRPr="00C32747">
              <w:t xml:space="preserve">, </w:t>
            </w:r>
            <w:r w:rsidRPr="00C32747">
              <w:rPr>
                <w:b/>
                <w:i/>
              </w:rPr>
              <w:t>nestabilne</w:t>
            </w:r>
            <w:r w:rsidRPr="00C32747">
              <w:t xml:space="preserve"> razmere </w:t>
            </w:r>
            <w:r w:rsidRPr="00C32747">
              <w:rPr>
                <w:b/>
                <w:i/>
              </w:rPr>
              <w:t>v Nepalu, nestabilnost na Bližnjem vzhodu, turški revizionizem v Egejskem morju in vzhodnem Sredozemlju ter vse večji tokovi nezakonitih migrantov</w:t>
            </w:r>
            <w:r w:rsidRPr="00C32747">
              <w:t>;</w:t>
            </w:r>
          </w:p>
        </w:tc>
      </w:tr>
    </w:tbl>
    <w:p w14:paraId="591F965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BD7274D" w14:textId="77777777" w:rsidR="00010AC8" w:rsidRPr="00C32747" w:rsidRDefault="00010AC8" w:rsidP="00010AC8">
      <w:r w:rsidRPr="00683A46">
        <w:rPr>
          <w:rStyle w:val="HideTWBExt"/>
        </w:rPr>
        <w:t>&lt;/Amend&gt;</w:t>
      </w:r>
    </w:p>
    <w:p w14:paraId="780B887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w:t>
      </w:r>
      <w:r w:rsidRPr="00683A46">
        <w:rPr>
          <w:rStyle w:val="HideTWBExt"/>
          <w:b w:val="0"/>
        </w:rPr>
        <w:t>&lt;/NumAm&gt;</w:t>
      </w:r>
    </w:p>
    <w:p w14:paraId="6D7E3E39" w14:textId="77777777" w:rsidR="00010AC8" w:rsidRPr="00C32747" w:rsidRDefault="00010AC8" w:rsidP="00010AC8">
      <w:pPr>
        <w:pStyle w:val="NormalBold"/>
      </w:pPr>
      <w:r w:rsidRPr="00683A46">
        <w:rPr>
          <w:rStyle w:val="HideTWBExt"/>
          <w:b w:val="0"/>
        </w:rPr>
        <w:t>&lt;RepeatBlock-By&gt;&lt;Members&gt;</w:t>
      </w:r>
      <w:r w:rsidRPr="00C32747">
        <w:t>Arkadiusz Mularczyk</w:t>
      </w:r>
      <w:r w:rsidRPr="00683A46">
        <w:rPr>
          <w:rStyle w:val="HideTWBExt"/>
          <w:b w:val="0"/>
        </w:rPr>
        <w:t>&lt;/Members&gt;</w:t>
      </w:r>
    </w:p>
    <w:p w14:paraId="1F26158F" w14:textId="77777777" w:rsidR="00010AC8" w:rsidRPr="00C32747" w:rsidRDefault="00010AC8" w:rsidP="00010AC8">
      <w:pPr>
        <w:pStyle w:val="NormalBold"/>
      </w:pPr>
      <w:r w:rsidRPr="00683A46">
        <w:rPr>
          <w:rStyle w:val="HideTWBExt"/>
          <w:b w:val="0"/>
        </w:rPr>
        <w:t>&lt;/RepeatBlock-By&gt;</w:t>
      </w:r>
    </w:p>
    <w:p w14:paraId="1315C46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51B5DE8" w14:textId="77777777" w:rsidR="00010AC8" w:rsidRPr="00C32747" w:rsidRDefault="00010AC8" w:rsidP="00010AC8">
      <w:pPr>
        <w:pStyle w:val="NormalBold"/>
      </w:pPr>
      <w:r w:rsidRPr="00683A46">
        <w:rPr>
          <w:rStyle w:val="HideTWBExt"/>
          <w:b w:val="0"/>
        </w:rPr>
        <w:t>&lt;Article&gt;</w:t>
      </w:r>
      <w:r w:rsidRPr="00C32747">
        <w:t>Uvodna izjava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7165500" w14:textId="77777777" w:rsidTr="003709C0">
        <w:trPr>
          <w:trHeight w:hRule="exact" w:val="240"/>
          <w:jc w:val="center"/>
        </w:trPr>
        <w:tc>
          <w:tcPr>
            <w:tcW w:w="9752" w:type="dxa"/>
            <w:gridSpan w:val="2"/>
            <w:tcBorders>
              <w:top w:val="nil"/>
              <w:left w:val="nil"/>
              <w:bottom w:val="nil"/>
              <w:right w:val="nil"/>
            </w:tcBorders>
          </w:tcPr>
          <w:p w14:paraId="45EE6E9D" w14:textId="77777777" w:rsidR="00010AC8" w:rsidRPr="00C32747" w:rsidRDefault="00010AC8" w:rsidP="003709C0"/>
        </w:tc>
      </w:tr>
      <w:tr w:rsidR="00BF5F6F" w:rsidRPr="00C32747" w14:paraId="15A818E9" w14:textId="77777777" w:rsidTr="003709C0">
        <w:trPr>
          <w:trHeight w:val="240"/>
          <w:jc w:val="center"/>
        </w:trPr>
        <w:tc>
          <w:tcPr>
            <w:tcW w:w="4876" w:type="dxa"/>
            <w:tcBorders>
              <w:top w:val="nil"/>
              <w:left w:val="nil"/>
              <w:bottom w:val="nil"/>
              <w:right w:val="nil"/>
            </w:tcBorders>
          </w:tcPr>
          <w:p w14:paraId="5EC7C44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0C1CB7C" w14:textId="77777777" w:rsidR="00010AC8" w:rsidRPr="00C32747" w:rsidRDefault="00010AC8" w:rsidP="003709C0">
            <w:pPr>
              <w:pStyle w:val="AmColumnHeading"/>
            </w:pPr>
            <w:r w:rsidRPr="00C32747">
              <w:t>Predlog spremembe</w:t>
            </w:r>
          </w:p>
        </w:tc>
      </w:tr>
      <w:tr w:rsidR="00BF5F6F" w:rsidRPr="00C32747" w14:paraId="00F0C057" w14:textId="77777777" w:rsidTr="003709C0">
        <w:trPr>
          <w:jc w:val="center"/>
        </w:trPr>
        <w:tc>
          <w:tcPr>
            <w:tcW w:w="4876" w:type="dxa"/>
            <w:tcBorders>
              <w:top w:val="nil"/>
              <w:left w:val="nil"/>
              <w:bottom w:val="nil"/>
              <w:right w:val="nil"/>
            </w:tcBorders>
          </w:tcPr>
          <w:p w14:paraId="6CD05358"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naraščajoča agresivnost Kitajske, </w:t>
            </w:r>
            <w:r w:rsidRPr="00C32747">
              <w:rPr>
                <w:b/>
                <w:i/>
              </w:rPr>
              <w:t>večja nestanovitnost zunanje politike ZDA, podnebne spremembe in</w:t>
            </w:r>
            <w:r w:rsidRPr="00C32747">
              <w:t xml:space="preserve"> razmere na Bližnjem vzhodu;</w:t>
            </w:r>
          </w:p>
        </w:tc>
        <w:tc>
          <w:tcPr>
            <w:tcW w:w="4876" w:type="dxa"/>
            <w:tcBorders>
              <w:top w:val="nil"/>
              <w:left w:val="nil"/>
              <w:bottom w:val="nil"/>
              <w:right w:val="nil"/>
            </w:tcBorders>
          </w:tcPr>
          <w:p w14:paraId="0F1A59B9"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naraščajoča agresivnost Kitajske, </w:t>
            </w:r>
            <w:r w:rsidRPr="00C32747">
              <w:rPr>
                <w:b/>
                <w:i/>
              </w:rPr>
              <w:t>pobijanje kristjanov v Nigeriji, nestabilne</w:t>
            </w:r>
            <w:r w:rsidRPr="00C32747">
              <w:t xml:space="preserve"> razmere </w:t>
            </w:r>
            <w:r w:rsidRPr="00C32747">
              <w:rPr>
                <w:b/>
                <w:i/>
              </w:rPr>
              <w:t>v Nepalu, nestabilnost</w:t>
            </w:r>
            <w:r w:rsidRPr="00C32747">
              <w:t xml:space="preserve"> na Bližnjem vzhodu</w:t>
            </w:r>
            <w:r w:rsidRPr="00C32747">
              <w:rPr>
                <w:b/>
                <w:i/>
              </w:rPr>
              <w:t>, turški revizionizem v Egejskem morju in vzhodnem Sredozemlju ter vse večji tokovi nezakonitih migrantov</w:t>
            </w:r>
            <w:r w:rsidRPr="00C32747">
              <w:t>;</w:t>
            </w:r>
          </w:p>
        </w:tc>
      </w:tr>
    </w:tbl>
    <w:p w14:paraId="2F0F6A9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D78603E" w14:textId="77777777" w:rsidR="00010AC8" w:rsidRPr="00C32747" w:rsidRDefault="00010AC8" w:rsidP="00010AC8">
      <w:r w:rsidRPr="00683A46">
        <w:rPr>
          <w:rStyle w:val="HideTWBExt"/>
        </w:rPr>
        <w:t>&lt;/Amend&gt;</w:t>
      </w:r>
    </w:p>
    <w:p w14:paraId="0E1123E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w:t>
      </w:r>
      <w:r w:rsidRPr="00683A46">
        <w:rPr>
          <w:rStyle w:val="HideTWBExt"/>
          <w:b w:val="0"/>
        </w:rPr>
        <w:t>&lt;/NumAm&gt;</w:t>
      </w:r>
    </w:p>
    <w:p w14:paraId="4299EF1D"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267701DB" w14:textId="77777777" w:rsidR="00010AC8" w:rsidRPr="00C32747" w:rsidRDefault="00010AC8" w:rsidP="00010AC8">
      <w:pPr>
        <w:pStyle w:val="NormalBold"/>
      </w:pPr>
      <w:r w:rsidRPr="00683A46">
        <w:rPr>
          <w:rStyle w:val="HideTWBExt"/>
          <w:b w:val="0"/>
        </w:rPr>
        <w:t>&lt;/RepeatBlock-By&gt;</w:t>
      </w:r>
    </w:p>
    <w:p w14:paraId="3E8EEBA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BF23464" w14:textId="77777777" w:rsidR="00010AC8" w:rsidRPr="00C32747" w:rsidRDefault="00010AC8" w:rsidP="00010AC8">
      <w:pPr>
        <w:pStyle w:val="NormalBold"/>
      </w:pPr>
      <w:r w:rsidRPr="00683A46">
        <w:rPr>
          <w:rStyle w:val="HideTWBExt"/>
          <w:b w:val="0"/>
        </w:rPr>
        <w:t>&lt;Article&gt;</w:t>
      </w:r>
      <w:r w:rsidRPr="00C32747">
        <w:t>Uvodna izjava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F21C7BC" w14:textId="77777777" w:rsidTr="003709C0">
        <w:trPr>
          <w:trHeight w:hRule="exact" w:val="240"/>
          <w:jc w:val="center"/>
        </w:trPr>
        <w:tc>
          <w:tcPr>
            <w:tcW w:w="9752" w:type="dxa"/>
            <w:gridSpan w:val="2"/>
            <w:tcBorders>
              <w:top w:val="nil"/>
              <w:left w:val="nil"/>
              <w:bottom w:val="nil"/>
              <w:right w:val="nil"/>
            </w:tcBorders>
          </w:tcPr>
          <w:p w14:paraId="65D09CF1" w14:textId="77777777" w:rsidR="00010AC8" w:rsidRPr="00C32747" w:rsidRDefault="00010AC8" w:rsidP="003709C0"/>
        </w:tc>
      </w:tr>
      <w:tr w:rsidR="00BF5F6F" w:rsidRPr="00C32747" w14:paraId="047B7EE6" w14:textId="77777777" w:rsidTr="003709C0">
        <w:trPr>
          <w:trHeight w:val="240"/>
          <w:jc w:val="center"/>
        </w:trPr>
        <w:tc>
          <w:tcPr>
            <w:tcW w:w="4876" w:type="dxa"/>
            <w:tcBorders>
              <w:top w:val="nil"/>
              <w:left w:val="nil"/>
              <w:bottom w:val="nil"/>
              <w:right w:val="nil"/>
            </w:tcBorders>
          </w:tcPr>
          <w:p w14:paraId="1DF8264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3E1475C" w14:textId="77777777" w:rsidR="00010AC8" w:rsidRPr="00C32747" w:rsidRDefault="00010AC8" w:rsidP="003709C0">
            <w:pPr>
              <w:pStyle w:val="AmColumnHeading"/>
            </w:pPr>
            <w:r w:rsidRPr="00C32747">
              <w:t>Predlog spremembe</w:t>
            </w:r>
          </w:p>
        </w:tc>
      </w:tr>
      <w:tr w:rsidR="00BF5F6F" w:rsidRPr="00C32747" w14:paraId="3C2147EC" w14:textId="77777777" w:rsidTr="003709C0">
        <w:trPr>
          <w:jc w:val="center"/>
        </w:trPr>
        <w:tc>
          <w:tcPr>
            <w:tcW w:w="4876" w:type="dxa"/>
            <w:tcBorders>
              <w:top w:val="nil"/>
              <w:left w:val="nil"/>
              <w:bottom w:val="nil"/>
              <w:right w:val="nil"/>
            </w:tcBorders>
          </w:tcPr>
          <w:p w14:paraId="10BFF54E"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w:t>
            </w:r>
            <w:r w:rsidRPr="00C32747">
              <w:rPr>
                <w:b/>
                <w:i/>
              </w:rPr>
              <w:t>naraščajoča agresivnost</w:t>
            </w:r>
            <w:r w:rsidRPr="00C32747">
              <w:t xml:space="preserve"> Kitajske, večja nestanovitnost zunanje politike ZDA, podnebne spremembe in razmere na Bližnjem vzhodu;</w:t>
            </w:r>
          </w:p>
        </w:tc>
        <w:tc>
          <w:tcPr>
            <w:tcW w:w="4876" w:type="dxa"/>
            <w:tcBorders>
              <w:top w:val="nil"/>
              <w:left w:val="nil"/>
              <w:bottom w:val="nil"/>
              <w:right w:val="nil"/>
            </w:tcBorders>
          </w:tcPr>
          <w:p w14:paraId="2F326A35"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w:t>
            </w:r>
            <w:r w:rsidRPr="00C32747">
              <w:rPr>
                <w:b/>
                <w:i/>
              </w:rPr>
              <w:t>vse agresivnejši ukrepi</w:t>
            </w:r>
            <w:r w:rsidRPr="00C32747">
              <w:t xml:space="preserve"> Kitajske </w:t>
            </w:r>
            <w:r w:rsidRPr="00C32747">
              <w:rPr>
                <w:b/>
                <w:i/>
              </w:rPr>
              <w:t>zunaj mednarodno uveljavljenih okvirov</w:t>
            </w:r>
            <w:r w:rsidRPr="00C32747">
              <w:t>, večja nestanovitnost zunanje politike ZDA, podnebne spremembe in razmere na Bližnjem vzhodu;</w:t>
            </w:r>
          </w:p>
        </w:tc>
      </w:tr>
    </w:tbl>
    <w:p w14:paraId="63D10C5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5D24243" w14:textId="77777777" w:rsidR="00010AC8" w:rsidRPr="00C32747" w:rsidRDefault="00010AC8" w:rsidP="00010AC8">
      <w:r w:rsidRPr="00683A46">
        <w:rPr>
          <w:rStyle w:val="HideTWBExt"/>
        </w:rPr>
        <w:t>&lt;/Amend&gt;</w:t>
      </w:r>
    </w:p>
    <w:p w14:paraId="4E44DF1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w:t>
      </w:r>
      <w:r w:rsidRPr="00683A46">
        <w:rPr>
          <w:rStyle w:val="HideTWBExt"/>
          <w:b w:val="0"/>
        </w:rPr>
        <w:t>&lt;/NumAm&gt;</w:t>
      </w:r>
    </w:p>
    <w:p w14:paraId="432EDAD5" w14:textId="77777777" w:rsidR="00010AC8" w:rsidRPr="00C32747" w:rsidRDefault="00010AC8" w:rsidP="00010AC8">
      <w:pPr>
        <w:pStyle w:val="NormalBold"/>
      </w:pPr>
      <w:r w:rsidRPr="00683A46">
        <w:rPr>
          <w:rStyle w:val="HideTWBExt"/>
          <w:b w:val="0"/>
        </w:rPr>
        <w:t>&lt;RepeatBlock-By&gt;&lt;Members&gt;</w:t>
      </w:r>
      <w:r w:rsidRPr="00C32747">
        <w:t>Miriam Lexmann</w:t>
      </w:r>
      <w:r w:rsidRPr="00683A46">
        <w:rPr>
          <w:rStyle w:val="HideTWBExt"/>
          <w:b w:val="0"/>
        </w:rPr>
        <w:t>&lt;/Members&gt;</w:t>
      </w:r>
    </w:p>
    <w:p w14:paraId="778DEBAD" w14:textId="77777777" w:rsidR="00010AC8" w:rsidRPr="00C32747" w:rsidRDefault="00010AC8" w:rsidP="00010AC8">
      <w:pPr>
        <w:pStyle w:val="NormalBold"/>
      </w:pPr>
      <w:r w:rsidRPr="00683A46">
        <w:rPr>
          <w:rStyle w:val="HideTWBExt"/>
          <w:b w:val="0"/>
        </w:rPr>
        <w:t>&lt;/RepeatBlock-By&gt;</w:t>
      </w:r>
    </w:p>
    <w:p w14:paraId="1A9744E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83C4CAE" w14:textId="77777777" w:rsidR="00010AC8" w:rsidRPr="00C32747" w:rsidRDefault="00010AC8" w:rsidP="00010AC8">
      <w:pPr>
        <w:pStyle w:val="NormalBold"/>
      </w:pPr>
      <w:r w:rsidRPr="00683A46">
        <w:rPr>
          <w:rStyle w:val="HideTWBExt"/>
          <w:b w:val="0"/>
        </w:rPr>
        <w:t>&lt;Article&gt;</w:t>
      </w:r>
      <w:r w:rsidRPr="00C32747">
        <w:t>Uvodna izjava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FF11C98" w14:textId="77777777" w:rsidTr="003709C0">
        <w:trPr>
          <w:trHeight w:hRule="exact" w:val="240"/>
          <w:jc w:val="center"/>
        </w:trPr>
        <w:tc>
          <w:tcPr>
            <w:tcW w:w="9752" w:type="dxa"/>
            <w:gridSpan w:val="2"/>
            <w:tcBorders>
              <w:top w:val="nil"/>
              <w:left w:val="nil"/>
              <w:bottom w:val="nil"/>
              <w:right w:val="nil"/>
            </w:tcBorders>
          </w:tcPr>
          <w:p w14:paraId="7C569077" w14:textId="77777777" w:rsidR="00010AC8" w:rsidRPr="00C32747" w:rsidRDefault="00010AC8" w:rsidP="003709C0"/>
        </w:tc>
      </w:tr>
      <w:tr w:rsidR="00BF5F6F" w:rsidRPr="00C32747" w14:paraId="52B820BB" w14:textId="77777777" w:rsidTr="003709C0">
        <w:trPr>
          <w:trHeight w:val="240"/>
          <w:jc w:val="center"/>
        </w:trPr>
        <w:tc>
          <w:tcPr>
            <w:tcW w:w="4876" w:type="dxa"/>
            <w:tcBorders>
              <w:top w:val="nil"/>
              <w:left w:val="nil"/>
              <w:bottom w:val="nil"/>
              <w:right w:val="nil"/>
            </w:tcBorders>
          </w:tcPr>
          <w:p w14:paraId="7FE2B45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72CF4CD" w14:textId="77777777" w:rsidR="00010AC8" w:rsidRPr="00C32747" w:rsidRDefault="00010AC8" w:rsidP="003709C0">
            <w:pPr>
              <w:pStyle w:val="AmColumnHeading"/>
            </w:pPr>
            <w:r w:rsidRPr="00C32747">
              <w:t>Predlog spremembe</w:t>
            </w:r>
          </w:p>
        </w:tc>
      </w:tr>
      <w:tr w:rsidR="00BF5F6F" w:rsidRPr="00C32747" w14:paraId="2C4A90D8" w14:textId="77777777" w:rsidTr="003709C0">
        <w:trPr>
          <w:jc w:val="center"/>
        </w:trPr>
        <w:tc>
          <w:tcPr>
            <w:tcW w:w="4876" w:type="dxa"/>
            <w:tcBorders>
              <w:top w:val="nil"/>
              <w:left w:val="nil"/>
              <w:bottom w:val="nil"/>
              <w:right w:val="nil"/>
            </w:tcBorders>
          </w:tcPr>
          <w:p w14:paraId="7CCC91FA" w14:textId="77777777" w:rsidR="00010AC8" w:rsidRPr="00C32747" w:rsidRDefault="00010AC8" w:rsidP="003709C0">
            <w:pPr>
              <w:pStyle w:val="Normal6a"/>
            </w:pPr>
            <w:r w:rsidRPr="00C32747">
              <w:t>C.</w:t>
            </w:r>
            <w:r w:rsidRPr="00C32747">
              <w:tab/>
              <w:t>ker je učinkovito sodelovanje med EU in Kanado, temelječe na skupnem vodstvu in odgovornosti, ključno za reševanje svetovnih izzivov, kot so ruska vojna proti Ukrajini, rusko hibridno vojskovanje proti demokratičnim družbam, geopolitična konkurenca na Arktiki, naraščajoča agresivnost Kitajske, večja nestanovitnost zunanje politike ZDA, podnebne spremembe in razmere na Bližnjem vzhodu;</w:t>
            </w:r>
          </w:p>
        </w:tc>
        <w:tc>
          <w:tcPr>
            <w:tcW w:w="4876" w:type="dxa"/>
            <w:tcBorders>
              <w:top w:val="nil"/>
              <w:left w:val="nil"/>
              <w:bottom w:val="nil"/>
              <w:right w:val="nil"/>
            </w:tcBorders>
          </w:tcPr>
          <w:p w14:paraId="4F09212D"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naraščajoča agresivnost </w:t>
            </w:r>
            <w:r w:rsidRPr="00C32747">
              <w:rPr>
                <w:b/>
                <w:i/>
              </w:rPr>
              <w:t>in gospodarska prisila</w:t>
            </w:r>
            <w:r w:rsidRPr="00C32747">
              <w:t xml:space="preserve"> Kitajske, večja nestanovitnost zunanje politike ZDA, podnebne spremembe in razmere na Bližnjem vzhodu;</w:t>
            </w:r>
          </w:p>
        </w:tc>
      </w:tr>
    </w:tbl>
    <w:p w14:paraId="43A36B9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F6421E6" w14:textId="77777777" w:rsidR="00010AC8" w:rsidRPr="00C32747" w:rsidRDefault="00010AC8" w:rsidP="00010AC8">
      <w:r w:rsidRPr="00683A46">
        <w:rPr>
          <w:rStyle w:val="HideTWBExt"/>
        </w:rPr>
        <w:t>&lt;/Amend&gt;</w:t>
      </w:r>
    </w:p>
    <w:p w14:paraId="6F7579C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w:t>
      </w:r>
      <w:r w:rsidRPr="00683A46">
        <w:rPr>
          <w:rStyle w:val="HideTWBExt"/>
          <w:b w:val="0"/>
        </w:rPr>
        <w:t>&lt;/NumAm&gt;</w:t>
      </w:r>
    </w:p>
    <w:p w14:paraId="08CD9FA3"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5371E9AF" w14:textId="77777777" w:rsidR="00010AC8" w:rsidRPr="00C32747" w:rsidRDefault="00010AC8" w:rsidP="00010AC8">
      <w:pPr>
        <w:pStyle w:val="NormalBold"/>
      </w:pPr>
      <w:r w:rsidRPr="00683A46">
        <w:rPr>
          <w:rStyle w:val="HideTWBExt"/>
          <w:b w:val="0"/>
        </w:rPr>
        <w:t>&lt;/RepeatBlock-By&gt;</w:t>
      </w:r>
    </w:p>
    <w:p w14:paraId="541EC4A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B6A171A" w14:textId="77777777" w:rsidR="00010AC8" w:rsidRPr="00C32747" w:rsidRDefault="00010AC8" w:rsidP="00010AC8">
      <w:pPr>
        <w:pStyle w:val="NormalBold"/>
      </w:pPr>
      <w:r w:rsidRPr="00683A46">
        <w:rPr>
          <w:rStyle w:val="HideTWBExt"/>
          <w:b w:val="0"/>
        </w:rPr>
        <w:t>&lt;Article&gt;</w:t>
      </w:r>
      <w:r w:rsidRPr="00C32747">
        <w:t>Uvodna izjava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BCEB6BA" w14:textId="77777777" w:rsidTr="003709C0">
        <w:trPr>
          <w:trHeight w:hRule="exact" w:val="240"/>
          <w:jc w:val="center"/>
        </w:trPr>
        <w:tc>
          <w:tcPr>
            <w:tcW w:w="9752" w:type="dxa"/>
            <w:gridSpan w:val="2"/>
            <w:tcBorders>
              <w:top w:val="nil"/>
              <w:left w:val="nil"/>
              <w:bottom w:val="nil"/>
              <w:right w:val="nil"/>
            </w:tcBorders>
          </w:tcPr>
          <w:p w14:paraId="70050647" w14:textId="77777777" w:rsidR="00010AC8" w:rsidRPr="00C32747" w:rsidRDefault="00010AC8" w:rsidP="003709C0"/>
        </w:tc>
      </w:tr>
      <w:tr w:rsidR="00BF5F6F" w:rsidRPr="00C32747" w14:paraId="6C37EDA9" w14:textId="77777777" w:rsidTr="003709C0">
        <w:trPr>
          <w:trHeight w:val="240"/>
          <w:jc w:val="center"/>
        </w:trPr>
        <w:tc>
          <w:tcPr>
            <w:tcW w:w="4876" w:type="dxa"/>
            <w:tcBorders>
              <w:top w:val="nil"/>
              <w:left w:val="nil"/>
              <w:bottom w:val="nil"/>
              <w:right w:val="nil"/>
            </w:tcBorders>
          </w:tcPr>
          <w:p w14:paraId="1444A47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86600C2" w14:textId="77777777" w:rsidR="00010AC8" w:rsidRPr="00C32747" w:rsidRDefault="00010AC8" w:rsidP="003709C0">
            <w:pPr>
              <w:pStyle w:val="AmColumnHeading"/>
            </w:pPr>
            <w:r w:rsidRPr="00C32747">
              <w:t>Predlog spremembe</w:t>
            </w:r>
          </w:p>
        </w:tc>
      </w:tr>
      <w:tr w:rsidR="00BF5F6F" w:rsidRPr="00C32747" w14:paraId="7204C4D4" w14:textId="77777777" w:rsidTr="003709C0">
        <w:trPr>
          <w:jc w:val="center"/>
        </w:trPr>
        <w:tc>
          <w:tcPr>
            <w:tcW w:w="4876" w:type="dxa"/>
            <w:tcBorders>
              <w:top w:val="nil"/>
              <w:left w:val="nil"/>
              <w:bottom w:val="nil"/>
              <w:right w:val="nil"/>
            </w:tcBorders>
          </w:tcPr>
          <w:p w14:paraId="38A56EC5"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w:t>
            </w:r>
            <w:r w:rsidRPr="00C32747">
              <w:rPr>
                <w:b/>
                <w:i/>
              </w:rPr>
              <w:t>naraščajoča agresivnost</w:t>
            </w:r>
            <w:r w:rsidRPr="00C32747">
              <w:t xml:space="preserve"> Kitajske</w:t>
            </w:r>
            <w:r w:rsidRPr="00C32747">
              <w:rPr>
                <w:b/>
                <w:i/>
              </w:rPr>
              <w:t>, večja nestanovitnost zunanje politike ZDA</w:t>
            </w:r>
            <w:r w:rsidRPr="00C32747">
              <w:t>, podnebne spremembe in razmere na Bližnjem vzhodu;</w:t>
            </w:r>
          </w:p>
        </w:tc>
        <w:tc>
          <w:tcPr>
            <w:tcW w:w="4876" w:type="dxa"/>
            <w:tcBorders>
              <w:top w:val="nil"/>
              <w:left w:val="nil"/>
              <w:bottom w:val="nil"/>
              <w:right w:val="nil"/>
            </w:tcBorders>
          </w:tcPr>
          <w:p w14:paraId="3D975781" w14:textId="77777777" w:rsidR="00010AC8" w:rsidRPr="00C32747" w:rsidRDefault="00010AC8" w:rsidP="003709C0">
            <w:pPr>
              <w:pStyle w:val="Normal6a"/>
            </w:pPr>
            <w:r w:rsidRPr="00C32747">
              <w:t>C.</w:t>
            </w:r>
            <w:r w:rsidRPr="00C32747">
              <w:tab/>
              <w:t xml:space="preserve">ker je učinkovito sodelovanje med EU in Kanado, temelječe na skupnem vodstvu in odgovornosti, ključno za reševanje svetovnih izzivov, kot so ruska vojna proti Ukrajini, rusko hibridno vojskovanje proti demokratičnim družbam, geopolitična konkurenca na Arktiki, </w:t>
            </w:r>
            <w:r w:rsidRPr="00C32747">
              <w:rPr>
                <w:b/>
                <w:i/>
              </w:rPr>
              <w:t>vse večja želja</w:t>
            </w:r>
            <w:r w:rsidRPr="00C32747">
              <w:t xml:space="preserve"> Kitajske </w:t>
            </w:r>
            <w:r w:rsidRPr="00C32747">
              <w:rPr>
                <w:b/>
                <w:i/>
              </w:rPr>
              <w:t>po krepitvi moči</w:t>
            </w:r>
            <w:r w:rsidRPr="00C32747">
              <w:t>, podnebne spremembe in razmere na Bližnjem vzhodu;</w:t>
            </w:r>
          </w:p>
        </w:tc>
      </w:tr>
    </w:tbl>
    <w:p w14:paraId="3BFFF87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65EBEC62" w14:textId="77777777" w:rsidR="00010AC8" w:rsidRPr="00C32747" w:rsidRDefault="00010AC8" w:rsidP="00010AC8">
      <w:r w:rsidRPr="00683A46">
        <w:rPr>
          <w:rStyle w:val="HideTWBExt"/>
        </w:rPr>
        <w:t>&lt;/Amend&gt;</w:t>
      </w:r>
    </w:p>
    <w:p w14:paraId="26D84EC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20</w:t>
      </w:r>
      <w:r w:rsidRPr="00683A46">
        <w:rPr>
          <w:rStyle w:val="HideTWBExt"/>
          <w:b w:val="0"/>
        </w:rPr>
        <w:t>&lt;/NumAm&gt;</w:t>
      </w:r>
    </w:p>
    <w:p w14:paraId="5354218E"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5D9833EE"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330D0827" w14:textId="77777777" w:rsidR="00010AC8" w:rsidRPr="00C32747" w:rsidRDefault="00010AC8" w:rsidP="00010AC8">
      <w:pPr>
        <w:pStyle w:val="NormalBold"/>
      </w:pPr>
      <w:r w:rsidRPr="00683A46">
        <w:rPr>
          <w:rStyle w:val="HideTWBExt"/>
          <w:b w:val="0"/>
        </w:rPr>
        <w:t>&lt;/RepeatBlock-By&gt;</w:t>
      </w:r>
    </w:p>
    <w:p w14:paraId="15FEA01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44FE5EC" w14:textId="77777777" w:rsidR="00010AC8" w:rsidRPr="00C32747" w:rsidRDefault="00010AC8" w:rsidP="00010AC8">
      <w:pPr>
        <w:pStyle w:val="NormalBold"/>
      </w:pPr>
      <w:r w:rsidRPr="00683A46">
        <w:rPr>
          <w:rStyle w:val="HideTWBExt"/>
          <w:b w:val="0"/>
        </w:rPr>
        <w:t>&lt;Article&gt;</w:t>
      </w:r>
      <w:r w:rsidRPr="00C32747">
        <w:t>Uvodna izjava D</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F432E10" w14:textId="77777777" w:rsidTr="003709C0">
        <w:trPr>
          <w:trHeight w:hRule="exact" w:val="240"/>
          <w:jc w:val="center"/>
        </w:trPr>
        <w:tc>
          <w:tcPr>
            <w:tcW w:w="9752" w:type="dxa"/>
            <w:gridSpan w:val="2"/>
            <w:tcBorders>
              <w:top w:val="nil"/>
              <w:left w:val="nil"/>
              <w:bottom w:val="nil"/>
              <w:right w:val="nil"/>
            </w:tcBorders>
          </w:tcPr>
          <w:p w14:paraId="68347396" w14:textId="77777777" w:rsidR="00010AC8" w:rsidRPr="00C32747" w:rsidRDefault="00010AC8" w:rsidP="003709C0"/>
        </w:tc>
      </w:tr>
      <w:tr w:rsidR="00BF5F6F" w:rsidRPr="00C32747" w14:paraId="3B6C7EF4" w14:textId="77777777" w:rsidTr="003709C0">
        <w:trPr>
          <w:trHeight w:val="240"/>
          <w:jc w:val="center"/>
        </w:trPr>
        <w:tc>
          <w:tcPr>
            <w:tcW w:w="4876" w:type="dxa"/>
            <w:tcBorders>
              <w:top w:val="nil"/>
              <w:left w:val="nil"/>
              <w:bottom w:val="nil"/>
              <w:right w:val="nil"/>
            </w:tcBorders>
          </w:tcPr>
          <w:p w14:paraId="0F4AFD3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AE12C47" w14:textId="77777777" w:rsidR="00010AC8" w:rsidRPr="00C32747" w:rsidRDefault="00010AC8" w:rsidP="003709C0">
            <w:pPr>
              <w:pStyle w:val="AmColumnHeading"/>
            </w:pPr>
            <w:r w:rsidRPr="00C32747">
              <w:t>Predlog spremembe</w:t>
            </w:r>
          </w:p>
        </w:tc>
      </w:tr>
      <w:tr w:rsidR="00BF5F6F" w:rsidRPr="00C32747" w14:paraId="01026A2A" w14:textId="77777777" w:rsidTr="003709C0">
        <w:trPr>
          <w:jc w:val="center"/>
        </w:trPr>
        <w:tc>
          <w:tcPr>
            <w:tcW w:w="4876" w:type="dxa"/>
            <w:tcBorders>
              <w:top w:val="nil"/>
              <w:left w:val="nil"/>
              <w:bottom w:val="nil"/>
              <w:right w:val="nil"/>
            </w:tcBorders>
          </w:tcPr>
          <w:p w14:paraId="4C4F2457" w14:textId="77777777" w:rsidR="00010AC8" w:rsidRPr="00C32747" w:rsidRDefault="00010AC8" w:rsidP="003709C0">
            <w:pPr>
              <w:pStyle w:val="Normal6a"/>
            </w:pPr>
            <w:r w:rsidRPr="00C32747">
              <w:t>D.</w:t>
            </w:r>
            <w:r w:rsidRPr="00C32747">
              <w:tab/>
              <w:t>ker je sodelovanje med EU in Kanado v obstoječih okvirih bistveno za ohranitev in povečanje blaginje obeh strani; ker primeri tega bistvenega sodelovanja zajemajo trgovinsko in gospodarsko sodelovanje ter skupne ambicije za reševanje izzivov, kot sta zeleni in digitalni prehod;</w:t>
            </w:r>
          </w:p>
        </w:tc>
        <w:tc>
          <w:tcPr>
            <w:tcW w:w="4876" w:type="dxa"/>
            <w:tcBorders>
              <w:top w:val="nil"/>
              <w:left w:val="nil"/>
              <w:bottom w:val="nil"/>
              <w:right w:val="nil"/>
            </w:tcBorders>
          </w:tcPr>
          <w:p w14:paraId="1332054F" w14:textId="77777777" w:rsidR="00010AC8" w:rsidRPr="00C32747" w:rsidRDefault="00010AC8" w:rsidP="003709C0">
            <w:pPr>
              <w:pStyle w:val="Normal6a"/>
            </w:pPr>
            <w:r w:rsidRPr="00C32747">
              <w:t>D.</w:t>
            </w:r>
            <w:r w:rsidRPr="00C32747">
              <w:tab/>
              <w:t>ker je sodelovanje med EU in Kanado v obstoječih okvirih bistveno za ohranitev in povečanje blaginje obeh strani; ker primeri tega bistvenega sodelovanja zajemajo trgovinsko in gospodarsko sodelovanje ter skupne ambicije za reševanje izzivov, kot sta zeleni in digitalni prehod;</w:t>
            </w:r>
            <w:r w:rsidRPr="00C32747">
              <w:rPr>
                <w:b/>
                <w:i/>
              </w:rPr>
              <w:t> ker sta Kanada in EU podprli deklaracijo OZN o pravicah domorodnih ljudstev, ki vključuje zavezo, da se bosta v dobri veri posvetovali in sodelovali z domorodnimi ljudstvi, da bi pridobili njihovo svobodno, predhodno in informirano soglasje pred odobritvijo vsakega projekta, ki vpliva na njihova zemljišča, ozemlje ali vire, zlasti v zvezi z razvojem, uporabo ali izkoriščanjem naravnih virov; </w:t>
            </w:r>
          </w:p>
        </w:tc>
      </w:tr>
    </w:tbl>
    <w:p w14:paraId="54AF852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C941656" w14:textId="77777777" w:rsidR="00010AC8" w:rsidRPr="00C32747" w:rsidRDefault="00010AC8" w:rsidP="00010AC8">
      <w:r w:rsidRPr="00683A46">
        <w:rPr>
          <w:rStyle w:val="HideTWBExt"/>
        </w:rPr>
        <w:t>&lt;/Amend&gt;</w:t>
      </w:r>
    </w:p>
    <w:p w14:paraId="0829DF8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21</w:t>
      </w:r>
      <w:r w:rsidRPr="00683A46">
        <w:rPr>
          <w:rStyle w:val="HideTWBExt"/>
          <w:b w:val="0"/>
        </w:rPr>
        <w:t>&lt;/NumAm&gt;</w:t>
      </w:r>
    </w:p>
    <w:p w14:paraId="496FE786"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Nikola Bartůšek, Jaroslav Bžoch</w:t>
      </w:r>
      <w:r w:rsidRPr="00683A46">
        <w:rPr>
          <w:rStyle w:val="HideTWBExt"/>
          <w:b w:val="0"/>
        </w:rPr>
        <w:t>&lt;/Members&gt;</w:t>
      </w:r>
    </w:p>
    <w:p w14:paraId="6511D818" w14:textId="77777777" w:rsidR="00010AC8" w:rsidRPr="00C32747" w:rsidRDefault="00010AC8" w:rsidP="00010AC8">
      <w:pPr>
        <w:pStyle w:val="NormalBold"/>
      </w:pPr>
      <w:r w:rsidRPr="00683A46">
        <w:rPr>
          <w:rStyle w:val="HideTWBExt"/>
          <w:b w:val="0"/>
        </w:rPr>
        <w:t>&lt;/RepeatBlock-By&gt;</w:t>
      </w:r>
    </w:p>
    <w:p w14:paraId="789BF77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270AB61" w14:textId="77777777" w:rsidR="00010AC8" w:rsidRPr="00C32747" w:rsidRDefault="00010AC8" w:rsidP="00010AC8">
      <w:pPr>
        <w:pStyle w:val="NormalBold"/>
      </w:pPr>
      <w:r w:rsidRPr="00683A46">
        <w:rPr>
          <w:rStyle w:val="HideTWBExt"/>
          <w:b w:val="0"/>
        </w:rPr>
        <w:t>&lt;Article&gt;</w:t>
      </w:r>
      <w:r w:rsidRPr="00C32747">
        <w:t>Uvodna izjava D</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FA12B03" w14:textId="77777777" w:rsidTr="003709C0">
        <w:trPr>
          <w:trHeight w:hRule="exact" w:val="240"/>
          <w:jc w:val="center"/>
        </w:trPr>
        <w:tc>
          <w:tcPr>
            <w:tcW w:w="9752" w:type="dxa"/>
            <w:gridSpan w:val="2"/>
            <w:tcBorders>
              <w:top w:val="nil"/>
              <w:left w:val="nil"/>
              <w:bottom w:val="nil"/>
              <w:right w:val="nil"/>
            </w:tcBorders>
          </w:tcPr>
          <w:p w14:paraId="076B6F80" w14:textId="77777777" w:rsidR="00010AC8" w:rsidRPr="00C32747" w:rsidRDefault="00010AC8" w:rsidP="003709C0"/>
        </w:tc>
      </w:tr>
      <w:tr w:rsidR="00BF5F6F" w:rsidRPr="00C32747" w14:paraId="311EE984" w14:textId="77777777" w:rsidTr="003709C0">
        <w:trPr>
          <w:trHeight w:val="240"/>
          <w:jc w:val="center"/>
        </w:trPr>
        <w:tc>
          <w:tcPr>
            <w:tcW w:w="4876" w:type="dxa"/>
            <w:tcBorders>
              <w:top w:val="nil"/>
              <w:left w:val="nil"/>
              <w:bottom w:val="nil"/>
              <w:right w:val="nil"/>
            </w:tcBorders>
          </w:tcPr>
          <w:p w14:paraId="24FBDDB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D74B3B4" w14:textId="77777777" w:rsidR="00010AC8" w:rsidRPr="00C32747" w:rsidRDefault="00010AC8" w:rsidP="003709C0">
            <w:pPr>
              <w:pStyle w:val="AmColumnHeading"/>
            </w:pPr>
            <w:r w:rsidRPr="00C32747">
              <w:t>Predlog spremembe</w:t>
            </w:r>
          </w:p>
        </w:tc>
      </w:tr>
      <w:tr w:rsidR="00BF5F6F" w:rsidRPr="00C32747" w14:paraId="17FCEA03" w14:textId="77777777" w:rsidTr="003709C0">
        <w:trPr>
          <w:jc w:val="center"/>
        </w:trPr>
        <w:tc>
          <w:tcPr>
            <w:tcW w:w="4876" w:type="dxa"/>
            <w:tcBorders>
              <w:top w:val="nil"/>
              <w:left w:val="nil"/>
              <w:bottom w:val="nil"/>
              <w:right w:val="nil"/>
            </w:tcBorders>
          </w:tcPr>
          <w:p w14:paraId="09F140CD" w14:textId="77777777" w:rsidR="00010AC8" w:rsidRPr="00C32747" w:rsidRDefault="00010AC8" w:rsidP="003709C0">
            <w:pPr>
              <w:pStyle w:val="Normal6a"/>
            </w:pPr>
            <w:r w:rsidRPr="00C32747">
              <w:t>D.</w:t>
            </w:r>
            <w:r w:rsidRPr="00C32747">
              <w:tab/>
              <w:t xml:space="preserve">ker je sodelovanje med EU in Kanado v obstoječih okvirih bistveno za ohranitev in povečanje blaginje obeh strani; ker primeri tega bistvenega sodelovanja zajemajo trgovinsko in gospodarsko sodelovanje </w:t>
            </w:r>
            <w:r w:rsidRPr="00C32747">
              <w:rPr>
                <w:b/>
                <w:i/>
              </w:rPr>
              <w:t>ter skupne ambicije za reševanje izzivov, kot sta zeleni in digitalni prehod</w:t>
            </w:r>
            <w:r w:rsidRPr="00C32747">
              <w:t>;</w:t>
            </w:r>
          </w:p>
        </w:tc>
        <w:tc>
          <w:tcPr>
            <w:tcW w:w="4876" w:type="dxa"/>
            <w:tcBorders>
              <w:top w:val="nil"/>
              <w:left w:val="nil"/>
              <w:bottom w:val="nil"/>
              <w:right w:val="nil"/>
            </w:tcBorders>
          </w:tcPr>
          <w:p w14:paraId="074FB5C5" w14:textId="77777777" w:rsidR="00010AC8" w:rsidRPr="00C32747" w:rsidRDefault="00010AC8" w:rsidP="003709C0">
            <w:pPr>
              <w:pStyle w:val="Normal6a"/>
            </w:pPr>
            <w:r w:rsidRPr="00C32747">
              <w:t>D.</w:t>
            </w:r>
            <w:r w:rsidRPr="00C32747">
              <w:tab/>
              <w:t>ker je sodelovanje med EU in Kanado v obstoječih okvirih bistveno za ohranitev in povečanje blaginje obeh strani; ker primeri tega bistvenega sodelovanja zajemajo trgovinsko in gospodarsko sodelovanje;</w:t>
            </w:r>
          </w:p>
        </w:tc>
      </w:tr>
    </w:tbl>
    <w:p w14:paraId="5CAA255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66779EA" w14:textId="77777777" w:rsidR="00010AC8" w:rsidRPr="00C32747" w:rsidRDefault="00010AC8" w:rsidP="00010AC8">
      <w:r w:rsidRPr="00683A46">
        <w:rPr>
          <w:rStyle w:val="HideTWBExt"/>
        </w:rPr>
        <w:t>&lt;/Amend&gt;</w:t>
      </w:r>
    </w:p>
    <w:p w14:paraId="4ABCAA6C"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22</w:t>
      </w:r>
      <w:r w:rsidRPr="00683A46">
        <w:rPr>
          <w:rStyle w:val="HideTWBExt"/>
          <w:b w:val="0"/>
        </w:rPr>
        <w:t>&lt;/NumAm&gt;</w:t>
      </w:r>
    </w:p>
    <w:p w14:paraId="42E2D5B7"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132D9737" w14:textId="77777777" w:rsidR="00010AC8" w:rsidRPr="00C32747" w:rsidRDefault="00010AC8" w:rsidP="00010AC8">
      <w:pPr>
        <w:pStyle w:val="NormalBold"/>
      </w:pPr>
      <w:r w:rsidRPr="00683A46">
        <w:rPr>
          <w:rStyle w:val="HideTWBExt"/>
          <w:b w:val="0"/>
        </w:rPr>
        <w:t>&lt;/RepeatBlock-By&gt;</w:t>
      </w:r>
    </w:p>
    <w:p w14:paraId="570EC24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C3F87C3" w14:textId="77777777" w:rsidR="00010AC8" w:rsidRPr="00C32747" w:rsidRDefault="00010AC8" w:rsidP="00010AC8">
      <w:pPr>
        <w:pStyle w:val="NormalBold"/>
      </w:pPr>
      <w:r w:rsidRPr="00683A46">
        <w:rPr>
          <w:rStyle w:val="HideTWBExt"/>
          <w:b w:val="0"/>
        </w:rPr>
        <w:t>&lt;Article&gt;</w:t>
      </w:r>
      <w:r w:rsidRPr="00C32747">
        <w:t>Uvodna izjava D</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9170662" w14:textId="77777777" w:rsidTr="003709C0">
        <w:trPr>
          <w:trHeight w:hRule="exact" w:val="240"/>
          <w:jc w:val="center"/>
        </w:trPr>
        <w:tc>
          <w:tcPr>
            <w:tcW w:w="9752" w:type="dxa"/>
            <w:gridSpan w:val="2"/>
            <w:tcBorders>
              <w:top w:val="nil"/>
              <w:left w:val="nil"/>
              <w:bottom w:val="nil"/>
              <w:right w:val="nil"/>
            </w:tcBorders>
          </w:tcPr>
          <w:p w14:paraId="5C48349B" w14:textId="77777777" w:rsidR="00010AC8" w:rsidRPr="00C32747" w:rsidRDefault="00010AC8" w:rsidP="003709C0"/>
        </w:tc>
      </w:tr>
      <w:tr w:rsidR="00BF5F6F" w:rsidRPr="00C32747" w14:paraId="47734ADE" w14:textId="77777777" w:rsidTr="003709C0">
        <w:trPr>
          <w:trHeight w:val="240"/>
          <w:jc w:val="center"/>
        </w:trPr>
        <w:tc>
          <w:tcPr>
            <w:tcW w:w="4876" w:type="dxa"/>
            <w:tcBorders>
              <w:top w:val="nil"/>
              <w:left w:val="nil"/>
              <w:bottom w:val="nil"/>
              <w:right w:val="nil"/>
            </w:tcBorders>
          </w:tcPr>
          <w:p w14:paraId="635CC2E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8AE07EF" w14:textId="77777777" w:rsidR="00010AC8" w:rsidRPr="00C32747" w:rsidRDefault="00010AC8" w:rsidP="003709C0">
            <w:pPr>
              <w:pStyle w:val="AmColumnHeading"/>
            </w:pPr>
            <w:r w:rsidRPr="00C32747">
              <w:t>Predlog spremembe</w:t>
            </w:r>
          </w:p>
        </w:tc>
      </w:tr>
      <w:tr w:rsidR="00BF5F6F" w:rsidRPr="00C32747" w14:paraId="72619515" w14:textId="77777777" w:rsidTr="003709C0">
        <w:trPr>
          <w:jc w:val="center"/>
        </w:trPr>
        <w:tc>
          <w:tcPr>
            <w:tcW w:w="4876" w:type="dxa"/>
            <w:tcBorders>
              <w:top w:val="nil"/>
              <w:left w:val="nil"/>
              <w:bottom w:val="nil"/>
              <w:right w:val="nil"/>
            </w:tcBorders>
          </w:tcPr>
          <w:p w14:paraId="2D0C07FB" w14:textId="77777777" w:rsidR="00010AC8" w:rsidRPr="00C32747" w:rsidRDefault="00010AC8" w:rsidP="003709C0">
            <w:pPr>
              <w:pStyle w:val="Normal6a"/>
            </w:pPr>
            <w:r w:rsidRPr="00C32747">
              <w:t>D.</w:t>
            </w:r>
            <w:r w:rsidRPr="00C32747">
              <w:tab/>
              <w:t xml:space="preserve">ker je sodelovanje med EU in Kanado v obstoječih okvirih bistveno za ohranitev in povečanje blaginje obeh strani; ker primeri tega bistvenega sodelovanja zajemajo trgovinsko in gospodarsko sodelovanje ter skupne ambicije za reševanje izzivov, kot sta </w:t>
            </w:r>
            <w:r w:rsidRPr="00C32747">
              <w:rPr>
                <w:b/>
                <w:i/>
              </w:rPr>
              <w:t>zeleni</w:t>
            </w:r>
            <w:r w:rsidRPr="00C32747">
              <w:t xml:space="preserve"> in digitalni prehod;</w:t>
            </w:r>
          </w:p>
        </w:tc>
        <w:tc>
          <w:tcPr>
            <w:tcW w:w="4876" w:type="dxa"/>
            <w:tcBorders>
              <w:top w:val="nil"/>
              <w:left w:val="nil"/>
              <w:bottom w:val="nil"/>
              <w:right w:val="nil"/>
            </w:tcBorders>
          </w:tcPr>
          <w:p w14:paraId="419B0026" w14:textId="77777777" w:rsidR="00010AC8" w:rsidRPr="00C32747" w:rsidRDefault="00010AC8" w:rsidP="003709C0">
            <w:pPr>
              <w:pStyle w:val="Normal6a"/>
            </w:pPr>
            <w:r w:rsidRPr="00C32747">
              <w:t>D.</w:t>
            </w:r>
            <w:r w:rsidRPr="00C32747">
              <w:tab/>
              <w:t xml:space="preserve">ker je sodelovanje med EU in Kanado v obstoječih okvirih bistveno za ohranitev in povečanje blaginje </w:t>
            </w:r>
            <w:r w:rsidRPr="00C32747">
              <w:rPr>
                <w:b/>
                <w:i/>
              </w:rPr>
              <w:t>in varnosti</w:t>
            </w:r>
            <w:r w:rsidRPr="00C32747">
              <w:t xml:space="preserve"> obeh strani; ker primeri tega bistvenega sodelovanja zajemajo trgovinsko in gospodarsko sodelovanje</w:t>
            </w:r>
            <w:r w:rsidRPr="00C32747">
              <w:rPr>
                <w:b/>
                <w:i/>
              </w:rPr>
              <w:t>, varnostno sodelovanje</w:t>
            </w:r>
            <w:r w:rsidRPr="00C32747">
              <w:t xml:space="preserve"> ter skupne ambicije za reševanje izzivov, kot sta </w:t>
            </w:r>
            <w:r w:rsidRPr="00C32747">
              <w:rPr>
                <w:b/>
                <w:i/>
              </w:rPr>
              <w:t>prehod na čisto energijo</w:t>
            </w:r>
            <w:r w:rsidRPr="00C32747">
              <w:t xml:space="preserve"> in digitalni prehod;</w:t>
            </w:r>
          </w:p>
        </w:tc>
      </w:tr>
    </w:tbl>
    <w:p w14:paraId="24A13A5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584720A6" w14:textId="77777777" w:rsidR="00010AC8" w:rsidRPr="00C32747" w:rsidRDefault="00010AC8" w:rsidP="00010AC8">
      <w:r w:rsidRPr="00683A46">
        <w:rPr>
          <w:rStyle w:val="HideTWBExt"/>
        </w:rPr>
        <w:t>&lt;/Amend&gt;</w:t>
      </w:r>
    </w:p>
    <w:p w14:paraId="3BBC575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23</w:t>
      </w:r>
      <w:r w:rsidRPr="00683A46">
        <w:rPr>
          <w:rStyle w:val="HideTWBExt"/>
          <w:b w:val="0"/>
        </w:rPr>
        <w:t>&lt;/NumAm&gt;</w:t>
      </w:r>
    </w:p>
    <w:p w14:paraId="4370B3E6"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55B256F8"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35BF4ED2" w14:textId="77777777" w:rsidR="00010AC8" w:rsidRPr="00C32747" w:rsidRDefault="00010AC8" w:rsidP="00010AC8">
      <w:pPr>
        <w:pStyle w:val="NormalBold"/>
      </w:pPr>
      <w:r w:rsidRPr="00683A46">
        <w:rPr>
          <w:rStyle w:val="HideTWBExt"/>
          <w:b w:val="0"/>
        </w:rPr>
        <w:t>&lt;/RepeatBlock-By&gt;</w:t>
      </w:r>
    </w:p>
    <w:p w14:paraId="073FA94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04CE9B9" w14:textId="77777777" w:rsidR="00010AC8" w:rsidRPr="00C32747" w:rsidRDefault="00010AC8" w:rsidP="00010AC8">
      <w:pPr>
        <w:pStyle w:val="NormalBold"/>
      </w:pPr>
      <w:r w:rsidRPr="00683A46">
        <w:rPr>
          <w:rStyle w:val="HideTWBExt"/>
          <w:b w:val="0"/>
        </w:rPr>
        <w:t>&lt;Article&gt;</w:t>
      </w:r>
      <w:r w:rsidRPr="00C32747">
        <w:t>Uvodna izjava D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670FF4A" w14:textId="77777777" w:rsidTr="003709C0">
        <w:trPr>
          <w:trHeight w:hRule="exact" w:val="240"/>
          <w:jc w:val="center"/>
        </w:trPr>
        <w:tc>
          <w:tcPr>
            <w:tcW w:w="9752" w:type="dxa"/>
            <w:gridSpan w:val="2"/>
            <w:tcBorders>
              <w:top w:val="nil"/>
              <w:left w:val="nil"/>
              <w:bottom w:val="nil"/>
              <w:right w:val="nil"/>
            </w:tcBorders>
          </w:tcPr>
          <w:p w14:paraId="11AF2026" w14:textId="77777777" w:rsidR="00010AC8" w:rsidRPr="00C32747" w:rsidRDefault="00010AC8" w:rsidP="003709C0"/>
        </w:tc>
      </w:tr>
      <w:tr w:rsidR="00BF5F6F" w:rsidRPr="00C32747" w14:paraId="750185C8" w14:textId="77777777" w:rsidTr="003709C0">
        <w:trPr>
          <w:trHeight w:val="240"/>
          <w:jc w:val="center"/>
        </w:trPr>
        <w:tc>
          <w:tcPr>
            <w:tcW w:w="4876" w:type="dxa"/>
            <w:tcBorders>
              <w:top w:val="nil"/>
              <w:left w:val="nil"/>
              <w:bottom w:val="nil"/>
              <w:right w:val="nil"/>
            </w:tcBorders>
          </w:tcPr>
          <w:p w14:paraId="37FE772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82EC327" w14:textId="77777777" w:rsidR="00010AC8" w:rsidRPr="00C32747" w:rsidRDefault="00010AC8" w:rsidP="003709C0">
            <w:pPr>
              <w:pStyle w:val="AmColumnHeading"/>
            </w:pPr>
            <w:r w:rsidRPr="00C32747">
              <w:t>Predlog spremembe</w:t>
            </w:r>
          </w:p>
        </w:tc>
      </w:tr>
      <w:tr w:rsidR="00BF5F6F" w:rsidRPr="00C32747" w14:paraId="4915DFCA" w14:textId="77777777" w:rsidTr="003709C0">
        <w:trPr>
          <w:jc w:val="center"/>
        </w:trPr>
        <w:tc>
          <w:tcPr>
            <w:tcW w:w="4876" w:type="dxa"/>
            <w:tcBorders>
              <w:top w:val="nil"/>
              <w:left w:val="nil"/>
              <w:bottom w:val="nil"/>
              <w:right w:val="nil"/>
            </w:tcBorders>
          </w:tcPr>
          <w:p w14:paraId="567648F5" w14:textId="77777777" w:rsidR="00010AC8" w:rsidRPr="00C32747" w:rsidRDefault="00010AC8" w:rsidP="003709C0">
            <w:pPr>
              <w:pStyle w:val="Normal6a"/>
            </w:pPr>
          </w:p>
        </w:tc>
        <w:tc>
          <w:tcPr>
            <w:tcW w:w="4876" w:type="dxa"/>
            <w:tcBorders>
              <w:top w:val="nil"/>
              <w:left w:val="nil"/>
              <w:bottom w:val="nil"/>
              <w:right w:val="nil"/>
            </w:tcBorders>
          </w:tcPr>
          <w:p w14:paraId="12D9D039" w14:textId="77777777" w:rsidR="00010AC8" w:rsidRPr="00C32747" w:rsidRDefault="00010AC8" w:rsidP="003709C0">
            <w:pPr>
              <w:pStyle w:val="Normal6a"/>
            </w:pPr>
            <w:r w:rsidRPr="00C32747">
              <w:rPr>
                <w:b/>
                <w:i/>
              </w:rPr>
              <w:t>Da.</w:t>
            </w:r>
            <w:r w:rsidRPr="00C32747">
              <w:tab/>
            </w:r>
            <w:r w:rsidRPr="00C32747">
              <w:rPr>
                <w:b/>
                <w:i/>
              </w:rPr>
              <w:t>ker imajo domorodna ljudstva v Kanadi nenadomestljivo tradicionalno znanje in so glavni akterji pri upravljanju ekosistemov in ker nanje že zdaj nesorazmerno vplivajo podnebne spremembe, socialno-ekonomska marginalizacija in degradacija okolja, obenem pa imajo pogosto težave pri vključevanju v postopke odločanja; ker evropski oblikovalci politik na splošno priznavajo, da je treba domorodna ljudstva še naprej podpirati in njihove interese bolj upoštevati pri oblikovanju politik, hkrati pa zagotoviti, da se njihovo znanje, ki temelji na skupnosti, spoštuje in upošteva pri celotnem razvoju politik;</w:t>
            </w:r>
          </w:p>
        </w:tc>
      </w:tr>
    </w:tbl>
    <w:p w14:paraId="6737345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BE05715" w14:textId="77777777" w:rsidR="00010AC8" w:rsidRPr="00C32747" w:rsidRDefault="00010AC8" w:rsidP="00010AC8">
      <w:r w:rsidRPr="00683A46">
        <w:rPr>
          <w:rStyle w:val="HideTWBExt"/>
        </w:rPr>
        <w:t>&lt;/Amend&gt;</w:t>
      </w:r>
    </w:p>
    <w:p w14:paraId="78799A2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24</w:t>
      </w:r>
      <w:r w:rsidRPr="00683A46">
        <w:rPr>
          <w:rStyle w:val="HideTWBExt"/>
          <w:b w:val="0"/>
        </w:rPr>
        <w:t>&lt;/NumAm&gt;</w:t>
      </w:r>
    </w:p>
    <w:p w14:paraId="6C1C3FC8"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12C7C5AF" w14:textId="77777777" w:rsidR="00010AC8" w:rsidRPr="00C32747" w:rsidRDefault="00010AC8" w:rsidP="00010AC8">
      <w:pPr>
        <w:pStyle w:val="NormalBold"/>
      </w:pPr>
      <w:r w:rsidRPr="00683A46">
        <w:rPr>
          <w:rStyle w:val="HideTWBExt"/>
          <w:b w:val="0"/>
        </w:rPr>
        <w:t>&lt;/RepeatBlock-By&gt;</w:t>
      </w:r>
    </w:p>
    <w:p w14:paraId="14F77EF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5CE08D7" w14:textId="77777777" w:rsidR="00010AC8" w:rsidRPr="00C32747" w:rsidRDefault="00010AC8" w:rsidP="00010AC8">
      <w:pPr>
        <w:pStyle w:val="NormalBold"/>
      </w:pPr>
      <w:r w:rsidRPr="00683A46">
        <w:rPr>
          <w:rStyle w:val="HideTWBExt"/>
          <w:b w:val="0"/>
        </w:rPr>
        <w:t>&lt;Article&gt;</w:t>
      </w:r>
      <w:r w:rsidRPr="00C32747">
        <w:t>Uvodna izjava D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1C79C5D" w14:textId="77777777" w:rsidTr="003709C0">
        <w:trPr>
          <w:trHeight w:hRule="exact" w:val="240"/>
          <w:jc w:val="center"/>
        </w:trPr>
        <w:tc>
          <w:tcPr>
            <w:tcW w:w="9752" w:type="dxa"/>
            <w:gridSpan w:val="2"/>
            <w:tcBorders>
              <w:top w:val="nil"/>
              <w:left w:val="nil"/>
              <w:bottom w:val="nil"/>
              <w:right w:val="nil"/>
            </w:tcBorders>
          </w:tcPr>
          <w:p w14:paraId="7C3614C4" w14:textId="77777777" w:rsidR="00010AC8" w:rsidRPr="00C32747" w:rsidRDefault="00010AC8" w:rsidP="003709C0"/>
        </w:tc>
      </w:tr>
      <w:tr w:rsidR="00BF5F6F" w:rsidRPr="00C32747" w14:paraId="5DB5A376" w14:textId="77777777" w:rsidTr="003709C0">
        <w:trPr>
          <w:trHeight w:val="240"/>
          <w:jc w:val="center"/>
        </w:trPr>
        <w:tc>
          <w:tcPr>
            <w:tcW w:w="4876" w:type="dxa"/>
            <w:tcBorders>
              <w:top w:val="nil"/>
              <w:left w:val="nil"/>
              <w:bottom w:val="nil"/>
              <w:right w:val="nil"/>
            </w:tcBorders>
          </w:tcPr>
          <w:p w14:paraId="21C66AB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3F79FAD" w14:textId="77777777" w:rsidR="00010AC8" w:rsidRPr="00C32747" w:rsidRDefault="00010AC8" w:rsidP="003709C0">
            <w:pPr>
              <w:pStyle w:val="AmColumnHeading"/>
            </w:pPr>
            <w:r w:rsidRPr="00C32747">
              <w:t>Predlog spremembe</w:t>
            </w:r>
          </w:p>
        </w:tc>
      </w:tr>
      <w:tr w:rsidR="00BF5F6F" w:rsidRPr="00C32747" w14:paraId="28E631CB" w14:textId="77777777" w:rsidTr="003709C0">
        <w:trPr>
          <w:jc w:val="center"/>
        </w:trPr>
        <w:tc>
          <w:tcPr>
            <w:tcW w:w="4876" w:type="dxa"/>
            <w:tcBorders>
              <w:top w:val="nil"/>
              <w:left w:val="nil"/>
              <w:bottom w:val="nil"/>
              <w:right w:val="nil"/>
            </w:tcBorders>
          </w:tcPr>
          <w:p w14:paraId="1C4CCA20" w14:textId="77777777" w:rsidR="00010AC8" w:rsidRPr="00C32747" w:rsidRDefault="00010AC8" w:rsidP="003709C0">
            <w:pPr>
              <w:pStyle w:val="Normal6a"/>
            </w:pPr>
          </w:p>
        </w:tc>
        <w:tc>
          <w:tcPr>
            <w:tcW w:w="4876" w:type="dxa"/>
            <w:tcBorders>
              <w:top w:val="nil"/>
              <w:left w:val="nil"/>
              <w:bottom w:val="nil"/>
              <w:right w:val="nil"/>
            </w:tcBorders>
          </w:tcPr>
          <w:p w14:paraId="48F2E273" w14:textId="77777777" w:rsidR="00010AC8" w:rsidRPr="00C32747" w:rsidRDefault="00010AC8" w:rsidP="003709C0">
            <w:pPr>
              <w:pStyle w:val="Normal6a"/>
            </w:pPr>
            <w:r w:rsidRPr="00C32747">
              <w:rPr>
                <w:b/>
                <w:i/>
              </w:rPr>
              <w:t>Da.</w:t>
            </w:r>
            <w:r w:rsidRPr="00C32747">
              <w:tab/>
            </w:r>
            <w:r w:rsidRPr="00C32747">
              <w:rPr>
                <w:b/>
                <w:i/>
              </w:rPr>
              <w:t>ker je sodelovanje med EU in Kanado na področju varnosti vse pomembnejše, zlasti na področjih vojskovanja proti brezpilotnim zrakoplovom, boja proti terorizmu in zatiranja organiziranega kriminala, pa tudi v zvezi z inovacijami, naložbami, infrastrukturo, energijo, zdravjem in prehransko varnostjo;</w:t>
            </w:r>
          </w:p>
        </w:tc>
      </w:tr>
    </w:tbl>
    <w:p w14:paraId="2210EE5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E9394C1" w14:textId="77777777" w:rsidR="00010AC8" w:rsidRPr="00C32747" w:rsidRDefault="00010AC8" w:rsidP="00010AC8">
      <w:r w:rsidRPr="00683A46">
        <w:rPr>
          <w:rStyle w:val="HideTWBExt"/>
        </w:rPr>
        <w:t>&lt;/Amend&gt;</w:t>
      </w:r>
    </w:p>
    <w:p w14:paraId="7EBEAF9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25</w:t>
      </w:r>
      <w:r w:rsidRPr="00683A46">
        <w:rPr>
          <w:rStyle w:val="HideTWBExt"/>
          <w:b w:val="0"/>
        </w:rPr>
        <w:t>&lt;/NumAm&gt;</w:t>
      </w:r>
    </w:p>
    <w:p w14:paraId="74622677" w14:textId="02CA9641"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746A8682" w14:textId="77777777" w:rsidR="00010AC8" w:rsidRPr="00C32747" w:rsidRDefault="00010AC8" w:rsidP="00010AC8">
      <w:pPr>
        <w:pStyle w:val="NormalBold"/>
      </w:pPr>
      <w:r w:rsidRPr="00683A46">
        <w:rPr>
          <w:rStyle w:val="HideTWBExt"/>
          <w:b w:val="0"/>
        </w:rPr>
        <w:t>&lt;/RepeatBlock-By&gt;</w:t>
      </w:r>
    </w:p>
    <w:p w14:paraId="35B71CF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CE0082D" w14:textId="77777777" w:rsidR="00010AC8" w:rsidRPr="00C32747" w:rsidRDefault="00010AC8" w:rsidP="00010AC8">
      <w:pPr>
        <w:pStyle w:val="NormalBold"/>
      </w:pPr>
      <w:r w:rsidRPr="00683A46">
        <w:rPr>
          <w:rStyle w:val="HideTWBExt"/>
          <w:b w:val="0"/>
        </w:rPr>
        <w:t>&lt;Article&gt;</w:t>
      </w:r>
      <w:r w:rsidRPr="00C32747">
        <w:t>Uvodna izjava D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39362FC" w14:textId="77777777" w:rsidTr="003709C0">
        <w:trPr>
          <w:trHeight w:hRule="exact" w:val="240"/>
          <w:jc w:val="center"/>
        </w:trPr>
        <w:tc>
          <w:tcPr>
            <w:tcW w:w="9752" w:type="dxa"/>
            <w:gridSpan w:val="2"/>
            <w:tcBorders>
              <w:top w:val="nil"/>
              <w:left w:val="nil"/>
              <w:bottom w:val="nil"/>
              <w:right w:val="nil"/>
            </w:tcBorders>
          </w:tcPr>
          <w:p w14:paraId="49A68043" w14:textId="77777777" w:rsidR="00010AC8" w:rsidRPr="00C32747" w:rsidRDefault="00010AC8" w:rsidP="003709C0"/>
        </w:tc>
      </w:tr>
      <w:tr w:rsidR="00BF5F6F" w:rsidRPr="00C32747" w14:paraId="63771D41" w14:textId="77777777" w:rsidTr="003709C0">
        <w:trPr>
          <w:trHeight w:val="240"/>
          <w:jc w:val="center"/>
        </w:trPr>
        <w:tc>
          <w:tcPr>
            <w:tcW w:w="4876" w:type="dxa"/>
            <w:tcBorders>
              <w:top w:val="nil"/>
              <w:left w:val="nil"/>
              <w:bottom w:val="nil"/>
              <w:right w:val="nil"/>
            </w:tcBorders>
          </w:tcPr>
          <w:p w14:paraId="18490C7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56F8CBE" w14:textId="77777777" w:rsidR="00010AC8" w:rsidRPr="00C32747" w:rsidRDefault="00010AC8" w:rsidP="003709C0">
            <w:pPr>
              <w:pStyle w:val="AmColumnHeading"/>
            </w:pPr>
            <w:r w:rsidRPr="00C32747">
              <w:t>Predlog spremembe</w:t>
            </w:r>
          </w:p>
        </w:tc>
      </w:tr>
      <w:tr w:rsidR="00BF5F6F" w:rsidRPr="00C32747" w14:paraId="59372E6A" w14:textId="77777777" w:rsidTr="003709C0">
        <w:trPr>
          <w:jc w:val="center"/>
        </w:trPr>
        <w:tc>
          <w:tcPr>
            <w:tcW w:w="4876" w:type="dxa"/>
            <w:tcBorders>
              <w:top w:val="nil"/>
              <w:left w:val="nil"/>
              <w:bottom w:val="nil"/>
              <w:right w:val="nil"/>
            </w:tcBorders>
          </w:tcPr>
          <w:p w14:paraId="6BAA2459" w14:textId="77777777" w:rsidR="00010AC8" w:rsidRPr="00C32747" w:rsidRDefault="00010AC8" w:rsidP="003709C0">
            <w:pPr>
              <w:pStyle w:val="Normal6a"/>
            </w:pPr>
          </w:p>
        </w:tc>
        <w:tc>
          <w:tcPr>
            <w:tcW w:w="4876" w:type="dxa"/>
            <w:tcBorders>
              <w:top w:val="nil"/>
              <w:left w:val="nil"/>
              <w:bottom w:val="nil"/>
              <w:right w:val="nil"/>
            </w:tcBorders>
          </w:tcPr>
          <w:p w14:paraId="79414D16" w14:textId="77777777" w:rsidR="00010AC8" w:rsidRPr="00C32747" w:rsidRDefault="00010AC8" w:rsidP="003709C0">
            <w:pPr>
              <w:pStyle w:val="Normal6a"/>
            </w:pPr>
            <w:r w:rsidRPr="00C32747">
              <w:rPr>
                <w:b/>
                <w:i/>
              </w:rPr>
              <w:t>Da.</w:t>
            </w:r>
            <w:r w:rsidRPr="00C32747">
              <w:tab/>
            </w:r>
            <w:r w:rsidRPr="00C32747">
              <w:rPr>
                <w:b/>
                <w:i/>
              </w:rPr>
              <w:t>ker imajo sektorji umetne inteligence in drugih nastajajočih tehnologij ogromen potencial za napredek pri gospodarskem in vojaškem med EU in Kanado ter njuni energetski varnosti;</w:t>
            </w:r>
          </w:p>
        </w:tc>
      </w:tr>
    </w:tbl>
    <w:p w14:paraId="34FC883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702EC3D" w14:textId="77777777" w:rsidR="00010AC8" w:rsidRPr="00C32747" w:rsidRDefault="00010AC8" w:rsidP="00010AC8">
      <w:r w:rsidRPr="00683A46">
        <w:rPr>
          <w:rStyle w:val="HideTWBExt"/>
        </w:rPr>
        <w:t>&lt;/Amend&gt;</w:t>
      </w:r>
    </w:p>
    <w:p w14:paraId="262DD1D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26</w:t>
      </w:r>
      <w:r w:rsidRPr="00683A46">
        <w:rPr>
          <w:rStyle w:val="HideTWBExt"/>
          <w:b w:val="0"/>
        </w:rPr>
        <w:t>&lt;/NumAm&gt;</w:t>
      </w:r>
    </w:p>
    <w:p w14:paraId="46D77A8C"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Nikola Bartůšek</w:t>
      </w:r>
      <w:r w:rsidRPr="00683A46">
        <w:rPr>
          <w:rStyle w:val="HideTWBExt"/>
          <w:b w:val="0"/>
        </w:rPr>
        <w:t>&lt;/Members&gt;</w:t>
      </w:r>
    </w:p>
    <w:p w14:paraId="5385201B" w14:textId="77777777" w:rsidR="00010AC8" w:rsidRPr="00C32747" w:rsidRDefault="00010AC8" w:rsidP="00010AC8">
      <w:pPr>
        <w:pStyle w:val="NormalBold"/>
      </w:pPr>
      <w:r w:rsidRPr="00683A46">
        <w:rPr>
          <w:rStyle w:val="HideTWBExt"/>
          <w:b w:val="0"/>
        </w:rPr>
        <w:t>&lt;/RepeatBlock-By&gt;</w:t>
      </w:r>
    </w:p>
    <w:p w14:paraId="352D7E1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D4AB00A" w14:textId="77777777" w:rsidR="00010AC8" w:rsidRPr="00C32747" w:rsidRDefault="00010AC8" w:rsidP="00010AC8">
      <w:pPr>
        <w:pStyle w:val="NormalBold"/>
      </w:pPr>
      <w:r w:rsidRPr="00683A46">
        <w:rPr>
          <w:rStyle w:val="HideTWBExt"/>
          <w:b w:val="0"/>
        </w:rPr>
        <w:t>&lt;Article&gt;</w:t>
      </w:r>
      <w:r w:rsidRPr="00C32747">
        <w:t>Uvodna izjava D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330E35E" w14:textId="77777777" w:rsidTr="003709C0">
        <w:trPr>
          <w:trHeight w:hRule="exact" w:val="240"/>
          <w:jc w:val="center"/>
        </w:trPr>
        <w:tc>
          <w:tcPr>
            <w:tcW w:w="9752" w:type="dxa"/>
            <w:gridSpan w:val="2"/>
            <w:tcBorders>
              <w:top w:val="nil"/>
              <w:left w:val="nil"/>
              <w:bottom w:val="nil"/>
              <w:right w:val="nil"/>
            </w:tcBorders>
          </w:tcPr>
          <w:p w14:paraId="25504341" w14:textId="77777777" w:rsidR="00010AC8" w:rsidRPr="00C32747" w:rsidRDefault="00010AC8" w:rsidP="003709C0"/>
        </w:tc>
      </w:tr>
      <w:tr w:rsidR="00BF5F6F" w:rsidRPr="00C32747" w14:paraId="01EA25DC" w14:textId="77777777" w:rsidTr="003709C0">
        <w:trPr>
          <w:trHeight w:val="240"/>
          <w:jc w:val="center"/>
        </w:trPr>
        <w:tc>
          <w:tcPr>
            <w:tcW w:w="4876" w:type="dxa"/>
            <w:tcBorders>
              <w:top w:val="nil"/>
              <w:left w:val="nil"/>
              <w:bottom w:val="nil"/>
              <w:right w:val="nil"/>
            </w:tcBorders>
          </w:tcPr>
          <w:p w14:paraId="558F3CF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3223222" w14:textId="77777777" w:rsidR="00010AC8" w:rsidRPr="00C32747" w:rsidRDefault="00010AC8" w:rsidP="003709C0">
            <w:pPr>
              <w:pStyle w:val="AmColumnHeading"/>
            </w:pPr>
            <w:r w:rsidRPr="00C32747">
              <w:t>Predlog spremembe</w:t>
            </w:r>
          </w:p>
        </w:tc>
      </w:tr>
      <w:tr w:rsidR="00BF5F6F" w:rsidRPr="00C32747" w14:paraId="779D91B7" w14:textId="77777777" w:rsidTr="003709C0">
        <w:trPr>
          <w:jc w:val="center"/>
        </w:trPr>
        <w:tc>
          <w:tcPr>
            <w:tcW w:w="4876" w:type="dxa"/>
            <w:tcBorders>
              <w:top w:val="nil"/>
              <w:left w:val="nil"/>
              <w:bottom w:val="nil"/>
              <w:right w:val="nil"/>
            </w:tcBorders>
          </w:tcPr>
          <w:p w14:paraId="0EBB24CB" w14:textId="77777777" w:rsidR="00010AC8" w:rsidRPr="00C32747" w:rsidRDefault="00010AC8" w:rsidP="003709C0">
            <w:pPr>
              <w:pStyle w:val="Normal6a"/>
            </w:pPr>
          </w:p>
        </w:tc>
        <w:tc>
          <w:tcPr>
            <w:tcW w:w="4876" w:type="dxa"/>
            <w:tcBorders>
              <w:top w:val="nil"/>
              <w:left w:val="nil"/>
              <w:bottom w:val="nil"/>
              <w:right w:val="nil"/>
            </w:tcBorders>
          </w:tcPr>
          <w:p w14:paraId="3C7F383F" w14:textId="77777777" w:rsidR="00010AC8" w:rsidRPr="00C32747" w:rsidRDefault="00010AC8" w:rsidP="003709C0">
            <w:pPr>
              <w:pStyle w:val="Normal6a"/>
            </w:pPr>
            <w:r w:rsidRPr="00C32747">
              <w:rPr>
                <w:b/>
                <w:i/>
              </w:rPr>
              <w:t>Da.</w:t>
            </w:r>
            <w:r w:rsidRPr="00C32747">
              <w:tab/>
            </w:r>
            <w:r w:rsidRPr="00C32747">
              <w:rPr>
                <w:b/>
                <w:i/>
              </w:rPr>
              <w:t>ker je EU druga svetovna trgovinska partnerica Kanade za blago in storitve in ker je tudi druga največja partnerica Kanade za neposredne tuje naložbe;</w:t>
            </w:r>
          </w:p>
        </w:tc>
      </w:tr>
    </w:tbl>
    <w:p w14:paraId="72EC089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412BDCE" w14:textId="77777777" w:rsidR="00010AC8" w:rsidRPr="00C32747" w:rsidRDefault="00010AC8" w:rsidP="00010AC8">
      <w:r w:rsidRPr="00683A46">
        <w:rPr>
          <w:rStyle w:val="HideTWBExt"/>
        </w:rPr>
        <w:t>&lt;/Amend&gt;</w:t>
      </w:r>
    </w:p>
    <w:p w14:paraId="3E087B2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27</w:t>
      </w:r>
      <w:r w:rsidRPr="00683A46">
        <w:rPr>
          <w:rStyle w:val="HideTWBExt"/>
          <w:b w:val="0"/>
        </w:rPr>
        <w:t>&lt;/NumAm&gt;</w:t>
      </w:r>
    </w:p>
    <w:p w14:paraId="66694F8C"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Jaroslav Bžoch</w:t>
      </w:r>
      <w:r w:rsidRPr="00683A46">
        <w:rPr>
          <w:rStyle w:val="HideTWBExt"/>
          <w:b w:val="0"/>
        </w:rPr>
        <w:t>&lt;/Members&gt;</w:t>
      </w:r>
    </w:p>
    <w:p w14:paraId="711D9987" w14:textId="77777777" w:rsidR="00010AC8" w:rsidRPr="00C32747" w:rsidRDefault="00010AC8" w:rsidP="00010AC8">
      <w:pPr>
        <w:pStyle w:val="NormalBold"/>
      </w:pPr>
      <w:r w:rsidRPr="00683A46">
        <w:rPr>
          <w:rStyle w:val="HideTWBExt"/>
          <w:b w:val="0"/>
        </w:rPr>
        <w:t>&lt;/RepeatBlock-By&gt;</w:t>
      </w:r>
    </w:p>
    <w:p w14:paraId="1797D0E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636B165" w14:textId="77777777" w:rsidR="00010AC8" w:rsidRPr="00C32747" w:rsidRDefault="00010AC8" w:rsidP="00010AC8">
      <w:pPr>
        <w:pStyle w:val="NormalBold"/>
      </w:pPr>
      <w:r w:rsidRPr="00683A46">
        <w:rPr>
          <w:rStyle w:val="HideTWBExt"/>
          <w:b w:val="0"/>
        </w:rPr>
        <w:t>&lt;Article&gt;</w:t>
      </w:r>
      <w:r w:rsidRPr="00C32747">
        <w:t>Uvodna izjava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C7156A8" w14:textId="77777777" w:rsidTr="003709C0">
        <w:trPr>
          <w:trHeight w:hRule="exact" w:val="240"/>
          <w:jc w:val="center"/>
        </w:trPr>
        <w:tc>
          <w:tcPr>
            <w:tcW w:w="9752" w:type="dxa"/>
            <w:gridSpan w:val="2"/>
            <w:tcBorders>
              <w:top w:val="nil"/>
              <w:left w:val="nil"/>
              <w:bottom w:val="nil"/>
              <w:right w:val="nil"/>
            </w:tcBorders>
          </w:tcPr>
          <w:p w14:paraId="6B404A5A" w14:textId="77777777" w:rsidR="00010AC8" w:rsidRPr="00C32747" w:rsidRDefault="00010AC8" w:rsidP="003709C0"/>
        </w:tc>
      </w:tr>
      <w:tr w:rsidR="00BF5F6F" w:rsidRPr="00C32747" w14:paraId="7995B9AD" w14:textId="77777777" w:rsidTr="003709C0">
        <w:trPr>
          <w:trHeight w:val="240"/>
          <w:jc w:val="center"/>
        </w:trPr>
        <w:tc>
          <w:tcPr>
            <w:tcW w:w="4876" w:type="dxa"/>
            <w:tcBorders>
              <w:top w:val="nil"/>
              <w:left w:val="nil"/>
              <w:bottom w:val="nil"/>
              <w:right w:val="nil"/>
            </w:tcBorders>
          </w:tcPr>
          <w:p w14:paraId="43163D8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7433D5B" w14:textId="77777777" w:rsidR="00010AC8" w:rsidRPr="00C32747" w:rsidRDefault="00010AC8" w:rsidP="003709C0">
            <w:pPr>
              <w:pStyle w:val="AmColumnHeading"/>
            </w:pPr>
            <w:r w:rsidRPr="00C32747">
              <w:t>Predlog spremembe</w:t>
            </w:r>
          </w:p>
        </w:tc>
      </w:tr>
      <w:tr w:rsidR="00BF5F6F" w:rsidRPr="00C32747" w14:paraId="0AFF9E5E" w14:textId="77777777" w:rsidTr="003709C0">
        <w:trPr>
          <w:jc w:val="center"/>
        </w:trPr>
        <w:tc>
          <w:tcPr>
            <w:tcW w:w="4876" w:type="dxa"/>
            <w:tcBorders>
              <w:top w:val="nil"/>
              <w:left w:val="nil"/>
              <w:bottom w:val="nil"/>
              <w:right w:val="nil"/>
            </w:tcBorders>
          </w:tcPr>
          <w:p w14:paraId="00011817" w14:textId="77777777" w:rsidR="00010AC8" w:rsidRPr="00C32747" w:rsidRDefault="00010AC8" w:rsidP="003709C0">
            <w:pPr>
              <w:pStyle w:val="Normal6a"/>
            </w:pPr>
            <w:r w:rsidRPr="00C32747">
              <w:t>F.</w:t>
            </w:r>
            <w:r w:rsidRPr="00C32747">
              <w:tab/>
              <w:t xml:space="preserve">ker je treba izkoristiti celoten potencial sedanjih instrumentov sodelovanja med EU in Kanado </w:t>
            </w:r>
            <w:r w:rsidRPr="00C32747">
              <w:rPr>
                <w:b/>
                <w:i/>
              </w:rPr>
              <w:t>ter močno okrepiti partnerstvo med njima, da bi se skupaj zoperstavili ruski vojni proti Ukrajini, revizionizmu geopolitičnih akterjev, stopnjevanju kampanj hibridnega vojskovanja proti demokratičnim družbam, podnebnim spremembam in izzivom za svetovni trgovinski red</w:t>
            </w:r>
            <w:r w:rsidRPr="00C32747">
              <w:t>;</w:t>
            </w:r>
          </w:p>
        </w:tc>
        <w:tc>
          <w:tcPr>
            <w:tcW w:w="4876" w:type="dxa"/>
            <w:tcBorders>
              <w:top w:val="nil"/>
              <w:left w:val="nil"/>
              <w:bottom w:val="nil"/>
              <w:right w:val="nil"/>
            </w:tcBorders>
          </w:tcPr>
          <w:p w14:paraId="4505CFBF" w14:textId="77777777" w:rsidR="00010AC8" w:rsidRPr="00C32747" w:rsidRDefault="00010AC8" w:rsidP="003709C0">
            <w:pPr>
              <w:pStyle w:val="Normal6a"/>
            </w:pPr>
            <w:r w:rsidRPr="00C32747">
              <w:t>F.</w:t>
            </w:r>
            <w:r w:rsidRPr="00C32747">
              <w:tab/>
              <w:t>ker je treba izkoristiti celoten potencial sedanjih instrumentov sodelovanja med EU in Kanado;</w:t>
            </w:r>
          </w:p>
        </w:tc>
      </w:tr>
    </w:tbl>
    <w:p w14:paraId="0B6B448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D30DAB7" w14:textId="77777777" w:rsidR="00010AC8" w:rsidRPr="00C32747" w:rsidRDefault="00010AC8" w:rsidP="00010AC8">
      <w:r w:rsidRPr="00683A46">
        <w:rPr>
          <w:rStyle w:val="HideTWBExt"/>
        </w:rPr>
        <w:t>&lt;/Amend&gt;</w:t>
      </w:r>
    </w:p>
    <w:p w14:paraId="464378F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28</w:t>
      </w:r>
      <w:r w:rsidRPr="00683A46">
        <w:rPr>
          <w:rStyle w:val="HideTWBExt"/>
          <w:b w:val="0"/>
        </w:rPr>
        <w:t>&lt;/NumAm&gt;</w:t>
      </w:r>
    </w:p>
    <w:p w14:paraId="2585924D" w14:textId="77777777" w:rsidR="00010AC8" w:rsidRPr="00C32747" w:rsidRDefault="00010AC8" w:rsidP="00010AC8">
      <w:pPr>
        <w:pStyle w:val="NormalBold"/>
      </w:pPr>
      <w:r w:rsidRPr="00683A46">
        <w:rPr>
          <w:rStyle w:val="HideTWBExt"/>
          <w:b w:val="0"/>
        </w:rPr>
        <w:t>&lt;RepeatBlock-By&gt;&lt;Members&gt;</w:t>
      </w:r>
      <w:r w:rsidRPr="00C32747">
        <w:t>Željana Zovko</w:t>
      </w:r>
      <w:r w:rsidRPr="00683A46">
        <w:rPr>
          <w:rStyle w:val="HideTWBExt"/>
          <w:b w:val="0"/>
        </w:rPr>
        <w:t>&lt;/Members&gt;</w:t>
      </w:r>
    </w:p>
    <w:p w14:paraId="104A4847" w14:textId="77777777" w:rsidR="00010AC8" w:rsidRPr="00C32747" w:rsidRDefault="00010AC8" w:rsidP="00010AC8">
      <w:pPr>
        <w:pStyle w:val="NormalBold"/>
      </w:pPr>
      <w:r w:rsidRPr="00683A46">
        <w:rPr>
          <w:rStyle w:val="HideTWBExt"/>
          <w:b w:val="0"/>
        </w:rPr>
        <w:t>&lt;/RepeatBlock-By&gt;</w:t>
      </w:r>
    </w:p>
    <w:p w14:paraId="0CC3770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1BA19F7" w14:textId="77777777" w:rsidR="00010AC8" w:rsidRPr="00C32747" w:rsidRDefault="00010AC8" w:rsidP="00010AC8">
      <w:pPr>
        <w:pStyle w:val="NormalBold"/>
      </w:pPr>
      <w:r w:rsidRPr="00683A46">
        <w:rPr>
          <w:rStyle w:val="HideTWBExt"/>
          <w:b w:val="0"/>
        </w:rPr>
        <w:t>&lt;Article&gt;</w:t>
      </w:r>
      <w:r w:rsidRPr="00C32747">
        <w:t>Uvodna izjava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88129A6" w14:textId="77777777" w:rsidTr="003709C0">
        <w:trPr>
          <w:trHeight w:hRule="exact" w:val="240"/>
          <w:jc w:val="center"/>
        </w:trPr>
        <w:tc>
          <w:tcPr>
            <w:tcW w:w="9752" w:type="dxa"/>
            <w:gridSpan w:val="2"/>
            <w:tcBorders>
              <w:top w:val="nil"/>
              <w:left w:val="nil"/>
              <w:bottom w:val="nil"/>
              <w:right w:val="nil"/>
            </w:tcBorders>
          </w:tcPr>
          <w:p w14:paraId="1B82EB14" w14:textId="77777777" w:rsidR="00010AC8" w:rsidRPr="00C32747" w:rsidRDefault="00010AC8" w:rsidP="003709C0"/>
        </w:tc>
      </w:tr>
      <w:tr w:rsidR="00BF5F6F" w:rsidRPr="00C32747" w14:paraId="7A40F4FE" w14:textId="77777777" w:rsidTr="003709C0">
        <w:trPr>
          <w:trHeight w:val="240"/>
          <w:jc w:val="center"/>
        </w:trPr>
        <w:tc>
          <w:tcPr>
            <w:tcW w:w="4876" w:type="dxa"/>
            <w:tcBorders>
              <w:top w:val="nil"/>
              <w:left w:val="nil"/>
              <w:bottom w:val="nil"/>
              <w:right w:val="nil"/>
            </w:tcBorders>
          </w:tcPr>
          <w:p w14:paraId="5E276E7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9C4B42D" w14:textId="77777777" w:rsidR="00010AC8" w:rsidRPr="00C32747" w:rsidRDefault="00010AC8" w:rsidP="003709C0">
            <w:pPr>
              <w:pStyle w:val="AmColumnHeading"/>
            </w:pPr>
            <w:r w:rsidRPr="00C32747">
              <w:t>Predlog spremembe</w:t>
            </w:r>
          </w:p>
        </w:tc>
      </w:tr>
      <w:tr w:rsidR="00BF5F6F" w:rsidRPr="00C32747" w14:paraId="5D6F54D0" w14:textId="77777777" w:rsidTr="003709C0">
        <w:trPr>
          <w:jc w:val="center"/>
        </w:trPr>
        <w:tc>
          <w:tcPr>
            <w:tcW w:w="4876" w:type="dxa"/>
            <w:tcBorders>
              <w:top w:val="nil"/>
              <w:left w:val="nil"/>
              <w:bottom w:val="nil"/>
              <w:right w:val="nil"/>
            </w:tcBorders>
          </w:tcPr>
          <w:p w14:paraId="29039B87" w14:textId="77777777" w:rsidR="00010AC8" w:rsidRPr="00C32747" w:rsidRDefault="00010AC8" w:rsidP="003709C0">
            <w:pPr>
              <w:pStyle w:val="Normal6a"/>
            </w:pPr>
            <w:r w:rsidRPr="00C32747">
              <w:t>F.</w:t>
            </w:r>
            <w:r w:rsidRPr="00C32747">
              <w:tab/>
              <w:t>ker je treba izkoristiti celoten potencial sedanjih instrumentov sodelovanja med EU in Kanado ter močno okrepiti partnerstvo med njima, da bi se skupaj zoperstavili ruski vojni proti Ukrajini, revizionizmu geopolitičnih akterjev, stopnjevanju kampanj hibridnega vojskovanja proti demokratičnim družbam, podnebnim spremembam in izzivom za svetovni trgovinski red;</w:t>
            </w:r>
          </w:p>
        </w:tc>
        <w:tc>
          <w:tcPr>
            <w:tcW w:w="4876" w:type="dxa"/>
            <w:tcBorders>
              <w:top w:val="nil"/>
              <w:left w:val="nil"/>
              <w:bottom w:val="nil"/>
              <w:right w:val="nil"/>
            </w:tcBorders>
          </w:tcPr>
          <w:p w14:paraId="0A724936" w14:textId="77777777" w:rsidR="00010AC8" w:rsidRPr="00C32747" w:rsidRDefault="00010AC8" w:rsidP="003709C0">
            <w:pPr>
              <w:pStyle w:val="Normal6a"/>
            </w:pPr>
            <w:r w:rsidRPr="00C32747">
              <w:t>F.</w:t>
            </w:r>
            <w:r w:rsidRPr="00C32747">
              <w:tab/>
              <w:t>ker je treba izkoristiti celoten potencial sedanjih instrumentov sodelovanja med EU in Kanado ter močno okrepiti partnerstvo med njima, da bi se skupaj zoperstavili ruski vojni proti Ukrajini, revizionizmu geopolitičnih akterjev, stopnjevanju kampanj hibridnega vojskovanja proti demokratičnim družbam, podnebnim spremembam in izzivom za svetovni trgovinski red;</w:t>
            </w:r>
            <w:r w:rsidRPr="00C32747">
              <w:rPr>
                <w:b/>
                <w:i/>
              </w:rPr>
              <w:t> ker mora EU zaradi geopolitičnih negotovosti in ranljivosti na področju gospodarske varnosti diverzificirati in poglobiti sodelovanje s podobno mislečimi partnerji, kot je Kanada;</w:t>
            </w:r>
          </w:p>
        </w:tc>
      </w:tr>
    </w:tbl>
    <w:p w14:paraId="1315923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D9836D4" w14:textId="77777777" w:rsidR="00010AC8" w:rsidRPr="00C32747" w:rsidRDefault="00010AC8" w:rsidP="00010AC8">
      <w:r w:rsidRPr="00683A46">
        <w:rPr>
          <w:rStyle w:val="HideTWBExt"/>
        </w:rPr>
        <w:t>&lt;/Amend&gt;</w:t>
      </w:r>
    </w:p>
    <w:p w14:paraId="137C48D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29</w:t>
      </w:r>
      <w:r w:rsidRPr="00683A46">
        <w:rPr>
          <w:rStyle w:val="HideTWBExt"/>
          <w:b w:val="0"/>
        </w:rPr>
        <w:t>&lt;/NumAm&gt;</w:t>
      </w:r>
    </w:p>
    <w:p w14:paraId="22035A8A"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75B53254"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4358A452" w14:textId="77777777" w:rsidR="00010AC8" w:rsidRPr="00C32747" w:rsidRDefault="00010AC8" w:rsidP="00010AC8">
      <w:pPr>
        <w:pStyle w:val="NormalBold"/>
      </w:pPr>
      <w:r w:rsidRPr="00683A46">
        <w:rPr>
          <w:rStyle w:val="HideTWBExt"/>
          <w:b w:val="0"/>
        </w:rPr>
        <w:t>&lt;/RepeatBlock-By&gt;</w:t>
      </w:r>
    </w:p>
    <w:p w14:paraId="3AA4B58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BD4F0C8" w14:textId="77777777" w:rsidR="00010AC8" w:rsidRPr="00C32747" w:rsidRDefault="00010AC8" w:rsidP="00010AC8">
      <w:pPr>
        <w:pStyle w:val="NormalBold"/>
      </w:pPr>
      <w:r w:rsidRPr="00683A46">
        <w:rPr>
          <w:rStyle w:val="HideTWBExt"/>
          <w:b w:val="0"/>
        </w:rPr>
        <w:t>&lt;Article&gt;</w:t>
      </w:r>
      <w:r w:rsidRPr="00C32747">
        <w:t>Uvodna izjava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434D411" w14:textId="77777777" w:rsidTr="003709C0">
        <w:trPr>
          <w:trHeight w:hRule="exact" w:val="240"/>
          <w:jc w:val="center"/>
        </w:trPr>
        <w:tc>
          <w:tcPr>
            <w:tcW w:w="9752" w:type="dxa"/>
            <w:gridSpan w:val="2"/>
            <w:tcBorders>
              <w:top w:val="nil"/>
              <w:left w:val="nil"/>
              <w:bottom w:val="nil"/>
              <w:right w:val="nil"/>
            </w:tcBorders>
          </w:tcPr>
          <w:p w14:paraId="13260259" w14:textId="77777777" w:rsidR="00010AC8" w:rsidRPr="00C32747" w:rsidRDefault="00010AC8" w:rsidP="003709C0"/>
        </w:tc>
      </w:tr>
      <w:tr w:rsidR="00BF5F6F" w:rsidRPr="00C32747" w14:paraId="777BC2A4" w14:textId="77777777" w:rsidTr="003709C0">
        <w:trPr>
          <w:trHeight w:val="240"/>
          <w:jc w:val="center"/>
        </w:trPr>
        <w:tc>
          <w:tcPr>
            <w:tcW w:w="4876" w:type="dxa"/>
            <w:tcBorders>
              <w:top w:val="nil"/>
              <w:left w:val="nil"/>
              <w:bottom w:val="nil"/>
              <w:right w:val="nil"/>
            </w:tcBorders>
          </w:tcPr>
          <w:p w14:paraId="69B871C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3F2DFAC" w14:textId="77777777" w:rsidR="00010AC8" w:rsidRPr="00C32747" w:rsidRDefault="00010AC8" w:rsidP="003709C0">
            <w:pPr>
              <w:pStyle w:val="AmColumnHeading"/>
            </w:pPr>
            <w:r w:rsidRPr="00C32747">
              <w:t>Predlog spremembe</w:t>
            </w:r>
          </w:p>
        </w:tc>
      </w:tr>
      <w:tr w:rsidR="00BF5F6F" w:rsidRPr="00C32747" w14:paraId="273438FB" w14:textId="77777777" w:rsidTr="003709C0">
        <w:trPr>
          <w:jc w:val="center"/>
        </w:trPr>
        <w:tc>
          <w:tcPr>
            <w:tcW w:w="4876" w:type="dxa"/>
            <w:tcBorders>
              <w:top w:val="nil"/>
              <w:left w:val="nil"/>
              <w:bottom w:val="nil"/>
              <w:right w:val="nil"/>
            </w:tcBorders>
          </w:tcPr>
          <w:p w14:paraId="61E702C4" w14:textId="77777777" w:rsidR="00010AC8" w:rsidRPr="00C32747" w:rsidRDefault="00010AC8" w:rsidP="003709C0">
            <w:pPr>
              <w:pStyle w:val="Normal6a"/>
            </w:pPr>
            <w:r w:rsidRPr="00C32747">
              <w:t>F.</w:t>
            </w:r>
            <w:r w:rsidRPr="00C32747">
              <w:tab/>
              <w:t>ker je treba izkoristiti celoten potencial sedanjih instrumentov sodelovanja med EU in Kanado ter močno okrepiti partnerstvo med njima, da bi se skupaj zoperstavili ruski vojni proti Ukrajini, revizionizmu geopolitičnih akterjev, stopnjevanju kampanj hibridnega vojskovanja proti demokratičnim družbam, podnebnim spremembam in izzivom za svetovni trgovinski red;</w:t>
            </w:r>
          </w:p>
        </w:tc>
        <w:tc>
          <w:tcPr>
            <w:tcW w:w="4876" w:type="dxa"/>
            <w:tcBorders>
              <w:top w:val="nil"/>
              <w:left w:val="nil"/>
              <w:bottom w:val="nil"/>
              <w:right w:val="nil"/>
            </w:tcBorders>
          </w:tcPr>
          <w:p w14:paraId="7661F656" w14:textId="77777777" w:rsidR="00010AC8" w:rsidRPr="00C32747" w:rsidRDefault="00010AC8" w:rsidP="003709C0">
            <w:pPr>
              <w:pStyle w:val="Normal6a"/>
            </w:pPr>
            <w:r w:rsidRPr="00C32747">
              <w:t>F.</w:t>
            </w:r>
            <w:r w:rsidRPr="00C32747">
              <w:tab/>
              <w:t>ker je treba izkoristiti celoten potencial sedanjih instrumentov sodelovanja med EU in Kanado ter močno okrepiti partnerstvo med njima, da bi se skupaj zoperstavili ruski vojni proti Ukrajini, revizionizmu geopolitičnih akterjev, stopnjevanju kampanj hibridnega vojskovanja proti demokratičnim družbam, podnebnim spremembam in izzivom za svetovni trgovinski red;</w:t>
            </w:r>
            <w:r w:rsidRPr="00C32747">
              <w:rPr>
                <w:b/>
                <w:i/>
              </w:rPr>
              <w:t> ker so Kanada in vse države članice EU pogodbenice Pogodbe o neširjenju jedrskega orožja;</w:t>
            </w:r>
          </w:p>
        </w:tc>
      </w:tr>
    </w:tbl>
    <w:p w14:paraId="197AB2D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32C1B7B" w14:textId="77777777" w:rsidR="00010AC8" w:rsidRPr="00C32747" w:rsidRDefault="00010AC8" w:rsidP="00010AC8">
      <w:r w:rsidRPr="00683A46">
        <w:rPr>
          <w:rStyle w:val="HideTWBExt"/>
        </w:rPr>
        <w:t>&lt;/Amend&gt;</w:t>
      </w:r>
    </w:p>
    <w:p w14:paraId="1E26FFB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30</w:t>
      </w:r>
      <w:r w:rsidRPr="00683A46">
        <w:rPr>
          <w:rStyle w:val="HideTWBExt"/>
          <w:b w:val="0"/>
        </w:rPr>
        <w:t>&lt;/NumAm&gt;</w:t>
      </w:r>
    </w:p>
    <w:p w14:paraId="592C2A7A"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0E6669DB" w14:textId="77777777" w:rsidR="00010AC8" w:rsidRPr="00C32747" w:rsidRDefault="00010AC8" w:rsidP="00010AC8">
      <w:pPr>
        <w:pStyle w:val="NormalBold"/>
      </w:pPr>
      <w:r w:rsidRPr="00683A46">
        <w:rPr>
          <w:rStyle w:val="HideTWBExt"/>
          <w:b w:val="0"/>
        </w:rPr>
        <w:t>&lt;/RepeatBlock-By&gt;</w:t>
      </w:r>
    </w:p>
    <w:p w14:paraId="09F7C0B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0A9E5C3" w14:textId="77777777" w:rsidR="00010AC8" w:rsidRPr="00C32747" w:rsidRDefault="00010AC8" w:rsidP="00010AC8">
      <w:pPr>
        <w:pStyle w:val="NormalBold"/>
      </w:pPr>
      <w:r w:rsidRPr="00683A46">
        <w:rPr>
          <w:rStyle w:val="HideTWBExt"/>
          <w:b w:val="0"/>
        </w:rPr>
        <w:t>&lt;Article&gt;</w:t>
      </w:r>
      <w:r w:rsidRPr="00C32747">
        <w:t>Uvodna izjava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D988336" w14:textId="77777777" w:rsidTr="003709C0">
        <w:trPr>
          <w:trHeight w:hRule="exact" w:val="240"/>
          <w:jc w:val="center"/>
        </w:trPr>
        <w:tc>
          <w:tcPr>
            <w:tcW w:w="9752" w:type="dxa"/>
            <w:gridSpan w:val="2"/>
            <w:tcBorders>
              <w:top w:val="nil"/>
              <w:left w:val="nil"/>
              <w:bottom w:val="nil"/>
              <w:right w:val="nil"/>
            </w:tcBorders>
          </w:tcPr>
          <w:p w14:paraId="10E007D0" w14:textId="77777777" w:rsidR="00010AC8" w:rsidRPr="00C32747" w:rsidRDefault="00010AC8" w:rsidP="003709C0"/>
        </w:tc>
      </w:tr>
      <w:tr w:rsidR="00BF5F6F" w:rsidRPr="00C32747" w14:paraId="2EA05014" w14:textId="77777777" w:rsidTr="003709C0">
        <w:trPr>
          <w:trHeight w:val="240"/>
          <w:jc w:val="center"/>
        </w:trPr>
        <w:tc>
          <w:tcPr>
            <w:tcW w:w="4876" w:type="dxa"/>
            <w:tcBorders>
              <w:top w:val="nil"/>
              <w:left w:val="nil"/>
              <w:bottom w:val="nil"/>
              <w:right w:val="nil"/>
            </w:tcBorders>
          </w:tcPr>
          <w:p w14:paraId="5EEEB35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663682E" w14:textId="77777777" w:rsidR="00010AC8" w:rsidRPr="00C32747" w:rsidRDefault="00010AC8" w:rsidP="003709C0">
            <w:pPr>
              <w:pStyle w:val="AmColumnHeading"/>
            </w:pPr>
            <w:r w:rsidRPr="00C32747">
              <w:t>Predlog spremembe</w:t>
            </w:r>
          </w:p>
        </w:tc>
      </w:tr>
      <w:tr w:rsidR="00BF5F6F" w:rsidRPr="00C32747" w14:paraId="4CED40F1" w14:textId="77777777" w:rsidTr="003709C0">
        <w:trPr>
          <w:jc w:val="center"/>
        </w:trPr>
        <w:tc>
          <w:tcPr>
            <w:tcW w:w="4876" w:type="dxa"/>
            <w:tcBorders>
              <w:top w:val="nil"/>
              <w:left w:val="nil"/>
              <w:bottom w:val="nil"/>
              <w:right w:val="nil"/>
            </w:tcBorders>
          </w:tcPr>
          <w:p w14:paraId="572CDEEA" w14:textId="77777777" w:rsidR="00010AC8" w:rsidRPr="00C32747" w:rsidRDefault="00010AC8" w:rsidP="003709C0">
            <w:pPr>
              <w:pStyle w:val="Normal6a"/>
            </w:pPr>
            <w:r w:rsidRPr="00C32747">
              <w:t>F.</w:t>
            </w:r>
            <w:r w:rsidRPr="00C32747">
              <w:tab/>
              <w:t>ker je treba izkoristiti celoten potencial sedanjih instrumentov sodelovanja med EU in Kanado ter močno okrepiti partnerstvo med njima, da bi se skupaj zoperstavili ruski vojni proti Ukrajini, revizionizmu geopolitičnih akterjev, stopnjevanju kampanj hibridnega vojskovanja proti demokratičnim družbam, podnebnim spremembam in izzivom za svetovni trgovinski red;</w:t>
            </w:r>
          </w:p>
        </w:tc>
        <w:tc>
          <w:tcPr>
            <w:tcW w:w="4876" w:type="dxa"/>
            <w:tcBorders>
              <w:top w:val="nil"/>
              <w:left w:val="nil"/>
              <w:bottom w:val="nil"/>
              <w:right w:val="nil"/>
            </w:tcBorders>
          </w:tcPr>
          <w:p w14:paraId="6F709411" w14:textId="77777777" w:rsidR="00010AC8" w:rsidRPr="00C32747" w:rsidRDefault="00010AC8" w:rsidP="003709C0">
            <w:pPr>
              <w:pStyle w:val="Normal6a"/>
            </w:pPr>
            <w:r w:rsidRPr="00C32747">
              <w:t>F.</w:t>
            </w:r>
            <w:r w:rsidRPr="00C32747">
              <w:tab/>
              <w:t xml:space="preserve">ker je treba izkoristiti celoten potencial sedanjih instrumentov sodelovanja med EU in Kanado ter močno okrepiti partnerstvo med njima, da bi se skupaj zoperstavili ruski vojni proti Ukrajini, revizionizmu geopolitičnih akterjev, </w:t>
            </w:r>
            <w:r w:rsidRPr="00C32747">
              <w:rPr>
                <w:b/>
                <w:i/>
              </w:rPr>
              <w:t>kot sta Rusija in Kitajska,</w:t>
            </w:r>
            <w:r w:rsidRPr="00C32747">
              <w:t xml:space="preserve"> stopnjevanju kampanj hibridnega vojskovanja proti demokratičnim družbam, podnebnim spremembam in izzivom za svetovni trgovinski red;</w:t>
            </w:r>
          </w:p>
        </w:tc>
      </w:tr>
    </w:tbl>
    <w:p w14:paraId="44E145A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1138F06E" w14:textId="77777777" w:rsidR="00010AC8" w:rsidRPr="00C32747" w:rsidRDefault="00010AC8" w:rsidP="00010AC8">
      <w:r w:rsidRPr="00683A46">
        <w:rPr>
          <w:rStyle w:val="HideTWBExt"/>
        </w:rPr>
        <w:t>&lt;/Amend&gt;</w:t>
      </w:r>
    </w:p>
    <w:p w14:paraId="506C759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31</w:t>
      </w:r>
      <w:r w:rsidRPr="00683A46">
        <w:rPr>
          <w:rStyle w:val="HideTWBExt"/>
          <w:b w:val="0"/>
        </w:rPr>
        <w:t>&lt;/NumAm&gt;</w:t>
      </w:r>
    </w:p>
    <w:p w14:paraId="6BE8F714" w14:textId="77777777" w:rsidR="00010AC8" w:rsidRPr="00C32747" w:rsidRDefault="00010AC8" w:rsidP="00010AC8">
      <w:pPr>
        <w:pStyle w:val="NormalBold"/>
      </w:pPr>
      <w:r w:rsidRPr="00683A46">
        <w:rPr>
          <w:rStyle w:val="HideTWBExt"/>
          <w:b w:val="0"/>
        </w:rPr>
        <w:t>&lt;RepeatBlock-By&gt;&lt;Members&gt;</w:t>
      </w:r>
      <w:r w:rsidRPr="00C32747">
        <w:t>Matthieu Valet, Jordan Bardella, Pierre-Romain Thionnet</w:t>
      </w:r>
      <w:r w:rsidRPr="00683A46">
        <w:rPr>
          <w:rStyle w:val="HideTWBExt"/>
          <w:b w:val="0"/>
        </w:rPr>
        <w:t>&lt;/Members&gt;</w:t>
      </w:r>
    </w:p>
    <w:p w14:paraId="635B9B72" w14:textId="77777777" w:rsidR="00010AC8" w:rsidRPr="00C32747" w:rsidRDefault="00010AC8" w:rsidP="00010AC8">
      <w:pPr>
        <w:pStyle w:val="NormalBold"/>
      </w:pPr>
      <w:r w:rsidRPr="00683A46">
        <w:rPr>
          <w:rStyle w:val="HideTWBExt"/>
          <w:b w:val="0"/>
        </w:rPr>
        <w:t>&lt;/RepeatBlock-By&gt;</w:t>
      </w:r>
    </w:p>
    <w:p w14:paraId="4C6754E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3302E3B" w14:textId="77777777" w:rsidR="00010AC8" w:rsidRPr="00C32747" w:rsidRDefault="00010AC8" w:rsidP="00010AC8">
      <w:pPr>
        <w:pStyle w:val="NormalBold"/>
      </w:pPr>
      <w:r w:rsidRPr="00683A46">
        <w:rPr>
          <w:rStyle w:val="HideTWBExt"/>
          <w:b w:val="0"/>
        </w:rPr>
        <w:t>&lt;Article&gt;</w:t>
      </w:r>
      <w:r w:rsidRPr="00C32747">
        <w:t>Uvodna izjava F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C6DD81B" w14:textId="77777777" w:rsidTr="003709C0">
        <w:trPr>
          <w:trHeight w:hRule="exact" w:val="240"/>
          <w:jc w:val="center"/>
        </w:trPr>
        <w:tc>
          <w:tcPr>
            <w:tcW w:w="9752" w:type="dxa"/>
            <w:gridSpan w:val="2"/>
            <w:tcBorders>
              <w:top w:val="nil"/>
              <w:left w:val="nil"/>
              <w:bottom w:val="nil"/>
              <w:right w:val="nil"/>
            </w:tcBorders>
          </w:tcPr>
          <w:p w14:paraId="5A6A55E3" w14:textId="77777777" w:rsidR="00010AC8" w:rsidRPr="00C32747" w:rsidRDefault="00010AC8" w:rsidP="003709C0"/>
        </w:tc>
      </w:tr>
      <w:tr w:rsidR="00BF5F6F" w:rsidRPr="00C32747" w14:paraId="5ABC9B3D" w14:textId="77777777" w:rsidTr="003709C0">
        <w:trPr>
          <w:trHeight w:val="240"/>
          <w:jc w:val="center"/>
        </w:trPr>
        <w:tc>
          <w:tcPr>
            <w:tcW w:w="4876" w:type="dxa"/>
            <w:tcBorders>
              <w:top w:val="nil"/>
              <w:left w:val="nil"/>
              <w:bottom w:val="nil"/>
              <w:right w:val="nil"/>
            </w:tcBorders>
          </w:tcPr>
          <w:p w14:paraId="5D085A3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47940ED" w14:textId="77777777" w:rsidR="00010AC8" w:rsidRPr="00C32747" w:rsidRDefault="00010AC8" w:rsidP="003709C0">
            <w:pPr>
              <w:pStyle w:val="AmColumnHeading"/>
            </w:pPr>
            <w:r w:rsidRPr="00C32747">
              <w:t>Predlog spremembe</w:t>
            </w:r>
          </w:p>
        </w:tc>
      </w:tr>
      <w:tr w:rsidR="00BF5F6F" w:rsidRPr="00C32747" w14:paraId="6D5489FC" w14:textId="77777777" w:rsidTr="003709C0">
        <w:trPr>
          <w:jc w:val="center"/>
        </w:trPr>
        <w:tc>
          <w:tcPr>
            <w:tcW w:w="4876" w:type="dxa"/>
            <w:tcBorders>
              <w:top w:val="nil"/>
              <w:left w:val="nil"/>
              <w:bottom w:val="nil"/>
              <w:right w:val="nil"/>
            </w:tcBorders>
          </w:tcPr>
          <w:p w14:paraId="109C5685" w14:textId="77777777" w:rsidR="00010AC8" w:rsidRPr="00C32747" w:rsidRDefault="00010AC8" w:rsidP="003709C0">
            <w:pPr>
              <w:pStyle w:val="Normal6a"/>
            </w:pPr>
          </w:p>
        </w:tc>
        <w:tc>
          <w:tcPr>
            <w:tcW w:w="4876" w:type="dxa"/>
            <w:tcBorders>
              <w:top w:val="nil"/>
              <w:left w:val="nil"/>
              <w:bottom w:val="nil"/>
              <w:right w:val="nil"/>
            </w:tcBorders>
          </w:tcPr>
          <w:p w14:paraId="58AFDA3F" w14:textId="77777777" w:rsidR="00010AC8" w:rsidRPr="00C32747" w:rsidRDefault="00010AC8" w:rsidP="003709C0">
            <w:pPr>
              <w:pStyle w:val="Normal6a"/>
            </w:pPr>
            <w:r w:rsidRPr="00C32747">
              <w:rPr>
                <w:b/>
                <w:i/>
              </w:rPr>
              <w:t>Fa.</w:t>
            </w:r>
            <w:r w:rsidRPr="00C32747">
              <w:tab/>
            </w:r>
            <w:r w:rsidRPr="00C32747">
              <w:rPr>
                <w:b/>
                <w:i/>
              </w:rPr>
              <w:t>ker deset držav članic še ni ratificiralo sporazuma CETA zaradi vztrajnih pomislekov glede nacionalne suverenosti, vpliva na občutljive kmetijske sektorje, neobstoja zrcalnih določb, ki bi zagotavljale skladnost z evropskimi standardi, in dvomov o tem, ali je mehanizem za reševanje sporov med vlagatelji in državo združljiv z nacionalnimi ustavami;</w:t>
            </w:r>
          </w:p>
        </w:tc>
      </w:tr>
    </w:tbl>
    <w:p w14:paraId="5F3E865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CB503A2" w14:textId="77777777" w:rsidR="00010AC8" w:rsidRPr="00C32747" w:rsidRDefault="00010AC8" w:rsidP="00010AC8">
      <w:r w:rsidRPr="00683A46">
        <w:rPr>
          <w:rStyle w:val="HideTWBExt"/>
        </w:rPr>
        <w:t>&lt;/Amend&gt;</w:t>
      </w:r>
    </w:p>
    <w:p w14:paraId="47594EF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32</w:t>
      </w:r>
      <w:r w:rsidRPr="00683A46">
        <w:rPr>
          <w:rStyle w:val="HideTWBExt"/>
          <w:b w:val="0"/>
        </w:rPr>
        <w:t>&lt;/NumAm&gt;</w:t>
      </w:r>
    </w:p>
    <w:p w14:paraId="48384AE7" w14:textId="77777777" w:rsidR="00010AC8" w:rsidRPr="00C32747" w:rsidRDefault="00010AC8" w:rsidP="00010AC8">
      <w:pPr>
        <w:pStyle w:val="NormalBold"/>
      </w:pPr>
      <w:r w:rsidRPr="00683A46">
        <w:rPr>
          <w:rStyle w:val="HideTWBExt"/>
          <w:b w:val="0"/>
        </w:rPr>
        <w:t>&lt;RepeatBlock-By&gt;&lt;Members&gt;</w:t>
      </w:r>
      <w:r w:rsidRPr="00C32747">
        <w:t>Michał Kobosko, Petras Auštrevičius, Marjan Šarec</w:t>
      </w:r>
      <w:r w:rsidRPr="00683A46">
        <w:rPr>
          <w:rStyle w:val="HideTWBExt"/>
          <w:b w:val="0"/>
        </w:rPr>
        <w:t>&lt;/Members&gt;</w:t>
      </w:r>
    </w:p>
    <w:p w14:paraId="329E5796" w14:textId="77777777" w:rsidR="00010AC8" w:rsidRPr="00C32747" w:rsidRDefault="00010AC8" w:rsidP="00010AC8">
      <w:pPr>
        <w:pStyle w:val="NormalBold"/>
      </w:pPr>
      <w:r w:rsidRPr="00683A46">
        <w:rPr>
          <w:rStyle w:val="HideTWBExt"/>
          <w:b w:val="0"/>
        </w:rPr>
        <w:t>&lt;/RepeatBlock-By&gt;</w:t>
      </w:r>
    </w:p>
    <w:p w14:paraId="7F92DCE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031415D" w14:textId="77777777" w:rsidR="00010AC8" w:rsidRPr="00C32747" w:rsidRDefault="00010AC8" w:rsidP="00010AC8">
      <w:pPr>
        <w:pStyle w:val="NormalBold"/>
      </w:pPr>
      <w:r w:rsidRPr="00683A46">
        <w:rPr>
          <w:rStyle w:val="HideTWBExt"/>
          <w:b w:val="0"/>
        </w:rPr>
        <w:t>&lt;Article&gt;</w:t>
      </w:r>
      <w:r w:rsidRPr="00C32747">
        <w:t>Uvodna izjava F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2C03E62" w14:textId="77777777" w:rsidTr="003709C0">
        <w:trPr>
          <w:trHeight w:hRule="exact" w:val="240"/>
          <w:jc w:val="center"/>
        </w:trPr>
        <w:tc>
          <w:tcPr>
            <w:tcW w:w="9752" w:type="dxa"/>
            <w:gridSpan w:val="2"/>
            <w:tcBorders>
              <w:top w:val="nil"/>
              <w:left w:val="nil"/>
              <w:bottom w:val="nil"/>
              <w:right w:val="nil"/>
            </w:tcBorders>
          </w:tcPr>
          <w:p w14:paraId="3CA57682" w14:textId="77777777" w:rsidR="00010AC8" w:rsidRPr="00C32747" w:rsidRDefault="00010AC8" w:rsidP="003709C0"/>
        </w:tc>
      </w:tr>
      <w:tr w:rsidR="00BF5F6F" w:rsidRPr="00C32747" w14:paraId="50D9D18D" w14:textId="77777777" w:rsidTr="003709C0">
        <w:trPr>
          <w:trHeight w:val="240"/>
          <w:jc w:val="center"/>
        </w:trPr>
        <w:tc>
          <w:tcPr>
            <w:tcW w:w="4876" w:type="dxa"/>
            <w:tcBorders>
              <w:top w:val="nil"/>
              <w:left w:val="nil"/>
              <w:bottom w:val="nil"/>
              <w:right w:val="nil"/>
            </w:tcBorders>
          </w:tcPr>
          <w:p w14:paraId="1425F15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EA7A7B7" w14:textId="77777777" w:rsidR="00010AC8" w:rsidRPr="00C32747" w:rsidRDefault="00010AC8" w:rsidP="003709C0">
            <w:pPr>
              <w:pStyle w:val="AmColumnHeading"/>
            </w:pPr>
            <w:r w:rsidRPr="00C32747">
              <w:t>Predlog spremembe</w:t>
            </w:r>
          </w:p>
        </w:tc>
      </w:tr>
      <w:tr w:rsidR="00BF5F6F" w:rsidRPr="00C32747" w14:paraId="77282C3A" w14:textId="77777777" w:rsidTr="003709C0">
        <w:trPr>
          <w:jc w:val="center"/>
        </w:trPr>
        <w:tc>
          <w:tcPr>
            <w:tcW w:w="4876" w:type="dxa"/>
            <w:tcBorders>
              <w:top w:val="nil"/>
              <w:left w:val="nil"/>
              <w:bottom w:val="nil"/>
              <w:right w:val="nil"/>
            </w:tcBorders>
          </w:tcPr>
          <w:p w14:paraId="4F48DF4B" w14:textId="77777777" w:rsidR="00010AC8" w:rsidRPr="00C32747" w:rsidRDefault="00010AC8" w:rsidP="003709C0">
            <w:pPr>
              <w:pStyle w:val="Normal6a"/>
            </w:pPr>
          </w:p>
        </w:tc>
        <w:tc>
          <w:tcPr>
            <w:tcW w:w="4876" w:type="dxa"/>
            <w:tcBorders>
              <w:top w:val="nil"/>
              <w:left w:val="nil"/>
              <w:bottom w:val="nil"/>
              <w:right w:val="nil"/>
            </w:tcBorders>
          </w:tcPr>
          <w:p w14:paraId="39AB2E9E" w14:textId="77777777" w:rsidR="00010AC8" w:rsidRPr="00C32747" w:rsidRDefault="00010AC8" w:rsidP="003709C0">
            <w:pPr>
              <w:pStyle w:val="Normal6a"/>
            </w:pPr>
            <w:r w:rsidRPr="00C32747">
              <w:rPr>
                <w:b/>
                <w:i/>
              </w:rPr>
              <w:t>Fa.</w:t>
            </w:r>
            <w:r w:rsidRPr="00C32747">
              <w:tab/>
            </w:r>
            <w:r w:rsidRPr="00C32747">
              <w:rPr>
                <w:b/>
                <w:i/>
              </w:rPr>
              <w:t>ker se je v Kanadi začela javna razprava o poglobitvi sodelovanja z Evropsko unijo in celo o možnosti pristopa Kanade k Uniji, kot je razvidno iz javnomnenjskih raziskav, ki kažejo, da bi tak pristop podprlo do 44 % Kanadčanov</w:t>
            </w:r>
            <w:r w:rsidRPr="00C32747">
              <w:rPr>
                <w:b/>
                <w:i/>
                <w:vertAlign w:val="superscript"/>
              </w:rPr>
              <w:t>1a</w:t>
            </w:r>
            <w:r w:rsidRPr="00C32747">
              <w:rPr>
                <w:b/>
                <w:i/>
              </w:rPr>
              <w:t>;</w:t>
            </w:r>
          </w:p>
        </w:tc>
      </w:tr>
      <w:tr w:rsidR="00BF5F6F" w:rsidRPr="00C32747" w14:paraId="026CD7A3" w14:textId="77777777" w:rsidTr="003709C0">
        <w:trPr>
          <w:jc w:val="center"/>
        </w:trPr>
        <w:tc>
          <w:tcPr>
            <w:tcW w:w="4876" w:type="dxa"/>
            <w:tcBorders>
              <w:top w:val="nil"/>
              <w:left w:val="nil"/>
              <w:bottom w:val="nil"/>
              <w:right w:val="nil"/>
            </w:tcBorders>
          </w:tcPr>
          <w:p w14:paraId="5B359C30" w14:textId="77777777" w:rsidR="00010AC8" w:rsidRPr="00C32747" w:rsidRDefault="00010AC8" w:rsidP="003709C0"/>
        </w:tc>
        <w:tc>
          <w:tcPr>
            <w:tcW w:w="4876" w:type="dxa"/>
            <w:tcBorders>
              <w:top w:val="nil"/>
              <w:left w:val="nil"/>
              <w:bottom w:val="nil"/>
              <w:right w:val="nil"/>
            </w:tcBorders>
          </w:tcPr>
          <w:p w14:paraId="32B5C5AA" w14:textId="77777777" w:rsidR="00010AC8" w:rsidRPr="00C32747" w:rsidRDefault="00010AC8" w:rsidP="003709C0">
            <w:pPr>
              <w:pStyle w:val="Normal6a"/>
            </w:pPr>
            <w:r w:rsidRPr="00C32747">
              <w:rPr>
                <w:b/>
                <w:i/>
              </w:rPr>
              <w:t>_________________</w:t>
            </w:r>
          </w:p>
        </w:tc>
      </w:tr>
      <w:tr w:rsidR="00BF5F6F" w:rsidRPr="00C32747" w14:paraId="506E1E83" w14:textId="77777777" w:rsidTr="003709C0">
        <w:trPr>
          <w:jc w:val="center"/>
        </w:trPr>
        <w:tc>
          <w:tcPr>
            <w:tcW w:w="4876" w:type="dxa"/>
            <w:tcBorders>
              <w:top w:val="nil"/>
              <w:left w:val="nil"/>
              <w:bottom w:val="nil"/>
              <w:right w:val="nil"/>
            </w:tcBorders>
          </w:tcPr>
          <w:p w14:paraId="249949A1" w14:textId="77777777" w:rsidR="00010AC8" w:rsidRPr="00C32747" w:rsidRDefault="00010AC8" w:rsidP="003709C0"/>
        </w:tc>
        <w:tc>
          <w:tcPr>
            <w:tcW w:w="4876" w:type="dxa"/>
            <w:tcBorders>
              <w:top w:val="nil"/>
              <w:left w:val="nil"/>
              <w:bottom w:val="nil"/>
              <w:right w:val="nil"/>
            </w:tcBorders>
          </w:tcPr>
          <w:p w14:paraId="27AA6EEC" w14:textId="77777777" w:rsidR="00010AC8" w:rsidRPr="00C32747" w:rsidRDefault="00010AC8" w:rsidP="003709C0">
            <w:pPr>
              <w:pStyle w:val="Normal6a"/>
            </w:pPr>
            <w:r w:rsidRPr="00C32747">
              <w:rPr>
                <w:b/>
                <w:i/>
                <w:vertAlign w:val="superscript"/>
              </w:rPr>
              <w:t>1a</w:t>
            </w:r>
            <w:r w:rsidRPr="00C32747">
              <w:t xml:space="preserve"> </w:t>
            </w:r>
            <w:r w:rsidRPr="00C32747">
              <w:rPr>
                <w:b/>
                <w:i/>
              </w:rPr>
              <w:t>https://abacusdata.ca/what-canadians-think-about-canada-joining-the-european-union/.</w:t>
            </w:r>
          </w:p>
        </w:tc>
      </w:tr>
    </w:tbl>
    <w:p w14:paraId="2B956C1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E5FB845" w14:textId="77777777" w:rsidR="00010AC8" w:rsidRPr="00C32747" w:rsidRDefault="00010AC8" w:rsidP="00010AC8">
      <w:r w:rsidRPr="00683A46">
        <w:rPr>
          <w:rStyle w:val="HideTWBExt"/>
        </w:rPr>
        <w:t>&lt;/Amend&gt;</w:t>
      </w:r>
    </w:p>
    <w:p w14:paraId="592CFEB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33</w:t>
      </w:r>
      <w:r w:rsidRPr="00683A46">
        <w:rPr>
          <w:rStyle w:val="HideTWBExt"/>
          <w:b w:val="0"/>
        </w:rPr>
        <w:t>&lt;/NumAm&gt;</w:t>
      </w:r>
    </w:p>
    <w:p w14:paraId="2E348F8B" w14:textId="710D8B13"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317391E7" w14:textId="77777777" w:rsidR="00010AC8" w:rsidRPr="00C32747" w:rsidRDefault="00010AC8" w:rsidP="00010AC8">
      <w:pPr>
        <w:pStyle w:val="NormalBold"/>
      </w:pPr>
      <w:r w:rsidRPr="00683A46">
        <w:rPr>
          <w:rStyle w:val="HideTWBExt"/>
          <w:b w:val="0"/>
        </w:rPr>
        <w:t>&lt;/RepeatBlock-By&gt;</w:t>
      </w:r>
    </w:p>
    <w:p w14:paraId="39B10C8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83B81EB" w14:textId="77777777" w:rsidR="00010AC8" w:rsidRPr="00C32747" w:rsidRDefault="00010AC8" w:rsidP="00010AC8">
      <w:pPr>
        <w:pStyle w:val="NormalBold"/>
      </w:pPr>
      <w:r w:rsidRPr="00683A46">
        <w:rPr>
          <w:rStyle w:val="HideTWBExt"/>
          <w:b w:val="0"/>
        </w:rPr>
        <w:t>&lt;Article&gt;</w:t>
      </w:r>
      <w:r w:rsidRPr="00C32747">
        <w:t>Uvodna izjava F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5F751E6" w14:textId="77777777" w:rsidTr="003709C0">
        <w:trPr>
          <w:trHeight w:hRule="exact" w:val="240"/>
          <w:jc w:val="center"/>
        </w:trPr>
        <w:tc>
          <w:tcPr>
            <w:tcW w:w="9752" w:type="dxa"/>
            <w:gridSpan w:val="2"/>
            <w:tcBorders>
              <w:top w:val="nil"/>
              <w:left w:val="nil"/>
              <w:bottom w:val="nil"/>
              <w:right w:val="nil"/>
            </w:tcBorders>
          </w:tcPr>
          <w:p w14:paraId="7DF40882" w14:textId="77777777" w:rsidR="00010AC8" w:rsidRPr="00C32747" w:rsidRDefault="00010AC8" w:rsidP="003709C0"/>
        </w:tc>
      </w:tr>
      <w:tr w:rsidR="00BF5F6F" w:rsidRPr="00C32747" w14:paraId="0FDF3732" w14:textId="77777777" w:rsidTr="003709C0">
        <w:trPr>
          <w:trHeight w:val="240"/>
          <w:jc w:val="center"/>
        </w:trPr>
        <w:tc>
          <w:tcPr>
            <w:tcW w:w="4876" w:type="dxa"/>
            <w:tcBorders>
              <w:top w:val="nil"/>
              <w:left w:val="nil"/>
              <w:bottom w:val="nil"/>
              <w:right w:val="nil"/>
            </w:tcBorders>
          </w:tcPr>
          <w:p w14:paraId="4C0DA2F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231E9B2" w14:textId="77777777" w:rsidR="00010AC8" w:rsidRPr="00C32747" w:rsidRDefault="00010AC8" w:rsidP="003709C0">
            <w:pPr>
              <w:pStyle w:val="AmColumnHeading"/>
            </w:pPr>
            <w:r w:rsidRPr="00C32747">
              <w:t>Predlog spremembe</w:t>
            </w:r>
          </w:p>
        </w:tc>
      </w:tr>
      <w:tr w:rsidR="00BF5F6F" w:rsidRPr="00C32747" w14:paraId="6959BCC0" w14:textId="77777777" w:rsidTr="003709C0">
        <w:trPr>
          <w:jc w:val="center"/>
        </w:trPr>
        <w:tc>
          <w:tcPr>
            <w:tcW w:w="4876" w:type="dxa"/>
            <w:tcBorders>
              <w:top w:val="nil"/>
              <w:left w:val="nil"/>
              <w:bottom w:val="nil"/>
              <w:right w:val="nil"/>
            </w:tcBorders>
          </w:tcPr>
          <w:p w14:paraId="0155315D" w14:textId="77777777" w:rsidR="00010AC8" w:rsidRPr="00C32747" w:rsidRDefault="00010AC8" w:rsidP="003709C0">
            <w:pPr>
              <w:pStyle w:val="Normal6a"/>
            </w:pPr>
          </w:p>
        </w:tc>
        <w:tc>
          <w:tcPr>
            <w:tcW w:w="4876" w:type="dxa"/>
            <w:tcBorders>
              <w:top w:val="nil"/>
              <w:left w:val="nil"/>
              <w:bottom w:val="nil"/>
              <w:right w:val="nil"/>
            </w:tcBorders>
          </w:tcPr>
          <w:p w14:paraId="3C53791A" w14:textId="77777777" w:rsidR="00010AC8" w:rsidRPr="00C32747" w:rsidRDefault="00010AC8" w:rsidP="003709C0">
            <w:pPr>
              <w:pStyle w:val="Normal6a"/>
            </w:pPr>
            <w:r w:rsidRPr="00C32747">
              <w:rPr>
                <w:b/>
                <w:i/>
              </w:rPr>
              <w:t>Fa.</w:t>
            </w:r>
            <w:r w:rsidRPr="00C32747">
              <w:tab/>
            </w:r>
            <w:r w:rsidRPr="00C32747">
              <w:rPr>
                <w:b/>
                <w:i/>
              </w:rPr>
              <w:t>ker imata EU in Kanada podobne interese in stališča v skoraj vseh svetovnih regijah, od Latinske Amerike do Afrike in Azije;</w:t>
            </w:r>
          </w:p>
        </w:tc>
      </w:tr>
    </w:tbl>
    <w:p w14:paraId="32AB030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5A0890C" w14:textId="77777777" w:rsidR="00010AC8" w:rsidRPr="00C32747" w:rsidRDefault="00010AC8" w:rsidP="00010AC8">
      <w:r w:rsidRPr="00683A46">
        <w:rPr>
          <w:rStyle w:val="HideTWBExt"/>
        </w:rPr>
        <w:t>&lt;/Amend&gt;</w:t>
      </w:r>
    </w:p>
    <w:p w14:paraId="5AB6793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34</w:t>
      </w:r>
      <w:r w:rsidRPr="00683A46">
        <w:rPr>
          <w:rStyle w:val="HideTWBExt"/>
          <w:b w:val="0"/>
        </w:rPr>
        <w:t>&lt;/NumAm&gt;</w:t>
      </w:r>
    </w:p>
    <w:p w14:paraId="2554DD04" w14:textId="77777777" w:rsidR="00010AC8" w:rsidRPr="00C32747" w:rsidRDefault="00010AC8" w:rsidP="00010AC8">
      <w:pPr>
        <w:pStyle w:val="NormalBold"/>
      </w:pPr>
      <w:r w:rsidRPr="00683A46">
        <w:rPr>
          <w:rStyle w:val="HideTWBExt"/>
          <w:b w:val="0"/>
        </w:rPr>
        <w:t>&lt;RepeatBlock-By&gt;&lt;Members&gt;</w:t>
      </w:r>
      <w:r w:rsidRPr="00C32747">
        <w:t>Matthieu Valet, Jordan Bardella, Pierre-Romain Thionnet</w:t>
      </w:r>
      <w:r w:rsidRPr="00683A46">
        <w:rPr>
          <w:rStyle w:val="HideTWBExt"/>
          <w:b w:val="0"/>
        </w:rPr>
        <w:t>&lt;/Members&gt;</w:t>
      </w:r>
    </w:p>
    <w:p w14:paraId="43AFB879" w14:textId="77777777" w:rsidR="00010AC8" w:rsidRPr="00C32747" w:rsidRDefault="00010AC8" w:rsidP="00010AC8">
      <w:pPr>
        <w:pStyle w:val="NormalBold"/>
      </w:pPr>
      <w:r w:rsidRPr="00683A46">
        <w:rPr>
          <w:rStyle w:val="HideTWBExt"/>
          <w:b w:val="0"/>
        </w:rPr>
        <w:t>&lt;/RepeatBlock-By&gt;</w:t>
      </w:r>
    </w:p>
    <w:p w14:paraId="4744C18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3C0AA56" w14:textId="77777777" w:rsidR="00010AC8" w:rsidRPr="00C32747" w:rsidRDefault="00010AC8" w:rsidP="00010AC8">
      <w:pPr>
        <w:pStyle w:val="NormalBold"/>
      </w:pPr>
      <w:r w:rsidRPr="00683A46">
        <w:rPr>
          <w:rStyle w:val="HideTWBExt"/>
          <w:b w:val="0"/>
        </w:rPr>
        <w:t>&lt;Article&gt;</w:t>
      </w:r>
      <w:r w:rsidRPr="00C32747">
        <w:t>Uvodna izjava F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C644D1B" w14:textId="77777777" w:rsidTr="003709C0">
        <w:trPr>
          <w:trHeight w:hRule="exact" w:val="240"/>
          <w:jc w:val="center"/>
        </w:trPr>
        <w:tc>
          <w:tcPr>
            <w:tcW w:w="9752" w:type="dxa"/>
            <w:gridSpan w:val="2"/>
            <w:tcBorders>
              <w:top w:val="nil"/>
              <w:left w:val="nil"/>
              <w:bottom w:val="nil"/>
              <w:right w:val="nil"/>
            </w:tcBorders>
          </w:tcPr>
          <w:p w14:paraId="015386BA" w14:textId="77777777" w:rsidR="00010AC8" w:rsidRPr="00C32747" w:rsidRDefault="00010AC8" w:rsidP="003709C0"/>
        </w:tc>
      </w:tr>
      <w:tr w:rsidR="00BF5F6F" w:rsidRPr="00C32747" w14:paraId="5893DD6F" w14:textId="77777777" w:rsidTr="003709C0">
        <w:trPr>
          <w:trHeight w:val="240"/>
          <w:jc w:val="center"/>
        </w:trPr>
        <w:tc>
          <w:tcPr>
            <w:tcW w:w="4876" w:type="dxa"/>
            <w:tcBorders>
              <w:top w:val="nil"/>
              <w:left w:val="nil"/>
              <w:bottom w:val="nil"/>
              <w:right w:val="nil"/>
            </w:tcBorders>
          </w:tcPr>
          <w:p w14:paraId="2EEF063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2CE1F4F" w14:textId="77777777" w:rsidR="00010AC8" w:rsidRPr="00C32747" w:rsidRDefault="00010AC8" w:rsidP="003709C0">
            <w:pPr>
              <w:pStyle w:val="AmColumnHeading"/>
            </w:pPr>
            <w:r w:rsidRPr="00C32747">
              <w:t>Predlog spremembe</w:t>
            </w:r>
          </w:p>
        </w:tc>
      </w:tr>
      <w:tr w:rsidR="00BF5F6F" w:rsidRPr="00C32747" w14:paraId="0D22617C" w14:textId="77777777" w:rsidTr="003709C0">
        <w:trPr>
          <w:jc w:val="center"/>
        </w:trPr>
        <w:tc>
          <w:tcPr>
            <w:tcW w:w="4876" w:type="dxa"/>
            <w:tcBorders>
              <w:top w:val="nil"/>
              <w:left w:val="nil"/>
              <w:bottom w:val="nil"/>
              <w:right w:val="nil"/>
            </w:tcBorders>
          </w:tcPr>
          <w:p w14:paraId="3BA2CCF5" w14:textId="77777777" w:rsidR="00010AC8" w:rsidRPr="00C32747" w:rsidRDefault="00010AC8" w:rsidP="003709C0">
            <w:pPr>
              <w:pStyle w:val="Normal6a"/>
            </w:pPr>
          </w:p>
        </w:tc>
        <w:tc>
          <w:tcPr>
            <w:tcW w:w="4876" w:type="dxa"/>
            <w:tcBorders>
              <w:top w:val="nil"/>
              <w:left w:val="nil"/>
              <w:bottom w:val="nil"/>
              <w:right w:val="nil"/>
            </w:tcBorders>
          </w:tcPr>
          <w:p w14:paraId="6F9DA07A" w14:textId="77777777" w:rsidR="00010AC8" w:rsidRPr="00C32747" w:rsidRDefault="00010AC8" w:rsidP="003709C0">
            <w:pPr>
              <w:pStyle w:val="Normal6a"/>
            </w:pPr>
            <w:r w:rsidRPr="00C32747">
              <w:rPr>
                <w:b/>
                <w:i/>
              </w:rPr>
              <w:t>Fb.</w:t>
            </w:r>
            <w:r w:rsidRPr="00C32747">
              <w:tab/>
            </w:r>
            <w:r w:rsidRPr="00C32747">
              <w:rPr>
                <w:b/>
                <w:i/>
              </w:rPr>
              <w:t>ker je v letnem poročilu parlamentu o priseljevanju za leto 2025</w:t>
            </w:r>
            <w:r w:rsidRPr="00C32747">
              <w:rPr>
                <w:b/>
                <w:i/>
                <w:vertAlign w:val="superscript"/>
              </w:rPr>
              <w:t>1a</w:t>
            </w:r>
            <w:r w:rsidRPr="00C32747">
              <w:rPr>
                <w:b/>
                <w:i/>
              </w:rPr>
              <w:t xml:space="preserve"> navedeno, da je kanadsko prebivalstvo 1. januarja 2025 doseglo 41,5 milijona, potem ko se je leta 2024 povečalo za 744.324 oseb, od tega 97,3 % zaradi mednarodnih migracij, naravni prirast prebivalstva pa je predstavljal le 19.738 neto rojstev; ker je Kanada leta 2024 sprejela 483.640 novih stalnih prebivalcev, vključno z več kot četrtino iz Indije, in gostila več kot 516.000 mednarodnih študentov, od katerih so mnogi pridobili stalno prebivališče, kar pomeni, da so univerze postale dolgoročne migracijske poti;</w:t>
            </w:r>
          </w:p>
        </w:tc>
      </w:tr>
      <w:tr w:rsidR="00BF5F6F" w:rsidRPr="00C32747" w14:paraId="2034ED0D" w14:textId="77777777" w:rsidTr="003709C0">
        <w:trPr>
          <w:jc w:val="center"/>
        </w:trPr>
        <w:tc>
          <w:tcPr>
            <w:tcW w:w="4876" w:type="dxa"/>
            <w:tcBorders>
              <w:top w:val="nil"/>
              <w:left w:val="nil"/>
              <w:bottom w:val="nil"/>
              <w:right w:val="nil"/>
            </w:tcBorders>
          </w:tcPr>
          <w:p w14:paraId="7B027A94" w14:textId="77777777" w:rsidR="00010AC8" w:rsidRPr="00C32747" w:rsidRDefault="00010AC8" w:rsidP="003709C0"/>
        </w:tc>
        <w:tc>
          <w:tcPr>
            <w:tcW w:w="4876" w:type="dxa"/>
            <w:tcBorders>
              <w:top w:val="nil"/>
              <w:left w:val="nil"/>
              <w:bottom w:val="nil"/>
              <w:right w:val="nil"/>
            </w:tcBorders>
          </w:tcPr>
          <w:p w14:paraId="29258A3C" w14:textId="77777777" w:rsidR="00010AC8" w:rsidRPr="00C32747" w:rsidRDefault="00010AC8" w:rsidP="003709C0">
            <w:pPr>
              <w:pStyle w:val="Normal6a"/>
            </w:pPr>
            <w:r w:rsidRPr="00C32747">
              <w:rPr>
                <w:b/>
                <w:i/>
              </w:rPr>
              <w:t>_________________</w:t>
            </w:r>
          </w:p>
        </w:tc>
      </w:tr>
      <w:tr w:rsidR="00BF5F6F" w:rsidRPr="00C32747" w14:paraId="1581D1B9" w14:textId="77777777" w:rsidTr="003709C0">
        <w:trPr>
          <w:jc w:val="center"/>
        </w:trPr>
        <w:tc>
          <w:tcPr>
            <w:tcW w:w="4876" w:type="dxa"/>
            <w:tcBorders>
              <w:top w:val="nil"/>
              <w:left w:val="nil"/>
              <w:bottom w:val="nil"/>
              <w:right w:val="nil"/>
            </w:tcBorders>
          </w:tcPr>
          <w:p w14:paraId="2976C99D" w14:textId="77777777" w:rsidR="00010AC8" w:rsidRPr="00C32747" w:rsidRDefault="00010AC8" w:rsidP="003709C0"/>
        </w:tc>
        <w:tc>
          <w:tcPr>
            <w:tcW w:w="4876" w:type="dxa"/>
            <w:tcBorders>
              <w:top w:val="nil"/>
              <w:left w:val="nil"/>
              <w:bottom w:val="nil"/>
              <w:right w:val="nil"/>
            </w:tcBorders>
          </w:tcPr>
          <w:p w14:paraId="4D216739" w14:textId="77777777" w:rsidR="00010AC8" w:rsidRPr="00C32747" w:rsidRDefault="00010AC8" w:rsidP="003709C0">
            <w:pPr>
              <w:pStyle w:val="Normal6a"/>
            </w:pPr>
            <w:r w:rsidRPr="00C32747">
              <w:rPr>
                <w:b/>
                <w:i/>
                <w:vertAlign w:val="superscript"/>
              </w:rPr>
              <w:t>1a</w:t>
            </w:r>
            <w:r w:rsidRPr="00C32747">
              <w:t xml:space="preserve"> </w:t>
            </w:r>
            <w:r w:rsidRPr="00C32747">
              <w:rPr>
                <w:b/>
                <w:i/>
              </w:rPr>
              <w:t>https://www.canada.ca/en/immigration-refugees-citizenship/corporate/publications-manuals/annual-report-parliament-immigration-2025.html.</w:t>
            </w:r>
          </w:p>
        </w:tc>
      </w:tr>
    </w:tbl>
    <w:p w14:paraId="30575BC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268DCA1" w14:textId="77777777" w:rsidR="00010AC8" w:rsidRPr="00C32747" w:rsidRDefault="00010AC8" w:rsidP="00010AC8">
      <w:r w:rsidRPr="00683A46">
        <w:rPr>
          <w:rStyle w:val="HideTWBExt"/>
        </w:rPr>
        <w:t>&lt;/Amend&gt;</w:t>
      </w:r>
    </w:p>
    <w:p w14:paraId="2BE4BF3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35</w:t>
      </w:r>
      <w:r w:rsidRPr="00683A46">
        <w:rPr>
          <w:rStyle w:val="HideTWBExt"/>
          <w:b w:val="0"/>
        </w:rPr>
        <w:t>&lt;/NumAm&gt;</w:t>
      </w:r>
    </w:p>
    <w:p w14:paraId="018879B3"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6BB17DE6" w14:textId="77777777" w:rsidR="00010AC8" w:rsidRPr="00C32747" w:rsidRDefault="00010AC8" w:rsidP="00010AC8">
      <w:pPr>
        <w:pStyle w:val="NormalBold"/>
      </w:pPr>
      <w:r w:rsidRPr="00683A46">
        <w:rPr>
          <w:rStyle w:val="HideTWBExt"/>
          <w:b w:val="0"/>
        </w:rPr>
        <w:t>&lt;/RepeatBlock-By&gt;</w:t>
      </w:r>
    </w:p>
    <w:p w14:paraId="1337D16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F690A33" w14:textId="77777777" w:rsidR="00010AC8" w:rsidRPr="00C32747" w:rsidRDefault="00010AC8" w:rsidP="00010AC8">
      <w:pPr>
        <w:pStyle w:val="NormalBold"/>
      </w:pPr>
      <w:r w:rsidRPr="00683A46">
        <w:rPr>
          <w:rStyle w:val="HideTWBExt"/>
          <w:b w:val="0"/>
        </w:rPr>
        <w:t>&lt;Article&gt;</w:t>
      </w:r>
      <w:r w:rsidRPr="00C32747">
        <w:t>Odstavek 1 – točka a</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801A8FB" w14:textId="77777777" w:rsidTr="003709C0">
        <w:trPr>
          <w:trHeight w:hRule="exact" w:val="240"/>
          <w:jc w:val="center"/>
        </w:trPr>
        <w:tc>
          <w:tcPr>
            <w:tcW w:w="9752" w:type="dxa"/>
            <w:gridSpan w:val="2"/>
            <w:tcBorders>
              <w:top w:val="nil"/>
              <w:left w:val="nil"/>
              <w:bottom w:val="nil"/>
              <w:right w:val="nil"/>
            </w:tcBorders>
          </w:tcPr>
          <w:p w14:paraId="5BB91FB1" w14:textId="77777777" w:rsidR="00010AC8" w:rsidRPr="00C32747" w:rsidRDefault="00010AC8" w:rsidP="003709C0"/>
        </w:tc>
      </w:tr>
      <w:tr w:rsidR="00BF5F6F" w:rsidRPr="00C32747" w14:paraId="4D95FB1E" w14:textId="77777777" w:rsidTr="003709C0">
        <w:trPr>
          <w:trHeight w:val="240"/>
          <w:jc w:val="center"/>
        </w:trPr>
        <w:tc>
          <w:tcPr>
            <w:tcW w:w="4876" w:type="dxa"/>
            <w:tcBorders>
              <w:top w:val="nil"/>
              <w:left w:val="nil"/>
              <w:bottom w:val="nil"/>
              <w:right w:val="nil"/>
            </w:tcBorders>
          </w:tcPr>
          <w:p w14:paraId="22BCA3A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9DF7B9D" w14:textId="77777777" w:rsidR="00010AC8" w:rsidRPr="00C32747" w:rsidRDefault="00010AC8" w:rsidP="003709C0">
            <w:pPr>
              <w:pStyle w:val="AmColumnHeading"/>
            </w:pPr>
            <w:r w:rsidRPr="00C32747">
              <w:t>Predlog spremembe</w:t>
            </w:r>
          </w:p>
        </w:tc>
      </w:tr>
      <w:tr w:rsidR="00BF5F6F" w:rsidRPr="00C32747" w14:paraId="1A8FC2D0" w14:textId="77777777" w:rsidTr="003709C0">
        <w:trPr>
          <w:jc w:val="center"/>
        </w:trPr>
        <w:tc>
          <w:tcPr>
            <w:tcW w:w="4876" w:type="dxa"/>
            <w:tcBorders>
              <w:top w:val="nil"/>
              <w:left w:val="nil"/>
              <w:bottom w:val="nil"/>
              <w:right w:val="nil"/>
            </w:tcBorders>
          </w:tcPr>
          <w:p w14:paraId="0DCF99E0" w14:textId="77777777" w:rsidR="00010AC8" w:rsidRPr="00C32747" w:rsidRDefault="00010AC8" w:rsidP="003709C0">
            <w:pPr>
              <w:pStyle w:val="Normal6a"/>
            </w:pPr>
            <w:r w:rsidRPr="00C32747">
              <w:t>(a)</w:t>
            </w:r>
            <w:r w:rsidRPr="00C32747">
              <w:tab/>
              <w:t>obravnavajo ta trenutek skupnih izzivov kot priložnost</w:t>
            </w:r>
            <w:r w:rsidRPr="00C32747">
              <w:rPr>
                <w:b/>
                <w:i/>
              </w:rPr>
              <w:t>, da bi v polni meri izkoristili potencial strateškega partnerstva</w:t>
            </w:r>
            <w:r w:rsidRPr="00C32747">
              <w:t xml:space="preserve"> med EU in Kanado </w:t>
            </w:r>
            <w:r w:rsidRPr="00C32747">
              <w:rPr>
                <w:b/>
                <w:i/>
              </w:rPr>
              <w:t>ter v prizadevanju za skupne interese in vrednote v hitro spreminjajočem se globalnem okolju dvignili odnose na novo raven</w:t>
            </w:r>
            <w:r w:rsidRPr="00C32747">
              <w:t>;</w:t>
            </w:r>
          </w:p>
        </w:tc>
        <w:tc>
          <w:tcPr>
            <w:tcW w:w="4876" w:type="dxa"/>
            <w:tcBorders>
              <w:top w:val="nil"/>
              <w:left w:val="nil"/>
              <w:bottom w:val="nil"/>
              <w:right w:val="nil"/>
            </w:tcBorders>
          </w:tcPr>
          <w:p w14:paraId="704ED008" w14:textId="77777777" w:rsidR="00010AC8" w:rsidRPr="00C32747" w:rsidRDefault="00010AC8" w:rsidP="003709C0">
            <w:pPr>
              <w:pStyle w:val="Normal6a"/>
            </w:pPr>
            <w:r w:rsidRPr="00C32747">
              <w:t>(a)</w:t>
            </w:r>
            <w:r w:rsidRPr="00C32747">
              <w:tab/>
              <w:t xml:space="preserve">obravnavajo ta trenutek skupnih izzivov kot priložnost </w:t>
            </w:r>
            <w:r w:rsidRPr="00C32747">
              <w:rPr>
                <w:b/>
                <w:i/>
              </w:rPr>
              <w:t>za poglobitev sodelovanja</w:t>
            </w:r>
            <w:r w:rsidRPr="00C32747">
              <w:t xml:space="preserve"> med EU in Kanado </w:t>
            </w:r>
            <w:r w:rsidRPr="00C32747">
              <w:rPr>
                <w:b/>
                <w:i/>
              </w:rPr>
              <w:t>izključno na področjih, na katerih to prinaša jasne koristi za davkoplačevalce EU</w:t>
            </w:r>
            <w:r w:rsidRPr="00C32747">
              <w:t>;</w:t>
            </w:r>
          </w:p>
        </w:tc>
      </w:tr>
    </w:tbl>
    <w:p w14:paraId="18315B7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88DA22B" w14:textId="77777777" w:rsidR="00010AC8" w:rsidRPr="00C32747" w:rsidRDefault="00010AC8" w:rsidP="00010AC8">
      <w:r w:rsidRPr="00683A46">
        <w:rPr>
          <w:rStyle w:val="HideTWBExt"/>
        </w:rPr>
        <w:t>&lt;/Amend&gt;</w:t>
      </w:r>
    </w:p>
    <w:p w14:paraId="2C93143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36</w:t>
      </w:r>
      <w:r w:rsidRPr="00683A46">
        <w:rPr>
          <w:rStyle w:val="HideTWBExt"/>
          <w:b w:val="0"/>
        </w:rPr>
        <w:t>&lt;/NumAm&gt;</w:t>
      </w:r>
    </w:p>
    <w:p w14:paraId="217BCF49" w14:textId="77777777" w:rsidR="00010AC8" w:rsidRPr="00C32747" w:rsidRDefault="00010AC8" w:rsidP="00010AC8">
      <w:pPr>
        <w:pStyle w:val="NormalBold"/>
      </w:pPr>
      <w:r w:rsidRPr="00683A46">
        <w:rPr>
          <w:rStyle w:val="HideTWBExt"/>
          <w:b w:val="0"/>
        </w:rPr>
        <w:t>&lt;RepeatBlock-By&gt;&lt;Members&gt;</w:t>
      </w:r>
      <w:r w:rsidRPr="00C32747">
        <w:t>Alice Teodorescu Måwe</w:t>
      </w:r>
      <w:r w:rsidRPr="00683A46">
        <w:rPr>
          <w:rStyle w:val="HideTWBExt"/>
          <w:b w:val="0"/>
        </w:rPr>
        <w:t>&lt;/Members&gt;</w:t>
      </w:r>
    </w:p>
    <w:p w14:paraId="25CBF1AC" w14:textId="77777777" w:rsidR="00010AC8" w:rsidRPr="00C32747" w:rsidRDefault="00010AC8" w:rsidP="00010AC8">
      <w:pPr>
        <w:pStyle w:val="NormalBold"/>
      </w:pPr>
      <w:r w:rsidRPr="00683A46">
        <w:rPr>
          <w:rStyle w:val="HideTWBExt"/>
          <w:b w:val="0"/>
        </w:rPr>
        <w:t>&lt;/RepeatBlock-By&gt;</w:t>
      </w:r>
    </w:p>
    <w:p w14:paraId="1C03184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DC6DF2A" w14:textId="77777777" w:rsidR="00010AC8" w:rsidRPr="00C32747" w:rsidRDefault="00010AC8" w:rsidP="00010AC8">
      <w:pPr>
        <w:pStyle w:val="NormalBold"/>
      </w:pPr>
      <w:r w:rsidRPr="00683A46">
        <w:rPr>
          <w:rStyle w:val="HideTWBExt"/>
          <w:b w:val="0"/>
        </w:rPr>
        <w:t>&lt;Article&gt;</w:t>
      </w:r>
      <w:r w:rsidRPr="00C32747">
        <w:t>Odstavek 1 – točka a</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E4AED3E" w14:textId="77777777" w:rsidTr="003709C0">
        <w:trPr>
          <w:trHeight w:hRule="exact" w:val="240"/>
          <w:jc w:val="center"/>
        </w:trPr>
        <w:tc>
          <w:tcPr>
            <w:tcW w:w="9752" w:type="dxa"/>
            <w:gridSpan w:val="2"/>
            <w:tcBorders>
              <w:top w:val="nil"/>
              <w:left w:val="nil"/>
              <w:bottom w:val="nil"/>
              <w:right w:val="nil"/>
            </w:tcBorders>
          </w:tcPr>
          <w:p w14:paraId="116C2EC5" w14:textId="77777777" w:rsidR="00010AC8" w:rsidRPr="00C32747" w:rsidRDefault="00010AC8" w:rsidP="003709C0"/>
        </w:tc>
      </w:tr>
      <w:tr w:rsidR="00BF5F6F" w:rsidRPr="00C32747" w14:paraId="1353B9B1" w14:textId="77777777" w:rsidTr="003709C0">
        <w:trPr>
          <w:trHeight w:val="240"/>
          <w:jc w:val="center"/>
        </w:trPr>
        <w:tc>
          <w:tcPr>
            <w:tcW w:w="4876" w:type="dxa"/>
            <w:tcBorders>
              <w:top w:val="nil"/>
              <w:left w:val="nil"/>
              <w:bottom w:val="nil"/>
              <w:right w:val="nil"/>
            </w:tcBorders>
          </w:tcPr>
          <w:p w14:paraId="1B7C4DC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AC06E4A" w14:textId="77777777" w:rsidR="00010AC8" w:rsidRPr="00C32747" w:rsidRDefault="00010AC8" w:rsidP="003709C0">
            <w:pPr>
              <w:pStyle w:val="AmColumnHeading"/>
            </w:pPr>
            <w:r w:rsidRPr="00C32747">
              <w:t>Predlog spremembe</w:t>
            </w:r>
          </w:p>
        </w:tc>
      </w:tr>
      <w:tr w:rsidR="00BF5F6F" w:rsidRPr="00C32747" w14:paraId="5B63FB59" w14:textId="77777777" w:rsidTr="003709C0">
        <w:trPr>
          <w:jc w:val="center"/>
        </w:trPr>
        <w:tc>
          <w:tcPr>
            <w:tcW w:w="4876" w:type="dxa"/>
            <w:tcBorders>
              <w:top w:val="nil"/>
              <w:left w:val="nil"/>
              <w:bottom w:val="nil"/>
              <w:right w:val="nil"/>
            </w:tcBorders>
          </w:tcPr>
          <w:p w14:paraId="0E07869B" w14:textId="77777777" w:rsidR="00010AC8" w:rsidRPr="00C32747" w:rsidRDefault="00010AC8" w:rsidP="003709C0">
            <w:pPr>
              <w:pStyle w:val="Normal6a"/>
            </w:pPr>
            <w:r w:rsidRPr="00C32747">
              <w:t>(a)</w:t>
            </w:r>
            <w:r w:rsidRPr="00C32747">
              <w:tab/>
              <w:t>obravnavajo ta trenutek skupnih izzivov kot priložnost, da bi v polni meri izkoristili potencial strateškega partnerstva med EU in Kanado ter v prizadevanju za skupne interese in vrednote v hitro spreminjajočem se globalnem okolju dvignili odnose na novo raven;</w:t>
            </w:r>
          </w:p>
        </w:tc>
        <w:tc>
          <w:tcPr>
            <w:tcW w:w="4876" w:type="dxa"/>
            <w:tcBorders>
              <w:top w:val="nil"/>
              <w:left w:val="nil"/>
              <w:bottom w:val="nil"/>
              <w:right w:val="nil"/>
            </w:tcBorders>
          </w:tcPr>
          <w:p w14:paraId="51C3B0D7" w14:textId="77777777" w:rsidR="00010AC8" w:rsidRPr="00C32747" w:rsidRDefault="00010AC8" w:rsidP="003709C0">
            <w:pPr>
              <w:pStyle w:val="Normal6a"/>
            </w:pPr>
            <w:r w:rsidRPr="00C32747">
              <w:t>(a)</w:t>
            </w:r>
            <w:r w:rsidRPr="00C32747">
              <w:tab/>
              <w:t xml:space="preserve">obravnavajo ta trenutek skupnih izzivov kot priložnost, da bi v polni meri izkoristili potencial strateškega partnerstva med EU in Kanado ter v prizadevanju za skupne interese in vrednote v hitro spreminjajočem se globalnem okolju dvignili odnose na novo raven </w:t>
            </w:r>
            <w:r w:rsidRPr="00C32747">
              <w:rPr>
                <w:b/>
                <w:i/>
              </w:rPr>
              <w:t>na vseh področjih, na katerih lahko imata obe strani vzajemne koristi</w:t>
            </w:r>
            <w:r w:rsidRPr="00C32747">
              <w:t>;</w:t>
            </w:r>
          </w:p>
        </w:tc>
      </w:tr>
    </w:tbl>
    <w:p w14:paraId="25AE7DF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{SV}</w:t>
      </w:r>
      <w:r w:rsidRPr="00C32747">
        <w:t>sv</w:t>
      </w:r>
      <w:r w:rsidRPr="00683A46">
        <w:rPr>
          <w:rStyle w:val="HideTWBExt"/>
        </w:rPr>
        <w:t>&lt;/Original&gt;</w:t>
      </w:r>
    </w:p>
    <w:p w14:paraId="32235781" w14:textId="77777777" w:rsidR="00010AC8" w:rsidRPr="00C32747" w:rsidRDefault="00010AC8" w:rsidP="00010AC8">
      <w:r w:rsidRPr="00683A46">
        <w:rPr>
          <w:rStyle w:val="HideTWBExt"/>
        </w:rPr>
        <w:t>&lt;/Amend&gt;</w:t>
      </w:r>
    </w:p>
    <w:p w14:paraId="10E0C37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37</w:t>
      </w:r>
      <w:r w:rsidRPr="00683A46">
        <w:rPr>
          <w:rStyle w:val="HideTWBExt"/>
          <w:b w:val="0"/>
        </w:rPr>
        <w:t>&lt;/NumAm&gt;</w:t>
      </w:r>
    </w:p>
    <w:p w14:paraId="19B83ACD"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Nikola Bartůšek, Jaroslav Bžoch</w:t>
      </w:r>
      <w:r w:rsidRPr="00683A46">
        <w:rPr>
          <w:rStyle w:val="HideTWBExt"/>
          <w:b w:val="0"/>
        </w:rPr>
        <w:t>&lt;/Members&gt;</w:t>
      </w:r>
    </w:p>
    <w:p w14:paraId="4BB47A47" w14:textId="77777777" w:rsidR="00010AC8" w:rsidRPr="00C32747" w:rsidRDefault="00010AC8" w:rsidP="00010AC8">
      <w:pPr>
        <w:pStyle w:val="NormalBold"/>
      </w:pPr>
      <w:r w:rsidRPr="00683A46">
        <w:rPr>
          <w:rStyle w:val="HideTWBExt"/>
          <w:b w:val="0"/>
        </w:rPr>
        <w:t>&lt;/RepeatBlock-By&gt;</w:t>
      </w:r>
    </w:p>
    <w:p w14:paraId="65C3CB4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35A9307" w14:textId="77777777" w:rsidR="00010AC8" w:rsidRPr="00C32747" w:rsidRDefault="00010AC8" w:rsidP="00010AC8">
      <w:pPr>
        <w:pStyle w:val="NormalBold"/>
      </w:pPr>
      <w:r w:rsidRPr="00683A46">
        <w:rPr>
          <w:rStyle w:val="HideTWBExt"/>
          <w:b w:val="0"/>
        </w:rPr>
        <w:t>&lt;Article&gt;</w:t>
      </w:r>
      <w:r w:rsidRPr="00C32747">
        <w:t>Odstavek 1 – točka a</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872AE01" w14:textId="77777777" w:rsidTr="003709C0">
        <w:trPr>
          <w:trHeight w:hRule="exact" w:val="240"/>
          <w:jc w:val="center"/>
        </w:trPr>
        <w:tc>
          <w:tcPr>
            <w:tcW w:w="9752" w:type="dxa"/>
            <w:gridSpan w:val="2"/>
            <w:tcBorders>
              <w:top w:val="nil"/>
              <w:left w:val="nil"/>
              <w:bottom w:val="nil"/>
              <w:right w:val="nil"/>
            </w:tcBorders>
          </w:tcPr>
          <w:p w14:paraId="64C72F69" w14:textId="77777777" w:rsidR="00010AC8" w:rsidRPr="00C32747" w:rsidRDefault="00010AC8" w:rsidP="003709C0"/>
        </w:tc>
      </w:tr>
      <w:tr w:rsidR="00BF5F6F" w:rsidRPr="00C32747" w14:paraId="491C661B" w14:textId="77777777" w:rsidTr="003709C0">
        <w:trPr>
          <w:trHeight w:val="240"/>
          <w:jc w:val="center"/>
        </w:trPr>
        <w:tc>
          <w:tcPr>
            <w:tcW w:w="4876" w:type="dxa"/>
            <w:tcBorders>
              <w:top w:val="nil"/>
              <w:left w:val="nil"/>
              <w:bottom w:val="nil"/>
              <w:right w:val="nil"/>
            </w:tcBorders>
          </w:tcPr>
          <w:p w14:paraId="728A348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B0EFD69" w14:textId="77777777" w:rsidR="00010AC8" w:rsidRPr="00C32747" w:rsidRDefault="00010AC8" w:rsidP="003709C0">
            <w:pPr>
              <w:pStyle w:val="AmColumnHeading"/>
            </w:pPr>
            <w:r w:rsidRPr="00C32747">
              <w:t>Predlog spremembe</w:t>
            </w:r>
          </w:p>
        </w:tc>
      </w:tr>
      <w:tr w:rsidR="00BF5F6F" w:rsidRPr="00C32747" w14:paraId="39AC9334" w14:textId="77777777" w:rsidTr="003709C0">
        <w:trPr>
          <w:jc w:val="center"/>
        </w:trPr>
        <w:tc>
          <w:tcPr>
            <w:tcW w:w="4876" w:type="dxa"/>
            <w:tcBorders>
              <w:top w:val="nil"/>
              <w:left w:val="nil"/>
              <w:bottom w:val="nil"/>
              <w:right w:val="nil"/>
            </w:tcBorders>
          </w:tcPr>
          <w:p w14:paraId="61860627" w14:textId="77777777" w:rsidR="00010AC8" w:rsidRPr="00C32747" w:rsidRDefault="00010AC8" w:rsidP="003709C0">
            <w:pPr>
              <w:pStyle w:val="Normal6a"/>
            </w:pPr>
            <w:r w:rsidRPr="00C32747">
              <w:t>(a)</w:t>
            </w:r>
            <w:r w:rsidRPr="00C32747">
              <w:tab/>
              <w:t xml:space="preserve">obravnavajo ta trenutek skupnih izzivov kot priložnost, da bi v polni meri izkoristili potencial strateškega partnerstva med EU in Kanado ter v prizadevanju za skupne interese in vrednote </w:t>
            </w:r>
            <w:r w:rsidRPr="00C32747">
              <w:rPr>
                <w:b/>
                <w:i/>
              </w:rPr>
              <w:t>v hitro spreminjajočem se globalnem okolju dvignili odnose na novo raven</w:t>
            </w:r>
            <w:r w:rsidRPr="00C32747">
              <w:t>;</w:t>
            </w:r>
          </w:p>
        </w:tc>
        <w:tc>
          <w:tcPr>
            <w:tcW w:w="4876" w:type="dxa"/>
            <w:tcBorders>
              <w:top w:val="nil"/>
              <w:left w:val="nil"/>
              <w:bottom w:val="nil"/>
              <w:right w:val="nil"/>
            </w:tcBorders>
          </w:tcPr>
          <w:p w14:paraId="6DA6F908" w14:textId="77777777" w:rsidR="00010AC8" w:rsidRPr="00C32747" w:rsidRDefault="00010AC8" w:rsidP="003709C0">
            <w:pPr>
              <w:pStyle w:val="Normal6a"/>
            </w:pPr>
            <w:r w:rsidRPr="00C32747">
              <w:t>(a)</w:t>
            </w:r>
            <w:r w:rsidRPr="00C32747">
              <w:tab/>
              <w:t>obravnavajo ta trenutek skupnih izzivov kot priložnost, da bi v polni meri izkoristili potencial strateškega partnerstva med EU in Kanado ter v prizadevanju za skupne interese in vrednote;</w:t>
            </w:r>
          </w:p>
        </w:tc>
      </w:tr>
    </w:tbl>
    <w:p w14:paraId="2C980FE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0A7CF5D" w14:textId="77777777" w:rsidR="00010AC8" w:rsidRPr="00C32747" w:rsidRDefault="00010AC8" w:rsidP="00010AC8">
      <w:r w:rsidRPr="00683A46">
        <w:rPr>
          <w:rStyle w:val="HideTWBExt"/>
        </w:rPr>
        <w:t>&lt;/Amend&gt;</w:t>
      </w:r>
    </w:p>
    <w:p w14:paraId="20CAFB9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38</w:t>
      </w:r>
      <w:r w:rsidRPr="00683A46">
        <w:rPr>
          <w:rStyle w:val="HideTWBExt"/>
          <w:b w:val="0"/>
        </w:rPr>
        <w:t>&lt;/NumAm&gt;</w:t>
      </w:r>
    </w:p>
    <w:p w14:paraId="2622199C"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053D3C09" w14:textId="77777777" w:rsidR="00010AC8" w:rsidRPr="00C32747" w:rsidRDefault="00010AC8" w:rsidP="00010AC8">
      <w:pPr>
        <w:pStyle w:val="NormalBold"/>
      </w:pPr>
      <w:r w:rsidRPr="00683A46">
        <w:rPr>
          <w:rStyle w:val="HideTWBExt"/>
          <w:b w:val="0"/>
        </w:rPr>
        <w:t>&lt;/RepeatBlock-By&gt;</w:t>
      </w:r>
    </w:p>
    <w:p w14:paraId="1934C7E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8E52629" w14:textId="77777777" w:rsidR="00010AC8" w:rsidRPr="00C32747" w:rsidRDefault="00010AC8" w:rsidP="00010AC8">
      <w:pPr>
        <w:pStyle w:val="NormalBold"/>
      </w:pPr>
      <w:r w:rsidRPr="00683A46">
        <w:rPr>
          <w:rStyle w:val="HideTWBExt"/>
          <w:b w:val="0"/>
        </w:rPr>
        <w:t>&lt;Article&gt;</w:t>
      </w:r>
      <w:r w:rsidRPr="00C32747">
        <w:t>Odstavek 1 – točka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0E531B5" w14:textId="77777777" w:rsidTr="003709C0">
        <w:trPr>
          <w:trHeight w:hRule="exact" w:val="240"/>
          <w:jc w:val="center"/>
        </w:trPr>
        <w:tc>
          <w:tcPr>
            <w:tcW w:w="9752" w:type="dxa"/>
            <w:gridSpan w:val="2"/>
            <w:tcBorders>
              <w:top w:val="nil"/>
              <w:left w:val="nil"/>
              <w:bottom w:val="nil"/>
              <w:right w:val="nil"/>
            </w:tcBorders>
          </w:tcPr>
          <w:p w14:paraId="29F5AC71" w14:textId="77777777" w:rsidR="00010AC8" w:rsidRPr="00C32747" w:rsidRDefault="00010AC8" w:rsidP="003709C0"/>
        </w:tc>
      </w:tr>
      <w:tr w:rsidR="00BF5F6F" w:rsidRPr="00C32747" w14:paraId="34158025" w14:textId="77777777" w:rsidTr="003709C0">
        <w:trPr>
          <w:trHeight w:val="240"/>
          <w:jc w:val="center"/>
        </w:trPr>
        <w:tc>
          <w:tcPr>
            <w:tcW w:w="4876" w:type="dxa"/>
            <w:tcBorders>
              <w:top w:val="nil"/>
              <w:left w:val="nil"/>
              <w:bottom w:val="nil"/>
              <w:right w:val="nil"/>
            </w:tcBorders>
          </w:tcPr>
          <w:p w14:paraId="03B0D19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16613E2" w14:textId="77777777" w:rsidR="00010AC8" w:rsidRPr="00C32747" w:rsidRDefault="00010AC8" w:rsidP="003709C0">
            <w:pPr>
              <w:pStyle w:val="AmColumnHeading"/>
            </w:pPr>
            <w:r w:rsidRPr="00C32747">
              <w:t>Predlog spremembe</w:t>
            </w:r>
          </w:p>
        </w:tc>
      </w:tr>
      <w:tr w:rsidR="00BF5F6F" w:rsidRPr="00C32747" w14:paraId="3FE3DAF8" w14:textId="77777777" w:rsidTr="003709C0">
        <w:trPr>
          <w:jc w:val="center"/>
        </w:trPr>
        <w:tc>
          <w:tcPr>
            <w:tcW w:w="4876" w:type="dxa"/>
            <w:tcBorders>
              <w:top w:val="nil"/>
              <w:left w:val="nil"/>
              <w:bottom w:val="nil"/>
              <w:right w:val="nil"/>
            </w:tcBorders>
          </w:tcPr>
          <w:p w14:paraId="37E1EA60" w14:textId="77777777" w:rsidR="00010AC8" w:rsidRPr="00C32747" w:rsidRDefault="00010AC8" w:rsidP="003709C0">
            <w:pPr>
              <w:pStyle w:val="Normal6a"/>
            </w:pPr>
          </w:p>
        </w:tc>
        <w:tc>
          <w:tcPr>
            <w:tcW w:w="4876" w:type="dxa"/>
            <w:tcBorders>
              <w:top w:val="nil"/>
              <w:left w:val="nil"/>
              <w:bottom w:val="nil"/>
              <w:right w:val="nil"/>
            </w:tcBorders>
          </w:tcPr>
          <w:p w14:paraId="70E94408" w14:textId="77777777" w:rsidR="00010AC8" w:rsidRPr="00C32747" w:rsidRDefault="00010AC8" w:rsidP="003709C0">
            <w:pPr>
              <w:pStyle w:val="Normal6a"/>
            </w:pPr>
            <w:r w:rsidRPr="00C32747">
              <w:rPr>
                <w:b/>
                <w:i/>
              </w:rPr>
              <w:t>(ba)</w:t>
            </w:r>
            <w:r w:rsidRPr="00C32747">
              <w:tab/>
            </w:r>
            <w:r w:rsidRPr="00C32747">
              <w:rPr>
                <w:b/>
                <w:i/>
              </w:rPr>
              <w:t>priznajo prispevek Kanade k dodani vrednosti projektov PESCO vojaška mobilnost in mreža logističnih vozlišč (NetLogHubs) skupaj z njenimi dolgoletnimi prispevki k civilnim in vojaškim misijam SVOP ter se zavzemajo za nadaljnje sodelovanje in razširitev sodelovanja Kanade v dodatnih projektih PESCO in obrambnih pobudah EU;</w:t>
            </w:r>
          </w:p>
        </w:tc>
      </w:tr>
    </w:tbl>
    <w:p w14:paraId="235443D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2BC8B70" w14:textId="77777777" w:rsidR="00010AC8" w:rsidRPr="00C32747" w:rsidRDefault="00010AC8" w:rsidP="00010AC8">
      <w:r w:rsidRPr="00683A46">
        <w:rPr>
          <w:rStyle w:val="HideTWBExt"/>
        </w:rPr>
        <w:t>&lt;/Amend&gt;</w:t>
      </w:r>
    </w:p>
    <w:p w14:paraId="463E483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39</w:t>
      </w:r>
      <w:r w:rsidRPr="00683A46">
        <w:rPr>
          <w:rStyle w:val="HideTWBExt"/>
          <w:b w:val="0"/>
        </w:rPr>
        <w:t>&lt;/NumAm&gt;</w:t>
      </w:r>
    </w:p>
    <w:p w14:paraId="5E64470E"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4806DA53" w14:textId="77777777" w:rsidR="00010AC8" w:rsidRPr="00C32747" w:rsidRDefault="00010AC8" w:rsidP="00010AC8">
      <w:pPr>
        <w:pStyle w:val="NormalBold"/>
      </w:pPr>
      <w:r w:rsidRPr="00683A46">
        <w:rPr>
          <w:rStyle w:val="HideTWBExt"/>
          <w:b w:val="0"/>
        </w:rPr>
        <w:t>&lt;/RepeatBlock-By&gt;</w:t>
      </w:r>
    </w:p>
    <w:p w14:paraId="49F26DC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4696984" w14:textId="77777777" w:rsidR="00010AC8" w:rsidRPr="00C32747" w:rsidRDefault="00010AC8" w:rsidP="00010AC8">
      <w:pPr>
        <w:pStyle w:val="NormalBold"/>
      </w:pPr>
      <w:r w:rsidRPr="00683A46">
        <w:rPr>
          <w:rStyle w:val="HideTWBExt"/>
          <w:b w:val="0"/>
        </w:rPr>
        <w:t>&lt;Article&gt;</w:t>
      </w:r>
      <w:r w:rsidRPr="00C32747">
        <w:t>Odstavek 1 – točka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07E911C" w14:textId="77777777" w:rsidTr="003709C0">
        <w:trPr>
          <w:trHeight w:hRule="exact" w:val="240"/>
          <w:jc w:val="center"/>
        </w:trPr>
        <w:tc>
          <w:tcPr>
            <w:tcW w:w="9752" w:type="dxa"/>
            <w:gridSpan w:val="2"/>
            <w:tcBorders>
              <w:top w:val="nil"/>
              <w:left w:val="nil"/>
              <w:bottom w:val="nil"/>
              <w:right w:val="nil"/>
            </w:tcBorders>
          </w:tcPr>
          <w:p w14:paraId="0B01D615" w14:textId="77777777" w:rsidR="00010AC8" w:rsidRPr="00C32747" w:rsidRDefault="00010AC8" w:rsidP="003709C0"/>
        </w:tc>
      </w:tr>
      <w:tr w:rsidR="00BF5F6F" w:rsidRPr="00C32747" w14:paraId="661B36FB" w14:textId="77777777" w:rsidTr="003709C0">
        <w:trPr>
          <w:trHeight w:val="240"/>
          <w:jc w:val="center"/>
        </w:trPr>
        <w:tc>
          <w:tcPr>
            <w:tcW w:w="4876" w:type="dxa"/>
            <w:tcBorders>
              <w:top w:val="nil"/>
              <w:left w:val="nil"/>
              <w:bottom w:val="nil"/>
              <w:right w:val="nil"/>
            </w:tcBorders>
          </w:tcPr>
          <w:p w14:paraId="7291C2D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CEC08D2" w14:textId="77777777" w:rsidR="00010AC8" w:rsidRPr="00C32747" w:rsidRDefault="00010AC8" w:rsidP="003709C0">
            <w:pPr>
              <w:pStyle w:val="AmColumnHeading"/>
            </w:pPr>
            <w:r w:rsidRPr="00C32747">
              <w:t>Predlog spremembe</w:t>
            </w:r>
          </w:p>
        </w:tc>
      </w:tr>
      <w:tr w:rsidR="00BF5F6F" w:rsidRPr="00C32747" w14:paraId="04CCFDBB" w14:textId="77777777" w:rsidTr="003709C0">
        <w:trPr>
          <w:jc w:val="center"/>
        </w:trPr>
        <w:tc>
          <w:tcPr>
            <w:tcW w:w="4876" w:type="dxa"/>
            <w:tcBorders>
              <w:top w:val="nil"/>
              <w:left w:val="nil"/>
              <w:bottom w:val="nil"/>
              <w:right w:val="nil"/>
            </w:tcBorders>
          </w:tcPr>
          <w:p w14:paraId="3D191B18" w14:textId="77777777" w:rsidR="00010AC8" w:rsidRPr="00C32747" w:rsidRDefault="00010AC8" w:rsidP="003709C0">
            <w:pPr>
              <w:pStyle w:val="Normal6a"/>
            </w:pPr>
            <w:r w:rsidRPr="00C32747">
              <w:t>(c)</w:t>
            </w:r>
            <w:r w:rsidRPr="00C32747">
              <w:tab/>
              <w:t xml:space="preserve">okrepijo dialoge na več ravneh, </w:t>
            </w:r>
            <w:r w:rsidRPr="00C32747">
              <w:rPr>
                <w:b/>
                <w:i/>
              </w:rPr>
              <w:t>vključno z vrhi in skupnimi pobudami</w:t>
            </w:r>
            <w:r w:rsidRPr="00C32747">
              <w:t xml:space="preserve">, pa </w:t>
            </w:r>
            <w:r w:rsidRPr="00C32747">
              <w:rPr>
                <w:b/>
                <w:i/>
              </w:rPr>
              <w:t>tudi oblike dolgoročnega sodelovanja na delovni ravni</w:t>
            </w:r>
            <w:r w:rsidRPr="00C32747">
              <w:t xml:space="preserve">, </w:t>
            </w:r>
            <w:r w:rsidRPr="00C32747">
              <w:rPr>
                <w:b/>
                <w:i/>
              </w:rPr>
              <w:t>da bi poglobili sodelovanje in skupaj obravnavali svetovne izzive</w:t>
            </w:r>
            <w:r w:rsidRPr="00C32747">
              <w:t>;</w:t>
            </w:r>
          </w:p>
        </w:tc>
        <w:tc>
          <w:tcPr>
            <w:tcW w:w="4876" w:type="dxa"/>
            <w:tcBorders>
              <w:top w:val="nil"/>
              <w:left w:val="nil"/>
              <w:bottom w:val="nil"/>
              <w:right w:val="nil"/>
            </w:tcBorders>
          </w:tcPr>
          <w:p w14:paraId="07312E61" w14:textId="77777777" w:rsidR="00010AC8" w:rsidRPr="00C32747" w:rsidRDefault="00010AC8" w:rsidP="003709C0">
            <w:pPr>
              <w:pStyle w:val="Normal6a"/>
            </w:pPr>
            <w:r w:rsidRPr="00C32747">
              <w:t>(c)</w:t>
            </w:r>
            <w:r w:rsidRPr="00C32747">
              <w:tab/>
              <w:t xml:space="preserve">okrepijo dialoge na več ravneh </w:t>
            </w:r>
            <w:r w:rsidRPr="00C32747">
              <w:rPr>
                <w:b/>
                <w:i/>
              </w:rPr>
              <w:t>le</w:t>
            </w:r>
            <w:r w:rsidRPr="00C32747">
              <w:t xml:space="preserve">, </w:t>
            </w:r>
            <w:r w:rsidRPr="00C32747">
              <w:rPr>
                <w:b/>
                <w:i/>
              </w:rPr>
              <w:t>če prinašajo konkretne prednosti za obe gospodarstvi</w:t>
            </w:r>
            <w:r w:rsidRPr="00C32747">
              <w:t xml:space="preserve">, </w:t>
            </w:r>
            <w:r w:rsidRPr="00C32747">
              <w:rPr>
                <w:b/>
                <w:i/>
              </w:rPr>
              <w:t>hkrati</w:t>
            </w:r>
            <w:r w:rsidRPr="00C32747">
              <w:t xml:space="preserve"> pa </w:t>
            </w:r>
            <w:r w:rsidRPr="00C32747">
              <w:rPr>
                <w:b/>
                <w:i/>
              </w:rPr>
              <w:t>se izogibajo simboličnim vrhom in skupnim pobudam</w:t>
            </w:r>
            <w:r w:rsidRPr="00C32747">
              <w:t xml:space="preserve">, </w:t>
            </w:r>
            <w:r w:rsidRPr="00C32747">
              <w:rPr>
                <w:b/>
                <w:i/>
              </w:rPr>
              <w:t>ki imajo le malo oprijemljivih rezultatov</w:t>
            </w:r>
            <w:r w:rsidRPr="00C32747">
              <w:t>;</w:t>
            </w:r>
          </w:p>
        </w:tc>
      </w:tr>
    </w:tbl>
    <w:p w14:paraId="472EB52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5E8077C" w14:textId="77777777" w:rsidR="00010AC8" w:rsidRPr="00C32747" w:rsidRDefault="00010AC8" w:rsidP="00010AC8">
      <w:r w:rsidRPr="00683A46">
        <w:rPr>
          <w:rStyle w:val="HideTWBExt"/>
        </w:rPr>
        <w:t>&lt;/Amend&gt;</w:t>
      </w:r>
    </w:p>
    <w:p w14:paraId="1173FEFC"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40</w:t>
      </w:r>
      <w:r w:rsidRPr="00683A46">
        <w:rPr>
          <w:rStyle w:val="HideTWBExt"/>
          <w:b w:val="0"/>
        </w:rPr>
        <w:t>&lt;/NumAm&gt;</w:t>
      </w:r>
    </w:p>
    <w:p w14:paraId="2A09C258"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537177AB" w14:textId="77777777" w:rsidR="00010AC8" w:rsidRPr="00C32747" w:rsidRDefault="00010AC8" w:rsidP="00010AC8">
      <w:pPr>
        <w:pStyle w:val="NormalBold"/>
      </w:pPr>
      <w:r w:rsidRPr="00683A46">
        <w:rPr>
          <w:rStyle w:val="HideTWBExt"/>
          <w:b w:val="0"/>
        </w:rPr>
        <w:t>&lt;/RepeatBlock-By&gt;</w:t>
      </w:r>
    </w:p>
    <w:p w14:paraId="4308C2D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226DB1D" w14:textId="77777777" w:rsidR="00010AC8" w:rsidRPr="00C32747" w:rsidRDefault="00010AC8" w:rsidP="00010AC8">
      <w:pPr>
        <w:pStyle w:val="NormalBold"/>
      </w:pPr>
      <w:r w:rsidRPr="00683A46">
        <w:rPr>
          <w:rStyle w:val="HideTWBExt"/>
          <w:b w:val="0"/>
        </w:rPr>
        <w:t>&lt;Article&gt;</w:t>
      </w:r>
      <w:r w:rsidRPr="00C32747">
        <w:t>Odstavek 1 – točka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3A0E9EC" w14:textId="77777777" w:rsidTr="003709C0">
        <w:trPr>
          <w:trHeight w:hRule="exact" w:val="240"/>
          <w:jc w:val="center"/>
        </w:trPr>
        <w:tc>
          <w:tcPr>
            <w:tcW w:w="9752" w:type="dxa"/>
            <w:gridSpan w:val="2"/>
            <w:tcBorders>
              <w:top w:val="nil"/>
              <w:left w:val="nil"/>
              <w:bottom w:val="nil"/>
              <w:right w:val="nil"/>
            </w:tcBorders>
          </w:tcPr>
          <w:p w14:paraId="67B0C5CB" w14:textId="77777777" w:rsidR="00010AC8" w:rsidRPr="00C32747" w:rsidRDefault="00010AC8" w:rsidP="003709C0"/>
        </w:tc>
      </w:tr>
      <w:tr w:rsidR="00BF5F6F" w:rsidRPr="00C32747" w14:paraId="488170D8" w14:textId="77777777" w:rsidTr="003709C0">
        <w:trPr>
          <w:trHeight w:val="240"/>
          <w:jc w:val="center"/>
        </w:trPr>
        <w:tc>
          <w:tcPr>
            <w:tcW w:w="4876" w:type="dxa"/>
            <w:tcBorders>
              <w:top w:val="nil"/>
              <w:left w:val="nil"/>
              <w:bottom w:val="nil"/>
              <w:right w:val="nil"/>
            </w:tcBorders>
          </w:tcPr>
          <w:p w14:paraId="4F3AA8C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86A7E71" w14:textId="77777777" w:rsidR="00010AC8" w:rsidRPr="00C32747" w:rsidRDefault="00010AC8" w:rsidP="003709C0">
            <w:pPr>
              <w:pStyle w:val="AmColumnHeading"/>
            </w:pPr>
            <w:r w:rsidRPr="00C32747">
              <w:t>Predlog spremembe</w:t>
            </w:r>
          </w:p>
        </w:tc>
      </w:tr>
      <w:tr w:rsidR="00BF5F6F" w:rsidRPr="00C32747" w14:paraId="43B984BE" w14:textId="77777777" w:rsidTr="003709C0">
        <w:trPr>
          <w:jc w:val="center"/>
        </w:trPr>
        <w:tc>
          <w:tcPr>
            <w:tcW w:w="4876" w:type="dxa"/>
            <w:tcBorders>
              <w:top w:val="nil"/>
              <w:left w:val="nil"/>
              <w:bottom w:val="nil"/>
              <w:right w:val="nil"/>
            </w:tcBorders>
          </w:tcPr>
          <w:p w14:paraId="28D2E65D" w14:textId="77777777" w:rsidR="00010AC8" w:rsidRPr="00C32747" w:rsidRDefault="00010AC8" w:rsidP="003709C0">
            <w:pPr>
              <w:pStyle w:val="Normal6a"/>
            </w:pPr>
            <w:r w:rsidRPr="00C32747">
              <w:t>(c)</w:t>
            </w:r>
            <w:r w:rsidRPr="00C32747">
              <w:tab/>
              <w:t>okrepijo dialoge na več ravneh, vključno z vrhi in skupnimi pobudami, pa tudi oblike dolgoročnega sodelovanja na delovni ravni, da bi poglobili sodelovanje in skupaj obravnavali svetovne izzive;</w:t>
            </w:r>
          </w:p>
        </w:tc>
        <w:tc>
          <w:tcPr>
            <w:tcW w:w="4876" w:type="dxa"/>
            <w:tcBorders>
              <w:top w:val="nil"/>
              <w:left w:val="nil"/>
              <w:bottom w:val="nil"/>
              <w:right w:val="nil"/>
            </w:tcBorders>
          </w:tcPr>
          <w:p w14:paraId="3DDC33BC" w14:textId="77777777" w:rsidR="00010AC8" w:rsidRPr="00C32747" w:rsidRDefault="00010AC8" w:rsidP="003709C0">
            <w:pPr>
              <w:pStyle w:val="Normal6a"/>
            </w:pPr>
            <w:r w:rsidRPr="00C32747">
              <w:t>(c)</w:t>
            </w:r>
            <w:r w:rsidRPr="00C32747">
              <w:tab/>
              <w:t xml:space="preserve">okrepijo dialoge na več ravneh, vključno z vrhi in skupnimi pobudami, </w:t>
            </w:r>
            <w:r w:rsidRPr="00C32747">
              <w:rPr>
                <w:b/>
                <w:i/>
              </w:rPr>
              <w:t>uvedejo večstranske posojilne institucije in vzpostavijo dodatno sinergijo kapitalskih trgov za pomoč pri gradnji zmogljivosti,</w:t>
            </w:r>
            <w:r w:rsidRPr="00C32747">
              <w:t xml:space="preserve"> pa tudi oblike dolgoročnega sodelovanja na delovni ravni, da bi poglobili sodelovanje in skupaj obravnavali svetovne izzive;</w:t>
            </w:r>
          </w:p>
        </w:tc>
      </w:tr>
    </w:tbl>
    <w:p w14:paraId="3F2657D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D05E09A" w14:textId="77777777" w:rsidR="00010AC8" w:rsidRPr="00C32747" w:rsidRDefault="00010AC8" w:rsidP="00010AC8">
      <w:r w:rsidRPr="00683A46">
        <w:rPr>
          <w:rStyle w:val="HideTWBExt"/>
        </w:rPr>
        <w:t>&lt;/Amend&gt;</w:t>
      </w:r>
    </w:p>
    <w:p w14:paraId="25863E9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41</w:t>
      </w:r>
      <w:r w:rsidRPr="00683A46">
        <w:rPr>
          <w:rStyle w:val="HideTWBExt"/>
          <w:b w:val="0"/>
        </w:rPr>
        <w:t>&lt;/NumAm&gt;</w:t>
      </w:r>
    </w:p>
    <w:p w14:paraId="2A1B63F2"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Marjan Šarec</w:t>
      </w:r>
      <w:r w:rsidRPr="00683A46">
        <w:rPr>
          <w:rStyle w:val="HideTWBExt"/>
          <w:b w:val="0"/>
        </w:rPr>
        <w:t>&lt;/Members&gt;</w:t>
      </w:r>
    </w:p>
    <w:p w14:paraId="77D60CE2" w14:textId="77777777" w:rsidR="00010AC8" w:rsidRPr="00C32747" w:rsidRDefault="00010AC8" w:rsidP="00010AC8">
      <w:pPr>
        <w:pStyle w:val="NormalBold"/>
      </w:pPr>
      <w:r w:rsidRPr="00683A46">
        <w:rPr>
          <w:rStyle w:val="HideTWBExt"/>
          <w:b w:val="0"/>
        </w:rPr>
        <w:t>&lt;/RepeatBlock-By&gt;</w:t>
      </w:r>
    </w:p>
    <w:p w14:paraId="69B92F5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05AE6F8" w14:textId="77777777" w:rsidR="00010AC8" w:rsidRPr="00C32747" w:rsidRDefault="00010AC8" w:rsidP="00010AC8">
      <w:pPr>
        <w:pStyle w:val="NormalBold"/>
      </w:pPr>
      <w:r w:rsidRPr="00683A46">
        <w:rPr>
          <w:rStyle w:val="HideTWBExt"/>
          <w:b w:val="0"/>
        </w:rPr>
        <w:t>&lt;Article&gt;</w:t>
      </w:r>
      <w:r w:rsidRPr="00C32747">
        <w:t>Odstavek 1 – točka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F62FB69" w14:textId="77777777" w:rsidTr="003709C0">
        <w:trPr>
          <w:trHeight w:hRule="exact" w:val="240"/>
          <w:jc w:val="center"/>
        </w:trPr>
        <w:tc>
          <w:tcPr>
            <w:tcW w:w="9752" w:type="dxa"/>
            <w:gridSpan w:val="2"/>
            <w:tcBorders>
              <w:top w:val="nil"/>
              <w:left w:val="nil"/>
              <w:bottom w:val="nil"/>
              <w:right w:val="nil"/>
            </w:tcBorders>
          </w:tcPr>
          <w:p w14:paraId="3A5B65F3" w14:textId="77777777" w:rsidR="00010AC8" w:rsidRPr="00C32747" w:rsidRDefault="00010AC8" w:rsidP="003709C0"/>
        </w:tc>
      </w:tr>
      <w:tr w:rsidR="00BF5F6F" w:rsidRPr="00C32747" w14:paraId="3C2F314D" w14:textId="77777777" w:rsidTr="003709C0">
        <w:trPr>
          <w:trHeight w:val="240"/>
          <w:jc w:val="center"/>
        </w:trPr>
        <w:tc>
          <w:tcPr>
            <w:tcW w:w="4876" w:type="dxa"/>
            <w:tcBorders>
              <w:top w:val="nil"/>
              <w:left w:val="nil"/>
              <w:bottom w:val="nil"/>
              <w:right w:val="nil"/>
            </w:tcBorders>
          </w:tcPr>
          <w:p w14:paraId="7353D51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222CD69" w14:textId="77777777" w:rsidR="00010AC8" w:rsidRPr="00C32747" w:rsidRDefault="00010AC8" w:rsidP="003709C0">
            <w:pPr>
              <w:pStyle w:val="AmColumnHeading"/>
            </w:pPr>
            <w:r w:rsidRPr="00C32747">
              <w:t>Predlog spremembe</w:t>
            </w:r>
          </w:p>
        </w:tc>
      </w:tr>
      <w:tr w:rsidR="00BF5F6F" w:rsidRPr="00C32747" w14:paraId="454F4D48" w14:textId="77777777" w:rsidTr="003709C0">
        <w:trPr>
          <w:jc w:val="center"/>
        </w:trPr>
        <w:tc>
          <w:tcPr>
            <w:tcW w:w="4876" w:type="dxa"/>
            <w:tcBorders>
              <w:top w:val="nil"/>
              <w:left w:val="nil"/>
              <w:bottom w:val="nil"/>
              <w:right w:val="nil"/>
            </w:tcBorders>
          </w:tcPr>
          <w:p w14:paraId="7983300F" w14:textId="77777777" w:rsidR="00010AC8" w:rsidRPr="00C32747" w:rsidRDefault="00010AC8" w:rsidP="003709C0">
            <w:pPr>
              <w:pStyle w:val="Normal6a"/>
            </w:pPr>
            <w:r w:rsidRPr="00C32747">
              <w:t>(c)</w:t>
            </w:r>
            <w:r w:rsidRPr="00C32747">
              <w:tab/>
              <w:t>okrepijo dialoge na več ravneh, vključno z vrhi in skupnimi pobudami, pa tudi oblike dolgoročnega sodelovanja na delovni ravni, da bi poglobili sodelovanje in skupaj obravnavali svetovne izzive;</w:t>
            </w:r>
          </w:p>
        </w:tc>
        <w:tc>
          <w:tcPr>
            <w:tcW w:w="4876" w:type="dxa"/>
            <w:tcBorders>
              <w:top w:val="nil"/>
              <w:left w:val="nil"/>
              <w:bottom w:val="nil"/>
              <w:right w:val="nil"/>
            </w:tcBorders>
          </w:tcPr>
          <w:p w14:paraId="38D7AE87" w14:textId="77777777" w:rsidR="00010AC8" w:rsidRPr="00C32747" w:rsidRDefault="00010AC8" w:rsidP="003709C0">
            <w:pPr>
              <w:pStyle w:val="Normal6a"/>
            </w:pPr>
            <w:r w:rsidRPr="00C32747">
              <w:t>(c)</w:t>
            </w:r>
            <w:r w:rsidRPr="00C32747">
              <w:tab/>
              <w:t xml:space="preserve">okrepijo dialoge na več ravneh, vključno z vrhi in skupnimi pobudami, pa tudi oblike dolgoročnega sodelovanja na delovni ravni, </w:t>
            </w:r>
            <w:r w:rsidRPr="00C32747">
              <w:rPr>
                <w:b/>
                <w:i/>
              </w:rPr>
              <w:t>kot so misije za trgovino in naložbe ter posebni projektni referenti za različne delovne tokove,</w:t>
            </w:r>
            <w:r w:rsidRPr="00C32747">
              <w:t xml:space="preserve"> da bi poglobili sodelovanje in skupaj obravnavali svetovne izzive;</w:t>
            </w:r>
          </w:p>
        </w:tc>
      </w:tr>
    </w:tbl>
    <w:p w14:paraId="0E548DA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CCA6ED2" w14:textId="77777777" w:rsidR="00010AC8" w:rsidRPr="00C32747" w:rsidRDefault="00010AC8" w:rsidP="00010AC8">
      <w:r w:rsidRPr="00683A46">
        <w:rPr>
          <w:rStyle w:val="HideTWBExt"/>
        </w:rPr>
        <w:t>&lt;/Amend&gt;</w:t>
      </w:r>
    </w:p>
    <w:p w14:paraId="5D0A488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42</w:t>
      </w:r>
      <w:r w:rsidRPr="00683A46">
        <w:rPr>
          <w:rStyle w:val="HideTWBExt"/>
          <w:b w:val="0"/>
        </w:rPr>
        <w:t>&lt;/NumAm&gt;</w:t>
      </w:r>
    </w:p>
    <w:p w14:paraId="6E8C4B03" w14:textId="77777777" w:rsidR="00010AC8" w:rsidRPr="00C32747" w:rsidRDefault="00010AC8" w:rsidP="00010AC8">
      <w:pPr>
        <w:pStyle w:val="NormalBold"/>
      </w:pPr>
      <w:r w:rsidRPr="00683A46">
        <w:rPr>
          <w:rStyle w:val="HideTWBExt"/>
          <w:b w:val="0"/>
        </w:rPr>
        <w:t>&lt;RepeatBlock-By&gt;&lt;Members&gt;</w:t>
      </w:r>
      <w:r w:rsidRPr="00C32747">
        <w:t>Ingeborg Ter Laak</w:t>
      </w:r>
      <w:r w:rsidRPr="00683A46">
        <w:rPr>
          <w:rStyle w:val="HideTWBExt"/>
          <w:b w:val="0"/>
        </w:rPr>
        <w:t>&lt;/Members&gt;</w:t>
      </w:r>
    </w:p>
    <w:p w14:paraId="17269D3D" w14:textId="77777777" w:rsidR="00010AC8" w:rsidRPr="00C32747" w:rsidRDefault="00010AC8" w:rsidP="00010AC8">
      <w:pPr>
        <w:pStyle w:val="NormalBold"/>
      </w:pPr>
      <w:r w:rsidRPr="00683A46">
        <w:rPr>
          <w:rStyle w:val="HideTWBExt"/>
          <w:b w:val="0"/>
        </w:rPr>
        <w:t>&lt;/RepeatBlock-By&gt;</w:t>
      </w:r>
    </w:p>
    <w:p w14:paraId="3F6AFD6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6886D3B" w14:textId="77777777" w:rsidR="00010AC8" w:rsidRPr="00C32747" w:rsidRDefault="00010AC8" w:rsidP="00010AC8">
      <w:pPr>
        <w:pStyle w:val="NormalBold"/>
      </w:pPr>
      <w:r w:rsidRPr="00683A46">
        <w:rPr>
          <w:rStyle w:val="HideTWBExt"/>
          <w:b w:val="0"/>
        </w:rPr>
        <w:t>&lt;Article&gt;</w:t>
      </w:r>
      <w:r w:rsidRPr="00C32747">
        <w:t>Odstavek 1 – točka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F9444A5" w14:textId="77777777" w:rsidTr="003709C0">
        <w:trPr>
          <w:trHeight w:hRule="exact" w:val="240"/>
          <w:jc w:val="center"/>
        </w:trPr>
        <w:tc>
          <w:tcPr>
            <w:tcW w:w="9752" w:type="dxa"/>
            <w:gridSpan w:val="2"/>
            <w:tcBorders>
              <w:top w:val="nil"/>
              <w:left w:val="nil"/>
              <w:bottom w:val="nil"/>
              <w:right w:val="nil"/>
            </w:tcBorders>
          </w:tcPr>
          <w:p w14:paraId="3AD319DF" w14:textId="77777777" w:rsidR="00010AC8" w:rsidRPr="00C32747" w:rsidRDefault="00010AC8" w:rsidP="003709C0"/>
        </w:tc>
      </w:tr>
      <w:tr w:rsidR="00BF5F6F" w:rsidRPr="00C32747" w14:paraId="6B96A379" w14:textId="77777777" w:rsidTr="003709C0">
        <w:trPr>
          <w:trHeight w:val="240"/>
          <w:jc w:val="center"/>
        </w:trPr>
        <w:tc>
          <w:tcPr>
            <w:tcW w:w="4876" w:type="dxa"/>
            <w:tcBorders>
              <w:top w:val="nil"/>
              <w:left w:val="nil"/>
              <w:bottom w:val="nil"/>
              <w:right w:val="nil"/>
            </w:tcBorders>
          </w:tcPr>
          <w:p w14:paraId="061A567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B73FBFB" w14:textId="77777777" w:rsidR="00010AC8" w:rsidRPr="00C32747" w:rsidRDefault="00010AC8" w:rsidP="003709C0">
            <w:pPr>
              <w:pStyle w:val="AmColumnHeading"/>
            </w:pPr>
            <w:r w:rsidRPr="00C32747">
              <w:t>Predlog spremembe</w:t>
            </w:r>
          </w:p>
        </w:tc>
      </w:tr>
      <w:tr w:rsidR="00BF5F6F" w:rsidRPr="00C32747" w14:paraId="50A282D3" w14:textId="77777777" w:rsidTr="003709C0">
        <w:trPr>
          <w:jc w:val="center"/>
        </w:trPr>
        <w:tc>
          <w:tcPr>
            <w:tcW w:w="4876" w:type="dxa"/>
            <w:tcBorders>
              <w:top w:val="nil"/>
              <w:left w:val="nil"/>
              <w:bottom w:val="nil"/>
              <w:right w:val="nil"/>
            </w:tcBorders>
          </w:tcPr>
          <w:p w14:paraId="0D0A4A41" w14:textId="77777777" w:rsidR="00010AC8" w:rsidRPr="00C32747" w:rsidRDefault="00010AC8" w:rsidP="003709C0">
            <w:pPr>
              <w:pStyle w:val="Normal6a"/>
            </w:pPr>
            <w:r w:rsidRPr="00C32747">
              <w:t>(c)</w:t>
            </w:r>
            <w:r w:rsidRPr="00C32747">
              <w:tab/>
              <w:t>okrepijo dialoge na več ravneh, vključno z vrhi in skupnimi pobudami, pa tudi oblike dolgoročnega sodelovanja na delovni ravni, da bi poglobili sodelovanje in skupaj obravnavali svetovne izzive;</w:t>
            </w:r>
          </w:p>
        </w:tc>
        <w:tc>
          <w:tcPr>
            <w:tcW w:w="4876" w:type="dxa"/>
            <w:tcBorders>
              <w:top w:val="nil"/>
              <w:left w:val="nil"/>
              <w:bottom w:val="nil"/>
              <w:right w:val="nil"/>
            </w:tcBorders>
          </w:tcPr>
          <w:p w14:paraId="5ECF454D" w14:textId="77777777" w:rsidR="00010AC8" w:rsidRPr="00C32747" w:rsidRDefault="00010AC8" w:rsidP="003709C0">
            <w:pPr>
              <w:pStyle w:val="Normal6a"/>
            </w:pPr>
            <w:r w:rsidRPr="00C32747">
              <w:t>(c)</w:t>
            </w:r>
            <w:r w:rsidRPr="00C32747">
              <w:tab/>
              <w:t>okrepijo dialoge na več ravneh, vključno z vrhi in skupnimi pobudami, pa tudi oblike dolgoročnega sodelovanja na delovni ravni, da bi poglobili sodelovanje in skupaj obravnavali svetovne izzive</w:t>
            </w:r>
            <w:r w:rsidRPr="00C32747">
              <w:rPr>
                <w:b/>
                <w:bCs/>
                <w:i/>
                <w:iCs/>
              </w:rPr>
              <w:t>,</w:t>
            </w:r>
            <w:r w:rsidRPr="00C32747">
              <w:t xml:space="preserve"> </w:t>
            </w:r>
            <w:r w:rsidRPr="00C32747">
              <w:rPr>
                <w:b/>
                <w:i/>
              </w:rPr>
              <w:t>ter zagotovijo, da bodo v te dialoge vključeni civilna družba in strokovni deležniki, kadar je to primerno</w:t>
            </w:r>
            <w:r w:rsidRPr="00C32747">
              <w:t>;</w:t>
            </w:r>
          </w:p>
        </w:tc>
      </w:tr>
    </w:tbl>
    <w:p w14:paraId="0581A90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A3F2DBD" w14:textId="77777777" w:rsidR="00010AC8" w:rsidRPr="00C32747" w:rsidRDefault="00010AC8" w:rsidP="00010AC8">
      <w:r w:rsidRPr="00683A46">
        <w:rPr>
          <w:rStyle w:val="HideTWBExt"/>
        </w:rPr>
        <w:t>&lt;/Amend&gt;</w:t>
      </w:r>
    </w:p>
    <w:p w14:paraId="44CA999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43</w:t>
      </w:r>
      <w:r w:rsidRPr="00683A46">
        <w:rPr>
          <w:rStyle w:val="HideTWBExt"/>
          <w:b w:val="0"/>
        </w:rPr>
        <w:t>&lt;/NumAm&gt;</w:t>
      </w:r>
    </w:p>
    <w:p w14:paraId="2B72AE84"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Nikola Bartůšek</w:t>
      </w:r>
      <w:r w:rsidRPr="00683A46">
        <w:rPr>
          <w:rStyle w:val="HideTWBExt"/>
          <w:b w:val="0"/>
        </w:rPr>
        <w:t>&lt;/Members&gt;</w:t>
      </w:r>
    </w:p>
    <w:p w14:paraId="699DB912" w14:textId="77777777" w:rsidR="00010AC8" w:rsidRPr="00C32747" w:rsidRDefault="00010AC8" w:rsidP="00010AC8">
      <w:pPr>
        <w:pStyle w:val="NormalBold"/>
      </w:pPr>
      <w:r w:rsidRPr="00683A46">
        <w:rPr>
          <w:rStyle w:val="HideTWBExt"/>
          <w:b w:val="0"/>
        </w:rPr>
        <w:t>&lt;/RepeatBlock-By&gt;</w:t>
      </w:r>
    </w:p>
    <w:p w14:paraId="62D1CD7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5C34317" w14:textId="77777777" w:rsidR="00010AC8" w:rsidRPr="00C32747" w:rsidRDefault="00010AC8" w:rsidP="00010AC8">
      <w:pPr>
        <w:pStyle w:val="NormalBold"/>
      </w:pPr>
      <w:r w:rsidRPr="00683A46">
        <w:rPr>
          <w:rStyle w:val="HideTWBExt"/>
          <w:b w:val="0"/>
        </w:rPr>
        <w:t>&lt;Article&gt;</w:t>
      </w:r>
      <w:r w:rsidRPr="00C32747">
        <w:t>Odstavek 1 – točka c</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54B3B24" w14:textId="77777777" w:rsidTr="003709C0">
        <w:trPr>
          <w:trHeight w:hRule="exact" w:val="240"/>
          <w:jc w:val="center"/>
        </w:trPr>
        <w:tc>
          <w:tcPr>
            <w:tcW w:w="9752" w:type="dxa"/>
            <w:gridSpan w:val="2"/>
            <w:tcBorders>
              <w:top w:val="nil"/>
              <w:left w:val="nil"/>
              <w:bottom w:val="nil"/>
              <w:right w:val="nil"/>
            </w:tcBorders>
          </w:tcPr>
          <w:p w14:paraId="4EF1976E" w14:textId="77777777" w:rsidR="00010AC8" w:rsidRPr="00C32747" w:rsidRDefault="00010AC8" w:rsidP="003709C0"/>
        </w:tc>
      </w:tr>
      <w:tr w:rsidR="00BF5F6F" w:rsidRPr="00C32747" w14:paraId="6ADF9395" w14:textId="77777777" w:rsidTr="003709C0">
        <w:trPr>
          <w:trHeight w:val="240"/>
          <w:jc w:val="center"/>
        </w:trPr>
        <w:tc>
          <w:tcPr>
            <w:tcW w:w="4876" w:type="dxa"/>
            <w:tcBorders>
              <w:top w:val="nil"/>
              <w:left w:val="nil"/>
              <w:bottom w:val="nil"/>
              <w:right w:val="nil"/>
            </w:tcBorders>
          </w:tcPr>
          <w:p w14:paraId="5228A84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CCD4BBD" w14:textId="77777777" w:rsidR="00010AC8" w:rsidRPr="00C32747" w:rsidRDefault="00010AC8" w:rsidP="003709C0">
            <w:pPr>
              <w:pStyle w:val="AmColumnHeading"/>
            </w:pPr>
            <w:r w:rsidRPr="00C32747">
              <w:t>Predlog spremembe</w:t>
            </w:r>
          </w:p>
        </w:tc>
      </w:tr>
      <w:tr w:rsidR="00BF5F6F" w:rsidRPr="00C32747" w14:paraId="5411A53B" w14:textId="77777777" w:rsidTr="003709C0">
        <w:trPr>
          <w:jc w:val="center"/>
        </w:trPr>
        <w:tc>
          <w:tcPr>
            <w:tcW w:w="4876" w:type="dxa"/>
            <w:tcBorders>
              <w:top w:val="nil"/>
              <w:left w:val="nil"/>
              <w:bottom w:val="nil"/>
              <w:right w:val="nil"/>
            </w:tcBorders>
          </w:tcPr>
          <w:p w14:paraId="1E2DBA22" w14:textId="77777777" w:rsidR="00010AC8" w:rsidRPr="00C32747" w:rsidRDefault="00010AC8" w:rsidP="003709C0">
            <w:pPr>
              <w:pStyle w:val="Normal6a"/>
            </w:pPr>
            <w:r w:rsidRPr="00C32747">
              <w:t>(c)</w:t>
            </w:r>
            <w:r w:rsidRPr="00C32747">
              <w:tab/>
            </w:r>
            <w:r w:rsidRPr="00C32747">
              <w:rPr>
                <w:b/>
                <w:i/>
              </w:rPr>
              <w:t>okrepijo</w:t>
            </w:r>
            <w:r w:rsidRPr="00C32747">
              <w:t xml:space="preserve"> dialoge na več ravneh, vključno z vrhi in skupnimi pobudami, pa tudi oblike dolgoročnega sodelovanja na delovni ravni, da bi poglobili sodelovanje </w:t>
            </w:r>
            <w:r w:rsidRPr="00C32747">
              <w:rPr>
                <w:b/>
                <w:i/>
              </w:rPr>
              <w:t>in skupaj obravnavali svetovne izzive</w:t>
            </w:r>
            <w:r w:rsidRPr="00C32747">
              <w:t>;</w:t>
            </w:r>
          </w:p>
        </w:tc>
        <w:tc>
          <w:tcPr>
            <w:tcW w:w="4876" w:type="dxa"/>
            <w:tcBorders>
              <w:top w:val="nil"/>
              <w:left w:val="nil"/>
              <w:bottom w:val="nil"/>
              <w:right w:val="nil"/>
            </w:tcBorders>
          </w:tcPr>
          <w:p w14:paraId="5B4A7FB2" w14:textId="77777777" w:rsidR="00010AC8" w:rsidRPr="00C32747" w:rsidRDefault="00010AC8" w:rsidP="003709C0">
            <w:pPr>
              <w:pStyle w:val="Normal6a"/>
            </w:pPr>
            <w:r w:rsidRPr="00C32747">
              <w:t>(c)</w:t>
            </w:r>
            <w:r w:rsidRPr="00C32747">
              <w:tab/>
            </w:r>
            <w:r w:rsidRPr="00C32747">
              <w:rPr>
                <w:b/>
                <w:i/>
              </w:rPr>
              <w:t>nadaljujejo</w:t>
            </w:r>
            <w:r w:rsidRPr="00C32747">
              <w:t xml:space="preserve"> dialoge na več ravneh, vključno z vrhi in skupnimi pobudami, pa tudi oblike dolgoročnega sodelovanja na delovni ravni, da bi poglobili sodelovanje;</w:t>
            </w:r>
          </w:p>
        </w:tc>
      </w:tr>
    </w:tbl>
    <w:p w14:paraId="43FCB2E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0684C64" w14:textId="77777777" w:rsidR="00010AC8" w:rsidRPr="00C32747" w:rsidRDefault="00010AC8" w:rsidP="00010AC8">
      <w:r w:rsidRPr="00683A46">
        <w:rPr>
          <w:rStyle w:val="HideTWBExt"/>
        </w:rPr>
        <w:t>&lt;/Amend&gt;</w:t>
      </w:r>
    </w:p>
    <w:p w14:paraId="4C47779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44</w:t>
      </w:r>
      <w:r w:rsidRPr="00683A46">
        <w:rPr>
          <w:rStyle w:val="HideTWBExt"/>
          <w:b w:val="0"/>
        </w:rPr>
        <w:t>&lt;/NumAm&gt;</w:t>
      </w:r>
    </w:p>
    <w:p w14:paraId="6CC2A3FB"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Marjan Šarec</w:t>
      </w:r>
      <w:r w:rsidRPr="00683A46">
        <w:rPr>
          <w:rStyle w:val="HideTWBExt"/>
          <w:b w:val="0"/>
        </w:rPr>
        <w:t>&lt;/Members&gt;</w:t>
      </w:r>
    </w:p>
    <w:p w14:paraId="0219B7C4" w14:textId="77777777" w:rsidR="00010AC8" w:rsidRPr="00C32747" w:rsidRDefault="00010AC8" w:rsidP="00010AC8">
      <w:pPr>
        <w:pStyle w:val="NormalBold"/>
      </w:pPr>
      <w:r w:rsidRPr="00683A46">
        <w:rPr>
          <w:rStyle w:val="HideTWBExt"/>
          <w:b w:val="0"/>
        </w:rPr>
        <w:t>&lt;/RepeatBlock-By&gt;</w:t>
      </w:r>
    </w:p>
    <w:p w14:paraId="2FAB9D1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5B7433E" w14:textId="77777777" w:rsidR="00010AC8" w:rsidRPr="00C32747" w:rsidRDefault="00010AC8" w:rsidP="00010AC8">
      <w:pPr>
        <w:pStyle w:val="NormalBold"/>
      </w:pPr>
      <w:r w:rsidRPr="00683A46">
        <w:rPr>
          <w:rStyle w:val="HideTWBExt"/>
          <w:b w:val="0"/>
        </w:rPr>
        <w:t>&lt;Article&gt;</w:t>
      </w:r>
      <w:r w:rsidRPr="00C32747">
        <w:t>Odstavek 1 – točka d</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47BF210" w14:textId="77777777" w:rsidTr="003709C0">
        <w:trPr>
          <w:trHeight w:hRule="exact" w:val="240"/>
          <w:jc w:val="center"/>
        </w:trPr>
        <w:tc>
          <w:tcPr>
            <w:tcW w:w="9752" w:type="dxa"/>
            <w:gridSpan w:val="2"/>
            <w:tcBorders>
              <w:top w:val="nil"/>
              <w:left w:val="nil"/>
              <w:bottom w:val="nil"/>
              <w:right w:val="nil"/>
            </w:tcBorders>
          </w:tcPr>
          <w:p w14:paraId="429B8CF9" w14:textId="77777777" w:rsidR="00010AC8" w:rsidRPr="00C32747" w:rsidRDefault="00010AC8" w:rsidP="003709C0"/>
        </w:tc>
      </w:tr>
      <w:tr w:rsidR="00BF5F6F" w:rsidRPr="00C32747" w14:paraId="77AC2456" w14:textId="77777777" w:rsidTr="003709C0">
        <w:trPr>
          <w:trHeight w:val="240"/>
          <w:jc w:val="center"/>
        </w:trPr>
        <w:tc>
          <w:tcPr>
            <w:tcW w:w="4876" w:type="dxa"/>
            <w:tcBorders>
              <w:top w:val="nil"/>
              <w:left w:val="nil"/>
              <w:bottom w:val="nil"/>
              <w:right w:val="nil"/>
            </w:tcBorders>
          </w:tcPr>
          <w:p w14:paraId="0202463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C4BEC11" w14:textId="77777777" w:rsidR="00010AC8" w:rsidRPr="00C32747" w:rsidRDefault="00010AC8" w:rsidP="003709C0">
            <w:pPr>
              <w:pStyle w:val="AmColumnHeading"/>
            </w:pPr>
            <w:r w:rsidRPr="00C32747">
              <w:t>Predlog spremembe</w:t>
            </w:r>
          </w:p>
        </w:tc>
      </w:tr>
      <w:tr w:rsidR="00BF5F6F" w:rsidRPr="00C32747" w14:paraId="0517B867" w14:textId="77777777" w:rsidTr="003709C0">
        <w:trPr>
          <w:jc w:val="center"/>
        </w:trPr>
        <w:tc>
          <w:tcPr>
            <w:tcW w:w="4876" w:type="dxa"/>
            <w:tcBorders>
              <w:top w:val="nil"/>
              <w:left w:val="nil"/>
              <w:bottom w:val="nil"/>
              <w:right w:val="nil"/>
            </w:tcBorders>
          </w:tcPr>
          <w:p w14:paraId="21FAF81F" w14:textId="77777777" w:rsidR="00010AC8" w:rsidRPr="00C32747" w:rsidRDefault="00010AC8" w:rsidP="003709C0">
            <w:pPr>
              <w:pStyle w:val="Normal6a"/>
            </w:pPr>
            <w:r w:rsidRPr="00C32747">
              <w:t>(d)</w:t>
            </w:r>
            <w:r w:rsidRPr="00C32747">
              <w:tab/>
              <w:t>podprejo pomembnejšo vlogo parlamentarnega dialoga v strateškem partnerstvu;</w:t>
            </w:r>
            <w:r w:rsidRPr="00C32747">
              <w:rPr>
                <w:b/>
                <w:i/>
              </w:rPr>
              <w:t xml:space="preserve"> ugotavlja</w:t>
            </w:r>
            <w:r w:rsidRPr="00C32747">
              <w:t xml:space="preserve">, da ima Kanada pri Svetu Evrope pravni status opazovalke; </w:t>
            </w:r>
            <w:r w:rsidRPr="00C32747">
              <w:rPr>
                <w:b/>
                <w:i/>
              </w:rPr>
              <w:t>poziva</w:t>
            </w:r>
            <w:r w:rsidRPr="00C32747">
              <w:t xml:space="preserve"> k večjemu sodelovanju na parlamentarni ravni in poziva Svet Evrope, naj Kanado v vlogi opazovalke redno vabi na medparlamentarna srečanja;</w:t>
            </w:r>
          </w:p>
        </w:tc>
        <w:tc>
          <w:tcPr>
            <w:tcW w:w="4876" w:type="dxa"/>
            <w:tcBorders>
              <w:top w:val="nil"/>
              <w:left w:val="nil"/>
              <w:bottom w:val="nil"/>
              <w:right w:val="nil"/>
            </w:tcBorders>
          </w:tcPr>
          <w:p w14:paraId="340D80EC" w14:textId="77777777" w:rsidR="00010AC8" w:rsidRPr="00C32747" w:rsidRDefault="00010AC8" w:rsidP="003709C0">
            <w:pPr>
              <w:pStyle w:val="Normal6a"/>
            </w:pPr>
            <w:r w:rsidRPr="00C32747">
              <w:t>(d)</w:t>
            </w:r>
            <w:r w:rsidRPr="00C32747">
              <w:tab/>
              <w:t xml:space="preserve">podprejo pomembnejšo vlogo parlamentarnega dialoga v strateškem partnerstvu </w:t>
            </w:r>
            <w:r w:rsidRPr="00C32747">
              <w:rPr>
                <w:b/>
                <w:i/>
              </w:rPr>
              <w:t>ter zagotovijo redne dvostranske parlamentarne izmenjave in sodelovanje pri ključnih vprašanjih</w:t>
            </w:r>
            <w:r w:rsidRPr="00C32747">
              <w:t>;</w:t>
            </w:r>
            <w:r w:rsidRPr="00C32747">
              <w:rPr>
                <w:b/>
                <w:i/>
              </w:rPr>
              <w:t xml:space="preserve"> ugotovijo</w:t>
            </w:r>
            <w:r w:rsidRPr="00C32747">
              <w:t xml:space="preserve">, da ima Kanada pri Svetu Evrope pravni status opazovalke; </w:t>
            </w:r>
            <w:r w:rsidRPr="00C32747">
              <w:rPr>
                <w:b/>
                <w:i/>
              </w:rPr>
              <w:t>pozovejo</w:t>
            </w:r>
            <w:r w:rsidRPr="00C32747">
              <w:t xml:space="preserve"> k večjemu sodelovanju na parlamentarni ravni in poziva Svet Evrope, naj Kanado v vlogi opazovalke redno vabi na medparlamentarna srečanja;</w:t>
            </w:r>
          </w:p>
        </w:tc>
      </w:tr>
    </w:tbl>
    <w:p w14:paraId="7A09F2A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AAEC316" w14:textId="77777777" w:rsidR="00010AC8" w:rsidRPr="00C32747" w:rsidRDefault="00010AC8" w:rsidP="00010AC8">
      <w:r w:rsidRPr="00683A46">
        <w:rPr>
          <w:rStyle w:val="HideTWBExt"/>
        </w:rPr>
        <w:t>&lt;/Amend&gt;</w:t>
      </w:r>
    </w:p>
    <w:p w14:paraId="4D7F1BB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45</w:t>
      </w:r>
      <w:r w:rsidRPr="00683A46">
        <w:rPr>
          <w:rStyle w:val="HideTWBExt"/>
          <w:b w:val="0"/>
        </w:rPr>
        <w:t>&lt;/NumAm&gt;</w:t>
      </w:r>
    </w:p>
    <w:p w14:paraId="205693C5"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346FBC11" w14:textId="77777777" w:rsidR="00010AC8" w:rsidRPr="00C32747" w:rsidRDefault="00010AC8" w:rsidP="00010AC8">
      <w:pPr>
        <w:pStyle w:val="NormalBold"/>
      </w:pPr>
      <w:r w:rsidRPr="00683A46">
        <w:rPr>
          <w:rStyle w:val="HideTWBExt"/>
          <w:b w:val="0"/>
        </w:rPr>
        <w:t>&lt;/RepeatBlock-By&gt;</w:t>
      </w:r>
    </w:p>
    <w:p w14:paraId="3D8EA74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4B5079F"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6B508AF" w14:textId="77777777" w:rsidTr="003709C0">
        <w:trPr>
          <w:trHeight w:hRule="exact" w:val="240"/>
          <w:jc w:val="center"/>
        </w:trPr>
        <w:tc>
          <w:tcPr>
            <w:tcW w:w="9752" w:type="dxa"/>
            <w:gridSpan w:val="2"/>
            <w:tcBorders>
              <w:top w:val="nil"/>
              <w:left w:val="nil"/>
              <w:bottom w:val="nil"/>
              <w:right w:val="nil"/>
            </w:tcBorders>
          </w:tcPr>
          <w:p w14:paraId="4FF21FA6" w14:textId="77777777" w:rsidR="00010AC8" w:rsidRPr="00C32747" w:rsidRDefault="00010AC8" w:rsidP="003709C0"/>
        </w:tc>
      </w:tr>
      <w:tr w:rsidR="00BF5F6F" w:rsidRPr="00C32747" w14:paraId="0AE2548D" w14:textId="77777777" w:rsidTr="003709C0">
        <w:trPr>
          <w:trHeight w:val="240"/>
          <w:jc w:val="center"/>
        </w:trPr>
        <w:tc>
          <w:tcPr>
            <w:tcW w:w="4876" w:type="dxa"/>
            <w:tcBorders>
              <w:top w:val="nil"/>
              <w:left w:val="nil"/>
              <w:bottom w:val="nil"/>
              <w:right w:val="nil"/>
            </w:tcBorders>
          </w:tcPr>
          <w:p w14:paraId="3A1AF23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6CA5316" w14:textId="77777777" w:rsidR="00010AC8" w:rsidRPr="00C32747" w:rsidRDefault="00010AC8" w:rsidP="003709C0">
            <w:pPr>
              <w:pStyle w:val="AmColumnHeading"/>
            </w:pPr>
            <w:r w:rsidRPr="00C32747">
              <w:t>Predlog spremembe</w:t>
            </w:r>
          </w:p>
        </w:tc>
      </w:tr>
      <w:tr w:rsidR="00BF5F6F" w:rsidRPr="00C32747" w14:paraId="7BE268A4" w14:textId="77777777" w:rsidTr="003709C0">
        <w:trPr>
          <w:jc w:val="center"/>
        </w:trPr>
        <w:tc>
          <w:tcPr>
            <w:tcW w:w="4876" w:type="dxa"/>
            <w:tcBorders>
              <w:top w:val="nil"/>
              <w:left w:val="nil"/>
              <w:bottom w:val="nil"/>
              <w:right w:val="nil"/>
            </w:tcBorders>
          </w:tcPr>
          <w:p w14:paraId="27D26BBB" w14:textId="77777777" w:rsidR="00010AC8" w:rsidRPr="00C32747" w:rsidRDefault="00010AC8" w:rsidP="003709C0">
            <w:pPr>
              <w:pStyle w:val="Normal6a"/>
            </w:pPr>
            <w:r w:rsidRPr="00C32747">
              <w:t>(e)</w:t>
            </w:r>
            <w:r w:rsidRPr="00C32747">
              <w:tab/>
            </w:r>
            <w:r w:rsidRPr="00C32747">
              <w:rPr>
                <w:b/>
                <w:i/>
              </w:rPr>
              <w:t>okrepijo sodelovanje</w:t>
            </w:r>
            <w:r w:rsidRPr="00C32747">
              <w:t xml:space="preserve"> s Kanado </w:t>
            </w:r>
            <w:r w:rsidRPr="00C32747">
              <w:rPr>
                <w:b/>
                <w:i/>
              </w:rPr>
              <w:t>pri odzivanju na neposredne varnostne grožnje našim družbam, kot so ruska vojna proti</w:t>
            </w:r>
            <w:r w:rsidRPr="00C32747">
              <w:t xml:space="preserve"> Ukrajini</w:t>
            </w:r>
            <w:r w:rsidRPr="00C32747">
              <w:rPr>
                <w:b/>
                <w:i/>
              </w:rPr>
              <w:t>, hibridni napadi</w:t>
            </w:r>
            <w:r w:rsidRPr="00C32747">
              <w:t xml:space="preserve"> in </w:t>
            </w:r>
            <w:r w:rsidRPr="00C32747">
              <w:rPr>
                <w:b/>
                <w:i/>
              </w:rPr>
              <w:t>vmešavanje v demokratične družbe na obeh straneh Atlantika</w:t>
            </w:r>
            <w:r w:rsidRPr="00C32747">
              <w:t xml:space="preserve">, </w:t>
            </w:r>
            <w:r w:rsidRPr="00C32747">
              <w:rPr>
                <w:b/>
                <w:i/>
              </w:rPr>
              <w:t>agresivnost Kitajske, večja nestanovitnost zunanje politike ZDA, posledice podnebnih sprememb</w:t>
            </w:r>
            <w:r w:rsidRPr="00C32747">
              <w:t xml:space="preserve"> in </w:t>
            </w:r>
            <w:r w:rsidRPr="00C32747">
              <w:rPr>
                <w:b/>
                <w:i/>
              </w:rPr>
              <w:t>razmere na Bližnjem vzhodu</w:t>
            </w:r>
            <w:r w:rsidRPr="00C32747">
              <w:t>;</w:t>
            </w:r>
          </w:p>
        </w:tc>
        <w:tc>
          <w:tcPr>
            <w:tcW w:w="4876" w:type="dxa"/>
            <w:tcBorders>
              <w:top w:val="nil"/>
              <w:left w:val="nil"/>
              <w:bottom w:val="nil"/>
              <w:right w:val="nil"/>
            </w:tcBorders>
          </w:tcPr>
          <w:p w14:paraId="4E7BBBDA" w14:textId="77777777" w:rsidR="00010AC8" w:rsidRPr="00C32747" w:rsidRDefault="00010AC8" w:rsidP="003709C0">
            <w:pPr>
              <w:pStyle w:val="Normal6a"/>
            </w:pPr>
            <w:r w:rsidRPr="00C32747">
              <w:t>(e)</w:t>
            </w:r>
            <w:r w:rsidRPr="00C32747">
              <w:tab/>
            </w:r>
            <w:r w:rsidRPr="00C32747">
              <w:rPr>
                <w:b/>
                <w:i/>
              </w:rPr>
              <w:t>spodbujajo diplomatsko usklajevanje</w:t>
            </w:r>
            <w:r w:rsidRPr="00C32747">
              <w:t xml:space="preserve"> s Kanado</w:t>
            </w:r>
            <w:r w:rsidRPr="00C32747">
              <w:rPr>
                <w:b/>
                <w:i/>
              </w:rPr>
              <w:t>, da bi hitro končali konflikt v</w:t>
            </w:r>
            <w:r w:rsidRPr="00C32747">
              <w:t xml:space="preserve"> Ukrajini in </w:t>
            </w:r>
            <w:r w:rsidRPr="00C32747">
              <w:rPr>
                <w:b/>
                <w:i/>
              </w:rPr>
              <w:t>se izognili nadaljnjim ukrepom</w:t>
            </w:r>
            <w:r w:rsidRPr="00C32747">
              <w:t xml:space="preserve">, </w:t>
            </w:r>
            <w:r w:rsidRPr="00C32747">
              <w:rPr>
                <w:b/>
                <w:i/>
              </w:rPr>
              <w:t>ki doslej niso ustavili vojne</w:t>
            </w:r>
            <w:r w:rsidRPr="00C32747">
              <w:t xml:space="preserve"> in </w:t>
            </w:r>
            <w:r w:rsidRPr="00C32747">
              <w:rPr>
                <w:b/>
                <w:i/>
              </w:rPr>
              <w:t>so obremenili državljane EU</w:t>
            </w:r>
            <w:r w:rsidRPr="00C32747">
              <w:t>;</w:t>
            </w:r>
          </w:p>
        </w:tc>
      </w:tr>
    </w:tbl>
    <w:p w14:paraId="37D5629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0346DB6" w14:textId="77777777" w:rsidR="00010AC8" w:rsidRPr="00C32747" w:rsidRDefault="00010AC8" w:rsidP="00010AC8">
      <w:r w:rsidRPr="00683A46">
        <w:rPr>
          <w:rStyle w:val="HideTWBExt"/>
        </w:rPr>
        <w:t>&lt;/Amend&gt;</w:t>
      </w:r>
    </w:p>
    <w:p w14:paraId="4661A8B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46</w:t>
      </w:r>
      <w:r w:rsidRPr="00683A46">
        <w:rPr>
          <w:rStyle w:val="HideTWBExt"/>
          <w:b w:val="0"/>
        </w:rPr>
        <w:t>&lt;/NumAm&gt;</w:t>
      </w:r>
    </w:p>
    <w:p w14:paraId="2B919CBE"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0C36E3F7"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30D44463" w14:textId="77777777" w:rsidR="00010AC8" w:rsidRPr="00C32747" w:rsidRDefault="00010AC8" w:rsidP="00010AC8">
      <w:pPr>
        <w:pStyle w:val="NormalBold"/>
      </w:pPr>
      <w:r w:rsidRPr="00683A46">
        <w:rPr>
          <w:rStyle w:val="HideTWBExt"/>
          <w:b w:val="0"/>
        </w:rPr>
        <w:t>&lt;/RepeatBlock-By&gt;</w:t>
      </w:r>
    </w:p>
    <w:p w14:paraId="5A5052A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67F651F"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F3E6030" w14:textId="77777777" w:rsidTr="003709C0">
        <w:trPr>
          <w:trHeight w:hRule="exact" w:val="240"/>
          <w:jc w:val="center"/>
        </w:trPr>
        <w:tc>
          <w:tcPr>
            <w:tcW w:w="9752" w:type="dxa"/>
            <w:gridSpan w:val="2"/>
            <w:tcBorders>
              <w:top w:val="nil"/>
              <w:left w:val="nil"/>
              <w:bottom w:val="nil"/>
              <w:right w:val="nil"/>
            </w:tcBorders>
          </w:tcPr>
          <w:p w14:paraId="705746A7" w14:textId="77777777" w:rsidR="00010AC8" w:rsidRPr="00C32747" w:rsidRDefault="00010AC8" w:rsidP="003709C0"/>
        </w:tc>
      </w:tr>
      <w:tr w:rsidR="00BF5F6F" w:rsidRPr="00C32747" w14:paraId="2580AE09" w14:textId="77777777" w:rsidTr="003709C0">
        <w:trPr>
          <w:trHeight w:val="240"/>
          <w:jc w:val="center"/>
        </w:trPr>
        <w:tc>
          <w:tcPr>
            <w:tcW w:w="4876" w:type="dxa"/>
            <w:tcBorders>
              <w:top w:val="nil"/>
              <w:left w:val="nil"/>
              <w:bottom w:val="nil"/>
              <w:right w:val="nil"/>
            </w:tcBorders>
          </w:tcPr>
          <w:p w14:paraId="76FD047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3A0A902" w14:textId="77777777" w:rsidR="00010AC8" w:rsidRPr="00C32747" w:rsidRDefault="00010AC8" w:rsidP="003709C0">
            <w:pPr>
              <w:pStyle w:val="AmColumnHeading"/>
            </w:pPr>
            <w:r w:rsidRPr="00C32747">
              <w:t>Predlog spremembe</w:t>
            </w:r>
          </w:p>
        </w:tc>
      </w:tr>
      <w:tr w:rsidR="00BF5F6F" w:rsidRPr="00C32747" w14:paraId="405C5AB4" w14:textId="77777777" w:rsidTr="003709C0">
        <w:trPr>
          <w:jc w:val="center"/>
        </w:trPr>
        <w:tc>
          <w:tcPr>
            <w:tcW w:w="4876" w:type="dxa"/>
            <w:tcBorders>
              <w:top w:val="nil"/>
              <w:left w:val="nil"/>
              <w:bottom w:val="nil"/>
              <w:right w:val="nil"/>
            </w:tcBorders>
          </w:tcPr>
          <w:p w14:paraId="54A14FDB" w14:textId="77777777" w:rsidR="00010AC8" w:rsidRPr="00C32747" w:rsidRDefault="00010AC8" w:rsidP="003709C0">
            <w:pPr>
              <w:pStyle w:val="Normal6a"/>
            </w:pPr>
            <w:r w:rsidRPr="00C32747">
              <w:t>(e)</w:t>
            </w:r>
            <w:r w:rsidRPr="00C32747">
              <w:tab/>
              <w:t>okrepijo sodelovanje s Kanado pri odzivanju na neposredne varnostne grožnje našim družbam, kot so ruska vojna proti Ukrajini, hibridni napadi in vmešavanje v demokratične družbe na obeh straneh Atlantika, agresivnost Kitajske, večja nestanovitnost zunanje politike ZDA, posledice podnebnih sprememb in razmere na Bližnjem vzhodu;</w:t>
            </w:r>
          </w:p>
        </w:tc>
        <w:tc>
          <w:tcPr>
            <w:tcW w:w="4876" w:type="dxa"/>
            <w:tcBorders>
              <w:top w:val="nil"/>
              <w:left w:val="nil"/>
              <w:bottom w:val="nil"/>
              <w:right w:val="nil"/>
            </w:tcBorders>
          </w:tcPr>
          <w:p w14:paraId="4B81746D"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agresivnost Kitajske, večja nestanovitnost zunanje politike ZDA, posledice podnebnih sprememb in razmere na Bližnjem vzhodu; </w:t>
            </w:r>
            <w:r w:rsidRPr="00C32747">
              <w:rPr>
                <w:b/>
                <w:i/>
              </w:rPr>
              <w:t>sodelujejo, da bi zagotovili, da bodo odgovorni za vojna hudodelstva in druga huda kazniva dejanja, storjena v povezavi z rusko vojno agresijo proti Ukrajini, zanje v celoti odgovarjali, tudi s podpiranjem ustanovitve posebnega sodišča, pristojnega za kazniva dejanja agresije proti Ukrajini, in donatorske platforme za Ukrajino;</w:t>
            </w:r>
          </w:p>
        </w:tc>
      </w:tr>
    </w:tbl>
    <w:p w14:paraId="321094D1"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129DF35" w14:textId="77777777" w:rsidR="00010AC8" w:rsidRPr="00C32747" w:rsidRDefault="00010AC8" w:rsidP="00010AC8">
      <w:r w:rsidRPr="00683A46">
        <w:rPr>
          <w:rStyle w:val="HideTWBExt"/>
        </w:rPr>
        <w:t>&lt;/Amend&gt;</w:t>
      </w:r>
    </w:p>
    <w:p w14:paraId="7E64C07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47</w:t>
      </w:r>
      <w:r w:rsidRPr="00683A46">
        <w:rPr>
          <w:rStyle w:val="HideTWBExt"/>
          <w:b w:val="0"/>
        </w:rPr>
        <w:t>&lt;/NumAm&gt;</w:t>
      </w:r>
    </w:p>
    <w:p w14:paraId="7A3817ED"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Jaroslav Bžoch</w:t>
      </w:r>
      <w:r w:rsidRPr="00683A46">
        <w:rPr>
          <w:rStyle w:val="HideTWBExt"/>
          <w:b w:val="0"/>
        </w:rPr>
        <w:t>&lt;/Members&gt;</w:t>
      </w:r>
    </w:p>
    <w:p w14:paraId="54FACD9E" w14:textId="77777777" w:rsidR="00010AC8" w:rsidRPr="00C32747" w:rsidRDefault="00010AC8" w:rsidP="00010AC8">
      <w:pPr>
        <w:pStyle w:val="NormalBold"/>
      </w:pPr>
      <w:r w:rsidRPr="00683A46">
        <w:rPr>
          <w:rStyle w:val="HideTWBExt"/>
          <w:b w:val="0"/>
        </w:rPr>
        <w:t>&lt;/RepeatBlock-By&gt;</w:t>
      </w:r>
    </w:p>
    <w:p w14:paraId="34AEFD3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835FB01"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0225CAF" w14:textId="77777777" w:rsidTr="003709C0">
        <w:trPr>
          <w:trHeight w:hRule="exact" w:val="240"/>
          <w:jc w:val="center"/>
        </w:trPr>
        <w:tc>
          <w:tcPr>
            <w:tcW w:w="9752" w:type="dxa"/>
            <w:gridSpan w:val="2"/>
            <w:tcBorders>
              <w:top w:val="nil"/>
              <w:left w:val="nil"/>
              <w:bottom w:val="nil"/>
              <w:right w:val="nil"/>
            </w:tcBorders>
          </w:tcPr>
          <w:p w14:paraId="09EB3A25" w14:textId="77777777" w:rsidR="00010AC8" w:rsidRPr="00C32747" w:rsidRDefault="00010AC8" w:rsidP="003709C0"/>
        </w:tc>
      </w:tr>
      <w:tr w:rsidR="00BF5F6F" w:rsidRPr="00C32747" w14:paraId="018E9807" w14:textId="77777777" w:rsidTr="003709C0">
        <w:trPr>
          <w:trHeight w:val="240"/>
          <w:jc w:val="center"/>
        </w:trPr>
        <w:tc>
          <w:tcPr>
            <w:tcW w:w="4876" w:type="dxa"/>
            <w:tcBorders>
              <w:top w:val="nil"/>
              <w:left w:val="nil"/>
              <w:bottom w:val="nil"/>
              <w:right w:val="nil"/>
            </w:tcBorders>
          </w:tcPr>
          <w:p w14:paraId="614A64B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E078537" w14:textId="77777777" w:rsidR="00010AC8" w:rsidRPr="00C32747" w:rsidRDefault="00010AC8" w:rsidP="003709C0">
            <w:pPr>
              <w:pStyle w:val="AmColumnHeading"/>
            </w:pPr>
            <w:r w:rsidRPr="00C32747">
              <w:t>Predlog spremembe</w:t>
            </w:r>
          </w:p>
        </w:tc>
      </w:tr>
      <w:tr w:rsidR="00BF5F6F" w:rsidRPr="00C32747" w14:paraId="69032CCC" w14:textId="77777777" w:rsidTr="003709C0">
        <w:trPr>
          <w:jc w:val="center"/>
        </w:trPr>
        <w:tc>
          <w:tcPr>
            <w:tcW w:w="4876" w:type="dxa"/>
            <w:tcBorders>
              <w:top w:val="nil"/>
              <w:left w:val="nil"/>
              <w:bottom w:val="nil"/>
              <w:right w:val="nil"/>
            </w:tcBorders>
          </w:tcPr>
          <w:p w14:paraId="566B008F" w14:textId="77777777" w:rsidR="00010AC8" w:rsidRPr="00C32747" w:rsidRDefault="00010AC8" w:rsidP="003709C0">
            <w:pPr>
              <w:pStyle w:val="Normal6a"/>
            </w:pPr>
            <w:r w:rsidRPr="00C32747">
              <w:t>(e)</w:t>
            </w:r>
            <w:r w:rsidRPr="00C32747">
              <w:tab/>
              <w:t>okrepijo sodelovanje s Kanado pri odzivanju na neposredne varnostne grožnje našim družbam</w:t>
            </w:r>
            <w:r w:rsidRPr="00C32747">
              <w:rPr>
                <w:b/>
                <w:i/>
              </w:rPr>
              <w:t>, kot so ruska vojna proti Ukrajini, hibridni napadi in vmešavanje v demokratične družbe na obeh straneh Atlantika, agresivnost Kitajske, večja nestanovitnost zunanje politike ZDA, posledice podnebnih sprememb in razmere na Bližnjem vzhodu</w:t>
            </w:r>
            <w:r w:rsidRPr="00C32747">
              <w:t>;</w:t>
            </w:r>
          </w:p>
        </w:tc>
        <w:tc>
          <w:tcPr>
            <w:tcW w:w="4876" w:type="dxa"/>
            <w:tcBorders>
              <w:top w:val="nil"/>
              <w:left w:val="nil"/>
              <w:bottom w:val="nil"/>
              <w:right w:val="nil"/>
            </w:tcBorders>
          </w:tcPr>
          <w:p w14:paraId="62015ABF" w14:textId="77777777" w:rsidR="00010AC8" w:rsidRPr="00C32747" w:rsidRDefault="00010AC8" w:rsidP="003709C0">
            <w:pPr>
              <w:pStyle w:val="Normal6a"/>
            </w:pPr>
            <w:r w:rsidRPr="00C32747">
              <w:t>(e)</w:t>
            </w:r>
            <w:r w:rsidRPr="00C32747">
              <w:tab/>
              <w:t>okrepijo sodelovanje s Kanado pri odzivanju na neposredne varnostne grožnje našim družbam;</w:t>
            </w:r>
          </w:p>
        </w:tc>
      </w:tr>
    </w:tbl>
    <w:p w14:paraId="39DA7F0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E47FF1F" w14:textId="77777777" w:rsidR="00010AC8" w:rsidRPr="00C32747" w:rsidRDefault="00010AC8" w:rsidP="00010AC8">
      <w:r w:rsidRPr="00683A46">
        <w:rPr>
          <w:rStyle w:val="HideTWBExt"/>
        </w:rPr>
        <w:t>&lt;/Amend&gt;</w:t>
      </w:r>
    </w:p>
    <w:p w14:paraId="7B12F7F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48</w:t>
      </w:r>
      <w:r w:rsidRPr="00683A46">
        <w:rPr>
          <w:rStyle w:val="HideTWBExt"/>
          <w:b w:val="0"/>
        </w:rPr>
        <w:t>&lt;/NumAm&gt;</w:t>
      </w:r>
    </w:p>
    <w:p w14:paraId="21C099CD" w14:textId="41E29BDD" w:rsidR="00010AC8" w:rsidRPr="00C32747" w:rsidRDefault="00010AC8" w:rsidP="00010AC8">
      <w:pPr>
        <w:pStyle w:val="NormalBold"/>
      </w:pPr>
      <w:r w:rsidRPr="00683A46">
        <w:rPr>
          <w:rStyle w:val="HideTWBExt"/>
          <w:b w:val="0"/>
        </w:rPr>
        <w:t>&lt;RepeatBlock-By&gt;&lt;Members&gt;</w:t>
      </w:r>
      <w:r w:rsidR="00D21A03" w:rsidRPr="00C32747">
        <w:t>Jeadis Jeadi (Geadis Geadi)</w:t>
      </w:r>
      <w:r w:rsidRPr="00C32747">
        <w:t xml:space="preserve">, Tobiasz Bocheński, Marion Maréchal, </w:t>
      </w:r>
      <w:r w:rsidR="00D21A03" w:rsidRPr="00C32747">
        <w:t>Galato Aleksandraki (Galato Alexandraki)</w:t>
      </w:r>
      <w:r w:rsidRPr="00C32747">
        <w:t>, Emanuil Frangos (Emmanouil Fragkos)</w:t>
      </w:r>
      <w:r w:rsidRPr="00683A46">
        <w:rPr>
          <w:rStyle w:val="HideTWBExt"/>
          <w:b w:val="0"/>
        </w:rPr>
        <w:t>&lt;/Members&gt;</w:t>
      </w:r>
    </w:p>
    <w:p w14:paraId="74D90EBB" w14:textId="77777777" w:rsidR="00010AC8" w:rsidRPr="00C32747" w:rsidRDefault="00010AC8" w:rsidP="00010AC8">
      <w:pPr>
        <w:pStyle w:val="NormalBold"/>
      </w:pPr>
      <w:r w:rsidRPr="00683A46">
        <w:rPr>
          <w:rStyle w:val="HideTWBExt"/>
          <w:b w:val="0"/>
        </w:rPr>
        <w:t>&lt;/RepeatBlock-By&gt;</w:t>
      </w:r>
    </w:p>
    <w:p w14:paraId="4617242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0D2CEB4"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4E779C3" w14:textId="77777777" w:rsidTr="003709C0">
        <w:trPr>
          <w:trHeight w:hRule="exact" w:val="240"/>
          <w:jc w:val="center"/>
        </w:trPr>
        <w:tc>
          <w:tcPr>
            <w:tcW w:w="9752" w:type="dxa"/>
            <w:gridSpan w:val="2"/>
            <w:tcBorders>
              <w:top w:val="nil"/>
              <w:left w:val="nil"/>
              <w:bottom w:val="nil"/>
              <w:right w:val="nil"/>
            </w:tcBorders>
          </w:tcPr>
          <w:p w14:paraId="32507D66" w14:textId="77777777" w:rsidR="00010AC8" w:rsidRPr="00C32747" w:rsidRDefault="00010AC8" w:rsidP="003709C0"/>
        </w:tc>
      </w:tr>
      <w:tr w:rsidR="00BF5F6F" w:rsidRPr="00C32747" w14:paraId="6ED01C48" w14:textId="77777777" w:rsidTr="003709C0">
        <w:trPr>
          <w:trHeight w:val="240"/>
          <w:jc w:val="center"/>
        </w:trPr>
        <w:tc>
          <w:tcPr>
            <w:tcW w:w="4876" w:type="dxa"/>
            <w:tcBorders>
              <w:top w:val="nil"/>
              <w:left w:val="nil"/>
              <w:bottom w:val="nil"/>
              <w:right w:val="nil"/>
            </w:tcBorders>
          </w:tcPr>
          <w:p w14:paraId="4F370CA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DED9740" w14:textId="77777777" w:rsidR="00010AC8" w:rsidRPr="00C32747" w:rsidRDefault="00010AC8" w:rsidP="003709C0">
            <w:pPr>
              <w:pStyle w:val="AmColumnHeading"/>
            </w:pPr>
            <w:r w:rsidRPr="00C32747">
              <w:t>Predlog spremembe</w:t>
            </w:r>
          </w:p>
        </w:tc>
      </w:tr>
      <w:tr w:rsidR="00BF5F6F" w:rsidRPr="00C32747" w14:paraId="4E75CEAF" w14:textId="77777777" w:rsidTr="003709C0">
        <w:trPr>
          <w:jc w:val="center"/>
        </w:trPr>
        <w:tc>
          <w:tcPr>
            <w:tcW w:w="4876" w:type="dxa"/>
            <w:tcBorders>
              <w:top w:val="nil"/>
              <w:left w:val="nil"/>
              <w:bottom w:val="nil"/>
              <w:right w:val="nil"/>
            </w:tcBorders>
          </w:tcPr>
          <w:p w14:paraId="40D9F28A"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agresivnost Kitajske, </w:t>
            </w:r>
            <w:r w:rsidRPr="00C32747">
              <w:rPr>
                <w:b/>
                <w:i/>
              </w:rPr>
              <w:t>večja nestanovitnost zunanje politike ZDA, posledice podnebnih sprememb in razmere</w:t>
            </w:r>
            <w:r w:rsidRPr="00C32747">
              <w:t xml:space="preserve"> na Bližnjem vzhodu;</w:t>
            </w:r>
          </w:p>
        </w:tc>
        <w:tc>
          <w:tcPr>
            <w:tcW w:w="4876" w:type="dxa"/>
            <w:tcBorders>
              <w:top w:val="nil"/>
              <w:left w:val="nil"/>
              <w:bottom w:val="nil"/>
              <w:right w:val="nil"/>
            </w:tcBorders>
          </w:tcPr>
          <w:p w14:paraId="043A5FB1"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w:t>
            </w:r>
            <w:r w:rsidRPr="00C32747">
              <w:rPr>
                <w:b/>
                <w:i/>
              </w:rPr>
              <w:t>vse večji tokovi nezakonitih migrantov,</w:t>
            </w:r>
            <w:r w:rsidRPr="00C32747">
              <w:t xml:space="preserve"> agresivnost Kitajske, </w:t>
            </w:r>
            <w:r w:rsidRPr="00C32747">
              <w:rPr>
                <w:b/>
                <w:i/>
              </w:rPr>
              <w:t>kriza</w:t>
            </w:r>
            <w:r w:rsidRPr="00C32747">
              <w:t xml:space="preserve"> na Bližnjem vzhodu</w:t>
            </w:r>
            <w:r w:rsidRPr="00C32747">
              <w:rPr>
                <w:b/>
                <w:i/>
              </w:rPr>
              <w:t>, osredotočena na Gazo, Sirijo, Iran in Libanon, nestabilne razmere v Nepalu, pobijanje kristjanov v Nigeriji, turške grožnje z vojno proti Grčiji, njene nenehne provokacije v Egejskem morju in</w:t>
            </w:r>
            <w:r w:rsidRPr="00C32747">
              <w:t xml:space="preserve"> </w:t>
            </w:r>
            <w:r w:rsidRPr="00C32747">
              <w:rPr>
                <w:b/>
                <w:i/>
              </w:rPr>
              <w:t>vzhodnem Sredozemlju ter še vedno trajajoča nezakonita turška zasedba Cipra</w:t>
            </w:r>
            <w:r w:rsidRPr="00C32747">
              <w:t>;</w:t>
            </w:r>
          </w:p>
        </w:tc>
      </w:tr>
    </w:tbl>
    <w:p w14:paraId="1886F10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BDA8BFE" w14:textId="77777777" w:rsidR="00010AC8" w:rsidRPr="00C32747" w:rsidRDefault="00010AC8" w:rsidP="00010AC8">
      <w:r w:rsidRPr="00683A46">
        <w:rPr>
          <w:rStyle w:val="HideTWBExt"/>
        </w:rPr>
        <w:t>&lt;/Amend&gt;</w:t>
      </w:r>
    </w:p>
    <w:p w14:paraId="5A3943F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49</w:t>
      </w:r>
      <w:r w:rsidRPr="00683A46">
        <w:rPr>
          <w:rStyle w:val="HideTWBExt"/>
          <w:b w:val="0"/>
        </w:rPr>
        <w:t>&lt;/NumAm&gt;</w:t>
      </w:r>
    </w:p>
    <w:p w14:paraId="61F08F5A" w14:textId="77777777" w:rsidR="00010AC8" w:rsidRPr="00C32747" w:rsidRDefault="00010AC8" w:rsidP="00010AC8">
      <w:pPr>
        <w:pStyle w:val="NormalBold"/>
      </w:pPr>
      <w:r w:rsidRPr="00683A46">
        <w:rPr>
          <w:rStyle w:val="HideTWBExt"/>
          <w:b w:val="0"/>
        </w:rPr>
        <w:t>&lt;RepeatBlock-By&gt;&lt;Members&gt;</w:t>
      </w:r>
      <w:r w:rsidRPr="00C32747">
        <w:t>Arkadiusz Mularczyk</w:t>
      </w:r>
      <w:r w:rsidRPr="00683A46">
        <w:rPr>
          <w:rStyle w:val="HideTWBExt"/>
          <w:b w:val="0"/>
        </w:rPr>
        <w:t>&lt;/Members&gt;</w:t>
      </w:r>
    </w:p>
    <w:p w14:paraId="64B853DF" w14:textId="77777777" w:rsidR="00010AC8" w:rsidRPr="00C32747" w:rsidRDefault="00010AC8" w:rsidP="00010AC8">
      <w:pPr>
        <w:pStyle w:val="NormalBold"/>
      </w:pPr>
      <w:r w:rsidRPr="00683A46">
        <w:rPr>
          <w:rStyle w:val="HideTWBExt"/>
          <w:b w:val="0"/>
        </w:rPr>
        <w:t>&lt;/RepeatBlock-By&gt;</w:t>
      </w:r>
    </w:p>
    <w:p w14:paraId="0E768C9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4FC8359"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0B28F9D" w14:textId="77777777" w:rsidTr="003709C0">
        <w:trPr>
          <w:trHeight w:hRule="exact" w:val="240"/>
          <w:jc w:val="center"/>
        </w:trPr>
        <w:tc>
          <w:tcPr>
            <w:tcW w:w="9752" w:type="dxa"/>
            <w:gridSpan w:val="2"/>
            <w:tcBorders>
              <w:top w:val="nil"/>
              <w:left w:val="nil"/>
              <w:bottom w:val="nil"/>
              <w:right w:val="nil"/>
            </w:tcBorders>
          </w:tcPr>
          <w:p w14:paraId="1647EF43" w14:textId="77777777" w:rsidR="00010AC8" w:rsidRPr="00C32747" w:rsidRDefault="00010AC8" w:rsidP="003709C0"/>
        </w:tc>
      </w:tr>
      <w:tr w:rsidR="00BF5F6F" w:rsidRPr="00C32747" w14:paraId="2E4B5470" w14:textId="77777777" w:rsidTr="003709C0">
        <w:trPr>
          <w:trHeight w:val="240"/>
          <w:jc w:val="center"/>
        </w:trPr>
        <w:tc>
          <w:tcPr>
            <w:tcW w:w="4876" w:type="dxa"/>
            <w:tcBorders>
              <w:top w:val="nil"/>
              <w:left w:val="nil"/>
              <w:bottom w:val="nil"/>
              <w:right w:val="nil"/>
            </w:tcBorders>
          </w:tcPr>
          <w:p w14:paraId="3D3C75A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37AEFB8" w14:textId="77777777" w:rsidR="00010AC8" w:rsidRPr="00C32747" w:rsidRDefault="00010AC8" w:rsidP="003709C0">
            <w:pPr>
              <w:pStyle w:val="AmColumnHeading"/>
            </w:pPr>
            <w:r w:rsidRPr="00C32747">
              <w:t>Predlog spremembe</w:t>
            </w:r>
          </w:p>
        </w:tc>
      </w:tr>
      <w:tr w:rsidR="00BF5F6F" w:rsidRPr="00C32747" w14:paraId="4A35FA2F" w14:textId="77777777" w:rsidTr="003709C0">
        <w:trPr>
          <w:jc w:val="center"/>
        </w:trPr>
        <w:tc>
          <w:tcPr>
            <w:tcW w:w="4876" w:type="dxa"/>
            <w:tcBorders>
              <w:top w:val="nil"/>
              <w:left w:val="nil"/>
              <w:bottom w:val="nil"/>
              <w:right w:val="nil"/>
            </w:tcBorders>
          </w:tcPr>
          <w:p w14:paraId="1AF32A6D"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agresivnost Kitajske, </w:t>
            </w:r>
            <w:r w:rsidRPr="00C32747">
              <w:rPr>
                <w:b/>
                <w:i/>
              </w:rPr>
              <w:t>večja nestanovitnost zunanje politike ZDA, posledice podnebnih sprememb in razmere</w:t>
            </w:r>
            <w:r w:rsidRPr="00C32747">
              <w:t xml:space="preserve"> na Bližnjem vzhodu;</w:t>
            </w:r>
          </w:p>
        </w:tc>
        <w:tc>
          <w:tcPr>
            <w:tcW w:w="4876" w:type="dxa"/>
            <w:tcBorders>
              <w:top w:val="nil"/>
              <w:left w:val="nil"/>
              <w:bottom w:val="nil"/>
              <w:right w:val="nil"/>
            </w:tcBorders>
          </w:tcPr>
          <w:p w14:paraId="7DAF53FD"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w:t>
            </w:r>
            <w:r w:rsidRPr="00C32747">
              <w:rPr>
                <w:b/>
                <w:i/>
              </w:rPr>
              <w:t>vse večji tokovi nezakonitih migrantov,</w:t>
            </w:r>
            <w:r w:rsidRPr="00C32747">
              <w:t xml:space="preserve"> agresivnost Kitajske, </w:t>
            </w:r>
            <w:r w:rsidRPr="00C32747">
              <w:rPr>
                <w:b/>
                <w:i/>
              </w:rPr>
              <w:t>kriza</w:t>
            </w:r>
            <w:r w:rsidRPr="00C32747">
              <w:t xml:space="preserve"> na Bližnjem vzhodu</w:t>
            </w:r>
            <w:r w:rsidRPr="00C32747">
              <w:rPr>
                <w:b/>
                <w:i/>
              </w:rPr>
              <w:t>, osredotočena na Gazo, Sirijo, Iran in Libanon, nestabilne razmere v Nepalu, pobijanje kristjanov v Nigeriji, turške grožnje z vojno proti Grčiji, njene nenehne provokacije v Egejskem morju in</w:t>
            </w:r>
            <w:r w:rsidRPr="00C32747">
              <w:t xml:space="preserve"> </w:t>
            </w:r>
            <w:r w:rsidRPr="00C32747">
              <w:rPr>
                <w:b/>
                <w:i/>
              </w:rPr>
              <w:t>vzhodnem Sredozemlju ter še vedno trajajoča nezakonita turška zasedba Cipra</w:t>
            </w:r>
            <w:r w:rsidRPr="00C32747">
              <w:t>;</w:t>
            </w:r>
          </w:p>
        </w:tc>
      </w:tr>
    </w:tbl>
    <w:p w14:paraId="13CBBED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A65B2FA" w14:textId="77777777" w:rsidR="00010AC8" w:rsidRPr="00C32747" w:rsidRDefault="00010AC8" w:rsidP="00010AC8">
      <w:r w:rsidRPr="00683A46">
        <w:rPr>
          <w:rStyle w:val="HideTWBExt"/>
        </w:rPr>
        <w:t>&lt;/Amend&gt;</w:t>
      </w:r>
    </w:p>
    <w:p w14:paraId="7A8FC50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50</w:t>
      </w:r>
      <w:r w:rsidRPr="00683A46">
        <w:rPr>
          <w:rStyle w:val="HideTWBExt"/>
          <w:b w:val="0"/>
        </w:rPr>
        <w:t>&lt;/NumAm&gt;</w:t>
      </w:r>
    </w:p>
    <w:p w14:paraId="7885D3A9"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4115F700" w14:textId="77777777" w:rsidR="00010AC8" w:rsidRPr="00C32747" w:rsidRDefault="00010AC8" w:rsidP="00010AC8">
      <w:pPr>
        <w:pStyle w:val="NormalBold"/>
      </w:pPr>
      <w:r w:rsidRPr="00683A46">
        <w:rPr>
          <w:rStyle w:val="HideTWBExt"/>
          <w:b w:val="0"/>
        </w:rPr>
        <w:t>&lt;/RepeatBlock-By&gt;</w:t>
      </w:r>
    </w:p>
    <w:p w14:paraId="02B1978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20F491E"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7DD7A1A" w14:textId="77777777" w:rsidTr="003709C0">
        <w:trPr>
          <w:trHeight w:hRule="exact" w:val="240"/>
          <w:jc w:val="center"/>
        </w:trPr>
        <w:tc>
          <w:tcPr>
            <w:tcW w:w="9752" w:type="dxa"/>
            <w:gridSpan w:val="2"/>
            <w:tcBorders>
              <w:top w:val="nil"/>
              <w:left w:val="nil"/>
              <w:bottom w:val="nil"/>
              <w:right w:val="nil"/>
            </w:tcBorders>
          </w:tcPr>
          <w:p w14:paraId="4F7508BF" w14:textId="77777777" w:rsidR="00010AC8" w:rsidRPr="00C32747" w:rsidRDefault="00010AC8" w:rsidP="003709C0"/>
        </w:tc>
      </w:tr>
      <w:tr w:rsidR="00BF5F6F" w:rsidRPr="00C32747" w14:paraId="233B750E" w14:textId="77777777" w:rsidTr="003709C0">
        <w:trPr>
          <w:trHeight w:val="240"/>
          <w:jc w:val="center"/>
        </w:trPr>
        <w:tc>
          <w:tcPr>
            <w:tcW w:w="4876" w:type="dxa"/>
            <w:tcBorders>
              <w:top w:val="nil"/>
              <w:left w:val="nil"/>
              <w:bottom w:val="nil"/>
              <w:right w:val="nil"/>
            </w:tcBorders>
          </w:tcPr>
          <w:p w14:paraId="66A214C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305091C" w14:textId="77777777" w:rsidR="00010AC8" w:rsidRPr="00C32747" w:rsidRDefault="00010AC8" w:rsidP="003709C0">
            <w:pPr>
              <w:pStyle w:val="AmColumnHeading"/>
            </w:pPr>
            <w:r w:rsidRPr="00C32747">
              <w:t>Predlog spremembe</w:t>
            </w:r>
          </w:p>
        </w:tc>
      </w:tr>
      <w:tr w:rsidR="00BF5F6F" w:rsidRPr="00C32747" w14:paraId="797BDA30" w14:textId="77777777" w:rsidTr="003709C0">
        <w:trPr>
          <w:jc w:val="center"/>
        </w:trPr>
        <w:tc>
          <w:tcPr>
            <w:tcW w:w="4876" w:type="dxa"/>
            <w:tcBorders>
              <w:top w:val="nil"/>
              <w:left w:val="nil"/>
              <w:bottom w:val="nil"/>
              <w:right w:val="nil"/>
            </w:tcBorders>
          </w:tcPr>
          <w:p w14:paraId="3B06538E" w14:textId="77777777" w:rsidR="00010AC8" w:rsidRPr="00C32747" w:rsidRDefault="00010AC8" w:rsidP="003709C0">
            <w:pPr>
              <w:pStyle w:val="Normal6a"/>
            </w:pPr>
            <w:r w:rsidRPr="00C32747">
              <w:t>(e)</w:t>
            </w:r>
            <w:r w:rsidRPr="00C32747">
              <w:tab/>
              <w:t>okrepijo sodelovanje s Kanado pri odzivanju na neposredne varnostne grožnje našim družbam, kot so ruska vojna proti Ukrajini, hibridni napadi in vmešavanje v demokratične družbe na obeh straneh Atlantika, agresivnost Kitajske, večja nestanovitnost zunanje politike ZDA, posledice podnebnih sprememb in razmere na Bližnjem vzhodu;</w:t>
            </w:r>
          </w:p>
        </w:tc>
        <w:tc>
          <w:tcPr>
            <w:tcW w:w="4876" w:type="dxa"/>
            <w:tcBorders>
              <w:top w:val="nil"/>
              <w:left w:val="nil"/>
              <w:bottom w:val="nil"/>
              <w:right w:val="nil"/>
            </w:tcBorders>
          </w:tcPr>
          <w:p w14:paraId="7CC054A3"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w:t>
            </w:r>
            <w:r w:rsidRPr="00C32747">
              <w:rPr>
                <w:b/>
                <w:i/>
              </w:rPr>
              <w:t>tudi v neposrednem sosedstvu EU, zlasti v državah kandidatkah,</w:t>
            </w:r>
            <w:r w:rsidRPr="00C32747">
              <w:t xml:space="preserve"> agresivnost Kitajske, večja nestanovitnost zunanje politike ZDA, posledice podnebnih sprememb in razmere na Bližnjem vzhodu;</w:t>
            </w:r>
          </w:p>
        </w:tc>
      </w:tr>
    </w:tbl>
    <w:p w14:paraId="1F6E4FB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5F4BEB9" w14:textId="77777777" w:rsidR="00010AC8" w:rsidRPr="00C32747" w:rsidRDefault="00010AC8" w:rsidP="00010AC8">
      <w:r w:rsidRPr="00683A46">
        <w:rPr>
          <w:rStyle w:val="HideTWBExt"/>
        </w:rPr>
        <w:t>&lt;/Amend&gt;</w:t>
      </w:r>
    </w:p>
    <w:p w14:paraId="7945B59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51</w:t>
      </w:r>
      <w:r w:rsidRPr="00683A46">
        <w:rPr>
          <w:rStyle w:val="HideTWBExt"/>
          <w:b w:val="0"/>
        </w:rPr>
        <w:t>&lt;/NumAm&gt;</w:t>
      </w:r>
    </w:p>
    <w:p w14:paraId="025461C3" w14:textId="77777777" w:rsidR="00010AC8" w:rsidRPr="00C32747" w:rsidRDefault="00010AC8" w:rsidP="00010AC8">
      <w:pPr>
        <w:pStyle w:val="NormalBold"/>
      </w:pPr>
      <w:r w:rsidRPr="00683A46">
        <w:rPr>
          <w:rStyle w:val="HideTWBExt"/>
          <w:b w:val="0"/>
        </w:rPr>
        <w:t>&lt;RepeatBlock-By&gt;&lt;Members&gt;</w:t>
      </w:r>
      <w:r w:rsidRPr="00C32747">
        <w:t>Alice Teodorescu Måwe</w:t>
      </w:r>
      <w:r w:rsidRPr="00683A46">
        <w:rPr>
          <w:rStyle w:val="HideTWBExt"/>
          <w:b w:val="0"/>
        </w:rPr>
        <w:t>&lt;/Members&gt;</w:t>
      </w:r>
    </w:p>
    <w:p w14:paraId="7A372BB6" w14:textId="77777777" w:rsidR="00010AC8" w:rsidRPr="00C32747" w:rsidRDefault="00010AC8" w:rsidP="00010AC8">
      <w:pPr>
        <w:pStyle w:val="NormalBold"/>
      </w:pPr>
      <w:r w:rsidRPr="00683A46">
        <w:rPr>
          <w:rStyle w:val="HideTWBExt"/>
          <w:b w:val="0"/>
        </w:rPr>
        <w:t>&lt;/RepeatBlock-By&gt;</w:t>
      </w:r>
    </w:p>
    <w:p w14:paraId="3194D5F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5E11E0D"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46EF2F6" w14:textId="77777777" w:rsidTr="003709C0">
        <w:trPr>
          <w:trHeight w:hRule="exact" w:val="240"/>
          <w:jc w:val="center"/>
        </w:trPr>
        <w:tc>
          <w:tcPr>
            <w:tcW w:w="9752" w:type="dxa"/>
            <w:gridSpan w:val="2"/>
            <w:tcBorders>
              <w:top w:val="nil"/>
              <w:left w:val="nil"/>
              <w:bottom w:val="nil"/>
              <w:right w:val="nil"/>
            </w:tcBorders>
          </w:tcPr>
          <w:p w14:paraId="184AB0D7" w14:textId="77777777" w:rsidR="00010AC8" w:rsidRPr="00C32747" w:rsidRDefault="00010AC8" w:rsidP="003709C0"/>
        </w:tc>
      </w:tr>
      <w:tr w:rsidR="00BF5F6F" w:rsidRPr="00C32747" w14:paraId="04B4ACC7" w14:textId="77777777" w:rsidTr="003709C0">
        <w:trPr>
          <w:trHeight w:val="240"/>
          <w:jc w:val="center"/>
        </w:trPr>
        <w:tc>
          <w:tcPr>
            <w:tcW w:w="4876" w:type="dxa"/>
            <w:tcBorders>
              <w:top w:val="nil"/>
              <w:left w:val="nil"/>
              <w:bottom w:val="nil"/>
              <w:right w:val="nil"/>
            </w:tcBorders>
          </w:tcPr>
          <w:p w14:paraId="2F6B8C7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BF803C0" w14:textId="77777777" w:rsidR="00010AC8" w:rsidRPr="00C32747" w:rsidRDefault="00010AC8" w:rsidP="003709C0">
            <w:pPr>
              <w:pStyle w:val="AmColumnHeading"/>
            </w:pPr>
            <w:r w:rsidRPr="00C32747">
              <w:t>Predlog spremembe</w:t>
            </w:r>
          </w:p>
        </w:tc>
      </w:tr>
      <w:tr w:rsidR="00BF5F6F" w:rsidRPr="00C32747" w14:paraId="7EC2B9FC" w14:textId="77777777" w:rsidTr="003709C0">
        <w:trPr>
          <w:jc w:val="center"/>
        </w:trPr>
        <w:tc>
          <w:tcPr>
            <w:tcW w:w="4876" w:type="dxa"/>
            <w:tcBorders>
              <w:top w:val="nil"/>
              <w:left w:val="nil"/>
              <w:bottom w:val="nil"/>
              <w:right w:val="nil"/>
            </w:tcBorders>
          </w:tcPr>
          <w:p w14:paraId="22550179"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agresivnost Kitajske, večja nestanovitnost zunanje politike ZDA, posledice podnebnih sprememb </w:t>
            </w:r>
            <w:r w:rsidRPr="00C32747">
              <w:rPr>
                <w:b/>
                <w:i/>
              </w:rPr>
              <w:t>in</w:t>
            </w:r>
            <w:r w:rsidRPr="00C32747">
              <w:t xml:space="preserve"> razmere na Bližnjem vzhodu;</w:t>
            </w:r>
          </w:p>
        </w:tc>
        <w:tc>
          <w:tcPr>
            <w:tcW w:w="4876" w:type="dxa"/>
            <w:tcBorders>
              <w:top w:val="nil"/>
              <w:left w:val="nil"/>
              <w:bottom w:val="nil"/>
              <w:right w:val="nil"/>
            </w:tcBorders>
          </w:tcPr>
          <w:p w14:paraId="322634C2" w14:textId="77777777" w:rsidR="00010AC8" w:rsidRPr="00C32747" w:rsidRDefault="00010AC8" w:rsidP="003709C0">
            <w:pPr>
              <w:pStyle w:val="Normal6a"/>
            </w:pPr>
            <w:r w:rsidRPr="00C32747">
              <w:t>(e)</w:t>
            </w:r>
            <w:r w:rsidRPr="00C32747">
              <w:tab/>
              <w:t>okrepijo sodelovanje s Kanado pri odzivanju na neposredne varnostne grožnje našim družbam, kot so ruska vojna proti Ukrajini, hibridni napadi in vmešavanje v demokratične družbe na obeh straneh Atlantika, agresivnost Kitajske, večja nestanovitnost zunanje politike ZDA, posledice podnebnih sprememb</w:t>
            </w:r>
            <w:r w:rsidRPr="00C32747">
              <w:rPr>
                <w:b/>
                <w:i/>
              </w:rPr>
              <w:t>,</w:t>
            </w:r>
            <w:r w:rsidRPr="00C32747">
              <w:t xml:space="preserve"> razmere na Bližnjem vzhodu </w:t>
            </w:r>
            <w:r w:rsidRPr="00C32747">
              <w:rPr>
                <w:b/>
                <w:i/>
              </w:rPr>
              <w:t>ter grožnje, ki jih pomenita terorizem in nasilni ekstremizem</w:t>
            </w:r>
            <w:r w:rsidRPr="00C32747">
              <w:t>;</w:t>
            </w:r>
          </w:p>
        </w:tc>
      </w:tr>
    </w:tbl>
    <w:p w14:paraId="0F65EBA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{SV}</w:t>
      </w:r>
      <w:r w:rsidRPr="00C32747">
        <w:t>sv</w:t>
      </w:r>
      <w:r w:rsidRPr="00683A46">
        <w:rPr>
          <w:rStyle w:val="HideTWBExt"/>
        </w:rPr>
        <w:t>&lt;/Original&gt;</w:t>
      </w:r>
    </w:p>
    <w:p w14:paraId="540DA60E" w14:textId="77777777" w:rsidR="00010AC8" w:rsidRPr="00C32747" w:rsidRDefault="00010AC8" w:rsidP="00010AC8">
      <w:r w:rsidRPr="00683A46">
        <w:rPr>
          <w:rStyle w:val="HideTWBExt"/>
        </w:rPr>
        <w:t>&lt;/Amend&gt;</w:t>
      </w:r>
    </w:p>
    <w:p w14:paraId="2AA838C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52</w:t>
      </w:r>
      <w:r w:rsidRPr="00683A46">
        <w:rPr>
          <w:rStyle w:val="HideTWBExt"/>
          <w:b w:val="0"/>
        </w:rPr>
        <w:t>&lt;/NumAm&gt;</w:t>
      </w:r>
    </w:p>
    <w:p w14:paraId="129643DE"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29B669E0" w14:textId="77777777" w:rsidR="00010AC8" w:rsidRPr="00C32747" w:rsidRDefault="00010AC8" w:rsidP="00010AC8">
      <w:pPr>
        <w:pStyle w:val="NormalBold"/>
      </w:pPr>
      <w:r w:rsidRPr="00683A46">
        <w:rPr>
          <w:rStyle w:val="HideTWBExt"/>
          <w:b w:val="0"/>
        </w:rPr>
        <w:t>&lt;/RepeatBlock-By&gt;</w:t>
      </w:r>
    </w:p>
    <w:p w14:paraId="5608822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F74F7F8"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A4D1E8E" w14:textId="77777777" w:rsidTr="003709C0">
        <w:trPr>
          <w:trHeight w:hRule="exact" w:val="240"/>
          <w:jc w:val="center"/>
        </w:trPr>
        <w:tc>
          <w:tcPr>
            <w:tcW w:w="9752" w:type="dxa"/>
            <w:gridSpan w:val="2"/>
            <w:tcBorders>
              <w:top w:val="nil"/>
              <w:left w:val="nil"/>
              <w:bottom w:val="nil"/>
              <w:right w:val="nil"/>
            </w:tcBorders>
          </w:tcPr>
          <w:p w14:paraId="65599F9C" w14:textId="77777777" w:rsidR="00010AC8" w:rsidRPr="00C32747" w:rsidRDefault="00010AC8" w:rsidP="003709C0"/>
        </w:tc>
      </w:tr>
      <w:tr w:rsidR="00BF5F6F" w:rsidRPr="00C32747" w14:paraId="652BB094" w14:textId="77777777" w:rsidTr="003709C0">
        <w:trPr>
          <w:trHeight w:val="240"/>
          <w:jc w:val="center"/>
        </w:trPr>
        <w:tc>
          <w:tcPr>
            <w:tcW w:w="4876" w:type="dxa"/>
            <w:tcBorders>
              <w:top w:val="nil"/>
              <w:left w:val="nil"/>
              <w:bottom w:val="nil"/>
              <w:right w:val="nil"/>
            </w:tcBorders>
          </w:tcPr>
          <w:p w14:paraId="3B9A033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E7AB984" w14:textId="77777777" w:rsidR="00010AC8" w:rsidRPr="00C32747" w:rsidRDefault="00010AC8" w:rsidP="003709C0">
            <w:pPr>
              <w:pStyle w:val="AmColumnHeading"/>
            </w:pPr>
            <w:r w:rsidRPr="00C32747">
              <w:t>Predlog spremembe</w:t>
            </w:r>
          </w:p>
        </w:tc>
      </w:tr>
      <w:tr w:rsidR="00BF5F6F" w:rsidRPr="00C32747" w14:paraId="0B203E28" w14:textId="77777777" w:rsidTr="003709C0">
        <w:trPr>
          <w:jc w:val="center"/>
        </w:trPr>
        <w:tc>
          <w:tcPr>
            <w:tcW w:w="4876" w:type="dxa"/>
            <w:tcBorders>
              <w:top w:val="nil"/>
              <w:left w:val="nil"/>
              <w:bottom w:val="nil"/>
              <w:right w:val="nil"/>
            </w:tcBorders>
          </w:tcPr>
          <w:p w14:paraId="5821FD5F"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w:t>
            </w:r>
            <w:r w:rsidRPr="00C32747">
              <w:rPr>
                <w:b/>
                <w:i/>
              </w:rPr>
              <w:t>agresivnost</w:t>
            </w:r>
            <w:r w:rsidRPr="00C32747">
              <w:t xml:space="preserve"> Kitajske</w:t>
            </w:r>
            <w:r w:rsidRPr="00C32747">
              <w:rPr>
                <w:b/>
                <w:i/>
              </w:rPr>
              <w:t>, večja nestanovitnost zunanje politike ZDA</w:t>
            </w:r>
            <w:r w:rsidRPr="00C32747">
              <w:t>, posledice podnebnih sprememb in razmere na Bližnjem vzhodu;</w:t>
            </w:r>
          </w:p>
        </w:tc>
        <w:tc>
          <w:tcPr>
            <w:tcW w:w="4876" w:type="dxa"/>
            <w:tcBorders>
              <w:top w:val="nil"/>
              <w:left w:val="nil"/>
              <w:bottom w:val="nil"/>
              <w:right w:val="nil"/>
            </w:tcBorders>
          </w:tcPr>
          <w:p w14:paraId="2B021D06"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w:t>
            </w:r>
            <w:r w:rsidRPr="00C32747">
              <w:rPr>
                <w:b/>
                <w:i/>
              </w:rPr>
              <w:t>želja</w:t>
            </w:r>
            <w:r w:rsidRPr="00C32747">
              <w:t xml:space="preserve"> Kitajske </w:t>
            </w:r>
            <w:r w:rsidRPr="00C32747">
              <w:rPr>
                <w:b/>
                <w:i/>
              </w:rPr>
              <w:t>po krepitvi moči</w:t>
            </w:r>
            <w:r w:rsidRPr="00C32747">
              <w:t>, posledice podnebnih sprememb in razmere na Bližnjem vzhodu;</w:t>
            </w:r>
          </w:p>
        </w:tc>
      </w:tr>
    </w:tbl>
    <w:p w14:paraId="6EFD493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05EF98A8" w14:textId="77777777" w:rsidR="00010AC8" w:rsidRPr="00C32747" w:rsidRDefault="00010AC8" w:rsidP="00010AC8">
      <w:r w:rsidRPr="00683A46">
        <w:rPr>
          <w:rStyle w:val="HideTWBExt"/>
        </w:rPr>
        <w:t>&lt;/Amend&gt;</w:t>
      </w:r>
    </w:p>
    <w:p w14:paraId="53C0234C"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53</w:t>
      </w:r>
      <w:r w:rsidRPr="00683A46">
        <w:rPr>
          <w:rStyle w:val="HideTWBExt"/>
          <w:b w:val="0"/>
        </w:rPr>
        <w:t>&lt;/NumAm&gt;</w:t>
      </w:r>
    </w:p>
    <w:p w14:paraId="0D16F247" w14:textId="77777777" w:rsidR="00010AC8" w:rsidRPr="00C32747" w:rsidRDefault="00010AC8" w:rsidP="00010AC8">
      <w:pPr>
        <w:pStyle w:val="NormalBold"/>
      </w:pPr>
      <w:r w:rsidRPr="00683A46">
        <w:rPr>
          <w:rStyle w:val="HideTWBExt"/>
          <w:b w:val="0"/>
        </w:rPr>
        <w:t>&lt;RepeatBlock-By&gt;&lt;Members&gt;</w:t>
      </w:r>
      <w:r w:rsidRPr="00C32747">
        <w:t>Miriam Lexmann</w:t>
      </w:r>
      <w:r w:rsidRPr="00683A46">
        <w:rPr>
          <w:rStyle w:val="HideTWBExt"/>
          <w:b w:val="0"/>
        </w:rPr>
        <w:t>&lt;/Members&gt;</w:t>
      </w:r>
    </w:p>
    <w:p w14:paraId="44595533" w14:textId="77777777" w:rsidR="00010AC8" w:rsidRPr="00C32747" w:rsidRDefault="00010AC8" w:rsidP="00010AC8">
      <w:pPr>
        <w:pStyle w:val="NormalBold"/>
      </w:pPr>
      <w:r w:rsidRPr="00683A46">
        <w:rPr>
          <w:rStyle w:val="HideTWBExt"/>
          <w:b w:val="0"/>
        </w:rPr>
        <w:t>&lt;/RepeatBlock-By&gt;</w:t>
      </w:r>
    </w:p>
    <w:p w14:paraId="3226635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5BDC3F8" w14:textId="77777777" w:rsidR="00010AC8" w:rsidRPr="00C32747" w:rsidRDefault="00010AC8" w:rsidP="00010AC8">
      <w:pPr>
        <w:pStyle w:val="NormalBold"/>
      </w:pPr>
      <w:r w:rsidRPr="00683A46">
        <w:rPr>
          <w:rStyle w:val="HideTWBExt"/>
          <w:b w:val="0"/>
        </w:rPr>
        <w:t>&lt;Article&gt;</w:t>
      </w:r>
      <w:r w:rsidRPr="00C32747">
        <w:t>Odstavek 1 – točka e</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CB5232E" w14:textId="77777777" w:rsidTr="003709C0">
        <w:trPr>
          <w:trHeight w:hRule="exact" w:val="240"/>
          <w:jc w:val="center"/>
        </w:trPr>
        <w:tc>
          <w:tcPr>
            <w:tcW w:w="9752" w:type="dxa"/>
            <w:gridSpan w:val="2"/>
            <w:tcBorders>
              <w:top w:val="nil"/>
              <w:left w:val="nil"/>
              <w:bottom w:val="nil"/>
              <w:right w:val="nil"/>
            </w:tcBorders>
          </w:tcPr>
          <w:p w14:paraId="5C13BFE2" w14:textId="77777777" w:rsidR="00010AC8" w:rsidRPr="00C32747" w:rsidRDefault="00010AC8" w:rsidP="003709C0"/>
        </w:tc>
      </w:tr>
      <w:tr w:rsidR="00BF5F6F" w:rsidRPr="00C32747" w14:paraId="2E30809D" w14:textId="77777777" w:rsidTr="003709C0">
        <w:trPr>
          <w:trHeight w:val="240"/>
          <w:jc w:val="center"/>
        </w:trPr>
        <w:tc>
          <w:tcPr>
            <w:tcW w:w="4876" w:type="dxa"/>
            <w:tcBorders>
              <w:top w:val="nil"/>
              <w:left w:val="nil"/>
              <w:bottom w:val="nil"/>
              <w:right w:val="nil"/>
            </w:tcBorders>
          </w:tcPr>
          <w:p w14:paraId="4C1392F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5FB2112" w14:textId="77777777" w:rsidR="00010AC8" w:rsidRPr="00C32747" w:rsidRDefault="00010AC8" w:rsidP="003709C0">
            <w:pPr>
              <w:pStyle w:val="AmColumnHeading"/>
            </w:pPr>
            <w:r w:rsidRPr="00C32747">
              <w:t>Predlog spremembe</w:t>
            </w:r>
          </w:p>
        </w:tc>
      </w:tr>
      <w:tr w:rsidR="00BF5F6F" w:rsidRPr="00C32747" w14:paraId="6D860AC5" w14:textId="77777777" w:rsidTr="003709C0">
        <w:trPr>
          <w:jc w:val="center"/>
        </w:trPr>
        <w:tc>
          <w:tcPr>
            <w:tcW w:w="4876" w:type="dxa"/>
            <w:tcBorders>
              <w:top w:val="nil"/>
              <w:left w:val="nil"/>
              <w:bottom w:val="nil"/>
              <w:right w:val="nil"/>
            </w:tcBorders>
          </w:tcPr>
          <w:p w14:paraId="15C2CF0B" w14:textId="77777777" w:rsidR="00010AC8" w:rsidRPr="00C32747" w:rsidRDefault="00010AC8" w:rsidP="003709C0">
            <w:pPr>
              <w:pStyle w:val="Normal6a"/>
            </w:pPr>
            <w:r w:rsidRPr="00C32747">
              <w:t>(e)</w:t>
            </w:r>
            <w:r w:rsidRPr="00C32747">
              <w:tab/>
              <w:t>okrepijo sodelovanje s Kanado pri odzivanju na neposredne varnostne grožnje našim družbam, kot so ruska vojna proti Ukrajini, hibridni napadi in vmešavanje v demokratične družbe na obeh straneh Atlantika, agresivnost Kitajske, večja nestanovitnost zunanje politike ZDA, posledice podnebnih sprememb in razmere na Bližnjem vzhodu;</w:t>
            </w:r>
          </w:p>
        </w:tc>
        <w:tc>
          <w:tcPr>
            <w:tcW w:w="4876" w:type="dxa"/>
            <w:tcBorders>
              <w:top w:val="nil"/>
              <w:left w:val="nil"/>
              <w:bottom w:val="nil"/>
              <w:right w:val="nil"/>
            </w:tcBorders>
          </w:tcPr>
          <w:p w14:paraId="6D8DA1D3" w14:textId="77777777" w:rsidR="00010AC8" w:rsidRPr="00C32747" w:rsidRDefault="00010AC8" w:rsidP="003709C0">
            <w:pPr>
              <w:pStyle w:val="Normal6a"/>
            </w:pPr>
            <w:r w:rsidRPr="00C32747">
              <w:t>(e)</w:t>
            </w:r>
            <w:r w:rsidRPr="00C32747">
              <w:tab/>
              <w:t xml:space="preserve">okrepijo sodelovanje s Kanado pri odzivanju na neposredne varnostne grožnje našim družbam, kot so ruska vojna proti Ukrajini, hibridni napadi in vmešavanje v demokratične družbe na obeh straneh Atlantika, agresivnost </w:t>
            </w:r>
            <w:r w:rsidRPr="00C32747">
              <w:rPr>
                <w:b/>
                <w:i/>
              </w:rPr>
              <w:t>in gospodarska prisila</w:t>
            </w:r>
            <w:r w:rsidRPr="00C32747">
              <w:t xml:space="preserve"> Kitajske, večja nestanovitnost zunanje politike ZDA, posledice podnebnih sprememb in razmere na Bližnjem vzhodu;</w:t>
            </w:r>
          </w:p>
        </w:tc>
      </w:tr>
    </w:tbl>
    <w:p w14:paraId="4A580FC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F62ABB3" w14:textId="77777777" w:rsidR="00010AC8" w:rsidRPr="00C32747" w:rsidRDefault="00010AC8" w:rsidP="00010AC8">
      <w:r w:rsidRPr="00683A46">
        <w:rPr>
          <w:rStyle w:val="HideTWBExt"/>
        </w:rPr>
        <w:t>&lt;/Amend&gt;</w:t>
      </w:r>
    </w:p>
    <w:p w14:paraId="7761BA6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54</w:t>
      </w:r>
      <w:r w:rsidRPr="00683A46">
        <w:rPr>
          <w:rStyle w:val="HideTWBExt"/>
          <w:b w:val="0"/>
        </w:rPr>
        <w:t>&lt;/NumAm&gt;</w:t>
      </w:r>
    </w:p>
    <w:p w14:paraId="7B391373"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57AC23BA" w14:textId="77777777" w:rsidR="00010AC8" w:rsidRPr="00C32747" w:rsidRDefault="00010AC8" w:rsidP="00010AC8">
      <w:pPr>
        <w:pStyle w:val="NormalBold"/>
      </w:pPr>
      <w:r w:rsidRPr="00683A46">
        <w:rPr>
          <w:rStyle w:val="HideTWBExt"/>
          <w:b w:val="0"/>
        </w:rPr>
        <w:t>&lt;/RepeatBlock-By&gt;</w:t>
      </w:r>
    </w:p>
    <w:p w14:paraId="01E387A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0D755BB" w14:textId="77777777" w:rsidR="00010AC8" w:rsidRPr="00C32747" w:rsidRDefault="00010AC8" w:rsidP="00010AC8">
      <w:pPr>
        <w:pStyle w:val="NormalBold"/>
      </w:pPr>
      <w:r w:rsidRPr="00683A46">
        <w:rPr>
          <w:rStyle w:val="HideTWBExt"/>
          <w:b w:val="0"/>
        </w:rPr>
        <w:t>&lt;Article&gt;</w:t>
      </w:r>
      <w:r w:rsidRPr="00C32747">
        <w:t>Odstavek 1 – točka e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064AB84" w14:textId="77777777" w:rsidTr="003709C0">
        <w:trPr>
          <w:trHeight w:hRule="exact" w:val="240"/>
          <w:jc w:val="center"/>
        </w:trPr>
        <w:tc>
          <w:tcPr>
            <w:tcW w:w="9752" w:type="dxa"/>
            <w:gridSpan w:val="2"/>
            <w:tcBorders>
              <w:top w:val="nil"/>
              <w:left w:val="nil"/>
              <w:bottom w:val="nil"/>
              <w:right w:val="nil"/>
            </w:tcBorders>
          </w:tcPr>
          <w:p w14:paraId="30008E6D" w14:textId="77777777" w:rsidR="00010AC8" w:rsidRPr="00C32747" w:rsidRDefault="00010AC8" w:rsidP="003709C0"/>
        </w:tc>
      </w:tr>
      <w:tr w:rsidR="00BF5F6F" w:rsidRPr="00C32747" w14:paraId="389030A2" w14:textId="77777777" w:rsidTr="003709C0">
        <w:trPr>
          <w:trHeight w:val="240"/>
          <w:jc w:val="center"/>
        </w:trPr>
        <w:tc>
          <w:tcPr>
            <w:tcW w:w="4876" w:type="dxa"/>
            <w:tcBorders>
              <w:top w:val="nil"/>
              <w:left w:val="nil"/>
              <w:bottom w:val="nil"/>
              <w:right w:val="nil"/>
            </w:tcBorders>
          </w:tcPr>
          <w:p w14:paraId="5114981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E1C23A5" w14:textId="77777777" w:rsidR="00010AC8" w:rsidRPr="00C32747" w:rsidRDefault="00010AC8" w:rsidP="003709C0">
            <w:pPr>
              <w:pStyle w:val="AmColumnHeading"/>
            </w:pPr>
            <w:r w:rsidRPr="00C32747">
              <w:t>Predlog spremembe</w:t>
            </w:r>
          </w:p>
        </w:tc>
      </w:tr>
      <w:tr w:rsidR="00BF5F6F" w:rsidRPr="00C32747" w14:paraId="2F399ABE" w14:textId="77777777" w:rsidTr="003709C0">
        <w:trPr>
          <w:jc w:val="center"/>
        </w:trPr>
        <w:tc>
          <w:tcPr>
            <w:tcW w:w="4876" w:type="dxa"/>
            <w:tcBorders>
              <w:top w:val="nil"/>
              <w:left w:val="nil"/>
              <w:bottom w:val="nil"/>
              <w:right w:val="nil"/>
            </w:tcBorders>
          </w:tcPr>
          <w:p w14:paraId="0EA67977" w14:textId="77777777" w:rsidR="00010AC8" w:rsidRPr="00C32747" w:rsidRDefault="00010AC8" w:rsidP="003709C0">
            <w:pPr>
              <w:pStyle w:val="Normal6a"/>
            </w:pPr>
          </w:p>
        </w:tc>
        <w:tc>
          <w:tcPr>
            <w:tcW w:w="4876" w:type="dxa"/>
            <w:tcBorders>
              <w:top w:val="nil"/>
              <w:left w:val="nil"/>
              <w:bottom w:val="nil"/>
              <w:right w:val="nil"/>
            </w:tcBorders>
          </w:tcPr>
          <w:p w14:paraId="238E9011" w14:textId="77777777" w:rsidR="00010AC8" w:rsidRPr="00C32747" w:rsidRDefault="00010AC8" w:rsidP="003709C0">
            <w:pPr>
              <w:pStyle w:val="Normal6a"/>
            </w:pPr>
            <w:r w:rsidRPr="00C32747">
              <w:rPr>
                <w:b/>
                <w:i/>
              </w:rPr>
              <w:t>(ea)</w:t>
            </w:r>
            <w:r w:rsidRPr="00C32747">
              <w:tab/>
            </w:r>
            <w:r w:rsidRPr="00C32747">
              <w:rPr>
                <w:b/>
                <w:i/>
              </w:rPr>
              <w:t>priznajo stalne vojaške prispevke Kanade k evropski varnosti, zlasti njeno vodilno vlogo pri okrepljeni vnaprejšnji prisotnosti Nata v Latviji in članstvo v svetovni koaliciji za boj proti Daišu ter koaliciji za brezpilotne zrakoplove, ter se zavzemajo za nadaljnje sodelovanje na ključnih področjih, kot so javna naročila za bojišča, ter preučijo sofinanciranje in skupna usposabljanja, namenjena spodbujanju proizvodnje v zvezi z brezpilotnimi zrakoplovi, v sinergiji z industrijskimi in tehnološkimi pobudami EU;</w:t>
            </w:r>
          </w:p>
        </w:tc>
      </w:tr>
    </w:tbl>
    <w:p w14:paraId="4FF2383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A62D9D1" w14:textId="77777777" w:rsidR="00010AC8" w:rsidRPr="00C32747" w:rsidRDefault="00010AC8" w:rsidP="00010AC8">
      <w:r w:rsidRPr="00683A46">
        <w:rPr>
          <w:rStyle w:val="HideTWBExt"/>
        </w:rPr>
        <w:t>&lt;/Amend&gt;</w:t>
      </w:r>
    </w:p>
    <w:p w14:paraId="5D4ADFD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55</w:t>
      </w:r>
      <w:r w:rsidRPr="00683A46">
        <w:rPr>
          <w:rStyle w:val="HideTWBExt"/>
          <w:b w:val="0"/>
        </w:rPr>
        <w:t>&lt;/NumAm&gt;</w:t>
      </w:r>
    </w:p>
    <w:p w14:paraId="1C7B49A7" w14:textId="77777777" w:rsidR="00010AC8" w:rsidRPr="00C32747" w:rsidRDefault="00010AC8" w:rsidP="00010AC8">
      <w:pPr>
        <w:pStyle w:val="NormalBold"/>
      </w:pPr>
      <w:r w:rsidRPr="00683A46">
        <w:rPr>
          <w:rStyle w:val="HideTWBExt"/>
          <w:b w:val="0"/>
        </w:rPr>
        <w:t>&lt;RepeatBlock-By&gt;&lt;Members&gt;</w:t>
      </w:r>
      <w:r w:rsidRPr="00C32747">
        <w:t>Nathalie Loiseau</w:t>
      </w:r>
      <w:r w:rsidRPr="00683A46">
        <w:rPr>
          <w:rStyle w:val="HideTWBExt"/>
          <w:b w:val="0"/>
        </w:rPr>
        <w:t>&lt;/Members&gt;</w:t>
      </w:r>
    </w:p>
    <w:p w14:paraId="40C544C3" w14:textId="77777777" w:rsidR="00010AC8" w:rsidRPr="00C32747" w:rsidRDefault="00010AC8" w:rsidP="00010AC8">
      <w:pPr>
        <w:pStyle w:val="NormalBold"/>
      </w:pPr>
      <w:r w:rsidRPr="00683A46">
        <w:rPr>
          <w:rStyle w:val="HideTWBExt"/>
          <w:b w:val="0"/>
        </w:rPr>
        <w:t>&lt;/RepeatBlock-By&gt;</w:t>
      </w:r>
    </w:p>
    <w:p w14:paraId="6AEBD66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48D77B9" w14:textId="77777777" w:rsidR="00010AC8" w:rsidRPr="00C32747" w:rsidRDefault="00010AC8" w:rsidP="00010AC8">
      <w:pPr>
        <w:pStyle w:val="NormalBold"/>
      </w:pPr>
      <w:r w:rsidRPr="00683A46">
        <w:rPr>
          <w:rStyle w:val="HideTWBExt"/>
          <w:b w:val="0"/>
        </w:rPr>
        <w:t>&lt;Article&gt;</w:t>
      </w:r>
      <w:r w:rsidRPr="00C32747">
        <w:t>Odstavek 1 – točka e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E03D7A8" w14:textId="77777777" w:rsidTr="003709C0">
        <w:trPr>
          <w:trHeight w:hRule="exact" w:val="240"/>
          <w:jc w:val="center"/>
        </w:trPr>
        <w:tc>
          <w:tcPr>
            <w:tcW w:w="9752" w:type="dxa"/>
            <w:gridSpan w:val="2"/>
            <w:tcBorders>
              <w:top w:val="nil"/>
              <w:left w:val="nil"/>
              <w:bottom w:val="nil"/>
              <w:right w:val="nil"/>
            </w:tcBorders>
          </w:tcPr>
          <w:p w14:paraId="7236DE87" w14:textId="77777777" w:rsidR="00010AC8" w:rsidRPr="00C32747" w:rsidRDefault="00010AC8" w:rsidP="003709C0"/>
        </w:tc>
      </w:tr>
      <w:tr w:rsidR="00BF5F6F" w:rsidRPr="00C32747" w14:paraId="774529C4" w14:textId="77777777" w:rsidTr="003709C0">
        <w:trPr>
          <w:trHeight w:val="240"/>
          <w:jc w:val="center"/>
        </w:trPr>
        <w:tc>
          <w:tcPr>
            <w:tcW w:w="4876" w:type="dxa"/>
            <w:tcBorders>
              <w:top w:val="nil"/>
              <w:left w:val="nil"/>
              <w:bottom w:val="nil"/>
              <w:right w:val="nil"/>
            </w:tcBorders>
          </w:tcPr>
          <w:p w14:paraId="3475103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9FAD835" w14:textId="77777777" w:rsidR="00010AC8" w:rsidRPr="00C32747" w:rsidRDefault="00010AC8" w:rsidP="003709C0">
            <w:pPr>
              <w:pStyle w:val="AmColumnHeading"/>
            </w:pPr>
            <w:r w:rsidRPr="00C32747">
              <w:t>Predlog spremembe</w:t>
            </w:r>
          </w:p>
        </w:tc>
      </w:tr>
      <w:tr w:rsidR="00BF5F6F" w:rsidRPr="00C32747" w14:paraId="58F86688" w14:textId="77777777" w:rsidTr="003709C0">
        <w:trPr>
          <w:jc w:val="center"/>
        </w:trPr>
        <w:tc>
          <w:tcPr>
            <w:tcW w:w="4876" w:type="dxa"/>
            <w:tcBorders>
              <w:top w:val="nil"/>
              <w:left w:val="nil"/>
              <w:bottom w:val="nil"/>
              <w:right w:val="nil"/>
            </w:tcBorders>
          </w:tcPr>
          <w:p w14:paraId="33602D1B" w14:textId="77777777" w:rsidR="00010AC8" w:rsidRPr="00C32747" w:rsidRDefault="00010AC8" w:rsidP="003709C0">
            <w:pPr>
              <w:pStyle w:val="Normal6a"/>
            </w:pPr>
          </w:p>
        </w:tc>
        <w:tc>
          <w:tcPr>
            <w:tcW w:w="4876" w:type="dxa"/>
            <w:tcBorders>
              <w:top w:val="nil"/>
              <w:left w:val="nil"/>
              <w:bottom w:val="nil"/>
              <w:right w:val="nil"/>
            </w:tcBorders>
          </w:tcPr>
          <w:p w14:paraId="0BAF23AD" w14:textId="77777777" w:rsidR="00010AC8" w:rsidRPr="00C32747" w:rsidRDefault="00010AC8" w:rsidP="003709C0">
            <w:pPr>
              <w:pStyle w:val="Normal6a"/>
            </w:pPr>
            <w:r w:rsidRPr="00C32747">
              <w:rPr>
                <w:b/>
                <w:i/>
              </w:rPr>
              <w:t>(ea)</w:t>
            </w:r>
            <w:r w:rsidRPr="00C32747">
              <w:tab/>
            </w:r>
            <w:r w:rsidRPr="00C32747">
              <w:rPr>
                <w:b/>
                <w:i/>
              </w:rPr>
              <w:t>priznajo, da je Kanada trenutno na prelomni točki, saj sedanja administracija ZDA spodkopava in zmanjšuje pomen njunega sosedskega odnosa, ki je osrednjega pomena za zunanjo in notranjo politiko Kanade; izrazijo popolno podporo ozemeljski celovitosti Kanade in obsodijo pripombe pomembnih voditeljev ZDA, ki so želeli vplivati na parlamentarne volitve aprila 2025;</w:t>
            </w:r>
          </w:p>
        </w:tc>
      </w:tr>
    </w:tbl>
    <w:p w14:paraId="4C82629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10C5BD9" w14:textId="77777777" w:rsidR="00010AC8" w:rsidRPr="00C32747" w:rsidRDefault="00010AC8" w:rsidP="00010AC8">
      <w:r w:rsidRPr="00683A46">
        <w:rPr>
          <w:rStyle w:val="HideTWBExt"/>
        </w:rPr>
        <w:t>&lt;/Amend&gt;</w:t>
      </w:r>
    </w:p>
    <w:p w14:paraId="122C616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56</w:t>
      </w:r>
      <w:r w:rsidRPr="00683A46">
        <w:rPr>
          <w:rStyle w:val="HideTWBExt"/>
          <w:b w:val="0"/>
        </w:rPr>
        <w:t>&lt;/NumAm&gt;</w:t>
      </w:r>
    </w:p>
    <w:p w14:paraId="4BA0C65E"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Marie-Agnes Strack-Zimmermann, Nathalie Loiseau, Hilde Vautmans, Marjan Šarec</w:t>
      </w:r>
      <w:r w:rsidRPr="00683A46">
        <w:rPr>
          <w:rStyle w:val="HideTWBExt"/>
          <w:b w:val="0"/>
        </w:rPr>
        <w:t>&lt;/Members&gt;</w:t>
      </w:r>
    </w:p>
    <w:p w14:paraId="71E6CED9" w14:textId="77777777" w:rsidR="00010AC8" w:rsidRPr="00C32747" w:rsidRDefault="00010AC8" w:rsidP="00010AC8">
      <w:pPr>
        <w:pStyle w:val="NormalBold"/>
      </w:pPr>
      <w:r w:rsidRPr="00683A46">
        <w:rPr>
          <w:rStyle w:val="HideTWBExt"/>
          <w:b w:val="0"/>
        </w:rPr>
        <w:t>&lt;/RepeatBlock-By&gt;</w:t>
      </w:r>
    </w:p>
    <w:p w14:paraId="3E9A5EB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330139B" w14:textId="77777777" w:rsidR="00010AC8" w:rsidRPr="00C32747" w:rsidRDefault="00010AC8" w:rsidP="00010AC8">
      <w:pPr>
        <w:pStyle w:val="NormalBold"/>
      </w:pPr>
      <w:r w:rsidRPr="00683A46">
        <w:rPr>
          <w:rStyle w:val="HideTWBExt"/>
          <w:b w:val="0"/>
        </w:rPr>
        <w:t>&lt;Article&gt;</w:t>
      </w:r>
      <w:r w:rsidRPr="00C32747">
        <w:t>Odstavek 1 – točka e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C5664B6" w14:textId="77777777" w:rsidTr="003709C0">
        <w:trPr>
          <w:trHeight w:hRule="exact" w:val="240"/>
          <w:jc w:val="center"/>
        </w:trPr>
        <w:tc>
          <w:tcPr>
            <w:tcW w:w="9752" w:type="dxa"/>
            <w:gridSpan w:val="2"/>
            <w:tcBorders>
              <w:top w:val="nil"/>
              <w:left w:val="nil"/>
              <w:bottom w:val="nil"/>
              <w:right w:val="nil"/>
            </w:tcBorders>
          </w:tcPr>
          <w:p w14:paraId="266CF096" w14:textId="77777777" w:rsidR="00010AC8" w:rsidRPr="00C32747" w:rsidRDefault="00010AC8" w:rsidP="003709C0"/>
        </w:tc>
      </w:tr>
      <w:tr w:rsidR="00BF5F6F" w:rsidRPr="00C32747" w14:paraId="398303B2" w14:textId="77777777" w:rsidTr="003709C0">
        <w:trPr>
          <w:trHeight w:val="240"/>
          <w:jc w:val="center"/>
        </w:trPr>
        <w:tc>
          <w:tcPr>
            <w:tcW w:w="4876" w:type="dxa"/>
            <w:tcBorders>
              <w:top w:val="nil"/>
              <w:left w:val="nil"/>
              <w:bottom w:val="nil"/>
              <w:right w:val="nil"/>
            </w:tcBorders>
          </w:tcPr>
          <w:p w14:paraId="5962792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1CDA6C1" w14:textId="77777777" w:rsidR="00010AC8" w:rsidRPr="00C32747" w:rsidRDefault="00010AC8" w:rsidP="003709C0">
            <w:pPr>
              <w:pStyle w:val="AmColumnHeading"/>
            </w:pPr>
            <w:r w:rsidRPr="00C32747">
              <w:t>Predlog spremembe</w:t>
            </w:r>
          </w:p>
        </w:tc>
      </w:tr>
      <w:tr w:rsidR="00BF5F6F" w:rsidRPr="00C32747" w14:paraId="73BF435D" w14:textId="77777777" w:rsidTr="003709C0">
        <w:trPr>
          <w:jc w:val="center"/>
        </w:trPr>
        <w:tc>
          <w:tcPr>
            <w:tcW w:w="4876" w:type="dxa"/>
            <w:tcBorders>
              <w:top w:val="nil"/>
              <w:left w:val="nil"/>
              <w:bottom w:val="nil"/>
              <w:right w:val="nil"/>
            </w:tcBorders>
          </w:tcPr>
          <w:p w14:paraId="72318560" w14:textId="77777777" w:rsidR="00010AC8" w:rsidRPr="00C32747" w:rsidRDefault="00010AC8" w:rsidP="003709C0">
            <w:pPr>
              <w:pStyle w:val="Normal6a"/>
            </w:pPr>
          </w:p>
        </w:tc>
        <w:tc>
          <w:tcPr>
            <w:tcW w:w="4876" w:type="dxa"/>
            <w:tcBorders>
              <w:top w:val="nil"/>
              <w:left w:val="nil"/>
              <w:bottom w:val="nil"/>
              <w:right w:val="nil"/>
            </w:tcBorders>
          </w:tcPr>
          <w:p w14:paraId="70D6992D" w14:textId="77777777" w:rsidR="00010AC8" w:rsidRPr="00C32747" w:rsidRDefault="00010AC8" w:rsidP="003709C0">
            <w:pPr>
              <w:pStyle w:val="Normal6a"/>
            </w:pPr>
            <w:r w:rsidRPr="00C32747">
              <w:rPr>
                <w:b/>
                <w:i/>
              </w:rPr>
              <w:t>(ea)</w:t>
            </w:r>
            <w:r w:rsidRPr="00C32747">
              <w:tab/>
            </w:r>
            <w:r w:rsidRPr="00C32747">
              <w:rPr>
                <w:b/>
                <w:i/>
              </w:rPr>
              <w:t>poudarijo, da so potrebna skupna prizadevanja in vzajemna predanost spodbujanju miru, varnosti, stabilnosti in odpornosti v drugih regijah skupnega interesa, vključno z Zahodnim Balkanom, Bližnjim vzhodom, Južnim Kavkazom in širše;</w:t>
            </w:r>
          </w:p>
        </w:tc>
      </w:tr>
    </w:tbl>
    <w:p w14:paraId="0B8835E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388C726" w14:textId="77777777" w:rsidR="00010AC8" w:rsidRPr="00C32747" w:rsidRDefault="00010AC8" w:rsidP="00010AC8">
      <w:r w:rsidRPr="00683A46">
        <w:rPr>
          <w:rStyle w:val="HideTWBExt"/>
        </w:rPr>
        <w:t>&lt;/Amend&gt;</w:t>
      </w:r>
    </w:p>
    <w:p w14:paraId="314CA35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57</w:t>
      </w:r>
      <w:r w:rsidRPr="00683A46">
        <w:rPr>
          <w:rStyle w:val="HideTWBExt"/>
          <w:b w:val="0"/>
        </w:rPr>
        <w:t>&lt;/NumAm&gt;</w:t>
      </w:r>
    </w:p>
    <w:p w14:paraId="64224233" w14:textId="77777777" w:rsidR="00010AC8" w:rsidRPr="00C32747" w:rsidRDefault="00010AC8" w:rsidP="00010AC8">
      <w:pPr>
        <w:pStyle w:val="NormalBold"/>
      </w:pPr>
      <w:r w:rsidRPr="00683A46">
        <w:rPr>
          <w:rStyle w:val="HideTWBExt"/>
          <w:b w:val="0"/>
        </w:rPr>
        <w:t>&lt;RepeatBlock-By&gt;&lt;Members&gt;</w:t>
      </w:r>
      <w:r w:rsidRPr="00C32747">
        <w:t>Merja Kyllönen</w:t>
      </w:r>
      <w:r w:rsidRPr="00683A46">
        <w:rPr>
          <w:rStyle w:val="HideTWBExt"/>
          <w:b w:val="0"/>
        </w:rPr>
        <w:t>&lt;/Members&gt;</w:t>
      </w:r>
    </w:p>
    <w:p w14:paraId="11528E53" w14:textId="77777777" w:rsidR="00010AC8" w:rsidRPr="00C32747" w:rsidRDefault="00010AC8" w:rsidP="00010AC8">
      <w:pPr>
        <w:pStyle w:val="NormalBold"/>
      </w:pPr>
      <w:r w:rsidRPr="00683A46">
        <w:rPr>
          <w:rStyle w:val="HideTWBExt"/>
          <w:b w:val="0"/>
        </w:rPr>
        <w:t>&lt;/RepeatBlock-By&gt;</w:t>
      </w:r>
    </w:p>
    <w:p w14:paraId="272AB9E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D2BA6A5" w14:textId="77777777" w:rsidR="00010AC8" w:rsidRPr="00C32747" w:rsidRDefault="00010AC8" w:rsidP="00010AC8">
      <w:pPr>
        <w:pStyle w:val="NormalBold"/>
      </w:pPr>
      <w:r w:rsidRPr="00683A46">
        <w:rPr>
          <w:rStyle w:val="HideTWBExt"/>
          <w:b w:val="0"/>
        </w:rPr>
        <w:t>&lt;Article&gt;</w:t>
      </w:r>
      <w:r w:rsidRPr="00C32747">
        <w:t>Odstavek 1 – točka e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3ECE48F" w14:textId="77777777" w:rsidTr="003709C0">
        <w:trPr>
          <w:trHeight w:hRule="exact" w:val="240"/>
          <w:jc w:val="center"/>
        </w:trPr>
        <w:tc>
          <w:tcPr>
            <w:tcW w:w="9752" w:type="dxa"/>
            <w:gridSpan w:val="2"/>
            <w:tcBorders>
              <w:top w:val="nil"/>
              <w:left w:val="nil"/>
              <w:bottom w:val="nil"/>
              <w:right w:val="nil"/>
            </w:tcBorders>
          </w:tcPr>
          <w:p w14:paraId="7EA4D0D8" w14:textId="77777777" w:rsidR="00010AC8" w:rsidRPr="00C32747" w:rsidRDefault="00010AC8" w:rsidP="003709C0"/>
        </w:tc>
      </w:tr>
      <w:tr w:rsidR="00BF5F6F" w:rsidRPr="00C32747" w14:paraId="5EC9F996" w14:textId="77777777" w:rsidTr="003709C0">
        <w:trPr>
          <w:trHeight w:val="240"/>
          <w:jc w:val="center"/>
        </w:trPr>
        <w:tc>
          <w:tcPr>
            <w:tcW w:w="4876" w:type="dxa"/>
            <w:tcBorders>
              <w:top w:val="nil"/>
              <w:left w:val="nil"/>
              <w:bottom w:val="nil"/>
              <w:right w:val="nil"/>
            </w:tcBorders>
          </w:tcPr>
          <w:p w14:paraId="0208FF9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E4316AF" w14:textId="77777777" w:rsidR="00010AC8" w:rsidRPr="00C32747" w:rsidRDefault="00010AC8" w:rsidP="003709C0">
            <w:pPr>
              <w:pStyle w:val="AmColumnHeading"/>
            </w:pPr>
            <w:r w:rsidRPr="00C32747">
              <w:t>Predlog spremembe</w:t>
            </w:r>
          </w:p>
        </w:tc>
      </w:tr>
      <w:tr w:rsidR="00BF5F6F" w:rsidRPr="00C32747" w14:paraId="05BDBEA1" w14:textId="77777777" w:rsidTr="003709C0">
        <w:trPr>
          <w:jc w:val="center"/>
        </w:trPr>
        <w:tc>
          <w:tcPr>
            <w:tcW w:w="4876" w:type="dxa"/>
            <w:tcBorders>
              <w:top w:val="nil"/>
              <w:left w:val="nil"/>
              <w:bottom w:val="nil"/>
              <w:right w:val="nil"/>
            </w:tcBorders>
          </w:tcPr>
          <w:p w14:paraId="0578E150" w14:textId="77777777" w:rsidR="00010AC8" w:rsidRPr="00C32747" w:rsidRDefault="00010AC8" w:rsidP="003709C0">
            <w:pPr>
              <w:pStyle w:val="Normal6a"/>
            </w:pPr>
          </w:p>
        </w:tc>
        <w:tc>
          <w:tcPr>
            <w:tcW w:w="4876" w:type="dxa"/>
            <w:tcBorders>
              <w:top w:val="nil"/>
              <w:left w:val="nil"/>
              <w:bottom w:val="nil"/>
              <w:right w:val="nil"/>
            </w:tcBorders>
          </w:tcPr>
          <w:p w14:paraId="09686A2C" w14:textId="77777777" w:rsidR="00010AC8" w:rsidRPr="00C32747" w:rsidRDefault="00010AC8" w:rsidP="003709C0">
            <w:pPr>
              <w:pStyle w:val="Normal6a"/>
            </w:pPr>
            <w:r w:rsidRPr="00C32747">
              <w:rPr>
                <w:b/>
                <w:i/>
              </w:rPr>
              <w:t>(ea)</w:t>
            </w:r>
            <w:r w:rsidRPr="00C32747">
              <w:tab/>
            </w:r>
            <w:r w:rsidRPr="00C32747">
              <w:rPr>
                <w:b/>
                <w:i/>
              </w:rPr>
              <w:t>okrepijo sodelovanje med EU in Kanado, pri čemer naj poudarijo suverenost nacionalnih držav in ostro obsodijo vsa dejanja ali izjave, ki spodkopavajo to načelo;</w:t>
            </w:r>
          </w:p>
        </w:tc>
      </w:tr>
    </w:tbl>
    <w:p w14:paraId="5B46D32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471F162C" w14:textId="77777777" w:rsidR="00010AC8" w:rsidRPr="00C32747" w:rsidRDefault="00010AC8" w:rsidP="00010AC8">
      <w:r w:rsidRPr="00683A46">
        <w:rPr>
          <w:rStyle w:val="HideTWBExt"/>
        </w:rPr>
        <w:t>&lt;/Amend&gt;</w:t>
      </w:r>
    </w:p>
    <w:p w14:paraId="0EA266C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58</w:t>
      </w:r>
      <w:r w:rsidRPr="00683A46">
        <w:rPr>
          <w:rStyle w:val="HideTWBExt"/>
          <w:b w:val="0"/>
        </w:rPr>
        <w:t>&lt;/NumAm&gt;</w:t>
      </w:r>
    </w:p>
    <w:p w14:paraId="074CF2FA"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2E1213C6" w14:textId="77777777" w:rsidR="00010AC8" w:rsidRPr="00C32747" w:rsidRDefault="00010AC8" w:rsidP="00010AC8">
      <w:pPr>
        <w:pStyle w:val="NormalBold"/>
      </w:pPr>
      <w:r w:rsidRPr="00683A46">
        <w:rPr>
          <w:rStyle w:val="HideTWBExt"/>
          <w:b w:val="0"/>
        </w:rPr>
        <w:t>&lt;/RepeatBlock-By&gt;</w:t>
      </w:r>
    </w:p>
    <w:p w14:paraId="068D5A3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7C9B34F" w14:textId="77777777" w:rsidR="00010AC8" w:rsidRPr="00C32747" w:rsidRDefault="00010AC8" w:rsidP="00010AC8">
      <w:pPr>
        <w:pStyle w:val="NormalBold"/>
      </w:pPr>
      <w:r w:rsidRPr="00683A46">
        <w:rPr>
          <w:rStyle w:val="HideTWBExt"/>
          <w:b w:val="0"/>
        </w:rPr>
        <w:t>&lt;Article&gt;</w:t>
      </w:r>
      <w:r w:rsidRPr="00C32747">
        <w:t>Odstavek 1 – točka e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45B913D" w14:textId="77777777" w:rsidTr="003709C0">
        <w:trPr>
          <w:trHeight w:hRule="exact" w:val="240"/>
          <w:jc w:val="center"/>
        </w:trPr>
        <w:tc>
          <w:tcPr>
            <w:tcW w:w="9752" w:type="dxa"/>
            <w:gridSpan w:val="2"/>
            <w:tcBorders>
              <w:top w:val="nil"/>
              <w:left w:val="nil"/>
              <w:bottom w:val="nil"/>
              <w:right w:val="nil"/>
            </w:tcBorders>
          </w:tcPr>
          <w:p w14:paraId="0FF0CFAB" w14:textId="77777777" w:rsidR="00010AC8" w:rsidRPr="00C32747" w:rsidRDefault="00010AC8" w:rsidP="003709C0"/>
        </w:tc>
      </w:tr>
      <w:tr w:rsidR="00BF5F6F" w:rsidRPr="00C32747" w14:paraId="7D8DE161" w14:textId="77777777" w:rsidTr="003709C0">
        <w:trPr>
          <w:trHeight w:val="240"/>
          <w:jc w:val="center"/>
        </w:trPr>
        <w:tc>
          <w:tcPr>
            <w:tcW w:w="4876" w:type="dxa"/>
            <w:tcBorders>
              <w:top w:val="nil"/>
              <w:left w:val="nil"/>
              <w:bottom w:val="nil"/>
              <w:right w:val="nil"/>
            </w:tcBorders>
          </w:tcPr>
          <w:p w14:paraId="67DF9AE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845EC7B" w14:textId="77777777" w:rsidR="00010AC8" w:rsidRPr="00C32747" w:rsidRDefault="00010AC8" w:rsidP="003709C0">
            <w:pPr>
              <w:pStyle w:val="AmColumnHeading"/>
            </w:pPr>
            <w:r w:rsidRPr="00C32747">
              <w:t>Predlog spremembe</w:t>
            </w:r>
          </w:p>
        </w:tc>
      </w:tr>
      <w:tr w:rsidR="00BF5F6F" w:rsidRPr="00C32747" w14:paraId="3521F2FE" w14:textId="77777777" w:rsidTr="003709C0">
        <w:trPr>
          <w:jc w:val="center"/>
        </w:trPr>
        <w:tc>
          <w:tcPr>
            <w:tcW w:w="4876" w:type="dxa"/>
            <w:tcBorders>
              <w:top w:val="nil"/>
              <w:left w:val="nil"/>
              <w:bottom w:val="nil"/>
              <w:right w:val="nil"/>
            </w:tcBorders>
          </w:tcPr>
          <w:p w14:paraId="470C3701" w14:textId="77777777" w:rsidR="00010AC8" w:rsidRPr="00C32747" w:rsidRDefault="00010AC8" w:rsidP="003709C0">
            <w:pPr>
              <w:pStyle w:val="Normal6a"/>
            </w:pPr>
          </w:p>
        </w:tc>
        <w:tc>
          <w:tcPr>
            <w:tcW w:w="4876" w:type="dxa"/>
            <w:tcBorders>
              <w:top w:val="nil"/>
              <w:left w:val="nil"/>
              <w:bottom w:val="nil"/>
              <w:right w:val="nil"/>
            </w:tcBorders>
          </w:tcPr>
          <w:p w14:paraId="3AA70970" w14:textId="77777777" w:rsidR="00010AC8" w:rsidRPr="00C32747" w:rsidRDefault="00010AC8" w:rsidP="003709C0">
            <w:pPr>
              <w:pStyle w:val="Normal6a"/>
            </w:pPr>
            <w:r w:rsidRPr="00C32747">
              <w:rPr>
                <w:b/>
                <w:i/>
              </w:rPr>
              <w:t>(eb)</w:t>
            </w:r>
            <w:r w:rsidRPr="00C32747">
              <w:tab/>
            </w:r>
            <w:r w:rsidRPr="00C32747">
              <w:rPr>
                <w:b/>
                <w:i/>
              </w:rPr>
              <w:t>priznajo, da je Kanada pomagala pri postopnemu vključevanju zmogljivosti brezpilotnih zrakoplovov v večnacionalne enote, kot je nedavna vključitev elementa za obrambo pred brezpilotnimi zrakoplovi v Natovo brigado okrepljene vnaprejšnje prisotnosti v Latviji pod kanadskim vodstvom, ki je zgled za prihodnji razvoj sil, in pozovejo, naj se poveča uporaba obstoječih certificiranih poligonov za preskušanje pri usposabljanju in povezovanju med Kanado in državami članicami; poudarijo, da upravljavci potrebujejo dostop do varnih strelišč, simulacijskih okolij in strelskih vaj, da bi se usposobili za taktiko rojev, obrambo pred sistemi brezpilotnih zrakoplovov in avtonomno ciljanje; pozovejo, naj se vzpostavijo skupni evropski centri za usposabljanje za boj proti brezpilotnim zrakoplovom v sodelovanju s Kanado, pri čemer naj se oprejo na operativne izkušnje kanadskega bataljona okrepljene vnaprejšnje prisotnosti z brezpilotnimi zrakoplovi na vzhodnem krilu, da bi izboljšali možnosti usposabljanja med državami, interoperabilnost, zbliževanje doktrin in učinkovitost po vsej Uniji;</w:t>
            </w:r>
          </w:p>
        </w:tc>
      </w:tr>
    </w:tbl>
    <w:p w14:paraId="7273C3E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E304A24" w14:textId="77777777" w:rsidR="00010AC8" w:rsidRPr="00C32747" w:rsidRDefault="00010AC8" w:rsidP="00010AC8">
      <w:r w:rsidRPr="00683A46">
        <w:rPr>
          <w:rStyle w:val="HideTWBExt"/>
        </w:rPr>
        <w:t>&lt;/Amend&gt;</w:t>
      </w:r>
    </w:p>
    <w:p w14:paraId="7D99286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59</w:t>
      </w:r>
      <w:r w:rsidRPr="00683A46">
        <w:rPr>
          <w:rStyle w:val="HideTWBExt"/>
          <w:b w:val="0"/>
        </w:rPr>
        <w:t>&lt;/NumAm&gt;</w:t>
      </w:r>
    </w:p>
    <w:p w14:paraId="77B01C1B" w14:textId="77777777" w:rsidR="00010AC8" w:rsidRPr="00C32747" w:rsidRDefault="00010AC8" w:rsidP="00010AC8">
      <w:pPr>
        <w:pStyle w:val="NormalBold"/>
      </w:pPr>
      <w:r w:rsidRPr="00683A46">
        <w:rPr>
          <w:rStyle w:val="HideTWBExt"/>
          <w:b w:val="0"/>
        </w:rPr>
        <w:t>&lt;RepeatBlock-By&gt;&lt;Members&gt;</w:t>
      </w:r>
      <w:r w:rsidRPr="00C32747">
        <w:t>Matthieu Valet, Jordan Bardella, Pierre-Romain Thionnet</w:t>
      </w:r>
      <w:r w:rsidRPr="00683A46">
        <w:rPr>
          <w:rStyle w:val="HideTWBExt"/>
          <w:b w:val="0"/>
        </w:rPr>
        <w:t>&lt;/Members&gt;</w:t>
      </w:r>
    </w:p>
    <w:p w14:paraId="3A33419A" w14:textId="77777777" w:rsidR="00010AC8" w:rsidRPr="00C32747" w:rsidRDefault="00010AC8" w:rsidP="00010AC8">
      <w:pPr>
        <w:pStyle w:val="NormalBold"/>
      </w:pPr>
      <w:r w:rsidRPr="00683A46">
        <w:rPr>
          <w:rStyle w:val="HideTWBExt"/>
          <w:b w:val="0"/>
        </w:rPr>
        <w:t>&lt;/RepeatBlock-By&gt;</w:t>
      </w:r>
    </w:p>
    <w:p w14:paraId="5B688C4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4DA901B"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D463D94" w14:textId="77777777" w:rsidTr="003709C0">
        <w:trPr>
          <w:trHeight w:hRule="exact" w:val="240"/>
          <w:jc w:val="center"/>
        </w:trPr>
        <w:tc>
          <w:tcPr>
            <w:tcW w:w="9752" w:type="dxa"/>
            <w:gridSpan w:val="2"/>
            <w:tcBorders>
              <w:top w:val="nil"/>
              <w:left w:val="nil"/>
              <w:bottom w:val="nil"/>
              <w:right w:val="nil"/>
            </w:tcBorders>
          </w:tcPr>
          <w:p w14:paraId="5FD72F80" w14:textId="77777777" w:rsidR="00010AC8" w:rsidRPr="00C32747" w:rsidRDefault="00010AC8" w:rsidP="003709C0"/>
        </w:tc>
      </w:tr>
      <w:tr w:rsidR="00BF5F6F" w:rsidRPr="00C32747" w14:paraId="6DD7E8F6" w14:textId="77777777" w:rsidTr="003709C0">
        <w:trPr>
          <w:trHeight w:val="240"/>
          <w:jc w:val="center"/>
        </w:trPr>
        <w:tc>
          <w:tcPr>
            <w:tcW w:w="4876" w:type="dxa"/>
            <w:tcBorders>
              <w:top w:val="nil"/>
              <w:left w:val="nil"/>
              <w:bottom w:val="nil"/>
              <w:right w:val="nil"/>
            </w:tcBorders>
          </w:tcPr>
          <w:p w14:paraId="6AB54F2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8AB4737" w14:textId="77777777" w:rsidR="00010AC8" w:rsidRPr="00C32747" w:rsidRDefault="00010AC8" w:rsidP="003709C0">
            <w:pPr>
              <w:pStyle w:val="AmColumnHeading"/>
            </w:pPr>
            <w:r w:rsidRPr="00C32747">
              <w:t>Predlog spremembe</w:t>
            </w:r>
          </w:p>
        </w:tc>
      </w:tr>
      <w:tr w:rsidR="00BF5F6F" w:rsidRPr="00C32747" w14:paraId="7E206A53" w14:textId="77777777" w:rsidTr="003709C0">
        <w:trPr>
          <w:jc w:val="center"/>
        </w:trPr>
        <w:tc>
          <w:tcPr>
            <w:tcW w:w="4876" w:type="dxa"/>
            <w:tcBorders>
              <w:top w:val="nil"/>
              <w:left w:val="nil"/>
              <w:bottom w:val="nil"/>
              <w:right w:val="nil"/>
            </w:tcBorders>
          </w:tcPr>
          <w:p w14:paraId="0F11195C" w14:textId="77777777" w:rsidR="00010AC8" w:rsidRPr="00C32747" w:rsidRDefault="00010AC8" w:rsidP="003709C0">
            <w:pPr>
              <w:pStyle w:val="Normal6a"/>
            </w:pPr>
            <w:r w:rsidRPr="00C32747">
              <w:t>(f)</w:t>
            </w:r>
            <w:r w:rsidRPr="00C32747">
              <w:tab/>
            </w:r>
            <w:r w:rsidRPr="00C32747">
              <w:rPr>
                <w:b/>
                <w:i/>
              </w:rPr>
              <w:t>določijo časovni načrt</w:t>
            </w:r>
            <w:r w:rsidRPr="00C32747">
              <w:t xml:space="preserve"> za </w:t>
            </w:r>
            <w:r w:rsidRPr="00C32747">
              <w:rPr>
                <w:b/>
                <w:i/>
              </w:rPr>
              <w:t>celovito in pravočasno izvajanje zavez</w:t>
            </w:r>
            <w:r w:rsidRPr="00C32747">
              <w:t xml:space="preserve">, </w:t>
            </w:r>
            <w:r w:rsidRPr="00C32747">
              <w:rPr>
                <w:b/>
                <w:i/>
              </w:rPr>
              <w:t>sprejetih v okviru partnerstva za varnost</w:t>
            </w:r>
            <w:r w:rsidRPr="00C32747">
              <w:t xml:space="preserve"> in </w:t>
            </w:r>
            <w:r w:rsidRPr="00C32747">
              <w:rPr>
                <w:b/>
                <w:i/>
              </w:rPr>
              <w:t>obrambo, ki ponuja skladen politični okvir za skupna prizadevanja na tem področju v okviru pobud, ki dopolnjujejo sodelovanje pogodbenic v Natu, kot sta instrument</w:t>
            </w:r>
            <w:r w:rsidRPr="00C32747">
              <w:t xml:space="preserve"> SAFE</w:t>
            </w:r>
            <w:r w:rsidRPr="00C32747">
              <w:rPr>
                <w:b/>
                <w:i/>
              </w:rPr>
              <w:t xml:space="preserve"> in načrt</w:t>
            </w:r>
            <w:r w:rsidRPr="00C32747">
              <w:t xml:space="preserve"> ReArm </w:t>
            </w:r>
            <w:r w:rsidRPr="00C32747">
              <w:rPr>
                <w:b/>
                <w:i/>
              </w:rPr>
              <w:t>Evrope</w:t>
            </w:r>
            <w:r w:rsidRPr="00C32747">
              <w:t>;</w:t>
            </w:r>
          </w:p>
        </w:tc>
        <w:tc>
          <w:tcPr>
            <w:tcW w:w="4876" w:type="dxa"/>
            <w:tcBorders>
              <w:top w:val="nil"/>
              <w:left w:val="nil"/>
              <w:bottom w:val="nil"/>
              <w:right w:val="nil"/>
            </w:tcBorders>
          </w:tcPr>
          <w:p w14:paraId="1E0698CB" w14:textId="77777777" w:rsidR="00010AC8" w:rsidRPr="00C32747" w:rsidRDefault="00010AC8" w:rsidP="003709C0">
            <w:pPr>
              <w:pStyle w:val="Normal6a"/>
            </w:pPr>
            <w:r w:rsidRPr="00C32747">
              <w:t>(f)</w:t>
            </w:r>
            <w:r w:rsidRPr="00C32747">
              <w:tab/>
            </w:r>
            <w:r w:rsidRPr="00C32747">
              <w:rPr>
                <w:b/>
                <w:i/>
              </w:rPr>
              <w:t>zavrnejo pridružitev Kanade instrumentu</w:t>
            </w:r>
            <w:r w:rsidRPr="00C32747">
              <w:t xml:space="preserve"> SAFE</w:t>
            </w:r>
            <w:r w:rsidRPr="00C32747">
              <w:rPr>
                <w:b/>
                <w:i/>
              </w:rPr>
              <w:t>, načrtu</w:t>
            </w:r>
            <w:r w:rsidRPr="00C32747">
              <w:t xml:space="preserve"> ReArm </w:t>
            </w:r>
            <w:r w:rsidRPr="00C32747">
              <w:rPr>
                <w:b/>
                <w:i/>
              </w:rPr>
              <w:t>Europe ali drugim pobudam, povezanim z evropsko obrambno tehnološko-industrijsko bazo</w:t>
            </w:r>
            <w:r w:rsidRPr="00C32747">
              <w:t xml:space="preserve">, </w:t>
            </w:r>
            <w:r w:rsidRPr="00C32747">
              <w:rPr>
                <w:b/>
                <w:i/>
              </w:rPr>
              <w:t>saj morajo ti instrumenti ostati strogo evropski, da bi okrepili strateško suverenost in industrijsko avtonomijo Unije</w:t>
            </w:r>
            <w:r w:rsidRPr="00C32747">
              <w:t xml:space="preserve">, </w:t>
            </w:r>
            <w:r w:rsidRPr="00C32747">
              <w:rPr>
                <w:b/>
                <w:i/>
              </w:rPr>
              <w:t>ne da bi pri tem povečali odvisnost od Nata ali akterjev zunaj Unije</w:t>
            </w:r>
            <w:r w:rsidRPr="00C32747">
              <w:t>;</w:t>
            </w:r>
          </w:p>
        </w:tc>
      </w:tr>
    </w:tbl>
    <w:p w14:paraId="3C9BF66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64897D2" w14:textId="77777777" w:rsidR="00010AC8" w:rsidRPr="00C32747" w:rsidRDefault="00010AC8" w:rsidP="00010AC8">
      <w:r w:rsidRPr="00683A46">
        <w:rPr>
          <w:rStyle w:val="HideTWBExt"/>
        </w:rPr>
        <w:t>&lt;/Amend&gt;</w:t>
      </w:r>
    </w:p>
    <w:p w14:paraId="69F53B4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60</w:t>
      </w:r>
      <w:r w:rsidRPr="00683A46">
        <w:rPr>
          <w:rStyle w:val="HideTWBExt"/>
          <w:b w:val="0"/>
        </w:rPr>
        <w:t>&lt;/NumAm&gt;</w:t>
      </w:r>
    </w:p>
    <w:p w14:paraId="7FF06437"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4441861F"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20C31BB8" w14:textId="77777777" w:rsidR="00010AC8" w:rsidRPr="00C32747" w:rsidRDefault="00010AC8" w:rsidP="00010AC8">
      <w:pPr>
        <w:pStyle w:val="NormalBold"/>
      </w:pPr>
      <w:r w:rsidRPr="00683A46">
        <w:rPr>
          <w:rStyle w:val="HideTWBExt"/>
          <w:b w:val="0"/>
        </w:rPr>
        <w:t>&lt;/RepeatBlock-By&gt;</w:t>
      </w:r>
    </w:p>
    <w:p w14:paraId="780B2E1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FF531A7"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5514931" w14:textId="77777777" w:rsidTr="003709C0">
        <w:trPr>
          <w:trHeight w:hRule="exact" w:val="240"/>
          <w:jc w:val="center"/>
        </w:trPr>
        <w:tc>
          <w:tcPr>
            <w:tcW w:w="9752" w:type="dxa"/>
            <w:gridSpan w:val="2"/>
            <w:tcBorders>
              <w:top w:val="nil"/>
              <w:left w:val="nil"/>
              <w:bottom w:val="nil"/>
              <w:right w:val="nil"/>
            </w:tcBorders>
          </w:tcPr>
          <w:p w14:paraId="5C7EBE24" w14:textId="77777777" w:rsidR="00010AC8" w:rsidRPr="00C32747" w:rsidRDefault="00010AC8" w:rsidP="003709C0"/>
        </w:tc>
      </w:tr>
      <w:tr w:rsidR="00BF5F6F" w:rsidRPr="00C32747" w14:paraId="7C4A07BF" w14:textId="77777777" w:rsidTr="003709C0">
        <w:trPr>
          <w:trHeight w:val="240"/>
          <w:jc w:val="center"/>
        </w:trPr>
        <w:tc>
          <w:tcPr>
            <w:tcW w:w="4876" w:type="dxa"/>
            <w:tcBorders>
              <w:top w:val="nil"/>
              <w:left w:val="nil"/>
              <w:bottom w:val="nil"/>
              <w:right w:val="nil"/>
            </w:tcBorders>
          </w:tcPr>
          <w:p w14:paraId="1A7195A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287BC28" w14:textId="77777777" w:rsidR="00010AC8" w:rsidRPr="00C32747" w:rsidRDefault="00010AC8" w:rsidP="003709C0">
            <w:pPr>
              <w:pStyle w:val="AmColumnHeading"/>
            </w:pPr>
            <w:r w:rsidRPr="00C32747">
              <w:t>Predlog spremembe</w:t>
            </w:r>
          </w:p>
        </w:tc>
      </w:tr>
      <w:tr w:rsidR="00BF5F6F" w:rsidRPr="00C32747" w14:paraId="32777C00" w14:textId="77777777" w:rsidTr="003709C0">
        <w:trPr>
          <w:jc w:val="center"/>
        </w:trPr>
        <w:tc>
          <w:tcPr>
            <w:tcW w:w="4876" w:type="dxa"/>
            <w:tcBorders>
              <w:top w:val="nil"/>
              <w:left w:val="nil"/>
              <w:bottom w:val="nil"/>
              <w:right w:val="nil"/>
            </w:tcBorders>
          </w:tcPr>
          <w:p w14:paraId="3F181396"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p>
        </w:tc>
        <w:tc>
          <w:tcPr>
            <w:tcW w:w="4876" w:type="dxa"/>
            <w:tcBorders>
              <w:top w:val="nil"/>
              <w:left w:val="nil"/>
              <w:bottom w:val="nil"/>
              <w:right w:val="nil"/>
            </w:tcBorders>
          </w:tcPr>
          <w:p w14:paraId="19B43C3C"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r w:rsidRPr="00C32747">
              <w:rPr>
                <w:b/>
                <w:i/>
              </w:rPr>
              <w:t> pozovejo k tesnejšemu sodelovanju na področjih, ki koristijo vsem in na katerih je mogoče varnostne in obrambne cilje Kanade in EU uskladiti z njunimi prizadevanji v zvezi z industrijsko politiko na področju obrambe, kot so ledolomilci ter gradnja in upravljanje pristanišč;</w:t>
            </w:r>
          </w:p>
        </w:tc>
      </w:tr>
    </w:tbl>
    <w:p w14:paraId="2CDCDA4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FAF8EB2" w14:textId="77777777" w:rsidR="00010AC8" w:rsidRPr="00C32747" w:rsidRDefault="00010AC8" w:rsidP="00010AC8">
      <w:r w:rsidRPr="00683A46">
        <w:rPr>
          <w:rStyle w:val="HideTWBExt"/>
        </w:rPr>
        <w:t>&lt;/Amend&gt;</w:t>
      </w:r>
    </w:p>
    <w:p w14:paraId="7D020A8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61</w:t>
      </w:r>
      <w:r w:rsidRPr="00683A46">
        <w:rPr>
          <w:rStyle w:val="HideTWBExt"/>
          <w:b w:val="0"/>
        </w:rPr>
        <w:t>&lt;/NumAm&gt;</w:t>
      </w:r>
    </w:p>
    <w:p w14:paraId="525A7193" w14:textId="3DE8C7FE"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72C3E58C" w14:textId="77777777" w:rsidR="00010AC8" w:rsidRPr="00C32747" w:rsidRDefault="00010AC8" w:rsidP="00010AC8">
      <w:pPr>
        <w:pStyle w:val="NormalBold"/>
      </w:pPr>
      <w:r w:rsidRPr="00683A46">
        <w:rPr>
          <w:rStyle w:val="HideTWBExt"/>
          <w:b w:val="0"/>
        </w:rPr>
        <w:t>&lt;/RepeatBlock-By&gt;</w:t>
      </w:r>
    </w:p>
    <w:p w14:paraId="604A213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6E86664"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98FFE4B" w14:textId="77777777" w:rsidTr="003709C0">
        <w:trPr>
          <w:trHeight w:hRule="exact" w:val="240"/>
          <w:jc w:val="center"/>
        </w:trPr>
        <w:tc>
          <w:tcPr>
            <w:tcW w:w="9752" w:type="dxa"/>
            <w:gridSpan w:val="2"/>
            <w:tcBorders>
              <w:top w:val="nil"/>
              <w:left w:val="nil"/>
              <w:bottom w:val="nil"/>
              <w:right w:val="nil"/>
            </w:tcBorders>
          </w:tcPr>
          <w:p w14:paraId="6CACBB07" w14:textId="77777777" w:rsidR="00010AC8" w:rsidRPr="00C32747" w:rsidRDefault="00010AC8" w:rsidP="003709C0"/>
        </w:tc>
      </w:tr>
      <w:tr w:rsidR="00BF5F6F" w:rsidRPr="00C32747" w14:paraId="43806F1E" w14:textId="77777777" w:rsidTr="003709C0">
        <w:trPr>
          <w:trHeight w:val="240"/>
          <w:jc w:val="center"/>
        </w:trPr>
        <w:tc>
          <w:tcPr>
            <w:tcW w:w="4876" w:type="dxa"/>
            <w:tcBorders>
              <w:top w:val="nil"/>
              <w:left w:val="nil"/>
              <w:bottom w:val="nil"/>
              <w:right w:val="nil"/>
            </w:tcBorders>
          </w:tcPr>
          <w:p w14:paraId="641B5BB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89B28FF" w14:textId="77777777" w:rsidR="00010AC8" w:rsidRPr="00C32747" w:rsidRDefault="00010AC8" w:rsidP="003709C0">
            <w:pPr>
              <w:pStyle w:val="AmColumnHeading"/>
            </w:pPr>
            <w:r w:rsidRPr="00C32747">
              <w:t>Predlog spremembe</w:t>
            </w:r>
          </w:p>
        </w:tc>
      </w:tr>
      <w:tr w:rsidR="00BF5F6F" w:rsidRPr="00C32747" w14:paraId="66D0960E" w14:textId="77777777" w:rsidTr="003709C0">
        <w:trPr>
          <w:jc w:val="center"/>
        </w:trPr>
        <w:tc>
          <w:tcPr>
            <w:tcW w:w="4876" w:type="dxa"/>
            <w:tcBorders>
              <w:top w:val="nil"/>
              <w:left w:val="nil"/>
              <w:bottom w:val="nil"/>
              <w:right w:val="nil"/>
            </w:tcBorders>
          </w:tcPr>
          <w:p w14:paraId="31339962"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p>
        </w:tc>
        <w:tc>
          <w:tcPr>
            <w:tcW w:w="4876" w:type="dxa"/>
            <w:tcBorders>
              <w:top w:val="nil"/>
              <w:left w:val="nil"/>
              <w:bottom w:val="nil"/>
              <w:right w:val="nil"/>
            </w:tcBorders>
          </w:tcPr>
          <w:p w14:paraId="23900305"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r w:rsidRPr="00C32747">
              <w:rPr>
                <w:b/>
                <w:i/>
              </w:rPr>
              <w:t>, kar bi pripomoglo k medsebojnemu povezovanju Kanade in EU v vojaških in industrijskih dobavnih verigah ter k usklajevanju naše obrambne strategije in raziskav</w:t>
            </w:r>
            <w:r w:rsidRPr="00C32747">
              <w:t>;</w:t>
            </w:r>
          </w:p>
        </w:tc>
      </w:tr>
    </w:tbl>
    <w:p w14:paraId="6B197C9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BCE7198" w14:textId="77777777" w:rsidR="00010AC8" w:rsidRPr="00C32747" w:rsidRDefault="00010AC8" w:rsidP="00010AC8">
      <w:r w:rsidRPr="00683A46">
        <w:rPr>
          <w:rStyle w:val="HideTWBExt"/>
        </w:rPr>
        <w:t>&lt;/Amend&gt;</w:t>
      </w:r>
    </w:p>
    <w:p w14:paraId="49E8B70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62</w:t>
      </w:r>
      <w:r w:rsidRPr="00683A46">
        <w:rPr>
          <w:rStyle w:val="HideTWBExt"/>
          <w:b w:val="0"/>
        </w:rPr>
        <w:t>&lt;/NumAm&gt;</w:t>
      </w:r>
    </w:p>
    <w:p w14:paraId="7FC33799"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7F38EC87" w14:textId="77777777" w:rsidR="00010AC8" w:rsidRPr="00C32747" w:rsidRDefault="00010AC8" w:rsidP="00010AC8">
      <w:pPr>
        <w:pStyle w:val="NormalBold"/>
      </w:pPr>
      <w:r w:rsidRPr="00683A46">
        <w:rPr>
          <w:rStyle w:val="HideTWBExt"/>
          <w:b w:val="0"/>
        </w:rPr>
        <w:t>&lt;/RepeatBlock-By&gt;</w:t>
      </w:r>
    </w:p>
    <w:p w14:paraId="45D6F24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21A462B"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6100456" w14:textId="77777777" w:rsidTr="003709C0">
        <w:trPr>
          <w:trHeight w:hRule="exact" w:val="240"/>
          <w:jc w:val="center"/>
        </w:trPr>
        <w:tc>
          <w:tcPr>
            <w:tcW w:w="9752" w:type="dxa"/>
            <w:gridSpan w:val="2"/>
            <w:tcBorders>
              <w:top w:val="nil"/>
              <w:left w:val="nil"/>
              <w:bottom w:val="nil"/>
              <w:right w:val="nil"/>
            </w:tcBorders>
          </w:tcPr>
          <w:p w14:paraId="2502C36D" w14:textId="77777777" w:rsidR="00010AC8" w:rsidRPr="00C32747" w:rsidRDefault="00010AC8" w:rsidP="003709C0"/>
        </w:tc>
      </w:tr>
      <w:tr w:rsidR="00BF5F6F" w:rsidRPr="00C32747" w14:paraId="5B81D5DA" w14:textId="77777777" w:rsidTr="003709C0">
        <w:trPr>
          <w:trHeight w:val="240"/>
          <w:jc w:val="center"/>
        </w:trPr>
        <w:tc>
          <w:tcPr>
            <w:tcW w:w="4876" w:type="dxa"/>
            <w:tcBorders>
              <w:top w:val="nil"/>
              <w:left w:val="nil"/>
              <w:bottom w:val="nil"/>
              <w:right w:val="nil"/>
            </w:tcBorders>
          </w:tcPr>
          <w:p w14:paraId="5F834BF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B06B606" w14:textId="77777777" w:rsidR="00010AC8" w:rsidRPr="00C32747" w:rsidRDefault="00010AC8" w:rsidP="003709C0">
            <w:pPr>
              <w:pStyle w:val="AmColumnHeading"/>
            </w:pPr>
            <w:r w:rsidRPr="00C32747">
              <w:t>Predlog spremembe</w:t>
            </w:r>
          </w:p>
        </w:tc>
      </w:tr>
      <w:tr w:rsidR="00BF5F6F" w:rsidRPr="00C32747" w14:paraId="67CB5398" w14:textId="77777777" w:rsidTr="003709C0">
        <w:trPr>
          <w:jc w:val="center"/>
        </w:trPr>
        <w:tc>
          <w:tcPr>
            <w:tcW w:w="4876" w:type="dxa"/>
            <w:tcBorders>
              <w:top w:val="nil"/>
              <w:left w:val="nil"/>
              <w:bottom w:val="nil"/>
              <w:right w:val="nil"/>
            </w:tcBorders>
          </w:tcPr>
          <w:p w14:paraId="1EF5E596" w14:textId="77777777" w:rsidR="00010AC8" w:rsidRPr="00C32747" w:rsidRDefault="00010AC8" w:rsidP="003709C0">
            <w:pPr>
              <w:pStyle w:val="Normal6a"/>
            </w:pPr>
            <w:r w:rsidRPr="00C32747">
              <w:t>(f)</w:t>
            </w:r>
            <w:r w:rsidRPr="00C32747">
              <w:tab/>
              <w:t xml:space="preserve">določijo časovni načrt za celovito in pravočasno izvajanje zavez, sprejetih v okviru partnerstva za varnost in obrambo, ki ponuja skladen politični okvir za </w:t>
            </w:r>
            <w:r w:rsidRPr="00C32747">
              <w:rPr>
                <w:b/>
                <w:i/>
              </w:rPr>
              <w:t>skupna prizadevanja</w:t>
            </w:r>
            <w:r w:rsidRPr="00C32747">
              <w:t xml:space="preserve"> </w:t>
            </w:r>
            <w:r w:rsidRPr="00C32747">
              <w:rPr>
                <w:b/>
                <w:i/>
              </w:rPr>
              <w:t>na tem področju v okviru pobud</w:t>
            </w:r>
            <w:r w:rsidRPr="00C32747">
              <w:t xml:space="preserve">, ki dopolnjujejo sodelovanje pogodbenic v Natu, kot sta instrument SAFE in načrt ReArm </w:t>
            </w:r>
            <w:r w:rsidRPr="00C32747">
              <w:rPr>
                <w:b/>
                <w:i/>
              </w:rPr>
              <w:t>Evrope</w:t>
            </w:r>
            <w:r w:rsidRPr="00C32747">
              <w:t>;</w:t>
            </w:r>
          </w:p>
        </w:tc>
        <w:tc>
          <w:tcPr>
            <w:tcW w:w="4876" w:type="dxa"/>
            <w:tcBorders>
              <w:top w:val="nil"/>
              <w:left w:val="nil"/>
              <w:bottom w:val="nil"/>
              <w:right w:val="nil"/>
            </w:tcBorders>
          </w:tcPr>
          <w:p w14:paraId="5A7579B7" w14:textId="77777777" w:rsidR="00010AC8" w:rsidRPr="00C32747" w:rsidRDefault="00010AC8" w:rsidP="003709C0">
            <w:pPr>
              <w:pStyle w:val="Normal6a"/>
            </w:pPr>
            <w:r w:rsidRPr="00C32747">
              <w:t>(f)</w:t>
            </w:r>
            <w:r w:rsidRPr="00C32747">
              <w:tab/>
              <w:t xml:space="preserve">določijo časovni načrt za celovito in pravočasno izvajanje zavez, sprejetih v okviru partnerstva za varnost in obrambo, ki ponuja skladen </w:t>
            </w:r>
            <w:r w:rsidRPr="00C32747">
              <w:rPr>
                <w:b/>
                <w:i/>
              </w:rPr>
              <w:t>in celovit</w:t>
            </w:r>
            <w:r w:rsidRPr="00C32747">
              <w:t xml:space="preserve"> politični okvir za </w:t>
            </w:r>
            <w:r w:rsidRPr="00C32747">
              <w:rPr>
                <w:b/>
                <w:i/>
              </w:rPr>
              <w:t>dialog in sodelovanje</w:t>
            </w:r>
            <w:r w:rsidRPr="00C32747">
              <w:t xml:space="preserve"> </w:t>
            </w:r>
            <w:r w:rsidRPr="00C32747">
              <w:rPr>
                <w:b/>
                <w:i/>
              </w:rPr>
              <w:t>v širokem spektru mirovnih, varnostnih in obrambnih področij, vključno z izbranimi varnostnimi in obrambnimi pobudami EU</w:t>
            </w:r>
            <w:r w:rsidRPr="00C32747">
              <w:t xml:space="preserve">, ki dopolnjujejo sodelovanje pogodbenic v Natu, kot sta instrument SAFE in načrt ReArm </w:t>
            </w:r>
            <w:r w:rsidRPr="00C32747">
              <w:rPr>
                <w:b/>
                <w:i/>
              </w:rPr>
              <w:t>Europe/Pripravljenost do leta 2030</w:t>
            </w:r>
            <w:r w:rsidRPr="00C32747">
              <w:t>;</w:t>
            </w:r>
          </w:p>
        </w:tc>
      </w:tr>
    </w:tbl>
    <w:p w14:paraId="7E52E08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C7DAED5" w14:textId="77777777" w:rsidR="00010AC8" w:rsidRPr="00C32747" w:rsidRDefault="00010AC8" w:rsidP="00010AC8">
      <w:r w:rsidRPr="00683A46">
        <w:rPr>
          <w:rStyle w:val="HideTWBExt"/>
        </w:rPr>
        <w:t>&lt;/Amend&gt;</w:t>
      </w:r>
    </w:p>
    <w:p w14:paraId="0CA8F5F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63</w:t>
      </w:r>
      <w:r w:rsidRPr="00683A46">
        <w:rPr>
          <w:rStyle w:val="HideTWBExt"/>
          <w:b w:val="0"/>
        </w:rPr>
        <w:t>&lt;/NumAm&gt;</w:t>
      </w:r>
    </w:p>
    <w:p w14:paraId="48F12E11"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67812F7E" w14:textId="77777777" w:rsidR="00010AC8" w:rsidRPr="00C32747" w:rsidRDefault="00010AC8" w:rsidP="00010AC8">
      <w:pPr>
        <w:pStyle w:val="NormalBold"/>
      </w:pPr>
      <w:r w:rsidRPr="00683A46">
        <w:rPr>
          <w:rStyle w:val="HideTWBExt"/>
          <w:b w:val="0"/>
        </w:rPr>
        <w:t>&lt;/RepeatBlock-By&gt;</w:t>
      </w:r>
    </w:p>
    <w:p w14:paraId="6207F58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6620B96" w14:textId="77777777" w:rsidR="00010AC8" w:rsidRPr="00C32747" w:rsidRDefault="00010AC8" w:rsidP="00010AC8">
      <w:pPr>
        <w:pStyle w:val="NormalBold"/>
      </w:pPr>
      <w:r w:rsidRPr="00683A46">
        <w:rPr>
          <w:rStyle w:val="HideTWBExt"/>
          <w:b w:val="0"/>
        </w:rPr>
        <w:t>&lt;Article&gt;</w:t>
      </w:r>
      <w:r w:rsidRPr="00C32747">
        <w:t>Odstavek 1 – točka g</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0DC85E7" w14:textId="77777777" w:rsidTr="003709C0">
        <w:trPr>
          <w:trHeight w:hRule="exact" w:val="240"/>
          <w:jc w:val="center"/>
        </w:trPr>
        <w:tc>
          <w:tcPr>
            <w:tcW w:w="9752" w:type="dxa"/>
            <w:gridSpan w:val="2"/>
            <w:tcBorders>
              <w:top w:val="nil"/>
              <w:left w:val="nil"/>
              <w:bottom w:val="nil"/>
              <w:right w:val="nil"/>
            </w:tcBorders>
          </w:tcPr>
          <w:p w14:paraId="5A635C65" w14:textId="77777777" w:rsidR="00010AC8" w:rsidRPr="00C32747" w:rsidRDefault="00010AC8" w:rsidP="003709C0"/>
        </w:tc>
      </w:tr>
      <w:tr w:rsidR="00BF5F6F" w:rsidRPr="00C32747" w14:paraId="111855BE" w14:textId="77777777" w:rsidTr="003709C0">
        <w:trPr>
          <w:trHeight w:val="240"/>
          <w:jc w:val="center"/>
        </w:trPr>
        <w:tc>
          <w:tcPr>
            <w:tcW w:w="4876" w:type="dxa"/>
            <w:tcBorders>
              <w:top w:val="nil"/>
              <w:left w:val="nil"/>
              <w:bottom w:val="nil"/>
              <w:right w:val="nil"/>
            </w:tcBorders>
          </w:tcPr>
          <w:p w14:paraId="1709C86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D592CCB" w14:textId="77777777" w:rsidR="00010AC8" w:rsidRPr="00C32747" w:rsidRDefault="00010AC8" w:rsidP="003709C0">
            <w:pPr>
              <w:pStyle w:val="AmColumnHeading"/>
            </w:pPr>
            <w:r w:rsidRPr="00C32747">
              <w:t>Predlog spremembe</w:t>
            </w:r>
          </w:p>
        </w:tc>
      </w:tr>
      <w:tr w:rsidR="00BF5F6F" w:rsidRPr="00C32747" w14:paraId="2CB5FA3A" w14:textId="77777777" w:rsidTr="003709C0">
        <w:trPr>
          <w:jc w:val="center"/>
        </w:trPr>
        <w:tc>
          <w:tcPr>
            <w:tcW w:w="4876" w:type="dxa"/>
            <w:tcBorders>
              <w:top w:val="nil"/>
              <w:left w:val="nil"/>
              <w:bottom w:val="nil"/>
              <w:right w:val="nil"/>
            </w:tcBorders>
          </w:tcPr>
          <w:p w14:paraId="6D9E265F" w14:textId="77777777" w:rsidR="00010AC8" w:rsidRPr="00C32747" w:rsidRDefault="00010AC8" w:rsidP="003709C0">
            <w:pPr>
              <w:pStyle w:val="Normal6a"/>
            </w:pPr>
            <w:r w:rsidRPr="00C32747">
              <w:t>(g)</w:t>
            </w:r>
            <w:r w:rsidRPr="00C32747">
              <w:tab/>
            </w:r>
            <w:r w:rsidRPr="00C32747">
              <w:rPr>
                <w:b/>
                <w:i/>
              </w:rPr>
              <w:t>še naprej utrjujejo podporo</w:t>
            </w:r>
            <w:r w:rsidRPr="00C32747">
              <w:t xml:space="preserve"> EU in </w:t>
            </w:r>
            <w:r w:rsidRPr="00C32747">
              <w:rPr>
                <w:b/>
                <w:i/>
              </w:rPr>
              <w:t>Kanade</w:t>
            </w:r>
            <w:r w:rsidRPr="00C32747">
              <w:t xml:space="preserve"> suverenosti, neodvisnosti in ozemeljski celovitosti Ukrajine, </w:t>
            </w:r>
            <w:r w:rsidRPr="00C32747">
              <w:rPr>
                <w:b/>
                <w:i/>
              </w:rPr>
              <w:t>pa tudi skupni zavezanosti dolgoročni politični, vojaški, finančni in humanitarni pomoči,</w:t>
            </w:r>
            <w:r w:rsidRPr="00C32747">
              <w:t xml:space="preserve"> </w:t>
            </w:r>
            <w:r w:rsidRPr="00C32747">
              <w:rPr>
                <w:b/>
                <w:i/>
              </w:rPr>
              <w:t>med drugim s skupnimi prizadevanji za oblikovanje močnega mednarodnega zavezništva za uporabo</w:t>
            </w:r>
            <w:r w:rsidRPr="00C32747">
              <w:t xml:space="preserve"> imobiliziranega ruskega državnega premoženja;</w:t>
            </w:r>
          </w:p>
        </w:tc>
        <w:tc>
          <w:tcPr>
            <w:tcW w:w="4876" w:type="dxa"/>
            <w:tcBorders>
              <w:top w:val="nil"/>
              <w:left w:val="nil"/>
              <w:bottom w:val="nil"/>
              <w:right w:val="nil"/>
            </w:tcBorders>
          </w:tcPr>
          <w:p w14:paraId="67330E3C" w14:textId="77777777" w:rsidR="00010AC8" w:rsidRPr="00C32747" w:rsidRDefault="00010AC8" w:rsidP="003709C0">
            <w:pPr>
              <w:pStyle w:val="Normal6a"/>
            </w:pPr>
            <w:r w:rsidRPr="00C32747">
              <w:t>(g)</w:t>
            </w:r>
            <w:r w:rsidRPr="00C32747">
              <w:tab/>
            </w:r>
            <w:r w:rsidRPr="00C32747">
              <w:rPr>
                <w:b/>
                <w:i/>
              </w:rPr>
              <w:t>si prizadevajo za usklajen diplomatski pristop med</w:t>
            </w:r>
            <w:r w:rsidRPr="00C32747">
              <w:t xml:space="preserve"> EU in </w:t>
            </w:r>
            <w:r w:rsidRPr="00C32747">
              <w:rPr>
                <w:b/>
                <w:i/>
              </w:rPr>
              <w:t>Kanado pri podpori</w:t>
            </w:r>
            <w:r w:rsidRPr="00C32747">
              <w:t xml:space="preserve"> suverenosti, neodvisnosti in ozemeljski celovitosti Ukrajine, </w:t>
            </w:r>
            <w:r w:rsidRPr="00C32747">
              <w:rPr>
                <w:b/>
                <w:i/>
              </w:rPr>
              <w:t>pri čemer naj ne uporabijo</w:t>
            </w:r>
            <w:r w:rsidRPr="00C32747">
              <w:t xml:space="preserve"> imobiliziranega ruskega državnega premoženja, </w:t>
            </w:r>
            <w:r w:rsidRPr="00C32747">
              <w:rPr>
                <w:b/>
                <w:i/>
              </w:rPr>
              <w:t>saj bi ta ukrep pomenil problematičen precedens v mednarodnem pravu</w:t>
            </w:r>
            <w:r w:rsidRPr="00C32747">
              <w:t>;</w:t>
            </w:r>
          </w:p>
        </w:tc>
      </w:tr>
    </w:tbl>
    <w:p w14:paraId="5C4D422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AEFF67D" w14:textId="77777777" w:rsidR="00010AC8" w:rsidRPr="00C32747" w:rsidRDefault="00010AC8" w:rsidP="00010AC8">
      <w:r w:rsidRPr="00683A46">
        <w:rPr>
          <w:rStyle w:val="HideTWBExt"/>
        </w:rPr>
        <w:t>&lt;/Amend&gt;</w:t>
      </w:r>
    </w:p>
    <w:p w14:paraId="02CFD9D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64</w:t>
      </w:r>
      <w:r w:rsidRPr="00683A46">
        <w:rPr>
          <w:rStyle w:val="HideTWBExt"/>
          <w:b w:val="0"/>
        </w:rPr>
        <w:t>&lt;/NumAm&gt;</w:t>
      </w:r>
    </w:p>
    <w:p w14:paraId="7AE53BC3"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Marjan Šarec</w:t>
      </w:r>
      <w:r w:rsidRPr="00683A46">
        <w:rPr>
          <w:rStyle w:val="HideTWBExt"/>
          <w:b w:val="0"/>
        </w:rPr>
        <w:t>&lt;/Members&gt;</w:t>
      </w:r>
    </w:p>
    <w:p w14:paraId="47329131" w14:textId="77777777" w:rsidR="00010AC8" w:rsidRPr="00C32747" w:rsidRDefault="00010AC8" w:rsidP="00010AC8">
      <w:pPr>
        <w:pStyle w:val="NormalBold"/>
      </w:pPr>
      <w:r w:rsidRPr="00683A46">
        <w:rPr>
          <w:rStyle w:val="HideTWBExt"/>
          <w:b w:val="0"/>
        </w:rPr>
        <w:t>&lt;/RepeatBlock-By&gt;</w:t>
      </w:r>
    </w:p>
    <w:p w14:paraId="79F8DE3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B70CC06"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35BD396" w14:textId="77777777" w:rsidTr="003709C0">
        <w:trPr>
          <w:trHeight w:hRule="exact" w:val="240"/>
          <w:jc w:val="center"/>
        </w:trPr>
        <w:tc>
          <w:tcPr>
            <w:tcW w:w="9752" w:type="dxa"/>
            <w:gridSpan w:val="2"/>
            <w:tcBorders>
              <w:top w:val="nil"/>
              <w:left w:val="nil"/>
              <w:bottom w:val="nil"/>
              <w:right w:val="nil"/>
            </w:tcBorders>
          </w:tcPr>
          <w:p w14:paraId="114FF44C" w14:textId="77777777" w:rsidR="00010AC8" w:rsidRPr="00C32747" w:rsidRDefault="00010AC8" w:rsidP="003709C0"/>
        </w:tc>
      </w:tr>
      <w:tr w:rsidR="00BF5F6F" w:rsidRPr="00C32747" w14:paraId="42BD8556" w14:textId="77777777" w:rsidTr="003709C0">
        <w:trPr>
          <w:trHeight w:val="240"/>
          <w:jc w:val="center"/>
        </w:trPr>
        <w:tc>
          <w:tcPr>
            <w:tcW w:w="4876" w:type="dxa"/>
            <w:tcBorders>
              <w:top w:val="nil"/>
              <w:left w:val="nil"/>
              <w:bottom w:val="nil"/>
              <w:right w:val="nil"/>
            </w:tcBorders>
          </w:tcPr>
          <w:p w14:paraId="34D1026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154F165" w14:textId="77777777" w:rsidR="00010AC8" w:rsidRPr="00C32747" w:rsidRDefault="00010AC8" w:rsidP="003709C0">
            <w:pPr>
              <w:pStyle w:val="AmColumnHeading"/>
            </w:pPr>
            <w:r w:rsidRPr="00C32747">
              <w:t>Predlog spremembe</w:t>
            </w:r>
          </w:p>
        </w:tc>
      </w:tr>
      <w:tr w:rsidR="00BF5F6F" w:rsidRPr="00C32747" w14:paraId="39B99FFA" w14:textId="77777777" w:rsidTr="003709C0">
        <w:trPr>
          <w:jc w:val="center"/>
        </w:trPr>
        <w:tc>
          <w:tcPr>
            <w:tcW w:w="4876" w:type="dxa"/>
            <w:tcBorders>
              <w:top w:val="nil"/>
              <w:left w:val="nil"/>
              <w:bottom w:val="nil"/>
              <w:right w:val="nil"/>
            </w:tcBorders>
          </w:tcPr>
          <w:p w14:paraId="7BB0FF51"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p>
        </w:tc>
        <w:tc>
          <w:tcPr>
            <w:tcW w:w="4876" w:type="dxa"/>
            <w:tcBorders>
              <w:top w:val="nil"/>
              <w:left w:val="nil"/>
              <w:bottom w:val="nil"/>
              <w:right w:val="nil"/>
            </w:tcBorders>
          </w:tcPr>
          <w:p w14:paraId="503FC6C7"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r w:rsidRPr="00C32747">
              <w:rPr>
                <w:b/>
                <w:i/>
              </w:rPr>
              <w:t>, da bi povečali dopolnjevanje in stroškovno učinkovitost za obe strani</w:t>
            </w:r>
            <w:r w:rsidRPr="00C32747">
              <w:t>;</w:t>
            </w:r>
          </w:p>
        </w:tc>
      </w:tr>
    </w:tbl>
    <w:p w14:paraId="213B11F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22BEF0A" w14:textId="77777777" w:rsidR="00010AC8" w:rsidRPr="00C32747" w:rsidRDefault="00010AC8" w:rsidP="00010AC8">
      <w:r w:rsidRPr="00683A46">
        <w:rPr>
          <w:rStyle w:val="HideTWBExt"/>
        </w:rPr>
        <w:t>&lt;/Amend&gt;</w:t>
      </w:r>
    </w:p>
    <w:p w14:paraId="1A7E3E1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65</w:t>
      </w:r>
      <w:r w:rsidRPr="00683A46">
        <w:rPr>
          <w:rStyle w:val="HideTWBExt"/>
          <w:b w:val="0"/>
        </w:rPr>
        <w:t>&lt;/NumAm&gt;</w:t>
      </w:r>
    </w:p>
    <w:p w14:paraId="78207162" w14:textId="77777777" w:rsidR="00010AC8" w:rsidRPr="00C32747" w:rsidRDefault="00010AC8" w:rsidP="00010AC8">
      <w:pPr>
        <w:pStyle w:val="NormalBold"/>
      </w:pPr>
      <w:r w:rsidRPr="00683A46">
        <w:rPr>
          <w:rStyle w:val="HideTWBExt"/>
          <w:b w:val="0"/>
        </w:rPr>
        <w:t>&lt;RepeatBlock-By&gt;&lt;Members&gt;</w:t>
      </w:r>
      <w:r w:rsidRPr="00C32747">
        <w:t>Alice Teodorescu Måwe</w:t>
      </w:r>
      <w:r w:rsidRPr="00683A46">
        <w:rPr>
          <w:rStyle w:val="HideTWBExt"/>
          <w:b w:val="0"/>
        </w:rPr>
        <w:t>&lt;/Members&gt;</w:t>
      </w:r>
    </w:p>
    <w:p w14:paraId="0FAAC0EE" w14:textId="77777777" w:rsidR="00010AC8" w:rsidRPr="00C32747" w:rsidRDefault="00010AC8" w:rsidP="00010AC8">
      <w:pPr>
        <w:pStyle w:val="NormalBold"/>
      </w:pPr>
      <w:r w:rsidRPr="00683A46">
        <w:rPr>
          <w:rStyle w:val="HideTWBExt"/>
          <w:b w:val="0"/>
        </w:rPr>
        <w:t>&lt;/RepeatBlock-By&gt;</w:t>
      </w:r>
    </w:p>
    <w:p w14:paraId="24B8158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51F6058"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0963A93" w14:textId="77777777" w:rsidTr="003709C0">
        <w:trPr>
          <w:trHeight w:hRule="exact" w:val="240"/>
          <w:jc w:val="center"/>
        </w:trPr>
        <w:tc>
          <w:tcPr>
            <w:tcW w:w="9752" w:type="dxa"/>
            <w:gridSpan w:val="2"/>
            <w:tcBorders>
              <w:top w:val="nil"/>
              <w:left w:val="nil"/>
              <w:bottom w:val="nil"/>
              <w:right w:val="nil"/>
            </w:tcBorders>
          </w:tcPr>
          <w:p w14:paraId="5FBFEA8E" w14:textId="77777777" w:rsidR="00010AC8" w:rsidRPr="00C32747" w:rsidRDefault="00010AC8" w:rsidP="003709C0"/>
        </w:tc>
      </w:tr>
      <w:tr w:rsidR="00BF5F6F" w:rsidRPr="00C32747" w14:paraId="4EBCE388" w14:textId="77777777" w:rsidTr="003709C0">
        <w:trPr>
          <w:trHeight w:val="240"/>
          <w:jc w:val="center"/>
        </w:trPr>
        <w:tc>
          <w:tcPr>
            <w:tcW w:w="4876" w:type="dxa"/>
            <w:tcBorders>
              <w:top w:val="nil"/>
              <w:left w:val="nil"/>
              <w:bottom w:val="nil"/>
              <w:right w:val="nil"/>
            </w:tcBorders>
          </w:tcPr>
          <w:p w14:paraId="7E52164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E2EA6AC" w14:textId="77777777" w:rsidR="00010AC8" w:rsidRPr="00C32747" w:rsidRDefault="00010AC8" w:rsidP="003709C0">
            <w:pPr>
              <w:pStyle w:val="AmColumnHeading"/>
            </w:pPr>
            <w:r w:rsidRPr="00C32747">
              <w:t>Predlog spremembe</w:t>
            </w:r>
          </w:p>
        </w:tc>
      </w:tr>
      <w:tr w:rsidR="00BF5F6F" w:rsidRPr="00C32747" w14:paraId="718A9E05" w14:textId="77777777" w:rsidTr="003709C0">
        <w:trPr>
          <w:jc w:val="center"/>
        </w:trPr>
        <w:tc>
          <w:tcPr>
            <w:tcW w:w="4876" w:type="dxa"/>
            <w:tcBorders>
              <w:top w:val="nil"/>
              <w:left w:val="nil"/>
              <w:bottom w:val="nil"/>
              <w:right w:val="nil"/>
            </w:tcBorders>
          </w:tcPr>
          <w:p w14:paraId="3F71CA73"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p>
        </w:tc>
        <w:tc>
          <w:tcPr>
            <w:tcW w:w="4876" w:type="dxa"/>
            <w:tcBorders>
              <w:top w:val="nil"/>
              <w:left w:val="nil"/>
              <w:bottom w:val="nil"/>
              <w:right w:val="nil"/>
            </w:tcBorders>
          </w:tcPr>
          <w:p w14:paraId="0B7062CA"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 kot sta instrument SAFE in načrt ReArm Evrope</w:t>
            </w:r>
            <w:r w:rsidRPr="00C32747">
              <w:rPr>
                <w:b/>
                <w:i/>
              </w:rPr>
              <w:t>, ter poleg tega Kanado čim bolj vključijo v EDTIB</w:t>
            </w:r>
            <w:r w:rsidRPr="00C32747">
              <w:t>;</w:t>
            </w:r>
          </w:p>
        </w:tc>
      </w:tr>
    </w:tbl>
    <w:p w14:paraId="6DDD205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{SV}</w:t>
      </w:r>
      <w:r w:rsidRPr="00C32747">
        <w:t>sv</w:t>
      </w:r>
      <w:r w:rsidRPr="00683A46">
        <w:rPr>
          <w:rStyle w:val="HideTWBExt"/>
        </w:rPr>
        <w:t>&lt;/Original&gt;</w:t>
      </w:r>
    </w:p>
    <w:p w14:paraId="572DE964" w14:textId="77777777" w:rsidR="00010AC8" w:rsidRPr="00C32747" w:rsidRDefault="00010AC8" w:rsidP="00010AC8">
      <w:r w:rsidRPr="00683A46">
        <w:rPr>
          <w:rStyle w:val="HideTWBExt"/>
        </w:rPr>
        <w:t>&lt;/Amend&gt;</w:t>
      </w:r>
    </w:p>
    <w:p w14:paraId="175F880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66</w:t>
      </w:r>
      <w:r w:rsidRPr="00683A46">
        <w:rPr>
          <w:rStyle w:val="HideTWBExt"/>
          <w:b w:val="0"/>
        </w:rPr>
        <w:t>&lt;/NumAm&gt;</w:t>
      </w:r>
    </w:p>
    <w:p w14:paraId="46F35C0C"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w:t>
      </w:r>
      <w:r w:rsidRPr="00683A46">
        <w:rPr>
          <w:rStyle w:val="HideTWBExt"/>
          <w:b w:val="0"/>
        </w:rPr>
        <w:t>&lt;/Members&gt;</w:t>
      </w:r>
    </w:p>
    <w:p w14:paraId="011F25D5" w14:textId="77777777" w:rsidR="00010AC8" w:rsidRPr="00C32747" w:rsidRDefault="00010AC8" w:rsidP="00010AC8">
      <w:pPr>
        <w:pStyle w:val="NormalBold"/>
      </w:pPr>
      <w:r w:rsidRPr="00683A46">
        <w:rPr>
          <w:rStyle w:val="HideTWBExt"/>
          <w:b w:val="0"/>
        </w:rPr>
        <w:t>&lt;/RepeatBlock-By&gt;</w:t>
      </w:r>
    </w:p>
    <w:p w14:paraId="22FB1E5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6C6DD46"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D3A5628" w14:textId="77777777" w:rsidTr="003709C0">
        <w:trPr>
          <w:trHeight w:hRule="exact" w:val="240"/>
          <w:jc w:val="center"/>
        </w:trPr>
        <w:tc>
          <w:tcPr>
            <w:tcW w:w="9752" w:type="dxa"/>
            <w:gridSpan w:val="2"/>
            <w:tcBorders>
              <w:top w:val="nil"/>
              <w:left w:val="nil"/>
              <w:bottom w:val="nil"/>
              <w:right w:val="nil"/>
            </w:tcBorders>
          </w:tcPr>
          <w:p w14:paraId="66238F38" w14:textId="77777777" w:rsidR="00010AC8" w:rsidRPr="00C32747" w:rsidRDefault="00010AC8" w:rsidP="003709C0"/>
        </w:tc>
      </w:tr>
      <w:tr w:rsidR="00BF5F6F" w:rsidRPr="00C32747" w14:paraId="4F3F7A45" w14:textId="77777777" w:rsidTr="003709C0">
        <w:trPr>
          <w:trHeight w:val="240"/>
          <w:jc w:val="center"/>
        </w:trPr>
        <w:tc>
          <w:tcPr>
            <w:tcW w:w="4876" w:type="dxa"/>
            <w:tcBorders>
              <w:top w:val="nil"/>
              <w:left w:val="nil"/>
              <w:bottom w:val="nil"/>
              <w:right w:val="nil"/>
            </w:tcBorders>
          </w:tcPr>
          <w:p w14:paraId="420839F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0A46EE7" w14:textId="77777777" w:rsidR="00010AC8" w:rsidRPr="00C32747" w:rsidRDefault="00010AC8" w:rsidP="003709C0">
            <w:pPr>
              <w:pStyle w:val="AmColumnHeading"/>
            </w:pPr>
            <w:r w:rsidRPr="00C32747">
              <w:t>Predlog spremembe</w:t>
            </w:r>
          </w:p>
        </w:tc>
      </w:tr>
      <w:tr w:rsidR="00BF5F6F" w:rsidRPr="00C32747" w14:paraId="25D84241" w14:textId="77777777" w:rsidTr="003709C0">
        <w:trPr>
          <w:jc w:val="center"/>
        </w:trPr>
        <w:tc>
          <w:tcPr>
            <w:tcW w:w="4876" w:type="dxa"/>
            <w:tcBorders>
              <w:top w:val="nil"/>
              <w:left w:val="nil"/>
              <w:bottom w:val="nil"/>
              <w:right w:val="nil"/>
            </w:tcBorders>
          </w:tcPr>
          <w:p w14:paraId="5142878D"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w:t>
            </w:r>
            <w:r w:rsidRPr="00C32747">
              <w:rPr>
                <w:b/>
                <w:i/>
              </w:rPr>
              <w:t>, kot sta instrument SAFE in načrt ReArm Evrope</w:t>
            </w:r>
            <w:r w:rsidRPr="00C32747">
              <w:t>;</w:t>
            </w:r>
          </w:p>
        </w:tc>
        <w:tc>
          <w:tcPr>
            <w:tcW w:w="4876" w:type="dxa"/>
            <w:tcBorders>
              <w:top w:val="nil"/>
              <w:left w:val="nil"/>
              <w:bottom w:val="nil"/>
              <w:right w:val="nil"/>
            </w:tcBorders>
          </w:tcPr>
          <w:p w14:paraId="005707F0" w14:textId="77777777" w:rsidR="00010AC8" w:rsidRPr="00C32747" w:rsidRDefault="00010AC8" w:rsidP="003709C0">
            <w:pPr>
              <w:pStyle w:val="Normal6a"/>
            </w:pPr>
            <w:r w:rsidRPr="00C32747">
              <w:t>(f)</w:t>
            </w:r>
            <w:r w:rsidRPr="00C32747">
              <w:tab/>
              <w:t>določijo časovni načrt za celovito in pravočasno izvajanje zavez, sprejetih v okviru partnerstva za varnost in obrambo, ki ponuja skladen politični okvir za skupna prizadevanja na tem področju v okviru pobud, ki dopolnjujejo sodelovanje pogodbenic v Natu;</w:t>
            </w:r>
          </w:p>
        </w:tc>
      </w:tr>
    </w:tbl>
    <w:p w14:paraId="747276B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640BD5E" w14:textId="77777777" w:rsidR="00010AC8" w:rsidRPr="00C32747" w:rsidRDefault="00010AC8" w:rsidP="00010AC8">
      <w:r w:rsidRPr="00683A46">
        <w:rPr>
          <w:rStyle w:val="HideTWBExt"/>
        </w:rPr>
        <w:t>&lt;/Amend&gt;</w:t>
      </w:r>
    </w:p>
    <w:p w14:paraId="5CADA13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67</w:t>
      </w:r>
      <w:r w:rsidRPr="00683A46">
        <w:rPr>
          <w:rStyle w:val="HideTWBExt"/>
          <w:b w:val="0"/>
        </w:rPr>
        <w:t>&lt;/NumAm&gt;</w:t>
      </w:r>
    </w:p>
    <w:p w14:paraId="0C0F255C" w14:textId="77777777" w:rsidR="00010AC8" w:rsidRPr="00C32747" w:rsidRDefault="00010AC8" w:rsidP="00010AC8">
      <w:pPr>
        <w:pStyle w:val="NormalBold"/>
      </w:pPr>
      <w:r w:rsidRPr="00683A46">
        <w:rPr>
          <w:rStyle w:val="HideTWBExt"/>
          <w:b w:val="0"/>
        </w:rPr>
        <w:t>&lt;RepeatBlock-By&gt;&lt;Members&gt;</w:t>
      </w:r>
      <w:r w:rsidRPr="00C32747">
        <w:t>Nathalie Loiseau</w:t>
      </w:r>
      <w:r w:rsidRPr="00683A46">
        <w:rPr>
          <w:rStyle w:val="HideTWBExt"/>
          <w:b w:val="0"/>
        </w:rPr>
        <w:t>&lt;/Members&gt;</w:t>
      </w:r>
    </w:p>
    <w:p w14:paraId="3C18F47E" w14:textId="77777777" w:rsidR="00010AC8" w:rsidRPr="00C32747" w:rsidRDefault="00010AC8" w:rsidP="00010AC8">
      <w:pPr>
        <w:pStyle w:val="NormalBold"/>
      </w:pPr>
      <w:r w:rsidRPr="00683A46">
        <w:rPr>
          <w:rStyle w:val="HideTWBExt"/>
          <w:b w:val="0"/>
        </w:rPr>
        <w:t>&lt;/RepeatBlock-By&gt;</w:t>
      </w:r>
    </w:p>
    <w:p w14:paraId="246856D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1D88AD6" w14:textId="77777777" w:rsidR="00010AC8" w:rsidRPr="00C32747" w:rsidRDefault="00010AC8" w:rsidP="00010AC8">
      <w:pPr>
        <w:pStyle w:val="NormalBold"/>
      </w:pPr>
      <w:r w:rsidRPr="00683A46">
        <w:rPr>
          <w:rStyle w:val="HideTWBExt"/>
          <w:b w:val="0"/>
        </w:rPr>
        <w:t>&lt;Article&gt;</w:t>
      </w:r>
      <w:r w:rsidRPr="00C32747">
        <w:t>Odstavek 1 – točka f</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F7019F1" w14:textId="77777777" w:rsidTr="003709C0">
        <w:trPr>
          <w:trHeight w:hRule="exact" w:val="240"/>
          <w:jc w:val="center"/>
        </w:trPr>
        <w:tc>
          <w:tcPr>
            <w:tcW w:w="9752" w:type="dxa"/>
            <w:gridSpan w:val="2"/>
            <w:tcBorders>
              <w:top w:val="nil"/>
              <w:left w:val="nil"/>
              <w:bottom w:val="nil"/>
              <w:right w:val="nil"/>
            </w:tcBorders>
          </w:tcPr>
          <w:p w14:paraId="7B5322EF" w14:textId="77777777" w:rsidR="00010AC8" w:rsidRPr="00C32747" w:rsidRDefault="00010AC8" w:rsidP="003709C0"/>
        </w:tc>
      </w:tr>
      <w:tr w:rsidR="00BF5F6F" w:rsidRPr="00C32747" w14:paraId="7E0F8665" w14:textId="77777777" w:rsidTr="003709C0">
        <w:trPr>
          <w:trHeight w:val="240"/>
          <w:jc w:val="center"/>
        </w:trPr>
        <w:tc>
          <w:tcPr>
            <w:tcW w:w="4876" w:type="dxa"/>
            <w:tcBorders>
              <w:top w:val="nil"/>
              <w:left w:val="nil"/>
              <w:bottom w:val="nil"/>
              <w:right w:val="nil"/>
            </w:tcBorders>
          </w:tcPr>
          <w:p w14:paraId="4AA01AC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B30112B" w14:textId="77777777" w:rsidR="00010AC8" w:rsidRPr="00C32747" w:rsidRDefault="00010AC8" w:rsidP="003709C0">
            <w:pPr>
              <w:pStyle w:val="AmColumnHeading"/>
            </w:pPr>
            <w:r w:rsidRPr="00C32747">
              <w:t>Predlog spremembe</w:t>
            </w:r>
          </w:p>
        </w:tc>
      </w:tr>
      <w:tr w:rsidR="00BF5F6F" w:rsidRPr="00C32747" w14:paraId="07945562" w14:textId="77777777" w:rsidTr="003709C0">
        <w:trPr>
          <w:jc w:val="center"/>
        </w:trPr>
        <w:tc>
          <w:tcPr>
            <w:tcW w:w="4876" w:type="dxa"/>
            <w:tcBorders>
              <w:top w:val="nil"/>
              <w:left w:val="nil"/>
              <w:bottom w:val="nil"/>
              <w:right w:val="nil"/>
            </w:tcBorders>
          </w:tcPr>
          <w:p w14:paraId="34A3C08F" w14:textId="77777777" w:rsidR="00010AC8" w:rsidRPr="00C32747" w:rsidRDefault="00010AC8" w:rsidP="003709C0">
            <w:pPr>
              <w:pStyle w:val="Normal6a"/>
            </w:pPr>
            <w:r w:rsidRPr="00C32747">
              <w:t>(f)</w:t>
            </w:r>
            <w:r w:rsidRPr="00C32747">
              <w:tab/>
            </w:r>
            <w:r w:rsidRPr="00C32747">
              <w:rPr>
                <w:b/>
                <w:i/>
              </w:rPr>
              <w:t>določijo časovni načrt za</w:t>
            </w:r>
            <w:r w:rsidRPr="00C32747">
              <w:t xml:space="preserve"> celovito in pravočasno izvajanje zavez, sprejetih v okviru partnerstva za varnost in obrambo, ki ponuja skladen politični okvir za skupna prizadevanja na tem področju v okviru pobud, ki dopolnjujejo sodelovanje pogodbenic v Natu, kot sta instrument SAFE in načrt ReArm </w:t>
            </w:r>
            <w:r w:rsidRPr="00C32747">
              <w:rPr>
                <w:b/>
                <w:i/>
              </w:rPr>
              <w:t>Evrope</w:t>
            </w:r>
            <w:r w:rsidRPr="00C32747">
              <w:t>;</w:t>
            </w:r>
          </w:p>
        </w:tc>
        <w:tc>
          <w:tcPr>
            <w:tcW w:w="4876" w:type="dxa"/>
            <w:tcBorders>
              <w:top w:val="nil"/>
              <w:left w:val="nil"/>
              <w:bottom w:val="nil"/>
              <w:right w:val="nil"/>
            </w:tcBorders>
          </w:tcPr>
          <w:p w14:paraId="091F0F23" w14:textId="77777777" w:rsidR="00010AC8" w:rsidRPr="00C32747" w:rsidRDefault="00010AC8" w:rsidP="003709C0">
            <w:pPr>
              <w:pStyle w:val="Normal6a"/>
            </w:pPr>
            <w:r w:rsidRPr="00C32747">
              <w:t>(f)</w:t>
            </w:r>
            <w:r w:rsidRPr="00C32747">
              <w:tab/>
            </w:r>
            <w:r w:rsidRPr="00C32747">
              <w:rPr>
                <w:b/>
                <w:i/>
              </w:rPr>
              <w:t>zagotovijo</w:t>
            </w:r>
            <w:r w:rsidRPr="00C32747">
              <w:t xml:space="preserve"> celovito in pravočasno izvajanje zavez, sprejetih v okviru partnerstva za varnost in obrambo, ki ponuja skladen politični okvir za skupna prizadevanja na tem področju v okviru pobud, ki dopolnjujejo sodelovanje pogodbenic v Natu, kot sta instrument SAFE in načrt ReArm </w:t>
            </w:r>
            <w:r w:rsidRPr="00C32747">
              <w:rPr>
                <w:b/>
                <w:i/>
              </w:rPr>
              <w:t>Europe/Pripravljenost do leta 2030</w:t>
            </w:r>
            <w:r w:rsidRPr="00C32747">
              <w:t>;</w:t>
            </w:r>
          </w:p>
        </w:tc>
      </w:tr>
    </w:tbl>
    <w:p w14:paraId="609C55C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892E66A" w14:textId="77777777" w:rsidR="00010AC8" w:rsidRPr="00C32747" w:rsidRDefault="00010AC8" w:rsidP="00010AC8">
      <w:r w:rsidRPr="00683A46">
        <w:rPr>
          <w:rStyle w:val="HideTWBExt"/>
        </w:rPr>
        <w:t>&lt;/Amend&gt;</w:t>
      </w:r>
    </w:p>
    <w:p w14:paraId="669E62C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68</w:t>
      </w:r>
      <w:r w:rsidRPr="00683A46">
        <w:rPr>
          <w:rStyle w:val="HideTWBExt"/>
          <w:b w:val="0"/>
        </w:rPr>
        <w:t>&lt;/NumAm&gt;</w:t>
      </w:r>
    </w:p>
    <w:p w14:paraId="65401FD7"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68127A1B"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27E35971" w14:textId="77777777" w:rsidR="00010AC8" w:rsidRPr="00C32747" w:rsidRDefault="00010AC8" w:rsidP="00010AC8">
      <w:pPr>
        <w:pStyle w:val="NormalBold"/>
      </w:pPr>
      <w:r w:rsidRPr="00683A46">
        <w:rPr>
          <w:rStyle w:val="HideTWBExt"/>
          <w:b w:val="0"/>
        </w:rPr>
        <w:t>&lt;/RepeatBlock-By&gt;</w:t>
      </w:r>
    </w:p>
    <w:p w14:paraId="57EB12A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03758E5" w14:textId="77777777" w:rsidR="00010AC8" w:rsidRPr="00C32747" w:rsidRDefault="00010AC8" w:rsidP="00010AC8">
      <w:pPr>
        <w:pStyle w:val="NormalBold"/>
      </w:pPr>
      <w:r w:rsidRPr="00683A46">
        <w:rPr>
          <w:rStyle w:val="HideTWBExt"/>
          <w:b w:val="0"/>
        </w:rPr>
        <w:t>&lt;Article&gt;</w:t>
      </w:r>
      <w:r w:rsidRPr="00C32747">
        <w:t>Odstavek 1 – točka f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153F2B7" w14:textId="77777777" w:rsidTr="003709C0">
        <w:trPr>
          <w:trHeight w:hRule="exact" w:val="240"/>
          <w:jc w:val="center"/>
        </w:trPr>
        <w:tc>
          <w:tcPr>
            <w:tcW w:w="9752" w:type="dxa"/>
            <w:gridSpan w:val="2"/>
            <w:tcBorders>
              <w:top w:val="nil"/>
              <w:left w:val="nil"/>
              <w:bottom w:val="nil"/>
              <w:right w:val="nil"/>
            </w:tcBorders>
          </w:tcPr>
          <w:p w14:paraId="165A4D4B" w14:textId="77777777" w:rsidR="00010AC8" w:rsidRPr="00C32747" w:rsidRDefault="00010AC8" w:rsidP="003709C0"/>
        </w:tc>
      </w:tr>
      <w:tr w:rsidR="00BF5F6F" w:rsidRPr="00C32747" w14:paraId="66A9EC8B" w14:textId="77777777" w:rsidTr="003709C0">
        <w:trPr>
          <w:trHeight w:val="240"/>
          <w:jc w:val="center"/>
        </w:trPr>
        <w:tc>
          <w:tcPr>
            <w:tcW w:w="4876" w:type="dxa"/>
            <w:tcBorders>
              <w:top w:val="nil"/>
              <w:left w:val="nil"/>
              <w:bottom w:val="nil"/>
              <w:right w:val="nil"/>
            </w:tcBorders>
          </w:tcPr>
          <w:p w14:paraId="2C93205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34D4702" w14:textId="77777777" w:rsidR="00010AC8" w:rsidRPr="00C32747" w:rsidRDefault="00010AC8" w:rsidP="003709C0">
            <w:pPr>
              <w:pStyle w:val="AmColumnHeading"/>
            </w:pPr>
            <w:r w:rsidRPr="00C32747">
              <w:t>Predlog spremembe</w:t>
            </w:r>
          </w:p>
        </w:tc>
      </w:tr>
      <w:tr w:rsidR="00BF5F6F" w:rsidRPr="00C32747" w14:paraId="25C23DD9" w14:textId="77777777" w:rsidTr="003709C0">
        <w:trPr>
          <w:jc w:val="center"/>
        </w:trPr>
        <w:tc>
          <w:tcPr>
            <w:tcW w:w="4876" w:type="dxa"/>
            <w:tcBorders>
              <w:top w:val="nil"/>
              <w:left w:val="nil"/>
              <w:bottom w:val="nil"/>
              <w:right w:val="nil"/>
            </w:tcBorders>
          </w:tcPr>
          <w:p w14:paraId="1FE48204" w14:textId="77777777" w:rsidR="00010AC8" w:rsidRPr="00C32747" w:rsidRDefault="00010AC8" w:rsidP="003709C0">
            <w:pPr>
              <w:pStyle w:val="Normal6a"/>
            </w:pPr>
          </w:p>
        </w:tc>
        <w:tc>
          <w:tcPr>
            <w:tcW w:w="4876" w:type="dxa"/>
            <w:tcBorders>
              <w:top w:val="nil"/>
              <w:left w:val="nil"/>
              <w:bottom w:val="nil"/>
              <w:right w:val="nil"/>
            </w:tcBorders>
          </w:tcPr>
          <w:p w14:paraId="1C5C8E0D" w14:textId="77777777" w:rsidR="00010AC8" w:rsidRPr="00C32747" w:rsidRDefault="00010AC8" w:rsidP="003709C0">
            <w:pPr>
              <w:pStyle w:val="Normal6a"/>
            </w:pPr>
            <w:r w:rsidRPr="00C32747">
              <w:rPr>
                <w:b/>
                <w:i/>
              </w:rPr>
              <w:t>(fa)</w:t>
            </w:r>
            <w:r w:rsidRPr="00C32747">
              <w:tab/>
            </w:r>
            <w:r w:rsidRPr="00C32747">
              <w:rPr>
                <w:b/>
                <w:i/>
              </w:rPr>
              <w:t>tesno sodelujejo s Kanado, da bi se vrnili k logiki skupne in kolektivne varnosti iz Ustanovne listine OZN in helsinških sporazumov ter oblikovali prihodnjo varnostno strukturo za Evropo in širšo evroatlantsko regijo;</w:t>
            </w:r>
          </w:p>
        </w:tc>
      </w:tr>
    </w:tbl>
    <w:p w14:paraId="27CB7F5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4E19183" w14:textId="77777777" w:rsidR="00010AC8" w:rsidRPr="00C32747" w:rsidRDefault="00010AC8" w:rsidP="00010AC8">
      <w:r w:rsidRPr="00683A46">
        <w:rPr>
          <w:rStyle w:val="HideTWBExt"/>
        </w:rPr>
        <w:t>&lt;/Amend&gt;</w:t>
      </w:r>
    </w:p>
    <w:p w14:paraId="1C98250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69</w:t>
      </w:r>
      <w:r w:rsidRPr="00683A46">
        <w:rPr>
          <w:rStyle w:val="HideTWBExt"/>
          <w:b w:val="0"/>
        </w:rPr>
        <w:t>&lt;/NumAm&gt;</w:t>
      </w:r>
    </w:p>
    <w:p w14:paraId="13D27B75"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w:t>
      </w:r>
      <w:r w:rsidRPr="00683A46">
        <w:rPr>
          <w:rStyle w:val="HideTWBExt"/>
          <w:b w:val="0"/>
        </w:rPr>
        <w:t>&lt;/Members&gt;</w:t>
      </w:r>
    </w:p>
    <w:p w14:paraId="0CD6E42A" w14:textId="77777777" w:rsidR="00010AC8" w:rsidRPr="00C32747" w:rsidRDefault="00010AC8" w:rsidP="00010AC8">
      <w:pPr>
        <w:pStyle w:val="NormalBold"/>
      </w:pPr>
      <w:r w:rsidRPr="00683A46">
        <w:rPr>
          <w:rStyle w:val="HideTWBExt"/>
          <w:b w:val="0"/>
        </w:rPr>
        <w:t>&lt;/RepeatBlock-By&gt;</w:t>
      </w:r>
    </w:p>
    <w:p w14:paraId="2AFBDCA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B4BB6E6" w14:textId="77777777" w:rsidR="00010AC8" w:rsidRPr="00C32747" w:rsidRDefault="00010AC8" w:rsidP="00010AC8">
      <w:pPr>
        <w:pStyle w:val="NormalBold"/>
      </w:pPr>
      <w:r w:rsidRPr="00683A46">
        <w:rPr>
          <w:rStyle w:val="HideTWBExt"/>
          <w:b w:val="0"/>
        </w:rPr>
        <w:t>&lt;Article&gt;</w:t>
      </w:r>
      <w:r w:rsidRPr="00C32747">
        <w:t>Odstavek 1 – točka g</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E08940A" w14:textId="77777777" w:rsidTr="003709C0">
        <w:trPr>
          <w:trHeight w:hRule="exact" w:val="240"/>
          <w:jc w:val="center"/>
        </w:trPr>
        <w:tc>
          <w:tcPr>
            <w:tcW w:w="9752" w:type="dxa"/>
            <w:gridSpan w:val="2"/>
            <w:tcBorders>
              <w:top w:val="nil"/>
              <w:left w:val="nil"/>
              <w:bottom w:val="nil"/>
              <w:right w:val="nil"/>
            </w:tcBorders>
          </w:tcPr>
          <w:p w14:paraId="42B4680D" w14:textId="77777777" w:rsidR="00010AC8" w:rsidRPr="00C32747" w:rsidRDefault="00010AC8" w:rsidP="003709C0"/>
        </w:tc>
      </w:tr>
      <w:tr w:rsidR="00BF5F6F" w:rsidRPr="00C32747" w14:paraId="3C0270FE" w14:textId="77777777" w:rsidTr="003709C0">
        <w:trPr>
          <w:trHeight w:val="240"/>
          <w:jc w:val="center"/>
        </w:trPr>
        <w:tc>
          <w:tcPr>
            <w:tcW w:w="4876" w:type="dxa"/>
            <w:tcBorders>
              <w:top w:val="nil"/>
              <w:left w:val="nil"/>
              <w:bottom w:val="nil"/>
              <w:right w:val="nil"/>
            </w:tcBorders>
          </w:tcPr>
          <w:p w14:paraId="4A240AE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3C29CB3" w14:textId="77777777" w:rsidR="00010AC8" w:rsidRPr="00C32747" w:rsidRDefault="00010AC8" w:rsidP="003709C0">
            <w:pPr>
              <w:pStyle w:val="AmColumnHeading"/>
            </w:pPr>
            <w:r w:rsidRPr="00C32747">
              <w:t>Predlog spremembe</w:t>
            </w:r>
          </w:p>
        </w:tc>
      </w:tr>
      <w:tr w:rsidR="00BF5F6F" w:rsidRPr="00C32747" w14:paraId="249D493B" w14:textId="77777777" w:rsidTr="003709C0">
        <w:trPr>
          <w:jc w:val="center"/>
        </w:trPr>
        <w:tc>
          <w:tcPr>
            <w:tcW w:w="4876" w:type="dxa"/>
            <w:tcBorders>
              <w:top w:val="nil"/>
              <w:left w:val="nil"/>
              <w:bottom w:val="nil"/>
              <w:right w:val="nil"/>
            </w:tcBorders>
          </w:tcPr>
          <w:p w14:paraId="44B5A4AD" w14:textId="77777777" w:rsidR="00010AC8" w:rsidRPr="00C32747" w:rsidRDefault="00010AC8" w:rsidP="003709C0">
            <w:pPr>
              <w:pStyle w:val="Normal6a"/>
            </w:pPr>
            <w:r w:rsidRPr="00C32747">
              <w:t>(g)</w:t>
            </w:r>
            <w:r w:rsidRPr="00C32747">
              <w:tab/>
              <w:t>še naprej utrjujejo podporo EU in Kanade suverenosti, neodvisnosti in ozemeljski celovitosti Ukrajine</w:t>
            </w:r>
            <w:r w:rsidRPr="00C32747">
              <w:rPr>
                <w:b/>
                <w:i/>
              </w:rPr>
              <w:t>, pa tudi skupni zavezanosti dolgoročni politični, vojaški, finančni in humanitarni pomoči, med drugim s skupnimi prizadevanji za oblikovanje močnega mednarodnega zavezništva za uporabo imobiliziranega ruskega državnega premoženja</w:t>
            </w:r>
            <w:r w:rsidRPr="00C32747">
              <w:t>;</w:t>
            </w:r>
          </w:p>
        </w:tc>
        <w:tc>
          <w:tcPr>
            <w:tcW w:w="4876" w:type="dxa"/>
            <w:tcBorders>
              <w:top w:val="nil"/>
              <w:left w:val="nil"/>
              <w:bottom w:val="nil"/>
              <w:right w:val="nil"/>
            </w:tcBorders>
          </w:tcPr>
          <w:p w14:paraId="077B69FA" w14:textId="77777777" w:rsidR="00010AC8" w:rsidRPr="00C32747" w:rsidRDefault="00010AC8" w:rsidP="003709C0">
            <w:pPr>
              <w:pStyle w:val="Normal6a"/>
            </w:pPr>
            <w:r w:rsidRPr="00C32747">
              <w:t>(g)</w:t>
            </w:r>
            <w:r w:rsidRPr="00C32747">
              <w:tab/>
              <w:t>še naprej utrjujejo podporo EU in Kanade suverenosti, neodvisnosti in ozemeljski celovitosti Ukrajine;</w:t>
            </w:r>
          </w:p>
        </w:tc>
      </w:tr>
    </w:tbl>
    <w:p w14:paraId="410F12C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A4F6A66" w14:textId="77777777" w:rsidR="00010AC8" w:rsidRPr="00C32747" w:rsidRDefault="00010AC8" w:rsidP="00010AC8">
      <w:r w:rsidRPr="00683A46">
        <w:rPr>
          <w:rStyle w:val="HideTWBExt"/>
        </w:rPr>
        <w:t>&lt;/Amend&gt;</w:t>
      </w:r>
    </w:p>
    <w:p w14:paraId="53B1C7A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70</w:t>
      </w:r>
      <w:r w:rsidRPr="00683A46">
        <w:rPr>
          <w:rStyle w:val="HideTWBExt"/>
          <w:b w:val="0"/>
        </w:rPr>
        <w:t>&lt;/NumAm&gt;</w:t>
      </w:r>
    </w:p>
    <w:p w14:paraId="66457AEE"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1289E2D1" w14:textId="77777777" w:rsidR="00010AC8" w:rsidRPr="00C32747" w:rsidRDefault="00010AC8" w:rsidP="00010AC8">
      <w:pPr>
        <w:pStyle w:val="NormalBold"/>
      </w:pPr>
      <w:r w:rsidRPr="00683A46">
        <w:rPr>
          <w:rStyle w:val="HideTWBExt"/>
          <w:b w:val="0"/>
        </w:rPr>
        <w:t>&lt;/RepeatBlock-By&gt;</w:t>
      </w:r>
    </w:p>
    <w:p w14:paraId="4ECF240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BA6BC11" w14:textId="77777777" w:rsidR="00010AC8" w:rsidRPr="00C32747" w:rsidRDefault="00010AC8" w:rsidP="00010AC8">
      <w:pPr>
        <w:pStyle w:val="NormalBold"/>
      </w:pPr>
      <w:r w:rsidRPr="00683A46">
        <w:rPr>
          <w:rStyle w:val="HideTWBExt"/>
          <w:b w:val="0"/>
        </w:rPr>
        <w:t>&lt;Article&gt;</w:t>
      </w:r>
      <w:r w:rsidRPr="00C32747">
        <w:t>Odstavek 1 – točka g</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321BD42" w14:textId="77777777" w:rsidTr="003709C0">
        <w:trPr>
          <w:trHeight w:hRule="exact" w:val="240"/>
          <w:jc w:val="center"/>
        </w:trPr>
        <w:tc>
          <w:tcPr>
            <w:tcW w:w="9752" w:type="dxa"/>
            <w:gridSpan w:val="2"/>
            <w:tcBorders>
              <w:top w:val="nil"/>
              <w:left w:val="nil"/>
              <w:bottom w:val="nil"/>
              <w:right w:val="nil"/>
            </w:tcBorders>
          </w:tcPr>
          <w:p w14:paraId="4689E4F7" w14:textId="77777777" w:rsidR="00010AC8" w:rsidRPr="00C32747" w:rsidRDefault="00010AC8" w:rsidP="003709C0"/>
        </w:tc>
      </w:tr>
      <w:tr w:rsidR="00BF5F6F" w:rsidRPr="00C32747" w14:paraId="5E66A315" w14:textId="77777777" w:rsidTr="003709C0">
        <w:trPr>
          <w:trHeight w:val="240"/>
          <w:jc w:val="center"/>
        </w:trPr>
        <w:tc>
          <w:tcPr>
            <w:tcW w:w="4876" w:type="dxa"/>
            <w:tcBorders>
              <w:top w:val="nil"/>
              <w:left w:val="nil"/>
              <w:bottom w:val="nil"/>
              <w:right w:val="nil"/>
            </w:tcBorders>
          </w:tcPr>
          <w:p w14:paraId="30666B8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4384973" w14:textId="77777777" w:rsidR="00010AC8" w:rsidRPr="00C32747" w:rsidRDefault="00010AC8" w:rsidP="003709C0">
            <w:pPr>
              <w:pStyle w:val="AmColumnHeading"/>
            </w:pPr>
            <w:r w:rsidRPr="00C32747">
              <w:t>Predlog spremembe</w:t>
            </w:r>
          </w:p>
        </w:tc>
      </w:tr>
      <w:tr w:rsidR="00BF5F6F" w:rsidRPr="00C32747" w14:paraId="23E3179A" w14:textId="77777777" w:rsidTr="003709C0">
        <w:trPr>
          <w:jc w:val="center"/>
        </w:trPr>
        <w:tc>
          <w:tcPr>
            <w:tcW w:w="4876" w:type="dxa"/>
            <w:tcBorders>
              <w:top w:val="nil"/>
              <w:left w:val="nil"/>
              <w:bottom w:val="nil"/>
              <w:right w:val="nil"/>
            </w:tcBorders>
          </w:tcPr>
          <w:p w14:paraId="228B4275" w14:textId="77777777" w:rsidR="00010AC8" w:rsidRPr="00C32747" w:rsidRDefault="00010AC8" w:rsidP="003709C0">
            <w:pPr>
              <w:pStyle w:val="Normal6a"/>
            </w:pPr>
            <w:r w:rsidRPr="00C32747">
              <w:t>(g)</w:t>
            </w:r>
            <w:r w:rsidRPr="00C32747">
              <w:tab/>
              <w:t>še naprej utrjujejo podporo EU in Kanade suverenosti, neodvisnosti in ozemeljski celovitosti Ukrajine, pa tudi skupni zavezanosti dolgoročni politični, vojaški, finančni in humanitarni pomoči, med drugim s skupnimi prizadevanji za oblikovanje močnega mednarodnega zavezništva za uporabo imobiliziranega ruskega državnega premoženja;</w:t>
            </w:r>
          </w:p>
        </w:tc>
        <w:tc>
          <w:tcPr>
            <w:tcW w:w="4876" w:type="dxa"/>
            <w:tcBorders>
              <w:top w:val="nil"/>
              <w:left w:val="nil"/>
              <w:bottom w:val="nil"/>
              <w:right w:val="nil"/>
            </w:tcBorders>
          </w:tcPr>
          <w:p w14:paraId="53815693" w14:textId="77777777" w:rsidR="00010AC8" w:rsidRPr="00C32747" w:rsidRDefault="00010AC8" w:rsidP="003709C0">
            <w:pPr>
              <w:pStyle w:val="Normal6a"/>
            </w:pPr>
            <w:r w:rsidRPr="00C32747">
              <w:t>(g)</w:t>
            </w:r>
            <w:r w:rsidRPr="00C32747">
              <w:tab/>
              <w:t>še naprej utrjujejo podporo EU in Kanade suverenosti, neodvisnosti in ozemeljski celovitosti Ukrajine, pa tudi skupni zavezanosti dolgoročni politični, vojaški, finančni in humanitarni pomoči, med drugim s skupnimi prizadevanji za oblikovanje močnega mednarodnega zavezništva za uporabo imobiliziranega ruskega državnega premoženja</w:t>
            </w:r>
            <w:r w:rsidRPr="00C32747">
              <w:rPr>
                <w:b/>
                <w:i/>
              </w:rPr>
              <w:t>, pa tudi s sodelovanjem pri vzpostavitvi povojnih varnostnih jamstev za Ukrajino ter prispevanjem k miru in varnosti v Evropi in po svetu</w:t>
            </w:r>
            <w:r w:rsidRPr="00C32747">
              <w:t>;</w:t>
            </w:r>
          </w:p>
        </w:tc>
      </w:tr>
    </w:tbl>
    <w:p w14:paraId="5A0D2C6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66CA9B5" w14:textId="77777777" w:rsidR="00010AC8" w:rsidRPr="00C32747" w:rsidRDefault="00010AC8" w:rsidP="00010AC8">
      <w:r w:rsidRPr="00683A46">
        <w:rPr>
          <w:rStyle w:val="HideTWBExt"/>
        </w:rPr>
        <w:t>&lt;/Amend&gt;</w:t>
      </w:r>
    </w:p>
    <w:p w14:paraId="51B7532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71</w:t>
      </w:r>
      <w:r w:rsidRPr="00683A46">
        <w:rPr>
          <w:rStyle w:val="HideTWBExt"/>
          <w:b w:val="0"/>
        </w:rPr>
        <w:t>&lt;/NumAm&gt;</w:t>
      </w:r>
    </w:p>
    <w:p w14:paraId="00FCF2AE" w14:textId="77777777" w:rsidR="00010AC8" w:rsidRPr="00C32747" w:rsidRDefault="00010AC8" w:rsidP="00010AC8">
      <w:pPr>
        <w:pStyle w:val="NormalBold"/>
      </w:pPr>
      <w:r w:rsidRPr="00683A46">
        <w:rPr>
          <w:rStyle w:val="HideTWBExt"/>
          <w:b w:val="0"/>
        </w:rPr>
        <w:t>&lt;RepeatBlock-By&gt;&lt;Members&gt;</w:t>
      </w:r>
      <w:r w:rsidRPr="00C32747">
        <w:t>Nathalie Loiseau</w:t>
      </w:r>
      <w:r w:rsidRPr="00683A46">
        <w:rPr>
          <w:rStyle w:val="HideTWBExt"/>
          <w:b w:val="0"/>
        </w:rPr>
        <w:t>&lt;/Members&gt;</w:t>
      </w:r>
    </w:p>
    <w:p w14:paraId="02F6C0F3" w14:textId="77777777" w:rsidR="00010AC8" w:rsidRPr="00C32747" w:rsidRDefault="00010AC8" w:rsidP="00010AC8">
      <w:pPr>
        <w:pStyle w:val="NormalBold"/>
      </w:pPr>
      <w:r w:rsidRPr="00683A46">
        <w:rPr>
          <w:rStyle w:val="HideTWBExt"/>
          <w:b w:val="0"/>
        </w:rPr>
        <w:t>&lt;/RepeatBlock-By&gt;</w:t>
      </w:r>
    </w:p>
    <w:p w14:paraId="4F54E58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6F704D7" w14:textId="77777777" w:rsidR="00010AC8" w:rsidRPr="00C32747" w:rsidRDefault="00010AC8" w:rsidP="00010AC8">
      <w:pPr>
        <w:pStyle w:val="NormalBold"/>
      </w:pPr>
      <w:r w:rsidRPr="00683A46">
        <w:rPr>
          <w:rStyle w:val="HideTWBExt"/>
          <w:b w:val="0"/>
        </w:rPr>
        <w:t>&lt;Article&gt;</w:t>
      </w:r>
      <w:r w:rsidRPr="00C32747">
        <w:t>Odstavek 1 – točka g</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4EF634F" w14:textId="77777777" w:rsidTr="003709C0">
        <w:trPr>
          <w:trHeight w:hRule="exact" w:val="240"/>
          <w:jc w:val="center"/>
        </w:trPr>
        <w:tc>
          <w:tcPr>
            <w:tcW w:w="9752" w:type="dxa"/>
            <w:gridSpan w:val="2"/>
            <w:tcBorders>
              <w:top w:val="nil"/>
              <w:left w:val="nil"/>
              <w:bottom w:val="nil"/>
              <w:right w:val="nil"/>
            </w:tcBorders>
          </w:tcPr>
          <w:p w14:paraId="4D815038" w14:textId="77777777" w:rsidR="00010AC8" w:rsidRPr="00C32747" w:rsidRDefault="00010AC8" w:rsidP="003709C0"/>
        </w:tc>
      </w:tr>
      <w:tr w:rsidR="00BF5F6F" w:rsidRPr="00C32747" w14:paraId="5ABBD3B2" w14:textId="77777777" w:rsidTr="003709C0">
        <w:trPr>
          <w:trHeight w:val="240"/>
          <w:jc w:val="center"/>
        </w:trPr>
        <w:tc>
          <w:tcPr>
            <w:tcW w:w="4876" w:type="dxa"/>
            <w:tcBorders>
              <w:top w:val="nil"/>
              <w:left w:val="nil"/>
              <w:bottom w:val="nil"/>
              <w:right w:val="nil"/>
            </w:tcBorders>
          </w:tcPr>
          <w:p w14:paraId="1EC1CE4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C1347F2" w14:textId="77777777" w:rsidR="00010AC8" w:rsidRPr="00C32747" w:rsidRDefault="00010AC8" w:rsidP="003709C0">
            <w:pPr>
              <w:pStyle w:val="AmColumnHeading"/>
            </w:pPr>
            <w:r w:rsidRPr="00C32747">
              <w:t>Predlog spremembe</w:t>
            </w:r>
          </w:p>
        </w:tc>
      </w:tr>
      <w:tr w:rsidR="00BF5F6F" w:rsidRPr="00C32747" w14:paraId="2DFE8665" w14:textId="77777777" w:rsidTr="003709C0">
        <w:trPr>
          <w:jc w:val="center"/>
        </w:trPr>
        <w:tc>
          <w:tcPr>
            <w:tcW w:w="4876" w:type="dxa"/>
            <w:tcBorders>
              <w:top w:val="nil"/>
              <w:left w:val="nil"/>
              <w:bottom w:val="nil"/>
              <w:right w:val="nil"/>
            </w:tcBorders>
          </w:tcPr>
          <w:p w14:paraId="72B54A1F" w14:textId="77777777" w:rsidR="00010AC8" w:rsidRPr="00C32747" w:rsidRDefault="00010AC8" w:rsidP="003709C0">
            <w:pPr>
              <w:pStyle w:val="Normal6a"/>
            </w:pPr>
            <w:r w:rsidRPr="00C32747">
              <w:t>(g)</w:t>
            </w:r>
            <w:r w:rsidRPr="00C32747">
              <w:tab/>
              <w:t xml:space="preserve">še naprej utrjujejo podporo EU in Kanade suverenosti, neodvisnosti in ozemeljski celovitosti Ukrajine, pa tudi skupni zavezanosti </w:t>
            </w:r>
            <w:r w:rsidRPr="00C32747">
              <w:rPr>
                <w:b/>
                <w:i/>
              </w:rPr>
              <w:t>dolgoročni politični</w:t>
            </w:r>
            <w:r w:rsidRPr="00C32747">
              <w:t xml:space="preserve">, </w:t>
            </w:r>
            <w:r w:rsidRPr="00C32747">
              <w:rPr>
                <w:b/>
                <w:i/>
              </w:rPr>
              <w:t>vojaški</w:t>
            </w:r>
            <w:r w:rsidRPr="00C32747">
              <w:t xml:space="preserve">, </w:t>
            </w:r>
            <w:r w:rsidRPr="00C32747">
              <w:rPr>
                <w:b/>
                <w:i/>
              </w:rPr>
              <w:t>finančni</w:t>
            </w:r>
            <w:r w:rsidRPr="00C32747">
              <w:t xml:space="preserve"> in </w:t>
            </w:r>
            <w:r w:rsidRPr="00C32747">
              <w:rPr>
                <w:b/>
                <w:i/>
              </w:rPr>
              <w:t>humanitarni</w:t>
            </w:r>
            <w:r w:rsidRPr="00C32747">
              <w:t xml:space="preserve"> pomoči, med drugim s skupnimi prizadevanji za oblikovanje močnega mednarodnega zavezništva za uporabo imobiliziranega ruskega državnega premoženja;</w:t>
            </w:r>
          </w:p>
        </w:tc>
        <w:tc>
          <w:tcPr>
            <w:tcW w:w="4876" w:type="dxa"/>
            <w:tcBorders>
              <w:top w:val="nil"/>
              <w:left w:val="nil"/>
              <w:bottom w:val="nil"/>
              <w:right w:val="nil"/>
            </w:tcBorders>
          </w:tcPr>
          <w:p w14:paraId="2FE98E22" w14:textId="77777777" w:rsidR="00010AC8" w:rsidRPr="00C32747" w:rsidRDefault="00010AC8" w:rsidP="003709C0">
            <w:pPr>
              <w:pStyle w:val="Normal6a"/>
            </w:pPr>
            <w:r w:rsidRPr="00C32747">
              <w:t>(g)</w:t>
            </w:r>
            <w:r w:rsidRPr="00C32747">
              <w:tab/>
              <w:t xml:space="preserve">še naprej utrjujejo </w:t>
            </w:r>
            <w:r w:rsidRPr="00C32747">
              <w:rPr>
                <w:b/>
                <w:i/>
              </w:rPr>
              <w:t>neomajno</w:t>
            </w:r>
            <w:r w:rsidRPr="00C32747">
              <w:t xml:space="preserve"> podporo EU in Kanade suverenosti, neodvisnosti in ozemeljski celovitosti Ukrajine, pa tudi skupni zavezanosti </w:t>
            </w:r>
            <w:r w:rsidRPr="00C32747">
              <w:rPr>
                <w:b/>
                <w:i/>
              </w:rPr>
              <w:t>in sodelovanju</w:t>
            </w:r>
            <w:r w:rsidRPr="00C32747">
              <w:t xml:space="preserve">, </w:t>
            </w:r>
            <w:r w:rsidRPr="00C32747">
              <w:rPr>
                <w:b/>
                <w:i/>
              </w:rPr>
              <w:t>zlasti prek skupine G7 in koalicije voljnih</w:t>
            </w:r>
            <w:r w:rsidRPr="00C32747">
              <w:t xml:space="preserve">, </w:t>
            </w:r>
            <w:r w:rsidRPr="00C32747">
              <w:rPr>
                <w:b/>
                <w:i/>
              </w:rPr>
              <w:t>za zagotavljanje dolgoročne politične, vojaške, finančne</w:t>
            </w:r>
            <w:r w:rsidRPr="00C32747">
              <w:t xml:space="preserve"> in </w:t>
            </w:r>
            <w:r w:rsidRPr="00C32747">
              <w:rPr>
                <w:b/>
                <w:i/>
              </w:rPr>
              <w:t>humanitarne</w:t>
            </w:r>
            <w:r w:rsidRPr="00C32747">
              <w:t xml:space="preserve"> pomoči, med drugim s skupnimi prizadevanji za oblikovanje močnega mednarodnega zavezništva za uporabo imobiliziranega ruskega državnega premoženja </w:t>
            </w:r>
            <w:r w:rsidRPr="00C32747">
              <w:rPr>
                <w:b/>
                <w:i/>
              </w:rPr>
              <w:t>prek posojila za reparacije</w:t>
            </w:r>
            <w:r w:rsidRPr="00C32747">
              <w:t>;</w:t>
            </w:r>
          </w:p>
        </w:tc>
      </w:tr>
    </w:tbl>
    <w:p w14:paraId="1876949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82EBAF9" w14:textId="77777777" w:rsidR="00010AC8" w:rsidRPr="00C32747" w:rsidRDefault="00010AC8" w:rsidP="00010AC8">
      <w:r w:rsidRPr="00683A46">
        <w:rPr>
          <w:rStyle w:val="HideTWBExt"/>
        </w:rPr>
        <w:t>&lt;/Amend&gt;</w:t>
      </w:r>
    </w:p>
    <w:p w14:paraId="53C7A7B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72</w:t>
      </w:r>
      <w:r w:rsidRPr="00683A46">
        <w:rPr>
          <w:rStyle w:val="HideTWBExt"/>
          <w:b w:val="0"/>
        </w:rPr>
        <w:t>&lt;/NumAm&gt;</w:t>
      </w:r>
    </w:p>
    <w:p w14:paraId="2D7904D9"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16BBC09E" w14:textId="77777777" w:rsidR="00010AC8" w:rsidRPr="00C32747" w:rsidRDefault="00010AC8" w:rsidP="00010AC8">
      <w:pPr>
        <w:pStyle w:val="NormalBold"/>
      </w:pPr>
      <w:r w:rsidRPr="00683A46">
        <w:rPr>
          <w:rStyle w:val="HideTWBExt"/>
          <w:b w:val="0"/>
        </w:rPr>
        <w:t>&lt;/RepeatBlock-By&gt;</w:t>
      </w:r>
    </w:p>
    <w:p w14:paraId="3BD9215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3E04246" w14:textId="77777777" w:rsidR="00010AC8" w:rsidRPr="00C32747" w:rsidRDefault="00010AC8" w:rsidP="00010AC8">
      <w:pPr>
        <w:pStyle w:val="NormalBold"/>
      </w:pPr>
      <w:r w:rsidRPr="00683A46">
        <w:rPr>
          <w:rStyle w:val="HideTWBExt"/>
          <w:b w:val="0"/>
        </w:rPr>
        <w:t>&lt;Article&gt;</w:t>
      </w:r>
      <w:r w:rsidRPr="00C32747">
        <w:t>Odstavek 1 – točka g</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F83C131" w14:textId="77777777" w:rsidTr="003709C0">
        <w:trPr>
          <w:trHeight w:hRule="exact" w:val="240"/>
          <w:jc w:val="center"/>
        </w:trPr>
        <w:tc>
          <w:tcPr>
            <w:tcW w:w="9752" w:type="dxa"/>
            <w:gridSpan w:val="2"/>
            <w:tcBorders>
              <w:top w:val="nil"/>
              <w:left w:val="nil"/>
              <w:bottom w:val="nil"/>
              <w:right w:val="nil"/>
            </w:tcBorders>
          </w:tcPr>
          <w:p w14:paraId="1D5B3818" w14:textId="77777777" w:rsidR="00010AC8" w:rsidRPr="00C32747" w:rsidRDefault="00010AC8" w:rsidP="003709C0"/>
        </w:tc>
      </w:tr>
      <w:tr w:rsidR="00BF5F6F" w:rsidRPr="00C32747" w14:paraId="6599BF0C" w14:textId="77777777" w:rsidTr="003709C0">
        <w:trPr>
          <w:trHeight w:val="240"/>
          <w:jc w:val="center"/>
        </w:trPr>
        <w:tc>
          <w:tcPr>
            <w:tcW w:w="4876" w:type="dxa"/>
            <w:tcBorders>
              <w:top w:val="nil"/>
              <w:left w:val="nil"/>
              <w:bottom w:val="nil"/>
              <w:right w:val="nil"/>
            </w:tcBorders>
          </w:tcPr>
          <w:p w14:paraId="0C9751C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42975D2" w14:textId="77777777" w:rsidR="00010AC8" w:rsidRPr="00C32747" w:rsidRDefault="00010AC8" w:rsidP="003709C0">
            <w:pPr>
              <w:pStyle w:val="AmColumnHeading"/>
            </w:pPr>
            <w:r w:rsidRPr="00C32747">
              <w:t>Predlog spremembe</w:t>
            </w:r>
          </w:p>
        </w:tc>
      </w:tr>
      <w:tr w:rsidR="00BF5F6F" w:rsidRPr="00C32747" w14:paraId="1B6F2CE8" w14:textId="77777777" w:rsidTr="003709C0">
        <w:trPr>
          <w:jc w:val="center"/>
        </w:trPr>
        <w:tc>
          <w:tcPr>
            <w:tcW w:w="4876" w:type="dxa"/>
            <w:tcBorders>
              <w:top w:val="nil"/>
              <w:left w:val="nil"/>
              <w:bottom w:val="nil"/>
              <w:right w:val="nil"/>
            </w:tcBorders>
          </w:tcPr>
          <w:p w14:paraId="56430D52" w14:textId="77777777" w:rsidR="00010AC8" w:rsidRPr="00C32747" w:rsidRDefault="00010AC8" w:rsidP="003709C0">
            <w:pPr>
              <w:pStyle w:val="Normal6a"/>
            </w:pPr>
            <w:r w:rsidRPr="00C32747">
              <w:t>(g)</w:t>
            </w:r>
            <w:r w:rsidRPr="00C32747">
              <w:tab/>
            </w:r>
            <w:r w:rsidRPr="00C32747">
              <w:rPr>
                <w:b/>
                <w:i/>
              </w:rPr>
              <w:t>še naprej utrjujejo</w:t>
            </w:r>
            <w:r w:rsidRPr="00C32747">
              <w:t xml:space="preserve"> podporo EU in Kanade suverenosti, neodvisnosti in ozemeljski celovitosti Ukrajine, pa tudi skupni zavezanosti dolgoročni politični, vojaški, finančni in humanitarni pomoči, med drugim s skupnimi prizadevanji za oblikovanje močnega mednarodnega zavezništva za uporabo imobiliziranega ruskega državnega premoženja;</w:t>
            </w:r>
          </w:p>
        </w:tc>
        <w:tc>
          <w:tcPr>
            <w:tcW w:w="4876" w:type="dxa"/>
            <w:tcBorders>
              <w:top w:val="nil"/>
              <w:left w:val="nil"/>
              <w:bottom w:val="nil"/>
              <w:right w:val="nil"/>
            </w:tcBorders>
          </w:tcPr>
          <w:p w14:paraId="6562D416" w14:textId="77777777" w:rsidR="00010AC8" w:rsidRPr="00C32747" w:rsidRDefault="00010AC8" w:rsidP="003709C0">
            <w:pPr>
              <w:pStyle w:val="Normal6a"/>
            </w:pPr>
            <w:r w:rsidRPr="00C32747">
              <w:t>(g)</w:t>
            </w:r>
            <w:r w:rsidRPr="00C32747">
              <w:tab/>
            </w:r>
            <w:r w:rsidRPr="00C32747">
              <w:rPr>
                <w:b/>
                <w:i/>
              </w:rPr>
              <w:t>nujno okrepijo</w:t>
            </w:r>
            <w:r w:rsidRPr="00C32747">
              <w:t xml:space="preserve"> podporo EU in Kanade suverenosti, neodvisnosti in ozemeljski celovitosti Ukrajine, pa tudi skupni zavezanosti dolgoročni politični, vojaški, finančni in humanitarni pomoči, med drugim s skupnimi prizadevanji za oblikovanje močnega mednarodnega zavezništva za uporabo imobiliziranega ruskega državnega premoženja </w:t>
            </w:r>
            <w:r w:rsidRPr="00C32747">
              <w:rPr>
                <w:b/>
                <w:i/>
              </w:rPr>
              <w:t>in povečanje vojaške materialne pomoči</w:t>
            </w:r>
            <w:r w:rsidRPr="00C32747">
              <w:t>;</w:t>
            </w:r>
          </w:p>
        </w:tc>
      </w:tr>
    </w:tbl>
    <w:p w14:paraId="131A7CC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7A309BA0" w14:textId="77777777" w:rsidR="00010AC8" w:rsidRPr="00C32747" w:rsidRDefault="00010AC8" w:rsidP="00010AC8">
      <w:r w:rsidRPr="00683A46">
        <w:rPr>
          <w:rStyle w:val="HideTWBExt"/>
        </w:rPr>
        <w:t>&lt;/Amend&gt;</w:t>
      </w:r>
    </w:p>
    <w:p w14:paraId="35CF4D1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73</w:t>
      </w:r>
      <w:r w:rsidRPr="00683A46">
        <w:rPr>
          <w:rStyle w:val="HideTWBExt"/>
          <w:b w:val="0"/>
        </w:rPr>
        <w:t>&lt;/NumAm&gt;</w:t>
      </w:r>
    </w:p>
    <w:p w14:paraId="6CCCA6CB" w14:textId="77777777" w:rsidR="00010AC8" w:rsidRPr="00C32747" w:rsidRDefault="00010AC8" w:rsidP="00010AC8">
      <w:pPr>
        <w:pStyle w:val="NormalBold"/>
      </w:pPr>
      <w:r w:rsidRPr="00683A46">
        <w:rPr>
          <w:rStyle w:val="HideTWBExt"/>
          <w:b w:val="0"/>
        </w:rPr>
        <w:t>&lt;RepeatBlock-By&gt;&lt;Members&gt;</w:t>
      </w:r>
      <w:r w:rsidRPr="00C32747">
        <w:t>Ingeborg Ter Laak</w:t>
      </w:r>
      <w:r w:rsidRPr="00683A46">
        <w:rPr>
          <w:rStyle w:val="HideTWBExt"/>
          <w:b w:val="0"/>
        </w:rPr>
        <w:t>&lt;/Members&gt;</w:t>
      </w:r>
    </w:p>
    <w:p w14:paraId="0227B23C" w14:textId="77777777" w:rsidR="00010AC8" w:rsidRPr="00C32747" w:rsidRDefault="00010AC8" w:rsidP="00010AC8">
      <w:pPr>
        <w:pStyle w:val="NormalBold"/>
      </w:pPr>
      <w:r w:rsidRPr="00683A46">
        <w:rPr>
          <w:rStyle w:val="HideTWBExt"/>
          <w:b w:val="0"/>
        </w:rPr>
        <w:t>&lt;/RepeatBlock-By&gt;</w:t>
      </w:r>
    </w:p>
    <w:p w14:paraId="47ED5E4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84658ED" w14:textId="77777777" w:rsidR="00010AC8" w:rsidRPr="00C32747" w:rsidRDefault="00010AC8" w:rsidP="00010AC8">
      <w:pPr>
        <w:pStyle w:val="NormalBold"/>
      </w:pPr>
      <w:r w:rsidRPr="00683A46">
        <w:rPr>
          <w:rStyle w:val="HideTWBExt"/>
          <w:b w:val="0"/>
        </w:rPr>
        <w:t>&lt;Article&gt;</w:t>
      </w:r>
      <w:r w:rsidRPr="00C32747">
        <w:t>Odstavek 1 – točka g</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72FB460" w14:textId="77777777" w:rsidTr="003709C0">
        <w:trPr>
          <w:trHeight w:hRule="exact" w:val="240"/>
          <w:jc w:val="center"/>
        </w:trPr>
        <w:tc>
          <w:tcPr>
            <w:tcW w:w="9752" w:type="dxa"/>
            <w:gridSpan w:val="2"/>
            <w:tcBorders>
              <w:top w:val="nil"/>
              <w:left w:val="nil"/>
              <w:bottom w:val="nil"/>
              <w:right w:val="nil"/>
            </w:tcBorders>
          </w:tcPr>
          <w:p w14:paraId="3DCE8777" w14:textId="77777777" w:rsidR="00010AC8" w:rsidRPr="00C32747" w:rsidRDefault="00010AC8" w:rsidP="003709C0"/>
        </w:tc>
      </w:tr>
      <w:tr w:rsidR="00BF5F6F" w:rsidRPr="00C32747" w14:paraId="6DA81E8A" w14:textId="77777777" w:rsidTr="003709C0">
        <w:trPr>
          <w:trHeight w:val="240"/>
          <w:jc w:val="center"/>
        </w:trPr>
        <w:tc>
          <w:tcPr>
            <w:tcW w:w="4876" w:type="dxa"/>
            <w:tcBorders>
              <w:top w:val="nil"/>
              <w:left w:val="nil"/>
              <w:bottom w:val="nil"/>
              <w:right w:val="nil"/>
            </w:tcBorders>
          </w:tcPr>
          <w:p w14:paraId="3C27A00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7337F51" w14:textId="77777777" w:rsidR="00010AC8" w:rsidRPr="00C32747" w:rsidRDefault="00010AC8" w:rsidP="003709C0">
            <w:pPr>
              <w:pStyle w:val="AmColumnHeading"/>
            </w:pPr>
            <w:r w:rsidRPr="00C32747">
              <w:t>Predlog spremembe</w:t>
            </w:r>
          </w:p>
        </w:tc>
      </w:tr>
      <w:tr w:rsidR="00BF5F6F" w:rsidRPr="00C32747" w14:paraId="4FDEA822" w14:textId="77777777" w:rsidTr="003709C0">
        <w:trPr>
          <w:jc w:val="center"/>
        </w:trPr>
        <w:tc>
          <w:tcPr>
            <w:tcW w:w="4876" w:type="dxa"/>
            <w:tcBorders>
              <w:top w:val="nil"/>
              <w:left w:val="nil"/>
              <w:bottom w:val="nil"/>
              <w:right w:val="nil"/>
            </w:tcBorders>
          </w:tcPr>
          <w:p w14:paraId="65A88559" w14:textId="77777777" w:rsidR="00010AC8" w:rsidRPr="00C32747" w:rsidRDefault="00010AC8" w:rsidP="003709C0">
            <w:pPr>
              <w:pStyle w:val="Normal6a"/>
            </w:pPr>
            <w:r w:rsidRPr="00C32747">
              <w:t>(g)</w:t>
            </w:r>
            <w:r w:rsidRPr="00C32747">
              <w:tab/>
              <w:t>še naprej utrjujejo podporo EU in Kanade suverenosti, neodvisnosti in ozemeljski celovitosti Ukrajine, pa tudi skupni zavezanosti dolgoročni politični, vojaški, finančni in humanitarni pomoči, med drugim s skupnimi prizadevanji za oblikovanje močnega mednarodnega zavezništva za uporabo imobiliziranega ruskega državnega premoženja;</w:t>
            </w:r>
          </w:p>
        </w:tc>
        <w:tc>
          <w:tcPr>
            <w:tcW w:w="4876" w:type="dxa"/>
            <w:tcBorders>
              <w:top w:val="nil"/>
              <w:left w:val="nil"/>
              <w:bottom w:val="nil"/>
              <w:right w:val="nil"/>
            </w:tcBorders>
          </w:tcPr>
          <w:p w14:paraId="0D1092DC" w14:textId="77777777" w:rsidR="00010AC8" w:rsidRPr="00C32747" w:rsidRDefault="00010AC8" w:rsidP="003709C0">
            <w:pPr>
              <w:pStyle w:val="Normal6a"/>
            </w:pPr>
            <w:r w:rsidRPr="00C32747">
              <w:t>(g)</w:t>
            </w:r>
            <w:r w:rsidRPr="00C32747">
              <w:tab/>
              <w:t xml:space="preserve">še naprej utrjujejo podporo EU in Kanade suverenosti, neodvisnosti in ozemeljski celovitosti Ukrajine, pa tudi skupni zavezanosti dolgoročni politični, vojaški, finančni in humanitarni pomoči, med drugim s skupnimi prizadevanji za oblikovanje močnega mednarodnega zavezništva za uporabo imobiliziranega ruskega državnega premoženja </w:t>
            </w:r>
            <w:r w:rsidRPr="00C32747">
              <w:rPr>
                <w:b/>
                <w:i/>
              </w:rPr>
              <w:t>po ustreznem pravnem postopku</w:t>
            </w:r>
            <w:r w:rsidRPr="00C32747">
              <w:t>;</w:t>
            </w:r>
          </w:p>
        </w:tc>
      </w:tr>
    </w:tbl>
    <w:p w14:paraId="2BE5129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E081151" w14:textId="77777777" w:rsidR="00010AC8" w:rsidRPr="00C32747" w:rsidRDefault="00010AC8" w:rsidP="00010AC8">
      <w:r w:rsidRPr="00683A46">
        <w:rPr>
          <w:rStyle w:val="HideTWBExt"/>
        </w:rPr>
        <w:t>&lt;/Amend&gt;</w:t>
      </w:r>
    </w:p>
    <w:p w14:paraId="668D02B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74</w:t>
      </w:r>
      <w:r w:rsidRPr="00683A46">
        <w:rPr>
          <w:rStyle w:val="HideTWBExt"/>
          <w:b w:val="0"/>
        </w:rPr>
        <w:t>&lt;/NumAm&gt;</w:t>
      </w:r>
    </w:p>
    <w:p w14:paraId="4AAD88A9"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7E6089FE"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589AC3DE" w14:textId="77777777" w:rsidR="00010AC8" w:rsidRPr="00C32747" w:rsidRDefault="00010AC8" w:rsidP="00010AC8">
      <w:pPr>
        <w:pStyle w:val="NormalBold"/>
      </w:pPr>
      <w:r w:rsidRPr="00683A46">
        <w:rPr>
          <w:rStyle w:val="HideTWBExt"/>
          <w:b w:val="0"/>
        </w:rPr>
        <w:t>&lt;/RepeatBlock-By&gt;</w:t>
      </w:r>
    </w:p>
    <w:p w14:paraId="4458F96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464075C" w14:textId="77777777" w:rsidR="00010AC8" w:rsidRPr="00C32747" w:rsidRDefault="00010AC8" w:rsidP="00010AC8">
      <w:pPr>
        <w:pStyle w:val="NormalBold"/>
      </w:pPr>
      <w:r w:rsidRPr="00683A46">
        <w:rPr>
          <w:rStyle w:val="HideTWBExt"/>
          <w:b w:val="0"/>
        </w:rPr>
        <w:t>&lt;Article&gt;</w:t>
      </w:r>
      <w:r w:rsidRPr="00C32747">
        <w:t>Odstavek 1 – točka g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93AF997" w14:textId="77777777" w:rsidTr="003709C0">
        <w:trPr>
          <w:trHeight w:hRule="exact" w:val="240"/>
          <w:jc w:val="center"/>
        </w:trPr>
        <w:tc>
          <w:tcPr>
            <w:tcW w:w="9752" w:type="dxa"/>
            <w:gridSpan w:val="2"/>
            <w:tcBorders>
              <w:top w:val="nil"/>
              <w:left w:val="nil"/>
              <w:bottom w:val="nil"/>
              <w:right w:val="nil"/>
            </w:tcBorders>
          </w:tcPr>
          <w:p w14:paraId="2C7B1756" w14:textId="77777777" w:rsidR="00010AC8" w:rsidRPr="00C32747" w:rsidRDefault="00010AC8" w:rsidP="003709C0"/>
        </w:tc>
      </w:tr>
      <w:tr w:rsidR="00BF5F6F" w:rsidRPr="00C32747" w14:paraId="4620997C" w14:textId="77777777" w:rsidTr="003709C0">
        <w:trPr>
          <w:trHeight w:val="240"/>
          <w:jc w:val="center"/>
        </w:trPr>
        <w:tc>
          <w:tcPr>
            <w:tcW w:w="4876" w:type="dxa"/>
            <w:tcBorders>
              <w:top w:val="nil"/>
              <w:left w:val="nil"/>
              <w:bottom w:val="nil"/>
              <w:right w:val="nil"/>
            </w:tcBorders>
          </w:tcPr>
          <w:p w14:paraId="3685C3F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4BA9CDD" w14:textId="77777777" w:rsidR="00010AC8" w:rsidRPr="00C32747" w:rsidRDefault="00010AC8" w:rsidP="003709C0">
            <w:pPr>
              <w:pStyle w:val="AmColumnHeading"/>
            </w:pPr>
            <w:r w:rsidRPr="00C32747">
              <w:t>Predlog spremembe</w:t>
            </w:r>
          </w:p>
        </w:tc>
      </w:tr>
      <w:tr w:rsidR="00BF5F6F" w:rsidRPr="00C32747" w14:paraId="2714F382" w14:textId="77777777" w:rsidTr="003709C0">
        <w:trPr>
          <w:jc w:val="center"/>
        </w:trPr>
        <w:tc>
          <w:tcPr>
            <w:tcW w:w="4876" w:type="dxa"/>
            <w:tcBorders>
              <w:top w:val="nil"/>
              <w:left w:val="nil"/>
              <w:bottom w:val="nil"/>
              <w:right w:val="nil"/>
            </w:tcBorders>
          </w:tcPr>
          <w:p w14:paraId="6BAD03A9" w14:textId="77777777" w:rsidR="00010AC8" w:rsidRPr="00C32747" w:rsidRDefault="00010AC8" w:rsidP="003709C0">
            <w:pPr>
              <w:pStyle w:val="Normal6a"/>
            </w:pPr>
          </w:p>
        </w:tc>
        <w:tc>
          <w:tcPr>
            <w:tcW w:w="4876" w:type="dxa"/>
            <w:tcBorders>
              <w:top w:val="nil"/>
              <w:left w:val="nil"/>
              <w:bottom w:val="nil"/>
              <w:right w:val="nil"/>
            </w:tcBorders>
          </w:tcPr>
          <w:p w14:paraId="67724D86" w14:textId="77777777" w:rsidR="00010AC8" w:rsidRPr="00C32747" w:rsidRDefault="00010AC8" w:rsidP="003709C0">
            <w:pPr>
              <w:pStyle w:val="Normal6a"/>
            </w:pPr>
            <w:r w:rsidRPr="00C32747">
              <w:rPr>
                <w:b/>
                <w:i/>
              </w:rPr>
              <w:t>(ga)</w:t>
            </w:r>
            <w:r w:rsidRPr="00C32747">
              <w:tab/>
            </w:r>
            <w:r w:rsidRPr="00C32747">
              <w:rPr>
                <w:b/>
                <w:i/>
              </w:rPr>
              <w:t>razvijejo podporo EU in Kanade suverenosti, neodvisnosti in ozemeljski celovitosti Ukrajine, pa tudi skupni zavezanosti dolgoročni pomoči, med drugim s skupnimi prizadevanji za oblikovanje močnega mednarodnega zavezništva, da bi omogočili samoodločbo palestinskega ljudstva in končanje nezakonite izraelske okupacije;</w:t>
            </w:r>
          </w:p>
        </w:tc>
      </w:tr>
    </w:tbl>
    <w:p w14:paraId="69CE964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568B3CF" w14:textId="77777777" w:rsidR="00010AC8" w:rsidRPr="00C32747" w:rsidRDefault="00010AC8" w:rsidP="00010AC8">
      <w:r w:rsidRPr="00683A46">
        <w:rPr>
          <w:rStyle w:val="HideTWBExt"/>
        </w:rPr>
        <w:t>&lt;/Amend&gt;</w:t>
      </w:r>
    </w:p>
    <w:p w14:paraId="0CC6C9A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75</w:t>
      </w:r>
      <w:r w:rsidRPr="00683A46">
        <w:rPr>
          <w:rStyle w:val="HideTWBExt"/>
          <w:b w:val="0"/>
        </w:rPr>
        <w:t>&lt;/NumAm&gt;</w:t>
      </w:r>
    </w:p>
    <w:p w14:paraId="41327052"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470BC82A" w14:textId="77777777" w:rsidR="00010AC8" w:rsidRPr="00C32747" w:rsidRDefault="00010AC8" w:rsidP="00010AC8">
      <w:pPr>
        <w:pStyle w:val="NormalBold"/>
      </w:pPr>
      <w:r w:rsidRPr="00683A46">
        <w:rPr>
          <w:rStyle w:val="HideTWBExt"/>
          <w:b w:val="0"/>
        </w:rPr>
        <w:t>&lt;/RepeatBlock-By&gt;</w:t>
      </w:r>
    </w:p>
    <w:p w14:paraId="2A0ACCF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B654A02" w14:textId="77777777" w:rsidR="00010AC8" w:rsidRPr="00C32747" w:rsidRDefault="00010AC8" w:rsidP="00010AC8">
      <w:pPr>
        <w:pStyle w:val="NormalBold"/>
      </w:pPr>
      <w:r w:rsidRPr="00683A46">
        <w:rPr>
          <w:rStyle w:val="HideTWBExt"/>
          <w:b w:val="0"/>
        </w:rPr>
        <w:t>&lt;Article&gt;</w:t>
      </w:r>
      <w:r w:rsidRPr="00C32747">
        <w:t>Odstavek 1 – točka h</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9A124C2" w14:textId="77777777" w:rsidTr="003709C0">
        <w:trPr>
          <w:trHeight w:hRule="exact" w:val="240"/>
          <w:jc w:val="center"/>
        </w:trPr>
        <w:tc>
          <w:tcPr>
            <w:tcW w:w="9752" w:type="dxa"/>
            <w:gridSpan w:val="2"/>
            <w:tcBorders>
              <w:top w:val="nil"/>
              <w:left w:val="nil"/>
              <w:bottom w:val="nil"/>
              <w:right w:val="nil"/>
            </w:tcBorders>
          </w:tcPr>
          <w:p w14:paraId="77D536B8" w14:textId="77777777" w:rsidR="00010AC8" w:rsidRPr="00C32747" w:rsidRDefault="00010AC8" w:rsidP="003709C0"/>
        </w:tc>
      </w:tr>
      <w:tr w:rsidR="00BF5F6F" w:rsidRPr="00C32747" w14:paraId="02EB997A" w14:textId="77777777" w:rsidTr="003709C0">
        <w:trPr>
          <w:trHeight w:val="240"/>
          <w:jc w:val="center"/>
        </w:trPr>
        <w:tc>
          <w:tcPr>
            <w:tcW w:w="4876" w:type="dxa"/>
            <w:tcBorders>
              <w:top w:val="nil"/>
              <w:left w:val="nil"/>
              <w:bottom w:val="nil"/>
              <w:right w:val="nil"/>
            </w:tcBorders>
          </w:tcPr>
          <w:p w14:paraId="460C005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574F519" w14:textId="77777777" w:rsidR="00010AC8" w:rsidRPr="00C32747" w:rsidRDefault="00010AC8" w:rsidP="003709C0">
            <w:pPr>
              <w:pStyle w:val="AmColumnHeading"/>
            </w:pPr>
            <w:r w:rsidRPr="00C32747">
              <w:t>Predlog spremembe</w:t>
            </w:r>
          </w:p>
        </w:tc>
      </w:tr>
      <w:tr w:rsidR="00BF5F6F" w:rsidRPr="00C32747" w14:paraId="4EC1D2FF" w14:textId="77777777" w:rsidTr="003709C0">
        <w:trPr>
          <w:jc w:val="center"/>
        </w:trPr>
        <w:tc>
          <w:tcPr>
            <w:tcW w:w="4876" w:type="dxa"/>
            <w:tcBorders>
              <w:top w:val="nil"/>
              <w:left w:val="nil"/>
              <w:bottom w:val="nil"/>
              <w:right w:val="nil"/>
            </w:tcBorders>
          </w:tcPr>
          <w:p w14:paraId="236B852F" w14:textId="77777777" w:rsidR="00010AC8" w:rsidRPr="00C32747" w:rsidRDefault="00010AC8" w:rsidP="003709C0">
            <w:pPr>
              <w:pStyle w:val="Normal6a"/>
            </w:pPr>
            <w:r w:rsidRPr="00C32747">
              <w:t>(h)</w:t>
            </w:r>
            <w:r w:rsidRPr="00C32747">
              <w:tab/>
            </w:r>
            <w:r w:rsidRPr="00C32747">
              <w:rPr>
                <w:b/>
                <w:i/>
              </w:rPr>
              <w:t>usklajujejo sankcije</w:t>
            </w:r>
            <w:r w:rsidRPr="00C32747">
              <w:t xml:space="preserve"> in </w:t>
            </w:r>
            <w:r w:rsidRPr="00C32747">
              <w:rPr>
                <w:b/>
                <w:i/>
              </w:rPr>
              <w:t>diplomatsko osamitev Rusije s Kanado in drugimi partnerji</w:t>
            </w:r>
            <w:r w:rsidRPr="00C32747">
              <w:t>;</w:t>
            </w:r>
          </w:p>
        </w:tc>
        <w:tc>
          <w:tcPr>
            <w:tcW w:w="4876" w:type="dxa"/>
            <w:tcBorders>
              <w:top w:val="nil"/>
              <w:left w:val="nil"/>
              <w:bottom w:val="nil"/>
              <w:right w:val="nil"/>
            </w:tcBorders>
          </w:tcPr>
          <w:p w14:paraId="6EE127D4" w14:textId="77777777" w:rsidR="00010AC8" w:rsidRPr="00C32747" w:rsidRDefault="00010AC8" w:rsidP="003709C0">
            <w:pPr>
              <w:pStyle w:val="Normal6a"/>
            </w:pPr>
            <w:r w:rsidRPr="00C32747">
              <w:t>(h)</w:t>
            </w:r>
            <w:r w:rsidRPr="00C32747">
              <w:tab/>
            </w:r>
            <w:r w:rsidRPr="00C32747">
              <w:rPr>
                <w:b/>
                <w:i/>
              </w:rPr>
              <w:t>ponovno ocenijo učinkovitost sankcij proti Rusiji</w:t>
            </w:r>
            <w:r w:rsidRPr="00C32747">
              <w:t xml:space="preserve"> in </w:t>
            </w:r>
            <w:r w:rsidRPr="00C32747">
              <w:rPr>
                <w:b/>
                <w:i/>
              </w:rPr>
              <w:t>zagotovijo, da bodo vsi prihodnji ukrepi služili interesom državljanov EU ter resnično prispevali k miru</w:t>
            </w:r>
            <w:r w:rsidRPr="00C32747">
              <w:t>;</w:t>
            </w:r>
          </w:p>
        </w:tc>
      </w:tr>
    </w:tbl>
    <w:p w14:paraId="7CC8588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CF90F5B" w14:textId="77777777" w:rsidR="00010AC8" w:rsidRPr="00C32747" w:rsidRDefault="00010AC8" w:rsidP="00010AC8">
      <w:r w:rsidRPr="00683A46">
        <w:rPr>
          <w:rStyle w:val="HideTWBExt"/>
        </w:rPr>
        <w:t>&lt;/Amend&gt;</w:t>
      </w:r>
    </w:p>
    <w:p w14:paraId="69CEE78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76</w:t>
      </w:r>
      <w:r w:rsidRPr="00683A46">
        <w:rPr>
          <w:rStyle w:val="HideTWBExt"/>
          <w:b w:val="0"/>
        </w:rPr>
        <w:t>&lt;/NumAm&gt;</w:t>
      </w:r>
    </w:p>
    <w:p w14:paraId="41942AB6" w14:textId="77777777" w:rsidR="00010AC8" w:rsidRPr="00C32747" w:rsidRDefault="00010AC8" w:rsidP="00010AC8">
      <w:pPr>
        <w:pStyle w:val="NormalBold"/>
      </w:pPr>
      <w:r w:rsidRPr="00683A46">
        <w:rPr>
          <w:rStyle w:val="HideTWBExt"/>
          <w:b w:val="0"/>
        </w:rPr>
        <w:t>&lt;RepeatBlock-By&gt;&lt;Members&gt;</w:t>
      </w:r>
      <w:r w:rsidRPr="00C32747">
        <w:t>Nathalie Loiseau</w:t>
      </w:r>
      <w:r w:rsidRPr="00683A46">
        <w:rPr>
          <w:rStyle w:val="HideTWBExt"/>
          <w:b w:val="0"/>
        </w:rPr>
        <w:t>&lt;/Members&gt;</w:t>
      </w:r>
    </w:p>
    <w:p w14:paraId="6C3762B4" w14:textId="77777777" w:rsidR="00010AC8" w:rsidRPr="00C32747" w:rsidRDefault="00010AC8" w:rsidP="00010AC8">
      <w:pPr>
        <w:pStyle w:val="NormalBold"/>
      </w:pPr>
      <w:r w:rsidRPr="00683A46">
        <w:rPr>
          <w:rStyle w:val="HideTWBExt"/>
          <w:b w:val="0"/>
        </w:rPr>
        <w:t>&lt;/RepeatBlock-By&gt;</w:t>
      </w:r>
    </w:p>
    <w:p w14:paraId="23D2846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E2D7A24" w14:textId="77777777" w:rsidR="00010AC8" w:rsidRPr="00C32747" w:rsidRDefault="00010AC8" w:rsidP="00010AC8">
      <w:pPr>
        <w:pStyle w:val="NormalBold"/>
      </w:pPr>
      <w:r w:rsidRPr="00683A46">
        <w:rPr>
          <w:rStyle w:val="HideTWBExt"/>
          <w:b w:val="0"/>
        </w:rPr>
        <w:t>&lt;Article&gt;</w:t>
      </w:r>
      <w:r w:rsidRPr="00C32747">
        <w:t>Odstavek 1 – točka h</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55D4469" w14:textId="77777777" w:rsidTr="003709C0">
        <w:trPr>
          <w:trHeight w:hRule="exact" w:val="240"/>
          <w:jc w:val="center"/>
        </w:trPr>
        <w:tc>
          <w:tcPr>
            <w:tcW w:w="9752" w:type="dxa"/>
            <w:gridSpan w:val="2"/>
            <w:tcBorders>
              <w:top w:val="nil"/>
              <w:left w:val="nil"/>
              <w:bottom w:val="nil"/>
              <w:right w:val="nil"/>
            </w:tcBorders>
          </w:tcPr>
          <w:p w14:paraId="11B3AF6B" w14:textId="77777777" w:rsidR="00010AC8" w:rsidRPr="00C32747" w:rsidRDefault="00010AC8" w:rsidP="003709C0"/>
        </w:tc>
      </w:tr>
      <w:tr w:rsidR="00BF5F6F" w:rsidRPr="00C32747" w14:paraId="77D292BB" w14:textId="77777777" w:rsidTr="003709C0">
        <w:trPr>
          <w:trHeight w:val="240"/>
          <w:jc w:val="center"/>
        </w:trPr>
        <w:tc>
          <w:tcPr>
            <w:tcW w:w="4876" w:type="dxa"/>
            <w:tcBorders>
              <w:top w:val="nil"/>
              <w:left w:val="nil"/>
              <w:bottom w:val="nil"/>
              <w:right w:val="nil"/>
            </w:tcBorders>
          </w:tcPr>
          <w:p w14:paraId="56162DE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BEB2AB8" w14:textId="77777777" w:rsidR="00010AC8" w:rsidRPr="00C32747" w:rsidRDefault="00010AC8" w:rsidP="003709C0">
            <w:pPr>
              <w:pStyle w:val="AmColumnHeading"/>
            </w:pPr>
            <w:r w:rsidRPr="00C32747">
              <w:t>Predlog spremembe</w:t>
            </w:r>
          </w:p>
        </w:tc>
      </w:tr>
      <w:tr w:rsidR="00BF5F6F" w:rsidRPr="00C32747" w14:paraId="25D26142" w14:textId="77777777" w:rsidTr="003709C0">
        <w:trPr>
          <w:jc w:val="center"/>
        </w:trPr>
        <w:tc>
          <w:tcPr>
            <w:tcW w:w="4876" w:type="dxa"/>
            <w:tcBorders>
              <w:top w:val="nil"/>
              <w:left w:val="nil"/>
              <w:bottom w:val="nil"/>
              <w:right w:val="nil"/>
            </w:tcBorders>
          </w:tcPr>
          <w:p w14:paraId="6454117C" w14:textId="77777777" w:rsidR="00010AC8" w:rsidRPr="00C32747" w:rsidRDefault="00010AC8" w:rsidP="003709C0">
            <w:pPr>
              <w:pStyle w:val="Normal6a"/>
            </w:pPr>
            <w:r w:rsidRPr="00C32747">
              <w:t>(h)</w:t>
            </w:r>
            <w:r w:rsidRPr="00C32747">
              <w:tab/>
              <w:t>usklajujejo sankcije in diplomatsko osamitev Rusije s Kanado in drugimi partnerji;</w:t>
            </w:r>
          </w:p>
        </w:tc>
        <w:tc>
          <w:tcPr>
            <w:tcW w:w="4876" w:type="dxa"/>
            <w:tcBorders>
              <w:top w:val="nil"/>
              <w:left w:val="nil"/>
              <w:bottom w:val="nil"/>
              <w:right w:val="nil"/>
            </w:tcBorders>
          </w:tcPr>
          <w:p w14:paraId="082F9E23" w14:textId="77777777" w:rsidR="00010AC8" w:rsidRPr="00C32747" w:rsidRDefault="00010AC8" w:rsidP="003709C0">
            <w:pPr>
              <w:pStyle w:val="Normal6a"/>
            </w:pPr>
            <w:r w:rsidRPr="00C32747">
              <w:t>(h)</w:t>
            </w:r>
            <w:r w:rsidRPr="00C32747">
              <w:tab/>
              <w:t xml:space="preserve">usklajujejo sankcije in diplomatsko osamitev Rusije s Kanado in drugimi partnerji; </w:t>
            </w:r>
            <w:r w:rsidRPr="00C32747">
              <w:rPr>
                <w:b/>
                <w:i/>
              </w:rPr>
              <w:t>cenijo usklajenost med EU in Kanado glede ustanovitve posebnega sodišča za preiskovanje ruskih vojnih zločinov v Ukrajini in sodelujejo pri podpiranju prizadevanj za prevzem odgovornosti;</w:t>
            </w:r>
          </w:p>
        </w:tc>
      </w:tr>
    </w:tbl>
    <w:p w14:paraId="12E9F1D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3EF051E" w14:textId="77777777" w:rsidR="00010AC8" w:rsidRPr="00C32747" w:rsidRDefault="00010AC8" w:rsidP="00010AC8">
      <w:r w:rsidRPr="00683A46">
        <w:rPr>
          <w:rStyle w:val="HideTWBExt"/>
        </w:rPr>
        <w:t>&lt;/Amend&gt;</w:t>
      </w:r>
    </w:p>
    <w:p w14:paraId="73A4251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77</w:t>
      </w:r>
      <w:r w:rsidRPr="00683A46">
        <w:rPr>
          <w:rStyle w:val="HideTWBExt"/>
          <w:b w:val="0"/>
        </w:rPr>
        <w:t>&lt;/NumAm&gt;</w:t>
      </w:r>
    </w:p>
    <w:p w14:paraId="7B2FD159" w14:textId="77777777" w:rsidR="00010AC8" w:rsidRPr="00C32747" w:rsidRDefault="00010AC8" w:rsidP="00010AC8">
      <w:pPr>
        <w:pStyle w:val="NormalBold"/>
      </w:pPr>
      <w:r w:rsidRPr="00683A46">
        <w:rPr>
          <w:rStyle w:val="HideTWBExt"/>
          <w:b w:val="0"/>
        </w:rPr>
        <w:t>&lt;RepeatBlock-By&gt;&lt;Members&gt;</w:t>
      </w:r>
      <w:r w:rsidRPr="00C32747">
        <w:t>Alice Teodorescu Måwe</w:t>
      </w:r>
      <w:r w:rsidRPr="00683A46">
        <w:rPr>
          <w:rStyle w:val="HideTWBExt"/>
          <w:b w:val="0"/>
        </w:rPr>
        <w:t>&lt;/Members&gt;</w:t>
      </w:r>
    </w:p>
    <w:p w14:paraId="747F360B" w14:textId="77777777" w:rsidR="00010AC8" w:rsidRPr="00C32747" w:rsidRDefault="00010AC8" w:rsidP="00010AC8">
      <w:pPr>
        <w:pStyle w:val="NormalBold"/>
      </w:pPr>
      <w:r w:rsidRPr="00683A46">
        <w:rPr>
          <w:rStyle w:val="HideTWBExt"/>
          <w:b w:val="0"/>
        </w:rPr>
        <w:t>&lt;/RepeatBlock-By&gt;</w:t>
      </w:r>
    </w:p>
    <w:p w14:paraId="4F4947CB"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9542411" w14:textId="77777777" w:rsidR="00010AC8" w:rsidRPr="00C32747" w:rsidRDefault="00010AC8" w:rsidP="00010AC8">
      <w:pPr>
        <w:pStyle w:val="NormalBold"/>
      </w:pPr>
      <w:r w:rsidRPr="00683A46">
        <w:rPr>
          <w:rStyle w:val="HideTWBExt"/>
          <w:b w:val="0"/>
        </w:rPr>
        <w:t>&lt;Article&gt;</w:t>
      </w:r>
      <w:r w:rsidRPr="00C32747">
        <w:t>Odstavek 1 – točka h</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681DC38" w14:textId="77777777" w:rsidTr="003709C0">
        <w:trPr>
          <w:trHeight w:hRule="exact" w:val="240"/>
          <w:jc w:val="center"/>
        </w:trPr>
        <w:tc>
          <w:tcPr>
            <w:tcW w:w="9752" w:type="dxa"/>
            <w:gridSpan w:val="2"/>
            <w:tcBorders>
              <w:top w:val="nil"/>
              <w:left w:val="nil"/>
              <w:bottom w:val="nil"/>
              <w:right w:val="nil"/>
            </w:tcBorders>
          </w:tcPr>
          <w:p w14:paraId="3BF87A8A" w14:textId="77777777" w:rsidR="00010AC8" w:rsidRPr="00C32747" w:rsidRDefault="00010AC8" w:rsidP="003709C0"/>
        </w:tc>
      </w:tr>
      <w:tr w:rsidR="00BF5F6F" w:rsidRPr="00C32747" w14:paraId="602D6B9F" w14:textId="77777777" w:rsidTr="003709C0">
        <w:trPr>
          <w:trHeight w:val="240"/>
          <w:jc w:val="center"/>
        </w:trPr>
        <w:tc>
          <w:tcPr>
            <w:tcW w:w="4876" w:type="dxa"/>
            <w:tcBorders>
              <w:top w:val="nil"/>
              <w:left w:val="nil"/>
              <w:bottom w:val="nil"/>
              <w:right w:val="nil"/>
            </w:tcBorders>
          </w:tcPr>
          <w:p w14:paraId="7EEA333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9BCEF18" w14:textId="77777777" w:rsidR="00010AC8" w:rsidRPr="00C32747" w:rsidRDefault="00010AC8" w:rsidP="003709C0">
            <w:pPr>
              <w:pStyle w:val="AmColumnHeading"/>
            </w:pPr>
            <w:r w:rsidRPr="00C32747">
              <w:t>Predlog spremembe</w:t>
            </w:r>
          </w:p>
        </w:tc>
      </w:tr>
      <w:tr w:rsidR="00BF5F6F" w:rsidRPr="00C32747" w14:paraId="17F9E04B" w14:textId="77777777" w:rsidTr="003709C0">
        <w:trPr>
          <w:jc w:val="center"/>
        </w:trPr>
        <w:tc>
          <w:tcPr>
            <w:tcW w:w="4876" w:type="dxa"/>
            <w:tcBorders>
              <w:top w:val="nil"/>
              <w:left w:val="nil"/>
              <w:bottom w:val="nil"/>
              <w:right w:val="nil"/>
            </w:tcBorders>
          </w:tcPr>
          <w:p w14:paraId="49868F00" w14:textId="77777777" w:rsidR="00010AC8" w:rsidRPr="00C32747" w:rsidRDefault="00010AC8" w:rsidP="003709C0">
            <w:pPr>
              <w:pStyle w:val="Normal6a"/>
            </w:pPr>
            <w:r w:rsidRPr="00C32747">
              <w:t>(h)</w:t>
            </w:r>
            <w:r w:rsidRPr="00C32747">
              <w:tab/>
              <w:t>usklajujejo sankcije in diplomatsko osamitev Rusije s Kanado in drugimi partnerji;</w:t>
            </w:r>
          </w:p>
        </w:tc>
        <w:tc>
          <w:tcPr>
            <w:tcW w:w="4876" w:type="dxa"/>
            <w:tcBorders>
              <w:top w:val="nil"/>
              <w:left w:val="nil"/>
              <w:bottom w:val="nil"/>
              <w:right w:val="nil"/>
            </w:tcBorders>
          </w:tcPr>
          <w:p w14:paraId="4A28BD7A" w14:textId="77777777" w:rsidR="00010AC8" w:rsidRPr="00C32747" w:rsidRDefault="00010AC8" w:rsidP="003709C0">
            <w:pPr>
              <w:pStyle w:val="Normal6a"/>
            </w:pPr>
            <w:r w:rsidRPr="00C32747">
              <w:t>(h)</w:t>
            </w:r>
            <w:r w:rsidRPr="00C32747">
              <w:tab/>
              <w:t xml:space="preserve">usklajujejo sankcije in diplomatsko osamitev Rusije s Kanado in drugimi partnerji </w:t>
            </w:r>
            <w:r w:rsidRPr="00C32747">
              <w:rPr>
                <w:b/>
                <w:i/>
              </w:rPr>
              <w:t>ter skupaj preučijo druge načine za izvajanje pritiska na Rusijo</w:t>
            </w:r>
            <w:r w:rsidRPr="00C32747">
              <w:t>;</w:t>
            </w:r>
          </w:p>
        </w:tc>
      </w:tr>
    </w:tbl>
    <w:p w14:paraId="681E511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{SV}</w:t>
      </w:r>
      <w:r w:rsidRPr="00C32747">
        <w:t>sv</w:t>
      </w:r>
      <w:r w:rsidRPr="00683A46">
        <w:rPr>
          <w:rStyle w:val="HideTWBExt"/>
        </w:rPr>
        <w:t>&lt;/Original&gt;</w:t>
      </w:r>
    </w:p>
    <w:p w14:paraId="6E19FA3B" w14:textId="77777777" w:rsidR="00010AC8" w:rsidRPr="00C32747" w:rsidRDefault="00010AC8" w:rsidP="00010AC8">
      <w:r w:rsidRPr="00683A46">
        <w:rPr>
          <w:rStyle w:val="HideTWBExt"/>
        </w:rPr>
        <w:t>&lt;/Amend&gt;</w:t>
      </w:r>
    </w:p>
    <w:p w14:paraId="75A1949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78</w:t>
      </w:r>
      <w:r w:rsidRPr="00683A46">
        <w:rPr>
          <w:rStyle w:val="HideTWBExt"/>
          <w:b w:val="0"/>
        </w:rPr>
        <w:t>&lt;/NumAm&gt;</w:t>
      </w:r>
    </w:p>
    <w:p w14:paraId="52CDE860" w14:textId="77777777" w:rsidR="00010AC8" w:rsidRPr="00C32747" w:rsidRDefault="00010AC8" w:rsidP="00010AC8">
      <w:pPr>
        <w:pStyle w:val="NormalBold"/>
      </w:pPr>
      <w:r w:rsidRPr="00683A46">
        <w:rPr>
          <w:rStyle w:val="HideTWBExt"/>
          <w:b w:val="0"/>
        </w:rPr>
        <w:t>&lt;RepeatBlock-By&gt;&lt;Members&gt;</w:t>
      </w:r>
      <w:r w:rsidRPr="00C32747">
        <w:t>Ingeborg Ter Laak</w:t>
      </w:r>
      <w:r w:rsidRPr="00683A46">
        <w:rPr>
          <w:rStyle w:val="HideTWBExt"/>
          <w:b w:val="0"/>
        </w:rPr>
        <w:t>&lt;/Members&gt;</w:t>
      </w:r>
    </w:p>
    <w:p w14:paraId="40589965" w14:textId="77777777" w:rsidR="00010AC8" w:rsidRPr="00C32747" w:rsidRDefault="00010AC8" w:rsidP="00010AC8">
      <w:pPr>
        <w:pStyle w:val="NormalBold"/>
      </w:pPr>
      <w:r w:rsidRPr="00683A46">
        <w:rPr>
          <w:rStyle w:val="HideTWBExt"/>
          <w:b w:val="0"/>
        </w:rPr>
        <w:t>&lt;/RepeatBlock-By&gt;</w:t>
      </w:r>
    </w:p>
    <w:p w14:paraId="22018E7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0C30562" w14:textId="77777777" w:rsidR="00010AC8" w:rsidRPr="00C32747" w:rsidRDefault="00010AC8" w:rsidP="00010AC8">
      <w:pPr>
        <w:pStyle w:val="NormalBold"/>
      </w:pPr>
      <w:r w:rsidRPr="00683A46">
        <w:rPr>
          <w:rStyle w:val="HideTWBExt"/>
          <w:b w:val="0"/>
        </w:rPr>
        <w:t>&lt;Article&gt;</w:t>
      </w:r>
      <w:r w:rsidRPr="00C32747">
        <w:t>Odstavek 1 – točka h</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5C67AF2" w14:textId="77777777" w:rsidTr="003709C0">
        <w:trPr>
          <w:trHeight w:hRule="exact" w:val="240"/>
          <w:jc w:val="center"/>
        </w:trPr>
        <w:tc>
          <w:tcPr>
            <w:tcW w:w="9752" w:type="dxa"/>
            <w:gridSpan w:val="2"/>
            <w:tcBorders>
              <w:top w:val="nil"/>
              <w:left w:val="nil"/>
              <w:bottom w:val="nil"/>
              <w:right w:val="nil"/>
            </w:tcBorders>
          </w:tcPr>
          <w:p w14:paraId="44B24323" w14:textId="77777777" w:rsidR="00010AC8" w:rsidRPr="00C32747" w:rsidRDefault="00010AC8" w:rsidP="003709C0"/>
        </w:tc>
      </w:tr>
      <w:tr w:rsidR="00BF5F6F" w:rsidRPr="00C32747" w14:paraId="098DF833" w14:textId="77777777" w:rsidTr="003709C0">
        <w:trPr>
          <w:trHeight w:val="240"/>
          <w:jc w:val="center"/>
        </w:trPr>
        <w:tc>
          <w:tcPr>
            <w:tcW w:w="4876" w:type="dxa"/>
            <w:tcBorders>
              <w:top w:val="nil"/>
              <w:left w:val="nil"/>
              <w:bottom w:val="nil"/>
              <w:right w:val="nil"/>
            </w:tcBorders>
          </w:tcPr>
          <w:p w14:paraId="2A67589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9BED8BF" w14:textId="77777777" w:rsidR="00010AC8" w:rsidRPr="00C32747" w:rsidRDefault="00010AC8" w:rsidP="003709C0">
            <w:pPr>
              <w:pStyle w:val="AmColumnHeading"/>
            </w:pPr>
            <w:r w:rsidRPr="00C32747">
              <w:t>Predlog spremembe</w:t>
            </w:r>
          </w:p>
        </w:tc>
      </w:tr>
      <w:tr w:rsidR="00BF5F6F" w:rsidRPr="00C32747" w14:paraId="27EF6498" w14:textId="77777777" w:rsidTr="003709C0">
        <w:trPr>
          <w:jc w:val="center"/>
        </w:trPr>
        <w:tc>
          <w:tcPr>
            <w:tcW w:w="4876" w:type="dxa"/>
            <w:tcBorders>
              <w:top w:val="nil"/>
              <w:left w:val="nil"/>
              <w:bottom w:val="nil"/>
              <w:right w:val="nil"/>
            </w:tcBorders>
          </w:tcPr>
          <w:p w14:paraId="267763B7" w14:textId="77777777" w:rsidR="00010AC8" w:rsidRPr="00C32747" w:rsidRDefault="00010AC8" w:rsidP="003709C0">
            <w:pPr>
              <w:pStyle w:val="Normal6a"/>
            </w:pPr>
            <w:r w:rsidRPr="00C32747">
              <w:t>(h)</w:t>
            </w:r>
            <w:r w:rsidRPr="00C32747">
              <w:tab/>
              <w:t>usklajujejo sankcije in diplomatsko osamitev Rusije s Kanado in drugimi partnerji;</w:t>
            </w:r>
          </w:p>
        </w:tc>
        <w:tc>
          <w:tcPr>
            <w:tcW w:w="4876" w:type="dxa"/>
            <w:tcBorders>
              <w:top w:val="nil"/>
              <w:left w:val="nil"/>
              <w:bottom w:val="nil"/>
              <w:right w:val="nil"/>
            </w:tcBorders>
          </w:tcPr>
          <w:p w14:paraId="4D393D3E" w14:textId="77777777" w:rsidR="00010AC8" w:rsidRPr="00C32747" w:rsidRDefault="00010AC8" w:rsidP="003709C0">
            <w:pPr>
              <w:pStyle w:val="Normal6a"/>
            </w:pPr>
            <w:r w:rsidRPr="00C32747">
              <w:t>(h)</w:t>
            </w:r>
            <w:r w:rsidRPr="00C32747">
              <w:tab/>
              <w:t xml:space="preserve">usklajujejo sankcije in diplomatsko osamitev Rusije s Kanado in drugimi partnerji </w:t>
            </w:r>
            <w:r w:rsidRPr="00C32747">
              <w:rPr>
                <w:b/>
                <w:i/>
              </w:rPr>
              <w:t>ter spodbujajo uskladitev zadevnih režimov sankcij</w:t>
            </w:r>
            <w:r w:rsidRPr="00C32747">
              <w:t>;</w:t>
            </w:r>
          </w:p>
        </w:tc>
      </w:tr>
    </w:tbl>
    <w:p w14:paraId="25F2D25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F7D2DFF" w14:textId="77777777" w:rsidR="00010AC8" w:rsidRPr="00C32747" w:rsidRDefault="00010AC8" w:rsidP="00010AC8">
      <w:r w:rsidRPr="00683A46">
        <w:rPr>
          <w:rStyle w:val="HideTWBExt"/>
        </w:rPr>
        <w:t>&lt;/Amend&gt;</w:t>
      </w:r>
    </w:p>
    <w:p w14:paraId="305A854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79</w:t>
      </w:r>
      <w:r w:rsidRPr="00683A46">
        <w:rPr>
          <w:rStyle w:val="HideTWBExt"/>
          <w:b w:val="0"/>
        </w:rPr>
        <w:t>&lt;/NumAm&gt;</w:t>
      </w:r>
    </w:p>
    <w:p w14:paraId="1BB7AF2A"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70C7A4D6" w14:textId="77777777" w:rsidR="00010AC8" w:rsidRPr="00C32747" w:rsidRDefault="00010AC8" w:rsidP="00010AC8">
      <w:pPr>
        <w:pStyle w:val="NormalBold"/>
      </w:pPr>
      <w:r w:rsidRPr="00683A46">
        <w:rPr>
          <w:rStyle w:val="HideTWBExt"/>
          <w:b w:val="0"/>
        </w:rPr>
        <w:t>&lt;/RepeatBlock-By&gt;</w:t>
      </w:r>
    </w:p>
    <w:p w14:paraId="360BA9F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8853FAD" w14:textId="77777777" w:rsidR="00010AC8" w:rsidRPr="00C32747" w:rsidRDefault="00010AC8" w:rsidP="00010AC8">
      <w:pPr>
        <w:pStyle w:val="NormalBold"/>
      </w:pPr>
      <w:r w:rsidRPr="00683A46">
        <w:rPr>
          <w:rStyle w:val="HideTWBExt"/>
          <w:b w:val="0"/>
        </w:rPr>
        <w:t>&lt;Article&gt;</w:t>
      </w:r>
      <w:r w:rsidRPr="00C32747">
        <w:t>Odstavek 1 – točka h</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CE1DE2B" w14:textId="77777777" w:rsidTr="003709C0">
        <w:trPr>
          <w:trHeight w:hRule="exact" w:val="240"/>
          <w:jc w:val="center"/>
        </w:trPr>
        <w:tc>
          <w:tcPr>
            <w:tcW w:w="9752" w:type="dxa"/>
            <w:gridSpan w:val="2"/>
            <w:tcBorders>
              <w:top w:val="nil"/>
              <w:left w:val="nil"/>
              <w:bottom w:val="nil"/>
              <w:right w:val="nil"/>
            </w:tcBorders>
          </w:tcPr>
          <w:p w14:paraId="2AE8B7DA" w14:textId="77777777" w:rsidR="00010AC8" w:rsidRPr="00C32747" w:rsidRDefault="00010AC8" w:rsidP="003709C0"/>
        </w:tc>
      </w:tr>
      <w:tr w:rsidR="00BF5F6F" w:rsidRPr="00C32747" w14:paraId="374BA820" w14:textId="77777777" w:rsidTr="003709C0">
        <w:trPr>
          <w:trHeight w:val="240"/>
          <w:jc w:val="center"/>
        </w:trPr>
        <w:tc>
          <w:tcPr>
            <w:tcW w:w="4876" w:type="dxa"/>
            <w:tcBorders>
              <w:top w:val="nil"/>
              <w:left w:val="nil"/>
              <w:bottom w:val="nil"/>
              <w:right w:val="nil"/>
            </w:tcBorders>
          </w:tcPr>
          <w:p w14:paraId="4014E56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CB1425B" w14:textId="77777777" w:rsidR="00010AC8" w:rsidRPr="00C32747" w:rsidRDefault="00010AC8" w:rsidP="003709C0">
            <w:pPr>
              <w:pStyle w:val="AmColumnHeading"/>
            </w:pPr>
            <w:r w:rsidRPr="00C32747">
              <w:t>Predlog spremembe</w:t>
            </w:r>
          </w:p>
        </w:tc>
      </w:tr>
      <w:tr w:rsidR="00BF5F6F" w:rsidRPr="00C32747" w14:paraId="1DF61376" w14:textId="77777777" w:rsidTr="003709C0">
        <w:trPr>
          <w:jc w:val="center"/>
        </w:trPr>
        <w:tc>
          <w:tcPr>
            <w:tcW w:w="4876" w:type="dxa"/>
            <w:tcBorders>
              <w:top w:val="nil"/>
              <w:left w:val="nil"/>
              <w:bottom w:val="nil"/>
              <w:right w:val="nil"/>
            </w:tcBorders>
          </w:tcPr>
          <w:p w14:paraId="6C7DB242" w14:textId="77777777" w:rsidR="00010AC8" w:rsidRPr="00C32747" w:rsidRDefault="00010AC8" w:rsidP="003709C0">
            <w:pPr>
              <w:pStyle w:val="Normal6a"/>
            </w:pPr>
            <w:r w:rsidRPr="00C32747">
              <w:t>(h)</w:t>
            </w:r>
            <w:r w:rsidRPr="00C32747">
              <w:tab/>
              <w:t>usklajujejo sankcije in diplomatsko osamitev Rusije s Kanado in drugimi partnerji;</w:t>
            </w:r>
          </w:p>
        </w:tc>
        <w:tc>
          <w:tcPr>
            <w:tcW w:w="4876" w:type="dxa"/>
            <w:tcBorders>
              <w:top w:val="nil"/>
              <w:left w:val="nil"/>
              <w:bottom w:val="nil"/>
              <w:right w:val="nil"/>
            </w:tcBorders>
          </w:tcPr>
          <w:p w14:paraId="2D2C77A0" w14:textId="77777777" w:rsidR="00010AC8" w:rsidRPr="00C32747" w:rsidRDefault="00010AC8" w:rsidP="003709C0">
            <w:pPr>
              <w:pStyle w:val="Normal6a"/>
            </w:pPr>
            <w:r w:rsidRPr="00C32747">
              <w:t>(h)</w:t>
            </w:r>
            <w:r w:rsidRPr="00C32747">
              <w:tab/>
              <w:t xml:space="preserve">usklajujejo sankcije in </w:t>
            </w:r>
            <w:r w:rsidRPr="00C32747">
              <w:rPr>
                <w:b/>
                <w:i/>
              </w:rPr>
              <w:t>učinkovitejšo</w:t>
            </w:r>
            <w:r w:rsidRPr="00C32747">
              <w:t xml:space="preserve"> diplomatsko</w:t>
            </w:r>
            <w:r w:rsidRPr="00C32747">
              <w:rPr>
                <w:b/>
                <w:i/>
              </w:rPr>
              <w:t>, politično ter gospodarsko</w:t>
            </w:r>
            <w:r w:rsidRPr="00C32747">
              <w:t xml:space="preserve"> osamitev Rusije s Kanado in drugimi partnerji;</w:t>
            </w:r>
          </w:p>
        </w:tc>
      </w:tr>
    </w:tbl>
    <w:p w14:paraId="045563A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5ADC793F" w14:textId="77777777" w:rsidR="00010AC8" w:rsidRPr="00C32747" w:rsidRDefault="00010AC8" w:rsidP="00010AC8">
      <w:r w:rsidRPr="00683A46">
        <w:rPr>
          <w:rStyle w:val="HideTWBExt"/>
        </w:rPr>
        <w:t>&lt;/Amend&gt;</w:t>
      </w:r>
    </w:p>
    <w:p w14:paraId="57244A9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80</w:t>
      </w:r>
      <w:r w:rsidRPr="00683A46">
        <w:rPr>
          <w:rStyle w:val="HideTWBExt"/>
          <w:b w:val="0"/>
        </w:rPr>
        <w:t>&lt;/NumAm&gt;</w:t>
      </w:r>
    </w:p>
    <w:p w14:paraId="264E617E"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27FEE210"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783337A2" w14:textId="77777777" w:rsidR="00010AC8" w:rsidRPr="00C32747" w:rsidRDefault="00010AC8" w:rsidP="00010AC8">
      <w:pPr>
        <w:pStyle w:val="NormalBold"/>
      </w:pPr>
      <w:r w:rsidRPr="00683A46">
        <w:rPr>
          <w:rStyle w:val="HideTWBExt"/>
          <w:b w:val="0"/>
        </w:rPr>
        <w:t>&lt;/RepeatBlock-By&gt;</w:t>
      </w:r>
    </w:p>
    <w:p w14:paraId="5FEA280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50F71A3" w14:textId="77777777" w:rsidR="00010AC8" w:rsidRPr="00C32747" w:rsidRDefault="00010AC8" w:rsidP="00010AC8">
      <w:pPr>
        <w:pStyle w:val="NormalBold"/>
      </w:pPr>
      <w:r w:rsidRPr="00683A46">
        <w:rPr>
          <w:rStyle w:val="HideTWBExt"/>
          <w:b w:val="0"/>
        </w:rPr>
        <w:t>&lt;Article&gt;</w:t>
      </w:r>
      <w:r w:rsidRPr="00C32747">
        <w:t>Odstavek 1 – točka h</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A74BF83" w14:textId="77777777" w:rsidTr="003709C0">
        <w:trPr>
          <w:trHeight w:hRule="exact" w:val="240"/>
          <w:jc w:val="center"/>
        </w:trPr>
        <w:tc>
          <w:tcPr>
            <w:tcW w:w="9752" w:type="dxa"/>
            <w:gridSpan w:val="2"/>
            <w:tcBorders>
              <w:top w:val="nil"/>
              <w:left w:val="nil"/>
              <w:bottom w:val="nil"/>
              <w:right w:val="nil"/>
            </w:tcBorders>
          </w:tcPr>
          <w:p w14:paraId="2C8737CF" w14:textId="77777777" w:rsidR="00010AC8" w:rsidRPr="00C32747" w:rsidRDefault="00010AC8" w:rsidP="003709C0"/>
        </w:tc>
      </w:tr>
      <w:tr w:rsidR="00BF5F6F" w:rsidRPr="00C32747" w14:paraId="03846605" w14:textId="77777777" w:rsidTr="003709C0">
        <w:trPr>
          <w:trHeight w:val="240"/>
          <w:jc w:val="center"/>
        </w:trPr>
        <w:tc>
          <w:tcPr>
            <w:tcW w:w="4876" w:type="dxa"/>
            <w:tcBorders>
              <w:top w:val="nil"/>
              <w:left w:val="nil"/>
              <w:bottom w:val="nil"/>
              <w:right w:val="nil"/>
            </w:tcBorders>
          </w:tcPr>
          <w:p w14:paraId="4BE3F11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2A4B36F" w14:textId="77777777" w:rsidR="00010AC8" w:rsidRPr="00C32747" w:rsidRDefault="00010AC8" w:rsidP="003709C0">
            <w:pPr>
              <w:pStyle w:val="AmColumnHeading"/>
            </w:pPr>
            <w:r w:rsidRPr="00C32747">
              <w:t>Predlog spremembe</w:t>
            </w:r>
          </w:p>
        </w:tc>
      </w:tr>
      <w:tr w:rsidR="00BF5F6F" w:rsidRPr="00C32747" w14:paraId="0256D8DD" w14:textId="77777777" w:rsidTr="003709C0">
        <w:trPr>
          <w:jc w:val="center"/>
        </w:trPr>
        <w:tc>
          <w:tcPr>
            <w:tcW w:w="4876" w:type="dxa"/>
            <w:tcBorders>
              <w:top w:val="nil"/>
              <w:left w:val="nil"/>
              <w:bottom w:val="nil"/>
              <w:right w:val="nil"/>
            </w:tcBorders>
          </w:tcPr>
          <w:p w14:paraId="094A863E" w14:textId="77777777" w:rsidR="00010AC8" w:rsidRPr="00C32747" w:rsidRDefault="00010AC8" w:rsidP="003709C0">
            <w:pPr>
              <w:pStyle w:val="Normal6a"/>
            </w:pPr>
            <w:r w:rsidRPr="00C32747">
              <w:t>(h)</w:t>
            </w:r>
            <w:r w:rsidRPr="00C32747">
              <w:tab/>
              <w:t xml:space="preserve">usklajujejo sankcije in diplomatsko osamitev </w:t>
            </w:r>
            <w:r w:rsidRPr="00C32747">
              <w:rPr>
                <w:b/>
                <w:i/>
              </w:rPr>
              <w:t>Rusije</w:t>
            </w:r>
            <w:r w:rsidRPr="00C32747">
              <w:t xml:space="preserve"> s Kanado in drugimi partnerji;</w:t>
            </w:r>
          </w:p>
        </w:tc>
        <w:tc>
          <w:tcPr>
            <w:tcW w:w="4876" w:type="dxa"/>
            <w:tcBorders>
              <w:top w:val="nil"/>
              <w:left w:val="nil"/>
              <w:bottom w:val="nil"/>
              <w:right w:val="nil"/>
            </w:tcBorders>
          </w:tcPr>
          <w:p w14:paraId="0B0CBA61" w14:textId="77777777" w:rsidR="00010AC8" w:rsidRPr="00C32747" w:rsidRDefault="00010AC8" w:rsidP="003709C0">
            <w:pPr>
              <w:pStyle w:val="Normal6a"/>
            </w:pPr>
            <w:r w:rsidRPr="00C32747">
              <w:t>(h)</w:t>
            </w:r>
            <w:r w:rsidRPr="00C32747">
              <w:tab/>
              <w:t xml:space="preserve">usklajujejo sankcije in diplomatsko osamitev </w:t>
            </w:r>
            <w:r w:rsidRPr="00C32747">
              <w:rPr>
                <w:b/>
                <w:i/>
              </w:rPr>
              <w:t>režima Vladimirja Putina v Rusiji</w:t>
            </w:r>
            <w:r w:rsidRPr="00C32747">
              <w:t xml:space="preserve"> s Kanado in drugimi partnerji;</w:t>
            </w:r>
          </w:p>
        </w:tc>
      </w:tr>
    </w:tbl>
    <w:p w14:paraId="58CA36A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09F3482" w14:textId="77777777" w:rsidR="00010AC8" w:rsidRPr="00C32747" w:rsidRDefault="00010AC8" w:rsidP="00010AC8">
      <w:r w:rsidRPr="00683A46">
        <w:rPr>
          <w:rStyle w:val="HideTWBExt"/>
        </w:rPr>
        <w:t>&lt;/Amend&gt;</w:t>
      </w:r>
    </w:p>
    <w:p w14:paraId="56AE3DA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81</w:t>
      </w:r>
      <w:r w:rsidRPr="00683A46">
        <w:rPr>
          <w:rStyle w:val="HideTWBExt"/>
          <w:b w:val="0"/>
        </w:rPr>
        <w:t>&lt;/NumAm&gt;</w:t>
      </w:r>
    </w:p>
    <w:p w14:paraId="757F6AF5" w14:textId="7B5A46F0"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3437238E" w14:textId="77777777" w:rsidR="00010AC8" w:rsidRPr="00C32747" w:rsidRDefault="00010AC8" w:rsidP="00010AC8">
      <w:pPr>
        <w:pStyle w:val="NormalBold"/>
      </w:pPr>
      <w:r w:rsidRPr="00683A46">
        <w:rPr>
          <w:rStyle w:val="HideTWBExt"/>
          <w:b w:val="0"/>
        </w:rPr>
        <w:t>&lt;/RepeatBlock-By&gt;</w:t>
      </w:r>
    </w:p>
    <w:p w14:paraId="425BBD7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47FCDD3" w14:textId="77777777" w:rsidR="00010AC8" w:rsidRPr="00C32747" w:rsidRDefault="00010AC8" w:rsidP="00010AC8">
      <w:pPr>
        <w:pStyle w:val="NormalBold"/>
      </w:pPr>
      <w:r w:rsidRPr="00683A46">
        <w:rPr>
          <w:rStyle w:val="HideTWBExt"/>
          <w:b w:val="0"/>
        </w:rPr>
        <w:t>&lt;Article&gt;</w:t>
      </w:r>
      <w:r w:rsidRPr="00C32747">
        <w:t>Odstavek 1 – točka h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D93D4BC" w14:textId="77777777" w:rsidTr="003709C0">
        <w:trPr>
          <w:trHeight w:hRule="exact" w:val="240"/>
          <w:jc w:val="center"/>
        </w:trPr>
        <w:tc>
          <w:tcPr>
            <w:tcW w:w="9752" w:type="dxa"/>
            <w:gridSpan w:val="2"/>
            <w:tcBorders>
              <w:top w:val="nil"/>
              <w:left w:val="nil"/>
              <w:bottom w:val="nil"/>
              <w:right w:val="nil"/>
            </w:tcBorders>
          </w:tcPr>
          <w:p w14:paraId="46080AD1" w14:textId="77777777" w:rsidR="00010AC8" w:rsidRPr="00C32747" w:rsidRDefault="00010AC8" w:rsidP="003709C0"/>
        </w:tc>
      </w:tr>
      <w:tr w:rsidR="00BF5F6F" w:rsidRPr="00C32747" w14:paraId="7E16836F" w14:textId="77777777" w:rsidTr="003709C0">
        <w:trPr>
          <w:trHeight w:val="240"/>
          <w:jc w:val="center"/>
        </w:trPr>
        <w:tc>
          <w:tcPr>
            <w:tcW w:w="4876" w:type="dxa"/>
            <w:tcBorders>
              <w:top w:val="nil"/>
              <w:left w:val="nil"/>
              <w:bottom w:val="nil"/>
              <w:right w:val="nil"/>
            </w:tcBorders>
          </w:tcPr>
          <w:p w14:paraId="6B54FDD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69B4799" w14:textId="77777777" w:rsidR="00010AC8" w:rsidRPr="00C32747" w:rsidRDefault="00010AC8" w:rsidP="003709C0">
            <w:pPr>
              <w:pStyle w:val="AmColumnHeading"/>
            </w:pPr>
            <w:r w:rsidRPr="00C32747">
              <w:t>Predlog spremembe</w:t>
            </w:r>
          </w:p>
        </w:tc>
      </w:tr>
      <w:tr w:rsidR="00BF5F6F" w:rsidRPr="00C32747" w14:paraId="1A6D8EE6" w14:textId="77777777" w:rsidTr="003709C0">
        <w:trPr>
          <w:jc w:val="center"/>
        </w:trPr>
        <w:tc>
          <w:tcPr>
            <w:tcW w:w="4876" w:type="dxa"/>
            <w:tcBorders>
              <w:top w:val="nil"/>
              <w:left w:val="nil"/>
              <w:bottom w:val="nil"/>
              <w:right w:val="nil"/>
            </w:tcBorders>
          </w:tcPr>
          <w:p w14:paraId="40BD24C6" w14:textId="77777777" w:rsidR="00010AC8" w:rsidRPr="00C32747" w:rsidRDefault="00010AC8" w:rsidP="003709C0">
            <w:pPr>
              <w:pStyle w:val="Normal6a"/>
            </w:pPr>
          </w:p>
        </w:tc>
        <w:tc>
          <w:tcPr>
            <w:tcW w:w="4876" w:type="dxa"/>
            <w:tcBorders>
              <w:top w:val="nil"/>
              <w:left w:val="nil"/>
              <w:bottom w:val="nil"/>
              <w:right w:val="nil"/>
            </w:tcBorders>
          </w:tcPr>
          <w:p w14:paraId="333885B0" w14:textId="77777777" w:rsidR="00010AC8" w:rsidRPr="00C32747" w:rsidRDefault="00010AC8" w:rsidP="003709C0">
            <w:pPr>
              <w:pStyle w:val="Normal6a"/>
            </w:pPr>
            <w:r w:rsidRPr="00C32747">
              <w:rPr>
                <w:b/>
                <w:i/>
              </w:rPr>
              <w:t>(ha)</w:t>
            </w:r>
            <w:r w:rsidRPr="00C32747">
              <w:tab/>
            </w:r>
            <w:r w:rsidRPr="00C32747">
              <w:rPr>
                <w:b/>
                <w:i/>
              </w:rPr>
              <w:t>nadalje spodbujajo usklajevanje in sodelovanje na ključnih področjih, kot so krizno upravljanje, ohranjanje miru, vojaška mobilnost, kibernetska varnost, boj proti terorizmu, varnost v vesolju, umetna inteligenca in nastajajoče tehnologije, energetska varnost, ter opredelijo področja, na katerih bi bilo treba gospodarsko in vojaško sodelovanje med EU in Kanado še poglobiti;</w:t>
            </w:r>
          </w:p>
        </w:tc>
      </w:tr>
    </w:tbl>
    <w:p w14:paraId="780FDED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3E52E1C" w14:textId="77777777" w:rsidR="00010AC8" w:rsidRPr="00C32747" w:rsidRDefault="00010AC8" w:rsidP="00010AC8">
      <w:r w:rsidRPr="00683A46">
        <w:rPr>
          <w:rStyle w:val="HideTWBExt"/>
        </w:rPr>
        <w:t>&lt;/Amend&gt;</w:t>
      </w:r>
    </w:p>
    <w:p w14:paraId="5A26A4A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82</w:t>
      </w:r>
      <w:r w:rsidRPr="00683A46">
        <w:rPr>
          <w:rStyle w:val="HideTWBExt"/>
          <w:b w:val="0"/>
        </w:rPr>
        <w:t>&lt;/NumAm&gt;</w:t>
      </w:r>
    </w:p>
    <w:p w14:paraId="1786F176"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Marie-Agnes Strack-Zimmermann, Hilde Vautmans, Marjan Šarec</w:t>
      </w:r>
      <w:r w:rsidRPr="00683A46">
        <w:rPr>
          <w:rStyle w:val="HideTWBExt"/>
          <w:b w:val="0"/>
        </w:rPr>
        <w:t>&lt;/Members&gt;</w:t>
      </w:r>
    </w:p>
    <w:p w14:paraId="2EE9F317" w14:textId="77777777" w:rsidR="00010AC8" w:rsidRPr="00C32747" w:rsidRDefault="00010AC8" w:rsidP="00010AC8">
      <w:pPr>
        <w:pStyle w:val="NormalBold"/>
      </w:pPr>
      <w:r w:rsidRPr="00683A46">
        <w:rPr>
          <w:rStyle w:val="HideTWBExt"/>
          <w:b w:val="0"/>
        </w:rPr>
        <w:t>&lt;/RepeatBlock-By&gt;</w:t>
      </w:r>
    </w:p>
    <w:p w14:paraId="601F8E2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59E1F80" w14:textId="77777777" w:rsidR="00010AC8" w:rsidRPr="00C32747" w:rsidRDefault="00010AC8" w:rsidP="00010AC8">
      <w:pPr>
        <w:pStyle w:val="NormalBold"/>
      </w:pPr>
      <w:r w:rsidRPr="00683A46">
        <w:rPr>
          <w:rStyle w:val="HideTWBExt"/>
          <w:b w:val="0"/>
        </w:rPr>
        <w:t>&lt;Article&gt;</w:t>
      </w:r>
      <w:r w:rsidRPr="00C32747">
        <w:t>Odstavek 1 – točka h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F072DFE" w14:textId="77777777" w:rsidTr="003709C0">
        <w:trPr>
          <w:trHeight w:hRule="exact" w:val="240"/>
          <w:jc w:val="center"/>
        </w:trPr>
        <w:tc>
          <w:tcPr>
            <w:tcW w:w="9752" w:type="dxa"/>
            <w:gridSpan w:val="2"/>
            <w:tcBorders>
              <w:top w:val="nil"/>
              <w:left w:val="nil"/>
              <w:bottom w:val="nil"/>
              <w:right w:val="nil"/>
            </w:tcBorders>
          </w:tcPr>
          <w:p w14:paraId="0E2B5276" w14:textId="77777777" w:rsidR="00010AC8" w:rsidRPr="00C32747" w:rsidRDefault="00010AC8" w:rsidP="003709C0"/>
        </w:tc>
      </w:tr>
      <w:tr w:rsidR="00BF5F6F" w:rsidRPr="00C32747" w14:paraId="510CBDC7" w14:textId="77777777" w:rsidTr="003709C0">
        <w:trPr>
          <w:trHeight w:val="240"/>
          <w:jc w:val="center"/>
        </w:trPr>
        <w:tc>
          <w:tcPr>
            <w:tcW w:w="4876" w:type="dxa"/>
            <w:tcBorders>
              <w:top w:val="nil"/>
              <w:left w:val="nil"/>
              <w:bottom w:val="nil"/>
              <w:right w:val="nil"/>
            </w:tcBorders>
          </w:tcPr>
          <w:p w14:paraId="417C3AC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5E86F90" w14:textId="77777777" w:rsidR="00010AC8" w:rsidRPr="00C32747" w:rsidRDefault="00010AC8" w:rsidP="003709C0">
            <w:pPr>
              <w:pStyle w:val="AmColumnHeading"/>
            </w:pPr>
            <w:r w:rsidRPr="00C32747">
              <w:t>Predlog spremembe</w:t>
            </w:r>
          </w:p>
        </w:tc>
      </w:tr>
      <w:tr w:rsidR="00BF5F6F" w:rsidRPr="00C32747" w14:paraId="550E603D" w14:textId="77777777" w:rsidTr="003709C0">
        <w:trPr>
          <w:jc w:val="center"/>
        </w:trPr>
        <w:tc>
          <w:tcPr>
            <w:tcW w:w="4876" w:type="dxa"/>
            <w:tcBorders>
              <w:top w:val="nil"/>
              <w:left w:val="nil"/>
              <w:bottom w:val="nil"/>
              <w:right w:val="nil"/>
            </w:tcBorders>
          </w:tcPr>
          <w:p w14:paraId="70D96CA8" w14:textId="77777777" w:rsidR="00010AC8" w:rsidRPr="00C32747" w:rsidRDefault="00010AC8" w:rsidP="003709C0">
            <w:pPr>
              <w:pStyle w:val="Normal6a"/>
            </w:pPr>
          </w:p>
        </w:tc>
        <w:tc>
          <w:tcPr>
            <w:tcW w:w="4876" w:type="dxa"/>
            <w:tcBorders>
              <w:top w:val="nil"/>
              <w:left w:val="nil"/>
              <w:bottom w:val="nil"/>
              <w:right w:val="nil"/>
            </w:tcBorders>
          </w:tcPr>
          <w:p w14:paraId="602A626A" w14:textId="77777777" w:rsidR="00010AC8" w:rsidRPr="00C32747" w:rsidRDefault="00010AC8" w:rsidP="003709C0">
            <w:pPr>
              <w:pStyle w:val="Normal6a"/>
            </w:pPr>
            <w:r w:rsidRPr="00C32747">
              <w:rPr>
                <w:b/>
                <w:i/>
              </w:rPr>
              <w:t>(ha)</w:t>
            </w:r>
            <w:r w:rsidRPr="00C32747">
              <w:tab/>
            </w:r>
            <w:r w:rsidRPr="00C32747">
              <w:rPr>
                <w:b/>
                <w:i/>
              </w:rPr>
              <w:t>gradijo na dolgoletnem sodelovanju na področju varnosti in obrambe, vključno z misijami in operacijami SVOP ter projekti stalnega strukturnega sodelovanja (PESCO), ter dodatno razširijo njegov obseg;</w:t>
            </w:r>
          </w:p>
        </w:tc>
      </w:tr>
    </w:tbl>
    <w:p w14:paraId="238ED4E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98BA752" w14:textId="77777777" w:rsidR="00010AC8" w:rsidRPr="00C32747" w:rsidRDefault="00010AC8" w:rsidP="00010AC8">
      <w:r w:rsidRPr="00683A46">
        <w:rPr>
          <w:rStyle w:val="HideTWBExt"/>
        </w:rPr>
        <w:t>&lt;/Amend&gt;</w:t>
      </w:r>
    </w:p>
    <w:p w14:paraId="3D9ECE1B"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83</w:t>
      </w:r>
      <w:r w:rsidRPr="00683A46">
        <w:rPr>
          <w:rStyle w:val="HideTWBExt"/>
          <w:b w:val="0"/>
        </w:rPr>
        <w:t>&lt;/NumAm&gt;</w:t>
      </w:r>
    </w:p>
    <w:p w14:paraId="1055A912"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4143C10D"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5F51DB53" w14:textId="77777777" w:rsidR="00010AC8" w:rsidRPr="00C32747" w:rsidRDefault="00010AC8" w:rsidP="00010AC8">
      <w:pPr>
        <w:pStyle w:val="NormalBold"/>
      </w:pPr>
      <w:r w:rsidRPr="00683A46">
        <w:rPr>
          <w:rStyle w:val="HideTWBExt"/>
          <w:b w:val="0"/>
        </w:rPr>
        <w:t>&lt;/RepeatBlock-By&gt;</w:t>
      </w:r>
    </w:p>
    <w:p w14:paraId="6257E38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0C1A7B5" w14:textId="77777777" w:rsidR="00010AC8" w:rsidRPr="00C32747" w:rsidRDefault="00010AC8" w:rsidP="00010AC8">
      <w:pPr>
        <w:pStyle w:val="NormalBold"/>
      </w:pPr>
      <w:r w:rsidRPr="00683A46">
        <w:rPr>
          <w:rStyle w:val="HideTWBExt"/>
          <w:b w:val="0"/>
        </w:rPr>
        <w:t>&lt;Article&gt;</w:t>
      </w:r>
      <w:r w:rsidRPr="00C32747">
        <w:t>Odstavek 1 – točka h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5CD1526" w14:textId="77777777" w:rsidTr="003709C0">
        <w:trPr>
          <w:trHeight w:hRule="exact" w:val="240"/>
          <w:jc w:val="center"/>
        </w:trPr>
        <w:tc>
          <w:tcPr>
            <w:tcW w:w="9752" w:type="dxa"/>
            <w:gridSpan w:val="2"/>
            <w:tcBorders>
              <w:top w:val="nil"/>
              <w:left w:val="nil"/>
              <w:bottom w:val="nil"/>
              <w:right w:val="nil"/>
            </w:tcBorders>
          </w:tcPr>
          <w:p w14:paraId="004BC4E4" w14:textId="77777777" w:rsidR="00010AC8" w:rsidRPr="00C32747" w:rsidRDefault="00010AC8" w:rsidP="003709C0"/>
        </w:tc>
      </w:tr>
      <w:tr w:rsidR="00BF5F6F" w:rsidRPr="00C32747" w14:paraId="17415600" w14:textId="77777777" w:rsidTr="003709C0">
        <w:trPr>
          <w:trHeight w:val="240"/>
          <w:jc w:val="center"/>
        </w:trPr>
        <w:tc>
          <w:tcPr>
            <w:tcW w:w="4876" w:type="dxa"/>
            <w:tcBorders>
              <w:top w:val="nil"/>
              <w:left w:val="nil"/>
              <w:bottom w:val="nil"/>
              <w:right w:val="nil"/>
            </w:tcBorders>
          </w:tcPr>
          <w:p w14:paraId="57B1471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7014859" w14:textId="77777777" w:rsidR="00010AC8" w:rsidRPr="00C32747" w:rsidRDefault="00010AC8" w:rsidP="003709C0">
            <w:pPr>
              <w:pStyle w:val="AmColumnHeading"/>
            </w:pPr>
            <w:r w:rsidRPr="00C32747">
              <w:t>Predlog spremembe</w:t>
            </w:r>
          </w:p>
        </w:tc>
      </w:tr>
      <w:tr w:rsidR="00BF5F6F" w:rsidRPr="00C32747" w14:paraId="33F53E95" w14:textId="77777777" w:rsidTr="003709C0">
        <w:trPr>
          <w:jc w:val="center"/>
        </w:trPr>
        <w:tc>
          <w:tcPr>
            <w:tcW w:w="4876" w:type="dxa"/>
            <w:tcBorders>
              <w:top w:val="nil"/>
              <w:left w:val="nil"/>
              <w:bottom w:val="nil"/>
              <w:right w:val="nil"/>
            </w:tcBorders>
          </w:tcPr>
          <w:p w14:paraId="408D0568" w14:textId="77777777" w:rsidR="00010AC8" w:rsidRPr="00C32747" w:rsidRDefault="00010AC8" w:rsidP="003709C0">
            <w:pPr>
              <w:pStyle w:val="Normal6a"/>
            </w:pPr>
          </w:p>
        </w:tc>
        <w:tc>
          <w:tcPr>
            <w:tcW w:w="4876" w:type="dxa"/>
            <w:tcBorders>
              <w:top w:val="nil"/>
              <w:left w:val="nil"/>
              <w:bottom w:val="nil"/>
              <w:right w:val="nil"/>
            </w:tcBorders>
          </w:tcPr>
          <w:p w14:paraId="7D154497" w14:textId="77777777" w:rsidR="00010AC8" w:rsidRPr="00C32747" w:rsidRDefault="00010AC8" w:rsidP="003709C0">
            <w:pPr>
              <w:pStyle w:val="Normal6a"/>
            </w:pPr>
            <w:r w:rsidRPr="00C32747">
              <w:rPr>
                <w:b/>
                <w:i/>
              </w:rPr>
              <w:t>(ha)</w:t>
            </w:r>
            <w:r w:rsidRPr="00C32747">
              <w:tab/>
            </w:r>
            <w:r w:rsidRPr="00C32747">
              <w:rPr>
                <w:b/>
                <w:i/>
              </w:rPr>
              <w:t>sodelujejo s Kanado in vsemi vključenimi državami, da bi zmanjšali napetosti in preprečili militarizacijo v arktični regiji ter da bi se namesto tega osredotočili na ohranjanje njenega ekološkega pomena;</w:t>
            </w:r>
          </w:p>
        </w:tc>
      </w:tr>
    </w:tbl>
    <w:p w14:paraId="626E98F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7F03153" w14:textId="77777777" w:rsidR="00010AC8" w:rsidRPr="00C32747" w:rsidRDefault="00010AC8" w:rsidP="00010AC8">
      <w:r w:rsidRPr="00683A46">
        <w:rPr>
          <w:rStyle w:val="HideTWBExt"/>
        </w:rPr>
        <w:t>&lt;/Amend&gt;</w:t>
      </w:r>
    </w:p>
    <w:p w14:paraId="64A109F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84</w:t>
      </w:r>
      <w:r w:rsidRPr="00683A46">
        <w:rPr>
          <w:rStyle w:val="HideTWBExt"/>
          <w:b w:val="0"/>
        </w:rPr>
        <w:t>&lt;/NumAm&gt;</w:t>
      </w:r>
    </w:p>
    <w:p w14:paraId="1107B673"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w:t>
      </w:r>
      <w:r w:rsidRPr="00683A46">
        <w:rPr>
          <w:rStyle w:val="HideTWBExt"/>
          <w:b w:val="0"/>
        </w:rPr>
        <w:t>&lt;/Members&gt;</w:t>
      </w:r>
    </w:p>
    <w:p w14:paraId="6FEF2753" w14:textId="77777777" w:rsidR="00010AC8" w:rsidRPr="00C32747" w:rsidRDefault="00010AC8" w:rsidP="00010AC8">
      <w:pPr>
        <w:pStyle w:val="NormalBold"/>
      </w:pPr>
      <w:r w:rsidRPr="00683A46">
        <w:rPr>
          <w:rStyle w:val="HideTWBExt"/>
          <w:b w:val="0"/>
        </w:rPr>
        <w:t>&lt;/RepeatBlock-By&gt;</w:t>
      </w:r>
    </w:p>
    <w:p w14:paraId="44C49B4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585E402" w14:textId="77777777" w:rsidR="00010AC8" w:rsidRPr="00C32747" w:rsidRDefault="00010AC8" w:rsidP="00010AC8">
      <w:pPr>
        <w:pStyle w:val="NormalBold"/>
      </w:pPr>
      <w:r w:rsidRPr="00683A46">
        <w:rPr>
          <w:rStyle w:val="HideTWBExt"/>
          <w:b w:val="0"/>
        </w:rPr>
        <w:t>&lt;Article&gt;</w:t>
      </w:r>
      <w:r w:rsidRPr="00C32747">
        <w:t>Odstavek 1 – točka i</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0A4DFF4" w14:textId="77777777" w:rsidTr="003709C0">
        <w:trPr>
          <w:trHeight w:hRule="exact" w:val="240"/>
          <w:jc w:val="center"/>
        </w:trPr>
        <w:tc>
          <w:tcPr>
            <w:tcW w:w="9752" w:type="dxa"/>
            <w:gridSpan w:val="2"/>
            <w:tcBorders>
              <w:top w:val="nil"/>
              <w:left w:val="nil"/>
              <w:bottom w:val="nil"/>
              <w:right w:val="nil"/>
            </w:tcBorders>
          </w:tcPr>
          <w:p w14:paraId="3C890C2D" w14:textId="77777777" w:rsidR="00010AC8" w:rsidRPr="00C32747" w:rsidRDefault="00010AC8" w:rsidP="003709C0"/>
        </w:tc>
      </w:tr>
      <w:tr w:rsidR="00BF5F6F" w:rsidRPr="00C32747" w14:paraId="713EE9CA" w14:textId="77777777" w:rsidTr="003709C0">
        <w:trPr>
          <w:trHeight w:val="240"/>
          <w:jc w:val="center"/>
        </w:trPr>
        <w:tc>
          <w:tcPr>
            <w:tcW w:w="4876" w:type="dxa"/>
            <w:tcBorders>
              <w:top w:val="nil"/>
              <w:left w:val="nil"/>
              <w:bottom w:val="nil"/>
              <w:right w:val="nil"/>
            </w:tcBorders>
          </w:tcPr>
          <w:p w14:paraId="00308A0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12C0815" w14:textId="77777777" w:rsidR="00010AC8" w:rsidRPr="00C32747" w:rsidRDefault="00010AC8" w:rsidP="003709C0">
            <w:pPr>
              <w:pStyle w:val="AmColumnHeading"/>
            </w:pPr>
            <w:r w:rsidRPr="00C32747">
              <w:t>Predlog spremembe</w:t>
            </w:r>
          </w:p>
        </w:tc>
      </w:tr>
      <w:tr w:rsidR="00BF5F6F" w:rsidRPr="00C32747" w14:paraId="3435821C" w14:textId="77777777" w:rsidTr="003709C0">
        <w:trPr>
          <w:jc w:val="center"/>
        </w:trPr>
        <w:tc>
          <w:tcPr>
            <w:tcW w:w="4876" w:type="dxa"/>
            <w:tcBorders>
              <w:top w:val="nil"/>
              <w:left w:val="nil"/>
              <w:bottom w:val="nil"/>
              <w:right w:val="nil"/>
            </w:tcBorders>
          </w:tcPr>
          <w:p w14:paraId="159BE2A5" w14:textId="77777777" w:rsidR="00010AC8" w:rsidRPr="00C32747" w:rsidRDefault="00010AC8" w:rsidP="003709C0">
            <w:pPr>
              <w:pStyle w:val="Normal6a"/>
            </w:pPr>
            <w:r w:rsidRPr="00C32747">
              <w:rPr>
                <w:b/>
                <w:i/>
              </w:rPr>
              <w:t>(i)</w:t>
            </w:r>
            <w:r w:rsidRPr="00C32747">
              <w:tab/>
            </w:r>
            <w:r w:rsidRPr="00C32747">
              <w:rPr>
                <w:b/>
                <w:i/>
              </w:rPr>
              <w:t>pregledajo in okrepijo sodelovanje s Kanado pri boju proti grožnjam kibernetskega in hibridnega vojskovanja ter se zoperstavijo destabilizirajočim dejavnostim in dezinformacijam;</w:t>
            </w:r>
          </w:p>
        </w:tc>
        <w:tc>
          <w:tcPr>
            <w:tcW w:w="4876" w:type="dxa"/>
            <w:tcBorders>
              <w:top w:val="nil"/>
              <w:left w:val="nil"/>
              <w:bottom w:val="nil"/>
              <w:right w:val="nil"/>
            </w:tcBorders>
          </w:tcPr>
          <w:p w14:paraId="18529BF3" w14:textId="77777777" w:rsidR="00010AC8" w:rsidRPr="00C32747" w:rsidRDefault="00010AC8" w:rsidP="003709C0">
            <w:pPr>
              <w:pStyle w:val="Normal6a"/>
            </w:pPr>
            <w:r w:rsidRPr="00C32747">
              <w:rPr>
                <w:b/>
                <w:i/>
              </w:rPr>
              <w:t>črtano</w:t>
            </w:r>
          </w:p>
        </w:tc>
      </w:tr>
    </w:tbl>
    <w:p w14:paraId="03CD34E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274503F" w14:textId="77777777" w:rsidR="00010AC8" w:rsidRPr="00C32747" w:rsidRDefault="00010AC8" w:rsidP="00010AC8">
      <w:r w:rsidRPr="00683A46">
        <w:rPr>
          <w:rStyle w:val="HideTWBExt"/>
        </w:rPr>
        <w:t>&lt;/Amend&gt;</w:t>
      </w:r>
    </w:p>
    <w:p w14:paraId="73376D2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85</w:t>
      </w:r>
      <w:r w:rsidRPr="00683A46">
        <w:rPr>
          <w:rStyle w:val="HideTWBExt"/>
          <w:b w:val="0"/>
        </w:rPr>
        <w:t>&lt;/NumAm&gt;</w:t>
      </w:r>
    </w:p>
    <w:p w14:paraId="30638381" w14:textId="76EB4401"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74B8BBF5" w14:textId="77777777" w:rsidR="00010AC8" w:rsidRPr="00C32747" w:rsidRDefault="00010AC8" w:rsidP="00010AC8">
      <w:pPr>
        <w:pStyle w:val="NormalBold"/>
      </w:pPr>
      <w:r w:rsidRPr="00683A46">
        <w:rPr>
          <w:rStyle w:val="HideTWBExt"/>
          <w:b w:val="0"/>
        </w:rPr>
        <w:t>&lt;/RepeatBlock-By&gt;</w:t>
      </w:r>
    </w:p>
    <w:p w14:paraId="6E0FACD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A67E56A" w14:textId="77777777" w:rsidR="00010AC8" w:rsidRPr="00C32747" w:rsidRDefault="00010AC8" w:rsidP="00010AC8">
      <w:pPr>
        <w:pStyle w:val="NormalBold"/>
      </w:pPr>
      <w:r w:rsidRPr="00683A46">
        <w:rPr>
          <w:rStyle w:val="HideTWBExt"/>
          <w:b w:val="0"/>
        </w:rPr>
        <w:t>&lt;Article&gt;</w:t>
      </w:r>
      <w:r w:rsidRPr="00C32747">
        <w:t>Odstavek 1 – točka i</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58EA48D" w14:textId="77777777" w:rsidTr="003709C0">
        <w:trPr>
          <w:trHeight w:hRule="exact" w:val="240"/>
          <w:jc w:val="center"/>
        </w:trPr>
        <w:tc>
          <w:tcPr>
            <w:tcW w:w="9752" w:type="dxa"/>
            <w:gridSpan w:val="2"/>
            <w:tcBorders>
              <w:top w:val="nil"/>
              <w:left w:val="nil"/>
              <w:bottom w:val="nil"/>
              <w:right w:val="nil"/>
            </w:tcBorders>
          </w:tcPr>
          <w:p w14:paraId="2ED8FDD5" w14:textId="77777777" w:rsidR="00010AC8" w:rsidRPr="00C32747" w:rsidRDefault="00010AC8" w:rsidP="003709C0"/>
        </w:tc>
      </w:tr>
      <w:tr w:rsidR="00BF5F6F" w:rsidRPr="00C32747" w14:paraId="08C5F88A" w14:textId="77777777" w:rsidTr="003709C0">
        <w:trPr>
          <w:trHeight w:val="240"/>
          <w:jc w:val="center"/>
        </w:trPr>
        <w:tc>
          <w:tcPr>
            <w:tcW w:w="4876" w:type="dxa"/>
            <w:tcBorders>
              <w:top w:val="nil"/>
              <w:left w:val="nil"/>
              <w:bottom w:val="nil"/>
              <w:right w:val="nil"/>
            </w:tcBorders>
          </w:tcPr>
          <w:p w14:paraId="5C4B9CB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BC752F2" w14:textId="77777777" w:rsidR="00010AC8" w:rsidRPr="00C32747" w:rsidRDefault="00010AC8" w:rsidP="003709C0">
            <w:pPr>
              <w:pStyle w:val="AmColumnHeading"/>
            </w:pPr>
            <w:r w:rsidRPr="00C32747">
              <w:t>Predlog spremembe</w:t>
            </w:r>
          </w:p>
        </w:tc>
      </w:tr>
      <w:tr w:rsidR="00BF5F6F" w:rsidRPr="00C32747" w14:paraId="11F2B7CB" w14:textId="77777777" w:rsidTr="003709C0">
        <w:trPr>
          <w:jc w:val="center"/>
        </w:trPr>
        <w:tc>
          <w:tcPr>
            <w:tcW w:w="4876" w:type="dxa"/>
            <w:tcBorders>
              <w:top w:val="nil"/>
              <w:left w:val="nil"/>
              <w:bottom w:val="nil"/>
              <w:right w:val="nil"/>
            </w:tcBorders>
          </w:tcPr>
          <w:p w14:paraId="2DDC8BD1" w14:textId="77777777" w:rsidR="00010AC8" w:rsidRPr="00C32747" w:rsidRDefault="00010AC8" w:rsidP="003709C0">
            <w:pPr>
              <w:pStyle w:val="Normal6a"/>
            </w:pPr>
            <w:r w:rsidRPr="00C32747">
              <w:t>(i)</w:t>
            </w:r>
            <w:r w:rsidRPr="00C32747">
              <w:tab/>
              <w:t>pregledajo in okrepijo sodelovanje s Kanado pri boju proti grožnjam kibernetskega in hibridnega vojskovanja ter se zoperstavijo destabilizirajočim dejavnostim in dezinformacijam;</w:t>
            </w:r>
          </w:p>
        </w:tc>
        <w:tc>
          <w:tcPr>
            <w:tcW w:w="4876" w:type="dxa"/>
            <w:tcBorders>
              <w:top w:val="nil"/>
              <w:left w:val="nil"/>
              <w:bottom w:val="nil"/>
              <w:right w:val="nil"/>
            </w:tcBorders>
          </w:tcPr>
          <w:p w14:paraId="00ECA7EC" w14:textId="77777777" w:rsidR="00010AC8" w:rsidRPr="00C32747" w:rsidRDefault="00010AC8" w:rsidP="003709C0">
            <w:pPr>
              <w:pStyle w:val="Normal6a"/>
            </w:pPr>
            <w:r w:rsidRPr="00C32747">
              <w:t>(i)</w:t>
            </w:r>
            <w:r w:rsidRPr="00C32747">
              <w:tab/>
              <w:t xml:space="preserve">pregledajo in okrepijo sodelovanje s Kanado pri boju proti grožnjam kibernetskega in hibridnega vojskovanja ter se zoperstavijo destabilizirajočim dejavnostim in dezinformacijam; </w:t>
            </w:r>
            <w:r w:rsidRPr="00C32747">
              <w:rPr>
                <w:b/>
                <w:i/>
              </w:rPr>
              <w:t>se v zvezi s tem osredotočijo na vlogo vesolja, umetne inteligence in nastajajočih tehnologij, da bi se med drugim zoperstavili hibridnemu in informacijskemu vojskovanju;</w:t>
            </w:r>
          </w:p>
        </w:tc>
      </w:tr>
    </w:tbl>
    <w:p w14:paraId="27819CE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26DD53A" w14:textId="77777777" w:rsidR="00010AC8" w:rsidRPr="00C32747" w:rsidRDefault="00010AC8" w:rsidP="00010AC8">
      <w:r w:rsidRPr="00683A46">
        <w:rPr>
          <w:rStyle w:val="HideTWBExt"/>
        </w:rPr>
        <w:t>&lt;/Amend&gt;</w:t>
      </w:r>
    </w:p>
    <w:p w14:paraId="3A99D8D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86</w:t>
      </w:r>
      <w:r w:rsidRPr="00683A46">
        <w:rPr>
          <w:rStyle w:val="HideTWBExt"/>
          <w:b w:val="0"/>
        </w:rPr>
        <w:t>&lt;/NumAm&gt;</w:t>
      </w:r>
    </w:p>
    <w:p w14:paraId="3B208C3B"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6AB0869A" w14:textId="77777777" w:rsidR="00010AC8" w:rsidRPr="00C32747" w:rsidRDefault="00010AC8" w:rsidP="00010AC8">
      <w:pPr>
        <w:pStyle w:val="NormalBold"/>
      </w:pPr>
      <w:r w:rsidRPr="00683A46">
        <w:rPr>
          <w:rStyle w:val="HideTWBExt"/>
          <w:b w:val="0"/>
        </w:rPr>
        <w:t>&lt;/RepeatBlock-By&gt;</w:t>
      </w:r>
    </w:p>
    <w:p w14:paraId="1128B39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17F5690" w14:textId="77777777" w:rsidR="00010AC8" w:rsidRPr="00C32747" w:rsidRDefault="00010AC8" w:rsidP="00010AC8">
      <w:pPr>
        <w:pStyle w:val="NormalBold"/>
      </w:pPr>
      <w:r w:rsidRPr="00683A46">
        <w:rPr>
          <w:rStyle w:val="HideTWBExt"/>
          <w:b w:val="0"/>
        </w:rPr>
        <w:t>&lt;Article&gt;</w:t>
      </w:r>
      <w:r w:rsidRPr="00C32747">
        <w:t>Odstavek 1 – točka i</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123EF01" w14:textId="77777777" w:rsidTr="003709C0">
        <w:trPr>
          <w:trHeight w:hRule="exact" w:val="240"/>
          <w:jc w:val="center"/>
        </w:trPr>
        <w:tc>
          <w:tcPr>
            <w:tcW w:w="9752" w:type="dxa"/>
            <w:gridSpan w:val="2"/>
            <w:tcBorders>
              <w:top w:val="nil"/>
              <w:left w:val="nil"/>
              <w:bottom w:val="nil"/>
              <w:right w:val="nil"/>
            </w:tcBorders>
          </w:tcPr>
          <w:p w14:paraId="6D28CBEB" w14:textId="77777777" w:rsidR="00010AC8" w:rsidRPr="00C32747" w:rsidRDefault="00010AC8" w:rsidP="003709C0"/>
        </w:tc>
      </w:tr>
      <w:tr w:rsidR="00BF5F6F" w:rsidRPr="00C32747" w14:paraId="331E13C6" w14:textId="77777777" w:rsidTr="003709C0">
        <w:trPr>
          <w:trHeight w:val="240"/>
          <w:jc w:val="center"/>
        </w:trPr>
        <w:tc>
          <w:tcPr>
            <w:tcW w:w="4876" w:type="dxa"/>
            <w:tcBorders>
              <w:top w:val="nil"/>
              <w:left w:val="nil"/>
              <w:bottom w:val="nil"/>
              <w:right w:val="nil"/>
            </w:tcBorders>
          </w:tcPr>
          <w:p w14:paraId="6A94E44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D06A613" w14:textId="77777777" w:rsidR="00010AC8" w:rsidRPr="00C32747" w:rsidRDefault="00010AC8" w:rsidP="003709C0">
            <w:pPr>
              <w:pStyle w:val="AmColumnHeading"/>
            </w:pPr>
            <w:r w:rsidRPr="00C32747">
              <w:t>Predlog spremembe</w:t>
            </w:r>
          </w:p>
        </w:tc>
      </w:tr>
      <w:tr w:rsidR="00BF5F6F" w:rsidRPr="00C32747" w14:paraId="7EEFACB3" w14:textId="77777777" w:rsidTr="003709C0">
        <w:trPr>
          <w:jc w:val="center"/>
        </w:trPr>
        <w:tc>
          <w:tcPr>
            <w:tcW w:w="4876" w:type="dxa"/>
            <w:tcBorders>
              <w:top w:val="nil"/>
              <w:left w:val="nil"/>
              <w:bottom w:val="nil"/>
              <w:right w:val="nil"/>
            </w:tcBorders>
          </w:tcPr>
          <w:p w14:paraId="23E969EC" w14:textId="77777777" w:rsidR="00010AC8" w:rsidRPr="00C32747" w:rsidRDefault="00010AC8" w:rsidP="003709C0">
            <w:pPr>
              <w:pStyle w:val="Normal6a"/>
            </w:pPr>
            <w:r w:rsidRPr="00C32747">
              <w:t>(i)</w:t>
            </w:r>
            <w:r w:rsidRPr="00C32747">
              <w:tab/>
              <w:t xml:space="preserve">pregledajo in okrepijo sodelovanje s Kanado pri boju proti grožnjam kibernetskega in hibridnega vojskovanja </w:t>
            </w:r>
            <w:r w:rsidRPr="00C32747">
              <w:rPr>
                <w:b/>
                <w:i/>
              </w:rPr>
              <w:t>ter se zoperstavijo destabilizirajočim dejavnostim in dezinformacijam</w:t>
            </w:r>
            <w:r w:rsidRPr="00C32747">
              <w:t>;</w:t>
            </w:r>
          </w:p>
        </w:tc>
        <w:tc>
          <w:tcPr>
            <w:tcW w:w="4876" w:type="dxa"/>
            <w:tcBorders>
              <w:top w:val="nil"/>
              <w:left w:val="nil"/>
              <w:bottom w:val="nil"/>
              <w:right w:val="nil"/>
            </w:tcBorders>
          </w:tcPr>
          <w:p w14:paraId="4C915827" w14:textId="77777777" w:rsidR="00010AC8" w:rsidRPr="00C32747" w:rsidRDefault="00010AC8" w:rsidP="003709C0">
            <w:pPr>
              <w:pStyle w:val="Normal6a"/>
            </w:pPr>
            <w:r w:rsidRPr="00C32747">
              <w:t>(i)</w:t>
            </w:r>
            <w:r w:rsidRPr="00C32747">
              <w:tab/>
              <w:t>pregledajo in okrepijo sodelovanje s Kanado pri boju proti grožnjam kibernetskega in hibridnega vojskovanja</w:t>
            </w:r>
            <w:r w:rsidRPr="00C32747">
              <w:rPr>
                <w:b/>
                <w:i/>
              </w:rPr>
              <w:t>, zlasti proti vmešavanju v volitve, tudi v državah kandidatkah za članstvo v EU</w:t>
            </w:r>
            <w:r w:rsidRPr="00C32747">
              <w:t>;</w:t>
            </w:r>
          </w:p>
        </w:tc>
      </w:tr>
    </w:tbl>
    <w:p w14:paraId="4BC15BB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3E966A8" w14:textId="77777777" w:rsidR="00010AC8" w:rsidRPr="00C32747" w:rsidRDefault="00010AC8" w:rsidP="00010AC8">
      <w:r w:rsidRPr="00683A46">
        <w:rPr>
          <w:rStyle w:val="HideTWBExt"/>
        </w:rPr>
        <w:t>&lt;/Amend&gt;</w:t>
      </w:r>
    </w:p>
    <w:p w14:paraId="3C1424A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87</w:t>
      </w:r>
      <w:r w:rsidRPr="00683A46">
        <w:rPr>
          <w:rStyle w:val="HideTWBExt"/>
          <w:b w:val="0"/>
        </w:rPr>
        <w:t>&lt;/NumAm&gt;</w:t>
      </w:r>
    </w:p>
    <w:p w14:paraId="6BD00565"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266BD9E5" w14:textId="77777777" w:rsidR="00010AC8" w:rsidRPr="00C32747" w:rsidRDefault="00010AC8" w:rsidP="00010AC8">
      <w:pPr>
        <w:pStyle w:val="NormalBold"/>
      </w:pPr>
      <w:r w:rsidRPr="00683A46">
        <w:rPr>
          <w:rStyle w:val="HideTWBExt"/>
          <w:b w:val="0"/>
        </w:rPr>
        <w:t>&lt;/RepeatBlock-By&gt;</w:t>
      </w:r>
    </w:p>
    <w:p w14:paraId="1292F6B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B10949E" w14:textId="77777777" w:rsidR="00010AC8" w:rsidRPr="00C32747" w:rsidRDefault="00010AC8" w:rsidP="00010AC8">
      <w:pPr>
        <w:pStyle w:val="NormalBold"/>
      </w:pPr>
      <w:r w:rsidRPr="00683A46">
        <w:rPr>
          <w:rStyle w:val="HideTWBExt"/>
          <w:b w:val="0"/>
        </w:rPr>
        <w:t>&lt;Article&gt;</w:t>
      </w:r>
      <w:r w:rsidRPr="00C32747">
        <w:t>Odstavek 1 – točka i</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8B3A29D" w14:textId="77777777" w:rsidTr="003709C0">
        <w:trPr>
          <w:trHeight w:hRule="exact" w:val="240"/>
          <w:jc w:val="center"/>
        </w:trPr>
        <w:tc>
          <w:tcPr>
            <w:tcW w:w="9752" w:type="dxa"/>
            <w:gridSpan w:val="2"/>
            <w:tcBorders>
              <w:top w:val="nil"/>
              <w:left w:val="nil"/>
              <w:bottom w:val="nil"/>
              <w:right w:val="nil"/>
            </w:tcBorders>
          </w:tcPr>
          <w:p w14:paraId="362230B7" w14:textId="77777777" w:rsidR="00010AC8" w:rsidRPr="00C32747" w:rsidRDefault="00010AC8" w:rsidP="003709C0"/>
        </w:tc>
      </w:tr>
      <w:tr w:rsidR="00BF5F6F" w:rsidRPr="00C32747" w14:paraId="324F7606" w14:textId="77777777" w:rsidTr="003709C0">
        <w:trPr>
          <w:trHeight w:val="240"/>
          <w:jc w:val="center"/>
        </w:trPr>
        <w:tc>
          <w:tcPr>
            <w:tcW w:w="4876" w:type="dxa"/>
            <w:tcBorders>
              <w:top w:val="nil"/>
              <w:left w:val="nil"/>
              <w:bottom w:val="nil"/>
              <w:right w:val="nil"/>
            </w:tcBorders>
          </w:tcPr>
          <w:p w14:paraId="7E723B7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F607402" w14:textId="77777777" w:rsidR="00010AC8" w:rsidRPr="00C32747" w:rsidRDefault="00010AC8" w:rsidP="003709C0">
            <w:pPr>
              <w:pStyle w:val="AmColumnHeading"/>
            </w:pPr>
            <w:r w:rsidRPr="00C32747">
              <w:t>Predlog spremembe</w:t>
            </w:r>
          </w:p>
        </w:tc>
      </w:tr>
      <w:tr w:rsidR="00BF5F6F" w:rsidRPr="00C32747" w14:paraId="6CAA17ED" w14:textId="77777777" w:rsidTr="003709C0">
        <w:trPr>
          <w:jc w:val="center"/>
        </w:trPr>
        <w:tc>
          <w:tcPr>
            <w:tcW w:w="4876" w:type="dxa"/>
            <w:tcBorders>
              <w:top w:val="nil"/>
              <w:left w:val="nil"/>
              <w:bottom w:val="nil"/>
              <w:right w:val="nil"/>
            </w:tcBorders>
          </w:tcPr>
          <w:p w14:paraId="2D6FA36A" w14:textId="77777777" w:rsidR="00010AC8" w:rsidRPr="00C32747" w:rsidRDefault="00010AC8" w:rsidP="003709C0">
            <w:pPr>
              <w:pStyle w:val="Normal6a"/>
            </w:pPr>
            <w:r w:rsidRPr="00C32747">
              <w:t>(i)</w:t>
            </w:r>
            <w:r w:rsidRPr="00C32747">
              <w:tab/>
              <w:t>pregledajo in okrepijo sodelovanje s Kanado pri boju proti grožnjam kibernetskega in hibridnega vojskovanja ter se zoperstavijo destabilizirajočim dejavnostim in dezinformacijam;</w:t>
            </w:r>
          </w:p>
        </w:tc>
        <w:tc>
          <w:tcPr>
            <w:tcW w:w="4876" w:type="dxa"/>
            <w:tcBorders>
              <w:top w:val="nil"/>
              <w:left w:val="nil"/>
              <w:bottom w:val="nil"/>
              <w:right w:val="nil"/>
            </w:tcBorders>
          </w:tcPr>
          <w:p w14:paraId="2EDCEE2E" w14:textId="77777777" w:rsidR="00010AC8" w:rsidRPr="00C32747" w:rsidRDefault="00010AC8" w:rsidP="003709C0">
            <w:pPr>
              <w:pStyle w:val="Normal6a"/>
            </w:pPr>
            <w:r w:rsidRPr="00C32747">
              <w:t>(i)</w:t>
            </w:r>
            <w:r w:rsidRPr="00C32747">
              <w:tab/>
              <w:t xml:space="preserve">pregledajo in okrepijo sodelovanje s Kanado pri boju proti grožnjam kibernetskega in hibridnega vojskovanja ter se zoperstavijo destabilizirajočim dejavnostim in </w:t>
            </w:r>
            <w:r w:rsidRPr="00C32747">
              <w:rPr>
                <w:b/>
                <w:i/>
              </w:rPr>
              <w:t>zlasti</w:t>
            </w:r>
            <w:r w:rsidRPr="00C32747">
              <w:t xml:space="preserve"> dezinformacijam</w:t>
            </w:r>
            <w:r w:rsidRPr="00C32747">
              <w:rPr>
                <w:b/>
                <w:i/>
              </w:rPr>
              <w:t>, ki jih širijo sovražne države</w:t>
            </w:r>
            <w:r w:rsidRPr="00C32747">
              <w:t>;</w:t>
            </w:r>
          </w:p>
        </w:tc>
      </w:tr>
    </w:tbl>
    <w:p w14:paraId="5464C84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3964E659" w14:textId="77777777" w:rsidR="00010AC8" w:rsidRPr="00C32747" w:rsidRDefault="00010AC8" w:rsidP="00010AC8">
      <w:r w:rsidRPr="00683A46">
        <w:rPr>
          <w:rStyle w:val="HideTWBExt"/>
        </w:rPr>
        <w:t>&lt;/Amend&gt;</w:t>
      </w:r>
    </w:p>
    <w:p w14:paraId="6EE5BCE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88</w:t>
      </w:r>
      <w:r w:rsidRPr="00683A46">
        <w:rPr>
          <w:rStyle w:val="HideTWBExt"/>
          <w:b w:val="0"/>
        </w:rPr>
        <w:t>&lt;/NumAm&gt;</w:t>
      </w:r>
    </w:p>
    <w:p w14:paraId="7E8C91DA"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71C4515A" w14:textId="77777777" w:rsidR="00010AC8" w:rsidRPr="00C32747" w:rsidRDefault="00010AC8" w:rsidP="00010AC8">
      <w:pPr>
        <w:pStyle w:val="NormalBold"/>
      </w:pPr>
      <w:r w:rsidRPr="00683A46">
        <w:rPr>
          <w:rStyle w:val="HideTWBExt"/>
          <w:b w:val="0"/>
        </w:rPr>
        <w:t>&lt;/RepeatBlock-By&gt;</w:t>
      </w:r>
    </w:p>
    <w:p w14:paraId="1371DEF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2834130" w14:textId="77777777" w:rsidR="00010AC8" w:rsidRPr="00C32747" w:rsidRDefault="00010AC8" w:rsidP="00010AC8">
      <w:pPr>
        <w:pStyle w:val="NormalBold"/>
      </w:pPr>
      <w:r w:rsidRPr="00683A46">
        <w:rPr>
          <w:rStyle w:val="HideTWBExt"/>
          <w:b w:val="0"/>
        </w:rPr>
        <w:t>&lt;Article&gt;</w:t>
      </w:r>
      <w:r w:rsidRPr="00C32747">
        <w:t>Odstavek 1 – točka i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3752961" w14:textId="77777777" w:rsidTr="003709C0">
        <w:trPr>
          <w:trHeight w:hRule="exact" w:val="240"/>
          <w:jc w:val="center"/>
        </w:trPr>
        <w:tc>
          <w:tcPr>
            <w:tcW w:w="9752" w:type="dxa"/>
            <w:gridSpan w:val="2"/>
            <w:tcBorders>
              <w:top w:val="nil"/>
              <w:left w:val="nil"/>
              <w:bottom w:val="nil"/>
              <w:right w:val="nil"/>
            </w:tcBorders>
          </w:tcPr>
          <w:p w14:paraId="50687C4B" w14:textId="77777777" w:rsidR="00010AC8" w:rsidRPr="00C32747" w:rsidRDefault="00010AC8" w:rsidP="003709C0"/>
        </w:tc>
      </w:tr>
      <w:tr w:rsidR="00BF5F6F" w:rsidRPr="00C32747" w14:paraId="030C6C11" w14:textId="77777777" w:rsidTr="003709C0">
        <w:trPr>
          <w:trHeight w:val="240"/>
          <w:jc w:val="center"/>
        </w:trPr>
        <w:tc>
          <w:tcPr>
            <w:tcW w:w="4876" w:type="dxa"/>
            <w:tcBorders>
              <w:top w:val="nil"/>
              <w:left w:val="nil"/>
              <w:bottom w:val="nil"/>
              <w:right w:val="nil"/>
            </w:tcBorders>
          </w:tcPr>
          <w:p w14:paraId="50C149C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23915F7" w14:textId="77777777" w:rsidR="00010AC8" w:rsidRPr="00C32747" w:rsidRDefault="00010AC8" w:rsidP="003709C0">
            <w:pPr>
              <w:pStyle w:val="AmColumnHeading"/>
            </w:pPr>
            <w:r w:rsidRPr="00C32747">
              <w:t>Predlog spremembe</w:t>
            </w:r>
          </w:p>
        </w:tc>
      </w:tr>
      <w:tr w:rsidR="00BF5F6F" w:rsidRPr="00C32747" w14:paraId="24027960" w14:textId="77777777" w:rsidTr="003709C0">
        <w:trPr>
          <w:jc w:val="center"/>
        </w:trPr>
        <w:tc>
          <w:tcPr>
            <w:tcW w:w="4876" w:type="dxa"/>
            <w:tcBorders>
              <w:top w:val="nil"/>
              <w:left w:val="nil"/>
              <w:bottom w:val="nil"/>
              <w:right w:val="nil"/>
            </w:tcBorders>
          </w:tcPr>
          <w:p w14:paraId="0E9A78A8" w14:textId="77777777" w:rsidR="00010AC8" w:rsidRPr="00C32747" w:rsidRDefault="00010AC8" w:rsidP="003709C0">
            <w:pPr>
              <w:pStyle w:val="Normal6a"/>
            </w:pPr>
          </w:p>
        </w:tc>
        <w:tc>
          <w:tcPr>
            <w:tcW w:w="4876" w:type="dxa"/>
            <w:tcBorders>
              <w:top w:val="nil"/>
              <w:left w:val="nil"/>
              <w:bottom w:val="nil"/>
              <w:right w:val="nil"/>
            </w:tcBorders>
          </w:tcPr>
          <w:p w14:paraId="57138C84" w14:textId="77777777" w:rsidR="00010AC8" w:rsidRPr="00C32747" w:rsidRDefault="00010AC8" w:rsidP="003709C0">
            <w:pPr>
              <w:pStyle w:val="Normal6a"/>
            </w:pPr>
            <w:r w:rsidRPr="00C32747">
              <w:rPr>
                <w:b/>
                <w:i/>
              </w:rPr>
              <w:t>(ia)</w:t>
            </w:r>
            <w:r w:rsidRPr="00C32747">
              <w:tab/>
            </w:r>
            <w:r w:rsidRPr="00C32747">
              <w:rPr>
                <w:b/>
                <w:i/>
              </w:rPr>
              <w:t>priznajo, da bi Kanada lahko pomagala pri razvoju zmogljivosti za brezpilotne zrakoplove in za boj proti njim pri skupnem usposabljanju, raziskavah in razvoju, surovinah in ključni programski opremi za misije, ter spodbujajo napredek pri sodelovanju s Kanado na tem področju;</w:t>
            </w:r>
          </w:p>
        </w:tc>
      </w:tr>
    </w:tbl>
    <w:p w14:paraId="0DF70E0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9E2C8B6" w14:textId="77777777" w:rsidR="00010AC8" w:rsidRPr="00C32747" w:rsidRDefault="00010AC8" w:rsidP="00010AC8">
      <w:r w:rsidRPr="00683A46">
        <w:rPr>
          <w:rStyle w:val="HideTWBExt"/>
        </w:rPr>
        <w:t>&lt;/Amend&gt;</w:t>
      </w:r>
    </w:p>
    <w:p w14:paraId="6C3ACC9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89</w:t>
      </w:r>
      <w:r w:rsidRPr="00683A46">
        <w:rPr>
          <w:rStyle w:val="HideTWBExt"/>
          <w:b w:val="0"/>
        </w:rPr>
        <w:t>&lt;/NumAm&gt;</w:t>
      </w:r>
    </w:p>
    <w:p w14:paraId="26C80BA9"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63741275" w14:textId="77777777" w:rsidR="00010AC8" w:rsidRPr="00C32747" w:rsidRDefault="00010AC8" w:rsidP="00010AC8">
      <w:pPr>
        <w:pStyle w:val="NormalBold"/>
      </w:pPr>
      <w:r w:rsidRPr="00683A46">
        <w:rPr>
          <w:rStyle w:val="HideTWBExt"/>
          <w:b w:val="0"/>
        </w:rPr>
        <w:t>&lt;/RepeatBlock-By&gt;</w:t>
      </w:r>
    </w:p>
    <w:p w14:paraId="76F4F7F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ED94999" w14:textId="77777777" w:rsidR="00010AC8" w:rsidRPr="00C32747" w:rsidRDefault="00010AC8" w:rsidP="00010AC8">
      <w:pPr>
        <w:pStyle w:val="NormalBold"/>
      </w:pPr>
      <w:r w:rsidRPr="00683A46">
        <w:rPr>
          <w:rStyle w:val="HideTWBExt"/>
          <w:b w:val="0"/>
        </w:rPr>
        <w:t>&lt;Article&gt;</w:t>
      </w:r>
      <w:r w:rsidRPr="00C32747">
        <w:t>Odstavek 1 – točka i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D5A089E" w14:textId="77777777" w:rsidTr="003709C0">
        <w:trPr>
          <w:trHeight w:hRule="exact" w:val="240"/>
          <w:jc w:val="center"/>
        </w:trPr>
        <w:tc>
          <w:tcPr>
            <w:tcW w:w="9752" w:type="dxa"/>
            <w:gridSpan w:val="2"/>
            <w:tcBorders>
              <w:top w:val="nil"/>
              <w:left w:val="nil"/>
              <w:bottom w:val="nil"/>
              <w:right w:val="nil"/>
            </w:tcBorders>
          </w:tcPr>
          <w:p w14:paraId="60E93318" w14:textId="77777777" w:rsidR="00010AC8" w:rsidRPr="00C32747" w:rsidRDefault="00010AC8" w:rsidP="003709C0"/>
        </w:tc>
      </w:tr>
      <w:tr w:rsidR="00BF5F6F" w:rsidRPr="00C32747" w14:paraId="3FB1AC05" w14:textId="77777777" w:rsidTr="003709C0">
        <w:trPr>
          <w:trHeight w:val="240"/>
          <w:jc w:val="center"/>
        </w:trPr>
        <w:tc>
          <w:tcPr>
            <w:tcW w:w="4876" w:type="dxa"/>
            <w:tcBorders>
              <w:top w:val="nil"/>
              <w:left w:val="nil"/>
              <w:bottom w:val="nil"/>
              <w:right w:val="nil"/>
            </w:tcBorders>
          </w:tcPr>
          <w:p w14:paraId="32097AA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0B23540" w14:textId="77777777" w:rsidR="00010AC8" w:rsidRPr="00C32747" w:rsidRDefault="00010AC8" w:rsidP="003709C0">
            <w:pPr>
              <w:pStyle w:val="AmColumnHeading"/>
            </w:pPr>
            <w:r w:rsidRPr="00C32747">
              <w:t>Predlog spremembe</w:t>
            </w:r>
          </w:p>
        </w:tc>
      </w:tr>
      <w:tr w:rsidR="00BF5F6F" w:rsidRPr="00C32747" w14:paraId="39974DA0" w14:textId="77777777" w:rsidTr="003709C0">
        <w:trPr>
          <w:jc w:val="center"/>
        </w:trPr>
        <w:tc>
          <w:tcPr>
            <w:tcW w:w="4876" w:type="dxa"/>
            <w:tcBorders>
              <w:top w:val="nil"/>
              <w:left w:val="nil"/>
              <w:bottom w:val="nil"/>
              <w:right w:val="nil"/>
            </w:tcBorders>
          </w:tcPr>
          <w:p w14:paraId="1E211881" w14:textId="77777777" w:rsidR="00010AC8" w:rsidRPr="00C32747" w:rsidRDefault="00010AC8" w:rsidP="003709C0">
            <w:pPr>
              <w:pStyle w:val="Normal6a"/>
            </w:pPr>
          </w:p>
        </w:tc>
        <w:tc>
          <w:tcPr>
            <w:tcW w:w="4876" w:type="dxa"/>
            <w:tcBorders>
              <w:top w:val="nil"/>
              <w:left w:val="nil"/>
              <w:bottom w:val="nil"/>
              <w:right w:val="nil"/>
            </w:tcBorders>
          </w:tcPr>
          <w:p w14:paraId="76B5DAC9" w14:textId="77777777" w:rsidR="00010AC8" w:rsidRPr="00C32747" w:rsidRDefault="00010AC8" w:rsidP="003709C0">
            <w:pPr>
              <w:pStyle w:val="Normal6a"/>
            </w:pPr>
            <w:r w:rsidRPr="00C32747">
              <w:rPr>
                <w:b/>
                <w:i/>
              </w:rPr>
              <w:t>(ib)</w:t>
            </w:r>
            <w:r w:rsidRPr="00C32747">
              <w:tab/>
            </w:r>
            <w:r w:rsidRPr="00C32747">
              <w:rPr>
                <w:b/>
                <w:i/>
              </w:rPr>
              <w:t>poudarijo, kako pomembno je razviti zmogljivosti kvantnega računalništva, in priznajo potencial za tesnejše sodelovanje med EU in Kanado v sektorju nastajajočih tehnologij, da se omogoči skupen razvoj ključnih zmogljivosti;</w:t>
            </w:r>
          </w:p>
        </w:tc>
      </w:tr>
    </w:tbl>
    <w:p w14:paraId="7C89CFA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DF06CBF" w14:textId="77777777" w:rsidR="00010AC8" w:rsidRPr="00C32747" w:rsidRDefault="00010AC8" w:rsidP="00010AC8">
      <w:r w:rsidRPr="00683A46">
        <w:rPr>
          <w:rStyle w:val="HideTWBExt"/>
        </w:rPr>
        <w:t>&lt;/Amend&gt;</w:t>
      </w:r>
    </w:p>
    <w:p w14:paraId="1B88BA0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90</w:t>
      </w:r>
      <w:r w:rsidRPr="00683A46">
        <w:rPr>
          <w:rStyle w:val="HideTWBExt"/>
          <w:b w:val="0"/>
        </w:rPr>
        <w:t>&lt;/NumAm&gt;</w:t>
      </w:r>
    </w:p>
    <w:p w14:paraId="67553B77"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4BD7226A" w14:textId="77777777" w:rsidR="00010AC8" w:rsidRPr="00C32747" w:rsidRDefault="00010AC8" w:rsidP="00010AC8">
      <w:pPr>
        <w:pStyle w:val="NormalBold"/>
      </w:pPr>
      <w:r w:rsidRPr="00683A46">
        <w:rPr>
          <w:rStyle w:val="HideTWBExt"/>
          <w:b w:val="0"/>
        </w:rPr>
        <w:t>&lt;/RepeatBlock-By&gt;</w:t>
      </w:r>
    </w:p>
    <w:p w14:paraId="175022B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85070A9" w14:textId="77777777" w:rsidR="00010AC8" w:rsidRPr="00C32747" w:rsidRDefault="00010AC8" w:rsidP="00010AC8">
      <w:pPr>
        <w:pStyle w:val="NormalBold"/>
      </w:pPr>
      <w:r w:rsidRPr="00683A46">
        <w:rPr>
          <w:rStyle w:val="HideTWBExt"/>
          <w:b w:val="0"/>
        </w:rPr>
        <w:t>&lt;Article&gt;</w:t>
      </w:r>
      <w:r w:rsidRPr="00C32747">
        <w:t>Odstavek 1 – točka i c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3BDE4F3" w14:textId="77777777" w:rsidTr="003709C0">
        <w:trPr>
          <w:trHeight w:hRule="exact" w:val="240"/>
          <w:jc w:val="center"/>
        </w:trPr>
        <w:tc>
          <w:tcPr>
            <w:tcW w:w="9752" w:type="dxa"/>
            <w:gridSpan w:val="2"/>
            <w:tcBorders>
              <w:top w:val="nil"/>
              <w:left w:val="nil"/>
              <w:bottom w:val="nil"/>
              <w:right w:val="nil"/>
            </w:tcBorders>
          </w:tcPr>
          <w:p w14:paraId="40FF0DB6" w14:textId="77777777" w:rsidR="00010AC8" w:rsidRPr="00C32747" w:rsidRDefault="00010AC8" w:rsidP="003709C0"/>
        </w:tc>
      </w:tr>
      <w:tr w:rsidR="00BF5F6F" w:rsidRPr="00C32747" w14:paraId="680300E7" w14:textId="77777777" w:rsidTr="003709C0">
        <w:trPr>
          <w:trHeight w:val="240"/>
          <w:jc w:val="center"/>
        </w:trPr>
        <w:tc>
          <w:tcPr>
            <w:tcW w:w="4876" w:type="dxa"/>
            <w:tcBorders>
              <w:top w:val="nil"/>
              <w:left w:val="nil"/>
              <w:bottom w:val="nil"/>
              <w:right w:val="nil"/>
            </w:tcBorders>
          </w:tcPr>
          <w:p w14:paraId="7704EBF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2DDF4BF" w14:textId="77777777" w:rsidR="00010AC8" w:rsidRPr="00C32747" w:rsidRDefault="00010AC8" w:rsidP="003709C0">
            <w:pPr>
              <w:pStyle w:val="AmColumnHeading"/>
            </w:pPr>
            <w:r w:rsidRPr="00C32747">
              <w:t>Predlog spremembe</w:t>
            </w:r>
          </w:p>
        </w:tc>
      </w:tr>
      <w:tr w:rsidR="00BF5F6F" w:rsidRPr="00C32747" w14:paraId="3D31B116" w14:textId="77777777" w:rsidTr="003709C0">
        <w:trPr>
          <w:jc w:val="center"/>
        </w:trPr>
        <w:tc>
          <w:tcPr>
            <w:tcW w:w="4876" w:type="dxa"/>
            <w:tcBorders>
              <w:top w:val="nil"/>
              <w:left w:val="nil"/>
              <w:bottom w:val="nil"/>
              <w:right w:val="nil"/>
            </w:tcBorders>
          </w:tcPr>
          <w:p w14:paraId="56467CA0" w14:textId="77777777" w:rsidR="00010AC8" w:rsidRPr="00C32747" w:rsidRDefault="00010AC8" w:rsidP="003709C0">
            <w:pPr>
              <w:pStyle w:val="Normal6a"/>
            </w:pPr>
          </w:p>
        </w:tc>
        <w:tc>
          <w:tcPr>
            <w:tcW w:w="4876" w:type="dxa"/>
            <w:tcBorders>
              <w:top w:val="nil"/>
              <w:left w:val="nil"/>
              <w:bottom w:val="nil"/>
              <w:right w:val="nil"/>
            </w:tcBorders>
          </w:tcPr>
          <w:p w14:paraId="6927F6BD" w14:textId="77777777" w:rsidR="00010AC8" w:rsidRPr="00C32747" w:rsidRDefault="00010AC8" w:rsidP="003709C0">
            <w:pPr>
              <w:pStyle w:val="Normal6a"/>
            </w:pPr>
            <w:r w:rsidRPr="00C32747">
              <w:rPr>
                <w:b/>
                <w:i/>
              </w:rPr>
              <w:t>(ic)</w:t>
            </w:r>
            <w:r w:rsidRPr="00C32747">
              <w:tab/>
            </w:r>
            <w:r w:rsidRPr="00C32747">
              <w:rPr>
                <w:b/>
                <w:i/>
              </w:rPr>
              <w:t>priznajo, da je hipervojna nastajajoča grožnja, zaradi katere bodo nastale posebne zahteve v zvezi z obrambno arhitekturo, ter da je treba vzpostaviti visokotehnološko industrijsko bazo, ki bi se lahko ustrezno zagotovila v okviru partnerstva med EU in Kanado;</w:t>
            </w:r>
          </w:p>
        </w:tc>
      </w:tr>
    </w:tbl>
    <w:p w14:paraId="36637F9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221D111" w14:textId="77777777" w:rsidR="00010AC8" w:rsidRPr="00C32747" w:rsidRDefault="00010AC8" w:rsidP="00010AC8">
      <w:r w:rsidRPr="00683A46">
        <w:rPr>
          <w:rStyle w:val="HideTWBExt"/>
        </w:rPr>
        <w:t>&lt;/Amend&gt;</w:t>
      </w:r>
    </w:p>
    <w:p w14:paraId="065E488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91</w:t>
      </w:r>
      <w:r w:rsidRPr="00683A46">
        <w:rPr>
          <w:rStyle w:val="HideTWBExt"/>
          <w:b w:val="0"/>
        </w:rPr>
        <w:t>&lt;/NumAm&gt;</w:t>
      </w:r>
    </w:p>
    <w:p w14:paraId="6A11243A"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2EA7C653" w14:textId="77777777" w:rsidR="00010AC8" w:rsidRPr="00C32747" w:rsidRDefault="00010AC8" w:rsidP="00010AC8">
      <w:pPr>
        <w:pStyle w:val="NormalBold"/>
      </w:pPr>
      <w:r w:rsidRPr="00683A46">
        <w:rPr>
          <w:rStyle w:val="HideTWBExt"/>
          <w:b w:val="0"/>
        </w:rPr>
        <w:t>&lt;/RepeatBlock-By&gt;</w:t>
      </w:r>
    </w:p>
    <w:p w14:paraId="75701E4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946E94D" w14:textId="77777777" w:rsidR="00010AC8" w:rsidRPr="00C32747" w:rsidRDefault="00010AC8" w:rsidP="00010AC8">
      <w:pPr>
        <w:pStyle w:val="NormalBold"/>
      </w:pPr>
      <w:r w:rsidRPr="00683A46">
        <w:rPr>
          <w:rStyle w:val="HideTWBExt"/>
          <w:b w:val="0"/>
        </w:rPr>
        <w:t>&lt;Article&gt;</w:t>
      </w:r>
      <w:r w:rsidRPr="00C32747">
        <w:t>Odstavek 1 – točka i d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03A2DE1" w14:textId="77777777" w:rsidTr="003709C0">
        <w:trPr>
          <w:trHeight w:hRule="exact" w:val="240"/>
          <w:jc w:val="center"/>
        </w:trPr>
        <w:tc>
          <w:tcPr>
            <w:tcW w:w="9752" w:type="dxa"/>
            <w:gridSpan w:val="2"/>
            <w:tcBorders>
              <w:top w:val="nil"/>
              <w:left w:val="nil"/>
              <w:bottom w:val="nil"/>
              <w:right w:val="nil"/>
            </w:tcBorders>
          </w:tcPr>
          <w:p w14:paraId="607128E1" w14:textId="77777777" w:rsidR="00010AC8" w:rsidRPr="00C32747" w:rsidRDefault="00010AC8" w:rsidP="003709C0"/>
        </w:tc>
      </w:tr>
      <w:tr w:rsidR="00BF5F6F" w:rsidRPr="00C32747" w14:paraId="6E132250" w14:textId="77777777" w:rsidTr="003709C0">
        <w:trPr>
          <w:trHeight w:val="240"/>
          <w:jc w:val="center"/>
        </w:trPr>
        <w:tc>
          <w:tcPr>
            <w:tcW w:w="4876" w:type="dxa"/>
            <w:tcBorders>
              <w:top w:val="nil"/>
              <w:left w:val="nil"/>
              <w:bottom w:val="nil"/>
              <w:right w:val="nil"/>
            </w:tcBorders>
          </w:tcPr>
          <w:p w14:paraId="02FF116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E4AFE86" w14:textId="77777777" w:rsidR="00010AC8" w:rsidRPr="00C32747" w:rsidRDefault="00010AC8" w:rsidP="003709C0">
            <w:pPr>
              <w:pStyle w:val="AmColumnHeading"/>
            </w:pPr>
            <w:r w:rsidRPr="00C32747">
              <w:t>Predlog spremembe</w:t>
            </w:r>
          </w:p>
        </w:tc>
      </w:tr>
      <w:tr w:rsidR="00BF5F6F" w:rsidRPr="00C32747" w14:paraId="203AC52D" w14:textId="77777777" w:rsidTr="003709C0">
        <w:trPr>
          <w:jc w:val="center"/>
        </w:trPr>
        <w:tc>
          <w:tcPr>
            <w:tcW w:w="4876" w:type="dxa"/>
            <w:tcBorders>
              <w:top w:val="nil"/>
              <w:left w:val="nil"/>
              <w:bottom w:val="nil"/>
              <w:right w:val="nil"/>
            </w:tcBorders>
          </w:tcPr>
          <w:p w14:paraId="6F183A6A" w14:textId="77777777" w:rsidR="00010AC8" w:rsidRPr="00C32747" w:rsidRDefault="00010AC8" w:rsidP="003709C0">
            <w:pPr>
              <w:pStyle w:val="Normal6a"/>
            </w:pPr>
          </w:p>
        </w:tc>
        <w:tc>
          <w:tcPr>
            <w:tcW w:w="4876" w:type="dxa"/>
            <w:tcBorders>
              <w:top w:val="nil"/>
              <w:left w:val="nil"/>
              <w:bottom w:val="nil"/>
              <w:right w:val="nil"/>
            </w:tcBorders>
          </w:tcPr>
          <w:p w14:paraId="0F85EF52" w14:textId="77777777" w:rsidR="00010AC8" w:rsidRPr="00C32747" w:rsidRDefault="00010AC8" w:rsidP="003709C0">
            <w:pPr>
              <w:pStyle w:val="Normal6a"/>
            </w:pPr>
            <w:r w:rsidRPr="00C32747">
              <w:rPr>
                <w:b/>
                <w:i/>
              </w:rPr>
              <w:t>(id)</w:t>
            </w:r>
            <w:r w:rsidRPr="00C32747">
              <w:tab/>
            </w:r>
            <w:r w:rsidRPr="00C32747">
              <w:rPr>
                <w:b/>
                <w:i/>
              </w:rPr>
              <w:t>odločno pozivajo k sodelovanju med EU in Kanado pri pravnem urejanju izvedbe 5G, pri katerem se upoštevajo strogi varnostni standardi, ki zagotavljajo nacionalna in mednarodna informacijska omrežja za omogočanje šifriranja komunikacije;</w:t>
            </w:r>
          </w:p>
        </w:tc>
      </w:tr>
    </w:tbl>
    <w:p w14:paraId="09AB258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5CB0E73" w14:textId="77777777" w:rsidR="00010AC8" w:rsidRPr="00C32747" w:rsidRDefault="00010AC8" w:rsidP="00010AC8">
      <w:r w:rsidRPr="00683A46">
        <w:rPr>
          <w:rStyle w:val="HideTWBExt"/>
        </w:rPr>
        <w:t>&lt;/Amend&gt;</w:t>
      </w:r>
    </w:p>
    <w:p w14:paraId="59F60EEB"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92</w:t>
      </w:r>
      <w:r w:rsidRPr="00683A46">
        <w:rPr>
          <w:rStyle w:val="HideTWBExt"/>
          <w:b w:val="0"/>
        </w:rPr>
        <w:t>&lt;/NumAm&gt;</w:t>
      </w:r>
    </w:p>
    <w:p w14:paraId="4FA72F9A"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5BDA05CE" w14:textId="77777777" w:rsidR="00010AC8" w:rsidRPr="00C32747" w:rsidRDefault="00010AC8" w:rsidP="00010AC8">
      <w:pPr>
        <w:pStyle w:val="NormalBold"/>
      </w:pPr>
      <w:r w:rsidRPr="00683A46">
        <w:rPr>
          <w:rStyle w:val="HideTWBExt"/>
          <w:b w:val="0"/>
        </w:rPr>
        <w:t>&lt;/RepeatBlock-By&gt;</w:t>
      </w:r>
    </w:p>
    <w:p w14:paraId="561D880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5F8465D" w14:textId="77777777" w:rsidR="00010AC8" w:rsidRPr="00C32747" w:rsidRDefault="00010AC8" w:rsidP="00010AC8">
      <w:pPr>
        <w:pStyle w:val="NormalBold"/>
      </w:pPr>
      <w:r w:rsidRPr="00683A46">
        <w:rPr>
          <w:rStyle w:val="HideTWBExt"/>
          <w:b w:val="0"/>
        </w:rPr>
        <w:t>&lt;Article&gt;</w:t>
      </w:r>
      <w:r w:rsidRPr="00C32747">
        <w:t>Odstavek 1 – točka j</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5582F84" w14:textId="77777777" w:rsidTr="003709C0">
        <w:trPr>
          <w:trHeight w:hRule="exact" w:val="240"/>
          <w:jc w:val="center"/>
        </w:trPr>
        <w:tc>
          <w:tcPr>
            <w:tcW w:w="9752" w:type="dxa"/>
            <w:gridSpan w:val="2"/>
            <w:tcBorders>
              <w:top w:val="nil"/>
              <w:left w:val="nil"/>
              <w:bottom w:val="nil"/>
              <w:right w:val="nil"/>
            </w:tcBorders>
          </w:tcPr>
          <w:p w14:paraId="60B0451C" w14:textId="77777777" w:rsidR="00010AC8" w:rsidRPr="00C32747" w:rsidRDefault="00010AC8" w:rsidP="003709C0"/>
        </w:tc>
      </w:tr>
      <w:tr w:rsidR="00BF5F6F" w:rsidRPr="00C32747" w14:paraId="63AA86BE" w14:textId="77777777" w:rsidTr="003709C0">
        <w:trPr>
          <w:trHeight w:val="240"/>
          <w:jc w:val="center"/>
        </w:trPr>
        <w:tc>
          <w:tcPr>
            <w:tcW w:w="4876" w:type="dxa"/>
            <w:tcBorders>
              <w:top w:val="nil"/>
              <w:left w:val="nil"/>
              <w:bottom w:val="nil"/>
              <w:right w:val="nil"/>
            </w:tcBorders>
          </w:tcPr>
          <w:p w14:paraId="0323CDD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F9BB63A" w14:textId="77777777" w:rsidR="00010AC8" w:rsidRPr="00C32747" w:rsidRDefault="00010AC8" w:rsidP="003709C0">
            <w:pPr>
              <w:pStyle w:val="AmColumnHeading"/>
            </w:pPr>
            <w:r w:rsidRPr="00C32747">
              <w:t>Predlog spremembe</w:t>
            </w:r>
          </w:p>
        </w:tc>
      </w:tr>
      <w:tr w:rsidR="00BF5F6F" w:rsidRPr="00C32747" w14:paraId="1F05B020" w14:textId="77777777" w:rsidTr="003709C0">
        <w:trPr>
          <w:jc w:val="center"/>
        </w:trPr>
        <w:tc>
          <w:tcPr>
            <w:tcW w:w="4876" w:type="dxa"/>
            <w:tcBorders>
              <w:top w:val="nil"/>
              <w:left w:val="nil"/>
              <w:bottom w:val="nil"/>
              <w:right w:val="nil"/>
            </w:tcBorders>
          </w:tcPr>
          <w:p w14:paraId="2000164B" w14:textId="77777777" w:rsidR="00010AC8" w:rsidRPr="00C32747" w:rsidRDefault="00010AC8" w:rsidP="003709C0">
            <w:pPr>
              <w:pStyle w:val="Normal6a"/>
            </w:pPr>
            <w:r w:rsidRPr="00C32747">
              <w:t>(j)</w:t>
            </w:r>
            <w:r w:rsidRPr="00C32747">
              <w:tab/>
              <w:t>izboljšajo usklajevanje med EU in Kanado, da bi obravnavali večplastne izzive, ki jih predstavljata rast in agresivno vedenje Kitajske;</w:t>
            </w:r>
          </w:p>
        </w:tc>
        <w:tc>
          <w:tcPr>
            <w:tcW w:w="4876" w:type="dxa"/>
            <w:tcBorders>
              <w:top w:val="nil"/>
              <w:left w:val="nil"/>
              <w:bottom w:val="nil"/>
              <w:right w:val="nil"/>
            </w:tcBorders>
          </w:tcPr>
          <w:p w14:paraId="3E640AF8" w14:textId="77777777" w:rsidR="00010AC8" w:rsidRPr="00C32747" w:rsidRDefault="00010AC8" w:rsidP="003709C0">
            <w:pPr>
              <w:pStyle w:val="Normal6a"/>
            </w:pPr>
            <w:r w:rsidRPr="00C32747">
              <w:t>(j)</w:t>
            </w:r>
            <w:r w:rsidRPr="00C32747">
              <w:tab/>
              <w:t>izboljšajo usklajevanje med EU in Kanado, da bi obravnavali večplastne izzive, ki jih predstavljata rast in agresivno vedenje Kitajske</w:t>
            </w:r>
            <w:r w:rsidRPr="00C32747">
              <w:rPr>
                <w:b/>
                <w:i/>
              </w:rPr>
              <w:t>, tudi na Zahodnem Balkanu</w:t>
            </w:r>
            <w:r w:rsidRPr="00C32747">
              <w:t>;</w:t>
            </w:r>
          </w:p>
        </w:tc>
      </w:tr>
    </w:tbl>
    <w:p w14:paraId="384281E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A7E89A7" w14:textId="77777777" w:rsidR="00010AC8" w:rsidRPr="00C32747" w:rsidRDefault="00010AC8" w:rsidP="00010AC8">
      <w:r w:rsidRPr="00683A46">
        <w:rPr>
          <w:rStyle w:val="HideTWBExt"/>
        </w:rPr>
        <w:t>&lt;/Amend&gt;</w:t>
      </w:r>
    </w:p>
    <w:p w14:paraId="1373CCD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93</w:t>
      </w:r>
      <w:r w:rsidRPr="00683A46">
        <w:rPr>
          <w:rStyle w:val="HideTWBExt"/>
          <w:b w:val="0"/>
        </w:rPr>
        <w:t>&lt;/NumAm&gt;</w:t>
      </w:r>
    </w:p>
    <w:p w14:paraId="5C865A00"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2937A28B" w14:textId="77777777" w:rsidR="00010AC8" w:rsidRPr="00C32747" w:rsidRDefault="00010AC8" w:rsidP="00010AC8">
      <w:pPr>
        <w:pStyle w:val="NormalBold"/>
      </w:pPr>
      <w:r w:rsidRPr="00683A46">
        <w:rPr>
          <w:rStyle w:val="HideTWBExt"/>
          <w:b w:val="0"/>
        </w:rPr>
        <w:t>&lt;/RepeatBlock-By&gt;</w:t>
      </w:r>
    </w:p>
    <w:p w14:paraId="5663819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26F688E" w14:textId="77777777" w:rsidR="00010AC8" w:rsidRPr="00C32747" w:rsidRDefault="00010AC8" w:rsidP="00010AC8">
      <w:pPr>
        <w:pStyle w:val="NormalBold"/>
      </w:pPr>
      <w:r w:rsidRPr="00683A46">
        <w:rPr>
          <w:rStyle w:val="HideTWBExt"/>
          <w:b w:val="0"/>
        </w:rPr>
        <w:t>&lt;Article&gt;</w:t>
      </w:r>
      <w:r w:rsidRPr="00C32747">
        <w:t>Odstavek 1 – točka j</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6AFE309" w14:textId="77777777" w:rsidTr="003709C0">
        <w:trPr>
          <w:trHeight w:hRule="exact" w:val="240"/>
          <w:jc w:val="center"/>
        </w:trPr>
        <w:tc>
          <w:tcPr>
            <w:tcW w:w="9752" w:type="dxa"/>
            <w:gridSpan w:val="2"/>
            <w:tcBorders>
              <w:top w:val="nil"/>
              <w:left w:val="nil"/>
              <w:bottom w:val="nil"/>
              <w:right w:val="nil"/>
            </w:tcBorders>
          </w:tcPr>
          <w:p w14:paraId="470ADC3D" w14:textId="77777777" w:rsidR="00010AC8" w:rsidRPr="00C32747" w:rsidRDefault="00010AC8" w:rsidP="003709C0"/>
        </w:tc>
      </w:tr>
      <w:tr w:rsidR="00BF5F6F" w:rsidRPr="00C32747" w14:paraId="11B3AABF" w14:textId="77777777" w:rsidTr="003709C0">
        <w:trPr>
          <w:trHeight w:val="240"/>
          <w:jc w:val="center"/>
        </w:trPr>
        <w:tc>
          <w:tcPr>
            <w:tcW w:w="4876" w:type="dxa"/>
            <w:tcBorders>
              <w:top w:val="nil"/>
              <w:left w:val="nil"/>
              <w:bottom w:val="nil"/>
              <w:right w:val="nil"/>
            </w:tcBorders>
          </w:tcPr>
          <w:p w14:paraId="24A57FB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C20CF0A" w14:textId="77777777" w:rsidR="00010AC8" w:rsidRPr="00C32747" w:rsidRDefault="00010AC8" w:rsidP="003709C0">
            <w:pPr>
              <w:pStyle w:val="AmColumnHeading"/>
            </w:pPr>
            <w:r w:rsidRPr="00C32747">
              <w:t>Predlog spremembe</w:t>
            </w:r>
          </w:p>
        </w:tc>
      </w:tr>
      <w:tr w:rsidR="00BF5F6F" w:rsidRPr="00C32747" w14:paraId="0ADD7DC6" w14:textId="77777777" w:rsidTr="003709C0">
        <w:trPr>
          <w:jc w:val="center"/>
        </w:trPr>
        <w:tc>
          <w:tcPr>
            <w:tcW w:w="4876" w:type="dxa"/>
            <w:tcBorders>
              <w:top w:val="nil"/>
              <w:left w:val="nil"/>
              <w:bottom w:val="nil"/>
              <w:right w:val="nil"/>
            </w:tcBorders>
          </w:tcPr>
          <w:p w14:paraId="34AA1B75" w14:textId="77777777" w:rsidR="00010AC8" w:rsidRPr="00C32747" w:rsidRDefault="00010AC8" w:rsidP="003709C0">
            <w:pPr>
              <w:pStyle w:val="Normal6a"/>
            </w:pPr>
            <w:r w:rsidRPr="00C32747">
              <w:t>(j)</w:t>
            </w:r>
            <w:r w:rsidRPr="00C32747">
              <w:tab/>
              <w:t xml:space="preserve">izboljšajo usklajevanje med EU in Kanado, da bi obravnavali večplastne izzive, ki jih predstavljata rast </w:t>
            </w:r>
            <w:r w:rsidRPr="00C32747">
              <w:rPr>
                <w:b/>
                <w:i/>
              </w:rPr>
              <w:t>in agresivno vedenje</w:t>
            </w:r>
            <w:r w:rsidRPr="00C32747">
              <w:t xml:space="preserve"> Kitajske;</w:t>
            </w:r>
          </w:p>
        </w:tc>
        <w:tc>
          <w:tcPr>
            <w:tcW w:w="4876" w:type="dxa"/>
            <w:tcBorders>
              <w:top w:val="nil"/>
              <w:left w:val="nil"/>
              <w:bottom w:val="nil"/>
              <w:right w:val="nil"/>
            </w:tcBorders>
          </w:tcPr>
          <w:p w14:paraId="7CEC2893" w14:textId="77777777" w:rsidR="00010AC8" w:rsidRPr="00C32747" w:rsidRDefault="00010AC8" w:rsidP="003709C0">
            <w:pPr>
              <w:pStyle w:val="Normal6a"/>
            </w:pPr>
            <w:r w:rsidRPr="00C32747">
              <w:t>(j)</w:t>
            </w:r>
            <w:r w:rsidRPr="00C32747">
              <w:tab/>
              <w:t xml:space="preserve">izboljšajo usklajevanje med EU in Kanado, da bi obravnavali večplastne izzive, ki jih predstavljata rast Kitajske </w:t>
            </w:r>
            <w:r w:rsidRPr="00C32747">
              <w:rPr>
                <w:b/>
                <w:i/>
              </w:rPr>
              <w:t>in njena želja po krepitvi moči</w:t>
            </w:r>
            <w:r w:rsidRPr="00C32747">
              <w:t>;</w:t>
            </w:r>
          </w:p>
        </w:tc>
      </w:tr>
    </w:tbl>
    <w:p w14:paraId="6E2EDDD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17012A78" w14:textId="77777777" w:rsidR="00010AC8" w:rsidRPr="00C32747" w:rsidRDefault="00010AC8" w:rsidP="00010AC8">
      <w:r w:rsidRPr="00683A46">
        <w:rPr>
          <w:rStyle w:val="HideTWBExt"/>
        </w:rPr>
        <w:t>&lt;/Amend&gt;</w:t>
      </w:r>
    </w:p>
    <w:p w14:paraId="22C6FB4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94</w:t>
      </w:r>
      <w:r w:rsidRPr="00683A46">
        <w:rPr>
          <w:rStyle w:val="HideTWBExt"/>
          <w:b w:val="0"/>
        </w:rPr>
        <w:t>&lt;/NumAm&gt;</w:t>
      </w:r>
    </w:p>
    <w:p w14:paraId="46A1FF9F"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Nikola Bartůšek, Jaroslav Bžoch</w:t>
      </w:r>
      <w:r w:rsidRPr="00683A46">
        <w:rPr>
          <w:rStyle w:val="HideTWBExt"/>
          <w:b w:val="0"/>
        </w:rPr>
        <w:t>&lt;/Members&gt;</w:t>
      </w:r>
    </w:p>
    <w:p w14:paraId="4FD85F23" w14:textId="77777777" w:rsidR="00010AC8" w:rsidRPr="00C32747" w:rsidRDefault="00010AC8" w:rsidP="00010AC8">
      <w:pPr>
        <w:pStyle w:val="NormalBold"/>
      </w:pPr>
      <w:r w:rsidRPr="00683A46">
        <w:rPr>
          <w:rStyle w:val="HideTWBExt"/>
          <w:b w:val="0"/>
        </w:rPr>
        <w:t>&lt;/RepeatBlock-By&gt;</w:t>
      </w:r>
    </w:p>
    <w:p w14:paraId="3AC69C8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06FC693" w14:textId="77777777" w:rsidR="00010AC8" w:rsidRPr="00C32747" w:rsidRDefault="00010AC8" w:rsidP="00010AC8">
      <w:pPr>
        <w:pStyle w:val="NormalBold"/>
      </w:pPr>
      <w:r w:rsidRPr="00683A46">
        <w:rPr>
          <w:rStyle w:val="HideTWBExt"/>
          <w:b w:val="0"/>
        </w:rPr>
        <w:t>&lt;Article&gt;</w:t>
      </w:r>
      <w:r w:rsidRPr="00C32747">
        <w:t>Odstavek 1 – točka j</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E7F4829" w14:textId="77777777" w:rsidTr="003709C0">
        <w:trPr>
          <w:trHeight w:hRule="exact" w:val="240"/>
          <w:jc w:val="center"/>
        </w:trPr>
        <w:tc>
          <w:tcPr>
            <w:tcW w:w="9752" w:type="dxa"/>
            <w:gridSpan w:val="2"/>
            <w:tcBorders>
              <w:top w:val="nil"/>
              <w:left w:val="nil"/>
              <w:bottom w:val="nil"/>
              <w:right w:val="nil"/>
            </w:tcBorders>
          </w:tcPr>
          <w:p w14:paraId="0B21E5F3" w14:textId="77777777" w:rsidR="00010AC8" w:rsidRPr="00C32747" w:rsidRDefault="00010AC8" w:rsidP="003709C0"/>
        </w:tc>
      </w:tr>
      <w:tr w:rsidR="00BF5F6F" w:rsidRPr="00C32747" w14:paraId="0707FB88" w14:textId="77777777" w:rsidTr="003709C0">
        <w:trPr>
          <w:trHeight w:val="240"/>
          <w:jc w:val="center"/>
        </w:trPr>
        <w:tc>
          <w:tcPr>
            <w:tcW w:w="4876" w:type="dxa"/>
            <w:tcBorders>
              <w:top w:val="nil"/>
              <w:left w:val="nil"/>
              <w:bottom w:val="nil"/>
              <w:right w:val="nil"/>
            </w:tcBorders>
          </w:tcPr>
          <w:p w14:paraId="64001F2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3B87907" w14:textId="77777777" w:rsidR="00010AC8" w:rsidRPr="00C32747" w:rsidRDefault="00010AC8" w:rsidP="003709C0">
            <w:pPr>
              <w:pStyle w:val="AmColumnHeading"/>
            </w:pPr>
            <w:r w:rsidRPr="00C32747">
              <w:t>Predlog spremembe</w:t>
            </w:r>
          </w:p>
        </w:tc>
      </w:tr>
      <w:tr w:rsidR="00BF5F6F" w:rsidRPr="00C32747" w14:paraId="0D617B81" w14:textId="77777777" w:rsidTr="003709C0">
        <w:trPr>
          <w:jc w:val="center"/>
        </w:trPr>
        <w:tc>
          <w:tcPr>
            <w:tcW w:w="4876" w:type="dxa"/>
            <w:tcBorders>
              <w:top w:val="nil"/>
              <w:left w:val="nil"/>
              <w:bottom w:val="nil"/>
              <w:right w:val="nil"/>
            </w:tcBorders>
          </w:tcPr>
          <w:p w14:paraId="584938CB" w14:textId="77777777" w:rsidR="00010AC8" w:rsidRPr="00C32747" w:rsidRDefault="00010AC8" w:rsidP="003709C0">
            <w:pPr>
              <w:pStyle w:val="Normal6a"/>
            </w:pPr>
            <w:r w:rsidRPr="00C32747">
              <w:t>(j)</w:t>
            </w:r>
            <w:r w:rsidRPr="00C32747">
              <w:tab/>
              <w:t xml:space="preserve">izboljšajo </w:t>
            </w:r>
            <w:r w:rsidRPr="00C32747">
              <w:rPr>
                <w:b/>
                <w:i/>
              </w:rPr>
              <w:t>usklajevanje</w:t>
            </w:r>
            <w:r w:rsidRPr="00C32747">
              <w:t xml:space="preserve"> med EU in Kanado, da bi obravnavali večplastne izzive, ki jih predstavljata rast in agresivno vedenje Kitajske;</w:t>
            </w:r>
          </w:p>
        </w:tc>
        <w:tc>
          <w:tcPr>
            <w:tcW w:w="4876" w:type="dxa"/>
            <w:tcBorders>
              <w:top w:val="nil"/>
              <w:left w:val="nil"/>
              <w:bottom w:val="nil"/>
              <w:right w:val="nil"/>
            </w:tcBorders>
          </w:tcPr>
          <w:p w14:paraId="0C1499EB" w14:textId="77777777" w:rsidR="00010AC8" w:rsidRPr="00C32747" w:rsidRDefault="00010AC8" w:rsidP="003709C0">
            <w:pPr>
              <w:pStyle w:val="Normal6a"/>
            </w:pPr>
            <w:r w:rsidRPr="00C32747">
              <w:t>(j)</w:t>
            </w:r>
            <w:r w:rsidRPr="00C32747">
              <w:tab/>
              <w:t xml:space="preserve">izboljšajo </w:t>
            </w:r>
            <w:r w:rsidRPr="00C32747">
              <w:rPr>
                <w:b/>
                <w:i/>
              </w:rPr>
              <w:t>sodelovanje</w:t>
            </w:r>
            <w:r w:rsidRPr="00C32747">
              <w:t xml:space="preserve"> med EU in Kanado, da bi obravnavali večplastne izzive, ki jih predstavljata rast in agresivno vedenje Kitajske;</w:t>
            </w:r>
          </w:p>
        </w:tc>
      </w:tr>
    </w:tbl>
    <w:p w14:paraId="6FCBC101"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6B82597" w14:textId="77777777" w:rsidR="00010AC8" w:rsidRPr="00C32747" w:rsidRDefault="00010AC8" w:rsidP="00010AC8">
      <w:r w:rsidRPr="00683A46">
        <w:rPr>
          <w:rStyle w:val="HideTWBExt"/>
        </w:rPr>
        <w:t>&lt;/Amend&gt;</w:t>
      </w:r>
    </w:p>
    <w:p w14:paraId="1187172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95</w:t>
      </w:r>
      <w:r w:rsidRPr="00683A46">
        <w:rPr>
          <w:rStyle w:val="HideTWBExt"/>
          <w:b w:val="0"/>
        </w:rPr>
        <w:t>&lt;/NumAm&gt;</w:t>
      </w:r>
    </w:p>
    <w:p w14:paraId="06901268" w14:textId="77777777" w:rsidR="00010AC8" w:rsidRPr="00C32747" w:rsidRDefault="00010AC8" w:rsidP="00010AC8">
      <w:pPr>
        <w:pStyle w:val="NormalBold"/>
      </w:pPr>
      <w:r w:rsidRPr="00683A46">
        <w:rPr>
          <w:rStyle w:val="HideTWBExt"/>
          <w:b w:val="0"/>
        </w:rPr>
        <w:t>&lt;RepeatBlock-By&gt;&lt;Members&gt;</w:t>
      </w:r>
      <w:r w:rsidRPr="00C32747">
        <w:t>Michał Kobosko, Dan Barna, Petras Auštrevičius, Marjan Šarec, Marie-Agnes Strack-Zimmermann, Lucia Yar</w:t>
      </w:r>
      <w:r w:rsidRPr="00683A46">
        <w:rPr>
          <w:rStyle w:val="HideTWBExt"/>
          <w:b w:val="0"/>
        </w:rPr>
        <w:t>&lt;/Members&gt;</w:t>
      </w:r>
    </w:p>
    <w:p w14:paraId="601ECE16" w14:textId="77777777" w:rsidR="00010AC8" w:rsidRPr="00C32747" w:rsidRDefault="00010AC8" w:rsidP="00010AC8">
      <w:pPr>
        <w:pStyle w:val="NormalBold"/>
      </w:pPr>
      <w:r w:rsidRPr="00683A46">
        <w:rPr>
          <w:rStyle w:val="HideTWBExt"/>
          <w:b w:val="0"/>
        </w:rPr>
        <w:t>&lt;/RepeatBlock-By&gt;</w:t>
      </w:r>
    </w:p>
    <w:p w14:paraId="18D5059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F439B3D" w14:textId="77777777" w:rsidR="00010AC8" w:rsidRPr="00C32747" w:rsidRDefault="00010AC8" w:rsidP="00010AC8">
      <w:pPr>
        <w:pStyle w:val="NormalBold"/>
      </w:pPr>
      <w:r w:rsidRPr="00683A46">
        <w:rPr>
          <w:rStyle w:val="HideTWBExt"/>
          <w:b w:val="0"/>
        </w:rPr>
        <w:t>&lt;Article&gt;</w:t>
      </w:r>
      <w:r w:rsidRPr="00C32747">
        <w:t>Odstavek 1 – točka j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064491E" w14:textId="77777777" w:rsidTr="003709C0">
        <w:trPr>
          <w:trHeight w:hRule="exact" w:val="240"/>
          <w:jc w:val="center"/>
        </w:trPr>
        <w:tc>
          <w:tcPr>
            <w:tcW w:w="9752" w:type="dxa"/>
            <w:gridSpan w:val="2"/>
            <w:tcBorders>
              <w:top w:val="nil"/>
              <w:left w:val="nil"/>
              <w:bottom w:val="nil"/>
              <w:right w:val="nil"/>
            </w:tcBorders>
          </w:tcPr>
          <w:p w14:paraId="1FA74DE7" w14:textId="77777777" w:rsidR="00010AC8" w:rsidRPr="00C32747" w:rsidRDefault="00010AC8" w:rsidP="003709C0"/>
        </w:tc>
      </w:tr>
      <w:tr w:rsidR="00BF5F6F" w:rsidRPr="00C32747" w14:paraId="377223FF" w14:textId="77777777" w:rsidTr="003709C0">
        <w:trPr>
          <w:trHeight w:val="240"/>
          <w:jc w:val="center"/>
        </w:trPr>
        <w:tc>
          <w:tcPr>
            <w:tcW w:w="4876" w:type="dxa"/>
            <w:tcBorders>
              <w:top w:val="nil"/>
              <w:left w:val="nil"/>
              <w:bottom w:val="nil"/>
              <w:right w:val="nil"/>
            </w:tcBorders>
          </w:tcPr>
          <w:p w14:paraId="5255F89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72D7F1C" w14:textId="77777777" w:rsidR="00010AC8" w:rsidRPr="00C32747" w:rsidRDefault="00010AC8" w:rsidP="003709C0">
            <w:pPr>
              <w:pStyle w:val="AmColumnHeading"/>
            </w:pPr>
            <w:r w:rsidRPr="00C32747">
              <w:t>Predlog spremembe</w:t>
            </w:r>
          </w:p>
        </w:tc>
      </w:tr>
      <w:tr w:rsidR="00BF5F6F" w:rsidRPr="00C32747" w14:paraId="1EC970DB" w14:textId="77777777" w:rsidTr="003709C0">
        <w:trPr>
          <w:jc w:val="center"/>
        </w:trPr>
        <w:tc>
          <w:tcPr>
            <w:tcW w:w="4876" w:type="dxa"/>
            <w:tcBorders>
              <w:top w:val="nil"/>
              <w:left w:val="nil"/>
              <w:bottom w:val="nil"/>
              <w:right w:val="nil"/>
            </w:tcBorders>
          </w:tcPr>
          <w:p w14:paraId="30DBCAC6" w14:textId="77777777" w:rsidR="00010AC8" w:rsidRPr="00C32747" w:rsidRDefault="00010AC8" w:rsidP="003709C0">
            <w:pPr>
              <w:pStyle w:val="Normal6a"/>
            </w:pPr>
          </w:p>
        </w:tc>
        <w:tc>
          <w:tcPr>
            <w:tcW w:w="4876" w:type="dxa"/>
            <w:tcBorders>
              <w:top w:val="nil"/>
              <w:left w:val="nil"/>
              <w:bottom w:val="nil"/>
              <w:right w:val="nil"/>
            </w:tcBorders>
          </w:tcPr>
          <w:p w14:paraId="7AFEDF4C" w14:textId="77777777" w:rsidR="00010AC8" w:rsidRPr="00C32747" w:rsidRDefault="00010AC8" w:rsidP="003709C0">
            <w:pPr>
              <w:pStyle w:val="Normal6a"/>
            </w:pPr>
            <w:r w:rsidRPr="00C32747">
              <w:rPr>
                <w:b/>
                <w:i/>
              </w:rPr>
              <w:t>(ja)</w:t>
            </w:r>
            <w:r w:rsidRPr="00C32747">
              <w:tab/>
            </w:r>
            <w:r w:rsidRPr="00C32747">
              <w:rPr>
                <w:b/>
                <w:i/>
              </w:rPr>
              <w:t>spodbudijo kanadske oblasti, naj skupaj z Evropsko unijo nadaljujejo in poglobijo sodelovanje v humanitarnih pobudah in pobudah za demokracijo, zlasti v primeru Belorusije, tudi z večjo podporo instrumentom, ki omogočajo ciljno usmerjeno, prožno in učinkovito pomoč po vsem svetu;</w:t>
            </w:r>
          </w:p>
        </w:tc>
      </w:tr>
    </w:tbl>
    <w:p w14:paraId="30FB39F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0EC2368" w14:textId="77777777" w:rsidR="00010AC8" w:rsidRPr="00C32747" w:rsidRDefault="00010AC8" w:rsidP="00010AC8">
      <w:r w:rsidRPr="00683A46">
        <w:rPr>
          <w:rStyle w:val="HideTWBExt"/>
        </w:rPr>
        <w:t>&lt;/Amend&gt;</w:t>
      </w:r>
    </w:p>
    <w:p w14:paraId="6E1722B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96</w:t>
      </w:r>
      <w:r w:rsidRPr="00683A46">
        <w:rPr>
          <w:rStyle w:val="HideTWBExt"/>
          <w:b w:val="0"/>
        </w:rPr>
        <w:t>&lt;/NumAm&gt;</w:t>
      </w:r>
    </w:p>
    <w:p w14:paraId="089BFA2A"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62D8C08C" w14:textId="77777777" w:rsidR="00010AC8" w:rsidRPr="00C32747" w:rsidRDefault="00010AC8" w:rsidP="00010AC8">
      <w:pPr>
        <w:pStyle w:val="NormalBold"/>
      </w:pPr>
      <w:r w:rsidRPr="00683A46">
        <w:rPr>
          <w:rStyle w:val="HideTWBExt"/>
          <w:b w:val="0"/>
        </w:rPr>
        <w:t>&lt;/RepeatBlock-By&gt;</w:t>
      </w:r>
    </w:p>
    <w:p w14:paraId="305FA9E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105E419" w14:textId="77777777" w:rsidR="00010AC8" w:rsidRPr="00C32747" w:rsidRDefault="00010AC8" w:rsidP="00010AC8">
      <w:pPr>
        <w:pStyle w:val="NormalBold"/>
      </w:pPr>
      <w:r w:rsidRPr="00683A46">
        <w:rPr>
          <w:rStyle w:val="HideTWBExt"/>
          <w:b w:val="0"/>
        </w:rPr>
        <w:t>&lt;Article&gt;</w:t>
      </w:r>
      <w:r w:rsidRPr="00C32747">
        <w:t>Odstavek 1 – točka j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D1CA47C" w14:textId="77777777" w:rsidTr="003709C0">
        <w:trPr>
          <w:trHeight w:hRule="exact" w:val="240"/>
          <w:jc w:val="center"/>
        </w:trPr>
        <w:tc>
          <w:tcPr>
            <w:tcW w:w="9752" w:type="dxa"/>
            <w:gridSpan w:val="2"/>
            <w:tcBorders>
              <w:top w:val="nil"/>
              <w:left w:val="nil"/>
              <w:bottom w:val="nil"/>
              <w:right w:val="nil"/>
            </w:tcBorders>
          </w:tcPr>
          <w:p w14:paraId="3A0C837A" w14:textId="77777777" w:rsidR="00010AC8" w:rsidRPr="00C32747" w:rsidRDefault="00010AC8" w:rsidP="003709C0"/>
        </w:tc>
      </w:tr>
      <w:tr w:rsidR="00BF5F6F" w:rsidRPr="00C32747" w14:paraId="02E96971" w14:textId="77777777" w:rsidTr="003709C0">
        <w:trPr>
          <w:trHeight w:val="240"/>
          <w:jc w:val="center"/>
        </w:trPr>
        <w:tc>
          <w:tcPr>
            <w:tcW w:w="4876" w:type="dxa"/>
            <w:tcBorders>
              <w:top w:val="nil"/>
              <w:left w:val="nil"/>
              <w:bottom w:val="nil"/>
              <w:right w:val="nil"/>
            </w:tcBorders>
          </w:tcPr>
          <w:p w14:paraId="1EDECF4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4C2093E" w14:textId="77777777" w:rsidR="00010AC8" w:rsidRPr="00C32747" w:rsidRDefault="00010AC8" w:rsidP="003709C0">
            <w:pPr>
              <w:pStyle w:val="AmColumnHeading"/>
            </w:pPr>
            <w:r w:rsidRPr="00C32747">
              <w:t>Predlog spremembe</w:t>
            </w:r>
          </w:p>
        </w:tc>
      </w:tr>
      <w:tr w:rsidR="00BF5F6F" w:rsidRPr="00C32747" w14:paraId="7600599F" w14:textId="77777777" w:rsidTr="003709C0">
        <w:trPr>
          <w:jc w:val="center"/>
        </w:trPr>
        <w:tc>
          <w:tcPr>
            <w:tcW w:w="4876" w:type="dxa"/>
            <w:tcBorders>
              <w:top w:val="nil"/>
              <w:left w:val="nil"/>
              <w:bottom w:val="nil"/>
              <w:right w:val="nil"/>
            </w:tcBorders>
          </w:tcPr>
          <w:p w14:paraId="4F7EC654" w14:textId="77777777" w:rsidR="00010AC8" w:rsidRPr="00C32747" w:rsidRDefault="00010AC8" w:rsidP="003709C0">
            <w:pPr>
              <w:pStyle w:val="Normal6a"/>
            </w:pPr>
          </w:p>
        </w:tc>
        <w:tc>
          <w:tcPr>
            <w:tcW w:w="4876" w:type="dxa"/>
            <w:tcBorders>
              <w:top w:val="nil"/>
              <w:left w:val="nil"/>
              <w:bottom w:val="nil"/>
              <w:right w:val="nil"/>
            </w:tcBorders>
          </w:tcPr>
          <w:p w14:paraId="4D8B59C9" w14:textId="77777777" w:rsidR="00010AC8" w:rsidRPr="00C32747" w:rsidRDefault="00010AC8" w:rsidP="003709C0">
            <w:pPr>
              <w:pStyle w:val="Normal6a"/>
            </w:pPr>
            <w:r w:rsidRPr="00C32747">
              <w:rPr>
                <w:b/>
                <w:i/>
              </w:rPr>
              <w:t>(ja)</w:t>
            </w:r>
            <w:r w:rsidRPr="00C32747">
              <w:tab/>
            </w:r>
            <w:r w:rsidRPr="00C32747">
              <w:rPr>
                <w:b/>
                <w:i/>
              </w:rPr>
              <w:t>spodbudijo države članice, naj oblikujejo regulativno okolje in postopke javnega naročanja, s katerimi bi obstoječi evropski ekosistem uskladili in povezali s strateškimi partnerji, kot je Kanada, kadar prispevajo potrebne kritične zmogljivosti in surovine;</w:t>
            </w:r>
          </w:p>
        </w:tc>
      </w:tr>
    </w:tbl>
    <w:p w14:paraId="067B0E4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9E00B85" w14:textId="77777777" w:rsidR="00010AC8" w:rsidRPr="00C32747" w:rsidRDefault="00010AC8" w:rsidP="00010AC8">
      <w:r w:rsidRPr="00683A46">
        <w:rPr>
          <w:rStyle w:val="HideTWBExt"/>
        </w:rPr>
        <w:t>&lt;/Amend&gt;</w:t>
      </w:r>
    </w:p>
    <w:p w14:paraId="6326B09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97</w:t>
      </w:r>
      <w:r w:rsidRPr="00683A46">
        <w:rPr>
          <w:rStyle w:val="HideTWBExt"/>
          <w:b w:val="0"/>
        </w:rPr>
        <w:t>&lt;/NumAm&gt;</w:t>
      </w:r>
    </w:p>
    <w:p w14:paraId="5E51E221"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065CF232"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36C41259" w14:textId="77777777" w:rsidR="00010AC8" w:rsidRPr="00C32747" w:rsidRDefault="00010AC8" w:rsidP="00010AC8">
      <w:pPr>
        <w:pStyle w:val="NormalBold"/>
      </w:pPr>
      <w:r w:rsidRPr="00683A46">
        <w:rPr>
          <w:rStyle w:val="HideTWBExt"/>
          <w:b w:val="0"/>
        </w:rPr>
        <w:t>&lt;/RepeatBlock-By&gt;</w:t>
      </w:r>
    </w:p>
    <w:p w14:paraId="1B00C44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7770A33" w14:textId="77777777" w:rsidR="00010AC8" w:rsidRPr="00C32747" w:rsidRDefault="00010AC8" w:rsidP="00010AC8">
      <w:pPr>
        <w:pStyle w:val="NormalBold"/>
      </w:pPr>
      <w:r w:rsidRPr="00683A46">
        <w:rPr>
          <w:rStyle w:val="HideTWBExt"/>
          <w:b w:val="0"/>
        </w:rPr>
        <w:t>&lt;Article&gt;</w:t>
      </w:r>
      <w:r w:rsidRPr="00C32747">
        <w:t>Odstavek 1 – točka j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E2589D6" w14:textId="77777777" w:rsidTr="003709C0">
        <w:trPr>
          <w:trHeight w:hRule="exact" w:val="240"/>
          <w:jc w:val="center"/>
        </w:trPr>
        <w:tc>
          <w:tcPr>
            <w:tcW w:w="9752" w:type="dxa"/>
            <w:gridSpan w:val="2"/>
            <w:tcBorders>
              <w:top w:val="nil"/>
              <w:left w:val="nil"/>
              <w:bottom w:val="nil"/>
              <w:right w:val="nil"/>
            </w:tcBorders>
          </w:tcPr>
          <w:p w14:paraId="7CCF0CA8" w14:textId="77777777" w:rsidR="00010AC8" w:rsidRPr="00C32747" w:rsidRDefault="00010AC8" w:rsidP="003709C0"/>
        </w:tc>
      </w:tr>
      <w:tr w:rsidR="00BF5F6F" w:rsidRPr="00C32747" w14:paraId="053CB570" w14:textId="77777777" w:rsidTr="003709C0">
        <w:trPr>
          <w:trHeight w:val="240"/>
          <w:jc w:val="center"/>
        </w:trPr>
        <w:tc>
          <w:tcPr>
            <w:tcW w:w="4876" w:type="dxa"/>
            <w:tcBorders>
              <w:top w:val="nil"/>
              <w:left w:val="nil"/>
              <w:bottom w:val="nil"/>
              <w:right w:val="nil"/>
            </w:tcBorders>
          </w:tcPr>
          <w:p w14:paraId="7125938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998C7FB" w14:textId="77777777" w:rsidR="00010AC8" w:rsidRPr="00C32747" w:rsidRDefault="00010AC8" w:rsidP="003709C0">
            <w:pPr>
              <w:pStyle w:val="AmColumnHeading"/>
            </w:pPr>
            <w:r w:rsidRPr="00C32747">
              <w:t>Predlog spremembe</w:t>
            </w:r>
          </w:p>
        </w:tc>
      </w:tr>
      <w:tr w:rsidR="00BF5F6F" w:rsidRPr="00C32747" w14:paraId="70CF13A6" w14:textId="77777777" w:rsidTr="003709C0">
        <w:trPr>
          <w:jc w:val="center"/>
        </w:trPr>
        <w:tc>
          <w:tcPr>
            <w:tcW w:w="4876" w:type="dxa"/>
            <w:tcBorders>
              <w:top w:val="nil"/>
              <w:left w:val="nil"/>
              <w:bottom w:val="nil"/>
              <w:right w:val="nil"/>
            </w:tcBorders>
          </w:tcPr>
          <w:p w14:paraId="05094795" w14:textId="77777777" w:rsidR="00010AC8" w:rsidRPr="00C32747" w:rsidRDefault="00010AC8" w:rsidP="003709C0">
            <w:pPr>
              <w:pStyle w:val="Normal6a"/>
            </w:pPr>
          </w:p>
        </w:tc>
        <w:tc>
          <w:tcPr>
            <w:tcW w:w="4876" w:type="dxa"/>
            <w:tcBorders>
              <w:top w:val="nil"/>
              <w:left w:val="nil"/>
              <w:bottom w:val="nil"/>
              <w:right w:val="nil"/>
            </w:tcBorders>
          </w:tcPr>
          <w:p w14:paraId="500BD3F4" w14:textId="77777777" w:rsidR="00010AC8" w:rsidRPr="00C32747" w:rsidRDefault="00010AC8" w:rsidP="003709C0">
            <w:pPr>
              <w:pStyle w:val="Normal6a"/>
            </w:pPr>
            <w:r w:rsidRPr="00C32747">
              <w:rPr>
                <w:b/>
                <w:i/>
              </w:rPr>
              <w:t>(ja)</w:t>
            </w:r>
            <w:r w:rsidRPr="00C32747">
              <w:tab/>
            </w:r>
            <w:r w:rsidRPr="00C32747">
              <w:rPr>
                <w:b/>
                <w:i/>
              </w:rPr>
              <w:t>izboljšajo usklajevanje med EU in Kanado pri reševanju večplastnih izzivov, ki jih povzročata agresivna zunanja politika ZDA in nespoštovanje mednarodnega prava;</w:t>
            </w:r>
          </w:p>
        </w:tc>
      </w:tr>
    </w:tbl>
    <w:p w14:paraId="5331C99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810145A" w14:textId="77777777" w:rsidR="00010AC8" w:rsidRPr="00C32747" w:rsidRDefault="00010AC8" w:rsidP="00010AC8">
      <w:r w:rsidRPr="00683A46">
        <w:rPr>
          <w:rStyle w:val="HideTWBExt"/>
        </w:rPr>
        <w:t>&lt;/Amend&gt;</w:t>
      </w:r>
    </w:p>
    <w:p w14:paraId="5BE9A0C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98</w:t>
      </w:r>
      <w:r w:rsidRPr="00683A46">
        <w:rPr>
          <w:rStyle w:val="HideTWBExt"/>
          <w:b w:val="0"/>
        </w:rPr>
        <w:t>&lt;/NumAm&gt;</w:t>
      </w:r>
    </w:p>
    <w:p w14:paraId="2CC8E0B5" w14:textId="77777777" w:rsidR="00010AC8" w:rsidRPr="00C32747" w:rsidRDefault="00010AC8" w:rsidP="00010AC8">
      <w:pPr>
        <w:pStyle w:val="NormalBold"/>
      </w:pPr>
      <w:r w:rsidRPr="00683A46">
        <w:rPr>
          <w:rStyle w:val="HideTWBExt"/>
          <w:b w:val="0"/>
        </w:rPr>
        <w:t>&lt;RepeatBlock-By&gt;&lt;Members&gt;</w:t>
      </w:r>
      <w:r w:rsidRPr="00C32747">
        <w:t>Marc Botenga</w:t>
      </w:r>
      <w:r w:rsidRPr="00683A46">
        <w:rPr>
          <w:rStyle w:val="HideTWBExt"/>
          <w:b w:val="0"/>
        </w:rPr>
        <w:t>&lt;/Members&gt;</w:t>
      </w:r>
    </w:p>
    <w:p w14:paraId="31615C5E"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7F21491A" w14:textId="77777777" w:rsidR="00010AC8" w:rsidRPr="00C32747" w:rsidRDefault="00010AC8" w:rsidP="00010AC8">
      <w:pPr>
        <w:pStyle w:val="NormalBold"/>
      </w:pPr>
      <w:r w:rsidRPr="00683A46">
        <w:rPr>
          <w:rStyle w:val="HideTWBExt"/>
          <w:b w:val="0"/>
        </w:rPr>
        <w:t>&lt;/RepeatBlock-By&gt;</w:t>
      </w:r>
    </w:p>
    <w:p w14:paraId="3AFE6B2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D625338" w14:textId="77777777" w:rsidR="00010AC8" w:rsidRPr="00C32747" w:rsidRDefault="00010AC8" w:rsidP="00010AC8">
      <w:pPr>
        <w:pStyle w:val="NormalBold"/>
      </w:pPr>
      <w:r w:rsidRPr="00683A46">
        <w:rPr>
          <w:rStyle w:val="HideTWBExt"/>
          <w:b w:val="0"/>
        </w:rPr>
        <w:t>&lt;Article&gt;</w:t>
      </w:r>
      <w:r w:rsidRPr="00C32747">
        <w:t>Odstavek 1 – točka j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2EC060B" w14:textId="77777777" w:rsidTr="003709C0">
        <w:trPr>
          <w:trHeight w:hRule="exact" w:val="240"/>
          <w:jc w:val="center"/>
        </w:trPr>
        <w:tc>
          <w:tcPr>
            <w:tcW w:w="9752" w:type="dxa"/>
            <w:gridSpan w:val="2"/>
            <w:tcBorders>
              <w:top w:val="nil"/>
              <w:left w:val="nil"/>
              <w:bottom w:val="nil"/>
              <w:right w:val="nil"/>
            </w:tcBorders>
          </w:tcPr>
          <w:p w14:paraId="501F7C2F" w14:textId="77777777" w:rsidR="00010AC8" w:rsidRPr="00C32747" w:rsidRDefault="00010AC8" w:rsidP="003709C0"/>
        </w:tc>
      </w:tr>
      <w:tr w:rsidR="00BF5F6F" w:rsidRPr="00C32747" w14:paraId="43EE195A" w14:textId="77777777" w:rsidTr="003709C0">
        <w:trPr>
          <w:trHeight w:val="240"/>
          <w:jc w:val="center"/>
        </w:trPr>
        <w:tc>
          <w:tcPr>
            <w:tcW w:w="4876" w:type="dxa"/>
            <w:tcBorders>
              <w:top w:val="nil"/>
              <w:left w:val="nil"/>
              <w:bottom w:val="nil"/>
              <w:right w:val="nil"/>
            </w:tcBorders>
          </w:tcPr>
          <w:p w14:paraId="13B0AE3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C181BC4" w14:textId="77777777" w:rsidR="00010AC8" w:rsidRPr="00C32747" w:rsidRDefault="00010AC8" w:rsidP="003709C0">
            <w:pPr>
              <w:pStyle w:val="AmColumnHeading"/>
            </w:pPr>
            <w:r w:rsidRPr="00C32747">
              <w:t>Predlog spremembe</w:t>
            </w:r>
          </w:p>
        </w:tc>
      </w:tr>
      <w:tr w:rsidR="00BF5F6F" w:rsidRPr="00C32747" w14:paraId="1B962E70" w14:textId="77777777" w:rsidTr="003709C0">
        <w:trPr>
          <w:jc w:val="center"/>
        </w:trPr>
        <w:tc>
          <w:tcPr>
            <w:tcW w:w="4876" w:type="dxa"/>
            <w:tcBorders>
              <w:top w:val="nil"/>
              <w:left w:val="nil"/>
              <w:bottom w:val="nil"/>
              <w:right w:val="nil"/>
            </w:tcBorders>
          </w:tcPr>
          <w:p w14:paraId="204F61F2" w14:textId="77777777" w:rsidR="00010AC8" w:rsidRPr="00C32747" w:rsidRDefault="00010AC8" w:rsidP="003709C0">
            <w:pPr>
              <w:pStyle w:val="Normal6a"/>
            </w:pPr>
          </w:p>
        </w:tc>
        <w:tc>
          <w:tcPr>
            <w:tcW w:w="4876" w:type="dxa"/>
            <w:tcBorders>
              <w:top w:val="nil"/>
              <w:left w:val="nil"/>
              <w:bottom w:val="nil"/>
              <w:right w:val="nil"/>
            </w:tcBorders>
          </w:tcPr>
          <w:p w14:paraId="206D48FF" w14:textId="77777777" w:rsidR="00010AC8" w:rsidRPr="00C32747" w:rsidRDefault="00010AC8" w:rsidP="003709C0">
            <w:pPr>
              <w:pStyle w:val="Normal6a"/>
            </w:pPr>
            <w:r w:rsidRPr="00C32747">
              <w:rPr>
                <w:b/>
                <w:i/>
              </w:rPr>
              <w:t>(jb)</w:t>
            </w:r>
            <w:r w:rsidRPr="00C32747">
              <w:tab/>
            </w:r>
            <w:r w:rsidRPr="00C32747">
              <w:rPr>
                <w:b/>
                <w:i/>
              </w:rPr>
              <w:t>okrepijo diplomatske in trgovinske odnose med EU in Kanado ter državami BRICS in partnerskimi državami, zlasti Kitajsko in Indijo, da bi z diverzifikacijo trgovinskih odnosov zmanjšali skupno odvisnost od ZDA;</w:t>
            </w:r>
          </w:p>
        </w:tc>
      </w:tr>
    </w:tbl>
    <w:p w14:paraId="6B80435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2A38951" w14:textId="77777777" w:rsidR="00010AC8" w:rsidRPr="00C32747" w:rsidRDefault="00010AC8" w:rsidP="00010AC8">
      <w:r w:rsidRPr="00683A46">
        <w:rPr>
          <w:rStyle w:val="HideTWBExt"/>
        </w:rPr>
        <w:t>&lt;/Amend&gt;</w:t>
      </w:r>
    </w:p>
    <w:p w14:paraId="46D7AAE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99</w:t>
      </w:r>
      <w:r w:rsidRPr="00683A46">
        <w:rPr>
          <w:rStyle w:val="HideTWBExt"/>
          <w:b w:val="0"/>
        </w:rPr>
        <w:t>&lt;/NumAm&gt;</w:t>
      </w:r>
    </w:p>
    <w:p w14:paraId="5AC3A4B9"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1E933A61" w14:textId="77777777" w:rsidR="00010AC8" w:rsidRPr="00C32747" w:rsidRDefault="00010AC8" w:rsidP="00010AC8">
      <w:pPr>
        <w:pStyle w:val="NormalBold"/>
      </w:pPr>
      <w:r w:rsidRPr="00683A46">
        <w:rPr>
          <w:rStyle w:val="HideTWBExt"/>
          <w:b w:val="0"/>
        </w:rPr>
        <w:t>&lt;/RepeatBlock-By&gt;</w:t>
      </w:r>
    </w:p>
    <w:p w14:paraId="113367AB"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C1CC915" w14:textId="77777777" w:rsidR="00010AC8" w:rsidRPr="00C32747" w:rsidRDefault="00010AC8" w:rsidP="00010AC8">
      <w:pPr>
        <w:pStyle w:val="NormalBold"/>
      </w:pPr>
      <w:r w:rsidRPr="00683A46">
        <w:rPr>
          <w:rStyle w:val="HideTWBExt"/>
          <w:b w:val="0"/>
        </w:rPr>
        <w:t>&lt;Article&gt;</w:t>
      </w:r>
      <w:r w:rsidRPr="00C32747">
        <w:t>Odstavek 1 – točka k</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0C610DA" w14:textId="77777777" w:rsidTr="003709C0">
        <w:trPr>
          <w:trHeight w:hRule="exact" w:val="240"/>
          <w:jc w:val="center"/>
        </w:trPr>
        <w:tc>
          <w:tcPr>
            <w:tcW w:w="9752" w:type="dxa"/>
            <w:gridSpan w:val="2"/>
            <w:tcBorders>
              <w:top w:val="nil"/>
              <w:left w:val="nil"/>
              <w:bottom w:val="nil"/>
              <w:right w:val="nil"/>
            </w:tcBorders>
          </w:tcPr>
          <w:p w14:paraId="775B3325" w14:textId="77777777" w:rsidR="00010AC8" w:rsidRPr="00C32747" w:rsidRDefault="00010AC8" w:rsidP="003709C0"/>
        </w:tc>
      </w:tr>
      <w:tr w:rsidR="00BF5F6F" w:rsidRPr="00C32747" w14:paraId="51BA714F" w14:textId="77777777" w:rsidTr="003709C0">
        <w:trPr>
          <w:trHeight w:val="240"/>
          <w:jc w:val="center"/>
        </w:trPr>
        <w:tc>
          <w:tcPr>
            <w:tcW w:w="4876" w:type="dxa"/>
            <w:tcBorders>
              <w:top w:val="nil"/>
              <w:left w:val="nil"/>
              <w:bottom w:val="nil"/>
              <w:right w:val="nil"/>
            </w:tcBorders>
          </w:tcPr>
          <w:p w14:paraId="498118C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8A0F3EB" w14:textId="77777777" w:rsidR="00010AC8" w:rsidRPr="00C32747" w:rsidRDefault="00010AC8" w:rsidP="003709C0">
            <w:pPr>
              <w:pStyle w:val="AmColumnHeading"/>
            </w:pPr>
            <w:r w:rsidRPr="00C32747">
              <w:t>Predlog spremembe</w:t>
            </w:r>
          </w:p>
        </w:tc>
      </w:tr>
      <w:tr w:rsidR="00BF5F6F" w:rsidRPr="00C32747" w14:paraId="6DA6EC83" w14:textId="77777777" w:rsidTr="003709C0">
        <w:trPr>
          <w:jc w:val="center"/>
        </w:trPr>
        <w:tc>
          <w:tcPr>
            <w:tcW w:w="4876" w:type="dxa"/>
            <w:tcBorders>
              <w:top w:val="nil"/>
              <w:left w:val="nil"/>
              <w:bottom w:val="nil"/>
              <w:right w:val="nil"/>
            </w:tcBorders>
          </w:tcPr>
          <w:p w14:paraId="7899D61D" w14:textId="77777777" w:rsidR="00010AC8" w:rsidRPr="00C32747" w:rsidRDefault="00010AC8" w:rsidP="003709C0">
            <w:pPr>
              <w:pStyle w:val="Normal6a"/>
            </w:pPr>
            <w:r w:rsidRPr="00C32747">
              <w:t>(k)</w:t>
            </w:r>
            <w:r w:rsidRPr="00C32747">
              <w:tab/>
            </w:r>
            <w:r w:rsidRPr="00C32747">
              <w:rPr>
                <w:b/>
                <w:i/>
              </w:rPr>
              <w:t>sodelujejo s Kanado za pravičen in trajen mir</w:t>
            </w:r>
            <w:r w:rsidRPr="00C32747">
              <w:t xml:space="preserve"> na Bližnjem vzhodu </w:t>
            </w:r>
            <w:r w:rsidRPr="00C32747">
              <w:rPr>
                <w:b/>
                <w:i/>
              </w:rPr>
              <w:t>z dvodržavno rešitvijo, doseženo s pogajanji</w:t>
            </w:r>
            <w:r w:rsidRPr="00C32747">
              <w:t>;</w:t>
            </w:r>
            <w:r w:rsidRPr="00C32747">
              <w:rPr>
                <w:b/>
                <w:i/>
              </w:rPr>
              <w:t xml:space="preserve"> okrepijo sodelovanje, da bi civilistom v Gazi dostavili humanitarno pomoč,</w:t>
            </w:r>
            <w:r w:rsidRPr="00C32747">
              <w:t xml:space="preserve"> </w:t>
            </w:r>
            <w:r w:rsidRPr="00C32747">
              <w:rPr>
                <w:b/>
                <w:i/>
              </w:rPr>
              <w:t>ter podprejo vsa diplomatska in operativna prizadevanja za izboljšanje celovite regionalne stabilnosti</w:t>
            </w:r>
            <w:r w:rsidRPr="00C32747">
              <w:t>;</w:t>
            </w:r>
          </w:p>
        </w:tc>
        <w:tc>
          <w:tcPr>
            <w:tcW w:w="4876" w:type="dxa"/>
            <w:tcBorders>
              <w:top w:val="nil"/>
              <w:left w:val="nil"/>
              <w:bottom w:val="nil"/>
              <w:right w:val="nil"/>
            </w:tcBorders>
          </w:tcPr>
          <w:p w14:paraId="40B7FE63" w14:textId="77777777" w:rsidR="00010AC8" w:rsidRPr="00C32747" w:rsidRDefault="00010AC8" w:rsidP="003709C0">
            <w:pPr>
              <w:pStyle w:val="Normal6a"/>
            </w:pPr>
            <w:r w:rsidRPr="00C32747">
              <w:t>(k)</w:t>
            </w:r>
            <w:r w:rsidRPr="00C32747">
              <w:tab/>
            </w:r>
            <w:r w:rsidRPr="00C32747">
              <w:rPr>
                <w:b/>
                <w:i/>
              </w:rPr>
              <w:t>priznajo, da niti EU niti Kanada nista imeli odločilne vloge v mirovnem procesu</w:t>
            </w:r>
            <w:r w:rsidRPr="00C32747">
              <w:t xml:space="preserve"> na Bližnjem vzhodu </w:t>
            </w:r>
            <w:r w:rsidRPr="00C32747">
              <w:rPr>
                <w:b/>
                <w:i/>
              </w:rPr>
              <w:t>in da je Komisija EU ponovno pokazala, da je nedosledna in da nima političnega vpliva na mednarodnem prizorišču</w:t>
            </w:r>
            <w:r w:rsidRPr="00C32747">
              <w:t>;</w:t>
            </w:r>
            <w:r w:rsidRPr="00C32747">
              <w:rPr>
                <w:b/>
                <w:i/>
              </w:rPr>
              <w:t xml:space="preserve"> poudarijo,</w:t>
            </w:r>
            <w:r w:rsidRPr="00C32747">
              <w:t xml:space="preserve"> </w:t>
            </w:r>
            <w:r w:rsidRPr="00C32747">
              <w:rPr>
                <w:b/>
                <w:i/>
              </w:rPr>
              <w:t>da zaveze EU za pokonfliktno obnovo ne spadajo v njene temeljne pristojnosti</w:t>
            </w:r>
            <w:r w:rsidRPr="00C32747">
              <w:t>;</w:t>
            </w:r>
          </w:p>
        </w:tc>
      </w:tr>
    </w:tbl>
    <w:p w14:paraId="37CC418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1FB5753" w14:textId="77777777" w:rsidR="00010AC8" w:rsidRPr="00C32747" w:rsidRDefault="00010AC8" w:rsidP="00010AC8">
      <w:r w:rsidRPr="00683A46">
        <w:rPr>
          <w:rStyle w:val="HideTWBExt"/>
        </w:rPr>
        <w:t>&lt;/Amend&gt;</w:t>
      </w:r>
    </w:p>
    <w:p w14:paraId="1251DF3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100</w:t>
      </w:r>
      <w:r w:rsidRPr="00683A46">
        <w:rPr>
          <w:rStyle w:val="HideTWBExt"/>
          <w:b w:val="0"/>
        </w:rPr>
        <w:t>&lt;/NumAm&gt;</w:t>
      </w:r>
    </w:p>
    <w:p w14:paraId="69ED5FE7" w14:textId="77777777" w:rsidR="00010AC8" w:rsidRPr="00C32747" w:rsidRDefault="00010AC8" w:rsidP="00010AC8">
      <w:pPr>
        <w:pStyle w:val="NormalBold"/>
      </w:pPr>
      <w:r w:rsidRPr="00683A46">
        <w:rPr>
          <w:rStyle w:val="HideTWBExt"/>
          <w:b w:val="0"/>
        </w:rPr>
        <w:t>&lt;RepeatBlock-By&gt;&lt;Members&gt;</w:t>
      </w:r>
      <w:r w:rsidRPr="00C32747">
        <w:t>Alice Teodorescu Måwe</w:t>
      </w:r>
      <w:r w:rsidRPr="00683A46">
        <w:rPr>
          <w:rStyle w:val="HideTWBExt"/>
          <w:b w:val="0"/>
        </w:rPr>
        <w:t>&lt;/Members&gt;</w:t>
      </w:r>
    </w:p>
    <w:p w14:paraId="528504B9" w14:textId="77777777" w:rsidR="00010AC8" w:rsidRPr="00C32747" w:rsidRDefault="00010AC8" w:rsidP="00010AC8">
      <w:pPr>
        <w:pStyle w:val="NormalBold"/>
      </w:pPr>
      <w:r w:rsidRPr="00683A46">
        <w:rPr>
          <w:rStyle w:val="HideTWBExt"/>
          <w:b w:val="0"/>
        </w:rPr>
        <w:t>&lt;/RepeatBlock-By&gt;</w:t>
      </w:r>
    </w:p>
    <w:p w14:paraId="541304F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8B1ACA6" w14:textId="77777777" w:rsidR="00010AC8" w:rsidRPr="00C32747" w:rsidRDefault="00010AC8" w:rsidP="00010AC8">
      <w:pPr>
        <w:pStyle w:val="NormalBold"/>
      </w:pPr>
      <w:r w:rsidRPr="00683A46">
        <w:rPr>
          <w:rStyle w:val="HideTWBExt"/>
          <w:b w:val="0"/>
        </w:rPr>
        <w:t>&lt;Article&gt;</w:t>
      </w:r>
      <w:r w:rsidRPr="00C32747">
        <w:t>Odstavek 1 – točka k</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A98F93B" w14:textId="77777777" w:rsidTr="003709C0">
        <w:trPr>
          <w:trHeight w:hRule="exact" w:val="240"/>
          <w:jc w:val="center"/>
        </w:trPr>
        <w:tc>
          <w:tcPr>
            <w:tcW w:w="9752" w:type="dxa"/>
            <w:gridSpan w:val="2"/>
            <w:tcBorders>
              <w:top w:val="nil"/>
              <w:left w:val="nil"/>
              <w:bottom w:val="nil"/>
              <w:right w:val="nil"/>
            </w:tcBorders>
          </w:tcPr>
          <w:p w14:paraId="53395C5B" w14:textId="77777777" w:rsidR="00010AC8" w:rsidRPr="00C32747" w:rsidRDefault="00010AC8" w:rsidP="003709C0"/>
        </w:tc>
      </w:tr>
      <w:tr w:rsidR="00BF5F6F" w:rsidRPr="00C32747" w14:paraId="1DABC44C" w14:textId="77777777" w:rsidTr="003709C0">
        <w:trPr>
          <w:trHeight w:val="240"/>
          <w:jc w:val="center"/>
        </w:trPr>
        <w:tc>
          <w:tcPr>
            <w:tcW w:w="4876" w:type="dxa"/>
            <w:tcBorders>
              <w:top w:val="nil"/>
              <w:left w:val="nil"/>
              <w:bottom w:val="nil"/>
              <w:right w:val="nil"/>
            </w:tcBorders>
          </w:tcPr>
          <w:p w14:paraId="399E350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56563A1" w14:textId="77777777" w:rsidR="00010AC8" w:rsidRPr="00C32747" w:rsidRDefault="00010AC8" w:rsidP="003709C0">
            <w:pPr>
              <w:pStyle w:val="AmColumnHeading"/>
            </w:pPr>
            <w:r w:rsidRPr="00C32747">
              <w:t>Predlog spremembe</w:t>
            </w:r>
          </w:p>
        </w:tc>
      </w:tr>
      <w:tr w:rsidR="00BF5F6F" w:rsidRPr="00C32747" w14:paraId="59264860" w14:textId="77777777" w:rsidTr="003709C0">
        <w:trPr>
          <w:jc w:val="center"/>
        </w:trPr>
        <w:tc>
          <w:tcPr>
            <w:tcW w:w="4876" w:type="dxa"/>
            <w:tcBorders>
              <w:top w:val="nil"/>
              <w:left w:val="nil"/>
              <w:bottom w:val="nil"/>
              <w:right w:val="nil"/>
            </w:tcBorders>
          </w:tcPr>
          <w:p w14:paraId="619662E9" w14:textId="77777777" w:rsidR="00010AC8" w:rsidRPr="00C32747" w:rsidRDefault="00010AC8" w:rsidP="003709C0">
            <w:pPr>
              <w:pStyle w:val="Normal6a"/>
            </w:pPr>
            <w:r w:rsidRPr="00C32747">
              <w:t>(k)</w:t>
            </w:r>
            <w:r w:rsidRPr="00C32747">
              <w:tab/>
              <w:t xml:space="preserve">sodelujejo s Kanado za pravičen in trajen mir na Bližnjem vzhodu z </w:t>
            </w:r>
            <w:r w:rsidRPr="00C32747">
              <w:rPr>
                <w:b/>
                <w:i/>
              </w:rPr>
              <w:t>dvodržavno rešitvijo</w:t>
            </w:r>
            <w:r w:rsidRPr="00C32747">
              <w:t xml:space="preserve">, </w:t>
            </w:r>
            <w:r w:rsidRPr="00C32747">
              <w:rPr>
                <w:b/>
                <w:i/>
              </w:rPr>
              <w:t>doseženo s pogajanji</w:t>
            </w:r>
            <w:r w:rsidRPr="00C32747">
              <w:t>; okrepijo sodelovanje, da bi civilistom v Gazi dostavili humanitarno pomoč, ter podprejo vsa diplomatska in operativna prizadevanja za izboljšanje celovite regionalne stabilnosti;</w:t>
            </w:r>
          </w:p>
        </w:tc>
        <w:tc>
          <w:tcPr>
            <w:tcW w:w="4876" w:type="dxa"/>
            <w:tcBorders>
              <w:top w:val="nil"/>
              <w:left w:val="nil"/>
              <w:bottom w:val="nil"/>
              <w:right w:val="nil"/>
            </w:tcBorders>
          </w:tcPr>
          <w:p w14:paraId="615D7389" w14:textId="77777777" w:rsidR="00010AC8" w:rsidRPr="00C32747" w:rsidRDefault="00010AC8" w:rsidP="003709C0">
            <w:pPr>
              <w:pStyle w:val="Normal6a"/>
            </w:pPr>
            <w:r w:rsidRPr="00C32747">
              <w:t>(k)</w:t>
            </w:r>
            <w:r w:rsidRPr="00C32747">
              <w:tab/>
              <w:t>sodelujejo s Kanado za pravičen in trajen mir na Bližnjem vzhodu</w:t>
            </w:r>
            <w:r w:rsidRPr="00C32747">
              <w:rPr>
                <w:b/>
                <w:i/>
              </w:rPr>
              <w:t>, pri čemer je treba upoštevati mirovni načrt v 21 točkah</w:t>
            </w:r>
            <w:r w:rsidRPr="00C32747">
              <w:t xml:space="preserve">, </w:t>
            </w:r>
            <w:r w:rsidRPr="00C32747">
              <w:rPr>
                <w:b/>
                <w:i/>
              </w:rPr>
              <w:t>ki je bil sprejet oktobra 2025</w:t>
            </w:r>
            <w:r w:rsidRPr="00C32747">
              <w:t xml:space="preserve">; okrepijo sodelovanje </w:t>
            </w:r>
            <w:r w:rsidRPr="00C32747">
              <w:rPr>
                <w:b/>
                <w:i/>
              </w:rPr>
              <w:t>z dobro delujočimi humanitarnimi organizacijami</w:t>
            </w:r>
            <w:r w:rsidRPr="00C32747">
              <w:t>, da bi civilistom v Gazi dostavili humanitarno pomoč</w:t>
            </w:r>
            <w:r w:rsidRPr="00C32747">
              <w:rPr>
                <w:b/>
                <w:i/>
              </w:rPr>
              <w:t>, pri tem pa preprečili, da bi imel od tega koristi Hamas, kot se je dogajalo v preteklosti, na primer prek UNRWA</w:t>
            </w:r>
            <w:r w:rsidRPr="00C32747">
              <w:t>, ter podprejo vsa diplomatska in operativna prizadevanja za izboljšanje celovite regionalne stabilnosti</w:t>
            </w:r>
            <w:r w:rsidRPr="00C32747">
              <w:rPr>
                <w:b/>
                <w:i/>
              </w:rPr>
              <w:t>, hkrati pa zagotovijo, da Hamas v prihodnje ne bo imel nobene vloge v Gazi, in se borijo proti zlonamernim državam, kot je Iran, ki ogrožajo varnost in mir v regiji</w:t>
            </w:r>
            <w:r w:rsidRPr="00C32747">
              <w:t>;</w:t>
            </w:r>
          </w:p>
        </w:tc>
      </w:tr>
    </w:tbl>
    <w:p w14:paraId="2CB3838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{SV}</w:t>
      </w:r>
      <w:r w:rsidRPr="00C32747">
        <w:t>sv</w:t>
      </w:r>
      <w:r w:rsidRPr="00683A46">
        <w:rPr>
          <w:rStyle w:val="HideTWBExt"/>
        </w:rPr>
        <w:t>&lt;/Original&gt;</w:t>
      </w:r>
    </w:p>
    <w:p w14:paraId="7DC8FCFF" w14:textId="77777777" w:rsidR="00010AC8" w:rsidRPr="00C32747" w:rsidRDefault="00010AC8" w:rsidP="00010AC8">
      <w:r w:rsidRPr="00683A46">
        <w:rPr>
          <w:rStyle w:val="HideTWBExt"/>
        </w:rPr>
        <w:t>&lt;/Amend&gt;</w:t>
      </w:r>
    </w:p>
    <w:p w14:paraId="229EBC9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101</w:t>
      </w:r>
      <w:r w:rsidRPr="00683A46">
        <w:rPr>
          <w:rStyle w:val="HideTWBExt"/>
          <w:b w:val="0"/>
        </w:rPr>
        <w:t>&lt;/NumAm&gt;</w:t>
      </w:r>
    </w:p>
    <w:p w14:paraId="3EB6EE83" w14:textId="77777777" w:rsidR="00010AC8" w:rsidRPr="00C32747" w:rsidRDefault="00010AC8" w:rsidP="00010AC8">
      <w:pPr>
        <w:pStyle w:val="NormalBold"/>
      </w:pPr>
      <w:r w:rsidRPr="00683A46">
        <w:rPr>
          <w:rStyle w:val="HideTWBExt"/>
          <w:b w:val="0"/>
        </w:rPr>
        <w:t>&lt;RepeatBlock-By&gt;&lt;Members&gt;</w:t>
      </w:r>
      <w:r w:rsidRPr="00C32747">
        <w:t>Željana Zovko</w:t>
      </w:r>
      <w:r w:rsidRPr="00683A46">
        <w:rPr>
          <w:rStyle w:val="HideTWBExt"/>
          <w:b w:val="0"/>
        </w:rPr>
        <w:t>&lt;/Members&gt;</w:t>
      </w:r>
    </w:p>
    <w:p w14:paraId="0AE8EDC3" w14:textId="77777777" w:rsidR="00010AC8" w:rsidRPr="00C32747" w:rsidRDefault="00010AC8" w:rsidP="00010AC8">
      <w:pPr>
        <w:pStyle w:val="NormalBold"/>
      </w:pPr>
      <w:r w:rsidRPr="00683A46">
        <w:rPr>
          <w:rStyle w:val="HideTWBExt"/>
          <w:b w:val="0"/>
        </w:rPr>
        <w:t>&lt;/RepeatBlock-By&gt;</w:t>
      </w:r>
    </w:p>
    <w:p w14:paraId="24F600F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C900D9A" w14:textId="77777777" w:rsidR="00010AC8" w:rsidRPr="00C32747" w:rsidRDefault="00010AC8" w:rsidP="00010AC8">
      <w:pPr>
        <w:pStyle w:val="NormalBold"/>
      </w:pPr>
      <w:r w:rsidRPr="00683A46">
        <w:rPr>
          <w:rStyle w:val="HideTWBExt"/>
          <w:b w:val="0"/>
        </w:rPr>
        <w:t>&lt;Article&gt;</w:t>
      </w:r>
      <w:r w:rsidRPr="00C32747">
        <w:t>Odstavek 1 – točka k</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19B726C" w14:textId="77777777" w:rsidTr="003709C0">
        <w:trPr>
          <w:trHeight w:hRule="exact" w:val="240"/>
          <w:jc w:val="center"/>
        </w:trPr>
        <w:tc>
          <w:tcPr>
            <w:tcW w:w="9752" w:type="dxa"/>
            <w:gridSpan w:val="2"/>
            <w:tcBorders>
              <w:top w:val="nil"/>
              <w:left w:val="nil"/>
              <w:bottom w:val="nil"/>
              <w:right w:val="nil"/>
            </w:tcBorders>
          </w:tcPr>
          <w:p w14:paraId="0D6688D1" w14:textId="77777777" w:rsidR="00010AC8" w:rsidRPr="00C32747" w:rsidRDefault="00010AC8" w:rsidP="003709C0"/>
        </w:tc>
      </w:tr>
      <w:tr w:rsidR="00BF5F6F" w:rsidRPr="00C32747" w14:paraId="188CD433" w14:textId="77777777" w:rsidTr="003709C0">
        <w:trPr>
          <w:trHeight w:val="240"/>
          <w:jc w:val="center"/>
        </w:trPr>
        <w:tc>
          <w:tcPr>
            <w:tcW w:w="4876" w:type="dxa"/>
            <w:tcBorders>
              <w:top w:val="nil"/>
              <w:left w:val="nil"/>
              <w:bottom w:val="nil"/>
              <w:right w:val="nil"/>
            </w:tcBorders>
          </w:tcPr>
          <w:p w14:paraId="3381716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7E9346C" w14:textId="77777777" w:rsidR="00010AC8" w:rsidRPr="00C32747" w:rsidRDefault="00010AC8" w:rsidP="003709C0">
            <w:pPr>
              <w:pStyle w:val="AmColumnHeading"/>
            </w:pPr>
            <w:r w:rsidRPr="00C32747">
              <w:t>Predlog spremembe</w:t>
            </w:r>
          </w:p>
        </w:tc>
      </w:tr>
      <w:tr w:rsidR="00BF5F6F" w:rsidRPr="00C32747" w14:paraId="6DD5B1BA" w14:textId="77777777" w:rsidTr="003709C0">
        <w:trPr>
          <w:jc w:val="center"/>
        </w:trPr>
        <w:tc>
          <w:tcPr>
            <w:tcW w:w="4876" w:type="dxa"/>
            <w:tcBorders>
              <w:top w:val="nil"/>
              <w:left w:val="nil"/>
              <w:bottom w:val="nil"/>
              <w:right w:val="nil"/>
            </w:tcBorders>
          </w:tcPr>
          <w:p w14:paraId="6DB56E82" w14:textId="77777777" w:rsidR="00010AC8" w:rsidRPr="00C32747" w:rsidRDefault="00010AC8" w:rsidP="003709C0">
            <w:pPr>
              <w:pStyle w:val="Normal6a"/>
            </w:pPr>
            <w:r w:rsidRPr="00C32747">
              <w:t>(k)</w:t>
            </w:r>
            <w:r w:rsidRPr="00C32747">
              <w:tab/>
              <w:t>sodelujejo s Kanado za pravičen in trajen mir na Bližnjem vzhodu z dvodržavno rešitvijo, doseženo s pogajanji; okrepijo sodelovanje, da bi civilistom v Gazi dostavili humanitarno pomoč, ter podprejo vsa diplomatska in operativna prizadevanja za izboljšanje celovite regionalne stabilnosti;</w:t>
            </w:r>
          </w:p>
        </w:tc>
        <w:tc>
          <w:tcPr>
            <w:tcW w:w="4876" w:type="dxa"/>
            <w:tcBorders>
              <w:top w:val="nil"/>
              <w:left w:val="nil"/>
              <w:bottom w:val="nil"/>
              <w:right w:val="nil"/>
            </w:tcBorders>
          </w:tcPr>
          <w:p w14:paraId="645D6417" w14:textId="77777777" w:rsidR="00010AC8" w:rsidRPr="00C32747" w:rsidRDefault="00010AC8" w:rsidP="003709C0">
            <w:pPr>
              <w:pStyle w:val="Normal6a"/>
            </w:pPr>
            <w:r w:rsidRPr="00C32747">
              <w:t>(k)</w:t>
            </w:r>
            <w:r w:rsidRPr="00C32747">
              <w:tab/>
              <w:t xml:space="preserve">sodelujejo s Kanado za pravičen in trajen mir na Bližnjem vzhodu z dvodržavno rešitvijo, doseženo s pogajanji; okrepijo sodelovanje, da bi civilistom v Gazi dostavili humanitarno pomoč, ter podprejo vsa diplomatska in operativna prizadevanja za izboljšanje celovite regionalne stabilnosti; </w:t>
            </w:r>
            <w:r w:rsidRPr="00C32747">
              <w:rPr>
                <w:b/>
                <w:i/>
              </w:rPr>
              <w:t>združijo prizadevanja za podporo mirni politični tranziciji in zaščiti vseh manjšin v Siriji; sodelujejo s Kanado, da bi pomagali Jordaniji in Libanonu, ki ju je nestabilnost v regiji močno prizadela;</w:t>
            </w:r>
          </w:p>
        </w:tc>
      </w:tr>
    </w:tbl>
    <w:p w14:paraId="3A10119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57F088D" w14:textId="77777777" w:rsidR="00010AC8" w:rsidRPr="00C32747" w:rsidRDefault="00010AC8" w:rsidP="00010AC8">
      <w:r w:rsidRPr="00683A46">
        <w:rPr>
          <w:rStyle w:val="HideTWBExt"/>
        </w:rPr>
        <w:t>&lt;/Amend&gt;</w:t>
      </w:r>
    </w:p>
    <w:p w14:paraId="4577BC0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102</w:t>
      </w:r>
      <w:r w:rsidRPr="00683A46">
        <w:rPr>
          <w:rStyle w:val="HideTWBExt"/>
          <w:b w:val="0"/>
        </w:rPr>
        <w:t>&lt;/NumAm&gt;</w:t>
      </w:r>
    </w:p>
    <w:p w14:paraId="1D7511DE"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Jaroslav Bžoch</w:t>
      </w:r>
      <w:r w:rsidRPr="00683A46">
        <w:rPr>
          <w:rStyle w:val="HideTWBExt"/>
          <w:b w:val="0"/>
        </w:rPr>
        <w:t>&lt;/Members&gt;</w:t>
      </w:r>
    </w:p>
    <w:p w14:paraId="2F3B2367" w14:textId="77777777" w:rsidR="00010AC8" w:rsidRPr="00C32747" w:rsidRDefault="00010AC8" w:rsidP="00010AC8">
      <w:pPr>
        <w:pStyle w:val="NormalBold"/>
      </w:pPr>
      <w:r w:rsidRPr="00683A46">
        <w:rPr>
          <w:rStyle w:val="HideTWBExt"/>
          <w:b w:val="0"/>
        </w:rPr>
        <w:t>&lt;/RepeatBlock-By&gt;</w:t>
      </w:r>
    </w:p>
    <w:p w14:paraId="0AC9F14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039CF85" w14:textId="77777777" w:rsidR="00010AC8" w:rsidRPr="00C32747" w:rsidRDefault="00010AC8" w:rsidP="00010AC8">
      <w:pPr>
        <w:pStyle w:val="NormalBold"/>
      </w:pPr>
      <w:r w:rsidRPr="00683A46">
        <w:rPr>
          <w:rStyle w:val="HideTWBExt"/>
          <w:b w:val="0"/>
        </w:rPr>
        <w:t>&lt;Article&gt;</w:t>
      </w:r>
      <w:r w:rsidRPr="00C32747">
        <w:t>Odstavek 1 – točka k</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71A2457" w14:textId="77777777" w:rsidTr="003709C0">
        <w:trPr>
          <w:trHeight w:hRule="exact" w:val="240"/>
          <w:jc w:val="center"/>
        </w:trPr>
        <w:tc>
          <w:tcPr>
            <w:tcW w:w="9752" w:type="dxa"/>
            <w:gridSpan w:val="2"/>
            <w:tcBorders>
              <w:top w:val="nil"/>
              <w:left w:val="nil"/>
              <w:bottom w:val="nil"/>
              <w:right w:val="nil"/>
            </w:tcBorders>
          </w:tcPr>
          <w:p w14:paraId="44DAC090" w14:textId="77777777" w:rsidR="00010AC8" w:rsidRPr="00C32747" w:rsidRDefault="00010AC8" w:rsidP="003709C0"/>
        </w:tc>
      </w:tr>
      <w:tr w:rsidR="00BF5F6F" w:rsidRPr="00C32747" w14:paraId="20A5FACF" w14:textId="77777777" w:rsidTr="003709C0">
        <w:trPr>
          <w:trHeight w:val="240"/>
          <w:jc w:val="center"/>
        </w:trPr>
        <w:tc>
          <w:tcPr>
            <w:tcW w:w="4876" w:type="dxa"/>
            <w:tcBorders>
              <w:top w:val="nil"/>
              <w:left w:val="nil"/>
              <w:bottom w:val="nil"/>
              <w:right w:val="nil"/>
            </w:tcBorders>
          </w:tcPr>
          <w:p w14:paraId="60F0DF2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3AE4BFE" w14:textId="77777777" w:rsidR="00010AC8" w:rsidRPr="00C32747" w:rsidRDefault="00010AC8" w:rsidP="003709C0">
            <w:pPr>
              <w:pStyle w:val="AmColumnHeading"/>
            </w:pPr>
            <w:r w:rsidRPr="00C32747">
              <w:t>Predlog spremembe</w:t>
            </w:r>
          </w:p>
        </w:tc>
      </w:tr>
      <w:tr w:rsidR="00BF5F6F" w:rsidRPr="00C32747" w14:paraId="123813DC" w14:textId="77777777" w:rsidTr="003709C0">
        <w:trPr>
          <w:jc w:val="center"/>
        </w:trPr>
        <w:tc>
          <w:tcPr>
            <w:tcW w:w="4876" w:type="dxa"/>
            <w:tcBorders>
              <w:top w:val="nil"/>
              <w:left w:val="nil"/>
              <w:bottom w:val="nil"/>
              <w:right w:val="nil"/>
            </w:tcBorders>
          </w:tcPr>
          <w:p w14:paraId="1A939F22" w14:textId="77777777" w:rsidR="00010AC8" w:rsidRPr="00C32747" w:rsidRDefault="00010AC8" w:rsidP="003709C0">
            <w:pPr>
              <w:pStyle w:val="Normal6a"/>
            </w:pPr>
            <w:r w:rsidRPr="00C32747">
              <w:t>(k)</w:t>
            </w:r>
            <w:r w:rsidRPr="00C32747">
              <w:tab/>
              <w:t xml:space="preserve">sodelujejo s Kanado za pravičen in trajen mir na Bližnjem vzhodu z dvodržavno rešitvijo, doseženo s pogajanji; </w:t>
            </w:r>
            <w:r w:rsidRPr="00C32747">
              <w:rPr>
                <w:b/>
                <w:i/>
              </w:rPr>
              <w:t>okrepijo sodelovanje, da bi civilistom v Gazi dostavili humanitarno pomoč, ter</w:t>
            </w:r>
            <w:r w:rsidRPr="00C32747">
              <w:t xml:space="preserve"> podprejo vsa diplomatska in operativna prizadevanja za izboljšanje celovite regionalne stabilnosti;</w:t>
            </w:r>
          </w:p>
        </w:tc>
        <w:tc>
          <w:tcPr>
            <w:tcW w:w="4876" w:type="dxa"/>
            <w:tcBorders>
              <w:top w:val="nil"/>
              <w:left w:val="nil"/>
              <w:bottom w:val="nil"/>
              <w:right w:val="nil"/>
            </w:tcBorders>
          </w:tcPr>
          <w:p w14:paraId="2C4C9D37" w14:textId="77777777" w:rsidR="00010AC8" w:rsidRPr="00C32747" w:rsidRDefault="00010AC8" w:rsidP="003709C0">
            <w:pPr>
              <w:pStyle w:val="Normal6a"/>
            </w:pPr>
            <w:r w:rsidRPr="00C32747">
              <w:t>(k)</w:t>
            </w:r>
            <w:r w:rsidRPr="00C32747">
              <w:tab/>
              <w:t>sodelujejo s Kanado za pravičen in trajen mir na Bližnjem vzhodu z dvodržavno rešitvijo, doseženo s pogajanji; podprejo vsa diplomatska in operativna prizadevanja za izboljšanje celovite regionalne stabilnosti;</w:t>
            </w:r>
          </w:p>
        </w:tc>
      </w:tr>
    </w:tbl>
    <w:p w14:paraId="0C5EA05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539CCAD" w14:textId="77777777" w:rsidR="00010AC8" w:rsidRPr="00C32747" w:rsidRDefault="00010AC8" w:rsidP="00010AC8">
      <w:r w:rsidRPr="00683A46">
        <w:rPr>
          <w:rStyle w:val="HideTWBExt"/>
        </w:rPr>
        <w:t>&lt;/Amend&gt;</w:t>
      </w:r>
    </w:p>
    <w:p w14:paraId="356DBCA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103</w:t>
      </w:r>
      <w:r w:rsidRPr="00683A46">
        <w:rPr>
          <w:rStyle w:val="HideTWBExt"/>
          <w:b w:val="0"/>
        </w:rPr>
        <w:t>&lt;/NumAm&gt;</w:t>
      </w:r>
    </w:p>
    <w:p w14:paraId="4DEA0D4E"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270D589B" w14:textId="77777777" w:rsidR="00010AC8" w:rsidRPr="00C32747" w:rsidRDefault="00010AC8" w:rsidP="00010AC8">
      <w:pPr>
        <w:pStyle w:val="NormalBold"/>
      </w:pPr>
      <w:r w:rsidRPr="00683A46">
        <w:rPr>
          <w:rStyle w:val="HideTWBExt"/>
          <w:b w:val="0"/>
        </w:rPr>
        <w:t>&lt;/RepeatBlock-By&gt;</w:t>
      </w:r>
    </w:p>
    <w:p w14:paraId="460D020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C13D0EF" w14:textId="77777777" w:rsidR="00010AC8" w:rsidRPr="00C32747" w:rsidRDefault="00010AC8" w:rsidP="00010AC8">
      <w:pPr>
        <w:pStyle w:val="NormalBold"/>
      </w:pPr>
      <w:r w:rsidRPr="00683A46">
        <w:rPr>
          <w:rStyle w:val="HideTWBExt"/>
          <w:b w:val="0"/>
        </w:rPr>
        <w:t>&lt;Article&gt;</w:t>
      </w:r>
      <w:r w:rsidRPr="00C32747">
        <w:t>Odstavek 1 – točka k</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3FFDD1E" w14:textId="77777777" w:rsidTr="003709C0">
        <w:trPr>
          <w:trHeight w:hRule="exact" w:val="240"/>
          <w:jc w:val="center"/>
        </w:trPr>
        <w:tc>
          <w:tcPr>
            <w:tcW w:w="9752" w:type="dxa"/>
            <w:gridSpan w:val="2"/>
            <w:tcBorders>
              <w:top w:val="nil"/>
              <w:left w:val="nil"/>
              <w:bottom w:val="nil"/>
              <w:right w:val="nil"/>
            </w:tcBorders>
          </w:tcPr>
          <w:p w14:paraId="1F434D79" w14:textId="77777777" w:rsidR="00010AC8" w:rsidRPr="00C32747" w:rsidRDefault="00010AC8" w:rsidP="003709C0"/>
        </w:tc>
      </w:tr>
      <w:tr w:rsidR="00BF5F6F" w:rsidRPr="00C32747" w14:paraId="53632340" w14:textId="77777777" w:rsidTr="003709C0">
        <w:trPr>
          <w:trHeight w:val="240"/>
          <w:jc w:val="center"/>
        </w:trPr>
        <w:tc>
          <w:tcPr>
            <w:tcW w:w="4876" w:type="dxa"/>
            <w:tcBorders>
              <w:top w:val="nil"/>
              <w:left w:val="nil"/>
              <w:bottom w:val="nil"/>
              <w:right w:val="nil"/>
            </w:tcBorders>
          </w:tcPr>
          <w:p w14:paraId="39D2B0A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2CFA7BF" w14:textId="77777777" w:rsidR="00010AC8" w:rsidRPr="00C32747" w:rsidRDefault="00010AC8" w:rsidP="003709C0">
            <w:pPr>
              <w:pStyle w:val="AmColumnHeading"/>
            </w:pPr>
            <w:r w:rsidRPr="00C32747">
              <w:t>Predlog spremembe</w:t>
            </w:r>
          </w:p>
        </w:tc>
      </w:tr>
      <w:tr w:rsidR="00BF5F6F" w:rsidRPr="00C32747" w14:paraId="54582E19" w14:textId="77777777" w:rsidTr="003709C0">
        <w:trPr>
          <w:jc w:val="center"/>
        </w:trPr>
        <w:tc>
          <w:tcPr>
            <w:tcW w:w="4876" w:type="dxa"/>
            <w:tcBorders>
              <w:top w:val="nil"/>
              <w:left w:val="nil"/>
              <w:bottom w:val="nil"/>
              <w:right w:val="nil"/>
            </w:tcBorders>
          </w:tcPr>
          <w:p w14:paraId="1D4C386D" w14:textId="77777777" w:rsidR="00010AC8" w:rsidRPr="00C32747" w:rsidRDefault="00010AC8" w:rsidP="003709C0">
            <w:pPr>
              <w:pStyle w:val="Normal6a"/>
            </w:pPr>
            <w:r w:rsidRPr="00C32747">
              <w:t>(k)</w:t>
            </w:r>
            <w:r w:rsidRPr="00C32747">
              <w:tab/>
              <w:t xml:space="preserve">sodelujejo s Kanado </w:t>
            </w:r>
            <w:r w:rsidRPr="00C32747">
              <w:rPr>
                <w:b/>
                <w:i/>
              </w:rPr>
              <w:t>za</w:t>
            </w:r>
            <w:r w:rsidRPr="00C32747">
              <w:t xml:space="preserve"> pravičen in trajen mir na Bližnjem vzhodu z dvodržavno rešitvijo, doseženo s pogajanji; okrepijo sodelovanje, da bi civilistom v Gazi dostavili humanitarno pomoč, ter podprejo vsa diplomatska in operativna prizadevanja za izboljšanje celovite regionalne stabilnosti;</w:t>
            </w:r>
          </w:p>
        </w:tc>
        <w:tc>
          <w:tcPr>
            <w:tcW w:w="4876" w:type="dxa"/>
            <w:tcBorders>
              <w:top w:val="nil"/>
              <w:left w:val="nil"/>
              <w:bottom w:val="nil"/>
              <w:right w:val="nil"/>
            </w:tcBorders>
          </w:tcPr>
          <w:p w14:paraId="101D6FD6" w14:textId="77777777" w:rsidR="00010AC8" w:rsidRPr="00C32747" w:rsidRDefault="00010AC8" w:rsidP="003709C0">
            <w:pPr>
              <w:pStyle w:val="Normal6a"/>
            </w:pPr>
            <w:r w:rsidRPr="00C32747">
              <w:t>(k)</w:t>
            </w:r>
            <w:r w:rsidRPr="00C32747">
              <w:tab/>
              <w:t>sodelujejo s Kanado</w:t>
            </w:r>
            <w:r w:rsidRPr="00C32747">
              <w:rPr>
                <w:b/>
                <w:i/>
              </w:rPr>
              <w:t>, da bi izkoreninili terorizem ter dosegli</w:t>
            </w:r>
            <w:r w:rsidRPr="00C32747">
              <w:t xml:space="preserve"> pravičen in trajen mir na Bližnjem vzhodu z dvodržavno rešitvijo, doseženo s pogajanji; okrepijo sodelovanje, da bi civilistom v Gazi dostavili humanitarno pomoč, ter podprejo vsa diplomatska in operativna prizadevanja za izboljšanje celovite regionalne stabilnosti;</w:t>
            </w:r>
          </w:p>
        </w:tc>
      </w:tr>
    </w:tbl>
    <w:p w14:paraId="55ED484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0AF9B0EB" w14:textId="77777777" w:rsidR="00010AC8" w:rsidRPr="00C32747" w:rsidRDefault="00010AC8" w:rsidP="00010AC8">
      <w:r w:rsidRPr="00683A46">
        <w:rPr>
          <w:rStyle w:val="HideTWBExt"/>
        </w:rPr>
        <w:t>&lt;/Amend&gt;</w:t>
      </w:r>
    </w:p>
    <w:p w14:paraId="2804EFE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104</w:t>
      </w:r>
      <w:r w:rsidRPr="00683A46">
        <w:rPr>
          <w:rStyle w:val="HideTWBExt"/>
          <w:b w:val="0"/>
        </w:rPr>
        <w:t>&lt;/NumAm&gt;</w:t>
      </w:r>
    </w:p>
    <w:p w14:paraId="60744429" w14:textId="77777777" w:rsidR="00010AC8" w:rsidRPr="00C32747" w:rsidRDefault="00010AC8" w:rsidP="00010AC8">
      <w:pPr>
        <w:pStyle w:val="NormalBold"/>
      </w:pPr>
      <w:r w:rsidRPr="00683A46">
        <w:rPr>
          <w:rStyle w:val="HideTWBExt"/>
          <w:b w:val="0"/>
        </w:rPr>
        <w:t>&lt;RepeatBlock-By&gt;&lt;Members&gt;</w:t>
      </w:r>
      <w:r w:rsidRPr="00C32747">
        <w:t>Marie-Agnes Strack-Zimmermann, Marjan Šarec, Dan Barna, Petras Auštrevičius, Lucia Yar</w:t>
      </w:r>
      <w:r w:rsidRPr="00683A46">
        <w:rPr>
          <w:rStyle w:val="HideTWBExt"/>
          <w:b w:val="0"/>
        </w:rPr>
        <w:t>&lt;/Members&gt;</w:t>
      </w:r>
    </w:p>
    <w:p w14:paraId="6767D187" w14:textId="77777777" w:rsidR="00010AC8" w:rsidRPr="00C32747" w:rsidRDefault="00010AC8" w:rsidP="00010AC8">
      <w:pPr>
        <w:pStyle w:val="NormalBold"/>
      </w:pPr>
      <w:r w:rsidRPr="00683A46">
        <w:rPr>
          <w:rStyle w:val="HideTWBExt"/>
          <w:b w:val="0"/>
        </w:rPr>
        <w:t>&lt;/RepeatBlock-By&gt;</w:t>
      </w:r>
    </w:p>
    <w:p w14:paraId="14DE12D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684AF8C" w14:textId="77777777" w:rsidR="00010AC8" w:rsidRPr="00C32747" w:rsidRDefault="00010AC8" w:rsidP="00010AC8">
      <w:pPr>
        <w:pStyle w:val="NormalBold"/>
      </w:pPr>
      <w:r w:rsidRPr="00683A46">
        <w:rPr>
          <w:rStyle w:val="HideTWBExt"/>
          <w:b w:val="0"/>
        </w:rPr>
        <w:t>&lt;Article&gt;</w:t>
      </w:r>
      <w:r w:rsidRPr="00C32747">
        <w:t>Odstavek 1 – točka k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EA0A2D7" w14:textId="77777777" w:rsidTr="003709C0">
        <w:trPr>
          <w:trHeight w:hRule="exact" w:val="240"/>
          <w:jc w:val="center"/>
        </w:trPr>
        <w:tc>
          <w:tcPr>
            <w:tcW w:w="9752" w:type="dxa"/>
            <w:gridSpan w:val="2"/>
            <w:tcBorders>
              <w:top w:val="nil"/>
              <w:left w:val="nil"/>
              <w:bottom w:val="nil"/>
              <w:right w:val="nil"/>
            </w:tcBorders>
          </w:tcPr>
          <w:p w14:paraId="4B4F5C9C" w14:textId="77777777" w:rsidR="00010AC8" w:rsidRPr="00C32747" w:rsidRDefault="00010AC8" w:rsidP="003709C0"/>
        </w:tc>
      </w:tr>
      <w:tr w:rsidR="00BF5F6F" w:rsidRPr="00C32747" w14:paraId="51C47A39" w14:textId="77777777" w:rsidTr="003709C0">
        <w:trPr>
          <w:trHeight w:val="240"/>
          <w:jc w:val="center"/>
        </w:trPr>
        <w:tc>
          <w:tcPr>
            <w:tcW w:w="4876" w:type="dxa"/>
            <w:tcBorders>
              <w:top w:val="nil"/>
              <w:left w:val="nil"/>
              <w:bottom w:val="nil"/>
              <w:right w:val="nil"/>
            </w:tcBorders>
          </w:tcPr>
          <w:p w14:paraId="3393E79A"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C28BC16" w14:textId="77777777" w:rsidR="00010AC8" w:rsidRPr="00C32747" w:rsidRDefault="00010AC8" w:rsidP="003709C0">
            <w:pPr>
              <w:pStyle w:val="AmColumnHeading"/>
            </w:pPr>
            <w:r w:rsidRPr="00C32747">
              <w:t>Predlog spremembe</w:t>
            </w:r>
          </w:p>
        </w:tc>
      </w:tr>
      <w:tr w:rsidR="00BF5F6F" w:rsidRPr="00C32747" w14:paraId="27E3F38C" w14:textId="77777777" w:rsidTr="003709C0">
        <w:trPr>
          <w:jc w:val="center"/>
        </w:trPr>
        <w:tc>
          <w:tcPr>
            <w:tcW w:w="4876" w:type="dxa"/>
            <w:tcBorders>
              <w:top w:val="nil"/>
              <w:left w:val="nil"/>
              <w:bottom w:val="nil"/>
              <w:right w:val="nil"/>
            </w:tcBorders>
          </w:tcPr>
          <w:p w14:paraId="7991BB90" w14:textId="77777777" w:rsidR="00010AC8" w:rsidRPr="00C32747" w:rsidRDefault="00010AC8" w:rsidP="003709C0">
            <w:pPr>
              <w:pStyle w:val="Normal6a"/>
            </w:pPr>
          </w:p>
        </w:tc>
        <w:tc>
          <w:tcPr>
            <w:tcW w:w="4876" w:type="dxa"/>
            <w:tcBorders>
              <w:top w:val="nil"/>
              <w:left w:val="nil"/>
              <w:bottom w:val="nil"/>
              <w:right w:val="nil"/>
            </w:tcBorders>
          </w:tcPr>
          <w:p w14:paraId="66D581DD" w14:textId="77777777" w:rsidR="00010AC8" w:rsidRPr="00C32747" w:rsidRDefault="00010AC8" w:rsidP="003709C0">
            <w:pPr>
              <w:pStyle w:val="Normal6a"/>
            </w:pPr>
            <w:r w:rsidRPr="00C32747">
              <w:rPr>
                <w:b/>
                <w:i/>
              </w:rPr>
              <w:t>(ka)</w:t>
            </w:r>
            <w:r w:rsidRPr="00C32747">
              <w:tab/>
            </w:r>
            <w:r w:rsidRPr="00C32747">
              <w:rPr>
                <w:b/>
                <w:i/>
              </w:rPr>
              <w:t>poudarijo skupno odločenost EU in Kanade, da pospešita izvajanje agende o ženskah, miru in varnosti z okrepljenim dvostranskim sodelovanjem in spodbujanjem teh ciljev v večstranskih forumih, ter obe strani spodbudijo k razvoju konkretnih skupnih pobud, zmogljivosti in diplomatskih ukrepov za vključevanje vidikov spola v mirovne in varnostne politike v skladu s strateškim pristopom EU k vprašanju žensk, miru in varnosti ter kanadskim nacionalnim akcijskim načrtom za ženske, mir in varnost;</w:t>
            </w:r>
          </w:p>
        </w:tc>
      </w:tr>
    </w:tbl>
    <w:p w14:paraId="6F0309C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29B729B" w14:textId="77777777" w:rsidR="00010AC8" w:rsidRPr="00C32747" w:rsidRDefault="00010AC8" w:rsidP="00010AC8">
      <w:r w:rsidRPr="00683A46">
        <w:rPr>
          <w:rStyle w:val="HideTWBExt"/>
        </w:rPr>
        <w:t>&lt;/Amend&gt;</w:t>
      </w:r>
    </w:p>
    <w:p w14:paraId="008897A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105</w:t>
      </w:r>
      <w:r w:rsidRPr="00683A46">
        <w:rPr>
          <w:rStyle w:val="HideTWBExt"/>
          <w:b w:val="0"/>
        </w:rPr>
        <w:t>&lt;/NumAm&gt;</w:t>
      </w:r>
    </w:p>
    <w:p w14:paraId="132D9D82"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Marie-Agnes Strack-Zimmermann, Hilde Vautmans, Marjan Šarec</w:t>
      </w:r>
      <w:r w:rsidRPr="00683A46">
        <w:rPr>
          <w:rStyle w:val="HideTWBExt"/>
          <w:b w:val="0"/>
        </w:rPr>
        <w:t>&lt;/Members&gt;</w:t>
      </w:r>
    </w:p>
    <w:p w14:paraId="58004989" w14:textId="77777777" w:rsidR="00010AC8" w:rsidRPr="00C32747" w:rsidRDefault="00010AC8" w:rsidP="00010AC8">
      <w:pPr>
        <w:pStyle w:val="NormalBold"/>
      </w:pPr>
      <w:r w:rsidRPr="00683A46">
        <w:rPr>
          <w:rStyle w:val="HideTWBExt"/>
          <w:b w:val="0"/>
        </w:rPr>
        <w:t>&lt;/RepeatBlock-By&gt;</w:t>
      </w:r>
    </w:p>
    <w:p w14:paraId="1E11F2C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19BDB4B" w14:textId="77777777" w:rsidR="00010AC8" w:rsidRPr="00C32747" w:rsidRDefault="00010AC8" w:rsidP="00010AC8">
      <w:pPr>
        <w:pStyle w:val="NormalBold"/>
      </w:pPr>
      <w:r w:rsidRPr="00683A46">
        <w:rPr>
          <w:rStyle w:val="HideTWBExt"/>
          <w:b w:val="0"/>
        </w:rPr>
        <w:t>&lt;Article&gt;</w:t>
      </w:r>
      <w:r w:rsidRPr="00C32747">
        <w:t>Odstavek 1 – točka k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C1250A6" w14:textId="77777777" w:rsidTr="003709C0">
        <w:trPr>
          <w:trHeight w:hRule="exact" w:val="240"/>
          <w:jc w:val="center"/>
        </w:trPr>
        <w:tc>
          <w:tcPr>
            <w:tcW w:w="9752" w:type="dxa"/>
            <w:gridSpan w:val="2"/>
            <w:tcBorders>
              <w:top w:val="nil"/>
              <w:left w:val="nil"/>
              <w:bottom w:val="nil"/>
              <w:right w:val="nil"/>
            </w:tcBorders>
          </w:tcPr>
          <w:p w14:paraId="433890A8" w14:textId="77777777" w:rsidR="00010AC8" w:rsidRPr="00C32747" w:rsidRDefault="00010AC8" w:rsidP="003709C0"/>
        </w:tc>
      </w:tr>
      <w:tr w:rsidR="00BF5F6F" w:rsidRPr="00C32747" w14:paraId="427904FF" w14:textId="77777777" w:rsidTr="003709C0">
        <w:trPr>
          <w:trHeight w:val="240"/>
          <w:jc w:val="center"/>
        </w:trPr>
        <w:tc>
          <w:tcPr>
            <w:tcW w:w="4876" w:type="dxa"/>
            <w:tcBorders>
              <w:top w:val="nil"/>
              <w:left w:val="nil"/>
              <w:bottom w:val="nil"/>
              <w:right w:val="nil"/>
            </w:tcBorders>
          </w:tcPr>
          <w:p w14:paraId="15ACE56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4EA101E" w14:textId="77777777" w:rsidR="00010AC8" w:rsidRPr="00C32747" w:rsidRDefault="00010AC8" w:rsidP="003709C0">
            <w:pPr>
              <w:pStyle w:val="AmColumnHeading"/>
            </w:pPr>
            <w:r w:rsidRPr="00C32747">
              <w:t>Predlog spremembe</w:t>
            </w:r>
          </w:p>
        </w:tc>
      </w:tr>
      <w:tr w:rsidR="00BF5F6F" w:rsidRPr="00C32747" w14:paraId="14F43E93" w14:textId="77777777" w:rsidTr="003709C0">
        <w:trPr>
          <w:jc w:val="center"/>
        </w:trPr>
        <w:tc>
          <w:tcPr>
            <w:tcW w:w="4876" w:type="dxa"/>
            <w:tcBorders>
              <w:top w:val="nil"/>
              <w:left w:val="nil"/>
              <w:bottom w:val="nil"/>
              <w:right w:val="nil"/>
            </w:tcBorders>
          </w:tcPr>
          <w:p w14:paraId="37C18A05" w14:textId="77777777" w:rsidR="00010AC8" w:rsidRPr="00C32747" w:rsidRDefault="00010AC8" w:rsidP="003709C0">
            <w:pPr>
              <w:pStyle w:val="Normal6a"/>
            </w:pPr>
          </w:p>
        </w:tc>
        <w:tc>
          <w:tcPr>
            <w:tcW w:w="4876" w:type="dxa"/>
            <w:tcBorders>
              <w:top w:val="nil"/>
              <w:left w:val="nil"/>
              <w:bottom w:val="nil"/>
              <w:right w:val="nil"/>
            </w:tcBorders>
          </w:tcPr>
          <w:p w14:paraId="16D8C46D" w14:textId="77777777" w:rsidR="00010AC8" w:rsidRPr="00C32747" w:rsidRDefault="00010AC8" w:rsidP="003709C0">
            <w:pPr>
              <w:pStyle w:val="Normal6a"/>
            </w:pPr>
            <w:r w:rsidRPr="00C32747">
              <w:rPr>
                <w:b/>
                <w:i/>
              </w:rPr>
              <w:t>(ka)</w:t>
            </w:r>
            <w:r w:rsidRPr="00C32747">
              <w:tab/>
            </w:r>
            <w:r w:rsidRPr="00C32747">
              <w:rPr>
                <w:b/>
                <w:i/>
              </w:rPr>
              <w:t>še naprej nadgrajujejo usklajeno podporo EU in Kanade suverenosti, ozemeljski celovitosti in odpornosti Republike Moldavije, da bi se lahko zoperstavila ciljno usmerjenim hibridnim dejavnostim Ruske federacije ter posledicam ruske vojaške agresije proti Ukrajini;</w:t>
            </w:r>
          </w:p>
        </w:tc>
      </w:tr>
    </w:tbl>
    <w:p w14:paraId="791150F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85CCD9B" w14:textId="77777777" w:rsidR="00010AC8" w:rsidRPr="00C32747" w:rsidRDefault="00010AC8" w:rsidP="00010AC8">
      <w:r w:rsidRPr="00683A46">
        <w:rPr>
          <w:rStyle w:val="HideTWBExt"/>
        </w:rPr>
        <w:t>&lt;/Amend&gt;</w:t>
      </w:r>
    </w:p>
    <w:p w14:paraId="0B48891B"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106</w:t>
      </w:r>
      <w:r w:rsidRPr="00683A46">
        <w:rPr>
          <w:rStyle w:val="HideTWBExt"/>
          <w:b w:val="0"/>
        </w:rPr>
        <w:t>&lt;/NumAm&gt;</w:t>
      </w:r>
    </w:p>
    <w:p w14:paraId="78C08375"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0C80179E"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2916C278" w14:textId="77777777" w:rsidR="00010AC8" w:rsidRPr="00C32747" w:rsidRDefault="00010AC8" w:rsidP="00010AC8">
      <w:pPr>
        <w:pStyle w:val="NormalBold"/>
      </w:pPr>
      <w:r w:rsidRPr="00683A46">
        <w:rPr>
          <w:rStyle w:val="HideTWBExt"/>
          <w:b w:val="0"/>
        </w:rPr>
        <w:t>&lt;/RepeatBlock-By&gt;</w:t>
      </w:r>
    </w:p>
    <w:p w14:paraId="692F46A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5B6D620" w14:textId="77777777" w:rsidR="00010AC8" w:rsidRPr="00C32747" w:rsidRDefault="00010AC8" w:rsidP="00010AC8">
      <w:pPr>
        <w:pStyle w:val="NormalBold"/>
      </w:pPr>
      <w:r w:rsidRPr="00683A46">
        <w:rPr>
          <w:rStyle w:val="HideTWBExt"/>
          <w:b w:val="0"/>
        </w:rPr>
        <w:t>&lt;Article&gt;</w:t>
      </w:r>
      <w:r w:rsidRPr="00C32747">
        <w:t>Odstavek 1 – točka k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4C4D90C" w14:textId="77777777" w:rsidTr="003709C0">
        <w:trPr>
          <w:trHeight w:hRule="exact" w:val="240"/>
          <w:jc w:val="center"/>
        </w:trPr>
        <w:tc>
          <w:tcPr>
            <w:tcW w:w="9752" w:type="dxa"/>
            <w:gridSpan w:val="2"/>
            <w:tcBorders>
              <w:top w:val="nil"/>
              <w:left w:val="nil"/>
              <w:bottom w:val="nil"/>
              <w:right w:val="nil"/>
            </w:tcBorders>
          </w:tcPr>
          <w:p w14:paraId="624178D1" w14:textId="77777777" w:rsidR="00010AC8" w:rsidRPr="00C32747" w:rsidRDefault="00010AC8" w:rsidP="003709C0"/>
        </w:tc>
      </w:tr>
      <w:tr w:rsidR="00BF5F6F" w:rsidRPr="00C32747" w14:paraId="5A2B2803" w14:textId="77777777" w:rsidTr="003709C0">
        <w:trPr>
          <w:trHeight w:val="240"/>
          <w:jc w:val="center"/>
        </w:trPr>
        <w:tc>
          <w:tcPr>
            <w:tcW w:w="4876" w:type="dxa"/>
            <w:tcBorders>
              <w:top w:val="nil"/>
              <w:left w:val="nil"/>
              <w:bottom w:val="nil"/>
              <w:right w:val="nil"/>
            </w:tcBorders>
          </w:tcPr>
          <w:p w14:paraId="0EC7632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2336EB7" w14:textId="77777777" w:rsidR="00010AC8" w:rsidRPr="00C32747" w:rsidRDefault="00010AC8" w:rsidP="003709C0">
            <w:pPr>
              <w:pStyle w:val="AmColumnHeading"/>
            </w:pPr>
            <w:r w:rsidRPr="00C32747">
              <w:t>Predlog spremembe</w:t>
            </w:r>
          </w:p>
        </w:tc>
      </w:tr>
      <w:tr w:rsidR="00BF5F6F" w:rsidRPr="00C32747" w14:paraId="71F29240" w14:textId="77777777" w:rsidTr="003709C0">
        <w:trPr>
          <w:jc w:val="center"/>
        </w:trPr>
        <w:tc>
          <w:tcPr>
            <w:tcW w:w="4876" w:type="dxa"/>
            <w:tcBorders>
              <w:top w:val="nil"/>
              <w:left w:val="nil"/>
              <w:bottom w:val="nil"/>
              <w:right w:val="nil"/>
            </w:tcBorders>
          </w:tcPr>
          <w:p w14:paraId="44AAEA82" w14:textId="77777777" w:rsidR="00010AC8" w:rsidRPr="00C32747" w:rsidRDefault="00010AC8" w:rsidP="003709C0">
            <w:pPr>
              <w:pStyle w:val="Normal6a"/>
            </w:pPr>
          </w:p>
        </w:tc>
        <w:tc>
          <w:tcPr>
            <w:tcW w:w="4876" w:type="dxa"/>
            <w:tcBorders>
              <w:top w:val="nil"/>
              <w:left w:val="nil"/>
              <w:bottom w:val="nil"/>
              <w:right w:val="nil"/>
            </w:tcBorders>
          </w:tcPr>
          <w:p w14:paraId="6BF35AE2" w14:textId="77777777" w:rsidR="00010AC8" w:rsidRPr="00C32747" w:rsidRDefault="00010AC8" w:rsidP="003709C0">
            <w:pPr>
              <w:pStyle w:val="Normal6a"/>
            </w:pPr>
            <w:r w:rsidRPr="00C32747">
              <w:rPr>
                <w:b/>
                <w:i/>
              </w:rPr>
              <w:t>(ka)</w:t>
            </w:r>
            <w:r w:rsidRPr="00C32747">
              <w:tab/>
            </w:r>
            <w:r w:rsidRPr="00C32747">
              <w:rPr>
                <w:b/>
                <w:i/>
              </w:rPr>
              <w:t>še naprej podpirajo zeleno zavezništvo med EU in Kanado kot skupno zavezo ambicioznim okoljskim in podnebnim ukrepom na svetovnem prizorišču, vključno s podporo celovitemu izvajanju ciljev Kunminško-montrealskega svetovnega okvira za biotsko raznovrstnost in Pariškega sporazuma;</w:t>
            </w:r>
          </w:p>
        </w:tc>
      </w:tr>
    </w:tbl>
    <w:p w14:paraId="01E18EB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52D1138" w14:textId="77777777" w:rsidR="00010AC8" w:rsidRPr="00C32747" w:rsidRDefault="00010AC8" w:rsidP="00010AC8">
      <w:r w:rsidRPr="00683A46">
        <w:rPr>
          <w:rStyle w:val="HideTWBExt"/>
        </w:rPr>
        <w:t>&lt;/Amend&gt;</w:t>
      </w:r>
    </w:p>
    <w:p w14:paraId="6CFA6C2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107</w:t>
      </w:r>
      <w:r w:rsidRPr="00683A46">
        <w:rPr>
          <w:rStyle w:val="HideTWBExt"/>
          <w:b w:val="0"/>
        </w:rPr>
        <w:t>&lt;/NumAm&gt;</w:t>
      </w:r>
    </w:p>
    <w:p w14:paraId="5E143111"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47AB40CD" w14:textId="77777777" w:rsidR="00010AC8" w:rsidRPr="00C32747" w:rsidRDefault="00010AC8" w:rsidP="00010AC8">
      <w:pPr>
        <w:pStyle w:val="NormalBold"/>
      </w:pPr>
      <w:r w:rsidRPr="00683A46">
        <w:rPr>
          <w:rStyle w:val="HideTWBExt"/>
          <w:b w:val="0"/>
        </w:rPr>
        <w:t>&lt;/RepeatBlock-By&gt;</w:t>
      </w:r>
    </w:p>
    <w:p w14:paraId="0FE1DA5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681AAE5" w14:textId="77777777" w:rsidR="00010AC8" w:rsidRPr="00C32747" w:rsidRDefault="00010AC8" w:rsidP="00010AC8">
      <w:pPr>
        <w:pStyle w:val="NormalBold"/>
      </w:pPr>
      <w:r w:rsidRPr="00683A46">
        <w:rPr>
          <w:rStyle w:val="HideTWBExt"/>
          <w:b w:val="0"/>
        </w:rPr>
        <w:t>&lt;Article&gt;</w:t>
      </w:r>
      <w:r w:rsidRPr="00C32747">
        <w:t>Odstavek 1 – točka k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ABA5CDD" w14:textId="77777777" w:rsidTr="003709C0">
        <w:trPr>
          <w:trHeight w:hRule="exact" w:val="240"/>
          <w:jc w:val="center"/>
        </w:trPr>
        <w:tc>
          <w:tcPr>
            <w:tcW w:w="9752" w:type="dxa"/>
            <w:gridSpan w:val="2"/>
            <w:tcBorders>
              <w:top w:val="nil"/>
              <w:left w:val="nil"/>
              <w:bottom w:val="nil"/>
              <w:right w:val="nil"/>
            </w:tcBorders>
          </w:tcPr>
          <w:p w14:paraId="1785FFFD" w14:textId="77777777" w:rsidR="00010AC8" w:rsidRPr="00C32747" w:rsidRDefault="00010AC8" w:rsidP="003709C0"/>
        </w:tc>
      </w:tr>
      <w:tr w:rsidR="00BF5F6F" w:rsidRPr="00C32747" w14:paraId="28FDE296" w14:textId="77777777" w:rsidTr="003709C0">
        <w:trPr>
          <w:trHeight w:val="240"/>
          <w:jc w:val="center"/>
        </w:trPr>
        <w:tc>
          <w:tcPr>
            <w:tcW w:w="4876" w:type="dxa"/>
            <w:tcBorders>
              <w:top w:val="nil"/>
              <w:left w:val="nil"/>
              <w:bottom w:val="nil"/>
              <w:right w:val="nil"/>
            </w:tcBorders>
          </w:tcPr>
          <w:p w14:paraId="2A89367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CFC600E" w14:textId="77777777" w:rsidR="00010AC8" w:rsidRPr="00C32747" w:rsidRDefault="00010AC8" w:rsidP="003709C0">
            <w:pPr>
              <w:pStyle w:val="AmColumnHeading"/>
            </w:pPr>
            <w:r w:rsidRPr="00C32747">
              <w:t>Predlog spremembe</w:t>
            </w:r>
          </w:p>
        </w:tc>
      </w:tr>
      <w:tr w:rsidR="00BF5F6F" w:rsidRPr="00C32747" w14:paraId="168FFC9C" w14:textId="77777777" w:rsidTr="003709C0">
        <w:trPr>
          <w:jc w:val="center"/>
        </w:trPr>
        <w:tc>
          <w:tcPr>
            <w:tcW w:w="4876" w:type="dxa"/>
            <w:tcBorders>
              <w:top w:val="nil"/>
              <w:left w:val="nil"/>
              <w:bottom w:val="nil"/>
              <w:right w:val="nil"/>
            </w:tcBorders>
          </w:tcPr>
          <w:p w14:paraId="2EEA64BE" w14:textId="77777777" w:rsidR="00010AC8" w:rsidRPr="00C32747" w:rsidRDefault="00010AC8" w:rsidP="003709C0">
            <w:pPr>
              <w:pStyle w:val="Normal6a"/>
            </w:pPr>
          </w:p>
        </w:tc>
        <w:tc>
          <w:tcPr>
            <w:tcW w:w="4876" w:type="dxa"/>
            <w:tcBorders>
              <w:top w:val="nil"/>
              <w:left w:val="nil"/>
              <w:bottom w:val="nil"/>
              <w:right w:val="nil"/>
            </w:tcBorders>
          </w:tcPr>
          <w:p w14:paraId="7127951A" w14:textId="77777777" w:rsidR="00010AC8" w:rsidRPr="00C32747" w:rsidRDefault="00010AC8" w:rsidP="003709C0">
            <w:pPr>
              <w:pStyle w:val="Normal6a"/>
            </w:pPr>
            <w:r w:rsidRPr="00C32747">
              <w:rPr>
                <w:b/>
                <w:i/>
              </w:rPr>
              <w:t>(ka)</w:t>
            </w:r>
            <w:r w:rsidRPr="00C32747">
              <w:tab/>
            </w:r>
            <w:r w:rsidRPr="00C32747">
              <w:rPr>
                <w:b/>
                <w:i/>
              </w:rPr>
              <w:t>priznajo vlogo, ki jo je imela Kanada v pobudah Nata za krepitev zmogljivosti za stabilizacijo Bližnjega vzhoda prek misij za usposabljanje lokalnih varnostnih sil, ter podporo, ki jo lahko EU in države članice nudijo s prevzemanjem civilnih odgovornosti v nekaterih pobudah za krepitev zmogljivosti;</w:t>
            </w:r>
          </w:p>
        </w:tc>
      </w:tr>
    </w:tbl>
    <w:p w14:paraId="2CDAB16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CD3C5BB" w14:textId="77777777" w:rsidR="00010AC8" w:rsidRPr="00C32747" w:rsidRDefault="00010AC8" w:rsidP="00010AC8">
      <w:r w:rsidRPr="00683A46">
        <w:rPr>
          <w:rStyle w:val="HideTWBExt"/>
        </w:rPr>
        <w:t>&lt;/Amend&gt;</w:t>
      </w:r>
    </w:p>
    <w:p w14:paraId="43557B9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108</w:t>
      </w:r>
      <w:r w:rsidRPr="00683A46">
        <w:rPr>
          <w:rStyle w:val="HideTWBExt"/>
          <w:b w:val="0"/>
        </w:rPr>
        <w:t>&lt;/NumAm&gt;</w:t>
      </w:r>
    </w:p>
    <w:p w14:paraId="41721AFB" w14:textId="77777777" w:rsidR="00010AC8" w:rsidRPr="00C32747" w:rsidRDefault="00010AC8" w:rsidP="00010AC8">
      <w:pPr>
        <w:pStyle w:val="NormalBold"/>
      </w:pPr>
      <w:r w:rsidRPr="00683A46">
        <w:rPr>
          <w:rStyle w:val="HideTWBExt"/>
          <w:b w:val="0"/>
        </w:rPr>
        <w:t>&lt;RepeatBlock-By&gt;&lt;Members&gt;</w:t>
      </w:r>
      <w:r w:rsidRPr="00C32747">
        <w:t>Željana Zovko</w:t>
      </w:r>
      <w:r w:rsidRPr="00683A46">
        <w:rPr>
          <w:rStyle w:val="HideTWBExt"/>
          <w:b w:val="0"/>
        </w:rPr>
        <w:t>&lt;/Members&gt;</w:t>
      </w:r>
    </w:p>
    <w:p w14:paraId="5181D697" w14:textId="77777777" w:rsidR="00010AC8" w:rsidRPr="00C32747" w:rsidRDefault="00010AC8" w:rsidP="00010AC8">
      <w:pPr>
        <w:pStyle w:val="NormalBold"/>
      </w:pPr>
      <w:r w:rsidRPr="00683A46">
        <w:rPr>
          <w:rStyle w:val="HideTWBExt"/>
          <w:b w:val="0"/>
        </w:rPr>
        <w:t>&lt;/RepeatBlock-By&gt;</w:t>
      </w:r>
    </w:p>
    <w:p w14:paraId="7D123CA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FAE2F7B" w14:textId="77777777" w:rsidR="00010AC8" w:rsidRPr="00C32747" w:rsidRDefault="00010AC8" w:rsidP="00010AC8">
      <w:pPr>
        <w:pStyle w:val="NormalBold"/>
      </w:pPr>
      <w:r w:rsidRPr="00683A46">
        <w:rPr>
          <w:rStyle w:val="HideTWBExt"/>
          <w:b w:val="0"/>
        </w:rPr>
        <w:t>&lt;Article&gt;</w:t>
      </w:r>
      <w:r w:rsidRPr="00C32747">
        <w:t>Odstavek 1 – točka k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558E1B2" w14:textId="77777777" w:rsidTr="003709C0">
        <w:trPr>
          <w:trHeight w:hRule="exact" w:val="240"/>
          <w:jc w:val="center"/>
        </w:trPr>
        <w:tc>
          <w:tcPr>
            <w:tcW w:w="9752" w:type="dxa"/>
            <w:gridSpan w:val="2"/>
            <w:tcBorders>
              <w:top w:val="nil"/>
              <w:left w:val="nil"/>
              <w:bottom w:val="nil"/>
              <w:right w:val="nil"/>
            </w:tcBorders>
          </w:tcPr>
          <w:p w14:paraId="186066EA" w14:textId="77777777" w:rsidR="00010AC8" w:rsidRPr="00C32747" w:rsidRDefault="00010AC8" w:rsidP="003709C0"/>
        </w:tc>
      </w:tr>
      <w:tr w:rsidR="00BF5F6F" w:rsidRPr="00C32747" w14:paraId="7F11D12E" w14:textId="77777777" w:rsidTr="003709C0">
        <w:trPr>
          <w:trHeight w:val="240"/>
          <w:jc w:val="center"/>
        </w:trPr>
        <w:tc>
          <w:tcPr>
            <w:tcW w:w="4876" w:type="dxa"/>
            <w:tcBorders>
              <w:top w:val="nil"/>
              <w:left w:val="nil"/>
              <w:bottom w:val="nil"/>
              <w:right w:val="nil"/>
            </w:tcBorders>
          </w:tcPr>
          <w:p w14:paraId="7DD7367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451540A" w14:textId="77777777" w:rsidR="00010AC8" w:rsidRPr="00C32747" w:rsidRDefault="00010AC8" w:rsidP="003709C0">
            <w:pPr>
              <w:pStyle w:val="AmColumnHeading"/>
            </w:pPr>
            <w:r w:rsidRPr="00C32747">
              <w:t>Predlog spremembe</w:t>
            </w:r>
          </w:p>
        </w:tc>
      </w:tr>
      <w:tr w:rsidR="00BF5F6F" w:rsidRPr="00C32747" w14:paraId="606A7573" w14:textId="77777777" w:rsidTr="003709C0">
        <w:trPr>
          <w:jc w:val="center"/>
        </w:trPr>
        <w:tc>
          <w:tcPr>
            <w:tcW w:w="4876" w:type="dxa"/>
            <w:tcBorders>
              <w:top w:val="nil"/>
              <w:left w:val="nil"/>
              <w:bottom w:val="nil"/>
              <w:right w:val="nil"/>
            </w:tcBorders>
          </w:tcPr>
          <w:p w14:paraId="6992D1D6" w14:textId="77777777" w:rsidR="00010AC8" w:rsidRPr="00C32747" w:rsidRDefault="00010AC8" w:rsidP="003709C0">
            <w:pPr>
              <w:pStyle w:val="Normal6a"/>
            </w:pPr>
          </w:p>
        </w:tc>
        <w:tc>
          <w:tcPr>
            <w:tcW w:w="4876" w:type="dxa"/>
            <w:tcBorders>
              <w:top w:val="nil"/>
              <w:left w:val="nil"/>
              <w:bottom w:val="nil"/>
              <w:right w:val="nil"/>
            </w:tcBorders>
          </w:tcPr>
          <w:p w14:paraId="4088EFF6" w14:textId="77777777" w:rsidR="00010AC8" w:rsidRPr="00C32747" w:rsidRDefault="00010AC8" w:rsidP="003709C0">
            <w:pPr>
              <w:pStyle w:val="Normal6a"/>
            </w:pPr>
            <w:r w:rsidRPr="00C32747">
              <w:rPr>
                <w:b/>
                <w:i/>
              </w:rPr>
              <w:t>(ka)</w:t>
            </w:r>
            <w:r w:rsidRPr="00C32747">
              <w:tab/>
            </w:r>
            <w:r w:rsidRPr="00C32747">
              <w:rPr>
                <w:b/>
                <w:i/>
              </w:rPr>
              <w:t>tesneje sodelujejo s Kanado pri ohranjanju stabilnosti v indijsko-pacifiški regiji na podlagi njene dolgotrajne prisotnosti v regiji;</w:t>
            </w:r>
          </w:p>
        </w:tc>
      </w:tr>
    </w:tbl>
    <w:p w14:paraId="6F28A8B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5DE9DC7" w14:textId="77777777" w:rsidR="00010AC8" w:rsidRPr="00C32747" w:rsidRDefault="00010AC8" w:rsidP="00010AC8">
      <w:r w:rsidRPr="00683A46">
        <w:rPr>
          <w:rStyle w:val="HideTWBExt"/>
        </w:rPr>
        <w:t>&lt;/Amend&gt;</w:t>
      </w:r>
    </w:p>
    <w:p w14:paraId="48578E7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109</w:t>
      </w:r>
      <w:r w:rsidRPr="00683A46">
        <w:rPr>
          <w:rStyle w:val="HideTWBExt"/>
          <w:b w:val="0"/>
        </w:rPr>
        <w:t>&lt;/NumAm&gt;</w:t>
      </w:r>
    </w:p>
    <w:p w14:paraId="62016DC1"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6BDC6EFC"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029AACA4" w14:textId="77777777" w:rsidR="00010AC8" w:rsidRPr="00C32747" w:rsidRDefault="00010AC8" w:rsidP="00010AC8">
      <w:pPr>
        <w:pStyle w:val="NormalBold"/>
      </w:pPr>
      <w:r w:rsidRPr="00683A46">
        <w:rPr>
          <w:rStyle w:val="HideTWBExt"/>
          <w:b w:val="0"/>
        </w:rPr>
        <w:t>&lt;/RepeatBlock-By&gt;</w:t>
      </w:r>
    </w:p>
    <w:p w14:paraId="02DDC30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090C1C3" w14:textId="77777777" w:rsidR="00010AC8" w:rsidRPr="00C32747" w:rsidRDefault="00010AC8" w:rsidP="00010AC8">
      <w:pPr>
        <w:pStyle w:val="NormalBold"/>
      </w:pPr>
      <w:r w:rsidRPr="00683A46">
        <w:rPr>
          <w:rStyle w:val="HideTWBExt"/>
          <w:b w:val="0"/>
        </w:rPr>
        <w:t>&lt;Article&gt;</w:t>
      </w:r>
      <w:r w:rsidRPr="00C32747">
        <w:t>Odstavek 1 – točka k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4E14530" w14:textId="77777777" w:rsidTr="003709C0">
        <w:trPr>
          <w:trHeight w:hRule="exact" w:val="240"/>
          <w:jc w:val="center"/>
        </w:trPr>
        <w:tc>
          <w:tcPr>
            <w:tcW w:w="9752" w:type="dxa"/>
            <w:gridSpan w:val="2"/>
            <w:tcBorders>
              <w:top w:val="nil"/>
              <w:left w:val="nil"/>
              <w:bottom w:val="nil"/>
              <w:right w:val="nil"/>
            </w:tcBorders>
          </w:tcPr>
          <w:p w14:paraId="1C661FDE" w14:textId="77777777" w:rsidR="00010AC8" w:rsidRPr="00C32747" w:rsidRDefault="00010AC8" w:rsidP="003709C0"/>
        </w:tc>
      </w:tr>
      <w:tr w:rsidR="00BF5F6F" w:rsidRPr="00C32747" w14:paraId="2F57D7FA" w14:textId="77777777" w:rsidTr="003709C0">
        <w:trPr>
          <w:trHeight w:val="240"/>
          <w:jc w:val="center"/>
        </w:trPr>
        <w:tc>
          <w:tcPr>
            <w:tcW w:w="4876" w:type="dxa"/>
            <w:tcBorders>
              <w:top w:val="nil"/>
              <w:left w:val="nil"/>
              <w:bottom w:val="nil"/>
              <w:right w:val="nil"/>
            </w:tcBorders>
          </w:tcPr>
          <w:p w14:paraId="2127F2E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49EE8DB" w14:textId="77777777" w:rsidR="00010AC8" w:rsidRPr="00C32747" w:rsidRDefault="00010AC8" w:rsidP="003709C0">
            <w:pPr>
              <w:pStyle w:val="AmColumnHeading"/>
            </w:pPr>
            <w:r w:rsidRPr="00C32747">
              <w:t>Predlog spremembe</w:t>
            </w:r>
          </w:p>
        </w:tc>
      </w:tr>
      <w:tr w:rsidR="00BF5F6F" w:rsidRPr="00C32747" w14:paraId="27040262" w14:textId="77777777" w:rsidTr="003709C0">
        <w:trPr>
          <w:jc w:val="center"/>
        </w:trPr>
        <w:tc>
          <w:tcPr>
            <w:tcW w:w="4876" w:type="dxa"/>
            <w:tcBorders>
              <w:top w:val="nil"/>
              <w:left w:val="nil"/>
              <w:bottom w:val="nil"/>
              <w:right w:val="nil"/>
            </w:tcBorders>
          </w:tcPr>
          <w:p w14:paraId="5805510F" w14:textId="77777777" w:rsidR="00010AC8" w:rsidRPr="00C32747" w:rsidRDefault="00010AC8" w:rsidP="003709C0">
            <w:pPr>
              <w:pStyle w:val="Normal6a"/>
            </w:pPr>
          </w:p>
        </w:tc>
        <w:tc>
          <w:tcPr>
            <w:tcW w:w="4876" w:type="dxa"/>
            <w:tcBorders>
              <w:top w:val="nil"/>
              <w:left w:val="nil"/>
              <w:bottom w:val="nil"/>
              <w:right w:val="nil"/>
            </w:tcBorders>
          </w:tcPr>
          <w:p w14:paraId="5F0391FA" w14:textId="77777777" w:rsidR="00010AC8" w:rsidRPr="00C32747" w:rsidRDefault="00010AC8" w:rsidP="003709C0">
            <w:pPr>
              <w:pStyle w:val="Normal6a"/>
            </w:pPr>
            <w:r w:rsidRPr="00C32747">
              <w:rPr>
                <w:b/>
                <w:i/>
              </w:rPr>
              <w:t>(ka)</w:t>
            </w:r>
            <w:r w:rsidRPr="00C32747">
              <w:tab/>
            </w:r>
            <w:r w:rsidRPr="00C32747">
              <w:rPr>
                <w:b/>
                <w:i/>
              </w:rPr>
              <w:t>uskladijo diplomatsko osamitev Izraela in sankcije proti Izraelu s Kanado; spodbudijo Kanado, naj se pridruži Haaški skupini;</w:t>
            </w:r>
          </w:p>
        </w:tc>
      </w:tr>
    </w:tbl>
    <w:p w14:paraId="5FDC25E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BA78AAE" w14:textId="77777777" w:rsidR="00010AC8" w:rsidRPr="00C32747" w:rsidRDefault="00010AC8" w:rsidP="00010AC8">
      <w:r w:rsidRPr="00683A46">
        <w:rPr>
          <w:rStyle w:val="HideTWBExt"/>
        </w:rPr>
        <w:t>&lt;/Amend&gt;</w:t>
      </w:r>
    </w:p>
    <w:p w14:paraId="057FF4A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110</w:t>
      </w:r>
      <w:r w:rsidRPr="00683A46">
        <w:rPr>
          <w:rStyle w:val="HideTWBExt"/>
          <w:b w:val="0"/>
        </w:rPr>
        <w:t>&lt;/NumAm&gt;</w:t>
      </w:r>
    </w:p>
    <w:p w14:paraId="18DA64EB" w14:textId="77777777" w:rsidR="00010AC8" w:rsidRPr="00C32747" w:rsidRDefault="00010AC8" w:rsidP="00010AC8">
      <w:pPr>
        <w:pStyle w:val="NormalBold"/>
      </w:pPr>
      <w:r w:rsidRPr="00683A46">
        <w:rPr>
          <w:rStyle w:val="HideTWBExt"/>
          <w:b w:val="0"/>
        </w:rPr>
        <w:t>&lt;RepeatBlock-By&gt;&lt;Members&gt;</w:t>
      </w:r>
      <w:r w:rsidRPr="00C32747">
        <w:t>Nathalie Loiseau</w:t>
      </w:r>
      <w:r w:rsidRPr="00683A46">
        <w:rPr>
          <w:rStyle w:val="HideTWBExt"/>
          <w:b w:val="0"/>
        </w:rPr>
        <w:t>&lt;/Members&gt;</w:t>
      </w:r>
    </w:p>
    <w:p w14:paraId="0D5E5D92" w14:textId="77777777" w:rsidR="00010AC8" w:rsidRPr="00C32747" w:rsidRDefault="00010AC8" w:rsidP="00010AC8">
      <w:pPr>
        <w:pStyle w:val="NormalBold"/>
      </w:pPr>
      <w:r w:rsidRPr="00683A46">
        <w:rPr>
          <w:rStyle w:val="HideTWBExt"/>
          <w:b w:val="0"/>
        </w:rPr>
        <w:t>&lt;/RepeatBlock-By&gt;</w:t>
      </w:r>
    </w:p>
    <w:p w14:paraId="7838677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6E6B16D" w14:textId="77777777" w:rsidR="00010AC8" w:rsidRPr="00C32747" w:rsidRDefault="00010AC8" w:rsidP="00010AC8">
      <w:pPr>
        <w:pStyle w:val="NormalBold"/>
      </w:pPr>
      <w:r w:rsidRPr="00683A46">
        <w:rPr>
          <w:rStyle w:val="HideTWBExt"/>
          <w:b w:val="0"/>
        </w:rPr>
        <w:t>&lt;Article&gt;</w:t>
      </w:r>
      <w:r w:rsidRPr="00C32747">
        <w:t>Odstavek 1 – točka k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2CABA05" w14:textId="77777777" w:rsidTr="003709C0">
        <w:trPr>
          <w:trHeight w:hRule="exact" w:val="240"/>
          <w:jc w:val="center"/>
        </w:trPr>
        <w:tc>
          <w:tcPr>
            <w:tcW w:w="9752" w:type="dxa"/>
            <w:gridSpan w:val="2"/>
            <w:tcBorders>
              <w:top w:val="nil"/>
              <w:left w:val="nil"/>
              <w:bottom w:val="nil"/>
              <w:right w:val="nil"/>
            </w:tcBorders>
          </w:tcPr>
          <w:p w14:paraId="7B31710B" w14:textId="77777777" w:rsidR="00010AC8" w:rsidRPr="00C32747" w:rsidRDefault="00010AC8" w:rsidP="003709C0"/>
        </w:tc>
      </w:tr>
      <w:tr w:rsidR="00BF5F6F" w:rsidRPr="00C32747" w14:paraId="4FD8E9D4" w14:textId="77777777" w:rsidTr="003709C0">
        <w:trPr>
          <w:trHeight w:val="240"/>
          <w:jc w:val="center"/>
        </w:trPr>
        <w:tc>
          <w:tcPr>
            <w:tcW w:w="4876" w:type="dxa"/>
            <w:tcBorders>
              <w:top w:val="nil"/>
              <w:left w:val="nil"/>
              <w:bottom w:val="nil"/>
              <w:right w:val="nil"/>
            </w:tcBorders>
          </w:tcPr>
          <w:p w14:paraId="264F119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2624AB5" w14:textId="77777777" w:rsidR="00010AC8" w:rsidRPr="00C32747" w:rsidRDefault="00010AC8" w:rsidP="003709C0">
            <w:pPr>
              <w:pStyle w:val="AmColumnHeading"/>
            </w:pPr>
            <w:r w:rsidRPr="00C32747">
              <w:t>Predlog spremembe</w:t>
            </w:r>
          </w:p>
        </w:tc>
      </w:tr>
      <w:tr w:rsidR="00BF5F6F" w:rsidRPr="00C32747" w14:paraId="61E3CC18" w14:textId="77777777" w:rsidTr="003709C0">
        <w:trPr>
          <w:jc w:val="center"/>
        </w:trPr>
        <w:tc>
          <w:tcPr>
            <w:tcW w:w="4876" w:type="dxa"/>
            <w:tcBorders>
              <w:top w:val="nil"/>
              <w:left w:val="nil"/>
              <w:bottom w:val="nil"/>
              <w:right w:val="nil"/>
            </w:tcBorders>
          </w:tcPr>
          <w:p w14:paraId="4F8F4F51" w14:textId="77777777" w:rsidR="00010AC8" w:rsidRPr="00C32747" w:rsidRDefault="00010AC8" w:rsidP="003709C0">
            <w:pPr>
              <w:pStyle w:val="Normal6a"/>
            </w:pPr>
          </w:p>
        </w:tc>
        <w:tc>
          <w:tcPr>
            <w:tcW w:w="4876" w:type="dxa"/>
            <w:tcBorders>
              <w:top w:val="nil"/>
              <w:left w:val="nil"/>
              <w:bottom w:val="nil"/>
              <w:right w:val="nil"/>
            </w:tcBorders>
          </w:tcPr>
          <w:p w14:paraId="47E2C672" w14:textId="77777777" w:rsidR="00010AC8" w:rsidRPr="00C32747" w:rsidRDefault="00010AC8" w:rsidP="003709C0">
            <w:pPr>
              <w:pStyle w:val="Normal6a"/>
            </w:pPr>
            <w:r w:rsidRPr="00C32747">
              <w:rPr>
                <w:b/>
                <w:i/>
              </w:rPr>
              <w:t>(ka)</w:t>
            </w:r>
            <w:r w:rsidRPr="00C32747">
              <w:tab/>
            </w:r>
            <w:r w:rsidRPr="00C32747">
              <w:rPr>
                <w:b/>
                <w:i/>
              </w:rPr>
              <w:t>pohvalijo Kanado, ker skupaj s številnimi državami članicami EU sodeluje v mednarodni koaliciji za boj proti Daišu;</w:t>
            </w:r>
          </w:p>
        </w:tc>
      </w:tr>
    </w:tbl>
    <w:p w14:paraId="7B1995E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F9888F3" w14:textId="77777777" w:rsidR="00010AC8" w:rsidRPr="00C32747" w:rsidRDefault="00010AC8" w:rsidP="00010AC8">
      <w:r w:rsidRPr="00683A46">
        <w:rPr>
          <w:rStyle w:val="HideTWBExt"/>
        </w:rPr>
        <w:t>&lt;/Amend&gt;</w:t>
      </w:r>
    </w:p>
    <w:p w14:paraId="39CA977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111</w:t>
      </w:r>
      <w:r w:rsidRPr="00683A46">
        <w:rPr>
          <w:rStyle w:val="HideTWBExt"/>
          <w:b w:val="0"/>
        </w:rPr>
        <w:t>&lt;/NumAm&gt;</w:t>
      </w:r>
    </w:p>
    <w:p w14:paraId="2C207044"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737FAC9A" w14:textId="77777777" w:rsidR="00010AC8" w:rsidRPr="00C32747" w:rsidRDefault="00010AC8" w:rsidP="00010AC8">
      <w:pPr>
        <w:pStyle w:val="NormalBold"/>
      </w:pPr>
      <w:r w:rsidRPr="00683A46">
        <w:rPr>
          <w:rStyle w:val="HideTWBExt"/>
          <w:b w:val="0"/>
        </w:rPr>
        <w:t>&lt;/RepeatBlock-By&gt;</w:t>
      </w:r>
    </w:p>
    <w:p w14:paraId="040D903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762B35A" w14:textId="77777777" w:rsidR="00010AC8" w:rsidRPr="00C32747" w:rsidRDefault="00010AC8" w:rsidP="00010AC8">
      <w:pPr>
        <w:pStyle w:val="NormalBold"/>
      </w:pPr>
      <w:r w:rsidRPr="00683A46">
        <w:rPr>
          <w:rStyle w:val="HideTWBExt"/>
          <w:b w:val="0"/>
        </w:rPr>
        <w:t>&lt;Article&gt;</w:t>
      </w:r>
      <w:r w:rsidRPr="00C32747">
        <w:t>Odstavek 1 – točka l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DAD0C8C" w14:textId="77777777" w:rsidTr="003709C0">
        <w:trPr>
          <w:trHeight w:hRule="exact" w:val="240"/>
          <w:jc w:val="center"/>
        </w:trPr>
        <w:tc>
          <w:tcPr>
            <w:tcW w:w="9752" w:type="dxa"/>
            <w:gridSpan w:val="2"/>
            <w:tcBorders>
              <w:top w:val="nil"/>
              <w:left w:val="nil"/>
              <w:bottom w:val="nil"/>
              <w:right w:val="nil"/>
            </w:tcBorders>
          </w:tcPr>
          <w:p w14:paraId="4087329A" w14:textId="77777777" w:rsidR="00010AC8" w:rsidRPr="00C32747" w:rsidRDefault="00010AC8" w:rsidP="003709C0"/>
        </w:tc>
      </w:tr>
      <w:tr w:rsidR="00BF5F6F" w:rsidRPr="00C32747" w14:paraId="3D17BC1D" w14:textId="77777777" w:rsidTr="003709C0">
        <w:trPr>
          <w:trHeight w:val="240"/>
          <w:jc w:val="center"/>
        </w:trPr>
        <w:tc>
          <w:tcPr>
            <w:tcW w:w="4876" w:type="dxa"/>
            <w:tcBorders>
              <w:top w:val="nil"/>
              <w:left w:val="nil"/>
              <w:bottom w:val="nil"/>
              <w:right w:val="nil"/>
            </w:tcBorders>
          </w:tcPr>
          <w:p w14:paraId="12C71F1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C009316" w14:textId="77777777" w:rsidR="00010AC8" w:rsidRPr="00C32747" w:rsidRDefault="00010AC8" w:rsidP="003709C0">
            <w:pPr>
              <w:pStyle w:val="AmColumnHeading"/>
            </w:pPr>
            <w:r w:rsidRPr="00C32747">
              <w:t>Predlog spremembe</w:t>
            </w:r>
          </w:p>
        </w:tc>
      </w:tr>
      <w:tr w:rsidR="00BF5F6F" w:rsidRPr="00C32747" w14:paraId="7ADEE77C" w14:textId="77777777" w:rsidTr="003709C0">
        <w:trPr>
          <w:jc w:val="center"/>
        </w:trPr>
        <w:tc>
          <w:tcPr>
            <w:tcW w:w="4876" w:type="dxa"/>
            <w:tcBorders>
              <w:top w:val="nil"/>
              <w:left w:val="nil"/>
              <w:bottom w:val="nil"/>
              <w:right w:val="nil"/>
            </w:tcBorders>
          </w:tcPr>
          <w:p w14:paraId="52986798" w14:textId="77777777" w:rsidR="00010AC8" w:rsidRPr="00C32747" w:rsidRDefault="00010AC8" w:rsidP="003709C0">
            <w:pPr>
              <w:pStyle w:val="Normal6a"/>
            </w:pPr>
          </w:p>
        </w:tc>
        <w:tc>
          <w:tcPr>
            <w:tcW w:w="4876" w:type="dxa"/>
            <w:tcBorders>
              <w:top w:val="nil"/>
              <w:left w:val="nil"/>
              <w:bottom w:val="nil"/>
              <w:right w:val="nil"/>
            </w:tcBorders>
          </w:tcPr>
          <w:p w14:paraId="3BCB21DD" w14:textId="77777777" w:rsidR="00010AC8" w:rsidRPr="00C32747" w:rsidRDefault="00010AC8" w:rsidP="003709C0">
            <w:pPr>
              <w:pStyle w:val="Normal6a"/>
            </w:pPr>
            <w:r w:rsidRPr="00C32747">
              <w:rPr>
                <w:b/>
                <w:i/>
              </w:rPr>
              <w:t>(la)</w:t>
            </w:r>
            <w:r w:rsidRPr="00C32747">
              <w:tab/>
            </w:r>
            <w:r w:rsidRPr="00C32747">
              <w:rPr>
                <w:b/>
                <w:i/>
              </w:rPr>
              <w:t>priznajo dragocen prispevek Kanade k projektom PESCO vojaška mobilnost in mreža logističnih vozlišč (NetLogHubs) ter pozovejo EU, naj še naprej spodbuja združevanje in izmenjave s Kanado na način, ki vključuje Natovo pametno obrambo, pobudo za povezane sile in zavezo obrambnim naložbam, ki jih je mogoče okrepiti z akcijskim načrtom za zmogljivosti med EU in Kanado, da bi izboljšali sinergije, interoperabilnost in učinkovitost v odnosih med dobavitelji in končnimi uporabniki;</w:t>
            </w:r>
          </w:p>
        </w:tc>
      </w:tr>
    </w:tbl>
    <w:p w14:paraId="546375D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6AC5AE7" w14:textId="77777777" w:rsidR="00010AC8" w:rsidRPr="00C32747" w:rsidRDefault="00010AC8" w:rsidP="00010AC8">
      <w:r w:rsidRPr="00683A46">
        <w:rPr>
          <w:rStyle w:val="HideTWBExt"/>
        </w:rPr>
        <w:t>&lt;/Amend&gt;</w:t>
      </w:r>
    </w:p>
    <w:p w14:paraId="1D28005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112</w:t>
      </w:r>
      <w:r w:rsidRPr="00683A46">
        <w:rPr>
          <w:rStyle w:val="HideTWBExt"/>
          <w:b w:val="0"/>
        </w:rPr>
        <w:t>&lt;/NumAm&gt;</w:t>
      </w:r>
    </w:p>
    <w:p w14:paraId="22A130AB" w14:textId="51C5687C"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1CD4D2A9" w14:textId="77777777" w:rsidR="00010AC8" w:rsidRPr="00C32747" w:rsidRDefault="00010AC8" w:rsidP="00010AC8">
      <w:pPr>
        <w:pStyle w:val="NormalBold"/>
      </w:pPr>
      <w:r w:rsidRPr="00683A46">
        <w:rPr>
          <w:rStyle w:val="HideTWBExt"/>
          <w:b w:val="0"/>
        </w:rPr>
        <w:t>&lt;/RepeatBlock-By&gt;</w:t>
      </w:r>
    </w:p>
    <w:p w14:paraId="2BA25C4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EBA3908" w14:textId="77777777" w:rsidR="00010AC8" w:rsidRPr="00C32747" w:rsidRDefault="00010AC8" w:rsidP="00010AC8">
      <w:pPr>
        <w:pStyle w:val="NormalBold"/>
      </w:pPr>
      <w:r w:rsidRPr="00683A46">
        <w:rPr>
          <w:rStyle w:val="HideTWBExt"/>
          <w:b w:val="0"/>
        </w:rPr>
        <w:t>&lt;Article&gt;</w:t>
      </w:r>
      <w:r w:rsidRPr="00C32747">
        <w:t>Odstavek 1 – točka l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0A3A6C8" w14:textId="77777777" w:rsidTr="003709C0">
        <w:trPr>
          <w:trHeight w:hRule="exact" w:val="240"/>
          <w:jc w:val="center"/>
        </w:trPr>
        <w:tc>
          <w:tcPr>
            <w:tcW w:w="9752" w:type="dxa"/>
            <w:gridSpan w:val="2"/>
            <w:tcBorders>
              <w:top w:val="nil"/>
              <w:left w:val="nil"/>
              <w:bottom w:val="nil"/>
              <w:right w:val="nil"/>
            </w:tcBorders>
          </w:tcPr>
          <w:p w14:paraId="192A8E59" w14:textId="77777777" w:rsidR="00010AC8" w:rsidRPr="00C32747" w:rsidRDefault="00010AC8" w:rsidP="003709C0"/>
        </w:tc>
      </w:tr>
      <w:tr w:rsidR="00BF5F6F" w:rsidRPr="00C32747" w14:paraId="1C8F35A7" w14:textId="77777777" w:rsidTr="003709C0">
        <w:trPr>
          <w:trHeight w:val="240"/>
          <w:jc w:val="center"/>
        </w:trPr>
        <w:tc>
          <w:tcPr>
            <w:tcW w:w="4876" w:type="dxa"/>
            <w:tcBorders>
              <w:top w:val="nil"/>
              <w:left w:val="nil"/>
              <w:bottom w:val="nil"/>
              <w:right w:val="nil"/>
            </w:tcBorders>
          </w:tcPr>
          <w:p w14:paraId="7141EDD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94E513D" w14:textId="77777777" w:rsidR="00010AC8" w:rsidRPr="00C32747" w:rsidRDefault="00010AC8" w:rsidP="003709C0">
            <w:pPr>
              <w:pStyle w:val="AmColumnHeading"/>
            </w:pPr>
            <w:r w:rsidRPr="00C32747">
              <w:t>Predlog spremembe</w:t>
            </w:r>
          </w:p>
        </w:tc>
      </w:tr>
      <w:tr w:rsidR="00BF5F6F" w:rsidRPr="00C32747" w14:paraId="7553423A" w14:textId="77777777" w:rsidTr="003709C0">
        <w:trPr>
          <w:jc w:val="center"/>
        </w:trPr>
        <w:tc>
          <w:tcPr>
            <w:tcW w:w="4876" w:type="dxa"/>
            <w:tcBorders>
              <w:top w:val="nil"/>
              <w:left w:val="nil"/>
              <w:bottom w:val="nil"/>
              <w:right w:val="nil"/>
            </w:tcBorders>
          </w:tcPr>
          <w:p w14:paraId="3D0A0CC1" w14:textId="77777777" w:rsidR="00010AC8" w:rsidRPr="00C32747" w:rsidRDefault="00010AC8" w:rsidP="003709C0">
            <w:pPr>
              <w:pStyle w:val="Normal6a"/>
            </w:pPr>
          </w:p>
        </w:tc>
        <w:tc>
          <w:tcPr>
            <w:tcW w:w="4876" w:type="dxa"/>
            <w:tcBorders>
              <w:top w:val="nil"/>
              <w:left w:val="nil"/>
              <w:bottom w:val="nil"/>
              <w:right w:val="nil"/>
            </w:tcBorders>
          </w:tcPr>
          <w:p w14:paraId="45980DB9" w14:textId="77777777" w:rsidR="00010AC8" w:rsidRPr="00C32747" w:rsidRDefault="00010AC8" w:rsidP="003709C0">
            <w:pPr>
              <w:pStyle w:val="Normal6a"/>
            </w:pPr>
            <w:r w:rsidRPr="00C32747">
              <w:rPr>
                <w:b/>
                <w:i/>
              </w:rPr>
              <w:t>(la)</w:t>
            </w:r>
            <w:r w:rsidRPr="00C32747">
              <w:tab/>
            </w:r>
            <w:r w:rsidRPr="00C32747">
              <w:rPr>
                <w:b/>
                <w:i/>
              </w:rPr>
              <w:t>pohvalijo zavezanost Kanade evropski varnosti, kot je izražena v sedanji kanadski operaciji „Operation Reassurance“ v Latviji, ki zagotavlja bistveno varnost za EU kot celoto;</w:t>
            </w:r>
          </w:p>
        </w:tc>
      </w:tr>
    </w:tbl>
    <w:p w14:paraId="1620AAF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E4BEEB1" w14:textId="77777777" w:rsidR="00010AC8" w:rsidRPr="00C32747" w:rsidRDefault="00010AC8" w:rsidP="00010AC8">
      <w:r w:rsidRPr="00683A46">
        <w:rPr>
          <w:rStyle w:val="HideTWBExt"/>
        </w:rPr>
        <w:t>&lt;/Amend&gt;</w:t>
      </w:r>
    </w:p>
    <w:p w14:paraId="4210ED2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113</w:t>
      </w:r>
      <w:r w:rsidRPr="00683A46">
        <w:rPr>
          <w:rStyle w:val="HideTWBExt"/>
          <w:b w:val="0"/>
        </w:rPr>
        <w:t>&lt;/NumAm&gt;</w:t>
      </w:r>
    </w:p>
    <w:p w14:paraId="1E666D33"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5A77FF50" w14:textId="77777777" w:rsidR="00010AC8" w:rsidRPr="00C32747" w:rsidRDefault="00010AC8" w:rsidP="00010AC8">
      <w:pPr>
        <w:pStyle w:val="NormalBold"/>
      </w:pPr>
      <w:r w:rsidRPr="00683A46">
        <w:rPr>
          <w:rStyle w:val="HideTWBExt"/>
          <w:b w:val="0"/>
        </w:rPr>
        <w:t>&lt;/RepeatBlock-By&gt;</w:t>
      </w:r>
    </w:p>
    <w:p w14:paraId="488A8C5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63684C8" w14:textId="77777777" w:rsidR="00010AC8" w:rsidRPr="00C32747" w:rsidRDefault="00010AC8" w:rsidP="00010AC8">
      <w:pPr>
        <w:pStyle w:val="NormalBold"/>
      </w:pPr>
      <w:r w:rsidRPr="00683A46">
        <w:rPr>
          <w:rStyle w:val="HideTWBExt"/>
          <w:b w:val="0"/>
        </w:rPr>
        <w:t>&lt;Article&gt;</w:t>
      </w:r>
      <w:r w:rsidRPr="00C32747">
        <w:t>Odstavek 1 – točka l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8D826FE" w14:textId="77777777" w:rsidTr="003709C0">
        <w:trPr>
          <w:trHeight w:hRule="exact" w:val="240"/>
          <w:jc w:val="center"/>
        </w:trPr>
        <w:tc>
          <w:tcPr>
            <w:tcW w:w="9752" w:type="dxa"/>
            <w:gridSpan w:val="2"/>
            <w:tcBorders>
              <w:top w:val="nil"/>
              <w:left w:val="nil"/>
              <w:bottom w:val="nil"/>
              <w:right w:val="nil"/>
            </w:tcBorders>
          </w:tcPr>
          <w:p w14:paraId="74908F58" w14:textId="77777777" w:rsidR="00010AC8" w:rsidRPr="00C32747" w:rsidRDefault="00010AC8" w:rsidP="003709C0"/>
        </w:tc>
      </w:tr>
      <w:tr w:rsidR="00BF5F6F" w:rsidRPr="00C32747" w14:paraId="4FE51995" w14:textId="77777777" w:rsidTr="003709C0">
        <w:trPr>
          <w:trHeight w:val="240"/>
          <w:jc w:val="center"/>
        </w:trPr>
        <w:tc>
          <w:tcPr>
            <w:tcW w:w="4876" w:type="dxa"/>
            <w:tcBorders>
              <w:top w:val="nil"/>
              <w:left w:val="nil"/>
              <w:bottom w:val="nil"/>
              <w:right w:val="nil"/>
            </w:tcBorders>
          </w:tcPr>
          <w:p w14:paraId="475CBA3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B607E96" w14:textId="77777777" w:rsidR="00010AC8" w:rsidRPr="00C32747" w:rsidRDefault="00010AC8" w:rsidP="003709C0">
            <w:pPr>
              <w:pStyle w:val="AmColumnHeading"/>
            </w:pPr>
            <w:r w:rsidRPr="00C32747">
              <w:t>Predlog spremembe</w:t>
            </w:r>
          </w:p>
        </w:tc>
      </w:tr>
      <w:tr w:rsidR="00BF5F6F" w:rsidRPr="00C32747" w14:paraId="714D053B" w14:textId="77777777" w:rsidTr="003709C0">
        <w:trPr>
          <w:jc w:val="center"/>
        </w:trPr>
        <w:tc>
          <w:tcPr>
            <w:tcW w:w="4876" w:type="dxa"/>
            <w:tcBorders>
              <w:top w:val="nil"/>
              <w:left w:val="nil"/>
              <w:bottom w:val="nil"/>
              <w:right w:val="nil"/>
            </w:tcBorders>
          </w:tcPr>
          <w:p w14:paraId="231341D9" w14:textId="77777777" w:rsidR="00010AC8" w:rsidRPr="00C32747" w:rsidRDefault="00010AC8" w:rsidP="003709C0">
            <w:pPr>
              <w:pStyle w:val="Normal6a"/>
            </w:pPr>
          </w:p>
        </w:tc>
        <w:tc>
          <w:tcPr>
            <w:tcW w:w="4876" w:type="dxa"/>
            <w:tcBorders>
              <w:top w:val="nil"/>
              <w:left w:val="nil"/>
              <w:bottom w:val="nil"/>
              <w:right w:val="nil"/>
            </w:tcBorders>
          </w:tcPr>
          <w:p w14:paraId="34D1D7B5" w14:textId="77777777" w:rsidR="00010AC8" w:rsidRPr="00C32747" w:rsidRDefault="00010AC8" w:rsidP="003709C0">
            <w:pPr>
              <w:pStyle w:val="Normal6a"/>
            </w:pPr>
            <w:r w:rsidRPr="00C32747">
              <w:rPr>
                <w:b/>
                <w:i/>
              </w:rPr>
              <w:t>(lb)</w:t>
            </w:r>
            <w:r w:rsidRPr="00C32747">
              <w:tab/>
            </w:r>
            <w:r w:rsidRPr="00C32747">
              <w:rPr>
                <w:b/>
                <w:i/>
              </w:rPr>
              <w:t>priporočijo sklenitev dvostranskega sporazuma s Kanado za varno soproizvodnjo in tehnološki prenos zmogljivosti sistemov za boj proti brezpilotnim zrakoplovom z uporabo modelov sorazvoja in sofinanciranja, ki omogočajo dostop do preizkušenih sistemov;</w:t>
            </w:r>
          </w:p>
        </w:tc>
      </w:tr>
    </w:tbl>
    <w:p w14:paraId="32CE976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A9324B5" w14:textId="77777777" w:rsidR="00010AC8" w:rsidRPr="00C32747" w:rsidRDefault="00010AC8" w:rsidP="00010AC8">
      <w:r w:rsidRPr="00683A46">
        <w:rPr>
          <w:rStyle w:val="HideTWBExt"/>
        </w:rPr>
        <w:t>&lt;/Amend&gt;</w:t>
      </w:r>
    </w:p>
    <w:p w14:paraId="39F408E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114</w:t>
      </w:r>
      <w:r w:rsidRPr="00683A46">
        <w:rPr>
          <w:rStyle w:val="HideTWBExt"/>
          <w:b w:val="0"/>
        </w:rPr>
        <w:t>&lt;/NumAm&gt;</w:t>
      </w:r>
    </w:p>
    <w:p w14:paraId="62053A09"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w:t>
      </w:r>
      <w:r w:rsidRPr="00683A46">
        <w:rPr>
          <w:rStyle w:val="HideTWBExt"/>
          <w:b w:val="0"/>
        </w:rPr>
        <w:t>&lt;/Members&gt;</w:t>
      </w:r>
    </w:p>
    <w:p w14:paraId="7D90621A" w14:textId="77777777" w:rsidR="00010AC8" w:rsidRPr="00C32747" w:rsidRDefault="00010AC8" w:rsidP="00010AC8">
      <w:pPr>
        <w:pStyle w:val="NormalBold"/>
      </w:pPr>
      <w:r w:rsidRPr="00683A46">
        <w:rPr>
          <w:rStyle w:val="HideTWBExt"/>
          <w:b w:val="0"/>
        </w:rPr>
        <w:t>&lt;/RepeatBlock-By&gt;</w:t>
      </w:r>
    </w:p>
    <w:p w14:paraId="271082C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F768F9F" w14:textId="77777777" w:rsidR="00010AC8" w:rsidRPr="00C32747" w:rsidRDefault="00010AC8" w:rsidP="00010AC8">
      <w:pPr>
        <w:pStyle w:val="NormalBold"/>
      </w:pPr>
      <w:r w:rsidRPr="00683A46">
        <w:rPr>
          <w:rStyle w:val="HideTWBExt"/>
          <w:b w:val="0"/>
        </w:rPr>
        <w:t>&lt;Article&gt;</w:t>
      </w:r>
      <w:r w:rsidRPr="00C32747">
        <w:t>Odstavek 1 – točka m</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3D6FC3F" w14:textId="77777777" w:rsidTr="003709C0">
        <w:trPr>
          <w:trHeight w:hRule="exact" w:val="240"/>
          <w:jc w:val="center"/>
        </w:trPr>
        <w:tc>
          <w:tcPr>
            <w:tcW w:w="9752" w:type="dxa"/>
            <w:gridSpan w:val="2"/>
            <w:tcBorders>
              <w:top w:val="nil"/>
              <w:left w:val="nil"/>
              <w:bottom w:val="nil"/>
              <w:right w:val="nil"/>
            </w:tcBorders>
          </w:tcPr>
          <w:p w14:paraId="4270937D" w14:textId="77777777" w:rsidR="00010AC8" w:rsidRPr="00C32747" w:rsidRDefault="00010AC8" w:rsidP="003709C0"/>
        </w:tc>
      </w:tr>
      <w:tr w:rsidR="00BF5F6F" w:rsidRPr="00C32747" w14:paraId="7737E897" w14:textId="77777777" w:rsidTr="003709C0">
        <w:trPr>
          <w:trHeight w:val="240"/>
          <w:jc w:val="center"/>
        </w:trPr>
        <w:tc>
          <w:tcPr>
            <w:tcW w:w="4876" w:type="dxa"/>
            <w:tcBorders>
              <w:top w:val="nil"/>
              <w:left w:val="nil"/>
              <w:bottom w:val="nil"/>
              <w:right w:val="nil"/>
            </w:tcBorders>
          </w:tcPr>
          <w:p w14:paraId="1997F4E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59BDB45" w14:textId="77777777" w:rsidR="00010AC8" w:rsidRPr="00C32747" w:rsidRDefault="00010AC8" w:rsidP="003709C0">
            <w:pPr>
              <w:pStyle w:val="AmColumnHeading"/>
            </w:pPr>
            <w:r w:rsidRPr="00C32747">
              <w:t>Predlog spremembe</w:t>
            </w:r>
          </w:p>
        </w:tc>
      </w:tr>
      <w:tr w:rsidR="00BF5F6F" w:rsidRPr="00C32747" w14:paraId="1FD70CE3" w14:textId="77777777" w:rsidTr="003709C0">
        <w:trPr>
          <w:jc w:val="center"/>
        </w:trPr>
        <w:tc>
          <w:tcPr>
            <w:tcW w:w="4876" w:type="dxa"/>
            <w:tcBorders>
              <w:top w:val="nil"/>
              <w:left w:val="nil"/>
              <w:bottom w:val="nil"/>
              <w:right w:val="nil"/>
            </w:tcBorders>
          </w:tcPr>
          <w:p w14:paraId="36E2D2E1" w14:textId="77777777" w:rsidR="00010AC8" w:rsidRPr="00C32747" w:rsidRDefault="00010AC8" w:rsidP="003709C0">
            <w:pPr>
              <w:pStyle w:val="Normal6a"/>
            </w:pPr>
            <w:r w:rsidRPr="00C32747">
              <w:t>(m)</w:t>
            </w:r>
            <w:r w:rsidRPr="00C32747">
              <w:tab/>
              <w:t xml:space="preserve">nadalje okrepijo sodelovanje s Kanado pri zagovarjanju </w:t>
            </w:r>
            <w:r w:rsidRPr="00C32747">
              <w:rPr>
                <w:b/>
                <w:i/>
              </w:rPr>
              <w:t>multilateralizma</w:t>
            </w:r>
            <w:r w:rsidRPr="00C32747">
              <w:t xml:space="preserve">, da bi skupaj obravnavali nastajajoče </w:t>
            </w:r>
            <w:r w:rsidRPr="00C32747">
              <w:rPr>
                <w:b/>
                <w:i/>
              </w:rPr>
              <w:t>in nevarne</w:t>
            </w:r>
            <w:r w:rsidRPr="00C32747">
              <w:t xml:space="preserve"> geopolitične razmere, ki vplivajo na naše skupne vrednote, interese in varnost;</w:t>
            </w:r>
          </w:p>
        </w:tc>
        <w:tc>
          <w:tcPr>
            <w:tcW w:w="4876" w:type="dxa"/>
            <w:tcBorders>
              <w:top w:val="nil"/>
              <w:left w:val="nil"/>
              <w:bottom w:val="nil"/>
              <w:right w:val="nil"/>
            </w:tcBorders>
          </w:tcPr>
          <w:p w14:paraId="36C0DC7A" w14:textId="77777777" w:rsidR="00010AC8" w:rsidRPr="00C32747" w:rsidRDefault="00010AC8" w:rsidP="003709C0">
            <w:pPr>
              <w:pStyle w:val="Normal6a"/>
            </w:pPr>
            <w:r w:rsidRPr="00C32747">
              <w:t>(m)</w:t>
            </w:r>
            <w:r w:rsidRPr="00C32747">
              <w:tab/>
              <w:t xml:space="preserve">nadalje okrepijo sodelovanje s Kanado pri zagovarjanju </w:t>
            </w:r>
            <w:r w:rsidRPr="00C32747">
              <w:rPr>
                <w:b/>
                <w:i/>
              </w:rPr>
              <w:t>sodelovanja</w:t>
            </w:r>
            <w:r w:rsidRPr="00C32747">
              <w:t>, da bi skupaj obravnavali nastajajoče geopolitične razmere, ki vplivajo na naše skupne vrednote, interese in varnost;</w:t>
            </w:r>
          </w:p>
        </w:tc>
      </w:tr>
    </w:tbl>
    <w:p w14:paraId="18162EC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60CE7ED" w14:textId="77777777" w:rsidR="00010AC8" w:rsidRPr="00C32747" w:rsidRDefault="00010AC8" w:rsidP="00010AC8">
      <w:r w:rsidRPr="00683A46">
        <w:rPr>
          <w:rStyle w:val="HideTWBExt"/>
        </w:rPr>
        <w:t>&lt;/Amend&gt;</w:t>
      </w:r>
    </w:p>
    <w:p w14:paraId="582A36F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115</w:t>
      </w:r>
      <w:r w:rsidRPr="00683A46">
        <w:rPr>
          <w:rStyle w:val="HideTWBExt"/>
          <w:b w:val="0"/>
        </w:rPr>
        <w:t>&lt;/NumAm&gt;</w:t>
      </w:r>
    </w:p>
    <w:p w14:paraId="668B0FE5"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7FEDBB8C" w14:textId="77777777" w:rsidR="00010AC8" w:rsidRPr="00C32747" w:rsidRDefault="00010AC8" w:rsidP="00010AC8">
      <w:pPr>
        <w:pStyle w:val="NormalBold"/>
      </w:pPr>
      <w:r w:rsidRPr="00683A46">
        <w:rPr>
          <w:rStyle w:val="HideTWBExt"/>
          <w:b w:val="0"/>
        </w:rPr>
        <w:t>&lt;/RepeatBlock-By&gt;</w:t>
      </w:r>
    </w:p>
    <w:p w14:paraId="5E40F79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D688213" w14:textId="77777777" w:rsidR="00010AC8" w:rsidRPr="00C32747" w:rsidRDefault="00010AC8" w:rsidP="00010AC8">
      <w:pPr>
        <w:pStyle w:val="NormalBold"/>
      </w:pPr>
      <w:r w:rsidRPr="00683A46">
        <w:rPr>
          <w:rStyle w:val="HideTWBExt"/>
          <w:b w:val="0"/>
        </w:rPr>
        <w:t>&lt;Article&gt;</w:t>
      </w:r>
      <w:r w:rsidRPr="00C32747">
        <w:t>Odstavek 1 – točka m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47302C3" w14:textId="77777777" w:rsidTr="003709C0">
        <w:trPr>
          <w:trHeight w:hRule="exact" w:val="240"/>
          <w:jc w:val="center"/>
        </w:trPr>
        <w:tc>
          <w:tcPr>
            <w:tcW w:w="9752" w:type="dxa"/>
            <w:gridSpan w:val="2"/>
            <w:tcBorders>
              <w:top w:val="nil"/>
              <w:left w:val="nil"/>
              <w:bottom w:val="nil"/>
              <w:right w:val="nil"/>
            </w:tcBorders>
          </w:tcPr>
          <w:p w14:paraId="2D5301A6" w14:textId="77777777" w:rsidR="00010AC8" w:rsidRPr="00C32747" w:rsidRDefault="00010AC8" w:rsidP="003709C0"/>
        </w:tc>
      </w:tr>
      <w:tr w:rsidR="00BF5F6F" w:rsidRPr="00C32747" w14:paraId="04EB602D" w14:textId="77777777" w:rsidTr="003709C0">
        <w:trPr>
          <w:trHeight w:val="240"/>
          <w:jc w:val="center"/>
        </w:trPr>
        <w:tc>
          <w:tcPr>
            <w:tcW w:w="4876" w:type="dxa"/>
            <w:tcBorders>
              <w:top w:val="nil"/>
              <w:left w:val="nil"/>
              <w:bottom w:val="nil"/>
              <w:right w:val="nil"/>
            </w:tcBorders>
          </w:tcPr>
          <w:p w14:paraId="2B3DDB4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F1287A9" w14:textId="77777777" w:rsidR="00010AC8" w:rsidRPr="00C32747" w:rsidRDefault="00010AC8" w:rsidP="003709C0">
            <w:pPr>
              <w:pStyle w:val="AmColumnHeading"/>
            </w:pPr>
            <w:r w:rsidRPr="00C32747">
              <w:t>Predlog spremembe</w:t>
            </w:r>
          </w:p>
        </w:tc>
      </w:tr>
      <w:tr w:rsidR="00BF5F6F" w:rsidRPr="00C32747" w14:paraId="3A0B30D9" w14:textId="77777777" w:rsidTr="003709C0">
        <w:trPr>
          <w:jc w:val="center"/>
        </w:trPr>
        <w:tc>
          <w:tcPr>
            <w:tcW w:w="4876" w:type="dxa"/>
            <w:tcBorders>
              <w:top w:val="nil"/>
              <w:left w:val="nil"/>
              <w:bottom w:val="nil"/>
              <w:right w:val="nil"/>
            </w:tcBorders>
          </w:tcPr>
          <w:p w14:paraId="54D54289" w14:textId="77777777" w:rsidR="00010AC8" w:rsidRPr="00C32747" w:rsidRDefault="00010AC8" w:rsidP="003709C0">
            <w:pPr>
              <w:pStyle w:val="Normal6a"/>
            </w:pPr>
          </w:p>
        </w:tc>
        <w:tc>
          <w:tcPr>
            <w:tcW w:w="4876" w:type="dxa"/>
            <w:tcBorders>
              <w:top w:val="nil"/>
              <w:left w:val="nil"/>
              <w:bottom w:val="nil"/>
              <w:right w:val="nil"/>
            </w:tcBorders>
          </w:tcPr>
          <w:p w14:paraId="146677B6" w14:textId="77777777" w:rsidR="00010AC8" w:rsidRPr="00C32747" w:rsidRDefault="00010AC8" w:rsidP="003709C0">
            <w:pPr>
              <w:pStyle w:val="Normal6a"/>
            </w:pPr>
            <w:r w:rsidRPr="00C32747">
              <w:rPr>
                <w:b/>
                <w:i/>
              </w:rPr>
              <w:t>(ma)</w:t>
            </w:r>
            <w:r w:rsidRPr="00C32747">
              <w:tab/>
            </w:r>
            <w:r w:rsidRPr="00C32747">
              <w:rPr>
                <w:b/>
                <w:i/>
              </w:rPr>
              <w:t>spodbudijo države članice in Evropski obrambni sklad, naj dejavno sodelujejo s Kanado, da se omogoči čezatlantski tehnološki in industrijski razvoj, odpravijo ovire in protekcionizem ter zagotovi sinergija postopkov za izdajo izvoznih dovoljenj/politik za prenos tehnologije med državami članicami;</w:t>
            </w:r>
          </w:p>
        </w:tc>
      </w:tr>
    </w:tbl>
    <w:p w14:paraId="5A5DC35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A1C61AF" w14:textId="77777777" w:rsidR="00010AC8" w:rsidRPr="00C32747" w:rsidRDefault="00010AC8" w:rsidP="00010AC8">
      <w:r w:rsidRPr="00683A46">
        <w:rPr>
          <w:rStyle w:val="HideTWBExt"/>
        </w:rPr>
        <w:t>&lt;/Amend&gt;</w:t>
      </w:r>
    </w:p>
    <w:p w14:paraId="0DDC586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116</w:t>
      </w:r>
      <w:r w:rsidRPr="00683A46">
        <w:rPr>
          <w:rStyle w:val="HideTWBExt"/>
          <w:b w:val="0"/>
        </w:rPr>
        <w:t>&lt;/NumAm&gt;</w:t>
      </w:r>
    </w:p>
    <w:p w14:paraId="59395657"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07B23468" w14:textId="77777777" w:rsidR="00010AC8" w:rsidRPr="00C32747" w:rsidRDefault="00010AC8" w:rsidP="00010AC8">
      <w:pPr>
        <w:pStyle w:val="NormalBold"/>
      </w:pPr>
      <w:r w:rsidRPr="00683A46">
        <w:rPr>
          <w:rStyle w:val="HideTWBExt"/>
          <w:b w:val="0"/>
        </w:rPr>
        <w:t>&lt;/RepeatBlock-By&gt;</w:t>
      </w:r>
    </w:p>
    <w:p w14:paraId="5A91235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D069FB9" w14:textId="77777777" w:rsidR="00010AC8" w:rsidRPr="00C32747" w:rsidRDefault="00010AC8" w:rsidP="00010AC8">
      <w:pPr>
        <w:pStyle w:val="NormalBold"/>
      </w:pPr>
      <w:r w:rsidRPr="00683A46">
        <w:rPr>
          <w:rStyle w:val="HideTWBExt"/>
          <w:b w:val="0"/>
        </w:rPr>
        <w:t>&lt;Article&gt;</w:t>
      </w:r>
      <w:r w:rsidRPr="00C32747">
        <w:t>Odstavek 1 – točka n</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86B5320" w14:textId="77777777" w:rsidTr="003709C0">
        <w:trPr>
          <w:trHeight w:hRule="exact" w:val="240"/>
          <w:jc w:val="center"/>
        </w:trPr>
        <w:tc>
          <w:tcPr>
            <w:tcW w:w="9752" w:type="dxa"/>
            <w:gridSpan w:val="2"/>
            <w:tcBorders>
              <w:top w:val="nil"/>
              <w:left w:val="nil"/>
              <w:bottom w:val="nil"/>
              <w:right w:val="nil"/>
            </w:tcBorders>
          </w:tcPr>
          <w:p w14:paraId="522A3620" w14:textId="77777777" w:rsidR="00010AC8" w:rsidRPr="00C32747" w:rsidRDefault="00010AC8" w:rsidP="003709C0"/>
        </w:tc>
      </w:tr>
      <w:tr w:rsidR="00BF5F6F" w:rsidRPr="00C32747" w14:paraId="1D5CFF4E" w14:textId="77777777" w:rsidTr="003709C0">
        <w:trPr>
          <w:trHeight w:val="240"/>
          <w:jc w:val="center"/>
        </w:trPr>
        <w:tc>
          <w:tcPr>
            <w:tcW w:w="4876" w:type="dxa"/>
            <w:tcBorders>
              <w:top w:val="nil"/>
              <w:left w:val="nil"/>
              <w:bottom w:val="nil"/>
              <w:right w:val="nil"/>
            </w:tcBorders>
          </w:tcPr>
          <w:p w14:paraId="0860C2E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320D376" w14:textId="77777777" w:rsidR="00010AC8" w:rsidRPr="00C32747" w:rsidRDefault="00010AC8" w:rsidP="003709C0">
            <w:pPr>
              <w:pStyle w:val="AmColumnHeading"/>
            </w:pPr>
            <w:r w:rsidRPr="00C32747">
              <w:t>Predlog spremembe</w:t>
            </w:r>
          </w:p>
        </w:tc>
      </w:tr>
      <w:tr w:rsidR="00BF5F6F" w:rsidRPr="00C32747" w14:paraId="3553A772" w14:textId="77777777" w:rsidTr="003709C0">
        <w:trPr>
          <w:jc w:val="center"/>
        </w:trPr>
        <w:tc>
          <w:tcPr>
            <w:tcW w:w="4876" w:type="dxa"/>
            <w:tcBorders>
              <w:top w:val="nil"/>
              <w:left w:val="nil"/>
              <w:bottom w:val="nil"/>
              <w:right w:val="nil"/>
            </w:tcBorders>
          </w:tcPr>
          <w:p w14:paraId="13BB17FA" w14:textId="77777777" w:rsidR="00010AC8" w:rsidRPr="00C32747" w:rsidRDefault="00010AC8" w:rsidP="003709C0">
            <w:pPr>
              <w:pStyle w:val="Normal6a"/>
            </w:pPr>
            <w:r w:rsidRPr="00C32747">
              <w:t>(n)</w:t>
            </w:r>
            <w:r w:rsidRPr="00C32747">
              <w:tab/>
              <w:t>okrepijo sodelovanje med EU in Kanado v večstranskih forumih z usklajevanjem stališč in pobud ter sodelovanjem pri zagovarjanju skupnih vrednot;</w:t>
            </w:r>
          </w:p>
        </w:tc>
        <w:tc>
          <w:tcPr>
            <w:tcW w:w="4876" w:type="dxa"/>
            <w:tcBorders>
              <w:top w:val="nil"/>
              <w:left w:val="nil"/>
              <w:bottom w:val="nil"/>
              <w:right w:val="nil"/>
            </w:tcBorders>
          </w:tcPr>
          <w:p w14:paraId="0B9384A0" w14:textId="77777777" w:rsidR="00010AC8" w:rsidRPr="00C32747" w:rsidRDefault="00010AC8" w:rsidP="003709C0">
            <w:pPr>
              <w:pStyle w:val="Normal6a"/>
            </w:pPr>
            <w:r w:rsidRPr="00C32747">
              <w:t>(n)</w:t>
            </w:r>
            <w:r w:rsidRPr="00C32747">
              <w:tab/>
              <w:t>okrepijo sodelovanje med EU in Kanado v večstranskih forumih z usklajevanjem stališč in pobud</w:t>
            </w:r>
            <w:r w:rsidRPr="00C32747">
              <w:rPr>
                <w:b/>
                <w:i/>
              </w:rPr>
              <w:t>, kadar je to v interesu obeh strani,</w:t>
            </w:r>
            <w:r w:rsidRPr="00C32747">
              <w:t xml:space="preserve"> ter sodelovanjem pri zagovarjanju skupnih vrednot;</w:t>
            </w:r>
          </w:p>
        </w:tc>
      </w:tr>
    </w:tbl>
    <w:p w14:paraId="654B988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20276443" w14:textId="77777777" w:rsidR="00010AC8" w:rsidRPr="00C32747" w:rsidRDefault="00010AC8" w:rsidP="00010AC8">
      <w:r w:rsidRPr="00683A46">
        <w:rPr>
          <w:rStyle w:val="HideTWBExt"/>
        </w:rPr>
        <w:t>&lt;/Amend&gt;</w:t>
      </w:r>
    </w:p>
    <w:p w14:paraId="223E236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117</w:t>
      </w:r>
      <w:r w:rsidRPr="00683A46">
        <w:rPr>
          <w:rStyle w:val="HideTWBExt"/>
          <w:b w:val="0"/>
        </w:rPr>
        <w:t>&lt;/NumAm&gt;</w:t>
      </w:r>
    </w:p>
    <w:p w14:paraId="44E1D235"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264A0B47" w14:textId="77777777" w:rsidR="00010AC8" w:rsidRPr="00C32747" w:rsidRDefault="00010AC8" w:rsidP="00010AC8">
      <w:pPr>
        <w:pStyle w:val="NormalBold"/>
      </w:pPr>
      <w:r w:rsidRPr="00683A46">
        <w:rPr>
          <w:rStyle w:val="HideTWBExt"/>
          <w:b w:val="0"/>
        </w:rPr>
        <w:t>&lt;/RepeatBlock-By&gt;</w:t>
      </w:r>
    </w:p>
    <w:p w14:paraId="019F7C5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E71A50A" w14:textId="77777777" w:rsidR="00010AC8" w:rsidRPr="00C32747" w:rsidRDefault="00010AC8" w:rsidP="00010AC8">
      <w:pPr>
        <w:pStyle w:val="NormalBold"/>
      </w:pPr>
      <w:r w:rsidRPr="00683A46">
        <w:rPr>
          <w:rStyle w:val="HideTWBExt"/>
          <w:b w:val="0"/>
        </w:rPr>
        <w:t>&lt;Article&gt;</w:t>
      </w:r>
      <w:r w:rsidRPr="00C32747">
        <w:t>Odstavek 1 – točka n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BFE056B" w14:textId="77777777" w:rsidTr="003709C0">
        <w:trPr>
          <w:trHeight w:hRule="exact" w:val="240"/>
          <w:jc w:val="center"/>
        </w:trPr>
        <w:tc>
          <w:tcPr>
            <w:tcW w:w="9752" w:type="dxa"/>
            <w:gridSpan w:val="2"/>
            <w:tcBorders>
              <w:top w:val="nil"/>
              <w:left w:val="nil"/>
              <w:bottom w:val="nil"/>
              <w:right w:val="nil"/>
            </w:tcBorders>
          </w:tcPr>
          <w:p w14:paraId="48D55A82" w14:textId="77777777" w:rsidR="00010AC8" w:rsidRPr="00C32747" w:rsidRDefault="00010AC8" w:rsidP="003709C0"/>
        </w:tc>
      </w:tr>
      <w:tr w:rsidR="00BF5F6F" w:rsidRPr="00C32747" w14:paraId="4E1CC279" w14:textId="77777777" w:rsidTr="003709C0">
        <w:trPr>
          <w:trHeight w:val="240"/>
          <w:jc w:val="center"/>
        </w:trPr>
        <w:tc>
          <w:tcPr>
            <w:tcW w:w="4876" w:type="dxa"/>
            <w:tcBorders>
              <w:top w:val="nil"/>
              <w:left w:val="nil"/>
              <w:bottom w:val="nil"/>
              <w:right w:val="nil"/>
            </w:tcBorders>
          </w:tcPr>
          <w:p w14:paraId="1B22ABB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C218CA1" w14:textId="77777777" w:rsidR="00010AC8" w:rsidRPr="00C32747" w:rsidRDefault="00010AC8" w:rsidP="003709C0">
            <w:pPr>
              <w:pStyle w:val="AmColumnHeading"/>
            </w:pPr>
            <w:r w:rsidRPr="00C32747">
              <w:t>Predlog spremembe</w:t>
            </w:r>
          </w:p>
        </w:tc>
      </w:tr>
      <w:tr w:rsidR="00BF5F6F" w:rsidRPr="00C32747" w14:paraId="116C0583" w14:textId="77777777" w:rsidTr="003709C0">
        <w:trPr>
          <w:jc w:val="center"/>
        </w:trPr>
        <w:tc>
          <w:tcPr>
            <w:tcW w:w="4876" w:type="dxa"/>
            <w:tcBorders>
              <w:top w:val="nil"/>
              <w:left w:val="nil"/>
              <w:bottom w:val="nil"/>
              <w:right w:val="nil"/>
            </w:tcBorders>
          </w:tcPr>
          <w:p w14:paraId="405D6876" w14:textId="77777777" w:rsidR="00010AC8" w:rsidRPr="00C32747" w:rsidRDefault="00010AC8" w:rsidP="003709C0">
            <w:pPr>
              <w:pStyle w:val="Normal6a"/>
            </w:pPr>
          </w:p>
        </w:tc>
        <w:tc>
          <w:tcPr>
            <w:tcW w:w="4876" w:type="dxa"/>
            <w:tcBorders>
              <w:top w:val="nil"/>
              <w:left w:val="nil"/>
              <w:bottom w:val="nil"/>
              <w:right w:val="nil"/>
            </w:tcBorders>
          </w:tcPr>
          <w:p w14:paraId="5A7D3BCD" w14:textId="77777777" w:rsidR="00010AC8" w:rsidRPr="00C32747" w:rsidRDefault="00010AC8" w:rsidP="003709C0">
            <w:pPr>
              <w:pStyle w:val="Normal6a"/>
            </w:pPr>
            <w:r w:rsidRPr="00C32747">
              <w:rPr>
                <w:b/>
                <w:i/>
              </w:rPr>
              <w:t>(na)</w:t>
            </w:r>
            <w:r w:rsidRPr="00C32747">
              <w:tab/>
            </w:r>
            <w:r w:rsidRPr="00C32747">
              <w:rPr>
                <w:b/>
                <w:i/>
              </w:rPr>
              <w:t>podprejo prizadevanja za ustanovitev večstranskih posojilnih institucij v sodelovanju s Kanado, s katerimi bi dopolnili financiranje obrambe in razvoj zmogljivosti EU tako, da bi v celoti izkoristili dostop do dolgoročnega financiranja z nizkimi stroški, hkrati pa spodbujali inovacije in rast v naši industrijski bazi;</w:t>
            </w:r>
          </w:p>
        </w:tc>
      </w:tr>
    </w:tbl>
    <w:p w14:paraId="781C247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AB0CE90" w14:textId="77777777" w:rsidR="00010AC8" w:rsidRPr="00C32747" w:rsidRDefault="00010AC8" w:rsidP="00010AC8">
      <w:r w:rsidRPr="00683A46">
        <w:rPr>
          <w:rStyle w:val="HideTWBExt"/>
        </w:rPr>
        <w:t>&lt;/Amend&gt;</w:t>
      </w:r>
    </w:p>
    <w:p w14:paraId="1BF14D9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118</w:t>
      </w:r>
      <w:r w:rsidRPr="00683A46">
        <w:rPr>
          <w:rStyle w:val="HideTWBExt"/>
          <w:b w:val="0"/>
        </w:rPr>
        <w:t>&lt;/NumAm&gt;</w:t>
      </w:r>
    </w:p>
    <w:p w14:paraId="133A8D8C" w14:textId="77777777" w:rsidR="00010AC8" w:rsidRPr="00C32747" w:rsidRDefault="00010AC8" w:rsidP="00010AC8">
      <w:pPr>
        <w:pStyle w:val="NormalBold"/>
      </w:pPr>
      <w:r w:rsidRPr="00683A46">
        <w:rPr>
          <w:rStyle w:val="HideTWBExt"/>
          <w:b w:val="0"/>
        </w:rPr>
        <w:t>&lt;RepeatBlock-By&gt;&lt;Members&gt;</w:t>
      </w:r>
      <w:r w:rsidRPr="00C32747">
        <w:t>Alice Teodorescu Måwe</w:t>
      </w:r>
      <w:r w:rsidRPr="00683A46">
        <w:rPr>
          <w:rStyle w:val="HideTWBExt"/>
          <w:b w:val="0"/>
        </w:rPr>
        <w:t>&lt;/Members&gt;</w:t>
      </w:r>
    </w:p>
    <w:p w14:paraId="4854F8B8" w14:textId="77777777" w:rsidR="00010AC8" w:rsidRPr="00C32747" w:rsidRDefault="00010AC8" w:rsidP="00010AC8">
      <w:pPr>
        <w:pStyle w:val="NormalBold"/>
      </w:pPr>
      <w:r w:rsidRPr="00683A46">
        <w:rPr>
          <w:rStyle w:val="HideTWBExt"/>
          <w:b w:val="0"/>
        </w:rPr>
        <w:t>&lt;/RepeatBlock-By&gt;</w:t>
      </w:r>
    </w:p>
    <w:p w14:paraId="7ED681E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642A409" w14:textId="77777777" w:rsidR="00010AC8" w:rsidRPr="00C32747" w:rsidRDefault="00010AC8" w:rsidP="00010AC8">
      <w:pPr>
        <w:pStyle w:val="NormalBold"/>
      </w:pPr>
      <w:r w:rsidRPr="00683A46">
        <w:rPr>
          <w:rStyle w:val="HideTWBExt"/>
          <w:b w:val="0"/>
        </w:rPr>
        <w:t>&lt;Article&gt;</w:t>
      </w:r>
      <w:r w:rsidRPr="00C32747">
        <w:t>Odstavek 1 – točka 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E3ED362" w14:textId="77777777" w:rsidTr="003709C0">
        <w:trPr>
          <w:trHeight w:hRule="exact" w:val="240"/>
          <w:jc w:val="center"/>
        </w:trPr>
        <w:tc>
          <w:tcPr>
            <w:tcW w:w="9752" w:type="dxa"/>
            <w:gridSpan w:val="2"/>
            <w:tcBorders>
              <w:top w:val="nil"/>
              <w:left w:val="nil"/>
              <w:bottom w:val="nil"/>
              <w:right w:val="nil"/>
            </w:tcBorders>
          </w:tcPr>
          <w:p w14:paraId="459B9F66" w14:textId="77777777" w:rsidR="00010AC8" w:rsidRPr="00C32747" w:rsidRDefault="00010AC8" w:rsidP="003709C0"/>
        </w:tc>
      </w:tr>
      <w:tr w:rsidR="00BF5F6F" w:rsidRPr="00C32747" w14:paraId="7A231EDB" w14:textId="77777777" w:rsidTr="003709C0">
        <w:trPr>
          <w:trHeight w:val="240"/>
          <w:jc w:val="center"/>
        </w:trPr>
        <w:tc>
          <w:tcPr>
            <w:tcW w:w="4876" w:type="dxa"/>
            <w:tcBorders>
              <w:top w:val="nil"/>
              <w:left w:val="nil"/>
              <w:bottom w:val="nil"/>
              <w:right w:val="nil"/>
            </w:tcBorders>
          </w:tcPr>
          <w:p w14:paraId="4B4053C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DDBF3C1" w14:textId="77777777" w:rsidR="00010AC8" w:rsidRPr="00C32747" w:rsidRDefault="00010AC8" w:rsidP="003709C0">
            <w:pPr>
              <w:pStyle w:val="AmColumnHeading"/>
            </w:pPr>
            <w:r w:rsidRPr="00C32747">
              <w:t>Predlog spremembe</w:t>
            </w:r>
          </w:p>
        </w:tc>
      </w:tr>
      <w:tr w:rsidR="00BF5F6F" w:rsidRPr="00C32747" w14:paraId="28E5B07B" w14:textId="77777777" w:rsidTr="003709C0">
        <w:trPr>
          <w:jc w:val="center"/>
        </w:trPr>
        <w:tc>
          <w:tcPr>
            <w:tcW w:w="4876" w:type="dxa"/>
            <w:tcBorders>
              <w:top w:val="nil"/>
              <w:left w:val="nil"/>
              <w:bottom w:val="nil"/>
              <w:right w:val="nil"/>
            </w:tcBorders>
          </w:tcPr>
          <w:p w14:paraId="3063BF8E" w14:textId="77777777" w:rsidR="00010AC8" w:rsidRPr="00C32747" w:rsidRDefault="00010AC8" w:rsidP="003709C0">
            <w:pPr>
              <w:pStyle w:val="Normal6a"/>
            </w:pPr>
            <w:r w:rsidRPr="00C32747">
              <w:t>(o)</w:t>
            </w:r>
            <w:r w:rsidRPr="00C32747">
              <w:tab/>
              <w:t>sodelujejo pri ohranjanju ključne vloge in delovanja večstranskih institucij, kot so OZN, G7, G20 in Nato;</w:t>
            </w:r>
          </w:p>
        </w:tc>
        <w:tc>
          <w:tcPr>
            <w:tcW w:w="4876" w:type="dxa"/>
            <w:tcBorders>
              <w:top w:val="nil"/>
              <w:left w:val="nil"/>
              <w:bottom w:val="nil"/>
              <w:right w:val="nil"/>
            </w:tcBorders>
          </w:tcPr>
          <w:p w14:paraId="7DB87822" w14:textId="77777777" w:rsidR="00010AC8" w:rsidRPr="00C32747" w:rsidRDefault="00010AC8" w:rsidP="003709C0">
            <w:pPr>
              <w:pStyle w:val="Normal6a"/>
            </w:pPr>
            <w:r w:rsidRPr="00C32747">
              <w:t>(o)</w:t>
            </w:r>
            <w:r w:rsidRPr="00C32747">
              <w:tab/>
              <w:t>sodelujejo pri ohranjanju ključne vloge in delovanja večstranskih institucij, kot so OZN, G7, G20 in Nato</w:t>
            </w:r>
            <w:r w:rsidRPr="00C32747">
              <w:rPr>
                <w:b/>
                <w:i/>
              </w:rPr>
              <w:t>, ter si skupaj prizadevajo za reformo in izboljšanje učinkovitosti forumov, kot je OZN, ki ne izpolnjujejo več v celoti svojega namena</w:t>
            </w:r>
            <w:r w:rsidRPr="00C32747">
              <w:t>;</w:t>
            </w:r>
          </w:p>
        </w:tc>
      </w:tr>
    </w:tbl>
    <w:p w14:paraId="0EB0298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{SV}</w:t>
      </w:r>
      <w:r w:rsidRPr="00C32747">
        <w:t>sv</w:t>
      </w:r>
      <w:r w:rsidRPr="00683A46">
        <w:rPr>
          <w:rStyle w:val="HideTWBExt"/>
        </w:rPr>
        <w:t>&lt;/Original&gt;</w:t>
      </w:r>
    </w:p>
    <w:p w14:paraId="17365838" w14:textId="77777777" w:rsidR="00010AC8" w:rsidRPr="00C32747" w:rsidRDefault="00010AC8" w:rsidP="00010AC8">
      <w:r w:rsidRPr="00683A46">
        <w:rPr>
          <w:rStyle w:val="HideTWBExt"/>
        </w:rPr>
        <w:t>&lt;/Amend&gt;</w:t>
      </w:r>
    </w:p>
    <w:p w14:paraId="1AE321F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119</w:t>
      </w:r>
      <w:r w:rsidRPr="00683A46">
        <w:rPr>
          <w:rStyle w:val="HideTWBExt"/>
          <w:b w:val="0"/>
        </w:rPr>
        <w:t>&lt;/NumAm&gt;</w:t>
      </w:r>
    </w:p>
    <w:p w14:paraId="169A5DAB" w14:textId="77777777" w:rsidR="00010AC8" w:rsidRPr="00C32747" w:rsidRDefault="00010AC8" w:rsidP="00010AC8">
      <w:pPr>
        <w:pStyle w:val="NormalBold"/>
      </w:pPr>
      <w:r w:rsidRPr="00683A46">
        <w:rPr>
          <w:rStyle w:val="HideTWBExt"/>
          <w:b w:val="0"/>
        </w:rPr>
        <w:t>&lt;RepeatBlock-By&gt;&lt;Members&gt;</w:t>
      </w:r>
      <w:r w:rsidRPr="00C32747">
        <w:t>Željana Zovko</w:t>
      </w:r>
      <w:r w:rsidRPr="00683A46">
        <w:rPr>
          <w:rStyle w:val="HideTWBExt"/>
          <w:b w:val="0"/>
        </w:rPr>
        <w:t>&lt;/Members&gt;</w:t>
      </w:r>
    </w:p>
    <w:p w14:paraId="3B081C4C" w14:textId="77777777" w:rsidR="00010AC8" w:rsidRPr="00C32747" w:rsidRDefault="00010AC8" w:rsidP="00010AC8">
      <w:pPr>
        <w:pStyle w:val="NormalBold"/>
      </w:pPr>
      <w:r w:rsidRPr="00683A46">
        <w:rPr>
          <w:rStyle w:val="HideTWBExt"/>
          <w:b w:val="0"/>
        </w:rPr>
        <w:t>&lt;/RepeatBlock-By&gt;</w:t>
      </w:r>
    </w:p>
    <w:p w14:paraId="41326BC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65D4E71" w14:textId="77777777" w:rsidR="00010AC8" w:rsidRPr="00C32747" w:rsidRDefault="00010AC8" w:rsidP="00010AC8">
      <w:pPr>
        <w:pStyle w:val="NormalBold"/>
      </w:pPr>
      <w:r w:rsidRPr="00683A46">
        <w:rPr>
          <w:rStyle w:val="HideTWBExt"/>
          <w:b w:val="0"/>
        </w:rPr>
        <w:t>&lt;Article&gt;</w:t>
      </w:r>
      <w:r w:rsidRPr="00C32747">
        <w:t>Odstavek 1 – točka 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291D922" w14:textId="77777777" w:rsidTr="003709C0">
        <w:trPr>
          <w:trHeight w:hRule="exact" w:val="240"/>
          <w:jc w:val="center"/>
        </w:trPr>
        <w:tc>
          <w:tcPr>
            <w:tcW w:w="9752" w:type="dxa"/>
            <w:gridSpan w:val="2"/>
            <w:tcBorders>
              <w:top w:val="nil"/>
              <w:left w:val="nil"/>
              <w:bottom w:val="nil"/>
              <w:right w:val="nil"/>
            </w:tcBorders>
          </w:tcPr>
          <w:p w14:paraId="049711C8" w14:textId="77777777" w:rsidR="00010AC8" w:rsidRPr="00C32747" w:rsidRDefault="00010AC8" w:rsidP="003709C0"/>
        </w:tc>
      </w:tr>
      <w:tr w:rsidR="00BF5F6F" w:rsidRPr="00C32747" w14:paraId="53AF0943" w14:textId="77777777" w:rsidTr="003709C0">
        <w:trPr>
          <w:trHeight w:val="240"/>
          <w:jc w:val="center"/>
        </w:trPr>
        <w:tc>
          <w:tcPr>
            <w:tcW w:w="4876" w:type="dxa"/>
            <w:tcBorders>
              <w:top w:val="nil"/>
              <w:left w:val="nil"/>
              <w:bottom w:val="nil"/>
              <w:right w:val="nil"/>
            </w:tcBorders>
          </w:tcPr>
          <w:p w14:paraId="2043BF0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2042291" w14:textId="77777777" w:rsidR="00010AC8" w:rsidRPr="00C32747" w:rsidRDefault="00010AC8" w:rsidP="003709C0">
            <w:pPr>
              <w:pStyle w:val="AmColumnHeading"/>
            </w:pPr>
            <w:r w:rsidRPr="00C32747">
              <w:t>Predlog spremembe</w:t>
            </w:r>
          </w:p>
        </w:tc>
      </w:tr>
      <w:tr w:rsidR="00BF5F6F" w:rsidRPr="00C32747" w14:paraId="0326DCB8" w14:textId="77777777" w:rsidTr="003709C0">
        <w:trPr>
          <w:jc w:val="center"/>
        </w:trPr>
        <w:tc>
          <w:tcPr>
            <w:tcW w:w="4876" w:type="dxa"/>
            <w:tcBorders>
              <w:top w:val="nil"/>
              <w:left w:val="nil"/>
              <w:bottom w:val="nil"/>
              <w:right w:val="nil"/>
            </w:tcBorders>
          </w:tcPr>
          <w:p w14:paraId="7D034174" w14:textId="77777777" w:rsidR="00010AC8" w:rsidRPr="00C32747" w:rsidRDefault="00010AC8" w:rsidP="003709C0">
            <w:pPr>
              <w:pStyle w:val="Normal6a"/>
            </w:pPr>
            <w:r w:rsidRPr="00C32747">
              <w:t>(o)</w:t>
            </w:r>
            <w:r w:rsidRPr="00C32747">
              <w:tab/>
              <w:t>sodelujejo pri ohranjanju ključne vloge in delovanja večstranskih institucij, kot so OZN, G7, G20 in Nato;</w:t>
            </w:r>
          </w:p>
        </w:tc>
        <w:tc>
          <w:tcPr>
            <w:tcW w:w="4876" w:type="dxa"/>
            <w:tcBorders>
              <w:top w:val="nil"/>
              <w:left w:val="nil"/>
              <w:bottom w:val="nil"/>
              <w:right w:val="nil"/>
            </w:tcBorders>
          </w:tcPr>
          <w:p w14:paraId="00F2F17C" w14:textId="77777777" w:rsidR="00010AC8" w:rsidRPr="00C32747" w:rsidRDefault="00010AC8" w:rsidP="003709C0">
            <w:pPr>
              <w:pStyle w:val="Normal6a"/>
            </w:pPr>
            <w:r w:rsidRPr="00C32747">
              <w:t>(o)</w:t>
            </w:r>
            <w:r w:rsidRPr="00C32747">
              <w:tab/>
              <w:t xml:space="preserve">sodelujejo pri ohranjanju ključne vloge in delovanja večstranskih institucij, kot so OZN, G7, G20 in Nato; </w:t>
            </w:r>
            <w:r w:rsidRPr="00C32747">
              <w:rPr>
                <w:b/>
                <w:i/>
              </w:rPr>
              <w:t>uskladijo prizadevanja za izvedbo dolgo potrebne reforme večstranskih organizacij, kot so OZN in zlasti STO;</w:t>
            </w:r>
          </w:p>
        </w:tc>
      </w:tr>
    </w:tbl>
    <w:p w14:paraId="04EE3AF1"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257E216" w14:textId="77777777" w:rsidR="00010AC8" w:rsidRPr="00C32747" w:rsidRDefault="00010AC8" w:rsidP="00010AC8">
      <w:r w:rsidRPr="00683A46">
        <w:rPr>
          <w:rStyle w:val="HideTWBExt"/>
        </w:rPr>
        <w:t>&lt;/Amend&gt;</w:t>
      </w:r>
    </w:p>
    <w:p w14:paraId="40894FD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120</w:t>
      </w:r>
      <w:r w:rsidRPr="00683A46">
        <w:rPr>
          <w:rStyle w:val="HideTWBExt"/>
          <w:b w:val="0"/>
        </w:rPr>
        <w:t>&lt;/NumAm&gt;</w:t>
      </w:r>
    </w:p>
    <w:p w14:paraId="6EC8B069"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2424AD06"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2E0E82D7" w14:textId="77777777" w:rsidR="00010AC8" w:rsidRPr="00C32747" w:rsidRDefault="00010AC8" w:rsidP="00010AC8">
      <w:pPr>
        <w:pStyle w:val="NormalBold"/>
      </w:pPr>
      <w:r w:rsidRPr="00683A46">
        <w:rPr>
          <w:rStyle w:val="HideTWBExt"/>
          <w:b w:val="0"/>
        </w:rPr>
        <w:t>&lt;/RepeatBlock-By&gt;</w:t>
      </w:r>
    </w:p>
    <w:p w14:paraId="7DBE4CC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893F32B" w14:textId="77777777" w:rsidR="00010AC8" w:rsidRPr="00C32747" w:rsidRDefault="00010AC8" w:rsidP="00010AC8">
      <w:pPr>
        <w:pStyle w:val="NormalBold"/>
      </w:pPr>
      <w:r w:rsidRPr="00683A46">
        <w:rPr>
          <w:rStyle w:val="HideTWBExt"/>
          <w:b w:val="0"/>
        </w:rPr>
        <w:t>&lt;Article&gt;</w:t>
      </w:r>
      <w:r w:rsidRPr="00C32747">
        <w:t>Odstavek 1 – točka 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AFA196E" w14:textId="77777777" w:rsidTr="003709C0">
        <w:trPr>
          <w:trHeight w:hRule="exact" w:val="240"/>
          <w:jc w:val="center"/>
        </w:trPr>
        <w:tc>
          <w:tcPr>
            <w:tcW w:w="9752" w:type="dxa"/>
            <w:gridSpan w:val="2"/>
            <w:tcBorders>
              <w:top w:val="nil"/>
              <w:left w:val="nil"/>
              <w:bottom w:val="nil"/>
              <w:right w:val="nil"/>
            </w:tcBorders>
          </w:tcPr>
          <w:p w14:paraId="2EE464C1" w14:textId="77777777" w:rsidR="00010AC8" w:rsidRPr="00C32747" w:rsidRDefault="00010AC8" w:rsidP="003709C0"/>
        </w:tc>
      </w:tr>
      <w:tr w:rsidR="00BF5F6F" w:rsidRPr="00C32747" w14:paraId="2E5C2BF3" w14:textId="77777777" w:rsidTr="003709C0">
        <w:trPr>
          <w:trHeight w:val="240"/>
          <w:jc w:val="center"/>
        </w:trPr>
        <w:tc>
          <w:tcPr>
            <w:tcW w:w="4876" w:type="dxa"/>
            <w:tcBorders>
              <w:top w:val="nil"/>
              <w:left w:val="nil"/>
              <w:bottom w:val="nil"/>
              <w:right w:val="nil"/>
            </w:tcBorders>
          </w:tcPr>
          <w:p w14:paraId="37AE583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67B2C38" w14:textId="77777777" w:rsidR="00010AC8" w:rsidRPr="00C32747" w:rsidRDefault="00010AC8" w:rsidP="003709C0">
            <w:pPr>
              <w:pStyle w:val="AmColumnHeading"/>
            </w:pPr>
            <w:r w:rsidRPr="00C32747">
              <w:t>Predlog spremembe</w:t>
            </w:r>
          </w:p>
        </w:tc>
      </w:tr>
      <w:tr w:rsidR="00BF5F6F" w:rsidRPr="00C32747" w14:paraId="01888FFF" w14:textId="77777777" w:rsidTr="003709C0">
        <w:trPr>
          <w:jc w:val="center"/>
        </w:trPr>
        <w:tc>
          <w:tcPr>
            <w:tcW w:w="4876" w:type="dxa"/>
            <w:tcBorders>
              <w:top w:val="nil"/>
              <w:left w:val="nil"/>
              <w:bottom w:val="nil"/>
              <w:right w:val="nil"/>
            </w:tcBorders>
          </w:tcPr>
          <w:p w14:paraId="210EC752" w14:textId="77777777" w:rsidR="00010AC8" w:rsidRPr="00C32747" w:rsidRDefault="00010AC8" w:rsidP="003709C0">
            <w:pPr>
              <w:pStyle w:val="Normal6a"/>
            </w:pPr>
            <w:r w:rsidRPr="00C32747">
              <w:t>(o)</w:t>
            </w:r>
            <w:r w:rsidRPr="00C32747">
              <w:tab/>
              <w:t xml:space="preserve">sodelujejo pri ohranjanju ključne vloge in delovanja večstranskih institucij, kot </w:t>
            </w:r>
            <w:r w:rsidRPr="00C32747">
              <w:rPr>
                <w:b/>
                <w:i/>
              </w:rPr>
              <w:t>so</w:t>
            </w:r>
            <w:r w:rsidRPr="00C32747">
              <w:t xml:space="preserve"> OZN, </w:t>
            </w:r>
            <w:r w:rsidRPr="00C32747">
              <w:rPr>
                <w:b/>
                <w:i/>
              </w:rPr>
              <w:t>G7</w:t>
            </w:r>
            <w:r w:rsidRPr="00C32747">
              <w:t xml:space="preserve">, </w:t>
            </w:r>
            <w:r w:rsidRPr="00C32747">
              <w:rPr>
                <w:b/>
                <w:i/>
              </w:rPr>
              <w:t>G20</w:t>
            </w:r>
            <w:r w:rsidRPr="00C32747">
              <w:t xml:space="preserve"> in Nato;</w:t>
            </w:r>
          </w:p>
        </w:tc>
        <w:tc>
          <w:tcPr>
            <w:tcW w:w="4876" w:type="dxa"/>
            <w:tcBorders>
              <w:top w:val="nil"/>
              <w:left w:val="nil"/>
              <w:bottom w:val="nil"/>
              <w:right w:val="nil"/>
            </w:tcBorders>
          </w:tcPr>
          <w:p w14:paraId="4F01578D" w14:textId="77777777" w:rsidR="00010AC8" w:rsidRPr="00C32747" w:rsidRDefault="00010AC8" w:rsidP="003709C0">
            <w:pPr>
              <w:pStyle w:val="Normal6a"/>
            </w:pPr>
            <w:r w:rsidRPr="00C32747">
              <w:t>(o)</w:t>
            </w:r>
            <w:r w:rsidRPr="00C32747">
              <w:tab/>
              <w:t xml:space="preserve">sodelujejo pri ohranjanju ključne vloge in delovanja večstranskih institucij, kot </w:t>
            </w:r>
            <w:r w:rsidRPr="00C32747">
              <w:rPr>
                <w:b/>
                <w:i/>
              </w:rPr>
              <w:t>je</w:t>
            </w:r>
            <w:r w:rsidRPr="00C32747">
              <w:t xml:space="preserve"> OZN, </w:t>
            </w:r>
            <w:r w:rsidRPr="00C32747">
              <w:rPr>
                <w:b/>
                <w:i/>
              </w:rPr>
              <w:t>mednarodnih organizacij</w:t>
            </w:r>
            <w:r w:rsidRPr="00C32747">
              <w:t xml:space="preserve">, </w:t>
            </w:r>
            <w:r w:rsidRPr="00C32747">
              <w:rPr>
                <w:b/>
                <w:i/>
              </w:rPr>
              <w:t>kot so Mednarodno kazensko sodišče, STO</w:t>
            </w:r>
            <w:r w:rsidRPr="00C32747">
              <w:t xml:space="preserve"> in Nato</w:t>
            </w:r>
            <w:r w:rsidRPr="00C32747">
              <w:rPr>
                <w:b/>
                <w:i/>
              </w:rPr>
              <w:t>, ter mednarodnih forumov, kot sta G7 in G20</w:t>
            </w:r>
            <w:r w:rsidRPr="00C32747">
              <w:t>;</w:t>
            </w:r>
          </w:p>
        </w:tc>
      </w:tr>
    </w:tbl>
    <w:p w14:paraId="6F08DFF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284AE4B" w14:textId="77777777" w:rsidR="00010AC8" w:rsidRPr="00C32747" w:rsidRDefault="00010AC8" w:rsidP="00010AC8">
      <w:r w:rsidRPr="00683A46">
        <w:rPr>
          <w:rStyle w:val="HideTWBExt"/>
        </w:rPr>
        <w:t>&lt;/Amend&gt;</w:t>
      </w:r>
    </w:p>
    <w:p w14:paraId="771F550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121</w:t>
      </w:r>
      <w:r w:rsidRPr="00683A46">
        <w:rPr>
          <w:rStyle w:val="HideTWBExt"/>
          <w:b w:val="0"/>
        </w:rPr>
        <w:t>&lt;/NumAm&gt;</w:t>
      </w:r>
    </w:p>
    <w:p w14:paraId="080DC8F6"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Marjan Šarec</w:t>
      </w:r>
      <w:r w:rsidRPr="00683A46">
        <w:rPr>
          <w:rStyle w:val="HideTWBExt"/>
          <w:b w:val="0"/>
        </w:rPr>
        <w:t>&lt;/Members&gt;</w:t>
      </w:r>
    </w:p>
    <w:p w14:paraId="13E32990" w14:textId="77777777" w:rsidR="00010AC8" w:rsidRPr="00C32747" w:rsidRDefault="00010AC8" w:rsidP="00010AC8">
      <w:pPr>
        <w:pStyle w:val="NormalBold"/>
      </w:pPr>
      <w:r w:rsidRPr="00683A46">
        <w:rPr>
          <w:rStyle w:val="HideTWBExt"/>
          <w:b w:val="0"/>
        </w:rPr>
        <w:t>&lt;/RepeatBlock-By&gt;</w:t>
      </w:r>
    </w:p>
    <w:p w14:paraId="0CBE228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53F44C5" w14:textId="77777777" w:rsidR="00010AC8" w:rsidRPr="00C32747" w:rsidRDefault="00010AC8" w:rsidP="00010AC8">
      <w:pPr>
        <w:pStyle w:val="NormalBold"/>
      </w:pPr>
      <w:r w:rsidRPr="00683A46">
        <w:rPr>
          <w:rStyle w:val="HideTWBExt"/>
          <w:b w:val="0"/>
        </w:rPr>
        <w:t>&lt;Article&gt;</w:t>
      </w:r>
      <w:r w:rsidRPr="00C32747">
        <w:t>Odstavek 1 – točka 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788FFC4" w14:textId="77777777" w:rsidTr="003709C0">
        <w:trPr>
          <w:trHeight w:hRule="exact" w:val="240"/>
          <w:jc w:val="center"/>
        </w:trPr>
        <w:tc>
          <w:tcPr>
            <w:tcW w:w="9752" w:type="dxa"/>
            <w:gridSpan w:val="2"/>
            <w:tcBorders>
              <w:top w:val="nil"/>
              <w:left w:val="nil"/>
              <w:bottom w:val="nil"/>
              <w:right w:val="nil"/>
            </w:tcBorders>
          </w:tcPr>
          <w:p w14:paraId="173E2E75" w14:textId="77777777" w:rsidR="00010AC8" w:rsidRPr="00C32747" w:rsidRDefault="00010AC8" w:rsidP="003709C0"/>
        </w:tc>
      </w:tr>
      <w:tr w:rsidR="00BF5F6F" w:rsidRPr="00C32747" w14:paraId="4DA0B2E3" w14:textId="77777777" w:rsidTr="003709C0">
        <w:trPr>
          <w:trHeight w:val="240"/>
          <w:jc w:val="center"/>
        </w:trPr>
        <w:tc>
          <w:tcPr>
            <w:tcW w:w="4876" w:type="dxa"/>
            <w:tcBorders>
              <w:top w:val="nil"/>
              <w:left w:val="nil"/>
              <w:bottom w:val="nil"/>
              <w:right w:val="nil"/>
            </w:tcBorders>
          </w:tcPr>
          <w:p w14:paraId="6DC8E40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EE1F5D4" w14:textId="77777777" w:rsidR="00010AC8" w:rsidRPr="00C32747" w:rsidRDefault="00010AC8" w:rsidP="003709C0">
            <w:pPr>
              <w:pStyle w:val="AmColumnHeading"/>
            </w:pPr>
            <w:r w:rsidRPr="00C32747">
              <w:t>Predlog spremembe</w:t>
            </w:r>
          </w:p>
        </w:tc>
      </w:tr>
      <w:tr w:rsidR="00BF5F6F" w:rsidRPr="00C32747" w14:paraId="226C0662" w14:textId="77777777" w:rsidTr="003709C0">
        <w:trPr>
          <w:jc w:val="center"/>
        </w:trPr>
        <w:tc>
          <w:tcPr>
            <w:tcW w:w="4876" w:type="dxa"/>
            <w:tcBorders>
              <w:top w:val="nil"/>
              <w:left w:val="nil"/>
              <w:bottom w:val="nil"/>
              <w:right w:val="nil"/>
            </w:tcBorders>
          </w:tcPr>
          <w:p w14:paraId="28FB8562" w14:textId="77777777" w:rsidR="00010AC8" w:rsidRPr="00C32747" w:rsidRDefault="00010AC8" w:rsidP="003709C0">
            <w:pPr>
              <w:pStyle w:val="Normal6a"/>
            </w:pPr>
            <w:r w:rsidRPr="00C32747">
              <w:t>(o)</w:t>
            </w:r>
            <w:r w:rsidRPr="00C32747">
              <w:tab/>
              <w:t>sodelujejo pri ohranjanju ključne vloge in delovanja večstranskih institucij, kot so OZN, G7, G20 in Nato;</w:t>
            </w:r>
          </w:p>
        </w:tc>
        <w:tc>
          <w:tcPr>
            <w:tcW w:w="4876" w:type="dxa"/>
            <w:tcBorders>
              <w:top w:val="nil"/>
              <w:left w:val="nil"/>
              <w:bottom w:val="nil"/>
              <w:right w:val="nil"/>
            </w:tcBorders>
          </w:tcPr>
          <w:p w14:paraId="5438CF0D" w14:textId="77777777" w:rsidR="00010AC8" w:rsidRPr="00C32747" w:rsidRDefault="00010AC8" w:rsidP="003709C0">
            <w:pPr>
              <w:pStyle w:val="Normal6a"/>
            </w:pPr>
            <w:r w:rsidRPr="00C32747">
              <w:t>(o)</w:t>
            </w:r>
            <w:r w:rsidRPr="00C32747">
              <w:tab/>
            </w:r>
            <w:r w:rsidRPr="00C32747">
              <w:rPr>
                <w:b/>
                <w:i/>
              </w:rPr>
              <w:t>prevzamejo skupno odgovornost ter tesno in dosledno</w:t>
            </w:r>
            <w:r w:rsidRPr="00C32747">
              <w:t xml:space="preserve"> sodelujejo pri ohranjanju ključne vloge in delovanja večstranskih institucij, kot so OZN, G7, G20 in Nato;</w:t>
            </w:r>
          </w:p>
        </w:tc>
      </w:tr>
    </w:tbl>
    <w:p w14:paraId="253D9D3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7C528FD" w14:textId="77777777" w:rsidR="00010AC8" w:rsidRPr="00C32747" w:rsidRDefault="00010AC8" w:rsidP="00010AC8">
      <w:r w:rsidRPr="00683A46">
        <w:rPr>
          <w:rStyle w:val="HideTWBExt"/>
        </w:rPr>
        <w:t>&lt;/Amend&gt;</w:t>
      </w:r>
    </w:p>
    <w:p w14:paraId="71C23BD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122</w:t>
      </w:r>
      <w:r w:rsidRPr="00683A46">
        <w:rPr>
          <w:rStyle w:val="HideTWBExt"/>
          <w:b w:val="0"/>
        </w:rPr>
        <w:t>&lt;/NumAm&gt;</w:t>
      </w:r>
    </w:p>
    <w:p w14:paraId="437F71D7"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0B3F15F5"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0E3A0B1C" w14:textId="77777777" w:rsidR="00010AC8" w:rsidRPr="00C32747" w:rsidRDefault="00010AC8" w:rsidP="00010AC8">
      <w:pPr>
        <w:pStyle w:val="NormalBold"/>
      </w:pPr>
      <w:r w:rsidRPr="00683A46">
        <w:rPr>
          <w:rStyle w:val="HideTWBExt"/>
          <w:b w:val="0"/>
        </w:rPr>
        <w:t>&lt;/RepeatBlock-By&gt;</w:t>
      </w:r>
    </w:p>
    <w:p w14:paraId="63C8E00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C464DFF" w14:textId="77777777" w:rsidR="00010AC8" w:rsidRPr="00C32747" w:rsidRDefault="00010AC8" w:rsidP="00010AC8">
      <w:pPr>
        <w:pStyle w:val="NormalBold"/>
      </w:pPr>
      <w:r w:rsidRPr="00683A46">
        <w:rPr>
          <w:rStyle w:val="HideTWBExt"/>
          <w:b w:val="0"/>
        </w:rPr>
        <w:t>&lt;Article&gt;</w:t>
      </w:r>
      <w:r w:rsidRPr="00C32747">
        <w:t>Odstavek 1 – točka 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C11F646" w14:textId="77777777" w:rsidTr="003709C0">
        <w:trPr>
          <w:trHeight w:hRule="exact" w:val="240"/>
          <w:jc w:val="center"/>
        </w:trPr>
        <w:tc>
          <w:tcPr>
            <w:tcW w:w="9752" w:type="dxa"/>
            <w:gridSpan w:val="2"/>
            <w:tcBorders>
              <w:top w:val="nil"/>
              <w:left w:val="nil"/>
              <w:bottom w:val="nil"/>
              <w:right w:val="nil"/>
            </w:tcBorders>
          </w:tcPr>
          <w:p w14:paraId="202AFBFE" w14:textId="77777777" w:rsidR="00010AC8" w:rsidRPr="00C32747" w:rsidRDefault="00010AC8" w:rsidP="003709C0"/>
        </w:tc>
      </w:tr>
      <w:tr w:rsidR="00BF5F6F" w:rsidRPr="00C32747" w14:paraId="676FB2E1" w14:textId="77777777" w:rsidTr="003709C0">
        <w:trPr>
          <w:trHeight w:val="240"/>
          <w:jc w:val="center"/>
        </w:trPr>
        <w:tc>
          <w:tcPr>
            <w:tcW w:w="4876" w:type="dxa"/>
            <w:tcBorders>
              <w:top w:val="nil"/>
              <w:left w:val="nil"/>
              <w:bottom w:val="nil"/>
              <w:right w:val="nil"/>
            </w:tcBorders>
          </w:tcPr>
          <w:p w14:paraId="48219B5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C51567C" w14:textId="77777777" w:rsidR="00010AC8" w:rsidRPr="00C32747" w:rsidRDefault="00010AC8" w:rsidP="003709C0">
            <w:pPr>
              <w:pStyle w:val="AmColumnHeading"/>
            </w:pPr>
            <w:r w:rsidRPr="00C32747">
              <w:t>Predlog spremembe</w:t>
            </w:r>
          </w:p>
        </w:tc>
      </w:tr>
      <w:tr w:rsidR="00BF5F6F" w:rsidRPr="00C32747" w14:paraId="455F0441" w14:textId="77777777" w:rsidTr="003709C0">
        <w:trPr>
          <w:jc w:val="center"/>
        </w:trPr>
        <w:tc>
          <w:tcPr>
            <w:tcW w:w="4876" w:type="dxa"/>
            <w:tcBorders>
              <w:top w:val="nil"/>
              <w:left w:val="nil"/>
              <w:bottom w:val="nil"/>
              <w:right w:val="nil"/>
            </w:tcBorders>
          </w:tcPr>
          <w:p w14:paraId="432E47CA" w14:textId="77777777" w:rsidR="00010AC8" w:rsidRPr="00C32747" w:rsidRDefault="00010AC8" w:rsidP="003709C0">
            <w:pPr>
              <w:pStyle w:val="Normal6a"/>
            </w:pPr>
            <w:r w:rsidRPr="00C32747">
              <w:t>(o)</w:t>
            </w:r>
            <w:r w:rsidRPr="00C32747">
              <w:tab/>
              <w:t>sodelujejo pri ohranjanju ključne vloge in delovanja večstranskih institucij, kot so OZN, G7</w:t>
            </w:r>
            <w:r w:rsidRPr="00C32747">
              <w:rPr>
                <w:b/>
                <w:i/>
              </w:rPr>
              <w:t>,</w:t>
            </w:r>
            <w:r w:rsidRPr="00C32747">
              <w:t xml:space="preserve"> G20 </w:t>
            </w:r>
            <w:r w:rsidRPr="00C32747">
              <w:rPr>
                <w:b/>
                <w:i/>
              </w:rPr>
              <w:t>in Nato</w:t>
            </w:r>
            <w:r w:rsidRPr="00C32747">
              <w:t>;</w:t>
            </w:r>
          </w:p>
        </w:tc>
        <w:tc>
          <w:tcPr>
            <w:tcW w:w="4876" w:type="dxa"/>
            <w:tcBorders>
              <w:top w:val="nil"/>
              <w:left w:val="nil"/>
              <w:bottom w:val="nil"/>
              <w:right w:val="nil"/>
            </w:tcBorders>
          </w:tcPr>
          <w:p w14:paraId="6184F95B" w14:textId="77777777" w:rsidR="00010AC8" w:rsidRPr="00C32747" w:rsidRDefault="00010AC8" w:rsidP="003709C0">
            <w:pPr>
              <w:pStyle w:val="Normal6a"/>
            </w:pPr>
            <w:r w:rsidRPr="00C32747">
              <w:t>(o)</w:t>
            </w:r>
            <w:r w:rsidRPr="00C32747">
              <w:tab/>
              <w:t xml:space="preserve">sodelujejo pri ohranjanju ključne vloge in delovanja večstranskih institucij, kot so OZN, G7 </w:t>
            </w:r>
            <w:r w:rsidRPr="00C32747">
              <w:rPr>
                <w:b/>
                <w:i/>
              </w:rPr>
              <w:t>in</w:t>
            </w:r>
            <w:r w:rsidRPr="00C32747">
              <w:t xml:space="preserve"> G20;</w:t>
            </w:r>
          </w:p>
        </w:tc>
      </w:tr>
    </w:tbl>
    <w:p w14:paraId="6933168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7F49FAC" w14:textId="77777777" w:rsidR="00010AC8" w:rsidRPr="00C32747" w:rsidRDefault="00010AC8" w:rsidP="00010AC8">
      <w:r w:rsidRPr="00683A46">
        <w:rPr>
          <w:rStyle w:val="HideTWBExt"/>
        </w:rPr>
        <w:t>&lt;/Amend&gt;</w:t>
      </w:r>
    </w:p>
    <w:p w14:paraId="2E9E66C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123</w:t>
      </w:r>
      <w:r w:rsidRPr="00683A46">
        <w:rPr>
          <w:rStyle w:val="HideTWBExt"/>
          <w:b w:val="0"/>
        </w:rPr>
        <w:t>&lt;/NumAm&gt;</w:t>
      </w:r>
    </w:p>
    <w:p w14:paraId="0DD972E1" w14:textId="77777777" w:rsidR="00010AC8" w:rsidRPr="00C32747" w:rsidRDefault="00010AC8" w:rsidP="00010AC8">
      <w:pPr>
        <w:pStyle w:val="NormalBold"/>
      </w:pPr>
      <w:r w:rsidRPr="00683A46">
        <w:rPr>
          <w:rStyle w:val="HideTWBExt"/>
          <w:b w:val="0"/>
        </w:rPr>
        <w:t>&lt;RepeatBlock-By&gt;&lt;Members&gt;</w:t>
      </w:r>
      <w:r w:rsidRPr="00C32747">
        <w:t>Davor Ivo Stier</w:t>
      </w:r>
      <w:r w:rsidRPr="00683A46">
        <w:rPr>
          <w:rStyle w:val="HideTWBExt"/>
          <w:b w:val="0"/>
        </w:rPr>
        <w:t>&lt;/Members&gt;</w:t>
      </w:r>
    </w:p>
    <w:p w14:paraId="6A18D703" w14:textId="77777777" w:rsidR="00010AC8" w:rsidRPr="00C32747" w:rsidRDefault="00010AC8" w:rsidP="00010AC8">
      <w:pPr>
        <w:pStyle w:val="NormalBold"/>
      </w:pPr>
      <w:r w:rsidRPr="00683A46">
        <w:rPr>
          <w:rStyle w:val="HideTWBExt"/>
          <w:b w:val="0"/>
        </w:rPr>
        <w:t>&lt;/RepeatBlock-By&gt;</w:t>
      </w:r>
    </w:p>
    <w:p w14:paraId="55FD6D8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6607D6E" w14:textId="77777777" w:rsidR="00010AC8" w:rsidRPr="00C32747" w:rsidRDefault="00010AC8" w:rsidP="00010AC8">
      <w:pPr>
        <w:pStyle w:val="NormalBold"/>
      </w:pPr>
      <w:r w:rsidRPr="00683A46">
        <w:rPr>
          <w:rStyle w:val="HideTWBExt"/>
          <w:b w:val="0"/>
        </w:rPr>
        <w:t>&lt;Article&gt;</w:t>
      </w:r>
      <w:r w:rsidRPr="00C32747">
        <w:t>Odstavek 1 – točka o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5D7B275" w14:textId="77777777" w:rsidTr="003709C0">
        <w:trPr>
          <w:trHeight w:hRule="exact" w:val="240"/>
          <w:jc w:val="center"/>
        </w:trPr>
        <w:tc>
          <w:tcPr>
            <w:tcW w:w="9752" w:type="dxa"/>
            <w:gridSpan w:val="2"/>
            <w:tcBorders>
              <w:top w:val="nil"/>
              <w:left w:val="nil"/>
              <w:bottom w:val="nil"/>
              <w:right w:val="nil"/>
            </w:tcBorders>
          </w:tcPr>
          <w:p w14:paraId="6EB8E28A" w14:textId="77777777" w:rsidR="00010AC8" w:rsidRPr="00C32747" w:rsidRDefault="00010AC8" w:rsidP="003709C0"/>
        </w:tc>
      </w:tr>
      <w:tr w:rsidR="00BF5F6F" w:rsidRPr="00C32747" w14:paraId="1A04441D" w14:textId="77777777" w:rsidTr="003709C0">
        <w:trPr>
          <w:trHeight w:val="240"/>
          <w:jc w:val="center"/>
        </w:trPr>
        <w:tc>
          <w:tcPr>
            <w:tcW w:w="4876" w:type="dxa"/>
            <w:tcBorders>
              <w:top w:val="nil"/>
              <w:left w:val="nil"/>
              <w:bottom w:val="nil"/>
              <w:right w:val="nil"/>
            </w:tcBorders>
          </w:tcPr>
          <w:p w14:paraId="7EE602C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9046E31" w14:textId="77777777" w:rsidR="00010AC8" w:rsidRPr="00C32747" w:rsidRDefault="00010AC8" w:rsidP="003709C0">
            <w:pPr>
              <w:pStyle w:val="AmColumnHeading"/>
            </w:pPr>
            <w:r w:rsidRPr="00C32747">
              <w:t>Predlog spremembe</w:t>
            </w:r>
          </w:p>
        </w:tc>
      </w:tr>
      <w:tr w:rsidR="00BF5F6F" w:rsidRPr="00C32747" w14:paraId="58AD2EDA" w14:textId="77777777" w:rsidTr="003709C0">
        <w:trPr>
          <w:jc w:val="center"/>
        </w:trPr>
        <w:tc>
          <w:tcPr>
            <w:tcW w:w="4876" w:type="dxa"/>
            <w:tcBorders>
              <w:top w:val="nil"/>
              <w:left w:val="nil"/>
              <w:bottom w:val="nil"/>
              <w:right w:val="nil"/>
            </w:tcBorders>
          </w:tcPr>
          <w:p w14:paraId="30B5DF1B" w14:textId="77777777" w:rsidR="00010AC8" w:rsidRPr="00C32747" w:rsidRDefault="00010AC8" w:rsidP="003709C0">
            <w:pPr>
              <w:pStyle w:val="Normal6a"/>
            </w:pPr>
          </w:p>
        </w:tc>
        <w:tc>
          <w:tcPr>
            <w:tcW w:w="4876" w:type="dxa"/>
            <w:tcBorders>
              <w:top w:val="nil"/>
              <w:left w:val="nil"/>
              <w:bottom w:val="nil"/>
              <w:right w:val="nil"/>
            </w:tcBorders>
          </w:tcPr>
          <w:p w14:paraId="4C3CEF17" w14:textId="77777777" w:rsidR="00010AC8" w:rsidRPr="00C32747" w:rsidRDefault="00010AC8" w:rsidP="003709C0">
            <w:pPr>
              <w:pStyle w:val="Normal6a"/>
            </w:pPr>
            <w:r w:rsidRPr="00C32747">
              <w:rPr>
                <w:b/>
                <w:i/>
              </w:rPr>
              <w:t>(oa)</w:t>
            </w:r>
            <w:r w:rsidRPr="00C32747">
              <w:tab/>
            </w:r>
            <w:r w:rsidRPr="00C32747">
              <w:rPr>
                <w:b/>
                <w:i/>
              </w:rPr>
              <w:t>spodbujajo tesnejše usklajevanje delovanja EU in Kanade v indijsko-pacifiški regiji, pri čemer naj uskladijo svoje indijsko-pacifiške strategije za spodbujanje svobodne, odprte, vključujoče in na pravilih temelječe indijsko-pacifiške regije, tudi s sodelovanjem z regionalnimi partnerji (kot so države ASEAN, Japonska in drugi) na področju pomorske varnosti, povezljivosti ter spoštovanja mednarodnega prava v Vzhodnokitajskem in Južnokitajskem morju ter Tajvanski ožini;</w:t>
            </w:r>
          </w:p>
        </w:tc>
      </w:tr>
    </w:tbl>
    <w:p w14:paraId="06EB57D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D946849" w14:textId="77777777" w:rsidR="00010AC8" w:rsidRPr="00C32747" w:rsidRDefault="00010AC8" w:rsidP="00010AC8">
      <w:r w:rsidRPr="00683A46">
        <w:rPr>
          <w:rStyle w:val="HideTWBExt"/>
        </w:rPr>
        <w:t>&lt;/Amend&gt;</w:t>
      </w:r>
    </w:p>
    <w:p w14:paraId="117161F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124</w:t>
      </w:r>
      <w:r w:rsidRPr="00683A46">
        <w:rPr>
          <w:rStyle w:val="HideTWBExt"/>
          <w:b w:val="0"/>
        </w:rPr>
        <w:t>&lt;/NumAm&gt;</w:t>
      </w:r>
    </w:p>
    <w:p w14:paraId="45C7B8A3"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Hilde Vautmans, Bernard Guetta, Marie-Agnes Strack-Zimmermann, Marjan Šarec</w:t>
      </w:r>
      <w:r w:rsidRPr="00683A46">
        <w:rPr>
          <w:rStyle w:val="HideTWBExt"/>
          <w:b w:val="0"/>
        </w:rPr>
        <w:t>&lt;/Members&gt;</w:t>
      </w:r>
    </w:p>
    <w:p w14:paraId="1A032DBE" w14:textId="77777777" w:rsidR="00010AC8" w:rsidRPr="00C32747" w:rsidRDefault="00010AC8" w:rsidP="00010AC8">
      <w:pPr>
        <w:pStyle w:val="NormalBold"/>
      </w:pPr>
      <w:r w:rsidRPr="00683A46">
        <w:rPr>
          <w:rStyle w:val="HideTWBExt"/>
          <w:b w:val="0"/>
        </w:rPr>
        <w:t>&lt;/RepeatBlock-By&gt;</w:t>
      </w:r>
    </w:p>
    <w:p w14:paraId="06FE946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F90576F" w14:textId="77777777" w:rsidR="00010AC8" w:rsidRPr="00C32747" w:rsidRDefault="00010AC8" w:rsidP="00010AC8">
      <w:pPr>
        <w:pStyle w:val="NormalBold"/>
      </w:pPr>
      <w:r w:rsidRPr="00683A46">
        <w:rPr>
          <w:rStyle w:val="HideTWBExt"/>
          <w:b w:val="0"/>
        </w:rPr>
        <w:t>&lt;Article&gt;</w:t>
      </w:r>
      <w:r w:rsidRPr="00C32747">
        <w:t>Odstavek 1 – točka o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A442F73" w14:textId="77777777" w:rsidTr="003709C0">
        <w:trPr>
          <w:trHeight w:hRule="exact" w:val="240"/>
          <w:jc w:val="center"/>
        </w:trPr>
        <w:tc>
          <w:tcPr>
            <w:tcW w:w="9752" w:type="dxa"/>
            <w:gridSpan w:val="2"/>
            <w:tcBorders>
              <w:top w:val="nil"/>
              <w:left w:val="nil"/>
              <w:bottom w:val="nil"/>
              <w:right w:val="nil"/>
            </w:tcBorders>
          </w:tcPr>
          <w:p w14:paraId="0F772E9E" w14:textId="77777777" w:rsidR="00010AC8" w:rsidRPr="00C32747" w:rsidRDefault="00010AC8" w:rsidP="003709C0"/>
        </w:tc>
      </w:tr>
      <w:tr w:rsidR="00BF5F6F" w:rsidRPr="00C32747" w14:paraId="2FC7707C" w14:textId="77777777" w:rsidTr="003709C0">
        <w:trPr>
          <w:trHeight w:val="240"/>
          <w:jc w:val="center"/>
        </w:trPr>
        <w:tc>
          <w:tcPr>
            <w:tcW w:w="4876" w:type="dxa"/>
            <w:tcBorders>
              <w:top w:val="nil"/>
              <w:left w:val="nil"/>
              <w:bottom w:val="nil"/>
              <w:right w:val="nil"/>
            </w:tcBorders>
          </w:tcPr>
          <w:p w14:paraId="54DD36A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5858EE3" w14:textId="77777777" w:rsidR="00010AC8" w:rsidRPr="00C32747" w:rsidRDefault="00010AC8" w:rsidP="003709C0">
            <w:pPr>
              <w:pStyle w:val="AmColumnHeading"/>
            </w:pPr>
            <w:r w:rsidRPr="00C32747">
              <w:t>Predlog spremembe</w:t>
            </w:r>
          </w:p>
        </w:tc>
      </w:tr>
      <w:tr w:rsidR="00BF5F6F" w:rsidRPr="00C32747" w14:paraId="740576C8" w14:textId="77777777" w:rsidTr="003709C0">
        <w:trPr>
          <w:jc w:val="center"/>
        </w:trPr>
        <w:tc>
          <w:tcPr>
            <w:tcW w:w="4876" w:type="dxa"/>
            <w:tcBorders>
              <w:top w:val="nil"/>
              <w:left w:val="nil"/>
              <w:bottom w:val="nil"/>
              <w:right w:val="nil"/>
            </w:tcBorders>
          </w:tcPr>
          <w:p w14:paraId="11330C9B" w14:textId="77777777" w:rsidR="00010AC8" w:rsidRPr="00C32747" w:rsidRDefault="00010AC8" w:rsidP="003709C0">
            <w:pPr>
              <w:pStyle w:val="Normal6a"/>
            </w:pPr>
          </w:p>
        </w:tc>
        <w:tc>
          <w:tcPr>
            <w:tcW w:w="4876" w:type="dxa"/>
            <w:tcBorders>
              <w:top w:val="nil"/>
              <w:left w:val="nil"/>
              <w:bottom w:val="nil"/>
              <w:right w:val="nil"/>
            </w:tcBorders>
          </w:tcPr>
          <w:p w14:paraId="6E775BB1" w14:textId="77777777" w:rsidR="00010AC8" w:rsidRPr="00C32747" w:rsidRDefault="00010AC8" w:rsidP="003709C0">
            <w:pPr>
              <w:pStyle w:val="Normal6a"/>
            </w:pPr>
            <w:r w:rsidRPr="00C32747">
              <w:rPr>
                <w:b/>
                <w:i/>
              </w:rPr>
              <w:t>(oa)</w:t>
            </w:r>
            <w:r w:rsidRPr="00C32747">
              <w:tab/>
            </w:r>
            <w:r w:rsidRPr="00C32747">
              <w:rPr>
                <w:b/>
                <w:i/>
              </w:rPr>
              <w:t>podprejo skupna prizadevanja za uresničitev nujno potrebne strateške reforme STO, ki bo postala nujna in nepogrešljiva za zagotovitev stabilnosti svetovnega trgovinskega sistema in dolgoročne blaginje vseh strani;</w:t>
            </w:r>
          </w:p>
        </w:tc>
      </w:tr>
    </w:tbl>
    <w:p w14:paraId="10AABCA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11374F0" w14:textId="77777777" w:rsidR="00010AC8" w:rsidRPr="00C32747" w:rsidRDefault="00010AC8" w:rsidP="00010AC8">
      <w:r w:rsidRPr="00683A46">
        <w:rPr>
          <w:rStyle w:val="HideTWBExt"/>
        </w:rPr>
        <w:t>&lt;/Amend&gt;</w:t>
      </w:r>
    </w:p>
    <w:p w14:paraId="6279C5B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125</w:t>
      </w:r>
      <w:r w:rsidRPr="00683A46">
        <w:rPr>
          <w:rStyle w:val="HideTWBExt"/>
          <w:b w:val="0"/>
        </w:rPr>
        <w:t>&lt;/NumAm&gt;</w:t>
      </w:r>
    </w:p>
    <w:p w14:paraId="74A410D1" w14:textId="28FC7C6A"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552624D3" w14:textId="77777777" w:rsidR="00010AC8" w:rsidRPr="00C32747" w:rsidRDefault="00010AC8" w:rsidP="00010AC8">
      <w:pPr>
        <w:pStyle w:val="NormalBold"/>
      </w:pPr>
      <w:r w:rsidRPr="00683A46">
        <w:rPr>
          <w:rStyle w:val="HideTWBExt"/>
          <w:b w:val="0"/>
        </w:rPr>
        <w:t>&lt;/RepeatBlock-By&gt;</w:t>
      </w:r>
    </w:p>
    <w:p w14:paraId="335F991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58079B7" w14:textId="77777777" w:rsidR="00010AC8" w:rsidRPr="00C32747" w:rsidRDefault="00010AC8" w:rsidP="00010AC8">
      <w:pPr>
        <w:pStyle w:val="NormalBold"/>
      </w:pPr>
      <w:r w:rsidRPr="00683A46">
        <w:rPr>
          <w:rStyle w:val="HideTWBExt"/>
          <w:b w:val="0"/>
        </w:rPr>
        <w:t>&lt;Article&gt;</w:t>
      </w:r>
      <w:r w:rsidRPr="00C32747">
        <w:t>Odstavek 1 – točka o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ABC0C33" w14:textId="77777777" w:rsidTr="003709C0">
        <w:trPr>
          <w:trHeight w:hRule="exact" w:val="240"/>
          <w:jc w:val="center"/>
        </w:trPr>
        <w:tc>
          <w:tcPr>
            <w:tcW w:w="9752" w:type="dxa"/>
            <w:gridSpan w:val="2"/>
            <w:tcBorders>
              <w:top w:val="nil"/>
              <w:left w:val="nil"/>
              <w:bottom w:val="nil"/>
              <w:right w:val="nil"/>
            </w:tcBorders>
          </w:tcPr>
          <w:p w14:paraId="5CCA5F6F" w14:textId="77777777" w:rsidR="00010AC8" w:rsidRPr="00C32747" w:rsidRDefault="00010AC8" w:rsidP="003709C0"/>
        </w:tc>
      </w:tr>
      <w:tr w:rsidR="00BF5F6F" w:rsidRPr="00C32747" w14:paraId="00AE8AC8" w14:textId="77777777" w:rsidTr="003709C0">
        <w:trPr>
          <w:trHeight w:val="240"/>
          <w:jc w:val="center"/>
        </w:trPr>
        <w:tc>
          <w:tcPr>
            <w:tcW w:w="4876" w:type="dxa"/>
            <w:tcBorders>
              <w:top w:val="nil"/>
              <w:left w:val="nil"/>
              <w:bottom w:val="nil"/>
              <w:right w:val="nil"/>
            </w:tcBorders>
          </w:tcPr>
          <w:p w14:paraId="7B2CE96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503DFD4" w14:textId="77777777" w:rsidR="00010AC8" w:rsidRPr="00C32747" w:rsidRDefault="00010AC8" w:rsidP="003709C0">
            <w:pPr>
              <w:pStyle w:val="AmColumnHeading"/>
            </w:pPr>
            <w:r w:rsidRPr="00C32747">
              <w:t>Predlog spremembe</w:t>
            </w:r>
          </w:p>
        </w:tc>
      </w:tr>
      <w:tr w:rsidR="00BF5F6F" w:rsidRPr="00C32747" w14:paraId="7BBA09E3" w14:textId="77777777" w:rsidTr="003709C0">
        <w:trPr>
          <w:jc w:val="center"/>
        </w:trPr>
        <w:tc>
          <w:tcPr>
            <w:tcW w:w="4876" w:type="dxa"/>
            <w:tcBorders>
              <w:top w:val="nil"/>
              <w:left w:val="nil"/>
              <w:bottom w:val="nil"/>
              <w:right w:val="nil"/>
            </w:tcBorders>
          </w:tcPr>
          <w:p w14:paraId="430EC810" w14:textId="77777777" w:rsidR="00010AC8" w:rsidRPr="00C32747" w:rsidRDefault="00010AC8" w:rsidP="003709C0">
            <w:pPr>
              <w:pStyle w:val="Normal6a"/>
            </w:pPr>
          </w:p>
        </w:tc>
        <w:tc>
          <w:tcPr>
            <w:tcW w:w="4876" w:type="dxa"/>
            <w:tcBorders>
              <w:top w:val="nil"/>
              <w:left w:val="nil"/>
              <w:bottom w:val="nil"/>
              <w:right w:val="nil"/>
            </w:tcBorders>
          </w:tcPr>
          <w:p w14:paraId="291DEA80" w14:textId="77777777" w:rsidR="00010AC8" w:rsidRPr="00C32747" w:rsidRDefault="00010AC8" w:rsidP="003709C0">
            <w:pPr>
              <w:pStyle w:val="Normal6a"/>
            </w:pPr>
            <w:r w:rsidRPr="00C32747">
              <w:rPr>
                <w:b/>
                <w:i/>
              </w:rPr>
              <w:t>(oa)</w:t>
            </w:r>
            <w:r w:rsidRPr="00C32747">
              <w:tab/>
            </w:r>
            <w:r w:rsidRPr="00C32747">
              <w:rPr>
                <w:b/>
                <w:i/>
              </w:rPr>
              <w:t>razširijo sodelovanje na področju zakonodaje o družbenih medijih in velikih tehnoloških podjetjih, hkrati pa okrepijo akta EU o digitalnih storitvah in o digitalnih trgih;</w:t>
            </w:r>
          </w:p>
        </w:tc>
      </w:tr>
    </w:tbl>
    <w:p w14:paraId="2B1A3E0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8CB6AD7" w14:textId="77777777" w:rsidR="00010AC8" w:rsidRPr="00C32747" w:rsidRDefault="00010AC8" w:rsidP="00010AC8">
      <w:r w:rsidRPr="00683A46">
        <w:rPr>
          <w:rStyle w:val="HideTWBExt"/>
        </w:rPr>
        <w:t>&lt;/Amend&gt;</w:t>
      </w:r>
    </w:p>
    <w:p w14:paraId="1ECE861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126</w:t>
      </w:r>
      <w:r w:rsidRPr="00683A46">
        <w:rPr>
          <w:rStyle w:val="HideTWBExt"/>
          <w:b w:val="0"/>
        </w:rPr>
        <w:t>&lt;/NumAm&gt;</w:t>
      </w:r>
    </w:p>
    <w:p w14:paraId="73FAB482" w14:textId="5172990E"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73EBDA1B" w14:textId="77777777" w:rsidR="00010AC8" w:rsidRPr="00C32747" w:rsidRDefault="00010AC8" w:rsidP="00010AC8">
      <w:pPr>
        <w:pStyle w:val="NormalBold"/>
      </w:pPr>
      <w:r w:rsidRPr="00683A46">
        <w:rPr>
          <w:rStyle w:val="HideTWBExt"/>
          <w:b w:val="0"/>
        </w:rPr>
        <w:t>&lt;/RepeatBlock-By&gt;</w:t>
      </w:r>
    </w:p>
    <w:p w14:paraId="3A1B39D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185D214" w14:textId="77777777" w:rsidR="00010AC8" w:rsidRPr="00C32747" w:rsidRDefault="00010AC8" w:rsidP="00010AC8">
      <w:pPr>
        <w:pStyle w:val="NormalBold"/>
      </w:pPr>
      <w:r w:rsidRPr="00683A46">
        <w:rPr>
          <w:rStyle w:val="HideTWBExt"/>
          <w:b w:val="0"/>
        </w:rPr>
        <w:t>&lt;Article&gt;</w:t>
      </w:r>
      <w:r w:rsidRPr="00C32747">
        <w:t>Odstavek 1 – točka o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735A832" w14:textId="77777777" w:rsidTr="003709C0">
        <w:trPr>
          <w:trHeight w:hRule="exact" w:val="240"/>
          <w:jc w:val="center"/>
        </w:trPr>
        <w:tc>
          <w:tcPr>
            <w:tcW w:w="9752" w:type="dxa"/>
            <w:gridSpan w:val="2"/>
            <w:tcBorders>
              <w:top w:val="nil"/>
              <w:left w:val="nil"/>
              <w:bottom w:val="nil"/>
              <w:right w:val="nil"/>
            </w:tcBorders>
          </w:tcPr>
          <w:p w14:paraId="45D92A39" w14:textId="77777777" w:rsidR="00010AC8" w:rsidRPr="00C32747" w:rsidRDefault="00010AC8" w:rsidP="003709C0"/>
        </w:tc>
      </w:tr>
      <w:tr w:rsidR="00BF5F6F" w:rsidRPr="00C32747" w14:paraId="7249C0CB" w14:textId="77777777" w:rsidTr="003709C0">
        <w:trPr>
          <w:trHeight w:val="240"/>
          <w:jc w:val="center"/>
        </w:trPr>
        <w:tc>
          <w:tcPr>
            <w:tcW w:w="4876" w:type="dxa"/>
            <w:tcBorders>
              <w:top w:val="nil"/>
              <w:left w:val="nil"/>
              <w:bottom w:val="nil"/>
              <w:right w:val="nil"/>
            </w:tcBorders>
          </w:tcPr>
          <w:p w14:paraId="208257B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36AC664" w14:textId="77777777" w:rsidR="00010AC8" w:rsidRPr="00C32747" w:rsidRDefault="00010AC8" w:rsidP="003709C0">
            <w:pPr>
              <w:pStyle w:val="AmColumnHeading"/>
            </w:pPr>
            <w:r w:rsidRPr="00C32747">
              <w:t>Predlog spremembe</w:t>
            </w:r>
          </w:p>
        </w:tc>
      </w:tr>
      <w:tr w:rsidR="00BF5F6F" w:rsidRPr="00C32747" w14:paraId="51E96F2F" w14:textId="77777777" w:rsidTr="003709C0">
        <w:trPr>
          <w:jc w:val="center"/>
        </w:trPr>
        <w:tc>
          <w:tcPr>
            <w:tcW w:w="4876" w:type="dxa"/>
            <w:tcBorders>
              <w:top w:val="nil"/>
              <w:left w:val="nil"/>
              <w:bottom w:val="nil"/>
              <w:right w:val="nil"/>
            </w:tcBorders>
          </w:tcPr>
          <w:p w14:paraId="12761D1E" w14:textId="77777777" w:rsidR="00010AC8" w:rsidRPr="00C32747" w:rsidRDefault="00010AC8" w:rsidP="003709C0">
            <w:pPr>
              <w:pStyle w:val="Normal6a"/>
            </w:pPr>
          </w:p>
        </w:tc>
        <w:tc>
          <w:tcPr>
            <w:tcW w:w="4876" w:type="dxa"/>
            <w:tcBorders>
              <w:top w:val="nil"/>
              <w:left w:val="nil"/>
              <w:bottom w:val="nil"/>
              <w:right w:val="nil"/>
            </w:tcBorders>
          </w:tcPr>
          <w:p w14:paraId="5847B4A1" w14:textId="77777777" w:rsidR="00010AC8" w:rsidRPr="00C32747" w:rsidRDefault="00010AC8" w:rsidP="003709C0">
            <w:pPr>
              <w:pStyle w:val="Normal6a"/>
            </w:pPr>
            <w:r w:rsidRPr="00C32747">
              <w:rPr>
                <w:b/>
                <w:i/>
              </w:rPr>
              <w:t>(ob)</w:t>
            </w:r>
            <w:r w:rsidRPr="00C32747">
              <w:tab/>
            </w:r>
            <w:r w:rsidRPr="00C32747">
              <w:rPr>
                <w:b/>
                <w:i/>
              </w:rPr>
              <w:t>sodelujejo s Kanado pri skupnem spodbujanju naših skupnih odnosov z ZDA, saj je to ključno za varnost in gospodarstvo Kanade in EU;</w:t>
            </w:r>
          </w:p>
        </w:tc>
      </w:tr>
    </w:tbl>
    <w:p w14:paraId="035B511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142B239" w14:textId="77777777" w:rsidR="00010AC8" w:rsidRPr="00C32747" w:rsidRDefault="00010AC8" w:rsidP="00010AC8">
      <w:r w:rsidRPr="00683A46">
        <w:rPr>
          <w:rStyle w:val="HideTWBExt"/>
        </w:rPr>
        <w:t>&lt;/Amend&gt;</w:t>
      </w:r>
    </w:p>
    <w:p w14:paraId="56BC30D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127</w:t>
      </w:r>
      <w:r w:rsidRPr="00683A46">
        <w:rPr>
          <w:rStyle w:val="HideTWBExt"/>
          <w:b w:val="0"/>
        </w:rPr>
        <w:t>&lt;/NumAm&gt;</w:t>
      </w:r>
    </w:p>
    <w:p w14:paraId="0CAB674E"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26A6C6B9" w14:textId="77777777" w:rsidR="00010AC8" w:rsidRPr="00C32747" w:rsidRDefault="00010AC8" w:rsidP="00010AC8">
      <w:pPr>
        <w:pStyle w:val="NormalBold"/>
      </w:pPr>
      <w:r w:rsidRPr="00683A46">
        <w:rPr>
          <w:rStyle w:val="HideTWBExt"/>
          <w:b w:val="0"/>
        </w:rPr>
        <w:t>&lt;/RepeatBlock-By&gt;</w:t>
      </w:r>
    </w:p>
    <w:p w14:paraId="6722613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CF7D1FF" w14:textId="77777777" w:rsidR="00010AC8" w:rsidRPr="00C32747" w:rsidRDefault="00010AC8" w:rsidP="00010AC8">
      <w:pPr>
        <w:pStyle w:val="NormalBold"/>
      </w:pPr>
      <w:r w:rsidRPr="00683A46">
        <w:rPr>
          <w:rStyle w:val="HideTWBExt"/>
          <w:b w:val="0"/>
        </w:rPr>
        <w:t>&lt;Article&gt;</w:t>
      </w:r>
      <w:r w:rsidRPr="00C32747">
        <w:t>Odstavek 1 – točka p</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1DDFAA9" w14:textId="77777777" w:rsidTr="003709C0">
        <w:trPr>
          <w:trHeight w:hRule="exact" w:val="240"/>
          <w:jc w:val="center"/>
        </w:trPr>
        <w:tc>
          <w:tcPr>
            <w:tcW w:w="9752" w:type="dxa"/>
            <w:gridSpan w:val="2"/>
            <w:tcBorders>
              <w:top w:val="nil"/>
              <w:left w:val="nil"/>
              <w:bottom w:val="nil"/>
              <w:right w:val="nil"/>
            </w:tcBorders>
          </w:tcPr>
          <w:p w14:paraId="3A3FEFC4" w14:textId="77777777" w:rsidR="00010AC8" w:rsidRPr="00C32747" w:rsidRDefault="00010AC8" w:rsidP="003709C0"/>
        </w:tc>
      </w:tr>
      <w:tr w:rsidR="00BF5F6F" w:rsidRPr="00C32747" w14:paraId="0CD460DA" w14:textId="77777777" w:rsidTr="003709C0">
        <w:trPr>
          <w:trHeight w:val="240"/>
          <w:jc w:val="center"/>
        </w:trPr>
        <w:tc>
          <w:tcPr>
            <w:tcW w:w="4876" w:type="dxa"/>
            <w:tcBorders>
              <w:top w:val="nil"/>
              <w:left w:val="nil"/>
              <w:bottom w:val="nil"/>
              <w:right w:val="nil"/>
            </w:tcBorders>
          </w:tcPr>
          <w:p w14:paraId="7BE5F1A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F7529E1" w14:textId="77777777" w:rsidR="00010AC8" w:rsidRPr="00C32747" w:rsidRDefault="00010AC8" w:rsidP="003709C0">
            <w:pPr>
              <w:pStyle w:val="AmColumnHeading"/>
            </w:pPr>
            <w:r w:rsidRPr="00C32747">
              <w:t>Predlog spremembe</w:t>
            </w:r>
          </w:p>
        </w:tc>
      </w:tr>
      <w:tr w:rsidR="00BF5F6F" w:rsidRPr="00C32747" w14:paraId="028051B1" w14:textId="77777777" w:rsidTr="003709C0">
        <w:trPr>
          <w:jc w:val="center"/>
        </w:trPr>
        <w:tc>
          <w:tcPr>
            <w:tcW w:w="4876" w:type="dxa"/>
            <w:tcBorders>
              <w:top w:val="nil"/>
              <w:left w:val="nil"/>
              <w:bottom w:val="nil"/>
              <w:right w:val="nil"/>
            </w:tcBorders>
          </w:tcPr>
          <w:p w14:paraId="4A9442F1" w14:textId="77777777" w:rsidR="00010AC8" w:rsidRPr="00C32747" w:rsidRDefault="00010AC8" w:rsidP="003709C0">
            <w:pPr>
              <w:pStyle w:val="Normal6a"/>
            </w:pPr>
            <w:r w:rsidRPr="00C32747">
              <w:t>(p)</w:t>
            </w:r>
            <w:r w:rsidRPr="00C32747">
              <w:tab/>
              <w:t>izrazijo zaskrbljenost zaradi militarizacije Arktike in sodelujejo s Kanado, da bi Arktiko ohranili kot območje miru, stabilnosti in sodelovanja v skladu z mednarodnim pravom;</w:t>
            </w:r>
          </w:p>
        </w:tc>
        <w:tc>
          <w:tcPr>
            <w:tcW w:w="4876" w:type="dxa"/>
            <w:tcBorders>
              <w:top w:val="nil"/>
              <w:left w:val="nil"/>
              <w:bottom w:val="nil"/>
              <w:right w:val="nil"/>
            </w:tcBorders>
          </w:tcPr>
          <w:p w14:paraId="34D8F6C9" w14:textId="77777777" w:rsidR="00010AC8" w:rsidRPr="00C32747" w:rsidRDefault="00010AC8" w:rsidP="003709C0">
            <w:pPr>
              <w:pStyle w:val="Normal6a"/>
            </w:pPr>
            <w:r w:rsidRPr="00C32747">
              <w:t>(p)</w:t>
            </w:r>
            <w:r w:rsidRPr="00C32747">
              <w:tab/>
              <w:t>izrazijo zaskrbljenost zaradi militarizacije Arktike in sodelujejo s Kanado, da bi Arktiko ohranili kot območje miru, stabilnosti in sodelovanja v skladu z mednarodnim pravom</w:t>
            </w:r>
            <w:r w:rsidRPr="00C32747">
              <w:rPr>
                <w:b/>
                <w:i/>
              </w:rPr>
              <w:t>, zlasti Konvencijo OZN o pomorskem mednarodnem pravu (UNCLOS), ter branijo mednarodni red, ki temelji na pravilih, in s tem utrdijo večstranske institucije, kot je Arktični svet</w:t>
            </w:r>
            <w:r w:rsidRPr="00C32747">
              <w:t>;</w:t>
            </w:r>
          </w:p>
        </w:tc>
      </w:tr>
    </w:tbl>
    <w:p w14:paraId="0FCAB085"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DE2A127" w14:textId="77777777" w:rsidR="00010AC8" w:rsidRPr="00C32747" w:rsidRDefault="00010AC8" w:rsidP="00010AC8">
      <w:r w:rsidRPr="00683A46">
        <w:rPr>
          <w:rStyle w:val="HideTWBExt"/>
        </w:rPr>
        <w:t>&lt;/Amend&gt;</w:t>
      </w:r>
    </w:p>
    <w:p w14:paraId="2A4D46E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128</w:t>
      </w:r>
      <w:r w:rsidRPr="00683A46">
        <w:rPr>
          <w:rStyle w:val="HideTWBExt"/>
          <w:b w:val="0"/>
        </w:rPr>
        <w:t>&lt;/NumAm&gt;</w:t>
      </w:r>
    </w:p>
    <w:p w14:paraId="71A6284A" w14:textId="77777777" w:rsidR="00010AC8" w:rsidRPr="00C32747" w:rsidRDefault="00010AC8" w:rsidP="00010AC8">
      <w:pPr>
        <w:pStyle w:val="NormalBold"/>
      </w:pPr>
      <w:r w:rsidRPr="00683A46">
        <w:rPr>
          <w:rStyle w:val="HideTWBExt"/>
          <w:b w:val="0"/>
        </w:rPr>
        <w:t>&lt;RepeatBlock-By&gt;&lt;Members&gt;</w:t>
      </w:r>
      <w:r w:rsidRPr="00C32747">
        <w:t>Urmas Paet, Dan Barna, Marjan Šarec, Nathalie Loiseau, Lucia Yar, Marie-Agnes Strack-Zimmermann</w:t>
      </w:r>
      <w:r w:rsidRPr="00683A46">
        <w:rPr>
          <w:rStyle w:val="HideTWBExt"/>
          <w:b w:val="0"/>
        </w:rPr>
        <w:t>&lt;/Members&gt;</w:t>
      </w:r>
    </w:p>
    <w:p w14:paraId="0E64A24F" w14:textId="77777777" w:rsidR="00010AC8" w:rsidRPr="00C32747" w:rsidRDefault="00010AC8" w:rsidP="00010AC8">
      <w:pPr>
        <w:pStyle w:val="NormalBold"/>
      </w:pPr>
      <w:r w:rsidRPr="00683A46">
        <w:rPr>
          <w:rStyle w:val="HideTWBExt"/>
          <w:b w:val="0"/>
        </w:rPr>
        <w:t>&lt;/RepeatBlock-By&gt;</w:t>
      </w:r>
    </w:p>
    <w:p w14:paraId="45B37B4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18C3C31" w14:textId="77777777" w:rsidR="00010AC8" w:rsidRPr="00C32747" w:rsidRDefault="00010AC8" w:rsidP="00010AC8">
      <w:pPr>
        <w:pStyle w:val="NormalBold"/>
      </w:pPr>
      <w:r w:rsidRPr="00683A46">
        <w:rPr>
          <w:rStyle w:val="HideTWBExt"/>
          <w:b w:val="0"/>
        </w:rPr>
        <w:t>&lt;Article&gt;</w:t>
      </w:r>
      <w:r w:rsidRPr="00C32747">
        <w:t>Odstavek 1 – točka p</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DD8D6ED" w14:textId="77777777" w:rsidTr="003709C0">
        <w:trPr>
          <w:trHeight w:hRule="exact" w:val="240"/>
          <w:jc w:val="center"/>
        </w:trPr>
        <w:tc>
          <w:tcPr>
            <w:tcW w:w="9752" w:type="dxa"/>
            <w:gridSpan w:val="2"/>
            <w:tcBorders>
              <w:top w:val="nil"/>
              <w:left w:val="nil"/>
              <w:bottom w:val="nil"/>
              <w:right w:val="nil"/>
            </w:tcBorders>
          </w:tcPr>
          <w:p w14:paraId="4BEDD388" w14:textId="77777777" w:rsidR="00010AC8" w:rsidRPr="00C32747" w:rsidRDefault="00010AC8" w:rsidP="003709C0"/>
        </w:tc>
      </w:tr>
      <w:tr w:rsidR="00BF5F6F" w:rsidRPr="00C32747" w14:paraId="38177016" w14:textId="77777777" w:rsidTr="003709C0">
        <w:trPr>
          <w:trHeight w:val="240"/>
          <w:jc w:val="center"/>
        </w:trPr>
        <w:tc>
          <w:tcPr>
            <w:tcW w:w="4876" w:type="dxa"/>
            <w:tcBorders>
              <w:top w:val="nil"/>
              <w:left w:val="nil"/>
              <w:bottom w:val="nil"/>
              <w:right w:val="nil"/>
            </w:tcBorders>
          </w:tcPr>
          <w:p w14:paraId="02BA501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09F3DEC" w14:textId="77777777" w:rsidR="00010AC8" w:rsidRPr="00C32747" w:rsidRDefault="00010AC8" w:rsidP="003709C0">
            <w:pPr>
              <w:pStyle w:val="AmColumnHeading"/>
            </w:pPr>
            <w:r w:rsidRPr="00C32747">
              <w:t>Predlog spremembe</w:t>
            </w:r>
          </w:p>
        </w:tc>
      </w:tr>
      <w:tr w:rsidR="00BF5F6F" w:rsidRPr="00C32747" w14:paraId="1863CCF5" w14:textId="77777777" w:rsidTr="003709C0">
        <w:trPr>
          <w:jc w:val="center"/>
        </w:trPr>
        <w:tc>
          <w:tcPr>
            <w:tcW w:w="4876" w:type="dxa"/>
            <w:tcBorders>
              <w:top w:val="nil"/>
              <w:left w:val="nil"/>
              <w:bottom w:val="nil"/>
              <w:right w:val="nil"/>
            </w:tcBorders>
          </w:tcPr>
          <w:p w14:paraId="7633D54E" w14:textId="77777777" w:rsidR="00010AC8" w:rsidRPr="00C32747" w:rsidRDefault="00010AC8" w:rsidP="003709C0">
            <w:pPr>
              <w:pStyle w:val="Normal6a"/>
            </w:pPr>
            <w:r w:rsidRPr="00C32747">
              <w:t>(p)</w:t>
            </w:r>
            <w:r w:rsidRPr="00C32747">
              <w:tab/>
              <w:t>izrazijo zaskrbljenost zaradi militarizacije Arktike in sodelujejo s Kanado, da bi Arktiko ohranili kot območje miru, stabilnosti in sodelovanja v skladu z mednarodnim pravom;</w:t>
            </w:r>
          </w:p>
        </w:tc>
        <w:tc>
          <w:tcPr>
            <w:tcW w:w="4876" w:type="dxa"/>
            <w:tcBorders>
              <w:top w:val="nil"/>
              <w:left w:val="nil"/>
              <w:bottom w:val="nil"/>
              <w:right w:val="nil"/>
            </w:tcBorders>
          </w:tcPr>
          <w:p w14:paraId="3D8AFEF5" w14:textId="77777777" w:rsidR="00010AC8" w:rsidRPr="00C32747" w:rsidRDefault="00010AC8" w:rsidP="003709C0">
            <w:pPr>
              <w:pStyle w:val="Normal6a"/>
            </w:pPr>
            <w:r w:rsidRPr="00C32747">
              <w:t>(p)</w:t>
            </w:r>
            <w:r w:rsidRPr="00C32747">
              <w:tab/>
              <w:t>izrazijo zaskrbljenost zaradi militarizacije Arktike</w:t>
            </w:r>
            <w:r w:rsidRPr="00C32747">
              <w:rPr>
                <w:b/>
                <w:i/>
              </w:rPr>
              <w:t>,vključno z rusko širitvijo vojaške infrastrukture in vse večjo strateško prisotnostjo Kitajske,</w:t>
            </w:r>
            <w:r w:rsidRPr="00C32747">
              <w:t xml:space="preserve"> in sodelujejo s Kanado, da bi Arktiko ohranili kot območje miru, stabilnosti in sodelovanja v skladu z mednarodnim pravom;</w:t>
            </w:r>
          </w:p>
        </w:tc>
      </w:tr>
    </w:tbl>
    <w:p w14:paraId="47BA7F3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8AF1AE6" w14:textId="77777777" w:rsidR="00010AC8" w:rsidRPr="00C32747" w:rsidRDefault="00010AC8" w:rsidP="00010AC8">
      <w:r w:rsidRPr="00683A46">
        <w:rPr>
          <w:rStyle w:val="HideTWBExt"/>
        </w:rPr>
        <w:t>&lt;/Amend&gt;</w:t>
      </w:r>
    </w:p>
    <w:p w14:paraId="50A7D30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129</w:t>
      </w:r>
      <w:r w:rsidRPr="00683A46">
        <w:rPr>
          <w:rStyle w:val="HideTWBExt"/>
          <w:b w:val="0"/>
        </w:rPr>
        <w:t>&lt;/NumAm&gt;</w:t>
      </w:r>
    </w:p>
    <w:p w14:paraId="51589055"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4DA5FB53" w14:textId="77777777" w:rsidR="00010AC8" w:rsidRPr="00C32747" w:rsidRDefault="00010AC8" w:rsidP="00010AC8">
      <w:pPr>
        <w:pStyle w:val="NormalBold"/>
      </w:pPr>
      <w:r w:rsidRPr="00683A46">
        <w:rPr>
          <w:rStyle w:val="HideTWBExt"/>
          <w:b w:val="0"/>
        </w:rPr>
        <w:t>&lt;/RepeatBlock-By&gt;</w:t>
      </w:r>
    </w:p>
    <w:p w14:paraId="73A76EF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9584B46" w14:textId="77777777" w:rsidR="00010AC8" w:rsidRPr="00C32747" w:rsidRDefault="00010AC8" w:rsidP="00010AC8">
      <w:pPr>
        <w:pStyle w:val="NormalBold"/>
      </w:pPr>
      <w:r w:rsidRPr="00683A46">
        <w:rPr>
          <w:rStyle w:val="HideTWBExt"/>
          <w:b w:val="0"/>
        </w:rPr>
        <w:t>&lt;Article&gt;</w:t>
      </w:r>
      <w:r w:rsidRPr="00C32747">
        <w:t>Odstavek 1 – točka p</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6610D77" w14:textId="77777777" w:rsidTr="003709C0">
        <w:trPr>
          <w:trHeight w:hRule="exact" w:val="240"/>
          <w:jc w:val="center"/>
        </w:trPr>
        <w:tc>
          <w:tcPr>
            <w:tcW w:w="9752" w:type="dxa"/>
            <w:gridSpan w:val="2"/>
            <w:tcBorders>
              <w:top w:val="nil"/>
              <w:left w:val="nil"/>
              <w:bottom w:val="nil"/>
              <w:right w:val="nil"/>
            </w:tcBorders>
          </w:tcPr>
          <w:p w14:paraId="4B4CA4F4" w14:textId="77777777" w:rsidR="00010AC8" w:rsidRPr="00C32747" w:rsidRDefault="00010AC8" w:rsidP="003709C0"/>
        </w:tc>
      </w:tr>
      <w:tr w:rsidR="00BF5F6F" w:rsidRPr="00C32747" w14:paraId="63E1F48E" w14:textId="77777777" w:rsidTr="003709C0">
        <w:trPr>
          <w:trHeight w:val="240"/>
          <w:jc w:val="center"/>
        </w:trPr>
        <w:tc>
          <w:tcPr>
            <w:tcW w:w="4876" w:type="dxa"/>
            <w:tcBorders>
              <w:top w:val="nil"/>
              <w:left w:val="nil"/>
              <w:bottom w:val="nil"/>
              <w:right w:val="nil"/>
            </w:tcBorders>
          </w:tcPr>
          <w:p w14:paraId="644E6C7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FA4E495" w14:textId="77777777" w:rsidR="00010AC8" w:rsidRPr="00C32747" w:rsidRDefault="00010AC8" w:rsidP="003709C0">
            <w:pPr>
              <w:pStyle w:val="AmColumnHeading"/>
            </w:pPr>
            <w:r w:rsidRPr="00C32747">
              <w:t>Predlog spremembe</w:t>
            </w:r>
          </w:p>
        </w:tc>
      </w:tr>
      <w:tr w:rsidR="00BF5F6F" w:rsidRPr="00C32747" w14:paraId="4C2CF14C" w14:textId="77777777" w:rsidTr="003709C0">
        <w:trPr>
          <w:jc w:val="center"/>
        </w:trPr>
        <w:tc>
          <w:tcPr>
            <w:tcW w:w="4876" w:type="dxa"/>
            <w:tcBorders>
              <w:top w:val="nil"/>
              <w:left w:val="nil"/>
              <w:bottom w:val="nil"/>
              <w:right w:val="nil"/>
            </w:tcBorders>
          </w:tcPr>
          <w:p w14:paraId="6E6FCFEA" w14:textId="77777777" w:rsidR="00010AC8" w:rsidRPr="00C32747" w:rsidRDefault="00010AC8" w:rsidP="003709C0">
            <w:pPr>
              <w:pStyle w:val="Normal6a"/>
            </w:pPr>
            <w:r w:rsidRPr="00C32747">
              <w:t>(p)</w:t>
            </w:r>
            <w:r w:rsidRPr="00C32747">
              <w:tab/>
              <w:t xml:space="preserve">izrazijo zaskrbljenost zaradi </w:t>
            </w:r>
            <w:r w:rsidRPr="00C32747">
              <w:rPr>
                <w:b/>
                <w:i/>
              </w:rPr>
              <w:t>militarizacije Arktike</w:t>
            </w:r>
            <w:r w:rsidRPr="00C32747">
              <w:t xml:space="preserve"> in sodelujejo s Kanado, da bi Arktiko ohranili kot območje miru, stabilnosti in sodelovanja v skladu z mednarodnim pravom;</w:t>
            </w:r>
          </w:p>
        </w:tc>
        <w:tc>
          <w:tcPr>
            <w:tcW w:w="4876" w:type="dxa"/>
            <w:tcBorders>
              <w:top w:val="nil"/>
              <w:left w:val="nil"/>
              <w:bottom w:val="nil"/>
              <w:right w:val="nil"/>
            </w:tcBorders>
          </w:tcPr>
          <w:p w14:paraId="5288262A" w14:textId="77777777" w:rsidR="00010AC8" w:rsidRPr="00C32747" w:rsidRDefault="00010AC8" w:rsidP="003709C0">
            <w:pPr>
              <w:pStyle w:val="Normal6a"/>
            </w:pPr>
            <w:r w:rsidRPr="00C32747">
              <w:t>(p)</w:t>
            </w:r>
            <w:r w:rsidRPr="00C32747">
              <w:tab/>
              <w:t xml:space="preserve">izrazijo zaskrbljenost zaradi </w:t>
            </w:r>
            <w:r w:rsidRPr="00C32747">
              <w:rPr>
                <w:b/>
                <w:i/>
              </w:rPr>
              <w:t>krepitve ruskih vojaških zmogljivosti na Arktiki</w:t>
            </w:r>
            <w:r w:rsidRPr="00C32747">
              <w:t xml:space="preserve"> in </w:t>
            </w:r>
            <w:r w:rsidRPr="00C32747">
              <w:rPr>
                <w:b/>
                <w:i/>
              </w:rPr>
              <w:t>vse večjega zanimanja Kitajske za Arktiko ter</w:t>
            </w:r>
            <w:r w:rsidRPr="00C32747">
              <w:t xml:space="preserve"> sodelujejo s Kanado, da bi Arktiko ohranili kot območje miru, stabilnosti in sodelovanja v skladu z mednarodnim pravom;</w:t>
            </w:r>
          </w:p>
        </w:tc>
      </w:tr>
    </w:tbl>
    <w:p w14:paraId="7331DAD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5AA5F320" w14:textId="77777777" w:rsidR="00010AC8" w:rsidRPr="00C32747" w:rsidRDefault="00010AC8" w:rsidP="00010AC8">
      <w:r w:rsidRPr="00683A46">
        <w:rPr>
          <w:rStyle w:val="HideTWBExt"/>
        </w:rPr>
        <w:t>&lt;/Amend&gt;</w:t>
      </w:r>
    </w:p>
    <w:p w14:paraId="2B6CFE4C"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130</w:t>
      </w:r>
      <w:r w:rsidRPr="00683A46">
        <w:rPr>
          <w:rStyle w:val="HideTWBExt"/>
          <w:b w:val="0"/>
        </w:rPr>
        <w:t>&lt;/NumAm&gt;</w:t>
      </w:r>
    </w:p>
    <w:p w14:paraId="0F648420" w14:textId="77777777" w:rsidR="00010AC8" w:rsidRPr="00C32747" w:rsidRDefault="00010AC8" w:rsidP="00010AC8">
      <w:pPr>
        <w:pStyle w:val="NormalBold"/>
      </w:pPr>
      <w:r w:rsidRPr="00683A46">
        <w:rPr>
          <w:rStyle w:val="HideTWBExt"/>
          <w:b w:val="0"/>
        </w:rPr>
        <w:t>&lt;RepeatBlock-By&gt;&lt;Members&gt;</w:t>
      </w:r>
      <w:r w:rsidRPr="00C32747">
        <w:t>Alice Teodorescu Måwe</w:t>
      </w:r>
      <w:r w:rsidRPr="00683A46">
        <w:rPr>
          <w:rStyle w:val="HideTWBExt"/>
          <w:b w:val="0"/>
        </w:rPr>
        <w:t>&lt;/Members&gt;</w:t>
      </w:r>
    </w:p>
    <w:p w14:paraId="1E2D834A" w14:textId="77777777" w:rsidR="00010AC8" w:rsidRPr="00C32747" w:rsidRDefault="00010AC8" w:rsidP="00010AC8">
      <w:pPr>
        <w:pStyle w:val="NormalBold"/>
      </w:pPr>
      <w:r w:rsidRPr="00683A46">
        <w:rPr>
          <w:rStyle w:val="HideTWBExt"/>
          <w:b w:val="0"/>
        </w:rPr>
        <w:t>&lt;/RepeatBlock-By&gt;</w:t>
      </w:r>
    </w:p>
    <w:p w14:paraId="5312622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34D76AD" w14:textId="77777777" w:rsidR="00010AC8" w:rsidRPr="00C32747" w:rsidRDefault="00010AC8" w:rsidP="00010AC8">
      <w:pPr>
        <w:pStyle w:val="NormalBold"/>
      </w:pPr>
      <w:r w:rsidRPr="00683A46">
        <w:rPr>
          <w:rStyle w:val="HideTWBExt"/>
          <w:b w:val="0"/>
        </w:rPr>
        <w:t>&lt;Article&gt;</w:t>
      </w:r>
      <w:r w:rsidRPr="00C32747">
        <w:t>Odstavek 1 – točka p</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4B474A2" w14:textId="77777777" w:rsidTr="003709C0">
        <w:trPr>
          <w:trHeight w:hRule="exact" w:val="240"/>
          <w:jc w:val="center"/>
        </w:trPr>
        <w:tc>
          <w:tcPr>
            <w:tcW w:w="9752" w:type="dxa"/>
            <w:gridSpan w:val="2"/>
            <w:tcBorders>
              <w:top w:val="nil"/>
              <w:left w:val="nil"/>
              <w:bottom w:val="nil"/>
              <w:right w:val="nil"/>
            </w:tcBorders>
          </w:tcPr>
          <w:p w14:paraId="4DCE76E8" w14:textId="77777777" w:rsidR="00010AC8" w:rsidRPr="00C32747" w:rsidRDefault="00010AC8" w:rsidP="003709C0"/>
        </w:tc>
      </w:tr>
      <w:tr w:rsidR="00BF5F6F" w:rsidRPr="00C32747" w14:paraId="24DA885D" w14:textId="77777777" w:rsidTr="003709C0">
        <w:trPr>
          <w:trHeight w:val="240"/>
          <w:jc w:val="center"/>
        </w:trPr>
        <w:tc>
          <w:tcPr>
            <w:tcW w:w="4876" w:type="dxa"/>
            <w:tcBorders>
              <w:top w:val="nil"/>
              <w:left w:val="nil"/>
              <w:bottom w:val="nil"/>
              <w:right w:val="nil"/>
            </w:tcBorders>
          </w:tcPr>
          <w:p w14:paraId="19EB26D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D3EFF71" w14:textId="77777777" w:rsidR="00010AC8" w:rsidRPr="00C32747" w:rsidRDefault="00010AC8" w:rsidP="003709C0">
            <w:pPr>
              <w:pStyle w:val="AmColumnHeading"/>
            </w:pPr>
            <w:r w:rsidRPr="00C32747">
              <w:t>Predlog spremembe</w:t>
            </w:r>
          </w:p>
        </w:tc>
      </w:tr>
      <w:tr w:rsidR="00BF5F6F" w:rsidRPr="00C32747" w14:paraId="2334EE26" w14:textId="77777777" w:rsidTr="003709C0">
        <w:trPr>
          <w:jc w:val="center"/>
        </w:trPr>
        <w:tc>
          <w:tcPr>
            <w:tcW w:w="4876" w:type="dxa"/>
            <w:tcBorders>
              <w:top w:val="nil"/>
              <w:left w:val="nil"/>
              <w:bottom w:val="nil"/>
              <w:right w:val="nil"/>
            </w:tcBorders>
          </w:tcPr>
          <w:p w14:paraId="6EAE2A6E" w14:textId="77777777" w:rsidR="00010AC8" w:rsidRPr="00C32747" w:rsidRDefault="00010AC8" w:rsidP="003709C0">
            <w:pPr>
              <w:pStyle w:val="Normal6a"/>
            </w:pPr>
            <w:r w:rsidRPr="00C32747">
              <w:t>(p)</w:t>
            </w:r>
            <w:r w:rsidRPr="00C32747">
              <w:tab/>
              <w:t>izrazijo zaskrbljenost zaradi militarizacije Arktike in sodelujejo s Kanado, da bi Arktiko ohranili kot območje miru</w:t>
            </w:r>
            <w:r w:rsidRPr="00C32747">
              <w:rPr>
                <w:b/>
                <w:i/>
              </w:rPr>
              <w:t>,</w:t>
            </w:r>
            <w:r w:rsidRPr="00C32747">
              <w:t xml:space="preserve"> stabilnosti </w:t>
            </w:r>
            <w:r w:rsidRPr="00C32747">
              <w:rPr>
                <w:b/>
                <w:i/>
              </w:rPr>
              <w:t>in sodelovanja v skladu z mednarodnim pravom</w:t>
            </w:r>
            <w:r w:rsidRPr="00C32747">
              <w:t>;</w:t>
            </w:r>
          </w:p>
        </w:tc>
        <w:tc>
          <w:tcPr>
            <w:tcW w:w="4876" w:type="dxa"/>
            <w:tcBorders>
              <w:top w:val="nil"/>
              <w:left w:val="nil"/>
              <w:bottom w:val="nil"/>
              <w:right w:val="nil"/>
            </w:tcBorders>
          </w:tcPr>
          <w:p w14:paraId="2A9EA537" w14:textId="77777777" w:rsidR="00010AC8" w:rsidRPr="00C32747" w:rsidRDefault="00010AC8" w:rsidP="003709C0">
            <w:pPr>
              <w:pStyle w:val="Normal6a"/>
            </w:pPr>
            <w:r w:rsidRPr="00C32747">
              <w:t>(p)</w:t>
            </w:r>
            <w:r w:rsidRPr="00C32747">
              <w:tab/>
              <w:t>izrazijo zaskrbljenost zaradi militarizacije Arktike</w:t>
            </w:r>
            <w:r w:rsidRPr="00C32747">
              <w:rPr>
                <w:b/>
                <w:i/>
              </w:rPr>
              <w:t>, ki jo izvaja zlasti Rusija, pa tudi zaradi vse večjega zanimanja Kitajske za to regijo,</w:t>
            </w:r>
            <w:r w:rsidRPr="00C32747">
              <w:t xml:space="preserve"> in </w:t>
            </w:r>
            <w:r w:rsidRPr="00C32747">
              <w:rPr>
                <w:b/>
                <w:i/>
              </w:rPr>
              <w:t>zato</w:t>
            </w:r>
            <w:r w:rsidRPr="00C32747">
              <w:t xml:space="preserve"> sodelujejo s Kanado, da bi </w:t>
            </w:r>
            <w:r w:rsidRPr="00C32747">
              <w:rPr>
                <w:b/>
                <w:i/>
              </w:rPr>
              <w:t>z uporabo vseh ustreznih tehničnih in pravnih orodij</w:t>
            </w:r>
            <w:r w:rsidRPr="00C32747">
              <w:t xml:space="preserve"> Arktiko ohranili kot območje miru </w:t>
            </w:r>
            <w:r w:rsidRPr="00C32747">
              <w:rPr>
                <w:b/>
                <w:i/>
              </w:rPr>
              <w:t>in</w:t>
            </w:r>
            <w:r w:rsidRPr="00C32747">
              <w:t xml:space="preserve"> stabilnosti;</w:t>
            </w:r>
          </w:p>
        </w:tc>
      </w:tr>
    </w:tbl>
    <w:p w14:paraId="40A0E00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{SV}</w:t>
      </w:r>
      <w:r w:rsidRPr="00C32747">
        <w:t>sv</w:t>
      </w:r>
      <w:r w:rsidRPr="00683A46">
        <w:rPr>
          <w:rStyle w:val="HideTWBExt"/>
        </w:rPr>
        <w:t>&lt;/Original&gt;</w:t>
      </w:r>
    </w:p>
    <w:p w14:paraId="76BE42AD" w14:textId="77777777" w:rsidR="00010AC8" w:rsidRPr="00C32747" w:rsidRDefault="00010AC8" w:rsidP="00010AC8">
      <w:r w:rsidRPr="00683A46">
        <w:rPr>
          <w:rStyle w:val="HideTWBExt"/>
        </w:rPr>
        <w:t>&lt;/Amend&gt;</w:t>
      </w:r>
    </w:p>
    <w:p w14:paraId="7C10EF8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131</w:t>
      </w:r>
      <w:r w:rsidRPr="00683A46">
        <w:rPr>
          <w:rStyle w:val="HideTWBExt"/>
          <w:b w:val="0"/>
        </w:rPr>
        <w:t>&lt;/NumAm&gt;</w:t>
      </w:r>
    </w:p>
    <w:p w14:paraId="30C180C8" w14:textId="77777777" w:rsidR="00010AC8" w:rsidRPr="00C32747" w:rsidRDefault="00010AC8" w:rsidP="00010AC8">
      <w:pPr>
        <w:pStyle w:val="NormalBold"/>
      </w:pPr>
      <w:r w:rsidRPr="00683A46">
        <w:rPr>
          <w:rStyle w:val="HideTWBExt"/>
          <w:b w:val="0"/>
        </w:rPr>
        <w:t>&lt;RepeatBlock-By&gt;&lt;Members&gt;</w:t>
      </w:r>
      <w:r w:rsidRPr="00C32747">
        <w:t>Ingeborg Ter Laak</w:t>
      </w:r>
      <w:r w:rsidRPr="00683A46">
        <w:rPr>
          <w:rStyle w:val="HideTWBExt"/>
          <w:b w:val="0"/>
        </w:rPr>
        <w:t>&lt;/Members&gt;</w:t>
      </w:r>
    </w:p>
    <w:p w14:paraId="0A764CCE" w14:textId="77777777" w:rsidR="00010AC8" w:rsidRPr="00C32747" w:rsidRDefault="00010AC8" w:rsidP="00010AC8">
      <w:pPr>
        <w:pStyle w:val="NormalBold"/>
      </w:pPr>
      <w:r w:rsidRPr="00683A46">
        <w:rPr>
          <w:rStyle w:val="HideTWBExt"/>
          <w:b w:val="0"/>
        </w:rPr>
        <w:t>&lt;/RepeatBlock-By&gt;</w:t>
      </w:r>
    </w:p>
    <w:p w14:paraId="776D2DA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27CA5E6" w14:textId="77777777" w:rsidR="00010AC8" w:rsidRPr="00C32747" w:rsidRDefault="00010AC8" w:rsidP="00010AC8">
      <w:pPr>
        <w:pStyle w:val="NormalBold"/>
      </w:pPr>
      <w:r w:rsidRPr="00683A46">
        <w:rPr>
          <w:rStyle w:val="HideTWBExt"/>
          <w:b w:val="0"/>
        </w:rPr>
        <w:t>&lt;Article&gt;</w:t>
      </w:r>
      <w:r w:rsidRPr="00C32747">
        <w:t>Odstavek 1 – točka p</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5C1B135" w14:textId="77777777" w:rsidTr="003709C0">
        <w:trPr>
          <w:trHeight w:hRule="exact" w:val="240"/>
          <w:jc w:val="center"/>
        </w:trPr>
        <w:tc>
          <w:tcPr>
            <w:tcW w:w="9752" w:type="dxa"/>
            <w:gridSpan w:val="2"/>
            <w:tcBorders>
              <w:top w:val="nil"/>
              <w:left w:val="nil"/>
              <w:bottom w:val="nil"/>
              <w:right w:val="nil"/>
            </w:tcBorders>
          </w:tcPr>
          <w:p w14:paraId="72F540BE" w14:textId="77777777" w:rsidR="00010AC8" w:rsidRPr="00C32747" w:rsidRDefault="00010AC8" w:rsidP="003709C0"/>
        </w:tc>
      </w:tr>
      <w:tr w:rsidR="00BF5F6F" w:rsidRPr="00C32747" w14:paraId="0D93A40A" w14:textId="77777777" w:rsidTr="003709C0">
        <w:trPr>
          <w:trHeight w:val="240"/>
          <w:jc w:val="center"/>
        </w:trPr>
        <w:tc>
          <w:tcPr>
            <w:tcW w:w="4876" w:type="dxa"/>
            <w:tcBorders>
              <w:top w:val="nil"/>
              <w:left w:val="nil"/>
              <w:bottom w:val="nil"/>
              <w:right w:val="nil"/>
            </w:tcBorders>
          </w:tcPr>
          <w:p w14:paraId="32B8259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D868B1C" w14:textId="77777777" w:rsidR="00010AC8" w:rsidRPr="00C32747" w:rsidRDefault="00010AC8" w:rsidP="003709C0">
            <w:pPr>
              <w:pStyle w:val="AmColumnHeading"/>
            </w:pPr>
            <w:r w:rsidRPr="00C32747">
              <w:t>Predlog spremembe</w:t>
            </w:r>
          </w:p>
        </w:tc>
      </w:tr>
      <w:tr w:rsidR="00BF5F6F" w:rsidRPr="00C32747" w14:paraId="63B2EE75" w14:textId="77777777" w:rsidTr="003709C0">
        <w:trPr>
          <w:jc w:val="center"/>
        </w:trPr>
        <w:tc>
          <w:tcPr>
            <w:tcW w:w="4876" w:type="dxa"/>
            <w:tcBorders>
              <w:top w:val="nil"/>
              <w:left w:val="nil"/>
              <w:bottom w:val="nil"/>
              <w:right w:val="nil"/>
            </w:tcBorders>
          </w:tcPr>
          <w:p w14:paraId="7408D890" w14:textId="77777777" w:rsidR="00010AC8" w:rsidRPr="00C32747" w:rsidRDefault="00010AC8" w:rsidP="003709C0">
            <w:pPr>
              <w:pStyle w:val="Normal6a"/>
            </w:pPr>
            <w:r w:rsidRPr="00C32747">
              <w:t>(p)</w:t>
            </w:r>
            <w:r w:rsidRPr="00C32747">
              <w:tab/>
              <w:t>izrazijo zaskrbljenost zaradi militarizacije Arktike in sodelujejo s Kanado, da bi Arktiko ohranili kot območje miru, stabilnosti in sodelovanja v skladu z mednarodnim pravom;</w:t>
            </w:r>
          </w:p>
        </w:tc>
        <w:tc>
          <w:tcPr>
            <w:tcW w:w="4876" w:type="dxa"/>
            <w:tcBorders>
              <w:top w:val="nil"/>
              <w:left w:val="nil"/>
              <w:bottom w:val="nil"/>
              <w:right w:val="nil"/>
            </w:tcBorders>
          </w:tcPr>
          <w:p w14:paraId="126910B7" w14:textId="77777777" w:rsidR="00010AC8" w:rsidRPr="00C32747" w:rsidRDefault="00010AC8" w:rsidP="003709C0">
            <w:pPr>
              <w:pStyle w:val="Normal6a"/>
            </w:pPr>
            <w:r w:rsidRPr="00C32747">
              <w:t>(p)</w:t>
            </w:r>
            <w:r w:rsidRPr="00C32747">
              <w:tab/>
              <w:t>izrazijo zaskrbljenost zaradi militarizacije Arktike in sodelujejo s Kanado, da bi Arktiko ohranili kot območje miru, stabilnosti in sodelovanja v skladu z mednarodnim pravom</w:t>
            </w:r>
            <w:r w:rsidRPr="00C32747">
              <w:rPr>
                <w:b/>
                <w:i/>
              </w:rPr>
              <w:t>, ter spodbujajo varstvo arktičnega okolja</w:t>
            </w:r>
            <w:r w:rsidRPr="00C32747">
              <w:t>;</w:t>
            </w:r>
          </w:p>
        </w:tc>
      </w:tr>
    </w:tbl>
    <w:p w14:paraId="6272DE4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BC58F6C" w14:textId="77777777" w:rsidR="00010AC8" w:rsidRPr="00C32747" w:rsidRDefault="00010AC8" w:rsidP="00010AC8">
      <w:r w:rsidRPr="00683A46">
        <w:rPr>
          <w:rStyle w:val="HideTWBExt"/>
        </w:rPr>
        <w:t>&lt;/Amend&gt;</w:t>
      </w:r>
    </w:p>
    <w:p w14:paraId="151C0F5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132</w:t>
      </w:r>
      <w:r w:rsidRPr="00683A46">
        <w:rPr>
          <w:rStyle w:val="HideTWBExt"/>
          <w:b w:val="0"/>
        </w:rPr>
        <w:t>&lt;/NumAm&gt;</w:t>
      </w:r>
    </w:p>
    <w:p w14:paraId="7084F556" w14:textId="77777777" w:rsidR="00010AC8" w:rsidRPr="00C32747" w:rsidRDefault="00010AC8" w:rsidP="00010AC8">
      <w:pPr>
        <w:pStyle w:val="NormalBold"/>
      </w:pPr>
      <w:r w:rsidRPr="00683A46">
        <w:rPr>
          <w:rStyle w:val="HideTWBExt"/>
          <w:b w:val="0"/>
        </w:rPr>
        <w:t>&lt;RepeatBlock-By&gt;&lt;Members&gt;</w:t>
      </w:r>
      <w:r w:rsidRPr="00C32747">
        <w:t>Arkadiusz Mularczyk</w:t>
      </w:r>
      <w:r w:rsidRPr="00683A46">
        <w:rPr>
          <w:rStyle w:val="HideTWBExt"/>
          <w:b w:val="0"/>
        </w:rPr>
        <w:t>&lt;/Members&gt;</w:t>
      </w:r>
    </w:p>
    <w:p w14:paraId="37C4CCB1" w14:textId="77777777" w:rsidR="00010AC8" w:rsidRPr="00C32747" w:rsidRDefault="00010AC8" w:rsidP="00010AC8">
      <w:pPr>
        <w:pStyle w:val="NormalBold"/>
      </w:pPr>
      <w:r w:rsidRPr="00683A46">
        <w:rPr>
          <w:rStyle w:val="HideTWBExt"/>
          <w:b w:val="0"/>
        </w:rPr>
        <w:t>&lt;/RepeatBlock-By&gt;</w:t>
      </w:r>
    </w:p>
    <w:p w14:paraId="13ED843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9F6B4C9" w14:textId="77777777" w:rsidR="00010AC8" w:rsidRPr="00C32747" w:rsidRDefault="00010AC8" w:rsidP="00010AC8">
      <w:pPr>
        <w:pStyle w:val="NormalBold"/>
      </w:pPr>
      <w:r w:rsidRPr="00683A46">
        <w:rPr>
          <w:rStyle w:val="HideTWBExt"/>
          <w:b w:val="0"/>
        </w:rPr>
        <w:t>&lt;Article&gt;</w:t>
      </w:r>
      <w:r w:rsidRPr="00C32747">
        <w:t>Odstavek 1 – točka p</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8AA9E34" w14:textId="77777777" w:rsidTr="003709C0">
        <w:trPr>
          <w:trHeight w:hRule="exact" w:val="240"/>
          <w:jc w:val="center"/>
        </w:trPr>
        <w:tc>
          <w:tcPr>
            <w:tcW w:w="9752" w:type="dxa"/>
            <w:gridSpan w:val="2"/>
            <w:tcBorders>
              <w:top w:val="nil"/>
              <w:left w:val="nil"/>
              <w:bottom w:val="nil"/>
              <w:right w:val="nil"/>
            </w:tcBorders>
          </w:tcPr>
          <w:p w14:paraId="28824555" w14:textId="77777777" w:rsidR="00010AC8" w:rsidRPr="00C32747" w:rsidRDefault="00010AC8" w:rsidP="003709C0"/>
        </w:tc>
      </w:tr>
      <w:tr w:rsidR="00BF5F6F" w:rsidRPr="00C32747" w14:paraId="2E567872" w14:textId="77777777" w:rsidTr="003709C0">
        <w:trPr>
          <w:trHeight w:val="240"/>
          <w:jc w:val="center"/>
        </w:trPr>
        <w:tc>
          <w:tcPr>
            <w:tcW w:w="4876" w:type="dxa"/>
            <w:tcBorders>
              <w:top w:val="nil"/>
              <w:left w:val="nil"/>
              <w:bottom w:val="nil"/>
              <w:right w:val="nil"/>
            </w:tcBorders>
          </w:tcPr>
          <w:p w14:paraId="3483FFF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6FE8C3A" w14:textId="77777777" w:rsidR="00010AC8" w:rsidRPr="00C32747" w:rsidRDefault="00010AC8" w:rsidP="003709C0">
            <w:pPr>
              <w:pStyle w:val="AmColumnHeading"/>
            </w:pPr>
            <w:r w:rsidRPr="00C32747">
              <w:t>Predlog spremembe</w:t>
            </w:r>
          </w:p>
        </w:tc>
      </w:tr>
      <w:tr w:rsidR="00BF5F6F" w:rsidRPr="00C32747" w14:paraId="000F959A" w14:textId="77777777" w:rsidTr="003709C0">
        <w:trPr>
          <w:jc w:val="center"/>
        </w:trPr>
        <w:tc>
          <w:tcPr>
            <w:tcW w:w="4876" w:type="dxa"/>
            <w:tcBorders>
              <w:top w:val="nil"/>
              <w:left w:val="nil"/>
              <w:bottom w:val="nil"/>
              <w:right w:val="nil"/>
            </w:tcBorders>
          </w:tcPr>
          <w:p w14:paraId="46576C0E" w14:textId="77777777" w:rsidR="00010AC8" w:rsidRPr="00C32747" w:rsidRDefault="00010AC8" w:rsidP="003709C0">
            <w:pPr>
              <w:pStyle w:val="Normal6a"/>
            </w:pPr>
            <w:r w:rsidRPr="00C32747">
              <w:t>(p)</w:t>
            </w:r>
            <w:r w:rsidRPr="00C32747">
              <w:tab/>
              <w:t>izrazijo zaskrbljenost zaradi militarizacije Arktike in sodelujejo s Kanado, da bi Arktiko ohranili kot območje miru, stabilnosti in sodelovanja v skladu z mednarodnim pravom;</w:t>
            </w:r>
          </w:p>
        </w:tc>
        <w:tc>
          <w:tcPr>
            <w:tcW w:w="4876" w:type="dxa"/>
            <w:tcBorders>
              <w:top w:val="nil"/>
              <w:left w:val="nil"/>
              <w:bottom w:val="nil"/>
              <w:right w:val="nil"/>
            </w:tcBorders>
          </w:tcPr>
          <w:p w14:paraId="22D9293C" w14:textId="77777777" w:rsidR="00010AC8" w:rsidRPr="00C32747" w:rsidRDefault="00010AC8" w:rsidP="003709C0">
            <w:pPr>
              <w:pStyle w:val="Normal6a"/>
            </w:pPr>
            <w:r w:rsidRPr="00C32747">
              <w:t>(p)</w:t>
            </w:r>
            <w:r w:rsidRPr="00C32747">
              <w:tab/>
              <w:t xml:space="preserve">izrazijo zaskrbljenost zaradi militarizacije Arktike in sodelujejo s Kanado </w:t>
            </w:r>
            <w:r w:rsidRPr="00C32747">
              <w:rPr>
                <w:b/>
                <w:i/>
              </w:rPr>
              <w:t>ter ZDA</w:t>
            </w:r>
            <w:r w:rsidRPr="00C32747">
              <w:t>, da bi Arktiko ohranili kot območje miru, stabilnosti in sodelovanja v skladu z mednarodnim pravom;</w:t>
            </w:r>
          </w:p>
        </w:tc>
      </w:tr>
    </w:tbl>
    <w:p w14:paraId="70EAEE4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FC37ED1" w14:textId="77777777" w:rsidR="00010AC8" w:rsidRPr="00C32747" w:rsidRDefault="00010AC8" w:rsidP="00010AC8">
      <w:r w:rsidRPr="00683A46">
        <w:rPr>
          <w:rStyle w:val="HideTWBExt"/>
        </w:rPr>
        <w:t>&lt;/Amend&gt;</w:t>
      </w:r>
    </w:p>
    <w:p w14:paraId="09E516E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133</w:t>
      </w:r>
      <w:r w:rsidRPr="00683A46">
        <w:rPr>
          <w:rStyle w:val="HideTWBExt"/>
          <w:b w:val="0"/>
        </w:rPr>
        <w:t>&lt;/NumAm&gt;</w:t>
      </w:r>
    </w:p>
    <w:p w14:paraId="34AD7DCE"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Jaroslav Bžoch, Nikola Bartůšek</w:t>
      </w:r>
      <w:r w:rsidRPr="00683A46">
        <w:rPr>
          <w:rStyle w:val="HideTWBExt"/>
          <w:b w:val="0"/>
        </w:rPr>
        <w:t>&lt;/Members&gt;</w:t>
      </w:r>
    </w:p>
    <w:p w14:paraId="7EC01D67" w14:textId="77777777" w:rsidR="00010AC8" w:rsidRPr="00C32747" w:rsidRDefault="00010AC8" w:rsidP="00010AC8">
      <w:pPr>
        <w:pStyle w:val="NormalBold"/>
      </w:pPr>
      <w:r w:rsidRPr="00683A46">
        <w:rPr>
          <w:rStyle w:val="HideTWBExt"/>
          <w:b w:val="0"/>
        </w:rPr>
        <w:t>&lt;/RepeatBlock-By&gt;</w:t>
      </w:r>
    </w:p>
    <w:p w14:paraId="2B34E2E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6F12304" w14:textId="77777777" w:rsidR="00010AC8" w:rsidRPr="00C32747" w:rsidRDefault="00010AC8" w:rsidP="00010AC8">
      <w:pPr>
        <w:pStyle w:val="NormalBold"/>
      </w:pPr>
      <w:r w:rsidRPr="00683A46">
        <w:rPr>
          <w:rStyle w:val="HideTWBExt"/>
          <w:b w:val="0"/>
        </w:rPr>
        <w:t>&lt;Article&gt;</w:t>
      </w:r>
      <w:r w:rsidRPr="00C32747">
        <w:t>Odstavek 1 – točka p</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152DDCC" w14:textId="77777777" w:rsidTr="003709C0">
        <w:trPr>
          <w:trHeight w:hRule="exact" w:val="240"/>
          <w:jc w:val="center"/>
        </w:trPr>
        <w:tc>
          <w:tcPr>
            <w:tcW w:w="9752" w:type="dxa"/>
            <w:gridSpan w:val="2"/>
            <w:tcBorders>
              <w:top w:val="nil"/>
              <w:left w:val="nil"/>
              <w:bottom w:val="nil"/>
              <w:right w:val="nil"/>
            </w:tcBorders>
          </w:tcPr>
          <w:p w14:paraId="0BD9104C" w14:textId="77777777" w:rsidR="00010AC8" w:rsidRPr="00C32747" w:rsidRDefault="00010AC8" w:rsidP="003709C0"/>
        </w:tc>
      </w:tr>
      <w:tr w:rsidR="00BF5F6F" w:rsidRPr="00C32747" w14:paraId="278015E4" w14:textId="77777777" w:rsidTr="003709C0">
        <w:trPr>
          <w:trHeight w:val="240"/>
          <w:jc w:val="center"/>
        </w:trPr>
        <w:tc>
          <w:tcPr>
            <w:tcW w:w="4876" w:type="dxa"/>
            <w:tcBorders>
              <w:top w:val="nil"/>
              <w:left w:val="nil"/>
              <w:bottom w:val="nil"/>
              <w:right w:val="nil"/>
            </w:tcBorders>
          </w:tcPr>
          <w:p w14:paraId="031398B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1D5F0B5" w14:textId="77777777" w:rsidR="00010AC8" w:rsidRPr="00C32747" w:rsidRDefault="00010AC8" w:rsidP="003709C0">
            <w:pPr>
              <w:pStyle w:val="AmColumnHeading"/>
            </w:pPr>
            <w:r w:rsidRPr="00C32747">
              <w:t>Predlog spremembe</w:t>
            </w:r>
          </w:p>
        </w:tc>
      </w:tr>
      <w:tr w:rsidR="00BF5F6F" w:rsidRPr="00C32747" w14:paraId="7F7F62BF" w14:textId="77777777" w:rsidTr="003709C0">
        <w:trPr>
          <w:jc w:val="center"/>
        </w:trPr>
        <w:tc>
          <w:tcPr>
            <w:tcW w:w="4876" w:type="dxa"/>
            <w:tcBorders>
              <w:top w:val="nil"/>
              <w:left w:val="nil"/>
              <w:bottom w:val="nil"/>
              <w:right w:val="nil"/>
            </w:tcBorders>
          </w:tcPr>
          <w:p w14:paraId="77D496E7" w14:textId="77777777" w:rsidR="00010AC8" w:rsidRPr="00C32747" w:rsidRDefault="00010AC8" w:rsidP="003709C0">
            <w:pPr>
              <w:pStyle w:val="Normal6a"/>
            </w:pPr>
            <w:r w:rsidRPr="00C32747">
              <w:t>(p)</w:t>
            </w:r>
            <w:r w:rsidRPr="00C32747">
              <w:tab/>
            </w:r>
            <w:r w:rsidRPr="00C32747">
              <w:rPr>
                <w:b/>
                <w:i/>
              </w:rPr>
              <w:t>izrazijo zaskrbljenost zaradi militarizacije</w:t>
            </w:r>
            <w:r w:rsidRPr="00C32747">
              <w:t xml:space="preserve"> Arktike in sodelujejo s Kanado, da bi Arktiko ohranili kot območje miru, stabilnosti in sodelovanja v skladu z mednarodnim pravom;</w:t>
            </w:r>
          </w:p>
        </w:tc>
        <w:tc>
          <w:tcPr>
            <w:tcW w:w="4876" w:type="dxa"/>
            <w:tcBorders>
              <w:top w:val="nil"/>
              <w:left w:val="nil"/>
              <w:bottom w:val="nil"/>
              <w:right w:val="nil"/>
            </w:tcBorders>
          </w:tcPr>
          <w:p w14:paraId="31AE1C45" w14:textId="77777777" w:rsidR="00010AC8" w:rsidRPr="00C32747" w:rsidRDefault="00010AC8" w:rsidP="003709C0">
            <w:pPr>
              <w:pStyle w:val="Normal6a"/>
            </w:pPr>
            <w:r w:rsidRPr="00C32747">
              <w:t>(p)</w:t>
            </w:r>
            <w:r w:rsidRPr="00C32747">
              <w:tab/>
            </w:r>
            <w:r w:rsidRPr="00C32747">
              <w:rPr>
                <w:b/>
                <w:i/>
              </w:rPr>
              <w:t>upoštevajo vse večjo varnostno vlogo</w:t>
            </w:r>
            <w:r w:rsidRPr="00C32747">
              <w:t xml:space="preserve"> Arktike in sodelujejo s Kanado, da bi Arktiko ohranili kot območje miru, stabilnosti in sodelovanja v skladu z mednarodnim pravom;</w:t>
            </w:r>
          </w:p>
        </w:tc>
      </w:tr>
    </w:tbl>
    <w:p w14:paraId="54FC37D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AF80A80" w14:textId="77777777" w:rsidR="00010AC8" w:rsidRPr="00C32747" w:rsidRDefault="00010AC8" w:rsidP="00010AC8">
      <w:r w:rsidRPr="00683A46">
        <w:rPr>
          <w:rStyle w:val="HideTWBExt"/>
        </w:rPr>
        <w:t>&lt;/Amend&gt;</w:t>
      </w:r>
    </w:p>
    <w:p w14:paraId="48B7BBF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134</w:t>
      </w:r>
      <w:r w:rsidRPr="00683A46">
        <w:rPr>
          <w:rStyle w:val="HideTWBExt"/>
          <w:b w:val="0"/>
        </w:rPr>
        <w:t>&lt;/NumAm&gt;</w:t>
      </w:r>
    </w:p>
    <w:p w14:paraId="4BB21F09" w14:textId="77777777" w:rsidR="00010AC8" w:rsidRPr="00C32747" w:rsidRDefault="00010AC8" w:rsidP="00010AC8">
      <w:pPr>
        <w:pStyle w:val="NormalBold"/>
      </w:pPr>
      <w:r w:rsidRPr="00683A46">
        <w:rPr>
          <w:rStyle w:val="HideTWBExt"/>
          <w:b w:val="0"/>
        </w:rPr>
        <w:t>&lt;RepeatBlock-By&gt;&lt;Members&gt;</w:t>
      </w:r>
      <w:r w:rsidRPr="00C32747">
        <w:t>Cristian Terheş</w:t>
      </w:r>
      <w:r w:rsidRPr="00683A46">
        <w:rPr>
          <w:rStyle w:val="HideTWBExt"/>
          <w:b w:val="0"/>
        </w:rPr>
        <w:t>&lt;/Members&gt;</w:t>
      </w:r>
    </w:p>
    <w:p w14:paraId="0B5D7A3C" w14:textId="77777777" w:rsidR="00010AC8" w:rsidRPr="00C32747" w:rsidRDefault="00010AC8" w:rsidP="00010AC8">
      <w:pPr>
        <w:pStyle w:val="NormalBold"/>
      </w:pPr>
      <w:r w:rsidRPr="00683A46">
        <w:rPr>
          <w:rStyle w:val="HideTWBExt"/>
          <w:b w:val="0"/>
        </w:rPr>
        <w:t>&lt;/RepeatBlock-By&gt;</w:t>
      </w:r>
    </w:p>
    <w:p w14:paraId="1C26FAB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E6DB4D9" w14:textId="77777777" w:rsidR="00010AC8" w:rsidRPr="00C32747" w:rsidRDefault="00010AC8" w:rsidP="00010AC8">
      <w:pPr>
        <w:pStyle w:val="NormalBold"/>
      </w:pPr>
      <w:r w:rsidRPr="00683A46">
        <w:rPr>
          <w:rStyle w:val="HideTWBExt"/>
          <w:b w:val="0"/>
        </w:rPr>
        <w:t>&lt;Article&gt;</w:t>
      </w:r>
      <w:r w:rsidRPr="00C32747">
        <w:t>Odstavek 1 – točka p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03544DA" w14:textId="77777777" w:rsidTr="003709C0">
        <w:trPr>
          <w:trHeight w:hRule="exact" w:val="240"/>
          <w:jc w:val="center"/>
        </w:trPr>
        <w:tc>
          <w:tcPr>
            <w:tcW w:w="9752" w:type="dxa"/>
            <w:gridSpan w:val="2"/>
            <w:tcBorders>
              <w:top w:val="nil"/>
              <w:left w:val="nil"/>
              <w:bottom w:val="nil"/>
              <w:right w:val="nil"/>
            </w:tcBorders>
          </w:tcPr>
          <w:p w14:paraId="71BFA54C" w14:textId="77777777" w:rsidR="00010AC8" w:rsidRPr="00C32747" w:rsidRDefault="00010AC8" w:rsidP="003709C0"/>
        </w:tc>
      </w:tr>
      <w:tr w:rsidR="00BF5F6F" w:rsidRPr="00C32747" w14:paraId="26F87C68" w14:textId="77777777" w:rsidTr="003709C0">
        <w:trPr>
          <w:trHeight w:val="240"/>
          <w:jc w:val="center"/>
        </w:trPr>
        <w:tc>
          <w:tcPr>
            <w:tcW w:w="4876" w:type="dxa"/>
            <w:tcBorders>
              <w:top w:val="nil"/>
              <w:left w:val="nil"/>
              <w:bottom w:val="nil"/>
              <w:right w:val="nil"/>
            </w:tcBorders>
          </w:tcPr>
          <w:p w14:paraId="769F3CE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5F15937" w14:textId="77777777" w:rsidR="00010AC8" w:rsidRPr="00C32747" w:rsidRDefault="00010AC8" w:rsidP="003709C0">
            <w:pPr>
              <w:pStyle w:val="AmColumnHeading"/>
            </w:pPr>
            <w:r w:rsidRPr="00C32747">
              <w:t>Predlog spremembe</w:t>
            </w:r>
          </w:p>
        </w:tc>
      </w:tr>
      <w:tr w:rsidR="00BF5F6F" w:rsidRPr="00C32747" w14:paraId="652295E0" w14:textId="77777777" w:rsidTr="003709C0">
        <w:trPr>
          <w:jc w:val="center"/>
        </w:trPr>
        <w:tc>
          <w:tcPr>
            <w:tcW w:w="4876" w:type="dxa"/>
            <w:tcBorders>
              <w:top w:val="nil"/>
              <w:left w:val="nil"/>
              <w:bottom w:val="nil"/>
              <w:right w:val="nil"/>
            </w:tcBorders>
          </w:tcPr>
          <w:p w14:paraId="25C96B10" w14:textId="77777777" w:rsidR="00010AC8" w:rsidRPr="00C32747" w:rsidRDefault="00010AC8" w:rsidP="003709C0">
            <w:pPr>
              <w:pStyle w:val="Normal6a"/>
            </w:pPr>
          </w:p>
        </w:tc>
        <w:tc>
          <w:tcPr>
            <w:tcW w:w="4876" w:type="dxa"/>
            <w:tcBorders>
              <w:top w:val="nil"/>
              <w:left w:val="nil"/>
              <w:bottom w:val="nil"/>
              <w:right w:val="nil"/>
            </w:tcBorders>
          </w:tcPr>
          <w:p w14:paraId="3B1D1104" w14:textId="77777777" w:rsidR="00010AC8" w:rsidRPr="00C32747" w:rsidRDefault="00010AC8" w:rsidP="003709C0">
            <w:pPr>
              <w:pStyle w:val="Normal6a"/>
            </w:pPr>
            <w:r w:rsidRPr="00C32747">
              <w:rPr>
                <w:b/>
                <w:i/>
              </w:rPr>
              <w:t>(pa)</w:t>
            </w:r>
            <w:r w:rsidRPr="00C32747">
              <w:tab/>
            </w:r>
            <w:r w:rsidRPr="00C32747">
              <w:rPr>
                <w:b/>
                <w:i/>
              </w:rPr>
              <w:t>poudarijo strateški pomen arktične regije za Evropsko unijo in Kanado glede na njen vse večji geopolitični, okoljski in gospodarski pomen; se zavzemajo za močnejše sodelovanje med EU in Kanado na Arktiki, med drugim v zvezi s trajnostnim razvojem, pomorsko varnostjo, spremljanjem okolja in raziskavami o odpornosti proti podnebnim spremembam, ter za tesnejše usklajevanje v večstranskih forumih, kot je Arktični svet; podprejo vzpostavitev strukturiranih dialogov med institucijami EU in Kanade za spodbujanje skupnega situacijskega zavedanja, zaščite infrastrukture in odpornosti severnih skupnosti, hkrati pa zagotovijo spoštovanje pravic domorodnih ljudstev in načel mednarodnega prava, ki veljajo za Arktiko;</w:t>
            </w:r>
          </w:p>
        </w:tc>
      </w:tr>
    </w:tbl>
    <w:p w14:paraId="7ADCA0E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D1547F4" w14:textId="77777777" w:rsidR="00010AC8" w:rsidRPr="00C32747" w:rsidRDefault="00010AC8" w:rsidP="00010AC8">
      <w:r w:rsidRPr="00683A46">
        <w:rPr>
          <w:rStyle w:val="HideTWBExt"/>
        </w:rPr>
        <w:t>&lt;/Amend&gt;</w:t>
      </w:r>
    </w:p>
    <w:p w14:paraId="3476690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135</w:t>
      </w:r>
      <w:r w:rsidRPr="00683A46">
        <w:rPr>
          <w:rStyle w:val="HideTWBExt"/>
          <w:b w:val="0"/>
        </w:rPr>
        <w:t>&lt;/NumAm&gt;</w:t>
      </w:r>
    </w:p>
    <w:p w14:paraId="3DA82874"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7724CE18" w14:textId="77777777" w:rsidR="00010AC8" w:rsidRPr="00C32747" w:rsidRDefault="00010AC8" w:rsidP="00010AC8">
      <w:pPr>
        <w:pStyle w:val="NormalBold"/>
      </w:pPr>
      <w:r w:rsidRPr="00683A46">
        <w:rPr>
          <w:rStyle w:val="HideTWBExt"/>
          <w:b w:val="0"/>
        </w:rPr>
        <w:t>&lt;/RepeatBlock-By&gt;</w:t>
      </w:r>
    </w:p>
    <w:p w14:paraId="5A03546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CC99343" w14:textId="77777777" w:rsidR="00010AC8" w:rsidRPr="00C32747" w:rsidRDefault="00010AC8" w:rsidP="00010AC8">
      <w:pPr>
        <w:pStyle w:val="NormalBold"/>
      </w:pPr>
      <w:r w:rsidRPr="00683A46">
        <w:rPr>
          <w:rStyle w:val="HideTWBExt"/>
          <w:b w:val="0"/>
        </w:rPr>
        <w:t>&lt;Article&gt;</w:t>
      </w:r>
      <w:r w:rsidRPr="00C32747">
        <w:t>Odstavek 1 – točka p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22A4853" w14:textId="77777777" w:rsidTr="003709C0">
        <w:trPr>
          <w:trHeight w:hRule="exact" w:val="240"/>
          <w:jc w:val="center"/>
        </w:trPr>
        <w:tc>
          <w:tcPr>
            <w:tcW w:w="9752" w:type="dxa"/>
            <w:gridSpan w:val="2"/>
            <w:tcBorders>
              <w:top w:val="nil"/>
              <w:left w:val="nil"/>
              <w:bottom w:val="nil"/>
              <w:right w:val="nil"/>
            </w:tcBorders>
          </w:tcPr>
          <w:p w14:paraId="6C2352BF" w14:textId="77777777" w:rsidR="00010AC8" w:rsidRPr="00C32747" w:rsidRDefault="00010AC8" w:rsidP="003709C0"/>
        </w:tc>
      </w:tr>
      <w:tr w:rsidR="00BF5F6F" w:rsidRPr="00C32747" w14:paraId="74DF9369" w14:textId="77777777" w:rsidTr="003709C0">
        <w:trPr>
          <w:trHeight w:val="240"/>
          <w:jc w:val="center"/>
        </w:trPr>
        <w:tc>
          <w:tcPr>
            <w:tcW w:w="4876" w:type="dxa"/>
            <w:tcBorders>
              <w:top w:val="nil"/>
              <w:left w:val="nil"/>
              <w:bottom w:val="nil"/>
              <w:right w:val="nil"/>
            </w:tcBorders>
          </w:tcPr>
          <w:p w14:paraId="4B25510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1A227D9" w14:textId="77777777" w:rsidR="00010AC8" w:rsidRPr="00C32747" w:rsidRDefault="00010AC8" w:rsidP="003709C0">
            <w:pPr>
              <w:pStyle w:val="AmColumnHeading"/>
            </w:pPr>
            <w:r w:rsidRPr="00C32747">
              <w:t>Predlog spremembe</w:t>
            </w:r>
          </w:p>
        </w:tc>
      </w:tr>
      <w:tr w:rsidR="00BF5F6F" w:rsidRPr="00C32747" w14:paraId="65E75014" w14:textId="77777777" w:rsidTr="003709C0">
        <w:trPr>
          <w:jc w:val="center"/>
        </w:trPr>
        <w:tc>
          <w:tcPr>
            <w:tcW w:w="4876" w:type="dxa"/>
            <w:tcBorders>
              <w:top w:val="nil"/>
              <w:left w:val="nil"/>
              <w:bottom w:val="nil"/>
              <w:right w:val="nil"/>
            </w:tcBorders>
          </w:tcPr>
          <w:p w14:paraId="40270C6B" w14:textId="77777777" w:rsidR="00010AC8" w:rsidRPr="00C32747" w:rsidRDefault="00010AC8" w:rsidP="003709C0">
            <w:pPr>
              <w:pStyle w:val="Normal6a"/>
            </w:pPr>
          </w:p>
        </w:tc>
        <w:tc>
          <w:tcPr>
            <w:tcW w:w="4876" w:type="dxa"/>
            <w:tcBorders>
              <w:top w:val="nil"/>
              <w:left w:val="nil"/>
              <w:bottom w:val="nil"/>
              <w:right w:val="nil"/>
            </w:tcBorders>
          </w:tcPr>
          <w:p w14:paraId="351446A7" w14:textId="77777777" w:rsidR="00010AC8" w:rsidRPr="00C32747" w:rsidRDefault="00010AC8" w:rsidP="003709C0">
            <w:pPr>
              <w:pStyle w:val="Normal6a"/>
            </w:pPr>
            <w:r w:rsidRPr="00C32747">
              <w:rPr>
                <w:b/>
                <w:i/>
              </w:rPr>
              <w:t>(pa)</w:t>
            </w:r>
            <w:r w:rsidRPr="00C32747">
              <w:tab/>
            </w:r>
            <w:r w:rsidRPr="00C32747">
              <w:rPr>
                <w:b/>
                <w:i/>
              </w:rPr>
              <w:t>sprejmejo stališče, da je boljše usklajevanje s Kanado pri zagotavljanju miroljubnega sodelovanja in svobode plovbe na Arktiki ter čim boljše izkoriščanje možnih sinergij najboljši odgovor na vse večje kitajsko-rusko sodelovanje na Arktiki; se seznanijo s političnim okvirom Kanade za Arktiko in sever ter spodbujajo EU, naj sodeluje s Kanado, da bi zagotovila ustrezno usklajevanje v regiji; v zvezi s tem pozovejo k trdnemu dialogu med EU in Arktiko s Kanado za podporo izvajanju politike EU v zvezi z Arktiko;</w:t>
            </w:r>
          </w:p>
        </w:tc>
      </w:tr>
    </w:tbl>
    <w:p w14:paraId="75F8002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62BDAA6" w14:textId="77777777" w:rsidR="00010AC8" w:rsidRPr="00C32747" w:rsidRDefault="00010AC8" w:rsidP="00010AC8">
      <w:r w:rsidRPr="00683A46">
        <w:rPr>
          <w:rStyle w:val="HideTWBExt"/>
        </w:rPr>
        <w:t>&lt;/Amend&gt;</w:t>
      </w:r>
    </w:p>
    <w:p w14:paraId="1B6FE88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136</w:t>
      </w:r>
      <w:r w:rsidRPr="00683A46">
        <w:rPr>
          <w:rStyle w:val="HideTWBExt"/>
          <w:b w:val="0"/>
        </w:rPr>
        <w:t>&lt;/NumAm&gt;</w:t>
      </w:r>
    </w:p>
    <w:p w14:paraId="2F391F52" w14:textId="77777777" w:rsidR="00010AC8" w:rsidRPr="00C32747" w:rsidRDefault="00010AC8" w:rsidP="00010AC8">
      <w:pPr>
        <w:pStyle w:val="NormalBold"/>
      </w:pPr>
      <w:r w:rsidRPr="00683A46">
        <w:rPr>
          <w:rStyle w:val="HideTWBExt"/>
          <w:b w:val="0"/>
        </w:rPr>
        <w:t>&lt;RepeatBlock-By&gt;&lt;Members&gt;</w:t>
      </w:r>
      <w:r w:rsidRPr="00C32747">
        <w:t>Merja Kyllönen</w:t>
      </w:r>
      <w:r w:rsidRPr="00683A46">
        <w:rPr>
          <w:rStyle w:val="HideTWBExt"/>
          <w:b w:val="0"/>
        </w:rPr>
        <w:t>&lt;/Members&gt;</w:t>
      </w:r>
    </w:p>
    <w:p w14:paraId="3D736C2C" w14:textId="77777777" w:rsidR="00010AC8" w:rsidRPr="00C32747" w:rsidRDefault="00010AC8" w:rsidP="00010AC8">
      <w:pPr>
        <w:pStyle w:val="NormalBold"/>
      </w:pPr>
      <w:r w:rsidRPr="00683A46">
        <w:rPr>
          <w:rStyle w:val="HideTWBExt"/>
          <w:b w:val="0"/>
        </w:rPr>
        <w:t>&lt;/RepeatBlock-By&gt;</w:t>
      </w:r>
    </w:p>
    <w:p w14:paraId="1009B69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FAE9A31" w14:textId="77777777" w:rsidR="00010AC8" w:rsidRPr="00C32747" w:rsidRDefault="00010AC8" w:rsidP="00010AC8">
      <w:pPr>
        <w:pStyle w:val="NormalBold"/>
      </w:pPr>
      <w:r w:rsidRPr="00683A46">
        <w:rPr>
          <w:rStyle w:val="HideTWBExt"/>
          <w:b w:val="0"/>
        </w:rPr>
        <w:t>&lt;Article&gt;</w:t>
      </w:r>
      <w:r w:rsidRPr="00C32747">
        <w:t>Odstavek 1 – točka p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0F42071" w14:textId="77777777" w:rsidTr="003709C0">
        <w:trPr>
          <w:trHeight w:hRule="exact" w:val="240"/>
          <w:jc w:val="center"/>
        </w:trPr>
        <w:tc>
          <w:tcPr>
            <w:tcW w:w="9752" w:type="dxa"/>
            <w:gridSpan w:val="2"/>
            <w:tcBorders>
              <w:top w:val="nil"/>
              <w:left w:val="nil"/>
              <w:bottom w:val="nil"/>
              <w:right w:val="nil"/>
            </w:tcBorders>
          </w:tcPr>
          <w:p w14:paraId="485E33C0" w14:textId="77777777" w:rsidR="00010AC8" w:rsidRPr="00C32747" w:rsidRDefault="00010AC8" w:rsidP="003709C0"/>
        </w:tc>
      </w:tr>
      <w:tr w:rsidR="00BF5F6F" w:rsidRPr="00C32747" w14:paraId="4D1B43EC" w14:textId="77777777" w:rsidTr="003709C0">
        <w:trPr>
          <w:trHeight w:val="240"/>
          <w:jc w:val="center"/>
        </w:trPr>
        <w:tc>
          <w:tcPr>
            <w:tcW w:w="4876" w:type="dxa"/>
            <w:tcBorders>
              <w:top w:val="nil"/>
              <w:left w:val="nil"/>
              <w:bottom w:val="nil"/>
              <w:right w:val="nil"/>
            </w:tcBorders>
          </w:tcPr>
          <w:p w14:paraId="108D8B2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11F6966" w14:textId="77777777" w:rsidR="00010AC8" w:rsidRPr="00C32747" w:rsidRDefault="00010AC8" w:rsidP="003709C0">
            <w:pPr>
              <w:pStyle w:val="AmColumnHeading"/>
            </w:pPr>
            <w:r w:rsidRPr="00C32747">
              <w:t>Predlog spremembe</w:t>
            </w:r>
          </w:p>
        </w:tc>
      </w:tr>
      <w:tr w:rsidR="00BF5F6F" w:rsidRPr="00C32747" w14:paraId="76D2F053" w14:textId="77777777" w:rsidTr="003709C0">
        <w:trPr>
          <w:jc w:val="center"/>
        </w:trPr>
        <w:tc>
          <w:tcPr>
            <w:tcW w:w="4876" w:type="dxa"/>
            <w:tcBorders>
              <w:top w:val="nil"/>
              <w:left w:val="nil"/>
              <w:bottom w:val="nil"/>
              <w:right w:val="nil"/>
            </w:tcBorders>
          </w:tcPr>
          <w:p w14:paraId="2A0994B8" w14:textId="77777777" w:rsidR="00010AC8" w:rsidRPr="00C32747" w:rsidRDefault="00010AC8" w:rsidP="003709C0">
            <w:pPr>
              <w:pStyle w:val="Normal6a"/>
            </w:pPr>
          </w:p>
        </w:tc>
        <w:tc>
          <w:tcPr>
            <w:tcW w:w="4876" w:type="dxa"/>
            <w:tcBorders>
              <w:top w:val="nil"/>
              <w:left w:val="nil"/>
              <w:bottom w:val="nil"/>
              <w:right w:val="nil"/>
            </w:tcBorders>
          </w:tcPr>
          <w:p w14:paraId="4C9B2478" w14:textId="77777777" w:rsidR="00010AC8" w:rsidRPr="00C32747" w:rsidRDefault="00010AC8" w:rsidP="003709C0">
            <w:pPr>
              <w:pStyle w:val="Normal6a"/>
            </w:pPr>
            <w:r w:rsidRPr="00C32747">
              <w:rPr>
                <w:b/>
                <w:i/>
              </w:rPr>
              <w:t>(pa)</w:t>
            </w:r>
            <w:r w:rsidRPr="00C32747">
              <w:tab/>
            </w:r>
            <w:r w:rsidRPr="00C32747">
              <w:rPr>
                <w:b/>
                <w:i/>
              </w:rPr>
              <w:t>upoštevajo, da Kanada in EU zaradi vse večjih geopolitičnih napetosti ne moreta ostati pasivni in razvoja na področju varnosti samo opazovati od daleč, temveč morata oblikovati konkretno strategijo za zaščito Kanade in arktičnih držav članic EU;</w:t>
            </w:r>
          </w:p>
        </w:tc>
      </w:tr>
    </w:tbl>
    <w:p w14:paraId="155A8D1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4DE3D61E" w14:textId="77777777" w:rsidR="00010AC8" w:rsidRPr="00C32747" w:rsidRDefault="00010AC8" w:rsidP="00010AC8">
      <w:r w:rsidRPr="00683A46">
        <w:rPr>
          <w:rStyle w:val="HideTWBExt"/>
        </w:rPr>
        <w:t>&lt;/Amend&gt;</w:t>
      </w:r>
    </w:p>
    <w:p w14:paraId="389A152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137</w:t>
      </w:r>
      <w:r w:rsidRPr="00683A46">
        <w:rPr>
          <w:rStyle w:val="HideTWBExt"/>
          <w:b w:val="0"/>
        </w:rPr>
        <w:t>&lt;/NumAm&gt;</w:t>
      </w:r>
    </w:p>
    <w:p w14:paraId="0A2AC50D"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25D64091" w14:textId="77777777" w:rsidR="00010AC8" w:rsidRPr="00C32747" w:rsidRDefault="00010AC8" w:rsidP="00010AC8">
      <w:pPr>
        <w:pStyle w:val="NormalBold"/>
      </w:pPr>
      <w:r w:rsidRPr="00683A46">
        <w:rPr>
          <w:rStyle w:val="HideTWBExt"/>
          <w:b w:val="0"/>
        </w:rPr>
        <w:t>&lt;/RepeatBlock-By&gt;</w:t>
      </w:r>
    </w:p>
    <w:p w14:paraId="2777C10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8353F40" w14:textId="77777777" w:rsidR="00010AC8" w:rsidRPr="00C32747" w:rsidRDefault="00010AC8" w:rsidP="00010AC8">
      <w:pPr>
        <w:pStyle w:val="NormalBold"/>
      </w:pPr>
      <w:r w:rsidRPr="00683A46">
        <w:rPr>
          <w:rStyle w:val="HideTWBExt"/>
          <w:b w:val="0"/>
        </w:rPr>
        <w:t>&lt;Article&gt;</w:t>
      </w:r>
      <w:r w:rsidRPr="00C32747">
        <w:t>Odstavek 1 – točka p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8D60D76" w14:textId="77777777" w:rsidTr="003709C0">
        <w:trPr>
          <w:trHeight w:hRule="exact" w:val="240"/>
          <w:jc w:val="center"/>
        </w:trPr>
        <w:tc>
          <w:tcPr>
            <w:tcW w:w="9752" w:type="dxa"/>
            <w:gridSpan w:val="2"/>
            <w:tcBorders>
              <w:top w:val="nil"/>
              <w:left w:val="nil"/>
              <w:bottom w:val="nil"/>
              <w:right w:val="nil"/>
            </w:tcBorders>
          </w:tcPr>
          <w:p w14:paraId="6DC850F1" w14:textId="77777777" w:rsidR="00010AC8" w:rsidRPr="00C32747" w:rsidRDefault="00010AC8" w:rsidP="003709C0"/>
        </w:tc>
      </w:tr>
      <w:tr w:rsidR="00BF5F6F" w:rsidRPr="00C32747" w14:paraId="7AB2E0F9" w14:textId="77777777" w:rsidTr="003709C0">
        <w:trPr>
          <w:trHeight w:val="240"/>
          <w:jc w:val="center"/>
        </w:trPr>
        <w:tc>
          <w:tcPr>
            <w:tcW w:w="4876" w:type="dxa"/>
            <w:tcBorders>
              <w:top w:val="nil"/>
              <w:left w:val="nil"/>
              <w:bottom w:val="nil"/>
              <w:right w:val="nil"/>
            </w:tcBorders>
          </w:tcPr>
          <w:p w14:paraId="06CF2E8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538AF88" w14:textId="77777777" w:rsidR="00010AC8" w:rsidRPr="00C32747" w:rsidRDefault="00010AC8" w:rsidP="003709C0">
            <w:pPr>
              <w:pStyle w:val="AmColumnHeading"/>
            </w:pPr>
            <w:r w:rsidRPr="00C32747">
              <w:t>Predlog spremembe</w:t>
            </w:r>
          </w:p>
        </w:tc>
      </w:tr>
      <w:tr w:rsidR="00BF5F6F" w:rsidRPr="00C32747" w14:paraId="173FCD86" w14:textId="77777777" w:rsidTr="003709C0">
        <w:trPr>
          <w:jc w:val="center"/>
        </w:trPr>
        <w:tc>
          <w:tcPr>
            <w:tcW w:w="4876" w:type="dxa"/>
            <w:tcBorders>
              <w:top w:val="nil"/>
              <w:left w:val="nil"/>
              <w:bottom w:val="nil"/>
              <w:right w:val="nil"/>
            </w:tcBorders>
          </w:tcPr>
          <w:p w14:paraId="3B6DB83A" w14:textId="77777777" w:rsidR="00010AC8" w:rsidRPr="00C32747" w:rsidRDefault="00010AC8" w:rsidP="003709C0">
            <w:pPr>
              <w:pStyle w:val="Normal6a"/>
            </w:pPr>
          </w:p>
        </w:tc>
        <w:tc>
          <w:tcPr>
            <w:tcW w:w="4876" w:type="dxa"/>
            <w:tcBorders>
              <w:top w:val="nil"/>
              <w:left w:val="nil"/>
              <w:bottom w:val="nil"/>
              <w:right w:val="nil"/>
            </w:tcBorders>
          </w:tcPr>
          <w:p w14:paraId="7B416800" w14:textId="77777777" w:rsidR="00010AC8" w:rsidRPr="00C32747" w:rsidRDefault="00010AC8" w:rsidP="003709C0">
            <w:pPr>
              <w:pStyle w:val="Normal6a"/>
            </w:pPr>
            <w:r w:rsidRPr="00C32747">
              <w:rPr>
                <w:b/>
                <w:i/>
              </w:rPr>
              <w:t>(pa)</w:t>
            </w:r>
            <w:r w:rsidRPr="00C32747">
              <w:tab/>
            </w:r>
            <w:r w:rsidRPr="00C32747">
              <w:rPr>
                <w:b/>
                <w:i/>
              </w:rPr>
              <w:t>poglobijo sodelovanje med EU in Kanado, da se ohranijo dediščina in možnosti preživljanja domorodnih ljudstev;</w:t>
            </w:r>
          </w:p>
        </w:tc>
      </w:tr>
    </w:tbl>
    <w:p w14:paraId="05BC5B8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6103FAF" w14:textId="77777777" w:rsidR="00010AC8" w:rsidRPr="00C32747" w:rsidRDefault="00010AC8" w:rsidP="00010AC8">
      <w:r w:rsidRPr="00683A46">
        <w:rPr>
          <w:rStyle w:val="HideTWBExt"/>
        </w:rPr>
        <w:t>&lt;/Amend&gt;</w:t>
      </w:r>
    </w:p>
    <w:p w14:paraId="5867D6CB"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138</w:t>
      </w:r>
      <w:r w:rsidRPr="00683A46">
        <w:rPr>
          <w:rStyle w:val="HideTWBExt"/>
          <w:b w:val="0"/>
        </w:rPr>
        <w:t>&lt;/NumAm&gt;</w:t>
      </w:r>
    </w:p>
    <w:p w14:paraId="22A808C2"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2364BA3E" w14:textId="77777777" w:rsidR="00010AC8" w:rsidRPr="00C32747" w:rsidRDefault="00010AC8" w:rsidP="00010AC8">
      <w:pPr>
        <w:pStyle w:val="NormalBold"/>
      </w:pPr>
      <w:r w:rsidRPr="00683A46">
        <w:rPr>
          <w:rStyle w:val="HideTWBExt"/>
          <w:b w:val="0"/>
        </w:rPr>
        <w:t>&lt;/RepeatBlock-By&gt;</w:t>
      </w:r>
    </w:p>
    <w:p w14:paraId="6A49A61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6761B86" w14:textId="77777777" w:rsidR="00010AC8" w:rsidRPr="00C32747" w:rsidRDefault="00010AC8" w:rsidP="00010AC8">
      <w:pPr>
        <w:pStyle w:val="NormalBold"/>
      </w:pPr>
      <w:r w:rsidRPr="00683A46">
        <w:rPr>
          <w:rStyle w:val="HideTWBExt"/>
          <w:b w:val="0"/>
        </w:rPr>
        <w:t>&lt;Article&gt;</w:t>
      </w:r>
      <w:r w:rsidRPr="00C32747">
        <w:t>Odstavek 1 – točka p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F0D776A" w14:textId="77777777" w:rsidTr="003709C0">
        <w:trPr>
          <w:trHeight w:hRule="exact" w:val="240"/>
          <w:jc w:val="center"/>
        </w:trPr>
        <w:tc>
          <w:tcPr>
            <w:tcW w:w="9752" w:type="dxa"/>
            <w:gridSpan w:val="2"/>
            <w:tcBorders>
              <w:top w:val="nil"/>
              <w:left w:val="nil"/>
              <w:bottom w:val="nil"/>
              <w:right w:val="nil"/>
            </w:tcBorders>
          </w:tcPr>
          <w:p w14:paraId="1C0AA29F" w14:textId="77777777" w:rsidR="00010AC8" w:rsidRPr="00C32747" w:rsidRDefault="00010AC8" w:rsidP="003709C0"/>
        </w:tc>
      </w:tr>
      <w:tr w:rsidR="00BF5F6F" w:rsidRPr="00C32747" w14:paraId="76EB85CF" w14:textId="77777777" w:rsidTr="003709C0">
        <w:trPr>
          <w:trHeight w:val="240"/>
          <w:jc w:val="center"/>
        </w:trPr>
        <w:tc>
          <w:tcPr>
            <w:tcW w:w="4876" w:type="dxa"/>
            <w:tcBorders>
              <w:top w:val="nil"/>
              <w:left w:val="nil"/>
              <w:bottom w:val="nil"/>
              <w:right w:val="nil"/>
            </w:tcBorders>
          </w:tcPr>
          <w:p w14:paraId="22AB0C8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70D5E68" w14:textId="77777777" w:rsidR="00010AC8" w:rsidRPr="00C32747" w:rsidRDefault="00010AC8" w:rsidP="003709C0">
            <w:pPr>
              <w:pStyle w:val="AmColumnHeading"/>
            </w:pPr>
            <w:r w:rsidRPr="00C32747">
              <w:t>Predlog spremembe</w:t>
            </w:r>
          </w:p>
        </w:tc>
      </w:tr>
      <w:tr w:rsidR="00BF5F6F" w:rsidRPr="00C32747" w14:paraId="43D524CB" w14:textId="77777777" w:rsidTr="003709C0">
        <w:trPr>
          <w:jc w:val="center"/>
        </w:trPr>
        <w:tc>
          <w:tcPr>
            <w:tcW w:w="4876" w:type="dxa"/>
            <w:tcBorders>
              <w:top w:val="nil"/>
              <w:left w:val="nil"/>
              <w:bottom w:val="nil"/>
              <w:right w:val="nil"/>
            </w:tcBorders>
          </w:tcPr>
          <w:p w14:paraId="447941B9" w14:textId="77777777" w:rsidR="00010AC8" w:rsidRPr="00C32747" w:rsidRDefault="00010AC8" w:rsidP="003709C0">
            <w:pPr>
              <w:pStyle w:val="Normal6a"/>
            </w:pPr>
          </w:p>
        </w:tc>
        <w:tc>
          <w:tcPr>
            <w:tcW w:w="4876" w:type="dxa"/>
            <w:tcBorders>
              <w:top w:val="nil"/>
              <w:left w:val="nil"/>
              <w:bottom w:val="nil"/>
              <w:right w:val="nil"/>
            </w:tcBorders>
          </w:tcPr>
          <w:p w14:paraId="7ADB22DB" w14:textId="77777777" w:rsidR="00010AC8" w:rsidRPr="00C32747" w:rsidRDefault="00010AC8" w:rsidP="003709C0">
            <w:pPr>
              <w:pStyle w:val="Normal6a"/>
            </w:pPr>
            <w:r w:rsidRPr="00C32747">
              <w:rPr>
                <w:b/>
                <w:i/>
              </w:rPr>
              <w:t>(pb)</w:t>
            </w:r>
            <w:r w:rsidRPr="00C32747">
              <w:tab/>
            </w:r>
            <w:r w:rsidRPr="00C32747">
              <w:rPr>
                <w:b/>
                <w:i/>
              </w:rPr>
              <w:t>podprejo prizadevanja za okrepitev odpornosti proti morebitnemu pritisku Kitajske ali drugih akterjev, ki pri pridobivanju mineralnih surovin ne dajejo prednosti okolju prijaznim in trajnostnim načinom, ki so v skladu z mednarodnimi normami in konvencijami OZN; se v zvezi s tem zavzemajo za tesnejše sodelovanje s Kanado in pozovejo projektno skupino StratCom, naj spremlja kampanje, namenjene vplivanju na procese odločanja o pridobivanju mineralnih surovin v regiji;</w:t>
            </w:r>
          </w:p>
        </w:tc>
      </w:tr>
    </w:tbl>
    <w:p w14:paraId="62F155B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F7127E3" w14:textId="77777777" w:rsidR="00010AC8" w:rsidRPr="00C32747" w:rsidRDefault="00010AC8" w:rsidP="00010AC8">
      <w:r w:rsidRPr="00683A46">
        <w:rPr>
          <w:rStyle w:val="HideTWBExt"/>
        </w:rPr>
        <w:t>&lt;/Amend&gt;</w:t>
      </w:r>
    </w:p>
    <w:p w14:paraId="13141F5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139</w:t>
      </w:r>
      <w:r w:rsidRPr="00683A46">
        <w:rPr>
          <w:rStyle w:val="HideTWBExt"/>
          <w:b w:val="0"/>
        </w:rPr>
        <w:t>&lt;/NumAm&gt;</w:t>
      </w:r>
    </w:p>
    <w:p w14:paraId="0602E0FD"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377E0CF9" w14:textId="77777777" w:rsidR="00010AC8" w:rsidRPr="00C32747" w:rsidRDefault="00010AC8" w:rsidP="00010AC8">
      <w:pPr>
        <w:pStyle w:val="NormalBold"/>
      </w:pPr>
      <w:r w:rsidRPr="00683A46">
        <w:rPr>
          <w:rStyle w:val="HideTWBExt"/>
          <w:b w:val="0"/>
        </w:rPr>
        <w:t>&lt;/RepeatBlock-By&gt;</w:t>
      </w:r>
    </w:p>
    <w:p w14:paraId="79C475B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0E59FDE" w14:textId="77777777" w:rsidR="00010AC8" w:rsidRPr="00C32747" w:rsidRDefault="00010AC8" w:rsidP="00010AC8">
      <w:pPr>
        <w:pStyle w:val="NormalBold"/>
      </w:pPr>
      <w:r w:rsidRPr="00683A46">
        <w:rPr>
          <w:rStyle w:val="HideTWBExt"/>
          <w:b w:val="0"/>
        </w:rPr>
        <w:t>&lt;Article&gt;</w:t>
      </w:r>
      <w:r w:rsidRPr="00C32747">
        <w:t>Odstavek 1 – točka p c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7B4DE26" w14:textId="77777777" w:rsidTr="003709C0">
        <w:trPr>
          <w:trHeight w:hRule="exact" w:val="240"/>
          <w:jc w:val="center"/>
        </w:trPr>
        <w:tc>
          <w:tcPr>
            <w:tcW w:w="9752" w:type="dxa"/>
            <w:gridSpan w:val="2"/>
            <w:tcBorders>
              <w:top w:val="nil"/>
              <w:left w:val="nil"/>
              <w:bottom w:val="nil"/>
              <w:right w:val="nil"/>
            </w:tcBorders>
          </w:tcPr>
          <w:p w14:paraId="0432B0CA" w14:textId="77777777" w:rsidR="00010AC8" w:rsidRPr="00C32747" w:rsidRDefault="00010AC8" w:rsidP="003709C0"/>
        </w:tc>
      </w:tr>
      <w:tr w:rsidR="00BF5F6F" w:rsidRPr="00C32747" w14:paraId="70A8687C" w14:textId="77777777" w:rsidTr="003709C0">
        <w:trPr>
          <w:trHeight w:val="240"/>
          <w:jc w:val="center"/>
        </w:trPr>
        <w:tc>
          <w:tcPr>
            <w:tcW w:w="4876" w:type="dxa"/>
            <w:tcBorders>
              <w:top w:val="nil"/>
              <w:left w:val="nil"/>
              <w:bottom w:val="nil"/>
              <w:right w:val="nil"/>
            </w:tcBorders>
          </w:tcPr>
          <w:p w14:paraId="60BB0F9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351B564" w14:textId="77777777" w:rsidR="00010AC8" w:rsidRPr="00C32747" w:rsidRDefault="00010AC8" w:rsidP="003709C0">
            <w:pPr>
              <w:pStyle w:val="AmColumnHeading"/>
            </w:pPr>
            <w:r w:rsidRPr="00C32747">
              <w:t>Predlog spremembe</w:t>
            </w:r>
          </w:p>
        </w:tc>
      </w:tr>
      <w:tr w:rsidR="00BF5F6F" w:rsidRPr="00C32747" w14:paraId="58BE116A" w14:textId="77777777" w:rsidTr="003709C0">
        <w:trPr>
          <w:jc w:val="center"/>
        </w:trPr>
        <w:tc>
          <w:tcPr>
            <w:tcW w:w="4876" w:type="dxa"/>
            <w:tcBorders>
              <w:top w:val="nil"/>
              <w:left w:val="nil"/>
              <w:bottom w:val="nil"/>
              <w:right w:val="nil"/>
            </w:tcBorders>
          </w:tcPr>
          <w:p w14:paraId="07BD4EDE" w14:textId="77777777" w:rsidR="00010AC8" w:rsidRPr="00C32747" w:rsidRDefault="00010AC8" w:rsidP="003709C0">
            <w:pPr>
              <w:pStyle w:val="Normal6a"/>
            </w:pPr>
          </w:p>
        </w:tc>
        <w:tc>
          <w:tcPr>
            <w:tcW w:w="4876" w:type="dxa"/>
            <w:tcBorders>
              <w:top w:val="nil"/>
              <w:left w:val="nil"/>
              <w:bottom w:val="nil"/>
              <w:right w:val="nil"/>
            </w:tcBorders>
          </w:tcPr>
          <w:p w14:paraId="048761C2" w14:textId="77777777" w:rsidR="00010AC8" w:rsidRPr="00C32747" w:rsidRDefault="00010AC8" w:rsidP="003709C0">
            <w:pPr>
              <w:pStyle w:val="Normal6a"/>
            </w:pPr>
            <w:r w:rsidRPr="00C32747">
              <w:rPr>
                <w:b/>
                <w:i/>
              </w:rPr>
              <w:t>(pc)</w:t>
            </w:r>
            <w:r w:rsidRPr="00C32747">
              <w:tab/>
            </w:r>
            <w:r w:rsidRPr="00C32747">
              <w:rPr>
                <w:b/>
                <w:i/>
              </w:rPr>
              <w:t>pozovejo k rednejšim izmenjavam mnenj o arktičnih vprašanjih na ravni Političnega in varnostnega odbora ter med sejami Sveta, vključene pa naj bodo tudi kot pomembno področje posvetovanj med EU in Natom;</w:t>
            </w:r>
          </w:p>
        </w:tc>
      </w:tr>
    </w:tbl>
    <w:p w14:paraId="0EAEE35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654D759" w14:textId="77777777" w:rsidR="00010AC8" w:rsidRPr="00C32747" w:rsidRDefault="00010AC8" w:rsidP="00010AC8">
      <w:r w:rsidRPr="00683A46">
        <w:rPr>
          <w:rStyle w:val="HideTWBExt"/>
        </w:rPr>
        <w:t>&lt;/Amend&gt;</w:t>
      </w:r>
    </w:p>
    <w:p w14:paraId="5FD6618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140</w:t>
      </w:r>
      <w:r w:rsidRPr="00683A46">
        <w:rPr>
          <w:rStyle w:val="HideTWBExt"/>
          <w:b w:val="0"/>
        </w:rPr>
        <w:t>&lt;/NumAm&gt;</w:t>
      </w:r>
    </w:p>
    <w:p w14:paraId="3E67421E"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1A6051D7" w14:textId="77777777" w:rsidR="00010AC8" w:rsidRPr="00C32747" w:rsidRDefault="00010AC8" w:rsidP="00010AC8">
      <w:pPr>
        <w:pStyle w:val="NormalBold"/>
      </w:pPr>
      <w:r w:rsidRPr="00683A46">
        <w:rPr>
          <w:rStyle w:val="HideTWBExt"/>
          <w:b w:val="0"/>
        </w:rPr>
        <w:t>&lt;/RepeatBlock-By&gt;</w:t>
      </w:r>
    </w:p>
    <w:p w14:paraId="7C306FE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9411594" w14:textId="77777777" w:rsidR="00010AC8" w:rsidRPr="00C32747" w:rsidRDefault="00010AC8" w:rsidP="00010AC8">
      <w:pPr>
        <w:pStyle w:val="NormalBold"/>
      </w:pPr>
      <w:r w:rsidRPr="00683A46">
        <w:rPr>
          <w:rStyle w:val="HideTWBExt"/>
          <w:b w:val="0"/>
        </w:rPr>
        <w:t>&lt;Article&gt;</w:t>
      </w:r>
      <w:r w:rsidRPr="00C32747">
        <w:t>Odstavek 1 – točka p d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8DAAD72" w14:textId="77777777" w:rsidTr="003709C0">
        <w:trPr>
          <w:trHeight w:hRule="exact" w:val="240"/>
          <w:jc w:val="center"/>
        </w:trPr>
        <w:tc>
          <w:tcPr>
            <w:tcW w:w="9752" w:type="dxa"/>
            <w:gridSpan w:val="2"/>
            <w:tcBorders>
              <w:top w:val="nil"/>
              <w:left w:val="nil"/>
              <w:bottom w:val="nil"/>
              <w:right w:val="nil"/>
            </w:tcBorders>
          </w:tcPr>
          <w:p w14:paraId="00E5BEF0" w14:textId="77777777" w:rsidR="00010AC8" w:rsidRPr="00C32747" w:rsidRDefault="00010AC8" w:rsidP="003709C0"/>
        </w:tc>
      </w:tr>
      <w:tr w:rsidR="00BF5F6F" w:rsidRPr="00C32747" w14:paraId="647D4250" w14:textId="77777777" w:rsidTr="003709C0">
        <w:trPr>
          <w:trHeight w:val="240"/>
          <w:jc w:val="center"/>
        </w:trPr>
        <w:tc>
          <w:tcPr>
            <w:tcW w:w="4876" w:type="dxa"/>
            <w:tcBorders>
              <w:top w:val="nil"/>
              <w:left w:val="nil"/>
              <w:bottom w:val="nil"/>
              <w:right w:val="nil"/>
            </w:tcBorders>
          </w:tcPr>
          <w:p w14:paraId="483CA0F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8F9068D" w14:textId="77777777" w:rsidR="00010AC8" w:rsidRPr="00C32747" w:rsidRDefault="00010AC8" w:rsidP="003709C0">
            <w:pPr>
              <w:pStyle w:val="AmColumnHeading"/>
            </w:pPr>
            <w:r w:rsidRPr="00C32747">
              <w:t>Predlog spremembe</w:t>
            </w:r>
          </w:p>
        </w:tc>
      </w:tr>
      <w:tr w:rsidR="00BF5F6F" w:rsidRPr="00C32747" w14:paraId="04591D40" w14:textId="77777777" w:rsidTr="003709C0">
        <w:trPr>
          <w:jc w:val="center"/>
        </w:trPr>
        <w:tc>
          <w:tcPr>
            <w:tcW w:w="4876" w:type="dxa"/>
            <w:tcBorders>
              <w:top w:val="nil"/>
              <w:left w:val="nil"/>
              <w:bottom w:val="nil"/>
              <w:right w:val="nil"/>
            </w:tcBorders>
          </w:tcPr>
          <w:p w14:paraId="3465D0E7" w14:textId="77777777" w:rsidR="00010AC8" w:rsidRPr="00C32747" w:rsidRDefault="00010AC8" w:rsidP="003709C0">
            <w:pPr>
              <w:pStyle w:val="Normal6a"/>
            </w:pPr>
          </w:p>
        </w:tc>
        <w:tc>
          <w:tcPr>
            <w:tcW w:w="4876" w:type="dxa"/>
            <w:tcBorders>
              <w:top w:val="nil"/>
              <w:left w:val="nil"/>
              <w:bottom w:val="nil"/>
              <w:right w:val="nil"/>
            </w:tcBorders>
          </w:tcPr>
          <w:p w14:paraId="410BFF97" w14:textId="77777777" w:rsidR="00010AC8" w:rsidRPr="00C32747" w:rsidRDefault="00010AC8" w:rsidP="003709C0">
            <w:pPr>
              <w:pStyle w:val="Normal6a"/>
            </w:pPr>
            <w:r w:rsidRPr="00C32747">
              <w:rPr>
                <w:b/>
                <w:i/>
              </w:rPr>
              <w:t>(pd)</w:t>
            </w:r>
            <w:r w:rsidRPr="00C32747">
              <w:tab/>
            </w:r>
            <w:r w:rsidRPr="00C32747">
              <w:rPr>
                <w:b/>
                <w:i/>
              </w:rPr>
              <w:t>priporočijo, naj države članice razmislijo o vzpostavitvi novih projektov stalnega strukturnega sodelovanja s Kanado, ki bodo na primer osredotočeni na iskanje in reševanje ali odziv na okoljske izzive, katerih namen bo okrepiti zmogljivosti skupne varnostne in obrambne politike (SVOP) na Arktiki; spodbujajo EU in države članice, naj s Kanado izvajajo vaje za simulacijo možnosti obsežnega izvajanja mehanizma na področju civilne zaščite na Arktiki;</w:t>
            </w:r>
          </w:p>
        </w:tc>
      </w:tr>
    </w:tbl>
    <w:p w14:paraId="69C3C81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6E0CC4A" w14:textId="77777777" w:rsidR="00010AC8" w:rsidRPr="00C32747" w:rsidRDefault="00010AC8" w:rsidP="00010AC8">
      <w:r w:rsidRPr="00683A46">
        <w:rPr>
          <w:rStyle w:val="HideTWBExt"/>
        </w:rPr>
        <w:t>&lt;/Amend&gt;</w:t>
      </w:r>
    </w:p>
    <w:p w14:paraId="4909FEDC"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141</w:t>
      </w:r>
      <w:r w:rsidRPr="00683A46">
        <w:rPr>
          <w:rStyle w:val="HideTWBExt"/>
          <w:b w:val="0"/>
        </w:rPr>
        <w:t>&lt;/NumAm&gt;</w:t>
      </w:r>
    </w:p>
    <w:p w14:paraId="1F831ECE"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0441995C" w14:textId="77777777" w:rsidR="00010AC8" w:rsidRPr="00C32747" w:rsidRDefault="00010AC8" w:rsidP="00010AC8">
      <w:pPr>
        <w:pStyle w:val="NormalBold"/>
      </w:pPr>
      <w:r w:rsidRPr="00683A46">
        <w:rPr>
          <w:rStyle w:val="HideTWBExt"/>
          <w:b w:val="0"/>
        </w:rPr>
        <w:t>&lt;/RepeatBlock-By&gt;</w:t>
      </w:r>
    </w:p>
    <w:p w14:paraId="63A50DB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E0B7D78" w14:textId="77777777" w:rsidR="00010AC8" w:rsidRPr="00C32747" w:rsidRDefault="00010AC8" w:rsidP="00010AC8">
      <w:pPr>
        <w:pStyle w:val="NormalBold"/>
      </w:pPr>
      <w:r w:rsidRPr="00683A46">
        <w:rPr>
          <w:rStyle w:val="HideTWBExt"/>
          <w:b w:val="0"/>
        </w:rPr>
        <w:t>&lt;Article&gt;</w:t>
      </w:r>
      <w:r w:rsidRPr="00C32747">
        <w:t>Odstavek 1 – točka p e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E42B9BE" w14:textId="77777777" w:rsidTr="003709C0">
        <w:trPr>
          <w:trHeight w:hRule="exact" w:val="240"/>
          <w:jc w:val="center"/>
        </w:trPr>
        <w:tc>
          <w:tcPr>
            <w:tcW w:w="9752" w:type="dxa"/>
            <w:gridSpan w:val="2"/>
            <w:tcBorders>
              <w:top w:val="nil"/>
              <w:left w:val="nil"/>
              <w:bottom w:val="nil"/>
              <w:right w:val="nil"/>
            </w:tcBorders>
          </w:tcPr>
          <w:p w14:paraId="29D93E96" w14:textId="77777777" w:rsidR="00010AC8" w:rsidRPr="00C32747" w:rsidRDefault="00010AC8" w:rsidP="003709C0"/>
        </w:tc>
      </w:tr>
      <w:tr w:rsidR="00BF5F6F" w:rsidRPr="00C32747" w14:paraId="2D709F0F" w14:textId="77777777" w:rsidTr="003709C0">
        <w:trPr>
          <w:trHeight w:val="240"/>
          <w:jc w:val="center"/>
        </w:trPr>
        <w:tc>
          <w:tcPr>
            <w:tcW w:w="4876" w:type="dxa"/>
            <w:tcBorders>
              <w:top w:val="nil"/>
              <w:left w:val="nil"/>
              <w:bottom w:val="nil"/>
              <w:right w:val="nil"/>
            </w:tcBorders>
          </w:tcPr>
          <w:p w14:paraId="30DC58C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047CC2D" w14:textId="77777777" w:rsidR="00010AC8" w:rsidRPr="00C32747" w:rsidRDefault="00010AC8" w:rsidP="003709C0">
            <w:pPr>
              <w:pStyle w:val="AmColumnHeading"/>
            </w:pPr>
            <w:r w:rsidRPr="00C32747">
              <w:t>Predlog spremembe</w:t>
            </w:r>
          </w:p>
        </w:tc>
      </w:tr>
      <w:tr w:rsidR="00BF5F6F" w:rsidRPr="00C32747" w14:paraId="67A5E75B" w14:textId="77777777" w:rsidTr="003709C0">
        <w:trPr>
          <w:jc w:val="center"/>
        </w:trPr>
        <w:tc>
          <w:tcPr>
            <w:tcW w:w="4876" w:type="dxa"/>
            <w:tcBorders>
              <w:top w:val="nil"/>
              <w:left w:val="nil"/>
              <w:bottom w:val="nil"/>
              <w:right w:val="nil"/>
            </w:tcBorders>
          </w:tcPr>
          <w:p w14:paraId="5492CB94" w14:textId="77777777" w:rsidR="00010AC8" w:rsidRPr="00C32747" w:rsidRDefault="00010AC8" w:rsidP="003709C0">
            <w:pPr>
              <w:pStyle w:val="Normal6a"/>
            </w:pPr>
          </w:p>
        </w:tc>
        <w:tc>
          <w:tcPr>
            <w:tcW w:w="4876" w:type="dxa"/>
            <w:tcBorders>
              <w:top w:val="nil"/>
              <w:left w:val="nil"/>
              <w:bottom w:val="nil"/>
              <w:right w:val="nil"/>
            </w:tcBorders>
          </w:tcPr>
          <w:p w14:paraId="1E98D166" w14:textId="77777777" w:rsidR="00010AC8" w:rsidRPr="00C32747" w:rsidRDefault="00010AC8" w:rsidP="003709C0">
            <w:pPr>
              <w:pStyle w:val="Normal6a"/>
            </w:pPr>
            <w:r w:rsidRPr="00C32747">
              <w:rPr>
                <w:b/>
                <w:i/>
              </w:rPr>
              <w:t>(pe)</w:t>
            </w:r>
            <w:r w:rsidRPr="00C32747">
              <w:tab/>
            </w:r>
            <w:r w:rsidRPr="00C32747">
              <w:rPr>
                <w:b/>
                <w:i/>
              </w:rPr>
              <w:t>sprejmejo stališče, da bi bilo treba skupaj s strateškimi partnerji, kot je Kanada, posodobiti pomorsko strategijo EU, tako da bi odražala nove priložnosti in izzive; podobne ocene in preglede bi bilo treba izvesti tudi za druge politike EU, vključno z vesoljsko politiko EU, da bi ocenili širitev obstoječih satelitskih programov, tako da bi v sodelovanju s Kanado pokrivali posebne potrebe Arktike, vključno z omogočanjem dostopa do uporabe programa Copernicus za spremljanje razvoja dogodkov na Arktiki;</w:t>
            </w:r>
          </w:p>
        </w:tc>
      </w:tr>
    </w:tbl>
    <w:p w14:paraId="62A97BD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B0051D4" w14:textId="77777777" w:rsidR="00010AC8" w:rsidRPr="00C32747" w:rsidRDefault="00010AC8" w:rsidP="00010AC8">
      <w:r w:rsidRPr="00683A46">
        <w:rPr>
          <w:rStyle w:val="HideTWBExt"/>
        </w:rPr>
        <w:t>&lt;/Amend&gt;</w:t>
      </w:r>
    </w:p>
    <w:p w14:paraId="764FF56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142</w:t>
      </w:r>
      <w:r w:rsidRPr="00683A46">
        <w:rPr>
          <w:rStyle w:val="HideTWBExt"/>
          <w:b w:val="0"/>
        </w:rPr>
        <w:t>&lt;/NumAm&gt;</w:t>
      </w:r>
    </w:p>
    <w:p w14:paraId="74854906"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384F73C6" w14:textId="77777777" w:rsidR="00010AC8" w:rsidRPr="00C32747" w:rsidRDefault="00010AC8" w:rsidP="00010AC8">
      <w:pPr>
        <w:pStyle w:val="NormalBold"/>
      </w:pPr>
      <w:r w:rsidRPr="00683A46">
        <w:rPr>
          <w:rStyle w:val="HideTWBExt"/>
          <w:b w:val="0"/>
        </w:rPr>
        <w:t>&lt;/RepeatBlock-By&gt;</w:t>
      </w:r>
    </w:p>
    <w:p w14:paraId="5B1951D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5666A71" w14:textId="77777777" w:rsidR="00010AC8" w:rsidRPr="00C32747" w:rsidRDefault="00010AC8" w:rsidP="00010AC8">
      <w:pPr>
        <w:pStyle w:val="NormalBold"/>
      </w:pPr>
      <w:r w:rsidRPr="00683A46">
        <w:rPr>
          <w:rStyle w:val="HideTWBExt"/>
          <w:b w:val="0"/>
        </w:rPr>
        <w:t>&lt;Article&gt;</w:t>
      </w:r>
      <w:r w:rsidRPr="00C32747">
        <w:t>Odstavek 1 – točka p f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449F150" w14:textId="77777777" w:rsidTr="003709C0">
        <w:trPr>
          <w:trHeight w:hRule="exact" w:val="240"/>
          <w:jc w:val="center"/>
        </w:trPr>
        <w:tc>
          <w:tcPr>
            <w:tcW w:w="9752" w:type="dxa"/>
            <w:gridSpan w:val="2"/>
            <w:tcBorders>
              <w:top w:val="nil"/>
              <w:left w:val="nil"/>
              <w:bottom w:val="nil"/>
              <w:right w:val="nil"/>
            </w:tcBorders>
          </w:tcPr>
          <w:p w14:paraId="750E651D" w14:textId="77777777" w:rsidR="00010AC8" w:rsidRPr="00C32747" w:rsidRDefault="00010AC8" w:rsidP="003709C0"/>
        </w:tc>
      </w:tr>
      <w:tr w:rsidR="00BF5F6F" w:rsidRPr="00C32747" w14:paraId="211A5C15" w14:textId="77777777" w:rsidTr="003709C0">
        <w:trPr>
          <w:trHeight w:val="240"/>
          <w:jc w:val="center"/>
        </w:trPr>
        <w:tc>
          <w:tcPr>
            <w:tcW w:w="4876" w:type="dxa"/>
            <w:tcBorders>
              <w:top w:val="nil"/>
              <w:left w:val="nil"/>
              <w:bottom w:val="nil"/>
              <w:right w:val="nil"/>
            </w:tcBorders>
          </w:tcPr>
          <w:p w14:paraId="63BB539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481C2C9" w14:textId="77777777" w:rsidR="00010AC8" w:rsidRPr="00C32747" w:rsidRDefault="00010AC8" w:rsidP="003709C0">
            <w:pPr>
              <w:pStyle w:val="AmColumnHeading"/>
            </w:pPr>
            <w:r w:rsidRPr="00C32747">
              <w:t>Predlog spremembe</w:t>
            </w:r>
          </w:p>
        </w:tc>
      </w:tr>
      <w:tr w:rsidR="00BF5F6F" w:rsidRPr="00C32747" w14:paraId="36221C42" w14:textId="77777777" w:rsidTr="003709C0">
        <w:trPr>
          <w:jc w:val="center"/>
        </w:trPr>
        <w:tc>
          <w:tcPr>
            <w:tcW w:w="4876" w:type="dxa"/>
            <w:tcBorders>
              <w:top w:val="nil"/>
              <w:left w:val="nil"/>
              <w:bottom w:val="nil"/>
              <w:right w:val="nil"/>
            </w:tcBorders>
          </w:tcPr>
          <w:p w14:paraId="0B4B5AEA" w14:textId="77777777" w:rsidR="00010AC8" w:rsidRPr="00C32747" w:rsidRDefault="00010AC8" w:rsidP="003709C0">
            <w:pPr>
              <w:pStyle w:val="Normal6a"/>
            </w:pPr>
          </w:p>
        </w:tc>
        <w:tc>
          <w:tcPr>
            <w:tcW w:w="4876" w:type="dxa"/>
            <w:tcBorders>
              <w:top w:val="nil"/>
              <w:left w:val="nil"/>
              <w:bottom w:val="nil"/>
              <w:right w:val="nil"/>
            </w:tcBorders>
          </w:tcPr>
          <w:p w14:paraId="64EB68D8" w14:textId="77777777" w:rsidR="00010AC8" w:rsidRPr="00C32747" w:rsidRDefault="00010AC8" w:rsidP="003709C0">
            <w:pPr>
              <w:pStyle w:val="Normal6a"/>
            </w:pPr>
            <w:r w:rsidRPr="00C32747">
              <w:rPr>
                <w:b/>
                <w:i/>
              </w:rPr>
              <w:t>(pf)</w:t>
            </w:r>
            <w:r w:rsidRPr="00C32747">
              <w:tab/>
            </w:r>
            <w:r w:rsidRPr="00C32747">
              <w:rPr>
                <w:b/>
                <w:i/>
              </w:rPr>
              <w:t>poudarijo vlogo, ki jo ima Arktika v zvezi s klimatološko in geografsko konkurenčno prednostjo na področju digitalne povezljivosti med Severno Ameriko, Evropo in Azijo, pa tudi kot lokacija centrov za shranjevanje podatkov; spodbujajo tesno sodelovanje s Kanado pri gradnji novih digitalnih avtocest prek razširjenega sistema kablov iz optičnih vlaken in infrastrukture, ki bi morala med drugim omogočiti boljšo digitalno povezljivost za arktične skupnosti, pa tudi zdravstveno podporo in socialne storitve (na primer zdravstvene storitve na daljavo), izobraževanje prek spleta in splošno lažji dostop do svetovnega gospodarstva;</w:t>
            </w:r>
          </w:p>
        </w:tc>
      </w:tr>
    </w:tbl>
    <w:p w14:paraId="55A2D82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34A671E" w14:textId="77777777" w:rsidR="00010AC8" w:rsidRPr="00C32747" w:rsidRDefault="00010AC8" w:rsidP="00010AC8">
      <w:r w:rsidRPr="00683A46">
        <w:rPr>
          <w:rStyle w:val="HideTWBExt"/>
        </w:rPr>
        <w:t>&lt;/Amend&gt;</w:t>
      </w:r>
    </w:p>
    <w:p w14:paraId="3862D0C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143</w:t>
      </w:r>
      <w:r w:rsidRPr="00683A46">
        <w:rPr>
          <w:rStyle w:val="HideTWBExt"/>
          <w:b w:val="0"/>
        </w:rPr>
        <w:t>&lt;/NumAm&gt;</w:t>
      </w:r>
    </w:p>
    <w:p w14:paraId="41F024D4" w14:textId="77777777" w:rsidR="00010AC8" w:rsidRPr="00C32747" w:rsidRDefault="00010AC8" w:rsidP="00010AC8">
      <w:pPr>
        <w:pStyle w:val="NormalBold"/>
      </w:pPr>
      <w:r w:rsidRPr="00683A46">
        <w:rPr>
          <w:rStyle w:val="HideTWBExt"/>
          <w:b w:val="0"/>
        </w:rPr>
        <w:t>&lt;RepeatBlock-By&gt;&lt;Members&gt;</w:t>
      </w:r>
      <w:r w:rsidRPr="00C32747">
        <w:t>Matthieu Valet, Jordan Bardella, Pierre-Romain Thionnet</w:t>
      </w:r>
      <w:r w:rsidRPr="00683A46">
        <w:rPr>
          <w:rStyle w:val="HideTWBExt"/>
          <w:b w:val="0"/>
        </w:rPr>
        <w:t>&lt;/Members&gt;</w:t>
      </w:r>
    </w:p>
    <w:p w14:paraId="34C1BE3F" w14:textId="77777777" w:rsidR="00010AC8" w:rsidRPr="00C32747" w:rsidRDefault="00010AC8" w:rsidP="00010AC8">
      <w:pPr>
        <w:pStyle w:val="NormalBold"/>
      </w:pPr>
      <w:r w:rsidRPr="00683A46">
        <w:rPr>
          <w:rStyle w:val="HideTWBExt"/>
          <w:b w:val="0"/>
        </w:rPr>
        <w:t>&lt;/RepeatBlock-By&gt;</w:t>
      </w:r>
    </w:p>
    <w:p w14:paraId="07AC399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5298933" w14:textId="77777777" w:rsidR="00010AC8" w:rsidRPr="00C32747" w:rsidRDefault="00010AC8" w:rsidP="00010AC8">
      <w:pPr>
        <w:pStyle w:val="NormalBold"/>
      </w:pPr>
      <w:r w:rsidRPr="00683A46">
        <w:rPr>
          <w:rStyle w:val="HideTWBExt"/>
          <w:b w:val="0"/>
        </w:rPr>
        <w:t>&lt;Article&gt;</w:t>
      </w:r>
      <w:r w:rsidRPr="00C32747">
        <w:t>Odstavek 1 – točka q</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1CD5094" w14:textId="77777777" w:rsidTr="003709C0">
        <w:trPr>
          <w:trHeight w:hRule="exact" w:val="240"/>
          <w:jc w:val="center"/>
        </w:trPr>
        <w:tc>
          <w:tcPr>
            <w:tcW w:w="9752" w:type="dxa"/>
            <w:gridSpan w:val="2"/>
            <w:tcBorders>
              <w:top w:val="nil"/>
              <w:left w:val="nil"/>
              <w:bottom w:val="nil"/>
              <w:right w:val="nil"/>
            </w:tcBorders>
          </w:tcPr>
          <w:p w14:paraId="558170B2" w14:textId="77777777" w:rsidR="00010AC8" w:rsidRPr="00C32747" w:rsidRDefault="00010AC8" w:rsidP="003709C0"/>
        </w:tc>
      </w:tr>
      <w:tr w:rsidR="00BF5F6F" w:rsidRPr="00C32747" w14:paraId="05D41AB0" w14:textId="77777777" w:rsidTr="003709C0">
        <w:trPr>
          <w:trHeight w:val="240"/>
          <w:jc w:val="center"/>
        </w:trPr>
        <w:tc>
          <w:tcPr>
            <w:tcW w:w="4876" w:type="dxa"/>
            <w:tcBorders>
              <w:top w:val="nil"/>
              <w:left w:val="nil"/>
              <w:bottom w:val="nil"/>
              <w:right w:val="nil"/>
            </w:tcBorders>
          </w:tcPr>
          <w:p w14:paraId="1C99178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828871C" w14:textId="77777777" w:rsidR="00010AC8" w:rsidRPr="00C32747" w:rsidRDefault="00010AC8" w:rsidP="003709C0">
            <w:pPr>
              <w:pStyle w:val="AmColumnHeading"/>
            </w:pPr>
            <w:r w:rsidRPr="00C32747">
              <w:t>Predlog spremembe</w:t>
            </w:r>
          </w:p>
        </w:tc>
      </w:tr>
      <w:tr w:rsidR="00BF5F6F" w:rsidRPr="00C32747" w14:paraId="62606098" w14:textId="77777777" w:rsidTr="003709C0">
        <w:trPr>
          <w:jc w:val="center"/>
        </w:trPr>
        <w:tc>
          <w:tcPr>
            <w:tcW w:w="4876" w:type="dxa"/>
            <w:tcBorders>
              <w:top w:val="nil"/>
              <w:left w:val="nil"/>
              <w:bottom w:val="nil"/>
              <w:right w:val="nil"/>
            </w:tcBorders>
          </w:tcPr>
          <w:p w14:paraId="3510796D" w14:textId="77777777" w:rsidR="00010AC8" w:rsidRPr="00C32747" w:rsidRDefault="00010AC8" w:rsidP="003709C0">
            <w:pPr>
              <w:pStyle w:val="Normal6a"/>
            </w:pPr>
            <w:r w:rsidRPr="00C32747">
              <w:t>(q)</w:t>
            </w:r>
            <w:r w:rsidRPr="00C32747">
              <w:tab/>
              <w:t>tesno sodelujejo s Kanado, da bi glede na povečan geopolitični interes za Arktiko zaščitili avtonomijo Grenlandije in zmožnost odzivanja grenlandskega ljudstva;</w:t>
            </w:r>
          </w:p>
        </w:tc>
        <w:tc>
          <w:tcPr>
            <w:tcW w:w="4876" w:type="dxa"/>
            <w:tcBorders>
              <w:top w:val="nil"/>
              <w:left w:val="nil"/>
              <w:bottom w:val="nil"/>
              <w:right w:val="nil"/>
            </w:tcBorders>
          </w:tcPr>
          <w:p w14:paraId="540F19DF" w14:textId="77777777" w:rsidR="00010AC8" w:rsidRPr="00C32747" w:rsidRDefault="00010AC8" w:rsidP="003709C0">
            <w:pPr>
              <w:pStyle w:val="Normal6a"/>
            </w:pPr>
            <w:r w:rsidRPr="00C32747">
              <w:t>(q)</w:t>
            </w:r>
            <w:r w:rsidRPr="00C32747">
              <w:tab/>
              <w:t xml:space="preserve">tesno sodelujejo s Kanado, da bi glede na povečan geopolitični interes za Arktiko zaščitili avtonomijo Grenlandije in zmožnost odzivanja grenlandskega ljudstva; </w:t>
            </w:r>
            <w:r w:rsidRPr="00C32747">
              <w:rPr>
                <w:b/>
                <w:i/>
              </w:rPr>
              <w:t>priznajo ključno vlogo Kanade pri upravljanju Arktike in spodbujajo tesnejše usklajevanje na področju varstva okolja, pomorske varnosti in trajnostnega razvoja virov v regiji; poudarijo, da je treba sodelovati s Kanado kot podobno mislečo partnerico na Arktiki, hkrati pa zagotoviti, da se v celoti ohranijo evropski interesi in strateška avtonomija;</w:t>
            </w:r>
          </w:p>
        </w:tc>
      </w:tr>
    </w:tbl>
    <w:p w14:paraId="2666863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6384533" w14:textId="77777777" w:rsidR="00010AC8" w:rsidRPr="00C32747" w:rsidRDefault="00010AC8" w:rsidP="00010AC8">
      <w:r w:rsidRPr="00683A46">
        <w:rPr>
          <w:rStyle w:val="HideTWBExt"/>
        </w:rPr>
        <w:t>&lt;/Amend&gt;</w:t>
      </w:r>
    </w:p>
    <w:p w14:paraId="77C37F1B"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144</w:t>
      </w:r>
      <w:r w:rsidRPr="00683A46">
        <w:rPr>
          <w:rStyle w:val="HideTWBExt"/>
          <w:b w:val="0"/>
        </w:rPr>
        <w:t>&lt;/NumAm&gt;</w:t>
      </w:r>
    </w:p>
    <w:p w14:paraId="21F016E3"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12AAC17C"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3BCD5C4F" w14:textId="77777777" w:rsidR="00010AC8" w:rsidRPr="00C32747" w:rsidRDefault="00010AC8" w:rsidP="00010AC8">
      <w:pPr>
        <w:pStyle w:val="NormalBold"/>
      </w:pPr>
      <w:r w:rsidRPr="00683A46">
        <w:rPr>
          <w:rStyle w:val="HideTWBExt"/>
          <w:b w:val="0"/>
        </w:rPr>
        <w:t>&lt;/RepeatBlock-By&gt;</w:t>
      </w:r>
    </w:p>
    <w:p w14:paraId="505B074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F325088" w14:textId="77777777" w:rsidR="00010AC8" w:rsidRPr="00C32747" w:rsidRDefault="00010AC8" w:rsidP="00010AC8">
      <w:pPr>
        <w:pStyle w:val="NormalBold"/>
      </w:pPr>
      <w:r w:rsidRPr="00683A46">
        <w:rPr>
          <w:rStyle w:val="HideTWBExt"/>
          <w:b w:val="0"/>
        </w:rPr>
        <w:t>&lt;Article&gt;</w:t>
      </w:r>
      <w:r w:rsidRPr="00C32747">
        <w:t>Odstavek 1 – točka q</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B55A0B5" w14:textId="77777777" w:rsidTr="003709C0">
        <w:trPr>
          <w:trHeight w:hRule="exact" w:val="240"/>
          <w:jc w:val="center"/>
        </w:trPr>
        <w:tc>
          <w:tcPr>
            <w:tcW w:w="9752" w:type="dxa"/>
            <w:gridSpan w:val="2"/>
            <w:tcBorders>
              <w:top w:val="nil"/>
              <w:left w:val="nil"/>
              <w:bottom w:val="nil"/>
              <w:right w:val="nil"/>
            </w:tcBorders>
          </w:tcPr>
          <w:p w14:paraId="58485E47" w14:textId="77777777" w:rsidR="00010AC8" w:rsidRPr="00C32747" w:rsidRDefault="00010AC8" w:rsidP="003709C0"/>
        </w:tc>
      </w:tr>
      <w:tr w:rsidR="00BF5F6F" w:rsidRPr="00C32747" w14:paraId="4C98A5BA" w14:textId="77777777" w:rsidTr="003709C0">
        <w:trPr>
          <w:trHeight w:val="240"/>
          <w:jc w:val="center"/>
        </w:trPr>
        <w:tc>
          <w:tcPr>
            <w:tcW w:w="4876" w:type="dxa"/>
            <w:tcBorders>
              <w:top w:val="nil"/>
              <w:left w:val="nil"/>
              <w:bottom w:val="nil"/>
              <w:right w:val="nil"/>
            </w:tcBorders>
          </w:tcPr>
          <w:p w14:paraId="4F03349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9047F68" w14:textId="77777777" w:rsidR="00010AC8" w:rsidRPr="00C32747" w:rsidRDefault="00010AC8" w:rsidP="003709C0">
            <w:pPr>
              <w:pStyle w:val="AmColumnHeading"/>
            </w:pPr>
            <w:r w:rsidRPr="00C32747">
              <w:t>Predlog spremembe</w:t>
            </w:r>
          </w:p>
        </w:tc>
      </w:tr>
      <w:tr w:rsidR="00BF5F6F" w:rsidRPr="00C32747" w14:paraId="1DC5346A" w14:textId="77777777" w:rsidTr="003709C0">
        <w:trPr>
          <w:jc w:val="center"/>
        </w:trPr>
        <w:tc>
          <w:tcPr>
            <w:tcW w:w="4876" w:type="dxa"/>
            <w:tcBorders>
              <w:top w:val="nil"/>
              <w:left w:val="nil"/>
              <w:bottom w:val="nil"/>
              <w:right w:val="nil"/>
            </w:tcBorders>
          </w:tcPr>
          <w:p w14:paraId="171AAE75" w14:textId="77777777" w:rsidR="00010AC8" w:rsidRPr="00C32747" w:rsidRDefault="00010AC8" w:rsidP="003709C0">
            <w:pPr>
              <w:pStyle w:val="Normal6a"/>
            </w:pPr>
            <w:r w:rsidRPr="00C32747">
              <w:t>(q)</w:t>
            </w:r>
            <w:r w:rsidRPr="00C32747">
              <w:tab/>
              <w:t>tesno sodelujejo s Kanado, da bi glede na povečan geopolitični interes za Arktiko zaščitili avtonomijo Grenlandije in zmožnost odzivanja grenlandskega ljudstva;</w:t>
            </w:r>
          </w:p>
        </w:tc>
        <w:tc>
          <w:tcPr>
            <w:tcW w:w="4876" w:type="dxa"/>
            <w:tcBorders>
              <w:top w:val="nil"/>
              <w:left w:val="nil"/>
              <w:bottom w:val="nil"/>
              <w:right w:val="nil"/>
            </w:tcBorders>
          </w:tcPr>
          <w:p w14:paraId="75A388D4" w14:textId="77777777" w:rsidR="00010AC8" w:rsidRPr="00C32747" w:rsidRDefault="00010AC8" w:rsidP="003709C0">
            <w:pPr>
              <w:pStyle w:val="Normal6a"/>
            </w:pPr>
            <w:r w:rsidRPr="00C32747">
              <w:t>(q)</w:t>
            </w:r>
            <w:r w:rsidRPr="00C32747">
              <w:tab/>
              <w:t xml:space="preserve">tesno sodelujejo s Kanado, da bi glede na povečan geopolitični interes za Arktiko </w:t>
            </w:r>
            <w:r w:rsidRPr="00C32747">
              <w:rPr>
                <w:b/>
                <w:i/>
              </w:rPr>
              <w:t>in povečane napovedane naložbe v infrastrukturo na severnih ozemljih Kanade</w:t>
            </w:r>
            <w:r w:rsidRPr="00C32747">
              <w:t xml:space="preserve"> zaščitili avtonomijo Grenlandije in zmožnost odzivanja grenlandskega ljudstva;</w:t>
            </w:r>
            <w:r w:rsidRPr="00C32747">
              <w:rPr>
                <w:b/>
                <w:i/>
              </w:rPr>
              <w:t> sodelujejo s Kanado, da bi zagotovili uporabo visokih okoljskih, socialnih in upravljavskih standardov pri izvajanju infrastrukturnih in rudarskih projektov na Arktiki;</w:t>
            </w:r>
          </w:p>
        </w:tc>
      </w:tr>
    </w:tbl>
    <w:p w14:paraId="317882A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739FB37" w14:textId="77777777" w:rsidR="00010AC8" w:rsidRPr="00C32747" w:rsidRDefault="00010AC8" w:rsidP="00010AC8">
      <w:r w:rsidRPr="00683A46">
        <w:rPr>
          <w:rStyle w:val="HideTWBExt"/>
        </w:rPr>
        <w:t>&lt;/Amend&gt;</w:t>
      </w:r>
    </w:p>
    <w:p w14:paraId="06675B0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145</w:t>
      </w:r>
      <w:r w:rsidRPr="00683A46">
        <w:rPr>
          <w:rStyle w:val="HideTWBExt"/>
          <w:b w:val="0"/>
        </w:rPr>
        <w:t>&lt;/NumAm&gt;</w:t>
      </w:r>
    </w:p>
    <w:p w14:paraId="461CD51E"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5B28C01B" w14:textId="77777777" w:rsidR="00010AC8" w:rsidRPr="00C32747" w:rsidRDefault="00010AC8" w:rsidP="00010AC8">
      <w:pPr>
        <w:pStyle w:val="NormalBold"/>
      </w:pPr>
      <w:r w:rsidRPr="00683A46">
        <w:rPr>
          <w:rStyle w:val="HideTWBExt"/>
          <w:b w:val="0"/>
        </w:rPr>
        <w:t>&lt;/RepeatBlock-By&gt;</w:t>
      </w:r>
    </w:p>
    <w:p w14:paraId="455EAE5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C5313F9" w14:textId="77777777" w:rsidR="00010AC8" w:rsidRPr="00C32747" w:rsidRDefault="00010AC8" w:rsidP="00010AC8">
      <w:pPr>
        <w:pStyle w:val="NormalBold"/>
      </w:pPr>
      <w:r w:rsidRPr="00683A46">
        <w:rPr>
          <w:rStyle w:val="HideTWBExt"/>
          <w:b w:val="0"/>
        </w:rPr>
        <w:t>&lt;Article&gt;</w:t>
      </w:r>
      <w:r w:rsidRPr="00C32747">
        <w:t>Odstavek 1 – točka q</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0D67F5C" w14:textId="77777777" w:rsidTr="003709C0">
        <w:trPr>
          <w:trHeight w:hRule="exact" w:val="240"/>
          <w:jc w:val="center"/>
        </w:trPr>
        <w:tc>
          <w:tcPr>
            <w:tcW w:w="9752" w:type="dxa"/>
            <w:gridSpan w:val="2"/>
            <w:tcBorders>
              <w:top w:val="nil"/>
              <w:left w:val="nil"/>
              <w:bottom w:val="nil"/>
              <w:right w:val="nil"/>
            </w:tcBorders>
          </w:tcPr>
          <w:p w14:paraId="7A322586" w14:textId="77777777" w:rsidR="00010AC8" w:rsidRPr="00C32747" w:rsidRDefault="00010AC8" w:rsidP="003709C0"/>
        </w:tc>
      </w:tr>
      <w:tr w:rsidR="00BF5F6F" w:rsidRPr="00C32747" w14:paraId="75500751" w14:textId="77777777" w:rsidTr="003709C0">
        <w:trPr>
          <w:trHeight w:val="240"/>
          <w:jc w:val="center"/>
        </w:trPr>
        <w:tc>
          <w:tcPr>
            <w:tcW w:w="4876" w:type="dxa"/>
            <w:tcBorders>
              <w:top w:val="nil"/>
              <w:left w:val="nil"/>
              <w:bottom w:val="nil"/>
              <w:right w:val="nil"/>
            </w:tcBorders>
          </w:tcPr>
          <w:p w14:paraId="6FE0EC0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2CB88E9" w14:textId="77777777" w:rsidR="00010AC8" w:rsidRPr="00C32747" w:rsidRDefault="00010AC8" w:rsidP="003709C0">
            <w:pPr>
              <w:pStyle w:val="AmColumnHeading"/>
            </w:pPr>
            <w:r w:rsidRPr="00C32747">
              <w:t>Predlog spremembe</w:t>
            </w:r>
          </w:p>
        </w:tc>
      </w:tr>
      <w:tr w:rsidR="00BF5F6F" w:rsidRPr="00C32747" w14:paraId="59DD5531" w14:textId="77777777" w:rsidTr="003709C0">
        <w:trPr>
          <w:jc w:val="center"/>
        </w:trPr>
        <w:tc>
          <w:tcPr>
            <w:tcW w:w="4876" w:type="dxa"/>
            <w:tcBorders>
              <w:top w:val="nil"/>
              <w:left w:val="nil"/>
              <w:bottom w:val="nil"/>
              <w:right w:val="nil"/>
            </w:tcBorders>
          </w:tcPr>
          <w:p w14:paraId="1A35A2DE" w14:textId="77777777" w:rsidR="00010AC8" w:rsidRPr="00C32747" w:rsidRDefault="00010AC8" w:rsidP="003709C0">
            <w:pPr>
              <w:pStyle w:val="Normal6a"/>
            </w:pPr>
            <w:r w:rsidRPr="00C32747">
              <w:t>(q)</w:t>
            </w:r>
            <w:r w:rsidRPr="00C32747">
              <w:tab/>
              <w:t>tesno sodelujejo s Kanado, da bi glede na povečan geopolitični interes za Arktiko zaščitili avtonomijo Grenlandije in zmožnost odzivanja grenlandskega ljudstva;</w:t>
            </w:r>
          </w:p>
        </w:tc>
        <w:tc>
          <w:tcPr>
            <w:tcW w:w="4876" w:type="dxa"/>
            <w:tcBorders>
              <w:top w:val="nil"/>
              <w:left w:val="nil"/>
              <w:bottom w:val="nil"/>
              <w:right w:val="nil"/>
            </w:tcBorders>
          </w:tcPr>
          <w:p w14:paraId="16B5DC9E" w14:textId="77777777" w:rsidR="00010AC8" w:rsidRPr="00C32747" w:rsidRDefault="00010AC8" w:rsidP="003709C0">
            <w:pPr>
              <w:pStyle w:val="Normal6a"/>
            </w:pPr>
            <w:r w:rsidRPr="00C32747">
              <w:t>(q)</w:t>
            </w:r>
            <w:r w:rsidRPr="00C32747">
              <w:tab/>
              <w:t>tesno sodelujejo s Kanado, da bi glede na povečan geopolitični interes za Arktiko</w:t>
            </w:r>
            <w:r w:rsidRPr="00C32747">
              <w:rPr>
                <w:b/>
                <w:i/>
              </w:rPr>
              <w:t>, kot je razvidno iz izjave Kitajske, da je „država blizu Arktike“,</w:t>
            </w:r>
            <w:r w:rsidRPr="00C32747">
              <w:t xml:space="preserve"> zaščitili avtonomijo Grenlandije in zmožnost odzivanja grenlandskega ljudstva;</w:t>
            </w:r>
          </w:p>
        </w:tc>
      </w:tr>
    </w:tbl>
    <w:p w14:paraId="1B1A10B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51FF329D" w14:textId="77777777" w:rsidR="00010AC8" w:rsidRPr="00C32747" w:rsidRDefault="00010AC8" w:rsidP="00010AC8">
      <w:r w:rsidRPr="00683A46">
        <w:rPr>
          <w:rStyle w:val="HideTWBExt"/>
        </w:rPr>
        <w:t>&lt;/Amend&gt;</w:t>
      </w:r>
    </w:p>
    <w:p w14:paraId="4645827B"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146</w:t>
      </w:r>
      <w:r w:rsidRPr="00683A46">
        <w:rPr>
          <w:rStyle w:val="HideTWBExt"/>
          <w:b w:val="0"/>
        </w:rPr>
        <w:t>&lt;/NumAm&gt;</w:t>
      </w:r>
    </w:p>
    <w:p w14:paraId="73AB9387" w14:textId="77777777" w:rsidR="00010AC8" w:rsidRPr="00C32747" w:rsidRDefault="00010AC8" w:rsidP="00010AC8">
      <w:pPr>
        <w:pStyle w:val="NormalBold"/>
      </w:pPr>
      <w:r w:rsidRPr="00683A46">
        <w:rPr>
          <w:rStyle w:val="HideTWBExt"/>
          <w:b w:val="0"/>
        </w:rPr>
        <w:t>&lt;RepeatBlock-By&gt;&lt;Members&gt;</w:t>
      </w:r>
      <w:r w:rsidRPr="00C32747">
        <w:t>Marc Botenga, Pernando Barrena Arza</w:t>
      </w:r>
      <w:r w:rsidRPr="00683A46">
        <w:rPr>
          <w:rStyle w:val="HideTWBExt"/>
          <w:b w:val="0"/>
        </w:rPr>
        <w:t>&lt;/Members&gt;</w:t>
      </w:r>
    </w:p>
    <w:p w14:paraId="1847A2FF" w14:textId="77777777" w:rsidR="00010AC8" w:rsidRPr="00C32747" w:rsidRDefault="00010AC8" w:rsidP="00010AC8">
      <w:r w:rsidRPr="00683A46">
        <w:rPr>
          <w:rStyle w:val="HideTWBExt"/>
        </w:rPr>
        <w:t>&lt;AuNomDe&gt;</w:t>
      </w:r>
      <w:r w:rsidRPr="00683A46">
        <w:rPr>
          <w:rStyle w:val="HideTWBInt"/>
        </w:rPr>
        <w:t>{The Left}</w:t>
      </w:r>
      <w:r w:rsidRPr="00C32747">
        <w:t>v imenu skupine The Left</w:t>
      </w:r>
      <w:r w:rsidRPr="00683A46">
        <w:rPr>
          <w:rStyle w:val="HideTWBExt"/>
        </w:rPr>
        <w:t>&lt;/AuNomDe&gt;</w:t>
      </w:r>
    </w:p>
    <w:p w14:paraId="0F44DB58" w14:textId="77777777" w:rsidR="00010AC8" w:rsidRPr="00C32747" w:rsidRDefault="00010AC8" w:rsidP="00010AC8">
      <w:pPr>
        <w:pStyle w:val="NormalBold"/>
      </w:pPr>
      <w:r w:rsidRPr="00683A46">
        <w:rPr>
          <w:rStyle w:val="HideTWBExt"/>
          <w:b w:val="0"/>
        </w:rPr>
        <w:t>&lt;/RepeatBlock-By&gt;</w:t>
      </w:r>
    </w:p>
    <w:p w14:paraId="5F9F761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3832AC1" w14:textId="77777777" w:rsidR="00010AC8" w:rsidRPr="00C32747" w:rsidRDefault="00010AC8" w:rsidP="00010AC8">
      <w:pPr>
        <w:pStyle w:val="NormalBold"/>
      </w:pPr>
      <w:r w:rsidRPr="00683A46">
        <w:rPr>
          <w:rStyle w:val="HideTWBExt"/>
          <w:b w:val="0"/>
        </w:rPr>
        <w:t>&lt;Article&gt;</w:t>
      </w:r>
      <w:r w:rsidRPr="00C32747">
        <w:t>Odstavek 1 – točka q</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344E1C4" w14:textId="77777777" w:rsidTr="003709C0">
        <w:trPr>
          <w:trHeight w:hRule="exact" w:val="240"/>
          <w:jc w:val="center"/>
        </w:trPr>
        <w:tc>
          <w:tcPr>
            <w:tcW w:w="9752" w:type="dxa"/>
            <w:gridSpan w:val="2"/>
            <w:tcBorders>
              <w:top w:val="nil"/>
              <w:left w:val="nil"/>
              <w:bottom w:val="nil"/>
              <w:right w:val="nil"/>
            </w:tcBorders>
          </w:tcPr>
          <w:p w14:paraId="5A0BD706" w14:textId="77777777" w:rsidR="00010AC8" w:rsidRPr="00C32747" w:rsidRDefault="00010AC8" w:rsidP="003709C0"/>
        </w:tc>
      </w:tr>
      <w:tr w:rsidR="00BF5F6F" w:rsidRPr="00C32747" w14:paraId="6B949CF2" w14:textId="77777777" w:rsidTr="003709C0">
        <w:trPr>
          <w:trHeight w:val="240"/>
          <w:jc w:val="center"/>
        </w:trPr>
        <w:tc>
          <w:tcPr>
            <w:tcW w:w="4876" w:type="dxa"/>
            <w:tcBorders>
              <w:top w:val="nil"/>
              <w:left w:val="nil"/>
              <w:bottom w:val="nil"/>
              <w:right w:val="nil"/>
            </w:tcBorders>
          </w:tcPr>
          <w:p w14:paraId="5495D4D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3136EF6" w14:textId="77777777" w:rsidR="00010AC8" w:rsidRPr="00C32747" w:rsidRDefault="00010AC8" w:rsidP="003709C0">
            <w:pPr>
              <w:pStyle w:val="AmColumnHeading"/>
            </w:pPr>
            <w:r w:rsidRPr="00C32747">
              <w:t>Predlog spremembe</w:t>
            </w:r>
          </w:p>
        </w:tc>
      </w:tr>
      <w:tr w:rsidR="00BF5F6F" w:rsidRPr="00C32747" w14:paraId="0A67E982" w14:textId="77777777" w:rsidTr="003709C0">
        <w:trPr>
          <w:jc w:val="center"/>
        </w:trPr>
        <w:tc>
          <w:tcPr>
            <w:tcW w:w="4876" w:type="dxa"/>
            <w:tcBorders>
              <w:top w:val="nil"/>
              <w:left w:val="nil"/>
              <w:bottom w:val="nil"/>
              <w:right w:val="nil"/>
            </w:tcBorders>
          </w:tcPr>
          <w:p w14:paraId="3F55D7FD" w14:textId="77777777" w:rsidR="00010AC8" w:rsidRPr="00C32747" w:rsidRDefault="00010AC8" w:rsidP="003709C0">
            <w:pPr>
              <w:pStyle w:val="Normal6a"/>
            </w:pPr>
            <w:r w:rsidRPr="00C32747">
              <w:t>(q)</w:t>
            </w:r>
            <w:r w:rsidRPr="00C32747">
              <w:tab/>
              <w:t>tesno sodelujejo s Kanado, da bi glede na povečan geopolitični interes za Arktiko zaščitili avtonomijo Grenlandije in zmožnost odzivanja grenlandskega ljudstva;</w:t>
            </w:r>
          </w:p>
        </w:tc>
        <w:tc>
          <w:tcPr>
            <w:tcW w:w="4876" w:type="dxa"/>
            <w:tcBorders>
              <w:top w:val="nil"/>
              <w:left w:val="nil"/>
              <w:bottom w:val="nil"/>
              <w:right w:val="nil"/>
            </w:tcBorders>
          </w:tcPr>
          <w:p w14:paraId="5B4BEA49" w14:textId="77777777" w:rsidR="00010AC8" w:rsidRPr="00C32747" w:rsidRDefault="00010AC8" w:rsidP="003709C0">
            <w:pPr>
              <w:pStyle w:val="Normal6a"/>
            </w:pPr>
            <w:r w:rsidRPr="00C32747">
              <w:t>(q)</w:t>
            </w:r>
            <w:r w:rsidRPr="00C32747">
              <w:tab/>
              <w:t xml:space="preserve">tesno sodelujejo s Kanado, da bi glede na povečan geopolitični interes za Arktiko </w:t>
            </w:r>
            <w:r w:rsidRPr="00C32747">
              <w:rPr>
                <w:b/>
                <w:i/>
              </w:rPr>
              <w:t>in agresivno vmešavanje ZDA</w:t>
            </w:r>
            <w:r w:rsidRPr="00C32747">
              <w:t xml:space="preserve"> zaščitili avtonomijo Grenlandije in zmožnost odzivanja grenlandskega ljudstva;</w:t>
            </w:r>
          </w:p>
        </w:tc>
      </w:tr>
    </w:tbl>
    <w:p w14:paraId="4F75E4C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8D6D493" w14:textId="77777777" w:rsidR="00010AC8" w:rsidRPr="00C32747" w:rsidRDefault="00010AC8" w:rsidP="00010AC8">
      <w:r w:rsidRPr="00683A46">
        <w:rPr>
          <w:rStyle w:val="HideTWBExt"/>
        </w:rPr>
        <w:t>&lt;/Amend&gt;</w:t>
      </w:r>
    </w:p>
    <w:p w14:paraId="64A5F84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147</w:t>
      </w:r>
      <w:r w:rsidRPr="00683A46">
        <w:rPr>
          <w:rStyle w:val="HideTWBExt"/>
          <w:b w:val="0"/>
        </w:rPr>
        <w:t>&lt;/NumAm&gt;</w:t>
      </w:r>
    </w:p>
    <w:p w14:paraId="4E326C6C" w14:textId="77777777" w:rsidR="00010AC8" w:rsidRPr="00C32747" w:rsidRDefault="00010AC8" w:rsidP="00010AC8">
      <w:pPr>
        <w:pStyle w:val="NormalBold"/>
      </w:pPr>
      <w:r w:rsidRPr="00683A46">
        <w:rPr>
          <w:rStyle w:val="HideTWBExt"/>
          <w:b w:val="0"/>
        </w:rPr>
        <w:t>&lt;RepeatBlock-By&gt;&lt;Members&gt;</w:t>
      </w:r>
      <w:r w:rsidRPr="00C32747">
        <w:t>Arkadiusz Mularczyk</w:t>
      </w:r>
      <w:r w:rsidRPr="00683A46">
        <w:rPr>
          <w:rStyle w:val="HideTWBExt"/>
          <w:b w:val="0"/>
        </w:rPr>
        <w:t>&lt;/Members&gt;</w:t>
      </w:r>
    </w:p>
    <w:p w14:paraId="7F7640A6" w14:textId="77777777" w:rsidR="00010AC8" w:rsidRPr="00C32747" w:rsidRDefault="00010AC8" w:rsidP="00010AC8">
      <w:pPr>
        <w:pStyle w:val="NormalBold"/>
      </w:pPr>
      <w:r w:rsidRPr="00683A46">
        <w:rPr>
          <w:rStyle w:val="HideTWBExt"/>
          <w:b w:val="0"/>
        </w:rPr>
        <w:t>&lt;/RepeatBlock-By&gt;</w:t>
      </w:r>
    </w:p>
    <w:p w14:paraId="769B233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8A26852" w14:textId="77777777" w:rsidR="00010AC8" w:rsidRPr="00C32747" w:rsidRDefault="00010AC8" w:rsidP="00010AC8">
      <w:pPr>
        <w:pStyle w:val="NormalBold"/>
      </w:pPr>
      <w:r w:rsidRPr="00683A46">
        <w:rPr>
          <w:rStyle w:val="HideTWBExt"/>
          <w:b w:val="0"/>
        </w:rPr>
        <w:t>&lt;Article&gt;</w:t>
      </w:r>
      <w:r w:rsidRPr="00C32747">
        <w:t>Odstavek 1 – točka q</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0C4FF34" w14:textId="77777777" w:rsidTr="003709C0">
        <w:trPr>
          <w:trHeight w:hRule="exact" w:val="240"/>
          <w:jc w:val="center"/>
        </w:trPr>
        <w:tc>
          <w:tcPr>
            <w:tcW w:w="9752" w:type="dxa"/>
            <w:gridSpan w:val="2"/>
            <w:tcBorders>
              <w:top w:val="nil"/>
              <w:left w:val="nil"/>
              <w:bottom w:val="nil"/>
              <w:right w:val="nil"/>
            </w:tcBorders>
          </w:tcPr>
          <w:p w14:paraId="4988D0F4" w14:textId="77777777" w:rsidR="00010AC8" w:rsidRPr="00C32747" w:rsidRDefault="00010AC8" w:rsidP="003709C0"/>
        </w:tc>
      </w:tr>
      <w:tr w:rsidR="00BF5F6F" w:rsidRPr="00C32747" w14:paraId="64DEF4C6" w14:textId="77777777" w:rsidTr="003709C0">
        <w:trPr>
          <w:trHeight w:val="240"/>
          <w:jc w:val="center"/>
        </w:trPr>
        <w:tc>
          <w:tcPr>
            <w:tcW w:w="4876" w:type="dxa"/>
            <w:tcBorders>
              <w:top w:val="nil"/>
              <w:left w:val="nil"/>
              <w:bottom w:val="nil"/>
              <w:right w:val="nil"/>
            </w:tcBorders>
          </w:tcPr>
          <w:p w14:paraId="407F2A3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983158F" w14:textId="77777777" w:rsidR="00010AC8" w:rsidRPr="00C32747" w:rsidRDefault="00010AC8" w:rsidP="003709C0">
            <w:pPr>
              <w:pStyle w:val="AmColumnHeading"/>
            </w:pPr>
            <w:r w:rsidRPr="00C32747">
              <w:t>Predlog spremembe</w:t>
            </w:r>
          </w:p>
        </w:tc>
      </w:tr>
      <w:tr w:rsidR="00BF5F6F" w:rsidRPr="00C32747" w14:paraId="5A95B7FD" w14:textId="77777777" w:rsidTr="003709C0">
        <w:trPr>
          <w:jc w:val="center"/>
        </w:trPr>
        <w:tc>
          <w:tcPr>
            <w:tcW w:w="4876" w:type="dxa"/>
            <w:tcBorders>
              <w:top w:val="nil"/>
              <w:left w:val="nil"/>
              <w:bottom w:val="nil"/>
              <w:right w:val="nil"/>
            </w:tcBorders>
          </w:tcPr>
          <w:p w14:paraId="58614A5D" w14:textId="77777777" w:rsidR="00010AC8" w:rsidRPr="00C32747" w:rsidRDefault="00010AC8" w:rsidP="003709C0">
            <w:pPr>
              <w:pStyle w:val="Normal6a"/>
            </w:pPr>
            <w:r w:rsidRPr="00C32747">
              <w:t>(q)</w:t>
            </w:r>
            <w:r w:rsidRPr="00C32747">
              <w:tab/>
              <w:t>tesno sodelujejo s Kanado, da bi glede na povečan geopolitični interes za Arktiko zaščitili avtonomijo Grenlandije in zmožnost odzivanja grenlandskega ljudstva;</w:t>
            </w:r>
          </w:p>
        </w:tc>
        <w:tc>
          <w:tcPr>
            <w:tcW w:w="4876" w:type="dxa"/>
            <w:tcBorders>
              <w:top w:val="nil"/>
              <w:left w:val="nil"/>
              <w:bottom w:val="nil"/>
              <w:right w:val="nil"/>
            </w:tcBorders>
          </w:tcPr>
          <w:p w14:paraId="276EA3FC" w14:textId="77777777" w:rsidR="00010AC8" w:rsidRPr="00C32747" w:rsidRDefault="00010AC8" w:rsidP="003709C0">
            <w:pPr>
              <w:pStyle w:val="Normal6a"/>
            </w:pPr>
            <w:r w:rsidRPr="00C32747">
              <w:t>(q)</w:t>
            </w:r>
            <w:r w:rsidRPr="00C32747">
              <w:tab/>
              <w:t xml:space="preserve">tesno sodelujejo s Kanado </w:t>
            </w:r>
            <w:r w:rsidRPr="00C32747">
              <w:rPr>
                <w:b/>
                <w:i/>
              </w:rPr>
              <w:t>in ZDA</w:t>
            </w:r>
            <w:r w:rsidRPr="00C32747">
              <w:t>, da bi glede na povečan geopolitični interes za Arktiko zaščitili avtonomijo Grenlandije in zmožnost odzivanja grenlandskega ljudstva;</w:t>
            </w:r>
          </w:p>
        </w:tc>
      </w:tr>
    </w:tbl>
    <w:p w14:paraId="3CC03CA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5E3A10B" w14:textId="77777777" w:rsidR="00010AC8" w:rsidRPr="00C32747" w:rsidRDefault="00010AC8" w:rsidP="00010AC8">
      <w:r w:rsidRPr="00683A46">
        <w:rPr>
          <w:rStyle w:val="HideTWBExt"/>
        </w:rPr>
        <w:t>&lt;/Amend&gt;</w:t>
      </w:r>
    </w:p>
    <w:p w14:paraId="78A5FCA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148</w:t>
      </w:r>
      <w:r w:rsidRPr="00683A46">
        <w:rPr>
          <w:rStyle w:val="HideTWBExt"/>
          <w:b w:val="0"/>
        </w:rPr>
        <w:t>&lt;/NumAm&gt;</w:t>
      </w:r>
    </w:p>
    <w:p w14:paraId="12DBAFAD"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10EF3B1E"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44BBBB60" w14:textId="77777777" w:rsidR="00010AC8" w:rsidRPr="00C32747" w:rsidRDefault="00010AC8" w:rsidP="00010AC8">
      <w:pPr>
        <w:pStyle w:val="NormalBold"/>
      </w:pPr>
      <w:r w:rsidRPr="00683A46">
        <w:rPr>
          <w:rStyle w:val="HideTWBExt"/>
          <w:b w:val="0"/>
        </w:rPr>
        <w:t>&lt;/RepeatBlock-By&gt;</w:t>
      </w:r>
    </w:p>
    <w:p w14:paraId="711024AB"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35BA950" w14:textId="77777777" w:rsidR="00010AC8" w:rsidRPr="00C32747" w:rsidRDefault="00010AC8" w:rsidP="00010AC8">
      <w:pPr>
        <w:pStyle w:val="NormalBold"/>
      </w:pPr>
      <w:r w:rsidRPr="00683A46">
        <w:rPr>
          <w:rStyle w:val="HideTWBExt"/>
          <w:b w:val="0"/>
        </w:rPr>
        <w:t>&lt;Article&gt;</w:t>
      </w:r>
      <w:r w:rsidRPr="00C32747">
        <w:t>Odstavek 1 – točka q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3749B1E" w14:textId="77777777" w:rsidTr="003709C0">
        <w:trPr>
          <w:trHeight w:hRule="exact" w:val="240"/>
          <w:jc w:val="center"/>
        </w:trPr>
        <w:tc>
          <w:tcPr>
            <w:tcW w:w="9752" w:type="dxa"/>
            <w:gridSpan w:val="2"/>
            <w:tcBorders>
              <w:top w:val="nil"/>
              <w:left w:val="nil"/>
              <w:bottom w:val="nil"/>
              <w:right w:val="nil"/>
            </w:tcBorders>
          </w:tcPr>
          <w:p w14:paraId="3E7B18D6" w14:textId="77777777" w:rsidR="00010AC8" w:rsidRPr="00C32747" w:rsidRDefault="00010AC8" w:rsidP="003709C0"/>
        </w:tc>
      </w:tr>
      <w:tr w:rsidR="00BF5F6F" w:rsidRPr="00C32747" w14:paraId="32606E99" w14:textId="77777777" w:rsidTr="003709C0">
        <w:trPr>
          <w:trHeight w:val="240"/>
          <w:jc w:val="center"/>
        </w:trPr>
        <w:tc>
          <w:tcPr>
            <w:tcW w:w="4876" w:type="dxa"/>
            <w:tcBorders>
              <w:top w:val="nil"/>
              <w:left w:val="nil"/>
              <w:bottom w:val="nil"/>
              <w:right w:val="nil"/>
            </w:tcBorders>
          </w:tcPr>
          <w:p w14:paraId="7B6F8B6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1444039" w14:textId="77777777" w:rsidR="00010AC8" w:rsidRPr="00C32747" w:rsidRDefault="00010AC8" w:rsidP="003709C0">
            <w:pPr>
              <w:pStyle w:val="AmColumnHeading"/>
            </w:pPr>
            <w:r w:rsidRPr="00C32747">
              <w:t>Predlog spremembe</w:t>
            </w:r>
          </w:p>
        </w:tc>
      </w:tr>
      <w:tr w:rsidR="00BF5F6F" w:rsidRPr="00C32747" w14:paraId="3D197C87" w14:textId="77777777" w:rsidTr="003709C0">
        <w:trPr>
          <w:jc w:val="center"/>
        </w:trPr>
        <w:tc>
          <w:tcPr>
            <w:tcW w:w="4876" w:type="dxa"/>
            <w:tcBorders>
              <w:top w:val="nil"/>
              <w:left w:val="nil"/>
              <w:bottom w:val="nil"/>
              <w:right w:val="nil"/>
            </w:tcBorders>
          </w:tcPr>
          <w:p w14:paraId="387FBDA6" w14:textId="77777777" w:rsidR="00010AC8" w:rsidRPr="00C32747" w:rsidRDefault="00010AC8" w:rsidP="003709C0">
            <w:pPr>
              <w:pStyle w:val="Normal6a"/>
            </w:pPr>
          </w:p>
        </w:tc>
        <w:tc>
          <w:tcPr>
            <w:tcW w:w="4876" w:type="dxa"/>
            <w:tcBorders>
              <w:top w:val="nil"/>
              <w:left w:val="nil"/>
              <w:bottom w:val="nil"/>
              <w:right w:val="nil"/>
            </w:tcBorders>
          </w:tcPr>
          <w:p w14:paraId="179B5506" w14:textId="77777777" w:rsidR="00010AC8" w:rsidRPr="00C32747" w:rsidRDefault="00010AC8" w:rsidP="003709C0">
            <w:pPr>
              <w:pStyle w:val="Normal6a"/>
            </w:pPr>
            <w:r w:rsidRPr="00C32747">
              <w:rPr>
                <w:b/>
                <w:i/>
              </w:rPr>
              <w:t>(qa)</w:t>
            </w:r>
            <w:r w:rsidRPr="00C32747">
              <w:tab/>
            </w:r>
            <w:r w:rsidRPr="00C32747">
              <w:rPr>
                <w:b/>
                <w:i/>
              </w:rPr>
              <w:t>podpirajo spodbudna politična okolja, da bi imela domorodna ljudstva na Arktiki možnost, da pred odobritvijo kakršnega koli projekta, ki vpliva na njihova zemljišča, ozemlje ali vire – zlasti v zvezi z razvojem, uporabo ali izkoriščanjem naravnih virov – uveljavijo svojo pravico do prostovoljnega, predhodnega in informiranega soglasja;</w:t>
            </w:r>
          </w:p>
        </w:tc>
      </w:tr>
    </w:tbl>
    <w:p w14:paraId="15CB2D7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E9C3A0C" w14:textId="77777777" w:rsidR="00010AC8" w:rsidRPr="00C32747" w:rsidRDefault="00010AC8" w:rsidP="00010AC8">
      <w:r w:rsidRPr="00683A46">
        <w:rPr>
          <w:rStyle w:val="HideTWBExt"/>
        </w:rPr>
        <w:t>&lt;/Amend&gt;</w:t>
      </w:r>
    </w:p>
    <w:p w14:paraId="3A6BB5F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149</w:t>
      </w:r>
      <w:r w:rsidRPr="00683A46">
        <w:rPr>
          <w:rStyle w:val="HideTWBExt"/>
          <w:b w:val="0"/>
        </w:rPr>
        <w:t>&lt;/NumAm&gt;</w:t>
      </w:r>
    </w:p>
    <w:p w14:paraId="51301214"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3C326B33"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75474683" w14:textId="77777777" w:rsidR="00010AC8" w:rsidRPr="00C32747" w:rsidRDefault="00010AC8" w:rsidP="00010AC8">
      <w:pPr>
        <w:pStyle w:val="NormalBold"/>
      </w:pPr>
      <w:r w:rsidRPr="00683A46">
        <w:rPr>
          <w:rStyle w:val="HideTWBExt"/>
          <w:b w:val="0"/>
        </w:rPr>
        <w:t>&lt;/RepeatBlock-By&gt;</w:t>
      </w:r>
    </w:p>
    <w:p w14:paraId="4A68F84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809191A" w14:textId="77777777" w:rsidR="00010AC8" w:rsidRPr="00C32747" w:rsidRDefault="00010AC8" w:rsidP="00010AC8">
      <w:pPr>
        <w:pStyle w:val="NormalBold"/>
      </w:pPr>
      <w:r w:rsidRPr="00683A46">
        <w:rPr>
          <w:rStyle w:val="HideTWBExt"/>
          <w:b w:val="0"/>
        </w:rPr>
        <w:t>&lt;Article&gt;</w:t>
      </w:r>
      <w:r w:rsidRPr="00C32747">
        <w:t>Odstavek 1 – točka q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98E2CC9" w14:textId="77777777" w:rsidTr="003709C0">
        <w:trPr>
          <w:trHeight w:hRule="exact" w:val="240"/>
          <w:jc w:val="center"/>
        </w:trPr>
        <w:tc>
          <w:tcPr>
            <w:tcW w:w="9752" w:type="dxa"/>
            <w:gridSpan w:val="2"/>
            <w:tcBorders>
              <w:top w:val="nil"/>
              <w:left w:val="nil"/>
              <w:bottom w:val="nil"/>
              <w:right w:val="nil"/>
            </w:tcBorders>
          </w:tcPr>
          <w:p w14:paraId="5014D076" w14:textId="77777777" w:rsidR="00010AC8" w:rsidRPr="00C32747" w:rsidRDefault="00010AC8" w:rsidP="003709C0"/>
        </w:tc>
      </w:tr>
      <w:tr w:rsidR="00BF5F6F" w:rsidRPr="00C32747" w14:paraId="1654158E" w14:textId="77777777" w:rsidTr="003709C0">
        <w:trPr>
          <w:trHeight w:val="240"/>
          <w:jc w:val="center"/>
        </w:trPr>
        <w:tc>
          <w:tcPr>
            <w:tcW w:w="4876" w:type="dxa"/>
            <w:tcBorders>
              <w:top w:val="nil"/>
              <w:left w:val="nil"/>
              <w:bottom w:val="nil"/>
              <w:right w:val="nil"/>
            </w:tcBorders>
          </w:tcPr>
          <w:p w14:paraId="6E5906C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8656EAF" w14:textId="77777777" w:rsidR="00010AC8" w:rsidRPr="00C32747" w:rsidRDefault="00010AC8" w:rsidP="003709C0">
            <w:pPr>
              <w:pStyle w:val="AmColumnHeading"/>
            </w:pPr>
            <w:r w:rsidRPr="00C32747">
              <w:t>Predlog spremembe</w:t>
            </w:r>
          </w:p>
        </w:tc>
      </w:tr>
      <w:tr w:rsidR="00BF5F6F" w:rsidRPr="00C32747" w14:paraId="3DD4FB85" w14:textId="77777777" w:rsidTr="003709C0">
        <w:trPr>
          <w:jc w:val="center"/>
        </w:trPr>
        <w:tc>
          <w:tcPr>
            <w:tcW w:w="4876" w:type="dxa"/>
            <w:tcBorders>
              <w:top w:val="nil"/>
              <w:left w:val="nil"/>
              <w:bottom w:val="nil"/>
              <w:right w:val="nil"/>
            </w:tcBorders>
          </w:tcPr>
          <w:p w14:paraId="32CBA43B" w14:textId="77777777" w:rsidR="00010AC8" w:rsidRPr="00C32747" w:rsidRDefault="00010AC8" w:rsidP="003709C0">
            <w:pPr>
              <w:pStyle w:val="Normal6a"/>
            </w:pPr>
          </w:p>
        </w:tc>
        <w:tc>
          <w:tcPr>
            <w:tcW w:w="4876" w:type="dxa"/>
            <w:tcBorders>
              <w:top w:val="nil"/>
              <w:left w:val="nil"/>
              <w:bottom w:val="nil"/>
              <w:right w:val="nil"/>
            </w:tcBorders>
          </w:tcPr>
          <w:p w14:paraId="49683563" w14:textId="77777777" w:rsidR="00010AC8" w:rsidRPr="00C32747" w:rsidRDefault="00010AC8" w:rsidP="003709C0">
            <w:pPr>
              <w:pStyle w:val="Normal6a"/>
            </w:pPr>
            <w:r w:rsidRPr="00C32747">
              <w:rPr>
                <w:b/>
                <w:i/>
              </w:rPr>
              <w:t>(qb)</w:t>
            </w:r>
            <w:r w:rsidRPr="00C32747">
              <w:tab/>
            </w:r>
            <w:r w:rsidRPr="00C32747">
              <w:rPr>
                <w:b/>
                <w:i/>
              </w:rPr>
              <w:t>vzpostavijo strukturiran dialog s Kanado o varstvu ekosistemov in biotske raznovrstnosti, izvajanju mednarodnih okoljskih standardov, odporni infrastrukturi, varnosti pomorskih poti in vključevanju znanja domorodnih ljudstev v odločanje; spodbudijo tesnejše sodelovanje na znanstvenem in kulturnem področju, da bi opolnomočili domorodna ljudstva in okrepili njihovo odpornost;</w:t>
            </w:r>
          </w:p>
        </w:tc>
      </w:tr>
    </w:tbl>
    <w:p w14:paraId="2EC1EE0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0D4DAFB" w14:textId="77777777" w:rsidR="00010AC8" w:rsidRPr="00C32747" w:rsidRDefault="00010AC8" w:rsidP="00010AC8">
      <w:r w:rsidRPr="00683A46">
        <w:rPr>
          <w:rStyle w:val="HideTWBExt"/>
        </w:rPr>
        <w:t>&lt;/Amend&gt;</w:t>
      </w:r>
    </w:p>
    <w:p w14:paraId="60E1AC9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150</w:t>
      </w:r>
      <w:r w:rsidRPr="00683A46">
        <w:rPr>
          <w:rStyle w:val="HideTWBExt"/>
          <w:b w:val="0"/>
        </w:rPr>
        <w:t>&lt;/NumAm&gt;</w:t>
      </w:r>
    </w:p>
    <w:p w14:paraId="4CA816A5" w14:textId="77777777" w:rsidR="00010AC8" w:rsidRPr="00C32747" w:rsidRDefault="00010AC8" w:rsidP="00010AC8">
      <w:pPr>
        <w:pStyle w:val="NormalBold"/>
      </w:pPr>
      <w:r w:rsidRPr="00683A46">
        <w:rPr>
          <w:rStyle w:val="HideTWBExt"/>
          <w:b w:val="0"/>
        </w:rPr>
        <w:t>&lt;RepeatBlock-By&gt;&lt;Members&gt;</w:t>
      </w:r>
      <w:r w:rsidRPr="00C32747">
        <w:t>Ville Niinistö</w:t>
      </w:r>
      <w:r w:rsidRPr="00683A46">
        <w:rPr>
          <w:rStyle w:val="HideTWBExt"/>
          <w:b w:val="0"/>
        </w:rPr>
        <w:t>&lt;/Members&gt;</w:t>
      </w:r>
    </w:p>
    <w:p w14:paraId="67798B56" w14:textId="77777777" w:rsidR="00010AC8" w:rsidRPr="00C32747" w:rsidRDefault="00010AC8" w:rsidP="00010AC8">
      <w:r w:rsidRPr="00683A46">
        <w:rPr>
          <w:rStyle w:val="HideTWBExt"/>
        </w:rPr>
        <w:t>&lt;AuNomDe&gt;</w:t>
      </w:r>
      <w:r w:rsidRPr="00683A46">
        <w:rPr>
          <w:rStyle w:val="HideTWBInt"/>
        </w:rPr>
        <w:t>{Verts/ALE}</w:t>
      </w:r>
      <w:r w:rsidRPr="00C32747">
        <w:t>v imenu skupine Verts/ALE</w:t>
      </w:r>
      <w:r w:rsidRPr="00683A46">
        <w:rPr>
          <w:rStyle w:val="HideTWBExt"/>
        </w:rPr>
        <w:t>&lt;/AuNomDe&gt;</w:t>
      </w:r>
    </w:p>
    <w:p w14:paraId="3CE34273" w14:textId="77777777" w:rsidR="00010AC8" w:rsidRPr="00C32747" w:rsidRDefault="00010AC8" w:rsidP="00010AC8">
      <w:pPr>
        <w:pStyle w:val="NormalBold"/>
      </w:pPr>
      <w:r w:rsidRPr="00683A46">
        <w:rPr>
          <w:rStyle w:val="HideTWBExt"/>
          <w:b w:val="0"/>
        </w:rPr>
        <w:t>&lt;/RepeatBlock-By&gt;</w:t>
      </w:r>
    </w:p>
    <w:p w14:paraId="7579184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1A66312" w14:textId="77777777" w:rsidR="00010AC8" w:rsidRPr="00C32747" w:rsidRDefault="00010AC8" w:rsidP="00010AC8">
      <w:pPr>
        <w:pStyle w:val="NormalBold"/>
      </w:pPr>
      <w:r w:rsidRPr="00683A46">
        <w:rPr>
          <w:rStyle w:val="HideTWBExt"/>
          <w:b w:val="0"/>
        </w:rPr>
        <w:t>&lt;Article&gt;</w:t>
      </w:r>
      <w:r w:rsidRPr="00C32747">
        <w:t>Odstavek 1 – točka r</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B9210F2" w14:textId="77777777" w:rsidTr="003709C0">
        <w:trPr>
          <w:trHeight w:hRule="exact" w:val="240"/>
          <w:jc w:val="center"/>
        </w:trPr>
        <w:tc>
          <w:tcPr>
            <w:tcW w:w="9752" w:type="dxa"/>
            <w:gridSpan w:val="2"/>
            <w:tcBorders>
              <w:top w:val="nil"/>
              <w:left w:val="nil"/>
              <w:bottom w:val="nil"/>
              <w:right w:val="nil"/>
            </w:tcBorders>
          </w:tcPr>
          <w:p w14:paraId="27337166" w14:textId="77777777" w:rsidR="00010AC8" w:rsidRPr="00C32747" w:rsidRDefault="00010AC8" w:rsidP="003709C0"/>
        </w:tc>
      </w:tr>
      <w:tr w:rsidR="00BF5F6F" w:rsidRPr="00C32747" w14:paraId="59178F33" w14:textId="77777777" w:rsidTr="003709C0">
        <w:trPr>
          <w:trHeight w:val="240"/>
          <w:jc w:val="center"/>
        </w:trPr>
        <w:tc>
          <w:tcPr>
            <w:tcW w:w="4876" w:type="dxa"/>
            <w:tcBorders>
              <w:top w:val="nil"/>
              <w:left w:val="nil"/>
              <w:bottom w:val="nil"/>
              <w:right w:val="nil"/>
            </w:tcBorders>
          </w:tcPr>
          <w:p w14:paraId="2DA10B4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63A63E9" w14:textId="77777777" w:rsidR="00010AC8" w:rsidRPr="00C32747" w:rsidRDefault="00010AC8" w:rsidP="003709C0">
            <w:pPr>
              <w:pStyle w:val="AmColumnHeading"/>
            </w:pPr>
            <w:r w:rsidRPr="00C32747">
              <w:t>Predlog spremembe</w:t>
            </w:r>
          </w:p>
        </w:tc>
      </w:tr>
      <w:tr w:rsidR="00BF5F6F" w:rsidRPr="00C32747" w14:paraId="58239D56" w14:textId="77777777" w:rsidTr="003709C0">
        <w:trPr>
          <w:jc w:val="center"/>
        </w:trPr>
        <w:tc>
          <w:tcPr>
            <w:tcW w:w="4876" w:type="dxa"/>
            <w:tcBorders>
              <w:top w:val="nil"/>
              <w:left w:val="nil"/>
              <w:bottom w:val="nil"/>
              <w:right w:val="nil"/>
            </w:tcBorders>
          </w:tcPr>
          <w:p w14:paraId="77DD8226" w14:textId="77777777" w:rsidR="00010AC8" w:rsidRPr="00C32747" w:rsidRDefault="00010AC8" w:rsidP="003709C0">
            <w:pPr>
              <w:pStyle w:val="Normal6a"/>
            </w:pPr>
            <w:r w:rsidRPr="00C32747">
              <w:t>(r)</w:t>
            </w:r>
            <w:r w:rsidRPr="00C32747">
              <w:tab/>
              <w:t>okrepijo sodelovanje med EU, Kanado, Dansko in Grenlandijo na podlagi zgodovinskega sporazuma, sklenjenega za mirno reševanje dolgotrajnih mejnih sporov;</w:t>
            </w:r>
          </w:p>
        </w:tc>
        <w:tc>
          <w:tcPr>
            <w:tcW w:w="4876" w:type="dxa"/>
            <w:tcBorders>
              <w:top w:val="nil"/>
              <w:left w:val="nil"/>
              <w:bottom w:val="nil"/>
              <w:right w:val="nil"/>
            </w:tcBorders>
          </w:tcPr>
          <w:p w14:paraId="07D6D7DB" w14:textId="77777777" w:rsidR="00010AC8" w:rsidRPr="00C32747" w:rsidRDefault="00010AC8" w:rsidP="003709C0">
            <w:pPr>
              <w:pStyle w:val="Normal6a"/>
            </w:pPr>
            <w:r w:rsidRPr="00C32747">
              <w:t>(r)</w:t>
            </w:r>
            <w:r w:rsidRPr="00C32747">
              <w:tab/>
              <w:t>okrepijo sodelovanje med EU, Kanado, Dansko in Grenlandijo na podlagi zgodovinskega sporazuma, sklenjenega za mirno reševanje dolgotrajnih mejnih sporov;</w:t>
            </w:r>
            <w:r w:rsidRPr="00C32747">
              <w:rPr>
                <w:b/>
                <w:i/>
              </w:rPr>
              <w:t> pozdravijo podpis novega memoranduma o soglasju za ribištvo med Grenlandijo in ozemljem Nunavuta v Kanadi; </w:t>
            </w:r>
          </w:p>
        </w:tc>
      </w:tr>
    </w:tbl>
    <w:p w14:paraId="6957CF9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8C3F4E0" w14:textId="77777777" w:rsidR="00010AC8" w:rsidRPr="00C32747" w:rsidRDefault="00010AC8" w:rsidP="00010AC8">
      <w:r w:rsidRPr="00683A46">
        <w:rPr>
          <w:rStyle w:val="HideTWBExt"/>
        </w:rPr>
        <w:t>&lt;/Amend&gt;</w:t>
      </w:r>
    </w:p>
    <w:p w14:paraId="40961C7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151</w:t>
      </w:r>
      <w:r w:rsidRPr="00683A46">
        <w:rPr>
          <w:rStyle w:val="HideTWBExt"/>
          <w:b w:val="0"/>
        </w:rPr>
        <w:t>&lt;/NumAm&gt;</w:t>
      </w:r>
    </w:p>
    <w:p w14:paraId="59CF4BC3" w14:textId="77777777" w:rsidR="00010AC8" w:rsidRPr="00C32747" w:rsidRDefault="00010AC8" w:rsidP="00010AC8">
      <w:pPr>
        <w:pStyle w:val="NormalBold"/>
      </w:pPr>
      <w:r w:rsidRPr="00683A46">
        <w:rPr>
          <w:rStyle w:val="HideTWBExt"/>
          <w:b w:val="0"/>
        </w:rPr>
        <w:t>&lt;RepeatBlock-By&gt;&lt;Members&gt;</w:t>
      </w:r>
      <w:r w:rsidRPr="00C32747">
        <w:t>Davor Ivo Stier</w:t>
      </w:r>
      <w:r w:rsidRPr="00683A46">
        <w:rPr>
          <w:rStyle w:val="HideTWBExt"/>
          <w:b w:val="0"/>
        </w:rPr>
        <w:t>&lt;/Members&gt;</w:t>
      </w:r>
    </w:p>
    <w:p w14:paraId="009A50B6" w14:textId="77777777" w:rsidR="00010AC8" w:rsidRPr="00C32747" w:rsidRDefault="00010AC8" w:rsidP="00010AC8">
      <w:pPr>
        <w:pStyle w:val="NormalBold"/>
      </w:pPr>
      <w:r w:rsidRPr="00683A46">
        <w:rPr>
          <w:rStyle w:val="HideTWBExt"/>
          <w:b w:val="0"/>
        </w:rPr>
        <w:t>&lt;/RepeatBlock-By&gt;</w:t>
      </w:r>
    </w:p>
    <w:p w14:paraId="3B16F39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A8AC3E9" w14:textId="77777777" w:rsidR="00010AC8" w:rsidRPr="00C32747" w:rsidRDefault="00010AC8" w:rsidP="00010AC8">
      <w:pPr>
        <w:pStyle w:val="NormalBold"/>
      </w:pPr>
      <w:r w:rsidRPr="00683A46">
        <w:rPr>
          <w:rStyle w:val="HideTWBExt"/>
          <w:b w:val="0"/>
        </w:rPr>
        <w:t>&lt;Article&gt;</w:t>
      </w:r>
      <w:r w:rsidRPr="00C32747">
        <w:t>Odstavek 1 – točka r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D7ADC2B" w14:textId="77777777" w:rsidTr="003709C0">
        <w:trPr>
          <w:trHeight w:hRule="exact" w:val="240"/>
          <w:jc w:val="center"/>
        </w:trPr>
        <w:tc>
          <w:tcPr>
            <w:tcW w:w="9752" w:type="dxa"/>
            <w:gridSpan w:val="2"/>
            <w:tcBorders>
              <w:top w:val="nil"/>
              <w:left w:val="nil"/>
              <w:bottom w:val="nil"/>
              <w:right w:val="nil"/>
            </w:tcBorders>
          </w:tcPr>
          <w:p w14:paraId="388ABCD4" w14:textId="77777777" w:rsidR="00010AC8" w:rsidRPr="00C32747" w:rsidRDefault="00010AC8" w:rsidP="003709C0"/>
        </w:tc>
      </w:tr>
      <w:tr w:rsidR="00BF5F6F" w:rsidRPr="00C32747" w14:paraId="61228222" w14:textId="77777777" w:rsidTr="003709C0">
        <w:trPr>
          <w:trHeight w:val="240"/>
          <w:jc w:val="center"/>
        </w:trPr>
        <w:tc>
          <w:tcPr>
            <w:tcW w:w="4876" w:type="dxa"/>
            <w:tcBorders>
              <w:top w:val="nil"/>
              <w:left w:val="nil"/>
              <w:bottom w:val="nil"/>
              <w:right w:val="nil"/>
            </w:tcBorders>
          </w:tcPr>
          <w:p w14:paraId="2D5D3E9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D368F40" w14:textId="77777777" w:rsidR="00010AC8" w:rsidRPr="00C32747" w:rsidRDefault="00010AC8" w:rsidP="003709C0">
            <w:pPr>
              <w:pStyle w:val="AmColumnHeading"/>
            </w:pPr>
            <w:r w:rsidRPr="00C32747">
              <w:t>Predlog spremembe</w:t>
            </w:r>
          </w:p>
        </w:tc>
      </w:tr>
      <w:tr w:rsidR="00BF5F6F" w:rsidRPr="00C32747" w14:paraId="5789C95C" w14:textId="77777777" w:rsidTr="003709C0">
        <w:trPr>
          <w:jc w:val="center"/>
        </w:trPr>
        <w:tc>
          <w:tcPr>
            <w:tcW w:w="4876" w:type="dxa"/>
            <w:tcBorders>
              <w:top w:val="nil"/>
              <w:left w:val="nil"/>
              <w:bottom w:val="nil"/>
              <w:right w:val="nil"/>
            </w:tcBorders>
          </w:tcPr>
          <w:p w14:paraId="03E7442C" w14:textId="77777777" w:rsidR="00010AC8" w:rsidRPr="00C32747" w:rsidRDefault="00010AC8" w:rsidP="003709C0">
            <w:pPr>
              <w:pStyle w:val="Normal6a"/>
            </w:pPr>
          </w:p>
        </w:tc>
        <w:tc>
          <w:tcPr>
            <w:tcW w:w="4876" w:type="dxa"/>
            <w:tcBorders>
              <w:top w:val="nil"/>
              <w:left w:val="nil"/>
              <w:bottom w:val="nil"/>
              <w:right w:val="nil"/>
            </w:tcBorders>
          </w:tcPr>
          <w:p w14:paraId="5A2EFC16" w14:textId="77777777" w:rsidR="00010AC8" w:rsidRPr="00C32747" w:rsidRDefault="00010AC8" w:rsidP="003709C0">
            <w:pPr>
              <w:pStyle w:val="Normal6a"/>
            </w:pPr>
            <w:r w:rsidRPr="00C32747">
              <w:rPr>
                <w:b/>
                <w:i/>
              </w:rPr>
              <w:t>(ra)</w:t>
            </w:r>
            <w:r w:rsidRPr="00C32747">
              <w:tab/>
            </w:r>
            <w:r w:rsidRPr="00C32747">
              <w:rPr>
                <w:b/>
                <w:i/>
              </w:rPr>
              <w:t>pozovejo k vzpostavitvi namenskega okvira za sodelovanje med EU in Kanado na Arktiki, da bo skrajni sever ostal regija miru, varnosti in trajnostnega razvoja; poudarijo, da je tesnejše usklajevanje, tudi prek Arktičnega sveta in drugih ustreznih forumov, bistveno za spoštovanje mednarodnega prava (zlasti Konvencije OZN o pomorskem mednarodnem pravu (UNCLOS)), reševanje podnebnih in okoljskih izzivov ter zaščito interesov in pravic arktičnih skupnosti in domorodnih ljudstev;</w:t>
            </w:r>
          </w:p>
        </w:tc>
      </w:tr>
    </w:tbl>
    <w:p w14:paraId="5BFEA171"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2844FC8" w14:textId="77777777" w:rsidR="00010AC8" w:rsidRPr="00C32747" w:rsidRDefault="00010AC8" w:rsidP="00010AC8">
      <w:r w:rsidRPr="00683A46">
        <w:rPr>
          <w:rStyle w:val="HideTWBExt"/>
        </w:rPr>
        <w:t>&lt;/Amend&gt;</w:t>
      </w:r>
    </w:p>
    <w:p w14:paraId="38F57C6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152</w:t>
      </w:r>
      <w:r w:rsidRPr="00683A46">
        <w:rPr>
          <w:rStyle w:val="HideTWBExt"/>
          <w:b w:val="0"/>
        </w:rPr>
        <w:t>&lt;/NumAm&gt;</w:t>
      </w:r>
    </w:p>
    <w:p w14:paraId="3CB35A75"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47A213D1" w14:textId="77777777" w:rsidR="00010AC8" w:rsidRPr="00C32747" w:rsidRDefault="00010AC8" w:rsidP="00010AC8">
      <w:pPr>
        <w:pStyle w:val="NormalBold"/>
      </w:pPr>
      <w:r w:rsidRPr="00683A46">
        <w:rPr>
          <w:rStyle w:val="HideTWBExt"/>
          <w:b w:val="0"/>
        </w:rPr>
        <w:t>&lt;/RepeatBlock-By&gt;</w:t>
      </w:r>
    </w:p>
    <w:p w14:paraId="2FDF268C"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ED698BC" w14:textId="77777777" w:rsidR="00010AC8" w:rsidRPr="00C32747" w:rsidRDefault="00010AC8" w:rsidP="00010AC8">
      <w:pPr>
        <w:pStyle w:val="NormalBold"/>
      </w:pPr>
      <w:r w:rsidRPr="00683A46">
        <w:rPr>
          <w:rStyle w:val="HideTWBExt"/>
          <w:b w:val="0"/>
        </w:rPr>
        <w:t>&lt;Article&gt;</w:t>
      </w:r>
      <w:r w:rsidRPr="00C32747">
        <w:t>Odstavek 1 – točka r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A706EF6" w14:textId="77777777" w:rsidTr="003709C0">
        <w:trPr>
          <w:trHeight w:hRule="exact" w:val="240"/>
          <w:jc w:val="center"/>
        </w:trPr>
        <w:tc>
          <w:tcPr>
            <w:tcW w:w="9752" w:type="dxa"/>
            <w:gridSpan w:val="2"/>
            <w:tcBorders>
              <w:top w:val="nil"/>
              <w:left w:val="nil"/>
              <w:bottom w:val="nil"/>
              <w:right w:val="nil"/>
            </w:tcBorders>
          </w:tcPr>
          <w:p w14:paraId="29AE2FE7" w14:textId="77777777" w:rsidR="00010AC8" w:rsidRPr="00C32747" w:rsidRDefault="00010AC8" w:rsidP="003709C0"/>
        </w:tc>
      </w:tr>
      <w:tr w:rsidR="00BF5F6F" w:rsidRPr="00C32747" w14:paraId="75154629" w14:textId="77777777" w:rsidTr="003709C0">
        <w:trPr>
          <w:trHeight w:val="240"/>
          <w:jc w:val="center"/>
        </w:trPr>
        <w:tc>
          <w:tcPr>
            <w:tcW w:w="4876" w:type="dxa"/>
            <w:tcBorders>
              <w:top w:val="nil"/>
              <w:left w:val="nil"/>
              <w:bottom w:val="nil"/>
              <w:right w:val="nil"/>
            </w:tcBorders>
          </w:tcPr>
          <w:p w14:paraId="665D962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F5543C2" w14:textId="77777777" w:rsidR="00010AC8" w:rsidRPr="00C32747" w:rsidRDefault="00010AC8" w:rsidP="003709C0">
            <w:pPr>
              <w:pStyle w:val="AmColumnHeading"/>
            </w:pPr>
            <w:r w:rsidRPr="00C32747">
              <w:t>Predlog spremembe</w:t>
            </w:r>
          </w:p>
        </w:tc>
      </w:tr>
      <w:tr w:rsidR="00BF5F6F" w:rsidRPr="00C32747" w14:paraId="0145BBE4" w14:textId="77777777" w:rsidTr="003709C0">
        <w:trPr>
          <w:jc w:val="center"/>
        </w:trPr>
        <w:tc>
          <w:tcPr>
            <w:tcW w:w="4876" w:type="dxa"/>
            <w:tcBorders>
              <w:top w:val="nil"/>
              <w:left w:val="nil"/>
              <w:bottom w:val="nil"/>
              <w:right w:val="nil"/>
            </w:tcBorders>
          </w:tcPr>
          <w:p w14:paraId="4C31872F" w14:textId="77777777" w:rsidR="00010AC8" w:rsidRPr="00C32747" w:rsidRDefault="00010AC8" w:rsidP="003709C0">
            <w:pPr>
              <w:pStyle w:val="Normal6a"/>
            </w:pPr>
          </w:p>
        </w:tc>
        <w:tc>
          <w:tcPr>
            <w:tcW w:w="4876" w:type="dxa"/>
            <w:tcBorders>
              <w:top w:val="nil"/>
              <w:left w:val="nil"/>
              <w:bottom w:val="nil"/>
              <w:right w:val="nil"/>
            </w:tcBorders>
          </w:tcPr>
          <w:p w14:paraId="231BEC52" w14:textId="77777777" w:rsidR="00010AC8" w:rsidRPr="00C32747" w:rsidRDefault="00010AC8" w:rsidP="003709C0">
            <w:pPr>
              <w:pStyle w:val="Normal6a"/>
            </w:pPr>
            <w:r w:rsidRPr="00C32747">
              <w:rPr>
                <w:b/>
                <w:i/>
              </w:rPr>
              <w:t>(ra)</w:t>
            </w:r>
            <w:r w:rsidRPr="00C32747">
              <w:tab/>
            </w:r>
            <w:r w:rsidRPr="00C32747">
              <w:rPr>
                <w:b/>
                <w:i/>
              </w:rPr>
              <w:t>pozovejo EU, naj izvaja ambiciozen, v prihodnost usmerjen in okoljsko trajnosten naložbeni načrt za Arktiko, pri čemer naj poveča financiranje na ključnih področjih, kot so znanstvene raziskave, in dodeli več sredstev v okviru programa Obzorje 2020 za arktične raziskave, razvoj in inovacije, vesolje, digitalno in prometno infrastrukturo, vesoljske tehnologije, trajnostni pomorski promet, trajnostno pridobivanje in obdelavo surovin, energijo iz obnovljivih virov ter druge nizkoogljične dejavnosti in turizem;</w:t>
            </w:r>
          </w:p>
        </w:tc>
      </w:tr>
    </w:tbl>
    <w:p w14:paraId="6B45D2D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0B6B170" w14:textId="77777777" w:rsidR="00010AC8" w:rsidRPr="00C32747" w:rsidRDefault="00010AC8" w:rsidP="00010AC8">
      <w:r w:rsidRPr="00683A46">
        <w:rPr>
          <w:rStyle w:val="HideTWBExt"/>
        </w:rPr>
        <w:t>&lt;/Amend&gt;</w:t>
      </w:r>
    </w:p>
    <w:p w14:paraId="2BC1FC9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153</w:t>
      </w:r>
      <w:r w:rsidRPr="00683A46">
        <w:rPr>
          <w:rStyle w:val="HideTWBExt"/>
          <w:b w:val="0"/>
        </w:rPr>
        <w:t>&lt;/NumAm&gt;</w:t>
      </w:r>
    </w:p>
    <w:p w14:paraId="4C030949" w14:textId="77777777" w:rsidR="00010AC8" w:rsidRPr="00C32747" w:rsidRDefault="00010AC8" w:rsidP="00010AC8">
      <w:pPr>
        <w:pStyle w:val="NormalBold"/>
      </w:pPr>
      <w:r w:rsidRPr="00683A46">
        <w:rPr>
          <w:rStyle w:val="HideTWBExt"/>
          <w:b w:val="0"/>
        </w:rPr>
        <w:t>&lt;RepeatBlock-By&gt;&lt;Members&gt;</w:t>
      </w:r>
      <w:r w:rsidRPr="00C32747">
        <w:t>Merja Kyllönen</w:t>
      </w:r>
      <w:r w:rsidRPr="00683A46">
        <w:rPr>
          <w:rStyle w:val="HideTWBExt"/>
          <w:b w:val="0"/>
        </w:rPr>
        <w:t>&lt;/Members&gt;</w:t>
      </w:r>
    </w:p>
    <w:p w14:paraId="2B8821B8" w14:textId="77777777" w:rsidR="00010AC8" w:rsidRPr="00C32747" w:rsidRDefault="00010AC8" w:rsidP="00010AC8">
      <w:pPr>
        <w:pStyle w:val="NormalBold"/>
      </w:pPr>
      <w:r w:rsidRPr="00683A46">
        <w:rPr>
          <w:rStyle w:val="HideTWBExt"/>
          <w:b w:val="0"/>
        </w:rPr>
        <w:t>&lt;/RepeatBlock-By&gt;</w:t>
      </w:r>
    </w:p>
    <w:p w14:paraId="20824E6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206DF52" w14:textId="77777777" w:rsidR="00010AC8" w:rsidRPr="00C32747" w:rsidRDefault="00010AC8" w:rsidP="00010AC8">
      <w:pPr>
        <w:pStyle w:val="NormalBold"/>
      </w:pPr>
      <w:r w:rsidRPr="00683A46">
        <w:rPr>
          <w:rStyle w:val="HideTWBExt"/>
          <w:b w:val="0"/>
        </w:rPr>
        <w:t>&lt;Article&gt;</w:t>
      </w:r>
      <w:r w:rsidRPr="00C32747">
        <w:t>Odstavek 1 – točka r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A04FA35" w14:textId="77777777" w:rsidTr="003709C0">
        <w:trPr>
          <w:trHeight w:hRule="exact" w:val="240"/>
          <w:jc w:val="center"/>
        </w:trPr>
        <w:tc>
          <w:tcPr>
            <w:tcW w:w="9752" w:type="dxa"/>
            <w:gridSpan w:val="2"/>
            <w:tcBorders>
              <w:top w:val="nil"/>
              <w:left w:val="nil"/>
              <w:bottom w:val="nil"/>
              <w:right w:val="nil"/>
            </w:tcBorders>
          </w:tcPr>
          <w:p w14:paraId="1CB22A14" w14:textId="77777777" w:rsidR="00010AC8" w:rsidRPr="00C32747" w:rsidRDefault="00010AC8" w:rsidP="003709C0"/>
        </w:tc>
      </w:tr>
      <w:tr w:rsidR="00BF5F6F" w:rsidRPr="00C32747" w14:paraId="28DA31FC" w14:textId="77777777" w:rsidTr="003709C0">
        <w:trPr>
          <w:trHeight w:val="240"/>
          <w:jc w:val="center"/>
        </w:trPr>
        <w:tc>
          <w:tcPr>
            <w:tcW w:w="4876" w:type="dxa"/>
            <w:tcBorders>
              <w:top w:val="nil"/>
              <w:left w:val="nil"/>
              <w:bottom w:val="nil"/>
              <w:right w:val="nil"/>
            </w:tcBorders>
          </w:tcPr>
          <w:p w14:paraId="2BFFC54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E3F2E26" w14:textId="77777777" w:rsidR="00010AC8" w:rsidRPr="00C32747" w:rsidRDefault="00010AC8" w:rsidP="003709C0">
            <w:pPr>
              <w:pStyle w:val="AmColumnHeading"/>
            </w:pPr>
            <w:r w:rsidRPr="00C32747">
              <w:t>Predlog spremembe</w:t>
            </w:r>
          </w:p>
        </w:tc>
      </w:tr>
      <w:tr w:rsidR="00BF5F6F" w:rsidRPr="00C32747" w14:paraId="4B6AF172" w14:textId="77777777" w:rsidTr="003709C0">
        <w:trPr>
          <w:jc w:val="center"/>
        </w:trPr>
        <w:tc>
          <w:tcPr>
            <w:tcW w:w="4876" w:type="dxa"/>
            <w:tcBorders>
              <w:top w:val="nil"/>
              <w:left w:val="nil"/>
              <w:bottom w:val="nil"/>
              <w:right w:val="nil"/>
            </w:tcBorders>
          </w:tcPr>
          <w:p w14:paraId="55BC63A4" w14:textId="77777777" w:rsidR="00010AC8" w:rsidRPr="00C32747" w:rsidRDefault="00010AC8" w:rsidP="003709C0">
            <w:pPr>
              <w:pStyle w:val="Normal6a"/>
            </w:pPr>
          </w:p>
        </w:tc>
        <w:tc>
          <w:tcPr>
            <w:tcW w:w="4876" w:type="dxa"/>
            <w:tcBorders>
              <w:top w:val="nil"/>
              <w:left w:val="nil"/>
              <w:bottom w:val="nil"/>
              <w:right w:val="nil"/>
            </w:tcBorders>
          </w:tcPr>
          <w:p w14:paraId="37477547" w14:textId="77777777" w:rsidR="00010AC8" w:rsidRPr="00C32747" w:rsidRDefault="00010AC8" w:rsidP="003709C0">
            <w:pPr>
              <w:pStyle w:val="Normal6a"/>
            </w:pPr>
            <w:r w:rsidRPr="00C32747">
              <w:rPr>
                <w:b/>
                <w:i/>
              </w:rPr>
              <w:t>(ra)</w:t>
            </w:r>
            <w:r w:rsidRPr="00C32747">
              <w:tab/>
            </w:r>
            <w:r w:rsidRPr="00C32747">
              <w:rPr>
                <w:b/>
                <w:i/>
              </w:rPr>
              <w:t>skupaj s Kanado zagotovijo socialne, gospodarske in pravne temelje za domorodna ljudstva, ki živijo na Arktiki, da bodo lahko ohranila svojo kulturo in možnosti preživljanja;</w:t>
            </w:r>
            <w:r w:rsidRPr="00C32747">
              <w:t xml:space="preserve"> </w:t>
            </w:r>
            <w:r w:rsidRPr="00C32747">
              <w:rPr>
                <w:b/>
                <w:i/>
              </w:rPr>
              <w:t>poleg tega upoštevajo podnebne spremembe, ki v arktični regiji očitno napredujejo hitreje kot na celinskih območjih, in njihov vpliv na domorodna ljudstva ter druge prebivalce arktične regije in si prizadevajo za njihovo upočasnitev;</w:t>
            </w:r>
          </w:p>
        </w:tc>
      </w:tr>
    </w:tbl>
    <w:p w14:paraId="60BD754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5F494750" w14:textId="77777777" w:rsidR="00010AC8" w:rsidRPr="00C32747" w:rsidRDefault="00010AC8" w:rsidP="00010AC8">
      <w:r w:rsidRPr="00683A46">
        <w:rPr>
          <w:rStyle w:val="HideTWBExt"/>
        </w:rPr>
        <w:t>&lt;/Amend&gt;</w:t>
      </w:r>
    </w:p>
    <w:p w14:paraId="1941A11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154</w:t>
      </w:r>
      <w:r w:rsidRPr="00683A46">
        <w:rPr>
          <w:rStyle w:val="HideTWBExt"/>
          <w:b w:val="0"/>
        </w:rPr>
        <w:t>&lt;/NumAm&gt;</w:t>
      </w:r>
    </w:p>
    <w:p w14:paraId="05CD4E04" w14:textId="77777777" w:rsidR="00010AC8" w:rsidRPr="00C32747" w:rsidRDefault="00010AC8" w:rsidP="00010AC8">
      <w:pPr>
        <w:pStyle w:val="NormalBold"/>
      </w:pPr>
      <w:r w:rsidRPr="00683A46">
        <w:rPr>
          <w:rStyle w:val="HideTWBExt"/>
          <w:b w:val="0"/>
        </w:rPr>
        <w:t>&lt;RepeatBlock-By&gt;&lt;Members&gt;</w:t>
      </w:r>
      <w:r w:rsidRPr="00C32747">
        <w:t>Urmas Paet, Dan Barna, Marjan Šarec, Nathalie Loiseau, Lucia Yar, Marie-Agnes Strack-Zimmermann</w:t>
      </w:r>
      <w:r w:rsidRPr="00683A46">
        <w:rPr>
          <w:rStyle w:val="HideTWBExt"/>
          <w:b w:val="0"/>
        </w:rPr>
        <w:t>&lt;/Members&gt;</w:t>
      </w:r>
    </w:p>
    <w:p w14:paraId="3036A973" w14:textId="77777777" w:rsidR="00010AC8" w:rsidRPr="00C32747" w:rsidRDefault="00010AC8" w:rsidP="00010AC8">
      <w:pPr>
        <w:pStyle w:val="NormalBold"/>
      </w:pPr>
      <w:r w:rsidRPr="00683A46">
        <w:rPr>
          <w:rStyle w:val="HideTWBExt"/>
          <w:b w:val="0"/>
        </w:rPr>
        <w:t>&lt;/RepeatBlock-By&gt;</w:t>
      </w:r>
    </w:p>
    <w:p w14:paraId="3C0F6AE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6842C3B" w14:textId="77777777" w:rsidR="00010AC8" w:rsidRPr="00C32747" w:rsidRDefault="00010AC8" w:rsidP="00010AC8">
      <w:pPr>
        <w:pStyle w:val="NormalBold"/>
      </w:pPr>
      <w:r w:rsidRPr="00683A46">
        <w:rPr>
          <w:rStyle w:val="HideTWBExt"/>
          <w:b w:val="0"/>
        </w:rPr>
        <w:t>&lt;Article&gt;</w:t>
      </w:r>
      <w:r w:rsidRPr="00C32747">
        <w:t>Odstavek 1 – točka r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DE6461B" w14:textId="77777777" w:rsidTr="003709C0">
        <w:trPr>
          <w:trHeight w:hRule="exact" w:val="240"/>
          <w:jc w:val="center"/>
        </w:trPr>
        <w:tc>
          <w:tcPr>
            <w:tcW w:w="9752" w:type="dxa"/>
            <w:gridSpan w:val="2"/>
            <w:tcBorders>
              <w:top w:val="nil"/>
              <w:left w:val="nil"/>
              <w:bottom w:val="nil"/>
              <w:right w:val="nil"/>
            </w:tcBorders>
          </w:tcPr>
          <w:p w14:paraId="07A19BE5" w14:textId="77777777" w:rsidR="00010AC8" w:rsidRPr="00C32747" w:rsidRDefault="00010AC8" w:rsidP="003709C0"/>
        </w:tc>
      </w:tr>
      <w:tr w:rsidR="00BF5F6F" w:rsidRPr="00C32747" w14:paraId="4206C13D" w14:textId="77777777" w:rsidTr="003709C0">
        <w:trPr>
          <w:trHeight w:val="240"/>
          <w:jc w:val="center"/>
        </w:trPr>
        <w:tc>
          <w:tcPr>
            <w:tcW w:w="4876" w:type="dxa"/>
            <w:tcBorders>
              <w:top w:val="nil"/>
              <w:left w:val="nil"/>
              <w:bottom w:val="nil"/>
              <w:right w:val="nil"/>
            </w:tcBorders>
          </w:tcPr>
          <w:p w14:paraId="661C503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73D9EEC" w14:textId="77777777" w:rsidR="00010AC8" w:rsidRPr="00C32747" w:rsidRDefault="00010AC8" w:rsidP="003709C0">
            <w:pPr>
              <w:pStyle w:val="AmColumnHeading"/>
            </w:pPr>
            <w:r w:rsidRPr="00C32747">
              <w:t>Predlog spremembe</w:t>
            </w:r>
          </w:p>
        </w:tc>
      </w:tr>
      <w:tr w:rsidR="00BF5F6F" w:rsidRPr="00C32747" w14:paraId="317747FD" w14:textId="77777777" w:rsidTr="003709C0">
        <w:trPr>
          <w:jc w:val="center"/>
        </w:trPr>
        <w:tc>
          <w:tcPr>
            <w:tcW w:w="4876" w:type="dxa"/>
            <w:tcBorders>
              <w:top w:val="nil"/>
              <w:left w:val="nil"/>
              <w:bottom w:val="nil"/>
              <w:right w:val="nil"/>
            </w:tcBorders>
          </w:tcPr>
          <w:p w14:paraId="18302485" w14:textId="77777777" w:rsidR="00010AC8" w:rsidRPr="00C32747" w:rsidRDefault="00010AC8" w:rsidP="003709C0">
            <w:pPr>
              <w:pStyle w:val="Normal6a"/>
            </w:pPr>
          </w:p>
        </w:tc>
        <w:tc>
          <w:tcPr>
            <w:tcW w:w="4876" w:type="dxa"/>
            <w:tcBorders>
              <w:top w:val="nil"/>
              <w:left w:val="nil"/>
              <w:bottom w:val="nil"/>
              <w:right w:val="nil"/>
            </w:tcBorders>
          </w:tcPr>
          <w:p w14:paraId="09F5B040" w14:textId="77777777" w:rsidR="00010AC8" w:rsidRPr="00C32747" w:rsidRDefault="00010AC8" w:rsidP="003709C0">
            <w:pPr>
              <w:pStyle w:val="Normal6a"/>
            </w:pPr>
            <w:r w:rsidRPr="00C32747">
              <w:rPr>
                <w:b/>
                <w:i/>
              </w:rPr>
              <w:t>(ra)</w:t>
            </w:r>
            <w:r w:rsidRPr="00C32747">
              <w:tab/>
            </w:r>
            <w:r w:rsidRPr="00C32747">
              <w:rPr>
                <w:b/>
                <w:i/>
              </w:rPr>
              <w:t>okrepijo sodelovanje med EU in Kanado na področju varnosti na Arktiki, tudi s skupnim spremljanjem strateških pomorskih koridorjev, kot je ožina Grenlandija-Islandija-Združeno kraljestvo, sistemi zgodnjega opozarjanja, ocenami groženj ter usklajenimi odzivi na hibridne in konvencionalne grožnje v skladu z varnostnimi okviri Nata in EU;</w:t>
            </w:r>
          </w:p>
        </w:tc>
      </w:tr>
    </w:tbl>
    <w:p w14:paraId="48118C5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442318F" w14:textId="77777777" w:rsidR="00010AC8" w:rsidRPr="00C32747" w:rsidRDefault="00010AC8" w:rsidP="00010AC8">
      <w:r w:rsidRPr="00683A46">
        <w:rPr>
          <w:rStyle w:val="HideTWBExt"/>
        </w:rPr>
        <w:t>&lt;/Amend&gt;</w:t>
      </w:r>
    </w:p>
    <w:p w14:paraId="5A74251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155</w:t>
      </w:r>
      <w:r w:rsidRPr="00683A46">
        <w:rPr>
          <w:rStyle w:val="HideTWBExt"/>
          <w:b w:val="0"/>
        </w:rPr>
        <w:t>&lt;/NumAm&gt;</w:t>
      </w:r>
    </w:p>
    <w:p w14:paraId="34C0FEDD"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6AFE2DA3" w14:textId="77777777" w:rsidR="00010AC8" w:rsidRPr="00C32747" w:rsidRDefault="00010AC8" w:rsidP="00010AC8">
      <w:pPr>
        <w:pStyle w:val="NormalBold"/>
      </w:pPr>
      <w:r w:rsidRPr="00683A46">
        <w:rPr>
          <w:rStyle w:val="HideTWBExt"/>
          <w:b w:val="0"/>
        </w:rPr>
        <w:t>&lt;/RepeatBlock-By&gt;</w:t>
      </w:r>
    </w:p>
    <w:p w14:paraId="3429BFC0"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40ADF434" w14:textId="77777777" w:rsidR="00010AC8" w:rsidRPr="00C32747" w:rsidRDefault="00010AC8" w:rsidP="00010AC8">
      <w:pPr>
        <w:pStyle w:val="NormalBold"/>
      </w:pPr>
      <w:r w:rsidRPr="00683A46">
        <w:rPr>
          <w:rStyle w:val="HideTWBExt"/>
          <w:b w:val="0"/>
        </w:rPr>
        <w:t>&lt;Article&gt;</w:t>
      </w:r>
      <w:r w:rsidRPr="00C32747">
        <w:t>Odstavek 1 – točka r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337A56D" w14:textId="77777777" w:rsidTr="003709C0">
        <w:trPr>
          <w:trHeight w:hRule="exact" w:val="240"/>
          <w:jc w:val="center"/>
        </w:trPr>
        <w:tc>
          <w:tcPr>
            <w:tcW w:w="9752" w:type="dxa"/>
            <w:gridSpan w:val="2"/>
            <w:tcBorders>
              <w:top w:val="nil"/>
              <w:left w:val="nil"/>
              <w:bottom w:val="nil"/>
              <w:right w:val="nil"/>
            </w:tcBorders>
          </w:tcPr>
          <w:p w14:paraId="6C7E455B" w14:textId="77777777" w:rsidR="00010AC8" w:rsidRPr="00C32747" w:rsidRDefault="00010AC8" w:rsidP="003709C0"/>
        </w:tc>
      </w:tr>
      <w:tr w:rsidR="00BF5F6F" w:rsidRPr="00C32747" w14:paraId="43917AA7" w14:textId="77777777" w:rsidTr="003709C0">
        <w:trPr>
          <w:trHeight w:val="240"/>
          <w:jc w:val="center"/>
        </w:trPr>
        <w:tc>
          <w:tcPr>
            <w:tcW w:w="4876" w:type="dxa"/>
            <w:tcBorders>
              <w:top w:val="nil"/>
              <w:left w:val="nil"/>
              <w:bottom w:val="nil"/>
              <w:right w:val="nil"/>
            </w:tcBorders>
          </w:tcPr>
          <w:p w14:paraId="48D219B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F308600" w14:textId="77777777" w:rsidR="00010AC8" w:rsidRPr="00C32747" w:rsidRDefault="00010AC8" w:rsidP="003709C0">
            <w:pPr>
              <w:pStyle w:val="AmColumnHeading"/>
            </w:pPr>
            <w:r w:rsidRPr="00C32747">
              <w:t>Predlog spremembe</w:t>
            </w:r>
          </w:p>
        </w:tc>
      </w:tr>
      <w:tr w:rsidR="00BF5F6F" w:rsidRPr="00C32747" w14:paraId="1FE2B71D" w14:textId="77777777" w:rsidTr="003709C0">
        <w:trPr>
          <w:jc w:val="center"/>
        </w:trPr>
        <w:tc>
          <w:tcPr>
            <w:tcW w:w="4876" w:type="dxa"/>
            <w:tcBorders>
              <w:top w:val="nil"/>
              <w:left w:val="nil"/>
              <w:bottom w:val="nil"/>
              <w:right w:val="nil"/>
            </w:tcBorders>
          </w:tcPr>
          <w:p w14:paraId="3F1B2B8A" w14:textId="77777777" w:rsidR="00010AC8" w:rsidRPr="00C32747" w:rsidRDefault="00010AC8" w:rsidP="003709C0">
            <w:pPr>
              <w:pStyle w:val="Normal6a"/>
            </w:pPr>
          </w:p>
        </w:tc>
        <w:tc>
          <w:tcPr>
            <w:tcW w:w="4876" w:type="dxa"/>
            <w:tcBorders>
              <w:top w:val="nil"/>
              <w:left w:val="nil"/>
              <w:bottom w:val="nil"/>
              <w:right w:val="nil"/>
            </w:tcBorders>
          </w:tcPr>
          <w:p w14:paraId="106222EE" w14:textId="77777777" w:rsidR="00010AC8" w:rsidRPr="00C32747" w:rsidRDefault="00010AC8" w:rsidP="003709C0">
            <w:pPr>
              <w:pStyle w:val="Normal6a"/>
            </w:pPr>
            <w:r w:rsidRPr="00C32747">
              <w:rPr>
                <w:b/>
                <w:i/>
              </w:rPr>
              <w:t>(ra)</w:t>
            </w:r>
            <w:r w:rsidRPr="00C32747">
              <w:tab/>
            </w:r>
            <w:r w:rsidRPr="00C32747">
              <w:rPr>
                <w:b/>
                <w:i/>
              </w:rPr>
              <w:t>poglobijo sodelovanje s Kanado pri spopadanju z vplivom podnebnih sprememb na Arktiko, okrepijo strategije prilagajanja, podprejo pobude za spremljanje ter povečajo naložbe v raziskave, prometno in energetsko infrastrukturo ter odpornost;</w:t>
            </w:r>
          </w:p>
        </w:tc>
      </w:tr>
    </w:tbl>
    <w:p w14:paraId="5797A54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FAC9B83" w14:textId="77777777" w:rsidR="00010AC8" w:rsidRPr="00C32747" w:rsidRDefault="00010AC8" w:rsidP="00010AC8">
      <w:r w:rsidRPr="00683A46">
        <w:rPr>
          <w:rStyle w:val="HideTWBExt"/>
        </w:rPr>
        <w:t>&lt;/Amend&gt;</w:t>
      </w:r>
    </w:p>
    <w:p w14:paraId="4BD6E10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156</w:t>
      </w:r>
      <w:r w:rsidRPr="00683A46">
        <w:rPr>
          <w:rStyle w:val="HideTWBExt"/>
          <w:b w:val="0"/>
        </w:rPr>
        <w:t>&lt;/NumAm&gt;</w:t>
      </w:r>
    </w:p>
    <w:p w14:paraId="0D84C8A8" w14:textId="5F64BF25"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3A127E18" w14:textId="77777777" w:rsidR="00010AC8" w:rsidRPr="00C32747" w:rsidRDefault="00010AC8" w:rsidP="00010AC8">
      <w:pPr>
        <w:pStyle w:val="NormalBold"/>
      </w:pPr>
      <w:r w:rsidRPr="00683A46">
        <w:rPr>
          <w:rStyle w:val="HideTWBExt"/>
          <w:b w:val="0"/>
        </w:rPr>
        <w:t>&lt;/RepeatBlock-By&gt;</w:t>
      </w:r>
    </w:p>
    <w:p w14:paraId="727C26D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FEC3625" w14:textId="77777777" w:rsidR="00010AC8" w:rsidRPr="00C32747" w:rsidRDefault="00010AC8" w:rsidP="00010AC8">
      <w:pPr>
        <w:pStyle w:val="NormalBold"/>
      </w:pPr>
      <w:r w:rsidRPr="00683A46">
        <w:rPr>
          <w:rStyle w:val="HideTWBExt"/>
          <w:b w:val="0"/>
        </w:rPr>
        <w:t>&lt;Article&gt;</w:t>
      </w:r>
      <w:r w:rsidRPr="00C32747">
        <w:t>Odstavek 1 – točka r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652DE48" w14:textId="77777777" w:rsidTr="003709C0">
        <w:trPr>
          <w:trHeight w:hRule="exact" w:val="240"/>
          <w:jc w:val="center"/>
        </w:trPr>
        <w:tc>
          <w:tcPr>
            <w:tcW w:w="9752" w:type="dxa"/>
            <w:gridSpan w:val="2"/>
            <w:tcBorders>
              <w:top w:val="nil"/>
              <w:left w:val="nil"/>
              <w:bottom w:val="nil"/>
              <w:right w:val="nil"/>
            </w:tcBorders>
          </w:tcPr>
          <w:p w14:paraId="43E5EA1B" w14:textId="77777777" w:rsidR="00010AC8" w:rsidRPr="00C32747" w:rsidRDefault="00010AC8" w:rsidP="003709C0"/>
        </w:tc>
      </w:tr>
      <w:tr w:rsidR="00BF5F6F" w:rsidRPr="00C32747" w14:paraId="3454487F" w14:textId="77777777" w:rsidTr="003709C0">
        <w:trPr>
          <w:trHeight w:val="240"/>
          <w:jc w:val="center"/>
        </w:trPr>
        <w:tc>
          <w:tcPr>
            <w:tcW w:w="4876" w:type="dxa"/>
            <w:tcBorders>
              <w:top w:val="nil"/>
              <w:left w:val="nil"/>
              <w:bottom w:val="nil"/>
              <w:right w:val="nil"/>
            </w:tcBorders>
          </w:tcPr>
          <w:p w14:paraId="14264D2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C6A47E1" w14:textId="77777777" w:rsidR="00010AC8" w:rsidRPr="00C32747" w:rsidRDefault="00010AC8" w:rsidP="003709C0">
            <w:pPr>
              <w:pStyle w:val="AmColumnHeading"/>
            </w:pPr>
            <w:r w:rsidRPr="00C32747">
              <w:t>Predlog spremembe</w:t>
            </w:r>
          </w:p>
        </w:tc>
      </w:tr>
      <w:tr w:rsidR="00BF5F6F" w:rsidRPr="00C32747" w14:paraId="0E3EB427" w14:textId="77777777" w:rsidTr="003709C0">
        <w:trPr>
          <w:jc w:val="center"/>
        </w:trPr>
        <w:tc>
          <w:tcPr>
            <w:tcW w:w="4876" w:type="dxa"/>
            <w:tcBorders>
              <w:top w:val="nil"/>
              <w:left w:val="nil"/>
              <w:bottom w:val="nil"/>
              <w:right w:val="nil"/>
            </w:tcBorders>
          </w:tcPr>
          <w:p w14:paraId="206E0E19" w14:textId="77777777" w:rsidR="00010AC8" w:rsidRPr="00C32747" w:rsidRDefault="00010AC8" w:rsidP="003709C0">
            <w:pPr>
              <w:pStyle w:val="Normal6a"/>
            </w:pPr>
          </w:p>
        </w:tc>
        <w:tc>
          <w:tcPr>
            <w:tcW w:w="4876" w:type="dxa"/>
            <w:tcBorders>
              <w:top w:val="nil"/>
              <w:left w:val="nil"/>
              <w:bottom w:val="nil"/>
              <w:right w:val="nil"/>
            </w:tcBorders>
          </w:tcPr>
          <w:p w14:paraId="391FA661" w14:textId="77777777" w:rsidR="00010AC8" w:rsidRPr="00C32747" w:rsidRDefault="00010AC8" w:rsidP="003709C0">
            <w:pPr>
              <w:pStyle w:val="Normal6a"/>
            </w:pPr>
            <w:r w:rsidRPr="00C32747">
              <w:rPr>
                <w:b/>
                <w:i/>
              </w:rPr>
              <w:t>(ra)</w:t>
            </w:r>
            <w:r w:rsidRPr="00C32747">
              <w:tab/>
            </w:r>
            <w:r w:rsidRPr="00C32747">
              <w:rPr>
                <w:b/>
                <w:i/>
              </w:rPr>
              <w:t>podprejo Kanado pri odzivanju na širitev kitajskih dejavnosti na kanadski Arktiki z okrepljenim sodelovanjem na področju znanosti, gospodarskega razvoja in vojaškega sodelovanja;</w:t>
            </w:r>
          </w:p>
        </w:tc>
      </w:tr>
    </w:tbl>
    <w:p w14:paraId="1691F8A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8FC4F17" w14:textId="77777777" w:rsidR="00010AC8" w:rsidRPr="00C32747" w:rsidRDefault="00010AC8" w:rsidP="00010AC8">
      <w:r w:rsidRPr="00683A46">
        <w:rPr>
          <w:rStyle w:val="HideTWBExt"/>
        </w:rPr>
        <w:t>&lt;/Amend&gt;</w:t>
      </w:r>
    </w:p>
    <w:p w14:paraId="0273294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157</w:t>
      </w:r>
      <w:r w:rsidRPr="00683A46">
        <w:rPr>
          <w:rStyle w:val="HideTWBExt"/>
          <w:b w:val="0"/>
        </w:rPr>
        <w:t>&lt;/NumAm&gt;</w:t>
      </w:r>
    </w:p>
    <w:p w14:paraId="17046A3C" w14:textId="77777777" w:rsidR="00010AC8" w:rsidRPr="00C32747" w:rsidRDefault="00010AC8" w:rsidP="00010AC8">
      <w:pPr>
        <w:pStyle w:val="NormalBold"/>
      </w:pPr>
      <w:r w:rsidRPr="00683A46">
        <w:rPr>
          <w:rStyle w:val="HideTWBExt"/>
          <w:b w:val="0"/>
        </w:rPr>
        <w:t>&lt;RepeatBlock-By&gt;&lt;Members&gt;</w:t>
      </w:r>
      <w:r w:rsidRPr="00C32747">
        <w:t>Željana Zovko</w:t>
      </w:r>
      <w:r w:rsidRPr="00683A46">
        <w:rPr>
          <w:rStyle w:val="HideTWBExt"/>
          <w:b w:val="0"/>
        </w:rPr>
        <w:t>&lt;/Members&gt;</w:t>
      </w:r>
    </w:p>
    <w:p w14:paraId="1F6C2B8F" w14:textId="77777777" w:rsidR="00010AC8" w:rsidRPr="00C32747" w:rsidRDefault="00010AC8" w:rsidP="00010AC8">
      <w:pPr>
        <w:pStyle w:val="NormalBold"/>
      </w:pPr>
      <w:r w:rsidRPr="00683A46">
        <w:rPr>
          <w:rStyle w:val="HideTWBExt"/>
          <w:b w:val="0"/>
        </w:rPr>
        <w:t>&lt;/RepeatBlock-By&gt;</w:t>
      </w:r>
    </w:p>
    <w:p w14:paraId="13CFDA6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7FB5A65" w14:textId="77777777" w:rsidR="00010AC8" w:rsidRPr="00C32747" w:rsidRDefault="00010AC8" w:rsidP="00010AC8">
      <w:pPr>
        <w:pStyle w:val="NormalBold"/>
      </w:pPr>
      <w:r w:rsidRPr="00683A46">
        <w:rPr>
          <w:rStyle w:val="HideTWBExt"/>
          <w:b w:val="0"/>
        </w:rPr>
        <w:t>&lt;Article&gt;</w:t>
      </w:r>
      <w:r w:rsidRPr="00C32747">
        <w:t>Odstavek 1 – točka r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5D8DC17" w14:textId="77777777" w:rsidTr="003709C0">
        <w:trPr>
          <w:trHeight w:hRule="exact" w:val="240"/>
          <w:jc w:val="center"/>
        </w:trPr>
        <w:tc>
          <w:tcPr>
            <w:tcW w:w="9752" w:type="dxa"/>
            <w:gridSpan w:val="2"/>
            <w:tcBorders>
              <w:top w:val="nil"/>
              <w:left w:val="nil"/>
              <w:bottom w:val="nil"/>
              <w:right w:val="nil"/>
            </w:tcBorders>
          </w:tcPr>
          <w:p w14:paraId="70C7A383" w14:textId="77777777" w:rsidR="00010AC8" w:rsidRPr="00C32747" w:rsidRDefault="00010AC8" w:rsidP="003709C0"/>
        </w:tc>
      </w:tr>
      <w:tr w:rsidR="00BF5F6F" w:rsidRPr="00C32747" w14:paraId="7F7D4260" w14:textId="77777777" w:rsidTr="003709C0">
        <w:trPr>
          <w:trHeight w:val="240"/>
          <w:jc w:val="center"/>
        </w:trPr>
        <w:tc>
          <w:tcPr>
            <w:tcW w:w="4876" w:type="dxa"/>
            <w:tcBorders>
              <w:top w:val="nil"/>
              <w:left w:val="nil"/>
              <w:bottom w:val="nil"/>
              <w:right w:val="nil"/>
            </w:tcBorders>
          </w:tcPr>
          <w:p w14:paraId="5B802FC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FB6B652" w14:textId="77777777" w:rsidR="00010AC8" w:rsidRPr="00C32747" w:rsidRDefault="00010AC8" w:rsidP="003709C0">
            <w:pPr>
              <w:pStyle w:val="AmColumnHeading"/>
            </w:pPr>
            <w:r w:rsidRPr="00C32747">
              <w:t>Predlog spremembe</w:t>
            </w:r>
          </w:p>
        </w:tc>
      </w:tr>
      <w:tr w:rsidR="00BF5F6F" w:rsidRPr="00C32747" w14:paraId="73936DC5" w14:textId="77777777" w:rsidTr="003709C0">
        <w:trPr>
          <w:jc w:val="center"/>
        </w:trPr>
        <w:tc>
          <w:tcPr>
            <w:tcW w:w="4876" w:type="dxa"/>
            <w:tcBorders>
              <w:top w:val="nil"/>
              <w:left w:val="nil"/>
              <w:bottom w:val="nil"/>
              <w:right w:val="nil"/>
            </w:tcBorders>
          </w:tcPr>
          <w:p w14:paraId="03684DDF" w14:textId="77777777" w:rsidR="00010AC8" w:rsidRPr="00C32747" w:rsidRDefault="00010AC8" w:rsidP="003709C0">
            <w:pPr>
              <w:pStyle w:val="Normal6a"/>
            </w:pPr>
          </w:p>
        </w:tc>
        <w:tc>
          <w:tcPr>
            <w:tcW w:w="4876" w:type="dxa"/>
            <w:tcBorders>
              <w:top w:val="nil"/>
              <w:left w:val="nil"/>
              <w:bottom w:val="nil"/>
              <w:right w:val="nil"/>
            </w:tcBorders>
          </w:tcPr>
          <w:p w14:paraId="53801431" w14:textId="77777777" w:rsidR="00010AC8" w:rsidRPr="00C32747" w:rsidRDefault="00010AC8" w:rsidP="003709C0">
            <w:pPr>
              <w:pStyle w:val="Normal6a"/>
            </w:pPr>
            <w:r w:rsidRPr="00C32747">
              <w:rPr>
                <w:b/>
                <w:i/>
              </w:rPr>
              <w:t>(ra)</w:t>
            </w:r>
            <w:r w:rsidRPr="00C32747">
              <w:tab/>
            </w:r>
            <w:r w:rsidRPr="00C32747">
              <w:rPr>
                <w:b/>
                <w:i/>
              </w:rPr>
              <w:t>sodelujejo pri zaščiti pravic domorodnih ljudstev ter njihovih jezikov in kulture;</w:t>
            </w:r>
          </w:p>
        </w:tc>
      </w:tr>
    </w:tbl>
    <w:p w14:paraId="79E713D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0F09032" w14:textId="77777777" w:rsidR="00010AC8" w:rsidRPr="00C32747" w:rsidRDefault="00010AC8" w:rsidP="00010AC8">
      <w:r w:rsidRPr="00683A46">
        <w:rPr>
          <w:rStyle w:val="HideTWBExt"/>
        </w:rPr>
        <w:t>&lt;/Amend&gt;</w:t>
      </w:r>
    </w:p>
    <w:p w14:paraId="17D8A27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158</w:t>
      </w:r>
      <w:r w:rsidRPr="00683A46">
        <w:rPr>
          <w:rStyle w:val="HideTWBExt"/>
          <w:b w:val="0"/>
        </w:rPr>
        <w:t>&lt;/NumAm&gt;</w:t>
      </w:r>
    </w:p>
    <w:p w14:paraId="6CDD499A" w14:textId="77777777" w:rsidR="00010AC8" w:rsidRPr="00C32747" w:rsidRDefault="00010AC8" w:rsidP="00010AC8">
      <w:pPr>
        <w:pStyle w:val="NormalBold"/>
      </w:pPr>
      <w:r w:rsidRPr="00683A46">
        <w:rPr>
          <w:rStyle w:val="HideTWBExt"/>
          <w:b w:val="0"/>
        </w:rPr>
        <w:t>&lt;RepeatBlock-By&gt;&lt;Members&gt;</w:t>
      </w:r>
      <w:r w:rsidRPr="00C32747">
        <w:t>Urmas Paet, Dan Barna, Marjan Šarec, Nathalie Loiseau, Lucia Yar, Marie-Agnes Strack-Zimmermann</w:t>
      </w:r>
      <w:r w:rsidRPr="00683A46">
        <w:rPr>
          <w:rStyle w:val="HideTWBExt"/>
          <w:b w:val="0"/>
        </w:rPr>
        <w:t>&lt;/Members&gt;</w:t>
      </w:r>
    </w:p>
    <w:p w14:paraId="005D96C1" w14:textId="77777777" w:rsidR="00010AC8" w:rsidRPr="00C32747" w:rsidRDefault="00010AC8" w:rsidP="00010AC8">
      <w:pPr>
        <w:pStyle w:val="NormalBold"/>
      </w:pPr>
      <w:r w:rsidRPr="00683A46">
        <w:rPr>
          <w:rStyle w:val="HideTWBExt"/>
          <w:b w:val="0"/>
        </w:rPr>
        <w:t>&lt;/RepeatBlock-By&gt;</w:t>
      </w:r>
    </w:p>
    <w:p w14:paraId="216D1CB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1F27D14" w14:textId="77777777" w:rsidR="00010AC8" w:rsidRPr="00C32747" w:rsidRDefault="00010AC8" w:rsidP="00010AC8">
      <w:pPr>
        <w:pStyle w:val="NormalBold"/>
      </w:pPr>
      <w:r w:rsidRPr="00683A46">
        <w:rPr>
          <w:rStyle w:val="HideTWBExt"/>
          <w:b w:val="0"/>
        </w:rPr>
        <w:t>&lt;Article&gt;</w:t>
      </w:r>
      <w:r w:rsidRPr="00C32747">
        <w:t>Odstavek 1 – točka r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E75EC5D" w14:textId="77777777" w:rsidTr="003709C0">
        <w:trPr>
          <w:trHeight w:hRule="exact" w:val="240"/>
          <w:jc w:val="center"/>
        </w:trPr>
        <w:tc>
          <w:tcPr>
            <w:tcW w:w="9752" w:type="dxa"/>
            <w:gridSpan w:val="2"/>
            <w:tcBorders>
              <w:top w:val="nil"/>
              <w:left w:val="nil"/>
              <w:bottom w:val="nil"/>
              <w:right w:val="nil"/>
            </w:tcBorders>
          </w:tcPr>
          <w:p w14:paraId="7EB55B21" w14:textId="77777777" w:rsidR="00010AC8" w:rsidRPr="00C32747" w:rsidRDefault="00010AC8" w:rsidP="003709C0"/>
        </w:tc>
      </w:tr>
      <w:tr w:rsidR="00BF5F6F" w:rsidRPr="00C32747" w14:paraId="7033DB13" w14:textId="77777777" w:rsidTr="003709C0">
        <w:trPr>
          <w:trHeight w:val="240"/>
          <w:jc w:val="center"/>
        </w:trPr>
        <w:tc>
          <w:tcPr>
            <w:tcW w:w="4876" w:type="dxa"/>
            <w:tcBorders>
              <w:top w:val="nil"/>
              <w:left w:val="nil"/>
              <w:bottom w:val="nil"/>
              <w:right w:val="nil"/>
            </w:tcBorders>
          </w:tcPr>
          <w:p w14:paraId="5CF96A8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7778B9C" w14:textId="77777777" w:rsidR="00010AC8" w:rsidRPr="00C32747" w:rsidRDefault="00010AC8" w:rsidP="003709C0">
            <w:pPr>
              <w:pStyle w:val="AmColumnHeading"/>
            </w:pPr>
            <w:r w:rsidRPr="00C32747">
              <w:t>Predlog spremembe</w:t>
            </w:r>
          </w:p>
        </w:tc>
      </w:tr>
      <w:tr w:rsidR="00BF5F6F" w:rsidRPr="00C32747" w14:paraId="40A94DBD" w14:textId="77777777" w:rsidTr="003709C0">
        <w:trPr>
          <w:jc w:val="center"/>
        </w:trPr>
        <w:tc>
          <w:tcPr>
            <w:tcW w:w="4876" w:type="dxa"/>
            <w:tcBorders>
              <w:top w:val="nil"/>
              <w:left w:val="nil"/>
              <w:bottom w:val="nil"/>
              <w:right w:val="nil"/>
            </w:tcBorders>
          </w:tcPr>
          <w:p w14:paraId="10686E54" w14:textId="77777777" w:rsidR="00010AC8" w:rsidRPr="00C32747" w:rsidRDefault="00010AC8" w:rsidP="003709C0">
            <w:pPr>
              <w:pStyle w:val="Normal6a"/>
            </w:pPr>
          </w:p>
        </w:tc>
        <w:tc>
          <w:tcPr>
            <w:tcW w:w="4876" w:type="dxa"/>
            <w:tcBorders>
              <w:top w:val="nil"/>
              <w:left w:val="nil"/>
              <w:bottom w:val="nil"/>
              <w:right w:val="nil"/>
            </w:tcBorders>
          </w:tcPr>
          <w:p w14:paraId="115D3AE6" w14:textId="77777777" w:rsidR="00010AC8" w:rsidRPr="00C32747" w:rsidRDefault="00010AC8" w:rsidP="003709C0">
            <w:pPr>
              <w:pStyle w:val="Normal6a"/>
            </w:pPr>
            <w:r w:rsidRPr="00C32747">
              <w:rPr>
                <w:b/>
                <w:i/>
              </w:rPr>
              <w:t>(rb)</w:t>
            </w:r>
            <w:r w:rsidRPr="00C32747">
              <w:tab/>
            </w:r>
            <w:r w:rsidRPr="00C32747">
              <w:rPr>
                <w:b/>
                <w:i/>
              </w:rPr>
              <w:t>uskladijo prizadevanja s Kanado za zaščito kritične infrastrukture na Arktiki, vključno s podmorskimi kabli, cevovodi in komunikacijskimi sistemi, da bi se obravnavale hibridne grožnje, kot so kibernetski napadi, motnje v zvezi z globalnim pozicionirnim sistemom in operacije flote v senci; podprejo skupne ocene tveganja, poročanje o incidentih in standarde odpornosti za zaščito strateških interesov EU in Kanade;</w:t>
            </w:r>
          </w:p>
        </w:tc>
      </w:tr>
    </w:tbl>
    <w:p w14:paraId="3A1830B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D129DC6" w14:textId="77777777" w:rsidR="00010AC8" w:rsidRPr="00C32747" w:rsidRDefault="00010AC8" w:rsidP="00010AC8">
      <w:r w:rsidRPr="00683A46">
        <w:rPr>
          <w:rStyle w:val="HideTWBExt"/>
        </w:rPr>
        <w:t>&lt;/Amend&gt;</w:t>
      </w:r>
    </w:p>
    <w:p w14:paraId="5E3B89F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159</w:t>
      </w:r>
      <w:r w:rsidRPr="00683A46">
        <w:rPr>
          <w:rStyle w:val="HideTWBExt"/>
          <w:b w:val="0"/>
        </w:rPr>
        <w:t>&lt;/NumAm&gt;</w:t>
      </w:r>
    </w:p>
    <w:p w14:paraId="2D28F584"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Marie-Agnes Strack-Zimmermann, Nathalie Loiseau, Hilde Vautmans, Marjan Šarec</w:t>
      </w:r>
      <w:r w:rsidRPr="00683A46">
        <w:rPr>
          <w:rStyle w:val="HideTWBExt"/>
          <w:b w:val="0"/>
        </w:rPr>
        <w:t>&lt;/Members&gt;</w:t>
      </w:r>
    </w:p>
    <w:p w14:paraId="175F9D8D" w14:textId="77777777" w:rsidR="00010AC8" w:rsidRPr="00C32747" w:rsidRDefault="00010AC8" w:rsidP="00010AC8">
      <w:pPr>
        <w:pStyle w:val="NormalBold"/>
      </w:pPr>
      <w:r w:rsidRPr="00683A46">
        <w:rPr>
          <w:rStyle w:val="HideTWBExt"/>
          <w:b w:val="0"/>
        </w:rPr>
        <w:t>&lt;/RepeatBlock-By&gt;</w:t>
      </w:r>
    </w:p>
    <w:p w14:paraId="4A2BE07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04F48EB" w14:textId="77777777" w:rsidR="00010AC8" w:rsidRPr="00C32747" w:rsidRDefault="00010AC8" w:rsidP="00010AC8">
      <w:pPr>
        <w:pStyle w:val="NormalBold"/>
      </w:pPr>
      <w:r w:rsidRPr="00683A46">
        <w:rPr>
          <w:rStyle w:val="HideTWBExt"/>
          <w:b w:val="0"/>
        </w:rPr>
        <w:t>&lt;Article&gt;</w:t>
      </w:r>
      <w:r w:rsidRPr="00C32747">
        <w:t>Odstavek 1 – podnaslov 5</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6CCFF9A" w14:textId="77777777" w:rsidTr="003709C0">
        <w:trPr>
          <w:trHeight w:hRule="exact" w:val="240"/>
          <w:jc w:val="center"/>
        </w:trPr>
        <w:tc>
          <w:tcPr>
            <w:tcW w:w="9752" w:type="dxa"/>
            <w:gridSpan w:val="2"/>
            <w:tcBorders>
              <w:top w:val="nil"/>
              <w:left w:val="nil"/>
              <w:bottom w:val="nil"/>
              <w:right w:val="nil"/>
            </w:tcBorders>
          </w:tcPr>
          <w:p w14:paraId="4CAD135F" w14:textId="77777777" w:rsidR="00010AC8" w:rsidRPr="00C32747" w:rsidRDefault="00010AC8" w:rsidP="003709C0"/>
        </w:tc>
      </w:tr>
      <w:tr w:rsidR="00BF5F6F" w:rsidRPr="00C32747" w14:paraId="2A3BE471" w14:textId="77777777" w:rsidTr="003709C0">
        <w:trPr>
          <w:trHeight w:val="240"/>
          <w:jc w:val="center"/>
        </w:trPr>
        <w:tc>
          <w:tcPr>
            <w:tcW w:w="4876" w:type="dxa"/>
            <w:tcBorders>
              <w:top w:val="nil"/>
              <w:left w:val="nil"/>
              <w:bottom w:val="nil"/>
              <w:right w:val="nil"/>
            </w:tcBorders>
          </w:tcPr>
          <w:p w14:paraId="2176737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8395342" w14:textId="77777777" w:rsidR="00010AC8" w:rsidRPr="00C32747" w:rsidRDefault="00010AC8" w:rsidP="003709C0">
            <w:pPr>
              <w:pStyle w:val="AmColumnHeading"/>
            </w:pPr>
            <w:r w:rsidRPr="00C32747">
              <w:t>Predlog spremembe</w:t>
            </w:r>
          </w:p>
        </w:tc>
      </w:tr>
      <w:tr w:rsidR="00BF5F6F" w:rsidRPr="00C32747" w14:paraId="47E16AAB" w14:textId="77777777" w:rsidTr="003709C0">
        <w:trPr>
          <w:jc w:val="center"/>
        </w:trPr>
        <w:tc>
          <w:tcPr>
            <w:tcW w:w="4876" w:type="dxa"/>
            <w:tcBorders>
              <w:top w:val="nil"/>
              <w:left w:val="nil"/>
              <w:bottom w:val="nil"/>
              <w:right w:val="nil"/>
            </w:tcBorders>
          </w:tcPr>
          <w:p w14:paraId="56B7983E" w14:textId="77777777" w:rsidR="00010AC8" w:rsidRPr="00C32747" w:rsidRDefault="00010AC8" w:rsidP="003709C0">
            <w:pPr>
              <w:pStyle w:val="Normal6a"/>
            </w:pPr>
            <w:r w:rsidRPr="00C32747">
              <w:t>Trgovina z blagom in storitvami, digitalna trgovina in naložbe</w:t>
            </w:r>
          </w:p>
        </w:tc>
        <w:tc>
          <w:tcPr>
            <w:tcW w:w="4876" w:type="dxa"/>
            <w:tcBorders>
              <w:top w:val="nil"/>
              <w:left w:val="nil"/>
              <w:bottom w:val="nil"/>
              <w:right w:val="nil"/>
            </w:tcBorders>
          </w:tcPr>
          <w:p w14:paraId="5C587084" w14:textId="77777777" w:rsidR="00010AC8" w:rsidRPr="00C32747" w:rsidRDefault="00010AC8" w:rsidP="003709C0">
            <w:pPr>
              <w:pStyle w:val="Normal6a"/>
            </w:pPr>
            <w:r w:rsidRPr="00C32747">
              <w:t xml:space="preserve">Trgovina z blagom in storitvami, digitalna trgovina in naložbe </w:t>
            </w:r>
            <w:r w:rsidRPr="00C32747">
              <w:rPr>
                <w:b/>
                <w:i/>
              </w:rPr>
              <w:t>ter gospodarska varnost</w:t>
            </w:r>
          </w:p>
        </w:tc>
      </w:tr>
    </w:tbl>
    <w:p w14:paraId="2DC5FF7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FE6F7F7" w14:textId="77777777" w:rsidR="00010AC8" w:rsidRPr="00C32747" w:rsidRDefault="00010AC8" w:rsidP="00010AC8">
      <w:r w:rsidRPr="00683A46">
        <w:rPr>
          <w:rStyle w:val="HideTWBExt"/>
        </w:rPr>
        <w:t>&lt;/Amend&gt;</w:t>
      </w:r>
    </w:p>
    <w:p w14:paraId="7AC36FE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160</w:t>
      </w:r>
      <w:r w:rsidRPr="00683A46">
        <w:rPr>
          <w:rStyle w:val="HideTWBExt"/>
          <w:b w:val="0"/>
        </w:rPr>
        <w:t>&lt;/NumAm&gt;</w:t>
      </w:r>
    </w:p>
    <w:p w14:paraId="36A810F0" w14:textId="77777777" w:rsidR="00010AC8" w:rsidRPr="00C32747" w:rsidRDefault="00010AC8" w:rsidP="00010AC8">
      <w:pPr>
        <w:pStyle w:val="NormalBold"/>
      </w:pPr>
      <w:r w:rsidRPr="00683A46">
        <w:rPr>
          <w:rStyle w:val="HideTWBExt"/>
          <w:b w:val="0"/>
        </w:rPr>
        <w:t>&lt;RepeatBlock-By&gt;&lt;Members&gt;</w:t>
      </w:r>
      <w:r w:rsidRPr="00C32747">
        <w:t>Matthieu Valet, Jordan Bardella, Pierre-Romain Thionnet</w:t>
      </w:r>
      <w:r w:rsidRPr="00683A46">
        <w:rPr>
          <w:rStyle w:val="HideTWBExt"/>
          <w:b w:val="0"/>
        </w:rPr>
        <w:t>&lt;/Members&gt;</w:t>
      </w:r>
    </w:p>
    <w:p w14:paraId="689E86F3" w14:textId="77777777" w:rsidR="00010AC8" w:rsidRPr="00C32747" w:rsidRDefault="00010AC8" w:rsidP="00010AC8">
      <w:pPr>
        <w:pStyle w:val="NormalBold"/>
      </w:pPr>
      <w:r w:rsidRPr="00683A46">
        <w:rPr>
          <w:rStyle w:val="HideTWBExt"/>
          <w:b w:val="0"/>
        </w:rPr>
        <w:t>&lt;/RepeatBlock-By&gt;</w:t>
      </w:r>
    </w:p>
    <w:p w14:paraId="24AC083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6C4346B" w14:textId="77777777" w:rsidR="00010AC8" w:rsidRPr="00C32747" w:rsidRDefault="00010AC8" w:rsidP="00010AC8">
      <w:pPr>
        <w:pStyle w:val="NormalBold"/>
      </w:pPr>
      <w:r w:rsidRPr="00683A46">
        <w:rPr>
          <w:rStyle w:val="HideTWBExt"/>
          <w:b w:val="0"/>
        </w:rPr>
        <w:t>&lt;Article&gt;</w:t>
      </w:r>
      <w:r w:rsidRPr="00C32747">
        <w:t>Odstavek 1 – točka s</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65AD201" w14:textId="77777777" w:rsidTr="003709C0">
        <w:trPr>
          <w:trHeight w:hRule="exact" w:val="240"/>
          <w:jc w:val="center"/>
        </w:trPr>
        <w:tc>
          <w:tcPr>
            <w:tcW w:w="9752" w:type="dxa"/>
            <w:gridSpan w:val="2"/>
            <w:tcBorders>
              <w:top w:val="nil"/>
              <w:left w:val="nil"/>
              <w:bottom w:val="nil"/>
              <w:right w:val="nil"/>
            </w:tcBorders>
          </w:tcPr>
          <w:p w14:paraId="601BD22C" w14:textId="77777777" w:rsidR="00010AC8" w:rsidRPr="00C32747" w:rsidRDefault="00010AC8" w:rsidP="003709C0"/>
        </w:tc>
      </w:tr>
      <w:tr w:rsidR="00BF5F6F" w:rsidRPr="00C32747" w14:paraId="7BD57ABD" w14:textId="77777777" w:rsidTr="003709C0">
        <w:trPr>
          <w:trHeight w:val="240"/>
          <w:jc w:val="center"/>
        </w:trPr>
        <w:tc>
          <w:tcPr>
            <w:tcW w:w="4876" w:type="dxa"/>
            <w:tcBorders>
              <w:top w:val="nil"/>
              <w:left w:val="nil"/>
              <w:bottom w:val="nil"/>
              <w:right w:val="nil"/>
            </w:tcBorders>
          </w:tcPr>
          <w:p w14:paraId="0537390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2943C2E" w14:textId="77777777" w:rsidR="00010AC8" w:rsidRPr="00C32747" w:rsidRDefault="00010AC8" w:rsidP="003709C0">
            <w:pPr>
              <w:pStyle w:val="AmColumnHeading"/>
            </w:pPr>
            <w:r w:rsidRPr="00C32747">
              <w:t>Predlog spremembe</w:t>
            </w:r>
          </w:p>
        </w:tc>
      </w:tr>
      <w:tr w:rsidR="00BF5F6F" w:rsidRPr="00C32747" w14:paraId="2BEADD71" w14:textId="77777777" w:rsidTr="003709C0">
        <w:trPr>
          <w:jc w:val="center"/>
        </w:trPr>
        <w:tc>
          <w:tcPr>
            <w:tcW w:w="4876" w:type="dxa"/>
            <w:tcBorders>
              <w:top w:val="nil"/>
              <w:left w:val="nil"/>
              <w:bottom w:val="nil"/>
              <w:right w:val="nil"/>
            </w:tcBorders>
          </w:tcPr>
          <w:p w14:paraId="47D2902F" w14:textId="77777777" w:rsidR="00010AC8" w:rsidRPr="00C32747" w:rsidRDefault="00010AC8" w:rsidP="003709C0">
            <w:pPr>
              <w:pStyle w:val="Normal6a"/>
            </w:pPr>
            <w:r w:rsidRPr="00C32747">
              <w:t>(s)</w:t>
            </w:r>
            <w:r w:rsidRPr="00C32747">
              <w:tab/>
              <w:t xml:space="preserve">v državah članicah in EU </w:t>
            </w:r>
            <w:r w:rsidRPr="00C32747">
              <w:rPr>
                <w:b/>
                <w:i/>
              </w:rPr>
              <w:t>spodbujajo koristi sporazuma CETA</w:t>
            </w:r>
            <w:r w:rsidRPr="00C32747">
              <w:t xml:space="preserve">, </w:t>
            </w:r>
            <w:r w:rsidRPr="00C32747">
              <w:rPr>
                <w:b/>
                <w:i/>
              </w:rPr>
              <w:t>med katerimi so tudi boljši dostop do trga</w:t>
            </w:r>
            <w:r w:rsidRPr="00C32747">
              <w:t xml:space="preserve">, </w:t>
            </w:r>
            <w:r w:rsidRPr="00C32747">
              <w:rPr>
                <w:b/>
                <w:i/>
              </w:rPr>
              <w:t>poenostavljena trgovina</w:t>
            </w:r>
            <w:r w:rsidRPr="00C32747">
              <w:t xml:space="preserve"> in </w:t>
            </w:r>
            <w:r w:rsidRPr="00C32747">
              <w:rPr>
                <w:b/>
                <w:i/>
              </w:rPr>
              <w:t>manjše ovire za MSP</w:t>
            </w:r>
            <w:r w:rsidRPr="00C32747">
              <w:t>;</w:t>
            </w:r>
          </w:p>
        </w:tc>
        <w:tc>
          <w:tcPr>
            <w:tcW w:w="4876" w:type="dxa"/>
            <w:tcBorders>
              <w:top w:val="nil"/>
              <w:left w:val="nil"/>
              <w:bottom w:val="nil"/>
              <w:right w:val="nil"/>
            </w:tcBorders>
          </w:tcPr>
          <w:p w14:paraId="73F227B9" w14:textId="77777777" w:rsidR="00010AC8" w:rsidRPr="00C32747" w:rsidRDefault="00010AC8" w:rsidP="003709C0">
            <w:pPr>
              <w:pStyle w:val="Normal6a"/>
            </w:pPr>
            <w:r w:rsidRPr="00C32747">
              <w:t>(s)</w:t>
            </w:r>
            <w:r w:rsidRPr="00C32747">
              <w:tab/>
            </w:r>
            <w:r w:rsidRPr="00C32747">
              <w:rPr>
                <w:b/>
                <w:i/>
              </w:rPr>
              <w:t>odločno zavrnejo poskuse spodbujanja sporazuma CETA</w:t>
            </w:r>
            <w:r w:rsidRPr="00C32747">
              <w:t xml:space="preserve"> v državah članicah in EU </w:t>
            </w:r>
            <w:r w:rsidRPr="00C32747">
              <w:rPr>
                <w:b/>
                <w:i/>
              </w:rPr>
              <w:t>ter poudarijo, da se pri tem ne upoštevajo nerešena vprašanja v zvezi z nacionalno suverenostjo, prehransko varnostjo ter enakovrednostjo proizvodnih in okoljskih standardov; opozorijo, da za Kanado ne veljajo zrcalne klavzule</w:t>
            </w:r>
            <w:r w:rsidRPr="00C32747">
              <w:t xml:space="preserve">, </w:t>
            </w:r>
            <w:r w:rsidRPr="00C32747">
              <w:rPr>
                <w:b/>
                <w:i/>
              </w:rPr>
              <w:t>ki zagotavljajo enakovrednost z okoljskimi, sanitarnimi in proizvodnimi standardi EU</w:t>
            </w:r>
            <w:r w:rsidRPr="00C32747">
              <w:t xml:space="preserve">, </w:t>
            </w:r>
            <w:r w:rsidRPr="00C32747">
              <w:rPr>
                <w:b/>
                <w:i/>
              </w:rPr>
              <w:t>kar postavlja evropske MSP, kmete</w:t>
            </w:r>
            <w:r w:rsidRPr="00C32747">
              <w:t xml:space="preserve"> in </w:t>
            </w:r>
            <w:r w:rsidRPr="00C32747">
              <w:rPr>
                <w:b/>
                <w:i/>
              </w:rPr>
              <w:t>proizvajalce v podrejen konkurenčni položaj ter spodkopava zavezanost Unije pravični in trajnostni trgovini</w:t>
            </w:r>
            <w:r w:rsidRPr="00C32747">
              <w:t>;</w:t>
            </w:r>
          </w:p>
        </w:tc>
      </w:tr>
    </w:tbl>
    <w:p w14:paraId="6C3E0DF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3ABB03A" w14:textId="77777777" w:rsidR="00010AC8" w:rsidRPr="00C32747" w:rsidRDefault="00010AC8" w:rsidP="00010AC8">
      <w:r w:rsidRPr="00683A46">
        <w:rPr>
          <w:rStyle w:val="HideTWBExt"/>
        </w:rPr>
        <w:t>&lt;/Amend&gt;</w:t>
      </w:r>
    </w:p>
    <w:p w14:paraId="0C946AB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161</w:t>
      </w:r>
      <w:r w:rsidRPr="00683A46">
        <w:rPr>
          <w:rStyle w:val="HideTWBExt"/>
          <w:b w:val="0"/>
        </w:rPr>
        <w:t>&lt;/NumAm&gt;</w:t>
      </w:r>
    </w:p>
    <w:p w14:paraId="34CF2A40"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0A94BA70" w14:textId="77777777" w:rsidR="00010AC8" w:rsidRPr="00C32747" w:rsidRDefault="00010AC8" w:rsidP="00010AC8">
      <w:pPr>
        <w:pStyle w:val="NormalBold"/>
      </w:pPr>
      <w:r w:rsidRPr="00683A46">
        <w:rPr>
          <w:rStyle w:val="HideTWBExt"/>
          <w:b w:val="0"/>
        </w:rPr>
        <w:t>&lt;/RepeatBlock-By&gt;</w:t>
      </w:r>
    </w:p>
    <w:p w14:paraId="06C0FE5B"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4EAAE38" w14:textId="77777777" w:rsidR="00010AC8" w:rsidRPr="00C32747" w:rsidRDefault="00010AC8" w:rsidP="00010AC8">
      <w:pPr>
        <w:pStyle w:val="NormalBold"/>
      </w:pPr>
      <w:r w:rsidRPr="00683A46">
        <w:rPr>
          <w:rStyle w:val="HideTWBExt"/>
          <w:b w:val="0"/>
        </w:rPr>
        <w:t>&lt;Article&gt;</w:t>
      </w:r>
      <w:r w:rsidRPr="00C32747">
        <w:t>Odstavek 1 – točka s</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7BB37A3" w14:textId="77777777" w:rsidTr="003709C0">
        <w:trPr>
          <w:trHeight w:hRule="exact" w:val="240"/>
          <w:jc w:val="center"/>
        </w:trPr>
        <w:tc>
          <w:tcPr>
            <w:tcW w:w="9752" w:type="dxa"/>
            <w:gridSpan w:val="2"/>
            <w:tcBorders>
              <w:top w:val="nil"/>
              <w:left w:val="nil"/>
              <w:bottom w:val="nil"/>
              <w:right w:val="nil"/>
            </w:tcBorders>
          </w:tcPr>
          <w:p w14:paraId="2A2A66EC" w14:textId="77777777" w:rsidR="00010AC8" w:rsidRPr="00C32747" w:rsidRDefault="00010AC8" w:rsidP="003709C0"/>
        </w:tc>
      </w:tr>
      <w:tr w:rsidR="00BF5F6F" w:rsidRPr="00C32747" w14:paraId="11E729C3" w14:textId="77777777" w:rsidTr="003709C0">
        <w:trPr>
          <w:trHeight w:val="240"/>
          <w:jc w:val="center"/>
        </w:trPr>
        <w:tc>
          <w:tcPr>
            <w:tcW w:w="4876" w:type="dxa"/>
            <w:tcBorders>
              <w:top w:val="nil"/>
              <w:left w:val="nil"/>
              <w:bottom w:val="nil"/>
              <w:right w:val="nil"/>
            </w:tcBorders>
          </w:tcPr>
          <w:p w14:paraId="2452422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2BFC4A2" w14:textId="77777777" w:rsidR="00010AC8" w:rsidRPr="00C32747" w:rsidRDefault="00010AC8" w:rsidP="003709C0">
            <w:pPr>
              <w:pStyle w:val="AmColumnHeading"/>
            </w:pPr>
            <w:r w:rsidRPr="00C32747">
              <w:t>Predlog spremembe</w:t>
            </w:r>
          </w:p>
        </w:tc>
      </w:tr>
      <w:tr w:rsidR="00BF5F6F" w:rsidRPr="00C32747" w14:paraId="25621F3F" w14:textId="77777777" w:rsidTr="003709C0">
        <w:trPr>
          <w:jc w:val="center"/>
        </w:trPr>
        <w:tc>
          <w:tcPr>
            <w:tcW w:w="4876" w:type="dxa"/>
            <w:tcBorders>
              <w:top w:val="nil"/>
              <w:left w:val="nil"/>
              <w:bottom w:val="nil"/>
              <w:right w:val="nil"/>
            </w:tcBorders>
          </w:tcPr>
          <w:p w14:paraId="6C39C614" w14:textId="77777777" w:rsidR="00010AC8" w:rsidRPr="00C32747" w:rsidRDefault="00010AC8" w:rsidP="003709C0">
            <w:pPr>
              <w:pStyle w:val="Normal6a"/>
            </w:pPr>
            <w:r w:rsidRPr="00C32747">
              <w:t>(s)</w:t>
            </w:r>
            <w:r w:rsidRPr="00C32747">
              <w:tab/>
            </w:r>
            <w:r w:rsidRPr="00C32747">
              <w:rPr>
                <w:b/>
                <w:i/>
              </w:rPr>
              <w:t>v državah članicah in EU spodbujajo koristi</w:t>
            </w:r>
            <w:r w:rsidRPr="00C32747">
              <w:t xml:space="preserve"> sporazuma CETA, </w:t>
            </w:r>
            <w:r w:rsidRPr="00C32747">
              <w:rPr>
                <w:b/>
                <w:i/>
              </w:rPr>
              <w:t>med katerimi so tudi boljši dostop do trga, poenostavljena trgovina</w:t>
            </w:r>
            <w:r w:rsidRPr="00C32747">
              <w:t xml:space="preserve"> in </w:t>
            </w:r>
            <w:r w:rsidRPr="00C32747">
              <w:rPr>
                <w:b/>
                <w:i/>
              </w:rPr>
              <w:t>manjše ovire za</w:t>
            </w:r>
            <w:r w:rsidRPr="00C32747">
              <w:t xml:space="preserve"> MSP;</w:t>
            </w:r>
          </w:p>
        </w:tc>
        <w:tc>
          <w:tcPr>
            <w:tcW w:w="4876" w:type="dxa"/>
            <w:tcBorders>
              <w:top w:val="nil"/>
              <w:left w:val="nil"/>
              <w:bottom w:val="nil"/>
              <w:right w:val="nil"/>
            </w:tcBorders>
          </w:tcPr>
          <w:p w14:paraId="7F70CC7F" w14:textId="77777777" w:rsidR="00010AC8" w:rsidRPr="00C32747" w:rsidRDefault="00010AC8" w:rsidP="003709C0">
            <w:pPr>
              <w:pStyle w:val="Normal6a"/>
            </w:pPr>
            <w:r w:rsidRPr="00C32747">
              <w:t>(s)</w:t>
            </w:r>
            <w:r w:rsidRPr="00C32747">
              <w:tab/>
            </w:r>
            <w:r w:rsidRPr="00C32747">
              <w:rPr>
                <w:b/>
                <w:i/>
              </w:rPr>
              <w:t>upoštevajo, da več kot tretjina držav članic še ni ratificirala</w:t>
            </w:r>
            <w:r w:rsidRPr="00C32747">
              <w:t xml:space="preserve"> sporazuma CETA</w:t>
            </w:r>
            <w:r w:rsidRPr="00C32747">
              <w:rPr>
                <w:b/>
                <w:i/>
              </w:rPr>
              <w:t>; pozovejo k temeljiti ponovni oceni</w:t>
            </w:r>
            <w:r w:rsidRPr="00C32747">
              <w:t xml:space="preserve">, </w:t>
            </w:r>
            <w:r w:rsidRPr="00C32747">
              <w:rPr>
                <w:b/>
                <w:i/>
              </w:rPr>
              <w:t>ali sporazum resnično služi nacionalnim gospodarskim interesom državljanov EU</w:t>
            </w:r>
            <w:r w:rsidRPr="00C32747">
              <w:t xml:space="preserve"> in MSP;</w:t>
            </w:r>
          </w:p>
        </w:tc>
      </w:tr>
    </w:tbl>
    <w:p w14:paraId="4055782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9EF0F7D" w14:textId="77777777" w:rsidR="00010AC8" w:rsidRPr="00C32747" w:rsidRDefault="00010AC8" w:rsidP="00010AC8">
      <w:r w:rsidRPr="00683A46">
        <w:rPr>
          <w:rStyle w:val="HideTWBExt"/>
        </w:rPr>
        <w:t>&lt;/Amend&gt;</w:t>
      </w:r>
    </w:p>
    <w:p w14:paraId="5332056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162</w:t>
      </w:r>
      <w:r w:rsidRPr="00683A46">
        <w:rPr>
          <w:rStyle w:val="HideTWBExt"/>
          <w:b w:val="0"/>
        </w:rPr>
        <w:t>&lt;/NumAm&gt;</w:t>
      </w:r>
    </w:p>
    <w:p w14:paraId="410615D6"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21808F48" w14:textId="77777777" w:rsidR="00010AC8" w:rsidRPr="00C32747" w:rsidRDefault="00010AC8" w:rsidP="00010AC8">
      <w:pPr>
        <w:pStyle w:val="NormalBold"/>
      </w:pPr>
      <w:r w:rsidRPr="00683A46">
        <w:rPr>
          <w:rStyle w:val="HideTWBExt"/>
          <w:b w:val="0"/>
        </w:rPr>
        <w:t>&lt;/RepeatBlock-By&gt;</w:t>
      </w:r>
    </w:p>
    <w:p w14:paraId="5C057D2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99ED2ED" w14:textId="77777777" w:rsidR="00010AC8" w:rsidRPr="00C32747" w:rsidRDefault="00010AC8" w:rsidP="00010AC8">
      <w:pPr>
        <w:pStyle w:val="NormalBold"/>
      </w:pPr>
      <w:r w:rsidRPr="00683A46">
        <w:rPr>
          <w:rStyle w:val="HideTWBExt"/>
          <w:b w:val="0"/>
        </w:rPr>
        <w:t>&lt;Article&gt;</w:t>
      </w:r>
      <w:r w:rsidRPr="00C32747">
        <w:t>Odstavek 1 – točka s</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69550A0" w14:textId="77777777" w:rsidTr="003709C0">
        <w:trPr>
          <w:trHeight w:hRule="exact" w:val="240"/>
          <w:jc w:val="center"/>
        </w:trPr>
        <w:tc>
          <w:tcPr>
            <w:tcW w:w="9752" w:type="dxa"/>
            <w:gridSpan w:val="2"/>
            <w:tcBorders>
              <w:top w:val="nil"/>
              <w:left w:val="nil"/>
              <w:bottom w:val="nil"/>
              <w:right w:val="nil"/>
            </w:tcBorders>
          </w:tcPr>
          <w:p w14:paraId="3D0EA9CF" w14:textId="77777777" w:rsidR="00010AC8" w:rsidRPr="00C32747" w:rsidRDefault="00010AC8" w:rsidP="003709C0"/>
        </w:tc>
      </w:tr>
      <w:tr w:rsidR="00BF5F6F" w:rsidRPr="00C32747" w14:paraId="7A97C199" w14:textId="77777777" w:rsidTr="003709C0">
        <w:trPr>
          <w:trHeight w:val="240"/>
          <w:jc w:val="center"/>
        </w:trPr>
        <w:tc>
          <w:tcPr>
            <w:tcW w:w="4876" w:type="dxa"/>
            <w:tcBorders>
              <w:top w:val="nil"/>
              <w:left w:val="nil"/>
              <w:bottom w:val="nil"/>
              <w:right w:val="nil"/>
            </w:tcBorders>
          </w:tcPr>
          <w:p w14:paraId="5942EF9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7EDD881" w14:textId="77777777" w:rsidR="00010AC8" w:rsidRPr="00C32747" w:rsidRDefault="00010AC8" w:rsidP="003709C0">
            <w:pPr>
              <w:pStyle w:val="AmColumnHeading"/>
            </w:pPr>
            <w:r w:rsidRPr="00C32747">
              <w:t>Predlog spremembe</w:t>
            </w:r>
          </w:p>
        </w:tc>
      </w:tr>
      <w:tr w:rsidR="00BF5F6F" w:rsidRPr="00C32747" w14:paraId="08504991" w14:textId="77777777" w:rsidTr="003709C0">
        <w:trPr>
          <w:jc w:val="center"/>
        </w:trPr>
        <w:tc>
          <w:tcPr>
            <w:tcW w:w="4876" w:type="dxa"/>
            <w:tcBorders>
              <w:top w:val="nil"/>
              <w:left w:val="nil"/>
              <w:bottom w:val="nil"/>
              <w:right w:val="nil"/>
            </w:tcBorders>
          </w:tcPr>
          <w:p w14:paraId="2AEB0AC9" w14:textId="77777777" w:rsidR="00010AC8" w:rsidRPr="00C32747" w:rsidRDefault="00010AC8" w:rsidP="003709C0">
            <w:pPr>
              <w:pStyle w:val="Normal6a"/>
            </w:pPr>
            <w:r w:rsidRPr="00C32747">
              <w:t>(s)</w:t>
            </w:r>
            <w:r w:rsidRPr="00C32747">
              <w:tab/>
              <w:t>v državah članicah in EU spodbujajo koristi sporazuma CETA, med katerimi so tudi boljši dostop do trga, poenostavljena trgovina in manjše ovire za MSP;</w:t>
            </w:r>
          </w:p>
        </w:tc>
        <w:tc>
          <w:tcPr>
            <w:tcW w:w="4876" w:type="dxa"/>
            <w:tcBorders>
              <w:top w:val="nil"/>
              <w:left w:val="nil"/>
              <w:bottom w:val="nil"/>
              <w:right w:val="nil"/>
            </w:tcBorders>
          </w:tcPr>
          <w:p w14:paraId="160992C5" w14:textId="77777777" w:rsidR="00010AC8" w:rsidRPr="00C32747" w:rsidRDefault="00010AC8" w:rsidP="003709C0">
            <w:pPr>
              <w:pStyle w:val="Normal6a"/>
            </w:pPr>
            <w:r w:rsidRPr="00C32747">
              <w:t>(s)</w:t>
            </w:r>
            <w:r w:rsidRPr="00C32747">
              <w:tab/>
              <w:t>v državah članicah in EU spodbujajo koristi sporazuma CETA, med katerimi so tudi boljši dostop do trga, poenostavljena trgovina in manjše ovire za MSP</w:t>
            </w:r>
            <w:r w:rsidRPr="00C32747">
              <w:rPr>
                <w:b/>
                <w:i/>
              </w:rPr>
              <w:t>, kar lahko državam članicam pomaga doseči potrebno gospodarsko rast ob vse večji svetovni konkurenci</w:t>
            </w:r>
            <w:r w:rsidRPr="00C32747">
              <w:t>;</w:t>
            </w:r>
          </w:p>
        </w:tc>
      </w:tr>
    </w:tbl>
    <w:p w14:paraId="0B22E36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547B4BFF" w14:textId="77777777" w:rsidR="00010AC8" w:rsidRPr="00C32747" w:rsidRDefault="00010AC8" w:rsidP="00010AC8">
      <w:r w:rsidRPr="00683A46">
        <w:rPr>
          <w:rStyle w:val="HideTWBExt"/>
        </w:rPr>
        <w:t>&lt;/Amend&gt;</w:t>
      </w:r>
    </w:p>
    <w:p w14:paraId="191F647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163</w:t>
      </w:r>
      <w:r w:rsidRPr="00683A46">
        <w:rPr>
          <w:rStyle w:val="HideTWBExt"/>
          <w:b w:val="0"/>
        </w:rPr>
        <w:t>&lt;/NumAm&gt;</w:t>
      </w:r>
    </w:p>
    <w:p w14:paraId="645DA8C7"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Marjan Šarec</w:t>
      </w:r>
      <w:r w:rsidRPr="00683A46">
        <w:rPr>
          <w:rStyle w:val="HideTWBExt"/>
          <w:b w:val="0"/>
        </w:rPr>
        <w:t>&lt;/Members&gt;</w:t>
      </w:r>
    </w:p>
    <w:p w14:paraId="7820D70C" w14:textId="77777777" w:rsidR="00010AC8" w:rsidRPr="00C32747" w:rsidRDefault="00010AC8" w:rsidP="00010AC8">
      <w:pPr>
        <w:pStyle w:val="NormalBold"/>
      </w:pPr>
      <w:r w:rsidRPr="00683A46">
        <w:rPr>
          <w:rStyle w:val="HideTWBExt"/>
          <w:b w:val="0"/>
        </w:rPr>
        <w:t>&lt;/RepeatBlock-By&gt;</w:t>
      </w:r>
    </w:p>
    <w:p w14:paraId="1EE6D1C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809D69F" w14:textId="77777777" w:rsidR="00010AC8" w:rsidRPr="00C32747" w:rsidRDefault="00010AC8" w:rsidP="00010AC8">
      <w:pPr>
        <w:pStyle w:val="NormalBold"/>
      </w:pPr>
      <w:r w:rsidRPr="00683A46">
        <w:rPr>
          <w:rStyle w:val="HideTWBExt"/>
          <w:b w:val="0"/>
        </w:rPr>
        <w:t>&lt;Article&gt;</w:t>
      </w:r>
      <w:r w:rsidRPr="00C32747">
        <w:t>Odstavek 1 – točka s</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1891669" w14:textId="77777777" w:rsidTr="003709C0">
        <w:trPr>
          <w:trHeight w:hRule="exact" w:val="240"/>
          <w:jc w:val="center"/>
        </w:trPr>
        <w:tc>
          <w:tcPr>
            <w:tcW w:w="9752" w:type="dxa"/>
            <w:gridSpan w:val="2"/>
            <w:tcBorders>
              <w:top w:val="nil"/>
              <w:left w:val="nil"/>
              <w:bottom w:val="nil"/>
              <w:right w:val="nil"/>
            </w:tcBorders>
          </w:tcPr>
          <w:p w14:paraId="4C7B4EC1" w14:textId="77777777" w:rsidR="00010AC8" w:rsidRPr="00C32747" w:rsidRDefault="00010AC8" w:rsidP="003709C0"/>
        </w:tc>
      </w:tr>
      <w:tr w:rsidR="00BF5F6F" w:rsidRPr="00C32747" w14:paraId="71BE386F" w14:textId="77777777" w:rsidTr="003709C0">
        <w:trPr>
          <w:trHeight w:val="240"/>
          <w:jc w:val="center"/>
        </w:trPr>
        <w:tc>
          <w:tcPr>
            <w:tcW w:w="4876" w:type="dxa"/>
            <w:tcBorders>
              <w:top w:val="nil"/>
              <w:left w:val="nil"/>
              <w:bottom w:val="nil"/>
              <w:right w:val="nil"/>
            </w:tcBorders>
          </w:tcPr>
          <w:p w14:paraId="732D7AE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2D0078B" w14:textId="77777777" w:rsidR="00010AC8" w:rsidRPr="00C32747" w:rsidRDefault="00010AC8" w:rsidP="003709C0">
            <w:pPr>
              <w:pStyle w:val="AmColumnHeading"/>
            </w:pPr>
            <w:r w:rsidRPr="00C32747">
              <w:t>Predlog spremembe</w:t>
            </w:r>
          </w:p>
        </w:tc>
      </w:tr>
      <w:tr w:rsidR="00BF5F6F" w:rsidRPr="00C32747" w14:paraId="4E038796" w14:textId="77777777" w:rsidTr="003709C0">
        <w:trPr>
          <w:jc w:val="center"/>
        </w:trPr>
        <w:tc>
          <w:tcPr>
            <w:tcW w:w="4876" w:type="dxa"/>
            <w:tcBorders>
              <w:top w:val="nil"/>
              <w:left w:val="nil"/>
              <w:bottom w:val="nil"/>
              <w:right w:val="nil"/>
            </w:tcBorders>
          </w:tcPr>
          <w:p w14:paraId="2987EB78" w14:textId="77777777" w:rsidR="00010AC8" w:rsidRPr="00C32747" w:rsidRDefault="00010AC8" w:rsidP="003709C0">
            <w:pPr>
              <w:pStyle w:val="Normal6a"/>
            </w:pPr>
            <w:r w:rsidRPr="00C32747">
              <w:t>(s)</w:t>
            </w:r>
            <w:r w:rsidRPr="00C32747">
              <w:tab/>
              <w:t>v državah članicah in EU spodbujajo koristi sporazuma CETA, med katerimi so tudi boljši dostop do trga, poenostavljena trgovina in manjše ovire za MSP;</w:t>
            </w:r>
          </w:p>
        </w:tc>
        <w:tc>
          <w:tcPr>
            <w:tcW w:w="4876" w:type="dxa"/>
            <w:tcBorders>
              <w:top w:val="nil"/>
              <w:left w:val="nil"/>
              <w:bottom w:val="nil"/>
              <w:right w:val="nil"/>
            </w:tcBorders>
          </w:tcPr>
          <w:p w14:paraId="5E6118DC" w14:textId="77777777" w:rsidR="00010AC8" w:rsidRPr="00C32747" w:rsidRDefault="00010AC8" w:rsidP="003709C0">
            <w:pPr>
              <w:pStyle w:val="Normal6a"/>
            </w:pPr>
            <w:r w:rsidRPr="00C32747">
              <w:t>(s)</w:t>
            </w:r>
            <w:r w:rsidRPr="00C32747">
              <w:tab/>
              <w:t>v državah članicah in EU spodbujajo koristi sporazuma CETA, med katerimi so tudi boljši dostop do trga, poenostavljena trgovina</w:t>
            </w:r>
            <w:r w:rsidRPr="00C32747">
              <w:rPr>
                <w:b/>
                <w:i/>
              </w:rPr>
              <w:t>, naložbe v obrambni sektor</w:t>
            </w:r>
            <w:r w:rsidRPr="00C32747">
              <w:t xml:space="preserve"> in manjše ovire za MSP;</w:t>
            </w:r>
          </w:p>
        </w:tc>
      </w:tr>
    </w:tbl>
    <w:p w14:paraId="7875734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CD3AF26" w14:textId="77777777" w:rsidR="00010AC8" w:rsidRPr="00C32747" w:rsidRDefault="00010AC8" w:rsidP="00010AC8">
      <w:r w:rsidRPr="00683A46">
        <w:rPr>
          <w:rStyle w:val="HideTWBExt"/>
        </w:rPr>
        <w:t>&lt;/Amend&gt;</w:t>
      </w:r>
    </w:p>
    <w:p w14:paraId="6FF32E8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164</w:t>
      </w:r>
      <w:r w:rsidRPr="00683A46">
        <w:rPr>
          <w:rStyle w:val="HideTWBExt"/>
          <w:b w:val="0"/>
        </w:rPr>
        <w:t>&lt;/NumAm&gt;</w:t>
      </w:r>
    </w:p>
    <w:p w14:paraId="5F4CD632" w14:textId="77777777" w:rsidR="00010AC8" w:rsidRPr="00C32747" w:rsidRDefault="00010AC8" w:rsidP="00010AC8">
      <w:pPr>
        <w:pStyle w:val="NormalBold"/>
      </w:pPr>
      <w:r w:rsidRPr="00683A46">
        <w:rPr>
          <w:rStyle w:val="HideTWBExt"/>
          <w:b w:val="0"/>
        </w:rPr>
        <w:t>&lt;RepeatBlock-By&gt;&lt;Members&gt;</w:t>
      </w:r>
      <w:r w:rsidRPr="00C32747">
        <w:t>Željana Zovko</w:t>
      </w:r>
      <w:r w:rsidRPr="00683A46">
        <w:rPr>
          <w:rStyle w:val="HideTWBExt"/>
          <w:b w:val="0"/>
        </w:rPr>
        <w:t>&lt;/Members&gt;</w:t>
      </w:r>
    </w:p>
    <w:p w14:paraId="21C21E66" w14:textId="77777777" w:rsidR="00010AC8" w:rsidRPr="00C32747" w:rsidRDefault="00010AC8" w:rsidP="00010AC8">
      <w:pPr>
        <w:pStyle w:val="NormalBold"/>
      </w:pPr>
      <w:r w:rsidRPr="00683A46">
        <w:rPr>
          <w:rStyle w:val="HideTWBExt"/>
          <w:b w:val="0"/>
        </w:rPr>
        <w:t>&lt;/RepeatBlock-By&gt;</w:t>
      </w:r>
    </w:p>
    <w:p w14:paraId="2F14E78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003E46A" w14:textId="77777777" w:rsidR="00010AC8" w:rsidRPr="00C32747" w:rsidRDefault="00010AC8" w:rsidP="00010AC8">
      <w:pPr>
        <w:pStyle w:val="NormalBold"/>
      </w:pPr>
      <w:r w:rsidRPr="00683A46">
        <w:rPr>
          <w:rStyle w:val="HideTWBExt"/>
          <w:b w:val="0"/>
        </w:rPr>
        <w:t>&lt;Article&gt;</w:t>
      </w:r>
      <w:r w:rsidRPr="00C32747">
        <w:t>Odstavek 1 – točka s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5A0E5D8" w14:textId="77777777" w:rsidTr="003709C0">
        <w:trPr>
          <w:trHeight w:hRule="exact" w:val="240"/>
          <w:jc w:val="center"/>
        </w:trPr>
        <w:tc>
          <w:tcPr>
            <w:tcW w:w="9752" w:type="dxa"/>
            <w:gridSpan w:val="2"/>
            <w:tcBorders>
              <w:top w:val="nil"/>
              <w:left w:val="nil"/>
              <w:bottom w:val="nil"/>
              <w:right w:val="nil"/>
            </w:tcBorders>
          </w:tcPr>
          <w:p w14:paraId="405E8854" w14:textId="77777777" w:rsidR="00010AC8" w:rsidRPr="00C32747" w:rsidRDefault="00010AC8" w:rsidP="003709C0"/>
        </w:tc>
      </w:tr>
      <w:tr w:rsidR="00BF5F6F" w:rsidRPr="00C32747" w14:paraId="0401F1E1" w14:textId="77777777" w:rsidTr="003709C0">
        <w:trPr>
          <w:trHeight w:val="240"/>
          <w:jc w:val="center"/>
        </w:trPr>
        <w:tc>
          <w:tcPr>
            <w:tcW w:w="4876" w:type="dxa"/>
            <w:tcBorders>
              <w:top w:val="nil"/>
              <w:left w:val="nil"/>
              <w:bottom w:val="nil"/>
              <w:right w:val="nil"/>
            </w:tcBorders>
          </w:tcPr>
          <w:p w14:paraId="089E557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D410FA5" w14:textId="77777777" w:rsidR="00010AC8" w:rsidRPr="00C32747" w:rsidRDefault="00010AC8" w:rsidP="003709C0">
            <w:pPr>
              <w:pStyle w:val="AmColumnHeading"/>
            </w:pPr>
            <w:r w:rsidRPr="00C32747">
              <w:t>Predlog spremembe</w:t>
            </w:r>
          </w:p>
        </w:tc>
      </w:tr>
      <w:tr w:rsidR="00BF5F6F" w:rsidRPr="00C32747" w14:paraId="5E3034EF" w14:textId="77777777" w:rsidTr="003709C0">
        <w:trPr>
          <w:jc w:val="center"/>
        </w:trPr>
        <w:tc>
          <w:tcPr>
            <w:tcW w:w="4876" w:type="dxa"/>
            <w:tcBorders>
              <w:top w:val="nil"/>
              <w:left w:val="nil"/>
              <w:bottom w:val="nil"/>
              <w:right w:val="nil"/>
            </w:tcBorders>
          </w:tcPr>
          <w:p w14:paraId="59A8FC69" w14:textId="77777777" w:rsidR="00010AC8" w:rsidRPr="00C32747" w:rsidRDefault="00010AC8" w:rsidP="003709C0">
            <w:pPr>
              <w:pStyle w:val="Normal6a"/>
            </w:pPr>
          </w:p>
        </w:tc>
        <w:tc>
          <w:tcPr>
            <w:tcW w:w="4876" w:type="dxa"/>
            <w:tcBorders>
              <w:top w:val="nil"/>
              <w:left w:val="nil"/>
              <w:bottom w:val="nil"/>
              <w:right w:val="nil"/>
            </w:tcBorders>
          </w:tcPr>
          <w:p w14:paraId="42E82069" w14:textId="77777777" w:rsidR="00010AC8" w:rsidRPr="00C32747" w:rsidRDefault="00010AC8" w:rsidP="003709C0">
            <w:pPr>
              <w:pStyle w:val="Normal6a"/>
            </w:pPr>
            <w:r w:rsidRPr="00C32747">
              <w:rPr>
                <w:b/>
                <w:i/>
              </w:rPr>
              <w:t>(sa)</w:t>
            </w:r>
            <w:r w:rsidRPr="00C32747">
              <w:tab/>
            </w:r>
            <w:r w:rsidRPr="00C32747">
              <w:rPr>
                <w:b/>
                <w:i/>
              </w:rPr>
              <w:t>poglobijo sodelovanje na področju odpornosti dobavnih verig z diverzifikacijo oskrbe z minerali, ki so ključnega pomena za našo industrijo;</w:t>
            </w:r>
          </w:p>
        </w:tc>
      </w:tr>
    </w:tbl>
    <w:p w14:paraId="7A6B980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CB43144" w14:textId="77777777" w:rsidR="00010AC8" w:rsidRPr="00C32747" w:rsidRDefault="00010AC8" w:rsidP="00010AC8">
      <w:r w:rsidRPr="00683A46">
        <w:rPr>
          <w:rStyle w:val="HideTWBExt"/>
        </w:rPr>
        <w:t>&lt;/Amend&gt;</w:t>
      </w:r>
    </w:p>
    <w:p w14:paraId="77D2C6C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165</w:t>
      </w:r>
      <w:r w:rsidRPr="00683A46">
        <w:rPr>
          <w:rStyle w:val="HideTWBExt"/>
          <w:b w:val="0"/>
        </w:rPr>
        <w:t>&lt;/NumAm&gt;</w:t>
      </w:r>
    </w:p>
    <w:p w14:paraId="6C1FDE22"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Jaroslav Bžoch, Nikola Bartůšek</w:t>
      </w:r>
      <w:r w:rsidRPr="00683A46">
        <w:rPr>
          <w:rStyle w:val="HideTWBExt"/>
          <w:b w:val="0"/>
        </w:rPr>
        <w:t>&lt;/Members&gt;</w:t>
      </w:r>
    </w:p>
    <w:p w14:paraId="1D99C0A7" w14:textId="77777777" w:rsidR="00010AC8" w:rsidRPr="00C32747" w:rsidRDefault="00010AC8" w:rsidP="00010AC8">
      <w:pPr>
        <w:pStyle w:val="NormalBold"/>
      </w:pPr>
      <w:r w:rsidRPr="00683A46">
        <w:rPr>
          <w:rStyle w:val="HideTWBExt"/>
          <w:b w:val="0"/>
        </w:rPr>
        <w:t>&lt;/RepeatBlock-By&gt;</w:t>
      </w:r>
    </w:p>
    <w:p w14:paraId="2E809BB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6E2752E" w14:textId="77777777" w:rsidR="00010AC8" w:rsidRPr="00C32747" w:rsidRDefault="00010AC8" w:rsidP="00010AC8">
      <w:pPr>
        <w:pStyle w:val="NormalBold"/>
      </w:pPr>
      <w:r w:rsidRPr="00683A46">
        <w:rPr>
          <w:rStyle w:val="HideTWBExt"/>
          <w:b w:val="0"/>
        </w:rPr>
        <w:t>&lt;Article&gt;</w:t>
      </w:r>
      <w:r w:rsidRPr="00C32747">
        <w:t>Odstavek 1 – točka s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C27E129" w14:textId="77777777" w:rsidTr="003709C0">
        <w:trPr>
          <w:trHeight w:hRule="exact" w:val="240"/>
          <w:jc w:val="center"/>
        </w:trPr>
        <w:tc>
          <w:tcPr>
            <w:tcW w:w="9752" w:type="dxa"/>
            <w:gridSpan w:val="2"/>
            <w:tcBorders>
              <w:top w:val="nil"/>
              <w:left w:val="nil"/>
              <w:bottom w:val="nil"/>
              <w:right w:val="nil"/>
            </w:tcBorders>
          </w:tcPr>
          <w:p w14:paraId="08B613F2" w14:textId="77777777" w:rsidR="00010AC8" w:rsidRPr="00C32747" w:rsidRDefault="00010AC8" w:rsidP="003709C0"/>
        </w:tc>
      </w:tr>
      <w:tr w:rsidR="00BF5F6F" w:rsidRPr="00C32747" w14:paraId="6F264B0E" w14:textId="77777777" w:rsidTr="003709C0">
        <w:trPr>
          <w:trHeight w:val="240"/>
          <w:jc w:val="center"/>
        </w:trPr>
        <w:tc>
          <w:tcPr>
            <w:tcW w:w="4876" w:type="dxa"/>
            <w:tcBorders>
              <w:top w:val="nil"/>
              <w:left w:val="nil"/>
              <w:bottom w:val="nil"/>
              <w:right w:val="nil"/>
            </w:tcBorders>
          </w:tcPr>
          <w:p w14:paraId="30F5CF3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11B4B58" w14:textId="77777777" w:rsidR="00010AC8" w:rsidRPr="00C32747" w:rsidRDefault="00010AC8" w:rsidP="003709C0">
            <w:pPr>
              <w:pStyle w:val="AmColumnHeading"/>
            </w:pPr>
            <w:r w:rsidRPr="00C32747">
              <w:t>Predlog spremembe</w:t>
            </w:r>
          </w:p>
        </w:tc>
      </w:tr>
      <w:tr w:rsidR="00BF5F6F" w:rsidRPr="00C32747" w14:paraId="045CC5BB" w14:textId="77777777" w:rsidTr="003709C0">
        <w:trPr>
          <w:jc w:val="center"/>
        </w:trPr>
        <w:tc>
          <w:tcPr>
            <w:tcW w:w="4876" w:type="dxa"/>
            <w:tcBorders>
              <w:top w:val="nil"/>
              <w:left w:val="nil"/>
              <w:bottom w:val="nil"/>
              <w:right w:val="nil"/>
            </w:tcBorders>
          </w:tcPr>
          <w:p w14:paraId="2B1A3AFE" w14:textId="77777777" w:rsidR="00010AC8" w:rsidRPr="00C32747" w:rsidRDefault="00010AC8" w:rsidP="003709C0">
            <w:pPr>
              <w:pStyle w:val="Normal6a"/>
            </w:pPr>
          </w:p>
        </w:tc>
        <w:tc>
          <w:tcPr>
            <w:tcW w:w="4876" w:type="dxa"/>
            <w:tcBorders>
              <w:top w:val="nil"/>
              <w:left w:val="nil"/>
              <w:bottom w:val="nil"/>
              <w:right w:val="nil"/>
            </w:tcBorders>
          </w:tcPr>
          <w:p w14:paraId="2855F31F" w14:textId="77777777" w:rsidR="00010AC8" w:rsidRPr="00C32747" w:rsidRDefault="00010AC8" w:rsidP="003709C0">
            <w:pPr>
              <w:pStyle w:val="Normal6a"/>
            </w:pPr>
            <w:r w:rsidRPr="00C32747">
              <w:rPr>
                <w:b/>
                <w:i/>
              </w:rPr>
              <w:t>(sa)</w:t>
            </w:r>
            <w:r w:rsidRPr="00C32747">
              <w:tab/>
            </w:r>
            <w:r w:rsidRPr="00C32747">
              <w:rPr>
                <w:b/>
                <w:i/>
              </w:rPr>
              <w:t>okrepijo trgovinske in naložbene odnose med EU in Kanado, da se poveča konkurenčnost evropskih podjetij;</w:t>
            </w:r>
          </w:p>
        </w:tc>
      </w:tr>
    </w:tbl>
    <w:p w14:paraId="761A45C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8F337D5" w14:textId="77777777" w:rsidR="00010AC8" w:rsidRPr="00C32747" w:rsidRDefault="00010AC8" w:rsidP="00010AC8">
      <w:r w:rsidRPr="00683A46">
        <w:rPr>
          <w:rStyle w:val="HideTWBExt"/>
        </w:rPr>
        <w:t>&lt;/Amend&gt;</w:t>
      </w:r>
    </w:p>
    <w:p w14:paraId="55B1D91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166</w:t>
      </w:r>
      <w:r w:rsidRPr="00683A46">
        <w:rPr>
          <w:rStyle w:val="HideTWBExt"/>
          <w:b w:val="0"/>
        </w:rPr>
        <w:t>&lt;/NumAm&gt;</w:t>
      </w:r>
    </w:p>
    <w:p w14:paraId="22E24B15" w14:textId="77777777" w:rsidR="00010AC8" w:rsidRPr="00C32747" w:rsidRDefault="00010AC8" w:rsidP="00010AC8">
      <w:pPr>
        <w:pStyle w:val="NormalBold"/>
      </w:pPr>
      <w:r w:rsidRPr="00683A46">
        <w:rPr>
          <w:rStyle w:val="HideTWBExt"/>
          <w:b w:val="0"/>
        </w:rPr>
        <w:t>&lt;RepeatBlock-By&gt;&lt;Members&gt;</w:t>
      </w:r>
      <w:r w:rsidRPr="00C32747">
        <w:t>Matthieu Valet, Jordan Bardella, Pierre-Romain Thionnet</w:t>
      </w:r>
      <w:r w:rsidRPr="00683A46">
        <w:rPr>
          <w:rStyle w:val="HideTWBExt"/>
          <w:b w:val="0"/>
        </w:rPr>
        <w:t>&lt;/Members&gt;</w:t>
      </w:r>
    </w:p>
    <w:p w14:paraId="5E67248B" w14:textId="77777777" w:rsidR="00010AC8" w:rsidRPr="00C32747" w:rsidRDefault="00010AC8" w:rsidP="00010AC8">
      <w:pPr>
        <w:pStyle w:val="NormalBold"/>
      </w:pPr>
      <w:r w:rsidRPr="00683A46">
        <w:rPr>
          <w:rStyle w:val="HideTWBExt"/>
          <w:b w:val="0"/>
        </w:rPr>
        <w:t>&lt;/RepeatBlock-By&gt;</w:t>
      </w:r>
    </w:p>
    <w:p w14:paraId="35F1C00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66012ED" w14:textId="77777777" w:rsidR="00010AC8" w:rsidRPr="00C32747" w:rsidRDefault="00010AC8" w:rsidP="00010AC8">
      <w:pPr>
        <w:pStyle w:val="NormalBold"/>
      </w:pPr>
      <w:r w:rsidRPr="00683A46">
        <w:rPr>
          <w:rStyle w:val="HideTWBExt"/>
          <w:b w:val="0"/>
        </w:rPr>
        <w:t>&lt;Article&gt;</w:t>
      </w:r>
      <w:r w:rsidRPr="00C32747">
        <w:t>Odstavek 1 – točka t</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25D80FF" w14:textId="77777777" w:rsidTr="003709C0">
        <w:trPr>
          <w:trHeight w:hRule="exact" w:val="240"/>
          <w:jc w:val="center"/>
        </w:trPr>
        <w:tc>
          <w:tcPr>
            <w:tcW w:w="9752" w:type="dxa"/>
            <w:gridSpan w:val="2"/>
            <w:tcBorders>
              <w:top w:val="nil"/>
              <w:left w:val="nil"/>
              <w:bottom w:val="nil"/>
              <w:right w:val="nil"/>
            </w:tcBorders>
          </w:tcPr>
          <w:p w14:paraId="7EC2CDC8" w14:textId="77777777" w:rsidR="00010AC8" w:rsidRPr="00C32747" w:rsidRDefault="00010AC8" w:rsidP="003709C0"/>
        </w:tc>
      </w:tr>
      <w:tr w:rsidR="00BF5F6F" w:rsidRPr="00C32747" w14:paraId="63C607BF" w14:textId="77777777" w:rsidTr="003709C0">
        <w:trPr>
          <w:trHeight w:val="240"/>
          <w:jc w:val="center"/>
        </w:trPr>
        <w:tc>
          <w:tcPr>
            <w:tcW w:w="4876" w:type="dxa"/>
            <w:tcBorders>
              <w:top w:val="nil"/>
              <w:left w:val="nil"/>
              <w:bottom w:val="nil"/>
              <w:right w:val="nil"/>
            </w:tcBorders>
          </w:tcPr>
          <w:p w14:paraId="282A7C8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0F8CC66" w14:textId="77777777" w:rsidR="00010AC8" w:rsidRPr="00C32747" w:rsidRDefault="00010AC8" w:rsidP="003709C0">
            <w:pPr>
              <w:pStyle w:val="AmColumnHeading"/>
            </w:pPr>
            <w:r w:rsidRPr="00C32747">
              <w:t>Predlog spremembe</w:t>
            </w:r>
          </w:p>
        </w:tc>
      </w:tr>
      <w:tr w:rsidR="00BF5F6F" w:rsidRPr="00C32747" w14:paraId="433F950D" w14:textId="77777777" w:rsidTr="003709C0">
        <w:trPr>
          <w:jc w:val="center"/>
        </w:trPr>
        <w:tc>
          <w:tcPr>
            <w:tcW w:w="4876" w:type="dxa"/>
            <w:tcBorders>
              <w:top w:val="nil"/>
              <w:left w:val="nil"/>
              <w:bottom w:val="nil"/>
              <w:right w:val="nil"/>
            </w:tcBorders>
          </w:tcPr>
          <w:p w14:paraId="3F24080C" w14:textId="77777777" w:rsidR="00010AC8" w:rsidRPr="00C32747" w:rsidRDefault="00010AC8" w:rsidP="003709C0">
            <w:pPr>
              <w:pStyle w:val="Normal6a"/>
            </w:pPr>
            <w:r w:rsidRPr="00C32747">
              <w:t>(t)</w:t>
            </w:r>
            <w:r w:rsidRPr="00C32747">
              <w:tab/>
            </w:r>
            <w:r w:rsidRPr="00C32747">
              <w:rPr>
                <w:b/>
                <w:i/>
              </w:rPr>
              <w:t>pozovejo deset</w:t>
            </w:r>
            <w:r w:rsidRPr="00C32747">
              <w:t xml:space="preserve"> držav članic, </w:t>
            </w:r>
            <w:r w:rsidRPr="00C32747">
              <w:rPr>
                <w:b/>
                <w:i/>
              </w:rPr>
              <w:t>ki</w:t>
            </w:r>
            <w:r w:rsidRPr="00C32747">
              <w:t xml:space="preserve"> še </w:t>
            </w:r>
            <w:r w:rsidRPr="00C32747">
              <w:rPr>
                <w:b/>
                <w:i/>
              </w:rPr>
              <w:t>niso ratificirale sporazuma CETA</w:t>
            </w:r>
            <w:r w:rsidRPr="00C32747">
              <w:t xml:space="preserve">, </w:t>
            </w:r>
            <w:r w:rsidRPr="00C32747">
              <w:rPr>
                <w:b/>
                <w:i/>
              </w:rPr>
              <w:t>naj to hitro storijo</w:t>
            </w:r>
            <w:r w:rsidRPr="00C32747">
              <w:t xml:space="preserve">, </w:t>
            </w:r>
            <w:r w:rsidRPr="00C32747">
              <w:rPr>
                <w:b/>
                <w:i/>
              </w:rPr>
              <w:t>saj gre za pomembno politično sporočilo pred deseto obletnico njegove začasne</w:t>
            </w:r>
            <w:r w:rsidRPr="00C32747">
              <w:t xml:space="preserve"> uporabe </w:t>
            </w:r>
            <w:r w:rsidRPr="00C32747">
              <w:rPr>
                <w:b/>
                <w:i/>
              </w:rPr>
              <w:t>leta 2027</w:t>
            </w:r>
            <w:r w:rsidRPr="00C32747">
              <w:t>;</w:t>
            </w:r>
          </w:p>
        </w:tc>
        <w:tc>
          <w:tcPr>
            <w:tcW w:w="4876" w:type="dxa"/>
            <w:tcBorders>
              <w:top w:val="nil"/>
              <w:left w:val="nil"/>
              <w:bottom w:val="nil"/>
              <w:right w:val="nil"/>
            </w:tcBorders>
          </w:tcPr>
          <w:p w14:paraId="64559B9C" w14:textId="77777777" w:rsidR="00010AC8" w:rsidRPr="00C32747" w:rsidRDefault="00010AC8" w:rsidP="003709C0">
            <w:pPr>
              <w:pStyle w:val="Normal6a"/>
            </w:pPr>
            <w:r w:rsidRPr="00C32747">
              <w:t>(t)</w:t>
            </w:r>
            <w:r w:rsidRPr="00C32747">
              <w:tab/>
            </w:r>
            <w:r w:rsidRPr="00C32747">
              <w:rPr>
                <w:b/>
                <w:i/>
              </w:rPr>
              <w:t>ponovno potrdijo, da je popolna ratifikacija sporazuma CETA v izključni pristojnosti</w:t>
            </w:r>
            <w:r w:rsidRPr="00C32747">
              <w:t xml:space="preserve"> držav članic </w:t>
            </w:r>
            <w:r w:rsidRPr="00C32747">
              <w:rPr>
                <w:b/>
                <w:i/>
              </w:rPr>
              <w:t>v skladu z njihovimi ustavnimi postopki</w:t>
            </w:r>
            <w:r w:rsidRPr="00C32747">
              <w:t xml:space="preserve">, </w:t>
            </w:r>
            <w:r w:rsidRPr="00C32747">
              <w:rPr>
                <w:b/>
                <w:i/>
              </w:rPr>
              <w:t>in opozorijo, da</w:t>
            </w:r>
            <w:r w:rsidRPr="00C32747">
              <w:t xml:space="preserve"> še </w:t>
            </w:r>
            <w:r w:rsidRPr="00C32747">
              <w:rPr>
                <w:b/>
                <w:i/>
              </w:rPr>
              <w:t>vedno obstajajo resni pomisleki glede prehranske suverenosti</w:t>
            </w:r>
            <w:r w:rsidRPr="00C32747">
              <w:t xml:space="preserve">, </w:t>
            </w:r>
            <w:r w:rsidRPr="00C32747">
              <w:rPr>
                <w:b/>
                <w:i/>
              </w:rPr>
              <w:t>zaščite evropskih kmetov in skladnosti s sanitarnimi standardi Evropske unije; sprejmejo stališče</w:t>
            </w:r>
            <w:r w:rsidRPr="00C32747">
              <w:t xml:space="preserve">, </w:t>
            </w:r>
            <w:r w:rsidRPr="00C32747">
              <w:rPr>
                <w:b/>
                <w:i/>
              </w:rPr>
              <w:t>da dokler ne bodo zagotovljena zavezujoča jamstva glede sledljivosti, načinov kmetovanja,</w:t>
            </w:r>
            <w:r w:rsidRPr="00C32747">
              <w:t xml:space="preserve"> uporabe </w:t>
            </w:r>
            <w:r w:rsidRPr="00C32747">
              <w:rPr>
                <w:b/>
                <w:i/>
              </w:rPr>
              <w:t>živalske moke, enakovrednosti proizvodnih standardov in zaščite občutljivih kmetijskih sektorjev, da se vzpostavi enaka raven varstva kot v Uniji, ni mogoče pozivati k ratifikaciji in naj je evropske institucije ne spodbujajo</w:t>
            </w:r>
            <w:r w:rsidRPr="00C32747">
              <w:t>;</w:t>
            </w:r>
          </w:p>
        </w:tc>
      </w:tr>
    </w:tbl>
    <w:p w14:paraId="7945E45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955EEE5" w14:textId="77777777" w:rsidR="00010AC8" w:rsidRPr="00C32747" w:rsidRDefault="00010AC8" w:rsidP="00010AC8">
      <w:r w:rsidRPr="00683A46">
        <w:rPr>
          <w:rStyle w:val="HideTWBExt"/>
        </w:rPr>
        <w:t>&lt;/Amend&gt;</w:t>
      </w:r>
    </w:p>
    <w:p w14:paraId="40BA827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167</w:t>
      </w:r>
      <w:r w:rsidRPr="00683A46">
        <w:rPr>
          <w:rStyle w:val="HideTWBExt"/>
          <w:b w:val="0"/>
        </w:rPr>
        <w:t>&lt;/NumAm&gt;</w:t>
      </w:r>
    </w:p>
    <w:p w14:paraId="4E2BB658"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Marjan Šarec</w:t>
      </w:r>
      <w:r w:rsidRPr="00683A46">
        <w:rPr>
          <w:rStyle w:val="HideTWBExt"/>
          <w:b w:val="0"/>
        </w:rPr>
        <w:t>&lt;/Members&gt;</w:t>
      </w:r>
    </w:p>
    <w:p w14:paraId="7DFF20C3" w14:textId="77777777" w:rsidR="00010AC8" w:rsidRPr="00C32747" w:rsidRDefault="00010AC8" w:rsidP="00010AC8">
      <w:pPr>
        <w:pStyle w:val="NormalBold"/>
      </w:pPr>
      <w:r w:rsidRPr="00683A46">
        <w:rPr>
          <w:rStyle w:val="HideTWBExt"/>
          <w:b w:val="0"/>
        </w:rPr>
        <w:t>&lt;/RepeatBlock-By&gt;</w:t>
      </w:r>
    </w:p>
    <w:p w14:paraId="3F98CE0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424BFAD" w14:textId="77777777" w:rsidR="00010AC8" w:rsidRPr="00C32747" w:rsidRDefault="00010AC8" w:rsidP="00010AC8">
      <w:pPr>
        <w:pStyle w:val="NormalBold"/>
      </w:pPr>
      <w:r w:rsidRPr="00683A46">
        <w:rPr>
          <w:rStyle w:val="HideTWBExt"/>
          <w:b w:val="0"/>
        </w:rPr>
        <w:t>&lt;Article&gt;</w:t>
      </w:r>
      <w:r w:rsidRPr="00C32747">
        <w:t>Odstavek 1 – točka t</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0F90303" w14:textId="77777777" w:rsidTr="003709C0">
        <w:trPr>
          <w:trHeight w:hRule="exact" w:val="240"/>
          <w:jc w:val="center"/>
        </w:trPr>
        <w:tc>
          <w:tcPr>
            <w:tcW w:w="9752" w:type="dxa"/>
            <w:gridSpan w:val="2"/>
            <w:tcBorders>
              <w:top w:val="nil"/>
              <w:left w:val="nil"/>
              <w:bottom w:val="nil"/>
              <w:right w:val="nil"/>
            </w:tcBorders>
          </w:tcPr>
          <w:p w14:paraId="70DA4795" w14:textId="77777777" w:rsidR="00010AC8" w:rsidRPr="00C32747" w:rsidRDefault="00010AC8" w:rsidP="003709C0"/>
        </w:tc>
      </w:tr>
      <w:tr w:rsidR="00BF5F6F" w:rsidRPr="00C32747" w14:paraId="5A2C490B" w14:textId="77777777" w:rsidTr="003709C0">
        <w:trPr>
          <w:trHeight w:val="240"/>
          <w:jc w:val="center"/>
        </w:trPr>
        <w:tc>
          <w:tcPr>
            <w:tcW w:w="4876" w:type="dxa"/>
            <w:tcBorders>
              <w:top w:val="nil"/>
              <w:left w:val="nil"/>
              <w:bottom w:val="nil"/>
              <w:right w:val="nil"/>
            </w:tcBorders>
          </w:tcPr>
          <w:p w14:paraId="6BF5428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B056CD0" w14:textId="77777777" w:rsidR="00010AC8" w:rsidRPr="00C32747" w:rsidRDefault="00010AC8" w:rsidP="003709C0">
            <w:pPr>
              <w:pStyle w:val="AmColumnHeading"/>
            </w:pPr>
            <w:r w:rsidRPr="00C32747">
              <w:t>Predlog spremembe</w:t>
            </w:r>
          </w:p>
        </w:tc>
      </w:tr>
      <w:tr w:rsidR="00BF5F6F" w:rsidRPr="00C32747" w14:paraId="386FEF5F" w14:textId="77777777" w:rsidTr="003709C0">
        <w:trPr>
          <w:jc w:val="center"/>
        </w:trPr>
        <w:tc>
          <w:tcPr>
            <w:tcW w:w="4876" w:type="dxa"/>
            <w:tcBorders>
              <w:top w:val="nil"/>
              <w:left w:val="nil"/>
              <w:bottom w:val="nil"/>
              <w:right w:val="nil"/>
            </w:tcBorders>
          </w:tcPr>
          <w:p w14:paraId="6FFB10E5" w14:textId="77777777" w:rsidR="00010AC8" w:rsidRPr="00C32747" w:rsidRDefault="00010AC8" w:rsidP="003709C0">
            <w:pPr>
              <w:pStyle w:val="Normal6a"/>
            </w:pPr>
            <w:r w:rsidRPr="00C32747">
              <w:t>(t)</w:t>
            </w:r>
            <w:r w:rsidRPr="00C32747">
              <w:tab/>
              <w:t xml:space="preserve">pozovejo deset držav članic, ki še niso ratificirale sporazuma CETA, naj to </w:t>
            </w:r>
            <w:r w:rsidRPr="00C32747">
              <w:rPr>
                <w:b/>
                <w:i/>
              </w:rPr>
              <w:t>hitro</w:t>
            </w:r>
            <w:r w:rsidRPr="00C32747">
              <w:t xml:space="preserve"> storijo, saj gre za pomembno politično sporočilo pred deseto obletnico njegove začasne uporabe leta 2027;</w:t>
            </w:r>
          </w:p>
        </w:tc>
        <w:tc>
          <w:tcPr>
            <w:tcW w:w="4876" w:type="dxa"/>
            <w:tcBorders>
              <w:top w:val="nil"/>
              <w:left w:val="nil"/>
              <w:bottom w:val="nil"/>
              <w:right w:val="nil"/>
            </w:tcBorders>
          </w:tcPr>
          <w:p w14:paraId="0DC42299" w14:textId="77777777" w:rsidR="00010AC8" w:rsidRPr="00C32747" w:rsidRDefault="00010AC8" w:rsidP="003709C0">
            <w:pPr>
              <w:pStyle w:val="Normal6a"/>
            </w:pPr>
            <w:r w:rsidRPr="00C32747">
              <w:t>(t)</w:t>
            </w:r>
            <w:r w:rsidRPr="00C32747">
              <w:tab/>
              <w:t xml:space="preserve">pozovejo deset držav članic, ki še niso ratificirale sporazuma CETA, naj to storijo </w:t>
            </w:r>
            <w:r w:rsidRPr="00C32747">
              <w:rPr>
                <w:b/>
                <w:i/>
              </w:rPr>
              <w:t>čim prej</w:t>
            </w:r>
            <w:r w:rsidRPr="00C32747">
              <w:t>, saj gre za pomembno politično sporočilo pred deseto obletnico njegove začasne uporabe leta 2027</w:t>
            </w:r>
            <w:r w:rsidRPr="00C32747">
              <w:rPr>
                <w:b/>
                <w:i/>
              </w:rPr>
              <w:t>, da bi v celoti sprostili potencial vzajemnega dostopa do trga</w:t>
            </w:r>
            <w:r w:rsidRPr="00C32747">
              <w:t>;</w:t>
            </w:r>
          </w:p>
        </w:tc>
      </w:tr>
    </w:tbl>
    <w:p w14:paraId="393ED44C"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A6337B5" w14:textId="77777777" w:rsidR="00010AC8" w:rsidRPr="00C32747" w:rsidRDefault="00010AC8" w:rsidP="00010AC8">
      <w:r w:rsidRPr="00683A46">
        <w:rPr>
          <w:rStyle w:val="HideTWBExt"/>
        </w:rPr>
        <w:t>&lt;/Amend&gt;</w:t>
      </w:r>
    </w:p>
    <w:p w14:paraId="0B5CFB4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168</w:t>
      </w:r>
      <w:r w:rsidRPr="00683A46">
        <w:rPr>
          <w:rStyle w:val="HideTWBExt"/>
          <w:b w:val="0"/>
        </w:rPr>
        <w:t>&lt;/NumAm&gt;</w:t>
      </w:r>
    </w:p>
    <w:p w14:paraId="09201162" w14:textId="77777777" w:rsidR="00010AC8" w:rsidRPr="00C32747" w:rsidRDefault="00010AC8" w:rsidP="00010AC8">
      <w:pPr>
        <w:pStyle w:val="NormalBold"/>
      </w:pPr>
      <w:r w:rsidRPr="00683A46">
        <w:rPr>
          <w:rStyle w:val="HideTWBExt"/>
          <w:b w:val="0"/>
        </w:rPr>
        <w:t>&lt;RepeatBlock-By&gt;&lt;Members&gt;</w:t>
      </w:r>
      <w:r w:rsidRPr="00C32747">
        <w:t>Marion Maréchal</w:t>
      </w:r>
      <w:r w:rsidRPr="00683A46">
        <w:rPr>
          <w:rStyle w:val="HideTWBExt"/>
          <w:b w:val="0"/>
        </w:rPr>
        <w:t>&lt;/Members&gt;</w:t>
      </w:r>
    </w:p>
    <w:p w14:paraId="2E47A07D" w14:textId="77777777" w:rsidR="00010AC8" w:rsidRPr="00C32747" w:rsidRDefault="00010AC8" w:rsidP="00010AC8">
      <w:pPr>
        <w:pStyle w:val="NormalBold"/>
      </w:pPr>
      <w:r w:rsidRPr="00683A46">
        <w:rPr>
          <w:rStyle w:val="HideTWBExt"/>
          <w:b w:val="0"/>
        </w:rPr>
        <w:t>&lt;/RepeatBlock-By&gt;</w:t>
      </w:r>
    </w:p>
    <w:p w14:paraId="0CE4A49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A8C06A2" w14:textId="77777777" w:rsidR="00010AC8" w:rsidRPr="00C32747" w:rsidRDefault="00010AC8" w:rsidP="00010AC8">
      <w:pPr>
        <w:pStyle w:val="NormalBold"/>
      </w:pPr>
      <w:r w:rsidRPr="00683A46">
        <w:rPr>
          <w:rStyle w:val="HideTWBExt"/>
          <w:b w:val="0"/>
        </w:rPr>
        <w:t>&lt;Article&gt;</w:t>
      </w:r>
      <w:r w:rsidRPr="00C32747">
        <w:t>Odstavek 1 – točka t</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BD138D6" w14:textId="77777777" w:rsidTr="003709C0">
        <w:trPr>
          <w:trHeight w:hRule="exact" w:val="240"/>
          <w:jc w:val="center"/>
        </w:trPr>
        <w:tc>
          <w:tcPr>
            <w:tcW w:w="9752" w:type="dxa"/>
            <w:gridSpan w:val="2"/>
            <w:tcBorders>
              <w:top w:val="nil"/>
              <w:left w:val="nil"/>
              <w:bottom w:val="nil"/>
              <w:right w:val="nil"/>
            </w:tcBorders>
          </w:tcPr>
          <w:p w14:paraId="28E74866" w14:textId="77777777" w:rsidR="00010AC8" w:rsidRPr="00C32747" w:rsidRDefault="00010AC8" w:rsidP="003709C0"/>
        </w:tc>
      </w:tr>
      <w:tr w:rsidR="00BF5F6F" w:rsidRPr="00C32747" w14:paraId="2FAE1935" w14:textId="77777777" w:rsidTr="003709C0">
        <w:trPr>
          <w:trHeight w:val="240"/>
          <w:jc w:val="center"/>
        </w:trPr>
        <w:tc>
          <w:tcPr>
            <w:tcW w:w="4876" w:type="dxa"/>
            <w:tcBorders>
              <w:top w:val="nil"/>
              <w:left w:val="nil"/>
              <w:bottom w:val="nil"/>
              <w:right w:val="nil"/>
            </w:tcBorders>
          </w:tcPr>
          <w:p w14:paraId="347E4408"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B04BC06" w14:textId="77777777" w:rsidR="00010AC8" w:rsidRPr="00C32747" w:rsidRDefault="00010AC8" w:rsidP="003709C0">
            <w:pPr>
              <w:pStyle w:val="AmColumnHeading"/>
            </w:pPr>
            <w:r w:rsidRPr="00C32747">
              <w:t>Predlog spremembe</w:t>
            </w:r>
          </w:p>
        </w:tc>
      </w:tr>
      <w:tr w:rsidR="00BF5F6F" w:rsidRPr="00C32747" w14:paraId="14D3ED47" w14:textId="77777777" w:rsidTr="003709C0">
        <w:trPr>
          <w:jc w:val="center"/>
        </w:trPr>
        <w:tc>
          <w:tcPr>
            <w:tcW w:w="4876" w:type="dxa"/>
            <w:tcBorders>
              <w:top w:val="nil"/>
              <w:left w:val="nil"/>
              <w:bottom w:val="nil"/>
              <w:right w:val="nil"/>
            </w:tcBorders>
          </w:tcPr>
          <w:p w14:paraId="4509D6CD" w14:textId="77777777" w:rsidR="00010AC8" w:rsidRPr="00C32747" w:rsidRDefault="00010AC8" w:rsidP="003709C0">
            <w:pPr>
              <w:pStyle w:val="Normal6a"/>
            </w:pPr>
            <w:r w:rsidRPr="00C32747">
              <w:t>(t)</w:t>
            </w:r>
            <w:r w:rsidRPr="00C32747">
              <w:tab/>
            </w:r>
            <w:r w:rsidRPr="00C32747">
              <w:rPr>
                <w:b/>
                <w:i/>
              </w:rPr>
              <w:t>pozovejo deset držav članic</w:t>
            </w:r>
            <w:r w:rsidRPr="00C32747">
              <w:t xml:space="preserve">, </w:t>
            </w:r>
            <w:r w:rsidRPr="00C32747">
              <w:rPr>
                <w:b/>
                <w:i/>
              </w:rPr>
              <w:t>ki še niso ratificirale</w:t>
            </w:r>
            <w:r w:rsidRPr="00C32747">
              <w:t xml:space="preserve"> sporazuma CETA, </w:t>
            </w:r>
            <w:r w:rsidRPr="00C32747">
              <w:rPr>
                <w:b/>
                <w:i/>
              </w:rPr>
              <w:t>naj to hitro storijo, kar je pomembno politično sporočilo pred deseto obletnico njegove začasne uporabe leta 2027</w:t>
            </w:r>
            <w:r w:rsidRPr="00C32747">
              <w:t>;</w:t>
            </w:r>
          </w:p>
        </w:tc>
        <w:tc>
          <w:tcPr>
            <w:tcW w:w="4876" w:type="dxa"/>
            <w:tcBorders>
              <w:top w:val="nil"/>
              <w:left w:val="nil"/>
              <w:bottom w:val="nil"/>
              <w:right w:val="nil"/>
            </w:tcBorders>
          </w:tcPr>
          <w:p w14:paraId="25825A6E" w14:textId="77777777" w:rsidR="00010AC8" w:rsidRPr="00C32747" w:rsidRDefault="00010AC8" w:rsidP="003709C0">
            <w:pPr>
              <w:pStyle w:val="Normal6a"/>
            </w:pPr>
            <w:r w:rsidRPr="00C32747">
              <w:t>(t)</w:t>
            </w:r>
            <w:r w:rsidRPr="00C32747">
              <w:tab/>
            </w:r>
            <w:r w:rsidRPr="00C32747">
              <w:rPr>
                <w:b/>
                <w:i/>
              </w:rPr>
              <w:t>pred vsako nadaljnjo ratifikacijo opravijo nadaljnjo poglobljeno oceno gospodarskega</w:t>
            </w:r>
            <w:r w:rsidRPr="00C32747">
              <w:t xml:space="preserve">, </w:t>
            </w:r>
            <w:r w:rsidRPr="00C32747">
              <w:rPr>
                <w:b/>
                <w:i/>
              </w:rPr>
              <w:t>socialnega in okoljskega vpliva</w:t>
            </w:r>
            <w:r w:rsidRPr="00C32747">
              <w:t xml:space="preserve"> sporazuma CETA, </w:t>
            </w:r>
            <w:r w:rsidRPr="00C32747">
              <w:rPr>
                <w:b/>
                <w:i/>
              </w:rPr>
              <w:t>zlasti v zvezi z zaščito evropskih kmetov, prehransko varnostjo ter vzajemnostjo zdravstvenih in okoljskih standardov</w:t>
            </w:r>
            <w:r w:rsidRPr="00C32747">
              <w:t>;</w:t>
            </w:r>
          </w:p>
        </w:tc>
      </w:tr>
    </w:tbl>
    <w:p w14:paraId="214282E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{FR}</w:t>
      </w:r>
      <w:r w:rsidRPr="00C32747">
        <w:t>fr</w:t>
      </w:r>
      <w:r w:rsidRPr="00683A46">
        <w:rPr>
          <w:rStyle w:val="HideTWBExt"/>
        </w:rPr>
        <w:t>&lt;/Original&gt;</w:t>
      </w:r>
    </w:p>
    <w:p w14:paraId="0FA5988A" w14:textId="77777777" w:rsidR="00010AC8" w:rsidRPr="00C32747" w:rsidRDefault="00010AC8" w:rsidP="00010AC8">
      <w:r w:rsidRPr="00683A46">
        <w:rPr>
          <w:rStyle w:val="HideTWBExt"/>
        </w:rPr>
        <w:t>&lt;/Amend&gt;</w:t>
      </w:r>
    </w:p>
    <w:p w14:paraId="5ED9A2D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169</w:t>
      </w:r>
      <w:r w:rsidRPr="00683A46">
        <w:rPr>
          <w:rStyle w:val="HideTWBExt"/>
          <w:b w:val="0"/>
        </w:rPr>
        <w:t>&lt;/NumAm&gt;</w:t>
      </w:r>
    </w:p>
    <w:p w14:paraId="5E48576F"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184F34EA" w14:textId="77777777" w:rsidR="00010AC8" w:rsidRPr="00C32747" w:rsidRDefault="00010AC8" w:rsidP="00010AC8">
      <w:pPr>
        <w:pStyle w:val="NormalBold"/>
      </w:pPr>
      <w:r w:rsidRPr="00683A46">
        <w:rPr>
          <w:rStyle w:val="HideTWBExt"/>
          <w:b w:val="0"/>
        </w:rPr>
        <w:t>&lt;/RepeatBlock-By&gt;</w:t>
      </w:r>
    </w:p>
    <w:p w14:paraId="31ADA49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D8FF571" w14:textId="77777777" w:rsidR="00010AC8" w:rsidRPr="00C32747" w:rsidRDefault="00010AC8" w:rsidP="00010AC8">
      <w:pPr>
        <w:pStyle w:val="NormalBold"/>
      </w:pPr>
      <w:r w:rsidRPr="00683A46">
        <w:rPr>
          <w:rStyle w:val="HideTWBExt"/>
          <w:b w:val="0"/>
        </w:rPr>
        <w:t>&lt;Article&gt;</w:t>
      </w:r>
      <w:r w:rsidRPr="00C32747">
        <w:t>Odstavek 1 – točka t</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CE61B8D" w14:textId="77777777" w:rsidTr="003709C0">
        <w:trPr>
          <w:trHeight w:hRule="exact" w:val="240"/>
          <w:jc w:val="center"/>
        </w:trPr>
        <w:tc>
          <w:tcPr>
            <w:tcW w:w="9752" w:type="dxa"/>
            <w:gridSpan w:val="2"/>
            <w:tcBorders>
              <w:top w:val="nil"/>
              <w:left w:val="nil"/>
              <w:bottom w:val="nil"/>
              <w:right w:val="nil"/>
            </w:tcBorders>
          </w:tcPr>
          <w:p w14:paraId="46C7DFEB" w14:textId="77777777" w:rsidR="00010AC8" w:rsidRPr="00C32747" w:rsidRDefault="00010AC8" w:rsidP="003709C0"/>
        </w:tc>
      </w:tr>
      <w:tr w:rsidR="00BF5F6F" w:rsidRPr="00C32747" w14:paraId="7A2E8486" w14:textId="77777777" w:rsidTr="003709C0">
        <w:trPr>
          <w:trHeight w:val="240"/>
          <w:jc w:val="center"/>
        </w:trPr>
        <w:tc>
          <w:tcPr>
            <w:tcW w:w="4876" w:type="dxa"/>
            <w:tcBorders>
              <w:top w:val="nil"/>
              <w:left w:val="nil"/>
              <w:bottom w:val="nil"/>
              <w:right w:val="nil"/>
            </w:tcBorders>
          </w:tcPr>
          <w:p w14:paraId="22BBE09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CA4D28F" w14:textId="77777777" w:rsidR="00010AC8" w:rsidRPr="00C32747" w:rsidRDefault="00010AC8" w:rsidP="003709C0">
            <w:pPr>
              <w:pStyle w:val="AmColumnHeading"/>
            </w:pPr>
            <w:r w:rsidRPr="00C32747">
              <w:t>Predlog spremembe</w:t>
            </w:r>
          </w:p>
        </w:tc>
      </w:tr>
      <w:tr w:rsidR="00BF5F6F" w:rsidRPr="00C32747" w14:paraId="74B95086" w14:textId="77777777" w:rsidTr="003709C0">
        <w:trPr>
          <w:jc w:val="center"/>
        </w:trPr>
        <w:tc>
          <w:tcPr>
            <w:tcW w:w="4876" w:type="dxa"/>
            <w:tcBorders>
              <w:top w:val="nil"/>
              <w:left w:val="nil"/>
              <w:bottom w:val="nil"/>
              <w:right w:val="nil"/>
            </w:tcBorders>
          </w:tcPr>
          <w:p w14:paraId="659EFAF2" w14:textId="77777777" w:rsidR="00010AC8" w:rsidRPr="00C32747" w:rsidRDefault="00010AC8" w:rsidP="003709C0">
            <w:pPr>
              <w:pStyle w:val="Normal6a"/>
            </w:pPr>
            <w:r w:rsidRPr="00C32747">
              <w:t>(t)</w:t>
            </w:r>
            <w:r w:rsidRPr="00C32747">
              <w:tab/>
            </w:r>
            <w:r w:rsidRPr="00C32747">
              <w:rPr>
                <w:b/>
                <w:i/>
              </w:rPr>
              <w:t>pozovejo deset</w:t>
            </w:r>
            <w:r w:rsidRPr="00C32747">
              <w:t xml:space="preserve"> držav članic, ki </w:t>
            </w:r>
            <w:r w:rsidRPr="00C32747">
              <w:rPr>
                <w:b/>
                <w:i/>
              </w:rPr>
              <w:t>še</w:t>
            </w:r>
            <w:r w:rsidRPr="00C32747">
              <w:t xml:space="preserve"> niso ratificirale sporazuma CETA, </w:t>
            </w:r>
            <w:r w:rsidRPr="00C32747">
              <w:rPr>
                <w:b/>
                <w:i/>
              </w:rPr>
              <w:t>naj to hitro storijo</w:t>
            </w:r>
            <w:r w:rsidRPr="00C32747">
              <w:t xml:space="preserve">, </w:t>
            </w:r>
            <w:r w:rsidRPr="00C32747">
              <w:rPr>
                <w:b/>
                <w:i/>
              </w:rPr>
              <w:t>saj gre za pomembno politično sporočilo pred deseto obletnico njegove začasne uporabe leta 2027</w:t>
            </w:r>
            <w:r w:rsidRPr="00C32747">
              <w:t>;</w:t>
            </w:r>
          </w:p>
        </w:tc>
        <w:tc>
          <w:tcPr>
            <w:tcW w:w="4876" w:type="dxa"/>
            <w:tcBorders>
              <w:top w:val="nil"/>
              <w:left w:val="nil"/>
              <w:bottom w:val="nil"/>
              <w:right w:val="nil"/>
            </w:tcBorders>
          </w:tcPr>
          <w:p w14:paraId="1F0DEFE8" w14:textId="77777777" w:rsidR="00010AC8" w:rsidRPr="00C32747" w:rsidRDefault="00010AC8" w:rsidP="003709C0">
            <w:pPr>
              <w:pStyle w:val="Normal6a"/>
            </w:pPr>
            <w:r w:rsidRPr="00C32747">
              <w:t>(t)</w:t>
            </w:r>
            <w:r w:rsidRPr="00C32747">
              <w:tab/>
            </w:r>
            <w:r w:rsidRPr="00C32747">
              <w:rPr>
                <w:b/>
                <w:i/>
              </w:rPr>
              <w:t>spoštujejo suverene odločitve desetih</w:t>
            </w:r>
            <w:r w:rsidRPr="00C32747">
              <w:t xml:space="preserve"> držav članic, ki niso ratificirale sporazuma CETA, </w:t>
            </w:r>
            <w:r w:rsidRPr="00C32747">
              <w:rPr>
                <w:b/>
                <w:i/>
              </w:rPr>
              <w:t>in zagotovijo</w:t>
            </w:r>
            <w:r w:rsidRPr="00C32747">
              <w:t xml:space="preserve">, </w:t>
            </w:r>
            <w:r w:rsidRPr="00C32747">
              <w:rPr>
                <w:b/>
                <w:i/>
              </w:rPr>
              <w:t>da bo vsak trgovinski sporazum resnično koristil evropskim davkoplačevalcem</w:t>
            </w:r>
            <w:r w:rsidRPr="00C32747">
              <w:t>;</w:t>
            </w:r>
          </w:p>
        </w:tc>
      </w:tr>
    </w:tbl>
    <w:p w14:paraId="04531C3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36D52DB" w14:textId="77777777" w:rsidR="00010AC8" w:rsidRPr="00C32747" w:rsidRDefault="00010AC8" w:rsidP="00010AC8">
      <w:r w:rsidRPr="00683A46">
        <w:rPr>
          <w:rStyle w:val="HideTWBExt"/>
        </w:rPr>
        <w:t>&lt;/Amend&gt;</w:t>
      </w:r>
    </w:p>
    <w:p w14:paraId="141040E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170</w:t>
      </w:r>
      <w:r w:rsidRPr="00683A46">
        <w:rPr>
          <w:rStyle w:val="HideTWBExt"/>
          <w:b w:val="0"/>
        </w:rPr>
        <w:t>&lt;/NumAm&gt;</w:t>
      </w:r>
    </w:p>
    <w:p w14:paraId="4E959662" w14:textId="77777777" w:rsidR="00010AC8" w:rsidRPr="00C32747" w:rsidRDefault="00010AC8" w:rsidP="00010AC8">
      <w:pPr>
        <w:pStyle w:val="NormalBold"/>
      </w:pPr>
      <w:r w:rsidRPr="00683A46">
        <w:rPr>
          <w:rStyle w:val="HideTWBExt"/>
          <w:b w:val="0"/>
        </w:rPr>
        <w:t>&lt;RepeatBlock-By&gt;&lt;Members&gt;</w:t>
      </w:r>
      <w:r w:rsidRPr="00C32747">
        <w:t>Davor Ivo Stier</w:t>
      </w:r>
      <w:r w:rsidRPr="00683A46">
        <w:rPr>
          <w:rStyle w:val="HideTWBExt"/>
          <w:b w:val="0"/>
        </w:rPr>
        <w:t>&lt;/Members&gt;</w:t>
      </w:r>
    </w:p>
    <w:p w14:paraId="5BB7129B" w14:textId="77777777" w:rsidR="00010AC8" w:rsidRPr="00C32747" w:rsidRDefault="00010AC8" w:rsidP="00010AC8">
      <w:pPr>
        <w:pStyle w:val="NormalBold"/>
      </w:pPr>
      <w:r w:rsidRPr="00683A46">
        <w:rPr>
          <w:rStyle w:val="HideTWBExt"/>
          <w:b w:val="0"/>
        </w:rPr>
        <w:t>&lt;/RepeatBlock-By&gt;</w:t>
      </w:r>
    </w:p>
    <w:p w14:paraId="1951987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A52734E"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EFD32EF" w14:textId="77777777" w:rsidTr="003709C0">
        <w:trPr>
          <w:trHeight w:hRule="exact" w:val="240"/>
          <w:jc w:val="center"/>
        </w:trPr>
        <w:tc>
          <w:tcPr>
            <w:tcW w:w="9752" w:type="dxa"/>
            <w:gridSpan w:val="2"/>
            <w:tcBorders>
              <w:top w:val="nil"/>
              <w:left w:val="nil"/>
              <w:bottom w:val="nil"/>
              <w:right w:val="nil"/>
            </w:tcBorders>
          </w:tcPr>
          <w:p w14:paraId="781E5704" w14:textId="77777777" w:rsidR="00010AC8" w:rsidRPr="00C32747" w:rsidRDefault="00010AC8" w:rsidP="003709C0"/>
        </w:tc>
      </w:tr>
      <w:tr w:rsidR="00BF5F6F" w:rsidRPr="00C32747" w14:paraId="5CDF4E37" w14:textId="77777777" w:rsidTr="003709C0">
        <w:trPr>
          <w:trHeight w:val="240"/>
          <w:jc w:val="center"/>
        </w:trPr>
        <w:tc>
          <w:tcPr>
            <w:tcW w:w="4876" w:type="dxa"/>
            <w:tcBorders>
              <w:top w:val="nil"/>
              <w:left w:val="nil"/>
              <w:bottom w:val="nil"/>
              <w:right w:val="nil"/>
            </w:tcBorders>
          </w:tcPr>
          <w:p w14:paraId="1297C5A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387694B" w14:textId="77777777" w:rsidR="00010AC8" w:rsidRPr="00C32747" w:rsidRDefault="00010AC8" w:rsidP="003709C0">
            <w:pPr>
              <w:pStyle w:val="AmColumnHeading"/>
            </w:pPr>
            <w:r w:rsidRPr="00C32747">
              <w:t>Predlog spremembe</w:t>
            </w:r>
          </w:p>
        </w:tc>
      </w:tr>
      <w:tr w:rsidR="00BF5F6F" w:rsidRPr="00C32747" w14:paraId="39C0692D" w14:textId="77777777" w:rsidTr="003709C0">
        <w:trPr>
          <w:jc w:val="center"/>
        </w:trPr>
        <w:tc>
          <w:tcPr>
            <w:tcW w:w="4876" w:type="dxa"/>
            <w:tcBorders>
              <w:top w:val="nil"/>
              <w:left w:val="nil"/>
              <w:bottom w:val="nil"/>
              <w:right w:val="nil"/>
            </w:tcBorders>
          </w:tcPr>
          <w:p w14:paraId="7DC88A5D" w14:textId="77777777" w:rsidR="00010AC8" w:rsidRPr="00C32747" w:rsidRDefault="00010AC8" w:rsidP="003709C0">
            <w:pPr>
              <w:pStyle w:val="Normal6a"/>
            </w:pPr>
          </w:p>
        </w:tc>
        <w:tc>
          <w:tcPr>
            <w:tcW w:w="4876" w:type="dxa"/>
            <w:tcBorders>
              <w:top w:val="nil"/>
              <w:left w:val="nil"/>
              <w:bottom w:val="nil"/>
              <w:right w:val="nil"/>
            </w:tcBorders>
          </w:tcPr>
          <w:p w14:paraId="117111B1" w14:textId="77777777" w:rsidR="00010AC8" w:rsidRPr="00C32747" w:rsidRDefault="00010AC8" w:rsidP="003709C0">
            <w:pPr>
              <w:pStyle w:val="Normal6a"/>
            </w:pPr>
            <w:r w:rsidRPr="00C32747">
              <w:rPr>
                <w:b/>
                <w:i/>
              </w:rPr>
              <w:t>(ta)</w:t>
            </w:r>
            <w:r w:rsidRPr="00C32747">
              <w:tab/>
            </w:r>
            <w:r w:rsidRPr="00C32747">
              <w:rPr>
                <w:b/>
                <w:i/>
              </w:rPr>
              <w:t>začnejo posebno pobudo EU in Kanade za povečanje skupne strateške odpornosti in inovacij s poudarkom na razvoju varnih in raznolikih dobavnih verig za kritične surovine, baterije, polprevodnike in druge ključne tehnologije, ki so bistvene za zeleni in digitalni prehod; pozovejo k tesnejšemu sodelovanju v okviru strateškega partnerstva za surovine in uskladitvi z visokimi standardi na področju čiste energije, umetne inteligence in industrijskih inovacij; poudarijo, da bi bilo treba s temi prizadevanji zmanjšati strateško odvisnost od avtoritarnih režimov, povečati konkurenčnost ter ohraniti skupne demokratične vrednote in zaveze glede trajnostnosti;</w:t>
            </w:r>
          </w:p>
        </w:tc>
      </w:tr>
    </w:tbl>
    <w:p w14:paraId="258FADD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40C66A0" w14:textId="77777777" w:rsidR="00010AC8" w:rsidRPr="00C32747" w:rsidRDefault="00010AC8" w:rsidP="00010AC8">
      <w:r w:rsidRPr="00683A46">
        <w:rPr>
          <w:rStyle w:val="HideTWBExt"/>
        </w:rPr>
        <w:t>&lt;/Amend&gt;</w:t>
      </w:r>
    </w:p>
    <w:p w14:paraId="3AC9BBF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171</w:t>
      </w:r>
      <w:r w:rsidRPr="00683A46">
        <w:rPr>
          <w:rStyle w:val="HideTWBExt"/>
          <w:b w:val="0"/>
        </w:rPr>
        <w:t>&lt;/NumAm&gt;</w:t>
      </w:r>
    </w:p>
    <w:p w14:paraId="683D33F8" w14:textId="77777777" w:rsidR="00010AC8" w:rsidRPr="00C32747" w:rsidRDefault="00010AC8" w:rsidP="00010AC8">
      <w:pPr>
        <w:pStyle w:val="NormalBold"/>
      </w:pPr>
      <w:r w:rsidRPr="00683A46">
        <w:rPr>
          <w:rStyle w:val="HideTWBExt"/>
          <w:b w:val="0"/>
        </w:rPr>
        <w:t>&lt;RepeatBlock-By&gt;&lt;Members&gt;</w:t>
      </w:r>
      <w:r w:rsidRPr="00C32747">
        <w:t>Michał Kobosko, Dan Barna, Petras Auštrevičius, Marjan Šarec, Marie-Agnes Strack-Zimmermann, Lucia Yar</w:t>
      </w:r>
      <w:r w:rsidRPr="00683A46">
        <w:rPr>
          <w:rStyle w:val="HideTWBExt"/>
          <w:b w:val="0"/>
        </w:rPr>
        <w:t>&lt;/Members&gt;</w:t>
      </w:r>
    </w:p>
    <w:p w14:paraId="0EFF9C3F" w14:textId="77777777" w:rsidR="00010AC8" w:rsidRPr="00C32747" w:rsidRDefault="00010AC8" w:rsidP="00010AC8">
      <w:pPr>
        <w:pStyle w:val="NormalBold"/>
      </w:pPr>
      <w:r w:rsidRPr="00683A46">
        <w:rPr>
          <w:rStyle w:val="HideTWBExt"/>
          <w:b w:val="0"/>
        </w:rPr>
        <w:t>&lt;/RepeatBlock-By&gt;</w:t>
      </w:r>
    </w:p>
    <w:p w14:paraId="7F19C69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AE5A246"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85D3B0E" w14:textId="77777777" w:rsidTr="003709C0">
        <w:trPr>
          <w:trHeight w:hRule="exact" w:val="240"/>
          <w:jc w:val="center"/>
        </w:trPr>
        <w:tc>
          <w:tcPr>
            <w:tcW w:w="9752" w:type="dxa"/>
            <w:gridSpan w:val="2"/>
            <w:tcBorders>
              <w:top w:val="nil"/>
              <w:left w:val="nil"/>
              <w:bottom w:val="nil"/>
              <w:right w:val="nil"/>
            </w:tcBorders>
          </w:tcPr>
          <w:p w14:paraId="768F091B" w14:textId="77777777" w:rsidR="00010AC8" w:rsidRPr="00C32747" w:rsidRDefault="00010AC8" w:rsidP="003709C0"/>
        </w:tc>
      </w:tr>
      <w:tr w:rsidR="00BF5F6F" w:rsidRPr="00C32747" w14:paraId="46F83108" w14:textId="77777777" w:rsidTr="003709C0">
        <w:trPr>
          <w:trHeight w:val="240"/>
          <w:jc w:val="center"/>
        </w:trPr>
        <w:tc>
          <w:tcPr>
            <w:tcW w:w="4876" w:type="dxa"/>
            <w:tcBorders>
              <w:top w:val="nil"/>
              <w:left w:val="nil"/>
              <w:bottom w:val="nil"/>
              <w:right w:val="nil"/>
            </w:tcBorders>
          </w:tcPr>
          <w:p w14:paraId="5BAF77CD"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593ED01" w14:textId="77777777" w:rsidR="00010AC8" w:rsidRPr="00C32747" w:rsidRDefault="00010AC8" w:rsidP="003709C0">
            <w:pPr>
              <w:pStyle w:val="AmColumnHeading"/>
            </w:pPr>
            <w:r w:rsidRPr="00C32747">
              <w:t>Predlog spremembe</w:t>
            </w:r>
          </w:p>
        </w:tc>
      </w:tr>
      <w:tr w:rsidR="00BF5F6F" w:rsidRPr="00C32747" w14:paraId="49A463FC" w14:textId="77777777" w:rsidTr="003709C0">
        <w:trPr>
          <w:jc w:val="center"/>
        </w:trPr>
        <w:tc>
          <w:tcPr>
            <w:tcW w:w="4876" w:type="dxa"/>
            <w:tcBorders>
              <w:top w:val="nil"/>
              <w:left w:val="nil"/>
              <w:bottom w:val="nil"/>
              <w:right w:val="nil"/>
            </w:tcBorders>
          </w:tcPr>
          <w:p w14:paraId="3A7DC883" w14:textId="77777777" w:rsidR="00010AC8" w:rsidRPr="00C32747" w:rsidRDefault="00010AC8" w:rsidP="003709C0">
            <w:pPr>
              <w:pStyle w:val="Normal6a"/>
            </w:pPr>
          </w:p>
        </w:tc>
        <w:tc>
          <w:tcPr>
            <w:tcW w:w="4876" w:type="dxa"/>
            <w:tcBorders>
              <w:top w:val="nil"/>
              <w:left w:val="nil"/>
              <w:bottom w:val="nil"/>
              <w:right w:val="nil"/>
            </w:tcBorders>
          </w:tcPr>
          <w:p w14:paraId="068223CF" w14:textId="77777777" w:rsidR="00010AC8" w:rsidRPr="00C32747" w:rsidRDefault="00010AC8" w:rsidP="003709C0">
            <w:pPr>
              <w:pStyle w:val="Normal6a"/>
            </w:pPr>
            <w:r w:rsidRPr="00C32747">
              <w:rPr>
                <w:b/>
                <w:i/>
              </w:rPr>
              <w:t>(ta)</w:t>
            </w:r>
            <w:r w:rsidRPr="00C32747">
              <w:tab/>
            </w:r>
            <w:r w:rsidRPr="00C32747">
              <w:rPr>
                <w:b/>
                <w:i/>
              </w:rPr>
              <w:t>v okviru nedavno začetih pogajanj o sporazumu o digitalni trgovini:</w:t>
            </w:r>
          </w:p>
        </w:tc>
      </w:tr>
      <w:tr w:rsidR="00BF5F6F" w:rsidRPr="00C32747" w14:paraId="62B8B258" w14:textId="77777777" w:rsidTr="003709C0">
        <w:trPr>
          <w:jc w:val="center"/>
        </w:trPr>
        <w:tc>
          <w:tcPr>
            <w:tcW w:w="4876" w:type="dxa"/>
            <w:tcBorders>
              <w:top w:val="nil"/>
              <w:left w:val="nil"/>
              <w:bottom w:val="nil"/>
              <w:right w:val="nil"/>
            </w:tcBorders>
          </w:tcPr>
          <w:p w14:paraId="429CA5B2" w14:textId="77777777" w:rsidR="00010AC8" w:rsidRPr="00C32747" w:rsidRDefault="00010AC8" w:rsidP="003709C0">
            <w:pPr>
              <w:pStyle w:val="Normal6a"/>
            </w:pPr>
          </w:p>
        </w:tc>
        <w:tc>
          <w:tcPr>
            <w:tcW w:w="4876" w:type="dxa"/>
            <w:tcBorders>
              <w:top w:val="nil"/>
              <w:left w:val="nil"/>
              <w:bottom w:val="nil"/>
              <w:right w:val="nil"/>
            </w:tcBorders>
          </w:tcPr>
          <w:p w14:paraId="0E8D6DC4" w14:textId="77777777" w:rsidR="00010AC8" w:rsidRPr="00C32747" w:rsidRDefault="00010AC8" w:rsidP="003709C0">
            <w:pPr>
              <w:pStyle w:val="Normal6a"/>
            </w:pPr>
            <w:r w:rsidRPr="00C32747">
              <w:rPr>
                <w:b/>
                <w:i/>
              </w:rPr>
              <w:t>– razširijo sodelovanje s Kanado na področju digitalnih politik, zlasti v zvezi z uskladitvijo naših regulativnih okvirov in standardov, da bi spletne platforme postale varnejše in bolj vključujoče ter da bi razvili zaupanja vredne sisteme umetne inteligence;</w:t>
            </w:r>
          </w:p>
        </w:tc>
      </w:tr>
      <w:tr w:rsidR="00BF5F6F" w:rsidRPr="00C32747" w14:paraId="57DA680B" w14:textId="77777777" w:rsidTr="003709C0">
        <w:trPr>
          <w:jc w:val="center"/>
        </w:trPr>
        <w:tc>
          <w:tcPr>
            <w:tcW w:w="4876" w:type="dxa"/>
            <w:tcBorders>
              <w:top w:val="nil"/>
              <w:left w:val="nil"/>
              <w:bottom w:val="nil"/>
              <w:right w:val="nil"/>
            </w:tcBorders>
          </w:tcPr>
          <w:p w14:paraId="629ED85F" w14:textId="77777777" w:rsidR="00010AC8" w:rsidRPr="00C32747" w:rsidRDefault="00010AC8" w:rsidP="003709C0">
            <w:pPr>
              <w:pStyle w:val="Normal6a"/>
            </w:pPr>
          </w:p>
        </w:tc>
        <w:tc>
          <w:tcPr>
            <w:tcW w:w="4876" w:type="dxa"/>
            <w:tcBorders>
              <w:top w:val="nil"/>
              <w:left w:val="nil"/>
              <w:bottom w:val="nil"/>
              <w:right w:val="nil"/>
            </w:tcBorders>
          </w:tcPr>
          <w:p w14:paraId="02DF9EC4" w14:textId="77777777" w:rsidR="00010AC8" w:rsidRPr="00C32747" w:rsidRDefault="00010AC8" w:rsidP="003709C0">
            <w:pPr>
              <w:pStyle w:val="Normal6a"/>
            </w:pPr>
            <w:r w:rsidRPr="00C32747">
              <w:rPr>
                <w:b/>
                <w:i/>
              </w:rPr>
              <w:t>– poglobijo sodelovanje pri vzpostavljanju interoperabilnih javnih digitalnih infrastruktur, ki zagotavljajo tehnološko suverenost in konkurenci prijazno tržno okolje ter temeljijo na poštenih in konkurenčnih gospodarskih modelih ter decentraliziranem upravljanju;</w:t>
            </w:r>
          </w:p>
        </w:tc>
      </w:tr>
    </w:tbl>
    <w:p w14:paraId="70D6599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A3806C4" w14:textId="77777777" w:rsidR="00010AC8" w:rsidRPr="00C32747" w:rsidRDefault="00010AC8" w:rsidP="00010AC8">
      <w:r w:rsidRPr="00683A46">
        <w:rPr>
          <w:rStyle w:val="HideTWBExt"/>
        </w:rPr>
        <w:t>&lt;/Amend&gt;</w:t>
      </w:r>
    </w:p>
    <w:p w14:paraId="0268726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172</w:t>
      </w:r>
      <w:r w:rsidRPr="00683A46">
        <w:rPr>
          <w:rStyle w:val="HideTWBExt"/>
          <w:b w:val="0"/>
        </w:rPr>
        <w:t>&lt;/NumAm&gt;</w:t>
      </w:r>
    </w:p>
    <w:p w14:paraId="7BFACF02"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5FE472E4" w14:textId="77777777" w:rsidR="00010AC8" w:rsidRPr="00C32747" w:rsidRDefault="00010AC8" w:rsidP="00010AC8">
      <w:pPr>
        <w:pStyle w:val="NormalBold"/>
      </w:pPr>
      <w:r w:rsidRPr="00683A46">
        <w:rPr>
          <w:rStyle w:val="HideTWBExt"/>
          <w:b w:val="0"/>
        </w:rPr>
        <w:t>&lt;/RepeatBlock-By&gt;</w:t>
      </w:r>
    </w:p>
    <w:p w14:paraId="5A188CA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AD8340F"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14B4E20" w14:textId="77777777" w:rsidTr="003709C0">
        <w:trPr>
          <w:trHeight w:hRule="exact" w:val="240"/>
          <w:jc w:val="center"/>
        </w:trPr>
        <w:tc>
          <w:tcPr>
            <w:tcW w:w="9752" w:type="dxa"/>
            <w:gridSpan w:val="2"/>
            <w:tcBorders>
              <w:top w:val="nil"/>
              <w:left w:val="nil"/>
              <w:bottom w:val="nil"/>
              <w:right w:val="nil"/>
            </w:tcBorders>
          </w:tcPr>
          <w:p w14:paraId="53522466" w14:textId="77777777" w:rsidR="00010AC8" w:rsidRPr="00C32747" w:rsidRDefault="00010AC8" w:rsidP="003709C0"/>
        </w:tc>
      </w:tr>
      <w:tr w:rsidR="00BF5F6F" w:rsidRPr="00C32747" w14:paraId="68B054EE" w14:textId="77777777" w:rsidTr="003709C0">
        <w:trPr>
          <w:trHeight w:val="240"/>
          <w:jc w:val="center"/>
        </w:trPr>
        <w:tc>
          <w:tcPr>
            <w:tcW w:w="4876" w:type="dxa"/>
            <w:tcBorders>
              <w:top w:val="nil"/>
              <w:left w:val="nil"/>
              <w:bottom w:val="nil"/>
              <w:right w:val="nil"/>
            </w:tcBorders>
          </w:tcPr>
          <w:p w14:paraId="1100D8C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888F1C7" w14:textId="77777777" w:rsidR="00010AC8" w:rsidRPr="00C32747" w:rsidRDefault="00010AC8" w:rsidP="003709C0">
            <w:pPr>
              <w:pStyle w:val="AmColumnHeading"/>
            </w:pPr>
            <w:r w:rsidRPr="00C32747">
              <w:t>Predlog spremembe</w:t>
            </w:r>
          </w:p>
        </w:tc>
      </w:tr>
      <w:tr w:rsidR="00BF5F6F" w:rsidRPr="00C32747" w14:paraId="04DF247F" w14:textId="77777777" w:rsidTr="003709C0">
        <w:trPr>
          <w:jc w:val="center"/>
        </w:trPr>
        <w:tc>
          <w:tcPr>
            <w:tcW w:w="4876" w:type="dxa"/>
            <w:tcBorders>
              <w:top w:val="nil"/>
              <w:left w:val="nil"/>
              <w:bottom w:val="nil"/>
              <w:right w:val="nil"/>
            </w:tcBorders>
          </w:tcPr>
          <w:p w14:paraId="4FB70F0B" w14:textId="77777777" w:rsidR="00010AC8" w:rsidRPr="00C32747" w:rsidRDefault="00010AC8" w:rsidP="003709C0">
            <w:pPr>
              <w:pStyle w:val="Normal6a"/>
            </w:pPr>
          </w:p>
        </w:tc>
        <w:tc>
          <w:tcPr>
            <w:tcW w:w="4876" w:type="dxa"/>
            <w:tcBorders>
              <w:top w:val="nil"/>
              <w:left w:val="nil"/>
              <w:bottom w:val="nil"/>
              <w:right w:val="nil"/>
            </w:tcBorders>
          </w:tcPr>
          <w:p w14:paraId="3CC8F801" w14:textId="77777777" w:rsidR="00010AC8" w:rsidRPr="00C32747" w:rsidRDefault="00010AC8" w:rsidP="003709C0">
            <w:pPr>
              <w:pStyle w:val="Normal6a"/>
            </w:pPr>
            <w:r w:rsidRPr="00C32747">
              <w:rPr>
                <w:b/>
                <w:i/>
              </w:rPr>
              <w:t>(ta)</w:t>
            </w:r>
            <w:r w:rsidRPr="00C32747">
              <w:tab/>
            </w:r>
            <w:r w:rsidRPr="00C32747">
              <w:rPr>
                <w:b/>
                <w:i/>
              </w:rPr>
              <w:t>pozovejo, naj se pospeši obstoječe sodelovanje na področju jedrskih tehnologij, vključno z gorivi in storitvami gorivnega cikla, s pogajanji o posodobljenem in celovitem sporazumu o jedrskem sodelovanju med Kanado in Euratomom;</w:t>
            </w:r>
          </w:p>
        </w:tc>
      </w:tr>
    </w:tbl>
    <w:p w14:paraId="7F87BF5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5C4C7C6" w14:textId="77777777" w:rsidR="00010AC8" w:rsidRPr="00C32747" w:rsidRDefault="00010AC8" w:rsidP="00010AC8">
      <w:r w:rsidRPr="00683A46">
        <w:rPr>
          <w:rStyle w:val="HideTWBExt"/>
        </w:rPr>
        <w:t>&lt;/Amend&gt;</w:t>
      </w:r>
    </w:p>
    <w:p w14:paraId="3930B5F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173</w:t>
      </w:r>
      <w:r w:rsidRPr="00683A46">
        <w:rPr>
          <w:rStyle w:val="HideTWBExt"/>
          <w:b w:val="0"/>
        </w:rPr>
        <w:t>&lt;/NumAm&gt;</w:t>
      </w:r>
    </w:p>
    <w:p w14:paraId="1CC0D58A"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Jaroslav Bžoch, Nikola Bartůšek</w:t>
      </w:r>
      <w:r w:rsidRPr="00683A46">
        <w:rPr>
          <w:rStyle w:val="HideTWBExt"/>
          <w:b w:val="0"/>
        </w:rPr>
        <w:t>&lt;/Members&gt;</w:t>
      </w:r>
    </w:p>
    <w:p w14:paraId="2CCCD3B2" w14:textId="77777777" w:rsidR="00010AC8" w:rsidRPr="00C32747" w:rsidRDefault="00010AC8" w:rsidP="00010AC8">
      <w:pPr>
        <w:pStyle w:val="NormalBold"/>
      </w:pPr>
      <w:r w:rsidRPr="00683A46">
        <w:rPr>
          <w:rStyle w:val="HideTWBExt"/>
          <w:b w:val="0"/>
        </w:rPr>
        <w:t>&lt;/RepeatBlock-By&gt;</w:t>
      </w:r>
    </w:p>
    <w:p w14:paraId="48E20EDB"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360D46E"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E8BC430" w14:textId="77777777" w:rsidTr="003709C0">
        <w:trPr>
          <w:trHeight w:hRule="exact" w:val="240"/>
          <w:jc w:val="center"/>
        </w:trPr>
        <w:tc>
          <w:tcPr>
            <w:tcW w:w="9752" w:type="dxa"/>
            <w:gridSpan w:val="2"/>
            <w:tcBorders>
              <w:top w:val="nil"/>
              <w:left w:val="nil"/>
              <w:bottom w:val="nil"/>
              <w:right w:val="nil"/>
            </w:tcBorders>
          </w:tcPr>
          <w:p w14:paraId="54C256E0" w14:textId="77777777" w:rsidR="00010AC8" w:rsidRPr="00C32747" w:rsidRDefault="00010AC8" w:rsidP="003709C0"/>
        </w:tc>
      </w:tr>
      <w:tr w:rsidR="00BF5F6F" w:rsidRPr="00C32747" w14:paraId="5AC04AAB" w14:textId="77777777" w:rsidTr="003709C0">
        <w:trPr>
          <w:trHeight w:val="240"/>
          <w:jc w:val="center"/>
        </w:trPr>
        <w:tc>
          <w:tcPr>
            <w:tcW w:w="4876" w:type="dxa"/>
            <w:tcBorders>
              <w:top w:val="nil"/>
              <w:left w:val="nil"/>
              <w:bottom w:val="nil"/>
              <w:right w:val="nil"/>
            </w:tcBorders>
          </w:tcPr>
          <w:p w14:paraId="12F2461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377ECB1" w14:textId="77777777" w:rsidR="00010AC8" w:rsidRPr="00C32747" w:rsidRDefault="00010AC8" w:rsidP="003709C0">
            <w:pPr>
              <w:pStyle w:val="AmColumnHeading"/>
            </w:pPr>
            <w:r w:rsidRPr="00C32747">
              <w:t>Predlog spremembe</w:t>
            </w:r>
          </w:p>
        </w:tc>
      </w:tr>
      <w:tr w:rsidR="00BF5F6F" w:rsidRPr="00C32747" w14:paraId="13B47639" w14:textId="77777777" w:rsidTr="003709C0">
        <w:trPr>
          <w:jc w:val="center"/>
        </w:trPr>
        <w:tc>
          <w:tcPr>
            <w:tcW w:w="4876" w:type="dxa"/>
            <w:tcBorders>
              <w:top w:val="nil"/>
              <w:left w:val="nil"/>
              <w:bottom w:val="nil"/>
              <w:right w:val="nil"/>
            </w:tcBorders>
          </w:tcPr>
          <w:p w14:paraId="1DFD7271" w14:textId="77777777" w:rsidR="00010AC8" w:rsidRPr="00C32747" w:rsidRDefault="00010AC8" w:rsidP="003709C0">
            <w:pPr>
              <w:pStyle w:val="Normal6a"/>
            </w:pPr>
          </w:p>
        </w:tc>
        <w:tc>
          <w:tcPr>
            <w:tcW w:w="4876" w:type="dxa"/>
            <w:tcBorders>
              <w:top w:val="nil"/>
              <w:left w:val="nil"/>
              <w:bottom w:val="nil"/>
              <w:right w:val="nil"/>
            </w:tcBorders>
          </w:tcPr>
          <w:p w14:paraId="1F1C173E" w14:textId="77777777" w:rsidR="00010AC8" w:rsidRPr="00C32747" w:rsidRDefault="00010AC8" w:rsidP="003709C0">
            <w:pPr>
              <w:pStyle w:val="Normal6a"/>
            </w:pPr>
            <w:r w:rsidRPr="00C32747">
              <w:rPr>
                <w:b/>
                <w:i/>
              </w:rPr>
              <w:t>(ta)</w:t>
            </w:r>
            <w:r w:rsidRPr="00C32747">
              <w:tab/>
            </w:r>
            <w:r w:rsidRPr="00C32747">
              <w:rPr>
                <w:b/>
                <w:i/>
              </w:rPr>
              <w:t>gradijo na strateškem partnerstvu med EU in Kanado na področju surovin (ki se je začelo leta 2021), da bi dodatno povečali zanesljivost oskrbe in odpornost EU na področju kritičnih surovin;</w:t>
            </w:r>
          </w:p>
        </w:tc>
      </w:tr>
    </w:tbl>
    <w:p w14:paraId="0D28343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5A68BF3B" w14:textId="77777777" w:rsidR="00010AC8" w:rsidRPr="00C32747" w:rsidRDefault="00010AC8" w:rsidP="00010AC8">
      <w:r w:rsidRPr="00683A46">
        <w:rPr>
          <w:rStyle w:val="HideTWBExt"/>
        </w:rPr>
        <w:t>&lt;/Amend&gt;</w:t>
      </w:r>
    </w:p>
    <w:p w14:paraId="7F7D27A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174</w:t>
      </w:r>
      <w:r w:rsidRPr="00683A46">
        <w:rPr>
          <w:rStyle w:val="HideTWBExt"/>
          <w:b w:val="0"/>
        </w:rPr>
        <w:t>&lt;/NumAm&gt;</w:t>
      </w:r>
    </w:p>
    <w:p w14:paraId="7F68119A" w14:textId="77777777" w:rsidR="00010AC8" w:rsidRPr="00C32747" w:rsidRDefault="00010AC8" w:rsidP="00010AC8">
      <w:pPr>
        <w:pStyle w:val="NormalBold"/>
      </w:pPr>
      <w:r w:rsidRPr="00683A46">
        <w:rPr>
          <w:rStyle w:val="HideTWBExt"/>
          <w:b w:val="0"/>
        </w:rPr>
        <w:t>&lt;RepeatBlock-By&gt;&lt;Members&gt;</w:t>
      </w:r>
      <w:r w:rsidRPr="00C32747">
        <w:t>Miriam Lexmann</w:t>
      </w:r>
      <w:r w:rsidRPr="00683A46">
        <w:rPr>
          <w:rStyle w:val="HideTWBExt"/>
          <w:b w:val="0"/>
        </w:rPr>
        <w:t>&lt;/Members&gt;</w:t>
      </w:r>
    </w:p>
    <w:p w14:paraId="56784797" w14:textId="77777777" w:rsidR="00010AC8" w:rsidRPr="00C32747" w:rsidRDefault="00010AC8" w:rsidP="00010AC8">
      <w:pPr>
        <w:pStyle w:val="NormalBold"/>
      </w:pPr>
      <w:r w:rsidRPr="00683A46">
        <w:rPr>
          <w:rStyle w:val="HideTWBExt"/>
          <w:b w:val="0"/>
        </w:rPr>
        <w:t>&lt;/RepeatBlock-By&gt;</w:t>
      </w:r>
    </w:p>
    <w:p w14:paraId="5F5F556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75D342D"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FCC72A9" w14:textId="77777777" w:rsidTr="003709C0">
        <w:trPr>
          <w:trHeight w:hRule="exact" w:val="240"/>
          <w:jc w:val="center"/>
        </w:trPr>
        <w:tc>
          <w:tcPr>
            <w:tcW w:w="9752" w:type="dxa"/>
            <w:gridSpan w:val="2"/>
            <w:tcBorders>
              <w:top w:val="nil"/>
              <w:left w:val="nil"/>
              <w:bottom w:val="nil"/>
              <w:right w:val="nil"/>
            </w:tcBorders>
          </w:tcPr>
          <w:p w14:paraId="7DA78CAB" w14:textId="77777777" w:rsidR="00010AC8" w:rsidRPr="00C32747" w:rsidRDefault="00010AC8" w:rsidP="003709C0"/>
        </w:tc>
      </w:tr>
      <w:tr w:rsidR="00BF5F6F" w:rsidRPr="00C32747" w14:paraId="45CDEAD9" w14:textId="77777777" w:rsidTr="003709C0">
        <w:trPr>
          <w:trHeight w:val="240"/>
          <w:jc w:val="center"/>
        </w:trPr>
        <w:tc>
          <w:tcPr>
            <w:tcW w:w="4876" w:type="dxa"/>
            <w:tcBorders>
              <w:top w:val="nil"/>
              <w:left w:val="nil"/>
              <w:bottom w:val="nil"/>
              <w:right w:val="nil"/>
            </w:tcBorders>
          </w:tcPr>
          <w:p w14:paraId="01577EA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4A2D4E4" w14:textId="77777777" w:rsidR="00010AC8" w:rsidRPr="00C32747" w:rsidRDefault="00010AC8" w:rsidP="003709C0">
            <w:pPr>
              <w:pStyle w:val="AmColumnHeading"/>
            </w:pPr>
            <w:r w:rsidRPr="00C32747">
              <w:t>Predlog spremembe</w:t>
            </w:r>
          </w:p>
        </w:tc>
      </w:tr>
      <w:tr w:rsidR="00BF5F6F" w:rsidRPr="00C32747" w14:paraId="517C5C85" w14:textId="77777777" w:rsidTr="003709C0">
        <w:trPr>
          <w:jc w:val="center"/>
        </w:trPr>
        <w:tc>
          <w:tcPr>
            <w:tcW w:w="4876" w:type="dxa"/>
            <w:tcBorders>
              <w:top w:val="nil"/>
              <w:left w:val="nil"/>
              <w:bottom w:val="nil"/>
              <w:right w:val="nil"/>
            </w:tcBorders>
          </w:tcPr>
          <w:p w14:paraId="07B758C5" w14:textId="77777777" w:rsidR="00010AC8" w:rsidRPr="00C32747" w:rsidRDefault="00010AC8" w:rsidP="003709C0">
            <w:pPr>
              <w:pStyle w:val="Normal6a"/>
            </w:pPr>
          </w:p>
        </w:tc>
        <w:tc>
          <w:tcPr>
            <w:tcW w:w="4876" w:type="dxa"/>
            <w:tcBorders>
              <w:top w:val="nil"/>
              <w:left w:val="nil"/>
              <w:bottom w:val="nil"/>
              <w:right w:val="nil"/>
            </w:tcBorders>
          </w:tcPr>
          <w:p w14:paraId="1FD535C4" w14:textId="77777777" w:rsidR="00010AC8" w:rsidRPr="00C32747" w:rsidRDefault="00010AC8" w:rsidP="003709C0">
            <w:pPr>
              <w:pStyle w:val="Normal6a"/>
            </w:pPr>
            <w:r w:rsidRPr="00C32747">
              <w:rPr>
                <w:b/>
                <w:i/>
              </w:rPr>
              <w:t>(ta)</w:t>
            </w:r>
            <w:r w:rsidRPr="00C32747">
              <w:tab/>
            </w:r>
            <w:r w:rsidRPr="00C32747">
              <w:rPr>
                <w:b/>
                <w:i/>
              </w:rPr>
              <w:t>okrepijo sodelovanje na področju kritičnih surovin, da bi se povečali odpornost dobavnih verig proti zunanjim gospodarskim pritiskom in varnost pred njimi, vključno s prisilnimi praksami;</w:t>
            </w:r>
          </w:p>
        </w:tc>
      </w:tr>
    </w:tbl>
    <w:p w14:paraId="2AF63CA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3808597" w14:textId="77777777" w:rsidR="00010AC8" w:rsidRPr="00C32747" w:rsidRDefault="00010AC8" w:rsidP="00010AC8">
      <w:r w:rsidRPr="00683A46">
        <w:rPr>
          <w:rStyle w:val="HideTWBExt"/>
        </w:rPr>
        <w:t>&lt;/Amend&gt;</w:t>
      </w:r>
    </w:p>
    <w:p w14:paraId="3491C5E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175</w:t>
      </w:r>
      <w:r w:rsidRPr="00683A46">
        <w:rPr>
          <w:rStyle w:val="HideTWBExt"/>
          <w:b w:val="0"/>
        </w:rPr>
        <w:t>&lt;/NumAm&gt;</w:t>
      </w:r>
    </w:p>
    <w:p w14:paraId="5762E74B"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08500C0E" w14:textId="77777777" w:rsidR="00010AC8" w:rsidRPr="00C32747" w:rsidRDefault="00010AC8" w:rsidP="00010AC8">
      <w:pPr>
        <w:pStyle w:val="NormalBold"/>
      </w:pPr>
      <w:r w:rsidRPr="00683A46">
        <w:rPr>
          <w:rStyle w:val="HideTWBExt"/>
          <w:b w:val="0"/>
        </w:rPr>
        <w:t>&lt;/RepeatBlock-By&gt;</w:t>
      </w:r>
    </w:p>
    <w:p w14:paraId="01EB267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52F719B"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9CCD7BC" w14:textId="77777777" w:rsidTr="003709C0">
        <w:trPr>
          <w:trHeight w:hRule="exact" w:val="240"/>
          <w:jc w:val="center"/>
        </w:trPr>
        <w:tc>
          <w:tcPr>
            <w:tcW w:w="9752" w:type="dxa"/>
            <w:gridSpan w:val="2"/>
            <w:tcBorders>
              <w:top w:val="nil"/>
              <w:left w:val="nil"/>
              <w:bottom w:val="nil"/>
              <w:right w:val="nil"/>
            </w:tcBorders>
          </w:tcPr>
          <w:p w14:paraId="782620FF" w14:textId="77777777" w:rsidR="00010AC8" w:rsidRPr="00C32747" w:rsidRDefault="00010AC8" w:rsidP="003709C0"/>
        </w:tc>
      </w:tr>
      <w:tr w:rsidR="00BF5F6F" w:rsidRPr="00C32747" w14:paraId="2C149246" w14:textId="77777777" w:rsidTr="003709C0">
        <w:trPr>
          <w:trHeight w:val="240"/>
          <w:jc w:val="center"/>
        </w:trPr>
        <w:tc>
          <w:tcPr>
            <w:tcW w:w="4876" w:type="dxa"/>
            <w:tcBorders>
              <w:top w:val="nil"/>
              <w:left w:val="nil"/>
              <w:bottom w:val="nil"/>
              <w:right w:val="nil"/>
            </w:tcBorders>
          </w:tcPr>
          <w:p w14:paraId="727D464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AFECD3E" w14:textId="77777777" w:rsidR="00010AC8" w:rsidRPr="00C32747" w:rsidRDefault="00010AC8" w:rsidP="003709C0">
            <w:pPr>
              <w:pStyle w:val="AmColumnHeading"/>
            </w:pPr>
            <w:r w:rsidRPr="00C32747">
              <w:t>Predlog spremembe</w:t>
            </w:r>
          </w:p>
        </w:tc>
      </w:tr>
      <w:tr w:rsidR="00BF5F6F" w:rsidRPr="00C32747" w14:paraId="750D9867" w14:textId="77777777" w:rsidTr="003709C0">
        <w:trPr>
          <w:jc w:val="center"/>
        </w:trPr>
        <w:tc>
          <w:tcPr>
            <w:tcW w:w="4876" w:type="dxa"/>
            <w:tcBorders>
              <w:top w:val="nil"/>
              <w:left w:val="nil"/>
              <w:bottom w:val="nil"/>
              <w:right w:val="nil"/>
            </w:tcBorders>
          </w:tcPr>
          <w:p w14:paraId="2C3C5D99" w14:textId="77777777" w:rsidR="00010AC8" w:rsidRPr="00C32747" w:rsidRDefault="00010AC8" w:rsidP="003709C0">
            <w:pPr>
              <w:pStyle w:val="Normal6a"/>
            </w:pPr>
          </w:p>
        </w:tc>
        <w:tc>
          <w:tcPr>
            <w:tcW w:w="4876" w:type="dxa"/>
            <w:tcBorders>
              <w:top w:val="nil"/>
              <w:left w:val="nil"/>
              <w:bottom w:val="nil"/>
              <w:right w:val="nil"/>
            </w:tcBorders>
          </w:tcPr>
          <w:p w14:paraId="22DF8C14" w14:textId="77777777" w:rsidR="00010AC8" w:rsidRPr="00C32747" w:rsidRDefault="00010AC8" w:rsidP="003709C0">
            <w:pPr>
              <w:pStyle w:val="Normal6a"/>
            </w:pPr>
            <w:r w:rsidRPr="00C32747">
              <w:rPr>
                <w:b/>
                <w:i/>
              </w:rPr>
              <w:t>(ta)</w:t>
            </w:r>
            <w:r w:rsidRPr="00C32747">
              <w:tab/>
            </w:r>
            <w:r w:rsidRPr="00C32747">
              <w:rPr>
                <w:b/>
                <w:i/>
              </w:rPr>
              <w:t>pozdravijo razvoj skupnega digitalnega ekosistema s skupnimi standardi in združljivostjo na ključnih področjih, kot so ureditev umetne inteligence, dobavne verige kritične tehnologije in infrastruktura 5G;</w:t>
            </w:r>
          </w:p>
        </w:tc>
      </w:tr>
    </w:tbl>
    <w:p w14:paraId="259CB004"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7194207" w14:textId="77777777" w:rsidR="00010AC8" w:rsidRPr="00C32747" w:rsidRDefault="00010AC8" w:rsidP="00010AC8">
      <w:r w:rsidRPr="00683A46">
        <w:rPr>
          <w:rStyle w:val="HideTWBExt"/>
        </w:rPr>
        <w:t>&lt;/Amend&gt;</w:t>
      </w:r>
    </w:p>
    <w:p w14:paraId="6F06BF56"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176</w:t>
      </w:r>
      <w:r w:rsidRPr="00683A46">
        <w:rPr>
          <w:rStyle w:val="HideTWBExt"/>
          <w:b w:val="0"/>
        </w:rPr>
        <w:t>&lt;/NumAm&gt;</w:t>
      </w:r>
    </w:p>
    <w:p w14:paraId="70E73A4E"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71B4AA1C" w14:textId="77777777" w:rsidR="00010AC8" w:rsidRPr="00C32747" w:rsidRDefault="00010AC8" w:rsidP="00010AC8">
      <w:pPr>
        <w:pStyle w:val="NormalBold"/>
      </w:pPr>
      <w:r w:rsidRPr="00683A46">
        <w:rPr>
          <w:rStyle w:val="HideTWBExt"/>
          <w:b w:val="0"/>
        </w:rPr>
        <w:t>&lt;/RepeatBlock-By&gt;</w:t>
      </w:r>
    </w:p>
    <w:p w14:paraId="3AEEE40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9AF34D0"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62D1F2A" w14:textId="77777777" w:rsidTr="003709C0">
        <w:trPr>
          <w:trHeight w:hRule="exact" w:val="240"/>
          <w:jc w:val="center"/>
        </w:trPr>
        <w:tc>
          <w:tcPr>
            <w:tcW w:w="9752" w:type="dxa"/>
            <w:gridSpan w:val="2"/>
            <w:tcBorders>
              <w:top w:val="nil"/>
              <w:left w:val="nil"/>
              <w:bottom w:val="nil"/>
              <w:right w:val="nil"/>
            </w:tcBorders>
          </w:tcPr>
          <w:p w14:paraId="5189FFF4" w14:textId="77777777" w:rsidR="00010AC8" w:rsidRPr="00C32747" w:rsidRDefault="00010AC8" w:rsidP="003709C0"/>
        </w:tc>
      </w:tr>
      <w:tr w:rsidR="00BF5F6F" w:rsidRPr="00C32747" w14:paraId="025186EF" w14:textId="77777777" w:rsidTr="003709C0">
        <w:trPr>
          <w:trHeight w:val="240"/>
          <w:jc w:val="center"/>
        </w:trPr>
        <w:tc>
          <w:tcPr>
            <w:tcW w:w="4876" w:type="dxa"/>
            <w:tcBorders>
              <w:top w:val="nil"/>
              <w:left w:val="nil"/>
              <w:bottom w:val="nil"/>
              <w:right w:val="nil"/>
            </w:tcBorders>
          </w:tcPr>
          <w:p w14:paraId="7C115AD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0D68FA5" w14:textId="77777777" w:rsidR="00010AC8" w:rsidRPr="00C32747" w:rsidRDefault="00010AC8" w:rsidP="003709C0">
            <w:pPr>
              <w:pStyle w:val="AmColumnHeading"/>
            </w:pPr>
            <w:r w:rsidRPr="00C32747">
              <w:t>Predlog spremembe</w:t>
            </w:r>
          </w:p>
        </w:tc>
      </w:tr>
      <w:tr w:rsidR="00BF5F6F" w:rsidRPr="00C32747" w14:paraId="1081D4E9" w14:textId="77777777" w:rsidTr="003709C0">
        <w:trPr>
          <w:jc w:val="center"/>
        </w:trPr>
        <w:tc>
          <w:tcPr>
            <w:tcW w:w="4876" w:type="dxa"/>
            <w:tcBorders>
              <w:top w:val="nil"/>
              <w:left w:val="nil"/>
              <w:bottom w:val="nil"/>
              <w:right w:val="nil"/>
            </w:tcBorders>
          </w:tcPr>
          <w:p w14:paraId="0CB23813" w14:textId="77777777" w:rsidR="00010AC8" w:rsidRPr="00C32747" w:rsidRDefault="00010AC8" w:rsidP="003709C0">
            <w:pPr>
              <w:pStyle w:val="Normal6a"/>
            </w:pPr>
          </w:p>
        </w:tc>
        <w:tc>
          <w:tcPr>
            <w:tcW w:w="4876" w:type="dxa"/>
            <w:tcBorders>
              <w:top w:val="nil"/>
              <w:left w:val="nil"/>
              <w:bottom w:val="nil"/>
              <w:right w:val="nil"/>
            </w:tcBorders>
          </w:tcPr>
          <w:p w14:paraId="2C1DDBB1" w14:textId="77777777" w:rsidR="00010AC8" w:rsidRPr="00C32747" w:rsidRDefault="00010AC8" w:rsidP="003709C0">
            <w:pPr>
              <w:pStyle w:val="Normal6a"/>
            </w:pPr>
            <w:r w:rsidRPr="00C32747">
              <w:rPr>
                <w:b/>
                <w:i/>
              </w:rPr>
              <w:t>(ta)</w:t>
            </w:r>
            <w:r w:rsidRPr="00C32747">
              <w:tab/>
            </w:r>
            <w:r w:rsidRPr="00C32747">
              <w:rPr>
                <w:b/>
                <w:i/>
              </w:rPr>
              <w:t>poglobijo sodelovanje in trgovinske odnose med EU in Kanado, da bi zmanjšali škodljive odvisnosti na področju surovin;</w:t>
            </w:r>
          </w:p>
        </w:tc>
      </w:tr>
    </w:tbl>
    <w:p w14:paraId="5FD19B0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0735AD29" w14:textId="77777777" w:rsidR="00010AC8" w:rsidRPr="00C32747" w:rsidRDefault="00010AC8" w:rsidP="00010AC8">
      <w:r w:rsidRPr="00683A46">
        <w:rPr>
          <w:rStyle w:val="HideTWBExt"/>
        </w:rPr>
        <w:t>&lt;/Amend&gt;</w:t>
      </w:r>
    </w:p>
    <w:p w14:paraId="3140A38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177</w:t>
      </w:r>
      <w:r w:rsidRPr="00683A46">
        <w:rPr>
          <w:rStyle w:val="HideTWBExt"/>
          <w:b w:val="0"/>
        </w:rPr>
        <w:t>&lt;/NumAm&gt;</w:t>
      </w:r>
    </w:p>
    <w:p w14:paraId="17CD931D" w14:textId="74377FF2"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44916DB1" w14:textId="77777777" w:rsidR="00010AC8" w:rsidRPr="00C32747" w:rsidRDefault="00010AC8" w:rsidP="00010AC8">
      <w:pPr>
        <w:pStyle w:val="NormalBold"/>
      </w:pPr>
      <w:r w:rsidRPr="00683A46">
        <w:rPr>
          <w:rStyle w:val="HideTWBExt"/>
          <w:b w:val="0"/>
        </w:rPr>
        <w:t>&lt;/RepeatBlock-By&gt;</w:t>
      </w:r>
    </w:p>
    <w:p w14:paraId="1A29F4F2"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6A6B2FE" w14:textId="77777777" w:rsidR="00010AC8" w:rsidRPr="00C32747" w:rsidRDefault="00010AC8" w:rsidP="00010AC8">
      <w:pPr>
        <w:pStyle w:val="NormalBold"/>
      </w:pPr>
      <w:r w:rsidRPr="00683A46">
        <w:rPr>
          <w:rStyle w:val="HideTWBExt"/>
          <w:b w:val="0"/>
        </w:rPr>
        <w:t>&lt;Article&gt;</w:t>
      </w:r>
      <w:r w:rsidRPr="00C32747">
        <w:t>Odstavek 1 – točka t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39DADF2" w14:textId="77777777" w:rsidTr="003709C0">
        <w:trPr>
          <w:trHeight w:hRule="exact" w:val="240"/>
          <w:jc w:val="center"/>
        </w:trPr>
        <w:tc>
          <w:tcPr>
            <w:tcW w:w="9752" w:type="dxa"/>
            <w:gridSpan w:val="2"/>
            <w:tcBorders>
              <w:top w:val="nil"/>
              <w:left w:val="nil"/>
              <w:bottom w:val="nil"/>
              <w:right w:val="nil"/>
            </w:tcBorders>
          </w:tcPr>
          <w:p w14:paraId="542D9443" w14:textId="77777777" w:rsidR="00010AC8" w:rsidRPr="00C32747" w:rsidRDefault="00010AC8" w:rsidP="003709C0"/>
        </w:tc>
      </w:tr>
      <w:tr w:rsidR="00BF5F6F" w:rsidRPr="00C32747" w14:paraId="078673FD" w14:textId="77777777" w:rsidTr="003709C0">
        <w:trPr>
          <w:trHeight w:val="240"/>
          <w:jc w:val="center"/>
        </w:trPr>
        <w:tc>
          <w:tcPr>
            <w:tcW w:w="4876" w:type="dxa"/>
            <w:tcBorders>
              <w:top w:val="nil"/>
              <w:left w:val="nil"/>
              <w:bottom w:val="nil"/>
              <w:right w:val="nil"/>
            </w:tcBorders>
          </w:tcPr>
          <w:p w14:paraId="0327146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D4768A7" w14:textId="77777777" w:rsidR="00010AC8" w:rsidRPr="00C32747" w:rsidRDefault="00010AC8" w:rsidP="003709C0">
            <w:pPr>
              <w:pStyle w:val="AmColumnHeading"/>
            </w:pPr>
            <w:r w:rsidRPr="00C32747">
              <w:t>Predlog spremembe</w:t>
            </w:r>
          </w:p>
        </w:tc>
      </w:tr>
      <w:tr w:rsidR="00BF5F6F" w:rsidRPr="00C32747" w14:paraId="534AA735" w14:textId="77777777" w:rsidTr="003709C0">
        <w:trPr>
          <w:jc w:val="center"/>
        </w:trPr>
        <w:tc>
          <w:tcPr>
            <w:tcW w:w="4876" w:type="dxa"/>
            <w:tcBorders>
              <w:top w:val="nil"/>
              <w:left w:val="nil"/>
              <w:bottom w:val="nil"/>
              <w:right w:val="nil"/>
            </w:tcBorders>
          </w:tcPr>
          <w:p w14:paraId="4C1C668D" w14:textId="77777777" w:rsidR="00010AC8" w:rsidRPr="00C32747" w:rsidRDefault="00010AC8" w:rsidP="003709C0">
            <w:pPr>
              <w:pStyle w:val="Normal6a"/>
            </w:pPr>
          </w:p>
        </w:tc>
        <w:tc>
          <w:tcPr>
            <w:tcW w:w="4876" w:type="dxa"/>
            <w:tcBorders>
              <w:top w:val="nil"/>
              <w:left w:val="nil"/>
              <w:bottom w:val="nil"/>
              <w:right w:val="nil"/>
            </w:tcBorders>
          </w:tcPr>
          <w:p w14:paraId="7896FBE6" w14:textId="77777777" w:rsidR="00010AC8" w:rsidRPr="00C32747" w:rsidRDefault="00010AC8" w:rsidP="003709C0">
            <w:pPr>
              <w:pStyle w:val="Normal6a"/>
            </w:pPr>
            <w:r w:rsidRPr="00C32747">
              <w:rPr>
                <w:b/>
                <w:i/>
              </w:rPr>
              <w:t>(ta)</w:t>
            </w:r>
            <w:r w:rsidRPr="00C32747">
              <w:tab/>
            </w:r>
            <w:r w:rsidRPr="00C32747">
              <w:rPr>
                <w:b/>
                <w:i/>
              </w:rPr>
              <w:t>spodbujajo sodelovanje s Kanado kot ključno partnerico za energetsko varnost in proizvodnjo ali izkoriščanje kritičnih mineralov;</w:t>
            </w:r>
          </w:p>
        </w:tc>
      </w:tr>
    </w:tbl>
    <w:p w14:paraId="71FD717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2F61069" w14:textId="77777777" w:rsidR="00010AC8" w:rsidRPr="00C32747" w:rsidRDefault="00010AC8" w:rsidP="00010AC8">
      <w:r w:rsidRPr="00683A46">
        <w:rPr>
          <w:rStyle w:val="HideTWBExt"/>
        </w:rPr>
        <w:t>&lt;/Amend&gt;</w:t>
      </w:r>
    </w:p>
    <w:p w14:paraId="54E0587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178</w:t>
      </w:r>
      <w:r w:rsidRPr="00683A46">
        <w:rPr>
          <w:rStyle w:val="HideTWBExt"/>
          <w:b w:val="0"/>
        </w:rPr>
        <w:t>&lt;/NumAm&gt;</w:t>
      </w:r>
    </w:p>
    <w:p w14:paraId="3DAFDD7F"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Marjan Šarec</w:t>
      </w:r>
      <w:r w:rsidRPr="00683A46">
        <w:rPr>
          <w:rStyle w:val="HideTWBExt"/>
          <w:b w:val="0"/>
        </w:rPr>
        <w:t>&lt;/Members&gt;</w:t>
      </w:r>
    </w:p>
    <w:p w14:paraId="1ED1376B" w14:textId="77777777" w:rsidR="00010AC8" w:rsidRPr="00C32747" w:rsidRDefault="00010AC8" w:rsidP="00010AC8">
      <w:pPr>
        <w:pStyle w:val="NormalBold"/>
      </w:pPr>
      <w:r w:rsidRPr="00683A46">
        <w:rPr>
          <w:rStyle w:val="HideTWBExt"/>
          <w:b w:val="0"/>
        </w:rPr>
        <w:t>&lt;/RepeatBlock-By&gt;</w:t>
      </w:r>
    </w:p>
    <w:p w14:paraId="5B47B50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8F88703" w14:textId="77777777" w:rsidR="00010AC8" w:rsidRPr="00C32747" w:rsidRDefault="00010AC8" w:rsidP="00010AC8">
      <w:pPr>
        <w:pStyle w:val="NormalBold"/>
      </w:pPr>
      <w:r w:rsidRPr="00683A46">
        <w:rPr>
          <w:rStyle w:val="HideTWBExt"/>
          <w:b w:val="0"/>
        </w:rPr>
        <w:t>&lt;Article&gt;</w:t>
      </w:r>
      <w:r w:rsidRPr="00C32747">
        <w:t>Odstavek 1 – točka t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9EEA20E" w14:textId="77777777" w:rsidTr="003709C0">
        <w:trPr>
          <w:trHeight w:hRule="exact" w:val="240"/>
          <w:jc w:val="center"/>
        </w:trPr>
        <w:tc>
          <w:tcPr>
            <w:tcW w:w="9752" w:type="dxa"/>
            <w:gridSpan w:val="2"/>
            <w:tcBorders>
              <w:top w:val="nil"/>
              <w:left w:val="nil"/>
              <w:bottom w:val="nil"/>
              <w:right w:val="nil"/>
            </w:tcBorders>
          </w:tcPr>
          <w:p w14:paraId="21606425" w14:textId="77777777" w:rsidR="00010AC8" w:rsidRPr="00C32747" w:rsidRDefault="00010AC8" w:rsidP="003709C0"/>
        </w:tc>
      </w:tr>
      <w:tr w:rsidR="00BF5F6F" w:rsidRPr="00C32747" w14:paraId="2085FB27" w14:textId="77777777" w:rsidTr="003709C0">
        <w:trPr>
          <w:trHeight w:val="240"/>
          <w:jc w:val="center"/>
        </w:trPr>
        <w:tc>
          <w:tcPr>
            <w:tcW w:w="4876" w:type="dxa"/>
            <w:tcBorders>
              <w:top w:val="nil"/>
              <w:left w:val="nil"/>
              <w:bottom w:val="nil"/>
              <w:right w:val="nil"/>
            </w:tcBorders>
          </w:tcPr>
          <w:p w14:paraId="22CBB8EC"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C81F44C" w14:textId="77777777" w:rsidR="00010AC8" w:rsidRPr="00C32747" w:rsidRDefault="00010AC8" w:rsidP="003709C0">
            <w:pPr>
              <w:pStyle w:val="AmColumnHeading"/>
            </w:pPr>
            <w:r w:rsidRPr="00C32747">
              <w:t>Predlog spremembe</w:t>
            </w:r>
          </w:p>
        </w:tc>
      </w:tr>
      <w:tr w:rsidR="00BF5F6F" w:rsidRPr="00C32747" w14:paraId="0E81C42E" w14:textId="77777777" w:rsidTr="003709C0">
        <w:trPr>
          <w:jc w:val="center"/>
        </w:trPr>
        <w:tc>
          <w:tcPr>
            <w:tcW w:w="4876" w:type="dxa"/>
            <w:tcBorders>
              <w:top w:val="nil"/>
              <w:left w:val="nil"/>
              <w:bottom w:val="nil"/>
              <w:right w:val="nil"/>
            </w:tcBorders>
          </w:tcPr>
          <w:p w14:paraId="4F00BE3D" w14:textId="77777777" w:rsidR="00010AC8" w:rsidRPr="00C32747" w:rsidRDefault="00010AC8" w:rsidP="003709C0">
            <w:pPr>
              <w:pStyle w:val="Normal6a"/>
            </w:pPr>
          </w:p>
        </w:tc>
        <w:tc>
          <w:tcPr>
            <w:tcW w:w="4876" w:type="dxa"/>
            <w:tcBorders>
              <w:top w:val="nil"/>
              <w:left w:val="nil"/>
              <w:bottom w:val="nil"/>
              <w:right w:val="nil"/>
            </w:tcBorders>
          </w:tcPr>
          <w:p w14:paraId="6A8F1767" w14:textId="77777777" w:rsidR="00010AC8" w:rsidRPr="00C32747" w:rsidRDefault="00010AC8" w:rsidP="003709C0">
            <w:pPr>
              <w:pStyle w:val="Normal6a"/>
            </w:pPr>
            <w:r w:rsidRPr="00C32747">
              <w:rPr>
                <w:b/>
                <w:i/>
              </w:rPr>
              <w:t>(tb)</w:t>
            </w:r>
            <w:r w:rsidRPr="00C32747">
              <w:tab/>
            </w:r>
            <w:r w:rsidRPr="00C32747">
              <w:rPr>
                <w:b/>
                <w:i/>
              </w:rPr>
              <w:t>poudarijo, da je strateško partnerstvo med EU in Kanado na področju kritičnih surovin, sklenjeno leta 2021, znova postalo pomembno, in pozovejo, naj se ga nadgradi, tudi z okrepljenim tehničnim in znanstvenim sodelovanjem, večjimi naložbami v infrastrukturo in olajšanjem mehanizmov odobritve za razširitev strateških naložbenih projektov; pozovejo EU, naj ob polnem spoštovanju okoljskih načel EU okrepi vlogo vodilnega tujega vlagatelja v kanadsko rudarjenje, da bi vzpostavila ravnovesje glede na dramatično povečanje prisotnosti Kitajske in ZDA na tem območju;</w:t>
            </w:r>
          </w:p>
        </w:tc>
      </w:tr>
    </w:tbl>
    <w:p w14:paraId="234FD28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84D741E" w14:textId="77777777" w:rsidR="00010AC8" w:rsidRPr="00C32747" w:rsidRDefault="00010AC8" w:rsidP="00010AC8">
      <w:r w:rsidRPr="00683A46">
        <w:rPr>
          <w:rStyle w:val="HideTWBExt"/>
        </w:rPr>
        <w:t>&lt;/Amend&gt;</w:t>
      </w:r>
    </w:p>
    <w:p w14:paraId="5E6C774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179</w:t>
      </w:r>
      <w:r w:rsidRPr="00683A46">
        <w:rPr>
          <w:rStyle w:val="HideTWBExt"/>
          <w:b w:val="0"/>
        </w:rPr>
        <w:t>&lt;/NumAm&gt;</w:t>
      </w:r>
    </w:p>
    <w:p w14:paraId="022859C7" w14:textId="77777777" w:rsidR="00010AC8" w:rsidRPr="00C32747" w:rsidRDefault="00010AC8" w:rsidP="00010AC8">
      <w:pPr>
        <w:pStyle w:val="NormalBold"/>
      </w:pPr>
      <w:r w:rsidRPr="00683A46">
        <w:rPr>
          <w:rStyle w:val="HideTWBExt"/>
          <w:b w:val="0"/>
        </w:rPr>
        <w:t>&lt;RepeatBlock-By&gt;&lt;Members&gt;</w:t>
      </w:r>
      <w:r w:rsidRPr="00C32747">
        <w:t>Davor Ivo Stier</w:t>
      </w:r>
      <w:r w:rsidRPr="00683A46">
        <w:rPr>
          <w:rStyle w:val="HideTWBExt"/>
          <w:b w:val="0"/>
        </w:rPr>
        <w:t>&lt;/Members&gt;</w:t>
      </w:r>
    </w:p>
    <w:p w14:paraId="6108D440" w14:textId="77777777" w:rsidR="00010AC8" w:rsidRPr="00C32747" w:rsidRDefault="00010AC8" w:rsidP="00010AC8">
      <w:pPr>
        <w:pStyle w:val="NormalBold"/>
      </w:pPr>
      <w:r w:rsidRPr="00683A46">
        <w:rPr>
          <w:rStyle w:val="HideTWBExt"/>
          <w:b w:val="0"/>
        </w:rPr>
        <w:t>&lt;/RepeatBlock-By&gt;</w:t>
      </w:r>
    </w:p>
    <w:p w14:paraId="2AC3747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758DD11" w14:textId="77777777" w:rsidR="00010AC8" w:rsidRPr="00C32747" w:rsidRDefault="00010AC8" w:rsidP="00010AC8">
      <w:pPr>
        <w:pStyle w:val="NormalBold"/>
      </w:pPr>
      <w:r w:rsidRPr="00683A46">
        <w:rPr>
          <w:rStyle w:val="HideTWBExt"/>
          <w:b w:val="0"/>
        </w:rPr>
        <w:t>&lt;Article&gt;</w:t>
      </w:r>
      <w:r w:rsidRPr="00C32747">
        <w:t>Odstavek 1 – točka t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97BF7DD" w14:textId="77777777" w:rsidTr="003709C0">
        <w:trPr>
          <w:trHeight w:hRule="exact" w:val="240"/>
          <w:jc w:val="center"/>
        </w:trPr>
        <w:tc>
          <w:tcPr>
            <w:tcW w:w="9752" w:type="dxa"/>
            <w:gridSpan w:val="2"/>
            <w:tcBorders>
              <w:top w:val="nil"/>
              <w:left w:val="nil"/>
              <w:bottom w:val="nil"/>
              <w:right w:val="nil"/>
            </w:tcBorders>
          </w:tcPr>
          <w:p w14:paraId="1725A01B" w14:textId="77777777" w:rsidR="00010AC8" w:rsidRPr="00C32747" w:rsidRDefault="00010AC8" w:rsidP="003709C0"/>
        </w:tc>
      </w:tr>
      <w:tr w:rsidR="00BF5F6F" w:rsidRPr="00C32747" w14:paraId="4AFB6288" w14:textId="77777777" w:rsidTr="003709C0">
        <w:trPr>
          <w:trHeight w:val="240"/>
          <w:jc w:val="center"/>
        </w:trPr>
        <w:tc>
          <w:tcPr>
            <w:tcW w:w="4876" w:type="dxa"/>
            <w:tcBorders>
              <w:top w:val="nil"/>
              <w:left w:val="nil"/>
              <w:bottom w:val="nil"/>
              <w:right w:val="nil"/>
            </w:tcBorders>
          </w:tcPr>
          <w:p w14:paraId="43E09AC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A9E6E55" w14:textId="77777777" w:rsidR="00010AC8" w:rsidRPr="00C32747" w:rsidRDefault="00010AC8" w:rsidP="003709C0">
            <w:pPr>
              <w:pStyle w:val="AmColumnHeading"/>
            </w:pPr>
            <w:r w:rsidRPr="00C32747">
              <w:t>Predlog spremembe</w:t>
            </w:r>
          </w:p>
        </w:tc>
      </w:tr>
      <w:tr w:rsidR="00BF5F6F" w:rsidRPr="00C32747" w14:paraId="2DDA590A" w14:textId="77777777" w:rsidTr="003709C0">
        <w:trPr>
          <w:jc w:val="center"/>
        </w:trPr>
        <w:tc>
          <w:tcPr>
            <w:tcW w:w="4876" w:type="dxa"/>
            <w:tcBorders>
              <w:top w:val="nil"/>
              <w:left w:val="nil"/>
              <w:bottom w:val="nil"/>
              <w:right w:val="nil"/>
            </w:tcBorders>
          </w:tcPr>
          <w:p w14:paraId="28FFE954" w14:textId="77777777" w:rsidR="00010AC8" w:rsidRPr="00C32747" w:rsidRDefault="00010AC8" w:rsidP="003709C0">
            <w:pPr>
              <w:pStyle w:val="Normal6a"/>
            </w:pPr>
          </w:p>
        </w:tc>
        <w:tc>
          <w:tcPr>
            <w:tcW w:w="4876" w:type="dxa"/>
            <w:tcBorders>
              <w:top w:val="nil"/>
              <w:left w:val="nil"/>
              <w:bottom w:val="nil"/>
              <w:right w:val="nil"/>
            </w:tcBorders>
          </w:tcPr>
          <w:p w14:paraId="7CA700E5" w14:textId="77777777" w:rsidR="00010AC8" w:rsidRPr="00C32747" w:rsidRDefault="00010AC8" w:rsidP="003709C0">
            <w:pPr>
              <w:pStyle w:val="Normal6a"/>
            </w:pPr>
            <w:r w:rsidRPr="00C32747">
              <w:rPr>
                <w:b/>
                <w:i/>
              </w:rPr>
              <w:t>(tb)</w:t>
            </w:r>
            <w:r w:rsidRPr="00C32747">
              <w:tab/>
            </w:r>
            <w:r w:rsidRPr="00C32747">
              <w:rPr>
                <w:b/>
                <w:i/>
              </w:rPr>
              <w:t>poglobijo sodelovanje s Kanado na področju energetske varnosti v podporo ciljem EU na področju podnebja in diverzifikacije; pozovejo k razširitvi energetskega dialoga na visoki ravni med EU in Kanado, da bi oblikovali skupne ukrepe na področjih vodika, zaščite kritične energetske infrastrukture in trgovanja s trajnostno energijo (kot sta utekočinjeni zemeljski plin (kratkoročno) in zeleni vodik (dolgoročno)), s čimer bi zmanjšali odvisnost od nezanesljivih dobaviteljev in pospešili zeleni prehod v obeh gospodarstvih;</w:t>
            </w:r>
          </w:p>
        </w:tc>
      </w:tr>
    </w:tbl>
    <w:p w14:paraId="2C96944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27C216E5" w14:textId="77777777" w:rsidR="00010AC8" w:rsidRPr="00C32747" w:rsidRDefault="00010AC8" w:rsidP="00010AC8">
      <w:r w:rsidRPr="00683A46">
        <w:rPr>
          <w:rStyle w:val="HideTWBExt"/>
        </w:rPr>
        <w:t>&lt;/Amend&gt;</w:t>
      </w:r>
    </w:p>
    <w:p w14:paraId="5BF51925"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180</w:t>
      </w:r>
      <w:r w:rsidRPr="00683A46">
        <w:rPr>
          <w:rStyle w:val="HideTWBExt"/>
          <w:b w:val="0"/>
        </w:rPr>
        <w:t>&lt;/NumAm&gt;</w:t>
      </w:r>
    </w:p>
    <w:p w14:paraId="64D284FE" w14:textId="77777777" w:rsidR="00010AC8" w:rsidRPr="00C32747" w:rsidRDefault="00010AC8" w:rsidP="00010AC8">
      <w:pPr>
        <w:pStyle w:val="NormalBold"/>
      </w:pPr>
      <w:r w:rsidRPr="00683A46">
        <w:rPr>
          <w:rStyle w:val="HideTWBExt"/>
          <w:b w:val="0"/>
        </w:rPr>
        <w:t>&lt;RepeatBlock-By&gt;&lt;Members&gt;</w:t>
      </w:r>
      <w:r w:rsidRPr="00C32747">
        <w:t>Michał Kobosko, Dan Barna, Petras Auštrevičius, Marjan Šarec, Marie-Agnes Strack-Zimmermann, Lucia Yar</w:t>
      </w:r>
      <w:r w:rsidRPr="00683A46">
        <w:rPr>
          <w:rStyle w:val="HideTWBExt"/>
          <w:b w:val="0"/>
        </w:rPr>
        <w:t>&lt;/Members&gt;</w:t>
      </w:r>
    </w:p>
    <w:p w14:paraId="7B44FB55" w14:textId="77777777" w:rsidR="00010AC8" w:rsidRPr="00C32747" w:rsidRDefault="00010AC8" w:rsidP="00010AC8">
      <w:pPr>
        <w:pStyle w:val="NormalBold"/>
      </w:pPr>
      <w:r w:rsidRPr="00683A46">
        <w:rPr>
          <w:rStyle w:val="HideTWBExt"/>
          <w:b w:val="0"/>
        </w:rPr>
        <w:t>&lt;/RepeatBlock-By&gt;</w:t>
      </w:r>
    </w:p>
    <w:p w14:paraId="206ADDC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ECAAC01" w14:textId="77777777" w:rsidR="00010AC8" w:rsidRPr="00C32747" w:rsidRDefault="00010AC8" w:rsidP="00010AC8">
      <w:pPr>
        <w:pStyle w:val="NormalBold"/>
      </w:pPr>
      <w:r w:rsidRPr="00683A46">
        <w:rPr>
          <w:rStyle w:val="HideTWBExt"/>
          <w:b w:val="0"/>
        </w:rPr>
        <w:t>&lt;Article&gt;</w:t>
      </w:r>
      <w:r w:rsidRPr="00C32747">
        <w:t>Odstavek 1 – točka t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C136949" w14:textId="77777777" w:rsidTr="003709C0">
        <w:trPr>
          <w:trHeight w:hRule="exact" w:val="240"/>
          <w:jc w:val="center"/>
        </w:trPr>
        <w:tc>
          <w:tcPr>
            <w:tcW w:w="9752" w:type="dxa"/>
            <w:gridSpan w:val="2"/>
            <w:tcBorders>
              <w:top w:val="nil"/>
              <w:left w:val="nil"/>
              <w:bottom w:val="nil"/>
              <w:right w:val="nil"/>
            </w:tcBorders>
          </w:tcPr>
          <w:p w14:paraId="00356940" w14:textId="77777777" w:rsidR="00010AC8" w:rsidRPr="00C32747" w:rsidRDefault="00010AC8" w:rsidP="003709C0"/>
        </w:tc>
      </w:tr>
      <w:tr w:rsidR="00BF5F6F" w:rsidRPr="00C32747" w14:paraId="46AAAFF7" w14:textId="77777777" w:rsidTr="003709C0">
        <w:trPr>
          <w:trHeight w:val="240"/>
          <w:jc w:val="center"/>
        </w:trPr>
        <w:tc>
          <w:tcPr>
            <w:tcW w:w="4876" w:type="dxa"/>
            <w:tcBorders>
              <w:top w:val="nil"/>
              <w:left w:val="nil"/>
              <w:bottom w:val="nil"/>
              <w:right w:val="nil"/>
            </w:tcBorders>
          </w:tcPr>
          <w:p w14:paraId="2FBACF5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CB213B4" w14:textId="77777777" w:rsidR="00010AC8" w:rsidRPr="00C32747" w:rsidRDefault="00010AC8" w:rsidP="003709C0">
            <w:pPr>
              <w:pStyle w:val="AmColumnHeading"/>
            </w:pPr>
            <w:r w:rsidRPr="00C32747">
              <w:t>Predlog spremembe</w:t>
            </w:r>
          </w:p>
        </w:tc>
      </w:tr>
      <w:tr w:rsidR="00BF5F6F" w:rsidRPr="00C32747" w14:paraId="17CB0AFA" w14:textId="77777777" w:rsidTr="003709C0">
        <w:trPr>
          <w:jc w:val="center"/>
        </w:trPr>
        <w:tc>
          <w:tcPr>
            <w:tcW w:w="4876" w:type="dxa"/>
            <w:tcBorders>
              <w:top w:val="nil"/>
              <w:left w:val="nil"/>
              <w:bottom w:val="nil"/>
              <w:right w:val="nil"/>
            </w:tcBorders>
          </w:tcPr>
          <w:p w14:paraId="1D2D6CD3" w14:textId="77777777" w:rsidR="00010AC8" w:rsidRPr="00C32747" w:rsidRDefault="00010AC8" w:rsidP="003709C0">
            <w:pPr>
              <w:pStyle w:val="Normal6a"/>
            </w:pPr>
          </w:p>
        </w:tc>
        <w:tc>
          <w:tcPr>
            <w:tcW w:w="4876" w:type="dxa"/>
            <w:tcBorders>
              <w:top w:val="nil"/>
              <w:left w:val="nil"/>
              <w:bottom w:val="nil"/>
              <w:right w:val="nil"/>
            </w:tcBorders>
          </w:tcPr>
          <w:p w14:paraId="72B4A92D" w14:textId="77777777" w:rsidR="00010AC8" w:rsidRPr="00C32747" w:rsidRDefault="00010AC8" w:rsidP="003709C0">
            <w:pPr>
              <w:pStyle w:val="Normal6a"/>
            </w:pPr>
            <w:r w:rsidRPr="00C32747">
              <w:rPr>
                <w:b/>
                <w:i/>
              </w:rPr>
              <w:t>(tb)</w:t>
            </w:r>
            <w:r w:rsidRPr="00C32747">
              <w:tab/>
            </w:r>
            <w:r w:rsidRPr="00C32747">
              <w:rPr>
                <w:b/>
                <w:i/>
              </w:rPr>
              <w:t>spodbudijo tesnejše sodelovanje med Evropsko unijo in Kanado na področju kritičnih surovin ter pozovejo k pripravi celovite strategije sodelovanja na tem področju, pri čemer je treba upoštevati vse večji svetovni pomen teh virov, zlasti niklja;</w:t>
            </w:r>
          </w:p>
        </w:tc>
      </w:tr>
    </w:tbl>
    <w:p w14:paraId="6370D46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A90C350" w14:textId="77777777" w:rsidR="00010AC8" w:rsidRPr="00C32747" w:rsidRDefault="00010AC8" w:rsidP="00010AC8">
      <w:r w:rsidRPr="00683A46">
        <w:rPr>
          <w:rStyle w:val="HideTWBExt"/>
        </w:rPr>
        <w:t>&lt;/Amend&gt;</w:t>
      </w:r>
    </w:p>
    <w:p w14:paraId="1EA1BCB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181</w:t>
      </w:r>
      <w:r w:rsidRPr="00683A46">
        <w:rPr>
          <w:rStyle w:val="HideTWBExt"/>
          <w:b w:val="0"/>
        </w:rPr>
        <w:t>&lt;/NumAm&gt;</w:t>
      </w:r>
    </w:p>
    <w:p w14:paraId="3DD26F0F"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4CFB6877" w14:textId="77777777" w:rsidR="00010AC8" w:rsidRPr="00C32747" w:rsidRDefault="00010AC8" w:rsidP="00010AC8">
      <w:pPr>
        <w:pStyle w:val="NormalBold"/>
      </w:pPr>
      <w:r w:rsidRPr="00683A46">
        <w:rPr>
          <w:rStyle w:val="HideTWBExt"/>
          <w:b w:val="0"/>
        </w:rPr>
        <w:t>&lt;/RepeatBlock-By&gt;</w:t>
      </w:r>
    </w:p>
    <w:p w14:paraId="63E38B2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B5E1C8E" w14:textId="77777777" w:rsidR="00010AC8" w:rsidRPr="00C32747" w:rsidRDefault="00010AC8" w:rsidP="00010AC8">
      <w:pPr>
        <w:pStyle w:val="NormalBold"/>
      </w:pPr>
      <w:r w:rsidRPr="00683A46">
        <w:rPr>
          <w:rStyle w:val="HideTWBExt"/>
          <w:b w:val="0"/>
        </w:rPr>
        <w:t>&lt;Article&gt;</w:t>
      </w:r>
      <w:r w:rsidRPr="00C32747">
        <w:t>Odstavek 1 – točka t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E5E954A" w14:textId="77777777" w:rsidTr="003709C0">
        <w:trPr>
          <w:trHeight w:hRule="exact" w:val="240"/>
          <w:jc w:val="center"/>
        </w:trPr>
        <w:tc>
          <w:tcPr>
            <w:tcW w:w="9752" w:type="dxa"/>
            <w:gridSpan w:val="2"/>
            <w:tcBorders>
              <w:top w:val="nil"/>
              <w:left w:val="nil"/>
              <w:bottom w:val="nil"/>
              <w:right w:val="nil"/>
            </w:tcBorders>
          </w:tcPr>
          <w:p w14:paraId="547A2EB4" w14:textId="77777777" w:rsidR="00010AC8" w:rsidRPr="00C32747" w:rsidRDefault="00010AC8" w:rsidP="003709C0"/>
        </w:tc>
      </w:tr>
      <w:tr w:rsidR="00BF5F6F" w:rsidRPr="00C32747" w14:paraId="4BDE5245" w14:textId="77777777" w:rsidTr="003709C0">
        <w:trPr>
          <w:trHeight w:val="240"/>
          <w:jc w:val="center"/>
        </w:trPr>
        <w:tc>
          <w:tcPr>
            <w:tcW w:w="4876" w:type="dxa"/>
            <w:tcBorders>
              <w:top w:val="nil"/>
              <w:left w:val="nil"/>
              <w:bottom w:val="nil"/>
              <w:right w:val="nil"/>
            </w:tcBorders>
          </w:tcPr>
          <w:p w14:paraId="3D92394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DAC73AC" w14:textId="77777777" w:rsidR="00010AC8" w:rsidRPr="00C32747" w:rsidRDefault="00010AC8" w:rsidP="003709C0">
            <w:pPr>
              <w:pStyle w:val="AmColumnHeading"/>
            </w:pPr>
            <w:r w:rsidRPr="00C32747">
              <w:t>Predlog spremembe</w:t>
            </w:r>
          </w:p>
        </w:tc>
      </w:tr>
      <w:tr w:rsidR="00BF5F6F" w:rsidRPr="00C32747" w14:paraId="00E30F3F" w14:textId="77777777" w:rsidTr="003709C0">
        <w:trPr>
          <w:jc w:val="center"/>
        </w:trPr>
        <w:tc>
          <w:tcPr>
            <w:tcW w:w="4876" w:type="dxa"/>
            <w:tcBorders>
              <w:top w:val="nil"/>
              <w:left w:val="nil"/>
              <w:bottom w:val="nil"/>
              <w:right w:val="nil"/>
            </w:tcBorders>
          </w:tcPr>
          <w:p w14:paraId="2B06F12B" w14:textId="77777777" w:rsidR="00010AC8" w:rsidRPr="00C32747" w:rsidRDefault="00010AC8" w:rsidP="003709C0">
            <w:pPr>
              <w:pStyle w:val="Normal6a"/>
            </w:pPr>
          </w:p>
        </w:tc>
        <w:tc>
          <w:tcPr>
            <w:tcW w:w="4876" w:type="dxa"/>
            <w:tcBorders>
              <w:top w:val="nil"/>
              <w:left w:val="nil"/>
              <w:bottom w:val="nil"/>
              <w:right w:val="nil"/>
            </w:tcBorders>
          </w:tcPr>
          <w:p w14:paraId="445EB8C4" w14:textId="77777777" w:rsidR="00010AC8" w:rsidRPr="00C32747" w:rsidRDefault="00010AC8" w:rsidP="003709C0">
            <w:pPr>
              <w:pStyle w:val="Normal6a"/>
            </w:pPr>
            <w:r w:rsidRPr="00C32747">
              <w:rPr>
                <w:b/>
                <w:i/>
              </w:rPr>
              <w:t>(tb)</w:t>
            </w:r>
            <w:r w:rsidRPr="00C32747">
              <w:tab/>
            </w:r>
            <w:r w:rsidRPr="00C32747">
              <w:rPr>
                <w:b/>
                <w:i/>
              </w:rPr>
              <w:t>pozovejo k tesnemu sodelovanju s Kanado pri razvoju in uporabi malih modularnih reaktorjev kot vira varne, raznolike, čiste in zanesljive energije, da bi povečali energetsko varnost EU;</w:t>
            </w:r>
          </w:p>
        </w:tc>
      </w:tr>
    </w:tbl>
    <w:p w14:paraId="21CCA7C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34D2023" w14:textId="77777777" w:rsidR="00010AC8" w:rsidRPr="00C32747" w:rsidRDefault="00010AC8" w:rsidP="00010AC8">
      <w:r w:rsidRPr="00683A46">
        <w:rPr>
          <w:rStyle w:val="HideTWBExt"/>
        </w:rPr>
        <w:t>&lt;/Amend&gt;</w:t>
      </w:r>
    </w:p>
    <w:p w14:paraId="00D6AF7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182</w:t>
      </w:r>
      <w:r w:rsidRPr="00683A46">
        <w:rPr>
          <w:rStyle w:val="HideTWBExt"/>
          <w:b w:val="0"/>
        </w:rPr>
        <w:t>&lt;/NumAm&gt;</w:t>
      </w:r>
    </w:p>
    <w:p w14:paraId="4715B0EF"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Marie-Agnes Strack-Zimmermann, Hilde Vautmans, Marjan Šarec</w:t>
      </w:r>
      <w:r w:rsidRPr="00683A46">
        <w:rPr>
          <w:rStyle w:val="HideTWBExt"/>
          <w:b w:val="0"/>
        </w:rPr>
        <w:t>&lt;/Members&gt;</w:t>
      </w:r>
    </w:p>
    <w:p w14:paraId="263198B8" w14:textId="77777777" w:rsidR="00010AC8" w:rsidRPr="00C32747" w:rsidRDefault="00010AC8" w:rsidP="00010AC8">
      <w:pPr>
        <w:pStyle w:val="NormalBold"/>
      </w:pPr>
      <w:r w:rsidRPr="00683A46">
        <w:rPr>
          <w:rStyle w:val="HideTWBExt"/>
          <w:b w:val="0"/>
        </w:rPr>
        <w:t>&lt;/RepeatBlock-By&gt;</w:t>
      </w:r>
    </w:p>
    <w:p w14:paraId="57BC8C4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75D8967" w14:textId="77777777" w:rsidR="00010AC8" w:rsidRPr="00C32747" w:rsidRDefault="00010AC8" w:rsidP="00010AC8">
      <w:pPr>
        <w:pStyle w:val="NormalBold"/>
      </w:pPr>
      <w:r w:rsidRPr="00683A46">
        <w:rPr>
          <w:rStyle w:val="HideTWBExt"/>
          <w:b w:val="0"/>
        </w:rPr>
        <w:t>&lt;Article&gt;</w:t>
      </w:r>
      <w:r w:rsidRPr="00C32747">
        <w:t>Odstavek 1 – točka t c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A9408FE" w14:textId="77777777" w:rsidTr="003709C0">
        <w:trPr>
          <w:trHeight w:hRule="exact" w:val="240"/>
          <w:jc w:val="center"/>
        </w:trPr>
        <w:tc>
          <w:tcPr>
            <w:tcW w:w="9752" w:type="dxa"/>
            <w:gridSpan w:val="2"/>
            <w:tcBorders>
              <w:top w:val="nil"/>
              <w:left w:val="nil"/>
              <w:bottom w:val="nil"/>
              <w:right w:val="nil"/>
            </w:tcBorders>
          </w:tcPr>
          <w:p w14:paraId="5A6D34EB" w14:textId="77777777" w:rsidR="00010AC8" w:rsidRPr="00C32747" w:rsidRDefault="00010AC8" w:rsidP="003709C0"/>
        </w:tc>
      </w:tr>
      <w:tr w:rsidR="00BF5F6F" w:rsidRPr="00C32747" w14:paraId="4CD7EB2F" w14:textId="77777777" w:rsidTr="003709C0">
        <w:trPr>
          <w:trHeight w:val="240"/>
          <w:jc w:val="center"/>
        </w:trPr>
        <w:tc>
          <w:tcPr>
            <w:tcW w:w="4876" w:type="dxa"/>
            <w:tcBorders>
              <w:top w:val="nil"/>
              <w:left w:val="nil"/>
              <w:bottom w:val="nil"/>
              <w:right w:val="nil"/>
            </w:tcBorders>
          </w:tcPr>
          <w:p w14:paraId="0C29C82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9F02568" w14:textId="77777777" w:rsidR="00010AC8" w:rsidRPr="00C32747" w:rsidRDefault="00010AC8" w:rsidP="003709C0">
            <w:pPr>
              <w:pStyle w:val="AmColumnHeading"/>
            </w:pPr>
            <w:r w:rsidRPr="00C32747">
              <w:t>Predlog spremembe</w:t>
            </w:r>
          </w:p>
        </w:tc>
      </w:tr>
      <w:tr w:rsidR="00BF5F6F" w:rsidRPr="00C32747" w14:paraId="65F6034B" w14:textId="77777777" w:rsidTr="003709C0">
        <w:trPr>
          <w:jc w:val="center"/>
        </w:trPr>
        <w:tc>
          <w:tcPr>
            <w:tcW w:w="4876" w:type="dxa"/>
            <w:tcBorders>
              <w:top w:val="nil"/>
              <w:left w:val="nil"/>
              <w:bottom w:val="nil"/>
              <w:right w:val="nil"/>
            </w:tcBorders>
          </w:tcPr>
          <w:p w14:paraId="12665334" w14:textId="77777777" w:rsidR="00010AC8" w:rsidRPr="00C32747" w:rsidRDefault="00010AC8" w:rsidP="003709C0">
            <w:pPr>
              <w:pStyle w:val="Normal6a"/>
            </w:pPr>
          </w:p>
        </w:tc>
        <w:tc>
          <w:tcPr>
            <w:tcW w:w="4876" w:type="dxa"/>
            <w:tcBorders>
              <w:top w:val="nil"/>
              <w:left w:val="nil"/>
              <w:bottom w:val="nil"/>
              <w:right w:val="nil"/>
            </w:tcBorders>
          </w:tcPr>
          <w:p w14:paraId="7A929F4B" w14:textId="77777777" w:rsidR="00010AC8" w:rsidRPr="00C32747" w:rsidRDefault="00010AC8" w:rsidP="003709C0">
            <w:pPr>
              <w:pStyle w:val="Normal6a"/>
            </w:pPr>
            <w:r w:rsidRPr="00C32747">
              <w:rPr>
                <w:b/>
                <w:i/>
              </w:rPr>
              <w:t>(tc)</w:t>
            </w:r>
            <w:r w:rsidRPr="00C32747">
              <w:tab/>
            </w:r>
            <w:r w:rsidRPr="00C32747">
              <w:rPr>
                <w:b/>
                <w:i/>
              </w:rPr>
              <w:t>tesno sodelujejo pri izpolnjevanju prihodnjih potreb po energiji in pri krepitvi energetske varnosti, tako da skupaj preučijo odpornejše, bolj raznolike in zanesljive energetske dobavne verige, vključno z vrednostnimi verigami čistih tehnologij, utekočinjenim zemeljskim plinom, obnovljivimi viri energije, varnim in trajnostnim nizkoogljičnim vodikom ter drugimi varnimi in trajnostnimi nizkoogljičnimi tehnologijami;</w:t>
            </w:r>
          </w:p>
        </w:tc>
      </w:tr>
    </w:tbl>
    <w:p w14:paraId="29E9489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59365E1" w14:textId="77777777" w:rsidR="00010AC8" w:rsidRPr="00C32747" w:rsidRDefault="00010AC8" w:rsidP="00010AC8">
      <w:r w:rsidRPr="00683A46">
        <w:rPr>
          <w:rStyle w:val="HideTWBExt"/>
        </w:rPr>
        <w:t>&lt;/Amend&gt;</w:t>
      </w:r>
    </w:p>
    <w:p w14:paraId="32B8677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183</w:t>
      </w:r>
      <w:r w:rsidRPr="00683A46">
        <w:rPr>
          <w:rStyle w:val="HideTWBExt"/>
          <w:b w:val="0"/>
        </w:rPr>
        <w:t>&lt;/NumAm&gt;</w:t>
      </w:r>
    </w:p>
    <w:p w14:paraId="676539E2" w14:textId="77777777" w:rsidR="00010AC8" w:rsidRPr="00C32747" w:rsidRDefault="00010AC8" w:rsidP="00010AC8">
      <w:pPr>
        <w:pStyle w:val="NormalBold"/>
      </w:pPr>
      <w:r w:rsidRPr="00683A46">
        <w:rPr>
          <w:rStyle w:val="HideTWBExt"/>
          <w:b w:val="0"/>
        </w:rPr>
        <w:t>&lt;RepeatBlock-By&gt;&lt;Members&gt;</w:t>
      </w:r>
      <w:r w:rsidRPr="00C32747">
        <w:t>Reinis Pozņaks</w:t>
      </w:r>
      <w:r w:rsidRPr="00683A46">
        <w:rPr>
          <w:rStyle w:val="HideTWBExt"/>
          <w:b w:val="0"/>
        </w:rPr>
        <w:t>&lt;/Members&gt;</w:t>
      </w:r>
    </w:p>
    <w:p w14:paraId="316A7928" w14:textId="77777777" w:rsidR="00010AC8" w:rsidRPr="00C32747" w:rsidRDefault="00010AC8" w:rsidP="00010AC8">
      <w:pPr>
        <w:pStyle w:val="NormalBold"/>
      </w:pPr>
      <w:r w:rsidRPr="00683A46">
        <w:rPr>
          <w:rStyle w:val="HideTWBExt"/>
          <w:b w:val="0"/>
        </w:rPr>
        <w:t>&lt;/RepeatBlock-By&gt;</w:t>
      </w:r>
    </w:p>
    <w:p w14:paraId="5CB6B62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8766F46" w14:textId="77777777" w:rsidR="00010AC8" w:rsidRPr="00C32747" w:rsidRDefault="00010AC8" w:rsidP="00010AC8">
      <w:pPr>
        <w:pStyle w:val="NormalBold"/>
      </w:pPr>
      <w:r w:rsidRPr="00683A46">
        <w:rPr>
          <w:rStyle w:val="HideTWBExt"/>
          <w:b w:val="0"/>
        </w:rPr>
        <w:t>&lt;Article&gt;</w:t>
      </w:r>
      <w:r w:rsidRPr="00C32747">
        <w:t>Odstavek 1 – točka t c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31155799" w14:textId="77777777" w:rsidTr="003709C0">
        <w:trPr>
          <w:trHeight w:hRule="exact" w:val="240"/>
          <w:jc w:val="center"/>
        </w:trPr>
        <w:tc>
          <w:tcPr>
            <w:tcW w:w="9752" w:type="dxa"/>
            <w:gridSpan w:val="2"/>
            <w:tcBorders>
              <w:top w:val="nil"/>
              <w:left w:val="nil"/>
              <w:bottom w:val="nil"/>
              <w:right w:val="nil"/>
            </w:tcBorders>
          </w:tcPr>
          <w:p w14:paraId="2297B55C" w14:textId="77777777" w:rsidR="00010AC8" w:rsidRPr="00C32747" w:rsidRDefault="00010AC8" w:rsidP="003709C0"/>
        </w:tc>
      </w:tr>
      <w:tr w:rsidR="00BF5F6F" w:rsidRPr="00C32747" w14:paraId="1BC496A5" w14:textId="77777777" w:rsidTr="003709C0">
        <w:trPr>
          <w:trHeight w:val="240"/>
          <w:jc w:val="center"/>
        </w:trPr>
        <w:tc>
          <w:tcPr>
            <w:tcW w:w="4876" w:type="dxa"/>
            <w:tcBorders>
              <w:top w:val="nil"/>
              <w:left w:val="nil"/>
              <w:bottom w:val="nil"/>
              <w:right w:val="nil"/>
            </w:tcBorders>
          </w:tcPr>
          <w:p w14:paraId="1ACE65DF"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B26D4F4" w14:textId="77777777" w:rsidR="00010AC8" w:rsidRPr="00C32747" w:rsidRDefault="00010AC8" w:rsidP="003709C0">
            <w:pPr>
              <w:pStyle w:val="AmColumnHeading"/>
            </w:pPr>
            <w:r w:rsidRPr="00C32747">
              <w:t>Predlog spremembe</w:t>
            </w:r>
          </w:p>
        </w:tc>
      </w:tr>
      <w:tr w:rsidR="00BF5F6F" w:rsidRPr="00C32747" w14:paraId="00C2D295" w14:textId="77777777" w:rsidTr="003709C0">
        <w:trPr>
          <w:jc w:val="center"/>
        </w:trPr>
        <w:tc>
          <w:tcPr>
            <w:tcW w:w="4876" w:type="dxa"/>
            <w:tcBorders>
              <w:top w:val="nil"/>
              <w:left w:val="nil"/>
              <w:bottom w:val="nil"/>
              <w:right w:val="nil"/>
            </w:tcBorders>
          </w:tcPr>
          <w:p w14:paraId="5FD3F11C" w14:textId="77777777" w:rsidR="00010AC8" w:rsidRPr="00C32747" w:rsidRDefault="00010AC8" w:rsidP="003709C0">
            <w:pPr>
              <w:pStyle w:val="Normal6a"/>
            </w:pPr>
          </w:p>
        </w:tc>
        <w:tc>
          <w:tcPr>
            <w:tcW w:w="4876" w:type="dxa"/>
            <w:tcBorders>
              <w:top w:val="nil"/>
              <w:left w:val="nil"/>
              <w:bottom w:val="nil"/>
              <w:right w:val="nil"/>
            </w:tcBorders>
          </w:tcPr>
          <w:p w14:paraId="60D5AFB6" w14:textId="77777777" w:rsidR="00010AC8" w:rsidRPr="00C32747" w:rsidRDefault="00010AC8" w:rsidP="003709C0">
            <w:pPr>
              <w:pStyle w:val="Normal6a"/>
            </w:pPr>
            <w:r w:rsidRPr="00C32747">
              <w:rPr>
                <w:b/>
                <w:i/>
              </w:rPr>
              <w:t>(tc)</w:t>
            </w:r>
            <w:r w:rsidRPr="00C32747">
              <w:tab/>
            </w:r>
            <w:r w:rsidRPr="00C32747">
              <w:rPr>
                <w:b/>
                <w:i/>
              </w:rPr>
              <w:t>pozovejo, naj se poveča sodelovanje med EU in Kanado pri oskrbi s kritičnimi surovinami, tudi s preučitvijo novih priložnosti za olajšanje dvosmernega toka naložb, materialov in strokovnega znanja v okviru strateškega partnerstva med EU in Kanado na področju surovin;</w:t>
            </w:r>
          </w:p>
        </w:tc>
      </w:tr>
    </w:tbl>
    <w:p w14:paraId="4D153C1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2AF7E19" w14:textId="77777777" w:rsidR="00010AC8" w:rsidRPr="00C32747" w:rsidRDefault="00010AC8" w:rsidP="00010AC8">
      <w:r w:rsidRPr="00683A46">
        <w:rPr>
          <w:rStyle w:val="HideTWBExt"/>
        </w:rPr>
        <w:t>&lt;/Amend&gt;</w:t>
      </w:r>
    </w:p>
    <w:p w14:paraId="6185636A"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184</w:t>
      </w:r>
      <w:r w:rsidRPr="00683A46">
        <w:rPr>
          <w:rStyle w:val="HideTWBExt"/>
          <w:b w:val="0"/>
        </w:rPr>
        <w:t>&lt;/NumAm&gt;</w:t>
      </w:r>
    </w:p>
    <w:p w14:paraId="5543CDA5"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Marie-Agnes Strack-Zimmermann, Hilde Vautmans, Marjan Šarec</w:t>
      </w:r>
      <w:r w:rsidRPr="00683A46">
        <w:rPr>
          <w:rStyle w:val="HideTWBExt"/>
          <w:b w:val="0"/>
        </w:rPr>
        <w:t>&lt;/Members&gt;</w:t>
      </w:r>
    </w:p>
    <w:p w14:paraId="2535219D" w14:textId="77777777" w:rsidR="00010AC8" w:rsidRPr="00C32747" w:rsidRDefault="00010AC8" w:rsidP="00010AC8">
      <w:pPr>
        <w:pStyle w:val="NormalBold"/>
      </w:pPr>
      <w:r w:rsidRPr="00683A46">
        <w:rPr>
          <w:rStyle w:val="HideTWBExt"/>
          <w:b w:val="0"/>
        </w:rPr>
        <w:t>&lt;/RepeatBlock-By&gt;</w:t>
      </w:r>
    </w:p>
    <w:p w14:paraId="0257426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89A3B82" w14:textId="77777777" w:rsidR="00010AC8" w:rsidRPr="00C32747" w:rsidRDefault="00010AC8" w:rsidP="00010AC8">
      <w:pPr>
        <w:pStyle w:val="NormalBold"/>
      </w:pPr>
      <w:r w:rsidRPr="00683A46">
        <w:rPr>
          <w:rStyle w:val="HideTWBExt"/>
          <w:b w:val="0"/>
        </w:rPr>
        <w:t>&lt;Article&gt;</w:t>
      </w:r>
      <w:r w:rsidRPr="00C32747">
        <w:t>Odstavek 1 – točka t d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8722D90" w14:textId="77777777" w:rsidTr="003709C0">
        <w:trPr>
          <w:trHeight w:hRule="exact" w:val="240"/>
          <w:jc w:val="center"/>
        </w:trPr>
        <w:tc>
          <w:tcPr>
            <w:tcW w:w="9752" w:type="dxa"/>
            <w:gridSpan w:val="2"/>
            <w:tcBorders>
              <w:top w:val="nil"/>
              <w:left w:val="nil"/>
              <w:bottom w:val="nil"/>
              <w:right w:val="nil"/>
            </w:tcBorders>
          </w:tcPr>
          <w:p w14:paraId="7FE9D3E0" w14:textId="77777777" w:rsidR="00010AC8" w:rsidRPr="00C32747" w:rsidRDefault="00010AC8" w:rsidP="003709C0"/>
        </w:tc>
      </w:tr>
      <w:tr w:rsidR="00BF5F6F" w:rsidRPr="00C32747" w14:paraId="29C5E8B0" w14:textId="77777777" w:rsidTr="003709C0">
        <w:trPr>
          <w:trHeight w:val="240"/>
          <w:jc w:val="center"/>
        </w:trPr>
        <w:tc>
          <w:tcPr>
            <w:tcW w:w="4876" w:type="dxa"/>
            <w:tcBorders>
              <w:top w:val="nil"/>
              <w:left w:val="nil"/>
              <w:bottom w:val="nil"/>
              <w:right w:val="nil"/>
            </w:tcBorders>
          </w:tcPr>
          <w:p w14:paraId="5F4ACA7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3456F26" w14:textId="77777777" w:rsidR="00010AC8" w:rsidRPr="00C32747" w:rsidRDefault="00010AC8" w:rsidP="003709C0">
            <w:pPr>
              <w:pStyle w:val="AmColumnHeading"/>
            </w:pPr>
            <w:r w:rsidRPr="00C32747">
              <w:t>Predlog spremembe</w:t>
            </w:r>
          </w:p>
        </w:tc>
      </w:tr>
      <w:tr w:rsidR="00BF5F6F" w:rsidRPr="00C32747" w14:paraId="34EC77FF" w14:textId="77777777" w:rsidTr="003709C0">
        <w:trPr>
          <w:jc w:val="center"/>
        </w:trPr>
        <w:tc>
          <w:tcPr>
            <w:tcW w:w="4876" w:type="dxa"/>
            <w:tcBorders>
              <w:top w:val="nil"/>
              <w:left w:val="nil"/>
              <w:bottom w:val="nil"/>
              <w:right w:val="nil"/>
            </w:tcBorders>
          </w:tcPr>
          <w:p w14:paraId="287C6049" w14:textId="77777777" w:rsidR="00010AC8" w:rsidRPr="00C32747" w:rsidRDefault="00010AC8" w:rsidP="003709C0">
            <w:pPr>
              <w:pStyle w:val="Normal6a"/>
            </w:pPr>
          </w:p>
        </w:tc>
        <w:tc>
          <w:tcPr>
            <w:tcW w:w="4876" w:type="dxa"/>
            <w:tcBorders>
              <w:top w:val="nil"/>
              <w:left w:val="nil"/>
              <w:bottom w:val="nil"/>
              <w:right w:val="nil"/>
            </w:tcBorders>
          </w:tcPr>
          <w:p w14:paraId="46869AC6" w14:textId="77777777" w:rsidR="00010AC8" w:rsidRPr="00C32747" w:rsidRDefault="00010AC8" w:rsidP="003709C0">
            <w:pPr>
              <w:pStyle w:val="Normal6a"/>
            </w:pPr>
            <w:r w:rsidRPr="00C32747">
              <w:rPr>
                <w:b/>
                <w:i/>
              </w:rPr>
              <w:t>(td)</w:t>
            </w:r>
            <w:r w:rsidRPr="00C32747">
              <w:tab/>
            </w:r>
            <w:r w:rsidRPr="00C32747">
              <w:rPr>
                <w:b/>
                <w:i/>
              </w:rPr>
              <w:t>nadaljujejo obstoječe sodelovanje na področju jedrskih tehnologij, vključno z gorivi in storitvami gorivnega cikla, s pogajanji o posodobljenem in celovitem sporazumu o jedrskem sodelovanju med Kanado in Euratomom;</w:t>
            </w:r>
          </w:p>
        </w:tc>
      </w:tr>
    </w:tbl>
    <w:p w14:paraId="6EC431D9"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7B94538" w14:textId="77777777" w:rsidR="00010AC8" w:rsidRPr="00C32747" w:rsidRDefault="00010AC8" w:rsidP="00010AC8">
      <w:r w:rsidRPr="00683A46">
        <w:rPr>
          <w:rStyle w:val="HideTWBExt"/>
        </w:rPr>
        <w:t>&lt;/Amend&gt;</w:t>
      </w:r>
    </w:p>
    <w:p w14:paraId="19A16B0F"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185</w:t>
      </w:r>
      <w:r w:rsidRPr="00683A46">
        <w:rPr>
          <w:rStyle w:val="HideTWBExt"/>
          <w:b w:val="0"/>
        </w:rPr>
        <w:t>&lt;/NumAm&gt;</w:t>
      </w:r>
    </w:p>
    <w:p w14:paraId="6094DFB6" w14:textId="77777777" w:rsidR="00010AC8" w:rsidRPr="00C32747" w:rsidRDefault="00010AC8" w:rsidP="00010AC8">
      <w:pPr>
        <w:pStyle w:val="NormalBold"/>
      </w:pPr>
      <w:r w:rsidRPr="00683A46">
        <w:rPr>
          <w:rStyle w:val="HideTWBExt"/>
          <w:b w:val="0"/>
        </w:rPr>
        <w:t>&lt;RepeatBlock-By&gt;&lt;Members&gt;</w:t>
      </w:r>
      <w:r w:rsidRPr="00C32747">
        <w:t>António Tânger Corrêa, Tomáš Kubín, Hermann Tertsch, Jaroslav Bžoch, Nikola Bartůšek</w:t>
      </w:r>
      <w:r w:rsidRPr="00683A46">
        <w:rPr>
          <w:rStyle w:val="HideTWBExt"/>
          <w:b w:val="0"/>
        </w:rPr>
        <w:t>&lt;/Members&gt;</w:t>
      </w:r>
    </w:p>
    <w:p w14:paraId="4A572AF9" w14:textId="77777777" w:rsidR="00010AC8" w:rsidRPr="00C32747" w:rsidRDefault="00010AC8" w:rsidP="00010AC8">
      <w:pPr>
        <w:pStyle w:val="NormalBold"/>
      </w:pPr>
      <w:r w:rsidRPr="00683A46">
        <w:rPr>
          <w:rStyle w:val="HideTWBExt"/>
          <w:b w:val="0"/>
        </w:rPr>
        <w:t>&lt;/RepeatBlock-By&gt;</w:t>
      </w:r>
    </w:p>
    <w:p w14:paraId="0D1874D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7E472289" w14:textId="77777777" w:rsidR="00010AC8" w:rsidRPr="00C32747" w:rsidRDefault="00010AC8" w:rsidP="00010AC8">
      <w:pPr>
        <w:pStyle w:val="NormalBold"/>
      </w:pPr>
      <w:r w:rsidRPr="00683A46">
        <w:rPr>
          <w:rStyle w:val="HideTWBExt"/>
          <w:b w:val="0"/>
        </w:rPr>
        <w:t>&lt;Article&gt;</w:t>
      </w:r>
      <w:r w:rsidRPr="00C32747">
        <w:t>Odstavek 1 – točka u</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6E27046" w14:textId="77777777" w:rsidTr="003709C0">
        <w:trPr>
          <w:trHeight w:hRule="exact" w:val="240"/>
          <w:jc w:val="center"/>
        </w:trPr>
        <w:tc>
          <w:tcPr>
            <w:tcW w:w="9752" w:type="dxa"/>
            <w:gridSpan w:val="2"/>
            <w:tcBorders>
              <w:top w:val="nil"/>
              <w:left w:val="nil"/>
              <w:bottom w:val="nil"/>
              <w:right w:val="nil"/>
            </w:tcBorders>
          </w:tcPr>
          <w:p w14:paraId="0A04D816" w14:textId="77777777" w:rsidR="00010AC8" w:rsidRPr="00C32747" w:rsidRDefault="00010AC8" w:rsidP="003709C0"/>
        </w:tc>
      </w:tr>
      <w:tr w:rsidR="00BF5F6F" w:rsidRPr="00C32747" w14:paraId="713EFD38" w14:textId="77777777" w:rsidTr="003709C0">
        <w:trPr>
          <w:trHeight w:val="240"/>
          <w:jc w:val="center"/>
        </w:trPr>
        <w:tc>
          <w:tcPr>
            <w:tcW w:w="4876" w:type="dxa"/>
            <w:tcBorders>
              <w:top w:val="nil"/>
              <w:left w:val="nil"/>
              <w:bottom w:val="nil"/>
              <w:right w:val="nil"/>
            </w:tcBorders>
          </w:tcPr>
          <w:p w14:paraId="67FA14A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FF83CBC" w14:textId="77777777" w:rsidR="00010AC8" w:rsidRPr="00C32747" w:rsidRDefault="00010AC8" w:rsidP="003709C0">
            <w:pPr>
              <w:pStyle w:val="AmColumnHeading"/>
            </w:pPr>
            <w:r w:rsidRPr="00C32747">
              <w:t>Predlog spremembe</w:t>
            </w:r>
          </w:p>
        </w:tc>
      </w:tr>
      <w:tr w:rsidR="00BF5F6F" w:rsidRPr="00C32747" w14:paraId="3C638687" w14:textId="77777777" w:rsidTr="003709C0">
        <w:trPr>
          <w:jc w:val="center"/>
        </w:trPr>
        <w:tc>
          <w:tcPr>
            <w:tcW w:w="4876" w:type="dxa"/>
            <w:tcBorders>
              <w:top w:val="nil"/>
              <w:left w:val="nil"/>
              <w:bottom w:val="nil"/>
              <w:right w:val="nil"/>
            </w:tcBorders>
          </w:tcPr>
          <w:p w14:paraId="1885302D" w14:textId="77777777" w:rsidR="00010AC8" w:rsidRPr="00C32747" w:rsidRDefault="00010AC8" w:rsidP="003709C0">
            <w:pPr>
              <w:pStyle w:val="Normal6a"/>
            </w:pPr>
            <w:r w:rsidRPr="00C32747">
              <w:rPr>
                <w:b/>
                <w:i/>
              </w:rPr>
              <w:t>(u)</w:t>
            </w:r>
            <w:r w:rsidRPr="00C32747">
              <w:tab/>
            </w:r>
            <w:r w:rsidRPr="00C32747">
              <w:rPr>
                <w:b/>
                <w:i/>
              </w:rPr>
              <w:t>poskrbijo za tesno usklajevanje s Kanado, da bi pomagali zapolniti kritične vrzeli, okrepiti večstranske razvojne okvire, spodbujati trajnostni razvoj in vključujoča mednarodna partnerstva ter podpirati civilno družbo in demokratično odpornost;</w:t>
            </w:r>
          </w:p>
        </w:tc>
        <w:tc>
          <w:tcPr>
            <w:tcW w:w="4876" w:type="dxa"/>
            <w:tcBorders>
              <w:top w:val="nil"/>
              <w:left w:val="nil"/>
              <w:bottom w:val="nil"/>
              <w:right w:val="nil"/>
            </w:tcBorders>
          </w:tcPr>
          <w:p w14:paraId="4895F84D" w14:textId="77777777" w:rsidR="00010AC8" w:rsidRPr="00C32747" w:rsidRDefault="00010AC8" w:rsidP="003709C0">
            <w:pPr>
              <w:pStyle w:val="Normal6a"/>
            </w:pPr>
            <w:r w:rsidRPr="00C32747">
              <w:rPr>
                <w:b/>
                <w:i/>
              </w:rPr>
              <w:t>črtano</w:t>
            </w:r>
          </w:p>
        </w:tc>
      </w:tr>
    </w:tbl>
    <w:p w14:paraId="512CB9BD"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BDE798D" w14:textId="77777777" w:rsidR="00010AC8" w:rsidRPr="00C32747" w:rsidRDefault="00010AC8" w:rsidP="00010AC8">
      <w:r w:rsidRPr="00683A46">
        <w:rPr>
          <w:rStyle w:val="HideTWBExt"/>
        </w:rPr>
        <w:t>&lt;/Amend&gt;</w:t>
      </w:r>
    </w:p>
    <w:p w14:paraId="60E9F3A8"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186</w:t>
      </w:r>
      <w:r w:rsidRPr="00683A46">
        <w:rPr>
          <w:rStyle w:val="HideTWBExt"/>
          <w:b w:val="0"/>
        </w:rPr>
        <w:t>&lt;/NumAm&gt;</w:t>
      </w:r>
    </w:p>
    <w:p w14:paraId="0A356148"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3CE1B430" w14:textId="77777777" w:rsidR="00010AC8" w:rsidRPr="00C32747" w:rsidRDefault="00010AC8" w:rsidP="00010AC8">
      <w:pPr>
        <w:pStyle w:val="NormalBold"/>
      </w:pPr>
      <w:r w:rsidRPr="00683A46">
        <w:rPr>
          <w:rStyle w:val="HideTWBExt"/>
          <w:b w:val="0"/>
        </w:rPr>
        <w:t>&lt;/RepeatBlock-By&gt;</w:t>
      </w:r>
    </w:p>
    <w:p w14:paraId="39CA75A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7101D79" w14:textId="77777777" w:rsidR="00010AC8" w:rsidRPr="00C32747" w:rsidRDefault="00010AC8" w:rsidP="00010AC8">
      <w:pPr>
        <w:pStyle w:val="NormalBold"/>
      </w:pPr>
      <w:r w:rsidRPr="00683A46">
        <w:rPr>
          <w:rStyle w:val="HideTWBExt"/>
          <w:b w:val="0"/>
        </w:rPr>
        <w:t>&lt;Article&gt;</w:t>
      </w:r>
      <w:r w:rsidRPr="00C32747">
        <w:t>Odstavek 1 – točka u</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1EC8139" w14:textId="77777777" w:rsidTr="003709C0">
        <w:trPr>
          <w:trHeight w:hRule="exact" w:val="240"/>
          <w:jc w:val="center"/>
        </w:trPr>
        <w:tc>
          <w:tcPr>
            <w:tcW w:w="9752" w:type="dxa"/>
            <w:gridSpan w:val="2"/>
            <w:tcBorders>
              <w:top w:val="nil"/>
              <w:left w:val="nil"/>
              <w:bottom w:val="nil"/>
              <w:right w:val="nil"/>
            </w:tcBorders>
          </w:tcPr>
          <w:p w14:paraId="30477F54" w14:textId="77777777" w:rsidR="00010AC8" w:rsidRPr="00C32747" w:rsidRDefault="00010AC8" w:rsidP="003709C0"/>
        </w:tc>
      </w:tr>
      <w:tr w:rsidR="00BF5F6F" w:rsidRPr="00C32747" w14:paraId="0CC86350" w14:textId="77777777" w:rsidTr="003709C0">
        <w:trPr>
          <w:trHeight w:val="240"/>
          <w:jc w:val="center"/>
        </w:trPr>
        <w:tc>
          <w:tcPr>
            <w:tcW w:w="4876" w:type="dxa"/>
            <w:tcBorders>
              <w:top w:val="nil"/>
              <w:left w:val="nil"/>
              <w:bottom w:val="nil"/>
              <w:right w:val="nil"/>
            </w:tcBorders>
          </w:tcPr>
          <w:p w14:paraId="29263B0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AB354C9" w14:textId="77777777" w:rsidR="00010AC8" w:rsidRPr="00C32747" w:rsidRDefault="00010AC8" w:rsidP="003709C0">
            <w:pPr>
              <w:pStyle w:val="AmColumnHeading"/>
            </w:pPr>
            <w:r w:rsidRPr="00C32747">
              <w:t>Predlog spremembe</w:t>
            </w:r>
          </w:p>
        </w:tc>
      </w:tr>
      <w:tr w:rsidR="00BF5F6F" w:rsidRPr="00C32747" w14:paraId="0C50B6C2" w14:textId="77777777" w:rsidTr="003709C0">
        <w:trPr>
          <w:jc w:val="center"/>
        </w:trPr>
        <w:tc>
          <w:tcPr>
            <w:tcW w:w="4876" w:type="dxa"/>
            <w:tcBorders>
              <w:top w:val="nil"/>
              <w:left w:val="nil"/>
              <w:bottom w:val="nil"/>
              <w:right w:val="nil"/>
            </w:tcBorders>
          </w:tcPr>
          <w:p w14:paraId="7E96A1B1" w14:textId="77777777" w:rsidR="00010AC8" w:rsidRPr="00C32747" w:rsidRDefault="00010AC8" w:rsidP="003709C0">
            <w:pPr>
              <w:pStyle w:val="Normal6a"/>
            </w:pPr>
            <w:r w:rsidRPr="00C32747">
              <w:t>(u)</w:t>
            </w:r>
            <w:r w:rsidRPr="00C32747">
              <w:tab/>
              <w:t>poskrbijo za tesno usklajevanje s Kanado, da bi pomagali zapolniti kritične vrzeli, okrepiti večstranske razvojne okvire, spodbujati trajnostni razvoj in vključujoča mednarodna partnerstva ter podpirati civilno družbo in demokratično odpornost;</w:t>
            </w:r>
          </w:p>
        </w:tc>
        <w:tc>
          <w:tcPr>
            <w:tcW w:w="4876" w:type="dxa"/>
            <w:tcBorders>
              <w:top w:val="nil"/>
              <w:left w:val="nil"/>
              <w:bottom w:val="nil"/>
              <w:right w:val="nil"/>
            </w:tcBorders>
          </w:tcPr>
          <w:p w14:paraId="73C5F4E4" w14:textId="77777777" w:rsidR="00010AC8" w:rsidRPr="00C32747" w:rsidRDefault="00010AC8" w:rsidP="003709C0">
            <w:pPr>
              <w:pStyle w:val="Normal6a"/>
            </w:pPr>
            <w:r w:rsidRPr="00C32747">
              <w:t>(u)</w:t>
            </w:r>
            <w:r w:rsidRPr="00C32747">
              <w:tab/>
              <w:t xml:space="preserve">poskrbijo za tesno usklajevanje s Kanado, da bi pomagali zapolniti kritične vrzeli, okrepiti večstranske razvojne okvire, </w:t>
            </w:r>
            <w:r w:rsidRPr="00C32747">
              <w:rPr>
                <w:b/>
                <w:i/>
              </w:rPr>
              <w:t>delovati kot močnejša protiutež avtoritarnim režimom in se zoperstaviti njihovemu vse večjemu svetovnemu vplivu,</w:t>
            </w:r>
            <w:r w:rsidRPr="00C32747">
              <w:t xml:space="preserve"> spodbujati trajnostni razvoj in vključujoča mednarodna partnerstva ter podpirati civilno družbo in demokratično odpornost;</w:t>
            </w:r>
          </w:p>
        </w:tc>
      </w:tr>
    </w:tbl>
    <w:p w14:paraId="0F7FE18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37FCDD74" w14:textId="77777777" w:rsidR="00010AC8" w:rsidRPr="00C32747" w:rsidRDefault="00010AC8" w:rsidP="00010AC8">
      <w:r w:rsidRPr="00683A46">
        <w:rPr>
          <w:rStyle w:val="HideTWBExt"/>
        </w:rPr>
        <w:t>&lt;/Amend&gt;</w:t>
      </w:r>
    </w:p>
    <w:p w14:paraId="7AC86EF3"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187</w:t>
      </w:r>
      <w:r w:rsidRPr="00683A46">
        <w:rPr>
          <w:rStyle w:val="HideTWBExt"/>
          <w:b w:val="0"/>
        </w:rPr>
        <w:t>&lt;/NumAm&gt;</w:t>
      </w:r>
    </w:p>
    <w:p w14:paraId="765548E0"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40D9A918" w14:textId="77777777" w:rsidR="00010AC8" w:rsidRPr="00C32747" w:rsidRDefault="00010AC8" w:rsidP="00010AC8">
      <w:pPr>
        <w:pStyle w:val="NormalBold"/>
      </w:pPr>
      <w:r w:rsidRPr="00683A46">
        <w:rPr>
          <w:rStyle w:val="HideTWBExt"/>
          <w:b w:val="0"/>
        </w:rPr>
        <w:t>&lt;/RepeatBlock-By&gt;</w:t>
      </w:r>
    </w:p>
    <w:p w14:paraId="7938D0F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3B56601" w14:textId="77777777" w:rsidR="00010AC8" w:rsidRPr="00C32747" w:rsidRDefault="00010AC8" w:rsidP="00010AC8">
      <w:pPr>
        <w:pStyle w:val="NormalBold"/>
      </w:pPr>
      <w:r w:rsidRPr="00683A46">
        <w:rPr>
          <w:rStyle w:val="HideTWBExt"/>
          <w:b w:val="0"/>
        </w:rPr>
        <w:t>&lt;Article&gt;</w:t>
      </w:r>
      <w:r w:rsidRPr="00C32747">
        <w:t>Odstavek 1 – točka u</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958574A" w14:textId="77777777" w:rsidTr="003709C0">
        <w:trPr>
          <w:trHeight w:hRule="exact" w:val="240"/>
          <w:jc w:val="center"/>
        </w:trPr>
        <w:tc>
          <w:tcPr>
            <w:tcW w:w="9752" w:type="dxa"/>
            <w:gridSpan w:val="2"/>
            <w:tcBorders>
              <w:top w:val="nil"/>
              <w:left w:val="nil"/>
              <w:bottom w:val="nil"/>
              <w:right w:val="nil"/>
            </w:tcBorders>
          </w:tcPr>
          <w:p w14:paraId="3116F8ED" w14:textId="77777777" w:rsidR="00010AC8" w:rsidRPr="00C32747" w:rsidRDefault="00010AC8" w:rsidP="003709C0"/>
        </w:tc>
      </w:tr>
      <w:tr w:rsidR="00BF5F6F" w:rsidRPr="00C32747" w14:paraId="60EEE65B" w14:textId="77777777" w:rsidTr="003709C0">
        <w:trPr>
          <w:trHeight w:val="240"/>
          <w:jc w:val="center"/>
        </w:trPr>
        <w:tc>
          <w:tcPr>
            <w:tcW w:w="4876" w:type="dxa"/>
            <w:tcBorders>
              <w:top w:val="nil"/>
              <w:left w:val="nil"/>
              <w:bottom w:val="nil"/>
              <w:right w:val="nil"/>
            </w:tcBorders>
          </w:tcPr>
          <w:p w14:paraId="2D199EC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AEC2908" w14:textId="77777777" w:rsidR="00010AC8" w:rsidRPr="00C32747" w:rsidRDefault="00010AC8" w:rsidP="003709C0">
            <w:pPr>
              <w:pStyle w:val="AmColumnHeading"/>
            </w:pPr>
            <w:r w:rsidRPr="00C32747">
              <w:t>Predlog spremembe</w:t>
            </w:r>
          </w:p>
        </w:tc>
      </w:tr>
      <w:tr w:rsidR="00BF5F6F" w:rsidRPr="00C32747" w14:paraId="26D28D83" w14:textId="77777777" w:rsidTr="003709C0">
        <w:trPr>
          <w:jc w:val="center"/>
        </w:trPr>
        <w:tc>
          <w:tcPr>
            <w:tcW w:w="4876" w:type="dxa"/>
            <w:tcBorders>
              <w:top w:val="nil"/>
              <w:left w:val="nil"/>
              <w:bottom w:val="nil"/>
              <w:right w:val="nil"/>
            </w:tcBorders>
          </w:tcPr>
          <w:p w14:paraId="480811B7" w14:textId="77777777" w:rsidR="00010AC8" w:rsidRPr="00C32747" w:rsidRDefault="00010AC8" w:rsidP="003709C0">
            <w:pPr>
              <w:pStyle w:val="Normal6a"/>
            </w:pPr>
            <w:r w:rsidRPr="00C32747">
              <w:t>(u)</w:t>
            </w:r>
            <w:r w:rsidRPr="00C32747">
              <w:tab/>
              <w:t>poskrbijo za tesno usklajevanje s Kanado, da bi pomagali zapolniti kritične vrzeli, okrepiti večstranske razvojne okvire, spodbujati trajnostni razvoj in vključujoča mednarodna partnerstva ter podpirati civilno družbo in demokratično odpornost;</w:t>
            </w:r>
          </w:p>
        </w:tc>
        <w:tc>
          <w:tcPr>
            <w:tcW w:w="4876" w:type="dxa"/>
            <w:tcBorders>
              <w:top w:val="nil"/>
              <w:left w:val="nil"/>
              <w:bottom w:val="nil"/>
              <w:right w:val="nil"/>
            </w:tcBorders>
          </w:tcPr>
          <w:p w14:paraId="789C7F74" w14:textId="77777777" w:rsidR="00010AC8" w:rsidRPr="00C32747" w:rsidRDefault="00010AC8" w:rsidP="003709C0">
            <w:pPr>
              <w:pStyle w:val="Normal6a"/>
            </w:pPr>
            <w:r w:rsidRPr="00C32747">
              <w:t>(u)</w:t>
            </w:r>
            <w:r w:rsidRPr="00C32747">
              <w:tab/>
              <w:t>poskrbijo za tesno usklajevanje s Kanado, da bi pomagali zapolniti kritične vrzeli, okrepiti večstranske razvojne okvire, spodbujati trajnostni razvoj in vključujoča mednarodna partnerstva ter podpirati civilno družbo in demokratično odpornost</w:t>
            </w:r>
            <w:r w:rsidRPr="00C32747">
              <w:rPr>
                <w:b/>
                <w:i/>
              </w:rPr>
              <w:t>, tudi v sosedstvu EU in zlasti v državah kandidatkah za članstvo v EU</w:t>
            </w:r>
            <w:r w:rsidRPr="00C32747">
              <w:t>;</w:t>
            </w:r>
          </w:p>
        </w:tc>
      </w:tr>
    </w:tbl>
    <w:p w14:paraId="768BA48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6344D0C" w14:textId="77777777" w:rsidR="00010AC8" w:rsidRPr="00C32747" w:rsidRDefault="00010AC8" w:rsidP="00010AC8">
      <w:r w:rsidRPr="00683A46">
        <w:rPr>
          <w:rStyle w:val="HideTWBExt"/>
        </w:rPr>
        <w:t>&lt;/Amend&gt;</w:t>
      </w:r>
    </w:p>
    <w:p w14:paraId="7F7CBC9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188</w:t>
      </w:r>
      <w:r w:rsidRPr="00683A46">
        <w:rPr>
          <w:rStyle w:val="HideTWBExt"/>
          <w:b w:val="0"/>
        </w:rPr>
        <w:t>&lt;/NumAm&gt;</w:t>
      </w:r>
    </w:p>
    <w:p w14:paraId="6F5B0680"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12155836" w14:textId="77777777" w:rsidR="00010AC8" w:rsidRPr="00C32747" w:rsidRDefault="00010AC8" w:rsidP="00010AC8">
      <w:pPr>
        <w:pStyle w:val="NormalBold"/>
      </w:pPr>
      <w:r w:rsidRPr="00683A46">
        <w:rPr>
          <w:rStyle w:val="HideTWBExt"/>
          <w:b w:val="0"/>
        </w:rPr>
        <w:t>&lt;/RepeatBlock-By&gt;</w:t>
      </w:r>
    </w:p>
    <w:p w14:paraId="57E5BEE5"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3D948A3" w14:textId="77777777" w:rsidR="00010AC8" w:rsidRPr="00C32747" w:rsidRDefault="00010AC8" w:rsidP="00010AC8">
      <w:pPr>
        <w:pStyle w:val="NormalBold"/>
      </w:pPr>
      <w:r w:rsidRPr="00683A46">
        <w:rPr>
          <w:rStyle w:val="HideTWBExt"/>
          <w:b w:val="0"/>
        </w:rPr>
        <w:t>&lt;Article&gt;</w:t>
      </w:r>
      <w:r w:rsidRPr="00C32747">
        <w:t>Odstavek 1 – točka u</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22B3FB7" w14:textId="77777777" w:rsidTr="003709C0">
        <w:trPr>
          <w:trHeight w:hRule="exact" w:val="240"/>
          <w:jc w:val="center"/>
        </w:trPr>
        <w:tc>
          <w:tcPr>
            <w:tcW w:w="9752" w:type="dxa"/>
            <w:gridSpan w:val="2"/>
            <w:tcBorders>
              <w:top w:val="nil"/>
              <w:left w:val="nil"/>
              <w:bottom w:val="nil"/>
              <w:right w:val="nil"/>
            </w:tcBorders>
          </w:tcPr>
          <w:p w14:paraId="61C448D7" w14:textId="77777777" w:rsidR="00010AC8" w:rsidRPr="00C32747" w:rsidRDefault="00010AC8" w:rsidP="003709C0"/>
        </w:tc>
      </w:tr>
      <w:tr w:rsidR="00BF5F6F" w:rsidRPr="00C32747" w14:paraId="7EB48CF0" w14:textId="77777777" w:rsidTr="003709C0">
        <w:trPr>
          <w:trHeight w:val="240"/>
          <w:jc w:val="center"/>
        </w:trPr>
        <w:tc>
          <w:tcPr>
            <w:tcW w:w="4876" w:type="dxa"/>
            <w:tcBorders>
              <w:top w:val="nil"/>
              <w:left w:val="nil"/>
              <w:bottom w:val="nil"/>
              <w:right w:val="nil"/>
            </w:tcBorders>
          </w:tcPr>
          <w:p w14:paraId="103820A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4488F76" w14:textId="77777777" w:rsidR="00010AC8" w:rsidRPr="00C32747" w:rsidRDefault="00010AC8" w:rsidP="003709C0">
            <w:pPr>
              <w:pStyle w:val="AmColumnHeading"/>
            </w:pPr>
            <w:r w:rsidRPr="00C32747">
              <w:t>Predlog spremembe</w:t>
            </w:r>
          </w:p>
        </w:tc>
      </w:tr>
      <w:tr w:rsidR="00BF5F6F" w:rsidRPr="00C32747" w14:paraId="39181CD9" w14:textId="77777777" w:rsidTr="003709C0">
        <w:trPr>
          <w:jc w:val="center"/>
        </w:trPr>
        <w:tc>
          <w:tcPr>
            <w:tcW w:w="4876" w:type="dxa"/>
            <w:tcBorders>
              <w:top w:val="nil"/>
              <w:left w:val="nil"/>
              <w:bottom w:val="nil"/>
              <w:right w:val="nil"/>
            </w:tcBorders>
          </w:tcPr>
          <w:p w14:paraId="6F8FC2AE" w14:textId="77777777" w:rsidR="00010AC8" w:rsidRPr="00C32747" w:rsidRDefault="00010AC8" w:rsidP="003709C0">
            <w:pPr>
              <w:pStyle w:val="Normal6a"/>
            </w:pPr>
            <w:r w:rsidRPr="00C32747">
              <w:t>(u)</w:t>
            </w:r>
            <w:r w:rsidRPr="00C32747">
              <w:tab/>
              <w:t xml:space="preserve">poskrbijo za tesno usklajevanje s Kanado, da bi pomagali zapolniti kritične vrzeli, okrepiti večstranske razvojne okvire, spodbujati trajnostni razvoj </w:t>
            </w:r>
            <w:r w:rsidRPr="00C32747">
              <w:rPr>
                <w:b/>
                <w:i/>
              </w:rPr>
              <w:t>in</w:t>
            </w:r>
            <w:r w:rsidRPr="00C32747">
              <w:t xml:space="preserve"> vključujoča mednarodna partnerstva ter podpirati civilno družbo in demokratično odpornost;</w:t>
            </w:r>
          </w:p>
        </w:tc>
        <w:tc>
          <w:tcPr>
            <w:tcW w:w="4876" w:type="dxa"/>
            <w:tcBorders>
              <w:top w:val="nil"/>
              <w:left w:val="nil"/>
              <w:bottom w:val="nil"/>
              <w:right w:val="nil"/>
            </w:tcBorders>
          </w:tcPr>
          <w:p w14:paraId="792C71D6" w14:textId="77777777" w:rsidR="00010AC8" w:rsidRPr="00C32747" w:rsidRDefault="00010AC8" w:rsidP="003709C0">
            <w:pPr>
              <w:pStyle w:val="Normal6a"/>
            </w:pPr>
            <w:r w:rsidRPr="00C32747">
              <w:t>(u)</w:t>
            </w:r>
            <w:r w:rsidRPr="00C32747">
              <w:tab/>
              <w:t>poskrbijo za tesno usklajevanje s Kanado, da bi pomagali zapolniti kritične vrzeli, okrepiti večstranske razvojne okvire, spodbujati trajnostni razvoj</w:t>
            </w:r>
            <w:r w:rsidRPr="00C32747">
              <w:rPr>
                <w:b/>
                <w:i/>
              </w:rPr>
              <w:t>, uresničitev Agende 2030</w:t>
            </w:r>
            <w:r w:rsidRPr="00C32747">
              <w:t xml:space="preserve"> in </w:t>
            </w:r>
            <w:r w:rsidRPr="00C32747">
              <w:rPr>
                <w:b/>
                <w:i/>
              </w:rPr>
              <w:t>ciljev trajnostnega razvoja ter</w:t>
            </w:r>
            <w:r w:rsidRPr="00C32747">
              <w:t xml:space="preserve"> vključujoča mednarodna partnerstva ter podpirati civilno družbo in demokratično odpornost;</w:t>
            </w:r>
          </w:p>
        </w:tc>
      </w:tr>
    </w:tbl>
    <w:p w14:paraId="6D177F4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97ACDD1" w14:textId="77777777" w:rsidR="00010AC8" w:rsidRPr="00C32747" w:rsidRDefault="00010AC8" w:rsidP="00010AC8">
      <w:r w:rsidRPr="00683A46">
        <w:rPr>
          <w:rStyle w:val="HideTWBExt"/>
        </w:rPr>
        <w:t>&lt;/Amend&gt;</w:t>
      </w:r>
    </w:p>
    <w:p w14:paraId="37368AB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189</w:t>
      </w:r>
      <w:r w:rsidRPr="00683A46">
        <w:rPr>
          <w:rStyle w:val="HideTWBExt"/>
          <w:b w:val="0"/>
        </w:rPr>
        <w:t>&lt;/NumAm&gt;</w:t>
      </w:r>
    </w:p>
    <w:p w14:paraId="427371E1"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61E4ACD0" w14:textId="77777777" w:rsidR="00010AC8" w:rsidRPr="00C32747" w:rsidRDefault="00010AC8" w:rsidP="00010AC8">
      <w:pPr>
        <w:pStyle w:val="NormalBold"/>
      </w:pPr>
      <w:r w:rsidRPr="00683A46">
        <w:rPr>
          <w:rStyle w:val="HideTWBExt"/>
          <w:b w:val="0"/>
        </w:rPr>
        <w:t>&lt;/RepeatBlock-By&gt;</w:t>
      </w:r>
    </w:p>
    <w:p w14:paraId="1CC68CD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816EA4F" w14:textId="77777777" w:rsidR="00010AC8" w:rsidRPr="00C32747" w:rsidRDefault="00010AC8" w:rsidP="00010AC8">
      <w:pPr>
        <w:pStyle w:val="NormalBold"/>
      </w:pPr>
      <w:r w:rsidRPr="00683A46">
        <w:rPr>
          <w:rStyle w:val="HideTWBExt"/>
          <w:b w:val="0"/>
        </w:rPr>
        <w:t>&lt;Article&gt;</w:t>
      </w:r>
      <w:r w:rsidRPr="00C32747">
        <w:t>Odstavek 1 – točka u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FA729A2" w14:textId="77777777" w:rsidTr="003709C0">
        <w:trPr>
          <w:trHeight w:hRule="exact" w:val="240"/>
          <w:jc w:val="center"/>
        </w:trPr>
        <w:tc>
          <w:tcPr>
            <w:tcW w:w="9752" w:type="dxa"/>
            <w:gridSpan w:val="2"/>
            <w:tcBorders>
              <w:top w:val="nil"/>
              <w:left w:val="nil"/>
              <w:bottom w:val="nil"/>
              <w:right w:val="nil"/>
            </w:tcBorders>
          </w:tcPr>
          <w:p w14:paraId="72277B03" w14:textId="77777777" w:rsidR="00010AC8" w:rsidRPr="00C32747" w:rsidRDefault="00010AC8" w:rsidP="003709C0"/>
        </w:tc>
      </w:tr>
      <w:tr w:rsidR="00BF5F6F" w:rsidRPr="00C32747" w14:paraId="108C7CC7" w14:textId="77777777" w:rsidTr="003709C0">
        <w:trPr>
          <w:trHeight w:val="240"/>
          <w:jc w:val="center"/>
        </w:trPr>
        <w:tc>
          <w:tcPr>
            <w:tcW w:w="4876" w:type="dxa"/>
            <w:tcBorders>
              <w:top w:val="nil"/>
              <w:left w:val="nil"/>
              <w:bottom w:val="nil"/>
              <w:right w:val="nil"/>
            </w:tcBorders>
          </w:tcPr>
          <w:p w14:paraId="7AF51C51"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84C41FE" w14:textId="77777777" w:rsidR="00010AC8" w:rsidRPr="00C32747" w:rsidRDefault="00010AC8" w:rsidP="003709C0">
            <w:pPr>
              <w:pStyle w:val="AmColumnHeading"/>
            </w:pPr>
            <w:r w:rsidRPr="00C32747">
              <w:t>Predlog spremembe</w:t>
            </w:r>
          </w:p>
        </w:tc>
      </w:tr>
      <w:tr w:rsidR="00BF5F6F" w:rsidRPr="00C32747" w14:paraId="643E4B42" w14:textId="77777777" w:rsidTr="003709C0">
        <w:trPr>
          <w:jc w:val="center"/>
        </w:trPr>
        <w:tc>
          <w:tcPr>
            <w:tcW w:w="4876" w:type="dxa"/>
            <w:tcBorders>
              <w:top w:val="nil"/>
              <w:left w:val="nil"/>
              <w:bottom w:val="nil"/>
              <w:right w:val="nil"/>
            </w:tcBorders>
          </w:tcPr>
          <w:p w14:paraId="789B870D" w14:textId="77777777" w:rsidR="00010AC8" w:rsidRPr="00C32747" w:rsidRDefault="00010AC8" w:rsidP="003709C0">
            <w:pPr>
              <w:pStyle w:val="Normal6a"/>
            </w:pPr>
          </w:p>
        </w:tc>
        <w:tc>
          <w:tcPr>
            <w:tcW w:w="4876" w:type="dxa"/>
            <w:tcBorders>
              <w:top w:val="nil"/>
              <w:left w:val="nil"/>
              <w:bottom w:val="nil"/>
              <w:right w:val="nil"/>
            </w:tcBorders>
          </w:tcPr>
          <w:p w14:paraId="0198F6BC" w14:textId="77777777" w:rsidR="00010AC8" w:rsidRPr="00C32747" w:rsidRDefault="00010AC8" w:rsidP="003709C0">
            <w:pPr>
              <w:pStyle w:val="Normal6a"/>
            </w:pPr>
            <w:r w:rsidRPr="00C32747">
              <w:rPr>
                <w:b/>
                <w:i/>
              </w:rPr>
              <w:t>(ua)</w:t>
            </w:r>
            <w:r w:rsidRPr="00C32747">
              <w:tab/>
            </w:r>
            <w:r w:rsidRPr="00C32747">
              <w:rPr>
                <w:b/>
                <w:i/>
              </w:rPr>
              <w:t>skupaj obravnavajo nove izzive, ki ogrožajo svetovni razvoj, vključno z razpustitvijo Agencije Združenih držav za mednarodni razvoj (USAID) in prekinitvijo zagotavljanja zunanje pomoči s strani ZDA;</w:t>
            </w:r>
          </w:p>
        </w:tc>
      </w:tr>
    </w:tbl>
    <w:p w14:paraId="44DA0F53"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7C8ABB1D" w14:textId="77777777" w:rsidR="00010AC8" w:rsidRPr="00C32747" w:rsidRDefault="00010AC8" w:rsidP="00010AC8">
      <w:r w:rsidRPr="00683A46">
        <w:rPr>
          <w:rStyle w:val="HideTWBExt"/>
        </w:rPr>
        <w:t>&lt;/Amend&gt;</w:t>
      </w:r>
    </w:p>
    <w:p w14:paraId="7139512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190</w:t>
      </w:r>
      <w:r w:rsidRPr="00683A46">
        <w:rPr>
          <w:rStyle w:val="HideTWBExt"/>
          <w:b w:val="0"/>
        </w:rPr>
        <w:t>&lt;/NumAm&gt;</w:t>
      </w:r>
    </w:p>
    <w:p w14:paraId="3EEC1F1D" w14:textId="77777777" w:rsidR="00010AC8" w:rsidRPr="00C32747" w:rsidRDefault="00010AC8" w:rsidP="00010AC8">
      <w:pPr>
        <w:pStyle w:val="NormalBold"/>
      </w:pPr>
      <w:r w:rsidRPr="00683A46">
        <w:rPr>
          <w:rStyle w:val="HideTWBExt"/>
          <w:b w:val="0"/>
        </w:rPr>
        <w:t>&lt;RepeatBlock-By&gt;&lt;Members&gt;</w:t>
      </w:r>
      <w:r w:rsidRPr="00C32747">
        <w:t>Arkadiusz Mularczyk</w:t>
      </w:r>
      <w:r w:rsidRPr="00683A46">
        <w:rPr>
          <w:rStyle w:val="HideTWBExt"/>
          <w:b w:val="0"/>
        </w:rPr>
        <w:t>&lt;/Members&gt;</w:t>
      </w:r>
    </w:p>
    <w:p w14:paraId="03726771" w14:textId="77777777" w:rsidR="00010AC8" w:rsidRPr="00C32747" w:rsidRDefault="00010AC8" w:rsidP="00010AC8">
      <w:pPr>
        <w:pStyle w:val="NormalBold"/>
      </w:pPr>
      <w:r w:rsidRPr="00683A46">
        <w:rPr>
          <w:rStyle w:val="HideTWBExt"/>
          <w:b w:val="0"/>
        </w:rPr>
        <w:t>&lt;/RepeatBlock-By&gt;</w:t>
      </w:r>
    </w:p>
    <w:p w14:paraId="56F70D9A"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ED1A595" w14:textId="77777777" w:rsidR="00010AC8" w:rsidRPr="00C32747" w:rsidRDefault="00010AC8" w:rsidP="00010AC8">
      <w:pPr>
        <w:pStyle w:val="NormalBold"/>
      </w:pPr>
      <w:r w:rsidRPr="00683A46">
        <w:rPr>
          <w:rStyle w:val="HideTWBExt"/>
          <w:b w:val="0"/>
        </w:rPr>
        <w:t>&lt;Article&gt;</w:t>
      </w:r>
      <w:r w:rsidRPr="00C32747">
        <w:t>Odstavek 1 – točka u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9234771" w14:textId="77777777" w:rsidTr="003709C0">
        <w:trPr>
          <w:trHeight w:hRule="exact" w:val="240"/>
          <w:jc w:val="center"/>
        </w:trPr>
        <w:tc>
          <w:tcPr>
            <w:tcW w:w="9752" w:type="dxa"/>
            <w:gridSpan w:val="2"/>
            <w:tcBorders>
              <w:top w:val="nil"/>
              <w:left w:val="nil"/>
              <w:bottom w:val="nil"/>
              <w:right w:val="nil"/>
            </w:tcBorders>
          </w:tcPr>
          <w:p w14:paraId="2BCA40C3" w14:textId="77777777" w:rsidR="00010AC8" w:rsidRPr="00C32747" w:rsidRDefault="00010AC8" w:rsidP="003709C0"/>
        </w:tc>
      </w:tr>
      <w:tr w:rsidR="00BF5F6F" w:rsidRPr="00C32747" w14:paraId="7B28CA95" w14:textId="77777777" w:rsidTr="003709C0">
        <w:trPr>
          <w:trHeight w:val="240"/>
          <w:jc w:val="center"/>
        </w:trPr>
        <w:tc>
          <w:tcPr>
            <w:tcW w:w="4876" w:type="dxa"/>
            <w:tcBorders>
              <w:top w:val="nil"/>
              <w:left w:val="nil"/>
              <w:bottom w:val="nil"/>
              <w:right w:val="nil"/>
            </w:tcBorders>
          </w:tcPr>
          <w:p w14:paraId="2978824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0F2AE1E5" w14:textId="77777777" w:rsidR="00010AC8" w:rsidRPr="00C32747" w:rsidRDefault="00010AC8" w:rsidP="003709C0">
            <w:pPr>
              <w:pStyle w:val="AmColumnHeading"/>
            </w:pPr>
            <w:r w:rsidRPr="00C32747">
              <w:t>Predlog spremembe</w:t>
            </w:r>
          </w:p>
        </w:tc>
      </w:tr>
      <w:tr w:rsidR="00BF5F6F" w:rsidRPr="00C32747" w14:paraId="41B3C3F1" w14:textId="77777777" w:rsidTr="003709C0">
        <w:trPr>
          <w:jc w:val="center"/>
        </w:trPr>
        <w:tc>
          <w:tcPr>
            <w:tcW w:w="4876" w:type="dxa"/>
            <w:tcBorders>
              <w:top w:val="nil"/>
              <w:left w:val="nil"/>
              <w:bottom w:val="nil"/>
              <w:right w:val="nil"/>
            </w:tcBorders>
          </w:tcPr>
          <w:p w14:paraId="66F09F67" w14:textId="77777777" w:rsidR="00010AC8" w:rsidRPr="00C32747" w:rsidRDefault="00010AC8" w:rsidP="003709C0">
            <w:pPr>
              <w:pStyle w:val="Normal6a"/>
            </w:pPr>
          </w:p>
        </w:tc>
        <w:tc>
          <w:tcPr>
            <w:tcW w:w="4876" w:type="dxa"/>
            <w:tcBorders>
              <w:top w:val="nil"/>
              <w:left w:val="nil"/>
              <w:bottom w:val="nil"/>
              <w:right w:val="nil"/>
            </w:tcBorders>
          </w:tcPr>
          <w:p w14:paraId="38201433" w14:textId="77777777" w:rsidR="00010AC8" w:rsidRPr="00C32747" w:rsidRDefault="00010AC8" w:rsidP="003709C0">
            <w:pPr>
              <w:pStyle w:val="Normal6a"/>
            </w:pPr>
            <w:r w:rsidRPr="00C32747">
              <w:rPr>
                <w:b/>
                <w:i/>
              </w:rPr>
              <w:t>(ua)</w:t>
            </w:r>
            <w:r w:rsidRPr="00C32747">
              <w:tab/>
            </w:r>
            <w:r w:rsidRPr="00C32747">
              <w:rPr>
                <w:b/>
                <w:i/>
              </w:rPr>
              <w:t>izrazijo globoko zaskrbljenost zaradi poročil o požigih cerkva v Kanadi in pozovejo kanadsko vlado, naj nemudoma v celoti razišče vse tovrstne primere;</w:t>
            </w:r>
          </w:p>
        </w:tc>
      </w:tr>
    </w:tbl>
    <w:p w14:paraId="2870BF1B"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8603E63" w14:textId="77777777" w:rsidR="00010AC8" w:rsidRPr="00C32747" w:rsidRDefault="00010AC8" w:rsidP="00010AC8">
      <w:r w:rsidRPr="00683A46">
        <w:rPr>
          <w:rStyle w:val="HideTWBExt"/>
        </w:rPr>
        <w:t>&lt;/Amend&gt;</w:t>
      </w:r>
    </w:p>
    <w:p w14:paraId="6F460BB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191</w:t>
      </w:r>
      <w:r w:rsidRPr="00683A46">
        <w:rPr>
          <w:rStyle w:val="HideTWBExt"/>
          <w:b w:val="0"/>
        </w:rPr>
        <w:t>&lt;/NumAm&gt;</w:t>
      </w:r>
    </w:p>
    <w:p w14:paraId="6D3B7A30" w14:textId="77777777" w:rsidR="00010AC8" w:rsidRPr="00C32747" w:rsidRDefault="00010AC8" w:rsidP="00010AC8">
      <w:pPr>
        <w:pStyle w:val="NormalBold"/>
      </w:pPr>
      <w:r w:rsidRPr="00683A46">
        <w:rPr>
          <w:rStyle w:val="HideTWBExt"/>
          <w:b w:val="0"/>
        </w:rPr>
        <w:t>&lt;RepeatBlock-By&gt;&lt;Members&gt;</w:t>
      </w:r>
      <w:r w:rsidRPr="00C32747">
        <w:t>Urmas Paet, Dan Barna, Marjan Šarec, Nathalie Loiseau, Lucia Yar, Marie-Agnes Strack-Zimmermann</w:t>
      </w:r>
      <w:r w:rsidRPr="00683A46">
        <w:rPr>
          <w:rStyle w:val="HideTWBExt"/>
          <w:b w:val="0"/>
        </w:rPr>
        <w:t>&lt;/Members&gt;</w:t>
      </w:r>
    </w:p>
    <w:p w14:paraId="1DCB6B11" w14:textId="77777777" w:rsidR="00010AC8" w:rsidRPr="00C32747" w:rsidRDefault="00010AC8" w:rsidP="00010AC8">
      <w:pPr>
        <w:pStyle w:val="NormalBold"/>
      </w:pPr>
      <w:r w:rsidRPr="00683A46">
        <w:rPr>
          <w:rStyle w:val="HideTWBExt"/>
          <w:b w:val="0"/>
        </w:rPr>
        <w:t>&lt;/RepeatBlock-By&gt;</w:t>
      </w:r>
    </w:p>
    <w:p w14:paraId="1FD726B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BF63060" w14:textId="77777777" w:rsidR="00010AC8" w:rsidRPr="00C32747" w:rsidRDefault="00010AC8" w:rsidP="00010AC8">
      <w:pPr>
        <w:pStyle w:val="NormalBold"/>
      </w:pPr>
      <w:r w:rsidRPr="00683A46">
        <w:rPr>
          <w:rStyle w:val="HideTWBExt"/>
          <w:b w:val="0"/>
        </w:rPr>
        <w:t>&lt;Article&gt;</w:t>
      </w:r>
      <w:r w:rsidRPr="00C32747">
        <w:t>Odstavek 1 – točka v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012A22C4" w14:textId="77777777" w:rsidTr="003709C0">
        <w:trPr>
          <w:trHeight w:hRule="exact" w:val="240"/>
          <w:jc w:val="center"/>
        </w:trPr>
        <w:tc>
          <w:tcPr>
            <w:tcW w:w="9752" w:type="dxa"/>
            <w:gridSpan w:val="2"/>
            <w:tcBorders>
              <w:top w:val="nil"/>
              <w:left w:val="nil"/>
              <w:bottom w:val="nil"/>
              <w:right w:val="nil"/>
            </w:tcBorders>
          </w:tcPr>
          <w:p w14:paraId="4EAA9530" w14:textId="77777777" w:rsidR="00010AC8" w:rsidRPr="00C32747" w:rsidRDefault="00010AC8" w:rsidP="003709C0"/>
        </w:tc>
      </w:tr>
      <w:tr w:rsidR="00BF5F6F" w:rsidRPr="00C32747" w14:paraId="7E40D2B2" w14:textId="77777777" w:rsidTr="003709C0">
        <w:trPr>
          <w:trHeight w:val="240"/>
          <w:jc w:val="center"/>
        </w:trPr>
        <w:tc>
          <w:tcPr>
            <w:tcW w:w="4876" w:type="dxa"/>
            <w:tcBorders>
              <w:top w:val="nil"/>
              <w:left w:val="nil"/>
              <w:bottom w:val="nil"/>
              <w:right w:val="nil"/>
            </w:tcBorders>
          </w:tcPr>
          <w:p w14:paraId="488461E4"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9AC3382" w14:textId="77777777" w:rsidR="00010AC8" w:rsidRPr="00C32747" w:rsidRDefault="00010AC8" w:rsidP="003709C0">
            <w:pPr>
              <w:pStyle w:val="AmColumnHeading"/>
            </w:pPr>
            <w:r w:rsidRPr="00C32747">
              <w:t>Predlog spremembe</w:t>
            </w:r>
          </w:p>
        </w:tc>
      </w:tr>
      <w:tr w:rsidR="00BF5F6F" w:rsidRPr="00C32747" w14:paraId="0B218676" w14:textId="77777777" w:rsidTr="003709C0">
        <w:trPr>
          <w:jc w:val="center"/>
        </w:trPr>
        <w:tc>
          <w:tcPr>
            <w:tcW w:w="4876" w:type="dxa"/>
            <w:tcBorders>
              <w:top w:val="nil"/>
              <w:left w:val="nil"/>
              <w:bottom w:val="nil"/>
              <w:right w:val="nil"/>
            </w:tcBorders>
          </w:tcPr>
          <w:p w14:paraId="17DFFA04" w14:textId="77777777" w:rsidR="00010AC8" w:rsidRPr="00C32747" w:rsidRDefault="00010AC8" w:rsidP="003709C0">
            <w:pPr>
              <w:pStyle w:val="Normal6a"/>
            </w:pPr>
          </w:p>
        </w:tc>
        <w:tc>
          <w:tcPr>
            <w:tcW w:w="4876" w:type="dxa"/>
            <w:tcBorders>
              <w:top w:val="nil"/>
              <w:left w:val="nil"/>
              <w:bottom w:val="nil"/>
              <w:right w:val="nil"/>
            </w:tcBorders>
          </w:tcPr>
          <w:p w14:paraId="06872EF8" w14:textId="77777777" w:rsidR="00010AC8" w:rsidRPr="00C32747" w:rsidRDefault="00010AC8" w:rsidP="003709C0">
            <w:pPr>
              <w:pStyle w:val="Normal6a"/>
            </w:pPr>
            <w:r w:rsidRPr="00C32747">
              <w:rPr>
                <w:b/>
                <w:i/>
              </w:rPr>
              <w:t>(va)</w:t>
            </w:r>
            <w:r w:rsidRPr="00C32747">
              <w:tab/>
            </w:r>
            <w:r w:rsidRPr="00C32747">
              <w:rPr>
                <w:b/>
                <w:i/>
              </w:rPr>
              <w:t>spodbujajo skupne arktične raziskovalne pobude s Kanado, pri čemer je treba zagotoviti, da se pri znanstvenem sodelovanju upoštevajo tudi varnostna tveganja, povezana z dvojno rabo; spodbujajo odprto izmenjavo podatkov, spremljanje podnebnega, okoljskega in strateškega razvoja ter vključevanje raziskav v načrtovanje politik in varnostno načrtovanje;</w:t>
            </w:r>
          </w:p>
        </w:tc>
      </w:tr>
    </w:tbl>
    <w:p w14:paraId="20301058"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EEFD1A3" w14:textId="77777777" w:rsidR="00010AC8" w:rsidRPr="00C32747" w:rsidRDefault="00010AC8" w:rsidP="00010AC8">
      <w:r w:rsidRPr="00683A46">
        <w:rPr>
          <w:rStyle w:val="HideTWBExt"/>
        </w:rPr>
        <w:t>&lt;/Amend&gt;</w:t>
      </w:r>
    </w:p>
    <w:p w14:paraId="014A59F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192</w:t>
      </w:r>
      <w:r w:rsidRPr="00683A46">
        <w:rPr>
          <w:rStyle w:val="HideTWBExt"/>
          <w:b w:val="0"/>
        </w:rPr>
        <w:t>&lt;/NumAm&gt;</w:t>
      </w:r>
    </w:p>
    <w:p w14:paraId="1C6A4D65" w14:textId="440BCB2A"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3527EE6A" w14:textId="77777777" w:rsidR="00010AC8" w:rsidRPr="00C32747" w:rsidRDefault="00010AC8" w:rsidP="00010AC8">
      <w:pPr>
        <w:pStyle w:val="NormalBold"/>
      </w:pPr>
      <w:r w:rsidRPr="00683A46">
        <w:rPr>
          <w:rStyle w:val="HideTWBExt"/>
          <w:b w:val="0"/>
        </w:rPr>
        <w:t>&lt;/RepeatBlock-By&gt;</w:t>
      </w:r>
    </w:p>
    <w:p w14:paraId="57F22BDD"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089AD32" w14:textId="77777777" w:rsidR="00010AC8" w:rsidRPr="00C32747" w:rsidRDefault="00010AC8" w:rsidP="00010AC8">
      <w:pPr>
        <w:pStyle w:val="NormalBold"/>
      </w:pPr>
      <w:r w:rsidRPr="00683A46">
        <w:rPr>
          <w:rStyle w:val="HideTWBExt"/>
          <w:b w:val="0"/>
        </w:rPr>
        <w:t>&lt;Article&gt;</w:t>
      </w:r>
      <w:r w:rsidRPr="00C32747">
        <w:t>Odstavek 1 – točka v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34E35DE" w14:textId="77777777" w:rsidTr="003709C0">
        <w:trPr>
          <w:trHeight w:hRule="exact" w:val="240"/>
          <w:jc w:val="center"/>
        </w:trPr>
        <w:tc>
          <w:tcPr>
            <w:tcW w:w="9752" w:type="dxa"/>
            <w:gridSpan w:val="2"/>
            <w:tcBorders>
              <w:top w:val="nil"/>
              <w:left w:val="nil"/>
              <w:bottom w:val="nil"/>
              <w:right w:val="nil"/>
            </w:tcBorders>
          </w:tcPr>
          <w:p w14:paraId="3CC6022C" w14:textId="77777777" w:rsidR="00010AC8" w:rsidRPr="00C32747" w:rsidRDefault="00010AC8" w:rsidP="003709C0"/>
        </w:tc>
      </w:tr>
      <w:tr w:rsidR="00BF5F6F" w:rsidRPr="00C32747" w14:paraId="6DE13329" w14:textId="77777777" w:rsidTr="003709C0">
        <w:trPr>
          <w:trHeight w:val="240"/>
          <w:jc w:val="center"/>
        </w:trPr>
        <w:tc>
          <w:tcPr>
            <w:tcW w:w="4876" w:type="dxa"/>
            <w:tcBorders>
              <w:top w:val="nil"/>
              <w:left w:val="nil"/>
              <w:bottom w:val="nil"/>
              <w:right w:val="nil"/>
            </w:tcBorders>
          </w:tcPr>
          <w:p w14:paraId="3A75497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408FF61B" w14:textId="77777777" w:rsidR="00010AC8" w:rsidRPr="00C32747" w:rsidRDefault="00010AC8" w:rsidP="003709C0">
            <w:pPr>
              <w:pStyle w:val="AmColumnHeading"/>
            </w:pPr>
            <w:r w:rsidRPr="00C32747">
              <w:t>Predlog spremembe</w:t>
            </w:r>
          </w:p>
        </w:tc>
      </w:tr>
      <w:tr w:rsidR="00BF5F6F" w:rsidRPr="00C32747" w14:paraId="2CB0110D" w14:textId="77777777" w:rsidTr="003709C0">
        <w:trPr>
          <w:jc w:val="center"/>
        </w:trPr>
        <w:tc>
          <w:tcPr>
            <w:tcW w:w="4876" w:type="dxa"/>
            <w:tcBorders>
              <w:top w:val="nil"/>
              <w:left w:val="nil"/>
              <w:bottom w:val="nil"/>
              <w:right w:val="nil"/>
            </w:tcBorders>
          </w:tcPr>
          <w:p w14:paraId="7374A56D" w14:textId="77777777" w:rsidR="00010AC8" w:rsidRPr="00C32747" w:rsidRDefault="00010AC8" w:rsidP="003709C0">
            <w:pPr>
              <w:pStyle w:val="Normal6a"/>
            </w:pPr>
          </w:p>
        </w:tc>
        <w:tc>
          <w:tcPr>
            <w:tcW w:w="4876" w:type="dxa"/>
            <w:tcBorders>
              <w:top w:val="nil"/>
              <w:left w:val="nil"/>
              <w:bottom w:val="nil"/>
              <w:right w:val="nil"/>
            </w:tcBorders>
          </w:tcPr>
          <w:p w14:paraId="5CFB386A" w14:textId="77777777" w:rsidR="00010AC8" w:rsidRPr="00C32747" w:rsidRDefault="00010AC8" w:rsidP="003709C0">
            <w:pPr>
              <w:pStyle w:val="Normal6a"/>
            </w:pPr>
            <w:r w:rsidRPr="00C32747">
              <w:rPr>
                <w:b/>
                <w:i/>
              </w:rPr>
              <w:t>(va)</w:t>
            </w:r>
            <w:r w:rsidRPr="00C32747">
              <w:tab/>
            </w:r>
            <w:r w:rsidRPr="00C32747">
              <w:rPr>
                <w:b/>
                <w:i/>
              </w:rPr>
              <w:t>spodbujajo programe izmenjav za mlade podjetnike, raziskovalce in vlagatelje, da bi okrepili čezatlantske inovacije;</w:t>
            </w:r>
          </w:p>
        </w:tc>
      </w:tr>
    </w:tbl>
    <w:p w14:paraId="798AF1B1"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2670890" w14:textId="77777777" w:rsidR="00010AC8" w:rsidRPr="00C32747" w:rsidRDefault="00010AC8" w:rsidP="00010AC8">
      <w:r w:rsidRPr="00683A46">
        <w:rPr>
          <w:rStyle w:val="HideTWBExt"/>
        </w:rPr>
        <w:t>&lt;/Amend&gt;</w:t>
      </w:r>
    </w:p>
    <w:p w14:paraId="25C0607E"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193</w:t>
      </w:r>
      <w:r w:rsidRPr="00683A46">
        <w:rPr>
          <w:rStyle w:val="HideTWBExt"/>
          <w:b w:val="0"/>
        </w:rPr>
        <w:t>&lt;/NumAm&gt;</w:t>
      </w:r>
    </w:p>
    <w:p w14:paraId="604295FE" w14:textId="77777777" w:rsidR="00010AC8" w:rsidRPr="00C32747" w:rsidRDefault="00010AC8" w:rsidP="00010AC8">
      <w:pPr>
        <w:pStyle w:val="NormalBold"/>
      </w:pPr>
      <w:r w:rsidRPr="00683A46">
        <w:rPr>
          <w:rStyle w:val="HideTWBExt"/>
          <w:b w:val="0"/>
        </w:rPr>
        <w:t>&lt;RepeatBlock-By&gt;&lt;Members&gt;</w:t>
      </w:r>
      <w:r w:rsidRPr="00C32747">
        <w:t>Sebastian Tynkkynen</w:t>
      </w:r>
      <w:r w:rsidRPr="00683A46">
        <w:rPr>
          <w:rStyle w:val="HideTWBExt"/>
          <w:b w:val="0"/>
        </w:rPr>
        <w:t>&lt;/Members&gt;</w:t>
      </w:r>
    </w:p>
    <w:p w14:paraId="75811167" w14:textId="77777777" w:rsidR="00010AC8" w:rsidRPr="00C32747" w:rsidRDefault="00010AC8" w:rsidP="00010AC8">
      <w:pPr>
        <w:pStyle w:val="NormalBold"/>
      </w:pPr>
      <w:r w:rsidRPr="00683A46">
        <w:rPr>
          <w:rStyle w:val="HideTWBExt"/>
          <w:b w:val="0"/>
        </w:rPr>
        <w:t>&lt;/RepeatBlock-By&gt;</w:t>
      </w:r>
    </w:p>
    <w:p w14:paraId="73859E5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8186E9B" w14:textId="77777777" w:rsidR="00010AC8" w:rsidRPr="00C32747" w:rsidRDefault="00010AC8" w:rsidP="00010AC8">
      <w:pPr>
        <w:pStyle w:val="NormalBold"/>
      </w:pPr>
      <w:r w:rsidRPr="00683A46">
        <w:rPr>
          <w:rStyle w:val="HideTWBExt"/>
          <w:b w:val="0"/>
        </w:rPr>
        <w:t>&lt;Article&gt;</w:t>
      </w:r>
      <w:r w:rsidRPr="00C32747">
        <w:t>Odstavek 1 – točka w</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D9D6B06" w14:textId="77777777" w:rsidTr="003709C0">
        <w:trPr>
          <w:trHeight w:hRule="exact" w:val="240"/>
          <w:jc w:val="center"/>
        </w:trPr>
        <w:tc>
          <w:tcPr>
            <w:tcW w:w="9752" w:type="dxa"/>
            <w:gridSpan w:val="2"/>
            <w:tcBorders>
              <w:top w:val="nil"/>
              <w:left w:val="nil"/>
              <w:bottom w:val="nil"/>
              <w:right w:val="nil"/>
            </w:tcBorders>
          </w:tcPr>
          <w:p w14:paraId="0C582C05" w14:textId="77777777" w:rsidR="00010AC8" w:rsidRPr="00C32747" w:rsidRDefault="00010AC8" w:rsidP="003709C0"/>
        </w:tc>
      </w:tr>
      <w:tr w:rsidR="00BF5F6F" w:rsidRPr="00C32747" w14:paraId="3C062482" w14:textId="77777777" w:rsidTr="003709C0">
        <w:trPr>
          <w:trHeight w:val="240"/>
          <w:jc w:val="center"/>
        </w:trPr>
        <w:tc>
          <w:tcPr>
            <w:tcW w:w="4876" w:type="dxa"/>
            <w:tcBorders>
              <w:top w:val="nil"/>
              <w:left w:val="nil"/>
              <w:bottom w:val="nil"/>
              <w:right w:val="nil"/>
            </w:tcBorders>
          </w:tcPr>
          <w:p w14:paraId="0B1F894B"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3E2B9FE" w14:textId="77777777" w:rsidR="00010AC8" w:rsidRPr="00C32747" w:rsidRDefault="00010AC8" w:rsidP="003709C0">
            <w:pPr>
              <w:pStyle w:val="AmColumnHeading"/>
            </w:pPr>
            <w:r w:rsidRPr="00C32747">
              <w:t>Predlog spremembe</w:t>
            </w:r>
          </w:p>
        </w:tc>
      </w:tr>
      <w:tr w:rsidR="00BF5F6F" w:rsidRPr="00C32747" w14:paraId="38F80DC4" w14:textId="77777777" w:rsidTr="003709C0">
        <w:trPr>
          <w:jc w:val="center"/>
        </w:trPr>
        <w:tc>
          <w:tcPr>
            <w:tcW w:w="4876" w:type="dxa"/>
            <w:tcBorders>
              <w:top w:val="nil"/>
              <w:left w:val="nil"/>
              <w:bottom w:val="nil"/>
              <w:right w:val="nil"/>
            </w:tcBorders>
          </w:tcPr>
          <w:p w14:paraId="52B363E5" w14:textId="77777777" w:rsidR="00010AC8" w:rsidRPr="00C32747" w:rsidRDefault="00010AC8" w:rsidP="003709C0">
            <w:pPr>
              <w:pStyle w:val="Normal6a"/>
            </w:pPr>
            <w:r w:rsidRPr="00C32747">
              <w:t>(w)</w:t>
            </w:r>
            <w:r w:rsidRPr="00C32747">
              <w:tab/>
              <w:t>povečajo družbeno odpornost tako, da se zavzemajo za pridružitev Kanade programu Obzorje Evropa, izboljšajo sodelovanje na področju izobraževanja in raziskav, poenostavijo čezatlantsko mobilnost mladih za delo, študij in prostovoljstvo ter na podlagi programov Erasmus in Erasmus+ raziščejo dodatne možnosti za medosebne stike in študijske izmenjave;</w:t>
            </w:r>
          </w:p>
        </w:tc>
        <w:tc>
          <w:tcPr>
            <w:tcW w:w="4876" w:type="dxa"/>
            <w:tcBorders>
              <w:top w:val="nil"/>
              <w:left w:val="nil"/>
              <w:bottom w:val="nil"/>
              <w:right w:val="nil"/>
            </w:tcBorders>
          </w:tcPr>
          <w:p w14:paraId="470C2BC5" w14:textId="77777777" w:rsidR="00010AC8" w:rsidRPr="00C32747" w:rsidRDefault="00010AC8" w:rsidP="003709C0">
            <w:pPr>
              <w:pStyle w:val="Normal6a"/>
            </w:pPr>
            <w:r w:rsidRPr="00C32747">
              <w:t>(w)</w:t>
            </w:r>
            <w:r w:rsidRPr="00C32747">
              <w:tab/>
              <w:t>povečajo družbeno odpornost tako, da se zavzemajo za pridružitev Kanade programu Obzorje Evropa, izboljšajo sodelovanje na področju izobraževanja in raziskav, poenostavijo čezatlantsko mobilnost mladih za delo, študij in prostovoljstvo ter na podlagi programov Erasmus in Erasmus+ raziščejo dodatne možnosti za medosebne stike in študijske izmenjave</w:t>
            </w:r>
            <w:r w:rsidRPr="00C32747">
              <w:rPr>
                <w:b/>
                <w:i/>
              </w:rPr>
              <w:t>, ne da bi pri tem pozabili, da so finančna sredstva omejena in da to pomeni, da je treba te programe omejiti predvsem na državljane držav članic EU</w:t>
            </w:r>
            <w:r w:rsidRPr="00C32747">
              <w:t>;</w:t>
            </w:r>
          </w:p>
        </w:tc>
      </w:tr>
    </w:tbl>
    <w:p w14:paraId="1F34F2F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{FI}</w:t>
      </w:r>
      <w:r w:rsidRPr="00C32747">
        <w:t>fi</w:t>
      </w:r>
      <w:r w:rsidRPr="00683A46">
        <w:rPr>
          <w:rStyle w:val="HideTWBExt"/>
        </w:rPr>
        <w:t>&lt;/Original&gt;</w:t>
      </w:r>
    </w:p>
    <w:p w14:paraId="4D58E01E" w14:textId="77777777" w:rsidR="00010AC8" w:rsidRPr="00C32747" w:rsidRDefault="00010AC8" w:rsidP="00010AC8">
      <w:r w:rsidRPr="00683A46">
        <w:rPr>
          <w:rStyle w:val="HideTWBExt"/>
        </w:rPr>
        <w:t>&lt;/Amend&gt;</w:t>
      </w:r>
    </w:p>
    <w:p w14:paraId="659AAD3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194</w:t>
      </w:r>
      <w:r w:rsidRPr="00683A46">
        <w:rPr>
          <w:rStyle w:val="HideTWBExt"/>
          <w:b w:val="0"/>
        </w:rPr>
        <w:t>&lt;/NumAm&gt;</w:t>
      </w:r>
    </w:p>
    <w:p w14:paraId="79F3503F" w14:textId="77777777" w:rsidR="00010AC8" w:rsidRPr="00C32747" w:rsidRDefault="00010AC8" w:rsidP="00010AC8">
      <w:pPr>
        <w:pStyle w:val="NormalBold"/>
      </w:pPr>
      <w:r w:rsidRPr="00683A46">
        <w:rPr>
          <w:rStyle w:val="HideTWBExt"/>
          <w:b w:val="0"/>
        </w:rPr>
        <w:t>&lt;RepeatBlock-By&gt;&lt;Members&gt;</w:t>
      </w:r>
      <w:r w:rsidRPr="00C32747">
        <w:t>Dan Barna, Petras Auštrevičius, Michał Kobosko, Urmas Paet, Lucia Yar, Hilde Vautmans, Bernard Guetta, Marie-Agnes Strack-Zimmermann, Nathalie Loiseau, Marjan Šarec</w:t>
      </w:r>
      <w:r w:rsidRPr="00683A46">
        <w:rPr>
          <w:rStyle w:val="HideTWBExt"/>
          <w:b w:val="0"/>
        </w:rPr>
        <w:t>&lt;/Members&gt;</w:t>
      </w:r>
    </w:p>
    <w:p w14:paraId="065A6F1C" w14:textId="77777777" w:rsidR="00010AC8" w:rsidRPr="00C32747" w:rsidRDefault="00010AC8" w:rsidP="00010AC8">
      <w:pPr>
        <w:pStyle w:val="NormalBold"/>
      </w:pPr>
      <w:r w:rsidRPr="00683A46">
        <w:rPr>
          <w:rStyle w:val="HideTWBExt"/>
          <w:b w:val="0"/>
        </w:rPr>
        <w:t>&lt;/RepeatBlock-By&gt;</w:t>
      </w:r>
    </w:p>
    <w:p w14:paraId="56654024"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55A7D0C" w14:textId="77777777" w:rsidR="00010AC8" w:rsidRPr="00C32747" w:rsidRDefault="00010AC8" w:rsidP="00010AC8">
      <w:pPr>
        <w:pStyle w:val="NormalBold"/>
      </w:pPr>
      <w:r w:rsidRPr="00683A46">
        <w:rPr>
          <w:rStyle w:val="HideTWBExt"/>
          <w:b w:val="0"/>
        </w:rPr>
        <w:t>&lt;Article&gt;</w:t>
      </w:r>
      <w:r w:rsidRPr="00C32747">
        <w:t>Odstavek 1 – točka w</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5D0A5B1E" w14:textId="77777777" w:rsidTr="003709C0">
        <w:trPr>
          <w:trHeight w:hRule="exact" w:val="240"/>
          <w:jc w:val="center"/>
        </w:trPr>
        <w:tc>
          <w:tcPr>
            <w:tcW w:w="9752" w:type="dxa"/>
            <w:gridSpan w:val="2"/>
            <w:tcBorders>
              <w:top w:val="nil"/>
              <w:left w:val="nil"/>
              <w:bottom w:val="nil"/>
              <w:right w:val="nil"/>
            </w:tcBorders>
          </w:tcPr>
          <w:p w14:paraId="7B7BF246" w14:textId="77777777" w:rsidR="00010AC8" w:rsidRPr="00C32747" w:rsidRDefault="00010AC8" w:rsidP="003709C0"/>
        </w:tc>
      </w:tr>
      <w:tr w:rsidR="00BF5F6F" w:rsidRPr="00C32747" w14:paraId="2415800E" w14:textId="77777777" w:rsidTr="003709C0">
        <w:trPr>
          <w:trHeight w:val="240"/>
          <w:jc w:val="center"/>
        </w:trPr>
        <w:tc>
          <w:tcPr>
            <w:tcW w:w="4876" w:type="dxa"/>
            <w:tcBorders>
              <w:top w:val="nil"/>
              <w:left w:val="nil"/>
              <w:bottom w:val="nil"/>
              <w:right w:val="nil"/>
            </w:tcBorders>
          </w:tcPr>
          <w:p w14:paraId="7156791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1D717155" w14:textId="77777777" w:rsidR="00010AC8" w:rsidRPr="00C32747" w:rsidRDefault="00010AC8" w:rsidP="003709C0">
            <w:pPr>
              <w:pStyle w:val="AmColumnHeading"/>
            </w:pPr>
            <w:r w:rsidRPr="00C32747">
              <w:t>Predlog spremembe</w:t>
            </w:r>
          </w:p>
        </w:tc>
      </w:tr>
      <w:tr w:rsidR="00BF5F6F" w:rsidRPr="00C32747" w14:paraId="61440DAD" w14:textId="77777777" w:rsidTr="003709C0">
        <w:trPr>
          <w:jc w:val="center"/>
        </w:trPr>
        <w:tc>
          <w:tcPr>
            <w:tcW w:w="4876" w:type="dxa"/>
            <w:tcBorders>
              <w:top w:val="nil"/>
              <w:left w:val="nil"/>
              <w:bottom w:val="nil"/>
              <w:right w:val="nil"/>
            </w:tcBorders>
          </w:tcPr>
          <w:p w14:paraId="67DE5913" w14:textId="77777777" w:rsidR="00010AC8" w:rsidRPr="00C32747" w:rsidRDefault="00010AC8" w:rsidP="003709C0">
            <w:pPr>
              <w:pStyle w:val="Normal6a"/>
            </w:pPr>
            <w:r w:rsidRPr="00C32747">
              <w:t>(w)</w:t>
            </w:r>
            <w:r w:rsidRPr="00C32747">
              <w:tab/>
              <w:t xml:space="preserve">povečajo družbeno odpornost tako, da se zavzemajo za pridružitev Kanade programu Obzorje Evropa, izboljšajo sodelovanje na področju izobraževanja </w:t>
            </w:r>
            <w:r w:rsidRPr="00C32747">
              <w:rPr>
                <w:b/>
                <w:i/>
              </w:rPr>
              <w:t>in</w:t>
            </w:r>
            <w:r w:rsidRPr="00C32747">
              <w:t xml:space="preserve"> raziskav, poenostavijo čezatlantsko mobilnost mladih za delo, študij in prostovoljstvo ter na podlagi programov Erasmus in Erasmus+ raziščejo dodatne možnosti za medosebne stike in študijske izmenjave;</w:t>
            </w:r>
          </w:p>
        </w:tc>
        <w:tc>
          <w:tcPr>
            <w:tcW w:w="4876" w:type="dxa"/>
            <w:tcBorders>
              <w:top w:val="nil"/>
              <w:left w:val="nil"/>
              <w:bottom w:val="nil"/>
              <w:right w:val="nil"/>
            </w:tcBorders>
          </w:tcPr>
          <w:p w14:paraId="580C0C63" w14:textId="77777777" w:rsidR="00010AC8" w:rsidRPr="00C32747" w:rsidRDefault="00010AC8" w:rsidP="003709C0">
            <w:pPr>
              <w:pStyle w:val="Normal6a"/>
            </w:pPr>
            <w:r w:rsidRPr="00C32747">
              <w:t>(w)</w:t>
            </w:r>
            <w:r w:rsidRPr="00C32747">
              <w:tab/>
              <w:t>povečajo družbeno odpornost tako, da se zavzemajo za pridružitev Kanade programu Obzorje Evropa, izboljšajo sodelovanje na področju izobraževanja</w:t>
            </w:r>
            <w:r w:rsidRPr="00C32747">
              <w:rPr>
                <w:b/>
                <w:i/>
              </w:rPr>
              <w:t>,</w:t>
            </w:r>
            <w:r w:rsidRPr="00C32747">
              <w:t xml:space="preserve"> raziskav </w:t>
            </w:r>
            <w:r w:rsidRPr="00C32747">
              <w:rPr>
                <w:b/>
                <w:i/>
              </w:rPr>
              <w:t>in znanstvenega sodelovanja na strateških področjih</w:t>
            </w:r>
            <w:r w:rsidRPr="00C32747">
              <w:t xml:space="preserve">, poenostavijo </w:t>
            </w:r>
            <w:r w:rsidRPr="00C32747">
              <w:rPr>
                <w:b/>
                <w:i/>
              </w:rPr>
              <w:t>in spodbujajo</w:t>
            </w:r>
            <w:r w:rsidRPr="00C32747">
              <w:t xml:space="preserve"> čezatlantsko mobilnost mladih za delo, študij in prostovoljstvo</w:t>
            </w:r>
            <w:r w:rsidRPr="00C32747">
              <w:rPr>
                <w:b/>
                <w:i/>
              </w:rPr>
              <w:t>, racionalizirajo vzajemno priznavanje spretnosti</w:t>
            </w:r>
            <w:r w:rsidRPr="00C32747">
              <w:t xml:space="preserve"> ter na podlagi programov Erasmus in Erasmus+ raziščejo dodatne možnosti za medosebne stike in študijske izmenjave;</w:t>
            </w:r>
          </w:p>
        </w:tc>
      </w:tr>
    </w:tbl>
    <w:p w14:paraId="0ACD8C47"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A8B3EE3" w14:textId="77777777" w:rsidR="00010AC8" w:rsidRPr="00C32747" w:rsidRDefault="00010AC8" w:rsidP="00010AC8">
      <w:r w:rsidRPr="00683A46">
        <w:rPr>
          <w:rStyle w:val="HideTWBExt"/>
        </w:rPr>
        <w:t>&lt;/Amend&gt;</w:t>
      </w:r>
    </w:p>
    <w:p w14:paraId="1AF83BB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195</w:t>
      </w:r>
      <w:r w:rsidRPr="00683A46">
        <w:rPr>
          <w:rStyle w:val="HideTWBExt"/>
          <w:b w:val="0"/>
        </w:rPr>
        <w:t>&lt;/NumAm&gt;</w:t>
      </w:r>
    </w:p>
    <w:p w14:paraId="4016DC1A" w14:textId="77777777" w:rsidR="00010AC8" w:rsidRPr="00C32747" w:rsidRDefault="00010AC8" w:rsidP="00010AC8">
      <w:pPr>
        <w:pStyle w:val="NormalBold"/>
      </w:pPr>
      <w:r w:rsidRPr="00683A46">
        <w:rPr>
          <w:rStyle w:val="HideTWBExt"/>
          <w:b w:val="0"/>
        </w:rPr>
        <w:t>&lt;RepeatBlock-By&gt;&lt;Members&gt;</w:t>
      </w:r>
      <w:r w:rsidRPr="00C32747">
        <w:t>Matthieu Valet, Jordan Bardella, Pierre-Romain Thionnet</w:t>
      </w:r>
      <w:r w:rsidRPr="00683A46">
        <w:rPr>
          <w:rStyle w:val="HideTWBExt"/>
          <w:b w:val="0"/>
        </w:rPr>
        <w:t>&lt;/Members&gt;</w:t>
      </w:r>
    </w:p>
    <w:p w14:paraId="4806B360" w14:textId="77777777" w:rsidR="00010AC8" w:rsidRPr="00C32747" w:rsidRDefault="00010AC8" w:rsidP="00010AC8">
      <w:pPr>
        <w:pStyle w:val="NormalBold"/>
      </w:pPr>
      <w:r w:rsidRPr="00683A46">
        <w:rPr>
          <w:rStyle w:val="HideTWBExt"/>
          <w:b w:val="0"/>
        </w:rPr>
        <w:t>&lt;/RepeatBlock-By&gt;</w:t>
      </w:r>
    </w:p>
    <w:p w14:paraId="441C5339"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0DB19A63" w14:textId="77777777" w:rsidR="00010AC8" w:rsidRPr="00C32747" w:rsidRDefault="00010AC8" w:rsidP="00010AC8">
      <w:pPr>
        <w:pStyle w:val="NormalBold"/>
      </w:pPr>
      <w:r w:rsidRPr="00683A46">
        <w:rPr>
          <w:rStyle w:val="HideTWBExt"/>
          <w:b w:val="0"/>
        </w:rPr>
        <w:t>&lt;Article&gt;</w:t>
      </w:r>
      <w:r w:rsidRPr="00C32747">
        <w:t>Odstavek 1 – točka w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4E2B6025" w14:textId="77777777" w:rsidTr="003709C0">
        <w:trPr>
          <w:trHeight w:hRule="exact" w:val="240"/>
          <w:jc w:val="center"/>
        </w:trPr>
        <w:tc>
          <w:tcPr>
            <w:tcW w:w="9752" w:type="dxa"/>
            <w:gridSpan w:val="2"/>
            <w:tcBorders>
              <w:top w:val="nil"/>
              <w:left w:val="nil"/>
              <w:bottom w:val="nil"/>
              <w:right w:val="nil"/>
            </w:tcBorders>
          </w:tcPr>
          <w:p w14:paraId="717C71EC" w14:textId="77777777" w:rsidR="00010AC8" w:rsidRPr="00C32747" w:rsidRDefault="00010AC8" w:rsidP="003709C0"/>
        </w:tc>
      </w:tr>
      <w:tr w:rsidR="00BF5F6F" w:rsidRPr="00C32747" w14:paraId="3FBB1F21" w14:textId="77777777" w:rsidTr="003709C0">
        <w:trPr>
          <w:trHeight w:val="240"/>
          <w:jc w:val="center"/>
        </w:trPr>
        <w:tc>
          <w:tcPr>
            <w:tcW w:w="4876" w:type="dxa"/>
            <w:tcBorders>
              <w:top w:val="nil"/>
              <w:left w:val="nil"/>
              <w:bottom w:val="nil"/>
              <w:right w:val="nil"/>
            </w:tcBorders>
          </w:tcPr>
          <w:p w14:paraId="71145D8E"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55602ED" w14:textId="77777777" w:rsidR="00010AC8" w:rsidRPr="00C32747" w:rsidRDefault="00010AC8" w:rsidP="003709C0">
            <w:pPr>
              <w:pStyle w:val="AmColumnHeading"/>
            </w:pPr>
            <w:r w:rsidRPr="00C32747">
              <w:t>Predlog spremembe</w:t>
            </w:r>
          </w:p>
        </w:tc>
      </w:tr>
      <w:tr w:rsidR="00BF5F6F" w:rsidRPr="00C32747" w14:paraId="76F646C0" w14:textId="77777777" w:rsidTr="003709C0">
        <w:trPr>
          <w:jc w:val="center"/>
        </w:trPr>
        <w:tc>
          <w:tcPr>
            <w:tcW w:w="4876" w:type="dxa"/>
            <w:tcBorders>
              <w:top w:val="nil"/>
              <w:left w:val="nil"/>
              <w:bottom w:val="nil"/>
              <w:right w:val="nil"/>
            </w:tcBorders>
          </w:tcPr>
          <w:p w14:paraId="08A61773" w14:textId="77777777" w:rsidR="00010AC8" w:rsidRPr="00C32747" w:rsidRDefault="00010AC8" w:rsidP="003709C0">
            <w:pPr>
              <w:pStyle w:val="Normal6a"/>
            </w:pPr>
          </w:p>
        </w:tc>
        <w:tc>
          <w:tcPr>
            <w:tcW w:w="4876" w:type="dxa"/>
            <w:tcBorders>
              <w:top w:val="nil"/>
              <w:left w:val="nil"/>
              <w:bottom w:val="nil"/>
              <w:right w:val="nil"/>
            </w:tcBorders>
          </w:tcPr>
          <w:p w14:paraId="66DE3DD0" w14:textId="77777777" w:rsidR="00010AC8" w:rsidRPr="00C32747" w:rsidRDefault="00010AC8" w:rsidP="003709C0">
            <w:pPr>
              <w:pStyle w:val="Normal6a"/>
            </w:pPr>
            <w:r w:rsidRPr="00C32747">
              <w:rPr>
                <w:b/>
                <w:i/>
              </w:rPr>
              <w:t>(wa)</w:t>
            </w:r>
            <w:r w:rsidRPr="00C32747">
              <w:tab/>
            </w:r>
            <w:r w:rsidRPr="00C32747">
              <w:rPr>
                <w:b/>
                <w:i/>
              </w:rPr>
              <w:t>izrazijo zaskrbljenost, da je demografska rast Kanade skoraj v celoti odvisna od mednarodnih migracij, kar kaže na trend, opažen tudi v Evropi, kjer je rast prebivalstva vse bolj odvisna od zunanjih prilivov in ne od notranje vitalnosti; obžalujejo, da se niti v Kanadi niti v večini držav članic ne izvajajo odločne in dosledne politike na področju rodnosti ali podpore družinam, da bi zaščitili demografsko kontinuiteto in socialno kohezijo; poudarijo, da resnična suverenost ne more obstajati brez sposobnosti populacije, da se obnavlja, s pomočjo nacionalnih politik, ki podpirajo družine, rodnost in prenos kulture; poleg tega ugotovijo, da preoblikovanje kanadskega visokošolskega sistema iz prostora za akademsko izmenjavo v pot za priseljevanje odraža strukturno izgubo nadzora nad migracijsko politiko; poudarijo, da morajo v evropskem okviru programi, kot je Erasmus+, ohraniti svojo izobraževalno in začasno naravo, da ne bi postali posredno orodje množičnih migracij;</w:t>
            </w:r>
          </w:p>
        </w:tc>
      </w:tr>
    </w:tbl>
    <w:p w14:paraId="61052D0F"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1E9E754A" w14:textId="77777777" w:rsidR="00010AC8" w:rsidRPr="00C32747" w:rsidRDefault="00010AC8" w:rsidP="00010AC8">
      <w:r w:rsidRPr="00683A46">
        <w:rPr>
          <w:rStyle w:val="HideTWBExt"/>
        </w:rPr>
        <w:t>&lt;/Amend&gt;</w:t>
      </w:r>
    </w:p>
    <w:p w14:paraId="40064D62"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196</w:t>
      </w:r>
      <w:r w:rsidRPr="00683A46">
        <w:rPr>
          <w:rStyle w:val="HideTWBExt"/>
          <w:b w:val="0"/>
        </w:rPr>
        <w:t>&lt;/NumAm&gt;</w:t>
      </w:r>
    </w:p>
    <w:p w14:paraId="4CD3769A"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6779CF27" w14:textId="77777777" w:rsidR="00010AC8" w:rsidRPr="00C32747" w:rsidRDefault="00010AC8" w:rsidP="00010AC8">
      <w:pPr>
        <w:pStyle w:val="NormalBold"/>
      </w:pPr>
      <w:r w:rsidRPr="00683A46">
        <w:rPr>
          <w:rStyle w:val="HideTWBExt"/>
          <w:b w:val="0"/>
        </w:rPr>
        <w:t>&lt;/RepeatBlock-By&gt;</w:t>
      </w:r>
    </w:p>
    <w:p w14:paraId="470D09D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A408FC5" w14:textId="77777777" w:rsidR="00010AC8" w:rsidRPr="00C32747" w:rsidRDefault="00010AC8" w:rsidP="00010AC8">
      <w:pPr>
        <w:pStyle w:val="NormalBold"/>
      </w:pPr>
      <w:r w:rsidRPr="00683A46">
        <w:rPr>
          <w:rStyle w:val="HideTWBExt"/>
          <w:b w:val="0"/>
        </w:rPr>
        <w:t>&lt;Article&gt;</w:t>
      </w:r>
      <w:r w:rsidRPr="00C32747">
        <w:t>Odstavek 1 – točka w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7BA76866" w14:textId="77777777" w:rsidTr="003709C0">
        <w:trPr>
          <w:trHeight w:hRule="exact" w:val="240"/>
          <w:jc w:val="center"/>
        </w:trPr>
        <w:tc>
          <w:tcPr>
            <w:tcW w:w="9752" w:type="dxa"/>
            <w:gridSpan w:val="2"/>
            <w:tcBorders>
              <w:top w:val="nil"/>
              <w:left w:val="nil"/>
              <w:bottom w:val="nil"/>
              <w:right w:val="nil"/>
            </w:tcBorders>
          </w:tcPr>
          <w:p w14:paraId="79D857A6" w14:textId="77777777" w:rsidR="00010AC8" w:rsidRPr="00C32747" w:rsidRDefault="00010AC8" w:rsidP="003709C0"/>
        </w:tc>
      </w:tr>
      <w:tr w:rsidR="00BF5F6F" w:rsidRPr="00C32747" w14:paraId="3415314E" w14:textId="77777777" w:rsidTr="003709C0">
        <w:trPr>
          <w:trHeight w:val="240"/>
          <w:jc w:val="center"/>
        </w:trPr>
        <w:tc>
          <w:tcPr>
            <w:tcW w:w="4876" w:type="dxa"/>
            <w:tcBorders>
              <w:top w:val="nil"/>
              <w:left w:val="nil"/>
              <w:bottom w:val="nil"/>
              <w:right w:val="nil"/>
            </w:tcBorders>
          </w:tcPr>
          <w:p w14:paraId="605CFCE0"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A5E05E6" w14:textId="77777777" w:rsidR="00010AC8" w:rsidRPr="00C32747" w:rsidRDefault="00010AC8" w:rsidP="003709C0">
            <w:pPr>
              <w:pStyle w:val="AmColumnHeading"/>
            </w:pPr>
            <w:r w:rsidRPr="00C32747">
              <w:t>Predlog spremembe</w:t>
            </w:r>
          </w:p>
        </w:tc>
      </w:tr>
      <w:tr w:rsidR="00BF5F6F" w:rsidRPr="00C32747" w14:paraId="030727ED" w14:textId="77777777" w:rsidTr="003709C0">
        <w:trPr>
          <w:jc w:val="center"/>
        </w:trPr>
        <w:tc>
          <w:tcPr>
            <w:tcW w:w="4876" w:type="dxa"/>
            <w:tcBorders>
              <w:top w:val="nil"/>
              <w:left w:val="nil"/>
              <w:bottom w:val="nil"/>
              <w:right w:val="nil"/>
            </w:tcBorders>
          </w:tcPr>
          <w:p w14:paraId="2C1154A1" w14:textId="77777777" w:rsidR="00010AC8" w:rsidRPr="00C32747" w:rsidRDefault="00010AC8" w:rsidP="003709C0">
            <w:pPr>
              <w:pStyle w:val="Normal6a"/>
            </w:pPr>
          </w:p>
        </w:tc>
        <w:tc>
          <w:tcPr>
            <w:tcW w:w="4876" w:type="dxa"/>
            <w:tcBorders>
              <w:top w:val="nil"/>
              <w:left w:val="nil"/>
              <w:bottom w:val="nil"/>
              <w:right w:val="nil"/>
            </w:tcBorders>
          </w:tcPr>
          <w:p w14:paraId="2FE86F6B" w14:textId="77777777" w:rsidR="00010AC8" w:rsidRPr="00C32747" w:rsidRDefault="00010AC8" w:rsidP="003709C0">
            <w:pPr>
              <w:pStyle w:val="Normal6a"/>
            </w:pPr>
            <w:r w:rsidRPr="00C32747">
              <w:rPr>
                <w:b/>
                <w:i/>
              </w:rPr>
              <w:t>(wa)</w:t>
            </w:r>
            <w:r w:rsidRPr="00C32747">
              <w:tab/>
            </w:r>
            <w:r w:rsidRPr="00C32747">
              <w:rPr>
                <w:b/>
                <w:i/>
              </w:rPr>
              <w:t>spodbujajo sodelovanje in izmenjavo dobre prakse za skupno spodbujanje enakosti in vključevanja marginaliziranih skupin v EU, Kanadi in po svetu na podlagi pobud, kot sta Unija enakosti EU in kanadska strategija na področju pravosodja za domorodna ljudstva;</w:t>
            </w:r>
          </w:p>
        </w:tc>
      </w:tr>
    </w:tbl>
    <w:p w14:paraId="44937096"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752FAE4" w14:textId="77777777" w:rsidR="00010AC8" w:rsidRPr="00C32747" w:rsidRDefault="00010AC8" w:rsidP="00010AC8">
      <w:r w:rsidRPr="00683A46">
        <w:rPr>
          <w:rStyle w:val="HideTWBExt"/>
        </w:rPr>
        <w:t>&lt;/Amend&gt;</w:t>
      </w:r>
    </w:p>
    <w:p w14:paraId="756FE9D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197</w:t>
      </w:r>
      <w:r w:rsidRPr="00683A46">
        <w:rPr>
          <w:rStyle w:val="HideTWBExt"/>
          <w:b w:val="0"/>
        </w:rPr>
        <w:t>&lt;/NumAm&gt;</w:t>
      </w:r>
    </w:p>
    <w:p w14:paraId="616B0EAF" w14:textId="77777777" w:rsidR="00010AC8" w:rsidRPr="00C32747" w:rsidRDefault="00010AC8" w:rsidP="00010AC8">
      <w:pPr>
        <w:pStyle w:val="NormalBold"/>
      </w:pPr>
      <w:r w:rsidRPr="00683A46">
        <w:rPr>
          <w:rStyle w:val="HideTWBExt"/>
          <w:b w:val="0"/>
        </w:rPr>
        <w:t>&lt;RepeatBlock-By&gt;&lt;Members&gt;</w:t>
      </w:r>
      <w:r w:rsidRPr="00C32747">
        <w:t>Tobias Cremer</w:t>
      </w:r>
      <w:r w:rsidRPr="00683A46">
        <w:rPr>
          <w:rStyle w:val="HideTWBExt"/>
          <w:b w:val="0"/>
        </w:rPr>
        <w:t>&lt;/Members&gt;</w:t>
      </w:r>
    </w:p>
    <w:p w14:paraId="631F3C4B" w14:textId="77777777" w:rsidR="00010AC8" w:rsidRPr="00C32747" w:rsidRDefault="00010AC8" w:rsidP="00010AC8">
      <w:pPr>
        <w:pStyle w:val="NormalBold"/>
      </w:pPr>
      <w:r w:rsidRPr="00683A46">
        <w:rPr>
          <w:rStyle w:val="HideTWBExt"/>
          <w:b w:val="0"/>
        </w:rPr>
        <w:t>&lt;/RepeatBlock-By&gt;</w:t>
      </w:r>
    </w:p>
    <w:p w14:paraId="4058F897"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30458F8C" w14:textId="77777777" w:rsidR="00010AC8" w:rsidRPr="00C32747" w:rsidRDefault="00010AC8" w:rsidP="00010AC8">
      <w:pPr>
        <w:pStyle w:val="NormalBold"/>
      </w:pPr>
      <w:r w:rsidRPr="00683A46">
        <w:rPr>
          <w:rStyle w:val="HideTWBExt"/>
          <w:b w:val="0"/>
        </w:rPr>
        <w:t>&lt;Article&gt;</w:t>
      </w:r>
      <w:r w:rsidRPr="00C32747">
        <w:t>Odstavek 1 – točka w b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F02C539" w14:textId="77777777" w:rsidTr="003709C0">
        <w:trPr>
          <w:trHeight w:hRule="exact" w:val="240"/>
          <w:jc w:val="center"/>
        </w:trPr>
        <w:tc>
          <w:tcPr>
            <w:tcW w:w="9752" w:type="dxa"/>
            <w:gridSpan w:val="2"/>
            <w:tcBorders>
              <w:top w:val="nil"/>
              <w:left w:val="nil"/>
              <w:bottom w:val="nil"/>
              <w:right w:val="nil"/>
            </w:tcBorders>
          </w:tcPr>
          <w:p w14:paraId="77A0CDC4" w14:textId="77777777" w:rsidR="00010AC8" w:rsidRPr="00C32747" w:rsidRDefault="00010AC8" w:rsidP="003709C0"/>
        </w:tc>
      </w:tr>
      <w:tr w:rsidR="00BF5F6F" w:rsidRPr="00C32747" w14:paraId="19FDCB7D" w14:textId="77777777" w:rsidTr="003709C0">
        <w:trPr>
          <w:trHeight w:val="240"/>
          <w:jc w:val="center"/>
        </w:trPr>
        <w:tc>
          <w:tcPr>
            <w:tcW w:w="4876" w:type="dxa"/>
            <w:tcBorders>
              <w:top w:val="nil"/>
              <w:left w:val="nil"/>
              <w:bottom w:val="nil"/>
              <w:right w:val="nil"/>
            </w:tcBorders>
          </w:tcPr>
          <w:p w14:paraId="585500A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0063A77" w14:textId="77777777" w:rsidR="00010AC8" w:rsidRPr="00C32747" w:rsidRDefault="00010AC8" w:rsidP="003709C0">
            <w:pPr>
              <w:pStyle w:val="AmColumnHeading"/>
            </w:pPr>
            <w:r w:rsidRPr="00C32747">
              <w:t>Predlog spremembe</w:t>
            </w:r>
          </w:p>
        </w:tc>
      </w:tr>
      <w:tr w:rsidR="00BF5F6F" w:rsidRPr="00C32747" w14:paraId="5B3D9D23" w14:textId="77777777" w:rsidTr="003709C0">
        <w:trPr>
          <w:jc w:val="center"/>
        </w:trPr>
        <w:tc>
          <w:tcPr>
            <w:tcW w:w="4876" w:type="dxa"/>
            <w:tcBorders>
              <w:top w:val="nil"/>
              <w:left w:val="nil"/>
              <w:bottom w:val="nil"/>
              <w:right w:val="nil"/>
            </w:tcBorders>
          </w:tcPr>
          <w:p w14:paraId="38742F3C" w14:textId="77777777" w:rsidR="00010AC8" w:rsidRPr="00C32747" w:rsidRDefault="00010AC8" w:rsidP="003709C0">
            <w:pPr>
              <w:pStyle w:val="Normal6a"/>
            </w:pPr>
          </w:p>
        </w:tc>
        <w:tc>
          <w:tcPr>
            <w:tcW w:w="4876" w:type="dxa"/>
            <w:tcBorders>
              <w:top w:val="nil"/>
              <w:left w:val="nil"/>
              <w:bottom w:val="nil"/>
              <w:right w:val="nil"/>
            </w:tcBorders>
          </w:tcPr>
          <w:p w14:paraId="5C44ECCF" w14:textId="77777777" w:rsidR="00010AC8" w:rsidRPr="00C32747" w:rsidRDefault="00010AC8" w:rsidP="003709C0">
            <w:pPr>
              <w:pStyle w:val="Normal6a"/>
            </w:pPr>
            <w:r w:rsidRPr="00C32747">
              <w:rPr>
                <w:b/>
                <w:i/>
              </w:rPr>
              <w:t>(wb)</w:t>
            </w:r>
            <w:r w:rsidRPr="00C32747">
              <w:tab/>
            </w:r>
            <w:r w:rsidRPr="00C32747">
              <w:rPr>
                <w:b/>
                <w:i/>
              </w:rPr>
              <w:t>priznajo vlogo kulture pri utrjevanju medosebnih vezi; sprejmejo konkretne ukrepe za podporo sodelovanju, mobilnosti in izmenjavi v kulturnem sektorju, s poudarkom na mladih, nastajajočih in neodvisnih umetnikih ter drugih kulturnih delavcih;</w:t>
            </w:r>
          </w:p>
        </w:tc>
      </w:tr>
    </w:tbl>
    <w:p w14:paraId="65C21CA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2D33EAA" w14:textId="77777777" w:rsidR="00010AC8" w:rsidRPr="00C32747" w:rsidRDefault="00010AC8" w:rsidP="00010AC8">
      <w:r w:rsidRPr="00683A46">
        <w:rPr>
          <w:rStyle w:val="HideTWBExt"/>
        </w:rPr>
        <w:t>&lt;/Amend&gt;</w:t>
      </w:r>
    </w:p>
    <w:p w14:paraId="5D17D879"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198</w:t>
      </w:r>
      <w:r w:rsidRPr="00683A46">
        <w:rPr>
          <w:rStyle w:val="HideTWBExt"/>
          <w:b w:val="0"/>
        </w:rPr>
        <w:t>&lt;/NumAm&gt;</w:t>
      </w:r>
    </w:p>
    <w:p w14:paraId="76D87631" w14:textId="5FFD80BE"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693B26A4" w14:textId="77777777" w:rsidR="00010AC8" w:rsidRPr="00C32747" w:rsidRDefault="00010AC8" w:rsidP="00010AC8">
      <w:pPr>
        <w:pStyle w:val="NormalBold"/>
      </w:pPr>
      <w:r w:rsidRPr="00683A46">
        <w:rPr>
          <w:rStyle w:val="HideTWBExt"/>
          <w:b w:val="0"/>
        </w:rPr>
        <w:t>&lt;/RepeatBlock-By&gt;</w:t>
      </w:r>
    </w:p>
    <w:p w14:paraId="1D4650B3"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2D92A4D1" w14:textId="77777777" w:rsidR="00010AC8" w:rsidRPr="00C32747" w:rsidRDefault="00010AC8" w:rsidP="00010AC8">
      <w:pPr>
        <w:pStyle w:val="NormalBold"/>
      </w:pPr>
      <w:r w:rsidRPr="00683A46">
        <w:rPr>
          <w:rStyle w:val="HideTWBExt"/>
          <w:b w:val="0"/>
        </w:rPr>
        <w:t>&lt;Article&gt;</w:t>
      </w:r>
      <w:r w:rsidRPr="00C32747">
        <w:t>Odstavek 1 – točka w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CD1F646" w14:textId="77777777" w:rsidTr="003709C0">
        <w:trPr>
          <w:trHeight w:hRule="exact" w:val="240"/>
          <w:jc w:val="center"/>
        </w:trPr>
        <w:tc>
          <w:tcPr>
            <w:tcW w:w="9752" w:type="dxa"/>
            <w:gridSpan w:val="2"/>
            <w:tcBorders>
              <w:top w:val="nil"/>
              <w:left w:val="nil"/>
              <w:bottom w:val="nil"/>
              <w:right w:val="nil"/>
            </w:tcBorders>
          </w:tcPr>
          <w:p w14:paraId="6DC9ABD5" w14:textId="77777777" w:rsidR="00010AC8" w:rsidRPr="00C32747" w:rsidRDefault="00010AC8" w:rsidP="003709C0"/>
        </w:tc>
      </w:tr>
      <w:tr w:rsidR="00BF5F6F" w:rsidRPr="00C32747" w14:paraId="4594D16E" w14:textId="77777777" w:rsidTr="003709C0">
        <w:trPr>
          <w:trHeight w:val="240"/>
          <w:jc w:val="center"/>
        </w:trPr>
        <w:tc>
          <w:tcPr>
            <w:tcW w:w="4876" w:type="dxa"/>
            <w:tcBorders>
              <w:top w:val="nil"/>
              <w:left w:val="nil"/>
              <w:bottom w:val="nil"/>
              <w:right w:val="nil"/>
            </w:tcBorders>
          </w:tcPr>
          <w:p w14:paraId="4DE1CAD9"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6A2FC491" w14:textId="77777777" w:rsidR="00010AC8" w:rsidRPr="00C32747" w:rsidRDefault="00010AC8" w:rsidP="003709C0">
            <w:pPr>
              <w:pStyle w:val="AmColumnHeading"/>
            </w:pPr>
            <w:r w:rsidRPr="00C32747">
              <w:t>Predlog spremembe</w:t>
            </w:r>
          </w:p>
        </w:tc>
      </w:tr>
      <w:tr w:rsidR="00BF5F6F" w:rsidRPr="00C32747" w14:paraId="6C018E4E" w14:textId="77777777" w:rsidTr="003709C0">
        <w:trPr>
          <w:jc w:val="center"/>
        </w:trPr>
        <w:tc>
          <w:tcPr>
            <w:tcW w:w="4876" w:type="dxa"/>
            <w:tcBorders>
              <w:top w:val="nil"/>
              <w:left w:val="nil"/>
              <w:bottom w:val="nil"/>
              <w:right w:val="nil"/>
            </w:tcBorders>
          </w:tcPr>
          <w:p w14:paraId="7933523B" w14:textId="77777777" w:rsidR="00010AC8" w:rsidRPr="00C32747" w:rsidRDefault="00010AC8" w:rsidP="003709C0">
            <w:pPr>
              <w:pStyle w:val="Normal6a"/>
            </w:pPr>
          </w:p>
        </w:tc>
        <w:tc>
          <w:tcPr>
            <w:tcW w:w="4876" w:type="dxa"/>
            <w:tcBorders>
              <w:top w:val="nil"/>
              <w:left w:val="nil"/>
              <w:bottom w:val="nil"/>
              <w:right w:val="nil"/>
            </w:tcBorders>
          </w:tcPr>
          <w:p w14:paraId="40E6A981" w14:textId="77777777" w:rsidR="00010AC8" w:rsidRPr="00C32747" w:rsidRDefault="00010AC8" w:rsidP="003709C0">
            <w:pPr>
              <w:pStyle w:val="Normal6a"/>
            </w:pPr>
            <w:r w:rsidRPr="00C32747">
              <w:rPr>
                <w:b/>
                <w:i/>
              </w:rPr>
              <w:t>(wa)</w:t>
            </w:r>
            <w:r w:rsidRPr="00C32747">
              <w:tab/>
            </w:r>
            <w:r w:rsidRPr="00C32747">
              <w:rPr>
                <w:b/>
                <w:i/>
              </w:rPr>
              <w:t>sodelujejo s Kanado pri spodbujanju demokratične odpornosti na svetovni ravni, in sicer s podpiranjem svobodnih medijev, volilne integritete in civilne družbe v ranljivih demokracijah;</w:t>
            </w:r>
          </w:p>
        </w:tc>
      </w:tr>
    </w:tbl>
    <w:p w14:paraId="12BD3B61"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09BA13A" w14:textId="77777777" w:rsidR="00010AC8" w:rsidRPr="00C32747" w:rsidRDefault="00010AC8" w:rsidP="00010AC8">
      <w:r w:rsidRPr="00683A46">
        <w:rPr>
          <w:rStyle w:val="HideTWBExt"/>
        </w:rPr>
        <w:t>&lt;/Amend&gt;</w:t>
      </w:r>
    </w:p>
    <w:p w14:paraId="6D84EF4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199</w:t>
      </w:r>
      <w:r w:rsidRPr="00683A46">
        <w:rPr>
          <w:rStyle w:val="HideTWBExt"/>
          <w:b w:val="0"/>
        </w:rPr>
        <w:t>&lt;/NumAm&gt;</w:t>
      </w:r>
    </w:p>
    <w:p w14:paraId="1FDB91DE"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4577BD67" w14:textId="77777777" w:rsidR="00010AC8" w:rsidRPr="00C32747" w:rsidRDefault="00010AC8" w:rsidP="00010AC8">
      <w:pPr>
        <w:pStyle w:val="NormalBold"/>
      </w:pPr>
      <w:r w:rsidRPr="00683A46">
        <w:rPr>
          <w:rStyle w:val="HideTWBExt"/>
          <w:b w:val="0"/>
        </w:rPr>
        <w:t>&lt;/RepeatBlock-By&gt;</w:t>
      </w:r>
    </w:p>
    <w:p w14:paraId="1DA9E466"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9ABD794" w14:textId="77777777" w:rsidR="00010AC8" w:rsidRPr="00C32747" w:rsidRDefault="00010AC8" w:rsidP="00010AC8">
      <w:pPr>
        <w:pStyle w:val="NormalBold"/>
      </w:pPr>
      <w:r w:rsidRPr="00683A46">
        <w:rPr>
          <w:rStyle w:val="HideTWBExt"/>
          <w:b w:val="0"/>
        </w:rPr>
        <w:t>&lt;Article&gt;</w:t>
      </w:r>
      <w:r w:rsidRPr="00C32747">
        <w:t>Odstavek 1 – točka x</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12029161" w14:textId="77777777" w:rsidTr="003709C0">
        <w:trPr>
          <w:trHeight w:hRule="exact" w:val="240"/>
          <w:jc w:val="center"/>
        </w:trPr>
        <w:tc>
          <w:tcPr>
            <w:tcW w:w="9752" w:type="dxa"/>
            <w:gridSpan w:val="2"/>
            <w:tcBorders>
              <w:top w:val="nil"/>
              <w:left w:val="nil"/>
              <w:bottom w:val="nil"/>
              <w:right w:val="nil"/>
            </w:tcBorders>
          </w:tcPr>
          <w:p w14:paraId="7079F6EB" w14:textId="77777777" w:rsidR="00010AC8" w:rsidRPr="00C32747" w:rsidRDefault="00010AC8" w:rsidP="003709C0"/>
        </w:tc>
      </w:tr>
      <w:tr w:rsidR="00BF5F6F" w:rsidRPr="00C32747" w14:paraId="16D2DE03" w14:textId="77777777" w:rsidTr="003709C0">
        <w:trPr>
          <w:trHeight w:val="240"/>
          <w:jc w:val="center"/>
        </w:trPr>
        <w:tc>
          <w:tcPr>
            <w:tcW w:w="4876" w:type="dxa"/>
            <w:tcBorders>
              <w:top w:val="nil"/>
              <w:left w:val="nil"/>
              <w:bottom w:val="nil"/>
              <w:right w:val="nil"/>
            </w:tcBorders>
          </w:tcPr>
          <w:p w14:paraId="0790016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A923A49" w14:textId="77777777" w:rsidR="00010AC8" w:rsidRPr="00C32747" w:rsidRDefault="00010AC8" w:rsidP="003709C0">
            <w:pPr>
              <w:pStyle w:val="AmColumnHeading"/>
            </w:pPr>
            <w:r w:rsidRPr="00C32747">
              <w:t>Predlog spremembe</w:t>
            </w:r>
          </w:p>
        </w:tc>
      </w:tr>
      <w:tr w:rsidR="00BF5F6F" w:rsidRPr="00C32747" w14:paraId="3CD64DDC" w14:textId="77777777" w:rsidTr="003709C0">
        <w:trPr>
          <w:jc w:val="center"/>
        </w:trPr>
        <w:tc>
          <w:tcPr>
            <w:tcW w:w="4876" w:type="dxa"/>
            <w:tcBorders>
              <w:top w:val="nil"/>
              <w:left w:val="nil"/>
              <w:bottom w:val="nil"/>
              <w:right w:val="nil"/>
            </w:tcBorders>
          </w:tcPr>
          <w:p w14:paraId="329BC440" w14:textId="77777777" w:rsidR="00010AC8" w:rsidRPr="00C32747" w:rsidRDefault="00010AC8" w:rsidP="003709C0">
            <w:pPr>
              <w:pStyle w:val="Normal6a"/>
            </w:pPr>
            <w:r w:rsidRPr="00C32747">
              <w:t>(x)</w:t>
            </w:r>
            <w:r w:rsidRPr="00C32747">
              <w:tab/>
              <w:t xml:space="preserve">še naprej vzpostavljajo </w:t>
            </w:r>
            <w:r w:rsidRPr="00C32747">
              <w:rPr>
                <w:b/>
                <w:i/>
              </w:rPr>
              <w:t>resnično enakopravno</w:t>
            </w:r>
            <w:r w:rsidRPr="00C32747">
              <w:t xml:space="preserve"> partnerstvo s Kanado, ki bo temeljilo na </w:t>
            </w:r>
            <w:r w:rsidRPr="00C32747">
              <w:rPr>
                <w:b/>
                <w:i/>
              </w:rPr>
              <w:t>zaupanju, skupnih vrednotah</w:t>
            </w:r>
            <w:r w:rsidRPr="00C32747">
              <w:t xml:space="preserve"> in </w:t>
            </w:r>
            <w:r w:rsidRPr="00C32747">
              <w:rPr>
                <w:b/>
                <w:i/>
              </w:rPr>
              <w:t>interesih</w:t>
            </w:r>
            <w:r w:rsidRPr="00C32747">
              <w:t>;</w:t>
            </w:r>
          </w:p>
        </w:tc>
        <w:tc>
          <w:tcPr>
            <w:tcW w:w="4876" w:type="dxa"/>
            <w:tcBorders>
              <w:top w:val="nil"/>
              <w:left w:val="nil"/>
              <w:bottom w:val="nil"/>
              <w:right w:val="nil"/>
            </w:tcBorders>
          </w:tcPr>
          <w:p w14:paraId="1CC496B5" w14:textId="77777777" w:rsidR="00010AC8" w:rsidRPr="00C32747" w:rsidRDefault="00010AC8" w:rsidP="003709C0">
            <w:pPr>
              <w:pStyle w:val="Normal6a"/>
            </w:pPr>
            <w:r w:rsidRPr="00C32747">
              <w:t>(x)</w:t>
            </w:r>
            <w:r w:rsidRPr="00C32747">
              <w:tab/>
              <w:t xml:space="preserve">še naprej vzpostavljajo </w:t>
            </w:r>
            <w:r w:rsidRPr="00C32747">
              <w:rPr>
                <w:b/>
                <w:i/>
              </w:rPr>
              <w:t>pragmatično</w:t>
            </w:r>
            <w:r w:rsidRPr="00C32747">
              <w:t xml:space="preserve"> partnerstvo s Kanado, ki bo temeljilo na </w:t>
            </w:r>
            <w:r w:rsidRPr="00C32747">
              <w:rPr>
                <w:b/>
                <w:i/>
              </w:rPr>
              <w:t>prizadevanju za blaginjo državljanov EU</w:t>
            </w:r>
            <w:r w:rsidRPr="00C32747">
              <w:t xml:space="preserve"> in </w:t>
            </w:r>
            <w:r w:rsidRPr="00C32747">
              <w:rPr>
                <w:b/>
                <w:i/>
              </w:rPr>
              <w:t>ne na svetovnem aktivizmu</w:t>
            </w:r>
            <w:r w:rsidRPr="00C32747">
              <w:t>;</w:t>
            </w:r>
          </w:p>
        </w:tc>
      </w:tr>
    </w:tbl>
    <w:p w14:paraId="0475BBE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33B7461F" w14:textId="77777777" w:rsidR="00010AC8" w:rsidRPr="00C32747" w:rsidRDefault="00010AC8" w:rsidP="00010AC8">
      <w:r w:rsidRPr="00683A46">
        <w:rPr>
          <w:rStyle w:val="HideTWBExt"/>
        </w:rPr>
        <w:t>&lt;/Amend&gt;</w:t>
      </w:r>
    </w:p>
    <w:p w14:paraId="1909D0A1"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200</w:t>
      </w:r>
      <w:r w:rsidRPr="00683A46">
        <w:rPr>
          <w:rStyle w:val="HideTWBExt"/>
          <w:b w:val="0"/>
        </w:rPr>
        <w:t>&lt;/NumAm&gt;</w:t>
      </w:r>
    </w:p>
    <w:p w14:paraId="28958143" w14:textId="78ECB3EF" w:rsidR="00010AC8" w:rsidRPr="00C32747" w:rsidRDefault="00010AC8" w:rsidP="00010AC8">
      <w:pPr>
        <w:pStyle w:val="NormalBold"/>
      </w:pPr>
      <w:r w:rsidRPr="00683A46">
        <w:rPr>
          <w:rStyle w:val="HideTWBExt"/>
          <w:b w:val="0"/>
        </w:rPr>
        <w:t>&lt;RepeatBlock-By&gt;&lt;Members&gt;</w:t>
      </w:r>
      <w:r w:rsidR="00D21A03" w:rsidRPr="00C32747">
        <w:t>Jeadis Jeadi (Geadis Geadi)</w:t>
      </w:r>
      <w:r w:rsidRPr="00C32747">
        <w:t xml:space="preserve">, Tobiasz Bocheński, </w:t>
      </w:r>
      <w:r w:rsidR="00D21A03" w:rsidRPr="00C32747">
        <w:t>Galato Aleksandraki (Galato Alexandraki)</w:t>
      </w:r>
      <w:r w:rsidRPr="00C32747">
        <w:t>, Emanuil Frangos (Emmanouil Fragkos)</w:t>
      </w:r>
      <w:r w:rsidRPr="00683A46">
        <w:rPr>
          <w:rStyle w:val="HideTWBExt"/>
          <w:b w:val="0"/>
        </w:rPr>
        <w:t>&lt;/Members&gt;</w:t>
      </w:r>
    </w:p>
    <w:p w14:paraId="0A8CB9D7" w14:textId="77777777" w:rsidR="00010AC8" w:rsidRPr="00C32747" w:rsidRDefault="00010AC8" w:rsidP="00010AC8">
      <w:pPr>
        <w:pStyle w:val="NormalBold"/>
      </w:pPr>
      <w:r w:rsidRPr="00683A46">
        <w:rPr>
          <w:rStyle w:val="HideTWBExt"/>
          <w:b w:val="0"/>
        </w:rPr>
        <w:t>&lt;/RepeatBlock-By&gt;</w:t>
      </w:r>
    </w:p>
    <w:p w14:paraId="53C2200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954A6B4" w14:textId="77777777" w:rsidR="00010AC8" w:rsidRPr="00C32747" w:rsidRDefault="00010AC8" w:rsidP="00010AC8">
      <w:pPr>
        <w:pStyle w:val="NormalBold"/>
      </w:pPr>
      <w:r w:rsidRPr="00683A46">
        <w:rPr>
          <w:rStyle w:val="HideTWBExt"/>
          <w:b w:val="0"/>
        </w:rPr>
        <w:t>&lt;Article&gt;</w:t>
      </w:r>
      <w:r w:rsidRPr="00C32747">
        <w:t>Odstavek 1 – točka x</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2251517" w14:textId="77777777" w:rsidTr="003709C0">
        <w:trPr>
          <w:trHeight w:hRule="exact" w:val="240"/>
          <w:jc w:val="center"/>
        </w:trPr>
        <w:tc>
          <w:tcPr>
            <w:tcW w:w="9752" w:type="dxa"/>
            <w:gridSpan w:val="2"/>
            <w:tcBorders>
              <w:top w:val="nil"/>
              <w:left w:val="nil"/>
              <w:bottom w:val="nil"/>
              <w:right w:val="nil"/>
            </w:tcBorders>
          </w:tcPr>
          <w:p w14:paraId="1F8C3DA1" w14:textId="77777777" w:rsidR="00010AC8" w:rsidRPr="00C32747" w:rsidRDefault="00010AC8" w:rsidP="003709C0"/>
        </w:tc>
      </w:tr>
      <w:tr w:rsidR="00BF5F6F" w:rsidRPr="00C32747" w14:paraId="601905B7" w14:textId="77777777" w:rsidTr="003709C0">
        <w:trPr>
          <w:trHeight w:val="240"/>
          <w:jc w:val="center"/>
        </w:trPr>
        <w:tc>
          <w:tcPr>
            <w:tcW w:w="4876" w:type="dxa"/>
            <w:tcBorders>
              <w:top w:val="nil"/>
              <w:left w:val="nil"/>
              <w:bottom w:val="nil"/>
              <w:right w:val="nil"/>
            </w:tcBorders>
          </w:tcPr>
          <w:p w14:paraId="43A6F7C2"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77BB699" w14:textId="77777777" w:rsidR="00010AC8" w:rsidRPr="00C32747" w:rsidRDefault="00010AC8" w:rsidP="003709C0">
            <w:pPr>
              <w:pStyle w:val="AmColumnHeading"/>
            </w:pPr>
            <w:r w:rsidRPr="00C32747">
              <w:t>Predlog spremembe</w:t>
            </w:r>
          </w:p>
        </w:tc>
      </w:tr>
      <w:tr w:rsidR="00BF5F6F" w:rsidRPr="00C32747" w14:paraId="3BF1F1E2" w14:textId="77777777" w:rsidTr="003709C0">
        <w:trPr>
          <w:jc w:val="center"/>
        </w:trPr>
        <w:tc>
          <w:tcPr>
            <w:tcW w:w="4876" w:type="dxa"/>
            <w:tcBorders>
              <w:top w:val="nil"/>
              <w:left w:val="nil"/>
              <w:bottom w:val="nil"/>
              <w:right w:val="nil"/>
            </w:tcBorders>
          </w:tcPr>
          <w:p w14:paraId="3AFD1A51" w14:textId="77777777" w:rsidR="00010AC8" w:rsidRPr="00C32747" w:rsidRDefault="00010AC8" w:rsidP="003709C0">
            <w:pPr>
              <w:pStyle w:val="Normal6a"/>
            </w:pPr>
            <w:r w:rsidRPr="00C32747">
              <w:t>(x)</w:t>
            </w:r>
            <w:r w:rsidRPr="00C32747">
              <w:tab/>
              <w:t>še naprej vzpostavljajo resnično enakopravno partnerstvo s Kanado, ki bo temeljilo na zaupanju</w:t>
            </w:r>
            <w:r w:rsidRPr="00C32747">
              <w:rPr>
                <w:b/>
                <w:i/>
              </w:rPr>
              <w:t>,</w:t>
            </w:r>
            <w:r w:rsidRPr="00C32747">
              <w:t xml:space="preserve"> skupnih vrednotah in </w:t>
            </w:r>
            <w:r w:rsidRPr="00C32747">
              <w:rPr>
                <w:b/>
                <w:i/>
              </w:rPr>
              <w:t>interesih</w:t>
            </w:r>
            <w:r w:rsidRPr="00C32747">
              <w:t>;</w:t>
            </w:r>
          </w:p>
        </w:tc>
        <w:tc>
          <w:tcPr>
            <w:tcW w:w="4876" w:type="dxa"/>
            <w:tcBorders>
              <w:top w:val="nil"/>
              <w:left w:val="nil"/>
              <w:bottom w:val="nil"/>
              <w:right w:val="nil"/>
            </w:tcBorders>
          </w:tcPr>
          <w:p w14:paraId="1AE7714A" w14:textId="77777777" w:rsidR="00010AC8" w:rsidRPr="00C32747" w:rsidRDefault="00010AC8" w:rsidP="003709C0">
            <w:pPr>
              <w:pStyle w:val="Normal6a"/>
            </w:pPr>
            <w:r w:rsidRPr="00C32747">
              <w:t>(x)</w:t>
            </w:r>
            <w:r w:rsidRPr="00C32747">
              <w:tab/>
              <w:t xml:space="preserve">še naprej vzpostavljajo resnično enakopravno partnerstvo s Kanado, ki bo temeljilo na zaupanju </w:t>
            </w:r>
            <w:r w:rsidRPr="00C32747">
              <w:rPr>
                <w:b/>
                <w:i/>
              </w:rPr>
              <w:t>ter</w:t>
            </w:r>
            <w:r w:rsidRPr="00C32747">
              <w:t xml:space="preserve"> skupnih </w:t>
            </w:r>
            <w:r w:rsidRPr="00C32747">
              <w:rPr>
                <w:b/>
                <w:i/>
              </w:rPr>
              <w:t>načelih in</w:t>
            </w:r>
            <w:r w:rsidRPr="00C32747">
              <w:t xml:space="preserve"> vrednotah</w:t>
            </w:r>
            <w:r w:rsidRPr="00C32747">
              <w:rPr>
                <w:b/>
                <w:i/>
              </w:rPr>
              <w:t>, zakoreninjenih v mednarodnem pravu</w:t>
            </w:r>
            <w:r w:rsidRPr="00C32747">
              <w:t xml:space="preserve"> in </w:t>
            </w:r>
            <w:r w:rsidRPr="00C32747">
              <w:rPr>
                <w:b/>
                <w:i/>
              </w:rPr>
              <w:t>demokraciji</w:t>
            </w:r>
            <w:r w:rsidRPr="00C32747">
              <w:t>;</w:t>
            </w:r>
          </w:p>
        </w:tc>
      </w:tr>
    </w:tbl>
    <w:p w14:paraId="4BD9485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9B7FD67" w14:textId="77777777" w:rsidR="00010AC8" w:rsidRPr="00C32747" w:rsidRDefault="00010AC8" w:rsidP="00010AC8">
      <w:r w:rsidRPr="00683A46">
        <w:rPr>
          <w:rStyle w:val="HideTWBExt"/>
        </w:rPr>
        <w:t>&lt;/Amend&gt;</w:t>
      </w:r>
    </w:p>
    <w:p w14:paraId="5281382D"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201</w:t>
      </w:r>
      <w:r w:rsidRPr="00683A46">
        <w:rPr>
          <w:rStyle w:val="HideTWBExt"/>
          <w:b w:val="0"/>
        </w:rPr>
        <w:t>&lt;/NumAm&gt;</w:t>
      </w:r>
    </w:p>
    <w:p w14:paraId="4254F56F" w14:textId="77777777" w:rsidR="00010AC8" w:rsidRPr="00C32747" w:rsidRDefault="00010AC8" w:rsidP="00010AC8">
      <w:pPr>
        <w:pStyle w:val="NormalBold"/>
      </w:pPr>
      <w:r w:rsidRPr="00683A46">
        <w:rPr>
          <w:rStyle w:val="HideTWBExt"/>
          <w:b w:val="0"/>
        </w:rPr>
        <w:t>&lt;RepeatBlock-By&gt;&lt;Members&gt;</w:t>
      </w:r>
      <w:r w:rsidRPr="00C32747">
        <w:t>Arkadiusz Mularczyk</w:t>
      </w:r>
      <w:r w:rsidRPr="00683A46">
        <w:rPr>
          <w:rStyle w:val="HideTWBExt"/>
          <w:b w:val="0"/>
        </w:rPr>
        <w:t>&lt;/Members&gt;</w:t>
      </w:r>
    </w:p>
    <w:p w14:paraId="50586A0E" w14:textId="77777777" w:rsidR="00010AC8" w:rsidRPr="00C32747" w:rsidRDefault="00010AC8" w:rsidP="00010AC8">
      <w:pPr>
        <w:pStyle w:val="NormalBold"/>
      </w:pPr>
      <w:r w:rsidRPr="00683A46">
        <w:rPr>
          <w:rStyle w:val="HideTWBExt"/>
          <w:b w:val="0"/>
        </w:rPr>
        <w:t>&lt;/RepeatBlock-By&gt;</w:t>
      </w:r>
    </w:p>
    <w:p w14:paraId="6AE986E8"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BE95ABC" w14:textId="77777777" w:rsidR="00010AC8" w:rsidRPr="00C32747" w:rsidRDefault="00010AC8" w:rsidP="00010AC8">
      <w:pPr>
        <w:pStyle w:val="NormalBold"/>
      </w:pPr>
      <w:r w:rsidRPr="00683A46">
        <w:rPr>
          <w:rStyle w:val="HideTWBExt"/>
          <w:b w:val="0"/>
        </w:rPr>
        <w:t>&lt;Article&gt;</w:t>
      </w:r>
      <w:r w:rsidRPr="00C32747">
        <w:t>Odstavek 1 – točka x</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62FD9CA2" w14:textId="77777777" w:rsidTr="003709C0">
        <w:trPr>
          <w:trHeight w:hRule="exact" w:val="240"/>
          <w:jc w:val="center"/>
        </w:trPr>
        <w:tc>
          <w:tcPr>
            <w:tcW w:w="9752" w:type="dxa"/>
            <w:gridSpan w:val="2"/>
            <w:tcBorders>
              <w:top w:val="nil"/>
              <w:left w:val="nil"/>
              <w:bottom w:val="nil"/>
              <w:right w:val="nil"/>
            </w:tcBorders>
          </w:tcPr>
          <w:p w14:paraId="624A99DD" w14:textId="77777777" w:rsidR="00010AC8" w:rsidRPr="00C32747" w:rsidRDefault="00010AC8" w:rsidP="003709C0"/>
        </w:tc>
      </w:tr>
      <w:tr w:rsidR="00BF5F6F" w:rsidRPr="00C32747" w14:paraId="5776D732" w14:textId="77777777" w:rsidTr="003709C0">
        <w:trPr>
          <w:trHeight w:val="240"/>
          <w:jc w:val="center"/>
        </w:trPr>
        <w:tc>
          <w:tcPr>
            <w:tcW w:w="4876" w:type="dxa"/>
            <w:tcBorders>
              <w:top w:val="nil"/>
              <w:left w:val="nil"/>
              <w:bottom w:val="nil"/>
              <w:right w:val="nil"/>
            </w:tcBorders>
          </w:tcPr>
          <w:p w14:paraId="366EDB87"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55E89A5D" w14:textId="77777777" w:rsidR="00010AC8" w:rsidRPr="00C32747" w:rsidRDefault="00010AC8" w:rsidP="003709C0">
            <w:pPr>
              <w:pStyle w:val="AmColumnHeading"/>
            </w:pPr>
            <w:r w:rsidRPr="00C32747">
              <w:t>Predlog spremembe</w:t>
            </w:r>
          </w:p>
        </w:tc>
      </w:tr>
      <w:tr w:rsidR="00BF5F6F" w:rsidRPr="00C32747" w14:paraId="30A73058" w14:textId="77777777" w:rsidTr="003709C0">
        <w:trPr>
          <w:jc w:val="center"/>
        </w:trPr>
        <w:tc>
          <w:tcPr>
            <w:tcW w:w="4876" w:type="dxa"/>
            <w:tcBorders>
              <w:top w:val="nil"/>
              <w:left w:val="nil"/>
              <w:bottom w:val="nil"/>
              <w:right w:val="nil"/>
            </w:tcBorders>
          </w:tcPr>
          <w:p w14:paraId="052A8B35" w14:textId="77777777" w:rsidR="00010AC8" w:rsidRPr="00C32747" w:rsidRDefault="00010AC8" w:rsidP="003709C0">
            <w:pPr>
              <w:pStyle w:val="Normal6a"/>
            </w:pPr>
            <w:r w:rsidRPr="00C32747">
              <w:t>(x)</w:t>
            </w:r>
            <w:r w:rsidRPr="00C32747">
              <w:tab/>
              <w:t>še naprej vzpostavljajo resnično enakopravno partnerstvo s Kanado, ki bo temeljilo na zaupanju</w:t>
            </w:r>
            <w:r w:rsidRPr="00C32747">
              <w:rPr>
                <w:b/>
                <w:i/>
              </w:rPr>
              <w:t>,</w:t>
            </w:r>
            <w:r w:rsidRPr="00C32747">
              <w:t xml:space="preserve"> skupnih vrednotah in </w:t>
            </w:r>
            <w:r w:rsidRPr="00C32747">
              <w:rPr>
                <w:b/>
                <w:i/>
              </w:rPr>
              <w:t>interesih</w:t>
            </w:r>
            <w:r w:rsidRPr="00C32747">
              <w:t>;</w:t>
            </w:r>
          </w:p>
        </w:tc>
        <w:tc>
          <w:tcPr>
            <w:tcW w:w="4876" w:type="dxa"/>
            <w:tcBorders>
              <w:top w:val="nil"/>
              <w:left w:val="nil"/>
              <w:bottom w:val="nil"/>
              <w:right w:val="nil"/>
            </w:tcBorders>
          </w:tcPr>
          <w:p w14:paraId="4C2B3543" w14:textId="77777777" w:rsidR="00010AC8" w:rsidRPr="00C32747" w:rsidRDefault="00010AC8" w:rsidP="003709C0">
            <w:pPr>
              <w:pStyle w:val="Normal6a"/>
            </w:pPr>
            <w:r w:rsidRPr="00C32747">
              <w:t>(x)</w:t>
            </w:r>
            <w:r w:rsidRPr="00C32747">
              <w:tab/>
              <w:t xml:space="preserve">še naprej vzpostavljajo resnično enakopravno partnerstvo s Kanado, ki bo temeljilo na zaupanju </w:t>
            </w:r>
            <w:r w:rsidRPr="00C32747">
              <w:rPr>
                <w:b/>
                <w:i/>
              </w:rPr>
              <w:t>ter</w:t>
            </w:r>
            <w:r w:rsidRPr="00C32747">
              <w:t xml:space="preserve"> skupnih </w:t>
            </w:r>
            <w:r w:rsidRPr="00C32747">
              <w:rPr>
                <w:b/>
                <w:i/>
              </w:rPr>
              <w:t>načelih in</w:t>
            </w:r>
            <w:r w:rsidRPr="00C32747">
              <w:t xml:space="preserve"> vrednotah</w:t>
            </w:r>
            <w:r w:rsidRPr="00C32747">
              <w:rPr>
                <w:b/>
                <w:i/>
              </w:rPr>
              <w:t>, zakoreninjenih v mednarodnem pravu</w:t>
            </w:r>
            <w:r w:rsidRPr="00C32747">
              <w:t xml:space="preserve"> in </w:t>
            </w:r>
            <w:r w:rsidRPr="00C32747">
              <w:rPr>
                <w:b/>
                <w:i/>
              </w:rPr>
              <w:t>demokraciji</w:t>
            </w:r>
            <w:r w:rsidRPr="00C32747">
              <w:t>;</w:t>
            </w:r>
          </w:p>
        </w:tc>
      </w:tr>
    </w:tbl>
    <w:p w14:paraId="18F6741E"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41D155B3" w14:textId="77777777" w:rsidR="00010AC8" w:rsidRPr="00C32747" w:rsidRDefault="00010AC8" w:rsidP="00010AC8">
      <w:r w:rsidRPr="00683A46">
        <w:rPr>
          <w:rStyle w:val="HideTWBExt"/>
        </w:rPr>
        <w:t>&lt;/Amend&gt;</w:t>
      </w:r>
    </w:p>
    <w:p w14:paraId="16D193B7"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202</w:t>
      </w:r>
      <w:r w:rsidRPr="00683A46">
        <w:rPr>
          <w:rStyle w:val="HideTWBExt"/>
          <w:b w:val="0"/>
        </w:rPr>
        <w:t>&lt;/NumAm&gt;</w:t>
      </w:r>
    </w:p>
    <w:p w14:paraId="011C853D" w14:textId="77777777" w:rsidR="00010AC8" w:rsidRPr="00C32747" w:rsidRDefault="00010AC8" w:rsidP="00010AC8">
      <w:pPr>
        <w:pStyle w:val="NormalBold"/>
      </w:pPr>
      <w:r w:rsidRPr="00683A46">
        <w:rPr>
          <w:rStyle w:val="HideTWBExt"/>
          <w:b w:val="0"/>
        </w:rPr>
        <w:t>&lt;RepeatBlock-By&gt;&lt;Members&gt;</w:t>
      </w:r>
      <w:r w:rsidRPr="00C32747">
        <w:t>Urmas Paet, Dan Barna, Marjan Šarec, Nathalie Loiseau, Lucia Yar, Marie-Agnes Strack-Zimmermann</w:t>
      </w:r>
      <w:r w:rsidRPr="00683A46">
        <w:rPr>
          <w:rStyle w:val="HideTWBExt"/>
          <w:b w:val="0"/>
        </w:rPr>
        <w:t>&lt;/Members&gt;</w:t>
      </w:r>
    </w:p>
    <w:p w14:paraId="3E3019A7" w14:textId="77777777" w:rsidR="00010AC8" w:rsidRPr="00C32747" w:rsidRDefault="00010AC8" w:rsidP="00010AC8">
      <w:pPr>
        <w:pStyle w:val="NormalBold"/>
      </w:pPr>
      <w:r w:rsidRPr="00683A46">
        <w:rPr>
          <w:rStyle w:val="HideTWBExt"/>
          <w:b w:val="0"/>
        </w:rPr>
        <w:t>&lt;/RepeatBlock-By&gt;</w:t>
      </w:r>
    </w:p>
    <w:p w14:paraId="5654E0C1"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113F1D30" w14:textId="77777777" w:rsidR="00010AC8" w:rsidRPr="00C32747" w:rsidRDefault="00010AC8" w:rsidP="00010AC8">
      <w:pPr>
        <w:pStyle w:val="NormalBold"/>
      </w:pPr>
      <w:r w:rsidRPr="00683A46">
        <w:rPr>
          <w:rStyle w:val="HideTWBExt"/>
          <w:b w:val="0"/>
        </w:rPr>
        <w:t>&lt;Article&gt;</w:t>
      </w:r>
      <w:r w:rsidRPr="00C32747">
        <w:t>Odstavek 1 – točka x a (novo)</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E4C183F" w14:textId="77777777" w:rsidTr="003709C0">
        <w:trPr>
          <w:trHeight w:hRule="exact" w:val="240"/>
          <w:jc w:val="center"/>
        </w:trPr>
        <w:tc>
          <w:tcPr>
            <w:tcW w:w="9752" w:type="dxa"/>
            <w:gridSpan w:val="2"/>
            <w:tcBorders>
              <w:top w:val="nil"/>
              <w:left w:val="nil"/>
              <w:bottom w:val="nil"/>
              <w:right w:val="nil"/>
            </w:tcBorders>
          </w:tcPr>
          <w:p w14:paraId="3D4F8272" w14:textId="77777777" w:rsidR="00010AC8" w:rsidRPr="00C32747" w:rsidRDefault="00010AC8" w:rsidP="003709C0"/>
        </w:tc>
      </w:tr>
      <w:tr w:rsidR="00BF5F6F" w:rsidRPr="00C32747" w14:paraId="5DCCB3D7" w14:textId="77777777" w:rsidTr="003709C0">
        <w:trPr>
          <w:trHeight w:val="240"/>
          <w:jc w:val="center"/>
        </w:trPr>
        <w:tc>
          <w:tcPr>
            <w:tcW w:w="4876" w:type="dxa"/>
            <w:tcBorders>
              <w:top w:val="nil"/>
              <w:left w:val="nil"/>
              <w:bottom w:val="nil"/>
              <w:right w:val="nil"/>
            </w:tcBorders>
          </w:tcPr>
          <w:p w14:paraId="384AF1A5"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2E2508BB" w14:textId="77777777" w:rsidR="00010AC8" w:rsidRPr="00C32747" w:rsidRDefault="00010AC8" w:rsidP="003709C0">
            <w:pPr>
              <w:pStyle w:val="AmColumnHeading"/>
            </w:pPr>
            <w:r w:rsidRPr="00C32747">
              <w:t>Predlog spremembe</w:t>
            </w:r>
          </w:p>
        </w:tc>
      </w:tr>
      <w:tr w:rsidR="00BF5F6F" w:rsidRPr="00C32747" w14:paraId="2A267C88" w14:textId="77777777" w:rsidTr="003709C0">
        <w:trPr>
          <w:jc w:val="center"/>
        </w:trPr>
        <w:tc>
          <w:tcPr>
            <w:tcW w:w="4876" w:type="dxa"/>
            <w:tcBorders>
              <w:top w:val="nil"/>
              <w:left w:val="nil"/>
              <w:bottom w:val="nil"/>
              <w:right w:val="nil"/>
            </w:tcBorders>
          </w:tcPr>
          <w:p w14:paraId="111C2B01" w14:textId="77777777" w:rsidR="00010AC8" w:rsidRPr="00C32747" w:rsidRDefault="00010AC8" w:rsidP="003709C0">
            <w:pPr>
              <w:pStyle w:val="Normal6a"/>
            </w:pPr>
          </w:p>
        </w:tc>
        <w:tc>
          <w:tcPr>
            <w:tcW w:w="4876" w:type="dxa"/>
            <w:tcBorders>
              <w:top w:val="nil"/>
              <w:left w:val="nil"/>
              <w:bottom w:val="nil"/>
              <w:right w:val="nil"/>
            </w:tcBorders>
          </w:tcPr>
          <w:p w14:paraId="00AA8E6C" w14:textId="77777777" w:rsidR="00010AC8" w:rsidRPr="00C32747" w:rsidRDefault="00010AC8" w:rsidP="003709C0">
            <w:pPr>
              <w:pStyle w:val="Normal6a"/>
            </w:pPr>
            <w:r w:rsidRPr="00C32747">
              <w:rPr>
                <w:b/>
                <w:i/>
              </w:rPr>
              <w:t>(xa)</w:t>
            </w:r>
            <w:r w:rsidRPr="00C32747">
              <w:tab/>
            </w:r>
            <w:r w:rsidRPr="00C32747">
              <w:rPr>
                <w:b/>
                <w:i/>
              </w:rPr>
              <w:t>okrepijo večstransko upravljanje Arktike s Kanado, tudi s sodelovanjem prek Arktičnega sveta, držav opazovalk in Nata, da bi uveljavili mednarodno pravo, pomorsko svobodo in preprečevanje konfliktov; spodbujajo pobude za dialog, odzivanje na krize in skupne vaje pod vodstvom EU in Kanade;</w:t>
            </w:r>
          </w:p>
        </w:tc>
      </w:tr>
    </w:tbl>
    <w:p w14:paraId="21844932"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AF8D5B2" w14:textId="77777777" w:rsidR="00010AC8" w:rsidRPr="00C32747" w:rsidRDefault="00010AC8" w:rsidP="00010AC8">
      <w:r w:rsidRPr="00683A46">
        <w:rPr>
          <w:rStyle w:val="HideTWBExt"/>
        </w:rPr>
        <w:t>&lt;/Amend&gt;</w:t>
      </w:r>
    </w:p>
    <w:p w14:paraId="672AFDA4"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203</w:t>
      </w:r>
      <w:r w:rsidRPr="00683A46">
        <w:rPr>
          <w:rStyle w:val="HideTWBExt"/>
          <w:b w:val="0"/>
        </w:rPr>
        <w:t>&lt;/NumAm&gt;</w:t>
      </w:r>
    </w:p>
    <w:p w14:paraId="77517B6E" w14:textId="24AEEE60" w:rsidR="00010AC8" w:rsidRPr="00C32747" w:rsidRDefault="00010AC8" w:rsidP="00010AC8">
      <w:pPr>
        <w:pStyle w:val="NormalBold"/>
      </w:pPr>
      <w:r w:rsidRPr="00683A46">
        <w:rPr>
          <w:rStyle w:val="HideTWBExt"/>
          <w:b w:val="0"/>
        </w:rPr>
        <w:t>&lt;RepeatBlock-By&gt;&lt;Members&gt;</w:t>
      </w:r>
      <w:r w:rsidR="00D21A03" w:rsidRPr="00C32747">
        <w:t>Vangelis Meimarakis</w:t>
      </w:r>
      <w:r w:rsidRPr="00683A46">
        <w:rPr>
          <w:rStyle w:val="HideTWBExt"/>
          <w:b w:val="0"/>
        </w:rPr>
        <w:t>&lt;/Members&gt;</w:t>
      </w:r>
    </w:p>
    <w:p w14:paraId="0BF918A9" w14:textId="77777777" w:rsidR="00010AC8" w:rsidRPr="00C32747" w:rsidRDefault="00010AC8" w:rsidP="00010AC8">
      <w:pPr>
        <w:pStyle w:val="NormalBold"/>
      </w:pPr>
      <w:r w:rsidRPr="00683A46">
        <w:rPr>
          <w:rStyle w:val="HideTWBExt"/>
          <w:b w:val="0"/>
        </w:rPr>
        <w:t>&lt;/RepeatBlock-By&gt;</w:t>
      </w:r>
    </w:p>
    <w:p w14:paraId="6E33BBDF"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51BB47DB" w14:textId="77777777" w:rsidR="00010AC8" w:rsidRPr="00C32747" w:rsidRDefault="00010AC8" w:rsidP="00010AC8">
      <w:pPr>
        <w:pStyle w:val="NormalBold"/>
      </w:pPr>
      <w:r w:rsidRPr="00683A46">
        <w:rPr>
          <w:rStyle w:val="HideTWBExt"/>
          <w:b w:val="0"/>
        </w:rPr>
        <w:t>&lt;Article&gt;</w:t>
      </w:r>
      <w:r w:rsidRPr="00C32747">
        <w:t>Odstavek 1 – točka y</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C346596" w14:textId="77777777" w:rsidTr="003709C0">
        <w:trPr>
          <w:trHeight w:hRule="exact" w:val="240"/>
          <w:jc w:val="center"/>
        </w:trPr>
        <w:tc>
          <w:tcPr>
            <w:tcW w:w="9752" w:type="dxa"/>
            <w:gridSpan w:val="2"/>
            <w:tcBorders>
              <w:top w:val="nil"/>
              <w:left w:val="nil"/>
              <w:bottom w:val="nil"/>
              <w:right w:val="nil"/>
            </w:tcBorders>
          </w:tcPr>
          <w:p w14:paraId="18C0817D" w14:textId="77777777" w:rsidR="00010AC8" w:rsidRPr="00C32747" w:rsidRDefault="00010AC8" w:rsidP="003709C0"/>
        </w:tc>
      </w:tr>
      <w:tr w:rsidR="00BF5F6F" w:rsidRPr="00C32747" w14:paraId="29D48496" w14:textId="77777777" w:rsidTr="003709C0">
        <w:trPr>
          <w:trHeight w:val="240"/>
          <w:jc w:val="center"/>
        </w:trPr>
        <w:tc>
          <w:tcPr>
            <w:tcW w:w="4876" w:type="dxa"/>
            <w:tcBorders>
              <w:top w:val="nil"/>
              <w:left w:val="nil"/>
              <w:bottom w:val="nil"/>
              <w:right w:val="nil"/>
            </w:tcBorders>
          </w:tcPr>
          <w:p w14:paraId="712A08C6"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749F9999" w14:textId="77777777" w:rsidR="00010AC8" w:rsidRPr="00C32747" w:rsidRDefault="00010AC8" w:rsidP="003709C0">
            <w:pPr>
              <w:pStyle w:val="AmColumnHeading"/>
            </w:pPr>
            <w:r w:rsidRPr="00C32747">
              <w:t>Predlog spremembe</w:t>
            </w:r>
          </w:p>
        </w:tc>
      </w:tr>
      <w:tr w:rsidR="00BF5F6F" w:rsidRPr="00C32747" w14:paraId="2299C049" w14:textId="77777777" w:rsidTr="003709C0">
        <w:trPr>
          <w:jc w:val="center"/>
        </w:trPr>
        <w:tc>
          <w:tcPr>
            <w:tcW w:w="4876" w:type="dxa"/>
            <w:tcBorders>
              <w:top w:val="nil"/>
              <w:left w:val="nil"/>
              <w:bottom w:val="nil"/>
              <w:right w:val="nil"/>
            </w:tcBorders>
          </w:tcPr>
          <w:p w14:paraId="58EF27A9" w14:textId="77777777" w:rsidR="00010AC8" w:rsidRPr="00C32747" w:rsidRDefault="00010AC8" w:rsidP="003709C0">
            <w:pPr>
              <w:pStyle w:val="Normal6a"/>
            </w:pPr>
            <w:r w:rsidRPr="00C32747">
              <w:t>(y)</w:t>
            </w:r>
            <w:r w:rsidRPr="00C32747">
              <w:tab/>
              <w:t>spodbujajo udeležbo v pobudah za sodelovanje ne le s kanadsko centralno vlado, pač pa tudi s provincialnimi in drugimi ustreznimi organi;</w:t>
            </w:r>
          </w:p>
        </w:tc>
        <w:tc>
          <w:tcPr>
            <w:tcW w:w="4876" w:type="dxa"/>
            <w:tcBorders>
              <w:top w:val="nil"/>
              <w:left w:val="nil"/>
              <w:bottom w:val="nil"/>
              <w:right w:val="nil"/>
            </w:tcBorders>
          </w:tcPr>
          <w:p w14:paraId="69D16EEF" w14:textId="77777777" w:rsidR="00010AC8" w:rsidRPr="00C32747" w:rsidRDefault="00010AC8" w:rsidP="003709C0">
            <w:pPr>
              <w:pStyle w:val="Normal6a"/>
            </w:pPr>
            <w:r w:rsidRPr="00C32747">
              <w:t>(y)</w:t>
            </w:r>
            <w:r w:rsidRPr="00C32747">
              <w:tab/>
              <w:t xml:space="preserve">spodbujajo udeležbo v pobudah za sodelovanje ne le s kanadsko centralno vlado, pač pa tudi s provincialnimi in </w:t>
            </w:r>
            <w:r w:rsidRPr="00C32747">
              <w:rPr>
                <w:b/>
                <w:i/>
              </w:rPr>
              <w:t>občinskimi ter</w:t>
            </w:r>
            <w:r w:rsidRPr="00C32747">
              <w:t xml:space="preserve"> drugimi ustreznimi organi;</w:t>
            </w:r>
          </w:p>
        </w:tc>
      </w:tr>
    </w:tbl>
    <w:p w14:paraId="7F7274DA"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64F9C235" w14:textId="77777777" w:rsidR="00010AC8" w:rsidRPr="00C32747" w:rsidRDefault="00010AC8" w:rsidP="00010AC8">
      <w:r w:rsidRPr="00683A46">
        <w:rPr>
          <w:rStyle w:val="HideTWBExt"/>
        </w:rPr>
        <w:t>&lt;/Amend&gt;</w:t>
      </w:r>
    </w:p>
    <w:p w14:paraId="5C9C6490" w14:textId="77777777" w:rsidR="00010AC8" w:rsidRPr="00C32747" w:rsidRDefault="00010AC8" w:rsidP="00010AC8">
      <w:pPr>
        <w:pStyle w:val="AmNumberTabs"/>
      </w:pPr>
      <w:r w:rsidRPr="00683A46">
        <w:rPr>
          <w:rStyle w:val="HideTWBExt"/>
          <w:b w:val="0"/>
        </w:rPr>
        <w:t>&lt;Amend&gt;</w:t>
      </w:r>
      <w:r w:rsidRPr="00C32747">
        <w:t>Predlog spremembe</w:t>
      </w:r>
      <w:r w:rsidRPr="00C32747">
        <w:tab/>
      </w:r>
      <w:r w:rsidRPr="00C32747">
        <w:tab/>
      </w:r>
      <w:r w:rsidRPr="00683A46">
        <w:rPr>
          <w:rStyle w:val="HideTWBExt"/>
          <w:b w:val="0"/>
        </w:rPr>
        <w:t>&lt;NumAm&gt;</w:t>
      </w:r>
      <w:r w:rsidRPr="00C32747">
        <w:t>204</w:t>
      </w:r>
      <w:r w:rsidRPr="00683A46">
        <w:rPr>
          <w:rStyle w:val="HideTWBExt"/>
          <w:b w:val="0"/>
        </w:rPr>
        <w:t>&lt;/NumAm&gt;</w:t>
      </w:r>
    </w:p>
    <w:p w14:paraId="76CAC512" w14:textId="77777777" w:rsidR="00010AC8" w:rsidRPr="00C32747" w:rsidRDefault="00010AC8" w:rsidP="00010AC8">
      <w:pPr>
        <w:pStyle w:val="NormalBold"/>
      </w:pPr>
      <w:r w:rsidRPr="00683A46">
        <w:rPr>
          <w:rStyle w:val="HideTWBExt"/>
          <w:b w:val="0"/>
        </w:rPr>
        <w:t>&lt;RepeatBlock-By&gt;&lt;Members&gt;</w:t>
      </w:r>
      <w:r w:rsidRPr="00C32747">
        <w:t>Alexander Sell</w:t>
      </w:r>
      <w:r w:rsidRPr="00683A46">
        <w:rPr>
          <w:rStyle w:val="HideTWBExt"/>
          <w:b w:val="0"/>
        </w:rPr>
        <w:t>&lt;/Members&gt;</w:t>
      </w:r>
    </w:p>
    <w:p w14:paraId="5BF73ECB" w14:textId="77777777" w:rsidR="00010AC8" w:rsidRPr="00C32747" w:rsidRDefault="00010AC8" w:rsidP="00010AC8">
      <w:pPr>
        <w:pStyle w:val="NormalBold"/>
      </w:pPr>
      <w:r w:rsidRPr="00683A46">
        <w:rPr>
          <w:rStyle w:val="HideTWBExt"/>
          <w:b w:val="0"/>
        </w:rPr>
        <w:t>&lt;/RepeatBlock-By&gt;</w:t>
      </w:r>
    </w:p>
    <w:p w14:paraId="3730EA4E" w14:textId="77777777" w:rsidR="00010AC8" w:rsidRPr="00C32747" w:rsidRDefault="00010AC8" w:rsidP="00010AC8">
      <w:pPr>
        <w:pStyle w:val="NormalBold"/>
      </w:pPr>
      <w:r w:rsidRPr="00683A46">
        <w:rPr>
          <w:rStyle w:val="HideTWBExt"/>
          <w:b w:val="0"/>
        </w:rPr>
        <w:t>&lt;DocAmend&gt;</w:t>
      </w:r>
      <w:r w:rsidRPr="00C32747">
        <w:t>Predlog resolucije</w:t>
      </w:r>
      <w:r w:rsidRPr="00683A46">
        <w:rPr>
          <w:rStyle w:val="HideTWBExt"/>
          <w:b w:val="0"/>
        </w:rPr>
        <w:t>&lt;/DocAmend&gt;</w:t>
      </w:r>
    </w:p>
    <w:p w14:paraId="6A999623" w14:textId="77777777" w:rsidR="00010AC8" w:rsidRPr="00C32747" w:rsidRDefault="00010AC8" w:rsidP="00010AC8">
      <w:pPr>
        <w:pStyle w:val="NormalBold"/>
      </w:pPr>
      <w:r w:rsidRPr="00683A46">
        <w:rPr>
          <w:rStyle w:val="HideTWBExt"/>
          <w:b w:val="0"/>
        </w:rPr>
        <w:t>&lt;Article&gt;</w:t>
      </w:r>
      <w:r w:rsidRPr="00C32747">
        <w:t>Odstavek 1 – točka y</w:t>
      </w:r>
      <w:r w:rsidRPr="00683A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5F6F" w:rsidRPr="00C32747" w14:paraId="2608D8AA" w14:textId="77777777" w:rsidTr="003709C0">
        <w:trPr>
          <w:trHeight w:hRule="exact" w:val="240"/>
          <w:jc w:val="center"/>
        </w:trPr>
        <w:tc>
          <w:tcPr>
            <w:tcW w:w="9752" w:type="dxa"/>
            <w:gridSpan w:val="2"/>
            <w:tcBorders>
              <w:top w:val="nil"/>
              <w:left w:val="nil"/>
              <w:bottom w:val="nil"/>
              <w:right w:val="nil"/>
            </w:tcBorders>
          </w:tcPr>
          <w:p w14:paraId="2121BAD2" w14:textId="77777777" w:rsidR="00010AC8" w:rsidRPr="00C32747" w:rsidRDefault="00010AC8" w:rsidP="003709C0"/>
        </w:tc>
      </w:tr>
      <w:tr w:rsidR="00BF5F6F" w:rsidRPr="00C32747" w14:paraId="212A8939" w14:textId="77777777" w:rsidTr="003709C0">
        <w:trPr>
          <w:trHeight w:val="240"/>
          <w:jc w:val="center"/>
        </w:trPr>
        <w:tc>
          <w:tcPr>
            <w:tcW w:w="4876" w:type="dxa"/>
            <w:tcBorders>
              <w:top w:val="nil"/>
              <w:left w:val="nil"/>
              <w:bottom w:val="nil"/>
              <w:right w:val="nil"/>
            </w:tcBorders>
          </w:tcPr>
          <w:p w14:paraId="3C6CCB73" w14:textId="77777777" w:rsidR="00010AC8" w:rsidRPr="00C32747" w:rsidRDefault="00010AC8" w:rsidP="003709C0">
            <w:pPr>
              <w:pStyle w:val="AmColumnHeading"/>
            </w:pPr>
            <w:r w:rsidRPr="00C32747">
              <w:t>Predlog resolucije</w:t>
            </w:r>
          </w:p>
        </w:tc>
        <w:tc>
          <w:tcPr>
            <w:tcW w:w="4876" w:type="dxa"/>
            <w:tcBorders>
              <w:top w:val="nil"/>
              <w:left w:val="nil"/>
              <w:bottom w:val="nil"/>
              <w:right w:val="nil"/>
            </w:tcBorders>
          </w:tcPr>
          <w:p w14:paraId="34C5BE83" w14:textId="77777777" w:rsidR="00010AC8" w:rsidRPr="00C32747" w:rsidRDefault="00010AC8" w:rsidP="003709C0">
            <w:pPr>
              <w:pStyle w:val="AmColumnHeading"/>
            </w:pPr>
            <w:r w:rsidRPr="00C32747">
              <w:t>Predlog spremembe</w:t>
            </w:r>
          </w:p>
        </w:tc>
      </w:tr>
      <w:tr w:rsidR="00BF5F6F" w:rsidRPr="00C32747" w14:paraId="5DCA47E9" w14:textId="77777777" w:rsidTr="003709C0">
        <w:trPr>
          <w:jc w:val="center"/>
        </w:trPr>
        <w:tc>
          <w:tcPr>
            <w:tcW w:w="4876" w:type="dxa"/>
            <w:tcBorders>
              <w:top w:val="nil"/>
              <w:left w:val="nil"/>
              <w:bottom w:val="nil"/>
              <w:right w:val="nil"/>
            </w:tcBorders>
          </w:tcPr>
          <w:p w14:paraId="77DF1D2E" w14:textId="77777777" w:rsidR="00010AC8" w:rsidRPr="00C32747" w:rsidRDefault="00010AC8" w:rsidP="003709C0">
            <w:pPr>
              <w:pStyle w:val="Normal6a"/>
            </w:pPr>
            <w:r w:rsidRPr="00C32747">
              <w:t>(y)</w:t>
            </w:r>
            <w:r w:rsidRPr="00C32747">
              <w:tab/>
              <w:t xml:space="preserve">spodbujajo udeležbo v pobudah za sodelovanje </w:t>
            </w:r>
            <w:r w:rsidRPr="00C32747">
              <w:rPr>
                <w:b/>
                <w:i/>
              </w:rPr>
              <w:t>ne le</w:t>
            </w:r>
            <w:r w:rsidRPr="00C32747">
              <w:t xml:space="preserve"> s kanadsko centralno vlado, </w:t>
            </w:r>
            <w:r w:rsidRPr="00C32747">
              <w:rPr>
                <w:b/>
                <w:i/>
              </w:rPr>
              <w:t>pač pa tudi s provincialnimi in drugimi ustreznimi organi</w:t>
            </w:r>
            <w:r w:rsidRPr="00C32747">
              <w:t>;</w:t>
            </w:r>
          </w:p>
        </w:tc>
        <w:tc>
          <w:tcPr>
            <w:tcW w:w="4876" w:type="dxa"/>
            <w:tcBorders>
              <w:top w:val="nil"/>
              <w:left w:val="nil"/>
              <w:bottom w:val="nil"/>
              <w:right w:val="nil"/>
            </w:tcBorders>
          </w:tcPr>
          <w:p w14:paraId="456F66DF" w14:textId="77777777" w:rsidR="00010AC8" w:rsidRPr="00C32747" w:rsidRDefault="00010AC8" w:rsidP="003709C0">
            <w:pPr>
              <w:pStyle w:val="Normal6a"/>
            </w:pPr>
            <w:r w:rsidRPr="00C32747">
              <w:t>(y)</w:t>
            </w:r>
            <w:r w:rsidRPr="00C32747">
              <w:tab/>
              <w:t xml:space="preserve">spodbujajo udeležbo v pobudah za sodelovanje s kanadsko centralno vlado </w:t>
            </w:r>
            <w:r w:rsidRPr="00C32747">
              <w:rPr>
                <w:b/>
                <w:i/>
              </w:rPr>
              <w:t>izključno v sektorjih</w:t>
            </w:r>
            <w:r w:rsidRPr="00C32747">
              <w:t xml:space="preserve">, </w:t>
            </w:r>
            <w:r w:rsidRPr="00C32747">
              <w:rPr>
                <w:b/>
                <w:i/>
              </w:rPr>
              <w:t>v katerih je sodelovanje vzajemno koristno in finančno učinkovito</w:t>
            </w:r>
            <w:r w:rsidRPr="00C32747">
              <w:t>;</w:t>
            </w:r>
          </w:p>
        </w:tc>
      </w:tr>
    </w:tbl>
    <w:p w14:paraId="343599C0" w14:textId="77777777" w:rsidR="00010AC8" w:rsidRPr="00C32747" w:rsidRDefault="00010AC8" w:rsidP="00010AC8">
      <w:pPr>
        <w:pStyle w:val="AmOrLang"/>
      </w:pPr>
      <w:r w:rsidRPr="00C32747">
        <w:t xml:space="preserve">Or. </w:t>
      </w:r>
      <w:r w:rsidRPr="00683A46">
        <w:rPr>
          <w:rStyle w:val="HideTWBExt"/>
        </w:rPr>
        <w:t>&lt;Original&gt;</w:t>
      </w:r>
      <w:r w:rsidRPr="00683A46">
        <w:rPr>
          <w:rStyle w:val="HideTWBInt"/>
        </w:rPr>
        <w:t>{EN}</w:t>
      </w:r>
      <w:r w:rsidRPr="00C32747">
        <w:t>en</w:t>
      </w:r>
      <w:r w:rsidRPr="00683A46">
        <w:rPr>
          <w:rStyle w:val="HideTWBExt"/>
        </w:rPr>
        <w:t>&lt;/Original&gt;</w:t>
      </w:r>
    </w:p>
    <w:p w14:paraId="07582801" w14:textId="77777777" w:rsidR="00010AC8" w:rsidRPr="00683A46" w:rsidRDefault="00010AC8" w:rsidP="00010AC8">
      <w:pPr>
        <w:rPr>
          <w:rStyle w:val="HideTWBExt"/>
        </w:rPr>
      </w:pPr>
      <w:r w:rsidRPr="00683A46">
        <w:rPr>
          <w:rStyle w:val="HideTWBExt"/>
        </w:rPr>
        <w:t>&lt;/Amend&gt;&lt;/RepeatBlock-Amend&gt;</w:t>
      </w:r>
    </w:p>
    <w:p w14:paraId="5C036C41" w14:textId="77777777" w:rsidR="00F4361E" w:rsidRPr="00C32747" w:rsidRDefault="00F4361E" w:rsidP="00010AC8"/>
    <w:sectPr w:rsidR="00F4361E" w:rsidRPr="00C32747" w:rsidSect="003F4B9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B886F" w14:textId="77777777" w:rsidR="003B2BD0" w:rsidRPr="00C32747" w:rsidRDefault="004E3565">
      <w:r w:rsidRPr="00C32747">
        <w:separator/>
      </w:r>
    </w:p>
  </w:endnote>
  <w:endnote w:type="continuationSeparator" w:id="0">
    <w:p w14:paraId="37692F10" w14:textId="77777777" w:rsidR="003B2BD0" w:rsidRPr="00C32747" w:rsidRDefault="004E3565">
      <w:r w:rsidRPr="00C327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A09B" w14:textId="4BCC649C" w:rsidR="003F4B98" w:rsidRPr="00C32747" w:rsidRDefault="003F4B98" w:rsidP="003F4B98">
    <w:pPr>
      <w:pStyle w:val="EPFooter"/>
    </w:pPr>
    <w:r w:rsidRPr="00C32747">
      <w:t>PE</w:t>
    </w:r>
    <w:r w:rsidRPr="00683A46">
      <w:rPr>
        <w:rStyle w:val="HideTWBExt"/>
      </w:rPr>
      <w:t>&lt;NoPE&gt;</w:t>
    </w:r>
    <w:r w:rsidRPr="00C32747">
      <w:t>779.608</w:t>
    </w:r>
    <w:r w:rsidRPr="00683A46">
      <w:rPr>
        <w:rStyle w:val="HideTWBExt"/>
      </w:rPr>
      <w:t>&lt;/NoPE&gt;&lt;Version&gt;</w:t>
    </w:r>
    <w:r w:rsidRPr="00C32747">
      <w:t>v01-00</w:t>
    </w:r>
    <w:r w:rsidRPr="00683A46">
      <w:rPr>
        <w:rStyle w:val="HideTWBExt"/>
      </w:rPr>
      <w:t>&lt;/Version&gt;</w:t>
    </w:r>
    <w:r w:rsidRPr="00C32747">
      <w:tab/>
    </w:r>
    <w:r w:rsidRPr="00C32747">
      <w:fldChar w:fldCharType="begin"/>
    </w:r>
    <w:r w:rsidRPr="00C32747">
      <w:instrText xml:space="preserve"> PAGE  \* MERGEFORMAT </w:instrText>
    </w:r>
    <w:r w:rsidRPr="00C32747">
      <w:fldChar w:fldCharType="separate"/>
    </w:r>
    <w:r w:rsidRPr="00C32747">
      <w:rPr>
        <w:noProof/>
      </w:rPr>
      <w:t>94</w:t>
    </w:r>
    <w:r w:rsidRPr="00C32747">
      <w:fldChar w:fldCharType="end"/>
    </w:r>
    <w:r w:rsidRPr="00C32747">
      <w:t>/</w:t>
    </w:r>
    <w:r w:rsidR="00810D4F">
      <w:fldChar w:fldCharType="begin"/>
    </w:r>
    <w:r w:rsidR="00810D4F">
      <w:instrText xml:space="preserve"> NUMPAGES  \* MERGEFORMAT </w:instrText>
    </w:r>
    <w:r w:rsidR="00810D4F">
      <w:fldChar w:fldCharType="separate"/>
    </w:r>
    <w:r w:rsidRPr="00C32747">
      <w:rPr>
        <w:noProof/>
      </w:rPr>
      <w:t>94</w:t>
    </w:r>
    <w:r w:rsidR="00810D4F">
      <w:rPr>
        <w:noProof/>
      </w:rPr>
      <w:fldChar w:fldCharType="end"/>
    </w:r>
    <w:r w:rsidRPr="00C32747">
      <w:tab/>
    </w:r>
    <w:r w:rsidRPr="00683A46">
      <w:rPr>
        <w:rStyle w:val="HideTWBExt"/>
      </w:rPr>
      <w:t>&lt;PathFdR&gt;</w:t>
    </w:r>
    <w:r w:rsidR="00C32747" w:rsidRPr="00C32747">
      <w:t>AM\1331859SL.docx</w:t>
    </w:r>
    <w:r w:rsidRPr="00683A46">
      <w:rPr>
        <w:rStyle w:val="HideTWBExt"/>
      </w:rPr>
      <w:t>&lt;/PathFdR&gt;</w:t>
    </w:r>
  </w:p>
  <w:p w14:paraId="2D089C4E" w14:textId="2704BBC8" w:rsidR="00F4361E" w:rsidRPr="00C32747" w:rsidRDefault="003F4B98" w:rsidP="003F4B98">
    <w:pPr>
      <w:pStyle w:val="EPFooter2"/>
    </w:pPr>
    <w:r w:rsidRPr="00C32747">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0AF82" w14:textId="5DEC00FC" w:rsidR="003F4B98" w:rsidRPr="00C32747" w:rsidRDefault="003F4B98" w:rsidP="003F4B98">
    <w:pPr>
      <w:pStyle w:val="EPFooter"/>
    </w:pPr>
    <w:r w:rsidRPr="00683A46">
      <w:rPr>
        <w:rStyle w:val="HideTWBExt"/>
      </w:rPr>
      <w:t>&lt;PathFdR&gt;</w:t>
    </w:r>
    <w:r w:rsidR="00C32747" w:rsidRPr="00C32747">
      <w:t>AM\1331859SL.docx</w:t>
    </w:r>
    <w:r w:rsidRPr="00683A46">
      <w:rPr>
        <w:rStyle w:val="HideTWBExt"/>
      </w:rPr>
      <w:t>&lt;/PathFdR&gt;</w:t>
    </w:r>
    <w:r w:rsidRPr="00C32747">
      <w:tab/>
    </w:r>
    <w:r w:rsidRPr="00C32747">
      <w:fldChar w:fldCharType="begin"/>
    </w:r>
    <w:r w:rsidRPr="00C32747">
      <w:instrText xml:space="preserve"> PAGE  \* MERGEFORMAT </w:instrText>
    </w:r>
    <w:r w:rsidRPr="00C32747">
      <w:fldChar w:fldCharType="separate"/>
    </w:r>
    <w:r w:rsidRPr="00C32747">
      <w:rPr>
        <w:noProof/>
      </w:rPr>
      <w:t>93</w:t>
    </w:r>
    <w:r w:rsidRPr="00C32747">
      <w:fldChar w:fldCharType="end"/>
    </w:r>
    <w:r w:rsidRPr="00C32747">
      <w:t>/</w:t>
    </w:r>
    <w:r w:rsidR="00810D4F">
      <w:fldChar w:fldCharType="begin"/>
    </w:r>
    <w:r w:rsidR="00810D4F">
      <w:instrText xml:space="preserve"> NUMPAGES  \* MERGEFORMAT </w:instrText>
    </w:r>
    <w:r w:rsidR="00810D4F">
      <w:fldChar w:fldCharType="separate"/>
    </w:r>
    <w:r w:rsidRPr="00C32747">
      <w:rPr>
        <w:noProof/>
      </w:rPr>
      <w:t>94</w:t>
    </w:r>
    <w:r w:rsidR="00810D4F">
      <w:rPr>
        <w:noProof/>
      </w:rPr>
      <w:fldChar w:fldCharType="end"/>
    </w:r>
    <w:r w:rsidRPr="00C32747">
      <w:tab/>
      <w:t>PE</w:t>
    </w:r>
    <w:r w:rsidRPr="00683A46">
      <w:rPr>
        <w:rStyle w:val="HideTWBExt"/>
      </w:rPr>
      <w:t>&lt;NoPE&gt;</w:t>
    </w:r>
    <w:r w:rsidRPr="00C32747">
      <w:t>779.608</w:t>
    </w:r>
    <w:r w:rsidRPr="00683A46">
      <w:rPr>
        <w:rStyle w:val="HideTWBExt"/>
      </w:rPr>
      <w:t>&lt;/NoPE&gt;&lt;Version&gt;</w:t>
    </w:r>
    <w:r w:rsidRPr="00C32747">
      <w:t>v01-00</w:t>
    </w:r>
    <w:r w:rsidRPr="00683A46">
      <w:rPr>
        <w:rStyle w:val="HideTWBExt"/>
      </w:rPr>
      <w:t>&lt;/Version&gt;</w:t>
    </w:r>
  </w:p>
  <w:p w14:paraId="76349520" w14:textId="3839BE33" w:rsidR="00F4361E" w:rsidRPr="00C32747" w:rsidRDefault="003F4B98" w:rsidP="003F4B98">
    <w:pPr>
      <w:pStyle w:val="EPFooter2"/>
    </w:pPr>
    <w:r w:rsidRPr="00C32747">
      <w:tab/>
    </w:r>
    <w:r w:rsidRPr="00C32747">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40B4F" w14:textId="7AC528E0" w:rsidR="003F4B98" w:rsidRPr="00C32747" w:rsidRDefault="003F4B98" w:rsidP="003F4B98">
    <w:pPr>
      <w:pStyle w:val="EPFooter"/>
    </w:pPr>
    <w:r w:rsidRPr="00683A46">
      <w:rPr>
        <w:rStyle w:val="HideTWBExt"/>
      </w:rPr>
      <w:t>&lt;PathFdR&gt;</w:t>
    </w:r>
    <w:r w:rsidR="00C32747" w:rsidRPr="00C32747">
      <w:t>AM\1331859SL.docx</w:t>
    </w:r>
    <w:r w:rsidRPr="00683A46">
      <w:rPr>
        <w:rStyle w:val="HideTWBExt"/>
      </w:rPr>
      <w:t>&lt;/PathFdR&gt;</w:t>
    </w:r>
    <w:r w:rsidRPr="00C32747">
      <w:tab/>
    </w:r>
    <w:r w:rsidRPr="00C32747">
      <w:tab/>
      <w:t>PE</w:t>
    </w:r>
    <w:r w:rsidRPr="00683A46">
      <w:rPr>
        <w:rStyle w:val="HideTWBExt"/>
      </w:rPr>
      <w:t>&lt;NoPE&gt;</w:t>
    </w:r>
    <w:r w:rsidRPr="00C32747">
      <w:t>779.608</w:t>
    </w:r>
    <w:r w:rsidRPr="00683A46">
      <w:rPr>
        <w:rStyle w:val="HideTWBExt"/>
      </w:rPr>
      <w:t>&lt;/NoPE&gt;&lt;Version&gt;</w:t>
    </w:r>
    <w:r w:rsidRPr="00C32747">
      <w:t>v01-00</w:t>
    </w:r>
    <w:r w:rsidRPr="00683A46">
      <w:rPr>
        <w:rStyle w:val="HideTWBExt"/>
      </w:rPr>
      <w:t>&lt;/Version&gt;</w:t>
    </w:r>
  </w:p>
  <w:p w14:paraId="1D69CE79" w14:textId="2EE3D4E4" w:rsidR="00F4361E" w:rsidRPr="00C32747" w:rsidRDefault="003F4B98" w:rsidP="003F4B98">
    <w:pPr>
      <w:pStyle w:val="EPFooter2"/>
    </w:pPr>
    <w:r w:rsidRPr="00C32747">
      <w:t>SL</w:t>
    </w:r>
    <w:r w:rsidRPr="00C32747">
      <w:tab/>
    </w:r>
    <w:r w:rsidRPr="00C32747">
      <w:rPr>
        <w:b w:val="0"/>
        <w:i/>
        <w:color w:val="C0C0C0"/>
        <w:sz w:val="22"/>
      </w:rPr>
      <w:t>Združena v raznolikosti</w:t>
    </w:r>
    <w:r w:rsidRPr="00C32747">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2A8FC" w14:textId="77777777" w:rsidR="003B2BD0" w:rsidRPr="00C32747" w:rsidRDefault="004E3565">
      <w:r w:rsidRPr="00C32747">
        <w:separator/>
      </w:r>
    </w:p>
  </w:footnote>
  <w:footnote w:type="continuationSeparator" w:id="0">
    <w:p w14:paraId="6EFFC10A" w14:textId="77777777" w:rsidR="003B2BD0" w:rsidRPr="00C32747" w:rsidRDefault="004E3565">
      <w:r w:rsidRPr="00C327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9BF4E" w14:textId="77777777" w:rsidR="002E731E" w:rsidRDefault="002E73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4681" w14:textId="77777777" w:rsidR="002E731E" w:rsidRDefault="002E73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E56FE" w14:textId="77777777" w:rsidR="002E731E" w:rsidRDefault="002E73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SL"/>
    <w:docVar w:name="TXTLANGUEMIN" w:val="sl"/>
    <w:docVar w:name="TXTNRPE" w:val="779.608"/>
    <w:docVar w:name="TXTPEorAP" w:val="PE"/>
    <w:docVar w:name="TXTROUTE" w:val="AM\1331859SL.docx"/>
    <w:docVar w:name="TXTVERSION" w:val="01-00"/>
  </w:docVars>
  <w:rsids>
    <w:rsidRoot w:val="00A77B3E"/>
    <w:rsid w:val="00010AC8"/>
    <w:rsid w:val="00032037"/>
    <w:rsid w:val="002B0DCC"/>
    <w:rsid w:val="002E731E"/>
    <w:rsid w:val="003B077C"/>
    <w:rsid w:val="003B2BD0"/>
    <w:rsid w:val="003F4B98"/>
    <w:rsid w:val="004E3565"/>
    <w:rsid w:val="004F6969"/>
    <w:rsid w:val="00683A46"/>
    <w:rsid w:val="00810D4F"/>
    <w:rsid w:val="0086220B"/>
    <w:rsid w:val="008E7163"/>
    <w:rsid w:val="009B3015"/>
    <w:rsid w:val="00A77B3E"/>
    <w:rsid w:val="00BF5F6F"/>
    <w:rsid w:val="00C134D0"/>
    <w:rsid w:val="00C32747"/>
    <w:rsid w:val="00CA2A55"/>
    <w:rsid w:val="00D21A03"/>
    <w:rsid w:val="00D605AD"/>
    <w:rsid w:val="00F11467"/>
    <w:rsid w:val="00F436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B957CEA"/>
  <w15:docId w15:val="{7D0538DE-2C37-40E3-956B-B169610E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86220B"/>
    <w:pPr>
      <w:tabs>
        <w:tab w:val="center" w:pos="4513"/>
        <w:tab w:val="right" w:pos="9026"/>
      </w:tabs>
    </w:pPr>
  </w:style>
  <w:style w:type="character" w:customStyle="1" w:styleId="HeaderChar">
    <w:name w:val="Header Char"/>
    <w:basedOn w:val="DefaultParagraphFont"/>
    <w:link w:val="Header"/>
    <w:rsid w:val="0086220B"/>
    <w:rPr>
      <w:sz w:val="24"/>
      <w:szCs w:val="24"/>
    </w:rPr>
  </w:style>
  <w:style w:type="paragraph" w:styleId="Footer">
    <w:name w:val="footer"/>
    <w:basedOn w:val="Normal"/>
    <w:link w:val="FooterChar"/>
    <w:semiHidden/>
    <w:unhideWhenUsed/>
    <w:rsid w:val="00C134D0"/>
    <w:pPr>
      <w:tabs>
        <w:tab w:val="center" w:pos="4513"/>
        <w:tab w:val="right" w:pos="9026"/>
      </w:tabs>
    </w:pPr>
  </w:style>
  <w:style w:type="character" w:customStyle="1" w:styleId="FooterChar">
    <w:name w:val="Footer Char"/>
    <w:basedOn w:val="DefaultParagraphFont"/>
    <w:link w:val="Footer"/>
    <w:semiHidden/>
    <w:rsid w:val="00C134D0"/>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94</Pages>
  <Words>16541</Words>
  <Characters>103354</Characters>
  <Application>Microsoft Office Word</Application>
  <DocSecurity>0</DocSecurity>
  <Lines>4654</Lines>
  <Paragraphs>1783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POTOCNIK Lea</cp:lastModifiedBy>
  <cp:revision>2</cp:revision>
  <dcterms:created xsi:type="dcterms:W3CDTF">2025-11-25T09:04:00Z</dcterms:created>
  <dcterms:modified xsi:type="dcterms:W3CDTF">2025-11-25T09:04:00Z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287686</vt:lpwstr>
  </property>
  <property fmtid="{D5CDD505-2E9C-101B-9397-08002B2CF9AE}" pid="7" name="dmxml.render.traceId">
    <vt:lpwstr>691af6d9c2073c2920d0643246880a69</vt:lpwstr>
  </property>
  <property fmtid="{D5CDD505-2E9C-101B-9397-08002B2CF9AE}" pid="8" name="FooterPath">
    <vt:lpwstr>AM\1331859SL.docx</vt:lpwstr>
  </property>
  <property fmtid="{D5CDD505-2E9C-101B-9397-08002B2CF9AE}" pid="9" name="PE Number">
    <vt:lpwstr>779.608</vt:lpwstr>
  </property>
  <property fmtid="{D5CDD505-2E9C-101B-9397-08002B2CF9AE}" pid="10" name="UID">
    <vt:lpwstr>eu.europa.europarl-DIN1-2025-0000217634_01.00-en-01.00_text-xml</vt:lpwstr>
  </property>
  <property fmtid="{D5CDD505-2E9C-101B-9397-08002B2CF9AE}" pid="11" name="LastEdited with">
    <vt:lpwstr>10.2.0 Build [20251001]</vt:lpwstr>
  </property>
  <property fmtid="{D5CDD505-2E9C-101B-9397-08002B2CF9AE}" pid="12" name="Bookout">
    <vt:lpwstr>OK - 2025/11/25 10:03</vt:lpwstr>
  </property>
</Properties>
</file>