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B00FAF" w:rsidRPr="002D2F7D" w14:paraId="004B3517" w14:textId="77777777">
        <w:trPr>
          <w:trHeight w:hRule="exact" w:val="1417"/>
          <w:jc w:val="center"/>
        </w:trPr>
        <w:tc>
          <w:tcPr>
            <w:tcW w:w="6804" w:type="dxa"/>
            <w:tcBorders>
              <w:top w:val="nil"/>
              <w:left w:val="nil"/>
              <w:bottom w:val="nil"/>
              <w:right w:val="nil"/>
            </w:tcBorders>
            <w:vAlign w:val="center"/>
          </w:tcPr>
          <w:p w14:paraId="4110ADD4" w14:textId="77777777" w:rsidR="00B00FAF" w:rsidRPr="002D2F7D" w:rsidRDefault="00B820CB">
            <w:pPr>
              <w:pStyle w:val="EPName"/>
            </w:pPr>
            <w:r w:rsidRPr="002D2F7D">
              <w:t>Ευρωπαϊκό Κοινοβούλιο</w:t>
            </w:r>
          </w:p>
          <w:p w14:paraId="37E974EF" w14:textId="77777777" w:rsidR="00B00FAF" w:rsidRPr="00B2514E" w:rsidRDefault="00B820CB">
            <w:pPr>
              <w:pStyle w:val="EPTerm"/>
            </w:pPr>
            <w:r w:rsidRPr="002D2F7D">
              <w:t>2024-2029</w:t>
            </w:r>
          </w:p>
        </w:tc>
        <w:tc>
          <w:tcPr>
            <w:tcW w:w="2268" w:type="dxa"/>
            <w:tcBorders>
              <w:top w:val="nil"/>
              <w:left w:val="nil"/>
              <w:bottom w:val="nil"/>
              <w:right w:val="nil"/>
            </w:tcBorders>
          </w:tcPr>
          <w:p w14:paraId="1237C347" w14:textId="77777777" w:rsidR="00B00FAF" w:rsidRPr="002D2F7D" w:rsidRDefault="007318CD">
            <w:pPr>
              <w:pStyle w:val="EPLogo"/>
            </w:pPr>
            <w:r>
              <w:pict w14:anchorId="0EB3F8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7pt;height:50.25pt">
                  <v:imagedata r:id="rId6" o:title=""/>
                </v:shape>
              </w:pict>
            </w:r>
          </w:p>
        </w:tc>
      </w:tr>
    </w:tbl>
    <w:p w14:paraId="604072F8" w14:textId="77777777" w:rsidR="00B00FAF" w:rsidRPr="002D2F7D" w:rsidRDefault="00B820CB">
      <w:pPr>
        <w:pStyle w:val="LineTop"/>
      </w:pPr>
      <w:r w:rsidRPr="002D2F7D">
        <w:t xml:space="preserve"> </w:t>
      </w:r>
    </w:p>
    <w:p w14:paraId="2387761A" w14:textId="77777777" w:rsidR="00B00FAF" w:rsidRPr="002D2F7D" w:rsidRDefault="00B820CB">
      <w:pPr>
        <w:pStyle w:val="EPBody"/>
      </w:pPr>
      <w:r w:rsidRPr="007318CD">
        <w:rPr>
          <w:rStyle w:val="HideTWBExt"/>
          <w:rFonts w:eastAsia="Times New Roman"/>
          <w:i w:val="0"/>
        </w:rPr>
        <w:t>&lt;Commission&gt;</w:t>
      </w:r>
      <w:r w:rsidRPr="007318CD">
        <w:rPr>
          <w:rStyle w:val="HideTWBInt"/>
          <w:i w:val="0"/>
        </w:rPr>
        <w:t>{AFET}</w:t>
      </w:r>
      <w:r w:rsidRPr="002D2F7D">
        <w:t>Επιτροπή Εξωτερικών Υποθέσεων</w:t>
      </w:r>
      <w:r w:rsidRPr="007318CD">
        <w:rPr>
          <w:rStyle w:val="HideTWBExt"/>
          <w:rFonts w:eastAsia="Times New Roman"/>
          <w:i w:val="0"/>
        </w:rPr>
        <w:t>&lt;/Commission&gt;</w:t>
      </w:r>
    </w:p>
    <w:p w14:paraId="1ECA9BCA" w14:textId="77777777" w:rsidR="00B00FAF" w:rsidRPr="002D2F7D" w:rsidRDefault="00B820CB">
      <w:pPr>
        <w:pStyle w:val="LineBottom"/>
      </w:pPr>
      <w:r w:rsidRPr="002D2F7D">
        <w:t xml:space="preserve"> </w:t>
      </w:r>
    </w:p>
    <w:p w14:paraId="5DC74DC7" w14:textId="77777777" w:rsidR="00B00FAF" w:rsidRPr="002D2F7D" w:rsidRDefault="00B820CB">
      <w:pPr>
        <w:pStyle w:val="CoverReference"/>
      </w:pPr>
      <w:r w:rsidRPr="007318CD">
        <w:rPr>
          <w:rStyle w:val="HideTWBExt"/>
          <w:rFonts w:eastAsia="Times New Roman"/>
          <w:b w:val="0"/>
        </w:rPr>
        <w:t>&lt;RefProc&gt;</w:t>
      </w:r>
      <w:r w:rsidRPr="002D2F7D">
        <w:t>2025/2117</w:t>
      </w:r>
      <w:r w:rsidRPr="007318CD">
        <w:rPr>
          <w:rStyle w:val="HideTWBExt"/>
          <w:rFonts w:eastAsia="Times New Roman"/>
          <w:b w:val="0"/>
        </w:rPr>
        <w:t>&lt;/RefProc&gt;&lt;RefTypeProc&gt;</w:t>
      </w:r>
      <w:r w:rsidRPr="002D2F7D">
        <w:t>(INI)</w:t>
      </w:r>
      <w:r w:rsidRPr="007318CD">
        <w:rPr>
          <w:rStyle w:val="HideTWBExt"/>
          <w:rFonts w:eastAsia="Times New Roman"/>
          <w:b w:val="0"/>
        </w:rPr>
        <w:t>&lt;/RefTypeProc&gt;</w:t>
      </w:r>
    </w:p>
    <w:p w14:paraId="41FFAA61" w14:textId="77777777" w:rsidR="00B00FAF" w:rsidRPr="002D2F7D" w:rsidRDefault="00B820CB">
      <w:pPr>
        <w:pStyle w:val="CoverDate"/>
      </w:pPr>
      <w:r w:rsidRPr="007318CD">
        <w:rPr>
          <w:rStyle w:val="HideTWBExt"/>
        </w:rPr>
        <w:t>&lt;Date&gt;</w:t>
      </w:r>
      <w:r w:rsidRPr="007318CD">
        <w:rPr>
          <w:rStyle w:val="HideTWBInt"/>
        </w:rPr>
        <w:t>{24/11/2025}</w:t>
      </w:r>
      <w:r w:rsidRPr="002D2F7D">
        <w:t>24.11.2025</w:t>
      </w:r>
      <w:r w:rsidRPr="007318CD">
        <w:rPr>
          <w:rStyle w:val="HideTWBExt"/>
        </w:rPr>
        <w:t>&lt;/Date&gt;</w:t>
      </w:r>
    </w:p>
    <w:p w14:paraId="083811F9" w14:textId="77777777" w:rsidR="00B00FAF" w:rsidRPr="002D2F7D" w:rsidRDefault="00B820CB">
      <w:pPr>
        <w:pStyle w:val="CoverDocType"/>
      </w:pPr>
      <w:r w:rsidRPr="007318CD">
        <w:rPr>
          <w:rStyle w:val="HideTWBExt"/>
          <w:b w:val="0"/>
        </w:rPr>
        <w:t>&lt;TypeAM&gt;</w:t>
      </w:r>
      <w:r w:rsidRPr="002D2F7D">
        <w:t>ΤΡΟΠΟΛΟΓΙΕΣ</w:t>
      </w:r>
      <w:r w:rsidRPr="007318CD">
        <w:rPr>
          <w:rStyle w:val="HideTWBExt"/>
          <w:b w:val="0"/>
        </w:rPr>
        <w:t>&lt;/TypeAM&gt;</w:t>
      </w:r>
    </w:p>
    <w:p w14:paraId="6A1642EA" w14:textId="77777777" w:rsidR="00B00FAF" w:rsidRPr="002D2F7D" w:rsidRDefault="00B820CB">
      <w:pPr>
        <w:pStyle w:val="CoverDocType24a"/>
      </w:pPr>
      <w:r w:rsidRPr="007318CD">
        <w:rPr>
          <w:rStyle w:val="HideTWBExt"/>
          <w:rFonts w:eastAsia="Times New Roman"/>
          <w:b w:val="0"/>
        </w:rPr>
        <w:t>&lt;RangeAM&gt;</w:t>
      </w:r>
      <w:r w:rsidRPr="002D2F7D">
        <w:t>190 - 416</w:t>
      </w:r>
      <w:r w:rsidRPr="007318CD">
        <w:rPr>
          <w:rStyle w:val="HideTWBExt"/>
          <w:rFonts w:eastAsia="Times New Roman"/>
          <w:b w:val="0"/>
        </w:rPr>
        <w:t>&lt;/RangeAM&gt;</w:t>
      </w:r>
    </w:p>
    <w:p w14:paraId="7311F374" w14:textId="77777777" w:rsidR="00B00FAF" w:rsidRPr="002D2F7D" w:rsidRDefault="00B820CB">
      <w:pPr>
        <w:pStyle w:val="CoverBold"/>
      </w:pPr>
      <w:r w:rsidRPr="007318CD">
        <w:rPr>
          <w:rStyle w:val="HideTWBExt"/>
          <w:b w:val="0"/>
        </w:rPr>
        <w:t>&lt;TitreType&gt;</w:t>
      </w:r>
      <w:r w:rsidRPr="002D2F7D">
        <w:t>Σχέδιο έκθεσης</w:t>
      </w:r>
      <w:r w:rsidRPr="007318CD">
        <w:rPr>
          <w:rStyle w:val="HideTWBExt"/>
          <w:b w:val="0"/>
        </w:rPr>
        <w:t>&lt;/TitreType&gt;</w:t>
      </w:r>
    </w:p>
    <w:p w14:paraId="12B5B14A" w14:textId="77777777" w:rsidR="00B00FAF" w:rsidRPr="002D2F7D" w:rsidRDefault="00B820CB">
      <w:pPr>
        <w:pStyle w:val="CoverBold"/>
      </w:pPr>
      <w:r w:rsidRPr="007318CD">
        <w:rPr>
          <w:rStyle w:val="HideTWBExt"/>
          <w:b w:val="0"/>
        </w:rPr>
        <w:t>&lt;Rapporteur&gt;</w:t>
      </w:r>
      <w:proofErr w:type="spellStart"/>
      <w:r w:rsidRPr="002D2F7D">
        <w:t>Hilde</w:t>
      </w:r>
      <w:proofErr w:type="spellEnd"/>
      <w:r w:rsidRPr="002D2F7D">
        <w:t xml:space="preserve"> </w:t>
      </w:r>
      <w:proofErr w:type="spellStart"/>
      <w:r w:rsidRPr="002D2F7D">
        <w:t>Vautmans</w:t>
      </w:r>
      <w:proofErr w:type="spellEnd"/>
      <w:r w:rsidRPr="007318CD">
        <w:rPr>
          <w:rStyle w:val="HideTWBExt"/>
          <w:b w:val="0"/>
        </w:rPr>
        <w:t>&lt;/Rapporteur&gt;</w:t>
      </w:r>
    </w:p>
    <w:p w14:paraId="5F5F1901" w14:textId="77777777" w:rsidR="00B00FAF" w:rsidRPr="002D2F7D" w:rsidRDefault="00B820CB">
      <w:pPr>
        <w:pStyle w:val="CoverNormal24a"/>
      </w:pPr>
      <w:r w:rsidRPr="007318CD">
        <w:rPr>
          <w:rStyle w:val="HideTWBExt"/>
        </w:rPr>
        <w:t>&lt;DocRefPE&gt;</w:t>
      </w:r>
      <w:r w:rsidRPr="002D2F7D">
        <w:t>(PE775.469v01-00)</w:t>
      </w:r>
      <w:r w:rsidRPr="007318CD">
        <w:rPr>
          <w:rStyle w:val="HideTWBExt"/>
        </w:rPr>
        <w:t>&lt;/DocRefPE&gt;</w:t>
      </w:r>
    </w:p>
    <w:p w14:paraId="5E4F333F" w14:textId="77777777" w:rsidR="00B00FAF" w:rsidRPr="002D2F7D" w:rsidRDefault="00B820CB">
      <w:pPr>
        <w:pStyle w:val="CoverNormal"/>
      </w:pPr>
      <w:r w:rsidRPr="007318CD">
        <w:rPr>
          <w:rStyle w:val="HideTWBExt"/>
        </w:rPr>
        <w:t>&lt;Titre&gt;</w:t>
      </w:r>
      <w:r w:rsidRPr="002D2F7D">
        <w:t>Σύσταση προς το Συμβούλιο, την Επιτροπή και την Αντιπρόεδρο της Επιτροπής / Ύπατη Εκπρόσωπο της Ένωσης για Θέματα Εξωτερικής Πολιτικής και Πολιτικής Ασφαλείας όσον αφορά τις σχέσεις ΕΕ-Κίνας</w:t>
      </w:r>
      <w:r w:rsidRPr="007318CD">
        <w:rPr>
          <w:rStyle w:val="HideTWBExt"/>
        </w:rPr>
        <w:t>&lt;/Titre&gt;</w:t>
      </w:r>
    </w:p>
    <w:p w14:paraId="1F6DE9B5" w14:textId="77777777" w:rsidR="00B00FAF" w:rsidRPr="007318CD" w:rsidRDefault="00B820CB">
      <w:pPr>
        <w:pStyle w:val="CoverNormal24a"/>
        <w:rPr>
          <w:lang w:val="pt-PT"/>
        </w:rPr>
      </w:pPr>
      <w:r w:rsidRPr="007318CD">
        <w:rPr>
          <w:rStyle w:val="HideTWBExt"/>
          <w:lang w:val="pt-PT"/>
        </w:rPr>
        <w:t>&lt;DocRef&gt;</w:t>
      </w:r>
      <w:r w:rsidRPr="007318CD">
        <w:rPr>
          <w:lang w:val="pt-PT"/>
        </w:rPr>
        <w:t>(2025/2117(INI))</w:t>
      </w:r>
      <w:r w:rsidRPr="007318CD">
        <w:rPr>
          <w:rStyle w:val="HideTWBExt"/>
          <w:lang w:val="pt-PT"/>
        </w:rPr>
        <w:t>&lt;/DocRef&gt;</w:t>
      </w:r>
    </w:p>
    <w:p w14:paraId="56AB74DB" w14:textId="77777777" w:rsidR="00B00FAF" w:rsidRPr="007318CD" w:rsidRDefault="00B820CB">
      <w:pPr>
        <w:rPr>
          <w:lang w:val="pt-PT"/>
        </w:rPr>
      </w:pPr>
      <w:r w:rsidRPr="007318CD">
        <w:rPr>
          <w:lang w:val="pt-PT"/>
        </w:rPr>
        <w:br w:type="page"/>
      </w:r>
      <w:proofErr w:type="spellStart"/>
      <w:r w:rsidRPr="007318CD">
        <w:rPr>
          <w:lang w:val="pt-PT"/>
        </w:rPr>
        <w:lastRenderedPageBreak/>
        <w:t>AM_Com_NonLegReport</w:t>
      </w:r>
      <w:proofErr w:type="spellEnd"/>
    </w:p>
    <w:p w14:paraId="3C482062" w14:textId="33298EDB" w:rsidR="001867BD" w:rsidRPr="007318CD" w:rsidRDefault="00B820CB" w:rsidP="001867BD">
      <w:pPr>
        <w:pStyle w:val="AmNumberTabs"/>
        <w:rPr>
          <w:lang w:val="pt-PT"/>
        </w:rPr>
      </w:pPr>
      <w:r w:rsidRPr="007318CD">
        <w:rPr>
          <w:lang w:val="pt-PT"/>
        </w:rPr>
        <w:br w:type="page"/>
      </w:r>
      <w:r w:rsidR="001867BD" w:rsidRPr="007318CD">
        <w:rPr>
          <w:rStyle w:val="HideTWBExt"/>
          <w:b w:val="0"/>
        </w:rPr>
        <w:lastRenderedPageBreak/>
        <w:t>&lt;RepeatBlock-Amend&gt;&lt;Amend&gt;</w:t>
      </w:r>
      <w:r w:rsidR="001867BD" w:rsidRPr="002D2F7D">
        <w:t>Τροπολογία</w:t>
      </w:r>
      <w:r w:rsidR="001867BD" w:rsidRPr="007318CD">
        <w:rPr>
          <w:lang w:val="pt-PT"/>
        </w:rPr>
        <w:tab/>
      </w:r>
      <w:r w:rsidR="001867BD" w:rsidRPr="007318CD">
        <w:rPr>
          <w:lang w:val="pt-PT"/>
        </w:rPr>
        <w:tab/>
      </w:r>
      <w:r w:rsidR="001867BD" w:rsidRPr="007318CD">
        <w:rPr>
          <w:rStyle w:val="HideTWBExt"/>
          <w:b w:val="0"/>
        </w:rPr>
        <w:t>&lt;NumAm&gt;</w:t>
      </w:r>
      <w:r w:rsidR="001867BD" w:rsidRPr="007318CD">
        <w:rPr>
          <w:lang w:val="pt-PT"/>
        </w:rPr>
        <w:t>190</w:t>
      </w:r>
      <w:r w:rsidR="001867BD" w:rsidRPr="007318CD">
        <w:rPr>
          <w:rStyle w:val="HideTWBExt"/>
          <w:b w:val="0"/>
        </w:rPr>
        <w:t>&lt;/NumAm&gt;</w:t>
      </w:r>
    </w:p>
    <w:p w14:paraId="360F33A2" w14:textId="77777777" w:rsidR="001867BD" w:rsidRPr="007318CD" w:rsidRDefault="001867BD" w:rsidP="001867BD">
      <w:pPr>
        <w:pStyle w:val="NormalBold"/>
        <w:rPr>
          <w:lang w:val="pt-PT"/>
        </w:rPr>
      </w:pPr>
      <w:r w:rsidRPr="007318CD">
        <w:rPr>
          <w:rStyle w:val="HideTWBExt"/>
          <w:b w:val="0"/>
        </w:rPr>
        <w:t>&lt;RepeatBlock-By&gt;&lt;Members&gt;</w:t>
      </w:r>
      <w:r w:rsidRPr="007318CD">
        <w:rPr>
          <w:lang w:val="pt-PT"/>
        </w:rPr>
        <w:t xml:space="preserve">Danilo </w:t>
      </w:r>
      <w:proofErr w:type="spellStart"/>
      <w:r w:rsidRPr="007318CD">
        <w:rPr>
          <w:lang w:val="pt-PT"/>
        </w:rPr>
        <w:t>Della</w:t>
      </w:r>
      <w:proofErr w:type="spellEnd"/>
      <w:r w:rsidRPr="007318CD">
        <w:rPr>
          <w:lang w:val="pt-PT"/>
        </w:rPr>
        <w:t xml:space="preserve"> </w:t>
      </w:r>
      <w:proofErr w:type="spellStart"/>
      <w:r w:rsidRPr="007318CD">
        <w:rPr>
          <w:lang w:val="pt-PT"/>
        </w:rPr>
        <w:t>Valle</w:t>
      </w:r>
      <w:proofErr w:type="spellEnd"/>
      <w:r w:rsidRPr="007318CD">
        <w:rPr>
          <w:rStyle w:val="HideTWBExt"/>
          <w:b w:val="0"/>
        </w:rPr>
        <w:t>&lt;/Members&gt;</w:t>
      </w:r>
    </w:p>
    <w:p w14:paraId="003C9423" w14:textId="77777777" w:rsidR="001867BD" w:rsidRPr="007318CD" w:rsidRDefault="001867BD" w:rsidP="001867BD">
      <w:pPr>
        <w:pStyle w:val="NormalBold"/>
        <w:rPr>
          <w:lang w:val="pt-PT"/>
        </w:rPr>
      </w:pPr>
      <w:r w:rsidRPr="007318CD">
        <w:rPr>
          <w:rStyle w:val="HideTWBExt"/>
          <w:b w:val="0"/>
        </w:rPr>
        <w:t>&lt;/RepeatBlock-By&gt;</w:t>
      </w:r>
    </w:p>
    <w:p w14:paraId="2F0BC4BA" w14:textId="77777777" w:rsidR="001867BD" w:rsidRPr="007318CD" w:rsidRDefault="001867BD" w:rsidP="001867BD">
      <w:pPr>
        <w:pStyle w:val="NormalBold"/>
        <w:rPr>
          <w:lang w:val="pt-PT"/>
        </w:rPr>
      </w:pPr>
      <w:r w:rsidRPr="007318CD">
        <w:rPr>
          <w:rStyle w:val="HideTWBExt"/>
          <w:b w:val="0"/>
        </w:rPr>
        <w:t>&lt;DocAmend&gt;</w:t>
      </w:r>
      <w:r w:rsidRPr="002D2F7D">
        <w:t>Πρόταση</w:t>
      </w:r>
      <w:r w:rsidRPr="007318CD">
        <w:rPr>
          <w:lang w:val="pt-PT"/>
        </w:rPr>
        <w:t xml:space="preserve"> </w:t>
      </w:r>
      <w:r w:rsidRPr="002D2F7D">
        <w:t>ψηφίσματος</w:t>
      </w:r>
      <w:r w:rsidRPr="007318CD">
        <w:rPr>
          <w:rStyle w:val="HideTWBExt"/>
          <w:b w:val="0"/>
        </w:rPr>
        <w:t>&lt;/DocAmend&gt;</w:t>
      </w:r>
    </w:p>
    <w:p w14:paraId="7186EE62" w14:textId="77777777" w:rsidR="001867BD" w:rsidRPr="002D2F7D" w:rsidRDefault="001867BD" w:rsidP="001867BD">
      <w:pPr>
        <w:pStyle w:val="NormalBold"/>
      </w:pPr>
      <w:r w:rsidRPr="007318CD">
        <w:rPr>
          <w:rStyle w:val="HideTWBExt"/>
          <w:b w:val="0"/>
        </w:rPr>
        <w:t>&lt;Article&gt;</w:t>
      </w:r>
      <w:r w:rsidRPr="002D2F7D">
        <w:t>Παράγραφος -1 (νέα)</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601DC123" w14:textId="77777777" w:rsidTr="005A26AA">
        <w:trPr>
          <w:trHeight w:hRule="exact" w:val="240"/>
          <w:jc w:val="center"/>
        </w:trPr>
        <w:tc>
          <w:tcPr>
            <w:tcW w:w="9752" w:type="dxa"/>
            <w:gridSpan w:val="2"/>
            <w:tcBorders>
              <w:top w:val="nil"/>
              <w:left w:val="nil"/>
              <w:bottom w:val="nil"/>
              <w:right w:val="nil"/>
            </w:tcBorders>
          </w:tcPr>
          <w:p w14:paraId="60741385" w14:textId="77777777" w:rsidR="001867BD" w:rsidRPr="00B2514E" w:rsidRDefault="001867BD" w:rsidP="005A26AA"/>
        </w:tc>
      </w:tr>
      <w:tr w:rsidR="001867BD" w:rsidRPr="00B2514E" w14:paraId="3D1C181F" w14:textId="77777777" w:rsidTr="005A26AA">
        <w:trPr>
          <w:trHeight w:val="240"/>
          <w:jc w:val="center"/>
        </w:trPr>
        <w:tc>
          <w:tcPr>
            <w:tcW w:w="4876" w:type="dxa"/>
            <w:tcBorders>
              <w:top w:val="nil"/>
              <w:left w:val="nil"/>
              <w:bottom w:val="nil"/>
              <w:right w:val="nil"/>
            </w:tcBorders>
          </w:tcPr>
          <w:p w14:paraId="7087442A"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104EE10B" w14:textId="77777777" w:rsidR="001867BD" w:rsidRPr="00B2514E" w:rsidRDefault="001867BD" w:rsidP="005A26AA">
            <w:pPr>
              <w:pStyle w:val="AmColumnHeading"/>
            </w:pPr>
            <w:r w:rsidRPr="002D2F7D">
              <w:t>Τροπολογία</w:t>
            </w:r>
          </w:p>
        </w:tc>
      </w:tr>
      <w:tr w:rsidR="001867BD" w:rsidRPr="002D2F7D" w14:paraId="7392187F" w14:textId="77777777" w:rsidTr="005A26AA">
        <w:trPr>
          <w:jc w:val="center"/>
        </w:trPr>
        <w:tc>
          <w:tcPr>
            <w:tcW w:w="4876" w:type="dxa"/>
            <w:tcBorders>
              <w:top w:val="nil"/>
              <w:left w:val="nil"/>
              <w:bottom w:val="nil"/>
              <w:right w:val="nil"/>
            </w:tcBorders>
          </w:tcPr>
          <w:p w14:paraId="79D62EC8" w14:textId="77777777" w:rsidR="001867BD" w:rsidRPr="00B2514E" w:rsidRDefault="001867BD" w:rsidP="005A26AA">
            <w:pPr>
              <w:pStyle w:val="Normal6a"/>
            </w:pPr>
          </w:p>
        </w:tc>
        <w:tc>
          <w:tcPr>
            <w:tcW w:w="4876" w:type="dxa"/>
            <w:tcBorders>
              <w:top w:val="nil"/>
              <w:left w:val="nil"/>
              <w:bottom w:val="nil"/>
              <w:right w:val="nil"/>
            </w:tcBorders>
          </w:tcPr>
          <w:p w14:paraId="28CDA079" w14:textId="77777777" w:rsidR="001867BD" w:rsidRPr="002D2F7D" w:rsidRDefault="001867BD" w:rsidP="005A26AA">
            <w:pPr>
              <w:pStyle w:val="Normal6a"/>
            </w:pPr>
            <w:r w:rsidRPr="002D2F7D">
              <w:rPr>
                <w:b/>
                <w:i/>
              </w:rPr>
              <w:t>-1.</w:t>
            </w:r>
            <w:r w:rsidRPr="002D2F7D">
              <w:tab/>
            </w:r>
            <w:r w:rsidRPr="002D2F7D">
              <w:rPr>
                <w:b/>
                <w:i/>
              </w:rPr>
              <w:t>καλεί την Επιτροπή και τα κράτη μέλη να αναγνωρίσουν την Κίνα όχι μόνο ως συστημικό αντίπαλο, αλλά και ως βασικό εταίρο στην αντιμετώπιση των παγκόσμιων προκλήσεων, και να σχεδιάσουν ένα πλαίσιο πολιτικής της ΕΕ για την Κίνα που θα συνδυάζει τον ανταγωνισμό, τη συνεργασία και τη στρατηγική αυτονομία με ισορροπημένο τρόπο·</w:t>
            </w:r>
          </w:p>
        </w:tc>
      </w:tr>
    </w:tbl>
    <w:p w14:paraId="46C2B879" w14:textId="77777777" w:rsidR="001867BD" w:rsidRPr="007318CD" w:rsidRDefault="001867BD" w:rsidP="001867BD">
      <w:pPr>
        <w:pStyle w:val="AmOrLang"/>
        <w:rPr>
          <w:lang w:val="it-IT"/>
        </w:rPr>
      </w:pPr>
      <w:r w:rsidRPr="007318CD">
        <w:rPr>
          <w:lang w:val="it-IT"/>
        </w:rPr>
        <w:t xml:space="preserve">Or. </w:t>
      </w:r>
      <w:r w:rsidRPr="007318CD">
        <w:rPr>
          <w:rStyle w:val="HideTWBExt"/>
          <w:lang w:val="it-IT"/>
        </w:rPr>
        <w:t>&lt;Original&gt;</w:t>
      </w:r>
      <w:r w:rsidRPr="007318CD">
        <w:rPr>
          <w:rStyle w:val="HideTWBInt"/>
          <w:lang w:val="it-IT"/>
        </w:rPr>
        <w:t>{EN}</w:t>
      </w:r>
      <w:r w:rsidRPr="007318CD">
        <w:rPr>
          <w:lang w:val="it-IT"/>
        </w:rPr>
        <w:t>en</w:t>
      </w:r>
      <w:r w:rsidRPr="007318CD">
        <w:rPr>
          <w:rStyle w:val="HideTWBExt"/>
          <w:lang w:val="it-IT"/>
        </w:rPr>
        <w:t>&lt;/Original&gt;</w:t>
      </w:r>
    </w:p>
    <w:p w14:paraId="372BC902" w14:textId="77777777" w:rsidR="001867BD" w:rsidRPr="007318CD" w:rsidRDefault="001867BD" w:rsidP="001867BD">
      <w:pPr>
        <w:rPr>
          <w:lang w:val="it-IT"/>
        </w:rPr>
      </w:pPr>
      <w:r w:rsidRPr="007318CD">
        <w:rPr>
          <w:rStyle w:val="HideTWBExt"/>
          <w:lang w:val="it-IT"/>
        </w:rPr>
        <w:t>&lt;/Amend&gt;</w:t>
      </w:r>
    </w:p>
    <w:p w14:paraId="25F383D4" w14:textId="77777777" w:rsidR="001867BD" w:rsidRPr="007318CD" w:rsidRDefault="001867BD" w:rsidP="001867BD">
      <w:pPr>
        <w:pStyle w:val="AmNumberTabs"/>
        <w:rPr>
          <w:lang w:val="it-IT"/>
        </w:rPr>
      </w:pPr>
      <w:r w:rsidRPr="007318CD">
        <w:rPr>
          <w:rStyle w:val="HideTWBExt"/>
          <w:b w:val="0"/>
        </w:rPr>
        <w:t>&lt;Amend&gt;</w:t>
      </w:r>
      <w:r w:rsidRPr="002D2F7D">
        <w:t>Τροπολογία</w:t>
      </w:r>
      <w:r w:rsidRPr="007318CD">
        <w:rPr>
          <w:lang w:val="it-IT"/>
        </w:rPr>
        <w:tab/>
      </w:r>
      <w:r w:rsidRPr="007318CD">
        <w:rPr>
          <w:lang w:val="it-IT"/>
        </w:rPr>
        <w:tab/>
      </w:r>
      <w:r w:rsidRPr="007318CD">
        <w:rPr>
          <w:rStyle w:val="HideTWBExt"/>
          <w:b w:val="0"/>
        </w:rPr>
        <w:t>&lt;NumAm&gt;</w:t>
      </w:r>
      <w:r w:rsidRPr="007318CD">
        <w:rPr>
          <w:lang w:val="it-IT"/>
        </w:rPr>
        <w:t>191</w:t>
      </w:r>
      <w:r w:rsidRPr="007318CD">
        <w:rPr>
          <w:rStyle w:val="HideTWBExt"/>
          <w:b w:val="0"/>
        </w:rPr>
        <w:t>&lt;/NumAm&gt;</w:t>
      </w:r>
    </w:p>
    <w:p w14:paraId="0A151E08" w14:textId="77777777" w:rsidR="001867BD" w:rsidRPr="007318CD" w:rsidRDefault="001867BD" w:rsidP="001867BD">
      <w:pPr>
        <w:pStyle w:val="NormalBold"/>
        <w:rPr>
          <w:lang w:val="it-IT"/>
        </w:rPr>
      </w:pPr>
      <w:r w:rsidRPr="007318CD">
        <w:rPr>
          <w:rStyle w:val="HideTWBExt"/>
          <w:b w:val="0"/>
        </w:rPr>
        <w:t>&lt;RepeatBlock-By&gt;&lt;Members&gt;</w:t>
      </w:r>
      <w:r w:rsidRPr="007318CD">
        <w:rPr>
          <w:lang w:val="it-IT"/>
        </w:rPr>
        <w:t>Lucia Annunziata</w:t>
      </w:r>
      <w:r w:rsidRPr="007318CD">
        <w:rPr>
          <w:rStyle w:val="HideTWBExt"/>
          <w:b w:val="0"/>
        </w:rPr>
        <w:t>&lt;/Members&gt;</w:t>
      </w:r>
    </w:p>
    <w:p w14:paraId="672DCD5B" w14:textId="77777777" w:rsidR="001867BD" w:rsidRPr="002D2F7D" w:rsidRDefault="001867BD" w:rsidP="001867BD">
      <w:r w:rsidRPr="007318CD">
        <w:rPr>
          <w:rStyle w:val="HideTWBExt"/>
        </w:rPr>
        <w:t>&lt;AuNomDe&gt;</w:t>
      </w:r>
      <w:r w:rsidRPr="007318CD">
        <w:rPr>
          <w:rStyle w:val="HideTWBInt"/>
        </w:rPr>
        <w:t>{S&amp;D}</w:t>
      </w:r>
      <w:r w:rsidRPr="002D2F7D">
        <w:t>εξ ονόματος της Ομάδας S&amp;D</w:t>
      </w:r>
      <w:r w:rsidRPr="007318CD">
        <w:rPr>
          <w:rStyle w:val="HideTWBExt"/>
        </w:rPr>
        <w:t>&lt;/AuNomDe&gt;</w:t>
      </w:r>
    </w:p>
    <w:p w14:paraId="632BFB97" w14:textId="77777777" w:rsidR="001867BD" w:rsidRPr="002D2F7D" w:rsidRDefault="001867BD" w:rsidP="001867BD">
      <w:pPr>
        <w:pStyle w:val="NormalBold"/>
      </w:pPr>
      <w:r w:rsidRPr="007318CD">
        <w:rPr>
          <w:rStyle w:val="HideTWBExt"/>
          <w:b w:val="0"/>
        </w:rPr>
        <w:t>&lt;Members&gt;</w:t>
      </w:r>
      <w:proofErr w:type="spellStart"/>
      <w:r w:rsidRPr="002D2F7D">
        <w:t>Nacho</w:t>
      </w:r>
      <w:proofErr w:type="spellEnd"/>
      <w:r w:rsidRPr="002D2F7D">
        <w:t xml:space="preserve"> </w:t>
      </w:r>
      <w:proofErr w:type="spellStart"/>
      <w:r w:rsidRPr="002D2F7D">
        <w:t>Sánchez</w:t>
      </w:r>
      <w:proofErr w:type="spellEnd"/>
      <w:r w:rsidRPr="002D2F7D">
        <w:t xml:space="preserve"> </w:t>
      </w:r>
      <w:proofErr w:type="spellStart"/>
      <w:r w:rsidRPr="002D2F7D">
        <w:t>Amor</w:t>
      </w:r>
      <w:proofErr w:type="spellEnd"/>
      <w:r w:rsidRPr="002D2F7D">
        <w:t xml:space="preserve">, </w:t>
      </w:r>
      <w:proofErr w:type="spellStart"/>
      <w:r w:rsidRPr="002D2F7D">
        <w:t>Javi</w:t>
      </w:r>
      <w:proofErr w:type="spellEnd"/>
      <w:r w:rsidRPr="002D2F7D">
        <w:t xml:space="preserve"> </w:t>
      </w:r>
      <w:proofErr w:type="spellStart"/>
      <w:r w:rsidRPr="002D2F7D">
        <w:t>López</w:t>
      </w:r>
      <w:proofErr w:type="spellEnd"/>
      <w:r w:rsidRPr="002D2F7D">
        <w:t xml:space="preserve">, </w:t>
      </w:r>
      <w:proofErr w:type="spellStart"/>
      <w:r w:rsidRPr="002D2F7D">
        <w:t>Hana</w:t>
      </w:r>
      <w:proofErr w:type="spellEnd"/>
      <w:r w:rsidRPr="002D2F7D">
        <w:t xml:space="preserve"> </w:t>
      </w:r>
      <w:proofErr w:type="spellStart"/>
      <w:r w:rsidRPr="002D2F7D">
        <w:t>Jalloul</w:t>
      </w:r>
      <w:proofErr w:type="spellEnd"/>
      <w:r w:rsidRPr="002D2F7D">
        <w:t xml:space="preserve"> </w:t>
      </w:r>
      <w:proofErr w:type="spellStart"/>
      <w:r w:rsidRPr="002D2F7D">
        <w:t>Muro</w:t>
      </w:r>
      <w:proofErr w:type="spellEnd"/>
      <w:r w:rsidRPr="002D2F7D">
        <w:t>, Γιάννης Μανιάτης</w:t>
      </w:r>
      <w:r w:rsidRPr="007318CD">
        <w:rPr>
          <w:rStyle w:val="HideTWBExt"/>
          <w:b w:val="0"/>
        </w:rPr>
        <w:t>&lt;/Members&gt;</w:t>
      </w:r>
    </w:p>
    <w:p w14:paraId="295FC066" w14:textId="77777777" w:rsidR="001867BD" w:rsidRPr="002D2F7D" w:rsidRDefault="001867BD" w:rsidP="001867BD">
      <w:pPr>
        <w:pStyle w:val="NormalBold"/>
      </w:pPr>
      <w:r w:rsidRPr="007318CD">
        <w:rPr>
          <w:rStyle w:val="HideTWBExt"/>
          <w:b w:val="0"/>
        </w:rPr>
        <w:t>&lt;/RepeatBlock-By&gt;</w:t>
      </w:r>
    </w:p>
    <w:p w14:paraId="5964DC26"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0D5E8882" w14:textId="77777777" w:rsidR="001867BD" w:rsidRPr="002D2F7D" w:rsidRDefault="001867BD" w:rsidP="001867BD">
      <w:pPr>
        <w:pStyle w:val="NormalBold"/>
      </w:pPr>
      <w:r w:rsidRPr="007318CD">
        <w:rPr>
          <w:rStyle w:val="HideTWBExt"/>
          <w:b w:val="0"/>
        </w:rPr>
        <w:t>&lt;Article&gt;</w:t>
      </w:r>
      <w:r w:rsidRPr="002D2F7D">
        <w:t>Παράγραφος 1 – εισαγωγικό μέρος</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7C535FD2" w14:textId="77777777" w:rsidTr="005A26AA">
        <w:trPr>
          <w:trHeight w:hRule="exact" w:val="240"/>
          <w:jc w:val="center"/>
        </w:trPr>
        <w:tc>
          <w:tcPr>
            <w:tcW w:w="9752" w:type="dxa"/>
            <w:gridSpan w:val="2"/>
            <w:tcBorders>
              <w:top w:val="nil"/>
              <w:left w:val="nil"/>
              <w:bottom w:val="nil"/>
              <w:right w:val="nil"/>
            </w:tcBorders>
          </w:tcPr>
          <w:p w14:paraId="7EA78983" w14:textId="77777777" w:rsidR="001867BD" w:rsidRPr="00B2514E" w:rsidRDefault="001867BD" w:rsidP="005A26AA"/>
        </w:tc>
      </w:tr>
      <w:tr w:rsidR="001867BD" w:rsidRPr="00B2514E" w14:paraId="5344665C" w14:textId="77777777" w:rsidTr="005A26AA">
        <w:trPr>
          <w:trHeight w:val="240"/>
          <w:jc w:val="center"/>
        </w:trPr>
        <w:tc>
          <w:tcPr>
            <w:tcW w:w="4876" w:type="dxa"/>
            <w:tcBorders>
              <w:top w:val="nil"/>
              <w:left w:val="nil"/>
              <w:bottom w:val="nil"/>
              <w:right w:val="nil"/>
            </w:tcBorders>
          </w:tcPr>
          <w:p w14:paraId="258FF799"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1F1A693F" w14:textId="77777777" w:rsidR="001867BD" w:rsidRPr="00B2514E" w:rsidRDefault="001867BD" w:rsidP="005A26AA">
            <w:pPr>
              <w:pStyle w:val="AmColumnHeading"/>
            </w:pPr>
            <w:r w:rsidRPr="002D2F7D">
              <w:t>Τροπολογία</w:t>
            </w:r>
          </w:p>
        </w:tc>
      </w:tr>
      <w:tr w:rsidR="001867BD" w:rsidRPr="002D2F7D" w14:paraId="1FD790E4" w14:textId="77777777" w:rsidTr="005A26AA">
        <w:trPr>
          <w:jc w:val="center"/>
        </w:trPr>
        <w:tc>
          <w:tcPr>
            <w:tcW w:w="4876" w:type="dxa"/>
            <w:tcBorders>
              <w:top w:val="nil"/>
              <w:left w:val="nil"/>
              <w:bottom w:val="nil"/>
              <w:right w:val="nil"/>
            </w:tcBorders>
          </w:tcPr>
          <w:p w14:paraId="0217B469" w14:textId="77777777" w:rsidR="001867BD" w:rsidRPr="00B2514E" w:rsidRDefault="001867BD" w:rsidP="005A26AA">
            <w:pPr>
              <w:pStyle w:val="Normal6a"/>
            </w:pPr>
            <w:r w:rsidRPr="002D2F7D">
              <w:t>1.</w:t>
            </w:r>
            <w:r w:rsidRPr="002D2F7D">
              <w:tab/>
              <w:t>συνιστά στο Συμβούλιο, στην Επιτροπή και στην Αντιπρόεδρο της Επιτροπής/Ύπατη Εκπρόσωπο της Ένωσης για θέματα εξωτερικής πολιτικής και πολιτικής ασφαλείας:</w:t>
            </w:r>
          </w:p>
        </w:tc>
        <w:tc>
          <w:tcPr>
            <w:tcW w:w="4876" w:type="dxa"/>
            <w:tcBorders>
              <w:top w:val="nil"/>
              <w:left w:val="nil"/>
              <w:bottom w:val="nil"/>
              <w:right w:val="nil"/>
            </w:tcBorders>
          </w:tcPr>
          <w:p w14:paraId="6270E394" w14:textId="77777777" w:rsidR="001867BD" w:rsidRPr="002D2F7D" w:rsidRDefault="001867BD" w:rsidP="005A26AA">
            <w:pPr>
              <w:pStyle w:val="Normal6a"/>
            </w:pPr>
            <w:r w:rsidRPr="002D2F7D">
              <w:t>1.</w:t>
            </w:r>
            <w:r w:rsidRPr="002D2F7D">
              <w:tab/>
              <w:t>συνιστά</w:t>
            </w:r>
            <w:r w:rsidRPr="002D2F7D">
              <w:rPr>
                <w:b/>
                <w:i/>
              </w:rPr>
              <w:t>, ειδικά, στα κράτη μέλη της ΕΕ,</w:t>
            </w:r>
            <w:r w:rsidRPr="002D2F7D">
              <w:t xml:space="preserve"> στο Συμβούλιο, στην Επιτροπή και στον Αντιπρόεδρο της Επιτροπής / Ύπατο Εκπρόσωπο της Ένωσης για Θέματα Εξωτερικής Πολιτικής και Πολιτικής Ασφαλείας:</w:t>
            </w:r>
          </w:p>
        </w:tc>
      </w:tr>
    </w:tbl>
    <w:p w14:paraId="2BDE496E" w14:textId="77777777" w:rsidR="001867BD" w:rsidRPr="007318CD" w:rsidRDefault="001867BD" w:rsidP="001867BD">
      <w:pPr>
        <w:pStyle w:val="AmOrLang"/>
        <w:rPr>
          <w:lang w:val="fr-FR"/>
        </w:rPr>
      </w:pPr>
      <w:r w:rsidRPr="007318CD">
        <w:rPr>
          <w:lang w:val="fr-FR"/>
        </w:rPr>
        <w:t xml:space="preserve">Or. </w:t>
      </w:r>
      <w:r w:rsidRPr="007318CD">
        <w:rPr>
          <w:rStyle w:val="HideTWBExt"/>
          <w:lang w:val="fr-FR"/>
        </w:rPr>
        <w:t>&lt;Original&gt;</w:t>
      </w:r>
      <w:r w:rsidRPr="007318CD">
        <w:rPr>
          <w:rStyle w:val="HideTWBInt"/>
          <w:lang w:val="fr-FR"/>
        </w:rPr>
        <w:t>{EN}</w:t>
      </w:r>
      <w:r w:rsidRPr="007318CD">
        <w:rPr>
          <w:lang w:val="fr-FR"/>
        </w:rPr>
        <w:t>en</w:t>
      </w:r>
      <w:r w:rsidRPr="007318CD">
        <w:rPr>
          <w:rStyle w:val="HideTWBExt"/>
          <w:lang w:val="fr-FR"/>
        </w:rPr>
        <w:t>&lt;/Original&gt;</w:t>
      </w:r>
    </w:p>
    <w:p w14:paraId="09B3C932" w14:textId="77777777" w:rsidR="001867BD" w:rsidRPr="007318CD" w:rsidRDefault="001867BD" w:rsidP="001867BD">
      <w:pPr>
        <w:rPr>
          <w:lang w:val="fr-FR"/>
        </w:rPr>
      </w:pPr>
      <w:r w:rsidRPr="007318CD">
        <w:rPr>
          <w:rStyle w:val="HideTWBExt"/>
          <w:lang w:val="fr-FR"/>
        </w:rPr>
        <w:t>&lt;/Amend&gt;</w:t>
      </w:r>
    </w:p>
    <w:p w14:paraId="1861A692" w14:textId="77777777" w:rsidR="001867BD" w:rsidRPr="007318CD" w:rsidRDefault="001867BD" w:rsidP="001867BD">
      <w:pPr>
        <w:pStyle w:val="AmNumberTabs"/>
        <w:rPr>
          <w:lang w:val="fr-FR"/>
        </w:rPr>
      </w:pPr>
      <w:r w:rsidRPr="007318CD">
        <w:rPr>
          <w:rStyle w:val="HideTWBExt"/>
          <w:b w:val="0"/>
        </w:rPr>
        <w:t>&lt;Amend&gt;</w:t>
      </w:r>
      <w:r w:rsidRPr="002D2F7D">
        <w:t>Τροπολογία</w:t>
      </w:r>
      <w:r w:rsidRPr="007318CD">
        <w:rPr>
          <w:lang w:val="fr-FR"/>
        </w:rPr>
        <w:tab/>
      </w:r>
      <w:r w:rsidRPr="007318CD">
        <w:rPr>
          <w:lang w:val="fr-FR"/>
        </w:rPr>
        <w:tab/>
      </w:r>
      <w:r w:rsidRPr="007318CD">
        <w:rPr>
          <w:rStyle w:val="HideTWBExt"/>
          <w:b w:val="0"/>
        </w:rPr>
        <w:t>&lt;NumAm&gt;</w:t>
      </w:r>
      <w:r w:rsidRPr="007318CD">
        <w:rPr>
          <w:lang w:val="fr-FR"/>
        </w:rPr>
        <w:t>192</w:t>
      </w:r>
      <w:r w:rsidRPr="007318CD">
        <w:rPr>
          <w:rStyle w:val="HideTWBExt"/>
          <w:b w:val="0"/>
        </w:rPr>
        <w:t>&lt;/NumAm&gt;</w:t>
      </w:r>
    </w:p>
    <w:p w14:paraId="753FE5BC" w14:textId="77777777" w:rsidR="001867BD" w:rsidRPr="007318CD" w:rsidRDefault="001867BD" w:rsidP="001867BD">
      <w:pPr>
        <w:pStyle w:val="NormalBold"/>
        <w:rPr>
          <w:lang w:val="fr-FR"/>
        </w:rPr>
      </w:pPr>
      <w:r w:rsidRPr="007318CD">
        <w:rPr>
          <w:rStyle w:val="HideTWBExt"/>
          <w:b w:val="0"/>
        </w:rPr>
        <w:t>&lt;RepeatBlock-By&gt;&lt;Members&gt;</w:t>
      </w:r>
      <w:r w:rsidRPr="007318CD">
        <w:rPr>
          <w:lang w:val="fr-FR"/>
        </w:rPr>
        <w:t xml:space="preserve">Ville </w:t>
      </w:r>
      <w:proofErr w:type="spellStart"/>
      <w:r w:rsidRPr="007318CD">
        <w:rPr>
          <w:lang w:val="fr-FR"/>
        </w:rPr>
        <w:t>Niinistö</w:t>
      </w:r>
      <w:proofErr w:type="spellEnd"/>
      <w:r w:rsidRPr="007318CD">
        <w:rPr>
          <w:rStyle w:val="HideTWBExt"/>
          <w:b w:val="0"/>
        </w:rPr>
        <w:t>&lt;/Members&gt;</w:t>
      </w:r>
    </w:p>
    <w:p w14:paraId="2F5D4E11" w14:textId="77777777" w:rsidR="001867BD" w:rsidRPr="002D2F7D" w:rsidRDefault="001867BD" w:rsidP="001867BD">
      <w:r w:rsidRPr="007318CD">
        <w:rPr>
          <w:rStyle w:val="HideTWBExt"/>
        </w:rPr>
        <w:t>&lt;AuNomDe&gt;</w:t>
      </w:r>
      <w:r w:rsidRPr="007318CD">
        <w:rPr>
          <w:rStyle w:val="HideTWBInt"/>
        </w:rPr>
        <w:t>{Verts/ALE}</w:t>
      </w:r>
      <w:r w:rsidRPr="002D2F7D">
        <w:t xml:space="preserve">εξ ονόματος της Ομάδας </w:t>
      </w:r>
      <w:proofErr w:type="spellStart"/>
      <w:r w:rsidRPr="002D2F7D">
        <w:t>Verts</w:t>
      </w:r>
      <w:proofErr w:type="spellEnd"/>
      <w:r w:rsidRPr="002D2F7D">
        <w:t>/ALE</w:t>
      </w:r>
      <w:r w:rsidRPr="007318CD">
        <w:rPr>
          <w:rStyle w:val="HideTWBExt"/>
        </w:rPr>
        <w:t>&lt;/AuNomDe&gt;</w:t>
      </w:r>
    </w:p>
    <w:p w14:paraId="2988A3E4" w14:textId="77777777" w:rsidR="001867BD" w:rsidRPr="002D2F7D" w:rsidRDefault="001867BD" w:rsidP="001867BD">
      <w:pPr>
        <w:pStyle w:val="NormalBold"/>
      </w:pPr>
      <w:r w:rsidRPr="007318CD">
        <w:rPr>
          <w:rStyle w:val="HideTWBExt"/>
          <w:b w:val="0"/>
        </w:rPr>
        <w:lastRenderedPageBreak/>
        <w:t>&lt;/RepeatBlock-By&gt;</w:t>
      </w:r>
    </w:p>
    <w:p w14:paraId="7A0420C4"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0B69EF39" w14:textId="77777777" w:rsidR="001867BD" w:rsidRPr="002D2F7D" w:rsidRDefault="001867BD" w:rsidP="001867BD">
      <w:pPr>
        <w:pStyle w:val="NormalBold"/>
      </w:pPr>
      <w:r w:rsidRPr="007318CD">
        <w:rPr>
          <w:rStyle w:val="HideTWBExt"/>
          <w:b w:val="0"/>
        </w:rPr>
        <w:t>&lt;Article&gt;</w:t>
      </w:r>
      <w:r w:rsidRPr="002D2F7D">
        <w:t>Παράγραφος 1 – στοιχείο α</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18CF6505" w14:textId="77777777" w:rsidTr="005A26AA">
        <w:trPr>
          <w:trHeight w:hRule="exact" w:val="240"/>
          <w:jc w:val="center"/>
        </w:trPr>
        <w:tc>
          <w:tcPr>
            <w:tcW w:w="9752" w:type="dxa"/>
            <w:gridSpan w:val="2"/>
            <w:tcBorders>
              <w:top w:val="nil"/>
              <w:left w:val="nil"/>
              <w:bottom w:val="nil"/>
              <w:right w:val="nil"/>
            </w:tcBorders>
          </w:tcPr>
          <w:p w14:paraId="7A0B2676" w14:textId="77777777" w:rsidR="001867BD" w:rsidRPr="00B2514E" w:rsidRDefault="001867BD" w:rsidP="005A26AA"/>
        </w:tc>
      </w:tr>
      <w:tr w:rsidR="001867BD" w:rsidRPr="00B2514E" w14:paraId="13A2FFA6" w14:textId="77777777" w:rsidTr="005A26AA">
        <w:trPr>
          <w:trHeight w:val="240"/>
          <w:jc w:val="center"/>
        </w:trPr>
        <w:tc>
          <w:tcPr>
            <w:tcW w:w="4876" w:type="dxa"/>
            <w:tcBorders>
              <w:top w:val="nil"/>
              <w:left w:val="nil"/>
              <w:bottom w:val="nil"/>
              <w:right w:val="nil"/>
            </w:tcBorders>
          </w:tcPr>
          <w:p w14:paraId="676336DF"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643D02D8" w14:textId="77777777" w:rsidR="001867BD" w:rsidRPr="00B2514E" w:rsidRDefault="001867BD" w:rsidP="005A26AA">
            <w:pPr>
              <w:pStyle w:val="AmColumnHeading"/>
            </w:pPr>
            <w:r w:rsidRPr="002D2F7D">
              <w:t>Τροπολογία</w:t>
            </w:r>
          </w:p>
        </w:tc>
      </w:tr>
      <w:tr w:rsidR="001867BD" w:rsidRPr="002D2F7D" w14:paraId="3BD67350" w14:textId="77777777" w:rsidTr="005A26AA">
        <w:trPr>
          <w:jc w:val="center"/>
        </w:trPr>
        <w:tc>
          <w:tcPr>
            <w:tcW w:w="4876" w:type="dxa"/>
            <w:tcBorders>
              <w:top w:val="nil"/>
              <w:left w:val="nil"/>
              <w:bottom w:val="nil"/>
              <w:right w:val="nil"/>
            </w:tcBorders>
          </w:tcPr>
          <w:p w14:paraId="6F363B59" w14:textId="77777777" w:rsidR="001867BD" w:rsidRPr="00B2514E" w:rsidRDefault="001867BD" w:rsidP="005A26AA">
            <w:pPr>
              <w:pStyle w:val="Normal6a"/>
            </w:pPr>
            <w:r w:rsidRPr="002D2F7D">
              <w:t>α)</w:t>
            </w:r>
            <w:r w:rsidRPr="002D2F7D">
              <w:tab/>
              <w:t>να αναγνωρίσουν ότι η Κίνα έχει όλο και πιο δυναμική παρουσία στο εξωτερικό ενώ η κυβέρνησή της γίνεται όλο και πιο καταπιεστική σε εθνικό επίπεδο· να διερευνήσουν περαιτέρω τρόπους για τον περιορισμό της μεταφοράς τεχνολογίας στην Κίνα, ιδίως για σκοπούς διπλής χρήσης· να γνωστοποιήσουν κατηγορηματικά ότι οι σχέσεις ΕΕ-Κίνας θα επηρεαστούν σημαντικά από τις γεωπολιτικές επιλογές της Κίνας, ιδίως όσον αφορά την τήρηση των θεμελιωδών αρχών της κυριαρχίας, της εδαφικής ακεραιότητας και του διεθνούς δικαίου·</w:t>
            </w:r>
          </w:p>
        </w:tc>
        <w:tc>
          <w:tcPr>
            <w:tcW w:w="4876" w:type="dxa"/>
            <w:tcBorders>
              <w:top w:val="nil"/>
              <w:left w:val="nil"/>
              <w:bottom w:val="nil"/>
              <w:right w:val="nil"/>
            </w:tcBorders>
          </w:tcPr>
          <w:p w14:paraId="0E8FC071" w14:textId="77777777" w:rsidR="001867BD" w:rsidRPr="002D2F7D" w:rsidRDefault="001867BD" w:rsidP="005A26AA">
            <w:pPr>
              <w:pStyle w:val="Normal6a"/>
            </w:pPr>
            <w:r w:rsidRPr="002D2F7D">
              <w:t>α)</w:t>
            </w:r>
            <w:r w:rsidRPr="002D2F7D">
              <w:tab/>
              <w:t xml:space="preserve">να αναγνωρίσουν ότι η Κίνα έχει όλο και πιο δυναμική παρουσία στο εξωτερικό ενώ η κυβέρνησή της γίνεται όλο και πιο καταπιεστική σε εθνικό επίπεδο· να διερευνήσουν περαιτέρω τρόπους για τον περιορισμό της μεταφοράς τεχνολογίας στην Κίνα, ιδίως για σκοπούς διπλής χρήσης· να γνωστοποιήσουν κατηγορηματικά ότι οι σχέσεις ΕΕ-Κίνας θα επηρεαστούν σημαντικά από τις γεωπολιτικές επιλογές της Κίνας, ιδίως όσον αφορά την τήρηση των θεμελιωδών αρχών της κυριαρχίας, της εδαφικής ακεραιότητας και του διεθνούς δικαίου· </w:t>
            </w:r>
            <w:r w:rsidRPr="002D2F7D">
              <w:rPr>
                <w:b/>
                <w:i/>
              </w:rPr>
              <w:t>να θεσπίσουν δεσμευτικά μέτρα βάσει κινδύνου για την πρόληψη της μεταφοράς ευαίσθητων τεχνολογιών στην Κίνα, κάτι το οποίο απαιτεί τη μεταρρύθμιση του κανονισμού για τα είδη διπλής χρήσης και τη θέσπιση μηχανισμού ελέγχου των εξερχόμενων επενδύσεων στο πλαίσιο της στρατηγικής της ΕΕ για την οικονομική ασφάλεια, συμπεριλαμβανομένων διασφαλίσεων στη συνεργασία στον τομέα της έρευνας για την πρόληψη της κατάχρησης για στρατιωτικούς σκοπούς, σκοπούς επιτήρησης ή για παραβιάσεις των ανθρωπίνων δικαιωμάτων·</w:t>
            </w:r>
          </w:p>
        </w:tc>
      </w:tr>
    </w:tbl>
    <w:p w14:paraId="2D1289BF"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3B3B3B61" w14:textId="77777777" w:rsidR="001867BD" w:rsidRPr="002D2F7D" w:rsidRDefault="001867BD" w:rsidP="001867BD">
      <w:r w:rsidRPr="007318CD">
        <w:rPr>
          <w:rStyle w:val="HideTWBExt"/>
        </w:rPr>
        <w:t>&lt;/Amend&gt;</w:t>
      </w:r>
    </w:p>
    <w:p w14:paraId="08A2CB2D"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193</w:t>
      </w:r>
      <w:r w:rsidRPr="007318CD">
        <w:rPr>
          <w:rStyle w:val="HideTWBExt"/>
          <w:b w:val="0"/>
        </w:rPr>
        <w:t>&lt;/NumAm&gt;</w:t>
      </w:r>
    </w:p>
    <w:p w14:paraId="6859365E" w14:textId="77777777" w:rsidR="001867BD" w:rsidRPr="002D2F7D" w:rsidRDefault="001867BD" w:rsidP="001867BD">
      <w:pPr>
        <w:pStyle w:val="NormalBold"/>
      </w:pPr>
      <w:r w:rsidRPr="007318CD">
        <w:rPr>
          <w:rStyle w:val="HideTWBExt"/>
          <w:b w:val="0"/>
        </w:rPr>
        <w:t>&lt;RepeatBlock-By&gt;&lt;Members&gt;</w:t>
      </w:r>
      <w:proofErr w:type="spellStart"/>
      <w:r w:rsidRPr="002D2F7D">
        <w:t>Rasa</w:t>
      </w:r>
      <w:proofErr w:type="spellEnd"/>
      <w:r w:rsidRPr="002D2F7D">
        <w:t xml:space="preserve"> </w:t>
      </w:r>
      <w:proofErr w:type="spellStart"/>
      <w:r w:rsidRPr="002D2F7D">
        <w:t>Juknevičienė</w:t>
      </w:r>
      <w:proofErr w:type="spellEnd"/>
      <w:r w:rsidRPr="002D2F7D">
        <w:t xml:space="preserve">, Miriam </w:t>
      </w:r>
      <w:proofErr w:type="spellStart"/>
      <w:r w:rsidRPr="002D2F7D">
        <w:t>Lexmann</w:t>
      </w:r>
      <w:proofErr w:type="spellEnd"/>
      <w:r w:rsidRPr="007318CD">
        <w:rPr>
          <w:rStyle w:val="HideTWBExt"/>
          <w:b w:val="0"/>
        </w:rPr>
        <w:t>&lt;/Members&gt;</w:t>
      </w:r>
    </w:p>
    <w:p w14:paraId="418796C1" w14:textId="77777777" w:rsidR="001867BD" w:rsidRPr="002D2F7D" w:rsidRDefault="001867BD" w:rsidP="001867BD">
      <w:pPr>
        <w:pStyle w:val="NormalBold"/>
      </w:pPr>
      <w:r w:rsidRPr="007318CD">
        <w:rPr>
          <w:rStyle w:val="HideTWBExt"/>
          <w:b w:val="0"/>
        </w:rPr>
        <w:t>&lt;/RepeatBlock-By&gt;</w:t>
      </w:r>
    </w:p>
    <w:p w14:paraId="09AF4574"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240836BA" w14:textId="77777777" w:rsidR="001867BD" w:rsidRPr="002D2F7D" w:rsidRDefault="001867BD" w:rsidP="001867BD">
      <w:pPr>
        <w:pStyle w:val="NormalBold"/>
      </w:pPr>
      <w:r w:rsidRPr="007318CD">
        <w:rPr>
          <w:rStyle w:val="HideTWBExt"/>
          <w:b w:val="0"/>
        </w:rPr>
        <w:t>&lt;Article&gt;</w:t>
      </w:r>
      <w:r w:rsidRPr="002D2F7D">
        <w:t>Παράγραφος 1 – στοιχείο α</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27C2736C" w14:textId="77777777" w:rsidTr="005A26AA">
        <w:trPr>
          <w:trHeight w:hRule="exact" w:val="240"/>
          <w:jc w:val="center"/>
        </w:trPr>
        <w:tc>
          <w:tcPr>
            <w:tcW w:w="9752" w:type="dxa"/>
            <w:gridSpan w:val="2"/>
            <w:tcBorders>
              <w:top w:val="nil"/>
              <w:left w:val="nil"/>
              <w:bottom w:val="nil"/>
              <w:right w:val="nil"/>
            </w:tcBorders>
          </w:tcPr>
          <w:p w14:paraId="6A285143" w14:textId="77777777" w:rsidR="001867BD" w:rsidRPr="00B2514E" w:rsidRDefault="001867BD" w:rsidP="005A26AA"/>
        </w:tc>
      </w:tr>
      <w:tr w:rsidR="001867BD" w:rsidRPr="00B2514E" w14:paraId="6089EE29" w14:textId="77777777" w:rsidTr="005A26AA">
        <w:trPr>
          <w:trHeight w:val="240"/>
          <w:jc w:val="center"/>
        </w:trPr>
        <w:tc>
          <w:tcPr>
            <w:tcW w:w="4876" w:type="dxa"/>
            <w:tcBorders>
              <w:top w:val="nil"/>
              <w:left w:val="nil"/>
              <w:bottom w:val="nil"/>
              <w:right w:val="nil"/>
            </w:tcBorders>
          </w:tcPr>
          <w:p w14:paraId="69D2C847"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565A4806" w14:textId="77777777" w:rsidR="001867BD" w:rsidRPr="00B2514E" w:rsidRDefault="001867BD" w:rsidP="005A26AA">
            <w:pPr>
              <w:pStyle w:val="AmColumnHeading"/>
            </w:pPr>
            <w:r w:rsidRPr="002D2F7D">
              <w:t>Τροπολογία</w:t>
            </w:r>
          </w:p>
        </w:tc>
      </w:tr>
      <w:tr w:rsidR="001867BD" w:rsidRPr="002D2F7D" w14:paraId="7CB35C52" w14:textId="77777777" w:rsidTr="005A26AA">
        <w:trPr>
          <w:jc w:val="center"/>
        </w:trPr>
        <w:tc>
          <w:tcPr>
            <w:tcW w:w="4876" w:type="dxa"/>
            <w:tcBorders>
              <w:top w:val="nil"/>
              <w:left w:val="nil"/>
              <w:bottom w:val="nil"/>
              <w:right w:val="nil"/>
            </w:tcBorders>
          </w:tcPr>
          <w:p w14:paraId="26828EE3" w14:textId="77777777" w:rsidR="001867BD" w:rsidRPr="00B2514E" w:rsidRDefault="001867BD" w:rsidP="005A26AA">
            <w:pPr>
              <w:pStyle w:val="Normal6a"/>
            </w:pPr>
            <w:r w:rsidRPr="002D2F7D">
              <w:t>α)</w:t>
            </w:r>
            <w:r w:rsidRPr="002D2F7D">
              <w:tab/>
              <w:t xml:space="preserve">να αναγνωρίσουν ότι η Κίνα έχει όλο και πιο δυναμική παρουσία στο </w:t>
            </w:r>
            <w:r w:rsidRPr="002D2F7D">
              <w:lastRenderedPageBreak/>
              <w:t>εξωτερικό ενώ η κυβέρνησή της γίνεται όλο και πιο καταπιεστική σε εθνικό επίπεδο· να διερευνήσουν περαιτέρω τρόπους για τον περιορισμό της μεταφοράς τεχνολογίας στην Κίνα, ιδίως για σκοπούς διπλής χρήσης· να γνωστοποιήσουν κατηγορηματικά ότι οι σχέσεις ΕΕ-Κίνας θα επηρεαστούν σημαντικά από τις γεωπολιτικές επιλογές της Κίνας, ιδίως όσον αφορά την τήρηση των θεμελιωδών αρχών της κυριαρχίας, της εδαφικής ακεραιότητας και του διεθνούς δικαίου·</w:t>
            </w:r>
          </w:p>
        </w:tc>
        <w:tc>
          <w:tcPr>
            <w:tcW w:w="4876" w:type="dxa"/>
            <w:tcBorders>
              <w:top w:val="nil"/>
              <w:left w:val="nil"/>
              <w:bottom w:val="nil"/>
              <w:right w:val="nil"/>
            </w:tcBorders>
          </w:tcPr>
          <w:p w14:paraId="79B054D5" w14:textId="77777777" w:rsidR="001867BD" w:rsidRPr="002D2F7D" w:rsidRDefault="001867BD" w:rsidP="005A26AA">
            <w:pPr>
              <w:pStyle w:val="Normal6a"/>
            </w:pPr>
            <w:r w:rsidRPr="002D2F7D">
              <w:lastRenderedPageBreak/>
              <w:t>α)</w:t>
            </w:r>
            <w:r w:rsidRPr="002D2F7D">
              <w:tab/>
              <w:t xml:space="preserve">να αναγνωρίσουν ότι η Κίνα έχει όλο και πιο δυναμική παρουσία στο </w:t>
            </w:r>
            <w:r w:rsidRPr="002D2F7D">
              <w:lastRenderedPageBreak/>
              <w:t xml:space="preserve">εξωτερικό ενώ η κυβέρνησή της γίνεται όλο και πιο καταπιεστική σε εθνικό επίπεδο· να διερευνήσουν περαιτέρω τρόπους για τον περιορισμό της μεταφοράς τεχνολογίας στην Κίνα, ιδίως για σκοπούς διπλής χρήσης· να γνωστοποιήσουν κατηγορηματικά ότι οι σχέσεις ΕΕ-Κίνας θα επηρεαστούν σημαντικά από τις γεωπολιτικές επιλογές της Κίνας, ιδίως όσον αφορά την τήρηση των θεμελιωδών αρχών της κυριαρχίας, της εδαφικής ακεραιότητας και του διεθνούς δικαίου· </w:t>
            </w:r>
            <w:r w:rsidRPr="002D2F7D">
              <w:rPr>
                <w:b/>
                <w:i/>
              </w:rPr>
              <w:t>να ενισχύσουν τους μηχανισμούς της ΕΕ για την παρακολούθηση και την ταχεία αντιμετώπιση του οικονομικού εξαναγκασμού της Κίνας κατά των κρατών μελών, διασφαλίζοντας ότι κανένα κράτος μέλος της ΕΕ δεν θα αντιμετωπίσει μόνο του οικονομικό εξαναγκασμό·</w:t>
            </w:r>
          </w:p>
        </w:tc>
      </w:tr>
    </w:tbl>
    <w:p w14:paraId="07E9BA31" w14:textId="77777777" w:rsidR="001867BD" w:rsidRPr="007318CD" w:rsidRDefault="001867BD" w:rsidP="001867BD">
      <w:pPr>
        <w:pStyle w:val="AmOrLang"/>
        <w:rPr>
          <w:lang w:val="pt-PT"/>
        </w:rPr>
      </w:pPr>
      <w:proofErr w:type="spellStart"/>
      <w:r w:rsidRPr="007318CD">
        <w:rPr>
          <w:lang w:val="pt-PT"/>
        </w:rPr>
        <w:lastRenderedPageBreak/>
        <w:t>Or</w:t>
      </w:r>
      <w:proofErr w:type="spellEnd"/>
      <w:r w:rsidRPr="007318CD">
        <w:rPr>
          <w:lang w:val="pt-PT"/>
        </w:rPr>
        <w:t xml:space="preserve">. </w:t>
      </w:r>
      <w:r w:rsidRPr="007318CD">
        <w:rPr>
          <w:rStyle w:val="HideTWBExt"/>
          <w:lang w:val="pt-PT"/>
        </w:rPr>
        <w:t>&lt;Original&gt;</w:t>
      </w:r>
      <w:r w:rsidRPr="007318CD">
        <w:rPr>
          <w:rStyle w:val="HideTWBInt"/>
          <w:lang w:val="pt-PT"/>
        </w:rPr>
        <w:t>{EN}</w:t>
      </w:r>
      <w:proofErr w:type="spellStart"/>
      <w:r w:rsidRPr="007318CD">
        <w:rPr>
          <w:lang w:val="pt-PT"/>
        </w:rPr>
        <w:t>en</w:t>
      </w:r>
      <w:proofErr w:type="spellEnd"/>
      <w:r w:rsidRPr="007318CD">
        <w:rPr>
          <w:rStyle w:val="HideTWBExt"/>
          <w:lang w:val="pt-PT"/>
        </w:rPr>
        <w:t>&lt;/Original&gt;</w:t>
      </w:r>
    </w:p>
    <w:p w14:paraId="2C989BC8" w14:textId="77777777" w:rsidR="001867BD" w:rsidRPr="007318CD" w:rsidRDefault="001867BD" w:rsidP="001867BD">
      <w:pPr>
        <w:rPr>
          <w:lang w:val="pt-PT"/>
        </w:rPr>
      </w:pPr>
      <w:r w:rsidRPr="007318CD">
        <w:rPr>
          <w:rStyle w:val="HideTWBExt"/>
          <w:lang w:val="pt-PT"/>
        </w:rPr>
        <w:t>&lt;/Amend&gt;</w:t>
      </w:r>
    </w:p>
    <w:p w14:paraId="43DF2495" w14:textId="77777777" w:rsidR="001867BD" w:rsidRPr="007318CD" w:rsidRDefault="001867BD" w:rsidP="001867BD">
      <w:pPr>
        <w:pStyle w:val="AmNumberTabs"/>
        <w:rPr>
          <w:lang w:val="pt-PT"/>
        </w:rPr>
      </w:pPr>
      <w:r w:rsidRPr="007318CD">
        <w:rPr>
          <w:rStyle w:val="HideTWBExt"/>
          <w:b w:val="0"/>
        </w:rPr>
        <w:t>&lt;Amend&gt;</w:t>
      </w:r>
      <w:r w:rsidRPr="002D2F7D">
        <w:t>Τροπολογία</w:t>
      </w:r>
      <w:r w:rsidRPr="007318CD">
        <w:rPr>
          <w:lang w:val="pt-PT"/>
        </w:rPr>
        <w:tab/>
      </w:r>
      <w:r w:rsidRPr="007318CD">
        <w:rPr>
          <w:lang w:val="pt-PT"/>
        </w:rPr>
        <w:tab/>
      </w:r>
      <w:r w:rsidRPr="007318CD">
        <w:rPr>
          <w:rStyle w:val="HideTWBExt"/>
          <w:b w:val="0"/>
        </w:rPr>
        <w:t>&lt;NumAm&gt;</w:t>
      </w:r>
      <w:r w:rsidRPr="007318CD">
        <w:rPr>
          <w:lang w:val="pt-PT"/>
        </w:rPr>
        <w:t>194</w:t>
      </w:r>
      <w:r w:rsidRPr="007318CD">
        <w:rPr>
          <w:rStyle w:val="HideTWBExt"/>
          <w:b w:val="0"/>
        </w:rPr>
        <w:t>&lt;/NumAm&gt;</w:t>
      </w:r>
    </w:p>
    <w:p w14:paraId="628B389A" w14:textId="77777777" w:rsidR="001867BD" w:rsidRPr="007318CD" w:rsidRDefault="001867BD" w:rsidP="001867BD">
      <w:pPr>
        <w:pStyle w:val="NormalBold"/>
        <w:rPr>
          <w:lang w:val="pt-PT"/>
        </w:rPr>
      </w:pPr>
      <w:r w:rsidRPr="007318CD">
        <w:rPr>
          <w:rStyle w:val="HideTWBExt"/>
          <w:b w:val="0"/>
        </w:rPr>
        <w:t>&lt;RepeatBlock-By&gt;&lt;Members&gt;</w:t>
      </w:r>
      <w:r w:rsidRPr="007318CD">
        <w:rPr>
          <w:lang w:val="pt-PT"/>
        </w:rPr>
        <w:t>Ana Miguel Pedro</w:t>
      </w:r>
      <w:r w:rsidRPr="007318CD">
        <w:rPr>
          <w:rStyle w:val="HideTWBExt"/>
          <w:b w:val="0"/>
        </w:rPr>
        <w:t>&lt;/Members&gt;</w:t>
      </w:r>
    </w:p>
    <w:p w14:paraId="120748EF" w14:textId="77777777" w:rsidR="001867BD" w:rsidRPr="007318CD" w:rsidRDefault="001867BD" w:rsidP="001867BD">
      <w:pPr>
        <w:pStyle w:val="NormalBold"/>
        <w:rPr>
          <w:lang w:val="pt-PT"/>
        </w:rPr>
      </w:pPr>
      <w:r w:rsidRPr="007318CD">
        <w:rPr>
          <w:rStyle w:val="HideTWBExt"/>
          <w:b w:val="0"/>
        </w:rPr>
        <w:t>&lt;/RepeatBlock-By&gt;</w:t>
      </w:r>
    </w:p>
    <w:p w14:paraId="3C85BC43"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71941C18" w14:textId="77777777" w:rsidR="001867BD" w:rsidRPr="002D2F7D" w:rsidRDefault="001867BD" w:rsidP="001867BD">
      <w:pPr>
        <w:pStyle w:val="NormalBold"/>
      </w:pPr>
      <w:r w:rsidRPr="007318CD">
        <w:rPr>
          <w:rStyle w:val="HideTWBExt"/>
          <w:b w:val="0"/>
        </w:rPr>
        <w:t>&lt;Article&gt;</w:t>
      </w:r>
      <w:r w:rsidRPr="002D2F7D">
        <w:t>Παράγραφος 1 – στοιχείο α</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082AB6" w14:paraId="515B7C71" w14:textId="77777777" w:rsidTr="005A26AA">
        <w:trPr>
          <w:trHeight w:hRule="exact" w:val="240"/>
          <w:jc w:val="center"/>
        </w:trPr>
        <w:tc>
          <w:tcPr>
            <w:tcW w:w="9752" w:type="dxa"/>
            <w:gridSpan w:val="2"/>
            <w:tcBorders>
              <w:top w:val="nil"/>
              <w:left w:val="nil"/>
              <w:bottom w:val="nil"/>
              <w:right w:val="nil"/>
            </w:tcBorders>
          </w:tcPr>
          <w:p w14:paraId="5A06C90A" w14:textId="77777777" w:rsidR="001867BD" w:rsidRPr="00082AB6" w:rsidRDefault="001867BD" w:rsidP="005A26AA"/>
        </w:tc>
      </w:tr>
      <w:tr w:rsidR="001867BD" w:rsidRPr="00082AB6" w14:paraId="7FBCED11" w14:textId="77777777" w:rsidTr="005A26AA">
        <w:trPr>
          <w:trHeight w:val="240"/>
          <w:jc w:val="center"/>
        </w:trPr>
        <w:tc>
          <w:tcPr>
            <w:tcW w:w="4876" w:type="dxa"/>
            <w:tcBorders>
              <w:top w:val="nil"/>
              <w:left w:val="nil"/>
              <w:bottom w:val="nil"/>
              <w:right w:val="nil"/>
            </w:tcBorders>
          </w:tcPr>
          <w:p w14:paraId="3DC1E5E6" w14:textId="77777777" w:rsidR="001867BD" w:rsidRPr="00082AB6" w:rsidRDefault="001867BD" w:rsidP="005A26AA">
            <w:pPr>
              <w:pStyle w:val="AmColumnHeading"/>
            </w:pPr>
            <w:r w:rsidRPr="002D2F7D">
              <w:t>Πρόταση ψηφίσματος</w:t>
            </w:r>
          </w:p>
        </w:tc>
        <w:tc>
          <w:tcPr>
            <w:tcW w:w="4876" w:type="dxa"/>
            <w:tcBorders>
              <w:top w:val="nil"/>
              <w:left w:val="nil"/>
              <w:bottom w:val="nil"/>
              <w:right w:val="nil"/>
            </w:tcBorders>
          </w:tcPr>
          <w:p w14:paraId="529D8324" w14:textId="77777777" w:rsidR="001867BD" w:rsidRPr="00082AB6" w:rsidRDefault="001867BD" w:rsidP="005A26AA">
            <w:pPr>
              <w:pStyle w:val="AmColumnHeading"/>
            </w:pPr>
            <w:r w:rsidRPr="002D2F7D">
              <w:t>Τροπολογία</w:t>
            </w:r>
          </w:p>
        </w:tc>
      </w:tr>
      <w:tr w:rsidR="001867BD" w:rsidRPr="002D2F7D" w14:paraId="2BCDAFB8" w14:textId="77777777" w:rsidTr="005A26AA">
        <w:trPr>
          <w:jc w:val="center"/>
        </w:trPr>
        <w:tc>
          <w:tcPr>
            <w:tcW w:w="4876" w:type="dxa"/>
            <w:tcBorders>
              <w:top w:val="nil"/>
              <w:left w:val="nil"/>
              <w:bottom w:val="nil"/>
              <w:right w:val="nil"/>
            </w:tcBorders>
          </w:tcPr>
          <w:p w14:paraId="0DDFA216" w14:textId="77777777" w:rsidR="001867BD" w:rsidRPr="00082AB6" w:rsidRDefault="001867BD" w:rsidP="005A26AA">
            <w:pPr>
              <w:pStyle w:val="Normal6a"/>
            </w:pPr>
            <w:r w:rsidRPr="002D2F7D">
              <w:t>α)</w:t>
            </w:r>
            <w:r w:rsidRPr="002D2F7D">
              <w:tab/>
              <w:t>να αναγνωρίσουν ότι η Κίνα έχει όλο και πιο δυναμική παρουσία στο εξωτερικό ενώ η κυβέρνησή της γίνεται όλο και πιο καταπιεστική σε εθνικό επίπεδο· να διερευνήσουν περαιτέρω τρόπους για τον περιορισμό της μεταφοράς τεχνολογίας στην Κίνα, ιδίως για σκοπούς διπλής χρήσης· να γνωστοποιήσουν κατηγορηματικά ότι οι σχέσεις ΕΕ-Κίνας θα επηρεαστούν σημαντικά από τις γεωπολιτικές επιλογές της Κίνας, ιδίως όσον αφορά την τήρηση των θεμελιωδών αρχών της κυριαρχίας, της εδαφικής ακεραιότητας και του διεθνούς δικαίου·</w:t>
            </w:r>
          </w:p>
        </w:tc>
        <w:tc>
          <w:tcPr>
            <w:tcW w:w="4876" w:type="dxa"/>
            <w:tcBorders>
              <w:top w:val="nil"/>
              <w:left w:val="nil"/>
              <w:bottom w:val="nil"/>
              <w:right w:val="nil"/>
            </w:tcBorders>
          </w:tcPr>
          <w:p w14:paraId="5759D1AD" w14:textId="77777777" w:rsidR="001867BD" w:rsidRPr="002D2F7D" w:rsidRDefault="001867BD" w:rsidP="005A26AA">
            <w:pPr>
              <w:pStyle w:val="Normal6a"/>
            </w:pPr>
            <w:r w:rsidRPr="002D2F7D">
              <w:t>α)</w:t>
            </w:r>
            <w:r w:rsidRPr="002D2F7D">
              <w:tab/>
              <w:t xml:space="preserve">να αναγνωρίσουν ότι η Κίνα έχει όλο και πιο δυναμική παρουσία στο εξωτερικό ενώ η κυβέρνησή της γίνεται όλο και πιο καταπιεστική σε εθνικό επίπεδο· να διερευνήσουν περαιτέρω τρόπους για τον περιορισμό της μεταφοράς τεχνολογίας στην Κίνα, ιδίως για σκοπούς διπλής χρήσης </w:t>
            </w:r>
            <w:r w:rsidRPr="002D2F7D">
              <w:rPr>
                <w:b/>
                <w:i/>
              </w:rPr>
              <w:t>και η οποία είναι πιθανό να παρασχεθεί σε χώρες με συμφέροντα στον τομέα των όπλων, όπως, μεταξύ άλλων, η Ρωσία, το Ιράν και η Βόρεια Κορέα</w:t>
            </w:r>
            <w:r w:rsidRPr="002D2F7D">
              <w:t xml:space="preserve">· να γνωστοποιήσουν κατηγορηματικά ότι οι σχέσεις ΕΕ-Κίνας θα επηρεαστούν σημαντικά από τις γεωπολιτικές επιλογές της Κίνας, ιδίως όσον αφορά την τήρηση </w:t>
            </w:r>
            <w:r w:rsidRPr="002D2F7D">
              <w:lastRenderedPageBreak/>
              <w:t>των θεμελιωδών αρχών της κυριαρχίας, της εδαφικής ακεραιότητας και του διεθνούς δικαίου·</w:t>
            </w:r>
          </w:p>
        </w:tc>
      </w:tr>
    </w:tbl>
    <w:p w14:paraId="0CDADF78" w14:textId="77777777" w:rsidR="001867BD" w:rsidRPr="002D2F7D" w:rsidRDefault="001867BD" w:rsidP="001867BD">
      <w:pPr>
        <w:pStyle w:val="AmOrLang"/>
      </w:pPr>
      <w:proofErr w:type="spellStart"/>
      <w:r w:rsidRPr="002D2F7D">
        <w:lastRenderedPageBreak/>
        <w:t>Or</w:t>
      </w:r>
      <w:proofErr w:type="spellEnd"/>
      <w:r w:rsidRPr="002D2F7D">
        <w:t xml:space="preserve">. </w:t>
      </w:r>
      <w:r w:rsidRPr="007318CD">
        <w:rPr>
          <w:rStyle w:val="HideTWBExt"/>
        </w:rPr>
        <w:t>&lt;Original&gt;</w:t>
      </w:r>
      <w:r w:rsidRPr="007318CD">
        <w:rPr>
          <w:rStyle w:val="HideTWBInt"/>
        </w:rPr>
        <w:t>{PT}</w:t>
      </w:r>
      <w:proofErr w:type="spellStart"/>
      <w:r w:rsidRPr="002D2F7D">
        <w:t>pt</w:t>
      </w:r>
      <w:proofErr w:type="spellEnd"/>
      <w:r w:rsidRPr="007318CD">
        <w:rPr>
          <w:rStyle w:val="HideTWBExt"/>
        </w:rPr>
        <w:t>&lt;/Original&gt;</w:t>
      </w:r>
    </w:p>
    <w:p w14:paraId="43BBA5DB" w14:textId="77777777" w:rsidR="001867BD" w:rsidRPr="002D2F7D" w:rsidRDefault="001867BD" w:rsidP="001867BD">
      <w:r w:rsidRPr="007318CD">
        <w:rPr>
          <w:rStyle w:val="HideTWBExt"/>
        </w:rPr>
        <w:t>&lt;/Amend&gt;</w:t>
      </w:r>
    </w:p>
    <w:p w14:paraId="0B080C52"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195</w:t>
      </w:r>
      <w:r w:rsidRPr="007318CD">
        <w:rPr>
          <w:rStyle w:val="HideTWBExt"/>
          <w:b w:val="0"/>
        </w:rPr>
        <w:t>&lt;/NumAm&gt;</w:t>
      </w:r>
    </w:p>
    <w:p w14:paraId="4ECD627B" w14:textId="77777777" w:rsidR="001867BD" w:rsidRPr="002D2F7D" w:rsidRDefault="001867BD" w:rsidP="001867BD">
      <w:pPr>
        <w:pStyle w:val="NormalBold"/>
      </w:pPr>
      <w:r w:rsidRPr="007318CD">
        <w:rPr>
          <w:rStyle w:val="HideTWBExt"/>
          <w:b w:val="0"/>
        </w:rPr>
        <w:t>&lt;RepeatBlock-By&gt;&lt;Members&gt;</w:t>
      </w:r>
      <w:proofErr w:type="spellStart"/>
      <w:r w:rsidRPr="002D2F7D">
        <w:t>Danilo</w:t>
      </w:r>
      <w:proofErr w:type="spellEnd"/>
      <w:r w:rsidRPr="002D2F7D">
        <w:t xml:space="preserve"> </w:t>
      </w:r>
      <w:proofErr w:type="spellStart"/>
      <w:r w:rsidRPr="002D2F7D">
        <w:t>Della</w:t>
      </w:r>
      <w:proofErr w:type="spellEnd"/>
      <w:r w:rsidRPr="002D2F7D">
        <w:t xml:space="preserve"> </w:t>
      </w:r>
      <w:proofErr w:type="spellStart"/>
      <w:r w:rsidRPr="002D2F7D">
        <w:t>Valle</w:t>
      </w:r>
      <w:proofErr w:type="spellEnd"/>
      <w:r w:rsidRPr="007318CD">
        <w:rPr>
          <w:rStyle w:val="HideTWBExt"/>
          <w:b w:val="0"/>
        </w:rPr>
        <w:t>&lt;/Members&gt;</w:t>
      </w:r>
    </w:p>
    <w:p w14:paraId="3847E778" w14:textId="77777777" w:rsidR="001867BD" w:rsidRPr="002D2F7D" w:rsidRDefault="001867BD" w:rsidP="001867BD">
      <w:pPr>
        <w:pStyle w:val="NormalBold"/>
      </w:pPr>
      <w:r w:rsidRPr="007318CD">
        <w:rPr>
          <w:rStyle w:val="HideTWBExt"/>
          <w:b w:val="0"/>
        </w:rPr>
        <w:t>&lt;/RepeatBlock-By&gt;</w:t>
      </w:r>
    </w:p>
    <w:p w14:paraId="3987B7D1"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26A3A2DF" w14:textId="77777777" w:rsidR="001867BD" w:rsidRPr="002D2F7D" w:rsidRDefault="001867BD" w:rsidP="001867BD">
      <w:pPr>
        <w:pStyle w:val="NormalBold"/>
      </w:pPr>
      <w:r w:rsidRPr="007318CD">
        <w:rPr>
          <w:rStyle w:val="HideTWBExt"/>
          <w:b w:val="0"/>
        </w:rPr>
        <w:t>&lt;Article&gt;</w:t>
      </w:r>
      <w:r w:rsidRPr="002D2F7D">
        <w:t>Παράγραφος 1 – στοιχείο α</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585FAE73" w14:textId="77777777" w:rsidTr="005A26AA">
        <w:trPr>
          <w:trHeight w:hRule="exact" w:val="240"/>
          <w:jc w:val="center"/>
        </w:trPr>
        <w:tc>
          <w:tcPr>
            <w:tcW w:w="9752" w:type="dxa"/>
            <w:gridSpan w:val="2"/>
            <w:tcBorders>
              <w:top w:val="nil"/>
              <w:left w:val="nil"/>
              <w:bottom w:val="nil"/>
              <w:right w:val="nil"/>
            </w:tcBorders>
          </w:tcPr>
          <w:p w14:paraId="6EAC0599" w14:textId="77777777" w:rsidR="001867BD" w:rsidRPr="00B2514E" w:rsidRDefault="001867BD" w:rsidP="005A26AA"/>
        </w:tc>
      </w:tr>
      <w:tr w:rsidR="001867BD" w:rsidRPr="00B2514E" w14:paraId="280E1B37" w14:textId="77777777" w:rsidTr="005A26AA">
        <w:trPr>
          <w:trHeight w:val="240"/>
          <w:jc w:val="center"/>
        </w:trPr>
        <w:tc>
          <w:tcPr>
            <w:tcW w:w="4876" w:type="dxa"/>
            <w:tcBorders>
              <w:top w:val="nil"/>
              <w:left w:val="nil"/>
              <w:bottom w:val="nil"/>
              <w:right w:val="nil"/>
            </w:tcBorders>
          </w:tcPr>
          <w:p w14:paraId="69B452F5"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45DF7165" w14:textId="77777777" w:rsidR="001867BD" w:rsidRPr="00B2514E" w:rsidRDefault="001867BD" w:rsidP="005A26AA">
            <w:pPr>
              <w:pStyle w:val="AmColumnHeading"/>
            </w:pPr>
            <w:r w:rsidRPr="002D2F7D">
              <w:t>Τροπολογία</w:t>
            </w:r>
          </w:p>
        </w:tc>
      </w:tr>
      <w:tr w:rsidR="001867BD" w:rsidRPr="002D2F7D" w14:paraId="5B579B1C" w14:textId="77777777" w:rsidTr="005A26AA">
        <w:trPr>
          <w:jc w:val="center"/>
        </w:trPr>
        <w:tc>
          <w:tcPr>
            <w:tcW w:w="4876" w:type="dxa"/>
            <w:tcBorders>
              <w:top w:val="nil"/>
              <w:left w:val="nil"/>
              <w:bottom w:val="nil"/>
              <w:right w:val="nil"/>
            </w:tcBorders>
          </w:tcPr>
          <w:p w14:paraId="4036D98F" w14:textId="77777777" w:rsidR="001867BD" w:rsidRPr="00B2514E" w:rsidRDefault="001867BD" w:rsidP="005A26AA">
            <w:pPr>
              <w:pStyle w:val="Normal6a"/>
            </w:pPr>
            <w:r w:rsidRPr="002D2F7D">
              <w:t>α)</w:t>
            </w:r>
            <w:r w:rsidRPr="002D2F7D">
              <w:tab/>
              <w:t xml:space="preserve">να αναγνωρίσουν ότι η Κίνα έχει </w:t>
            </w:r>
            <w:r w:rsidRPr="002D2F7D">
              <w:rPr>
                <w:b/>
                <w:i/>
              </w:rPr>
              <w:t>όλο</w:t>
            </w:r>
            <w:r w:rsidRPr="002D2F7D">
              <w:t xml:space="preserve"> και </w:t>
            </w:r>
            <w:r w:rsidRPr="002D2F7D">
              <w:rPr>
                <w:b/>
                <w:i/>
              </w:rPr>
              <w:t>πιο δυναμική παρουσία στο εξωτερικό ενώ η κυβέρνησή της γίνεται όλο και πιο καταπιεστική σε εθνικό επίπεδο· να διερευνήσουν περαιτέρω τρόπους για τον περιορισμό της μεταφοράς τεχνολογίας στην Κίνα, ιδίως για σκοπούς διπλής χρήσης· να γνωστοποιήσουν κατηγορηματικά</w:t>
            </w:r>
            <w:r w:rsidRPr="002D2F7D">
              <w:t xml:space="preserve"> ότι οι σχέσεις ΕΕ-Κίνας θα επηρεαστούν σημαντικά από τις γεωπολιτικές επιλογές της Κίνας, ιδίως όσον αφορά την τήρηση των θεμελιωδών αρχών της κυριαρχίας, της εδαφικής ακεραιότητας και του διεθνούς δικαίου·</w:t>
            </w:r>
          </w:p>
        </w:tc>
        <w:tc>
          <w:tcPr>
            <w:tcW w:w="4876" w:type="dxa"/>
            <w:tcBorders>
              <w:top w:val="nil"/>
              <w:left w:val="nil"/>
              <w:bottom w:val="nil"/>
              <w:right w:val="nil"/>
            </w:tcBorders>
          </w:tcPr>
          <w:p w14:paraId="13450EDB" w14:textId="77777777" w:rsidR="001867BD" w:rsidRPr="002D2F7D" w:rsidRDefault="001867BD" w:rsidP="005A26AA">
            <w:pPr>
              <w:pStyle w:val="Normal6a"/>
            </w:pPr>
            <w:r w:rsidRPr="002D2F7D">
              <w:t>α)</w:t>
            </w:r>
            <w:r w:rsidRPr="002D2F7D">
              <w:tab/>
              <w:t xml:space="preserve">να αναγνωρίσουν ότι η Κίνα έχει </w:t>
            </w:r>
            <w:r w:rsidRPr="002D2F7D">
              <w:rPr>
                <w:b/>
                <w:i/>
              </w:rPr>
              <w:t xml:space="preserve">καταστεί πιο σημαντικός και βασικός παγκόσμιος παράγοντας </w:t>
            </w:r>
            <w:r w:rsidRPr="002D2F7D">
              <w:t>και ότι οι σχέσεις ΕΕ-Κίνας θα επηρεαστούν σημαντικά από τις γεωπολιτικές επιλογές της Κίνας, ιδίως όσον αφορά την τήρηση των θεμελιωδών αρχών της κυριαρχίας, της εδαφικής ακεραιότητας και του διεθνούς δικαίου·</w:t>
            </w:r>
          </w:p>
        </w:tc>
      </w:tr>
    </w:tbl>
    <w:p w14:paraId="4AE659D0" w14:textId="77777777" w:rsidR="001867BD" w:rsidRPr="007318CD" w:rsidRDefault="001867BD" w:rsidP="001867BD">
      <w:pPr>
        <w:pStyle w:val="AmOrLang"/>
        <w:rPr>
          <w:lang w:val="fi-FI"/>
        </w:rPr>
      </w:pPr>
      <w:proofErr w:type="spellStart"/>
      <w:r w:rsidRPr="007318CD">
        <w:rPr>
          <w:lang w:val="fi-FI"/>
        </w:rPr>
        <w:t>Or</w:t>
      </w:r>
      <w:proofErr w:type="spellEnd"/>
      <w:r w:rsidRPr="007318CD">
        <w:rPr>
          <w:lang w:val="fi-FI"/>
        </w:rPr>
        <w:t xml:space="preserve">. </w:t>
      </w:r>
      <w:r w:rsidRPr="007318CD">
        <w:rPr>
          <w:rStyle w:val="HideTWBExt"/>
          <w:lang w:val="fi-FI"/>
        </w:rPr>
        <w:t>&lt;Original&gt;</w:t>
      </w:r>
      <w:r w:rsidRPr="007318CD">
        <w:rPr>
          <w:rStyle w:val="HideTWBInt"/>
          <w:lang w:val="fi-FI"/>
        </w:rPr>
        <w:t>{EN}</w:t>
      </w:r>
      <w:r w:rsidRPr="007318CD">
        <w:rPr>
          <w:lang w:val="fi-FI"/>
        </w:rPr>
        <w:t>en</w:t>
      </w:r>
      <w:r w:rsidRPr="007318CD">
        <w:rPr>
          <w:rStyle w:val="HideTWBExt"/>
          <w:lang w:val="fi-FI"/>
        </w:rPr>
        <w:t>&lt;/Original&gt;</w:t>
      </w:r>
    </w:p>
    <w:p w14:paraId="021055D6" w14:textId="77777777" w:rsidR="001867BD" w:rsidRPr="007318CD" w:rsidRDefault="001867BD" w:rsidP="001867BD">
      <w:pPr>
        <w:rPr>
          <w:lang w:val="fi-FI"/>
        </w:rPr>
      </w:pPr>
      <w:r w:rsidRPr="007318CD">
        <w:rPr>
          <w:rStyle w:val="HideTWBExt"/>
          <w:lang w:val="fi-FI"/>
        </w:rPr>
        <w:t>&lt;/Amend&gt;</w:t>
      </w:r>
    </w:p>
    <w:p w14:paraId="34294521" w14:textId="77777777" w:rsidR="001867BD" w:rsidRPr="007318CD" w:rsidRDefault="001867BD" w:rsidP="001867BD">
      <w:pPr>
        <w:pStyle w:val="AmNumberTabs"/>
        <w:rPr>
          <w:lang w:val="fi-FI"/>
        </w:rPr>
      </w:pPr>
      <w:r w:rsidRPr="007318CD">
        <w:rPr>
          <w:rStyle w:val="HideTWBExt"/>
          <w:b w:val="0"/>
        </w:rPr>
        <w:t>&lt;Amend&gt;</w:t>
      </w:r>
      <w:r w:rsidRPr="002D2F7D">
        <w:t>Τροπολογία</w:t>
      </w:r>
      <w:r w:rsidRPr="007318CD">
        <w:rPr>
          <w:lang w:val="fi-FI"/>
        </w:rPr>
        <w:tab/>
      </w:r>
      <w:r w:rsidRPr="007318CD">
        <w:rPr>
          <w:lang w:val="fi-FI"/>
        </w:rPr>
        <w:tab/>
      </w:r>
      <w:r w:rsidRPr="007318CD">
        <w:rPr>
          <w:rStyle w:val="HideTWBExt"/>
          <w:b w:val="0"/>
        </w:rPr>
        <w:t>&lt;NumAm&gt;</w:t>
      </w:r>
      <w:r w:rsidRPr="007318CD">
        <w:rPr>
          <w:lang w:val="fi-FI"/>
        </w:rPr>
        <w:t>196</w:t>
      </w:r>
      <w:r w:rsidRPr="007318CD">
        <w:rPr>
          <w:rStyle w:val="HideTWBExt"/>
          <w:b w:val="0"/>
        </w:rPr>
        <w:t>&lt;/NumAm&gt;</w:t>
      </w:r>
    </w:p>
    <w:p w14:paraId="2E4DCE38" w14:textId="77777777" w:rsidR="001867BD" w:rsidRPr="007318CD" w:rsidRDefault="001867BD" w:rsidP="001867BD">
      <w:pPr>
        <w:pStyle w:val="NormalBold"/>
        <w:rPr>
          <w:lang w:val="fi-FI"/>
        </w:rPr>
      </w:pPr>
      <w:r w:rsidRPr="007318CD">
        <w:rPr>
          <w:rStyle w:val="HideTWBExt"/>
          <w:b w:val="0"/>
        </w:rPr>
        <w:t>&lt;RepeatBlock-By&gt;&lt;Members&gt;</w:t>
      </w:r>
      <w:r w:rsidRPr="007318CD">
        <w:rPr>
          <w:lang w:val="fi-FI"/>
        </w:rPr>
        <w:t>Sebastian Tynkkynen</w:t>
      </w:r>
      <w:r w:rsidRPr="007318CD">
        <w:rPr>
          <w:rStyle w:val="HideTWBExt"/>
          <w:b w:val="0"/>
        </w:rPr>
        <w:t>&lt;/Members&gt;</w:t>
      </w:r>
    </w:p>
    <w:p w14:paraId="79ECFBE7" w14:textId="77777777" w:rsidR="001867BD" w:rsidRPr="007318CD" w:rsidRDefault="001867BD" w:rsidP="001867BD">
      <w:pPr>
        <w:pStyle w:val="NormalBold"/>
        <w:rPr>
          <w:lang w:val="fi-FI"/>
        </w:rPr>
      </w:pPr>
      <w:r w:rsidRPr="007318CD">
        <w:rPr>
          <w:rStyle w:val="HideTWBExt"/>
          <w:b w:val="0"/>
        </w:rPr>
        <w:t>&lt;/RepeatBlock-By&gt;</w:t>
      </w:r>
    </w:p>
    <w:p w14:paraId="1388CAA7"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01D3145B" w14:textId="77777777" w:rsidR="001867BD" w:rsidRPr="002D2F7D" w:rsidRDefault="001867BD" w:rsidP="001867BD">
      <w:pPr>
        <w:pStyle w:val="NormalBold"/>
      </w:pPr>
      <w:r w:rsidRPr="007318CD">
        <w:rPr>
          <w:rStyle w:val="HideTWBExt"/>
          <w:b w:val="0"/>
        </w:rPr>
        <w:t>&lt;Article&gt;</w:t>
      </w:r>
      <w:r w:rsidRPr="002D2F7D">
        <w:t>Παράγραφος 1 – στοιχείο α</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082AB6" w14:paraId="0C5CF24D" w14:textId="77777777" w:rsidTr="005A26AA">
        <w:trPr>
          <w:trHeight w:hRule="exact" w:val="240"/>
          <w:jc w:val="center"/>
        </w:trPr>
        <w:tc>
          <w:tcPr>
            <w:tcW w:w="9752" w:type="dxa"/>
            <w:gridSpan w:val="2"/>
            <w:tcBorders>
              <w:top w:val="nil"/>
              <w:left w:val="nil"/>
              <w:bottom w:val="nil"/>
              <w:right w:val="nil"/>
            </w:tcBorders>
          </w:tcPr>
          <w:p w14:paraId="19C09691" w14:textId="77777777" w:rsidR="001867BD" w:rsidRPr="00082AB6" w:rsidRDefault="001867BD" w:rsidP="005A26AA"/>
        </w:tc>
      </w:tr>
      <w:tr w:rsidR="001867BD" w:rsidRPr="00082AB6" w14:paraId="7183FD6B" w14:textId="77777777" w:rsidTr="005A26AA">
        <w:trPr>
          <w:trHeight w:val="240"/>
          <w:jc w:val="center"/>
        </w:trPr>
        <w:tc>
          <w:tcPr>
            <w:tcW w:w="4876" w:type="dxa"/>
            <w:tcBorders>
              <w:top w:val="nil"/>
              <w:left w:val="nil"/>
              <w:bottom w:val="nil"/>
              <w:right w:val="nil"/>
            </w:tcBorders>
          </w:tcPr>
          <w:p w14:paraId="64C8323C" w14:textId="77777777" w:rsidR="001867BD" w:rsidRPr="00082AB6" w:rsidRDefault="001867BD" w:rsidP="005A26AA">
            <w:pPr>
              <w:pStyle w:val="AmColumnHeading"/>
            </w:pPr>
            <w:r w:rsidRPr="002D2F7D">
              <w:t>Πρόταση ψηφίσματος</w:t>
            </w:r>
          </w:p>
        </w:tc>
        <w:tc>
          <w:tcPr>
            <w:tcW w:w="4876" w:type="dxa"/>
            <w:tcBorders>
              <w:top w:val="nil"/>
              <w:left w:val="nil"/>
              <w:bottom w:val="nil"/>
              <w:right w:val="nil"/>
            </w:tcBorders>
          </w:tcPr>
          <w:p w14:paraId="6F3C25D3" w14:textId="77777777" w:rsidR="001867BD" w:rsidRPr="00082AB6" w:rsidRDefault="001867BD" w:rsidP="005A26AA">
            <w:pPr>
              <w:pStyle w:val="AmColumnHeading"/>
            </w:pPr>
            <w:r w:rsidRPr="002D2F7D">
              <w:t>Τροπολογία</w:t>
            </w:r>
          </w:p>
        </w:tc>
      </w:tr>
      <w:tr w:rsidR="001867BD" w:rsidRPr="002D2F7D" w14:paraId="5299DAD5" w14:textId="77777777" w:rsidTr="005A26AA">
        <w:trPr>
          <w:jc w:val="center"/>
        </w:trPr>
        <w:tc>
          <w:tcPr>
            <w:tcW w:w="4876" w:type="dxa"/>
            <w:tcBorders>
              <w:top w:val="nil"/>
              <w:left w:val="nil"/>
              <w:bottom w:val="nil"/>
              <w:right w:val="nil"/>
            </w:tcBorders>
          </w:tcPr>
          <w:p w14:paraId="6F9DF61E" w14:textId="77777777" w:rsidR="001867BD" w:rsidRPr="00082AB6" w:rsidRDefault="001867BD" w:rsidP="005A26AA">
            <w:pPr>
              <w:pStyle w:val="Normal6a"/>
            </w:pPr>
            <w:r w:rsidRPr="002D2F7D">
              <w:t>α)</w:t>
            </w:r>
            <w:r w:rsidRPr="002D2F7D">
              <w:tab/>
              <w:t xml:space="preserve">να αναγνωρίσουν ότι η Κίνα έχει όλο και πιο δυναμική παρουσία στο εξωτερικό ενώ η κυβέρνησή της γίνεται όλο και πιο καταπιεστική σε εθνικό επίπεδο· να </w:t>
            </w:r>
            <w:r w:rsidRPr="002D2F7D">
              <w:rPr>
                <w:b/>
                <w:i/>
              </w:rPr>
              <w:t>διερευνήσουν</w:t>
            </w:r>
            <w:r w:rsidRPr="002D2F7D">
              <w:t xml:space="preserve"> περαιτέρω </w:t>
            </w:r>
            <w:r w:rsidRPr="002D2F7D">
              <w:lastRenderedPageBreak/>
              <w:t xml:space="preserve">τρόπους για τον περιορισμό της μεταφοράς τεχνολογίας στην Κίνα, ιδίως για σκοπούς διπλής χρήσης· να γνωστοποιήσουν κατηγορηματικά ότι οι σχέσεις ΕΕ-Κίνας θα επηρεαστούν σημαντικά από τις </w:t>
            </w:r>
            <w:r w:rsidRPr="002D2F7D">
              <w:rPr>
                <w:b/>
                <w:i/>
              </w:rPr>
              <w:t>γεωπολιτικές επιλογές της Κίνας</w:t>
            </w:r>
            <w:r w:rsidRPr="002D2F7D">
              <w:t>, ιδίως όσον αφορά την τήρηση των θεμελιωδών αρχών της κυριαρχίας, της εδαφικής ακεραιότητας και του διεθνούς δικαίου·</w:t>
            </w:r>
          </w:p>
        </w:tc>
        <w:tc>
          <w:tcPr>
            <w:tcW w:w="4876" w:type="dxa"/>
            <w:tcBorders>
              <w:top w:val="nil"/>
              <w:left w:val="nil"/>
              <w:bottom w:val="nil"/>
              <w:right w:val="nil"/>
            </w:tcBorders>
          </w:tcPr>
          <w:p w14:paraId="19F7CDAB" w14:textId="77777777" w:rsidR="001867BD" w:rsidRPr="002D2F7D" w:rsidRDefault="001867BD" w:rsidP="005A26AA">
            <w:pPr>
              <w:pStyle w:val="Normal6a"/>
            </w:pPr>
            <w:r w:rsidRPr="002D2F7D">
              <w:lastRenderedPageBreak/>
              <w:t>α)</w:t>
            </w:r>
            <w:r w:rsidRPr="002D2F7D">
              <w:tab/>
              <w:t xml:space="preserve">να αναγνωρίσουν ότι η Κίνα </w:t>
            </w:r>
            <w:r w:rsidRPr="002D2F7D">
              <w:rPr>
                <w:b/>
                <w:i/>
              </w:rPr>
              <w:t>γίνεται ολοένα και μεγαλύτερη γεωπολιτική απειλή για την Ευρώπη</w:t>
            </w:r>
            <w:r w:rsidRPr="002D2F7D">
              <w:t xml:space="preserve">, έχει όλο και πιο δυναμική παρουσία στο εξωτερικό ενώ η κυβέρνησή της γίνεται </w:t>
            </w:r>
            <w:r w:rsidRPr="002D2F7D">
              <w:lastRenderedPageBreak/>
              <w:t xml:space="preserve">όλο και πιο καταπιεστική σε εθνικό επίπεδο· να </w:t>
            </w:r>
            <w:r w:rsidRPr="002D2F7D">
              <w:rPr>
                <w:b/>
                <w:i/>
              </w:rPr>
              <w:t>βρουν επειγόντως</w:t>
            </w:r>
            <w:r w:rsidRPr="002D2F7D">
              <w:t xml:space="preserve"> περαιτέρω τρόπους για τον περιορισμό της μεταφοράς τεχνολογίας στην Κίνα, ιδίως για σκοπούς διπλής χρήσης· να γνωστοποιήσουν κατηγορηματικά ότι οι σχέσεις ΕΕ-Κίνας θα επηρεαστούν σημαντικά από τις </w:t>
            </w:r>
            <w:r w:rsidRPr="002D2F7D">
              <w:rPr>
                <w:b/>
                <w:i/>
              </w:rPr>
              <w:t>παραβιάσεις που διαπράττει η Κίνα</w:t>
            </w:r>
            <w:r w:rsidRPr="002D2F7D">
              <w:t xml:space="preserve">, ιδίως όσον αφορά την τήρηση των θεμελιωδών αρχών της κυριαρχίας, της εδαφικής ακεραιότητας και του διεθνούς δικαίου </w:t>
            </w:r>
            <w:r w:rsidRPr="002D2F7D">
              <w:rPr>
                <w:b/>
                <w:i/>
              </w:rPr>
              <w:t>και ότι αυτές οι παραβιάσεις θα πρέπει να έχουν συνέπειες</w:t>
            </w:r>
            <w:r w:rsidRPr="002D2F7D">
              <w:t>·</w:t>
            </w:r>
          </w:p>
        </w:tc>
      </w:tr>
    </w:tbl>
    <w:p w14:paraId="736D02AE" w14:textId="77777777" w:rsidR="001867BD" w:rsidRPr="002D2F7D" w:rsidRDefault="001867BD" w:rsidP="001867BD">
      <w:pPr>
        <w:pStyle w:val="AmOrLang"/>
      </w:pPr>
      <w:proofErr w:type="spellStart"/>
      <w:r w:rsidRPr="002D2F7D">
        <w:lastRenderedPageBreak/>
        <w:t>Or</w:t>
      </w:r>
      <w:proofErr w:type="spellEnd"/>
      <w:r w:rsidRPr="002D2F7D">
        <w:t xml:space="preserve">. </w:t>
      </w:r>
      <w:r w:rsidRPr="007318CD">
        <w:rPr>
          <w:rStyle w:val="HideTWBExt"/>
        </w:rPr>
        <w:t>&lt;Original&gt;</w:t>
      </w:r>
      <w:r w:rsidRPr="007318CD">
        <w:rPr>
          <w:rStyle w:val="HideTWBInt"/>
        </w:rPr>
        <w:t>{FI}</w:t>
      </w:r>
      <w:proofErr w:type="spellStart"/>
      <w:r w:rsidRPr="002D2F7D">
        <w:t>fi</w:t>
      </w:r>
      <w:proofErr w:type="spellEnd"/>
      <w:r w:rsidRPr="007318CD">
        <w:rPr>
          <w:rStyle w:val="HideTWBExt"/>
        </w:rPr>
        <w:t>&lt;/Original&gt;</w:t>
      </w:r>
    </w:p>
    <w:p w14:paraId="380CBD3B" w14:textId="77777777" w:rsidR="001867BD" w:rsidRPr="002D2F7D" w:rsidRDefault="001867BD" w:rsidP="001867BD">
      <w:r w:rsidRPr="007318CD">
        <w:rPr>
          <w:rStyle w:val="HideTWBExt"/>
        </w:rPr>
        <w:t>&lt;/Amend&gt;</w:t>
      </w:r>
    </w:p>
    <w:p w14:paraId="176F1D01"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197</w:t>
      </w:r>
      <w:r w:rsidRPr="007318CD">
        <w:rPr>
          <w:rStyle w:val="HideTWBExt"/>
          <w:b w:val="0"/>
        </w:rPr>
        <w:t>&lt;/NumAm&gt;</w:t>
      </w:r>
    </w:p>
    <w:p w14:paraId="1CB87B7E" w14:textId="77777777" w:rsidR="001867BD" w:rsidRPr="002D2F7D" w:rsidRDefault="001867BD" w:rsidP="001867BD">
      <w:pPr>
        <w:pStyle w:val="NormalBold"/>
      </w:pPr>
      <w:r w:rsidRPr="007318CD">
        <w:rPr>
          <w:rStyle w:val="HideTWBExt"/>
          <w:b w:val="0"/>
        </w:rPr>
        <w:t>&lt;RepeatBlock-By&gt;&lt;Members&gt;</w:t>
      </w:r>
      <w:proofErr w:type="spellStart"/>
      <w:r w:rsidRPr="002D2F7D">
        <w:t>Dan</w:t>
      </w:r>
      <w:proofErr w:type="spellEnd"/>
      <w:r w:rsidRPr="002D2F7D">
        <w:t xml:space="preserve"> </w:t>
      </w:r>
      <w:proofErr w:type="spellStart"/>
      <w:r w:rsidRPr="002D2F7D">
        <w:t>Barna</w:t>
      </w:r>
      <w:proofErr w:type="spellEnd"/>
      <w:r w:rsidRPr="007318CD">
        <w:rPr>
          <w:rStyle w:val="HideTWBExt"/>
          <w:b w:val="0"/>
        </w:rPr>
        <w:t>&lt;/Members&gt;</w:t>
      </w:r>
    </w:p>
    <w:p w14:paraId="6C66593A" w14:textId="77777777" w:rsidR="001867BD" w:rsidRPr="002D2F7D" w:rsidRDefault="001867BD" w:rsidP="001867BD">
      <w:pPr>
        <w:pStyle w:val="NormalBold"/>
      </w:pPr>
      <w:r w:rsidRPr="007318CD">
        <w:rPr>
          <w:rStyle w:val="HideTWBExt"/>
          <w:b w:val="0"/>
        </w:rPr>
        <w:t>&lt;/RepeatBlock-By&gt;</w:t>
      </w:r>
    </w:p>
    <w:p w14:paraId="2D79F8B6"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3B4734A9" w14:textId="77777777" w:rsidR="001867BD" w:rsidRPr="002D2F7D" w:rsidRDefault="001867BD" w:rsidP="001867BD">
      <w:pPr>
        <w:pStyle w:val="NormalBold"/>
      </w:pPr>
      <w:r w:rsidRPr="007318CD">
        <w:rPr>
          <w:rStyle w:val="HideTWBExt"/>
          <w:b w:val="0"/>
        </w:rPr>
        <w:t>&lt;Article&gt;</w:t>
      </w:r>
      <w:r w:rsidRPr="002D2F7D">
        <w:t>Παράγραφος 1 – στοιχείο α</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09C02A0D" w14:textId="77777777" w:rsidTr="005A26AA">
        <w:trPr>
          <w:trHeight w:hRule="exact" w:val="240"/>
          <w:jc w:val="center"/>
        </w:trPr>
        <w:tc>
          <w:tcPr>
            <w:tcW w:w="9752" w:type="dxa"/>
            <w:gridSpan w:val="2"/>
            <w:tcBorders>
              <w:top w:val="nil"/>
              <w:left w:val="nil"/>
              <w:bottom w:val="nil"/>
              <w:right w:val="nil"/>
            </w:tcBorders>
          </w:tcPr>
          <w:p w14:paraId="35BC095E" w14:textId="77777777" w:rsidR="001867BD" w:rsidRPr="00B2514E" w:rsidRDefault="001867BD" w:rsidP="005A26AA"/>
        </w:tc>
      </w:tr>
      <w:tr w:rsidR="001867BD" w:rsidRPr="00B2514E" w14:paraId="57552EF0" w14:textId="77777777" w:rsidTr="005A26AA">
        <w:trPr>
          <w:trHeight w:val="240"/>
          <w:jc w:val="center"/>
        </w:trPr>
        <w:tc>
          <w:tcPr>
            <w:tcW w:w="4876" w:type="dxa"/>
            <w:tcBorders>
              <w:top w:val="nil"/>
              <w:left w:val="nil"/>
              <w:bottom w:val="nil"/>
              <w:right w:val="nil"/>
            </w:tcBorders>
          </w:tcPr>
          <w:p w14:paraId="2C19F277"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7A778C7A" w14:textId="77777777" w:rsidR="001867BD" w:rsidRPr="00B2514E" w:rsidRDefault="001867BD" w:rsidP="005A26AA">
            <w:pPr>
              <w:pStyle w:val="AmColumnHeading"/>
            </w:pPr>
            <w:r w:rsidRPr="002D2F7D">
              <w:t>Τροπολογία</w:t>
            </w:r>
          </w:p>
        </w:tc>
      </w:tr>
      <w:tr w:rsidR="001867BD" w:rsidRPr="002D2F7D" w14:paraId="18CE0256" w14:textId="77777777" w:rsidTr="005A26AA">
        <w:trPr>
          <w:jc w:val="center"/>
        </w:trPr>
        <w:tc>
          <w:tcPr>
            <w:tcW w:w="4876" w:type="dxa"/>
            <w:tcBorders>
              <w:top w:val="nil"/>
              <w:left w:val="nil"/>
              <w:bottom w:val="nil"/>
              <w:right w:val="nil"/>
            </w:tcBorders>
          </w:tcPr>
          <w:p w14:paraId="79F68886" w14:textId="77777777" w:rsidR="001867BD" w:rsidRPr="00B2514E" w:rsidRDefault="001867BD" w:rsidP="005A26AA">
            <w:pPr>
              <w:pStyle w:val="Normal6a"/>
            </w:pPr>
            <w:r w:rsidRPr="002D2F7D">
              <w:t>α)</w:t>
            </w:r>
            <w:r w:rsidRPr="002D2F7D">
              <w:tab/>
              <w:t>να αναγνωρίσουν ότι η Κίνα έχει όλο και πιο δυναμική παρουσία στο εξωτερικό ενώ η κυβέρνησή της γίνεται όλο και πιο καταπιεστική σε εθνικό επίπεδο· να διερευνήσουν περαιτέρω τρόπους για τον περιορισμό της μεταφοράς τεχνολογίας στην Κίνα, ιδίως για σκοπούς διπλής χρήσης· να γνωστοποιήσουν κατηγορηματικά ότι οι σχέσεις ΕΕ-Κίνας θα επηρεαστούν σημαντικά από τις γεωπολιτικές επιλογές της Κίνας, ιδίως όσον αφορά την τήρηση των θεμελιωδών αρχών της κυριαρχίας, της εδαφικής ακεραιότητας και του διεθνούς δικαίου·</w:t>
            </w:r>
          </w:p>
        </w:tc>
        <w:tc>
          <w:tcPr>
            <w:tcW w:w="4876" w:type="dxa"/>
            <w:tcBorders>
              <w:top w:val="nil"/>
              <w:left w:val="nil"/>
              <w:bottom w:val="nil"/>
              <w:right w:val="nil"/>
            </w:tcBorders>
          </w:tcPr>
          <w:p w14:paraId="01E066A2" w14:textId="77777777" w:rsidR="001867BD" w:rsidRPr="002D2F7D" w:rsidRDefault="001867BD" w:rsidP="005A26AA">
            <w:pPr>
              <w:pStyle w:val="Normal6a"/>
            </w:pPr>
            <w:r w:rsidRPr="002D2F7D">
              <w:t>α)</w:t>
            </w:r>
            <w:r w:rsidRPr="002D2F7D">
              <w:tab/>
              <w:t xml:space="preserve">να αναγνωρίσουν ότι η Κίνα έχει όλο και πιο δυναμική παρουσία στο εξωτερικό ενώ η κυβέρνησή της γίνεται όλο και πιο καταπιεστική σε εθνικό επίπεδο· να διερευνήσουν περαιτέρω τρόπους για τον περιορισμό της μεταφοράς τεχνολογίας στην Κίνα, ιδίως για σκοπούς διπλής χρήσης· να γνωστοποιήσουν κατηγορηματικά ότι οι σχέσεις ΕΕ-Κίνας θα επηρεαστούν σημαντικά από τις γεωπολιτικές επιλογές της Κίνας, ιδίως όσον αφορά την τήρηση των θεμελιωδών αρχών της κυριαρχίας, της εδαφικής ακεραιότητας και του διεθνούς δικαίου· </w:t>
            </w:r>
            <w:r w:rsidRPr="002D2F7D">
              <w:rPr>
                <w:b/>
                <w:i/>
              </w:rPr>
              <w:t xml:space="preserve">να διατηρήσουν ρεαλιστική προσέγγιση στις διμερείς σχέσεις, προασπίζοντας παράλληλα τα </w:t>
            </w:r>
            <w:proofErr w:type="spellStart"/>
            <w:r w:rsidRPr="002D2F7D">
              <w:rPr>
                <w:b/>
                <w:i/>
              </w:rPr>
              <w:t>γεωστρατηγικά</w:t>
            </w:r>
            <w:proofErr w:type="spellEnd"/>
            <w:r w:rsidRPr="002D2F7D">
              <w:rPr>
                <w:b/>
                <w:i/>
              </w:rPr>
              <w:t xml:space="preserve"> συμφέροντα της ΕΕ·</w:t>
            </w:r>
          </w:p>
        </w:tc>
      </w:tr>
    </w:tbl>
    <w:p w14:paraId="323C5A89"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506A1A94" w14:textId="77777777" w:rsidR="001867BD" w:rsidRPr="002D2F7D" w:rsidRDefault="001867BD" w:rsidP="001867BD">
      <w:r w:rsidRPr="007318CD">
        <w:rPr>
          <w:rStyle w:val="HideTWBExt"/>
        </w:rPr>
        <w:t>&lt;/Amend&gt;</w:t>
      </w:r>
    </w:p>
    <w:p w14:paraId="4162E466" w14:textId="77777777" w:rsidR="001867BD" w:rsidRPr="002D2F7D" w:rsidRDefault="001867BD" w:rsidP="001867BD">
      <w:pPr>
        <w:pStyle w:val="AmNumberTabs"/>
      </w:pPr>
      <w:r w:rsidRPr="007318CD">
        <w:rPr>
          <w:rStyle w:val="HideTWBExt"/>
          <w:b w:val="0"/>
        </w:rPr>
        <w:lastRenderedPageBreak/>
        <w:t>&lt;Amend&gt;</w:t>
      </w:r>
      <w:r w:rsidRPr="002D2F7D">
        <w:t>Τροπολογία</w:t>
      </w:r>
      <w:r w:rsidRPr="002D2F7D">
        <w:tab/>
      </w:r>
      <w:r w:rsidRPr="002D2F7D">
        <w:tab/>
      </w:r>
      <w:r w:rsidRPr="007318CD">
        <w:rPr>
          <w:rStyle w:val="HideTWBExt"/>
          <w:b w:val="0"/>
        </w:rPr>
        <w:t>&lt;NumAm&gt;</w:t>
      </w:r>
      <w:r w:rsidRPr="002D2F7D">
        <w:t>198</w:t>
      </w:r>
      <w:r w:rsidRPr="007318CD">
        <w:rPr>
          <w:rStyle w:val="HideTWBExt"/>
          <w:b w:val="0"/>
        </w:rPr>
        <w:t>&lt;/NumAm&gt;</w:t>
      </w:r>
    </w:p>
    <w:p w14:paraId="09E0E6A3" w14:textId="77777777" w:rsidR="001867BD" w:rsidRPr="002D2F7D" w:rsidRDefault="001867BD" w:rsidP="001867BD">
      <w:pPr>
        <w:pStyle w:val="NormalBold"/>
      </w:pPr>
      <w:r w:rsidRPr="007318CD">
        <w:rPr>
          <w:rStyle w:val="HideTWBExt"/>
          <w:b w:val="0"/>
        </w:rPr>
        <w:t>&lt;RepeatBlock-By&gt;&lt;Members&gt;</w:t>
      </w:r>
      <w:proofErr w:type="spellStart"/>
      <w:r w:rsidRPr="002D2F7D">
        <w:t>Francisco</w:t>
      </w:r>
      <w:proofErr w:type="spellEnd"/>
      <w:r w:rsidRPr="002D2F7D">
        <w:t xml:space="preserve"> </w:t>
      </w:r>
      <w:proofErr w:type="spellStart"/>
      <w:r w:rsidRPr="002D2F7D">
        <w:t>José</w:t>
      </w:r>
      <w:proofErr w:type="spellEnd"/>
      <w:r w:rsidRPr="002D2F7D">
        <w:t xml:space="preserve"> </w:t>
      </w:r>
      <w:proofErr w:type="spellStart"/>
      <w:r w:rsidRPr="002D2F7D">
        <w:t>Millán</w:t>
      </w:r>
      <w:proofErr w:type="spellEnd"/>
      <w:r w:rsidRPr="002D2F7D">
        <w:t xml:space="preserve"> </w:t>
      </w:r>
      <w:proofErr w:type="spellStart"/>
      <w:r w:rsidRPr="002D2F7D">
        <w:t>Mon</w:t>
      </w:r>
      <w:proofErr w:type="spellEnd"/>
      <w:r w:rsidRPr="002D2F7D">
        <w:t xml:space="preserve">, </w:t>
      </w:r>
      <w:proofErr w:type="spellStart"/>
      <w:r w:rsidRPr="002D2F7D">
        <w:t>Gabriel</w:t>
      </w:r>
      <w:proofErr w:type="spellEnd"/>
      <w:r w:rsidRPr="002D2F7D">
        <w:t xml:space="preserve"> </w:t>
      </w:r>
      <w:proofErr w:type="spellStart"/>
      <w:r w:rsidRPr="002D2F7D">
        <w:t>Mato</w:t>
      </w:r>
      <w:proofErr w:type="spellEnd"/>
      <w:r w:rsidRPr="007318CD">
        <w:rPr>
          <w:rStyle w:val="HideTWBExt"/>
          <w:b w:val="0"/>
        </w:rPr>
        <w:t>&lt;/Members&gt;</w:t>
      </w:r>
    </w:p>
    <w:p w14:paraId="13FCBCEE" w14:textId="77777777" w:rsidR="001867BD" w:rsidRPr="002D2F7D" w:rsidRDefault="001867BD" w:rsidP="001867BD">
      <w:pPr>
        <w:pStyle w:val="NormalBold"/>
      </w:pPr>
      <w:r w:rsidRPr="007318CD">
        <w:rPr>
          <w:rStyle w:val="HideTWBExt"/>
          <w:b w:val="0"/>
        </w:rPr>
        <w:t>&lt;/RepeatBlock-By&gt;</w:t>
      </w:r>
    </w:p>
    <w:p w14:paraId="61E8B566"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3783FA13" w14:textId="77777777" w:rsidR="001867BD" w:rsidRPr="002D2F7D" w:rsidRDefault="001867BD" w:rsidP="001867BD">
      <w:pPr>
        <w:pStyle w:val="NormalBold"/>
      </w:pPr>
      <w:r w:rsidRPr="007318CD">
        <w:rPr>
          <w:rStyle w:val="HideTWBExt"/>
          <w:b w:val="0"/>
        </w:rPr>
        <w:t>&lt;Article&gt;</w:t>
      </w:r>
      <w:r w:rsidRPr="002D2F7D">
        <w:t>Παράγραφος 1 – στοιχείο α</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4DE7FC4F" w14:textId="77777777" w:rsidTr="005A26AA">
        <w:trPr>
          <w:trHeight w:hRule="exact" w:val="240"/>
          <w:jc w:val="center"/>
        </w:trPr>
        <w:tc>
          <w:tcPr>
            <w:tcW w:w="9752" w:type="dxa"/>
            <w:gridSpan w:val="2"/>
            <w:tcBorders>
              <w:top w:val="nil"/>
              <w:left w:val="nil"/>
              <w:bottom w:val="nil"/>
              <w:right w:val="nil"/>
            </w:tcBorders>
          </w:tcPr>
          <w:p w14:paraId="5D1D7395" w14:textId="77777777" w:rsidR="001867BD" w:rsidRPr="00B2514E" w:rsidRDefault="001867BD" w:rsidP="005A26AA"/>
        </w:tc>
      </w:tr>
      <w:tr w:rsidR="001867BD" w:rsidRPr="00B2514E" w14:paraId="5EB57850" w14:textId="77777777" w:rsidTr="005A26AA">
        <w:trPr>
          <w:trHeight w:val="240"/>
          <w:jc w:val="center"/>
        </w:trPr>
        <w:tc>
          <w:tcPr>
            <w:tcW w:w="4876" w:type="dxa"/>
            <w:tcBorders>
              <w:top w:val="nil"/>
              <w:left w:val="nil"/>
              <w:bottom w:val="nil"/>
              <w:right w:val="nil"/>
            </w:tcBorders>
          </w:tcPr>
          <w:p w14:paraId="57C75317"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14CB84E1" w14:textId="77777777" w:rsidR="001867BD" w:rsidRPr="00B2514E" w:rsidRDefault="001867BD" w:rsidP="005A26AA">
            <w:pPr>
              <w:pStyle w:val="AmColumnHeading"/>
            </w:pPr>
            <w:r w:rsidRPr="002D2F7D">
              <w:t>Τροπολογία</w:t>
            </w:r>
          </w:p>
        </w:tc>
      </w:tr>
      <w:tr w:rsidR="001867BD" w:rsidRPr="002D2F7D" w14:paraId="414D039A" w14:textId="77777777" w:rsidTr="005A26AA">
        <w:trPr>
          <w:jc w:val="center"/>
        </w:trPr>
        <w:tc>
          <w:tcPr>
            <w:tcW w:w="4876" w:type="dxa"/>
            <w:tcBorders>
              <w:top w:val="nil"/>
              <w:left w:val="nil"/>
              <w:bottom w:val="nil"/>
              <w:right w:val="nil"/>
            </w:tcBorders>
          </w:tcPr>
          <w:p w14:paraId="72D58753" w14:textId="77777777" w:rsidR="001867BD" w:rsidRPr="00B2514E" w:rsidRDefault="001867BD" w:rsidP="005A26AA">
            <w:pPr>
              <w:pStyle w:val="Normal6a"/>
            </w:pPr>
            <w:r w:rsidRPr="002D2F7D">
              <w:t>α)</w:t>
            </w:r>
            <w:r w:rsidRPr="002D2F7D">
              <w:tab/>
              <w:t>να αναγνωρίσουν ότι η Κίνα έχει όλο και πιο δυναμική παρουσία στο εξωτερικό ενώ η κυβέρνησή της γίνεται όλο και πιο καταπιεστική σε εθνικό επίπεδο· να διερευνήσουν περαιτέρω τρόπους για τον περιορισμό της μεταφοράς τεχνολογίας στην Κίνα, ιδίως για σκοπούς διπλής χρήσης· να γνωστοποιήσουν κατηγορηματικά ότι οι σχέσεις ΕΕ-Κίνας θα επηρεαστούν σημαντικά από τις γεωπολιτικές επιλογές της Κίνας, ιδίως όσον αφορά την τήρηση των θεμελιωδών αρχών της κυριαρχίας, της εδαφικής ακεραιότητας και του διεθνούς δικαίου·</w:t>
            </w:r>
          </w:p>
        </w:tc>
        <w:tc>
          <w:tcPr>
            <w:tcW w:w="4876" w:type="dxa"/>
            <w:tcBorders>
              <w:top w:val="nil"/>
              <w:left w:val="nil"/>
              <w:bottom w:val="nil"/>
              <w:right w:val="nil"/>
            </w:tcBorders>
          </w:tcPr>
          <w:p w14:paraId="04B57B6F" w14:textId="77777777" w:rsidR="001867BD" w:rsidRPr="002D2F7D" w:rsidRDefault="001867BD" w:rsidP="005A26AA">
            <w:pPr>
              <w:pStyle w:val="Normal6a"/>
            </w:pPr>
            <w:r w:rsidRPr="002D2F7D">
              <w:t>α)</w:t>
            </w:r>
            <w:r w:rsidRPr="002D2F7D">
              <w:tab/>
              <w:t>να αναγνωρίσουν ότι η Κίνα έχει όλο και πιο δυναμική παρουσία στο εξωτερικό ενώ η κυβέρνησή της γίνεται όλο και πιο καταπιεστική σε εθνικό επίπεδο· να διερευνήσουν περαιτέρω τρόπους για τον περιορισμό της μεταφοράς τεχνολογίας στην Κίνα, ιδίως για σκοπούς διπλής χρήσης· να γνωστοποιήσουν κατηγορηματικά ότι οι σχέσεις ΕΕ-Κίνας θα επηρεαστούν σημαντικά από τις γεωπολιτικές επιλογές της Κίνας, ιδίως όσον αφορά την τήρηση των θεμελιωδών αρχών της κυριαρχίας, της εδαφικής ακεραιότητας</w:t>
            </w:r>
            <w:r w:rsidRPr="002D2F7D">
              <w:rPr>
                <w:b/>
                <w:i/>
              </w:rPr>
              <w:t>, της απαγόρευσης της χρήσης βίας και του σεβασμού</w:t>
            </w:r>
            <w:r w:rsidRPr="002D2F7D">
              <w:t xml:space="preserve"> και του διεθνούς δικαίου·</w:t>
            </w:r>
          </w:p>
        </w:tc>
      </w:tr>
    </w:tbl>
    <w:p w14:paraId="42900037"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{ES}</w:t>
      </w:r>
      <w:r w:rsidRPr="002D2F7D">
        <w:t>es</w:t>
      </w:r>
      <w:r w:rsidRPr="007318CD">
        <w:rPr>
          <w:rStyle w:val="HideTWBExt"/>
        </w:rPr>
        <w:t>&lt;/Original&gt;</w:t>
      </w:r>
    </w:p>
    <w:p w14:paraId="29650C95" w14:textId="77777777" w:rsidR="001867BD" w:rsidRPr="002D2F7D" w:rsidRDefault="001867BD" w:rsidP="001867BD">
      <w:r w:rsidRPr="007318CD">
        <w:rPr>
          <w:rStyle w:val="HideTWBExt"/>
        </w:rPr>
        <w:t>&lt;/Amend&gt;</w:t>
      </w:r>
    </w:p>
    <w:p w14:paraId="16254926"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199</w:t>
      </w:r>
      <w:r w:rsidRPr="007318CD">
        <w:rPr>
          <w:rStyle w:val="HideTWBExt"/>
          <w:b w:val="0"/>
        </w:rPr>
        <w:t>&lt;/NumAm&gt;</w:t>
      </w:r>
    </w:p>
    <w:p w14:paraId="2F73FBE4" w14:textId="77777777" w:rsidR="001867BD" w:rsidRPr="002D2F7D" w:rsidRDefault="001867BD" w:rsidP="001867BD">
      <w:pPr>
        <w:pStyle w:val="NormalBold"/>
      </w:pPr>
      <w:r w:rsidRPr="007318CD">
        <w:rPr>
          <w:rStyle w:val="HideTWBExt"/>
          <w:b w:val="0"/>
        </w:rPr>
        <w:t>&lt;RepeatBlock-By&gt;&lt;Members&gt;</w:t>
      </w:r>
      <w:proofErr w:type="spellStart"/>
      <w:r w:rsidRPr="002D2F7D">
        <w:t>Hermann</w:t>
      </w:r>
      <w:proofErr w:type="spellEnd"/>
      <w:r w:rsidRPr="002D2F7D">
        <w:t xml:space="preserve"> </w:t>
      </w:r>
      <w:proofErr w:type="spellStart"/>
      <w:r w:rsidRPr="002D2F7D">
        <w:t>Tertsch</w:t>
      </w:r>
      <w:proofErr w:type="spellEnd"/>
      <w:r w:rsidRPr="002D2F7D">
        <w:t xml:space="preserve">, </w:t>
      </w:r>
      <w:proofErr w:type="spellStart"/>
      <w:r w:rsidRPr="002D2F7D">
        <w:t>António</w:t>
      </w:r>
      <w:proofErr w:type="spellEnd"/>
      <w:r w:rsidRPr="002D2F7D">
        <w:t xml:space="preserve"> </w:t>
      </w:r>
      <w:proofErr w:type="spellStart"/>
      <w:r w:rsidRPr="002D2F7D">
        <w:t>Tânger</w:t>
      </w:r>
      <w:proofErr w:type="spellEnd"/>
      <w:r w:rsidRPr="002D2F7D">
        <w:t xml:space="preserve"> </w:t>
      </w:r>
      <w:proofErr w:type="spellStart"/>
      <w:r w:rsidRPr="002D2F7D">
        <w:t>Corrêa</w:t>
      </w:r>
      <w:proofErr w:type="spellEnd"/>
      <w:r w:rsidRPr="002D2F7D">
        <w:t xml:space="preserve">, </w:t>
      </w:r>
      <w:proofErr w:type="spellStart"/>
      <w:r w:rsidRPr="002D2F7D">
        <w:t>Silvia</w:t>
      </w:r>
      <w:proofErr w:type="spellEnd"/>
      <w:r w:rsidRPr="002D2F7D">
        <w:t xml:space="preserve"> </w:t>
      </w:r>
      <w:proofErr w:type="spellStart"/>
      <w:r w:rsidRPr="002D2F7D">
        <w:t>Sardone</w:t>
      </w:r>
      <w:proofErr w:type="spellEnd"/>
      <w:r w:rsidRPr="002D2F7D">
        <w:t xml:space="preserve">, </w:t>
      </w:r>
      <w:proofErr w:type="spellStart"/>
      <w:r w:rsidRPr="002D2F7D">
        <w:t>Jorge</w:t>
      </w:r>
      <w:proofErr w:type="spellEnd"/>
      <w:r w:rsidRPr="002D2F7D">
        <w:t xml:space="preserve"> </w:t>
      </w:r>
      <w:proofErr w:type="spellStart"/>
      <w:r w:rsidRPr="002D2F7D">
        <w:t>Martín</w:t>
      </w:r>
      <w:proofErr w:type="spellEnd"/>
      <w:r w:rsidRPr="002D2F7D">
        <w:t xml:space="preserve"> </w:t>
      </w:r>
      <w:proofErr w:type="spellStart"/>
      <w:r w:rsidRPr="002D2F7D">
        <w:t>Frías</w:t>
      </w:r>
      <w:proofErr w:type="spellEnd"/>
      <w:r w:rsidRPr="007318CD">
        <w:rPr>
          <w:rStyle w:val="HideTWBExt"/>
          <w:b w:val="0"/>
        </w:rPr>
        <w:t>&lt;/Members&gt;</w:t>
      </w:r>
    </w:p>
    <w:p w14:paraId="0F931F71" w14:textId="77777777" w:rsidR="001867BD" w:rsidRPr="002D2F7D" w:rsidRDefault="001867BD" w:rsidP="001867BD">
      <w:pPr>
        <w:pStyle w:val="NormalBold"/>
      </w:pPr>
      <w:r w:rsidRPr="007318CD">
        <w:rPr>
          <w:rStyle w:val="HideTWBExt"/>
          <w:b w:val="0"/>
        </w:rPr>
        <w:t>&lt;/RepeatBlock-By&gt;</w:t>
      </w:r>
    </w:p>
    <w:p w14:paraId="1A29DBB7"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52DEAEA8" w14:textId="77777777" w:rsidR="001867BD" w:rsidRPr="002D2F7D" w:rsidRDefault="001867BD" w:rsidP="001867BD">
      <w:pPr>
        <w:pStyle w:val="NormalBold"/>
      </w:pPr>
      <w:r w:rsidRPr="007318CD">
        <w:rPr>
          <w:rStyle w:val="HideTWBExt"/>
          <w:b w:val="0"/>
        </w:rPr>
        <w:t>&lt;Article&gt;</w:t>
      </w:r>
      <w:r w:rsidRPr="002D2F7D">
        <w:t>Παράγραφος 1 – στοιχείο α</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668824AC" w14:textId="77777777" w:rsidTr="005A26AA">
        <w:trPr>
          <w:trHeight w:hRule="exact" w:val="240"/>
          <w:jc w:val="center"/>
        </w:trPr>
        <w:tc>
          <w:tcPr>
            <w:tcW w:w="9752" w:type="dxa"/>
            <w:gridSpan w:val="2"/>
            <w:tcBorders>
              <w:top w:val="nil"/>
              <w:left w:val="nil"/>
              <w:bottom w:val="nil"/>
              <w:right w:val="nil"/>
            </w:tcBorders>
          </w:tcPr>
          <w:p w14:paraId="43DF3F31" w14:textId="77777777" w:rsidR="001867BD" w:rsidRPr="00B2514E" w:rsidRDefault="001867BD" w:rsidP="005A26AA"/>
        </w:tc>
      </w:tr>
      <w:tr w:rsidR="001867BD" w:rsidRPr="00B2514E" w14:paraId="1BECCE33" w14:textId="77777777" w:rsidTr="005A26AA">
        <w:trPr>
          <w:trHeight w:val="240"/>
          <w:jc w:val="center"/>
        </w:trPr>
        <w:tc>
          <w:tcPr>
            <w:tcW w:w="4876" w:type="dxa"/>
            <w:tcBorders>
              <w:top w:val="nil"/>
              <w:left w:val="nil"/>
              <w:bottom w:val="nil"/>
              <w:right w:val="nil"/>
            </w:tcBorders>
          </w:tcPr>
          <w:p w14:paraId="0FF3CD94"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17225A3F" w14:textId="77777777" w:rsidR="001867BD" w:rsidRPr="00B2514E" w:rsidRDefault="001867BD" w:rsidP="005A26AA">
            <w:pPr>
              <w:pStyle w:val="AmColumnHeading"/>
            </w:pPr>
            <w:r w:rsidRPr="002D2F7D">
              <w:t>Τροπολογία</w:t>
            </w:r>
          </w:p>
        </w:tc>
      </w:tr>
      <w:tr w:rsidR="001867BD" w:rsidRPr="002D2F7D" w14:paraId="0C6EED52" w14:textId="77777777" w:rsidTr="005A26AA">
        <w:trPr>
          <w:jc w:val="center"/>
        </w:trPr>
        <w:tc>
          <w:tcPr>
            <w:tcW w:w="4876" w:type="dxa"/>
            <w:tcBorders>
              <w:top w:val="nil"/>
              <w:left w:val="nil"/>
              <w:bottom w:val="nil"/>
              <w:right w:val="nil"/>
            </w:tcBorders>
          </w:tcPr>
          <w:p w14:paraId="66AF2D8D" w14:textId="77777777" w:rsidR="001867BD" w:rsidRPr="00B2514E" w:rsidRDefault="001867BD" w:rsidP="005A26AA">
            <w:pPr>
              <w:pStyle w:val="Normal6a"/>
            </w:pPr>
            <w:r w:rsidRPr="002D2F7D">
              <w:t>α)</w:t>
            </w:r>
            <w:r w:rsidRPr="002D2F7D">
              <w:tab/>
              <w:t xml:space="preserve">να αναγνωρίσουν ότι η Κίνα έχει όλο και πιο </w:t>
            </w:r>
            <w:r w:rsidRPr="002D2F7D">
              <w:rPr>
                <w:b/>
                <w:i/>
              </w:rPr>
              <w:t>δυναμική</w:t>
            </w:r>
            <w:r w:rsidRPr="002D2F7D">
              <w:t xml:space="preserve"> παρουσία στο εξωτερικό ενώ η κυβέρνησή της γίνεται όλο και πιο καταπιεστική σε εθνικό επίπεδο· να διερευνήσουν περαιτέρω τρόπους για τον περιορισμό της μεταφοράς τεχνολογίας στην Κίνα, ιδίως για σκοπούς διπλής χρήσης· να γνωστοποιήσουν κατηγορηματικά ότι οι σχέσεις ΕΕ-Κίνας θα επηρεαστούν σημαντικά από τις γεωπολιτικές επιλογές της Κίνας, ιδίως </w:t>
            </w:r>
            <w:r w:rsidRPr="002D2F7D">
              <w:lastRenderedPageBreak/>
              <w:t>όσον αφορά την τήρηση των θεμελιωδών αρχών της κυριαρχίας, της εδαφικής ακεραιότητας και του διεθνούς δικαίου·</w:t>
            </w:r>
          </w:p>
        </w:tc>
        <w:tc>
          <w:tcPr>
            <w:tcW w:w="4876" w:type="dxa"/>
            <w:tcBorders>
              <w:top w:val="nil"/>
              <w:left w:val="nil"/>
              <w:bottom w:val="nil"/>
              <w:right w:val="nil"/>
            </w:tcBorders>
          </w:tcPr>
          <w:p w14:paraId="69736ECF" w14:textId="77777777" w:rsidR="001867BD" w:rsidRPr="002D2F7D" w:rsidRDefault="001867BD" w:rsidP="005A26AA">
            <w:pPr>
              <w:pStyle w:val="Normal6a"/>
            </w:pPr>
            <w:r w:rsidRPr="002D2F7D">
              <w:lastRenderedPageBreak/>
              <w:t>α)</w:t>
            </w:r>
            <w:r w:rsidRPr="002D2F7D">
              <w:tab/>
              <w:t xml:space="preserve">να αναγνωρίσουν ότι η Κίνα έχει όλο και πιο </w:t>
            </w:r>
            <w:r w:rsidRPr="002D2F7D">
              <w:rPr>
                <w:b/>
                <w:i/>
              </w:rPr>
              <w:t>επιθετική</w:t>
            </w:r>
            <w:r w:rsidRPr="002D2F7D">
              <w:t xml:space="preserve"> παρουσία στο εξωτερικό ενώ η κυβέρνησή της γίνεται όλο και πιο καταπιεστική σε εθνικό επίπεδο· να διερευνήσουν περαιτέρω τρόπους για τον περιορισμό της μεταφοράς τεχνολογίας στην Κίνα, ιδίως για σκοπούς διπλής χρήσης· να γνωστοποιήσουν κατηγορηματικά ότι οι σχέσεις ΕΕ-Κίνας θα επηρεαστούν σημαντικά από τις γεωπολιτικές επιλογές της Κίνας, ιδίως </w:t>
            </w:r>
            <w:r w:rsidRPr="002D2F7D">
              <w:lastRenderedPageBreak/>
              <w:t>όσον αφορά την τήρηση των θεμελιωδών αρχών της κυριαρχίας, της εδαφικής ακεραιότητας και του διεθνούς δικαίου·</w:t>
            </w:r>
          </w:p>
        </w:tc>
      </w:tr>
    </w:tbl>
    <w:p w14:paraId="16930868" w14:textId="77777777" w:rsidR="001867BD" w:rsidRPr="002D2F7D" w:rsidRDefault="001867BD" w:rsidP="001867BD">
      <w:pPr>
        <w:pStyle w:val="AmOrLang"/>
      </w:pPr>
      <w:proofErr w:type="spellStart"/>
      <w:r w:rsidRPr="002D2F7D">
        <w:lastRenderedPageBreak/>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21B6384D" w14:textId="77777777" w:rsidR="001867BD" w:rsidRPr="002D2F7D" w:rsidRDefault="001867BD" w:rsidP="001867BD">
      <w:r w:rsidRPr="007318CD">
        <w:rPr>
          <w:rStyle w:val="HideTWBExt"/>
        </w:rPr>
        <w:t>&lt;/Amend&gt;</w:t>
      </w:r>
    </w:p>
    <w:p w14:paraId="67936E53"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200</w:t>
      </w:r>
      <w:r w:rsidRPr="007318CD">
        <w:rPr>
          <w:rStyle w:val="HideTWBExt"/>
          <w:b w:val="0"/>
        </w:rPr>
        <w:t>&lt;/NumAm&gt;</w:t>
      </w:r>
    </w:p>
    <w:p w14:paraId="1DFC41B8" w14:textId="77777777" w:rsidR="001867BD" w:rsidRPr="002D2F7D" w:rsidRDefault="001867BD" w:rsidP="001867BD">
      <w:pPr>
        <w:pStyle w:val="NormalBold"/>
      </w:pPr>
      <w:r w:rsidRPr="007318CD">
        <w:rPr>
          <w:rStyle w:val="HideTWBExt"/>
          <w:b w:val="0"/>
        </w:rPr>
        <w:t>&lt;RepeatBlock-By&gt;&lt;Members&gt;</w:t>
      </w:r>
      <w:proofErr w:type="spellStart"/>
      <w:r w:rsidRPr="002D2F7D">
        <w:t>Petar</w:t>
      </w:r>
      <w:proofErr w:type="spellEnd"/>
      <w:r w:rsidRPr="002D2F7D">
        <w:t xml:space="preserve"> </w:t>
      </w:r>
      <w:proofErr w:type="spellStart"/>
      <w:r w:rsidRPr="002D2F7D">
        <w:t>Volgin</w:t>
      </w:r>
      <w:proofErr w:type="spellEnd"/>
      <w:r w:rsidRPr="007318CD">
        <w:rPr>
          <w:rStyle w:val="HideTWBExt"/>
          <w:b w:val="0"/>
        </w:rPr>
        <w:t>&lt;/Members&gt;</w:t>
      </w:r>
    </w:p>
    <w:p w14:paraId="7171E1F8" w14:textId="77777777" w:rsidR="001867BD" w:rsidRPr="002D2F7D" w:rsidRDefault="001867BD" w:rsidP="001867BD">
      <w:pPr>
        <w:pStyle w:val="NormalBold"/>
      </w:pPr>
      <w:r w:rsidRPr="007318CD">
        <w:rPr>
          <w:rStyle w:val="HideTWBExt"/>
          <w:b w:val="0"/>
        </w:rPr>
        <w:t>&lt;/RepeatBlock-By&gt;</w:t>
      </w:r>
    </w:p>
    <w:p w14:paraId="38F6D4CA"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704E2039" w14:textId="77777777" w:rsidR="001867BD" w:rsidRPr="002D2F7D" w:rsidRDefault="001867BD" w:rsidP="001867BD">
      <w:pPr>
        <w:pStyle w:val="NormalBold"/>
      </w:pPr>
      <w:r w:rsidRPr="007318CD">
        <w:rPr>
          <w:rStyle w:val="HideTWBExt"/>
          <w:b w:val="0"/>
        </w:rPr>
        <w:t>&lt;Article&gt;</w:t>
      </w:r>
      <w:r w:rsidRPr="002D2F7D">
        <w:t>Παράγραφος 1 – στοιχείο α</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5CB5BE26" w14:textId="77777777" w:rsidTr="005A26AA">
        <w:trPr>
          <w:trHeight w:hRule="exact" w:val="240"/>
          <w:jc w:val="center"/>
        </w:trPr>
        <w:tc>
          <w:tcPr>
            <w:tcW w:w="9752" w:type="dxa"/>
            <w:gridSpan w:val="2"/>
            <w:tcBorders>
              <w:top w:val="nil"/>
              <w:left w:val="nil"/>
              <w:bottom w:val="nil"/>
              <w:right w:val="nil"/>
            </w:tcBorders>
          </w:tcPr>
          <w:p w14:paraId="0037188E" w14:textId="77777777" w:rsidR="001867BD" w:rsidRPr="00B2514E" w:rsidRDefault="001867BD" w:rsidP="005A26AA"/>
        </w:tc>
      </w:tr>
      <w:tr w:rsidR="001867BD" w:rsidRPr="00B2514E" w14:paraId="5A148017" w14:textId="77777777" w:rsidTr="005A26AA">
        <w:trPr>
          <w:trHeight w:val="240"/>
          <w:jc w:val="center"/>
        </w:trPr>
        <w:tc>
          <w:tcPr>
            <w:tcW w:w="4876" w:type="dxa"/>
            <w:tcBorders>
              <w:top w:val="nil"/>
              <w:left w:val="nil"/>
              <w:bottom w:val="nil"/>
              <w:right w:val="nil"/>
            </w:tcBorders>
          </w:tcPr>
          <w:p w14:paraId="434CAB58"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6F563AA3" w14:textId="77777777" w:rsidR="001867BD" w:rsidRPr="00B2514E" w:rsidRDefault="001867BD" w:rsidP="005A26AA">
            <w:pPr>
              <w:pStyle w:val="AmColumnHeading"/>
            </w:pPr>
            <w:r w:rsidRPr="002D2F7D">
              <w:t>Τροπολογία</w:t>
            </w:r>
          </w:p>
        </w:tc>
      </w:tr>
      <w:tr w:rsidR="001867BD" w:rsidRPr="002D2F7D" w14:paraId="42FF2284" w14:textId="77777777" w:rsidTr="005A26AA">
        <w:trPr>
          <w:jc w:val="center"/>
        </w:trPr>
        <w:tc>
          <w:tcPr>
            <w:tcW w:w="4876" w:type="dxa"/>
            <w:tcBorders>
              <w:top w:val="nil"/>
              <w:left w:val="nil"/>
              <w:bottom w:val="nil"/>
              <w:right w:val="nil"/>
            </w:tcBorders>
          </w:tcPr>
          <w:p w14:paraId="5F82DC61" w14:textId="77777777" w:rsidR="001867BD" w:rsidRPr="00B2514E" w:rsidRDefault="001867BD" w:rsidP="005A26AA">
            <w:pPr>
              <w:pStyle w:val="Normal6a"/>
            </w:pPr>
            <w:r w:rsidRPr="002D2F7D">
              <w:t>α)</w:t>
            </w:r>
            <w:r w:rsidRPr="002D2F7D">
              <w:tab/>
              <w:t>να αναγνωρίσουν ότι η Κίνα έχει όλο και πιο δυναμική παρουσία στο εξωτερικό</w:t>
            </w:r>
            <w:r w:rsidRPr="002D2F7D">
              <w:rPr>
                <w:b/>
                <w:i/>
              </w:rPr>
              <w:t xml:space="preserve"> ενώ η κυβέρνησή της γίνεται όλο και πιο καταπιεστική σε εθνικό επίπεδο</w:t>
            </w:r>
            <w:r w:rsidRPr="002D2F7D">
              <w:t>·</w:t>
            </w:r>
            <w:r w:rsidRPr="002D2F7D">
              <w:rPr>
                <w:b/>
                <w:i/>
              </w:rPr>
              <w:t xml:space="preserve"> </w:t>
            </w:r>
            <w:r w:rsidRPr="002D2F7D">
              <w:t>να</w:t>
            </w:r>
            <w:r w:rsidRPr="002D2F7D">
              <w:rPr>
                <w:b/>
                <w:i/>
              </w:rPr>
              <w:t xml:space="preserve"> διερευνήσουν περαιτέρω τρόπους για τον περιορισμό της μεταφοράς τεχνολογίας στην Κίνα, ιδίως για σκοπούς διπλής χρήσης</w:t>
            </w:r>
            <w:r w:rsidRPr="002D2F7D">
              <w:t xml:space="preserve">· να γνωστοποιήσουν κατηγορηματικά ότι οι σχέσεις ΕΕ-Κίνας </w:t>
            </w:r>
            <w:r w:rsidRPr="002D2F7D">
              <w:rPr>
                <w:b/>
                <w:i/>
              </w:rPr>
              <w:t xml:space="preserve">θα επηρεαστούν σημαντικά από τις γεωπολιτικές επιλογές της Κίνας, ιδίως όσον αφορά </w:t>
            </w:r>
            <w:r w:rsidRPr="002D2F7D">
              <w:t xml:space="preserve">την </w:t>
            </w:r>
            <w:r w:rsidRPr="002D2F7D">
              <w:rPr>
                <w:b/>
                <w:i/>
              </w:rPr>
              <w:t xml:space="preserve">τήρηση των θεμελιωδών αρχών </w:t>
            </w:r>
            <w:r w:rsidRPr="002D2F7D">
              <w:t>της κυριαρχίας, της εδαφικής ακεραιότητας και του διεθνούς δικαίου·</w:t>
            </w:r>
          </w:p>
        </w:tc>
        <w:tc>
          <w:tcPr>
            <w:tcW w:w="4876" w:type="dxa"/>
            <w:tcBorders>
              <w:top w:val="nil"/>
              <w:left w:val="nil"/>
              <w:bottom w:val="nil"/>
              <w:right w:val="nil"/>
            </w:tcBorders>
          </w:tcPr>
          <w:p w14:paraId="3A4D4FE7" w14:textId="77777777" w:rsidR="001867BD" w:rsidRPr="002D2F7D" w:rsidRDefault="001867BD" w:rsidP="005A26AA">
            <w:pPr>
              <w:pStyle w:val="Normal6a"/>
            </w:pPr>
            <w:r w:rsidRPr="002D2F7D">
              <w:t>α)</w:t>
            </w:r>
            <w:r w:rsidRPr="002D2F7D">
              <w:tab/>
              <w:t>να αναγνωρίσουν ότι η Κίνα έχει όλο και πιο δυναμική παρουσία στο εξωτερικό</w:t>
            </w:r>
            <w:r w:rsidRPr="002D2F7D">
              <w:rPr>
                <w:b/>
                <w:i/>
              </w:rPr>
              <w:t xml:space="preserve">· </w:t>
            </w:r>
            <w:r w:rsidRPr="002D2F7D">
              <w:t xml:space="preserve">να </w:t>
            </w:r>
            <w:r w:rsidRPr="002D2F7D">
              <w:rPr>
                <w:b/>
                <w:i/>
              </w:rPr>
              <w:t>δηλώσουν σαφώς ότι οι σχέσεις ΕΕ-Κίνας μπορούν να διαμορφωθούν θετικά με τη διεύρυνση της τεχνολογικής συνεργασίας</w:t>
            </w:r>
            <w:r w:rsidRPr="002D2F7D">
              <w:t xml:space="preserve">· να γνωστοποιήσουν κατηγορηματικά ότι οι σχέσεις ΕΕ-Κίνας </w:t>
            </w:r>
            <w:r w:rsidRPr="002D2F7D">
              <w:rPr>
                <w:b/>
                <w:i/>
              </w:rPr>
              <w:t xml:space="preserve">δεν χρειάζεται να είναι ανταγωνιστικές και μπορούν να ενισχυθούν με </w:t>
            </w:r>
            <w:r w:rsidRPr="002D2F7D">
              <w:t xml:space="preserve">την </w:t>
            </w:r>
            <w:r w:rsidRPr="002D2F7D">
              <w:rPr>
                <w:b/>
                <w:i/>
              </w:rPr>
              <w:t>αναγνώριση τομέων κοινού ενδιαφέροντος, την επέκταση του αμοιβαία επωφελούς εμπορίου και την προώθηση της συνεργασίας που βασίζεται στις κοινές αρχές</w:t>
            </w:r>
            <w:r w:rsidRPr="002D2F7D">
              <w:t xml:space="preserve"> της κυριαρχίας, της εδαφικής ακεραιότητας και του διεθνούς δικαίου·</w:t>
            </w:r>
          </w:p>
        </w:tc>
      </w:tr>
    </w:tbl>
    <w:p w14:paraId="50DBF460"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213AD939" w14:textId="77777777" w:rsidR="001867BD" w:rsidRPr="002D2F7D" w:rsidRDefault="001867BD" w:rsidP="001867BD">
      <w:r w:rsidRPr="007318CD">
        <w:rPr>
          <w:rStyle w:val="HideTWBExt"/>
        </w:rPr>
        <w:t>&lt;/Amend&gt;</w:t>
      </w:r>
    </w:p>
    <w:p w14:paraId="15043911"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201</w:t>
      </w:r>
      <w:r w:rsidRPr="007318CD">
        <w:rPr>
          <w:rStyle w:val="HideTWBExt"/>
          <w:b w:val="0"/>
        </w:rPr>
        <w:t>&lt;/NumAm&gt;</w:t>
      </w:r>
    </w:p>
    <w:p w14:paraId="5E0DFE2A" w14:textId="77777777" w:rsidR="001867BD" w:rsidRPr="002D2F7D" w:rsidRDefault="001867BD" w:rsidP="001867BD">
      <w:pPr>
        <w:pStyle w:val="NormalBold"/>
      </w:pPr>
      <w:r w:rsidRPr="007318CD">
        <w:rPr>
          <w:rStyle w:val="HideTWBExt"/>
          <w:b w:val="0"/>
        </w:rPr>
        <w:t>&lt;RepeatBlock-By&gt;&lt;Members&gt;</w:t>
      </w:r>
      <w:proofErr w:type="spellStart"/>
      <w:r w:rsidRPr="002D2F7D">
        <w:t>Engin</w:t>
      </w:r>
      <w:proofErr w:type="spellEnd"/>
      <w:r w:rsidRPr="002D2F7D">
        <w:t xml:space="preserve"> </w:t>
      </w:r>
      <w:proofErr w:type="spellStart"/>
      <w:r w:rsidRPr="002D2F7D">
        <w:t>Eroglu</w:t>
      </w:r>
      <w:proofErr w:type="spellEnd"/>
      <w:r w:rsidRPr="002D2F7D">
        <w:t xml:space="preserve">, </w:t>
      </w:r>
      <w:proofErr w:type="spellStart"/>
      <w:r w:rsidRPr="002D2F7D">
        <w:t>Dan</w:t>
      </w:r>
      <w:proofErr w:type="spellEnd"/>
      <w:r w:rsidRPr="002D2F7D">
        <w:t xml:space="preserve"> </w:t>
      </w:r>
      <w:proofErr w:type="spellStart"/>
      <w:r w:rsidRPr="002D2F7D">
        <w:t>Barna</w:t>
      </w:r>
      <w:proofErr w:type="spellEnd"/>
      <w:r w:rsidRPr="002D2F7D">
        <w:t xml:space="preserve">, </w:t>
      </w:r>
      <w:proofErr w:type="spellStart"/>
      <w:r w:rsidRPr="002D2F7D">
        <w:t>Petras</w:t>
      </w:r>
      <w:proofErr w:type="spellEnd"/>
      <w:r w:rsidRPr="002D2F7D">
        <w:t xml:space="preserve"> </w:t>
      </w:r>
      <w:proofErr w:type="spellStart"/>
      <w:r w:rsidRPr="002D2F7D">
        <w:t>Auštrevičius</w:t>
      </w:r>
      <w:proofErr w:type="spellEnd"/>
      <w:r w:rsidRPr="002D2F7D">
        <w:t xml:space="preserve">, </w:t>
      </w:r>
      <w:proofErr w:type="spellStart"/>
      <w:r w:rsidRPr="002D2F7D">
        <w:t>Marie-Agnes</w:t>
      </w:r>
      <w:proofErr w:type="spellEnd"/>
      <w:r w:rsidRPr="002D2F7D">
        <w:t xml:space="preserve"> </w:t>
      </w:r>
      <w:proofErr w:type="spellStart"/>
      <w:r w:rsidRPr="002D2F7D">
        <w:t>Strack-Zimmermann</w:t>
      </w:r>
      <w:proofErr w:type="spellEnd"/>
      <w:r w:rsidRPr="002D2F7D">
        <w:t xml:space="preserve">, </w:t>
      </w:r>
      <w:proofErr w:type="spellStart"/>
      <w:r w:rsidRPr="002D2F7D">
        <w:t>Urmas</w:t>
      </w:r>
      <w:proofErr w:type="spellEnd"/>
      <w:r w:rsidRPr="002D2F7D">
        <w:t xml:space="preserve"> </w:t>
      </w:r>
      <w:proofErr w:type="spellStart"/>
      <w:r w:rsidRPr="002D2F7D">
        <w:t>Paet</w:t>
      </w:r>
      <w:proofErr w:type="spellEnd"/>
      <w:r w:rsidRPr="007318CD">
        <w:rPr>
          <w:rStyle w:val="HideTWBExt"/>
          <w:b w:val="0"/>
        </w:rPr>
        <w:t>&lt;/Members&gt;</w:t>
      </w:r>
    </w:p>
    <w:p w14:paraId="59DC8BEA" w14:textId="77777777" w:rsidR="001867BD" w:rsidRPr="002D2F7D" w:rsidRDefault="001867BD" w:rsidP="001867BD">
      <w:pPr>
        <w:pStyle w:val="NormalBold"/>
      </w:pPr>
      <w:r w:rsidRPr="007318CD">
        <w:rPr>
          <w:rStyle w:val="HideTWBExt"/>
          <w:b w:val="0"/>
        </w:rPr>
        <w:t>&lt;/RepeatBlock-By&gt;</w:t>
      </w:r>
    </w:p>
    <w:p w14:paraId="7CF0771B"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3016449D" w14:textId="77777777" w:rsidR="001867BD" w:rsidRPr="002D2F7D" w:rsidRDefault="001867BD" w:rsidP="001867BD">
      <w:pPr>
        <w:pStyle w:val="NormalBold"/>
      </w:pPr>
      <w:r w:rsidRPr="007318CD">
        <w:rPr>
          <w:rStyle w:val="HideTWBExt"/>
          <w:b w:val="0"/>
        </w:rPr>
        <w:t>&lt;Article&gt;</w:t>
      </w:r>
      <w:r w:rsidRPr="002D2F7D">
        <w:t>Παράγραφος 1 – στοιχείο α</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4B322899" w14:textId="77777777" w:rsidTr="005A26AA">
        <w:trPr>
          <w:trHeight w:hRule="exact" w:val="240"/>
          <w:jc w:val="center"/>
        </w:trPr>
        <w:tc>
          <w:tcPr>
            <w:tcW w:w="9752" w:type="dxa"/>
            <w:gridSpan w:val="2"/>
            <w:tcBorders>
              <w:top w:val="nil"/>
              <w:left w:val="nil"/>
              <w:bottom w:val="nil"/>
              <w:right w:val="nil"/>
            </w:tcBorders>
          </w:tcPr>
          <w:p w14:paraId="615313F9" w14:textId="77777777" w:rsidR="001867BD" w:rsidRPr="00B2514E" w:rsidRDefault="001867BD" w:rsidP="005A26AA"/>
        </w:tc>
      </w:tr>
      <w:tr w:rsidR="001867BD" w:rsidRPr="00B2514E" w14:paraId="3F046125" w14:textId="77777777" w:rsidTr="005A26AA">
        <w:trPr>
          <w:trHeight w:val="240"/>
          <w:jc w:val="center"/>
        </w:trPr>
        <w:tc>
          <w:tcPr>
            <w:tcW w:w="4876" w:type="dxa"/>
            <w:tcBorders>
              <w:top w:val="nil"/>
              <w:left w:val="nil"/>
              <w:bottom w:val="nil"/>
              <w:right w:val="nil"/>
            </w:tcBorders>
          </w:tcPr>
          <w:p w14:paraId="5E4C5A0F"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3227E18B" w14:textId="77777777" w:rsidR="001867BD" w:rsidRPr="00B2514E" w:rsidRDefault="001867BD" w:rsidP="005A26AA">
            <w:pPr>
              <w:pStyle w:val="AmColumnHeading"/>
            </w:pPr>
            <w:r w:rsidRPr="002D2F7D">
              <w:t>Τροπολογία</w:t>
            </w:r>
          </w:p>
        </w:tc>
      </w:tr>
      <w:tr w:rsidR="001867BD" w:rsidRPr="002D2F7D" w14:paraId="4475E8B4" w14:textId="77777777" w:rsidTr="005A26AA">
        <w:trPr>
          <w:jc w:val="center"/>
        </w:trPr>
        <w:tc>
          <w:tcPr>
            <w:tcW w:w="4876" w:type="dxa"/>
            <w:tcBorders>
              <w:top w:val="nil"/>
              <w:left w:val="nil"/>
              <w:bottom w:val="nil"/>
              <w:right w:val="nil"/>
            </w:tcBorders>
          </w:tcPr>
          <w:p w14:paraId="260FA581" w14:textId="77777777" w:rsidR="001867BD" w:rsidRPr="00B2514E" w:rsidRDefault="001867BD" w:rsidP="005A26AA">
            <w:pPr>
              <w:pStyle w:val="Normal6a"/>
            </w:pPr>
            <w:r w:rsidRPr="002D2F7D">
              <w:t>α)</w:t>
            </w:r>
            <w:r w:rsidRPr="002D2F7D">
              <w:tab/>
              <w:t xml:space="preserve">να αναγνωρίσουν ότι η Κίνα έχει </w:t>
            </w:r>
            <w:r w:rsidRPr="002D2F7D">
              <w:rPr>
                <w:b/>
                <w:i/>
              </w:rPr>
              <w:t>όλο και</w:t>
            </w:r>
            <w:r w:rsidRPr="002D2F7D">
              <w:t xml:space="preserve"> πιο δυναμική παρουσία στο εξωτερικό ενώ η κυβέρνησή της γίνεται </w:t>
            </w:r>
            <w:r w:rsidRPr="002D2F7D">
              <w:rPr>
                <w:b/>
                <w:i/>
              </w:rPr>
              <w:lastRenderedPageBreak/>
              <w:t>όλο και πιο</w:t>
            </w:r>
            <w:r w:rsidRPr="002D2F7D">
              <w:t xml:space="preserve"> καταπιεστική σε εθνικό επίπεδο· να διερευνήσουν περαιτέρω τρόπους για τον περιορισμό της μεταφοράς τεχνολογίας στην Κίνα, ιδίως για σκοπούς διπλής χρήσης· </w:t>
            </w:r>
            <w:r w:rsidRPr="002D2F7D">
              <w:rPr>
                <w:b/>
                <w:i/>
              </w:rPr>
              <w:t>να γνωστοποιήσουν κατηγορηματικά</w:t>
            </w:r>
            <w:r w:rsidRPr="002D2F7D">
              <w:t xml:space="preserve"> ότι </w:t>
            </w:r>
            <w:r w:rsidRPr="002D2F7D">
              <w:rPr>
                <w:b/>
                <w:i/>
              </w:rPr>
              <w:t>οι σχέσεις</w:t>
            </w:r>
            <w:r w:rsidRPr="002D2F7D">
              <w:t xml:space="preserve"> ΕΕ-Κίνας </w:t>
            </w:r>
            <w:r w:rsidRPr="002D2F7D">
              <w:rPr>
                <w:b/>
                <w:i/>
              </w:rPr>
              <w:t>θα επηρεαστούν σημαντικά από τις γεωπολιτικές επιλογές της Κίνας, ιδίως όσον αφορά την τήρηση των θεμελιωδών αρχών της κυριαρχίας, της εδαφικής ακεραιότητας και του διεθνούς δικαίου</w:t>
            </w:r>
            <w:r w:rsidRPr="002D2F7D">
              <w:t>·</w:t>
            </w:r>
          </w:p>
        </w:tc>
        <w:tc>
          <w:tcPr>
            <w:tcW w:w="4876" w:type="dxa"/>
            <w:tcBorders>
              <w:top w:val="nil"/>
              <w:left w:val="nil"/>
              <w:bottom w:val="nil"/>
              <w:right w:val="nil"/>
            </w:tcBorders>
          </w:tcPr>
          <w:p w14:paraId="414D1044" w14:textId="77777777" w:rsidR="001867BD" w:rsidRPr="002D2F7D" w:rsidRDefault="001867BD" w:rsidP="005A26AA">
            <w:pPr>
              <w:pStyle w:val="Normal6a"/>
            </w:pPr>
            <w:r w:rsidRPr="002D2F7D">
              <w:lastRenderedPageBreak/>
              <w:t>α)</w:t>
            </w:r>
            <w:r w:rsidRPr="002D2F7D">
              <w:tab/>
              <w:t xml:space="preserve">να αναγνωρίσουν ότι η Κίνα έχει πιο δυναμική παρουσία στο εξωτερικό ενώ η κυβέρνησή της γίνεται καταπιεστική σε </w:t>
            </w:r>
            <w:r w:rsidRPr="002D2F7D">
              <w:lastRenderedPageBreak/>
              <w:t xml:space="preserve">εθνικό επίπεδο· να διερευνήσουν περαιτέρω τρόπους για τον περιορισμό της μεταφοράς τεχνολογίας στην Κίνα, ιδίως για σκοπούς διπλής χρήσης· </w:t>
            </w:r>
            <w:r w:rsidRPr="002D2F7D">
              <w:rPr>
                <w:b/>
                <w:i/>
              </w:rPr>
              <w:t>επαναλαμβάνει</w:t>
            </w:r>
            <w:r w:rsidRPr="002D2F7D">
              <w:t xml:space="preserve"> ότι </w:t>
            </w:r>
            <w:r w:rsidRPr="002D2F7D">
              <w:rPr>
                <w:b/>
                <w:i/>
              </w:rPr>
              <w:t>λόγω των ενεργειών της ίδιας της Κίνας, ιδίως της θέσης της Κίνας έναντι της Ρωσίας και του πολέμου στην Ουκρανία και των μη ισορροπημένων και μη βιώσιμων εμπορικών πρακτικών της,</w:t>
            </w:r>
            <w:r w:rsidRPr="002D2F7D">
              <w:t xml:space="preserve"> </w:t>
            </w:r>
            <w:r w:rsidRPr="002D2F7D">
              <w:rPr>
                <w:b/>
                <w:i/>
              </w:rPr>
              <w:t xml:space="preserve">η σχέση </w:t>
            </w:r>
            <w:r w:rsidRPr="002D2F7D">
              <w:t xml:space="preserve">ΕΕ-Κίνας </w:t>
            </w:r>
            <w:r w:rsidRPr="002D2F7D">
              <w:rPr>
                <w:b/>
                <w:i/>
              </w:rPr>
              <w:t>έχει φτάσει σε σημείο καμπής</w:t>
            </w:r>
            <w:r w:rsidRPr="002D2F7D">
              <w:t>·</w:t>
            </w:r>
          </w:p>
        </w:tc>
      </w:tr>
    </w:tbl>
    <w:p w14:paraId="7A6D1FB9" w14:textId="77777777" w:rsidR="001867BD" w:rsidRPr="002D2F7D" w:rsidRDefault="001867BD" w:rsidP="001867BD">
      <w:pPr>
        <w:pStyle w:val="AmOrLang"/>
      </w:pPr>
      <w:proofErr w:type="spellStart"/>
      <w:r w:rsidRPr="002D2F7D">
        <w:lastRenderedPageBreak/>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4766F059" w14:textId="77777777" w:rsidR="001867BD" w:rsidRPr="002D2F7D" w:rsidRDefault="001867BD" w:rsidP="001867BD">
      <w:r w:rsidRPr="007318CD">
        <w:rPr>
          <w:rStyle w:val="HideTWBExt"/>
        </w:rPr>
        <w:t>&lt;/Amend&gt;</w:t>
      </w:r>
    </w:p>
    <w:p w14:paraId="2E0C3DFC"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202</w:t>
      </w:r>
      <w:r w:rsidRPr="007318CD">
        <w:rPr>
          <w:rStyle w:val="HideTWBExt"/>
          <w:b w:val="0"/>
        </w:rPr>
        <w:t>&lt;/NumAm&gt;</w:t>
      </w:r>
    </w:p>
    <w:p w14:paraId="26B2AB7D" w14:textId="77777777" w:rsidR="001867BD" w:rsidRPr="002D2F7D" w:rsidRDefault="001867BD" w:rsidP="001867BD">
      <w:pPr>
        <w:pStyle w:val="NormalBold"/>
      </w:pPr>
      <w:r w:rsidRPr="007318CD">
        <w:rPr>
          <w:rStyle w:val="HideTWBExt"/>
          <w:b w:val="0"/>
        </w:rPr>
        <w:t>&lt;RepeatBlock-By&gt;&lt;Members&gt;</w:t>
      </w:r>
      <w:proofErr w:type="spellStart"/>
      <w:r w:rsidRPr="002D2F7D">
        <w:t>Hana</w:t>
      </w:r>
      <w:proofErr w:type="spellEnd"/>
      <w:r w:rsidRPr="002D2F7D">
        <w:t xml:space="preserve"> </w:t>
      </w:r>
      <w:proofErr w:type="spellStart"/>
      <w:r w:rsidRPr="002D2F7D">
        <w:t>Jalloul</w:t>
      </w:r>
      <w:proofErr w:type="spellEnd"/>
      <w:r w:rsidRPr="002D2F7D">
        <w:t xml:space="preserve"> </w:t>
      </w:r>
      <w:proofErr w:type="spellStart"/>
      <w:r w:rsidRPr="002D2F7D">
        <w:t>Muro</w:t>
      </w:r>
      <w:proofErr w:type="spellEnd"/>
      <w:r w:rsidRPr="002D2F7D">
        <w:t xml:space="preserve">, </w:t>
      </w:r>
      <w:proofErr w:type="spellStart"/>
      <w:r w:rsidRPr="002D2F7D">
        <w:t>Javi</w:t>
      </w:r>
      <w:proofErr w:type="spellEnd"/>
      <w:r w:rsidRPr="002D2F7D">
        <w:t xml:space="preserve"> </w:t>
      </w:r>
      <w:proofErr w:type="spellStart"/>
      <w:r w:rsidRPr="002D2F7D">
        <w:t>López</w:t>
      </w:r>
      <w:proofErr w:type="spellEnd"/>
      <w:r w:rsidRPr="007318CD">
        <w:rPr>
          <w:rStyle w:val="HideTWBExt"/>
          <w:b w:val="0"/>
        </w:rPr>
        <w:t>&lt;/Members&gt;</w:t>
      </w:r>
    </w:p>
    <w:p w14:paraId="2F69A411" w14:textId="77777777" w:rsidR="001867BD" w:rsidRPr="002D2F7D" w:rsidRDefault="001867BD" w:rsidP="001867BD">
      <w:pPr>
        <w:pStyle w:val="NormalBold"/>
      </w:pPr>
      <w:r w:rsidRPr="007318CD">
        <w:rPr>
          <w:rStyle w:val="HideTWBExt"/>
          <w:b w:val="0"/>
        </w:rPr>
        <w:t>&lt;/RepeatBlock-By&gt;</w:t>
      </w:r>
    </w:p>
    <w:p w14:paraId="02C7E8DC"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4A3CFABE" w14:textId="77777777" w:rsidR="001867BD" w:rsidRPr="002D2F7D" w:rsidRDefault="001867BD" w:rsidP="001867BD">
      <w:pPr>
        <w:pStyle w:val="NormalBold"/>
      </w:pPr>
      <w:r w:rsidRPr="007318CD">
        <w:rPr>
          <w:rStyle w:val="HideTWBExt"/>
          <w:b w:val="0"/>
        </w:rPr>
        <w:t>&lt;Article&gt;</w:t>
      </w:r>
      <w:r w:rsidRPr="002D2F7D">
        <w:t>Παράγραφος 1 – στοιχείο α</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6D70963F" w14:textId="77777777" w:rsidTr="005A26AA">
        <w:trPr>
          <w:trHeight w:hRule="exact" w:val="240"/>
          <w:jc w:val="center"/>
        </w:trPr>
        <w:tc>
          <w:tcPr>
            <w:tcW w:w="9752" w:type="dxa"/>
            <w:gridSpan w:val="2"/>
            <w:tcBorders>
              <w:top w:val="nil"/>
              <w:left w:val="nil"/>
              <w:bottom w:val="nil"/>
              <w:right w:val="nil"/>
            </w:tcBorders>
          </w:tcPr>
          <w:p w14:paraId="206C150F" w14:textId="77777777" w:rsidR="001867BD" w:rsidRPr="00B2514E" w:rsidRDefault="001867BD" w:rsidP="005A26AA"/>
        </w:tc>
      </w:tr>
      <w:tr w:rsidR="001867BD" w:rsidRPr="00B2514E" w14:paraId="5B88DD62" w14:textId="77777777" w:rsidTr="005A26AA">
        <w:trPr>
          <w:trHeight w:val="240"/>
          <w:jc w:val="center"/>
        </w:trPr>
        <w:tc>
          <w:tcPr>
            <w:tcW w:w="4876" w:type="dxa"/>
            <w:tcBorders>
              <w:top w:val="nil"/>
              <w:left w:val="nil"/>
              <w:bottom w:val="nil"/>
              <w:right w:val="nil"/>
            </w:tcBorders>
          </w:tcPr>
          <w:p w14:paraId="1340D8C3"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39C87DA4" w14:textId="77777777" w:rsidR="001867BD" w:rsidRPr="00B2514E" w:rsidRDefault="001867BD" w:rsidP="005A26AA">
            <w:pPr>
              <w:pStyle w:val="AmColumnHeading"/>
            </w:pPr>
            <w:r w:rsidRPr="002D2F7D">
              <w:t>Τροπολογία</w:t>
            </w:r>
          </w:p>
        </w:tc>
      </w:tr>
      <w:tr w:rsidR="001867BD" w:rsidRPr="002D2F7D" w14:paraId="7847268B" w14:textId="77777777" w:rsidTr="005A26AA">
        <w:trPr>
          <w:jc w:val="center"/>
        </w:trPr>
        <w:tc>
          <w:tcPr>
            <w:tcW w:w="4876" w:type="dxa"/>
            <w:tcBorders>
              <w:top w:val="nil"/>
              <w:left w:val="nil"/>
              <w:bottom w:val="nil"/>
              <w:right w:val="nil"/>
            </w:tcBorders>
          </w:tcPr>
          <w:p w14:paraId="2CA1EC84" w14:textId="77777777" w:rsidR="001867BD" w:rsidRPr="00B2514E" w:rsidRDefault="001867BD" w:rsidP="005A26AA">
            <w:pPr>
              <w:pStyle w:val="Normal6a"/>
            </w:pPr>
            <w:r w:rsidRPr="002D2F7D">
              <w:t>α)</w:t>
            </w:r>
            <w:r w:rsidRPr="002D2F7D">
              <w:tab/>
              <w:t>να αναγνωρίσουν ότι η Κίνα έχει όλο και πιο δυναμική παρουσία στο εξωτερικό</w:t>
            </w:r>
            <w:r w:rsidRPr="002D2F7D">
              <w:rPr>
                <w:b/>
                <w:i/>
              </w:rPr>
              <w:t xml:space="preserve"> ενώ η κυβέρνησή της γίνεται όλο και πιο καταπιεστική σε εθνικό επίπεδο</w:t>
            </w:r>
            <w:r w:rsidRPr="002D2F7D">
              <w:t>·</w:t>
            </w:r>
            <w:r w:rsidRPr="002D2F7D">
              <w:rPr>
                <w:b/>
                <w:i/>
              </w:rPr>
              <w:t xml:space="preserve"> </w:t>
            </w:r>
            <w:r w:rsidRPr="002D2F7D">
              <w:t xml:space="preserve">να </w:t>
            </w:r>
            <w:r w:rsidRPr="002D2F7D">
              <w:rPr>
                <w:b/>
                <w:i/>
              </w:rPr>
              <w:t>διερευνήσουν περαιτέρω τρόπους για</w:t>
            </w:r>
            <w:r w:rsidRPr="002D2F7D">
              <w:t xml:space="preserve"> τον περιορισμό </w:t>
            </w:r>
            <w:r w:rsidRPr="002D2F7D">
              <w:rPr>
                <w:b/>
                <w:i/>
              </w:rPr>
              <w:t>της μεταφοράς</w:t>
            </w:r>
            <w:r w:rsidRPr="002D2F7D">
              <w:t xml:space="preserve"> τεχνολογίας στην Κίνα</w:t>
            </w:r>
            <w:r w:rsidRPr="002D2F7D">
              <w:rPr>
                <w:b/>
                <w:i/>
              </w:rPr>
              <w:t>, ιδίως για σκοπούς διπλής χρήσης</w:t>
            </w:r>
            <w:r w:rsidRPr="002D2F7D">
              <w:t xml:space="preserve">· να γνωστοποιήσουν </w:t>
            </w:r>
            <w:r w:rsidRPr="002D2F7D">
              <w:rPr>
                <w:b/>
                <w:i/>
              </w:rPr>
              <w:t>κατηγορηματικά</w:t>
            </w:r>
            <w:r w:rsidRPr="002D2F7D">
              <w:t xml:space="preserve"> ότι οι σχέσεις ΕΕ-Κίνας θα επηρεαστούν σημαντικά από τις </w:t>
            </w:r>
            <w:r w:rsidRPr="002D2F7D">
              <w:rPr>
                <w:b/>
                <w:i/>
              </w:rPr>
              <w:t xml:space="preserve">γεωπολιτικές επιλογές </w:t>
            </w:r>
            <w:r w:rsidRPr="002D2F7D">
              <w:t xml:space="preserve">της Κίνας, </w:t>
            </w:r>
            <w:r w:rsidRPr="002D2F7D">
              <w:rPr>
                <w:b/>
                <w:i/>
              </w:rPr>
              <w:t>ιδίως όσον αφορά την τήρηση</w:t>
            </w:r>
            <w:r w:rsidRPr="002D2F7D">
              <w:t xml:space="preserve"> των </w:t>
            </w:r>
            <w:r w:rsidRPr="002D2F7D">
              <w:rPr>
                <w:b/>
                <w:i/>
              </w:rPr>
              <w:t>θεμελιωδών αρχών της κυριαρχίας, της εδαφικής ακεραιότητας</w:t>
            </w:r>
            <w:r w:rsidRPr="002D2F7D">
              <w:t xml:space="preserve"> και </w:t>
            </w:r>
            <w:r w:rsidRPr="002D2F7D">
              <w:rPr>
                <w:b/>
                <w:i/>
              </w:rPr>
              <w:t>του διεθνούς δικαίου</w:t>
            </w:r>
            <w:r w:rsidRPr="002D2F7D">
              <w:t>·</w:t>
            </w:r>
          </w:p>
        </w:tc>
        <w:tc>
          <w:tcPr>
            <w:tcW w:w="4876" w:type="dxa"/>
            <w:tcBorders>
              <w:top w:val="nil"/>
              <w:left w:val="nil"/>
              <w:bottom w:val="nil"/>
              <w:right w:val="nil"/>
            </w:tcBorders>
          </w:tcPr>
          <w:p w14:paraId="5AFB5DB7" w14:textId="77777777" w:rsidR="001867BD" w:rsidRPr="002D2F7D" w:rsidRDefault="001867BD" w:rsidP="005A26AA">
            <w:pPr>
              <w:pStyle w:val="Normal6a"/>
            </w:pPr>
            <w:r w:rsidRPr="002D2F7D">
              <w:t>α)</w:t>
            </w:r>
            <w:r w:rsidRPr="002D2F7D">
              <w:tab/>
              <w:t>να αναγνωρίσουν ότι η Κίνα έχει όλο και πιο δυναμική παρουσία στο εξωτερικό</w:t>
            </w:r>
            <w:r w:rsidRPr="002D2F7D">
              <w:rPr>
                <w:b/>
                <w:i/>
              </w:rPr>
              <w:t xml:space="preserve">· </w:t>
            </w:r>
            <w:r w:rsidRPr="002D2F7D">
              <w:t xml:space="preserve">να </w:t>
            </w:r>
            <w:r w:rsidRPr="002D2F7D">
              <w:rPr>
                <w:b/>
                <w:i/>
              </w:rPr>
              <w:t>αξιολογήσουν</w:t>
            </w:r>
            <w:r w:rsidRPr="002D2F7D">
              <w:t xml:space="preserve"> τον περιορισμό </w:t>
            </w:r>
            <w:r w:rsidRPr="002D2F7D">
              <w:rPr>
                <w:b/>
                <w:i/>
              </w:rPr>
              <w:t>των μελλοντικών μεταφορών</w:t>
            </w:r>
            <w:r w:rsidRPr="002D2F7D">
              <w:t xml:space="preserve"> τεχνολογίας στην Κίνα </w:t>
            </w:r>
            <w:r w:rsidRPr="002D2F7D">
              <w:rPr>
                <w:b/>
                <w:i/>
              </w:rPr>
              <w:t>η οποία θα μπορούσε να έχει διπλή χρήση</w:t>
            </w:r>
            <w:r w:rsidRPr="002D2F7D">
              <w:t xml:space="preserve">· να γνωστοποιήσουν ότι οι σχέσεις ΕΕ-Κίνας θα επηρεαστούν σημαντικά από τις </w:t>
            </w:r>
            <w:r w:rsidRPr="002D2F7D">
              <w:rPr>
                <w:b/>
                <w:i/>
              </w:rPr>
              <w:t xml:space="preserve">αποφάσεις εξωτερικής πολιτικής </w:t>
            </w:r>
            <w:r w:rsidRPr="002D2F7D">
              <w:t xml:space="preserve">της Κίνας, </w:t>
            </w:r>
            <w:r w:rsidRPr="002D2F7D">
              <w:rPr>
                <w:b/>
                <w:i/>
              </w:rPr>
              <w:t>δεδομένων</w:t>
            </w:r>
            <w:r w:rsidRPr="002D2F7D">
              <w:t xml:space="preserve"> των </w:t>
            </w:r>
            <w:r w:rsidRPr="002D2F7D">
              <w:rPr>
                <w:b/>
                <w:i/>
              </w:rPr>
              <w:t xml:space="preserve">βαθιών πολιτικών </w:t>
            </w:r>
            <w:r w:rsidRPr="002D2F7D">
              <w:t xml:space="preserve">και </w:t>
            </w:r>
            <w:r w:rsidRPr="002D2F7D">
              <w:rPr>
                <w:b/>
                <w:i/>
              </w:rPr>
              <w:t>οικονομικών δεσμών μεταξύ των δύο συνασπισμών</w:t>
            </w:r>
            <w:r w:rsidRPr="002D2F7D">
              <w:t>·</w:t>
            </w:r>
          </w:p>
        </w:tc>
      </w:tr>
    </w:tbl>
    <w:p w14:paraId="5C9EA65E"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4D61585D" w14:textId="77777777" w:rsidR="001867BD" w:rsidRPr="002D2F7D" w:rsidRDefault="001867BD" w:rsidP="001867BD">
      <w:r w:rsidRPr="007318CD">
        <w:rPr>
          <w:rStyle w:val="HideTWBExt"/>
        </w:rPr>
        <w:t>&lt;/Amend&gt;</w:t>
      </w:r>
    </w:p>
    <w:p w14:paraId="7683F8F6"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203</w:t>
      </w:r>
      <w:r w:rsidRPr="007318CD">
        <w:rPr>
          <w:rStyle w:val="HideTWBExt"/>
          <w:b w:val="0"/>
        </w:rPr>
        <w:t>&lt;/NumAm&gt;</w:t>
      </w:r>
    </w:p>
    <w:p w14:paraId="3FF2DBB8" w14:textId="77777777" w:rsidR="001867BD" w:rsidRPr="002D2F7D" w:rsidRDefault="001867BD" w:rsidP="001867BD">
      <w:pPr>
        <w:pStyle w:val="NormalBold"/>
      </w:pPr>
      <w:r w:rsidRPr="007318CD">
        <w:rPr>
          <w:rStyle w:val="HideTWBExt"/>
          <w:b w:val="0"/>
        </w:rPr>
        <w:t>&lt;RepeatBlock-By&gt;&lt;Members&gt;</w:t>
      </w:r>
      <w:proofErr w:type="spellStart"/>
      <w:r w:rsidRPr="002D2F7D">
        <w:t>Francisco</w:t>
      </w:r>
      <w:proofErr w:type="spellEnd"/>
      <w:r w:rsidRPr="002D2F7D">
        <w:t xml:space="preserve"> </w:t>
      </w:r>
      <w:proofErr w:type="spellStart"/>
      <w:r w:rsidRPr="002D2F7D">
        <w:t>José</w:t>
      </w:r>
      <w:proofErr w:type="spellEnd"/>
      <w:r w:rsidRPr="002D2F7D">
        <w:t xml:space="preserve"> </w:t>
      </w:r>
      <w:proofErr w:type="spellStart"/>
      <w:r w:rsidRPr="002D2F7D">
        <w:t>Millán</w:t>
      </w:r>
      <w:proofErr w:type="spellEnd"/>
      <w:r w:rsidRPr="002D2F7D">
        <w:t xml:space="preserve"> </w:t>
      </w:r>
      <w:proofErr w:type="spellStart"/>
      <w:r w:rsidRPr="002D2F7D">
        <w:t>Mon</w:t>
      </w:r>
      <w:proofErr w:type="spellEnd"/>
      <w:r w:rsidRPr="002D2F7D">
        <w:t xml:space="preserve">, </w:t>
      </w:r>
      <w:proofErr w:type="spellStart"/>
      <w:r w:rsidRPr="002D2F7D">
        <w:t>Gabriel</w:t>
      </w:r>
      <w:proofErr w:type="spellEnd"/>
      <w:r w:rsidRPr="002D2F7D">
        <w:t xml:space="preserve"> </w:t>
      </w:r>
      <w:proofErr w:type="spellStart"/>
      <w:r w:rsidRPr="002D2F7D">
        <w:t>Mato</w:t>
      </w:r>
      <w:proofErr w:type="spellEnd"/>
      <w:r w:rsidRPr="007318CD">
        <w:rPr>
          <w:rStyle w:val="HideTWBExt"/>
          <w:b w:val="0"/>
        </w:rPr>
        <w:t>&lt;/Members&gt;</w:t>
      </w:r>
    </w:p>
    <w:p w14:paraId="62E4007A" w14:textId="77777777" w:rsidR="001867BD" w:rsidRPr="002D2F7D" w:rsidRDefault="001867BD" w:rsidP="001867BD">
      <w:pPr>
        <w:pStyle w:val="NormalBold"/>
      </w:pPr>
      <w:r w:rsidRPr="007318CD">
        <w:rPr>
          <w:rStyle w:val="HideTWBExt"/>
          <w:b w:val="0"/>
        </w:rPr>
        <w:t>&lt;/RepeatBlock-By&gt;</w:t>
      </w:r>
    </w:p>
    <w:p w14:paraId="5FF331F8"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0FD0D548" w14:textId="77777777" w:rsidR="001867BD" w:rsidRPr="002D2F7D" w:rsidRDefault="001867BD" w:rsidP="001867BD">
      <w:pPr>
        <w:pStyle w:val="NormalBold"/>
      </w:pPr>
      <w:r w:rsidRPr="007318CD">
        <w:rPr>
          <w:rStyle w:val="HideTWBExt"/>
          <w:b w:val="0"/>
        </w:rPr>
        <w:t>&lt;Article&gt;</w:t>
      </w:r>
      <w:r w:rsidRPr="002D2F7D">
        <w:t xml:space="preserve">Παράγραφος 1 – στοιχείο α </w:t>
      </w:r>
      <w:proofErr w:type="spellStart"/>
      <w:r w:rsidRPr="002D2F7D">
        <w:t>α</w:t>
      </w:r>
      <w:proofErr w:type="spellEnd"/>
      <w:r w:rsidRPr="002D2F7D">
        <w:t xml:space="preserve"> (νέο)</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744E092F" w14:textId="77777777" w:rsidTr="005A26AA">
        <w:trPr>
          <w:trHeight w:hRule="exact" w:val="240"/>
          <w:jc w:val="center"/>
        </w:trPr>
        <w:tc>
          <w:tcPr>
            <w:tcW w:w="9752" w:type="dxa"/>
            <w:gridSpan w:val="2"/>
            <w:tcBorders>
              <w:top w:val="nil"/>
              <w:left w:val="nil"/>
              <w:bottom w:val="nil"/>
              <w:right w:val="nil"/>
            </w:tcBorders>
          </w:tcPr>
          <w:p w14:paraId="5992EAFE" w14:textId="77777777" w:rsidR="001867BD" w:rsidRPr="00B2514E" w:rsidRDefault="001867BD" w:rsidP="005A26AA"/>
        </w:tc>
      </w:tr>
      <w:tr w:rsidR="001867BD" w:rsidRPr="00B2514E" w14:paraId="73BFCEA7" w14:textId="77777777" w:rsidTr="005A26AA">
        <w:trPr>
          <w:trHeight w:val="240"/>
          <w:jc w:val="center"/>
        </w:trPr>
        <w:tc>
          <w:tcPr>
            <w:tcW w:w="4876" w:type="dxa"/>
            <w:tcBorders>
              <w:top w:val="nil"/>
              <w:left w:val="nil"/>
              <w:bottom w:val="nil"/>
              <w:right w:val="nil"/>
            </w:tcBorders>
          </w:tcPr>
          <w:p w14:paraId="70C33407"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0BAFD660" w14:textId="77777777" w:rsidR="001867BD" w:rsidRPr="00B2514E" w:rsidRDefault="001867BD" w:rsidP="005A26AA">
            <w:pPr>
              <w:pStyle w:val="AmColumnHeading"/>
            </w:pPr>
            <w:r w:rsidRPr="002D2F7D">
              <w:t>Τροπολογία</w:t>
            </w:r>
          </w:p>
        </w:tc>
      </w:tr>
      <w:tr w:rsidR="001867BD" w:rsidRPr="002D2F7D" w14:paraId="3A5EA1B1" w14:textId="77777777" w:rsidTr="005A26AA">
        <w:trPr>
          <w:jc w:val="center"/>
        </w:trPr>
        <w:tc>
          <w:tcPr>
            <w:tcW w:w="4876" w:type="dxa"/>
            <w:tcBorders>
              <w:top w:val="nil"/>
              <w:left w:val="nil"/>
              <w:bottom w:val="nil"/>
              <w:right w:val="nil"/>
            </w:tcBorders>
          </w:tcPr>
          <w:p w14:paraId="2067DC33" w14:textId="77777777" w:rsidR="001867BD" w:rsidRPr="00B2514E" w:rsidRDefault="001867BD" w:rsidP="005A26AA">
            <w:pPr>
              <w:pStyle w:val="Normal6a"/>
            </w:pPr>
          </w:p>
        </w:tc>
        <w:tc>
          <w:tcPr>
            <w:tcW w:w="4876" w:type="dxa"/>
            <w:tcBorders>
              <w:top w:val="nil"/>
              <w:left w:val="nil"/>
              <w:bottom w:val="nil"/>
              <w:right w:val="nil"/>
            </w:tcBorders>
          </w:tcPr>
          <w:p w14:paraId="4B7749FF" w14:textId="77777777" w:rsidR="001867BD" w:rsidRPr="002D2F7D" w:rsidRDefault="001867BD" w:rsidP="005A26AA">
            <w:pPr>
              <w:pStyle w:val="Normal6a"/>
            </w:pPr>
            <w:proofErr w:type="spellStart"/>
            <w:r w:rsidRPr="002D2F7D">
              <w:rPr>
                <w:b/>
                <w:i/>
              </w:rPr>
              <w:t>αα</w:t>
            </w:r>
            <w:proofErr w:type="spellEnd"/>
            <w:r w:rsidRPr="002D2F7D">
              <w:rPr>
                <w:b/>
                <w:i/>
              </w:rPr>
              <w:t>)</w:t>
            </w:r>
            <w:r w:rsidRPr="002D2F7D">
              <w:tab/>
            </w:r>
            <w:r w:rsidRPr="002D2F7D">
              <w:rPr>
                <w:b/>
                <w:i/>
              </w:rPr>
              <w:t>να συνεχίσουν να προτρέπουν την Κίνα, ως μόνιμο μέλος του Συμβουλίου Ασφαλείας των Ηνωμένων Εθνών, να εκπληρώσει τις υποχρεώσεις της και να αναλάβει τις ευθύνες της καθώς και να τηρήσει μια βασισμένη σε κανόνες διεθνή τάξη, να συμμορφωθεί με το διεθνές δίκαιο και να συμβάλει ενεργά στην ειρήνη·</w:t>
            </w:r>
          </w:p>
        </w:tc>
      </w:tr>
    </w:tbl>
    <w:p w14:paraId="5B6DC5E9"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{ES}</w:t>
      </w:r>
      <w:r w:rsidRPr="002D2F7D">
        <w:t>es</w:t>
      </w:r>
      <w:r w:rsidRPr="007318CD">
        <w:rPr>
          <w:rStyle w:val="HideTWBExt"/>
        </w:rPr>
        <w:t>&lt;/Original&gt;</w:t>
      </w:r>
    </w:p>
    <w:p w14:paraId="1D4E67D8" w14:textId="77777777" w:rsidR="001867BD" w:rsidRPr="002D2F7D" w:rsidRDefault="001867BD" w:rsidP="001867BD">
      <w:r w:rsidRPr="007318CD">
        <w:rPr>
          <w:rStyle w:val="HideTWBExt"/>
        </w:rPr>
        <w:t>&lt;/Amend&gt;</w:t>
      </w:r>
    </w:p>
    <w:p w14:paraId="696098C9"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204</w:t>
      </w:r>
      <w:r w:rsidRPr="007318CD">
        <w:rPr>
          <w:rStyle w:val="HideTWBExt"/>
          <w:b w:val="0"/>
        </w:rPr>
        <w:t>&lt;/NumAm&gt;</w:t>
      </w:r>
    </w:p>
    <w:p w14:paraId="39D23E7F" w14:textId="77777777" w:rsidR="001867BD" w:rsidRPr="002D2F7D" w:rsidRDefault="001867BD" w:rsidP="001867BD">
      <w:pPr>
        <w:pStyle w:val="NormalBold"/>
      </w:pPr>
      <w:r w:rsidRPr="007318CD">
        <w:rPr>
          <w:rStyle w:val="HideTWBExt"/>
          <w:b w:val="0"/>
        </w:rPr>
        <w:t>&lt;RepeatBlock-By&gt;&lt;Members&gt;</w:t>
      </w:r>
      <w:r w:rsidRPr="002D2F7D">
        <w:t xml:space="preserve">Εμμανουήλ Φράγκος, </w:t>
      </w:r>
      <w:proofErr w:type="spellStart"/>
      <w:r w:rsidRPr="002D2F7D">
        <w:t>Γεάδης</w:t>
      </w:r>
      <w:proofErr w:type="spellEnd"/>
      <w:r w:rsidRPr="002D2F7D">
        <w:t xml:space="preserve"> </w:t>
      </w:r>
      <w:proofErr w:type="spellStart"/>
      <w:r w:rsidRPr="002D2F7D">
        <w:t>Γεάδη</w:t>
      </w:r>
      <w:proofErr w:type="spellEnd"/>
      <w:r w:rsidRPr="007318CD">
        <w:rPr>
          <w:rStyle w:val="HideTWBExt"/>
          <w:b w:val="0"/>
        </w:rPr>
        <w:t>&lt;/Members&gt;</w:t>
      </w:r>
    </w:p>
    <w:p w14:paraId="51B4620E" w14:textId="77777777" w:rsidR="001867BD" w:rsidRPr="002D2F7D" w:rsidRDefault="001867BD" w:rsidP="001867BD">
      <w:pPr>
        <w:pStyle w:val="NormalBold"/>
      </w:pPr>
      <w:r w:rsidRPr="007318CD">
        <w:rPr>
          <w:rStyle w:val="HideTWBExt"/>
          <w:b w:val="0"/>
        </w:rPr>
        <w:t>&lt;/RepeatBlock-By&gt;</w:t>
      </w:r>
    </w:p>
    <w:p w14:paraId="10229DB6"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1B0914CE" w14:textId="77777777" w:rsidR="001867BD" w:rsidRPr="002D2F7D" w:rsidRDefault="001867BD" w:rsidP="001867BD">
      <w:pPr>
        <w:pStyle w:val="NormalBold"/>
      </w:pPr>
      <w:r w:rsidRPr="007318CD">
        <w:rPr>
          <w:rStyle w:val="HideTWBExt"/>
          <w:b w:val="0"/>
        </w:rPr>
        <w:t>&lt;Article&gt;</w:t>
      </w:r>
      <w:r w:rsidRPr="002D2F7D">
        <w:t xml:space="preserve">Παράγραφος 1 – στοιχείο α </w:t>
      </w:r>
      <w:proofErr w:type="spellStart"/>
      <w:r w:rsidRPr="002D2F7D">
        <w:t>α</w:t>
      </w:r>
      <w:proofErr w:type="spellEnd"/>
      <w:r w:rsidRPr="002D2F7D">
        <w:t xml:space="preserve"> (νέο)</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4B1051A6" w14:textId="77777777" w:rsidTr="005A26AA">
        <w:trPr>
          <w:trHeight w:hRule="exact" w:val="240"/>
          <w:jc w:val="center"/>
        </w:trPr>
        <w:tc>
          <w:tcPr>
            <w:tcW w:w="9752" w:type="dxa"/>
            <w:gridSpan w:val="2"/>
            <w:tcBorders>
              <w:top w:val="nil"/>
              <w:left w:val="nil"/>
              <w:bottom w:val="nil"/>
              <w:right w:val="nil"/>
            </w:tcBorders>
          </w:tcPr>
          <w:p w14:paraId="466FD377" w14:textId="77777777" w:rsidR="001867BD" w:rsidRPr="00B2514E" w:rsidRDefault="001867BD" w:rsidP="005A26AA"/>
        </w:tc>
      </w:tr>
      <w:tr w:rsidR="001867BD" w:rsidRPr="00B2514E" w14:paraId="16FC7DFE" w14:textId="77777777" w:rsidTr="005A26AA">
        <w:trPr>
          <w:trHeight w:val="240"/>
          <w:jc w:val="center"/>
        </w:trPr>
        <w:tc>
          <w:tcPr>
            <w:tcW w:w="4876" w:type="dxa"/>
            <w:tcBorders>
              <w:top w:val="nil"/>
              <w:left w:val="nil"/>
              <w:bottom w:val="nil"/>
              <w:right w:val="nil"/>
            </w:tcBorders>
          </w:tcPr>
          <w:p w14:paraId="4C1929D7"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7C670374" w14:textId="77777777" w:rsidR="001867BD" w:rsidRPr="00B2514E" w:rsidRDefault="001867BD" w:rsidP="005A26AA">
            <w:pPr>
              <w:pStyle w:val="AmColumnHeading"/>
            </w:pPr>
            <w:r w:rsidRPr="002D2F7D">
              <w:t>Τροπολογία</w:t>
            </w:r>
          </w:p>
        </w:tc>
      </w:tr>
      <w:tr w:rsidR="001867BD" w:rsidRPr="002D2F7D" w14:paraId="663230C7" w14:textId="77777777" w:rsidTr="005A26AA">
        <w:trPr>
          <w:jc w:val="center"/>
        </w:trPr>
        <w:tc>
          <w:tcPr>
            <w:tcW w:w="4876" w:type="dxa"/>
            <w:tcBorders>
              <w:top w:val="nil"/>
              <w:left w:val="nil"/>
              <w:bottom w:val="nil"/>
              <w:right w:val="nil"/>
            </w:tcBorders>
          </w:tcPr>
          <w:p w14:paraId="6F7A2EB2" w14:textId="77777777" w:rsidR="001867BD" w:rsidRPr="00B2514E" w:rsidRDefault="001867BD" w:rsidP="005A26AA">
            <w:pPr>
              <w:pStyle w:val="Normal6a"/>
            </w:pPr>
          </w:p>
        </w:tc>
        <w:tc>
          <w:tcPr>
            <w:tcW w:w="4876" w:type="dxa"/>
            <w:tcBorders>
              <w:top w:val="nil"/>
              <w:left w:val="nil"/>
              <w:bottom w:val="nil"/>
              <w:right w:val="nil"/>
            </w:tcBorders>
          </w:tcPr>
          <w:p w14:paraId="3D5E500F" w14:textId="77777777" w:rsidR="001867BD" w:rsidRPr="002D2F7D" w:rsidRDefault="001867BD" w:rsidP="005A26AA">
            <w:pPr>
              <w:pStyle w:val="Normal6a"/>
            </w:pPr>
            <w:r w:rsidRPr="002D2F7D">
              <w:rPr>
                <w:b/>
                <w:i/>
              </w:rPr>
              <w:t>α α)</w:t>
            </w:r>
            <w:r w:rsidRPr="002D2F7D">
              <w:tab/>
            </w:r>
            <w:r w:rsidRPr="002D2F7D">
              <w:rPr>
                <w:b/>
                <w:i/>
              </w:rPr>
              <w:t>Να εντοπίσουν πιθανούς τομείς συνεργασίας διμερώς και διεθνώς για την από κοινού προάσπιση του Διεθνούς Δικαίου, όπως στην περίπτωση της προάσπισης της αρχής της εδαφικής ακεραιότητας και της αντιμετώπισης της τρομοκρατίας.</w:t>
            </w:r>
          </w:p>
        </w:tc>
      </w:tr>
    </w:tbl>
    <w:p w14:paraId="2E8640A0"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{EL}</w:t>
      </w:r>
      <w:proofErr w:type="spellStart"/>
      <w:r w:rsidRPr="002D2F7D">
        <w:t>el</w:t>
      </w:r>
      <w:proofErr w:type="spellEnd"/>
      <w:r w:rsidRPr="007318CD">
        <w:rPr>
          <w:rStyle w:val="HideTWBExt"/>
        </w:rPr>
        <w:t>&lt;/Original&gt;</w:t>
      </w:r>
    </w:p>
    <w:p w14:paraId="6F69F70A" w14:textId="77777777" w:rsidR="001867BD" w:rsidRPr="002D2F7D" w:rsidRDefault="001867BD" w:rsidP="001867BD">
      <w:r w:rsidRPr="007318CD">
        <w:rPr>
          <w:rStyle w:val="HideTWBExt"/>
        </w:rPr>
        <w:t>&lt;/Amend&gt;</w:t>
      </w:r>
    </w:p>
    <w:p w14:paraId="413F4BF1"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205</w:t>
      </w:r>
      <w:r w:rsidRPr="007318CD">
        <w:rPr>
          <w:rStyle w:val="HideTWBExt"/>
          <w:b w:val="0"/>
        </w:rPr>
        <w:t>&lt;/NumAm&gt;</w:t>
      </w:r>
    </w:p>
    <w:p w14:paraId="345139FD" w14:textId="77777777" w:rsidR="001867BD" w:rsidRPr="002D2F7D" w:rsidRDefault="001867BD" w:rsidP="001867BD">
      <w:pPr>
        <w:pStyle w:val="NormalBold"/>
      </w:pPr>
      <w:r w:rsidRPr="007318CD">
        <w:rPr>
          <w:rStyle w:val="HideTWBExt"/>
          <w:b w:val="0"/>
        </w:rPr>
        <w:t>&lt;RepeatBlock-By&gt;&lt;Members&gt;</w:t>
      </w:r>
      <w:proofErr w:type="spellStart"/>
      <w:r w:rsidRPr="002D2F7D">
        <w:t>Petras</w:t>
      </w:r>
      <w:proofErr w:type="spellEnd"/>
      <w:r w:rsidRPr="002D2F7D">
        <w:t xml:space="preserve"> </w:t>
      </w:r>
      <w:proofErr w:type="spellStart"/>
      <w:r w:rsidRPr="002D2F7D">
        <w:t>Auštrevičius</w:t>
      </w:r>
      <w:proofErr w:type="spellEnd"/>
      <w:r w:rsidRPr="002D2F7D">
        <w:t xml:space="preserve">, </w:t>
      </w:r>
      <w:proofErr w:type="spellStart"/>
      <w:r w:rsidRPr="002D2F7D">
        <w:t>Lucia</w:t>
      </w:r>
      <w:proofErr w:type="spellEnd"/>
      <w:r w:rsidRPr="002D2F7D">
        <w:t xml:space="preserve"> </w:t>
      </w:r>
      <w:proofErr w:type="spellStart"/>
      <w:r w:rsidRPr="002D2F7D">
        <w:t>Yar</w:t>
      </w:r>
      <w:proofErr w:type="spellEnd"/>
      <w:r w:rsidRPr="002D2F7D">
        <w:t xml:space="preserve">, </w:t>
      </w:r>
      <w:proofErr w:type="spellStart"/>
      <w:r w:rsidRPr="002D2F7D">
        <w:t>Marie-Agnes</w:t>
      </w:r>
      <w:proofErr w:type="spellEnd"/>
      <w:r w:rsidRPr="002D2F7D">
        <w:t xml:space="preserve"> </w:t>
      </w:r>
      <w:proofErr w:type="spellStart"/>
      <w:r w:rsidRPr="002D2F7D">
        <w:t>Strack-Zimmermann</w:t>
      </w:r>
      <w:proofErr w:type="spellEnd"/>
      <w:r w:rsidRPr="007318CD">
        <w:rPr>
          <w:rStyle w:val="HideTWBExt"/>
          <w:b w:val="0"/>
        </w:rPr>
        <w:t>&lt;/Members&gt;</w:t>
      </w:r>
    </w:p>
    <w:p w14:paraId="2B2A65CB" w14:textId="77777777" w:rsidR="001867BD" w:rsidRPr="002D2F7D" w:rsidRDefault="001867BD" w:rsidP="001867BD">
      <w:pPr>
        <w:pStyle w:val="NormalBold"/>
      </w:pPr>
      <w:r w:rsidRPr="007318CD">
        <w:rPr>
          <w:rStyle w:val="HideTWBExt"/>
          <w:b w:val="0"/>
        </w:rPr>
        <w:t>&lt;/RepeatBlock-By&gt;</w:t>
      </w:r>
    </w:p>
    <w:p w14:paraId="148FF025"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70FC7549" w14:textId="77777777" w:rsidR="001867BD" w:rsidRPr="002D2F7D" w:rsidRDefault="001867BD" w:rsidP="001867BD">
      <w:pPr>
        <w:pStyle w:val="NormalBold"/>
      </w:pPr>
      <w:r w:rsidRPr="007318CD">
        <w:rPr>
          <w:rStyle w:val="HideTWBExt"/>
          <w:b w:val="0"/>
        </w:rPr>
        <w:t>&lt;Article&gt;</w:t>
      </w:r>
      <w:r w:rsidRPr="002D2F7D">
        <w:t xml:space="preserve">Παράγραφος 1 – στοιχείο α </w:t>
      </w:r>
      <w:proofErr w:type="spellStart"/>
      <w:r w:rsidRPr="002D2F7D">
        <w:t>α</w:t>
      </w:r>
      <w:proofErr w:type="spellEnd"/>
      <w:r w:rsidRPr="002D2F7D">
        <w:t xml:space="preserve"> (νέο)</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5FA14B2A" w14:textId="77777777" w:rsidTr="005A26AA">
        <w:trPr>
          <w:trHeight w:hRule="exact" w:val="240"/>
          <w:jc w:val="center"/>
        </w:trPr>
        <w:tc>
          <w:tcPr>
            <w:tcW w:w="9752" w:type="dxa"/>
            <w:gridSpan w:val="2"/>
            <w:tcBorders>
              <w:top w:val="nil"/>
              <w:left w:val="nil"/>
              <w:bottom w:val="nil"/>
              <w:right w:val="nil"/>
            </w:tcBorders>
          </w:tcPr>
          <w:p w14:paraId="202C540D" w14:textId="77777777" w:rsidR="001867BD" w:rsidRPr="00B2514E" w:rsidRDefault="001867BD" w:rsidP="005A26AA"/>
        </w:tc>
      </w:tr>
      <w:tr w:rsidR="001867BD" w:rsidRPr="00B2514E" w14:paraId="747DBFD0" w14:textId="77777777" w:rsidTr="005A26AA">
        <w:trPr>
          <w:trHeight w:val="240"/>
          <w:jc w:val="center"/>
        </w:trPr>
        <w:tc>
          <w:tcPr>
            <w:tcW w:w="4876" w:type="dxa"/>
            <w:tcBorders>
              <w:top w:val="nil"/>
              <w:left w:val="nil"/>
              <w:bottom w:val="nil"/>
              <w:right w:val="nil"/>
            </w:tcBorders>
          </w:tcPr>
          <w:p w14:paraId="49CD7F4C"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6B9955CE" w14:textId="77777777" w:rsidR="001867BD" w:rsidRPr="00B2514E" w:rsidRDefault="001867BD" w:rsidP="005A26AA">
            <w:pPr>
              <w:pStyle w:val="AmColumnHeading"/>
            </w:pPr>
            <w:r w:rsidRPr="002D2F7D">
              <w:t>Τροπολογία</w:t>
            </w:r>
          </w:p>
        </w:tc>
      </w:tr>
      <w:tr w:rsidR="001867BD" w:rsidRPr="002D2F7D" w14:paraId="1105BB10" w14:textId="77777777" w:rsidTr="005A26AA">
        <w:trPr>
          <w:jc w:val="center"/>
        </w:trPr>
        <w:tc>
          <w:tcPr>
            <w:tcW w:w="4876" w:type="dxa"/>
            <w:tcBorders>
              <w:top w:val="nil"/>
              <w:left w:val="nil"/>
              <w:bottom w:val="nil"/>
              <w:right w:val="nil"/>
            </w:tcBorders>
          </w:tcPr>
          <w:p w14:paraId="173471B2" w14:textId="77777777" w:rsidR="001867BD" w:rsidRPr="00B2514E" w:rsidRDefault="001867BD" w:rsidP="005A26AA">
            <w:pPr>
              <w:pStyle w:val="Normal6a"/>
            </w:pPr>
          </w:p>
        </w:tc>
        <w:tc>
          <w:tcPr>
            <w:tcW w:w="4876" w:type="dxa"/>
            <w:tcBorders>
              <w:top w:val="nil"/>
              <w:left w:val="nil"/>
              <w:bottom w:val="nil"/>
              <w:right w:val="nil"/>
            </w:tcBorders>
          </w:tcPr>
          <w:p w14:paraId="51FA7921" w14:textId="77777777" w:rsidR="001867BD" w:rsidRPr="002D2F7D" w:rsidRDefault="001867BD" w:rsidP="005A26AA">
            <w:pPr>
              <w:pStyle w:val="Normal6a"/>
            </w:pPr>
            <w:proofErr w:type="spellStart"/>
            <w:r w:rsidRPr="002D2F7D">
              <w:rPr>
                <w:b/>
                <w:i/>
              </w:rPr>
              <w:t>αα</w:t>
            </w:r>
            <w:proofErr w:type="spellEnd"/>
            <w:r w:rsidRPr="002D2F7D">
              <w:rPr>
                <w:b/>
                <w:i/>
              </w:rPr>
              <w:t>)</w:t>
            </w:r>
            <w:r w:rsidRPr="002D2F7D">
              <w:tab/>
            </w:r>
            <w:r w:rsidRPr="002D2F7D">
              <w:rPr>
                <w:b/>
                <w:i/>
              </w:rPr>
              <w:t xml:space="preserve">να ενισχύσουν τους μηχανισμούς της ΕΕ για την παρακολούθηση και την ταχεία αντιμετώπιση τυχόν </w:t>
            </w:r>
            <w:r w:rsidRPr="002D2F7D">
              <w:rPr>
                <w:b/>
                <w:i/>
              </w:rPr>
              <w:lastRenderedPageBreak/>
              <w:t>επαναλαμβανόμενου οικονομικού εξαναγκασμού από την Κίνα κατά κρατών μελών της ΕΕ, διασφαλίζοντας ότι κανένα κράτος μέλος δεν θα αντιμετωπίσει μόνο του τον εν λόγω εξαναγκασμό·</w:t>
            </w:r>
          </w:p>
        </w:tc>
      </w:tr>
    </w:tbl>
    <w:p w14:paraId="23E600A6" w14:textId="77777777" w:rsidR="001867BD" w:rsidRPr="007318CD" w:rsidRDefault="001867BD" w:rsidP="001867BD">
      <w:pPr>
        <w:pStyle w:val="AmOrLang"/>
        <w:rPr>
          <w:lang w:val="es-ES"/>
        </w:rPr>
      </w:pPr>
      <w:proofErr w:type="spellStart"/>
      <w:r w:rsidRPr="007318CD">
        <w:rPr>
          <w:lang w:val="es-ES"/>
        </w:rPr>
        <w:lastRenderedPageBreak/>
        <w:t>Or</w:t>
      </w:r>
      <w:proofErr w:type="spellEnd"/>
      <w:r w:rsidRPr="007318CD">
        <w:rPr>
          <w:lang w:val="es-ES"/>
        </w:rPr>
        <w:t xml:space="preserve">. </w:t>
      </w:r>
      <w:r w:rsidRPr="007318CD">
        <w:rPr>
          <w:rStyle w:val="HideTWBExt"/>
          <w:lang w:val="es-ES"/>
        </w:rPr>
        <w:t>&lt;Original&gt;</w:t>
      </w:r>
      <w:r w:rsidRPr="007318CD">
        <w:rPr>
          <w:rStyle w:val="HideTWBInt"/>
          <w:lang w:val="es-ES"/>
        </w:rPr>
        <w:t>{EN}</w:t>
      </w:r>
      <w:r w:rsidRPr="007318CD">
        <w:rPr>
          <w:lang w:val="es-ES"/>
        </w:rPr>
        <w:t>en</w:t>
      </w:r>
      <w:r w:rsidRPr="007318CD">
        <w:rPr>
          <w:rStyle w:val="HideTWBExt"/>
          <w:lang w:val="es-ES"/>
        </w:rPr>
        <w:t>&lt;/Original&gt;</w:t>
      </w:r>
    </w:p>
    <w:p w14:paraId="49B39DBF" w14:textId="77777777" w:rsidR="001867BD" w:rsidRPr="007318CD" w:rsidRDefault="001867BD" w:rsidP="001867BD">
      <w:pPr>
        <w:rPr>
          <w:lang w:val="es-ES"/>
        </w:rPr>
      </w:pPr>
      <w:r w:rsidRPr="007318CD">
        <w:rPr>
          <w:rStyle w:val="HideTWBExt"/>
          <w:lang w:val="es-ES"/>
        </w:rPr>
        <w:t>&lt;/Amend&gt;</w:t>
      </w:r>
    </w:p>
    <w:p w14:paraId="32974BF5" w14:textId="77777777" w:rsidR="001867BD" w:rsidRPr="007318CD" w:rsidRDefault="001867BD" w:rsidP="001867BD">
      <w:pPr>
        <w:pStyle w:val="AmNumberTabs"/>
        <w:rPr>
          <w:lang w:val="es-ES"/>
        </w:rPr>
      </w:pPr>
      <w:r w:rsidRPr="007318CD">
        <w:rPr>
          <w:rStyle w:val="HideTWBExt"/>
          <w:b w:val="0"/>
        </w:rPr>
        <w:t>&lt;Amend&gt;</w:t>
      </w:r>
      <w:r w:rsidRPr="002D2F7D">
        <w:t>Τροπολογία</w:t>
      </w:r>
      <w:r w:rsidRPr="007318CD">
        <w:rPr>
          <w:lang w:val="es-ES"/>
        </w:rPr>
        <w:tab/>
      </w:r>
      <w:r w:rsidRPr="007318CD">
        <w:rPr>
          <w:lang w:val="es-ES"/>
        </w:rPr>
        <w:tab/>
      </w:r>
      <w:r w:rsidRPr="007318CD">
        <w:rPr>
          <w:rStyle w:val="HideTWBExt"/>
          <w:b w:val="0"/>
        </w:rPr>
        <w:t>&lt;NumAm&gt;</w:t>
      </w:r>
      <w:r w:rsidRPr="007318CD">
        <w:rPr>
          <w:lang w:val="es-ES"/>
        </w:rPr>
        <w:t>206</w:t>
      </w:r>
      <w:r w:rsidRPr="007318CD">
        <w:rPr>
          <w:rStyle w:val="HideTWBExt"/>
          <w:b w:val="0"/>
        </w:rPr>
        <w:t>&lt;/NumAm&gt;</w:t>
      </w:r>
    </w:p>
    <w:p w14:paraId="7149BADC" w14:textId="77777777" w:rsidR="001867BD" w:rsidRPr="007318CD" w:rsidRDefault="001867BD" w:rsidP="001867BD">
      <w:pPr>
        <w:pStyle w:val="NormalBold"/>
        <w:rPr>
          <w:lang w:val="es-ES"/>
        </w:rPr>
      </w:pPr>
      <w:r w:rsidRPr="007318CD">
        <w:rPr>
          <w:rStyle w:val="HideTWBExt"/>
          <w:b w:val="0"/>
        </w:rPr>
        <w:t>&lt;RepeatBlock-By&gt;&lt;Members&gt;</w:t>
      </w:r>
      <w:r w:rsidRPr="007318CD">
        <w:rPr>
          <w:lang w:val="es-ES"/>
        </w:rPr>
        <w:t>Nicolás Pascual de la Parte, Susana Solís Pérez</w:t>
      </w:r>
      <w:r w:rsidRPr="007318CD">
        <w:rPr>
          <w:rStyle w:val="HideTWBExt"/>
          <w:b w:val="0"/>
        </w:rPr>
        <w:t>&lt;/Members&gt;</w:t>
      </w:r>
    </w:p>
    <w:p w14:paraId="3492875A" w14:textId="77777777" w:rsidR="001867BD" w:rsidRPr="007318CD" w:rsidRDefault="001867BD" w:rsidP="001867BD">
      <w:pPr>
        <w:pStyle w:val="NormalBold"/>
        <w:rPr>
          <w:lang w:val="es-ES"/>
        </w:rPr>
      </w:pPr>
      <w:r w:rsidRPr="007318CD">
        <w:rPr>
          <w:rStyle w:val="HideTWBExt"/>
          <w:b w:val="0"/>
        </w:rPr>
        <w:t>&lt;/RepeatBlock-By&gt;</w:t>
      </w:r>
    </w:p>
    <w:p w14:paraId="745F643B"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0A9511CA" w14:textId="77777777" w:rsidR="001867BD" w:rsidRPr="002D2F7D" w:rsidRDefault="001867BD" w:rsidP="001867BD">
      <w:pPr>
        <w:pStyle w:val="NormalBold"/>
      </w:pPr>
      <w:r w:rsidRPr="007318CD">
        <w:rPr>
          <w:rStyle w:val="HideTWBExt"/>
          <w:b w:val="0"/>
        </w:rPr>
        <w:t>&lt;Article&gt;</w:t>
      </w:r>
      <w:r w:rsidRPr="002D2F7D">
        <w:t>Παράγραφος 1 – στοιχείο β</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66E93251" w14:textId="77777777" w:rsidTr="005A26AA">
        <w:trPr>
          <w:trHeight w:hRule="exact" w:val="240"/>
          <w:jc w:val="center"/>
        </w:trPr>
        <w:tc>
          <w:tcPr>
            <w:tcW w:w="9752" w:type="dxa"/>
            <w:gridSpan w:val="2"/>
            <w:tcBorders>
              <w:top w:val="nil"/>
              <w:left w:val="nil"/>
              <w:bottom w:val="nil"/>
              <w:right w:val="nil"/>
            </w:tcBorders>
          </w:tcPr>
          <w:p w14:paraId="13D82AA8" w14:textId="77777777" w:rsidR="001867BD" w:rsidRPr="00B2514E" w:rsidRDefault="001867BD" w:rsidP="005A26AA"/>
        </w:tc>
      </w:tr>
      <w:tr w:rsidR="001867BD" w:rsidRPr="00B2514E" w14:paraId="3CBC92EC" w14:textId="77777777" w:rsidTr="005A26AA">
        <w:trPr>
          <w:trHeight w:val="240"/>
          <w:jc w:val="center"/>
        </w:trPr>
        <w:tc>
          <w:tcPr>
            <w:tcW w:w="4876" w:type="dxa"/>
            <w:tcBorders>
              <w:top w:val="nil"/>
              <w:left w:val="nil"/>
              <w:bottom w:val="nil"/>
              <w:right w:val="nil"/>
            </w:tcBorders>
          </w:tcPr>
          <w:p w14:paraId="1B3C2B9D"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6E61E5DF" w14:textId="77777777" w:rsidR="001867BD" w:rsidRPr="00B2514E" w:rsidRDefault="001867BD" w:rsidP="005A26AA">
            <w:pPr>
              <w:pStyle w:val="AmColumnHeading"/>
            </w:pPr>
            <w:r w:rsidRPr="002D2F7D">
              <w:t>Τροπολογία</w:t>
            </w:r>
          </w:p>
        </w:tc>
      </w:tr>
      <w:tr w:rsidR="001867BD" w:rsidRPr="002D2F7D" w14:paraId="0A8BD16D" w14:textId="77777777" w:rsidTr="005A26AA">
        <w:trPr>
          <w:jc w:val="center"/>
        </w:trPr>
        <w:tc>
          <w:tcPr>
            <w:tcW w:w="4876" w:type="dxa"/>
            <w:tcBorders>
              <w:top w:val="nil"/>
              <w:left w:val="nil"/>
              <w:bottom w:val="nil"/>
              <w:right w:val="nil"/>
            </w:tcBorders>
          </w:tcPr>
          <w:p w14:paraId="295D4BC4" w14:textId="77777777" w:rsidR="001867BD" w:rsidRPr="00B2514E" w:rsidRDefault="001867BD" w:rsidP="005A26AA">
            <w:pPr>
              <w:pStyle w:val="Normal6a"/>
            </w:pPr>
            <w:r w:rsidRPr="002D2F7D">
              <w:t>β)</w:t>
            </w:r>
            <w:r w:rsidRPr="002D2F7D">
              <w:tab/>
              <w:t>να θεωρήσουν ότι η Κίνα διαδραματίζει πλέον αποφασιστικό ρόλο στον επιθετικό πόλεμο της Ρωσίας κατά της Ουκρανίας και,</w:t>
            </w:r>
            <w:r w:rsidRPr="002D2F7D">
              <w:rPr>
                <w:b/>
                <w:i/>
              </w:rPr>
              <w:t xml:space="preserve"> ως εκ τούτου,</w:t>
            </w:r>
            <w:r w:rsidRPr="002D2F7D">
              <w:t xml:space="preserve"> να επαναλάβουν κατηγορηματικά ότι καταδικάζουν τη στήριξη της προς τη Ρωσία· να ζητήσουν από την Κίνα να χρησιμοποιήσει τη σημαντική επιρροή της στη Ρωσία για να τερματίσει τον πόλεμο και να αποτρέψει την καταστρατήγηση των διεθνών κυρώσεων·</w:t>
            </w:r>
          </w:p>
        </w:tc>
        <w:tc>
          <w:tcPr>
            <w:tcW w:w="4876" w:type="dxa"/>
            <w:tcBorders>
              <w:top w:val="nil"/>
              <w:left w:val="nil"/>
              <w:bottom w:val="nil"/>
              <w:right w:val="nil"/>
            </w:tcBorders>
          </w:tcPr>
          <w:p w14:paraId="7B30647C" w14:textId="77777777" w:rsidR="001867BD" w:rsidRPr="002D2F7D" w:rsidRDefault="001867BD" w:rsidP="005A26AA">
            <w:pPr>
              <w:pStyle w:val="Normal6a"/>
            </w:pPr>
            <w:r w:rsidRPr="002D2F7D">
              <w:t>β)</w:t>
            </w:r>
            <w:r w:rsidRPr="002D2F7D">
              <w:tab/>
              <w:t xml:space="preserve">να θεωρήσουν ότι η Κίνα διαδραματίζει πλέον αποφασιστικό ρόλο στον επιθετικό πόλεμο της Ρωσίας κατά της Ουκρανίας </w:t>
            </w:r>
            <w:r w:rsidRPr="002D2F7D">
              <w:rPr>
                <w:b/>
                <w:i/>
              </w:rPr>
              <w:t xml:space="preserve">μέσω διπλωματικής στήριξης </w:t>
            </w:r>
            <w:r w:rsidRPr="002D2F7D">
              <w:t xml:space="preserve">και </w:t>
            </w:r>
            <w:r w:rsidRPr="002D2F7D">
              <w:rPr>
                <w:b/>
                <w:i/>
              </w:rPr>
              <w:t xml:space="preserve">υλικής βοήθειας που στηρίζει το ρωσικό </w:t>
            </w:r>
            <w:proofErr w:type="spellStart"/>
            <w:r w:rsidRPr="002D2F7D">
              <w:rPr>
                <w:b/>
                <w:i/>
              </w:rPr>
              <w:t>στρατιωτικοβιομηχανικό</w:t>
            </w:r>
            <w:proofErr w:type="spellEnd"/>
            <w:r w:rsidRPr="002D2F7D">
              <w:rPr>
                <w:b/>
                <w:i/>
              </w:rPr>
              <w:t xml:space="preserve"> σύμπλεγμα</w:t>
            </w:r>
            <w:r w:rsidRPr="002D2F7D">
              <w:t>,</w:t>
            </w:r>
            <w:r w:rsidRPr="002D2F7D">
              <w:rPr>
                <w:b/>
                <w:i/>
              </w:rPr>
              <w:t xml:space="preserve"> μεταξύ άλλων μέσω της υποστήριξης των επιχειρήσεων του σκιώδους στόλου της Ρωσίας για την αποφυγή των κυρώσεων όσον αφορά το πετρέλαιο· να εκφράσουν βαθιά ανησυχία για τα αξιόπιστα στοιχεία που αποδεικνύουν την αυξανόμενη συμμετοχή της Κίνας στην αλυσίδα εφοδιασμού ρωσικών όπλων και μη επανδρωμένων αεροσκαφών, συμπεριλαμβανομένης της παροχής τεχνολογιών διπλής χρήσης, κατασκευαστικών στοιχείων και εξοπλισμού υψηλής τεχνολογίας που ενισχύουν άμεσα την ικανότητα της Ρωσίας να πλήττει άμαχους πολίτες και υποδομές της Ουκρανίας·</w:t>
            </w:r>
            <w:r w:rsidRPr="002D2F7D">
              <w:t xml:space="preserve"> να επαναλάβουν κατηγορηματικά ότι καταδικάζουν τη στήριξη της </w:t>
            </w:r>
            <w:r w:rsidRPr="002D2F7D">
              <w:rPr>
                <w:b/>
                <w:i/>
              </w:rPr>
              <w:t>Κίνας</w:t>
            </w:r>
            <w:r w:rsidRPr="002D2F7D">
              <w:t xml:space="preserve"> προς τη Ρωσία </w:t>
            </w:r>
            <w:r w:rsidRPr="002D2F7D">
              <w:rPr>
                <w:b/>
                <w:i/>
              </w:rPr>
              <w:t>και να παροτρύνουν την Κίνα να σταματήσει αμέσως κάθε μορφή βοήθειας προς τη Ρωσία</w:t>
            </w:r>
            <w:r w:rsidRPr="002D2F7D">
              <w:t xml:space="preserve">· να ζητήσουν από την Κίνα να χρησιμοποιήσει τη </w:t>
            </w:r>
            <w:r w:rsidRPr="002D2F7D">
              <w:lastRenderedPageBreak/>
              <w:t>σημαντική επιρροή της στη Ρωσία για να τερματίσει τον πόλεμο και να αποτρέψει την καταστρατήγηση των διεθνών κυρώσεων·</w:t>
            </w:r>
          </w:p>
        </w:tc>
      </w:tr>
    </w:tbl>
    <w:p w14:paraId="30EDF720" w14:textId="77777777" w:rsidR="001867BD" w:rsidRPr="007318CD" w:rsidRDefault="001867BD" w:rsidP="001867BD">
      <w:pPr>
        <w:pStyle w:val="AmOrLang"/>
        <w:rPr>
          <w:lang w:val="fi-FI"/>
        </w:rPr>
      </w:pPr>
      <w:proofErr w:type="spellStart"/>
      <w:r w:rsidRPr="007318CD">
        <w:rPr>
          <w:lang w:val="fi-FI"/>
        </w:rPr>
        <w:lastRenderedPageBreak/>
        <w:t>Or</w:t>
      </w:r>
      <w:proofErr w:type="spellEnd"/>
      <w:r w:rsidRPr="007318CD">
        <w:rPr>
          <w:lang w:val="fi-FI"/>
        </w:rPr>
        <w:t xml:space="preserve">. </w:t>
      </w:r>
      <w:r w:rsidRPr="007318CD">
        <w:rPr>
          <w:rStyle w:val="HideTWBExt"/>
          <w:lang w:val="fi-FI"/>
        </w:rPr>
        <w:t>&lt;Original&gt;</w:t>
      </w:r>
      <w:r w:rsidRPr="007318CD">
        <w:rPr>
          <w:rStyle w:val="HideTWBInt"/>
          <w:lang w:val="fi-FI"/>
        </w:rPr>
        <w:t>{EN}</w:t>
      </w:r>
      <w:r w:rsidRPr="007318CD">
        <w:rPr>
          <w:lang w:val="fi-FI"/>
        </w:rPr>
        <w:t>en</w:t>
      </w:r>
      <w:r w:rsidRPr="007318CD">
        <w:rPr>
          <w:rStyle w:val="HideTWBExt"/>
          <w:lang w:val="fi-FI"/>
        </w:rPr>
        <w:t>&lt;/Original&gt;</w:t>
      </w:r>
    </w:p>
    <w:p w14:paraId="342E46C4" w14:textId="77777777" w:rsidR="001867BD" w:rsidRPr="007318CD" w:rsidRDefault="001867BD" w:rsidP="001867BD">
      <w:pPr>
        <w:rPr>
          <w:lang w:val="fi-FI"/>
        </w:rPr>
      </w:pPr>
      <w:r w:rsidRPr="007318CD">
        <w:rPr>
          <w:rStyle w:val="HideTWBExt"/>
          <w:lang w:val="fi-FI"/>
        </w:rPr>
        <w:t>&lt;/Amend&gt;</w:t>
      </w:r>
    </w:p>
    <w:p w14:paraId="0C95FF65" w14:textId="77777777" w:rsidR="001867BD" w:rsidRPr="007318CD" w:rsidRDefault="001867BD" w:rsidP="001867BD">
      <w:pPr>
        <w:pStyle w:val="AmNumberTabs"/>
        <w:rPr>
          <w:lang w:val="fi-FI"/>
        </w:rPr>
      </w:pPr>
      <w:r w:rsidRPr="007318CD">
        <w:rPr>
          <w:rStyle w:val="HideTWBExt"/>
          <w:b w:val="0"/>
        </w:rPr>
        <w:t>&lt;Amend&gt;</w:t>
      </w:r>
      <w:r w:rsidRPr="002D2F7D">
        <w:t>Τροπολογία</w:t>
      </w:r>
      <w:r w:rsidRPr="007318CD">
        <w:rPr>
          <w:lang w:val="fi-FI"/>
        </w:rPr>
        <w:tab/>
      </w:r>
      <w:r w:rsidRPr="007318CD">
        <w:rPr>
          <w:lang w:val="fi-FI"/>
        </w:rPr>
        <w:tab/>
      </w:r>
      <w:r w:rsidRPr="007318CD">
        <w:rPr>
          <w:rStyle w:val="HideTWBExt"/>
          <w:b w:val="0"/>
        </w:rPr>
        <w:t>&lt;NumAm&gt;</w:t>
      </w:r>
      <w:r w:rsidRPr="007318CD">
        <w:rPr>
          <w:lang w:val="fi-FI"/>
        </w:rPr>
        <w:t>207</w:t>
      </w:r>
      <w:r w:rsidRPr="007318CD">
        <w:rPr>
          <w:rStyle w:val="HideTWBExt"/>
          <w:b w:val="0"/>
        </w:rPr>
        <w:t>&lt;/NumAm&gt;</w:t>
      </w:r>
    </w:p>
    <w:p w14:paraId="71736E73" w14:textId="77777777" w:rsidR="001867BD" w:rsidRPr="007318CD" w:rsidRDefault="001867BD" w:rsidP="001867BD">
      <w:pPr>
        <w:pStyle w:val="NormalBold"/>
        <w:rPr>
          <w:lang w:val="fi-FI"/>
        </w:rPr>
      </w:pPr>
      <w:r w:rsidRPr="007318CD">
        <w:rPr>
          <w:rStyle w:val="HideTWBExt"/>
          <w:b w:val="0"/>
        </w:rPr>
        <w:t>&lt;RepeatBlock-By&gt;&lt;Members&gt;</w:t>
      </w:r>
      <w:r w:rsidRPr="007318CD">
        <w:rPr>
          <w:lang w:val="fi-FI"/>
        </w:rPr>
        <w:t>Sebastian Tynkkynen</w:t>
      </w:r>
      <w:r w:rsidRPr="007318CD">
        <w:rPr>
          <w:rStyle w:val="HideTWBExt"/>
          <w:b w:val="0"/>
        </w:rPr>
        <w:t>&lt;/Members&gt;</w:t>
      </w:r>
    </w:p>
    <w:p w14:paraId="74612AC9" w14:textId="77777777" w:rsidR="001867BD" w:rsidRPr="007318CD" w:rsidRDefault="001867BD" w:rsidP="001867BD">
      <w:pPr>
        <w:pStyle w:val="NormalBold"/>
        <w:rPr>
          <w:lang w:val="fi-FI"/>
        </w:rPr>
      </w:pPr>
      <w:r w:rsidRPr="007318CD">
        <w:rPr>
          <w:rStyle w:val="HideTWBExt"/>
          <w:b w:val="0"/>
        </w:rPr>
        <w:t>&lt;/RepeatBlock-By&gt;</w:t>
      </w:r>
    </w:p>
    <w:p w14:paraId="4EB34858"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4EEB4464" w14:textId="77777777" w:rsidR="001867BD" w:rsidRPr="002D2F7D" w:rsidRDefault="001867BD" w:rsidP="001867BD">
      <w:pPr>
        <w:pStyle w:val="NormalBold"/>
      </w:pPr>
      <w:r w:rsidRPr="007318CD">
        <w:rPr>
          <w:rStyle w:val="HideTWBExt"/>
          <w:b w:val="0"/>
        </w:rPr>
        <w:t>&lt;Article&gt;</w:t>
      </w:r>
      <w:r w:rsidRPr="002D2F7D">
        <w:t>Παράγραφος 1 – στοιχείο β</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082AB6" w14:paraId="78EC1048" w14:textId="77777777" w:rsidTr="005A26AA">
        <w:trPr>
          <w:trHeight w:hRule="exact" w:val="240"/>
          <w:jc w:val="center"/>
        </w:trPr>
        <w:tc>
          <w:tcPr>
            <w:tcW w:w="9752" w:type="dxa"/>
            <w:gridSpan w:val="2"/>
            <w:tcBorders>
              <w:top w:val="nil"/>
              <w:left w:val="nil"/>
              <w:bottom w:val="nil"/>
              <w:right w:val="nil"/>
            </w:tcBorders>
          </w:tcPr>
          <w:p w14:paraId="32AB83CD" w14:textId="77777777" w:rsidR="001867BD" w:rsidRPr="00082AB6" w:rsidRDefault="001867BD" w:rsidP="005A26AA"/>
        </w:tc>
      </w:tr>
      <w:tr w:rsidR="001867BD" w:rsidRPr="00082AB6" w14:paraId="326FE671" w14:textId="77777777" w:rsidTr="005A26AA">
        <w:trPr>
          <w:trHeight w:val="240"/>
          <w:jc w:val="center"/>
        </w:trPr>
        <w:tc>
          <w:tcPr>
            <w:tcW w:w="4876" w:type="dxa"/>
            <w:tcBorders>
              <w:top w:val="nil"/>
              <w:left w:val="nil"/>
              <w:bottom w:val="nil"/>
              <w:right w:val="nil"/>
            </w:tcBorders>
          </w:tcPr>
          <w:p w14:paraId="13399EEF" w14:textId="77777777" w:rsidR="001867BD" w:rsidRPr="00082AB6" w:rsidRDefault="001867BD" w:rsidP="005A26AA">
            <w:pPr>
              <w:pStyle w:val="AmColumnHeading"/>
            </w:pPr>
            <w:r w:rsidRPr="002D2F7D">
              <w:t>Πρόταση ψηφίσματος</w:t>
            </w:r>
          </w:p>
        </w:tc>
        <w:tc>
          <w:tcPr>
            <w:tcW w:w="4876" w:type="dxa"/>
            <w:tcBorders>
              <w:top w:val="nil"/>
              <w:left w:val="nil"/>
              <w:bottom w:val="nil"/>
              <w:right w:val="nil"/>
            </w:tcBorders>
          </w:tcPr>
          <w:p w14:paraId="2492E535" w14:textId="77777777" w:rsidR="001867BD" w:rsidRPr="00082AB6" w:rsidRDefault="001867BD" w:rsidP="005A26AA">
            <w:pPr>
              <w:pStyle w:val="AmColumnHeading"/>
            </w:pPr>
            <w:r w:rsidRPr="002D2F7D">
              <w:t>Τροπολογία</w:t>
            </w:r>
          </w:p>
        </w:tc>
      </w:tr>
      <w:tr w:rsidR="001867BD" w:rsidRPr="002D2F7D" w14:paraId="7DF15D77" w14:textId="77777777" w:rsidTr="005A26AA">
        <w:trPr>
          <w:jc w:val="center"/>
        </w:trPr>
        <w:tc>
          <w:tcPr>
            <w:tcW w:w="4876" w:type="dxa"/>
            <w:tcBorders>
              <w:top w:val="nil"/>
              <w:left w:val="nil"/>
              <w:bottom w:val="nil"/>
              <w:right w:val="nil"/>
            </w:tcBorders>
          </w:tcPr>
          <w:p w14:paraId="09E83BC5" w14:textId="77777777" w:rsidR="001867BD" w:rsidRPr="00082AB6" w:rsidRDefault="001867BD" w:rsidP="005A26AA">
            <w:pPr>
              <w:pStyle w:val="Normal6a"/>
            </w:pPr>
            <w:r w:rsidRPr="002D2F7D">
              <w:t>β)</w:t>
            </w:r>
            <w:r w:rsidRPr="002D2F7D">
              <w:tab/>
              <w:t>να θεωρήσουν ότι η Κίνα διαδραματίζει πλέον αποφασιστικό ρόλο στον επιθετικό πόλεμο της Ρωσίας κατά της Ουκρανίας και, ως εκ τούτου, να επαναλάβουν κατηγορηματικά ότι καταδικάζουν τη στήριξη της προς τη Ρωσία· να ζητήσουν από την Κίνα να χρησιμοποιήσει τη σημαντική επιρροή της στη Ρωσία για να τερματίσει τον πόλεμο και να αποτρέψει την καταστρατήγηση των διεθνών κυρώσεων·</w:t>
            </w:r>
          </w:p>
        </w:tc>
        <w:tc>
          <w:tcPr>
            <w:tcW w:w="4876" w:type="dxa"/>
            <w:tcBorders>
              <w:top w:val="nil"/>
              <w:left w:val="nil"/>
              <w:bottom w:val="nil"/>
              <w:right w:val="nil"/>
            </w:tcBorders>
          </w:tcPr>
          <w:p w14:paraId="2D49A951" w14:textId="77777777" w:rsidR="001867BD" w:rsidRPr="002D2F7D" w:rsidRDefault="001867BD" w:rsidP="005A26AA">
            <w:pPr>
              <w:pStyle w:val="Normal6a"/>
            </w:pPr>
            <w:r w:rsidRPr="002D2F7D">
              <w:t>β)</w:t>
            </w:r>
            <w:r w:rsidRPr="002D2F7D">
              <w:tab/>
              <w:t xml:space="preserve">να θεωρήσουν ότι η Κίνα διαδραματίζει πλέον αποφασιστικό ρόλο στον επιθετικό πόλεμο της Ρωσίας κατά της Ουκρανίας και, ως εκ τούτου, να επαναλάβουν κατηγορηματικά ότι καταδικάζουν τη στήριξη της προς τη Ρωσία· να ζητήσουν από την Κίνα να χρησιμοποιήσει τη σημαντική επιρροή της στη Ρωσία για να τερματίσει τον πόλεμο </w:t>
            </w:r>
            <w:r w:rsidRPr="002D2F7D">
              <w:rPr>
                <w:b/>
                <w:i/>
              </w:rPr>
              <w:t>με δίκαιο τρόπο</w:t>
            </w:r>
            <w:r w:rsidRPr="002D2F7D">
              <w:t xml:space="preserve"> και να αποτρέψει την καταστρατήγηση των διεθνών κυρώσεων· </w:t>
            </w:r>
            <w:r w:rsidRPr="002D2F7D">
              <w:rPr>
                <w:b/>
                <w:i/>
              </w:rPr>
              <w:t>να τονίσουν ότι η απαίτηση για τον δίκαιο τερματισμό του πολέμου είναι να αποσύρει η Ρωσία τα στρατεύματά της από τις περιοχές που έχει καταλάβει, να καταβάλει αποζημιώσεις στην Ουκρανία, να απελευθερώσει άνευ όρων τους αιχμαλώτους πολέμου και τους αμάχους και τα παιδιά που έχει συλλάβει και να παραδώσει τους εγκληματίες πολέμου και τους υπεύθυνους για τον πόλεμο φθοράς σε διεθνές δικαστήριο για να δικαστούν·</w:t>
            </w:r>
          </w:p>
        </w:tc>
      </w:tr>
    </w:tbl>
    <w:p w14:paraId="2F9BA4A7"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{FI}</w:t>
      </w:r>
      <w:proofErr w:type="spellStart"/>
      <w:r w:rsidRPr="002D2F7D">
        <w:t>fi</w:t>
      </w:r>
      <w:proofErr w:type="spellEnd"/>
      <w:r w:rsidRPr="007318CD">
        <w:rPr>
          <w:rStyle w:val="HideTWBExt"/>
        </w:rPr>
        <w:t>&lt;/Original&gt;</w:t>
      </w:r>
    </w:p>
    <w:p w14:paraId="01086F6B" w14:textId="77777777" w:rsidR="001867BD" w:rsidRPr="002D2F7D" w:rsidRDefault="001867BD" w:rsidP="001867BD">
      <w:r w:rsidRPr="007318CD">
        <w:rPr>
          <w:rStyle w:val="HideTWBExt"/>
        </w:rPr>
        <w:t>&lt;/Amend&gt;</w:t>
      </w:r>
    </w:p>
    <w:p w14:paraId="7C6A8248"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208</w:t>
      </w:r>
      <w:r w:rsidRPr="007318CD">
        <w:rPr>
          <w:rStyle w:val="HideTWBExt"/>
          <w:b w:val="0"/>
        </w:rPr>
        <w:t>&lt;/NumAm&gt;</w:t>
      </w:r>
    </w:p>
    <w:p w14:paraId="1D150077" w14:textId="77777777" w:rsidR="001867BD" w:rsidRPr="002D2F7D" w:rsidRDefault="001867BD" w:rsidP="001867BD">
      <w:pPr>
        <w:pStyle w:val="NormalBold"/>
      </w:pPr>
      <w:r w:rsidRPr="007318CD">
        <w:rPr>
          <w:rStyle w:val="HideTWBExt"/>
          <w:b w:val="0"/>
        </w:rPr>
        <w:t>&lt;RepeatBlock-By&gt;&lt;Members&gt;</w:t>
      </w:r>
      <w:proofErr w:type="spellStart"/>
      <w:r w:rsidRPr="002D2F7D">
        <w:t>Danilo</w:t>
      </w:r>
      <w:proofErr w:type="spellEnd"/>
      <w:r w:rsidRPr="002D2F7D">
        <w:t xml:space="preserve"> </w:t>
      </w:r>
      <w:proofErr w:type="spellStart"/>
      <w:r w:rsidRPr="002D2F7D">
        <w:t>Della</w:t>
      </w:r>
      <w:proofErr w:type="spellEnd"/>
      <w:r w:rsidRPr="002D2F7D">
        <w:t xml:space="preserve"> </w:t>
      </w:r>
      <w:proofErr w:type="spellStart"/>
      <w:r w:rsidRPr="002D2F7D">
        <w:t>Valle</w:t>
      </w:r>
      <w:proofErr w:type="spellEnd"/>
      <w:r w:rsidRPr="007318CD">
        <w:rPr>
          <w:rStyle w:val="HideTWBExt"/>
          <w:b w:val="0"/>
        </w:rPr>
        <w:t>&lt;/Members&gt;</w:t>
      </w:r>
    </w:p>
    <w:p w14:paraId="49BF95E5" w14:textId="77777777" w:rsidR="001867BD" w:rsidRPr="002D2F7D" w:rsidRDefault="001867BD" w:rsidP="001867BD">
      <w:pPr>
        <w:pStyle w:val="NormalBold"/>
      </w:pPr>
      <w:r w:rsidRPr="007318CD">
        <w:rPr>
          <w:rStyle w:val="HideTWBExt"/>
          <w:b w:val="0"/>
        </w:rPr>
        <w:t>&lt;/RepeatBlock-By&gt;</w:t>
      </w:r>
    </w:p>
    <w:p w14:paraId="55E642AA"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7D9850BE" w14:textId="77777777" w:rsidR="001867BD" w:rsidRPr="002D2F7D" w:rsidRDefault="001867BD" w:rsidP="001867BD">
      <w:pPr>
        <w:pStyle w:val="NormalBold"/>
      </w:pPr>
      <w:r w:rsidRPr="007318CD">
        <w:rPr>
          <w:rStyle w:val="HideTWBExt"/>
          <w:b w:val="0"/>
        </w:rPr>
        <w:t>&lt;Article&gt;</w:t>
      </w:r>
      <w:r w:rsidRPr="002D2F7D">
        <w:t>Παράγραφος 1 – στοιχείο β</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5D67CE69" w14:textId="77777777" w:rsidTr="005A26AA">
        <w:trPr>
          <w:trHeight w:hRule="exact" w:val="240"/>
          <w:jc w:val="center"/>
        </w:trPr>
        <w:tc>
          <w:tcPr>
            <w:tcW w:w="9752" w:type="dxa"/>
            <w:gridSpan w:val="2"/>
            <w:tcBorders>
              <w:top w:val="nil"/>
              <w:left w:val="nil"/>
              <w:bottom w:val="nil"/>
              <w:right w:val="nil"/>
            </w:tcBorders>
          </w:tcPr>
          <w:p w14:paraId="575E72D2" w14:textId="77777777" w:rsidR="001867BD" w:rsidRPr="00B2514E" w:rsidRDefault="001867BD" w:rsidP="005A26AA"/>
        </w:tc>
      </w:tr>
      <w:tr w:rsidR="001867BD" w:rsidRPr="00B2514E" w14:paraId="741D21CB" w14:textId="77777777" w:rsidTr="005A26AA">
        <w:trPr>
          <w:trHeight w:val="240"/>
          <w:jc w:val="center"/>
        </w:trPr>
        <w:tc>
          <w:tcPr>
            <w:tcW w:w="4876" w:type="dxa"/>
            <w:tcBorders>
              <w:top w:val="nil"/>
              <w:left w:val="nil"/>
              <w:bottom w:val="nil"/>
              <w:right w:val="nil"/>
            </w:tcBorders>
          </w:tcPr>
          <w:p w14:paraId="7266701A"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5EE78D1B" w14:textId="77777777" w:rsidR="001867BD" w:rsidRPr="00B2514E" w:rsidRDefault="001867BD" w:rsidP="005A26AA">
            <w:pPr>
              <w:pStyle w:val="AmColumnHeading"/>
            </w:pPr>
            <w:r w:rsidRPr="002D2F7D">
              <w:t>Τροπολογία</w:t>
            </w:r>
          </w:p>
        </w:tc>
      </w:tr>
      <w:tr w:rsidR="001867BD" w:rsidRPr="002D2F7D" w14:paraId="7007AD5B" w14:textId="77777777" w:rsidTr="005A26AA">
        <w:trPr>
          <w:jc w:val="center"/>
        </w:trPr>
        <w:tc>
          <w:tcPr>
            <w:tcW w:w="4876" w:type="dxa"/>
            <w:tcBorders>
              <w:top w:val="nil"/>
              <w:left w:val="nil"/>
              <w:bottom w:val="nil"/>
              <w:right w:val="nil"/>
            </w:tcBorders>
          </w:tcPr>
          <w:p w14:paraId="1CA6528C" w14:textId="77777777" w:rsidR="001867BD" w:rsidRPr="00B2514E" w:rsidRDefault="001867BD" w:rsidP="005A26AA">
            <w:pPr>
              <w:pStyle w:val="Normal6a"/>
            </w:pPr>
            <w:r w:rsidRPr="002D2F7D">
              <w:t>β)</w:t>
            </w:r>
            <w:r w:rsidRPr="002D2F7D">
              <w:tab/>
              <w:t>να θεωρήσουν ότι η Κίνα</w:t>
            </w:r>
            <w:r w:rsidRPr="002D2F7D">
              <w:rPr>
                <w:b/>
                <w:i/>
              </w:rPr>
              <w:t xml:space="preserve"> διαδραματίζει πλέον αποφασιστικό ρόλο στον επιθετικό πόλεμο</w:t>
            </w:r>
            <w:r w:rsidRPr="002D2F7D">
              <w:t xml:space="preserve"> της Ρωσίας κατά της Ουκρανίας και, ως εκ τούτου, να επαναλάβουν κατηγορηματικά ότι </w:t>
            </w:r>
            <w:r w:rsidRPr="002D2F7D">
              <w:rPr>
                <w:b/>
                <w:i/>
              </w:rPr>
              <w:t>καταδικάζουν τη στήριξη της προς τη Ρωσία</w:t>
            </w:r>
            <w:r w:rsidRPr="002D2F7D">
              <w:t xml:space="preserve">· να ζητήσουν από την Κίνα να χρησιμοποιήσει τη σημαντική επιρροή της στη Ρωσία για να τερματίσει τον πόλεμο και να </w:t>
            </w:r>
            <w:r w:rsidRPr="002D2F7D">
              <w:rPr>
                <w:b/>
                <w:i/>
              </w:rPr>
              <w:t>αποτρέψει την καταστρατήγηση των διεθνών κυρώσεων</w:t>
            </w:r>
            <w:r w:rsidRPr="002D2F7D">
              <w:t>·</w:t>
            </w:r>
          </w:p>
        </w:tc>
        <w:tc>
          <w:tcPr>
            <w:tcW w:w="4876" w:type="dxa"/>
            <w:tcBorders>
              <w:top w:val="nil"/>
              <w:left w:val="nil"/>
              <w:bottom w:val="nil"/>
              <w:right w:val="nil"/>
            </w:tcBorders>
          </w:tcPr>
          <w:p w14:paraId="33B98A9E" w14:textId="77777777" w:rsidR="001867BD" w:rsidRPr="002D2F7D" w:rsidRDefault="001867BD" w:rsidP="005A26AA">
            <w:pPr>
              <w:pStyle w:val="Normal6a"/>
            </w:pPr>
            <w:r w:rsidRPr="002D2F7D">
              <w:t>β)</w:t>
            </w:r>
            <w:r w:rsidRPr="002D2F7D">
              <w:tab/>
              <w:t xml:space="preserve">να θεωρήσουν ότι η Κίνα </w:t>
            </w:r>
            <w:r w:rsidRPr="002D2F7D">
              <w:rPr>
                <w:b/>
                <w:i/>
              </w:rPr>
              <w:t>είναι καθοριστικός παράγοντας ως μέλος του Συμβουλίου Ασφαλείας των Ηνωμένων Εθνών για τη λήξη του επιθετικού πολέμου</w:t>
            </w:r>
            <w:r w:rsidRPr="002D2F7D">
              <w:t xml:space="preserve"> της Ρωσίας κατά της Ουκρανίας και, ως εκ τούτου, να επαναλάβουν κατηγορηματικά ότι </w:t>
            </w:r>
            <w:r w:rsidRPr="002D2F7D">
              <w:rPr>
                <w:b/>
                <w:i/>
              </w:rPr>
              <w:t>ζητούν διπλωματική λύση για τον πόλεμο</w:t>
            </w:r>
            <w:r w:rsidRPr="002D2F7D">
              <w:t xml:space="preserve">· να ζητήσουν από την Κίνα να χρησιμοποιήσει τη σημαντική επιρροή της στη Ρωσία για να τερματίσει τον πόλεμο και να </w:t>
            </w:r>
            <w:r w:rsidRPr="002D2F7D">
              <w:rPr>
                <w:b/>
                <w:i/>
              </w:rPr>
              <w:t>συνεργαστεί για μια δίκαιη λύση κατόπιν διαπραγματεύσεων σύμφωνα με</w:t>
            </w:r>
            <w:r w:rsidRPr="002D2F7D">
              <w:t xml:space="preserve"> </w:t>
            </w:r>
            <w:r w:rsidRPr="002D2F7D">
              <w:rPr>
                <w:b/>
                <w:i/>
              </w:rPr>
              <w:t>το διεθνές δίκαιο</w:t>
            </w:r>
            <w:r w:rsidRPr="002D2F7D">
              <w:t>·</w:t>
            </w:r>
          </w:p>
        </w:tc>
      </w:tr>
    </w:tbl>
    <w:p w14:paraId="719273B7"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1A6E36D5" w14:textId="77777777" w:rsidR="001867BD" w:rsidRPr="002D2F7D" w:rsidRDefault="001867BD" w:rsidP="001867BD">
      <w:r w:rsidRPr="007318CD">
        <w:rPr>
          <w:rStyle w:val="HideTWBExt"/>
        </w:rPr>
        <w:t>&lt;/Amend&gt;</w:t>
      </w:r>
    </w:p>
    <w:p w14:paraId="1CC0AC39"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209</w:t>
      </w:r>
      <w:r w:rsidRPr="007318CD">
        <w:rPr>
          <w:rStyle w:val="HideTWBExt"/>
          <w:b w:val="0"/>
        </w:rPr>
        <w:t>&lt;/NumAm&gt;</w:t>
      </w:r>
    </w:p>
    <w:p w14:paraId="269BD16A" w14:textId="77777777" w:rsidR="001867BD" w:rsidRPr="002D2F7D" w:rsidRDefault="001867BD" w:rsidP="001867BD">
      <w:pPr>
        <w:pStyle w:val="NormalBold"/>
      </w:pPr>
      <w:r w:rsidRPr="007318CD">
        <w:rPr>
          <w:rStyle w:val="HideTWBExt"/>
          <w:b w:val="0"/>
        </w:rPr>
        <w:t>&lt;RepeatBlock-By&gt;&lt;Members&gt;</w:t>
      </w:r>
      <w:proofErr w:type="spellStart"/>
      <w:r w:rsidRPr="002D2F7D">
        <w:t>Alice</w:t>
      </w:r>
      <w:proofErr w:type="spellEnd"/>
      <w:r w:rsidRPr="002D2F7D">
        <w:t xml:space="preserve"> </w:t>
      </w:r>
      <w:proofErr w:type="spellStart"/>
      <w:r w:rsidRPr="002D2F7D">
        <w:t>Teodorescu</w:t>
      </w:r>
      <w:proofErr w:type="spellEnd"/>
      <w:r w:rsidRPr="002D2F7D">
        <w:t xml:space="preserve"> </w:t>
      </w:r>
      <w:proofErr w:type="spellStart"/>
      <w:r w:rsidRPr="002D2F7D">
        <w:t>Måwe</w:t>
      </w:r>
      <w:proofErr w:type="spellEnd"/>
      <w:r w:rsidRPr="007318CD">
        <w:rPr>
          <w:rStyle w:val="HideTWBExt"/>
          <w:b w:val="0"/>
        </w:rPr>
        <w:t>&lt;/Members&gt;</w:t>
      </w:r>
    </w:p>
    <w:p w14:paraId="42BD86A8" w14:textId="77777777" w:rsidR="001867BD" w:rsidRPr="002D2F7D" w:rsidRDefault="001867BD" w:rsidP="001867BD">
      <w:pPr>
        <w:pStyle w:val="NormalBold"/>
      </w:pPr>
      <w:r w:rsidRPr="007318CD">
        <w:rPr>
          <w:rStyle w:val="HideTWBExt"/>
          <w:b w:val="0"/>
        </w:rPr>
        <w:t>&lt;/RepeatBlock-By&gt;</w:t>
      </w:r>
    </w:p>
    <w:p w14:paraId="7BE3A8E1"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67D2B560" w14:textId="77777777" w:rsidR="001867BD" w:rsidRPr="002D2F7D" w:rsidRDefault="001867BD" w:rsidP="001867BD">
      <w:pPr>
        <w:pStyle w:val="NormalBold"/>
      </w:pPr>
      <w:r w:rsidRPr="007318CD">
        <w:rPr>
          <w:rStyle w:val="HideTWBExt"/>
          <w:b w:val="0"/>
        </w:rPr>
        <w:t>&lt;Article&gt;</w:t>
      </w:r>
      <w:r w:rsidRPr="002D2F7D">
        <w:t>Παράγραφος 1 – στοιχείο β</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082AB6" w14:paraId="1F0E9B42" w14:textId="77777777" w:rsidTr="005A26AA">
        <w:trPr>
          <w:trHeight w:hRule="exact" w:val="240"/>
          <w:jc w:val="center"/>
        </w:trPr>
        <w:tc>
          <w:tcPr>
            <w:tcW w:w="9752" w:type="dxa"/>
            <w:gridSpan w:val="2"/>
            <w:tcBorders>
              <w:top w:val="nil"/>
              <w:left w:val="nil"/>
              <w:bottom w:val="nil"/>
              <w:right w:val="nil"/>
            </w:tcBorders>
          </w:tcPr>
          <w:p w14:paraId="1985049C" w14:textId="77777777" w:rsidR="001867BD" w:rsidRPr="00082AB6" w:rsidRDefault="001867BD" w:rsidP="005A26AA"/>
        </w:tc>
      </w:tr>
      <w:tr w:rsidR="001867BD" w:rsidRPr="00082AB6" w14:paraId="1429780D" w14:textId="77777777" w:rsidTr="005A26AA">
        <w:trPr>
          <w:trHeight w:val="240"/>
          <w:jc w:val="center"/>
        </w:trPr>
        <w:tc>
          <w:tcPr>
            <w:tcW w:w="4876" w:type="dxa"/>
            <w:tcBorders>
              <w:top w:val="nil"/>
              <w:left w:val="nil"/>
              <w:bottom w:val="nil"/>
              <w:right w:val="nil"/>
            </w:tcBorders>
          </w:tcPr>
          <w:p w14:paraId="0E66EA80" w14:textId="77777777" w:rsidR="001867BD" w:rsidRPr="00082AB6" w:rsidRDefault="001867BD" w:rsidP="005A26AA">
            <w:pPr>
              <w:pStyle w:val="AmColumnHeading"/>
            </w:pPr>
            <w:r w:rsidRPr="002D2F7D">
              <w:t>Πρόταση ψηφίσματος</w:t>
            </w:r>
          </w:p>
        </w:tc>
        <w:tc>
          <w:tcPr>
            <w:tcW w:w="4876" w:type="dxa"/>
            <w:tcBorders>
              <w:top w:val="nil"/>
              <w:left w:val="nil"/>
              <w:bottom w:val="nil"/>
              <w:right w:val="nil"/>
            </w:tcBorders>
          </w:tcPr>
          <w:p w14:paraId="1D3EFAD5" w14:textId="77777777" w:rsidR="001867BD" w:rsidRPr="00082AB6" w:rsidRDefault="001867BD" w:rsidP="005A26AA">
            <w:pPr>
              <w:pStyle w:val="AmColumnHeading"/>
            </w:pPr>
            <w:r w:rsidRPr="002D2F7D">
              <w:t>Τροπολογία</w:t>
            </w:r>
          </w:p>
        </w:tc>
      </w:tr>
      <w:tr w:rsidR="001867BD" w:rsidRPr="002D2F7D" w14:paraId="20469B58" w14:textId="77777777" w:rsidTr="005A26AA">
        <w:trPr>
          <w:jc w:val="center"/>
        </w:trPr>
        <w:tc>
          <w:tcPr>
            <w:tcW w:w="4876" w:type="dxa"/>
            <w:tcBorders>
              <w:top w:val="nil"/>
              <w:left w:val="nil"/>
              <w:bottom w:val="nil"/>
              <w:right w:val="nil"/>
            </w:tcBorders>
          </w:tcPr>
          <w:p w14:paraId="15EF46D1" w14:textId="77777777" w:rsidR="001867BD" w:rsidRPr="00082AB6" w:rsidRDefault="001867BD" w:rsidP="005A26AA">
            <w:pPr>
              <w:pStyle w:val="Normal6a"/>
            </w:pPr>
            <w:r w:rsidRPr="002D2F7D">
              <w:t>β)</w:t>
            </w:r>
            <w:r w:rsidRPr="002D2F7D">
              <w:tab/>
              <w:t>να θεωρήσουν ότι η Κίνα διαδραματίζει πλέον αποφασιστικό ρόλο στον επιθετικό πόλεμο της Ρωσίας κατά της Ουκρανίας και, ως εκ τούτου, να επαναλάβουν κατηγορηματικά ότι καταδικάζουν τη στήριξη της προς τη Ρωσία· να ζητήσουν από την Κίνα να χρησιμοποιήσει τη σημαντική επιρροή της στη Ρωσία για να τερματίσει τον πόλεμο και να αποτρέψει την καταστρατήγηση των διεθνών κυρώσεων·</w:t>
            </w:r>
          </w:p>
        </w:tc>
        <w:tc>
          <w:tcPr>
            <w:tcW w:w="4876" w:type="dxa"/>
            <w:tcBorders>
              <w:top w:val="nil"/>
              <w:left w:val="nil"/>
              <w:bottom w:val="nil"/>
              <w:right w:val="nil"/>
            </w:tcBorders>
          </w:tcPr>
          <w:p w14:paraId="177C8D54" w14:textId="77777777" w:rsidR="001867BD" w:rsidRPr="002D2F7D" w:rsidRDefault="001867BD" w:rsidP="005A26AA">
            <w:pPr>
              <w:pStyle w:val="Normal6a"/>
            </w:pPr>
            <w:r w:rsidRPr="002D2F7D">
              <w:t>β)</w:t>
            </w:r>
            <w:r w:rsidRPr="002D2F7D">
              <w:tab/>
              <w:t xml:space="preserve">να θεωρήσουν ότι η Κίνα διαδραματίζει πλέον αποφασιστικό ρόλο στον επιθετικό πόλεμο της Ρωσίας κατά της Ουκρανίας και, ως εκ τούτου, να επαναλάβουν κατηγορηματικά ότι καταδικάζουν τη στήριξη της προς τη Ρωσία· να ζητήσουν από την Κίνα να χρησιμοποιήσει τη σημαντική επιρροή της στη Ρωσία για να τερματίσει τον πόλεμο και να αποτρέψει την καταστρατήγηση των διεθνών κυρώσεων· </w:t>
            </w:r>
            <w:r w:rsidRPr="002D2F7D">
              <w:rPr>
                <w:b/>
                <w:i/>
              </w:rPr>
              <w:t>να συνεργαστούν με συμμάχους όπως οι ΗΠΑ για να στοχεύσουν την Κίνα με κυρώσεις έως ότου η χώρα σταματήσει να στηρίζει την παράνομη ρωσική εισβολή στην Ουκρανία·</w:t>
            </w:r>
          </w:p>
        </w:tc>
      </w:tr>
    </w:tbl>
    <w:p w14:paraId="4FC251EA"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{SV}</w:t>
      </w:r>
      <w:proofErr w:type="spellStart"/>
      <w:r w:rsidRPr="002D2F7D">
        <w:t>sv</w:t>
      </w:r>
      <w:proofErr w:type="spellEnd"/>
      <w:r w:rsidRPr="007318CD">
        <w:rPr>
          <w:rStyle w:val="HideTWBExt"/>
        </w:rPr>
        <w:t>&lt;/Original&gt;</w:t>
      </w:r>
    </w:p>
    <w:p w14:paraId="6CCD5AC4" w14:textId="77777777" w:rsidR="001867BD" w:rsidRPr="002D2F7D" w:rsidRDefault="001867BD" w:rsidP="001867BD">
      <w:r w:rsidRPr="007318CD">
        <w:rPr>
          <w:rStyle w:val="HideTWBExt"/>
        </w:rPr>
        <w:t>&lt;/Amend&gt;</w:t>
      </w:r>
    </w:p>
    <w:p w14:paraId="2659CE05" w14:textId="77777777" w:rsidR="001867BD" w:rsidRPr="002D2F7D" w:rsidRDefault="001867BD" w:rsidP="001867BD">
      <w:pPr>
        <w:pStyle w:val="AmNumberTabs"/>
      </w:pPr>
      <w:r w:rsidRPr="007318CD">
        <w:rPr>
          <w:rStyle w:val="HideTWBExt"/>
          <w:b w:val="0"/>
        </w:rPr>
        <w:lastRenderedPageBreak/>
        <w:t>&lt;Amend&gt;</w:t>
      </w:r>
      <w:r w:rsidRPr="002D2F7D">
        <w:t>Τροπολογία</w:t>
      </w:r>
      <w:r w:rsidRPr="002D2F7D">
        <w:tab/>
      </w:r>
      <w:r w:rsidRPr="002D2F7D">
        <w:tab/>
      </w:r>
      <w:r w:rsidRPr="007318CD">
        <w:rPr>
          <w:rStyle w:val="HideTWBExt"/>
          <w:b w:val="0"/>
        </w:rPr>
        <w:t>&lt;NumAm&gt;</w:t>
      </w:r>
      <w:r w:rsidRPr="002D2F7D">
        <w:t>210</w:t>
      </w:r>
      <w:r w:rsidRPr="007318CD">
        <w:rPr>
          <w:rStyle w:val="HideTWBExt"/>
          <w:b w:val="0"/>
        </w:rPr>
        <w:t>&lt;/NumAm&gt;</w:t>
      </w:r>
    </w:p>
    <w:p w14:paraId="5E4167DD" w14:textId="77777777" w:rsidR="001867BD" w:rsidRPr="002D2F7D" w:rsidRDefault="001867BD" w:rsidP="001867BD">
      <w:pPr>
        <w:pStyle w:val="NormalBold"/>
      </w:pPr>
      <w:r w:rsidRPr="007318CD">
        <w:rPr>
          <w:rStyle w:val="HideTWBExt"/>
          <w:b w:val="0"/>
        </w:rPr>
        <w:t>&lt;RepeatBlock-By&gt;&lt;Members&gt;</w:t>
      </w:r>
      <w:proofErr w:type="spellStart"/>
      <w:r w:rsidRPr="002D2F7D">
        <w:t>Hermann</w:t>
      </w:r>
      <w:proofErr w:type="spellEnd"/>
      <w:r w:rsidRPr="002D2F7D">
        <w:t xml:space="preserve"> </w:t>
      </w:r>
      <w:proofErr w:type="spellStart"/>
      <w:r w:rsidRPr="002D2F7D">
        <w:t>Tertsch</w:t>
      </w:r>
      <w:proofErr w:type="spellEnd"/>
      <w:r w:rsidRPr="002D2F7D">
        <w:t xml:space="preserve">, </w:t>
      </w:r>
      <w:proofErr w:type="spellStart"/>
      <w:r w:rsidRPr="002D2F7D">
        <w:t>António</w:t>
      </w:r>
      <w:proofErr w:type="spellEnd"/>
      <w:r w:rsidRPr="002D2F7D">
        <w:t xml:space="preserve"> </w:t>
      </w:r>
      <w:proofErr w:type="spellStart"/>
      <w:r w:rsidRPr="002D2F7D">
        <w:t>Tânger</w:t>
      </w:r>
      <w:proofErr w:type="spellEnd"/>
      <w:r w:rsidRPr="002D2F7D">
        <w:t xml:space="preserve"> </w:t>
      </w:r>
      <w:proofErr w:type="spellStart"/>
      <w:r w:rsidRPr="002D2F7D">
        <w:t>Corrêa</w:t>
      </w:r>
      <w:proofErr w:type="spellEnd"/>
      <w:r w:rsidRPr="002D2F7D">
        <w:t xml:space="preserve">, </w:t>
      </w:r>
      <w:proofErr w:type="spellStart"/>
      <w:r w:rsidRPr="002D2F7D">
        <w:t>Silvia</w:t>
      </w:r>
      <w:proofErr w:type="spellEnd"/>
      <w:r w:rsidRPr="002D2F7D">
        <w:t xml:space="preserve"> </w:t>
      </w:r>
      <w:proofErr w:type="spellStart"/>
      <w:r w:rsidRPr="002D2F7D">
        <w:t>Sardone</w:t>
      </w:r>
      <w:proofErr w:type="spellEnd"/>
      <w:r w:rsidRPr="002D2F7D">
        <w:t xml:space="preserve">, </w:t>
      </w:r>
      <w:proofErr w:type="spellStart"/>
      <w:r w:rsidRPr="002D2F7D">
        <w:t>Jorge</w:t>
      </w:r>
      <w:proofErr w:type="spellEnd"/>
      <w:r w:rsidRPr="002D2F7D">
        <w:t xml:space="preserve"> </w:t>
      </w:r>
      <w:proofErr w:type="spellStart"/>
      <w:r w:rsidRPr="002D2F7D">
        <w:t>Martín</w:t>
      </w:r>
      <w:proofErr w:type="spellEnd"/>
      <w:r w:rsidRPr="002D2F7D">
        <w:t xml:space="preserve"> </w:t>
      </w:r>
      <w:proofErr w:type="spellStart"/>
      <w:r w:rsidRPr="002D2F7D">
        <w:t>Frías</w:t>
      </w:r>
      <w:proofErr w:type="spellEnd"/>
      <w:r w:rsidRPr="007318CD">
        <w:rPr>
          <w:rStyle w:val="HideTWBExt"/>
          <w:b w:val="0"/>
        </w:rPr>
        <w:t>&lt;/Members&gt;</w:t>
      </w:r>
    </w:p>
    <w:p w14:paraId="0E3A5F28" w14:textId="77777777" w:rsidR="001867BD" w:rsidRPr="002D2F7D" w:rsidRDefault="001867BD" w:rsidP="001867BD">
      <w:pPr>
        <w:pStyle w:val="NormalBold"/>
      </w:pPr>
      <w:r w:rsidRPr="007318CD">
        <w:rPr>
          <w:rStyle w:val="HideTWBExt"/>
          <w:b w:val="0"/>
        </w:rPr>
        <w:t>&lt;/RepeatBlock-By&gt;</w:t>
      </w:r>
    </w:p>
    <w:p w14:paraId="70613B26"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5D2714CB" w14:textId="77777777" w:rsidR="001867BD" w:rsidRPr="002D2F7D" w:rsidRDefault="001867BD" w:rsidP="001867BD">
      <w:pPr>
        <w:pStyle w:val="NormalBold"/>
      </w:pPr>
      <w:r w:rsidRPr="007318CD">
        <w:rPr>
          <w:rStyle w:val="HideTWBExt"/>
          <w:b w:val="0"/>
        </w:rPr>
        <w:t>&lt;Article&gt;</w:t>
      </w:r>
      <w:r w:rsidRPr="002D2F7D">
        <w:t>Παράγραφος 1 – στοιχείο β</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50948544" w14:textId="77777777" w:rsidTr="005A26AA">
        <w:trPr>
          <w:trHeight w:hRule="exact" w:val="240"/>
          <w:jc w:val="center"/>
        </w:trPr>
        <w:tc>
          <w:tcPr>
            <w:tcW w:w="9752" w:type="dxa"/>
            <w:gridSpan w:val="2"/>
            <w:tcBorders>
              <w:top w:val="nil"/>
              <w:left w:val="nil"/>
              <w:bottom w:val="nil"/>
              <w:right w:val="nil"/>
            </w:tcBorders>
          </w:tcPr>
          <w:p w14:paraId="3F55907B" w14:textId="77777777" w:rsidR="001867BD" w:rsidRPr="00B2514E" w:rsidRDefault="001867BD" w:rsidP="005A26AA"/>
        </w:tc>
      </w:tr>
      <w:tr w:rsidR="001867BD" w:rsidRPr="00B2514E" w14:paraId="2F12621C" w14:textId="77777777" w:rsidTr="005A26AA">
        <w:trPr>
          <w:trHeight w:val="240"/>
          <w:jc w:val="center"/>
        </w:trPr>
        <w:tc>
          <w:tcPr>
            <w:tcW w:w="4876" w:type="dxa"/>
            <w:tcBorders>
              <w:top w:val="nil"/>
              <w:left w:val="nil"/>
              <w:bottom w:val="nil"/>
              <w:right w:val="nil"/>
            </w:tcBorders>
          </w:tcPr>
          <w:p w14:paraId="6CC95F96"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0464EE30" w14:textId="77777777" w:rsidR="001867BD" w:rsidRPr="00B2514E" w:rsidRDefault="001867BD" w:rsidP="005A26AA">
            <w:pPr>
              <w:pStyle w:val="AmColumnHeading"/>
            </w:pPr>
            <w:r w:rsidRPr="002D2F7D">
              <w:t>Τροπολογία</w:t>
            </w:r>
          </w:p>
        </w:tc>
      </w:tr>
      <w:tr w:rsidR="001867BD" w:rsidRPr="002D2F7D" w14:paraId="3C0BE5B6" w14:textId="77777777" w:rsidTr="005A26AA">
        <w:trPr>
          <w:jc w:val="center"/>
        </w:trPr>
        <w:tc>
          <w:tcPr>
            <w:tcW w:w="4876" w:type="dxa"/>
            <w:tcBorders>
              <w:top w:val="nil"/>
              <w:left w:val="nil"/>
              <w:bottom w:val="nil"/>
              <w:right w:val="nil"/>
            </w:tcBorders>
          </w:tcPr>
          <w:p w14:paraId="6F4A8843" w14:textId="77777777" w:rsidR="001867BD" w:rsidRPr="00B2514E" w:rsidRDefault="001867BD" w:rsidP="005A26AA">
            <w:pPr>
              <w:pStyle w:val="Normal6a"/>
            </w:pPr>
            <w:r w:rsidRPr="002D2F7D">
              <w:t>β)</w:t>
            </w:r>
            <w:r w:rsidRPr="002D2F7D">
              <w:tab/>
              <w:t>να θεωρήσουν ότι η Κίνα διαδραματίζει πλέον αποφασιστικό ρόλο στον επιθετικό πόλεμο της Ρωσίας κατά της Ουκρανίας και, ως εκ τούτου, να επαναλάβουν κατηγορηματικά ότι καταδικάζουν τη στήριξη της προς τη Ρωσία· να ζητήσουν από την Κίνα να χρησιμοποιήσει τη σημαντική επιρροή της στη Ρωσία για να τερματίσει τον πόλεμο και να αποτρέψει την καταστρατήγηση των διεθνών κυρώσεων·</w:t>
            </w:r>
          </w:p>
        </w:tc>
        <w:tc>
          <w:tcPr>
            <w:tcW w:w="4876" w:type="dxa"/>
            <w:tcBorders>
              <w:top w:val="nil"/>
              <w:left w:val="nil"/>
              <w:bottom w:val="nil"/>
              <w:right w:val="nil"/>
            </w:tcBorders>
          </w:tcPr>
          <w:p w14:paraId="195A661B" w14:textId="77777777" w:rsidR="001867BD" w:rsidRPr="002D2F7D" w:rsidRDefault="001867BD" w:rsidP="005A26AA">
            <w:pPr>
              <w:pStyle w:val="Normal6a"/>
            </w:pPr>
            <w:r w:rsidRPr="002D2F7D">
              <w:t>β)</w:t>
            </w:r>
            <w:r w:rsidRPr="002D2F7D">
              <w:tab/>
            </w:r>
            <w:r w:rsidRPr="002D2F7D">
              <w:rPr>
                <w:b/>
                <w:i/>
              </w:rPr>
              <w:t>να καταγγείλουν τη συνεχιζόμενη στήριξη της Κίνας προς τα πλέον καταπιεστικά καθεστώτα στον κόσμο, ιδίως της Βενεζουέλας, της Κούβας, της Νικαράγουας, του Ιράν και της Βόρειας Κορέας·</w:t>
            </w:r>
            <w:r w:rsidRPr="002D2F7D">
              <w:t xml:space="preserve"> να θεωρήσουν ότι η Κίνα διαδραματίζει πλέον αποφασιστικό ρόλο στον επιθετικό πόλεμο της Ρωσίας κατά της Ουκρανίας και, ως εκ τούτου, να επαναλάβουν κατηγορηματικά ότι καταδικάζουν τη στήριξη της προς τη Ρωσία· να ζητήσουν από την Κίνα να χρησιμοποιήσει τη σημαντική επιρροή της στη Ρωσία για να τερματίσει τον πόλεμο και να αποτρέψει την καταστρατήγηση των διεθνών κυρώσεων·</w:t>
            </w:r>
          </w:p>
        </w:tc>
      </w:tr>
    </w:tbl>
    <w:p w14:paraId="2F785108" w14:textId="77777777" w:rsidR="001867BD" w:rsidRPr="007318CD" w:rsidRDefault="001867BD" w:rsidP="001867BD">
      <w:pPr>
        <w:pStyle w:val="AmOrLang"/>
        <w:rPr>
          <w:lang w:val="sv-SE"/>
        </w:rPr>
      </w:pPr>
      <w:r w:rsidRPr="007318CD">
        <w:rPr>
          <w:lang w:val="sv-SE"/>
        </w:rPr>
        <w:t xml:space="preserve">Or. </w:t>
      </w:r>
      <w:r w:rsidRPr="007318CD">
        <w:rPr>
          <w:rStyle w:val="HideTWBExt"/>
          <w:lang w:val="sv-SE"/>
        </w:rPr>
        <w:t>&lt;Original&gt;</w:t>
      </w:r>
      <w:r w:rsidRPr="007318CD">
        <w:rPr>
          <w:rStyle w:val="HideTWBInt"/>
          <w:lang w:val="sv-SE"/>
        </w:rPr>
        <w:t>{EN}</w:t>
      </w:r>
      <w:r w:rsidRPr="007318CD">
        <w:rPr>
          <w:lang w:val="sv-SE"/>
        </w:rPr>
        <w:t>en</w:t>
      </w:r>
      <w:r w:rsidRPr="007318CD">
        <w:rPr>
          <w:rStyle w:val="HideTWBExt"/>
          <w:lang w:val="sv-SE"/>
        </w:rPr>
        <w:t>&lt;/Original&gt;</w:t>
      </w:r>
    </w:p>
    <w:p w14:paraId="35C9788C" w14:textId="77777777" w:rsidR="001867BD" w:rsidRPr="007318CD" w:rsidRDefault="001867BD" w:rsidP="001867BD">
      <w:pPr>
        <w:rPr>
          <w:lang w:val="sv-SE"/>
        </w:rPr>
      </w:pPr>
      <w:r w:rsidRPr="007318CD">
        <w:rPr>
          <w:rStyle w:val="HideTWBExt"/>
          <w:lang w:val="sv-SE"/>
        </w:rPr>
        <w:t>&lt;/Amend&gt;</w:t>
      </w:r>
    </w:p>
    <w:p w14:paraId="590798A2" w14:textId="77777777" w:rsidR="001867BD" w:rsidRPr="007318CD" w:rsidRDefault="001867BD" w:rsidP="001867BD">
      <w:pPr>
        <w:pStyle w:val="AmNumberTabs"/>
        <w:rPr>
          <w:lang w:val="sv-SE"/>
        </w:rPr>
      </w:pPr>
      <w:r w:rsidRPr="007318CD">
        <w:rPr>
          <w:rStyle w:val="HideTWBExt"/>
          <w:b w:val="0"/>
        </w:rPr>
        <w:t>&lt;Amend&gt;</w:t>
      </w:r>
      <w:r w:rsidRPr="002D2F7D">
        <w:t>Τροπολογία</w:t>
      </w:r>
      <w:r w:rsidRPr="007318CD">
        <w:rPr>
          <w:lang w:val="sv-SE"/>
        </w:rPr>
        <w:tab/>
      </w:r>
      <w:r w:rsidRPr="007318CD">
        <w:rPr>
          <w:lang w:val="sv-SE"/>
        </w:rPr>
        <w:tab/>
      </w:r>
      <w:r w:rsidRPr="007318CD">
        <w:rPr>
          <w:rStyle w:val="HideTWBExt"/>
          <w:b w:val="0"/>
        </w:rPr>
        <w:t>&lt;NumAm&gt;</w:t>
      </w:r>
      <w:r w:rsidRPr="007318CD">
        <w:rPr>
          <w:lang w:val="sv-SE"/>
        </w:rPr>
        <w:t>211</w:t>
      </w:r>
      <w:r w:rsidRPr="007318CD">
        <w:rPr>
          <w:rStyle w:val="HideTWBExt"/>
          <w:b w:val="0"/>
        </w:rPr>
        <w:t>&lt;/NumAm&gt;</w:t>
      </w:r>
    </w:p>
    <w:p w14:paraId="13777744" w14:textId="77777777" w:rsidR="001867BD" w:rsidRPr="007318CD" w:rsidRDefault="001867BD" w:rsidP="001867BD">
      <w:pPr>
        <w:pStyle w:val="NormalBold"/>
        <w:rPr>
          <w:lang w:val="sv-SE"/>
        </w:rPr>
      </w:pPr>
      <w:r w:rsidRPr="007318CD">
        <w:rPr>
          <w:rStyle w:val="HideTWBExt"/>
          <w:b w:val="0"/>
        </w:rPr>
        <w:t>&lt;RepeatBlock-By&gt;&lt;Members&gt;</w:t>
      </w:r>
      <w:r w:rsidRPr="007318CD">
        <w:rPr>
          <w:lang w:val="sv-SE"/>
        </w:rPr>
        <w:t xml:space="preserve">Dan </w:t>
      </w:r>
      <w:proofErr w:type="spellStart"/>
      <w:r w:rsidRPr="007318CD">
        <w:rPr>
          <w:lang w:val="sv-SE"/>
        </w:rPr>
        <w:t>Barna</w:t>
      </w:r>
      <w:proofErr w:type="spellEnd"/>
      <w:r w:rsidRPr="007318CD">
        <w:rPr>
          <w:rStyle w:val="HideTWBExt"/>
          <w:b w:val="0"/>
        </w:rPr>
        <w:t>&lt;/Members&gt;</w:t>
      </w:r>
    </w:p>
    <w:p w14:paraId="69271B35" w14:textId="77777777" w:rsidR="001867BD" w:rsidRPr="007318CD" w:rsidRDefault="001867BD" w:rsidP="001867BD">
      <w:pPr>
        <w:pStyle w:val="NormalBold"/>
        <w:rPr>
          <w:lang w:val="sv-SE"/>
        </w:rPr>
      </w:pPr>
      <w:r w:rsidRPr="007318CD">
        <w:rPr>
          <w:rStyle w:val="HideTWBExt"/>
          <w:b w:val="0"/>
        </w:rPr>
        <w:t>&lt;/RepeatBlock-By&gt;</w:t>
      </w:r>
    </w:p>
    <w:p w14:paraId="1C4BA03D"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1C4F11CA" w14:textId="77777777" w:rsidR="001867BD" w:rsidRPr="002D2F7D" w:rsidRDefault="001867BD" w:rsidP="001867BD">
      <w:pPr>
        <w:pStyle w:val="NormalBold"/>
      </w:pPr>
      <w:r w:rsidRPr="007318CD">
        <w:rPr>
          <w:rStyle w:val="HideTWBExt"/>
          <w:b w:val="0"/>
        </w:rPr>
        <w:t>&lt;Article&gt;</w:t>
      </w:r>
      <w:r w:rsidRPr="002D2F7D">
        <w:t>Παράγραφος 1 – στοιχείο β</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2443AEB3" w14:textId="77777777" w:rsidTr="005A26AA">
        <w:trPr>
          <w:trHeight w:hRule="exact" w:val="240"/>
          <w:jc w:val="center"/>
        </w:trPr>
        <w:tc>
          <w:tcPr>
            <w:tcW w:w="9752" w:type="dxa"/>
            <w:gridSpan w:val="2"/>
            <w:tcBorders>
              <w:top w:val="nil"/>
              <w:left w:val="nil"/>
              <w:bottom w:val="nil"/>
              <w:right w:val="nil"/>
            </w:tcBorders>
          </w:tcPr>
          <w:p w14:paraId="206A2CC1" w14:textId="77777777" w:rsidR="001867BD" w:rsidRPr="00B2514E" w:rsidRDefault="001867BD" w:rsidP="005A26AA"/>
        </w:tc>
      </w:tr>
      <w:tr w:rsidR="001867BD" w:rsidRPr="00B2514E" w14:paraId="77862140" w14:textId="77777777" w:rsidTr="005A26AA">
        <w:trPr>
          <w:trHeight w:val="240"/>
          <w:jc w:val="center"/>
        </w:trPr>
        <w:tc>
          <w:tcPr>
            <w:tcW w:w="4876" w:type="dxa"/>
            <w:tcBorders>
              <w:top w:val="nil"/>
              <w:left w:val="nil"/>
              <w:bottom w:val="nil"/>
              <w:right w:val="nil"/>
            </w:tcBorders>
          </w:tcPr>
          <w:p w14:paraId="5391C08C"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1994AB8E" w14:textId="77777777" w:rsidR="001867BD" w:rsidRPr="00B2514E" w:rsidRDefault="001867BD" w:rsidP="005A26AA">
            <w:pPr>
              <w:pStyle w:val="AmColumnHeading"/>
            </w:pPr>
            <w:r w:rsidRPr="002D2F7D">
              <w:t>Τροπολογία</w:t>
            </w:r>
          </w:p>
        </w:tc>
      </w:tr>
      <w:tr w:rsidR="001867BD" w:rsidRPr="002D2F7D" w14:paraId="67FC1131" w14:textId="77777777" w:rsidTr="005A26AA">
        <w:trPr>
          <w:jc w:val="center"/>
        </w:trPr>
        <w:tc>
          <w:tcPr>
            <w:tcW w:w="4876" w:type="dxa"/>
            <w:tcBorders>
              <w:top w:val="nil"/>
              <w:left w:val="nil"/>
              <w:bottom w:val="nil"/>
              <w:right w:val="nil"/>
            </w:tcBorders>
          </w:tcPr>
          <w:p w14:paraId="6FB69D11" w14:textId="77777777" w:rsidR="001867BD" w:rsidRPr="00B2514E" w:rsidRDefault="001867BD" w:rsidP="005A26AA">
            <w:pPr>
              <w:pStyle w:val="Normal6a"/>
            </w:pPr>
            <w:r w:rsidRPr="002D2F7D">
              <w:t>β)</w:t>
            </w:r>
            <w:r w:rsidRPr="002D2F7D">
              <w:tab/>
              <w:t xml:space="preserve">να </w:t>
            </w:r>
            <w:r w:rsidRPr="002D2F7D">
              <w:rPr>
                <w:b/>
                <w:i/>
              </w:rPr>
              <w:t>θεωρήσουν ότι η Κίνα διαδραματίζει πλέον αποφασιστικό ρόλο στον επιθετικό πόλεμο της Ρωσίας κατά της Ουκρανίας και, ως εκ τούτου, να επαναλάβουν κατηγορηματικά ότι καταδικάζουν</w:t>
            </w:r>
            <w:r w:rsidRPr="002D2F7D">
              <w:t xml:space="preserve"> τη στήριξη της </w:t>
            </w:r>
            <w:r w:rsidRPr="002D2F7D">
              <w:rPr>
                <w:b/>
                <w:i/>
              </w:rPr>
              <w:t>προς τη Ρωσία</w:t>
            </w:r>
            <w:r w:rsidRPr="002D2F7D">
              <w:t xml:space="preserve">· να ζητήσουν από την Κίνα να </w:t>
            </w:r>
            <w:r w:rsidRPr="002D2F7D">
              <w:rPr>
                <w:b/>
                <w:i/>
              </w:rPr>
              <w:t>χρησιμοποιήσει τη σημαντική επιρροή της στη Ρωσία για να τερματίσει τον πόλεμο και</w:t>
            </w:r>
            <w:r w:rsidRPr="002D2F7D">
              <w:t xml:space="preserve"> να </w:t>
            </w:r>
            <w:r w:rsidRPr="002D2F7D">
              <w:rPr>
                <w:b/>
                <w:i/>
              </w:rPr>
              <w:t xml:space="preserve">αποτρέψει την καταστρατήγηση των διεθνών </w:t>
            </w:r>
            <w:r w:rsidRPr="002D2F7D">
              <w:rPr>
                <w:b/>
                <w:i/>
              </w:rPr>
              <w:lastRenderedPageBreak/>
              <w:t>κυρώσεων</w:t>
            </w:r>
            <w:r w:rsidRPr="002D2F7D">
              <w:t>·</w:t>
            </w:r>
          </w:p>
        </w:tc>
        <w:tc>
          <w:tcPr>
            <w:tcW w:w="4876" w:type="dxa"/>
            <w:tcBorders>
              <w:top w:val="nil"/>
              <w:left w:val="nil"/>
              <w:bottom w:val="nil"/>
              <w:right w:val="nil"/>
            </w:tcBorders>
          </w:tcPr>
          <w:p w14:paraId="4BB48917" w14:textId="77777777" w:rsidR="001867BD" w:rsidRPr="002D2F7D" w:rsidRDefault="001867BD" w:rsidP="005A26AA">
            <w:pPr>
              <w:pStyle w:val="Normal6a"/>
            </w:pPr>
            <w:r w:rsidRPr="002D2F7D">
              <w:lastRenderedPageBreak/>
              <w:t>β)</w:t>
            </w:r>
            <w:r w:rsidRPr="002D2F7D">
              <w:tab/>
              <w:t xml:space="preserve">να </w:t>
            </w:r>
            <w:r w:rsidRPr="002D2F7D">
              <w:rPr>
                <w:b/>
                <w:i/>
              </w:rPr>
              <w:t xml:space="preserve">εκφράσουν έντονη ανησυχία για </w:t>
            </w:r>
            <w:r w:rsidRPr="002D2F7D">
              <w:t xml:space="preserve">τη στήριξη της </w:t>
            </w:r>
            <w:r w:rsidRPr="002D2F7D">
              <w:rPr>
                <w:b/>
                <w:i/>
              </w:rPr>
              <w:t>Κίνας στον επιθετικό πόλεμο της Ρωσίας κατά της Ουκρανίας και για τον αποφασιστικό ρόλο που διαδραματίζει</w:t>
            </w:r>
            <w:r w:rsidRPr="002D2F7D">
              <w:t xml:space="preserve">· να ζητήσουν από την Κίνα να </w:t>
            </w:r>
            <w:r w:rsidRPr="002D2F7D">
              <w:rPr>
                <w:b/>
                <w:i/>
              </w:rPr>
              <w:t xml:space="preserve">σταματήσει κάθε μορφή υλικής στήριξης στον </w:t>
            </w:r>
            <w:proofErr w:type="spellStart"/>
            <w:r w:rsidRPr="002D2F7D">
              <w:rPr>
                <w:b/>
                <w:i/>
              </w:rPr>
              <w:t>στρατιωτικοβιομηχανικό</w:t>
            </w:r>
            <w:proofErr w:type="spellEnd"/>
            <w:r w:rsidRPr="002D2F7D">
              <w:rPr>
                <w:b/>
                <w:i/>
              </w:rPr>
              <w:t xml:space="preserve"> τομέα της Ρωσίας,</w:t>
            </w:r>
            <w:r w:rsidRPr="002D2F7D">
              <w:t xml:space="preserve"> να </w:t>
            </w:r>
            <w:r w:rsidRPr="002D2F7D">
              <w:rPr>
                <w:b/>
                <w:i/>
              </w:rPr>
              <w:t xml:space="preserve">διασφαλίσει ότι δεν καταστρατηγούνται οι διεθνείς κυρώσεις και να εγκρίνει άμεση, ολοκληρωμένη και άνευ όρων κατάπαυση του πυρός που θα </w:t>
            </w:r>
            <w:r w:rsidRPr="002D2F7D">
              <w:rPr>
                <w:b/>
                <w:i/>
              </w:rPr>
              <w:lastRenderedPageBreak/>
              <w:t>οδηγήσει σε δίκαιη και βιώσιμη ειρήνη με βάση τον Χάρτη των Ηνωμένων Εθνών</w:t>
            </w:r>
            <w:r w:rsidRPr="002D2F7D">
              <w:t>·</w:t>
            </w:r>
          </w:p>
        </w:tc>
      </w:tr>
    </w:tbl>
    <w:p w14:paraId="4C2C7CD6" w14:textId="77777777" w:rsidR="001867BD" w:rsidRPr="002D2F7D" w:rsidRDefault="001867BD" w:rsidP="001867BD">
      <w:pPr>
        <w:pStyle w:val="AmOrLang"/>
      </w:pPr>
      <w:proofErr w:type="spellStart"/>
      <w:r w:rsidRPr="002D2F7D">
        <w:lastRenderedPageBreak/>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61BDF721" w14:textId="77777777" w:rsidR="001867BD" w:rsidRPr="002D2F7D" w:rsidRDefault="001867BD" w:rsidP="001867BD">
      <w:r w:rsidRPr="007318CD">
        <w:rPr>
          <w:rStyle w:val="HideTWBExt"/>
        </w:rPr>
        <w:t>&lt;/Amend&gt;</w:t>
      </w:r>
    </w:p>
    <w:p w14:paraId="702D4EB2"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212</w:t>
      </w:r>
      <w:r w:rsidRPr="007318CD">
        <w:rPr>
          <w:rStyle w:val="HideTWBExt"/>
          <w:b w:val="0"/>
        </w:rPr>
        <w:t>&lt;/NumAm&gt;</w:t>
      </w:r>
    </w:p>
    <w:p w14:paraId="1530F9F4" w14:textId="77777777" w:rsidR="001867BD" w:rsidRPr="002D2F7D" w:rsidRDefault="001867BD" w:rsidP="001867BD">
      <w:pPr>
        <w:pStyle w:val="NormalBold"/>
      </w:pPr>
      <w:r w:rsidRPr="007318CD">
        <w:rPr>
          <w:rStyle w:val="HideTWBExt"/>
          <w:b w:val="0"/>
        </w:rPr>
        <w:t>&lt;RepeatBlock-By&gt;&lt;Members&gt;</w:t>
      </w:r>
      <w:proofErr w:type="spellStart"/>
      <w:r w:rsidRPr="002D2F7D">
        <w:t>Hana</w:t>
      </w:r>
      <w:proofErr w:type="spellEnd"/>
      <w:r w:rsidRPr="002D2F7D">
        <w:t xml:space="preserve"> </w:t>
      </w:r>
      <w:proofErr w:type="spellStart"/>
      <w:r w:rsidRPr="002D2F7D">
        <w:t>Jalloul</w:t>
      </w:r>
      <w:proofErr w:type="spellEnd"/>
      <w:r w:rsidRPr="002D2F7D">
        <w:t xml:space="preserve"> </w:t>
      </w:r>
      <w:proofErr w:type="spellStart"/>
      <w:r w:rsidRPr="002D2F7D">
        <w:t>Muro</w:t>
      </w:r>
      <w:proofErr w:type="spellEnd"/>
      <w:r w:rsidRPr="002D2F7D">
        <w:t xml:space="preserve">, </w:t>
      </w:r>
      <w:proofErr w:type="spellStart"/>
      <w:r w:rsidRPr="002D2F7D">
        <w:t>Javi</w:t>
      </w:r>
      <w:proofErr w:type="spellEnd"/>
      <w:r w:rsidRPr="002D2F7D">
        <w:t xml:space="preserve"> </w:t>
      </w:r>
      <w:proofErr w:type="spellStart"/>
      <w:r w:rsidRPr="002D2F7D">
        <w:t>López</w:t>
      </w:r>
      <w:proofErr w:type="spellEnd"/>
      <w:r w:rsidRPr="007318CD">
        <w:rPr>
          <w:rStyle w:val="HideTWBExt"/>
          <w:b w:val="0"/>
        </w:rPr>
        <w:t>&lt;/Members&gt;</w:t>
      </w:r>
    </w:p>
    <w:p w14:paraId="12F1BFB7" w14:textId="77777777" w:rsidR="001867BD" w:rsidRPr="002D2F7D" w:rsidRDefault="001867BD" w:rsidP="001867BD">
      <w:pPr>
        <w:pStyle w:val="NormalBold"/>
      </w:pPr>
      <w:r w:rsidRPr="007318CD">
        <w:rPr>
          <w:rStyle w:val="HideTWBExt"/>
          <w:b w:val="0"/>
        </w:rPr>
        <w:t>&lt;/RepeatBlock-By&gt;</w:t>
      </w:r>
    </w:p>
    <w:p w14:paraId="5F547A30"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46E071CF" w14:textId="77777777" w:rsidR="001867BD" w:rsidRPr="002D2F7D" w:rsidRDefault="001867BD" w:rsidP="001867BD">
      <w:pPr>
        <w:pStyle w:val="NormalBold"/>
      </w:pPr>
      <w:r w:rsidRPr="007318CD">
        <w:rPr>
          <w:rStyle w:val="HideTWBExt"/>
          <w:b w:val="0"/>
        </w:rPr>
        <w:t>&lt;Article&gt;</w:t>
      </w:r>
      <w:r w:rsidRPr="002D2F7D">
        <w:t>Παράγραφος 1 – στοιχείο β</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23318AAA" w14:textId="77777777" w:rsidTr="005A26AA">
        <w:trPr>
          <w:trHeight w:hRule="exact" w:val="240"/>
          <w:jc w:val="center"/>
        </w:trPr>
        <w:tc>
          <w:tcPr>
            <w:tcW w:w="9752" w:type="dxa"/>
            <w:gridSpan w:val="2"/>
            <w:tcBorders>
              <w:top w:val="nil"/>
              <w:left w:val="nil"/>
              <w:bottom w:val="nil"/>
              <w:right w:val="nil"/>
            </w:tcBorders>
          </w:tcPr>
          <w:p w14:paraId="2B7ADB08" w14:textId="77777777" w:rsidR="001867BD" w:rsidRPr="00B2514E" w:rsidRDefault="001867BD" w:rsidP="005A26AA"/>
        </w:tc>
      </w:tr>
      <w:tr w:rsidR="001867BD" w:rsidRPr="00B2514E" w14:paraId="2A48101A" w14:textId="77777777" w:rsidTr="005A26AA">
        <w:trPr>
          <w:trHeight w:val="240"/>
          <w:jc w:val="center"/>
        </w:trPr>
        <w:tc>
          <w:tcPr>
            <w:tcW w:w="4876" w:type="dxa"/>
            <w:tcBorders>
              <w:top w:val="nil"/>
              <w:left w:val="nil"/>
              <w:bottom w:val="nil"/>
              <w:right w:val="nil"/>
            </w:tcBorders>
          </w:tcPr>
          <w:p w14:paraId="3EA15D8C"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4F8E89C4" w14:textId="77777777" w:rsidR="001867BD" w:rsidRPr="00B2514E" w:rsidRDefault="001867BD" w:rsidP="005A26AA">
            <w:pPr>
              <w:pStyle w:val="AmColumnHeading"/>
            </w:pPr>
            <w:r w:rsidRPr="002D2F7D">
              <w:t>Τροπολογία</w:t>
            </w:r>
          </w:p>
        </w:tc>
      </w:tr>
      <w:tr w:rsidR="001867BD" w:rsidRPr="002D2F7D" w14:paraId="69F64AAE" w14:textId="77777777" w:rsidTr="005A26AA">
        <w:trPr>
          <w:jc w:val="center"/>
        </w:trPr>
        <w:tc>
          <w:tcPr>
            <w:tcW w:w="4876" w:type="dxa"/>
            <w:tcBorders>
              <w:top w:val="nil"/>
              <w:left w:val="nil"/>
              <w:bottom w:val="nil"/>
              <w:right w:val="nil"/>
            </w:tcBorders>
          </w:tcPr>
          <w:p w14:paraId="299E7E81" w14:textId="77777777" w:rsidR="001867BD" w:rsidRPr="00B2514E" w:rsidRDefault="001867BD" w:rsidP="005A26AA">
            <w:pPr>
              <w:pStyle w:val="Normal6a"/>
            </w:pPr>
            <w:r w:rsidRPr="002D2F7D">
              <w:t>β)</w:t>
            </w:r>
            <w:r w:rsidRPr="002D2F7D">
              <w:tab/>
            </w:r>
            <w:r w:rsidRPr="002D2F7D">
              <w:rPr>
                <w:b/>
                <w:i/>
              </w:rPr>
              <w:t>να θεωρήσουν ότι η Κίνα διαδραματίζει πλέον αποφασιστικό ρόλο στον επιθετικό πόλεμο της Ρωσίας κατά της Ουκρανίας και, ως εκ τούτου, να επαναλάβουν κατηγορηματικά ότι καταδικάζουν τη στήριξη της προς τη Ρωσία·</w:t>
            </w:r>
            <w:r w:rsidRPr="002D2F7D">
              <w:t xml:space="preserve"> να ζητήσουν από την Κίνα να χρησιμοποιήσει τη</w:t>
            </w:r>
            <w:r w:rsidRPr="002D2F7D">
              <w:rPr>
                <w:b/>
                <w:i/>
              </w:rPr>
              <w:t xml:space="preserve"> σημαντική επιρροή της στη</w:t>
            </w:r>
            <w:r w:rsidRPr="002D2F7D">
              <w:t xml:space="preserve"> Ρωσία </w:t>
            </w:r>
            <w:r w:rsidRPr="002D2F7D">
              <w:rPr>
                <w:b/>
                <w:i/>
              </w:rPr>
              <w:t>για</w:t>
            </w:r>
            <w:r w:rsidRPr="002D2F7D">
              <w:t xml:space="preserve"> να </w:t>
            </w:r>
            <w:r w:rsidRPr="002D2F7D">
              <w:rPr>
                <w:b/>
                <w:i/>
              </w:rPr>
              <w:t>τερματίσει τον πόλεμο</w:t>
            </w:r>
            <w:r w:rsidRPr="002D2F7D">
              <w:t xml:space="preserve"> και να </w:t>
            </w:r>
            <w:r w:rsidRPr="002D2F7D">
              <w:rPr>
                <w:b/>
                <w:i/>
              </w:rPr>
              <w:t>αποτρέψει την καταστρατήγηση των διεθνών κυρώσεων</w:t>
            </w:r>
            <w:r w:rsidRPr="002D2F7D">
              <w:t>·</w:t>
            </w:r>
          </w:p>
        </w:tc>
        <w:tc>
          <w:tcPr>
            <w:tcW w:w="4876" w:type="dxa"/>
            <w:tcBorders>
              <w:top w:val="nil"/>
              <w:left w:val="nil"/>
              <w:bottom w:val="nil"/>
              <w:right w:val="nil"/>
            </w:tcBorders>
          </w:tcPr>
          <w:p w14:paraId="4067D229" w14:textId="77777777" w:rsidR="001867BD" w:rsidRPr="002D2F7D" w:rsidRDefault="001867BD" w:rsidP="005A26AA">
            <w:pPr>
              <w:pStyle w:val="Normal6a"/>
            </w:pPr>
            <w:r w:rsidRPr="002D2F7D">
              <w:t>β)</w:t>
            </w:r>
            <w:r w:rsidRPr="002D2F7D">
              <w:tab/>
              <w:t xml:space="preserve">να ζητήσουν από την Κίνα να χρησιμοποιήσει τη </w:t>
            </w:r>
            <w:r w:rsidRPr="002D2F7D">
              <w:rPr>
                <w:b/>
                <w:i/>
              </w:rPr>
              <w:t>σχέση της με τη</w:t>
            </w:r>
            <w:r w:rsidRPr="002D2F7D">
              <w:t xml:space="preserve"> Ρωσία, </w:t>
            </w:r>
            <w:r w:rsidRPr="002D2F7D">
              <w:rPr>
                <w:b/>
                <w:i/>
              </w:rPr>
              <w:t xml:space="preserve">προκειμένου </w:t>
            </w:r>
            <w:r w:rsidRPr="002D2F7D">
              <w:t xml:space="preserve">να </w:t>
            </w:r>
            <w:r w:rsidRPr="002D2F7D">
              <w:rPr>
                <w:b/>
                <w:i/>
              </w:rPr>
              <w:t>προωθήσει την επίτευξη συμφωνίας κατάπαυσης του πυρός στην Ουκρανία</w:t>
            </w:r>
            <w:r w:rsidRPr="002D2F7D">
              <w:t xml:space="preserve"> και να </w:t>
            </w:r>
            <w:r w:rsidRPr="002D2F7D">
              <w:rPr>
                <w:b/>
                <w:i/>
              </w:rPr>
              <w:t>διασφαλίσει ότι η Ρωσία δεν θα είναι σε θέση να καταστρατηγήσει τις διεθνείς κυρώσεις</w:t>
            </w:r>
            <w:r w:rsidRPr="002D2F7D">
              <w:t>·</w:t>
            </w:r>
          </w:p>
        </w:tc>
      </w:tr>
    </w:tbl>
    <w:p w14:paraId="289BE29C"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7F5135A3" w14:textId="77777777" w:rsidR="001867BD" w:rsidRPr="002D2F7D" w:rsidRDefault="001867BD" w:rsidP="001867BD">
      <w:r w:rsidRPr="007318CD">
        <w:rPr>
          <w:rStyle w:val="HideTWBExt"/>
        </w:rPr>
        <w:t>&lt;/Amend&gt;</w:t>
      </w:r>
    </w:p>
    <w:p w14:paraId="5C4F6AFC"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213</w:t>
      </w:r>
      <w:r w:rsidRPr="007318CD">
        <w:rPr>
          <w:rStyle w:val="HideTWBExt"/>
          <w:b w:val="0"/>
        </w:rPr>
        <w:t>&lt;/NumAm&gt;</w:t>
      </w:r>
    </w:p>
    <w:p w14:paraId="6DC82694" w14:textId="77777777" w:rsidR="001867BD" w:rsidRPr="002D2F7D" w:rsidRDefault="001867BD" w:rsidP="001867BD">
      <w:pPr>
        <w:pStyle w:val="NormalBold"/>
      </w:pPr>
      <w:r w:rsidRPr="007318CD">
        <w:rPr>
          <w:rStyle w:val="HideTWBExt"/>
          <w:b w:val="0"/>
        </w:rPr>
        <w:t>&lt;RepeatBlock-By&gt;&lt;Members&gt;</w:t>
      </w:r>
      <w:proofErr w:type="spellStart"/>
      <w:r w:rsidRPr="002D2F7D">
        <w:t>Petar</w:t>
      </w:r>
      <w:proofErr w:type="spellEnd"/>
      <w:r w:rsidRPr="002D2F7D">
        <w:t xml:space="preserve"> </w:t>
      </w:r>
      <w:proofErr w:type="spellStart"/>
      <w:r w:rsidRPr="002D2F7D">
        <w:t>Volgin</w:t>
      </w:r>
      <w:proofErr w:type="spellEnd"/>
      <w:r w:rsidRPr="007318CD">
        <w:rPr>
          <w:rStyle w:val="HideTWBExt"/>
          <w:b w:val="0"/>
        </w:rPr>
        <w:t>&lt;/Members&gt;</w:t>
      </w:r>
    </w:p>
    <w:p w14:paraId="327CDE39" w14:textId="77777777" w:rsidR="001867BD" w:rsidRPr="002D2F7D" w:rsidRDefault="001867BD" w:rsidP="001867BD">
      <w:pPr>
        <w:pStyle w:val="NormalBold"/>
      </w:pPr>
      <w:r w:rsidRPr="007318CD">
        <w:rPr>
          <w:rStyle w:val="HideTWBExt"/>
          <w:b w:val="0"/>
        </w:rPr>
        <w:t>&lt;/RepeatBlock-By&gt;</w:t>
      </w:r>
    </w:p>
    <w:p w14:paraId="7B65FE41"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12D803BE" w14:textId="77777777" w:rsidR="001867BD" w:rsidRPr="002D2F7D" w:rsidRDefault="001867BD" w:rsidP="001867BD">
      <w:pPr>
        <w:pStyle w:val="NormalBold"/>
      </w:pPr>
      <w:r w:rsidRPr="007318CD">
        <w:rPr>
          <w:rStyle w:val="HideTWBExt"/>
          <w:b w:val="0"/>
        </w:rPr>
        <w:t>&lt;Article&gt;</w:t>
      </w:r>
      <w:r w:rsidRPr="002D2F7D">
        <w:t>Παράγραφος 1 – στοιχείο β</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1BEF2ED3" w14:textId="77777777" w:rsidTr="005A26AA">
        <w:trPr>
          <w:trHeight w:hRule="exact" w:val="240"/>
          <w:jc w:val="center"/>
        </w:trPr>
        <w:tc>
          <w:tcPr>
            <w:tcW w:w="9752" w:type="dxa"/>
            <w:gridSpan w:val="2"/>
            <w:tcBorders>
              <w:top w:val="nil"/>
              <w:left w:val="nil"/>
              <w:bottom w:val="nil"/>
              <w:right w:val="nil"/>
            </w:tcBorders>
          </w:tcPr>
          <w:p w14:paraId="04145AE1" w14:textId="77777777" w:rsidR="001867BD" w:rsidRPr="00B2514E" w:rsidRDefault="001867BD" w:rsidP="005A26AA"/>
        </w:tc>
      </w:tr>
      <w:tr w:rsidR="001867BD" w:rsidRPr="00B2514E" w14:paraId="600E6553" w14:textId="77777777" w:rsidTr="005A26AA">
        <w:trPr>
          <w:trHeight w:val="240"/>
          <w:jc w:val="center"/>
        </w:trPr>
        <w:tc>
          <w:tcPr>
            <w:tcW w:w="4876" w:type="dxa"/>
            <w:tcBorders>
              <w:top w:val="nil"/>
              <w:left w:val="nil"/>
              <w:bottom w:val="nil"/>
              <w:right w:val="nil"/>
            </w:tcBorders>
          </w:tcPr>
          <w:p w14:paraId="41E41A43"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66D04C5C" w14:textId="77777777" w:rsidR="001867BD" w:rsidRPr="00B2514E" w:rsidRDefault="001867BD" w:rsidP="005A26AA">
            <w:pPr>
              <w:pStyle w:val="AmColumnHeading"/>
            </w:pPr>
            <w:r w:rsidRPr="002D2F7D">
              <w:t>Τροπολογία</w:t>
            </w:r>
          </w:p>
        </w:tc>
      </w:tr>
      <w:tr w:rsidR="001867BD" w:rsidRPr="002D2F7D" w14:paraId="2B88F6EA" w14:textId="77777777" w:rsidTr="005A26AA">
        <w:trPr>
          <w:jc w:val="center"/>
        </w:trPr>
        <w:tc>
          <w:tcPr>
            <w:tcW w:w="4876" w:type="dxa"/>
            <w:tcBorders>
              <w:top w:val="nil"/>
              <w:left w:val="nil"/>
              <w:bottom w:val="nil"/>
              <w:right w:val="nil"/>
            </w:tcBorders>
          </w:tcPr>
          <w:p w14:paraId="2351FD51" w14:textId="77777777" w:rsidR="001867BD" w:rsidRPr="00B2514E" w:rsidRDefault="001867BD" w:rsidP="005A26AA">
            <w:pPr>
              <w:pStyle w:val="Normal6a"/>
            </w:pPr>
            <w:r w:rsidRPr="002D2F7D">
              <w:t>β)</w:t>
            </w:r>
            <w:r w:rsidRPr="002D2F7D">
              <w:tab/>
              <w:t xml:space="preserve">να </w:t>
            </w:r>
            <w:r w:rsidRPr="002D2F7D">
              <w:rPr>
                <w:b/>
                <w:i/>
              </w:rPr>
              <w:t>θεωρήσουν ότι η</w:t>
            </w:r>
            <w:r w:rsidRPr="002D2F7D">
              <w:t xml:space="preserve"> Κίνα </w:t>
            </w:r>
            <w:r w:rsidRPr="002D2F7D">
              <w:rPr>
                <w:b/>
                <w:i/>
              </w:rPr>
              <w:t>διαδραματίζει πλέον αποφασιστικό ρόλο στον επιθετικό πόλεμο της Ρωσίας κατά της Ουκρανίας</w:t>
            </w:r>
            <w:r w:rsidRPr="002D2F7D">
              <w:t xml:space="preserve"> και, ως εκ τούτου, να </w:t>
            </w:r>
            <w:r w:rsidRPr="002D2F7D">
              <w:rPr>
                <w:b/>
                <w:i/>
              </w:rPr>
              <w:t xml:space="preserve">επαναλάβουν κατηγορηματικά ότι καταδικάζουν </w:t>
            </w:r>
            <w:r w:rsidRPr="002D2F7D">
              <w:t xml:space="preserve">τη </w:t>
            </w:r>
            <w:r w:rsidRPr="002D2F7D">
              <w:rPr>
                <w:b/>
                <w:i/>
              </w:rPr>
              <w:t>στήριξη</w:t>
            </w:r>
            <w:r w:rsidRPr="002D2F7D">
              <w:t xml:space="preserve"> της </w:t>
            </w:r>
            <w:r w:rsidRPr="002D2F7D">
              <w:rPr>
                <w:b/>
                <w:i/>
              </w:rPr>
              <w:t>προς τη Ρωσία</w:t>
            </w:r>
            <w:r w:rsidRPr="002D2F7D">
              <w:t>·</w:t>
            </w:r>
            <w:r w:rsidRPr="002D2F7D">
              <w:rPr>
                <w:b/>
                <w:i/>
              </w:rPr>
              <w:t xml:space="preserve"> </w:t>
            </w:r>
            <w:r w:rsidRPr="002D2F7D">
              <w:t>να</w:t>
            </w:r>
            <w:r w:rsidRPr="002D2F7D">
              <w:rPr>
                <w:b/>
                <w:i/>
              </w:rPr>
              <w:t xml:space="preserve"> ζητήσουν από</w:t>
            </w:r>
            <w:r w:rsidRPr="002D2F7D">
              <w:t xml:space="preserve"> την Κίνα να </w:t>
            </w:r>
            <w:r w:rsidRPr="002D2F7D">
              <w:rPr>
                <w:b/>
                <w:i/>
              </w:rPr>
              <w:t>χρησιμοποιήσει τη σημαντική</w:t>
            </w:r>
            <w:r w:rsidRPr="002D2F7D">
              <w:t xml:space="preserve"> επιρροή </w:t>
            </w:r>
            <w:r w:rsidRPr="002D2F7D">
              <w:rPr>
                <w:b/>
                <w:i/>
              </w:rPr>
              <w:t xml:space="preserve">της στη Ρωσία </w:t>
            </w:r>
            <w:r w:rsidRPr="002D2F7D">
              <w:t xml:space="preserve">για </w:t>
            </w:r>
            <w:r w:rsidRPr="002D2F7D">
              <w:rPr>
                <w:b/>
                <w:i/>
              </w:rPr>
              <w:t>να τερματίσει τον πόλεμο</w:t>
            </w:r>
            <w:r w:rsidRPr="002D2F7D">
              <w:t xml:space="preserve"> και </w:t>
            </w:r>
            <w:r w:rsidRPr="002D2F7D">
              <w:rPr>
                <w:b/>
                <w:i/>
              </w:rPr>
              <w:t xml:space="preserve">να αποτρέψει την </w:t>
            </w:r>
            <w:r w:rsidRPr="002D2F7D">
              <w:rPr>
                <w:b/>
                <w:i/>
              </w:rPr>
              <w:lastRenderedPageBreak/>
              <w:t>καταστρατήγηση των διεθνών κυρώσεων</w:t>
            </w:r>
            <w:r w:rsidRPr="002D2F7D">
              <w:t>·</w:t>
            </w:r>
          </w:p>
        </w:tc>
        <w:tc>
          <w:tcPr>
            <w:tcW w:w="4876" w:type="dxa"/>
            <w:tcBorders>
              <w:top w:val="nil"/>
              <w:left w:val="nil"/>
              <w:bottom w:val="nil"/>
              <w:right w:val="nil"/>
            </w:tcBorders>
          </w:tcPr>
          <w:p w14:paraId="1B6FCFF0" w14:textId="77777777" w:rsidR="001867BD" w:rsidRPr="002D2F7D" w:rsidRDefault="001867BD" w:rsidP="005A26AA">
            <w:pPr>
              <w:pStyle w:val="Normal6a"/>
            </w:pPr>
            <w:r w:rsidRPr="002D2F7D">
              <w:lastRenderedPageBreak/>
              <w:t>β)</w:t>
            </w:r>
            <w:r w:rsidRPr="002D2F7D">
              <w:tab/>
              <w:t xml:space="preserve">να </w:t>
            </w:r>
            <w:r w:rsidRPr="002D2F7D">
              <w:rPr>
                <w:b/>
                <w:i/>
              </w:rPr>
              <w:t xml:space="preserve">αναγνωρίσουν την </w:t>
            </w:r>
            <w:r w:rsidRPr="002D2F7D">
              <w:t xml:space="preserve">Κίνα </w:t>
            </w:r>
            <w:r w:rsidRPr="002D2F7D">
              <w:rPr>
                <w:b/>
                <w:i/>
              </w:rPr>
              <w:t>ως βασικό παγκόσμιο παράγοντα με σημαντική επιρροή στις διεθνείς υποθέσεις</w:t>
            </w:r>
            <w:r w:rsidRPr="002D2F7D">
              <w:t xml:space="preserve"> και, ως εκ τούτου, να </w:t>
            </w:r>
            <w:r w:rsidRPr="002D2F7D">
              <w:rPr>
                <w:b/>
                <w:i/>
              </w:rPr>
              <w:t xml:space="preserve">υπογραμμίσουν </w:t>
            </w:r>
            <w:r w:rsidRPr="002D2F7D">
              <w:t xml:space="preserve">τη </w:t>
            </w:r>
            <w:r w:rsidRPr="002D2F7D">
              <w:rPr>
                <w:b/>
                <w:i/>
              </w:rPr>
              <w:t>σημασία της εποικοδομητικής συνεργασίας ΕΕ-Κίνας για τον τερματισμό</w:t>
            </w:r>
            <w:r w:rsidRPr="002D2F7D">
              <w:t xml:space="preserve"> της </w:t>
            </w:r>
            <w:r w:rsidRPr="002D2F7D">
              <w:rPr>
                <w:b/>
                <w:i/>
              </w:rPr>
              <w:t>σύγκρουσης στην Ουκρανία</w:t>
            </w:r>
            <w:r w:rsidRPr="002D2F7D">
              <w:t>·</w:t>
            </w:r>
            <w:r w:rsidRPr="002D2F7D">
              <w:rPr>
                <w:b/>
                <w:i/>
              </w:rPr>
              <w:t xml:space="preserve"> </w:t>
            </w:r>
            <w:r w:rsidRPr="002D2F7D">
              <w:t xml:space="preserve">να </w:t>
            </w:r>
            <w:r w:rsidRPr="002D2F7D">
              <w:rPr>
                <w:b/>
                <w:i/>
              </w:rPr>
              <w:t>ενθαρρύνουν</w:t>
            </w:r>
            <w:r w:rsidRPr="002D2F7D">
              <w:t xml:space="preserve"> την Κίνα </w:t>
            </w:r>
            <w:r w:rsidRPr="002D2F7D">
              <w:rPr>
                <w:b/>
                <w:i/>
              </w:rPr>
              <w:t xml:space="preserve">και την ΕΕ </w:t>
            </w:r>
            <w:r w:rsidRPr="002D2F7D">
              <w:t xml:space="preserve">να </w:t>
            </w:r>
            <w:r w:rsidRPr="002D2F7D">
              <w:rPr>
                <w:b/>
                <w:i/>
              </w:rPr>
              <w:t>συνεργαστούν, χρησιμοποιώντας την αντίστοιχη</w:t>
            </w:r>
            <w:r w:rsidRPr="002D2F7D">
              <w:t xml:space="preserve"> επιρροή </w:t>
            </w:r>
            <w:r w:rsidRPr="002D2F7D">
              <w:rPr>
                <w:b/>
                <w:i/>
              </w:rPr>
              <w:lastRenderedPageBreak/>
              <w:t xml:space="preserve">τους, </w:t>
            </w:r>
            <w:r w:rsidRPr="002D2F7D">
              <w:t xml:space="preserve">για </w:t>
            </w:r>
            <w:r w:rsidRPr="002D2F7D">
              <w:rPr>
                <w:b/>
                <w:i/>
              </w:rPr>
              <w:t>την προώθηση της αποκλιμάκωσης</w:t>
            </w:r>
            <w:r w:rsidRPr="002D2F7D">
              <w:t xml:space="preserve"> και </w:t>
            </w:r>
            <w:r w:rsidRPr="002D2F7D">
              <w:rPr>
                <w:b/>
                <w:i/>
              </w:rPr>
              <w:t>τη στήριξη όλων των προσπαθειών που αποσκοπούν στην επίτευξη βιώσιμης ειρήνης</w:t>
            </w:r>
            <w:r w:rsidRPr="002D2F7D">
              <w:t>·</w:t>
            </w:r>
          </w:p>
        </w:tc>
      </w:tr>
    </w:tbl>
    <w:p w14:paraId="407548D9" w14:textId="77777777" w:rsidR="001867BD" w:rsidRPr="002D2F7D" w:rsidRDefault="001867BD" w:rsidP="001867BD">
      <w:pPr>
        <w:pStyle w:val="AmOrLang"/>
      </w:pPr>
      <w:proofErr w:type="spellStart"/>
      <w:r w:rsidRPr="002D2F7D">
        <w:lastRenderedPageBreak/>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6E787E80" w14:textId="77777777" w:rsidR="001867BD" w:rsidRPr="002D2F7D" w:rsidRDefault="001867BD" w:rsidP="001867BD">
      <w:r w:rsidRPr="007318CD">
        <w:rPr>
          <w:rStyle w:val="HideTWBExt"/>
        </w:rPr>
        <w:t>&lt;/Amend&gt;</w:t>
      </w:r>
    </w:p>
    <w:p w14:paraId="699B5CAA"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214</w:t>
      </w:r>
      <w:r w:rsidRPr="007318CD">
        <w:rPr>
          <w:rStyle w:val="HideTWBExt"/>
          <w:b w:val="0"/>
        </w:rPr>
        <w:t>&lt;/NumAm&gt;</w:t>
      </w:r>
    </w:p>
    <w:p w14:paraId="083ECD03" w14:textId="77777777" w:rsidR="001867BD" w:rsidRPr="002D2F7D" w:rsidRDefault="001867BD" w:rsidP="001867BD">
      <w:pPr>
        <w:pStyle w:val="NormalBold"/>
      </w:pPr>
      <w:r w:rsidRPr="007318CD">
        <w:rPr>
          <w:rStyle w:val="HideTWBExt"/>
          <w:b w:val="0"/>
        </w:rPr>
        <w:t>&lt;RepeatBlock-By&gt;&lt;Members&gt;</w:t>
      </w:r>
      <w:r w:rsidRPr="002D2F7D">
        <w:t xml:space="preserve">Miriam </w:t>
      </w:r>
      <w:proofErr w:type="spellStart"/>
      <w:r w:rsidRPr="002D2F7D">
        <w:t>Lexmann</w:t>
      </w:r>
      <w:proofErr w:type="spellEnd"/>
      <w:r w:rsidRPr="002D2F7D">
        <w:t xml:space="preserve">, </w:t>
      </w:r>
      <w:proofErr w:type="spellStart"/>
      <w:r w:rsidRPr="002D2F7D">
        <w:t>Jan</w:t>
      </w:r>
      <w:proofErr w:type="spellEnd"/>
      <w:r w:rsidRPr="002D2F7D">
        <w:t xml:space="preserve"> </w:t>
      </w:r>
      <w:proofErr w:type="spellStart"/>
      <w:r w:rsidRPr="002D2F7D">
        <w:t>Farský</w:t>
      </w:r>
      <w:proofErr w:type="spellEnd"/>
      <w:r w:rsidRPr="002D2F7D">
        <w:t xml:space="preserve">, </w:t>
      </w:r>
      <w:proofErr w:type="spellStart"/>
      <w:r w:rsidRPr="002D2F7D">
        <w:t>Danuše</w:t>
      </w:r>
      <w:proofErr w:type="spellEnd"/>
      <w:r w:rsidRPr="002D2F7D">
        <w:t xml:space="preserve"> </w:t>
      </w:r>
      <w:proofErr w:type="spellStart"/>
      <w:r w:rsidRPr="002D2F7D">
        <w:t>Nerudová</w:t>
      </w:r>
      <w:proofErr w:type="spellEnd"/>
      <w:r w:rsidRPr="002D2F7D">
        <w:t xml:space="preserve">, </w:t>
      </w:r>
      <w:proofErr w:type="spellStart"/>
      <w:r w:rsidRPr="002D2F7D">
        <w:t>Tomáš</w:t>
      </w:r>
      <w:proofErr w:type="spellEnd"/>
      <w:r w:rsidRPr="002D2F7D">
        <w:t xml:space="preserve"> </w:t>
      </w:r>
      <w:proofErr w:type="spellStart"/>
      <w:r w:rsidRPr="002D2F7D">
        <w:t>Zdechovský</w:t>
      </w:r>
      <w:proofErr w:type="spellEnd"/>
      <w:r w:rsidRPr="002D2F7D">
        <w:t xml:space="preserve">, </w:t>
      </w:r>
      <w:proofErr w:type="spellStart"/>
      <w:r w:rsidRPr="002D2F7D">
        <w:t>Mika</w:t>
      </w:r>
      <w:proofErr w:type="spellEnd"/>
      <w:r w:rsidRPr="002D2F7D">
        <w:t xml:space="preserve"> </w:t>
      </w:r>
      <w:proofErr w:type="spellStart"/>
      <w:r w:rsidRPr="002D2F7D">
        <w:t>Aaltola</w:t>
      </w:r>
      <w:proofErr w:type="spellEnd"/>
      <w:r w:rsidRPr="002D2F7D">
        <w:t xml:space="preserve">, </w:t>
      </w:r>
      <w:proofErr w:type="spellStart"/>
      <w:r w:rsidRPr="002D2F7D">
        <w:t>Rasa</w:t>
      </w:r>
      <w:proofErr w:type="spellEnd"/>
      <w:r w:rsidRPr="002D2F7D">
        <w:t xml:space="preserve"> </w:t>
      </w:r>
      <w:proofErr w:type="spellStart"/>
      <w:r w:rsidRPr="002D2F7D">
        <w:t>Juknevičienė</w:t>
      </w:r>
      <w:proofErr w:type="spellEnd"/>
      <w:r w:rsidRPr="007318CD">
        <w:rPr>
          <w:rStyle w:val="HideTWBExt"/>
          <w:b w:val="0"/>
        </w:rPr>
        <w:t>&lt;/Members&gt;</w:t>
      </w:r>
    </w:p>
    <w:p w14:paraId="6C4BAB1A" w14:textId="77777777" w:rsidR="001867BD" w:rsidRPr="002D2F7D" w:rsidRDefault="001867BD" w:rsidP="001867BD">
      <w:pPr>
        <w:pStyle w:val="NormalBold"/>
      </w:pPr>
      <w:r w:rsidRPr="007318CD">
        <w:rPr>
          <w:rStyle w:val="HideTWBExt"/>
          <w:b w:val="0"/>
        </w:rPr>
        <w:t>&lt;/RepeatBlock-By&gt;</w:t>
      </w:r>
    </w:p>
    <w:p w14:paraId="2DEFFB6F"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6A8D95E2" w14:textId="77777777" w:rsidR="001867BD" w:rsidRPr="002D2F7D" w:rsidRDefault="001867BD" w:rsidP="001867BD">
      <w:pPr>
        <w:pStyle w:val="NormalBold"/>
      </w:pPr>
      <w:r w:rsidRPr="007318CD">
        <w:rPr>
          <w:rStyle w:val="HideTWBExt"/>
          <w:b w:val="0"/>
        </w:rPr>
        <w:t>&lt;Article&gt;</w:t>
      </w:r>
      <w:r w:rsidRPr="002D2F7D">
        <w:t>Παράγραφος 1 – στοιχείο β</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46A679E7" w14:textId="77777777" w:rsidTr="005A26AA">
        <w:trPr>
          <w:trHeight w:hRule="exact" w:val="240"/>
          <w:jc w:val="center"/>
        </w:trPr>
        <w:tc>
          <w:tcPr>
            <w:tcW w:w="9752" w:type="dxa"/>
            <w:gridSpan w:val="2"/>
            <w:tcBorders>
              <w:top w:val="nil"/>
              <w:left w:val="nil"/>
              <w:bottom w:val="nil"/>
              <w:right w:val="nil"/>
            </w:tcBorders>
          </w:tcPr>
          <w:p w14:paraId="54BBE0A8" w14:textId="77777777" w:rsidR="001867BD" w:rsidRPr="00B2514E" w:rsidRDefault="001867BD" w:rsidP="005A26AA"/>
        </w:tc>
      </w:tr>
      <w:tr w:rsidR="001867BD" w:rsidRPr="00B2514E" w14:paraId="3B500989" w14:textId="77777777" w:rsidTr="005A26AA">
        <w:trPr>
          <w:trHeight w:val="240"/>
          <w:jc w:val="center"/>
        </w:trPr>
        <w:tc>
          <w:tcPr>
            <w:tcW w:w="4876" w:type="dxa"/>
            <w:tcBorders>
              <w:top w:val="nil"/>
              <w:left w:val="nil"/>
              <w:bottom w:val="nil"/>
              <w:right w:val="nil"/>
            </w:tcBorders>
          </w:tcPr>
          <w:p w14:paraId="7B9F69D5"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2DAC0532" w14:textId="77777777" w:rsidR="001867BD" w:rsidRPr="00B2514E" w:rsidRDefault="001867BD" w:rsidP="005A26AA">
            <w:pPr>
              <w:pStyle w:val="AmColumnHeading"/>
            </w:pPr>
            <w:r w:rsidRPr="002D2F7D">
              <w:t>Τροπολογία</w:t>
            </w:r>
          </w:p>
        </w:tc>
      </w:tr>
      <w:tr w:rsidR="001867BD" w:rsidRPr="002D2F7D" w14:paraId="0D663B76" w14:textId="77777777" w:rsidTr="005A26AA">
        <w:trPr>
          <w:jc w:val="center"/>
        </w:trPr>
        <w:tc>
          <w:tcPr>
            <w:tcW w:w="4876" w:type="dxa"/>
            <w:tcBorders>
              <w:top w:val="nil"/>
              <w:left w:val="nil"/>
              <w:bottom w:val="nil"/>
              <w:right w:val="nil"/>
            </w:tcBorders>
          </w:tcPr>
          <w:p w14:paraId="088A935B" w14:textId="77777777" w:rsidR="001867BD" w:rsidRPr="00B2514E" w:rsidRDefault="001867BD" w:rsidP="005A26AA">
            <w:pPr>
              <w:pStyle w:val="Normal6a"/>
            </w:pPr>
            <w:r w:rsidRPr="002D2F7D">
              <w:t>β)</w:t>
            </w:r>
            <w:r w:rsidRPr="002D2F7D">
              <w:tab/>
              <w:t xml:space="preserve">να θεωρήσουν ότι η Κίνα διαδραματίζει πλέον </w:t>
            </w:r>
            <w:r w:rsidRPr="002D2F7D">
              <w:rPr>
                <w:b/>
                <w:i/>
              </w:rPr>
              <w:t>αποφασιστικό</w:t>
            </w:r>
            <w:r w:rsidRPr="002D2F7D">
              <w:t xml:space="preserve"> ρόλο στον επιθετικό πόλεμο της Ρωσίας κατά της Ουκρανίας και, ως εκ τούτου, να επαναλάβουν κατηγορηματικά ότι καταδικάζουν τη στήριξη της προς τη Ρωσία· να ζητήσουν από την Κίνα να </w:t>
            </w:r>
            <w:r w:rsidRPr="002D2F7D">
              <w:rPr>
                <w:b/>
                <w:i/>
              </w:rPr>
              <w:t>χρησιμοποιήσει τη σημαντική επιρροή της στη</w:t>
            </w:r>
            <w:r w:rsidRPr="002D2F7D">
              <w:t xml:space="preserve"> Ρωσία </w:t>
            </w:r>
            <w:r w:rsidRPr="002D2F7D">
              <w:rPr>
                <w:b/>
                <w:i/>
              </w:rPr>
              <w:t>για να τερματίσει τον πόλεμο</w:t>
            </w:r>
            <w:r w:rsidRPr="002D2F7D">
              <w:t xml:space="preserve"> και να </w:t>
            </w:r>
            <w:r w:rsidRPr="002D2F7D">
              <w:rPr>
                <w:b/>
                <w:i/>
              </w:rPr>
              <w:t>αποτρέψει την</w:t>
            </w:r>
            <w:r w:rsidRPr="002D2F7D">
              <w:t xml:space="preserve"> καταστρατήγηση των διεθνών κυρώσεων·</w:t>
            </w:r>
          </w:p>
        </w:tc>
        <w:tc>
          <w:tcPr>
            <w:tcW w:w="4876" w:type="dxa"/>
            <w:tcBorders>
              <w:top w:val="nil"/>
              <w:left w:val="nil"/>
              <w:bottom w:val="nil"/>
              <w:right w:val="nil"/>
            </w:tcBorders>
          </w:tcPr>
          <w:p w14:paraId="4743C195" w14:textId="77777777" w:rsidR="001867BD" w:rsidRPr="002D2F7D" w:rsidRDefault="001867BD" w:rsidP="005A26AA">
            <w:pPr>
              <w:pStyle w:val="Normal6a"/>
            </w:pPr>
            <w:r w:rsidRPr="002D2F7D">
              <w:t>β)</w:t>
            </w:r>
            <w:r w:rsidRPr="002D2F7D">
              <w:tab/>
              <w:t xml:space="preserve">να θεωρήσουν ότι η Κίνα διαδραματίζει πλέον </w:t>
            </w:r>
            <w:r w:rsidRPr="002D2F7D">
              <w:rPr>
                <w:b/>
                <w:i/>
              </w:rPr>
              <w:t>βασικό</w:t>
            </w:r>
            <w:r w:rsidRPr="002D2F7D">
              <w:t xml:space="preserve"> ρόλο στον επιθετικό πόλεμο της Ρωσίας κατά της Ουκρανίας και, ως εκ τούτου, να επαναλάβουν κατηγορηματικά ότι καταδικάζουν τη στήριξη της προς τη Ρωσία· να ζητήσουν από την Κίνα να </w:t>
            </w:r>
            <w:r w:rsidRPr="002D2F7D">
              <w:rPr>
                <w:b/>
                <w:i/>
              </w:rPr>
              <w:t>σταματήσει την οικονομική της στήριξη προς τη</w:t>
            </w:r>
            <w:r w:rsidRPr="002D2F7D">
              <w:t xml:space="preserve"> Ρωσία</w:t>
            </w:r>
            <w:r w:rsidRPr="002D2F7D">
              <w:rPr>
                <w:b/>
                <w:i/>
              </w:rPr>
              <w:t>, η οποία παρατείνει τη ρωσική επίθεση στην Ουκρανία,</w:t>
            </w:r>
            <w:r w:rsidRPr="002D2F7D">
              <w:t xml:space="preserve"> και να </w:t>
            </w:r>
            <w:r w:rsidRPr="002D2F7D">
              <w:rPr>
                <w:b/>
                <w:i/>
              </w:rPr>
              <w:t>επικρίνουν τη συνεχή</w:t>
            </w:r>
            <w:r w:rsidRPr="002D2F7D">
              <w:t xml:space="preserve"> καταστρατήγηση των διεθνών κυρώσεων·</w:t>
            </w:r>
          </w:p>
        </w:tc>
      </w:tr>
    </w:tbl>
    <w:p w14:paraId="2603D88A"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7C96E239" w14:textId="77777777" w:rsidR="001867BD" w:rsidRPr="002D2F7D" w:rsidRDefault="001867BD" w:rsidP="001867BD">
      <w:r w:rsidRPr="007318CD">
        <w:rPr>
          <w:rStyle w:val="HideTWBExt"/>
        </w:rPr>
        <w:t>&lt;/Amend&gt;</w:t>
      </w:r>
    </w:p>
    <w:p w14:paraId="103852E7"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215</w:t>
      </w:r>
      <w:r w:rsidRPr="007318CD">
        <w:rPr>
          <w:rStyle w:val="HideTWBExt"/>
          <w:b w:val="0"/>
        </w:rPr>
        <w:t>&lt;/NumAm&gt;</w:t>
      </w:r>
    </w:p>
    <w:p w14:paraId="5BD120F0" w14:textId="77777777" w:rsidR="001867BD" w:rsidRPr="002D2F7D" w:rsidRDefault="001867BD" w:rsidP="001867BD">
      <w:pPr>
        <w:pStyle w:val="NormalBold"/>
      </w:pPr>
      <w:r w:rsidRPr="007318CD">
        <w:rPr>
          <w:rStyle w:val="HideTWBExt"/>
          <w:b w:val="0"/>
        </w:rPr>
        <w:t>&lt;RepeatBlock-By&gt;&lt;Members&gt;</w:t>
      </w:r>
      <w:proofErr w:type="spellStart"/>
      <w:r w:rsidRPr="002D2F7D">
        <w:t>Marie-Agnes</w:t>
      </w:r>
      <w:proofErr w:type="spellEnd"/>
      <w:r w:rsidRPr="002D2F7D">
        <w:t xml:space="preserve"> </w:t>
      </w:r>
      <w:proofErr w:type="spellStart"/>
      <w:r w:rsidRPr="002D2F7D">
        <w:t>Strack-Zimmermann</w:t>
      </w:r>
      <w:proofErr w:type="spellEnd"/>
      <w:r w:rsidRPr="002D2F7D">
        <w:t xml:space="preserve">, </w:t>
      </w:r>
      <w:proofErr w:type="spellStart"/>
      <w:r w:rsidRPr="002D2F7D">
        <w:t>Engin</w:t>
      </w:r>
      <w:proofErr w:type="spellEnd"/>
      <w:r w:rsidRPr="002D2F7D">
        <w:t xml:space="preserve"> </w:t>
      </w:r>
      <w:proofErr w:type="spellStart"/>
      <w:r w:rsidRPr="002D2F7D">
        <w:t>Eroglu</w:t>
      </w:r>
      <w:proofErr w:type="spellEnd"/>
      <w:r w:rsidRPr="002D2F7D">
        <w:t xml:space="preserve">, </w:t>
      </w:r>
      <w:proofErr w:type="spellStart"/>
      <w:r w:rsidRPr="002D2F7D">
        <w:t>Petras</w:t>
      </w:r>
      <w:proofErr w:type="spellEnd"/>
      <w:r w:rsidRPr="002D2F7D">
        <w:t xml:space="preserve"> </w:t>
      </w:r>
      <w:proofErr w:type="spellStart"/>
      <w:r w:rsidRPr="002D2F7D">
        <w:t>Auštrevičius</w:t>
      </w:r>
      <w:proofErr w:type="spellEnd"/>
      <w:r w:rsidRPr="002D2F7D">
        <w:t xml:space="preserve">, </w:t>
      </w:r>
      <w:proofErr w:type="spellStart"/>
      <w:r w:rsidRPr="002D2F7D">
        <w:t>Dan</w:t>
      </w:r>
      <w:proofErr w:type="spellEnd"/>
      <w:r w:rsidRPr="002D2F7D">
        <w:t xml:space="preserve"> </w:t>
      </w:r>
      <w:proofErr w:type="spellStart"/>
      <w:r w:rsidRPr="002D2F7D">
        <w:t>Barna</w:t>
      </w:r>
      <w:proofErr w:type="spellEnd"/>
      <w:r w:rsidRPr="002D2F7D">
        <w:t xml:space="preserve">, </w:t>
      </w:r>
      <w:proofErr w:type="spellStart"/>
      <w:r w:rsidRPr="002D2F7D">
        <w:t>Lucia</w:t>
      </w:r>
      <w:proofErr w:type="spellEnd"/>
      <w:r w:rsidRPr="002D2F7D">
        <w:t xml:space="preserve"> </w:t>
      </w:r>
      <w:proofErr w:type="spellStart"/>
      <w:r w:rsidRPr="002D2F7D">
        <w:t>Yar</w:t>
      </w:r>
      <w:proofErr w:type="spellEnd"/>
      <w:r w:rsidRPr="007318CD">
        <w:rPr>
          <w:rStyle w:val="HideTWBExt"/>
          <w:b w:val="0"/>
        </w:rPr>
        <w:t>&lt;/Members&gt;</w:t>
      </w:r>
    </w:p>
    <w:p w14:paraId="00E979CC" w14:textId="77777777" w:rsidR="001867BD" w:rsidRPr="002D2F7D" w:rsidRDefault="001867BD" w:rsidP="001867BD">
      <w:pPr>
        <w:pStyle w:val="NormalBold"/>
      </w:pPr>
      <w:r w:rsidRPr="007318CD">
        <w:rPr>
          <w:rStyle w:val="HideTWBExt"/>
          <w:b w:val="0"/>
        </w:rPr>
        <w:t>&lt;/RepeatBlock-By&gt;</w:t>
      </w:r>
    </w:p>
    <w:p w14:paraId="17F23C16"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42F7DB94" w14:textId="77777777" w:rsidR="001867BD" w:rsidRPr="002D2F7D" w:rsidRDefault="001867BD" w:rsidP="001867BD">
      <w:pPr>
        <w:pStyle w:val="NormalBold"/>
      </w:pPr>
      <w:r w:rsidRPr="007318CD">
        <w:rPr>
          <w:rStyle w:val="HideTWBExt"/>
          <w:b w:val="0"/>
        </w:rPr>
        <w:t>&lt;Article&gt;</w:t>
      </w:r>
      <w:r w:rsidRPr="002D2F7D">
        <w:t>Παράγραφος 1 – στοιχείο β</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20FF10C6" w14:textId="77777777" w:rsidTr="005A26AA">
        <w:trPr>
          <w:trHeight w:hRule="exact" w:val="240"/>
          <w:jc w:val="center"/>
        </w:trPr>
        <w:tc>
          <w:tcPr>
            <w:tcW w:w="9752" w:type="dxa"/>
            <w:gridSpan w:val="2"/>
            <w:tcBorders>
              <w:top w:val="nil"/>
              <w:left w:val="nil"/>
              <w:bottom w:val="nil"/>
              <w:right w:val="nil"/>
            </w:tcBorders>
          </w:tcPr>
          <w:p w14:paraId="39AF9BF6" w14:textId="77777777" w:rsidR="001867BD" w:rsidRPr="00B2514E" w:rsidRDefault="001867BD" w:rsidP="005A26AA"/>
        </w:tc>
      </w:tr>
      <w:tr w:rsidR="001867BD" w:rsidRPr="00B2514E" w14:paraId="22B8EF61" w14:textId="77777777" w:rsidTr="005A26AA">
        <w:trPr>
          <w:trHeight w:val="240"/>
          <w:jc w:val="center"/>
        </w:trPr>
        <w:tc>
          <w:tcPr>
            <w:tcW w:w="4876" w:type="dxa"/>
            <w:tcBorders>
              <w:top w:val="nil"/>
              <w:left w:val="nil"/>
              <w:bottom w:val="nil"/>
              <w:right w:val="nil"/>
            </w:tcBorders>
          </w:tcPr>
          <w:p w14:paraId="74333EB0"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6CF8E011" w14:textId="77777777" w:rsidR="001867BD" w:rsidRPr="00B2514E" w:rsidRDefault="001867BD" w:rsidP="005A26AA">
            <w:pPr>
              <w:pStyle w:val="AmColumnHeading"/>
            </w:pPr>
            <w:r w:rsidRPr="002D2F7D">
              <w:t>Τροπολογία</w:t>
            </w:r>
          </w:p>
        </w:tc>
      </w:tr>
      <w:tr w:rsidR="001867BD" w:rsidRPr="002D2F7D" w14:paraId="4E9B937F" w14:textId="77777777" w:rsidTr="005A26AA">
        <w:trPr>
          <w:jc w:val="center"/>
        </w:trPr>
        <w:tc>
          <w:tcPr>
            <w:tcW w:w="4876" w:type="dxa"/>
            <w:tcBorders>
              <w:top w:val="nil"/>
              <w:left w:val="nil"/>
              <w:bottom w:val="nil"/>
              <w:right w:val="nil"/>
            </w:tcBorders>
          </w:tcPr>
          <w:p w14:paraId="2BC411D0" w14:textId="77777777" w:rsidR="001867BD" w:rsidRPr="00B2514E" w:rsidRDefault="001867BD" w:rsidP="005A26AA">
            <w:pPr>
              <w:pStyle w:val="Normal6a"/>
            </w:pPr>
            <w:r w:rsidRPr="002D2F7D">
              <w:t>β)</w:t>
            </w:r>
            <w:r w:rsidRPr="002D2F7D">
              <w:tab/>
              <w:t xml:space="preserve">να θεωρήσουν ότι η Κίνα διαδραματίζει πλέον αποφασιστικό ρόλο στον επιθετικό πόλεμο της Ρωσίας κατά της Ουκρανίας και, ως εκ τούτου, να επαναλάβουν κατηγορηματικά ότι </w:t>
            </w:r>
            <w:r w:rsidRPr="002D2F7D">
              <w:lastRenderedPageBreak/>
              <w:t>καταδικάζουν τη στήριξη της προς τη Ρωσία· να ζητήσουν από την Κίνα να χρησιμοποιήσει τη σημαντική επιρροή της στη Ρωσία για να τερματίσει τον πόλεμο και να αποτρέψει την καταστρατήγηση των διεθνών κυρώσεων·</w:t>
            </w:r>
          </w:p>
        </w:tc>
        <w:tc>
          <w:tcPr>
            <w:tcW w:w="4876" w:type="dxa"/>
            <w:tcBorders>
              <w:top w:val="nil"/>
              <w:left w:val="nil"/>
              <w:bottom w:val="nil"/>
              <w:right w:val="nil"/>
            </w:tcBorders>
          </w:tcPr>
          <w:p w14:paraId="1BEC2D89" w14:textId="77777777" w:rsidR="001867BD" w:rsidRPr="002D2F7D" w:rsidRDefault="001867BD" w:rsidP="005A26AA">
            <w:pPr>
              <w:pStyle w:val="Normal6a"/>
            </w:pPr>
            <w:r w:rsidRPr="002D2F7D">
              <w:rPr>
                <w:i/>
                <w:iCs/>
              </w:rPr>
              <w:lastRenderedPageBreak/>
              <w:t>(Δεν αφορά το ελληνικό κείμενο.)</w:t>
            </w:r>
            <w:r w:rsidRPr="002D2F7D">
              <w:tab/>
              <w:t xml:space="preserve"> </w:t>
            </w:r>
          </w:p>
        </w:tc>
      </w:tr>
    </w:tbl>
    <w:p w14:paraId="417647DA" w14:textId="77777777" w:rsidR="001867BD" w:rsidRPr="007318CD" w:rsidRDefault="001867BD" w:rsidP="001867BD">
      <w:pPr>
        <w:pStyle w:val="AmOrLang"/>
        <w:rPr>
          <w:lang w:val="fr-FR"/>
        </w:rPr>
      </w:pPr>
      <w:r w:rsidRPr="007318CD">
        <w:rPr>
          <w:lang w:val="fr-FR"/>
        </w:rPr>
        <w:t xml:space="preserve">Or. </w:t>
      </w:r>
      <w:r w:rsidRPr="007318CD">
        <w:rPr>
          <w:rStyle w:val="HideTWBExt"/>
          <w:lang w:val="fr-FR"/>
        </w:rPr>
        <w:t>&lt;Original&gt;</w:t>
      </w:r>
      <w:r w:rsidRPr="007318CD">
        <w:rPr>
          <w:rStyle w:val="HideTWBInt"/>
          <w:lang w:val="fr-FR"/>
        </w:rPr>
        <w:t>{EN}</w:t>
      </w:r>
      <w:r w:rsidRPr="007318CD">
        <w:rPr>
          <w:lang w:val="fr-FR"/>
        </w:rPr>
        <w:t>en</w:t>
      </w:r>
      <w:r w:rsidRPr="007318CD">
        <w:rPr>
          <w:rStyle w:val="HideTWBExt"/>
          <w:lang w:val="fr-FR"/>
        </w:rPr>
        <w:t>&lt;/Original&gt;</w:t>
      </w:r>
    </w:p>
    <w:p w14:paraId="71AF526E" w14:textId="77777777" w:rsidR="001867BD" w:rsidRPr="007318CD" w:rsidRDefault="001867BD" w:rsidP="001867BD">
      <w:pPr>
        <w:rPr>
          <w:lang w:val="fr-FR"/>
        </w:rPr>
      </w:pPr>
      <w:r w:rsidRPr="007318CD">
        <w:rPr>
          <w:rStyle w:val="HideTWBExt"/>
          <w:lang w:val="fr-FR"/>
        </w:rPr>
        <w:t>&lt;/Amend&gt;</w:t>
      </w:r>
    </w:p>
    <w:p w14:paraId="60EE5FA5" w14:textId="77777777" w:rsidR="001867BD" w:rsidRPr="007318CD" w:rsidRDefault="001867BD" w:rsidP="001867BD">
      <w:pPr>
        <w:pStyle w:val="AmNumberTabs"/>
        <w:rPr>
          <w:lang w:val="fr-FR"/>
        </w:rPr>
      </w:pPr>
      <w:r w:rsidRPr="007318CD">
        <w:rPr>
          <w:rStyle w:val="HideTWBExt"/>
          <w:b w:val="0"/>
        </w:rPr>
        <w:t>&lt;Amend&gt;</w:t>
      </w:r>
      <w:r w:rsidRPr="002D2F7D">
        <w:t>Τροπολογία</w:t>
      </w:r>
      <w:r w:rsidRPr="007318CD">
        <w:rPr>
          <w:lang w:val="fr-FR"/>
        </w:rPr>
        <w:tab/>
      </w:r>
      <w:r w:rsidRPr="007318CD">
        <w:rPr>
          <w:lang w:val="fr-FR"/>
        </w:rPr>
        <w:tab/>
      </w:r>
      <w:r w:rsidRPr="007318CD">
        <w:rPr>
          <w:rStyle w:val="HideTWBExt"/>
          <w:b w:val="0"/>
        </w:rPr>
        <w:t>&lt;NumAm&gt;</w:t>
      </w:r>
      <w:r w:rsidRPr="007318CD">
        <w:rPr>
          <w:lang w:val="fr-FR"/>
        </w:rPr>
        <w:t>216</w:t>
      </w:r>
      <w:r w:rsidRPr="007318CD">
        <w:rPr>
          <w:rStyle w:val="HideTWBExt"/>
          <w:b w:val="0"/>
        </w:rPr>
        <w:t>&lt;/NumAm&gt;</w:t>
      </w:r>
    </w:p>
    <w:p w14:paraId="33D828C4" w14:textId="77777777" w:rsidR="001867BD" w:rsidRPr="007318CD" w:rsidRDefault="001867BD" w:rsidP="001867BD">
      <w:pPr>
        <w:pStyle w:val="NormalBold"/>
        <w:rPr>
          <w:lang w:val="fr-FR"/>
        </w:rPr>
      </w:pPr>
      <w:r w:rsidRPr="007318CD">
        <w:rPr>
          <w:rStyle w:val="HideTWBExt"/>
          <w:b w:val="0"/>
        </w:rPr>
        <w:t>&lt;RepeatBlock-By&gt;&lt;Members&gt;</w:t>
      </w:r>
      <w:r w:rsidRPr="007318CD">
        <w:rPr>
          <w:lang w:val="fr-FR"/>
        </w:rPr>
        <w:t xml:space="preserve">Ville </w:t>
      </w:r>
      <w:proofErr w:type="spellStart"/>
      <w:r w:rsidRPr="007318CD">
        <w:rPr>
          <w:lang w:val="fr-FR"/>
        </w:rPr>
        <w:t>Niinistö</w:t>
      </w:r>
      <w:proofErr w:type="spellEnd"/>
      <w:r w:rsidRPr="007318CD">
        <w:rPr>
          <w:rStyle w:val="HideTWBExt"/>
          <w:b w:val="0"/>
        </w:rPr>
        <w:t>&lt;/Members&gt;</w:t>
      </w:r>
    </w:p>
    <w:p w14:paraId="06A0A94B" w14:textId="77777777" w:rsidR="001867BD" w:rsidRPr="002D2F7D" w:rsidRDefault="001867BD" w:rsidP="001867BD">
      <w:r w:rsidRPr="007318CD">
        <w:rPr>
          <w:rStyle w:val="HideTWBExt"/>
        </w:rPr>
        <w:t>&lt;AuNomDe&gt;</w:t>
      </w:r>
      <w:r w:rsidRPr="007318CD">
        <w:rPr>
          <w:rStyle w:val="HideTWBInt"/>
        </w:rPr>
        <w:t>{Verts/ALE}</w:t>
      </w:r>
      <w:r w:rsidRPr="002D2F7D">
        <w:t xml:space="preserve">εξ ονόματος της Ομάδας </w:t>
      </w:r>
      <w:proofErr w:type="spellStart"/>
      <w:r w:rsidRPr="002D2F7D">
        <w:t>Verts</w:t>
      </w:r>
      <w:proofErr w:type="spellEnd"/>
      <w:r w:rsidRPr="002D2F7D">
        <w:t>/ALE</w:t>
      </w:r>
      <w:r w:rsidRPr="007318CD">
        <w:rPr>
          <w:rStyle w:val="HideTWBExt"/>
        </w:rPr>
        <w:t>&lt;/AuNomDe&gt;</w:t>
      </w:r>
    </w:p>
    <w:p w14:paraId="5C8B5DAA" w14:textId="77777777" w:rsidR="001867BD" w:rsidRPr="002D2F7D" w:rsidRDefault="001867BD" w:rsidP="001867BD">
      <w:pPr>
        <w:pStyle w:val="NormalBold"/>
      </w:pPr>
      <w:r w:rsidRPr="007318CD">
        <w:rPr>
          <w:rStyle w:val="HideTWBExt"/>
          <w:b w:val="0"/>
        </w:rPr>
        <w:t>&lt;/RepeatBlock-By&gt;</w:t>
      </w:r>
    </w:p>
    <w:p w14:paraId="69951E2B"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18B3488A" w14:textId="77777777" w:rsidR="001867BD" w:rsidRPr="002D2F7D" w:rsidRDefault="001867BD" w:rsidP="001867BD">
      <w:pPr>
        <w:pStyle w:val="NormalBold"/>
      </w:pPr>
      <w:r w:rsidRPr="007318CD">
        <w:rPr>
          <w:rStyle w:val="HideTWBExt"/>
          <w:b w:val="0"/>
        </w:rPr>
        <w:t>&lt;Article&gt;</w:t>
      </w:r>
      <w:r w:rsidRPr="002D2F7D">
        <w:t>Παράγραφος 1 – στοιχείο β</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67CBE6D8" w14:textId="77777777" w:rsidTr="005A26AA">
        <w:trPr>
          <w:trHeight w:hRule="exact" w:val="240"/>
          <w:jc w:val="center"/>
        </w:trPr>
        <w:tc>
          <w:tcPr>
            <w:tcW w:w="9752" w:type="dxa"/>
            <w:gridSpan w:val="2"/>
            <w:tcBorders>
              <w:top w:val="nil"/>
              <w:left w:val="nil"/>
              <w:bottom w:val="nil"/>
              <w:right w:val="nil"/>
            </w:tcBorders>
          </w:tcPr>
          <w:p w14:paraId="30F2A5B5" w14:textId="77777777" w:rsidR="001867BD" w:rsidRPr="00B2514E" w:rsidRDefault="001867BD" w:rsidP="005A26AA"/>
        </w:tc>
      </w:tr>
      <w:tr w:rsidR="001867BD" w:rsidRPr="00B2514E" w14:paraId="02CFE66F" w14:textId="77777777" w:rsidTr="005A26AA">
        <w:trPr>
          <w:trHeight w:val="240"/>
          <w:jc w:val="center"/>
        </w:trPr>
        <w:tc>
          <w:tcPr>
            <w:tcW w:w="4876" w:type="dxa"/>
            <w:tcBorders>
              <w:top w:val="nil"/>
              <w:left w:val="nil"/>
              <w:bottom w:val="nil"/>
              <w:right w:val="nil"/>
            </w:tcBorders>
          </w:tcPr>
          <w:p w14:paraId="1463E15C"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56C947AF" w14:textId="77777777" w:rsidR="001867BD" w:rsidRPr="00B2514E" w:rsidRDefault="001867BD" w:rsidP="005A26AA">
            <w:pPr>
              <w:pStyle w:val="AmColumnHeading"/>
            </w:pPr>
            <w:r w:rsidRPr="002D2F7D">
              <w:t>Τροπολογία</w:t>
            </w:r>
          </w:p>
        </w:tc>
      </w:tr>
      <w:tr w:rsidR="001867BD" w:rsidRPr="002D2F7D" w14:paraId="74430071" w14:textId="77777777" w:rsidTr="005A26AA">
        <w:trPr>
          <w:jc w:val="center"/>
        </w:trPr>
        <w:tc>
          <w:tcPr>
            <w:tcW w:w="4876" w:type="dxa"/>
            <w:tcBorders>
              <w:top w:val="nil"/>
              <w:left w:val="nil"/>
              <w:bottom w:val="nil"/>
              <w:right w:val="nil"/>
            </w:tcBorders>
          </w:tcPr>
          <w:p w14:paraId="7CC7EC57" w14:textId="77777777" w:rsidR="001867BD" w:rsidRPr="00B2514E" w:rsidRDefault="001867BD" w:rsidP="005A26AA">
            <w:pPr>
              <w:pStyle w:val="Normal6a"/>
            </w:pPr>
            <w:r w:rsidRPr="002D2F7D">
              <w:t>β)</w:t>
            </w:r>
            <w:r w:rsidRPr="002D2F7D">
              <w:tab/>
              <w:t xml:space="preserve">να θεωρήσουν ότι η Κίνα διαδραματίζει πλέον αποφασιστικό ρόλο στον επιθετικό πόλεμο της Ρωσίας κατά της Ουκρανίας και, ως εκ τούτου, να επαναλάβουν κατηγορηματικά ότι καταδικάζουν τη στήριξη της προς τη Ρωσία· να ζητήσουν από την Κίνα να </w:t>
            </w:r>
            <w:r w:rsidRPr="002D2F7D">
              <w:rPr>
                <w:b/>
                <w:i/>
              </w:rPr>
              <w:t>χρησιμοποιήσει τη σημαντική επιρροή της στη Ρωσία για να τερματίσει τον πόλεμο</w:t>
            </w:r>
            <w:r w:rsidRPr="002D2F7D">
              <w:t xml:space="preserve"> και να αποτρέψει την καταστρατήγηση των διεθνών κυρώσεων·</w:t>
            </w:r>
          </w:p>
        </w:tc>
        <w:tc>
          <w:tcPr>
            <w:tcW w:w="4876" w:type="dxa"/>
            <w:tcBorders>
              <w:top w:val="nil"/>
              <w:left w:val="nil"/>
              <w:bottom w:val="nil"/>
              <w:right w:val="nil"/>
            </w:tcBorders>
          </w:tcPr>
          <w:p w14:paraId="1CC2B268" w14:textId="77777777" w:rsidR="001867BD" w:rsidRPr="002D2F7D" w:rsidRDefault="001867BD" w:rsidP="005A26AA">
            <w:pPr>
              <w:pStyle w:val="Normal6a"/>
            </w:pPr>
            <w:r w:rsidRPr="002D2F7D">
              <w:t>β)</w:t>
            </w:r>
            <w:r w:rsidRPr="002D2F7D">
              <w:tab/>
              <w:t>να θεωρήσουν ότι η Κίνα διαδραματίζει πλέον αποφασιστικό ρόλο στον επιθετικό πόλεμο της Ρωσίας κατά της Ουκρανίας και, ως εκ τούτου, να επαναλάβουν κατηγορηματικά ότι καταδικάζουν τη στήριξη της προς τη Ρωσία· να ζητήσουν από την Κίνα να</w:t>
            </w:r>
            <w:r w:rsidRPr="002D2F7D">
              <w:rPr>
                <w:b/>
                <w:i/>
              </w:rPr>
              <w:t xml:space="preserve"> σταματήσει να συμβάλλει στην παράταση του πολέμου</w:t>
            </w:r>
            <w:r w:rsidRPr="002D2F7D">
              <w:t xml:space="preserve"> και να αποτρέψει την καταστρατήγηση των διεθνών κυρώσεων·</w:t>
            </w:r>
          </w:p>
        </w:tc>
      </w:tr>
    </w:tbl>
    <w:p w14:paraId="4974E5E3"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24A4129A" w14:textId="77777777" w:rsidR="001867BD" w:rsidRPr="002D2F7D" w:rsidRDefault="001867BD" w:rsidP="001867BD">
      <w:r w:rsidRPr="007318CD">
        <w:rPr>
          <w:rStyle w:val="HideTWBExt"/>
        </w:rPr>
        <w:t>&lt;/Amend&gt;</w:t>
      </w:r>
    </w:p>
    <w:p w14:paraId="50D1BB64"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217</w:t>
      </w:r>
      <w:r w:rsidRPr="007318CD">
        <w:rPr>
          <w:rStyle w:val="HideTWBExt"/>
          <w:b w:val="0"/>
        </w:rPr>
        <w:t>&lt;/NumAm&gt;</w:t>
      </w:r>
    </w:p>
    <w:p w14:paraId="190EDAD3" w14:textId="77777777" w:rsidR="001867BD" w:rsidRPr="002D2F7D" w:rsidRDefault="001867BD" w:rsidP="001867BD">
      <w:pPr>
        <w:pStyle w:val="NormalBold"/>
      </w:pPr>
      <w:r w:rsidRPr="007318CD">
        <w:rPr>
          <w:rStyle w:val="HideTWBExt"/>
          <w:b w:val="0"/>
        </w:rPr>
        <w:t>&lt;RepeatBlock-By&gt;&lt;Members&gt;</w:t>
      </w:r>
      <w:proofErr w:type="spellStart"/>
      <w:r w:rsidRPr="002D2F7D">
        <w:t>Engin</w:t>
      </w:r>
      <w:proofErr w:type="spellEnd"/>
      <w:r w:rsidRPr="002D2F7D">
        <w:t xml:space="preserve"> </w:t>
      </w:r>
      <w:proofErr w:type="spellStart"/>
      <w:r w:rsidRPr="002D2F7D">
        <w:t>Eroglu</w:t>
      </w:r>
      <w:proofErr w:type="spellEnd"/>
      <w:r w:rsidRPr="002D2F7D">
        <w:t xml:space="preserve">, </w:t>
      </w:r>
      <w:proofErr w:type="spellStart"/>
      <w:r w:rsidRPr="002D2F7D">
        <w:t>Dan</w:t>
      </w:r>
      <w:proofErr w:type="spellEnd"/>
      <w:r w:rsidRPr="002D2F7D">
        <w:t xml:space="preserve"> </w:t>
      </w:r>
      <w:proofErr w:type="spellStart"/>
      <w:r w:rsidRPr="002D2F7D">
        <w:t>Barna</w:t>
      </w:r>
      <w:proofErr w:type="spellEnd"/>
      <w:r w:rsidRPr="002D2F7D">
        <w:t xml:space="preserve">, </w:t>
      </w:r>
      <w:proofErr w:type="spellStart"/>
      <w:r w:rsidRPr="002D2F7D">
        <w:t>Petras</w:t>
      </w:r>
      <w:proofErr w:type="spellEnd"/>
      <w:r w:rsidRPr="002D2F7D">
        <w:t xml:space="preserve"> </w:t>
      </w:r>
      <w:proofErr w:type="spellStart"/>
      <w:r w:rsidRPr="002D2F7D">
        <w:t>Auštrevičius</w:t>
      </w:r>
      <w:proofErr w:type="spellEnd"/>
      <w:r w:rsidRPr="002D2F7D">
        <w:t xml:space="preserve">, </w:t>
      </w:r>
      <w:proofErr w:type="spellStart"/>
      <w:r w:rsidRPr="002D2F7D">
        <w:t>Marie-Agnes</w:t>
      </w:r>
      <w:proofErr w:type="spellEnd"/>
      <w:r w:rsidRPr="002D2F7D">
        <w:t xml:space="preserve"> </w:t>
      </w:r>
      <w:proofErr w:type="spellStart"/>
      <w:r w:rsidRPr="002D2F7D">
        <w:t>Strack-Zimmermann</w:t>
      </w:r>
      <w:proofErr w:type="spellEnd"/>
      <w:r w:rsidRPr="007318CD">
        <w:rPr>
          <w:rStyle w:val="HideTWBExt"/>
          <w:b w:val="0"/>
        </w:rPr>
        <w:t>&lt;/Members&gt;</w:t>
      </w:r>
    </w:p>
    <w:p w14:paraId="69ED8EEA" w14:textId="77777777" w:rsidR="001867BD" w:rsidRPr="002D2F7D" w:rsidRDefault="001867BD" w:rsidP="001867BD">
      <w:pPr>
        <w:pStyle w:val="NormalBold"/>
      </w:pPr>
      <w:r w:rsidRPr="007318CD">
        <w:rPr>
          <w:rStyle w:val="HideTWBExt"/>
          <w:b w:val="0"/>
        </w:rPr>
        <w:t>&lt;/RepeatBlock-By&gt;</w:t>
      </w:r>
    </w:p>
    <w:p w14:paraId="5990A509"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1D18380B" w14:textId="77777777" w:rsidR="001867BD" w:rsidRPr="002D2F7D" w:rsidRDefault="001867BD" w:rsidP="001867BD">
      <w:pPr>
        <w:pStyle w:val="NormalBold"/>
      </w:pPr>
      <w:r w:rsidRPr="007318CD">
        <w:rPr>
          <w:rStyle w:val="HideTWBExt"/>
          <w:b w:val="0"/>
        </w:rPr>
        <w:t>&lt;Article&gt;</w:t>
      </w:r>
      <w:r w:rsidRPr="002D2F7D">
        <w:t>Παράγραφος 1 – στοιχείο β</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127F99C7" w14:textId="77777777" w:rsidTr="005A26AA">
        <w:trPr>
          <w:trHeight w:hRule="exact" w:val="240"/>
          <w:jc w:val="center"/>
        </w:trPr>
        <w:tc>
          <w:tcPr>
            <w:tcW w:w="9752" w:type="dxa"/>
            <w:gridSpan w:val="2"/>
            <w:tcBorders>
              <w:top w:val="nil"/>
              <w:left w:val="nil"/>
              <w:bottom w:val="nil"/>
              <w:right w:val="nil"/>
            </w:tcBorders>
          </w:tcPr>
          <w:p w14:paraId="452AB571" w14:textId="77777777" w:rsidR="001867BD" w:rsidRPr="00B2514E" w:rsidRDefault="001867BD" w:rsidP="005A26AA"/>
        </w:tc>
      </w:tr>
      <w:tr w:rsidR="001867BD" w:rsidRPr="00B2514E" w14:paraId="6883780A" w14:textId="77777777" w:rsidTr="005A26AA">
        <w:trPr>
          <w:trHeight w:val="240"/>
          <w:jc w:val="center"/>
        </w:trPr>
        <w:tc>
          <w:tcPr>
            <w:tcW w:w="4876" w:type="dxa"/>
            <w:tcBorders>
              <w:top w:val="nil"/>
              <w:left w:val="nil"/>
              <w:bottom w:val="nil"/>
              <w:right w:val="nil"/>
            </w:tcBorders>
          </w:tcPr>
          <w:p w14:paraId="443B2615"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2C30D5B6" w14:textId="77777777" w:rsidR="001867BD" w:rsidRPr="00B2514E" w:rsidRDefault="001867BD" w:rsidP="005A26AA">
            <w:pPr>
              <w:pStyle w:val="AmColumnHeading"/>
            </w:pPr>
            <w:r w:rsidRPr="002D2F7D">
              <w:t>Τροπολογία</w:t>
            </w:r>
          </w:p>
        </w:tc>
      </w:tr>
      <w:tr w:rsidR="001867BD" w:rsidRPr="002D2F7D" w14:paraId="5AF3E041" w14:textId="77777777" w:rsidTr="005A26AA">
        <w:trPr>
          <w:jc w:val="center"/>
        </w:trPr>
        <w:tc>
          <w:tcPr>
            <w:tcW w:w="4876" w:type="dxa"/>
            <w:tcBorders>
              <w:top w:val="nil"/>
              <w:left w:val="nil"/>
              <w:bottom w:val="nil"/>
              <w:right w:val="nil"/>
            </w:tcBorders>
          </w:tcPr>
          <w:p w14:paraId="16A0F812" w14:textId="77777777" w:rsidR="001867BD" w:rsidRPr="00B2514E" w:rsidRDefault="001867BD" w:rsidP="005A26AA">
            <w:pPr>
              <w:pStyle w:val="Normal6a"/>
            </w:pPr>
            <w:r w:rsidRPr="002D2F7D">
              <w:t>β)</w:t>
            </w:r>
            <w:r w:rsidRPr="002D2F7D">
              <w:tab/>
              <w:t xml:space="preserve">να θεωρήσουν ότι η Κίνα διαδραματίζει πλέον </w:t>
            </w:r>
            <w:r w:rsidRPr="002D2F7D">
              <w:rPr>
                <w:b/>
                <w:i/>
              </w:rPr>
              <w:t>αποφασιστικό</w:t>
            </w:r>
            <w:r w:rsidRPr="002D2F7D">
              <w:t xml:space="preserve"> ρόλο στον επιθετικό πόλεμο της Ρωσίας κατά της Ουκρανίας και, ως εκ τούτου, να </w:t>
            </w:r>
            <w:r w:rsidRPr="002D2F7D">
              <w:lastRenderedPageBreak/>
              <w:t xml:space="preserve">επαναλάβουν κατηγορηματικά ότι καταδικάζουν τη στήριξη της προς τη Ρωσία· να ζητήσουν από την Κίνα να χρησιμοποιήσει </w:t>
            </w:r>
            <w:r w:rsidRPr="002D2F7D">
              <w:rPr>
                <w:b/>
                <w:i/>
              </w:rPr>
              <w:t>τη σημαντική</w:t>
            </w:r>
            <w:r w:rsidRPr="002D2F7D">
              <w:t xml:space="preserve"> επιρροή της </w:t>
            </w:r>
            <w:r w:rsidRPr="002D2F7D">
              <w:rPr>
                <w:b/>
                <w:i/>
              </w:rPr>
              <w:t>στη Ρωσία</w:t>
            </w:r>
            <w:r w:rsidRPr="002D2F7D">
              <w:t xml:space="preserve"> για να τερματίσει </w:t>
            </w:r>
            <w:r w:rsidRPr="002D2F7D">
              <w:rPr>
                <w:b/>
                <w:i/>
              </w:rPr>
              <w:t>τον πόλεμο</w:t>
            </w:r>
            <w:r w:rsidRPr="002D2F7D">
              <w:t xml:space="preserve"> και να </w:t>
            </w:r>
            <w:r w:rsidRPr="002D2F7D">
              <w:rPr>
                <w:b/>
                <w:i/>
              </w:rPr>
              <w:t>αποτρέψει</w:t>
            </w:r>
            <w:r w:rsidRPr="002D2F7D">
              <w:t xml:space="preserve"> την καταστρατήγηση των διεθνών κυρώσεων·</w:t>
            </w:r>
          </w:p>
        </w:tc>
        <w:tc>
          <w:tcPr>
            <w:tcW w:w="4876" w:type="dxa"/>
            <w:tcBorders>
              <w:top w:val="nil"/>
              <w:left w:val="nil"/>
              <w:bottom w:val="nil"/>
              <w:right w:val="nil"/>
            </w:tcBorders>
          </w:tcPr>
          <w:p w14:paraId="38597540" w14:textId="77777777" w:rsidR="001867BD" w:rsidRPr="002D2F7D" w:rsidRDefault="001867BD" w:rsidP="005A26AA">
            <w:pPr>
              <w:pStyle w:val="Normal6a"/>
            </w:pPr>
            <w:r w:rsidRPr="002D2F7D">
              <w:lastRenderedPageBreak/>
              <w:t>β)</w:t>
            </w:r>
            <w:r w:rsidRPr="002D2F7D">
              <w:tab/>
              <w:t xml:space="preserve">να θεωρήσουν ότι η Κίνα διαδραματίζει πλέον </w:t>
            </w:r>
            <w:r w:rsidRPr="002D2F7D">
              <w:rPr>
                <w:b/>
                <w:i/>
              </w:rPr>
              <w:t>βασικό</w:t>
            </w:r>
            <w:r w:rsidRPr="002D2F7D">
              <w:t xml:space="preserve"> ρόλο στον επιθετικό πόλεμο της Ρωσίας κατά της Ουκρανίας και, ως εκ τούτου, να </w:t>
            </w:r>
            <w:r w:rsidRPr="002D2F7D">
              <w:lastRenderedPageBreak/>
              <w:t xml:space="preserve">επαναλάβουν κατηγορηματικά ότι καταδικάζουν τη στήριξη της προς τη Ρωσία· να ζητήσουν από την Κίνα να χρησιμοποιήσει </w:t>
            </w:r>
            <w:r w:rsidRPr="002D2F7D">
              <w:rPr>
                <w:b/>
                <w:i/>
              </w:rPr>
              <w:t>την</w:t>
            </w:r>
            <w:r w:rsidRPr="002D2F7D">
              <w:t xml:space="preserve"> επιρροή της για να τερματίσει </w:t>
            </w:r>
            <w:r w:rsidRPr="002D2F7D">
              <w:rPr>
                <w:b/>
                <w:i/>
              </w:rPr>
              <w:t>την παράταση του πολέμου,</w:t>
            </w:r>
            <w:r w:rsidRPr="002D2F7D">
              <w:t xml:space="preserve"> και να </w:t>
            </w:r>
            <w:r w:rsidRPr="002D2F7D">
              <w:rPr>
                <w:b/>
                <w:i/>
              </w:rPr>
              <w:t>επικρίνουν</w:t>
            </w:r>
            <w:r w:rsidRPr="002D2F7D">
              <w:t xml:space="preserve"> την καταστρατήγηση των διεθνών κυρώσεων·</w:t>
            </w:r>
          </w:p>
        </w:tc>
      </w:tr>
    </w:tbl>
    <w:p w14:paraId="58EF0CCE" w14:textId="77777777" w:rsidR="001867BD" w:rsidRPr="007318CD" w:rsidRDefault="001867BD" w:rsidP="001867BD">
      <w:pPr>
        <w:pStyle w:val="AmOrLang"/>
        <w:rPr>
          <w:lang w:val="it-IT"/>
        </w:rPr>
      </w:pPr>
      <w:r w:rsidRPr="007318CD">
        <w:rPr>
          <w:lang w:val="it-IT"/>
        </w:rPr>
        <w:lastRenderedPageBreak/>
        <w:t xml:space="preserve">Or. </w:t>
      </w:r>
      <w:r w:rsidRPr="007318CD">
        <w:rPr>
          <w:rStyle w:val="HideTWBExt"/>
          <w:lang w:val="it-IT"/>
        </w:rPr>
        <w:t>&lt;Original&gt;</w:t>
      </w:r>
      <w:r w:rsidRPr="007318CD">
        <w:rPr>
          <w:rStyle w:val="HideTWBInt"/>
          <w:lang w:val="it-IT"/>
        </w:rPr>
        <w:t>{EN}</w:t>
      </w:r>
      <w:r w:rsidRPr="007318CD">
        <w:rPr>
          <w:lang w:val="it-IT"/>
        </w:rPr>
        <w:t>en</w:t>
      </w:r>
      <w:r w:rsidRPr="007318CD">
        <w:rPr>
          <w:rStyle w:val="HideTWBExt"/>
          <w:lang w:val="it-IT"/>
        </w:rPr>
        <w:t>&lt;/Original&gt;</w:t>
      </w:r>
    </w:p>
    <w:p w14:paraId="65CB29F4" w14:textId="77777777" w:rsidR="001867BD" w:rsidRPr="007318CD" w:rsidRDefault="001867BD" w:rsidP="001867BD">
      <w:pPr>
        <w:rPr>
          <w:lang w:val="it-IT"/>
        </w:rPr>
      </w:pPr>
      <w:r w:rsidRPr="007318CD">
        <w:rPr>
          <w:rStyle w:val="HideTWBExt"/>
          <w:lang w:val="it-IT"/>
        </w:rPr>
        <w:t>&lt;/Amend&gt;</w:t>
      </w:r>
    </w:p>
    <w:p w14:paraId="19FDEBE0" w14:textId="77777777" w:rsidR="001867BD" w:rsidRPr="007318CD" w:rsidRDefault="001867BD" w:rsidP="001867BD">
      <w:pPr>
        <w:pStyle w:val="AmNumberTabs"/>
        <w:rPr>
          <w:lang w:val="it-IT"/>
        </w:rPr>
      </w:pPr>
      <w:r w:rsidRPr="007318CD">
        <w:rPr>
          <w:rStyle w:val="HideTWBExt"/>
          <w:b w:val="0"/>
        </w:rPr>
        <w:t>&lt;Amend&gt;</w:t>
      </w:r>
      <w:r w:rsidRPr="002D2F7D">
        <w:t>Τροπολογία</w:t>
      </w:r>
      <w:r w:rsidRPr="007318CD">
        <w:rPr>
          <w:lang w:val="it-IT"/>
        </w:rPr>
        <w:tab/>
      </w:r>
      <w:r w:rsidRPr="007318CD">
        <w:rPr>
          <w:lang w:val="it-IT"/>
        </w:rPr>
        <w:tab/>
      </w:r>
      <w:r w:rsidRPr="007318CD">
        <w:rPr>
          <w:rStyle w:val="HideTWBExt"/>
          <w:b w:val="0"/>
        </w:rPr>
        <w:t>&lt;NumAm&gt;</w:t>
      </w:r>
      <w:r w:rsidRPr="007318CD">
        <w:rPr>
          <w:lang w:val="it-IT"/>
        </w:rPr>
        <w:t>218</w:t>
      </w:r>
      <w:r w:rsidRPr="007318CD">
        <w:rPr>
          <w:rStyle w:val="HideTWBExt"/>
          <w:b w:val="0"/>
        </w:rPr>
        <w:t>&lt;/NumAm&gt;</w:t>
      </w:r>
    </w:p>
    <w:p w14:paraId="3D4EBF80" w14:textId="77777777" w:rsidR="001867BD" w:rsidRPr="007318CD" w:rsidRDefault="001867BD" w:rsidP="001867BD">
      <w:pPr>
        <w:pStyle w:val="NormalBold"/>
        <w:rPr>
          <w:lang w:val="it-IT"/>
        </w:rPr>
      </w:pPr>
      <w:r w:rsidRPr="007318CD">
        <w:rPr>
          <w:rStyle w:val="HideTWBExt"/>
          <w:b w:val="0"/>
        </w:rPr>
        <w:t>&lt;RepeatBlock-By&gt;&lt;Members&gt;</w:t>
      </w:r>
      <w:r w:rsidRPr="007318CD">
        <w:rPr>
          <w:lang w:val="it-IT"/>
        </w:rPr>
        <w:t>Lucia Annunziata</w:t>
      </w:r>
      <w:r w:rsidRPr="007318CD">
        <w:rPr>
          <w:rStyle w:val="HideTWBExt"/>
          <w:b w:val="0"/>
        </w:rPr>
        <w:t>&lt;/Members&gt;</w:t>
      </w:r>
    </w:p>
    <w:p w14:paraId="11156426" w14:textId="77777777" w:rsidR="001867BD" w:rsidRPr="002D2F7D" w:rsidRDefault="001867BD" w:rsidP="001867BD">
      <w:r w:rsidRPr="007318CD">
        <w:rPr>
          <w:rStyle w:val="HideTWBExt"/>
        </w:rPr>
        <w:t>&lt;AuNomDe&gt;</w:t>
      </w:r>
      <w:r w:rsidRPr="007318CD">
        <w:rPr>
          <w:rStyle w:val="HideTWBInt"/>
        </w:rPr>
        <w:t>{S&amp;D}</w:t>
      </w:r>
      <w:r w:rsidRPr="002D2F7D">
        <w:t>εξ ονόματος της Ομάδας S&amp;D</w:t>
      </w:r>
      <w:r w:rsidRPr="007318CD">
        <w:rPr>
          <w:rStyle w:val="HideTWBExt"/>
        </w:rPr>
        <w:t>&lt;/AuNomDe&gt;</w:t>
      </w:r>
    </w:p>
    <w:p w14:paraId="7CAFC6B0" w14:textId="77777777" w:rsidR="001867BD" w:rsidRPr="002D2F7D" w:rsidRDefault="001867BD" w:rsidP="001867BD">
      <w:pPr>
        <w:pStyle w:val="NormalBold"/>
      </w:pPr>
      <w:r w:rsidRPr="007318CD">
        <w:rPr>
          <w:rStyle w:val="HideTWBExt"/>
          <w:b w:val="0"/>
        </w:rPr>
        <w:t>&lt;Members&gt;</w:t>
      </w:r>
      <w:proofErr w:type="spellStart"/>
      <w:r w:rsidRPr="002D2F7D">
        <w:t>Nacho</w:t>
      </w:r>
      <w:proofErr w:type="spellEnd"/>
      <w:r w:rsidRPr="002D2F7D">
        <w:t xml:space="preserve"> </w:t>
      </w:r>
      <w:proofErr w:type="spellStart"/>
      <w:r w:rsidRPr="002D2F7D">
        <w:t>Sánchez</w:t>
      </w:r>
      <w:proofErr w:type="spellEnd"/>
      <w:r w:rsidRPr="002D2F7D">
        <w:t xml:space="preserve"> </w:t>
      </w:r>
      <w:proofErr w:type="spellStart"/>
      <w:r w:rsidRPr="002D2F7D">
        <w:t>Amor</w:t>
      </w:r>
      <w:proofErr w:type="spellEnd"/>
      <w:r w:rsidRPr="002D2F7D">
        <w:t>, Γιάννης Μανιάτης</w:t>
      </w:r>
      <w:r w:rsidRPr="007318CD">
        <w:rPr>
          <w:rStyle w:val="HideTWBExt"/>
          <w:b w:val="0"/>
        </w:rPr>
        <w:t>&lt;/Members&gt;</w:t>
      </w:r>
    </w:p>
    <w:p w14:paraId="7E6659AD" w14:textId="77777777" w:rsidR="001867BD" w:rsidRPr="002D2F7D" w:rsidRDefault="001867BD" w:rsidP="001867BD">
      <w:pPr>
        <w:pStyle w:val="NormalBold"/>
      </w:pPr>
      <w:r w:rsidRPr="007318CD">
        <w:rPr>
          <w:rStyle w:val="HideTWBExt"/>
          <w:b w:val="0"/>
        </w:rPr>
        <w:t>&lt;/RepeatBlock-By&gt;</w:t>
      </w:r>
    </w:p>
    <w:p w14:paraId="378B38E9"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73130E3F" w14:textId="77777777" w:rsidR="001867BD" w:rsidRPr="002D2F7D" w:rsidRDefault="001867BD" w:rsidP="001867BD">
      <w:pPr>
        <w:pStyle w:val="NormalBold"/>
      </w:pPr>
      <w:r w:rsidRPr="007318CD">
        <w:rPr>
          <w:rStyle w:val="HideTWBExt"/>
          <w:b w:val="0"/>
        </w:rPr>
        <w:t>&lt;Article&gt;</w:t>
      </w:r>
      <w:r w:rsidRPr="002D2F7D">
        <w:t>Παράγραφος 1 – στοιχείο β</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201EDF02" w14:textId="77777777" w:rsidTr="005A26AA">
        <w:trPr>
          <w:trHeight w:hRule="exact" w:val="240"/>
          <w:jc w:val="center"/>
        </w:trPr>
        <w:tc>
          <w:tcPr>
            <w:tcW w:w="9752" w:type="dxa"/>
            <w:gridSpan w:val="2"/>
            <w:tcBorders>
              <w:top w:val="nil"/>
              <w:left w:val="nil"/>
              <w:bottom w:val="nil"/>
              <w:right w:val="nil"/>
            </w:tcBorders>
          </w:tcPr>
          <w:p w14:paraId="3D166B4B" w14:textId="77777777" w:rsidR="001867BD" w:rsidRPr="00B2514E" w:rsidRDefault="001867BD" w:rsidP="005A26AA"/>
        </w:tc>
      </w:tr>
      <w:tr w:rsidR="001867BD" w:rsidRPr="00B2514E" w14:paraId="0B5ABB95" w14:textId="77777777" w:rsidTr="005A26AA">
        <w:trPr>
          <w:trHeight w:val="240"/>
          <w:jc w:val="center"/>
        </w:trPr>
        <w:tc>
          <w:tcPr>
            <w:tcW w:w="4876" w:type="dxa"/>
            <w:tcBorders>
              <w:top w:val="nil"/>
              <w:left w:val="nil"/>
              <w:bottom w:val="nil"/>
              <w:right w:val="nil"/>
            </w:tcBorders>
          </w:tcPr>
          <w:p w14:paraId="5B5E237F"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45849BD3" w14:textId="77777777" w:rsidR="001867BD" w:rsidRPr="00B2514E" w:rsidRDefault="001867BD" w:rsidP="005A26AA">
            <w:pPr>
              <w:pStyle w:val="AmColumnHeading"/>
            </w:pPr>
            <w:r w:rsidRPr="002D2F7D">
              <w:t>Τροπολογία</w:t>
            </w:r>
          </w:p>
        </w:tc>
      </w:tr>
      <w:tr w:rsidR="001867BD" w:rsidRPr="002D2F7D" w14:paraId="4341C0D2" w14:textId="77777777" w:rsidTr="005A26AA">
        <w:trPr>
          <w:jc w:val="center"/>
        </w:trPr>
        <w:tc>
          <w:tcPr>
            <w:tcW w:w="4876" w:type="dxa"/>
            <w:tcBorders>
              <w:top w:val="nil"/>
              <w:left w:val="nil"/>
              <w:bottom w:val="nil"/>
              <w:right w:val="nil"/>
            </w:tcBorders>
          </w:tcPr>
          <w:p w14:paraId="32DAF302" w14:textId="77777777" w:rsidR="001867BD" w:rsidRPr="00B2514E" w:rsidRDefault="001867BD" w:rsidP="005A26AA">
            <w:pPr>
              <w:pStyle w:val="Normal6a"/>
            </w:pPr>
            <w:r w:rsidRPr="002D2F7D">
              <w:t>β)</w:t>
            </w:r>
            <w:r w:rsidRPr="002D2F7D">
              <w:tab/>
              <w:t>να</w:t>
            </w:r>
            <w:r w:rsidRPr="002D2F7D">
              <w:rPr>
                <w:b/>
                <w:i/>
              </w:rPr>
              <w:t xml:space="preserve"> θεωρήσουν ότι η Κίνα διαδραματίζει πλέον</w:t>
            </w:r>
            <w:r w:rsidRPr="002D2F7D">
              <w:t xml:space="preserve"> αποφασιστικό ρόλο στον επιθετικό πόλεμο της Ρωσίας κατά της Ουκρανίας </w:t>
            </w:r>
            <w:r w:rsidRPr="002D2F7D">
              <w:rPr>
                <w:b/>
                <w:i/>
              </w:rPr>
              <w:t>και</w:t>
            </w:r>
            <w:r w:rsidRPr="002D2F7D">
              <w:t xml:space="preserve">, </w:t>
            </w:r>
            <w:r w:rsidRPr="002D2F7D">
              <w:rPr>
                <w:b/>
                <w:i/>
              </w:rPr>
              <w:t>ως εκ τούτου, να επαναλάβουν κατηγορηματικά ότι καταδικάζουν</w:t>
            </w:r>
            <w:r w:rsidRPr="002D2F7D">
              <w:t xml:space="preserve"> τη </w:t>
            </w:r>
            <w:r w:rsidRPr="002D2F7D">
              <w:rPr>
                <w:b/>
                <w:i/>
              </w:rPr>
              <w:t>στήριξη της προς τη Ρωσία</w:t>
            </w:r>
            <w:r w:rsidRPr="002D2F7D">
              <w:t>·</w:t>
            </w:r>
            <w:r w:rsidRPr="002D2F7D">
              <w:rPr>
                <w:b/>
                <w:i/>
              </w:rPr>
              <w:t xml:space="preserve"> </w:t>
            </w:r>
            <w:r w:rsidRPr="002D2F7D">
              <w:t>να</w:t>
            </w:r>
            <w:r w:rsidRPr="002D2F7D">
              <w:rPr>
                <w:b/>
                <w:i/>
              </w:rPr>
              <w:t xml:space="preserve"> ζητήσουν από</w:t>
            </w:r>
            <w:r w:rsidRPr="002D2F7D">
              <w:t xml:space="preserve"> την Κίνα να χρησιμοποιήσει τη σημαντική επιρροή της στη Ρωσία για να τερματίσει τον πόλεμο και να αποτρέψει την καταστρατήγηση των διεθνών κυρώσεων·</w:t>
            </w:r>
          </w:p>
        </w:tc>
        <w:tc>
          <w:tcPr>
            <w:tcW w:w="4876" w:type="dxa"/>
            <w:tcBorders>
              <w:top w:val="nil"/>
              <w:left w:val="nil"/>
              <w:bottom w:val="nil"/>
              <w:right w:val="nil"/>
            </w:tcBorders>
          </w:tcPr>
          <w:p w14:paraId="14A97031" w14:textId="77777777" w:rsidR="001867BD" w:rsidRPr="002D2F7D" w:rsidRDefault="001867BD" w:rsidP="005A26AA">
            <w:pPr>
              <w:pStyle w:val="Normal6a"/>
            </w:pPr>
            <w:r w:rsidRPr="002D2F7D">
              <w:t>β)</w:t>
            </w:r>
            <w:r w:rsidRPr="002D2F7D">
              <w:tab/>
              <w:t xml:space="preserve">να </w:t>
            </w:r>
            <w:r w:rsidRPr="002D2F7D">
              <w:rPr>
                <w:b/>
                <w:i/>
              </w:rPr>
              <w:t>καταδικάσουν και να αντιδράσουν στον</w:t>
            </w:r>
            <w:r w:rsidRPr="002D2F7D">
              <w:t xml:space="preserve"> αποφασιστικό ρόλο </w:t>
            </w:r>
            <w:r w:rsidRPr="002D2F7D">
              <w:rPr>
                <w:b/>
                <w:i/>
              </w:rPr>
              <w:t>που διαδραματίζει η Κίνα</w:t>
            </w:r>
            <w:r w:rsidRPr="002D2F7D">
              <w:t xml:space="preserve"> στον επιθετικό πόλεμο της Ρωσίας κατά της Ουκρανίας,</w:t>
            </w:r>
            <w:r w:rsidRPr="002D2F7D">
              <w:rPr>
                <w:b/>
                <w:i/>
              </w:rPr>
              <w:t xml:space="preserve"> αυξάνοντας το τίμημα για αυτή της</w:t>
            </w:r>
            <w:r w:rsidRPr="002D2F7D">
              <w:t xml:space="preserve"> τη </w:t>
            </w:r>
            <w:r w:rsidRPr="002D2F7D">
              <w:rPr>
                <w:b/>
                <w:i/>
              </w:rPr>
              <w:t>στάση</w:t>
            </w:r>
            <w:r w:rsidRPr="002D2F7D">
              <w:t>·</w:t>
            </w:r>
            <w:r w:rsidRPr="002D2F7D">
              <w:rPr>
                <w:b/>
                <w:i/>
              </w:rPr>
              <w:t xml:space="preserve"> </w:t>
            </w:r>
            <w:r w:rsidRPr="002D2F7D">
              <w:t>να</w:t>
            </w:r>
            <w:r w:rsidRPr="002D2F7D">
              <w:rPr>
                <w:b/>
                <w:i/>
              </w:rPr>
              <w:t xml:space="preserve"> συνεργαστούν στενότερα με</w:t>
            </w:r>
            <w:r w:rsidRPr="002D2F7D">
              <w:t xml:space="preserve"> την Κίνα </w:t>
            </w:r>
            <w:r w:rsidRPr="002D2F7D">
              <w:rPr>
                <w:b/>
                <w:i/>
              </w:rPr>
              <w:t>ώστε</w:t>
            </w:r>
            <w:r w:rsidRPr="002D2F7D">
              <w:t xml:space="preserve"> να χρησιμοποιήσει τη σημαντική επιρροή της στη Ρωσία για να τερματίσει τον πόλεμο και να αποτρέψει την καταστρατήγηση των διεθνών κυρώσεων·</w:t>
            </w:r>
          </w:p>
        </w:tc>
      </w:tr>
    </w:tbl>
    <w:p w14:paraId="4C8F1AE5"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29079E88" w14:textId="77777777" w:rsidR="001867BD" w:rsidRPr="002D2F7D" w:rsidRDefault="001867BD" w:rsidP="001867BD">
      <w:r w:rsidRPr="007318CD">
        <w:rPr>
          <w:rStyle w:val="HideTWBExt"/>
        </w:rPr>
        <w:t>&lt;/Amend&gt;</w:t>
      </w:r>
    </w:p>
    <w:p w14:paraId="7D24CEAC"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219</w:t>
      </w:r>
      <w:r w:rsidRPr="007318CD">
        <w:rPr>
          <w:rStyle w:val="HideTWBExt"/>
          <w:b w:val="0"/>
        </w:rPr>
        <w:t>&lt;/NumAm&gt;</w:t>
      </w:r>
    </w:p>
    <w:p w14:paraId="08199EB7" w14:textId="77777777" w:rsidR="001867BD" w:rsidRPr="002D2F7D" w:rsidRDefault="001867BD" w:rsidP="001867BD">
      <w:pPr>
        <w:pStyle w:val="NormalBold"/>
      </w:pPr>
      <w:r w:rsidRPr="007318CD">
        <w:rPr>
          <w:rStyle w:val="HideTWBExt"/>
          <w:b w:val="0"/>
        </w:rPr>
        <w:t>&lt;RepeatBlock-By&gt;&lt;Members&gt;</w:t>
      </w:r>
      <w:proofErr w:type="spellStart"/>
      <w:r w:rsidRPr="002D2F7D">
        <w:t>Nathalie</w:t>
      </w:r>
      <w:proofErr w:type="spellEnd"/>
      <w:r w:rsidRPr="002D2F7D">
        <w:t xml:space="preserve"> </w:t>
      </w:r>
      <w:proofErr w:type="spellStart"/>
      <w:r w:rsidRPr="002D2F7D">
        <w:t>Loiseau</w:t>
      </w:r>
      <w:proofErr w:type="spellEnd"/>
      <w:r w:rsidRPr="002D2F7D">
        <w:t xml:space="preserve">, </w:t>
      </w:r>
      <w:proofErr w:type="spellStart"/>
      <w:r w:rsidRPr="002D2F7D">
        <w:t>Lucia</w:t>
      </w:r>
      <w:proofErr w:type="spellEnd"/>
      <w:r w:rsidRPr="002D2F7D">
        <w:t xml:space="preserve"> </w:t>
      </w:r>
      <w:proofErr w:type="spellStart"/>
      <w:r w:rsidRPr="002D2F7D">
        <w:t>Yar</w:t>
      </w:r>
      <w:proofErr w:type="spellEnd"/>
      <w:r w:rsidRPr="002D2F7D">
        <w:t xml:space="preserve">, </w:t>
      </w:r>
      <w:proofErr w:type="spellStart"/>
      <w:r w:rsidRPr="002D2F7D">
        <w:t>Petras</w:t>
      </w:r>
      <w:proofErr w:type="spellEnd"/>
      <w:r w:rsidRPr="002D2F7D">
        <w:t xml:space="preserve"> </w:t>
      </w:r>
      <w:proofErr w:type="spellStart"/>
      <w:r w:rsidRPr="002D2F7D">
        <w:t>Auštrevičius</w:t>
      </w:r>
      <w:proofErr w:type="spellEnd"/>
      <w:r w:rsidRPr="002D2F7D">
        <w:t xml:space="preserve">, </w:t>
      </w:r>
      <w:proofErr w:type="spellStart"/>
      <w:r w:rsidRPr="002D2F7D">
        <w:t>Dan</w:t>
      </w:r>
      <w:proofErr w:type="spellEnd"/>
      <w:r w:rsidRPr="002D2F7D">
        <w:t xml:space="preserve"> </w:t>
      </w:r>
      <w:proofErr w:type="spellStart"/>
      <w:r w:rsidRPr="002D2F7D">
        <w:t>Barna</w:t>
      </w:r>
      <w:proofErr w:type="spellEnd"/>
      <w:r w:rsidRPr="002D2F7D">
        <w:t xml:space="preserve">, </w:t>
      </w:r>
      <w:proofErr w:type="spellStart"/>
      <w:r w:rsidRPr="002D2F7D">
        <w:t>Marie-Agnes</w:t>
      </w:r>
      <w:proofErr w:type="spellEnd"/>
      <w:r w:rsidRPr="002D2F7D">
        <w:t xml:space="preserve"> </w:t>
      </w:r>
      <w:proofErr w:type="spellStart"/>
      <w:r w:rsidRPr="002D2F7D">
        <w:t>Strack-Zimmermann</w:t>
      </w:r>
      <w:proofErr w:type="spellEnd"/>
      <w:r w:rsidRPr="007318CD">
        <w:rPr>
          <w:rStyle w:val="HideTWBExt"/>
          <w:b w:val="0"/>
        </w:rPr>
        <w:t>&lt;/Members&gt;</w:t>
      </w:r>
    </w:p>
    <w:p w14:paraId="59EA7A44" w14:textId="77777777" w:rsidR="001867BD" w:rsidRPr="002D2F7D" w:rsidRDefault="001867BD" w:rsidP="001867BD">
      <w:pPr>
        <w:pStyle w:val="NormalBold"/>
      </w:pPr>
      <w:r w:rsidRPr="007318CD">
        <w:rPr>
          <w:rStyle w:val="HideTWBExt"/>
          <w:b w:val="0"/>
        </w:rPr>
        <w:t>&lt;/RepeatBlock-By&gt;</w:t>
      </w:r>
    </w:p>
    <w:p w14:paraId="13616DDB"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1BC0144C" w14:textId="77777777" w:rsidR="001867BD" w:rsidRPr="002D2F7D" w:rsidRDefault="001867BD" w:rsidP="001867BD">
      <w:pPr>
        <w:pStyle w:val="NormalBold"/>
      </w:pPr>
      <w:r w:rsidRPr="007318CD">
        <w:rPr>
          <w:rStyle w:val="HideTWBExt"/>
          <w:b w:val="0"/>
        </w:rPr>
        <w:t>&lt;Article&gt;</w:t>
      </w:r>
      <w:r w:rsidRPr="002D2F7D">
        <w:t>Παράγραφος 1 – στοιχείο β α (νέο)</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0BCE0128" w14:textId="77777777" w:rsidTr="005A26AA">
        <w:trPr>
          <w:trHeight w:hRule="exact" w:val="240"/>
          <w:jc w:val="center"/>
        </w:trPr>
        <w:tc>
          <w:tcPr>
            <w:tcW w:w="9752" w:type="dxa"/>
            <w:gridSpan w:val="2"/>
            <w:tcBorders>
              <w:top w:val="nil"/>
              <w:left w:val="nil"/>
              <w:bottom w:val="nil"/>
              <w:right w:val="nil"/>
            </w:tcBorders>
          </w:tcPr>
          <w:p w14:paraId="32D761C1" w14:textId="77777777" w:rsidR="001867BD" w:rsidRPr="00B2514E" w:rsidRDefault="001867BD" w:rsidP="005A26AA"/>
        </w:tc>
      </w:tr>
      <w:tr w:rsidR="001867BD" w:rsidRPr="00B2514E" w14:paraId="13766594" w14:textId="77777777" w:rsidTr="005A26AA">
        <w:trPr>
          <w:trHeight w:val="240"/>
          <w:jc w:val="center"/>
        </w:trPr>
        <w:tc>
          <w:tcPr>
            <w:tcW w:w="4876" w:type="dxa"/>
            <w:tcBorders>
              <w:top w:val="nil"/>
              <w:left w:val="nil"/>
              <w:bottom w:val="nil"/>
              <w:right w:val="nil"/>
            </w:tcBorders>
          </w:tcPr>
          <w:p w14:paraId="790F1F6A"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54351513" w14:textId="77777777" w:rsidR="001867BD" w:rsidRPr="00B2514E" w:rsidRDefault="001867BD" w:rsidP="005A26AA">
            <w:pPr>
              <w:pStyle w:val="AmColumnHeading"/>
            </w:pPr>
            <w:r w:rsidRPr="002D2F7D">
              <w:t>Τροπολογία</w:t>
            </w:r>
          </w:p>
        </w:tc>
      </w:tr>
      <w:tr w:rsidR="001867BD" w:rsidRPr="002D2F7D" w14:paraId="2775DE92" w14:textId="77777777" w:rsidTr="005A26AA">
        <w:trPr>
          <w:jc w:val="center"/>
        </w:trPr>
        <w:tc>
          <w:tcPr>
            <w:tcW w:w="4876" w:type="dxa"/>
            <w:tcBorders>
              <w:top w:val="nil"/>
              <w:left w:val="nil"/>
              <w:bottom w:val="nil"/>
              <w:right w:val="nil"/>
            </w:tcBorders>
          </w:tcPr>
          <w:p w14:paraId="402392EB" w14:textId="77777777" w:rsidR="001867BD" w:rsidRPr="00B2514E" w:rsidRDefault="001867BD" w:rsidP="005A26AA">
            <w:pPr>
              <w:pStyle w:val="Normal6a"/>
            </w:pPr>
          </w:p>
        </w:tc>
        <w:tc>
          <w:tcPr>
            <w:tcW w:w="4876" w:type="dxa"/>
            <w:tcBorders>
              <w:top w:val="nil"/>
              <w:left w:val="nil"/>
              <w:bottom w:val="nil"/>
              <w:right w:val="nil"/>
            </w:tcBorders>
          </w:tcPr>
          <w:p w14:paraId="2FC80508" w14:textId="77777777" w:rsidR="001867BD" w:rsidRPr="002D2F7D" w:rsidRDefault="001867BD" w:rsidP="005A26AA">
            <w:pPr>
              <w:pStyle w:val="Normal6a"/>
            </w:pPr>
            <w:proofErr w:type="spellStart"/>
            <w:r w:rsidRPr="002D2F7D">
              <w:rPr>
                <w:b/>
                <w:i/>
              </w:rPr>
              <w:t>βα</w:t>
            </w:r>
            <w:proofErr w:type="spellEnd"/>
            <w:r w:rsidRPr="002D2F7D">
              <w:rPr>
                <w:b/>
                <w:i/>
              </w:rPr>
              <w:t>)</w:t>
            </w:r>
            <w:r w:rsidRPr="002D2F7D">
              <w:tab/>
            </w:r>
            <w:r w:rsidRPr="002D2F7D">
              <w:rPr>
                <w:b/>
                <w:i/>
              </w:rPr>
              <w:t xml:space="preserve">να ενεργήσουν αμέσως και συλλογικά με την επέκταση </w:t>
            </w:r>
            <w:proofErr w:type="spellStart"/>
            <w:r w:rsidRPr="002D2F7D">
              <w:rPr>
                <w:b/>
                <w:i/>
              </w:rPr>
              <w:t>στοχευμένων</w:t>
            </w:r>
            <w:proofErr w:type="spellEnd"/>
            <w:r w:rsidRPr="002D2F7D">
              <w:rPr>
                <w:b/>
                <w:i/>
              </w:rPr>
              <w:t xml:space="preserve"> </w:t>
            </w:r>
            <w:r w:rsidRPr="002D2F7D">
              <w:rPr>
                <w:b/>
                <w:i/>
              </w:rPr>
              <w:lastRenderedPageBreak/>
              <w:t xml:space="preserve">περιοριστικών μέτρων και την κατάρτιση καταλόγου με οντότητες και κόμβους της αλυσίδας εφοδιασμού που βοηθούν ουσιαστικά τη Ρωσία, σε συνδυασμό με την επιβολή μέτρων κατά της σκιώδους ναυτιλίας και των δρομολογίων </w:t>
            </w:r>
            <w:proofErr w:type="spellStart"/>
            <w:r w:rsidRPr="002D2F7D">
              <w:rPr>
                <w:b/>
                <w:i/>
              </w:rPr>
              <w:t>επανεξαγωγής</w:t>
            </w:r>
            <w:proofErr w:type="spellEnd"/>
            <w:r w:rsidRPr="002D2F7D">
              <w:rPr>
                <w:b/>
                <w:i/>
              </w:rPr>
              <w:t xml:space="preserve"> που στοχεύουν σε ολόκληρη την αλυσίδα συναλλαγών, και ιδίως σε ευάλωτους παράγοντες που βασίζονται στην πρόσβαση στις παγκόσμιες κεφαλαιαγορές για τις δραστηριότητές τους·</w:t>
            </w:r>
          </w:p>
        </w:tc>
      </w:tr>
    </w:tbl>
    <w:p w14:paraId="6FE858A2" w14:textId="77777777" w:rsidR="001867BD" w:rsidRPr="002D2F7D" w:rsidRDefault="001867BD" w:rsidP="001867BD">
      <w:pPr>
        <w:pStyle w:val="AmOrLang"/>
      </w:pPr>
      <w:proofErr w:type="spellStart"/>
      <w:r w:rsidRPr="002D2F7D">
        <w:lastRenderedPageBreak/>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3F9D37A3" w14:textId="77777777" w:rsidR="001867BD" w:rsidRPr="002D2F7D" w:rsidRDefault="001867BD" w:rsidP="001867BD">
      <w:r w:rsidRPr="007318CD">
        <w:rPr>
          <w:rStyle w:val="HideTWBExt"/>
        </w:rPr>
        <w:t>&lt;/Amend&gt;</w:t>
      </w:r>
    </w:p>
    <w:p w14:paraId="77526448"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220</w:t>
      </w:r>
      <w:r w:rsidRPr="007318CD">
        <w:rPr>
          <w:rStyle w:val="HideTWBExt"/>
          <w:b w:val="0"/>
        </w:rPr>
        <w:t>&lt;/NumAm&gt;</w:t>
      </w:r>
    </w:p>
    <w:p w14:paraId="2EDE2734" w14:textId="77777777" w:rsidR="001867BD" w:rsidRPr="002D2F7D" w:rsidRDefault="001867BD" w:rsidP="001867BD">
      <w:pPr>
        <w:pStyle w:val="NormalBold"/>
      </w:pPr>
      <w:r w:rsidRPr="007318CD">
        <w:rPr>
          <w:rStyle w:val="HideTWBExt"/>
          <w:b w:val="0"/>
        </w:rPr>
        <w:t>&lt;RepeatBlock-By&gt;&lt;Members&gt;</w:t>
      </w:r>
      <w:r w:rsidRPr="002D2F7D">
        <w:t>Εμμανουήλ Φράγκος</w:t>
      </w:r>
      <w:r w:rsidRPr="007318CD">
        <w:rPr>
          <w:rStyle w:val="HideTWBExt"/>
          <w:b w:val="0"/>
        </w:rPr>
        <w:t>&lt;/Members&gt;</w:t>
      </w:r>
    </w:p>
    <w:p w14:paraId="1B92B1E9" w14:textId="77777777" w:rsidR="001867BD" w:rsidRPr="002D2F7D" w:rsidRDefault="001867BD" w:rsidP="001867BD">
      <w:pPr>
        <w:pStyle w:val="NormalBold"/>
      </w:pPr>
      <w:r w:rsidRPr="007318CD">
        <w:rPr>
          <w:rStyle w:val="HideTWBExt"/>
          <w:b w:val="0"/>
        </w:rPr>
        <w:t>&lt;/RepeatBlock-By&gt;</w:t>
      </w:r>
    </w:p>
    <w:p w14:paraId="65BFFE13"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11831538" w14:textId="77777777" w:rsidR="001867BD" w:rsidRPr="002D2F7D" w:rsidRDefault="001867BD" w:rsidP="001867BD">
      <w:pPr>
        <w:pStyle w:val="NormalBold"/>
      </w:pPr>
      <w:r w:rsidRPr="007318CD">
        <w:rPr>
          <w:rStyle w:val="HideTWBExt"/>
          <w:b w:val="0"/>
        </w:rPr>
        <w:t>&lt;Article&gt;</w:t>
      </w:r>
      <w:r w:rsidRPr="002D2F7D">
        <w:t>Παράγραφος 1 – στοιχείο β α (νέο)</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43954E81" w14:textId="77777777" w:rsidTr="005A26AA">
        <w:trPr>
          <w:trHeight w:hRule="exact" w:val="240"/>
          <w:jc w:val="center"/>
        </w:trPr>
        <w:tc>
          <w:tcPr>
            <w:tcW w:w="9752" w:type="dxa"/>
            <w:gridSpan w:val="2"/>
            <w:tcBorders>
              <w:top w:val="nil"/>
              <w:left w:val="nil"/>
              <w:bottom w:val="nil"/>
              <w:right w:val="nil"/>
            </w:tcBorders>
          </w:tcPr>
          <w:p w14:paraId="6CD1B18D" w14:textId="77777777" w:rsidR="001867BD" w:rsidRPr="00B2514E" w:rsidRDefault="001867BD" w:rsidP="005A26AA"/>
        </w:tc>
      </w:tr>
      <w:tr w:rsidR="001867BD" w:rsidRPr="00B2514E" w14:paraId="777D7F3D" w14:textId="77777777" w:rsidTr="005A26AA">
        <w:trPr>
          <w:trHeight w:val="240"/>
          <w:jc w:val="center"/>
        </w:trPr>
        <w:tc>
          <w:tcPr>
            <w:tcW w:w="4876" w:type="dxa"/>
            <w:tcBorders>
              <w:top w:val="nil"/>
              <w:left w:val="nil"/>
              <w:bottom w:val="nil"/>
              <w:right w:val="nil"/>
            </w:tcBorders>
          </w:tcPr>
          <w:p w14:paraId="51F19470"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3BD863E8" w14:textId="77777777" w:rsidR="001867BD" w:rsidRPr="00B2514E" w:rsidRDefault="001867BD" w:rsidP="005A26AA">
            <w:pPr>
              <w:pStyle w:val="AmColumnHeading"/>
            </w:pPr>
            <w:r w:rsidRPr="002D2F7D">
              <w:t>Τροπολογία</w:t>
            </w:r>
          </w:p>
        </w:tc>
      </w:tr>
      <w:tr w:rsidR="001867BD" w:rsidRPr="002D2F7D" w14:paraId="61A8A1BD" w14:textId="77777777" w:rsidTr="005A26AA">
        <w:trPr>
          <w:jc w:val="center"/>
        </w:trPr>
        <w:tc>
          <w:tcPr>
            <w:tcW w:w="4876" w:type="dxa"/>
            <w:tcBorders>
              <w:top w:val="nil"/>
              <w:left w:val="nil"/>
              <w:bottom w:val="nil"/>
              <w:right w:val="nil"/>
            </w:tcBorders>
          </w:tcPr>
          <w:p w14:paraId="24873DB3" w14:textId="77777777" w:rsidR="001867BD" w:rsidRPr="00B2514E" w:rsidRDefault="001867BD" w:rsidP="005A26AA">
            <w:pPr>
              <w:pStyle w:val="Normal6a"/>
            </w:pPr>
          </w:p>
        </w:tc>
        <w:tc>
          <w:tcPr>
            <w:tcW w:w="4876" w:type="dxa"/>
            <w:tcBorders>
              <w:top w:val="nil"/>
              <w:left w:val="nil"/>
              <w:bottom w:val="nil"/>
              <w:right w:val="nil"/>
            </w:tcBorders>
          </w:tcPr>
          <w:p w14:paraId="7356BD49" w14:textId="77777777" w:rsidR="001867BD" w:rsidRPr="002D2F7D" w:rsidRDefault="001867BD" w:rsidP="005A26AA">
            <w:pPr>
              <w:pStyle w:val="Normal6a"/>
            </w:pPr>
            <w:r w:rsidRPr="002D2F7D">
              <w:rPr>
                <w:b/>
                <w:i/>
              </w:rPr>
              <w:t>β α)</w:t>
            </w:r>
            <w:r w:rsidRPr="002D2F7D">
              <w:tab/>
            </w:r>
            <w:r w:rsidRPr="002D2F7D">
              <w:rPr>
                <w:b/>
                <w:i/>
              </w:rPr>
              <w:t>να αξιοποιήσουν το ρόλο της Κίνας ως Μόνιμου Μέλους του Συμβουλίου Ασφαλείας του ΟΗΕ, ώστε να προωθηθεί αποφασιστικά μια διεθνής, καινοτόμος και βιώσιμη λύση στα μεγάλα διεθνή προβλήματα, όπως οι συρράξεις στο Σουδάν, την Υεμένη, τη Λιβύη και τη Σομαλία.</w:t>
            </w:r>
          </w:p>
        </w:tc>
      </w:tr>
    </w:tbl>
    <w:p w14:paraId="1D51B231"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{EL}</w:t>
      </w:r>
      <w:proofErr w:type="spellStart"/>
      <w:r w:rsidRPr="002D2F7D">
        <w:t>el</w:t>
      </w:r>
      <w:proofErr w:type="spellEnd"/>
      <w:r w:rsidRPr="007318CD">
        <w:rPr>
          <w:rStyle w:val="HideTWBExt"/>
        </w:rPr>
        <w:t>&lt;/Original&gt;</w:t>
      </w:r>
    </w:p>
    <w:p w14:paraId="622DD62B" w14:textId="77777777" w:rsidR="001867BD" w:rsidRPr="002D2F7D" w:rsidRDefault="001867BD" w:rsidP="001867BD">
      <w:r w:rsidRPr="007318CD">
        <w:rPr>
          <w:rStyle w:val="HideTWBExt"/>
        </w:rPr>
        <w:t>&lt;/Amend&gt;</w:t>
      </w:r>
    </w:p>
    <w:p w14:paraId="61DC74A7"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221</w:t>
      </w:r>
      <w:r w:rsidRPr="007318CD">
        <w:rPr>
          <w:rStyle w:val="HideTWBExt"/>
          <w:b w:val="0"/>
        </w:rPr>
        <w:t>&lt;/NumAm&gt;</w:t>
      </w:r>
    </w:p>
    <w:p w14:paraId="61740DA6" w14:textId="77777777" w:rsidR="001867BD" w:rsidRPr="002D2F7D" w:rsidRDefault="001867BD" w:rsidP="001867BD">
      <w:pPr>
        <w:pStyle w:val="NormalBold"/>
      </w:pPr>
      <w:r w:rsidRPr="007318CD">
        <w:rPr>
          <w:rStyle w:val="HideTWBExt"/>
          <w:b w:val="0"/>
        </w:rPr>
        <w:t>&lt;RepeatBlock-By&gt;&lt;Members&gt;</w:t>
      </w:r>
      <w:proofErr w:type="spellStart"/>
      <w:r w:rsidRPr="002D2F7D">
        <w:t>Mariusz</w:t>
      </w:r>
      <w:proofErr w:type="spellEnd"/>
      <w:r w:rsidRPr="002D2F7D">
        <w:t xml:space="preserve"> </w:t>
      </w:r>
      <w:proofErr w:type="spellStart"/>
      <w:r w:rsidRPr="002D2F7D">
        <w:t>Kamiński</w:t>
      </w:r>
      <w:proofErr w:type="spellEnd"/>
      <w:r w:rsidRPr="002D2F7D">
        <w:t xml:space="preserve">, </w:t>
      </w:r>
      <w:proofErr w:type="spellStart"/>
      <w:r w:rsidRPr="002D2F7D">
        <w:t>Małgorzata</w:t>
      </w:r>
      <w:proofErr w:type="spellEnd"/>
      <w:r w:rsidRPr="002D2F7D">
        <w:t xml:space="preserve"> </w:t>
      </w:r>
      <w:proofErr w:type="spellStart"/>
      <w:r w:rsidRPr="002D2F7D">
        <w:t>Gosiewska</w:t>
      </w:r>
      <w:proofErr w:type="spellEnd"/>
      <w:r w:rsidRPr="007318CD">
        <w:rPr>
          <w:rStyle w:val="HideTWBExt"/>
          <w:b w:val="0"/>
        </w:rPr>
        <w:t>&lt;/Members&gt;</w:t>
      </w:r>
    </w:p>
    <w:p w14:paraId="3C3C711F" w14:textId="77777777" w:rsidR="001867BD" w:rsidRPr="002D2F7D" w:rsidRDefault="001867BD" w:rsidP="001867BD">
      <w:pPr>
        <w:pStyle w:val="NormalBold"/>
      </w:pPr>
      <w:r w:rsidRPr="007318CD">
        <w:rPr>
          <w:rStyle w:val="HideTWBExt"/>
          <w:b w:val="0"/>
        </w:rPr>
        <w:t>&lt;/RepeatBlock-By&gt;</w:t>
      </w:r>
    </w:p>
    <w:p w14:paraId="75CC879A"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427B1AE0" w14:textId="77777777" w:rsidR="001867BD" w:rsidRPr="002D2F7D" w:rsidRDefault="001867BD" w:rsidP="001867BD">
      <w:pPr>
        <w:pStyle w:val="NormalBold"/>
      </w:pPr>
      <w:r w:rsidRPr="007318CD">
        <w:rPr>
          <w:rStyle w:val="HideTWBExt"/>
          <w:b w:val="0"/>
        </w:rPr>
        <w:t>&lt;Article&gt;</w:t>
      </w:r>
      <w:r w:rsidRPr="002D2F7D">
        <w:t>Παράγραφος 1 – στοιχείο β α (νέο)</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5C313BAF" w14:textId="77777777" w:rsidTr="005A26AA">
        <w:trPr>
          <w:trHeight w:hRule="exact" w:val="240"/>
          <w:jc w:val="center"/>
        </w:trPr>
        <w:tc>
          <w:tcPr>
            <w:tcW w:w="9752" w:type="dxa"/>
            <w:gridSpan w:val="2"/>
            <w:tcBorders>
              <w:top w:val="nil"/>
              <w:left w:val="nil"/>
              <w:bottom w:val="nil"/>
              <w:right w:val="nil"/>
            </w:tcBorders>
          </w:tcPr>
          <w:p w14:paraId="07C2EE00" w14:textId="77777777" w:rsidR="001867BD" w:rsidRPr="00B2514E" w:rsidRDefault="001867BD" w:rsidP="005A26AA"/>
        </w:tc>
      </w:tr>
      <w:tr w:rsidR="001867BD" w:rsidRPr="00B2514E" w14:paraId="14887C42" w14:textId="77777777" w:rsidTr="005A26AA">
        <w:trPr>
          <w:trHeight w:val="240"/>
          <w:jc w:val="center"/>
        </w:trPr>
        <w:tc>
          <w:tcPr>
            <w:tcW w:w="4876" w:type="dxa"/>
            <w:tcBorders>
              <w:top w:val="nil"/>
              <w:left w:val="nil"/>
              <w:bottom w:val="nil"/>
              <w:right w:val="nil"/>
            </w:tcBorders>
          </w:tcPr>
          <w:p w14:paraId="67CB7F90"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04E9B319" w14:textId="77777777" w:rsidR="001867BD" w:rsidRPr="00B2514E" w:rsidRDefault="001867BD" w:rsidP="005A26AA">
            <w:pPr>
              <w:pStyle w:val="AmColumnHeading"/>
            </w:pPr>
            <w:r w:rsidRPr="002D2F7D">
              <w:t>Τροπολογία</w:t>
            </w:r>
          </w:p>
        </w:tc>
      </w:tr>
      <w:tr w:rsidR="001867BD" w:rsidRPr="002D2F7D" w14:paraId="37679AB2" w14:textId="77777777" w:rsidTr="005A26AA">
        <w:trPr>
          <w:jc w:val="center"/>
        </w:trPr>
        <w:tc>
          <w:tcPr>
            <w:tcW w:w="4876" w:type="dxa"/>
            <w:tcBorders>
              <w:top w:val="nil"/>
              <w:left w:val="nil"/>
              <w:bottom w:val="nil"/>
              <w:right w:val="nil"/>
            </w:tcBorders>
          </w:tcPr>
          <w:p w14:paraId="5313AFF7" w14:textId="77777777" w:rsidR="001867BD" w:rsidRPr="00B2514E" w:rsidRDefault="001867BD" w:rsidP="005A26AA">
            <w:pPr>
              <w:pStyle w:val="Normal6a"/>
            </w:pPr>
          </w:p>
        </w:tc>
        <w:tc>
          <w:tcPr>
            <w:tcW w:w="4876" w:type="dxa"/>
            <w:tcBorders>
              <w:top w:val="nil"/>
              <w:left w:val="nil"/>
              <w:bottom w:val="nil"/>
              <w:right w:val="nil"/>
            </w:tcBorders>
          </w:tcPr>
          <w:p w14:paraId="35527537" w14:textId="77777777" w:rsidR="001867BD" w:rsidRPr="002D2F7D" w:rsidRDefault="001867BD" w:rsidP="005A26AA">
            <w:pPr>
              <w:pStyle w:val="Normal6a"/>
            </w:pPr>
            <w:proofErr w:type="spellStart"/>
            <w:r w:rsidRPr="002D2F7D">
              <w:rPr>
                <w:b/>
                <w:i/>
              </w:rPr>
              <w:t>βα</w:t>
            </w:r>
            <w:proofErr w:type="spellEnd"/>
            <w:r w:rsidRPr="002D2F7D">
              <w:rPr>
                <w:b/>
                <w:i/>
              </w:rPr>
              <w:t>)</w:t>
            </w:r>
            <w:r w:rsidRPr="002D2F7D">
              <w:tab/>
            </w:r>
            <w:r w:rsidRPr="002D2F7D">
              <w:rPr>
                <w:b/>
                <w:i/>
              </w:rPr>
              <w:t xml:space="preserve">να επισημάνουν τις αυξανόμενες ανησυχίες σχετικά με την εμβάθυνση της «αντιπαραθετικής ευθυγράμμισης» της </w:t>
            </w:r>
            <w:r w:rsidRPr="002D2F7D">
              <w:rPr>
                <w:b/>
                <w:i/>
              </w:rPr>
              <w:lastRenderedPageBreak/>
              <w:t>Κίνας με τη Ρωσία, τη Βόρεια Κορέα, το Ιράν και τη Λευκορωσία, καθώς και τις πιθανές αρνητικές συνέπειες αυτής της ευθυγράμμισης·</w:t>
            </w:r>
          </w:p>
        </w:tc>
      </w:tr>
    </w:tbl>
    <w:p w14:paraId="1CA65EBB" w14:textId="77777777" w:rsidR="001867BD" w:rsidRPr="002D2F7D" w:rsidRDefault="001867BD" w:rsidP="001867BD">
      <w:pPr>
        <w:pStyle w:val="AmOrLang"/>
      </w:pPr>
      <w:proofErr w:type="spellStart"/>
      <w:r w:rsidRPr="002D2F7D">
        <w:lastRenderedPageBreak/>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358CEB06" w14:textId="77777777" w:rsidR="001867BD" w:rsidRPr="002D2F7D" w:rsidRDefault="001867BD" w:rsidP="001867BD">
      <w:r w:rsidRPr="007318CD">
        <w:rPr>
          <w:rStyle w:val="HideTWBExt"/>
        </w:rPr>
        <w:t>&lt;/Amend&gt;</w:t>
      </w:r>
    </w:p>
    <w:p w14:paraId="032465DE"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222</w:t>
      </w:r>
      <w:r w:rsidRPr="007318CD">
        <w:rPr>
          <w:rStyle w:val="HideTWBExt"/>
          <w:b w:val="0"/>
        </w:rPr>
        <w:t>&lt;/NumAm&gt;</w:t>
      </w:r>
    </w:p>
    <w:p w14:paraId="26649B30" w14:textId="77777777" w:rsidR="001867BD" w:rsidRPr="002D2F7D" w:rsidRDefault="001867BD" w:rsidP="001867BD">
      <w:pPr>
        <w:pStyle w:val="NormalBold"/>
      </w:pPr>
      <w:r w:rsidRPr="007318CD">
        <w:rPr>
          <w:rStyle w:val="HideTWBExt"/>
          <w:b w:val="0"/>
        </w:rPr>
        <w:t>&lt;RepeatBlock-By&gt;&lt;Members&gt;</w:t>
      </w:r>
      <w:proofErr w:type="spellStart"/>
      <w:r w:rsidRPr="002D2F7D">
        <w:t>Ondřej</w:t>
      </w:r>
      <w:proofErr w:type="spellEnd"/>
      <w:r w:rsidRPr="002D2F7D">
        <w:t xml:space="preserve"> </w:t>
      </w:r>
      <w:proofErr w:type="spellStart"/>
      <w:r w:rsidRPr="002D2F7D">
        <w:t>Kolář</w:t>
      </w:r>
      <w:proofErr w:type="spellEnd"/>
      <w:r w:rsidRPr="007318CD">
        <w:rPr>
          <w:rStyle w:val="HideTWBExt"/>
          <w:b w:val="0"/>
        </w:rPr>
        <w:t>&lt;/Members&gt;</w:t>
      </w:r>
    </w:p>
    <w:p w14:paraId="7CA25A5A" w14:textId="77777777" w:rsidR="001867BD" w:rsidRPr="002D2F7D" w:rsidRDefault="001867BD" w:rsidP="001867BD">
      <w:pPr>
        <w:pStyle w:val="NormalBold"/>
      </w:pPr>
      <w:r w:rsidRPr="007318CD">
        <w:rPr>
          <w:rStyle w:val="HideTWBExt"/>
          <w:b w:val="0"/>
        </w:rPr>
        <w:t>&lt;/RepeatBlock-By&gt;</w:t>
      </w:r>
    </w:p>
    <w:p w14:paraId="7B711E56"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3DA5BBF5" w14:textId="77777777" w:rsidR="001867BD" w:rsidRPr="002D2F7D" w:rsidRDefault="001867BD" w:rsidP="001867BD">
      <w:pPr>
        <w:pStyle w:val="NormalBold"/>
      </w:pPr>
      <w:r w:rsidRPr="007318CD">
        <w:rPr>
          <w:rStyle w:val="HideTWBExt"/>
          <w:b w:val="0"/>
        </w:rPr>
        <w:t>&lt;Article&gt;</w:t>
      </w:r>
      <w:r w:rsidRPr="002D2F7D">
        <w:t>Παράγραφος 1 – στοιχείο β α (νέο)</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1F474CEF" w14:textId="77777777" w:rsidTr="005A26AA">
        <w:trPr>
          <w:trHeight w:hRule="exact" w:val="240"/>
          <w:jc w:val="center"/>
        </w:trPr>
        <w:tc>
          <w:tcPr>
            <w:tcW w:w="9752" w:type="dxa"/>
            <w:gridSpan w:val="2"/>
            <w:tcBorders>
              <w:top w:val="nil"/>
              <w:left w:val="nil"/>
              <w:bottom w:val="nil"/>
              <w:right w:val="nil"/>
            </w:tcBorders>
          </w:tcPr>
          <w:p w14:paraId="1A288371" w14:textId="77777777" w:rsidR="001867BD" w:rsidRPr="00B2514E" w:rsidRDefault="001867BD" w:rsidP="005A26AA"/>
        </w:tc>
      </w:tr>
      <w:tr w:rsidR="001867BD" w:rsidRPr="00B2514E" w14:paraId="2BFCF7C1" w14:textId="77777777" w:rsidTr="005A26AA">
        <w:trPr>
          <w:trHeight w:val="240"/>
          <w:jc w:val="center"/>
        </w:trPr>
        <w:tc>
          <w:tcPr>
            <w:tcW w:w="4876" w:type="dxa"/>
            <w:tcBorders>
              <w:top w:val="nil"/>
              <w:left w:val="nil"/>
              <w:bottom w:val="nil"/>
              <w:right w:val="nil"/>
            </w:tcBorders>
          </w:tcPr>
          <w:p w14:paraId="0D5F4039"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1A2F848E" w14:textId="77777777" w:rsidR="001867BD" w:rsidRPr="00B2514E" w:rsidRDefault="001867BD" w:rsidP="005A26AA">
            <w:pPr>
              <w:pStyle w:val="AmColumnHeading"/>
            </w:pPr>
            <w:r w:rsidRPr="002D2F7D">
              <w:t>Τροπολογία</w:t>
            </w:r>
          </w:p>
        </w:tc>
      </w:tr>
      <w:tr w:rsidR="001867BD" w:rsidRPr="002D2F7D" w14:paraId="15A6BE70" w14:textId="77777777" w:rsidTr="005A26AA">
        <w:trPr>
          <w:jc w:val="center"/>
        </w:trPr>
        <w:tc>
          <w:tcPr>
            <w:tcW w:w="4876" w:type="dxa"/>
            <w:tcBorders>
              <w:top w:val="nil"/>
              <w:left w:val="nil"/>
              <w:bottom w:val="nil"/>
              <w:right w:val="nil"/>
            </w:tcBorders>
          </w:tcPr>
          <w:p w14:paraId="22B97B7C" w14:textId="77777777" w:rsidR="001867BD" w:rsidRPr="00B2514E" w:rsidRDefault="001867BD" w:rsidP="005A26AA">
            <w:pPr>
              <w:pStyle w:val="Normal6a"/>
            </w:pPr>
          </w:p>
        </w:tc>
        <w:tc>
          <w:tcPr>
            <w:tcW w:w="4876" w:type="dxa"/>
            <w:tcBorders>
              <w:top w:val="nil"/>
              <w:left w:val="nil"/>
              <w:bottom w:val="nil"/>
              <w:right w:val="nil"/>
            </w:tcBorders>
          </w:tcPr>
          <w:p w14:paraId="40C30BC1" w14:textId="77777777" w:rsidR="001867BD" w:rsidRPr="002D2F7D" w:rsidRDefault="001867BD" w:rsidP="005A26AA">
            <w:pPr>
              <w:pStyle w:val="Normal6a"/>
            </w:pPr>
            <w:proofErr w:type="spellStart"/>
            <w:r w:rsidRPr="002D2F7D">
              <w:rPr>
                <w:b/>
                <w:i/>
              </w:rPr>
              <w:t>βα</w:t>
            </w:r>
            <w:proofErr w:type="spellEnd"/>
            <w:r w:rsidRPr="002D2F7D">
              <w:rPr>
                <w:b/>
                <w:i/>
              </w:rPr>
              <w:t>)</w:t>
            </w:r>
            <w:r w:rsidRPr="002D2F7D">
              <w:tab/>
            </w:r>
            <w:r w:rsidRPr="002D2F7D">
              <w:rPr>
                <w:b/>
                <w:i/>
              </w:rPr>
              <w:t>να ενισχύσουν τους μηχανισμούς ελέγχου των εξαγωγών, ιδίως για τις τεχνολογίες διπλής χρήσης που θα μπορούσαν να συμβάλουν στον στρατιωτικό εκσυγχρονισμό ή στην καταστολή·</w:t>
            </w:r>
          </w:p>
        </w:tc>
      </w:tr>
    </w:tbl>
    <w:p w14:paraId="38E48191"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314B57F7" w14:textId="77777777" w:rsidR="001867BD" w:rsidRPr="002D2F7D" w:rsidRDefault="001867BD" w:rsidP="001867BD">
      <w:r w:rsidRPr="007318CD">
        <w:rPr>
          <w:rStyle w:val="HideTWBExt"/>
        </w:rPr>
        <w:t>&lt;/Amend&gt;</w:t>
      </w:r>
    </w:p>
    <w:p w14:paraId="33F22E54"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223</w:t>
      </w:r>
      <w:r w:rsidRPr="007318CD">
        <w:rPr>
          <w:rStyle w:val="HideTWBExt"/>
          <w:b w:val="0"/>
        </w:rPr>
        <w:t>&lt;/NumAm&gt;</w:t>
      </w:r>
    </w:p>
    <w:p w14:paraId="6CE80C6D" w14:textId="77777777" w:rsidR="001867BD" w:rsidRPr="002D2F7D" w:rsidRDefault="001867BD" w:rsidP="001867BD">
      <w:pPr>
        <w:pStyle w:val="NormalBold"/>
      </w:pPr>
      <w:r w:rsidRPr="007318CD">
        <w:rPr>
          <w:rStyle w:val="HideTWBExt"/>
          <w:b w:val="0"/>
        </w:rPr>
        <w:t>&lt;RepeatBlock-By&gt;&lt;Members&gt;</w:t>
      </w:r>
      <w:proofErr w:type="spellStart"/>
      <w:r w:rsidRPr="002D2F7D">
        <w:t>Ondřej</w:t>
      </w:r>
      <w:proofErr w:type="spellEnd"/>
      <w:r w:rsidRPr="002D2F7D">
        <w:t xml:space="preserve"> </w:t>
      </w:r>
      <w:proofErr w:type="spellStart"/>
      <w:r w:rsidRPr="002D2F7D">
        <w:t>Kolář</w:t>
      </w:r>
      <w:proofErr w:type="spellEnd"/>
      <w:r w:rsidRPr="007318CD">
        <w:rPr>
          <w:rStyle w:val="HideTWBExt"/>
          <w:b w:val="0"/>
        </w:rPr>
        <w:t>&lt;/Members&gt;</w:t>
      </w:r>
    </w:p>
    <w:p w14:paraId="1D31AF7B" w14:textId="77777777" w:rsidR="001867BD" w:rsidRPr="002D2F7D" w:rsidRDefault="001867BD" w:rsidP="001867BD">
      <w:pPr>
        <w:pStyle w:val="NormalBold"/>
      </w:pPr>
      <w:r w:rsidRPr="007318CD">
        <w:rPr>
          <w:rStyle w:val="HideTWBExt"/>
          <w:b w:val="0"/>
        </w:rPr>
        <w:t>&lt;/RepeatBlock-By&gt;</w:t>
      </w:r>
    </w:p>
    <w:p w14:paraId="1625BB28"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4089AD38" w14:textId="77777777" w:rsidR="001867BD" w:rsidRPr="002D2F7D" w:rsidRDefault="001867BD" w:rsidP="001867BD">
      <w:pPr>
        <w:pStyle w:val="NormalBold"/>
      </w:pPr>
      <w:r w:rsidRPr="007318CD">
        <w:rPr>
          <w:rStyle w:val="HideTWBExt"/>
          <w:b w:val="0"/>
        </w:rPr>
        <w:t>&lt;Article&gt;</w:t>
      </w:r>
      <w:r w:rsidRPr="002D2F7D">
        <w:t xml:space="preserve">Παράγραφος 1 – στοιχείο β </w:t>
      </w:r>
      <w:proofErr w:type="spellStart"/>
      <w:r w:rsidRPr="002D2F7D">
        <w:t>β</w:t>
      </w:r>
      <w:proofErr w:type="spellEnd"/>
      <w:r w:rsidRPr="002D2F7D">
        <w:t xml:space="preserve"> (νέο)</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7F15DD9E" w14:textId="77777777" w:rsidTr="005A26AA">
        <w:trPr>
          <w:trHeight w:hRule="exact" w:val="240"/>
          <w:jc w:val="center"/>
        </w:trPr>
        <w:tc>
          <w:tcPr>
            <w:tcW w:w="9752" w:type="dxa"/>
            <w:gridSpan w:val="2"/>
            <w:tcBorders>
              <w:top w:val="nil"/>
              <w:left w:val="nil"/>
              <w:bottom w:val="nil"/>
              <w:right w:val="nil"/>
            </w:tcBorders>
          </w:tcPr>
          <w:p w14:paraId="7CC72651" w14:textId="77777777" w:rsidR="001867BD" w:rsidRPr="00B2514E" w:rsidRDefault="001867BD" w:rsidP="005A26AA"/>
        </w:tc>
      </w:tr>
      <w:tr w:rsidR="001867BD" w:rsidRPr="00B2514E" w14:paraId="397EF57A" w14:textId="77777777" w:rsidTr="005A26AA">
        <w:trPr>
          <w:trHeight w:val="240"/>
          <w:jc w:val="center"/>
        </w:trPr>
        <w:tc>
          <w:tcPr>
            <w:tcW w:w="4876" w:type="dxa"/>
            <w:tcBorders>
              <w:top w:val="nil"/>
              <w:left w:val="nil"/>
              <w:bottom w:val="nil"/>
              <w:right w:val="nil"/>
            </w:tcBorders>
          </w:tcPr>
          <w:p w14:paraId="04E401B2"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3A21B08D" w14:textId="77777777" w:rsidR="001867BD" w:rsidRPr="00B2514E" w:rsidRDefault="001867BD" w:rsidP="005A26AA">
            <w:pPr>
              <w:pStyle w:val="AmColumnHeading"/>
            </w:pPr>
            <w:r w:rsidRPr="002D2F7D">
              <w:t>Τροπολογία</w:t>
            </w:r>
          </w:p>
        </w:tc>
      </w:tr>
      <w:tr w:rsidR="001867BD" w:rsidRPr="002D2F7D" w14:paraId="65EBDF18" w14:textId="77777777" w:rsidTr="005A26AA">
        <w:trPr>
          <w:jc w:val="center"/>
        </w:trPr>
        <w:tc>
          <w:tcPr>
            <w:tcW w:w="4876" w:type="dxa"/>
            <w:tcBorders>
              <w:top w:val="nil"/>
              <w:left w:val="nil"/>
              <w:bottom w:val="nil"/>
              <w:right w:val="nil"/>
            </w:tcBorders>
          </w:tcPr>
          <w:p w14:paraId="569C2482" w14:textId="77777777" w:rsidR="001867BD" w:rsidRPr="00B2514E" w:rsidRDefault="001867BD" w:rsidP="005A26AA">
            <w:pPr>
              <w:pStyle w:val="Normal6a"/>
            </w:pPr>
          </w:p>
        </w:tc>
        <w:tc>
          <w:tcPr>
            <w:tcW w:w="4876" w:type="dxa"/>
            <w:tcBorders>
              <w:top w:val="nil"/>
              <w:left w:val="nil"/>
              <w:bottom w:val="nil"/>
              <w:right w:val="nil"/>
            </w:tcBorders>
          </w:tcPr>
          <w:p w14:paraId="3F316B3D" w14:textId="77777777" w:rsidR="001867BD" w:rsidRPr="002D2F7D" w:rsidRDefault="001867BD" w:rsidP="005A26AA">
            <w:pPr>
              <w:pStyle w:val="Normal6a"/>
            </w:pPr>
            <w:proofErr w:type="spellStart"/>
            <w:r w:rsidRPr="002D2F7D">
              <w:rPr>
                <w:b/>
                <w:i/>
              </w:rPr>
              <w:t>ββ</w:t>
            </w:r>
            <w:proofErr w:type="spellEnd"/>
            <w:r w:rsidRPr="002D2F7D">
              <w:rPr>
                <w:b/>
                <w:i/>
              </w:rPr>
              <w:t>)</w:t>
            </w:r>
            <w:r w:rsidRPr="002D2F7D">
              <w:tab/>
            </w:r>
            <w:r w:rsidRPr="002D2F7D">
              <w:rPr>
                <w:b/>
                <w:i/>
              </w:rPr>
              <w:t xml:space="preserve">να αναγνωρίσουν ότι η κινεζική αγορά ηλεκτρικών οχημάτων συνιστά μεγάλη απειλή για την ευρωπαϊκή αγορά ηλεκτρικών οχημάτων λόγω του γεγονότος ότι η Κίνα εξάγει πλεόνασμα παραγωγής καθιστώντας την ευρωπαϊκή αγορά ηλεκτρικών οχημάτων λιγότερο συμβατή και βλάπτοντας συγκεκριμένα τις χώρες των οποίων το ΑΕΠ βασίζεται σε μεγάλο βαθμό στον τομέα της αυτοκινητοβιομηχανίας, να αναγνωρίσουν ότι τα κινεζικά ηλεκτρικά οχήματα και η τεχνολογία που </w:t>
            </w:r>
            <w:r w:rsidRPr="002D2F7D">
              <w:rPr>
                <w:b/>
                <w:i/>
              </w:rPr>
              <w:lastRenderedPageBreak/>
              <w:t>χρησιμοποιούν συνιστούν απειλή για την ασφάλεια και ότι η ΕΕ θα πρέπει να θεσπίσει αποτελεσματική νομοθεσία που θα εμποδίζει τις εν λόγω τεχνολογίες που θα μπορούσαν να χρησιμοποιηθούν για τη συλλογή ευαίσθητων δεδομένων από ηλεκτρικά οχήματα·</w:t>
            </w:r>
          </w:p>
        </w:tc>
      </w:tr>
    </w:tbl>
    <w:p w14:paraId="24DA970D" w14:textId="77777777" w:rsidR="001867BD" w:rsidRPr="002D2F7D" w:rsidRDefault="001867BD" w:rsidP="001867BD">
      <w:pPr>
        <w:pStyle w:val="AmOrLang"/>
      </w:pPr>
      <w:proofErr w:type="spellStart"/>
      <w:r w:rsidRPr="002D2F7D">
        <w:lastRenderedPageBreak/>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70E1A6CF" w14:textId="77777777" w:rsidR="001867BD" w:rsidRPr="002D2F7D" w:rsidRDefault="001867BD" w:rsidP="001867BD">
      <w:r w:rsidRPr="007318CD">
        <w:rPr>
          <w:rStyle w:val="HideTWBExt"/>
        </w:rPr>
        <w:t>&lt;/Amend&gt;</w:t>
      </w:r>
    </w:p>
    <w:p w14:paraId="63CA6A6A"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224</w:t>
      </w:r>
      <w:r w:rsidRPr="007318CD">
        <w:rPr>
          <w:rStyle w:val="HideTWBExt"/>
          <w:b w:val="0"/>
        </w:rPr>
        <w:t>&lt;/NumAm&gt;</w:t>
      </w:r>
    </w:p>
    <w:p w14:paraId="67614A2F" w14:textId="77777777" w:rsidR="001867BD" w:rsidRPr="002D2F7D" w:rsidRDefault="001867BD" w:rsidP="001867BD">
      <w:pPr>
        <w:pStyle w:val="NormalBold"/>
      </w:pPr>
      <w:r w:rsidRPr="007318CD">
        <w:rPr>
          <w:rStyle w:val="HideTWBExt"/>
          <w:b w:val="0"/>
        </w:rPr>
        <w:t>&lt;RepeatBlock-By&gt;&lt;Members&gt;</w:t>
      </w:r>
      <w:proofErr w:type="spellStart"/>
      <w:r w:rsidRPr="002D2F7D">
        <w:t>Nathalie</w:t>
      </w:r>
      <w:proofErr w:type="spellEnd"/>
      <w:r w:rsidRPr="002D2F7D">
        <w:t xml:space="preserve"> </w:t>
      </w:r>
      <w:proofErr w:type="spellStart"/>
      <w:r w:rsidRPr="002D2F7D">
        <w:t>Loiseau</w:t>
      </w:r>
      <w:proofErr w:type="spellEnd"/>
      <w:r w:rsidRPr="002D2F7D">
        <w:t xml:space="preserve">, </w:t>
      </w:r>
      <w:proofErr w:type="spellStart"/>
      <w:r w:rsidRPr="002D2F7D">
        <w:t>Lucia</w:t>
      </w:r>
      <w:proofErr w:type="spellEnd"/>
      <w:r w:rsidRPr="002D2F7D">
        <w:t xml:space="preserve"> </w:t>
      </w:r>
      <w:proofErr w:type="spellStart"/>
      <w:r w:rsidRPr="002D2F7D">
        <w:t>Yar</w:t>
      </w:r>
      <w:proofErr w:type="spellEnd"/>
      <w:r w:rsidRPr="002D2F7D">
        <w:t xml:space="preserve">, </w:t>
      </w:r>
      <w:proofErr w:type="spellStart"/>
      <w:r w:rsidRPr="002D2F7D">
        <w:t>Petras</w:t>
      </w:r>
      <w:proofErr w:type="spellEnd"/>
      <w:r w:rsidRPr="002D2F7D">
        <w:t xml:space="preserve"> </w:t>
      </w:r>
      <w:proofErr w:type="spellStart"/>
      <w:r w:rsidRPr="002D2F7D">
        <w:t>Auštrevičius</w:t>
      </w:r>
      <w:proofErr w:type="spellEnd"/>
      <w:r w:rsidRPr="002D2F7D">
        <w:t xml:space="preserve">, </w:t>
      </w:r>
      <w:proofErr w:type="spellStart"/>
      <w:r w:rsidRPr="002D2F7D">
        <w:t>Dan</w:t>
      </w:r>
      <w:proofErr w:type="spellEnd"/>
      <w:r w:rsidRPr="002D2F7D">
        <w:t xml:space="preserve"> </w:t>
      </w:r>
      <w:proofErr w:type="spellStart"/>
      <w:r w:rsidRPr="002D2F7D">
        <w:t>Barna</w:t>
      </w:r>
      <w:proofErr w:type="spellEnd"/>
      <w:r w:rsidRPr="002D2F7D">
        <w:t xml:space="preserve">, </w:t>
      </w:r>
      <w:proofErr w:type="spellStart"/>
      <w:r w:rsidRPr="002D2F7D">
        <w:t>Marie-Agnes</w:t>
      </w:r>
      <w:proofErr w:type="spellEnd"/>
      <w:r w:rsidRPr="002D2F7D">
        <w:t xml:space="preserve"> </w:t>
      </w:r>
      <w:proofErr w:type="spellStart"/>
      <w:r w:rsidRPr="002D2F7D">
        <w:t>Strack-Zimmermann</w:t>
      </w:r>
      <w:proofErr w:type="spellEnd"/>
      <w:r w:rsidRPr="007318CD">
        <w:rPr>
          <w:rStyle w:val="HideTWBExt"/>
          <w:b w:val="0"/>
        </w:rPr>
        <w:t>&lt;/Members&gt;</w:t>
      </w:r>
    </w:p>
    <w:p w14:paraId="1A67D993" w14:textId="77777777" w:rsidR="001867BD" w:rsidRPr="002D2F7D" w:rsidRDefault="001867BD" w:rsidP="001867BD">
      <w:pPr>
        <w:pStyle w:val="NormalBold"/>
      </w:pPr>
      <w:r w:rsidRPr="007318CD">
        <w:rPr>
          <w:rStyle w:val="HideTWBExt"/>
          <w:b w:val="0"/>
        </w:rPr>
        <w:t>&lt;/RepeatBlock-By&gt;</w:t>
      </w:r>
    </w:p>
    <w:p w14:paraId="1D12907B"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6C3D7B60" w14:textId="77777777" w:rsidR="001867BD" w:rsidRPr="002D2F7D" w:rsidRDefault="001867BD" w:rsidP="001867BD">
      <w:pPr>
        <w:pStyle w:val="NormalBold"/>
      </w:pPr>
      <w:r w:rsidRPr="007318CD">
        <w:rPr>
          <w:rStyle w:val="HideTWBExt"/>
          <w:b w:val="0"/>
        </w:rPr>
        <w:t>&lt;Article&gt;</w:t>
      </w:r>
      <w:r w:rsidRPr="002D2F7D">
        <w:t xml:space="preserve">Παράγραφος 1 – στοιχείο β </w:t>
      </w:r>
      <w:proofErr w:type="spellStart"/>
      <w:r w:rsidRPr="002D2F7D">
        <w:t>β</w:t>
      </w:r>
      <w:proofErr w:type="spellEnd"/>
      <w:r w:rsidRPr="002D2F7D">
        <w:t xml:space="preserve"> (νέο)</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24C754B2" w14:textId="77777777" w:rsidTr="005A26AA">
        <w:trPr>
          <w:trHeight w:hRule="exact" w:val="240"/>
          <w:jc w:val="center"/>
        </w:trPr>
        <w:tc>
          <w:tcPr>
            <w:tcW w:w="9752" w:type="dxa"/>
            <w:gridSpan w:val="2"/>
            <w:tcBorders>
              <w:top w:val="nil"/>
              <w:left w:val="nil"/>
              <w:bottom w:val="nil"/>
              <w:right w:val="nil"/>
            </w:tcBorders>
          </w:tcPr>
          <w:p w14:paraId="0DB2F0AA" w14:textId="77777777" w:rsidR="001867BD" w:rsidRPr="00B2514E" w:rsidRDefault="001867BD" w:rsidP="005A26AA"/>
        </w:tc>
      </w:tr>
      <w:tr w:rsidR="001867BD" w:rsidRPr="00B2514E" w14:paraId="7F6136A7" w14:textId="77777777" w:rsidTr="005A26AA">
        <w:trPr>
          <w:trHeight w:val="240"/>
          <w:jc w:val="center"/>
        </w:trPr>
        <w:tc>
          <w:tcPr>
            <w:tcW w:w="4876" w:type="dxa"/>
            <w:tcBorders>
              <w:top w:val="nil"/>
              <w:left w:val="nil"/>
              <w:bottom w:val="nil"/>
              <w:right w:val="nil"/>
            </w:tcBorders>
          </w:tcPr>
          <w:p w14:paraId="0E08E737"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069AE574" w14:textId="77777777" w:rsidR="001867BD" w:rsidRPr="00B2514E" w:rsidRDefault="001867BD" w:rsidP="005A26AA">
            <w:pPr>
              <w:pStyle w:val="AmColumnHeading"/>
            </w:pPr>
            <w:r w:rsidRPr="002D2F7D">
              <w:t>Τροπολογία</w:t>
            </w:r>
          </w:p>
        </w:tc>
      </w:tr>
      <w:tr w:rsidR="001867BD" w:rsidRPr="002D2F7D" w14:paraId="2FFD315E" w14:textId="77777777" w:rsidTr="005A26AA">
        <w:trPr>
          <w:jc w:val="center"/>
        </w:trPr>
        <w:tc>
          <w:tcPr>
            <w:tcW w:w="4876" w:type="dxa"/>
            <w:tcBorders>
              <w:top w:val="nil"/>
              <w:left w:val="nil"/>
              <w:bottom w:val="nil"/>
              <w:right w:val="nil"/>
            </w:tcBorders>
          </w:tcPr>
          <w:p w14:paraId="4F7AA89E" w14:textId="77777777" w:rsidR="001867BD" w:rsidRPr="00B2514E" w:rsidRDefault="001867BD" w:rsidP="005A26AA">
            <w:pPr>
              <w:pStyle w:val="Normal6a"/>
            </w:pPr>
          </w:p>
        </w:tc>
        <w:tc>
          <w:tcPr>
            <w:tcW w:w="4876" w:type="dxa"/>
            <w:tcBorders>
              <w:top w:val="nil"/>
              <w:left w:val="nil"/>
              <w:bottom w:val="nil"/>
              <w:right w:val="nil"/>
            </w:tcBorders>
          </w:tcPr>
          <w:p w14:paraId="2FA38A4B" w14:textId="77777777" w:rsidR="001867BD" w:rsidRPr="002D2F7D" w:rsidRDefault="001867BD" w:rsidP="005A26AA">
            <w:pPr>
              <w:pStyle w:val="Normal6a"/>
            </w:pPr>
            <w:proofErr w:type="spellStart"/>
            <w:r w:rsidRPr="002D2F7D">
              <w:rPr>
                <w:b/>
                <w:i/>
              </w:rPr>
              <w:t>ββ</w:t>
            </w:r>
            <w:proofErr w:type="spellEnd"/>
            <w:r w:rsidRPr="002D2F7D">
              <w:rPr>
                <w:b/>
                <w:i/>
              </w:rPr>
              <w:t>)</w:t>
            </w:r>
            <w:r w:rsidRPr="002D2F7D">
              <w:tab/>
            </w:r>
            <w:r w:rsidRPr="002D2F7D">
              <w:rPr>
                <w:b/>
                <w:i/>
              </w:rPr>
              <w:t>να συντονίσουν διατλαντικές διπλωματικές πρωτοβουλίες και διπλωματικές πρωτοβουλίες της G7 για να παρουσιάσουν στην Κίνα σαφή, χρονικά προσδιορισμένα αιτήματα, καθώς και ουσιαστικές επιπτώσεις, ώστε να σταματήσει η αποφασιστική στήριξή της στον πόλεμο της Ρωσίας και η απειλή που αυτός συνιστά για την Ευρώπη·</w:t>
            </w:r>
          </w:p>
        </w:tc>
      </w:tr>
    </w:tbl>
    <w:p w14:paraId="1F5BBFFD" w14:textId="77777777" w:rsidR="001867BD" w:rsidRPr="007318CD" w:rsidRDefault="001867BD" w:rsidP="001867BD">
      <w:pPr>
        <w:pStyle w:val="AmOrLang"/>
        <w:rPr>
          <w:lang w:val="fr-FR"/>
        </w:rPr>
      </w:pPr>
      <w:r w:rsidRPr="007318CD">
        <w:rPr>
          <w:lang w:val="fr-FR"/>
        </w:rPr>
        <w:t xml:space="preserve">Or. </w:t>
      </w:r>
      <w:r w:rsidRPr="007318CD">
        <w:rPr>
          <w:rStyle w:val="HideTWBExt"/>
          <w:lang w:val="fr-FR"/>
        </w:rPr>
        <w:t>&lt;Original&gt;</w:t>
      </w:r>
      <w:r w:rsidRPr="007318CD">
        <w:rPr>
          <w:rStyle w:val="HideTWBInt"/>
          <w:lang w:val="fr-FR"/>
        </w:rPr>
        <w:t>{EN}</w:t>
      </w:r>
      <w:r w:rsidRPr="007318CD">
        <w:rPr>
          <w:lang w:val="fr-FR"/>
        </w:rPr>
        <w:t>en</w:t>
      </w:r>
      <w:r w:rsidRPr="007318CD">
        <w:rPr>
          <w:rStyle w:val="HideTWBExt"/>
          <w:lang w:val="fr-FR"/>
        </w:rPr>
        <w:t>&lt;/Original&gt;</w:t>
      </w:r>
    </w:p>
    <w:p w14:paraId="1DE10269" w14:textId="77777777" w:rsidR="001867BD" w:rsidRPr="007318CD" w:rsidRDefault="001867BD" w:rsidP="001867BD">
      <w:pPr>
        <w:rPr>
          <w:lang w:val="fr-FR"/>
        </w:rPr>
      </w:pPr>
      <w:r w:rsidRPr="007318CD">
        <w:rPr>
          <w:rStyle w:val="HideTWBExt"/>
          <w:lang w:val="fr-FR"/>
        </w:rPr>
        <w:t>&lt;/Amend&gt;</w:t>
      </w:r>
    </w:p>
    <w:p w14:paraId="74FB12FA" w14:textId="77777777" w:rsidR="001867BD" w:rsidRPr="007318CD" w:rsidRDefault="001867BD" w:rsidP="001867BD">
      <w:pPr>
        <w:pStyle w:val="AmNumberTabs"/>
        <w:rPr>
          <w:lang w:val="fr-FR"/>
        </w:rPr>
      </w:pPr>
      <w:r w:rsidRPr="007318CD">
        <w:rPr>
          <w:rStyle w:val="HideTWBExt"/>
          <w:b w:val="0"/>
        </w:rPr>
        <w:t>&lt;Amend&gt;</w:t>
      </w:r>
      <w:r w:rsidRPr="002D2F7D">
        <w:t>Τροπολογία</w:t>
      </w:r>
      <w:r w:rsidRPr="007318CD">
        <w:rPr>
          <w:lang w:val="fr-FR"/>
        </w:rPr>
        <w:tab/>
      </w:r>
      <w:r w:rsidRPr="007318CD">
        <w:rPr>
          <w:lang w:val="fr-FR"/>
        </w:rPr>
        <w:tab/>
      </w:r>
      <w:r w:rsidRPr="007318CD">
        <w:rPr>
          <w:rStyle w:val="HideTWBExt"/>
          <w:b w:val="0"/>
        </w:rPr>
        <w:t>&lt;NumAm&gt;</w:t>
      </w:r>
      <w:r w:rsidRPr="007318CD">
        <w:rPr>
          <w:lang w:val="fr-FR"/>
        </w:rPr>
        <w:t>225</w:t>
      </w:r>
      <w:r w:rsidRPr="007318CD">
        <w:rPr>
          <w:rStyle w:val="HideTWBExt"/>
          <w:b w:val="0"/>
        </w:rPr>
        <w:t>&lt;/NumAm&gt;</w:t>
      </w:r>
    </w:p>
    <w:p w14:paraId="5F13E66C" w14:textId="77777777" w:rsidR="001867BD" w:rsidRPr="007318CD" w:rsidRDefault="001867BD" w:rsidP="001867BD">
      <w:pPr>
        <w:pStyle w:val="NormalBold"/>
        <w:rPr>
          <w:lang w:val="fr-FR"/>
        </w:rPr>
      </w:pPr>
      <w:r w:rsidRPr="007318CD">
        <w:rPr>
          <w:rStyle w:val="HideTWBExt"/>
          <w:b w:val="0"/>
        </w:rPr>
        <w:t>&lt;RepeatBlock-By&gt;&lt;Members&gt;</w:t>
      </w:r>
      <w:r w:rsidRPr="007318CD">
        <w:rPr>
          <w:lang w:val="fr-FR"/>
        </w:rPr>
        <w:t xml:space="preserve">Ville </w:t>
      </w:r>
      <w:proofErr w:type="spellStart"/>
      <w:r w:rsidRPr="007318CD">
        <w:rPr>
          <w:lang w:val="fr-FR"/>
        </w:rPr>
        <w:t>Niinistö</w:t>
      </w:r>
      <w:proofErr w:type="spellEnd"/>
      <w:r w:rsidRPr="007318CD">
        <w:rPr>
          <w:rStyle w:val="HideTWBExt"/>
          <w:b w:val="0"/>
        </w:rPr>
        <w:t>&lt;/Members&gt;</w:t>
      </w:r>
    </w:p>
    <w:p w14:paraId="197BA2C4" w14:textId="77777777" w:rsidR="001867BD" w:rsidRPr="002D2F7D" w:rsidRDefault="001867BD" w:rsidP="001867BD">
      <w:r w:rsidRPr="007318CD">
        <w:rPr>
          <w:rStyle w:val="HideTWBExt"/>
        </w:rPr>
        <w:t>&lt;AuNomDe&gt;</w:t>
      </w:r>
      <w:r w:rsidRPr="007318CD">
        <w:rPr>
          <w:rStyle w:val="HideTWBInt"/>
        </w:rPr>
        <w:t>{Verts/ALE}</w:t>
      </w:r>
      <w:r w:rsidRPr="002D2F7D">
        <w:t xml:space="preserve">εξ ονόματος της Ομάδας </w:t>
      </w:r>
      <w:proofErr w:type="spellStart"/>
      <w:r w:rsidRPr="002D2F7D">
        <w:t>Verts</w:t>
      </w:r>
      <w:proofErr w:type="spellEnd"/>
      <w:r w:rsidRPr="002D2F7D">
        <w:t>/ALE</w:t>
      </w:r>
      <w:r w:rsidRPr="007318CD">
        <w:rPr>
          <w:rStyle w:val="HideTWBExt"/>
        </w:rPr>
        <w:t>&lt;/AuNomDe&gt;</w:t>
      </w:r>
    </w:p>
    <w:p w14:paraId="371FF166" w14:textId="77777777" w:rsidR="001867BD" w:rsidRPr="002D2F7D" w:rsidRDefault="001867BD" w:rsidP="001867BD">
      <w:pPr>
        <w:pStyle w:val="NormalBold"/>
      </w:pPr>
      <w:r w:rsidRPr="007318CD">
        <w:rPr>
          <w:rStyle w:val="HideTWBExt"/>
          <w:b w:val="0"/>
        </w:rPr>
        <w:t>&lt;/RepeatBlock-By&gt;</w:t>
      </w:r>
    </w:p>
    <w:p w14:paraId="5F7CB8BC"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4EC7E69A" w14:textId="77777777" w:rsidR="001867BD" w:rsidRPr="002D2F7D" w:rsidRDefault="001867BD" w:rsidP="001867BD">
      <w:pPr>
        <w:pStyle w:val="NormalBold"/>
      </w:pPr>
      <w:r w:rsidRPr="007318CD">
        <w:rPr>
          <w:rStyle w:val="HideTWBExt"/>
          <w:b w:val="0"/>
        </w:rPr>
        <w:t>&lt;Article&gt;</w:t>
      </w:r>
      <w:r w:rsidRPr="002D2F7D">
        <w:t>Παράγραφος 1 – στοιχείο γ</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57F38B00" w14:textId="77777777" w:rsidTr="005A26AA">
        <w:trPr>
          <w:trHeight w:hRule="exact" w:val="240"/>
          <w:jc w:val="center"/>
        </w:trPr>
        <w:tc>
          <w:tcPr>
            <w:tcW w:w="9752" w:type="dxa"/>
            <w:gridSpan w:val="2"/>
            <w:tcBorders>
              <w:top w:val="nil"/>
              <w:left w:val="nil"/>
              <w:bottom w:val="nil"/>
              <w:right w:val="nil"/>
            </w:tcBorders>
          </w:tcPr>
          <w:p w14:paraId="65E687C5" w14:textId="77777777" w:rsidR="001867BD" w:rsidRPr="00B2514E" w:rsidRDefault="001867BD" w:rsidP="005A26AA"/>
        </w:tc>
      </w:tr>
      <w:tr w:rsidR="001867BD" w:rsidRPr="00B2514E" w14:paraId="6773D7D5" w14:textId="77777777" w:rsidTr="005A26AA">
        <w:trPr>
          <w:trHeight w:val="240"/>
          <w:jc w:val="center"/>
        </w:trPr>
        <w:tc>
          <w:tcPr>
            <w:tcW w:w="4876" w:type="dxa"/>
            <w:tcBorders>
              <w:top w:val="nil"/>
              <w:left w:val="nil"/>
              <w:bottom w:val="nil"/>
              <w:right w:val="nil"/>
            </w:tcBorders>
          </w:tcPr>
          <w:p w14:paraId="35285133"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66BFCEF7" w14:textId="77777777" w:rsidR="001867BD" w:rsidRPr="00B2514E" w:rsidRDefault="001867BD" w:rsidP="005A26AA">
            <w:pPr>
              <w:pStyle w:val="AmColumnHeading"/>
            </w:pPr>
            <w:r w:rsidRPr="002D2F7D">
              <w:t>Τροπολογία</w:t>
            </w:r>
          </w:p>
        </w:tc>
      </w:tr>
      <w:tr w:rsidR="001867BD" w:rsidRPr="002D2F7D" w14:paraId="55576F97" w14:textId="77777777" w:rsidTr="005A26AA">
        <w:trPr>
          <w:jc w:val="center"/>
        </w:trPr>
        <w:tc>
          <w:tcPr>
            <w:tcW w:w="4876" w:type="dxa"/>
            <w:tcBorders>
              <w:top w:val="nil"/>
              <w:left w:val="nil"/>
              <w:bottom w:val="nil"/>
              <w:right w:val="nil"/>
            </w:tcBorders>
          </w:tcPr>
          <w:p w14:paraId="622BFB1E" w14:textId="77777777" w:rsidR="001867BD" w:rsidRPr="00B2514E" w:rsidRDefault="001867BD" w:rsidP="005A26AA">
            <w:pPr>
              <w:pStyle w:val="Normal6a"/>
            </w:pPr>
            <w:r w:rsidRPr="002D2F7D">
              <w:t>γ)</w:t>
            </w:r>
            <w:r w:rsidRPr="002D2F7D">
              <w:tab/>
              <w:t xml:space="preserve">να συνεχίσουν να ακολουθούν σχολαστικά τη στρατηγική της ελαχιστοποίησης των οικονομικών κινδύνων στις σχέσεις ΕΕ-Κίνας, τονίζοντας ότι η εν λόγω στρατηγική θα </w:t>
            </w:r>
            <w:r w:rsidRPr="002D2F7D">
              <w:lastRenderedPageBreak/>
              <w:t>πρέπει να επικεντρώνεται σε συγκεκριμένους στρατηγικούς τομείς, όπως οι κρίσιμες πρώτες ύλες, οι βιομηχανικοί μαγνήτες και οι ημιαγωγοί, αντί να επιδιώκει γενική αποσύνδεση· να θεσπίσουν ισχυρούς μηχανισμούς για την προστασία των κρίσιμων τεχνολογιών, των υποδομών και των αλυσίδων εφοδιασμού, προωθώντας την ευρωπαϊκή στρατηγική αυτονομία και διατηρώντας παράλληλα ρεαλιστική συνεργασία με την Κίνα·</w:t>
            </w:r>
          </w:p>
        </w:tc>
        <w:tc>
          <w:tcPr>
            <w:tcW w:w="4876" w:type="dxa"/>
            <w:tcBorders>
              <w:top w:val="nil"/>
              <w:left w:val="nil"/>
              <w:bottom w:val="nil"/>
              <w:right w:val="nil"/>
            </w:tcBorders>
          </w:tcPr>
          <w:p w14:paraId="4C4D8796" w14:textId="77777777" w:rsidR="001867BD" w:rsidRPr="002D2F7D" w:rsidRDefault="001867BD" w:rsidP="005A26AA">
            <w:pPr>
              <w:pStyle w:val="Normal6a"/>
            </w:pPr>
            <w:r w:rsidRPr="002D2F7D">
              <w:lastRenderedPageBreak/>
              <w:t>γ)</w:t>
            </w:r>
            <w:r w:rsidRPr="002D2F7D">
              <w:tab/>
              <w:t xml:space="preserve">να συνεχίσουν να ακολουθούν σχολαστικά τη στρατηγική της ελαχιστοποίησης των οικονομικών κινδύνων στις σχέσεις ΕΕ-Κίνας, τονίζοντας ότι η εν λόγω στρατηγική θα </w:t>
            </w:r>
            <w:r w:rsidRPr="002D2F7D">
              <w:lastRenderedPageBreak/>
              <w:t>πρέπει να επικεντρώνεται σε συγκεκριμένους στρατηγικούς τομείς, όπως οι κρίσιμες πρώτες ύλες, οι βιομηχανικοί μαγνήτες και οι ημιαγωγοί,</w:t>
            </w:r>
            <w:r w:rsidRPr="002D2F7D">
              <w:rPr>
                <w:b/>
                <w:i/>
              </w:rPr>
              <w:t xml:space="preserve"> η καθαρή τεχνολογία και άλλοι τομείς που έχουν ήδη αναγνωριστεί ως στρατηγικοί ή κρίσιμοι από την Επιτροπή·</w:t>
            </w:r>
            <w:r w:rsidRPr="002D2F7D">
              <w:t xml:space="preserve"> αντί να επιδιώκει γενική αποσύνδεση· να θεσπίσουν ισχυρούς μηχανισμούς για την προστασία των κρίσιμων τεχνολογιών, των υποδομών και των αλυσίδων εφοδιασμού, προωθώντας την ευρωπαϊκή στρατηγική αυτονομία και διατηρώντας παράλληλα ρεαλιστική συνεργασία με την Κίνα·</w:t>
            </w:r>
            <w:r w:rsidRPr="002D2F7D">
              <w:rPr>
                <w:b/>
                <w:i/>
              </w:rPr>
              <w:t> στο πλαίσιο της ελαχιστοποίησης των κινδύνων πρέπει να δοθεί προτεραιότητα σε λύσεις στρατηγικής αυτονομίας, βιωσιμότητας και κυκλικής οικονομίας, όπως η ανακύκλωση, η υποκατάσταση και ο οικολογικός σχεδιασμός, ώστε να μειωθεί η εξάρτηση από κρίσιμες πρώτες ύλες· και να διασφαλίσουν ότι οι εναλλακτικές αλυσίδες εφοδιασμού συμμορφώνονται πλήρως με τα ανθρώπινα δικαιώματα, τα δικαιώματα των αυτοχθόνων και τα περιβαλλοντικά πρότυπα· να αναλάβουν επειγόντως δράση για την αντιμετώπιση της χρήσης κρίσιμων εξαρτήσεων ως όπλου από την Κίνα· να αντιμετωπίσουν επειγόντως τις μονοπωλιακές θέσεις της Κίνας σε κρίσιμα και βασικά σημεία συμφόρησης, δίνοντας προτεραιότητα στην ενίσχυση εναλλακτικών ανθεκτικών αλυσίδων εφοδιασμού, μεταξύ άλλων μέσω σημαντικής χρηματοδότησης·</w:t>
            </w:r>
          </w:p>
        </w:tc>
      </w:tr>
    </w:tbl>
    <w:p w14:paraId="1660D57D" w14:textId="77777777" w:rsidR="001867BD" w:rsidRPr="002D2F7D" w:rsidRDefault="001867BD" w:rsidP="001867BD">
      <w:pPr>
        <w:pStyle w:val="AmOrLang"/>
      </w:pPr>
      <w:proofErr w:type="spellStart"/>
      <w:r w:rsidRPr="002D2F7D">
        <w:lastRenderedPageBreak/>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1BEAE9E3" w14:textId="77777777" w:rsidR="001867BD" w:rsidRPr="002D2F7D" w:rsidRDefault="001867BD" w:rsidP="001867BD">
      <w:r w:rsidRPr="007318CD">
        <w:rPr>
          <w:rStyle w:val="HideTWBExt"/>
        </w:rPr>
        <w:t>&lt;/Amend&gt;</w:t>
      </w:r>
    </w:p>
    <w:p w14:paraId="39E16853"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226</w:t>
      </w:r>
      <w:r w:rsidRPr="007318CD">
        <w:rPr>
          <w:rStyle w:val="HideTWBExt"/>
          <w:b w:val="0"/>
        </w:rPr>
        <w:t>&lt;/NumAm&gt;</w:t>
      </w:r>
    </w:p>
    <w:p w14:paraId="176BF8E5" w14:textId="77777777" w:rsidR="001867BD" w:rsidRPr="002D2F7D" w:rsidRDefault="001867BD" w:rsidP="001867BD">
      <w:pPr>
        <w:pStyle w:val="NormalBold"/>
      </w:pPr>
      <w:r w:rsidRPr="007318CD">
        <w:rPr>
          <w:rStyle w:val="HideTWBExt"/>
          <w:b w:val="0"/>
        </w:rPr>
        <w:t>&lt;RepeatBlock-By&gt;&lt;Members&gt;</w:t>
      </w:r>
      <w:proofErr w:type="spellStart"/>
      <w:r w:rsidRPr="002D2F7D">
        <w:t>Engin</w:t>
      </w:r>
      <w:proofErr w:type="spellEnd"/>
      <w:r w:rsidRPr="002D2F7D">
        <w:t xml:space="preserve"> </w:t>
      </w:r>
      <w:proofErr w:type="spellStart"/>
      <w:r w:rsidRPr="002D2F7D">
        <w:t>Eroglu</w:t>
      </w:r>
      <w:proofErr w:type="spellEnd"/>
      <w:r w:rsidRPr="002D2F7D">
        <w:t xml:space="preserve">, </w:t>
      </w:r>
      <w:proofErr w:type="spellStart"/>
      <w:r w:rsidRPr="002D2F7D">
        <w:t>Dan</w:t>
      </w:r>
      <w:proofErr w:type="spellEnd"/>
      <w:r w:rsidRPr="002D2F7D">
        <w:t xml:space="preserve"> </w:t>
      </w:r>
      <w:proofErr w:type="spellStart"/>
      <w:r w:rsidRPr="002D2F7D">
        <w:t>Barna</w:t>
      </w:r>
      <w:proofErr w:type="spellEnd"/>
      <w:r w:rsidRPr="002D2F7D">
        <w:t xml:space="preserve">, </w:t>
      </w:r>
      <w:proofErr w:type="spellStart"/>
      <w:r w:rsidRPr="002D2F7D">
        <w:t>Petras</w:t>
      </w:r>
      <w:proofErr w:type="spellEnd"/>
      <w:r w:rsidRPr="002D2F7D">
        <w:t xml:space="preserve"> </w:t>
      </w:r>
      <w:proofErr w:type="spellStart"/>
      <w:r w:rsidRPr="002D2F7D">
        <w:t>Auštrevičius</w:t>
      </w:r>
      <w:proofErr w:type="spellEnd"/>
      <w:r w:rsidRPr="002D2F7D">
        <w:t xml:space="preserve">, </w:t>
      </w:r>
      <w:proofErr w:type="spellStart"/>
      <w:r w:rsidRPr="002D2F7D">
        <w:t>Marie-Agnes</w:t>
      </w:r>
      <w:proofErr w:type="spellEnd"/>
      <w:r w:rsidRPr="002D2F7D">
        <w:t xml:space="preserve"> </w:t>
      </w:r>
      <w:proofErr w:type="spellStart"/>
      <w:r w:rsidRPr="002D2F7D">
        <w:t>Strack-Zimmermann</w:t>
      </w:r>
      <w:proofErr w:type="spellEnd"/>
      <w:r w:rsidRPr="002D2F7D">
        <w:t xml:space="preserve">, </w:t>
      </w:r>
      <w:proofErr w:type="spellStart"/>
      <w:r w:rsidRPr="002D2F7D">
        <w:t>Nathalie</w:t>
      </w:r>
      <w:proofErr w:type="spellEnd"/>
      <w:r w:rsidRPr="002D2F7D">
        <w:t xml:space="preserve"> </w:t>
      </w:r>
      <w:proofErr w:type="spellStart"/>
      <w:r w:rsidRPr="002D2F7D">
        <w:t>Loiseau</w:t>
      </w:r>
      <w:proofErr w:type="spellEnd"/>
      <w:r w:rsidRPr="002D2F7D">
        <w:t xml:space="preserve">, </w:t>
      </w:r>
      <w:proofErr w:type="spellStart"/>
      <w:r w:rsidRPr="002D2F7D">
        <w:t>Urmas</w:t>
      </w:r>
      <w:proofErr w:type="spellEnd"/>
      <w:r w:rsidRPr="002D2F7D">
        <w:t xml:space="preserve"> </w:t>
      </w:r>
      <w:proofErr w:type="spellStart"/>
      <w:r w:rsidRPr="002D2F7D">
        <w:t>Paet</w:t>
      </w:r>
      <w:proofErr w:type="spellEnd"/>
      <w:r w:rsidRPr="007318CD">
        <w:rPr>
          <w:rStyle w:val="HideTWBExt"/>
          <w:b w:val="0"/>
        </w:rPr>
        <w:t>&lt;/Members&gt;</w:t>
      </w:r>
    </w:p>
    <w:p w14:paraId="24381A45" w14:textId="77777777" w:rsidR="001867BD" w:rsidRPr="002D2F7D" w:rsidRDefault="001867BD" w:rsidP="001867BD">
      <w:pPr>
        <w:pStyle w:val="NormalBold"/>
      </w:pPr>
      <w:r w:rsidRPr="007318CD">
        <w:rPr>
          <w:rStyle w:val="HideTWBExt"/>
          <w:b w:val="0"/>
        </w:rPr>
        <w:t>&lt;/RepeatBlock-By&gt;</w:t>
      </w:r>
    </w:p>
    <w:p w14:paraId="1754A1EF"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24D511A3" w14:textId="77777777" w:rsidR="001867BD" w:rsidRPr="002D2F7D" w:rsidRDefault="001867BD" w:rsidP="001867BD">
      <w:pPr>
        <w:pStyle w:val="NormalBold"/>
      </w:pPr>
      <w:r w:rsidRPr="007318CD">
        <w:rPr>
          <w:rStyle w:val="HideTWBExt"/>
          <w:b w:val="0"/>
        </w:rPr>
        <w:t>&lt;Article&gt;</w:t>
      </w:r>
      <w:r w:rsidRPr="002D2F7D">
        <w:t>Παράγραφος 1 – στοιχείο γ</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6471977E" w14:textId="77777777" w:rsidTr="005A26AA">
        <w:trPr>
          <w:trHeight w:hRule="exact" w:val="240"/>
          <w:jc w:val="center"/>
        </w:trPr>
        <w:tc>
          <w:tcPr>
            <w:tcW w:w="9752" w:type="dxa"/>
            <w:gridSpan w:val="2"/>
            <w:tcBorders>
              <w:top w:val="nil"/>
              <w:left w:val="nil"/>
              <w:bottom w:val="nil"/>
              <w:right w:val="nil"/>
            </w:tcBorders>
          </w:tcPr>
          <w:p w14:paraId="1D125C74" w14:textId="77777777" w:rsidR="001867BD" w:rsidRPr="00B2514E" w:rsidRDefault="001867BD" w:rsidP="005A26AA"/>
        </w:tc>
      </w:tr>
      <w:tr w:rsidR="001867BD" w:rsidRPr="00B2514E" w14:paraId="79EDAEF7" w14:textId="77777777" w:rsidTr="005A26AA">
        <w:trPr>
          <w:trHeight w:val="240"/>
          <w:jc w:val="center"/>
        </w:trPr>
        <w:tc>
          <w:tcPr>
            <w:tcW w:w="4876" w:type="dxa"/>
            <w:tcBorders>
              <w:top w:val="nil"/>
              <w:left w:val="nil"/>
              <w:bottom w:val="nil"/>
              <w:right w:val="nil"/>
            </w:tcBorders>
          </w:tcPr>
          <w:p w14:paraId="74CDB64E" w14:textId="77777777" w:rsidR="001867BD" w:rsidRPr="00B2514E" w:rsidRDefault="001867BD" w:rsidP="005A26AA">
            <w:pPr>
              <w:pStyle w:val="AmColumnHeading"/>
            </w:pPr>
            <w:r w:rsidRPr="002D2F7D">
              <w:lastRenderedPageBreak/>
              <w:t>Πρόταση ψηφίσματος</w:t>
            </w:r>
          </w:p>
        </w:tc>
        <w:tc>
          <w:tcPr>
            <w:tcW w:w="4876" w:type="dxa"/>
            <w:tcBorders>
              <w:top w:val="nil"/>
              <w:left w:val="nil"/>
              <w:bottom w:val="nil"/>
              <w:right w:val="nil"/>
            </w:tcBorders>
          </w:tcPr>
          <w:p w14:paraId="12D7C001" w14:textId="77777777" w:rsidR="001867BD" w:rsidRPr="00B2514E" w:rsidRDefault="001867BD" w:rsidP="005A26AA">
            <w:pPr>
              <w:pStyle w:val="AmColumnHeading"/>
            </w:pPr>
            <w:r w:rsidRPr="002D2F7D">
              <w:t>Τροπολογία</w:t>
            </w:r>
          </w:p>
        </w:tc>
      </w:tr>
      <w:tr w:rsidR="001867BD" w:rsidRPr="002D2F7D" w14:paraId="5A468DFA" w14:textId="77777777" w:rsidTr="005A26AA">
        <w:trPr>
          <w:jc w:val="center"/>
        </w:trPr>
        <w:tc>
          <w:tcPr>
            <w:tcW w:w="4876" w:type="dxa"/>
            <w:tcBorders>
              <w:top w:val="nil"/>
              <w:left w:val="nil"/>
              <w:bottom w:val="nil"/>
              <w:right w:val="nil"/>
            </w:tcBorders>
          </w:tcPr>
          <w:p w14:paraId="2E5E3A4F" w14:textId="77777777" w:rsidR="001867BD" w:rsidRPr="00B2514E" w:rsidRDefault="001867BD" w:rsidP="005A26AA">
            <w:pPr>
              <w:pStyle w:val="Normal6a"/>
            </w:pPr>
            <w:r w:rsidRPr="002D2F7D">
              <w:t>γ)</w:t>
            </w:r>
            <w:r w:rsidRPr="002D2F7D">
              <w:tab/>
              <w:t>να συνεχίσουν να ακολουθούν σχολαστικά τη στρατηγική της ελαχιστοποίησης των οικονομικών κινδύνων στις σχέσεις ΕΕ-Κίνας, τονίζοντας ότι η εν λόγω στρατηγική θα πρέπει να επικεντρώνεται σε συγκεκριμένους στρατηγικούς τομείς, όπως οι κρίσιμες πρώτες ύλες, οι βιομηχανικοί μαγνήτες και οι ημιαγωγοί</w:t>
            </w:r>
            <w:r w:rsidRPr="002D2F7D">
              <w:rPr>
                <w:b/>
                <w:i/>
              </w:rPr>
              <w:t>, αντί να επιδιώκει γενική αποσύνδεση</w:t>
            </w:r>
            <w:r w:rsidRPr="002D2F7D">
              <w:t xml:space="preserve">· να θεσπίσουν ισχυρούς μηχανισμούς για την προστασία των κρίσιμων τεχνολογιών, των υποδομών και των αλυσίδων εφοδιασμού, προωθώντας την ευρωπαϊκή στρατηγική αυτονομία και διατηρώντας παράλληλα </w:t>
            </w:r>
            <w:r w:rsidRPr="002D2F7D">
              <w:rPr>
                <w:b/>
                <w:i/>
              </w:rPr>
              <w:t>ρεαλιστική</w:t>
            </w:r>
            <w:r w:rsidRPr="002D2F7D">
              <w:t xml:space="preserve"> συνεργασία με την Κίνα·</w:t>
            </w:r>
          </w:p>
        </w:tc>
        <w:tc>
          <w:tcPr>
            <w:tcW w:w="4876" w:type="dxa"/>
            <w:tcBorders>
              <w:top w:val="nil"/>
              <w:left w:val="nil"/>
              <w:bottom w:val="nil"/>
              <w:right w:val="nil"/>
            </w:tcBorders>
          </w:tcPr>
          <w:p w14:paraId="6FEFB6D9" w14:textId="77777777" w:rsidR="001867BD" w:rsidRPr="002D2F7D" w:rsidRDefault="001867BD" w:rsidP="005A26AA">
            <w:pPr>
              <w:pStyle w:val="Normal6a"/>
            </w:pPr>
            <w:r w:rsidRPr="002D2F7D">
              <w:t>γ)</w:t>
            </w:r>
            <w:r w:rsidRPr="002D2F7D">
              <w:tab/>
              <w:t xml:space="preserve">να συνεχίσουν να ακολουθούν σχολαστικά τη στρατηγική της ελαχιστοποίησης των οικονομικών κινδύνων </w:t>
            </w:r>
            <w:r w:rsidRPr="002D2F7D">
              <w:rPr>
                <w:b/>
                <w:i/>
              </w:rPr>
              <w:t xml:space="preserve">και της οικονομικής </w:t>
            </w:r>
            <w:proofErr w:type="spellStart"/>
            <w:r w:rsidRPr="002D2F7D">
              <w:rPr>
                <w:b/>
                <w:i/>
              </w:rPr>
              <w:t>επανεξισορρόπησης</w:t>
            </w:r>
            <w:proofErr w:type="spellEnd"/>
            <w:r w:rsidRPr="002D2F7D">
              <w:t xml:space="preserve"> στις σχέσεις ΕΕ-Κίνας, τονίζοντας ότι η εν λόγω στρατηγική θα πρέπει να επικεντρώνεται σε συγκεκριμένους στρατηγικούς τομείς, όπως οι κρίσιμες πρώτες ύλες, οι βιομηχανικοί μαγνήτες</w:t>
            </w:r>
            <w:r w:rsidRPr="002D2F7D">
              <w:rPr>
                <w:b/>
                <w:i/>
              </w:rPr>
              <w:t>, η βιοτεχνολογία, η κβαντική υπολογιστική, οι ΤΠΕ</w:t>
            </w:r>
            <w:r w:rsidRPr="002D2F7D">
              <w:t xml:space="preserve"> και οι ημιαγωγοί</w:t>
            </w:r>
            <w:r w:rsidRPr="002D2F7D">
              <w:rPr>
                <w:b/>
                <w:i/>
              </w:rPr>
              <w:t>· καλεί την ΕΕ και τα κράτη μέλη της να αυξήσουν την οικονομική ανταγωνιστικότητα της ΕΕ, προστατεύοντας παράλληλα την ενιαία αγορά, μεταξύ άλλων μέσω της χρήσης μέσων εμπορικής άμυνας· καλεί την Επιτροπή να διερευνήσει τη συμπεριφορά εξαναγκασμού της Κίνας στον τομέα των σπάνιων γαιών και να προετοιμάσει τη χρήση του μηχανισμού αποτροπής μέτρων εξαναγκασμού</w:t>
            </w:r>
            <w:r w:rsidRPr="002D2F7D">
              <w:t xml:space="preserve">· να θεσπίσουν ισχυρούς μηχανισμούς για την προστασία των κρίσιμων τεχνολογιών, των υποδομών και των αλυσίδων εφοδιασμού, προωθώντας την ευρωπαϊκή στρατηγική αυτονομία και διατηρώντας παράλληλα </w:t>
            </w:r>
            <w:r w:rsidRPr="002D2F7D">
              <w:rPr>
                <w:b/>
                <w:i/>
              </w:rPr>
              <w:t>μια</w:t>
            </w:r>
            <w:r w:rsidRPr="002D2F7D">
              <w:t xml:space="preserve"> συνεργασία με την Κίνα </w:t>
            </w:r>
            <w:r w:rsidRPr="002D2F7D">
              <w:rPr>
                <w:b/>
                <w:i/>
              </w:rPr>
              <w:t>η οποία να διευκολύνει τη μη συγκρουσιακή συνύπαρξη, προστατεύοντας τις ευρωπαϊκές αξίες και τα ευρωπαϊκά συμφέροντα, και να στηρίζει και να συμπληρώνει μια συνεκτική και δυναμική πολιτική για την Κίνα</w:t>
            </w:r>
            <w:r w:rsidRPr="002D2F7D">
              <w:t>·</w:t>
            </w:r>
          </w:p>
        </w:tc>
      </w:tr>
    </w:tbl>
    <w:p w14:paraId="5FC1A66E" w14:textId="77777777" w:rsidR="001867BD" w:rsidRPr="007318CD" w:rsidRDefault="001867BD" w:rsidP="001867BD">
      <w:pPr>
        <w:pStyle w:val="AmOrLang"/>
        <w:rPr>
          <w:lang w:val="es-ES"/>
        </w:rPr>
      </w:pPr>
      <w:proofErr w:type="spellStart"/>
      <w:r w:rsidRPr="007318CD">
        <w:rPr>
          <w:lang w:val="es-ES"/>
        </w:rPr>
        <w:t>Or</w:t>
      </w:r>
      <w:proofErr w:type="spellEnd"/>
      <w:r w:rsidRPr="007318CD">
        <w:rPr>
          <w:lang w:val="es-ES"/>
        </w:rPr>
        <w:t xml:space="preserve">. </w:t>
      </w:r>
      <w:r w:rsidRPr="007318CD">
        <w:rPr>
          <w:rStyle w:val="HideTWBExt"/>
          <w:lang w:val="es-ES"/>
        </w:rPr>
        <w:t>&lt;Original&gt;</w:t>
      </w:r>
      <w:r w:rsidRPr="007318CD">
        <w:rPr>
          <w:rStyle w:val="HideTWBInt"/>
          <w:lang w:val="es-ES"/>
        </w:rPr>
        <w:t>{EN}</w:t>
      </w:r>
      <w:r w:rsidRPr="007318CD">
        <w:rPr>
          <w:lang w:val="es-ES"/>
        </w:rPr>
        <w:t>en</w:t>
      </w:r>
      <w:r w:rsidRPr="007318CD">
        <w:rPr>
          <w:rStyle w:val="HideTWBExt"/>
          <w:lang w:val="es-ES"/>
        </w:rPr>
        <w:t>&lt;/Original&gt;</w:t>
      </w:r>
    </w:p>
    <w:p w14:paraId="231AB868" w14:textId="77777777" w:rsidR="001867BD" w:rsidRPr="007318CD" w:rsidRDefault="001867BD" w:rsidP="001867BD">
      <w:pPr>
        <w:rPr>
          <w:lang w:val="es-ES"/>
        </w:rPr>
      </w:pPr>
      <w:r w:rsidRPr="007318CD">
        <w:rPr>
          <w:rStyle w:val="HideTWBExt"/>
          <w:lang w:val="es-ES"/>
        </w:rPr>
        <w:t>&lt;/Amend&gt;</w:t>
      </w:r>
    </w:p>
    <w:p w14:paraId="2657A637" w14:textId="77777777" w:rsidR="001867BD" w:rsidRPr="007318CD" w:rsidRDefault="001867BD" w:rsidP="001867BD">
      <w:pPr>
        <w:pStyle w:val="AmNumberTabs"/>
        <w:rPr>
          <w:lang w:val="es-ES"/>
        </w:rPr>
      </w:pPr>
      <w:r w:rsidRPr="007318CD">
        <w:rPr>
          <w:rStyle w:val="HideTWBExt"/>
          <w:b w:val="0"/>
        </w:rPr>
        <w:t>&lt;Amend&gt;</w:t>
      </w:r>
      <w:r w:rsidRPr="002D2F7D">
        <w:t>Τροπολογία</w:t>
      </w:r>
      <w:r w:rsidRPr="007318CD">
        <w:rPr>
          <w:lang w:val="es-ES"/>
        </w:rPr>
        <w:tab/>
      </w:r>
      <w:r w:rsidRPr="007318CD">
        <w:rPr>
          <w:lang w:val="es-ES"/>
        </w:rPr>
        <w:tab/>
      </w:r>
      <w:r w:rsidRPr="007318CD">
        <w:rPr>
          <w:rStyle w:val="HideTWBExt"/>
          <w:b w:val="0"/>
        </w:rPr>
        <w:t>&lt;NumAm&gt;</w:t>
      </w:r>
      <w:r w:rsidRPr="007318CD">
        <w:rPr>
          <w:lang w:val="es-ES"/>
        </w:rPr>
        <w:t>227</w:t>
      </w:r>
      <w:r w:rsidRPr="007318CD">
        <w:rPr>
          <w:rStyle w:val="HideTWBExt"/>
          <w:b w:val="0"/>
        </w:rPr>
        <w:t>&lt;/NumAm&gt;</w:t>
      </w:r>
    </w:p>
    <w:p w14:paraId="0B904860" w14:textId="77777777" w:rsidR="001867BD" w:rsidRPr="007318CD" w:rsidRDefault="001867BD" w:rsidP="001867BD">
      <w:pPr>
        <w:pStyle w:val="NormalBold"/>
        <w:rPr>
          <w:lang w:val="es-ES"/>
        </w:rPr>
      </w:pPr>
      <w:r w:rsidRPr="007318CD">
        <w:rPr>
          <w:rStyle w:val="HideTWBExt"/>
          <w:b w:val="0"/>
        </w:rPr>
        <w:t>&lt;RepeatBlock-By&gt;&lt;Members&gt;</w:t>
      </w:r>
      <w:r w:rsidRPr="007318CD">
        <w:rPr>
          <w:lang w:val="es-ES"/>
        </w:rPr>
        <w:t>Nicolás Pascual de la Parte, Susana Solís Pérez</w:t>
      </w:r>
      <w:r w:rsidRPr="007318CD">
        <w:rPr>
          <w:rStyle w:val="HideTWBExt"/>
          <w:b w:val="0"/>
        </w:rPr>
        <w:t>&lt;/Members&gt;</w:t>
      </w:r>
    </w:p>
    <w:p w14:paraId="39354DC9" w14:textId="77777777" w:rsidR="001867BD" w:rsidRPr="007318CD" w:rsidRDefault="001867BD" w:rsidP="001867BD">
      <w:pPr>
        <w:pStyle w:val="NormalBold"/>
        <w:rPr>
          <w:lang w:val="es-ES"/>
        </w:rPr>
      </w:pPr>
      <w:r w:rsidRPr="007318CD">
        <w:rPr>
          <w:rStyle w:val="HideTWBExt"/>
          <w:b w:val="0"/>
        </w:rPr>
        <w:t>&lt;/RepeatBlock-By&gt;</w:t>
      </w:r>
    </w:p>
    <w:p w14:paraId="4CF5F9BA"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137A2904" w14:textId="77777777" w:rsidR="001867BD" w:rsidRPr="002D2F7D" w:rsidRDefault="001867BD" w:rsidP="001867BD">
      <w:pPr>
        <w:pStyle w:val="NormalBold"/>
      </w:pPr>
      <w:r w:rsidRPr="007318CD">
        <w:rPr>
          <w:rStyle w:val="HideTWBExt"/>
          <w:b w:val="0"/>
        </w:rPr>
        <w:t>&lt;Article&gt;</w:t>
      </w:r>
      <w:r w:rsidRPr="002D2F7D">
        <w:t>Παράγραφος 1 – στοιχείο γ</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7E8FBA2F" w14:textId="77777777" w:rsidTr="005A26AA">
        <w:trPr>
          <w:trHeight w:hRule="exact" w:val="240"/>
          <w:jc w:val="center"/>
        </w:trPr>
        <w:tc>
          <w:tcPr>
            <w:tcW w:w="9752" w:type="dxa"/>
            <w:gridSpan w:val="2"/>
            <w:tcBorders>
              <w:top w:val="nil"/>
              <w:left w:val="nil"/>
              <w:bottom w:val="nil"/>
              <w:right w:val="nil"/>
            </w:tcBorders>
          </w:tcPr>
          <w:p w14:paraId="50844D21" w14:textId="77777777" w:rsidR="001867BD" w:rsidRPr="00B2514E" w:rsidRDefault="001867BD" w:rsidP="005A26AA"/>
        </w:tc>
      </w:tr>
      <w:tr w:rsidR="001867BD" w:rsidRPr="00B2514E" w14:paraId="77293705" w14:textId="77777777" w:rsidTr="005A26AA">
        <w:trPr>
          <w:trHeight w:val="240"/>
          <w:jc w:val="center"/>
        </w:trPr>
        <w:tc>
          <w:tcPr>
            <w:tcW w:w="4876" w:type="dxa"/>
            <w:tcBorders>
              <w:top w:val="nil"/>
              <w:left w:val="nil"/>
              <w:bottom w:val="nil"/>
              <w:right w:val="nil"/>
            </w:tcBorders>
          </w:tcPr>
          <w:p w14:paraId="6AE69D0D" w14:textId="77777777" w:rsidR="001867BD" w:rsidRPr="00B2514E" w:rsidRDefault="001867BD" w:rsidP="005A26AA">
            <w:pPr>
              <w:pStyle w:val="AmColumnHeading"/>
            </w:pPr>
            <w:r w:rsidRPr="002D2F7D">
              <w:lastRenderedPageBreak/>
              <w:t>Πρόταση ψηφίσματος</w:t>
            </w:r>
          </w:p>
        </w:tc>
        <w:tc>
          <w:tcPr>
            <w:tcW w:w="4876" w:type="dxa"/>
            <w:tcBorders>
              <w:top w:val="nil"/>
              <w:left w:val="nil"/>
              <w:bottom w:val="nil"/>
              <w:right w:val="nil"/>
            </w:tcBorders>
          </w:tcPr>
          <w:p w14:paraId="2C23DEDB" w14:textId="77777777" w:rsidR="001867BD" w:rsidRPr="00B2514E" w:rsidRDefault="001867BD" w:rsidP="005A26AA">
            <w:pPr>
              <w:pStyle w:val="AmColumnHeading"/>
            </w:pPr>
            <w:r w:rsidRPr="002D2F7D">
              <w:t>Τροπολογία</w:t>
            </w:r>
          </w:p>
        </w:tc>
      </w:tr>
      <w:tr w:rsidR="001867BD" w:rsidRPr="002D2F7D" w14:paraId="47BCFAF6" w14:textId="77777777" w:rsidTr="005A26AA">
        <w:trPr>
          <w:jc w:val="center"/>
        </w:trPr>
        <w:tc>
          <w:tcPr>
            <w:tcW w:w="4876" w:type="dxa"/>
            <w:tcBorders>
              <w:top w:val="nil"/>
              <w:left w:val="nil"/>
              <w:bottom w:val="nil"/>
              <w:right w:val="nil"/>
            </w:tcBorders>
          </w:tcPr>
          <w:p w14:paraId="0330B541" w14:textId="77777777" w:rsidR="001867BD" w:rsidRPr="00B2514E" w:rsidRDefault="001867BD" w:rsidP="005A26AA">
            <w:pPr>
              <w:pStyle w:val="Normal6a"/>
            </w:pPr>
            <w:r w:rsidRPr="002D2F7D">
              <w:t>γ)</w:t>
            </w:r>
            <w:r w:rsidRPr="002D2F7D">
              <w:tab/>
              <w:t>να συνεχίσουν να ακολουθούν σχολαστικά τη στρατηγική της ελαχιστοποίησης των οικονομικών κινδύνων στις σχέσεις ΕΕ-Κίνας, τονίζοντας ότι η εν λόγω στρατηγική θα πρέπει να επικεντρώνεται σε συγκεκριμένους στρατηγικούς τομείς, όπως οι κρίσιμες πρώτες ύλες, οι βιομηχανικοί μαγνήτες και οι ημιαγωγοί, αντί να επιδιώκει γενική αποσύνδεση· να θεσπίσουν ισχυρούς μηχανισμούς για την προστασία των κρίσιμων τεχνολογιών, των υποδομών και των αλυσίδων εφοδιασμού, προωθώντας την ευρωπαϊκή στρατηγική αυτονομία</w:t>
            </w:r>
            <w:r w:rsidRPr="002D2F7D">
              <w:rPr>
                <w:b/>
                <w:bCs/>
                <w:i/>
                <w:iCs/>
              </w:rPr>
              <w:t xml:space="preserve"> και</w:t>
            </w:r>
            <w:r w:rsidRPr="002D2F7D">
              <w:t xml:space="preserve"> διατηρώντας παράλληλα ρεαλιστική συνεργασία με την Κίνα·</w:t>
            </w:r>
          </w:p>
        </w:tc>
        <w:tc>
          <w:tcPr>
            <w:tcW w:w="4876" w:type="dxa"/>
            <w:tcBorders>
              <w:top w:val="nil"/>
              <w:left w:val="nil"/>
              <w:bottom w:val="nil"/>
              <w:right w:val="nil"/>
            </w:tcBorders>
          </w:tcPr>
          <w:p w14:paraId="7EA62A98" w14:textId="77777777" w:rsidR="001867BD" w:rsidRPr="002D2F7D" w:rsidRDefault="001867BD" w:rsidP="005A26AA">
            <w:pPr>
              <w:pStyle w:val="Normal6a"/>
            </w:pPr>
            <w:r w:rsidRPr="002D2F7D">
              <w:t>γ)</w:t>
            </w:r>
            <w:r w:rsidRPr="002D2F7D">
              <w:tab/>
              <w:t>να συνεχίσουν να ακολουθούν σχολαστικά τη στρατηγική της ελαχιστοποίησης των οικονομικών κινδύνων στις σχέσεις ΕΕ-Κίνας, τονίζοντας ότι η εν λόγω στρατηγική θα πρέπει να επικεντρώνεται σε συγκεκριμένους στρατηγικούς τομείς, όπως οι κρίσιμες πρώτες ύλες, οι βιομηχανικοί μαγνήτες</w:t>
            </w:r>
            <w:r w:rsidRPr="002D2F7D">
              <w:rPr>
                <w:b/>
                <w:i/>
              </w:rPr>
              <w:t>, οι μπαταρίες και τα κατασκευαστικά στοιχεία μπαταριών, τα ηλεκτρικά οχήματα</w:t>
            </w:r>
            <w:r w:rsidRPr="002D2F7D">
              <w:t xml:space="preserve"> και οι ημιαγωγοί, αντί να επιδιώκει γενική αποσύνδεση</w:t>
            </w:r>
            <w:r w:rsidRPr="002D2F7D">
              <w:rPr>
                <w:b/>
                <w:i/>
              </w:rPr>
              <w:t>· να λάβουν υπόψη τους πρόσφατους περιορισμούς εξαγωγών της Κίνας στις σπάνιες γαίες και τον αντίκτυπό τους στις παγκόσμιες αλυσίδες εφοδιασμού</w:t>
            </w:r>
            <w:r w:rsidRPr="002D2F7D">
              <w:t>· να θεσπίσουν ισχυρούς μηχανισμούς για την προστασία των κρίσιμων τεχνολογιών, των υποδομών και των αλυσίδων εφοδιασμού, προωθώντας την ευρωπαϊκή στρατηγική αυτονομία</w:t>
            </w:r>
            <w:r w:rsidRPr="002D2F7D">
              <w:rPr>
                <w:b/>
                <w:i/>
              </w:rPr>
              <w:t>,</w:t>
            </w:r>
            <w:r w:rsidRPr="002D2F7D">
              <w:t xml:space="preserve"> διατηρώντας παράλληλα ρεαλιστική συνεργασία με την Κίνα· </w:t>
            </w:r>
            <w:r w:rsidRPr="002D2F7D">
              <w:rPr>
                <w:b/>
                <w:i/>
              </w:rPr>
              <w:t xml:space="preserve">να διασφαλίσουν ότι η στρατηγική ελαχιστοποίησης των κινδύνων της ΕΕ συνοδεύεται από </w:t>
            </w:r>
            <w:proofErr w:type="spellStart"/>
            <w:r w:rsidRPr="002D2F7D">
              <w:rPr>
                <w:b/>
                <w:i/>
              </w:rPr>
              <w:t>στοχευμένες</w:t>
            </w:r>
            <w:proofErr w:type="spellEnd"/>
            <w:r w:rsidRPr="002D2F7D">
              <w:rPr>
                <w:b/>
                <w:i/>
              </w:rPr>
              <w:t xml:space="preserve"> επενδύσεις στην ευρωπαϊκή βιομηχανική ικανότητα και καινοτομία, ιδίως σε κρίσιμες τεχνολογίες και προηγμένα υλικά, για τη μείωση των εξωτερικών εξαρτήσεων και την προώθηση της ανταγωνιστικότητας εντός της ενιαίας αγοράς·</w:t>
            </w:r>
          </w:p>
        </w:tc>
      </w:tr>
    </w:tbl>
    <w:p w14:paraId="37F495F2"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3D2931F1" w14:textId="77777777" w:rsidR="001867BD" w:rsidRPr="002D2F7D" w:rsidRDefault="001867BD" w:rsidP="001867BD">
      <w:r w:rsidRPr="007318CD">
        <w:rPr>
          <w:rStyle w:val="HideTWBExt"/>
        </w:rPr>
        <w:t>&lt;/Amend&gt;</w:t>
      </w:r>
    </w:p>
    <w:p w14:paraId="0991631C"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228</w:t>
      </w:r>
      <w:r w:rsidRPr="007318CD">
        <w:rPr>
          <w:rStyle w:val="HideTWBExt"/>
          <w:b w:val="0"/>
        </w:rPr>
        <w:t>&lt;/NumAm&gt;</w:t>
      </w:r>
    </w:p>
    <w:p w14:paraId="2993DBAD" w14:textId="77777777" w:rsidR="001867BD" w:rsidRPr="002D2F7D" w:rsidRDefault="001867BD" w:rsidP="001867BD">
      <w:pPr>
        <w:pStyle w:val="NormalBold"/>
      </w:pPr>
      <w:r w:rsidRPr="007318CD">
        <w:rPr>
          <w:rStyle w:val="HideTWBExt"/>
          <w:b w:val="0"/>
        </w:rPr>
        <w:t>&lt;RepeatBlock-By&gt;&lt;Members&gt;</w:t>
      </w:r>
      <w:proofErr w:type="spellStart"/>
      <w:r w:rsidRPr="002D2F7D">
        <w:t>Alice</w:t>
      </w:r>
      <w:proofErr w:type="spellEnd"/>
      <w:r w:rsidRPr="002D2F7D">
        <w:t xml:space="preserve"> </w:t>
      </w:r>
      <w:proofErr w:type="spellStart"/>
      <w:r w:rsidRPr="002D2F7D">
        <w:t>Teodorescu</w:t>
      </w:r>
      <w:proofErr w:type="spellEnd"/>
      <w:r w:rsidRPr="002D2F7D">
        <w:t xml:space="preserve"> </w:t>
      </w:r>
      <w:proofErr w:type="spellStart"/>
      <w:r w:rsidRPr="002D2F7D">
        <w:t>Måwe</w:t>
      </w:r>
      <w:proofErr w:type="spellEnd"/>
      <w:r w:rsidRPr="007318CD">
        <w:rPr>
          <w:rStyle w:val="HideTWBExt"/>
          <w:b w:val="0"/>
        </w:rPr>
        <w:t>&lt;/Members&gt;</w:t>
      </w:r>
    </w:p>
    <w:p w14:paraId="285F3FA9" w14:textId="77777777" w:rsidR="001867BD" w:rsidRPr="002D2F7D" w:rsidRDefault="001867BD" w:rsidP="001867BD">
      <w:pPr>
        <w:pStyle w:val="NormalBold"/>
      </w:pPr>
      <w:r w:rsidRPr="007318CD">
        <w:rPr>
          <w:rStyle w:val="HideTWBExt"/>
          <w:b w:val="0"/>
        </w:rPr>
        <w:t>&lt;/RepeatBlock-By&gt;</w:t>
      </w:r>
    </w:p>
    <w:p w14:paraId="6919F8A1"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24642835" w14:textId="77777777" w:rsidR="001867BD" w:rsidRPr="002D2F7D" w:rsidRDefault="001867BD" w:rsidP="001867BD">
      <w:pPr>
        <w:pStyle w:val="NormalBold"/>
      </w:pPr>
      <w:r w:rsidRPr="007318CD">
        <w:rPr>
          <w:rStyle w:val="HideTWBExt"/>
          <w:b w:val="0"/>
        </w:rPr>
        <w:t>&lt;Article&gt;</w:t>
      </w:r>
      <w:r w:rsidRPr="002D2F7D">
        <w:t>Παράγραφος 1 – στοιχείο γ</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082AB6" w14:paraId="62EBBCE6" w14:textId="77777777" w:rsidTr="005A26AA">
        <w:trPr>
          <w:trHeight w:hRule="exact" w:val="240"/>
          <w:jc w:val="center"/>
        </w:trPr>
        <w:tc>
          <w:tcPr>
            <w:tcW w:w="9752" w:type="dxa"/>
            <w:gridSpan w:val="2"/>
            <w:tcBorders>
              <w:top w:val="nil"/>
              <w:left w:val="nil"/>
              <w:bottom w:val="nil"/>
              <w:right w:val="nil"/>
            </w:tcBorders>
          </w:tcPr>
          <w:p w14:paraId="31674C6D" w14:textId="77777777" w:rsidR="001867BD" w:rsidRPr="00082AB6" w:rsidRDefault="001867BD" w:rsidP="005A26AA"/>
        </w:tc>
      </w:tr>
      <w:tr w:rsidR="001867BD" w:rsidRPr="00082AB6" w14:paraId="6932ED73" w14:textId="77777777" w:rsidTr="005A26AA">
        <w:trPr>
          <w:trHeight w:val="240"/>
          <w:jc w:val="center"/>
        </w:trPr>
        <w:tc>
          <w:tcPr>
            <w:tcW w:w="4876" w:type="dxa"/>
            <w:tcBorders>
              <w:top w:val="nil"/>
              <w:left w:val="nil"/>
              <w:bottom w:val="nil"/>
              <w:right w:val="nil"/>
            </w:tcBorders>
          </w:tcPr>
          <w:p w14:paraId="08BAB274" w14:textId="77777777" w:rsidR="001867BD" w:rsidRPr="00082AB6" w:rsidRDefault="001867BD" w:rsidP="005A26AA">
            <w:pPr>
              <w:pStyle w:val="AmColumnHeading"/>
            </w:pPr>
            <w:r w:rsidRPr="002D2F7D">
              <w:t>Πρόταση ψηφίσματος</w:t>
            </w:r>
          </w:p>
        </w:tc>
        <w:tc>
          <w:tcPr>
            <w:tcW w:w="4876" w:type="dxa"/>
            <w:tcBorders>
              <w:top w:val="nil"/>
              <w:left w:val="nil"/>
              <w:bottom w:val="nil"/>
              <w:right w:val="nil"/>
            </w:tcBorders>
          </w:tcPr>
          <w:p w14:paraId="7D5CB905" w14:textId="77777777" w:rsidR="001867BD" w:rsidRPr="00082AB6" w:rsidRDefault="001867BD" w:rsidP="005A26AA">
            <w:pPr>
              <w:pStyle w:val="AmColumnHeading"/>
            </w:pPr>
            <w:r w:rsidRPr="002D2F7D">
              <w:t>Τροπολογία</w:t>
            </w:r>
          </w:p>
        </w:tc>
      </w:tr>
      <w:tr w:rsidR="001867BD" w:rsidRPr="002D2F7D" w14:paraId="72281BFF" w14:textId="77777777" w:rsidTr="005A26AA">
        <w:trPr>
          <w:jc w:val="center"/>
        </w:trPr>
        <w:tc>
          <w:tcPr>
            <w:tcW w:w="4876" w:type="dxa"/>
            <w:tcBorders>
              <w:top w:val="nil"/>
              <w:left w:val="nil"/>
              <w:bottom w:val="nil"/>
              <w:right w:val="nil"/>
            </w:tcBorders>
          </w:tcPr>
          <w:p w14:paraId="61CC3FB3" w14:textId="77777777" w:rsidR="001867BD" w:rsidRPr="00082AB6" w:rsidRDefault="001867BD" w:rsidP="005A26AA">
            <w:pPr>
              <w:pStyle w:val="Normal6a"/>
            </w:pPr>
            <w:r w:rsidRPr="002D2F7D">
              <w:t>γ)</w:t>
            </w:r>
            <w:r w:rsidRPr="002D2F7D">
              <w:tab/>
              <w:t xml:space="preserve">να συνεχίσουν να ακολουθούν σχολαστικά τη στρατηγική της </w:t>
            </w:r>
            <w:r w:rsidRPr="002D2F7D">
              <w:lastRenderedPageBreak/>
              <w:t>ελαχιστοποίησης των οικονομικών κινδύνων στις σχέσεις ΕΕ-Κίνας, τονίζοντας ότι η εν λόγω στρατηγική θα πρέπει να επικεντρώνεται σε συγκεκριμένους στρατηγικούς τομείς, όπως οι κρίσιμες πρώτες ύλες, οι βιομηχανικοί μαγνήτες και οι ημιαγωγοί</w:t>
            </w:r>
            <w:r w:rsidRPr="002D2F7D">
              <w:rPr>
                <w:b/>
                <w:i/>
              </w:rPr>
              <w:t>, αντί να επιδιώκει γενική αποσύνδεση</w:t>
            </w:r>
            <w:r w:rsidRPr="002D2F7D">
              <w:t xml:space="preserve">· να θεσπίσουν ισχυρούς μηχανισμούς για την προστασία των κρίσιμων τεχνολογιών, των υποδομών και των αλυσίδων εφοδιασμού, </w:t>
            </w:r>
            <w:r w:rsidRPr="002D2F7D">
              <w:rPr>
                <w:b/>
                <w:i/>
              </w:rPr>
              <w:t>προωθώντας</w:t>
            </w:r>
            <w:r w:rsidRPr="002D2F7D">
              <w:t xml:space="preserve"> την ευρωπαϊκή στρατηγική αυτονομία και</w:t>
            </w:r>
            <w:r w:rsidRPr="002D2F7D">
              <w:rPr>
                <w:b/>
                <w:i/>
              </w:rPr>
              <w:t xml:space="preserve"> διατηρώντας παράλληλα</w:t>
            </w:r>
            <w:r w:rsidRPr="002D2F7D">
              <w:t xml:space="preserve"> ρεαλιστική συνεργασία με την Κίνα·</w:t>
            </w:r>
          </w:p>
        </w:tc>
        <w:tc>
          <w:tcPr>
            <w:tcW w:w="4876" w:type="dxa"/>
            <w:tcBorders>
              <w:top w:val="nil"/>
              <w:left w:val="nil"/>
              <w:bottom w:val="nil"/>
              <w:right w:val="nil"/>
            </w:tcBorders>
          </w:tcPr>
          <w:p w14:paraId="73B49795" w14:textId="77777777" w:rsidR="001867BD" w:rsidRPr="002D2F7D" w:rsidRDefault="001867BD" w:rsidP="005A26AA">
            <w:pPr>
              <w:pStyle w:val="Normal6a"/>
            </w:pPr>
            <w:r w:rsidRPr="002D2F7D">
              <w:lastRenderedPageBreak/>
              <w:t>γ)</w:t>
            </w:r>
            <w:r w:rsidRPr="002D2F7D">
              <w:tab/>
              <w:t xml:space="preserve">να συνεχίσουν να ακολουθούν σχολαστικά τη στρατηγική της </w:t>
            </w:r>
            <w:r w:rsidRPr="002D2F7D">
              <w:lastRenderedPageBreak/>
              <w:t xml:space="preserve">ελαχιστοποίησης των οικονομικών κινδύνων στις σχέσεις ΕΕ-Κίνας, τονίζοντας ότι η εν λόγω στρατηγική θα πρέπει να επικεντρώνεται σε συγκεκριμένους στρατηγικούς τομείς, όπως οι κρίσιμες πρώτες ύλες, οι βιομηχανικοί μαγνήτες και οι ημιαγωγοί· να θεσπίσουν ισχυρούς μηχανισμούς για την προστασία των κρίσιμων τεχνολογιών, των υποδομών και των αλυσίδων εφοδιασμού, </w:t>
            </w:r>
            <w:r w:rsidRPr="002D2F7D">
              <w:rPr>
                <w:b/>
                <w:i/>
              </w:rPr>
              <w:t>περιορίζοντας ή εμποδίζοντας την κινεζική ιδιοκτησία τους ή την παρακολούθησή τους εντός της ΕΕ·</w:t>
            </w:r>
            <w:r w:rsidRPr="002D2F7D">
              <w:t xml:space="preserve"> </w:t>
            </w:r>
            <w:r w:rsidRPr="002D2F7D">
              <w:rPr>
                <w:b/>
                <w:i/>
              </w:rPr>
              <w:t>να καταρτίσουν σχέδιο δράσης ώστε τα κράτη μέλη να καταστούν αυτόνομα σε περιοχές όπου κινεζικά συμφέροντα ελέγχουν ήδη υποδομές ζωτικής σημασίας, όπως το λιμάνι του Πειραιά στην Ελλάδα·</w:t>
            </w:r>
            <w:r w:rsidRPr="002D2F7D">
              <w:t xml:space="preserve"> </w:t>
            </w:r>
            <w:r w:rsidRPr="002D2F7D">
              <w:rPr>
                <w:b/>
                <w:i/>
              </w:rPr>
              <w:t xml:space="preserve">να προωθήσουν </w:t>
            </w:r>
            <w:r w:rsidRPr="002D2F7D">
              <w:t xml:space="preserve">την ευρωπαϊκή στρατηγική αυτονομία </w:t>
            </w:r>
            <w:r w:rsidRPr="002D2F7D">
              <w:rPr>
                <w:b/>
                <w:i/>
              </w:rPr>
              <w:t>με πρωταρχική έμφαση στη μείωση της εξάρτησης της ΕΕ από κρίσιμες πρώτες ύλες από την Κίνα, μεταξύ άλλων διευκολύνοντας τα κράτη μέλη που έχουν πρόσβαση σε κρίσιμες πρώτες ύλες να επεκτείνουν την εξόρυξη τους·</w:t>
            </w:r>
            <w:r w:rsidRPr="002D2F7D">
              <w:t xml:space="preserve"> και </w:t>
            </w:r>
            <w:r w:rsidRPr="002D2F7D">
              <w:rPr>
                <w:b/>
                <w:i/>
              </w:rPr>
              <w:t>να διατηρήσουν</w:t>
            </w:r>
            <w:r w:rsidRPr="002D2F7D">
              <w:t xml:space="preserve"> ρεαλιστική συνεργασία με την Κίνα, </w:t>
            </w:r>
            <w:r w:rsidRPr="002D2F7D">
              <w:rPr>
                <w:b/>
                <w:i/>
              </w:rPr>
              <w:t>στο πλαίσιο της οποίας η Ευρώπη κερδίζει χωρίς σημαντικούς κινδύνους</w:t>
            </w:r>
            <w:r w:rsidRPr="002D2F7D">
              <w:t>·</w:t>
            </w:r>
          </w:p>
        </w:tc>
      </w:tr>
    </w:tbl>
    <w:p w14:paraId="07C702FF" w14:textId="77777777" w:rsidR="001867BD" w:rsidRPr="002D2F7D" w:rsidRDefault="001867BD" w:rsidP="001867BD">
      <w:pPr>
        <w:pStyle w:val="AmOrLang"/>
      </w:pPr>
      <w:proofErr w:type="spellStart"/>
      <w:r w:rsidRPr="002D2F7D">
        <w:lastRenderedPageBreak/>
        <w:t>Or</w:t>
      </w:r>
      <w:proofErr w:type="spellEnd"/>
      <w:r w:rsidRPr="002D2F7D">
        <w:t xml:space="preserve">. </w:t>
      </w:r>
      <w:r w:rsidRPr="007318CD">
        <w:rPr>
          <w:rStyle w:val="HideTWBExt"/>
        </w:rPr>
        <w:t>&lt;Original&gt;</w:t>
      </w:r>
      <w:r w:rsidRPr="007318CD">
        <w:rPr>
          <w:rStyle w:val="HideTWBInt"/>
        </w:rPr>
        <w:t>{SV}</w:t>
      </w:r>
      <w:proofErr w:type="spellStart"/>
      <w:r w:rsidRPr="002D2F7D">
        <w:t>sv</w:t>
      </w:r>
      <w:proofErr w:type="spellEnd"/>
      <w:r w:rsidRPr="007318CD">
        <w:rPr>
          <w:rStyle w:val="HideTWBExt"/>
        </w:rPr>
        <w:t>&lt;/Original&gt;</w:t>
      </w:r>
    </w:p>
    <w:p w14:paraId="78CA9FC3" w14:textId="77777777" w:rsidR="001867BD" w:rsidRPr="002D2F7D" w:rsidRDefault="001867BD" w:rsidP="001867BD">
      <w:r w:rsidRPr="007318CD">
        <w:rPr>
          <w:rStyle w:val="HideTWBExt"/>
        </w:rPr>
        <w:t>&lt;/Amend&gt;</w:t>
      </w:r>
    </w:p>
    <w:p w14:paraId="6D13FB51"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229</w:t>
      </w:r>
      <w:r w:rsidRPr="007318CD">
        <w:rPr>
          <w:rStyle w:val="HideTWBExt"/>
          <w:b w:val="0"/>
        </w:rPr>
        <w:t>&lt;/NumAm&gt;</w:t>
      </w:r>
    </w:p>
    <w:p w14:paraId="329D4E82" w14:textId="77777777" w:rsidR="001867BD" w:rsidRPr="002D2F7D" w:rsidRDefault="001867BD" w:rsidP="001867BD">
      <w:pPr>
        <w:pStyle w:val="NormalBold"/>
      </w:pPr>
      <w:r w:rsidRPr="007318CD">
        <w:rPr>
          <w:rStyle w:val="HideTWBExt"/>
          <w:b w:val="0"/>
        </w:rPr>
        <w:t>&lt;RepeatBlock-By&gt;&lt;Members&gt;</w:t>
      </w:r>
      <w:proofErr w:type="spellStart"/>
      <w:r w:rsidRPr="002D2F7D">
        <w:t>Jordan</w:t>
      </w:r>
      <w:proofErr w:type="spellEnd"/>
      <w:r w:rsidRPr="002D2F7D">
        <w:t xml:space="preserve"> </w:t>
      </w:r>
      <w:proofErr w:type="spellStart"/>
      <w:r w:rsidRPr="002D2F7D">
        <w:t>Bardella</w:t>
      </w:r>
      <w:proofErr w:type="spellEnd"/>
      <w:r w:rsidRPr="002D2F7D">
        <w:t xml:space="preserve">, </w:t>
      </w:r>
      <w:proofErr w:type="spellStart"/>
      <w:r w:rsidRPr="002D2F7D">
        <w:t>Pierre-Romain</w:t>
      </w:r>
      <w:proofErr w:type="spellEnd"/>
      <w:r w:rsidRPr="002D2F7D">
        <w:t xml:space="preserve"> </w:t>
      </w:r>
      <w:proofErr w:type="spellStart"/>
      <w:r w:rsidRPr="002D2F7D">
        <w:t>Thionnet</w:t>
      </w:r>
      <w:proofErr w:type="spellEnd"/>
      <w:r w:rsidRPr="002D2F7D">
        <w:t xml:space="preserve">, </w:t>
      </w:r>
      <w:proofErr w:type="spellStart"/>
      <w:r w:rsidRPr="002D2F7D">
        <w:t>Matthieu</w:t>
      </w:r>
      <w:proofErr w:type="spellEnd"/>
      <w:r w:rsidRPr="002D2F7D">
        <w:t xml:space="preserve"> </w:t>
      </w:r>
      <w:proofErr w:type="spellStart"/>
      <w:r w:rsidRPr="002D2F7D">
        <w:t>Valet</w:t>
      </w:r>
      <w:proofErr w:type="spellEnd"/>
      <w:r w:rsidRPr="002D2F7D">
        <w:t xml:space="preserve">, </w:t>
      </w:r>
      <w:proofErr w:type="spellStart"/>
      <w:r w:rsidRPr="002D2F7D">
        <w:t>Hermann</w:t>
      </w:r>
      <w:proofErr w:type="spellEnd"/>
      <w:r w:rsidRPr="002D2F7D">
        <w:t xml:space="preserve"> </w:t>
      </w:r>
      <w:proofErr w:type="spellStart"/>
      <w:r w:rsidRPr="002D2F7D">
        <w:t>Tertsch</w:t>
      </w:r>
      <w:proofErr w:type="spellEnd"/>
      <w:r w:rsidRPr="002D2F7D">
        <w:t xml:space="preserve">, </w:t>
      </w:r>
      <w:proofErr w:type="spellStart"/>
      <w:r w:rsidRPr="002D2F7D">
        <w:t>Roberto</w:t>
      </w:r>
      <w:proofErr w:type="spellEnd"/>
      <w:r w:rsidRPr="002D2F7D">
        <w:t xml:space="preserve"> </w:t>
      </w:r>
      <w:proofErr w:type="spellStart"/>
      <w:r w:rsidRPr="002D2F7D">
        <w:t>Vannacci</w:t>
      </w:r>
      <w:proofErr w:type="spellEnd"/>
      <w:r w:rsidRPr="002D2F7D">
        <w:t xml:space="preserve">, </w:t>
      </w:r>
      <w:proofErr w:type="spellStart"/>
      <w:r w:rsidRPr="002D2F7D">
        <w:t>António</w:t>
      </w:r>
      <w:proofErr w:type="spellEnd"/>
      <w:r w:rsidRPr="002D2F7D">
        <w:t xml:space="preserve"> </w:t>
      </w:r>
      <w:proofErr w:type="spellStart"/>
      <w:r w:rsidRPr="002D2F7D">
        <w:t>Tânger</w:t>
      </w:r>
      <w:proofErr w:type="spellEnd"/>
      <w:r w:rsidRPr="002D2F7D">
        <w:t xml:space="preserve"> </w:t>
      </w:r>
      <w:proofErr w:type="spellStart"/>
      <w:r w:rsidRPr="002D2F7D">
        <w:t>Corrêa</w:t>
      </w:r>
      <w:proofErr w:type="spellEnd"/>
      <w:r w:rsidRPr="002D2F7D">
        <w:t xml:space="preserve">, </w:t>
      </w:r>
      <w:proofErr w:type="spellStart"/>
      <w:r w:rsidRPr="002D2F7D">
        <w:t>Silvia</w:t>
      </w:r>
      <w:proofErr w:type="spellEnd"/>
      <w:r w:rsidRPr="002D2F7D">
        <w:t xml:space="preserve"> </w:t>
      </w:r>
      <w:proofErr w:type="spellStart"/>
      <w:r w:rsidRPr="002D2F7D">
        <w:t>Sardone</w:t>
      </w:r>
      <w:proofErr w:type="spellEnd"/>
      <w:r w:rsidRPr="002D2F7D">
        <w:t xml:space="preserve">, </w:t>
      </w:r>
      <w:proofErr w:type="spellStart"/>
      <w:r w:rsidRPr="002D2F7D">
        <w:t>Jaroslav</w:t>
      </w:r>
      <w:proofErr w:type="spellEnd"/>
      <w:r w:rsidRPr="002D2F7D">
        <w:t xml:space="preserve"> </w:t>
      </w:r>
      <w:proofErr w:type="spellStart"/>
      <w:r w:rsidRPr="002D2F7D">
        <w:t>Bžoch</w:t>
      </w:r>
      <w:proofErr w:type="spellEnd"/>
      <w:r w:rsidRPr="007318CD">
        <w:rPr>
          <w:rStyle w:val="HideTWBExt"/>
          <w:b w:val="0"/>
        </w:rPr>
        <w:t>&lt;/Members&gt;</w:t>
      </w:r>
    </w:p>
    <w:p w14:paraId="57D9A346" w14:textId="77777777" w:rsidR="001867BD" w:rsidRPr="002D2F7D" w:rsidRDefault="001867BD" w:rsidP="001867BD">
      <w:pPr>
        <w:pStyle w:val="NormalBold"/>
      </w:pPr>
      <w:r w:rsidRPr="007318CD">
        <w:rPr>
          <w:rStyle w:val="HideTWBExt"/>
          <w:b w:val="0"/>
        </w:rPr>
        <w:t>&lt;/RepeatBlock-By&gt;</w:t>
      </w:r>
    </w:p>
    <w:p w14:paraId="53598A4C"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2D1B6598" w14:textId="77777777" w:rsidR="001867BD" w:rsidRPr="002D2F7D" w:rsidRDefault="001867BD" w:rsidP="001867BD">
      <w:pPr>
        <w:pStyle w:val="NormalBold"/>
      </w:pPr>
      <w:r w:rsidRPr="007318CD">
        <w:rPr>
          <w:rStyle w:val="HideTWBExt"/>
          <w:b w:val="0"/>
        </w:rPr>
        <w:t>&lt;Article&gt;</w:t>
      </w:r>
      <w:r w:rsidRPr="002D2F7D">
        <w:t>Παράγραφος 1 – στοιχείο γ</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3E255034" w14:textId="77777777" w:rsidTr="005A26AA">
        <w:trPr>
          <w:trHeight w:hRule="exact" w:val="240"/>
          <w:jc w:val="center"/>
        </w:trPr>
        <w:tc>
          <w:tcPr>
            <w:tcW w:w="9752" w:type="dxa"/>
            <w:gridSpan w:val="2"/>
            <w:tcBorders>
              <w:top w:val="nil"/>
              <w:left w:val="nil"/>
              <w:bottom w:val="nil"/>
              <w:right w:val="nil"/>
            </w:tcBorders>
          </w:tcPr>
          <w:p w14:paraId="0F1545D9" w14:textId="77777777" w:rsidR="001867BD" w:rsidRPr="00B2514E" w:rsidRDefault="001867BD" w:rsidP="005A26AA"/>
        </w:tc>
      </w:tr>
      <w:tr w:rsidR="001867BD" w:rsidRPr="00B2514E" w14:paraId="7DB734CB" w14:textId="77777777" w:rsidTr="005A26AA">
        <w:trPr>
          <w:trHeight w:val="240"/>
          <w:jc w:val="center"/>
        </w:trPr>
        <w:tc>
          <w:tcPr>
            <w:tcW w:w="4876" w:type="dxa"/>
            <w:tcBorders>
              <w:top w:val="nil"/>
              <w:left w:val="nil"/>
              <w:bottom w:val="nil"/>
              <w:right w:val="nil"/>
            </w:tcBorders>
          </w:tcPr>
          <w:p w14:paraId="3882A179"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06797CD9" w14:textId="77777777" w:rsidR="001867BD" w:rsidRPr="00B2514E" w:rsidRDefault="001867BD" w:rsidP="005A26AA">
            <w:pPr>
              <w:pStyle w:val="AmColumnHeading"/>
            </w:pPr>
            <w:r w:rsidRPr="002D2F7D">
              <w:t>Τροπολογία</w:t>
            </w:r>
          </w:p>
        </w:tc>
      </w:tr>
      <w:tr w:rsidR="001867BD" w:rsidRPr="002D2F7D" w14:paraId="4E8A4F1E" w14:textId="77777777" w:rsidTr="005A26AA">
        <w:trPr>
          <w:jc w:val="center"/>
        </w:trPr>
        <w:tc>
          <w:tcPr>
            <w:tcW w:w="4876" w:type="dxa"/>
            <w:tcBorders>
              <w:top w:val="nil"/>
              <w:left w:val="nil"/>
              <w:bottom w:val="nil"/>
              <w:right w:val="nil"/>
            </w:tcBorders>
          </w:tcPr>
          <w:p w14:paraId="78715723" w14:textId="77777777" w:rsidR="001867BD" w:rsidRPr="00B2514E" w:rsidRDefault="001867BD" w:rsidP="005A26AA">
            <w:pPr>
              <w:pStyle w:val="Normal6a"/>
            </w:pPr>
            <w:r w:rsidRPr="002D2F7D">
              <w:t>γ)</w:t>
            </w:r>
            <w:r w:rsidRPr="002D2F7D">
              <w:tab/>
              <w:t xml:space="preserve">να συνεχίσουν να ακολουθούν σχολαστικά τη στρατηγική της ελαχιστοποίησης των οικονομικών </w:t>
            </w:r>
            <w:r w:rsidRPr="002D2F7D">
              <w:lastRenderedPageBreak/>
              <w:t>κινδύνων στις σχέσεις ΕΕ-Κίνας, τονίζοντας ότι η εν λόγω στρατηγική θα πρέπει να επικεντρώνεται σε συγκεκριμένους στρατηγικούς τομείς, όπως οι κρίσιμες πρώτες ύλες, οι βιομηχανικοί μαγνήτες και οι ημιαγωγοί, αντί να επιδιώκει γενική αποσύνδεση· να θεσπίσουν ισχυρούς μηχανισμούς για την προστασία των κρίσιμων τεχνολογιών, των υποδομών και των αλυσίδων εφοδιασμού, προωθώντας την ευρωπαϊκή στρατηγική αυτονομία και διατηρώντας παράλληλα ρεαλιστική συνεργασία με την Κίνα·</w:t>
            </w:r>
          </w:p>
        </w:tc>
        <w:tc>
          <w:tcPr>
            <w:tcW w:w="4876" w:type="dxa"/>
            <w:tcBorders>
              <w:top w:val="nil"/>
              <w:left w:val="nil"/>
              <w:bottom w:val="nil"/>
              <w:right w:val="nil"/>
            </w:tcBorders>
          </w:tcPr>
          <w:p w14:paraId="2F28E29C" w14:textId="77777777" w:rsidR="001867BD" w:rsidRPr="002D2F7D" w:rsidRDefault="001867BD" w:rsidP="005A26AA">
            <w:pPr>
              <w:pStyle w:val="Normal6a"/>
            </w:pPr>
            <w:r w:rsidRPr="002D2F7D">
              <w:lastRenderedPageBreak/>
              <w:t>γ)</w:t>
            </w:r>
            <w:r w:rsidRPr="002D2F7D">
              <w:tab/>
              <w:t xml:space="preserve">να συνεχίσουν να ακολουθούν σχολαστικά τη στρατηγική της ελαχιστοποίησης των οικονομικών </w:t>
            </w:r>
            <w:r w:rsidRPr="002D2F7D">
              <w:lastRenderedPageBreak/>
              <w:t xml:space="preserve">κινδύνων στις σχέσεις ΕΕ-Κίνας, τονίζοντας ότι η εν λόγω στρατηγική θα πρέπει να επικεντρώνεται σε συγκεκριμένους στρατηγικούς τομείς, όπως οι κρίσιμες πρώτες ύλες, οι βιομηχανικοί μαγνήτες και οι ημιαγωγοί, αντί να επιδιώκει γενική αποσύνδεση· να θεσπίσουν ισχυρούς μηχανισμούς για την προστασία των κρίσιμων τεχνολογιών, των υποδομών και των αλυσίδων εφοδιασμού, προωθώντας την ευρωπαϊκή στρατηγική αυτονομία και διατηρώντας παράλληλα ρεαλιστική συνεργασία με την Κίνα· </w:t>
            </w:r>
            <w:r w:rsidRPr="002D2F7D">
              <w:rPr>
                <w:b/>
                <w:i/>
              </w:rPr>
              <w:t xml:space="preserve">να καθορίσουν, ιδίως σε στρατηγικούς και κρίσιμους βιομηχανικούς τομείς, αυστηρές προϋποθέσεις για ξένες επενδύσεις από τρίτες χώρες, συμπεριλαμβανομένης της Κίνας, ώστε να διασφαλιστεί ότι κάθε βιομηχανική εγκατάσταση σε ευρωπαϊκό έδαφος θα συνοδεύεται από σημαντική τοπική παραγωγή, ανταλλαγή βιομηχανικής τεχνογνωσίας, ενσωμάτωση στις ευρωπαϊκές </w:t>
            </w:r>
            <w:proofErr w:type="spellStart"/>
            <w:r w:rsidRPr="002D2F7D">
              <w:rPr>
                <w:b/>
                <w:i/>
              </w:rPr>
              <w:t>αξιακές</w:t>
            </w:r>
            <w:proofErr w:type="spellEnd"/>
            <w:r w:rsidRPr="002D2F7D">
              <w:rPr>
                <w:b/>
                <w:i/>
              </w:rPr>
              <w:t xml:space="preserve"> αλυσίδες και σαφείς απαιτήσεις όσον αφορά την ασφάλεια του εφοδιασμού και την προστασία της διανοητικής ιδιοκτησίας·</w:t>
            </w:r>
          </w:p>
        </w:tc>
      </w:tr>
    </w:tbl>
    <w:p w14:paraId="2B0A0093" w14:textId="77777777" w:rsidR="001867BD" w:rsidRPr="007318CD" w:rsidRDefault="001867BD" w:rsidP="001867BD">
      <w:pPr>
        <w:pStyle w:val="AmOrLang"/>
        <w:rPr>
          <w:lang w:val="fi-FI"/>
        </w:rPr>
      </w:pPr>
      <w:proofErr w:type="spellStart"/>
      <w:r w:rsidRPr="007318CD">
        <w:rPr>
          <w:lang w:val="fi-FI"/>
        </w:rPr>
        <w:lastRenderedPageBreak/>
        <w:t>Or</w:t>
      </w:r>
      <w:proofErr w:type="spellEnd"/>
      <w:r w:rsidRPr="007318CD">
        <w:rPr>
          <w:lang w:val="fi-FI"/>
        </w:rPr>
        <w:t xml:space="preserve">. </w:t>
      </w:r>
      <w:r w:rsidRPr="007318CD">
        <w:rPr>
          <w:rStyle w:val="HideTWBExt"/>
          <w:lang w:val="fi-FI"/>
        </w:rPr>
        <w:t>&lt;Original&gt;</w:t>
      </w:r>
      <w:r w:rsidRPr="007318CD">
        <w:rPr>
          <w:rStyle w:val="HideTWBInt"/>
          <w:lang w:val="fi-FI"/>
        </w:rPr>
        <w:t>{EN}</w:t>
      </w:r>
      <w:r w:rsidRPr="007318CD">
        <w:rPr>
          <w:lang w:val="fi-FI"/>
        </w:rPr>
        <w:t>en</w:t>
      </w:r>
      <w:r w:rsidRPr="007318CD">
        <w:rPr>
          <w:rStyle w:val="HideTWBExt"/>
          <w:lang w:val="fi-FI"/>
        </w:rPr>
        <w:t>&lt;/Original&gt;</w:t>
      </w:r>
    </w:p>
    <w:p w14:paraId="39C4D69A" w14:textId="77777777" w:rsidR="001867BD" w:rsidRPr="007318CD" w:rsidRDefault="001867BD" w:rsidP="001867BD">
      <w:pPr>
        <w:rPr>
          <w:lang w:val="fi-FI"/>
        </w:rPr>
      </w:pPr>
      <w:r w:rsidRPr="007318CD">
        <w:rPr>
          <w:rStyle w:val="HideTWBExt"/>
          <w:lang w:val="fi-FI"/>
        </w:rPr>
        <w:t>&lt;/Amend&gt;</w:t>
      </w:r>
    </w:p>
    <w:p w14:paraId="5F00BE40" w14:textId="77777777" w:rsidR="001867BD" w:rsidRPr="007318CD" w:rsidRDefault="001867BD" w:rsidP="001867BD">
      <w:pPr>
        <w:pStyle w:val="AmNumberTabs"/>
        <w:rPr>
          <w:lang w:val="fi-FI"/>
        </w:rPr>
      </w:pPr>
      <w:r w:rsidRPr="007318CD">
        <w:rPr>
          <w:rStyle w:val="HideTWBExt"/>
          <w:b w:val="0"/>
        </w:rPr>
        <w:t>&lt;Amend&gt;</w:t>
      </w:r>
      <w:r w:rsidRPr="002D2F7D">
        <w:t>Τροπολογία</w:t>
      </w:r>
      <w:r w:rsidRPr="007318CD">
        <w:rPr>
          <w:lang w:val="fi-FI"/>
        </w:rPr>
        <w:tab/>
      </w:r>
      <w:r w:rsidRPr="007318CD">
        <w:rPr>
          <w:lang w:val="fi-FI"/>
        </w:rPr>
        <w:tab/>
      </w:r>
      <w:r w:rsidRPr="007318CD">
        <w:rPr>
          <w:rStyle w:val="HideTWBExt"/>
          <w:b w:val="0"/>
        </w:rPr>
        <w:t>&lt;NumAm&gt;</w:t>
      </w:r>
      <w:r w:rsidRPr="007318CD">
        <w:rPr>
          <w:lang w:val="fi-FI"/>
        </w:rPr>
        <w:t>230</w:t>
      </w:r>
      <w:r w:rsidRPr="007318CD">
        <w:rPr>
          <w:rStyle w:val="HideTWBExt"/>
          <w:b w:val="0"/>
        </w:rPr>
        <w:t>&lt;/NumAm&gt;</w:t>
      </w:r>
    </w:p>
    <w:p w14:paraId="3A8F778A" w14:textId="77777777" w:rsidR="001867BD" w:rsidRPr="007318CD" w:rsidRDefault="001867BD" w:rsidP="001867BD">
      <w:pPr>
        <w:pStyle w:val="NormalBold"/>
        <w:rPr>
          <w:lang w:val="fi-FI"/>
        </w:rPr>
      </w:pPr>
      <w:r w:rsidRPr="007318CD">
        <w:rPr>
          <w:rStyle w:val="HideTWBExt"/>
          <w:b w:val="0"/>
        </w:rPr>
        <w:t>&lt;RepeatBlock-By&gt;&lt;Members&gt;</w:t>
      </w:r>
      <w:r w:rsidRPr="007318CD">
        <w:rPr>
          <w:lang w:val="fi-FI"/>
        </w:rPr>
        <w:t>Mika Aaltola</w:t>
      </w:r>
      <w:r w:rsidRPr="007318CD">
        <w:rPr>
          <w:rStyle w:val="HideTWBExt"/>
          <w:b w:val="0"/>
        </w:rPr>
        <w:t>&lt;/Members&gt;</w:t>
      </w:r>
    </w:p>
    <w:p w14:paraId="2CE9BE41" w14:textId="77777777" w:rsidR="001867BD" w:rsidRPr="007318CD" w:rsidRDefault="001867BD" w:rsidP="001867BD">
      <w:pPr>
        <w:pStyle w:val="NormalBold"/>
        <w:rPr>
          <w:lang w:val="fi-FI"/>
        </w:rPr>
      </w:pPr>
      <w:r w:rsidRPr="007318CD">
        <w:rPr>
          <w:rStyle w:val="HideTWBExt"/>
          <w:b w:val="0"/>
        </w:rPr>
        <w:t>&lt;/RepeatBlock-By&gt;</w:t>
      </w:r>
    </w:p>
    <w:p w14:paraId="1E348447"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5FC36844" w14:textId="77777777" w:rsidR="001867BD" w:rsidRPr="002D2F7D" w:rsidRDefault="001867BD" w:rsidP="001867BD">
      <w:pPr>
        <w:pStyle w:val="NormalBold"/>
      </w:pPr>
      <w:r w:rsidRPr="007318CD">
        <w:rPr>
          <w:rStyle w:val="HideTWBExt"/>
          <w:b w:val="0"/>
        </w:rPr>
        <w:t>&lt;Article&gt;</w:t>
      </w:r>
      <w:r w:rsidRPr="002D2F7D">
        <w:t>Παράγραφος 1 – στοιχείο γ</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6AA9AABC" w14:textId="77777777" w:rsidTr="005A26AA">
        <w:trPr>
          <w:trHeight w:hRule="exact" w:val="240"/>
          <w:jc w:val="center"/>
        </w:trPr>
        <w:tc>
          <w:tcPr>
            <w:tcW w:w="9752" w:type="dxa"/>
            <w:gridSpan w:val="2"/>
            <w:tcBorders>
              <w:top w:val="nil"/>
              <w:left w:val="nil"/>
              <w:bottom w:val="nil"/>
              <w:right w:val="nil"/>
            </w:tcBorders>
          </w:tcPr>
          <w:p w14:paraId="6683D5B0" w14:textId="77777777" w:rsidR="001867BD" w:rsidRPr="00B2514E" w:rsidRDefault="001867BD" w:rsidP="005A26AA"/>
        </w:tc>
      </w:tr>
      <w:tr w:rsidR="001867BD" w:rsidRPr="00B2514E" w14:paraId="10EC74AE" w14:textId="77777777" w:rsidTr="005A26AA">
        <w:trPr>
          <w:trHeight w:val="240"/>
          <w:jc w:val="center"/>
        </w:trPr>
        <w:tc>
          <w:tcPr>
            <w:tcW w:w="4876" w:type="dxa"/>
            <w:tcBorders>
              <w:top w:val="nil"/>
              <w:left w:val="nil"/>
              <w:bottom w:val="nil"/>
              <w:right w:val="nil"/>
            </w:tcBorders>
          </w:tcPr>
          <w:p w14:paraId="0A07DA6C"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6A5318D4" w14:textId="77777777" w:rsidR="001867BD" w:rsidRPr="00B2514E" w:rsidRDefault="001867BD" w:rsidP="005A26AA">
            <w:pPr>
              <w:pStyle w:val="AmColumnHeading"/>
            </w:pPr>
            <w:r w:rsidRPr="002D2F7D">
              <w:t>Τροπολογία</w:t>
            </w:r>
          </w:p>
        </w:tc>
      </w:tr>
      <w:tr w:rsidR="001867BD" w:rsidRPr="002D2F7D" w14:paraId="49CBB694" w14:textId="77777777" w:rsidTr="005A26AA">
        <w:trPr>
          <w:jc w:val="center"/>
        </w:trPr>
        <w:tc>
          <w:tcPr>
            <w:tcW w:w="4876" w:type="dxa"/>
            <w:tcBorders>
              <w:top w:val="nil"/>
              <w:left w:val="nil"/>
              <w:bottom w:val="nil"/>
              <w:right w:val="nil"/>
            </w:tcBorders>
          </w:tcPr>
          <w:p w14:paraId="5A44EDC2" w14:textId="77777777" w:rsidR="001867BD" w:rsidRPr="00B2514E" w:rsidRDefault="001867BD" w:rsidP="005A26AA">
            <w:pPr>
              <w:pStyle w:val="Normal6a"/>
            </w:pPr>
            <w:r w:rsidRPr="002D2F7D">
              <w:t>γ)</w:t>
            </w:r>
            <w:r w:rsidRPr="002D2F7D">
              <w:tab/>
              <w:t xml:space="preserve">να συνεχίσουν να ακολουθούν σχολαστικά τη στρατηγική της ελαχιστοποίησης των οικονομικών κινδύνων στις σχέσεις ΕΕ-Κίνας, τονίζοντας ότι η εν λόγω στρατηγική θα πρέπει να επικεντρώνεται σε συγκεκριμένους στρατηγικούς τομείς, όπως οι κρίσιμες πρώτες ύλες, οι </w:t>
            </w:r>
            <w:r w:rsidRPr="002D2F7D">
              <w:lastRenderedPageBreak/>
              <w:t>βιομηχανικοί μαγνήτες και οι ημιαγωγοί, αντί να επιδιώκει γενική αποσύνδεση· να θεσπίσουν ισχυρούς μηχανισμούς για την προστασία των κρίσιμων τεχνολογιών, των υποδομών και των αλυσίδων εφοδιασμού, προωθώντας την ευρωπαϊκή στρατηγική αυτονομία και διατηρώντας παράλληλα ρεαλιστική συνεργασία με την Κίνα·</w:t>
            </w:r>
          </w:p>
        </w:tc>
        <w:tc>
          <w:tcPr>
            <w:tcW w:w="4876" w:type="dxa"/>
            <w:tcBorders>
              <w:top w:val="nil"/>
              <w:left w:val="nil"/>
              <w:bottom w:val="nil"/>
              <w:right w:val="nil"/>
            </w:tcBorders>
          </w:tcPr>
          <w:p w14:paraId="21620E4F" w14:textId="77777777" w:rsidR="001867BD" w:rsidRPr="002D2F7D" w:rsidRDefault="001867BD" w:rsidP="005A26AA">
            <w:pPr>
              <w:pStyle w:val="Normal6a"/>
            </w:pPr>
            <w:r w:rsidRPr="002D2F7D">
              <w:lastRenderedPageBreak/>
              <w:t>γ)</w:t>
            </w:r>
            <w:r w:rsidRPr="002D2F7D">
              <w:tab/>
            </w:r>
            <w:r w:rsidRPr="002D2F7D">
              <w:rPr>
                <w:b/>
                <w:i/>
              </w:rPr>
              <w:t xml:space="preserve">να αντιμετωπίσουν επειγόντως τη συμμετοχή της Κίνας σε υποδομές ζωτικής σημασίας στην Ευρώπη, συμπεριλαμβανομένων των λιμένων, των αερολιμένων, των ναυπηγείων, των υποθαλάσσιων καλωδίων, των ενεργειακών δικτύων, των μονάδων παραγωγής μπαταριών και των </w:t>
            </w:r>
            <w:r w:rsidRPr="002D2F7D">
              <w:rPr>
                <w:b/>
                <w:i/>
              </w:rPr>
              <w:lastRenderedPageBreak/>
              <w:t>ψηφιακών δικτύων· να διασφαλίσουν ότι καμία υποδομή διπλής χρήσης ή υποδομή σχετική με τις πληροφορίες δεν ελέγχεται ούτε επηρεάζεται από οντότητες που συνδέονται με το κινεζικό κράτος ή τον Λαϊκό Απελευθερωτικό Στρατό· να δημιουργήσουν μηχανισμό έγκαιρης προειδοποίησης σε επίπεδο ΕΕ για εξωτερικές παρεμβάσεις σε στρατηγικούς πόρους·</w:t>
            </w:r>
            <w:r w:rsidRPr="002D2F7D">
              <w:t xml:space="preserve"> να συνεχίσουν να ακολουθούν σχολαστικά τη στρατηγική της ελαχιστοποίησης των οικονομικών κινδύνων στις σχέσεις ΕΕ-Κίνας, τονίζοντας ότι η εν λόγω στρατηγική θα πρέπει να επικεντρώνεται σε συγκεκριμένους στρατηγικούς τομείς, όπως οι κρίσιμες πρώτες ύλες, οι βιομηχανικοί μαγνήτες και οι ημιαγωγοί, αντί να επιδιώκει γενική αποσύνδεση· να θεσπίσουν ισχυρούς μηχανισμούς για την προστασία των κρίσιμων τεχνολογιών, των υποδομών και των αλυσίδων εφοδιασμού, προωθώντας την ευρωπαϊκή στρατηγική αυτονομία και διατηρώντας παράλληλα ρεαλιστική συνεργασία με την Κίνα·</w:t>
            </w:r>
          </w:p>
        </w:tc>
      </w:tr>
    </w:tbl>
    <w:p w14:paraId="2728295A" w14:textId="77777777" w:rsidR="001867BD" w:rsidRPr="002D2F7D" w:rsidRDefault="001867BD" w:rsidP="001867BD">
      <w:pPr>
        <w:pStyle w:val="AmOrLang"/>
      </w:pPr>
      <w:proofErr w:type="spellStart"/>
      <w:r w:rsidRPr="002D2F7D">
        <w:lastRenderedPageBreak/>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4AC73684" w14:textId="77777777" w:rsidR="001867BD" w:rsidRPr="002D2F7D" w:rsidRDefault="001867BD" w:rsidP="001867BD">
      <w:r w:rsidRPr="007318CD">
        <w:rPr>
          <w:rStyle w:val="HideTWBExt"/>
        </w:rPr>
        <w:t>&lt;/Amend&gt;</w:t>
      </w:r>
    </w:p>
    <w:p w14:paraId="38BAA4E1"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231</w:t>
      </w:r>
      <w:r w:rsidRPr="007318CD">
        <w:rPr>
          <w:rStyle w:val="HideTWBExt"/>
          <w:b w:val="0"/>
        </w:rPr>
        <w:t>&lt;/NumAm&gt;</w:t>
      </w:r>
    </w:p>
    <w:p w14:paraId="6B5411A5" w14:textId="77777777" w:rsidR="001867BD" w:rsidRPr="002D2F7D" w:rsidRDefault="001867BD" w:rsidP="001867BD">
      <w:pPr>
        <w:pStyle w:val="NormalBold"/>
      </w:pPr>
      <w:r w:rsidRPr="007318CD">
        <w:rPr>
          <w:rStyle w:val="HideTWBExt"/>
          <w:b w:val="0"/>
        </w:rPr>
        <w:t>&lt;RepeatBlock-By&gt;&lt;Members&gt;</w:t>
      </w:r>
      <w:proofErr w:type="spellStart"/>
      <w:r w:rsidRPr="002D2F7D">
        <w:t>Petras</w:t>
      </w:r>
      <w:proofErr w:type="spellEnd"/>
      <w:r w:rsidRPr="002D2F7D">
        <w:t xml:space="preserve"> </w:t>
      </w:r>
      <w:proofErr w:type="spellStart"/>
      <w:r w:rsidRPr="002D2F7D">
        <w:t>Auštrevičius</w:t>
      </w:r>
      <w:proofErr w:type="spellEnd"/>
      <w:r w:rsidRPr="002D2F7D">
        <w:t xml:space="preserve">, </w:t>
      </w:r>
      <w:proofErr w:type="spellStart"/>
      <w:r w:rsidRPr="002D2F7D">
        <w:t>Lucia</w:t>
      </w:r>
      <w:proofErr w:type="spellEnd"/>
      <w:r w:rsidRPr="002D2F7D">
        <w:t xml:space="preserve"> </w:t>
      </w:r>
      <w:proofErr w:type="spellStart"/>
      <w:r w:rsidRPr="002D2F7D">
        <w:t>Yar</w:t>
      </w:r>
      <w:proofErr w:type="spellEnd"/>
      <w:r w:rsidRPr="002D2F7D">
        <w:t xml:space="preserve">, </w:t>
      </w:r>
      <w:proofErr w:type="spellStart"/>
      <w:r w:rsidRPr="002D2F7D">
        <w:t>Marie-Agnes</w:t>
      </w:r>
      <w:proofErr w:type="spellEnd"/>
      <w:r w:rsidRPr="002D2F7D">
        <w:t xml:space="preserve"> </w:t>
      </w:r>
      <w:proofErr w:type="spellStart"/>
      <w:r w:rsidRPr="002D2F7D">
        <w:t>Strack-Zimmermann</w:t>
      </w:r>
      <w:proofErr w:type="spellEnd"/>
      <w:r w:rsidRPr="007318CD">
        <w:rPr>
          <w:rStyle w:val="HideTWBExt"/>
          <w:b w:val="0"/>
        </w:rPr>
        <w:t>&lt;/Members&gt;</w:t>
      </w:r>
    </w:p>
    <w:p w14:paraId="1335D2D7" w14:textId="77777777" w:rsidR="001867BD" w:rsidRPr="002D2F7D" w:rsidRDefault="001867BD" w:rsidP="001867BD">
      <w:pPr>
        <w:pStyle w:val="NormalBold"/>
      </w:pPr>
      <w:r w:rsidRPr="007318CD">
        <w:rPr>
          <w:rStyle w:val="HideTWBExt"/>
          <w:b w:val="0"/>
        </w:rPr>
        <w:t>&lt;/RepeatBlock-By&gt;</w:t>
      </w:r>
    </w:p>
    <w:p w14:paraId="12E64B2A"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27DE418F" w14:textId="77777777" w:rsidR="001867BD" w:rsidRPr="002D2F7D" w:rsidRDefault="001867BD" w:rsidP="001867BD">
      <w:pPr>
        <w:pStyle w:val="NormalBold"/>
      </w:pPr>
      <w:r w:rsidRPr="007318CD">
        <w:rPr>
          <w:rStyle w:val="HideTWBExt"/>
          <w:b w:val="0"/>
        </w:rPr>
        <w:t>&lt;Article&gt;</w:t>
      </w:r>
      <w:r w:rsidRPr="002D2F7D">
        <w:t>Παράγραφος 1 – στοιχείο γ</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6A31E9E8" w14:textId="77777777" w:rsidTr="005A26AA">
        <w:trPr>
          <w:trHeight w:hRule="exact" w:val="240"/>
          <w:jc w:val="center"/>
        </w:trPr>
        <w:tc>
          <w:tcPr>
            <w:tcW w:w="9752" w:type="dxa"/>
            <w:gridSpan w:val="2"/>
            <w:tcBorders>
              <w:top w:val="nil"/>
              <w:left w:val="nil"/>
              <w:bottom w:val="nil"/>
              <w:right w:val="nil"/>
            </w:tcBorders>
          </w:tcPr>
          <w:p w14:paraId="1485C060" w14:textId="77777777" w:rsidR="001867BD" w:rsidRPr="00B2514E" w:rsidRDefault="001867BD" w:rsidP="005A26AA"/>
        </w:tc>
      </w:tr>
      <w:tr w:rsidR="001867BD" w:rsidRPr="00B2514E" w14:paraId="19988048" w14:textId="77777777" w:rsidTr="005A26AA">
        <w:trPr>
          <w:trHeight w:val="240"/>
          <w:jc w:val="center"/>
        </w:trPr>
        <w:tc>
          <w:tcPr>
            <w:tcW w:w="4876" w:type="dxa"/>
            <w:tcBorders>
              <w:top w:val="nil"/>
              <w:left w:val="nil"/>
              <w:bottom w:val="nil"/>
              <w:right w:val="nil"/>
            </w:tcBorders>
          </w:tcPr>
          <w:p w14:paraId="17E74A9E"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1F264101" w14:textId="77777777" w:rsidR="001867BD" w:rsidRPr="00B2514E" w:rsidRDefault="001867BD" w:rsidP="005A26AA">
            <w:pPr>
              <w:pStyle w:val="AmColumnHeading"/>
            </w:pPr>
            <w:r w:rsidRPr="002D2F7D">
              <w:t>Τροπολογία</w:t>
            </w:r>
          </w:p>
        </w:tc>
      </w:tr>
      <w:tr w:rsidR="001867BD" w:rsidRPr="002D2F7D" w14:paraId="19C3FF5A" w14:textId="77777777" w:rsidTr="005A26AA">
        <w:trPr>
          <w:jc w:val="center"/>
        </w:trPr>
        <w:tc>
          <w:tcPr>
            <w:tcW w:w="4876" w:type="dxa"/>
            <w:tcBorders>
              <w:top w:val="nil"/>
              <w:left w:val="nil"/>
              <w:bottom w:val="nil"/>
              <w:right w:val="nil"/>
            </w:tcBorders>
          </w:tcPr>
          <w:p w14:paraId="0A7E177C" w14:textId="77777777" w:rsidR="001867BD" w:rsidRPr="00B2514E" w:rsidRDefault="001867BD" w:rsidP="005A26AA">
            <w:pPr>
              <w:pStyle w:val="Normal6a"/>
            </w:pPr>
            <w:r w:rsidRPr="002D2F7D">
              <w:t>γ)</w:t>
            </w:r>
            <w:r w:rsidRPr="002D2F7D">
              <w:tab/>
              <w:t xml:space="preserve">να συνεχίσουν να ακολουθούν σχολαστικά τη στρατηγική της ελαχιστοποίησης των οικονομικών κινδύνων στις σχέσεις ΕΕ-Κίνας, τονίζοντας ότι η εν λόγω στρατηγική θα πρέπει να επικεντρώνεται σε συγκεκριμένους στρατηγικούς τομείς, όπως οι κρίσιμες πρώτες ύλες, οι βιομηχανικοί μαγνήτες και οι ημιαγωγοί, </w:t>
            </w:r>
            <w:r w:rsidRPr="002D2F7D">
              <w:lastRenderedPageBreak/>
              <w:t>αντί να επιδιώκει γενική αποσύνδεση· να θεσπίσουν ισχυρούς μηχανισμούς για την προστασία των κρίσιμων τεχνολογιών, των υποδομών και των αλυσίδων εφοδιασμού, προωθώντας την ευρωπαϊκή στρατηγική αυτονομία και διατηρώντας παράλληλα ρεαλιστική συνεργασία με την Κίνα·</w:t>
            </w:r>
          </w:p>
        </w:tc>
        <w:tc>
          <w:tcPr>
            <w:tcW w:w="4876" w:type="dxa"/>
            <w:tcBorders>
              <w:top w:val="nil"/>
              <w:left w:val="nil"/>
              <w:bottom w:val="nil"/>
              <w:right w:val="nil"/>
            </w:tcBorders>
          </w:tcPr>
          <w:p w14:paraId="2257B4E8" w14:textId="77777777" w:rsidR="001867BD" w:rsidRPr="002D2F7D" w:rsidRDefault="001867BD" w:rsidP="005A26AA">
            <w:pPr>
              <w:pStyle w:val="Normal6a"/>
            </w:pPr>
            <w:r w:rsidRPr="002D2F7D">
              <w:lastRenderedPageBreak/>
              <w:t>γ)</w:t>
            </w:r>
            <w:r w:rsidRPr="002D2F7D">
              <w:tab/>
              <w:t xml:space="preserve">να συνεχίσουν να ακολουθούν σχολαστικά τη στρατηγική της ελαχιστοποίησης των οικονομικών κινδύνων στις σχέσεις ΕΕ-Κίνας, τονίζοντας ότι η εν λόγω στρατηγική θα πρέπει να επικεντρώνεται σε συγκεκριμένους στρατηγικούς τομείς, όπως οι κρίσιμες πρώτες ύλες, οι βιομηχανικοί μαγνήτες και οι ημιαγωγοί, </w:t>
            </w:r>
            <w:r w:rsidRPr="002D2F7D">
              <w:lastRenderedPageBreak/>
              <w:t xml:space="preserve">αντί να επιδιώκει γενική αποσύνδεση· να θεσπίσουν ισχυρούς μηχανισμούς για την προστασία των κρίσιμων τεχνολογιών, των υποδομών και των αλυσίδων εφοδιασμού, προωθώντας την ευρωπαϊκή στρατηγική αυτονομία και διατηρώντας παράλληλα ρεαλιστική συνεργασία με την Κίνα· </w:t>
            </w:r>
            <w:r w:rsidRPr="002D2F7D">
              <w:rPr>
                <w:b/>
                <w:i/>
              </w:rPr>
              <w:t>να αναλάβουν δράση για την πρόληψη περαιτέρω κινδύνων για την ασφάλεια που προκύπτουν από τις κινεζικές ξένες επενδύσεις, ενισχύοντας τον έλεγχο των άμεσων ξένων επενδύσεων στα κράτη μέλη, ιδίως σε τομείς όπως οι υπηρεσίες μέσων ενημέρωσης, οι κρίσιμες πρώτες ύλες και οι υποδομές μεταφορών, και να αναλάβουν δράση για την ανάκτηση της ευρωπαϊκής ιδιοκτησίας υποδομών ζωτικής σημασίας, συμπεριλαμβανομένων των υποδομών μεταφορών·</w:t>
            </w:r>
          </w:p>
        </w:tc>
      </w:tr>
    </w:tbl>
    <w:p w14:paraId="0F27D5B9" w14:textId="77777777" w:rsidR="001867BD" w:rsidRPr="007318CD" w:rsidRDefault="001867BD" w:rsidP="001867BD">
      <w:pPr>
        <w:pStyle w:val="AmOrLang"/>
        <w:rPr>
          <w:lang w:val="fr-FR"/>
        </w:rPr>
      </w:pPr>
      <w:r w:rsidRPr="007318CD">
        <w:rPr>
          <w:lang w:val="fr-FR"/>
        </w:rPr>
        <w:lastRenderedPageBreak/>
        <w:t xml:space="preserve">Or. </w:t>
      </w:r>
      <w:r w:rsidRPr="007318CD">
        <w:rPr>
          <w:rStyle w:val="HideTWBExt"/>
          <w:lang w:val="fr-FR"/>
        </w:rPr>
        <w:t>&lt;Original&gt;</w:t>
      </w:r>
      <w:r w:rsidRPr="007318CD">
        <w:rPr>
          <w:rStyle w:val="HideTWBInt"/>
          <w:lang w:val="fr-FR"/>
        </w:rPr>
        <w:t>{EN}</w:t>
      </w:r>
      <w:r w:rsidRPr="007318CD">
        <w:rPr>
          <w:lang w:val="fr-FR"/>
        </w:rPr>
        <w:t>en</w:t>
      </w:r>
      <w:r w:rsidRPr="007318CD">
        <w:rPr>
          <w:rStyle w:val="HideTWBExt"/>
          <w:lang w:val="fr-FR"/>
        </w:rPr>
        <w:t>&lt;/Original&gt;</w:t>
      </w:r>
    </w:p>
    <w:p w14:paraId="063ECC43" w14:textId="77777777" w:rsidR="001867BD" w:rsidRPr="007318CD" w:rsidRDefault="001867BD" w:rsidP="001867BD">
      <w:pPr>
        <w:rPr>
          <w:lang w:val="fr-FR"/>
        </w:rPr>
      </w:pPr>
      <w:r w:rsidRPr="007318CD">
        <w:rPr>
          <w:rStyle w:val="HideTWBExt"/>
          <w:lang w:val="fr-FR"/>
        </w:rPr>
        <w:t>&lt;/Amend&gt;</w:t>
      </w:r>
    </w:p>
    <w:p w14:paraId="6F8F31B3" w14:textId="77777777" w:rsidR="001867BD" w:rsidRPr="007318CD" w:rsidRDefault="001867BD" w:rsidP="001867BD">
      <w:pPr>
        <w:pStyle w:val="AmNumberTabs"/>
        <w:rPr>
          <w:lang w:val="fr-FR"/>
        </w:rPr>
      </w:pPr>
      <w:r w:rsidRPr="007318CD">
        <w:rPr>
          <w:rStyle w:val="HideTWBExt"/>
          <w:b w:val="0"/>
        </w:rPr>
        <w:t>&lt;Amend&gt;</w:t>
      </w:r>
      <w:r w:rsidRPr="002D2F7D">
        <w:t>Τροπολογία</w:t>
      </w:r>
      <w:r w:rsidRPr="007318CD">
        <w:rPr>
          <w:lang w:val="fr-FR"/>
        </w:rPr>
        <w:tab/>
      </w:r>
      <w:r w:rsidRPr="007318CD">
        <w:rPr>
          <w:lang w:val="fr-FR"/>
        </w:rPr>
        <w:tab/>
      </w:r>
      <w:r w:rsidRPr="007318CD">
        <w:rPr>
          <w:rStyle w:val="HideTWBExt"/>
          <w:b w:val="0"/>
        </w:rPr>
        <w:t>&lt;NumAm&gt;</w:t>
      </w:r>
      <w:r w:rsidRPr="007318CD">
        <w:rPr>
          <w:lang w:val="fr-FR"/>
        </w:rPr>
        <w:t>232</w:t>
      </w:r>
      <w:r w:rsidRPr="007318CD">
        <w:rPr>
          <w:rStyle w:val="HideTWBExt"/>
          <w:b w:val="0"/>
        </w:rPr>
        <w:t>&lt;/NumAm&gt;</w:t>
      </w:r>
    </w:p>
    <w:p w14:paraId="63728D6C" w14:textId="77777777" w:rsidR="001867BD" w:rsidRPr="007318CD" w:rsidRDefault="001867BD" w:rsidP="001867BD">
      <w:pPr>
        <w:pStyle w:val="NormalBold"/>
        <w:rPr>
          <w:lang w:val="fr-FR"/>
        </w:rPr>
      </w:pPr>
      <w:r w:rsidRPr="007318CD">
        <w:rPr>
          <w:rStyle w:val="HideTWBExt"/>
          <w:b w:val="0"/>
        </w:rPr>
        <w:t>&lt;RepeatBlock-By&gt;&lt;Members&gt;</w:t>
      </w:r>
      <w:r w:rsidRPr="007318CD">
        <w:rPr>
          <w:lang w:val="fr-FR"/>
        </w:rPr>
        <w:t>Marion Maréchal</w:t>
      </w:r>
      <w:r w:rsidRPr="007318CD">
        <w:rPr>
          <w:rStyle w:val="HideTWBExt"/>
          <w:b w:val="0"/>
        </w:rPr>
        <w:t>&lt;/Members&gt;</w:t>
      </w:r>
    </w:p>
    <w:p w14:paraId="3CA84991" w14:textId="77777777" w:rsidR="001867BD" w:rsidRPr="007318CD" w:rsidRDefault="001867BD" w:rsidP="001867BD">
      <w:pPr>
        <w:pStyle w:val="NormalBold"/>
        <w:rPr>
          <w:lang w:val="fr-FR"/>
        </w:rPr>
      </w:pPr>
      <w:r w:rsidRPr="007318CD">
        <w:rPr>
          <w:rStyle w:val="HideTWBExt"/>
          <w:b w:val="0"/>
        </w:rPr>
        <w:t>&lt;/RepeatBlock-By&gt;</w:t>
      </w:r>
    </w:p>
    <w:p w14:paraId="1F1B17A5"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6D66D1DB" w14:textId="77777777" w:rsidR="001867BD" w:rsidRPr="002D2F7D" w:rsidRDefault="001867BD" w:rsidP="001867BD">
      <w:pPr>
        <w:pStyle w:val="NormalBold"/>
      </w:pPr>
      <w:r w:rsidRPr="007318CD">
        <w:rPr>
          <w:rStyle w:val="HideTWBExt"/>
          <w:b w:val="0"/>
        </w:rPr>
        <w:t>&lt;Article&gt;</w:t>
      </w:r>
      <w:r w:rsidRPr="002D2F7D">
        <w:t>Παράγραφος 1 – στοιχείο γ</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02FC061D" w14:textId="77777777" w:rsidTr="005A26AA">
        <w:trPr>
          <w:trHeight w:hRule="exact" w:val="240"/>
          <w:jc w:val="center"/>
        </w:trPr>
        <w:tc>
          <w:tcPr>
            <w:tcW w:w="9752" w:type="dxa"/>
            <w:gridSpan w:val="2"/>
            <w:tcBorders>
              <w:top w:val="nil"/>
              <w:left w:val="nil"/>
              <w:bottom w:val="nil"/>
              <w:right w:val="nil"/>
            </w:tcBorders>
          </w:tcPr>
          <w:p w14:paraId="1C8DB240" w14:textId="77777777" w:rsidR="001867BD" w:rsidRPr="00B2514E" w:rsidRDefault="001867BD" w:rsidP="005A26AA"/>
        </w:tc>
      </w:tr>
      <w:tr w:rsidR="001867BD" w:rsidRPr="00B2514E" w14:paraId="26C11948" w14:textId="77777777" w:rsidTr="005A26AA">
        <w:trPr>
          <w:trHeight w:val="240"/>
          <w:jc w:val="center"/>
        </w:trPr>
        <w:tc>
          <w:tcPr>
            <w:tcW w:w="4876" w:type="dxa"/>
            <w:tcBorders>
              <w:top w:val="nil"/>
              <w:left w:val="nil"/>
              <w:bottom w:val="nil"/>
              <w:right w:val="nil"/>
            </w:tcBorders>
          </w:tcPr>
          <w:p w14:paraId="1983373E"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59EAFB8C" w14:textId="77777777" w:rsidR="001867BD" w:rsidRPr="00B2514E" w:rsidRDefault="001867BD" w:rsidP="005A26AA">
            <w:pPr>
              <w:pStyle w:val="AmColumnHeading"/>
            </w:pPr>
            <w:r w:rsidRPr="002D2F7D">
              <w:t>Τροπολογία</w:t>
            </w:r>
          </w:p>
        </w:tc>
      </w:tr>
      <w:tr w:rsidR="001867BD" w:rsidRPr="002D2F7D" w14:paraId="0939607F" w14:textId="77777777" w:rsidTr="005A26AA">
        <w:trPr>
          <w:jc w:val="center"/>
        </w:trPr>
        <w:tc>
          <w:tcPr>
            <w:tcW w:w="4876" w:type="dxa"/>
            <w:tcBorders>
              <w:top w:val="nil"/>
              <w:left w:val="nil"/>
              <w:bottom w:val="nil"/>
              <w:right w:val="nil"/>
            </w:tcBorders>
          </w:tcPr>
          <w:p w14:paraId="58F39674" w14:textId="77777777" w:rsidR="001867BD" w:rsidRPr="00B2514E" w:rsidRDefault="001867BD" w:rsidP="005A26AA">
            <w:pPr>
              <w:pStyle w:val="Normal6a"/>
            </w:pPr>
            <w:r w:rsidRPr="002D2F7D">
              <w:t>γ)</w:t>
            </w:r>
            <w:r w:rsidRPr="002D2F7D">
              <w:tab/>
              <w:t xml:space="preserve">να συνεχίσουν να ακολουθούν σχολαστικά τη στρατηγική της ελαχιστοποίησης των οικονομικών κινδύνων στις σχέσεις ΕΕ-Κίνας, τονίζοντας ότι η εν λόγω στρατηγική θα πρέπει να επικεντρώνεται σε συγκεκριμένους στρατηγικούς τομείς, όπως οι κρίσιμες πρώτες ύλες, οι βιομηχανικοί μαγνήτες και οι ημιαγωγοί, αντί να επιδιώκει γενική αποσύνδεση· να θεσπίσουν ισχυρούς μηχανισμούς για την προστασία των κρίσιμων τεχνολογιών, των υποδομών και των αλυσίδων εφοδιασμού, προωθώντας την ευρωπαϊκή στρατηγική αυτονομία και διατηρώντας παράλληλα </w:t>
            </w:r>
            <w:r w:rsidRPr="002D2F7D">
              <w:lastRenderedPageBreak/>
              <w:t>ρεαλιστική συνεργασία με την Κίνα·</w:t>
            </w:r>
          </w:p>
        </w:tc>
        <w:tc>
          <w:tcPr>
            <w:tcW w:w="4876" w:type="dxa"/>
            <w:tcBorders>
              <w:top w:val="nil"/>
              <w:left w:val="nil"/>
              <w:bottom w:val="nil"/>
              <w:right w:val="nil"/>
            </w:tcBorders>
          </w:tcPr>
          <w:p w14:paraId="13DFBBEE" w14:textId="77777777" w:rsidR="001867BD" w:rsidRPr="002D2F7D" w:rsidRDefault="001867BD" w:rsidP="005A26AA">
            <w:pPr>
              <w:pStyle w:val="Normal6a"/>
            </w:pPr>
            <w:r w:rsidRPr="002D2F7D">
              <w:lastRenderedPageBreak/>
              <w:t>γ)</w:t>
            </w:r>
            <w:r w:rsidRPr="002D2F7D">
              <w:tab/>
              <w:t xml:space="preserve">να συνεχίσουν να ακολουθούν σχολαστικά τη στρατηγική της ελαχιστοποίησης των οικονομικών κινδύνων στις σχέσεις ΕΕ-Κίνας, τονίζοντας ότι η εν λόγω στρατηγική θα πρέπει να επικεντρώνεται σε συγκεκριμένους στρατηγικούς τομείς, όπως οι κρίσιμες πρώτες ύλες, οι βιομηχανικοί μαγνήτες και οι ημιαγωγοί, αντί να επιδιώκει γενική αποσύνδεση· να θεσπίσουν ισχυρούς μηχανισμούς για την προστασία των κρίσιμων τεχνολογιών, των υποδομών και των αλυσίδων εφοδιασμού, προωθώντας την ευρωπαϊκή στρατηγική αυτονομία και διατηρώντας παράλληλα </w:t>
            </w:r>
            <w:r w:rsidRPr="002D2F7D">
              <w:lastRenderedPageBreak/>
              <w:t xml:space="preserve">ρεαλιστική συνεργασία με την Κίνα· </w:t>
            </w:r>
            <w:r w:rsidRPr="002D2F7D">
              <w:rPr>
                <w:b/>
                <w:i/>
              </w:rPr>
              <w:t>να μειώσουν, ειδικότερα, την εξάρτηση της Ευρώπης από τους ηλιακούς συλλέκτες, τους συσσωρευτές και τα κατασκευαστικά στοιχεία ανεμογεννητριών που παράγονται στην Κίνα, εξάρτηση η οποία θέτει τα ενεργειακά μας συστήματα υπό ξένη επιρροή·</w:t>
            </w:r>
          </w:p>
        </w:tc>
      </w:tr>
    </w:tbl>
    <w:p w14:paraId="7937A31A" w14:textId="77777777" w:rsidR="001867BD" w:rsidRPr="002D2F7D" w:rsidRDefault="001867BD" w:rsidP="001867BD">
      <w:pPr>
        <w:pStyle w:val="AmOrLang"/>
      </w:pPr>
      <w:proofErr w:type="spellStart"/>
      <w:r w:rsidRPr="002D2F7D">
        <w:lastRenderedPageBreak/>
        <w:t>Or</w:t>
      </w:r>
      <w:proofErr w:type="spellEnd"/>
      <w:r w:rsidRPr="002D2F7D">
        <w:t xml:space="preserve">. </w:t>
      </w:r>
      <w:r w:rsidRPr="007318CD">
        <w:rPr>
          <w:rStyle w:val="HideTWBExt"/>
        </w:rPr>
        <w:t>&lt;Original&gt;</w:t>
      </w:r>
      <w:r w:rsidRPr="007318CD">
        <w:rPr>
          <w:rStyle w:val="HideTWBInt"/>
        </w:rPr>
        <w:t>{FR}</w:t>
      </w:r>
      <w:proofErr w:type="spellStart"/>
      <w:r w:rsidRPr="002D2F7D">
        <w:t>fr</w:t>
      </w:r>
      <w:proofErr w:type="spellEnd"/>
      <w:r w:rsidRPr="007318CD">
        <w:rPr>
          <w:rStyle w:val="HideTWBExt"/>
        </w:rPr>
        <w:t>&lt;/Original&gt;</w:t>
      </w:r>
    </w:p>
    <w:p w14:paraId="66791AC6" w14:textId="77777777" w:rsidR="001867BD" w:rsidRPr="002D2F7D" w:rsidRDefault="001867BD" w:rsidP="001867BD">
      <w:r w:rsidRPr="007318CD">
        <w:rPr>
          <w:rStyle w:val="HideTWBExt"/>
        </w:rPr>
        <w:t>&lt;/Amend&gt;</w:t>
      </w:r>
    </w:p>
    <w:p w14:paraId="049923F3"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233</w:t>
      </w:r>
      <w:r w:rsidRPr="007318CD">
        <w:rPr>
          <w:rStyle w:val="HideTWBExt"/>
          <w:b w:val="0"/>
        </w:rPr>
        <w:t>&lt;/NumAm&gt;</w:t>
      </w:r>
    </w:p>
    <w:p w14:paraId="0204D6A1" w14:textId="77777777" w:rsidR="001867BD" w:rsidRPr="002D2F7D" w:rsidRDefault="001867BD" w:rsidP="001867BD">
      <w:pPr>
        <w:pStyle w:val="NormalBold"/>
      </w:pPr>
      <w:r w:rsidRPr="007318CD">
        <w:rPr>
          <w:rStyle w:val="HideTWBExt"/>
          <w:b w:val="0"/>
        </w:rPr>
        <w:t>&lt;RepeatBlock-By&gt;&lt;Members&gt;</w:t>
      </w:r>
      <w:r w:rsidRPr="002D2F7D">
        <w:t xml:space="preserve">Miriam </w:t>
      </w:r>
      <w:proofErr w:type="spellStart"/>
      <w:r w:rsidRPr="002D2F7D">
        <w:t>Lexmann</w:t>
      </w:r>
      <w:proofErr w:type="spellEnd"/>
      <w:r w:rsidRPr="002D2F7D">
        <w:t xml:space="preserve">, </w:t>
      </w:r>
      <w:proofErr w:type="spellStart"/>
      <w:r w:rsidRPr="002D2F7D">
        <w:t>Jan</w:t>
      </w:r>
      <w:proofErr w:type="spellEnd"/>
      <w:r w:rsidRPr="002D2F7D">
        <w:t xml:space="preserve"> </w:t>
      </w:r>
      <w:proofErr w:type="spellStart"/>
      <w:r w:rsidRPr="002D2F7D">
        <w:t>Farský</w:t>
      </w:r>
      <w:proofErr w:type="spellEnd"/>
      <w:r w:rsidRPr="002D2F7D">
        <w:t xml:space="preserve">, </w:t>
      </w:r>
      <w:proofErr w:type="spellStart"/>
      <w:r w:rsidRPr="002D2F7D">
        <w:t>Danuše</w:t>
      </w:r>
      <w:proofErr w:type="spellEnd"/>
      <w:r w:rsidRPr="002D2F7D">
        <w:t xml:space="preserve"> </w:t>
      </w:r>
      <w:proofErr w:type="spellStart"/>
      <w:r w:rsidRPr="002D2F7D">
        <w:t>Nerudová</w:t>
      </w:r>
      <w:proofErr w:type="spellEnd"/>
      <w:r w:rsidRPr="002D2F7D">
        <w:t xml:space="preserve">, </w:t>
      </w:r>
      <w:proofErr w:type="spellStart"/>
      <w:r w:rsidRPr="002D2F7D">
        <w:t>Tomáš</w:t>
      </w:r>
      <w:proofErr w:type="spellEnd"/>
      <w:r w:rsidRPr="002D2F7D">
        <w:t xml:space="preserve"> </w:t>
      </w:r>
      <w:proofErr w:type="spellStart"/>
      <w:r w:rsidRPr="002D2F7D">
        <w:t>Zdechovský</w:t>
      </w:r>
      <w:proofErr w:type="spellEnd"/>
      <w:r w:rsidRPr="002D2F7D">
        <w:t xml:space="preserve">, </w:t>
      </w:r>
      <w:proofErr w:type="spellStart"/>
      <w:r w:rsidRPr="002D2F7D">
        <w:t>Mika</w:t>
      </w:r>
      <w:proofErr w:type="spellEnd"/>
      <w:r w:rsidRPr="002D2F7D">
        <w:t xml:space="preserve"> </w:t>
      </w:r>
      <w:proofErr w:type="spellStart"/>
      <w:r w:rsidRPr="002D2F7D">
        <w:t>Aaltola</w:t>
      </w:r>
      <w:proofErr w:type="spellEnd"/>
      <w:r w:rsidRPr="002D2F7D">
        <w:t xml:space="preserve">, </w:t>
      </w:r>
      <w:proofErr w:type="spellStart"/>
      <w:r w:rsidRPr="002D2F7D">
        <w:t>Sebastião</w:t>
      </w:r>
      <w:proofErr w:type="spellEnd"/>
      <w:r w:rsidRPr="002D2F7D">
        <w:t xml:space="preserve"> </w:t>
      </w:r>
      <w:proofErr w:type="spellStart"/>
      <w:r w:rsidRPr="002D2F7D">
        <w:t>Bugalho</w:t>
      </w:r>
      <w:proofErr w:type="spellEnd"/>
      <w:r w:rsidRPr="002D2F7D">
        <w:t xml:space="preserve">, </w:t>
      </w:r>
      <w:proofErr w:type="spellStart"/>
      <w:r w:rsidRPr="002D2F7D">
        <w:t>Rasa</w:t>
      </w:r>
      <w:proofErr w:type="spellEnd"/>
      <w:r w:rsidRPr="002D2F7D">
        <w:t xml:space="preserve"> </w:t>
      </w:r>
      <w:proofErr w:type="spellStart"/>
      <w:r w:rsidRPr="002D2F7D">
        <w:t>Juknevičienė</w:t>
      </w:r>
      <w:proofErr w:type="spellEnd"/>
      <w:r w:rsidRPr="007318CD">
        <w:rPr>
          <w:rStyle w:val="HideTWBExt"/>
          <w:b w:val="0"/>
        </w:rPr>
        <w:t>&lt;/Members&gt;</w:t>
      </w:r>
    </w:p>
    <w:p w14:paraId="0EAA9E8E" w14:textId="77777777" w:rsidR="001867BD" w:rsidRPr="002D2F7D" w:rsidRDefault="001867BD" w:rsidP="001867BD">
      <w:pPr>
        <w:pStyle w:val="NormalBold"/>
      </w:pPr>
      <w:r w:rsidRPr="007318CD">
        <w:rPr>
          <w:rStyle w:val="HideTWBExt"/>
          <w:b w:val="0"/>
        </w:rPr>
        <w:t>&lt;/RepeatBlock-By&gt;</w:t>
      </w:r>
    </w:p>
    <w:p w14:paraId="42916CAE"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60031771" w14:textId="77777777" w:rsidR="001867BD" w:rsidRPr="002D2F7D" w:rsidRDefault="001867BD" w:rsidP="001867BD">
      <w:pPr>
        <w:pStyle w:val="NormalBold"/>
      </w:pPr>
      <w:r w:rsidRPr="007318CD">
        <w:rPr>
          <w:rStyle w:val="HideTWBExt"/>
          <w:b w:val="0"/>
        </w:rPr>
        <w:t>&lt;Article&gt;</w:t>
      </w:r>
      <w:r w:rsidRPr="002D2F7D">
        <w:t>Παράγραφος 1 – στοιχείο γ</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34AE2CC7" w14:textId="77777777" w:rsidTr="005A26AA">
        <w:trPr>
          <w:trHeight w:hRule="exact" w:val="240"/>
          <w:jc w:val="center"/>
        </w:trPr>
        <w:tc>
          <w:tcPr>
            <w:tcW w:w="9752" w:type="dxa"/>
            <w:gridSpan w:val="2"/>
            <w:tcBorders>
              <w:top w:val="nil"/>
              <w:left w:val="nil"/>
              <w:bottom w:val="nil"/>
              <w:right w:val="nil"/>
            </w:tcBorders>
          </w:tcPr>
          <w:p w14:paraId="71A727C9" w14:textId="77777777" w:rsidR="001867BD" w:rsidRPr="00B2514E" w:rsidRDefault="001867BD" w:rsidP="005A26AA"/>
        </w:tc>
      </w:tr>
      <w:tr w:rsidR="001867BD" w:rsidRPr="00B2514E" w14:paraId="2CF1EACF" w14:textId="77777777" w:rsidTr="005A26AA">
        <w:trPr>
          <w:trHeight w:val="240"/>
          <w:jc w:val="center"/>
        </w:trPr>
        <w:tc>
          <w:tcPr>
            <w:tcW w:w="4876" w:type="dxa"/>
            <w:tcBorders>
              <w:top w:val="nil"/>
              <w:left w:val="nil"/>
              <w:bottom w:val="nil"/>
              <w:right w:val="nil"/>
            </w:tcBorders>
          </w:tcPr>
          <w:p w14:paraId="18F8915B"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12ED1957" w14:textId="77777777" w:rsidR="001867BD" w:rsidRPr="00B2514E" w:rsidRDefault="001867BD" w:rsidP="005A26AA">
            <w:pPr>
              <w:pStyle w:val="AmColumnHeading"/>
            </w:pPr>
            <w:r w:rsidRPr="002D2F7D">
              <w:t>Τροπολογία</w:t>
            </w:r>
          </w:p>
        </w:tc>
      </w:tr>
      <w:tr w:rsidR="001867BD" w:rsidRPr="002D2F7D" w14:paraId="06B520ED" w14:textId="77777777" w:rsidTr="005A26AA">
        <w:trPr>
          <w:jc w:val="center"/>
        </w:trPr>
        <w:tc>
          <w:tcPr>
            <w:tcW w:w="4876" w:type="dxa"/>
            <w:tcBorders>
              <w:top w:val="nil"/>
              <w:left w:val="nil"/>
              <w:bottom w:val="nil"/>
              <w:right w:val="nil"/>
            </w:tcBorders>
          </w:tcPr>
          <w:p w14:paraId="57C9D69F" w14:textId="77777777" w:rsidR="001867BD" w:rsidRPr="00B2514E" w:rsidRDefault="001867BD" w:rsidP="005A26AA">
            <w:pPr>
              <w:pStyle w:val="Normal6a"/>
            </w:pPr>
            <w:r w:rsidRPr="002D2F7D">
              <w:t>γ)</w:t>
            </w:r>
            <w:r w:rsidRPr="002D2F7D">
              <w:tab/>
              <w:t>να συνεχίσουν να ακολουθούν σχολαστικά τη στρατηγική της ελαχιστοποίησης των οικονομικών κινδύνων στις σχέσεις ΕΕ-Κίνας, τονίζοντας ότι η εν λόγω στρατηγική θα πρέπει να επικεντρώνεται σε συγκεκριμένους στρατηγικούς τομείς, όπως οι κρίσιμες πρώτες ύλες, οι βιομηχανικοί μαγνήτες και οι ημιαγωγοί</w:t>
            </w:r>
            <w:r w:rsidRPr="002D2F7D">
              <w:rPr>
                <w:b/>
                <w:i/>
              </w:rPr>
              <w:t>, αντί να επιδιώκει γενική αποσύνδεση</w:t>
            </w:r>
            <w:r w:rsidRPr="002D2F7D">
              <w:t>· να θεσπίσουν ισχυρούς μηχανισμούς για την προστασία των κρίσιμων τεχνολογιών, των υποδομών και των αλυσίδων εφοδιασμού, προωθώντας την ευρωπαϊκή στρατηγική αυτονομία και διατηρώντας παράλληλα ρεαλιστική συνεργασία με την Κίνα·</w:t>
            </w:r>
          </w:p>
        </w:tc>
        <w:tc>
          <w:tcPr>
            <w:tcW w:w="4876" w:type="dxa"/>
            <w:tcBorders>
              <w:top w:val="nil"/>
              <w:left w:val="nil"/>
              <w:bottom w:val="nil"/>
              <w:right w:val="nil"/>
            </w:tcBorders>
          </w:tcPr>
          <w:p w14:paraId="753B8047" w14:textId="77777777" w:rsidR="001867BD" w:rsidRPr="002D2F7D" w:rsidRDefault="001867BD" w:rsidP="005A26AA">
            <w:pPr>
              <w:pStyle w:val="Normal6a"/>
            </w:pPr>
            <w:r w:rsidRPr="002D2F7D">
              <w:t>γ)</w:t>
            </w:r>
            <w:r w:rsidRPr="002D2F7D">
              <w:tab/>
              <w:t xml:space="preserve">να συνεχίσουν να ακολουθούν σχολαστικά τη στρατηγική της ελαχιστοποίησης των οικονομικών κινδύνων </w:t>
            </w:r>
            <w:r w:rsidRPr="002D2F7D">
              <w:rPr>
                <w:b/>
                <w:i/>
              </w:rPr>
              <w:t xml:space="preserve">και της οικονομικής </w:t>
            </w:r>
            <w:proofErr w:type="spellStart"/>
            <w:r w:rsidRPr="002D2F7D">
              <w:rPr>
                <w:b/>
                <w:i/>
              </w:rPr>
              <w:t>επαναξισορρόπησης</w:t>
            </w:r>
            <w:proofErr w:type="spellEnd"/>
            <w:r w:rsidRPr="002D2F7D">
              <w:t xml:space="preserve"> στις σχέσεις ΕΕ-Κίνας, τονίζοντας ότι η εν λόγω στρατηγική θα πρέπει να επικεντρώνεται σε συγκεκριμένους στρατηγικούς τομείς, όπως οι κρίσιμες πρώτες ύλες, οι βιομηχανικοί μαγνήτες</w:t>
            </w:r>
            <w:r w:rsidRPr="002D2F7D">
              <w:rPr>
                <w:b/>
                <w:i/>
              </w:rPr>
              <w:t>, η βιοτεχνολογία, η κβαντική υπολογιστική</w:t>
            </w:r>
            <w:r w:rsidRPr="002D2F7D">
              <w:t xml:space="preserve"> και οι ημιαγωγοί</w:t>
            </w:r>
            <w:r w:rsidRPr="002D2F7D">
              <w:rPr>
                <w:b/>
                <w:i/>
              </w:rPr>
              <w:t>· να αυξήσουν την ανταγωνιστικότητα της ΕΕ, προστατεύοντας παράλληλα την ενιαία αγορά με μέσα εμπορικής άμυνας, συμπεριλαμβανομένης της χρήσης μηχανισμού αποτροπής μέτρων εξαναγκασμού</w:t>
            </w:r>
            <w:r w:rsidRPr="002D2F7D">
              <w:t>· να θεσπίσουν ισχυρούς μηχανισμούς για την προστασία των κρίσιμων τεχνολογιών, των υποδομών και των αλυσίδων εφοδιασμού, προωθώντας την ευρωπαϊκή στρατηγική αυτονομία και διατηρώντας παράλληλα ρεαλιστική συνεργασία με την Κίνα·</w:t>
            </w:r>
          </w:p>
        </w:tc>
      </w:tr>
    </w:tbl>
    <w:p w14:paraId="6DBCE4C2" w14:textId="77777777" w:rsidR="001867BD" w:rsidRPr="007318CD" w:rsidRDefault="001867BD" w:rsidP="001867BD">
      <w:pPr>
        <w:pStyle w:val="AmOrLang"/>
        <w:rPr>
          <w:lang w:val="fi-FI"/>
        </w:rPr>
      </w:pPr>
      <w:proofErr w:type="spellStart"/>
      <w:r w:rsidRPr="007318CD">
        <w:rPr>
          <w:lang w:val="fi-FI"/>
        </w:rPr>
        <w:t>Or</w:t>
      </w:r>
      <w:proofErr w:type="spellEnd"/>
      <w:r w:rsidRPr="007318CD">
        <w:rPr>
          <w:lang w:val="fi-FI"/>
        </w:rPr>
        <w:t xml:space="preserve">. </w:t>
      </w:r>
      <w:r w:rsidRPr="007318CD">
        <w:rPr>
          <w:rStyle w:val="HideTWBExt"/>
          <w:lang w:val="fi-FI"/>
        </w:rPr>
        <w:t>&lt;Original&gt;</w:t>
      </w:r>
      <w:r w:rsidRPr="007318CD">
        <w:rPr>
          <w:rStyle w:val="HideTWBInt"/>
          <w:lang w:val="fi-FI"/>
        </w:rPr>
        <w:t>{EN}</w:t>
      </w:r>
      <w:r w:rsidRPr="007318CD">
        <w:rPr>
          <w:lang w:val="fi-FI"/>
        </w:rPr>
        <w:t>en</w:t>
      </w:r>
      <w:r w:rsidRPr="007318CD">
        <w:rPr>
          <w:rStyle w:val="HideTWBExt"/>
          <w:lang w:val="fi-FI"/>
        </w:rPr>
        <w:t>&lt;/Original&gt;</w:t>
      </w:r>
    </w:p>
    <w:p w14:paraId="02A0DD51" w14:textId="77777777" w:rsidR="001867BD" w:rsidRPr="007318CD" w:rsidRDefault="001867BD" w:rsidP="001867BD">
      <w:pPr>
        <w:rPr>
          <w:lang w:val="fi-FI"/>
        </w:rPr>
      </w:pPr>
      <w:r w:rsidRPr="007318CD">
        <w:rPr>
          <w:rStyle w:val="HideTWBExt"/>
          <w:lang w:val="fi-FI"/>
        </w:rPr>
        <w:lastRenderedPageBreak/>
        <w:t>&lt;/Amend&gt;</w:t>
      </w:r>
    </w:p>
    <w:p w14:paraId="5FFD41F3" w14:textId="77777777" w:rsidR="001867BD" w:rsidRPr="007318CD" w:rsidRDefault="001867BD" w:rsidP="001867BD">
      <w:pPr>
        <w:pStyle w:val="AmNumberTabs"/>
        <w:rPr>
          <w:lang w:val="fi-FI"/>
        </w:rPr>
      </w:pPr>
      <w:r w:rsidRPr="007318CD">
        <w:rPr>
          <w:rStyle w:val="HideTWBExt"/>
          <w:b w:val="0"/>
        </w:rPr>
        <w:t>&lt;Amend&gt;</w:t>
      </w:r>
      <w:r w:rsidRPr="002D2F7D">
        <w:t>Τροπολογία</w:t>
      </w:r>
      <w:r w:rsidRPr="007318CD">
        <w:rPr>
          <w:lang w:val="fi-FI"/>
        </w:rPr>
        <w:tab/>
      </w:r>
      <w:r w:rsidRPr="007318CD">
        <w:rPr>
          <w:lang w:val="fi-FI"/>
        </w:rPr>
        <w:tab/>
      </w:r>
      <w:r w:rsidRPr="007318CD">
        <w:rPr>
          <w:rStyle w:val="HideTWBExt"/>
          <w:b w:val="0"/>
        </w:rPr>
        <w:t>&lt;NumAm&gt;</w:t>
      </w:r>
      <w:r w:rsidRPr="007318CD">
        <w:rPr>
          <w:lang w:val="fi-FI"/>
        </w:rPr>
        <w:t>234</w:t>
      </w:r>
      <w:r w:rsidRPr="007318CD">
        <w:rPr>
          <w:rStyle w:val="HideTWBExt"/>
          <w:b w:val="0"/>
        </w:rPr>
        <w:t>&lt;/NumAm&gt;</w:t>
      </w:r>
    </w:p>
    <w:p w14:paraId="11D7EA09" w14:textId="77777777" w:rsidR="001867BD" w:rsidRPr="007318CD" w:rsidRDefault="001867BD" w:rsidP="001867BD">
      <w:pPr>
        <w:pStyle w:val="NormalBold"/>
        <w:rPr>
          <w:lang w:val="fi-FI"/>
        </w:rPr>
      </w:pPr>
      <w:r w:rsidRPr="007318CD">
        <w:rPr>
          <w:rStyle w:val="HideTWBExt"/>
          <w:b w:val="0"/>
        </w:rPr>
        <w:t>&lt;RepeatBlock-By&gt;&lt;Members&gt;</w:t>
      </w:r>
      <w:r w:rsidRPr="007318CD">
        <w:rPr>
          <w:lang w:val="fi-FI"/>
        </w:rPr>
        <w:t>Sebastian Tynkkynen</w:t>
      </w:r>
      <w:r w:rsidRPr="007318CD">
        <w:rPr>
          <w:rStyle w:val="HideTWBExt"/>
          <w:b w:val="0"/>
        </w:rPr>
        <w:t>&lt;/Members&gt;</w:t>
      </w:r>
    </w:p>
    <w:p w14:paraId="233A1E2F" w14:textId="77777777" w:rsidR="001867BD" w:rsidRPr="007318CD" w:rsidRDefault="001867BD" w:rsidP="001867BD">
      <w:pPr>
        <w:pStyle w:val="NormalBold"/>
        <w:rPr>
          <w:lang w:val="fi-FI"/>
        </w:rPr>
      </w:pPr>
      <w:r w:rsidRPr="007318CD">
        <w:rPr>
          <w:rStyle w:val="HideTWBExt"/>
          <w:b w:val="0"/>
        </w:rPr>
        <w:t>&lt;/RepeatBlock-By&gt;</w:t>
      </w:r>
    </w:p>
    <w:p w14:paraId="07A4AC6C"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53775950" w14:textId="77777777" w:rsidR="001867BD" w:rsidRPr="002D2F7D" w:rsidRDefault="001867BD" w:rsidP="001867BD">
      <w:pPr>
        <w:pStyle w:val="NormalBold"/>
      </w:pPr>
      <w:r w:rsidRPr="007318CD">
        <w:rPr>
          <w:rStyle w:val="HideTWBExt"/>
          <w:b w:val="0"/>
        </w:rPr>
        <w:t>&lt;Article&gt;</w:t>
      </w:r>
      <w:r w:rsidRPr="002D2F7D">
        <w:t>Παράγραφος 1 – στοιχείο γ</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082AB6" w14:paraId="33767FA5" w14:textId="77777777" w:rsidTr="005A26AA">
        <w:trPr>
          <w:trHeight w:hRule="exact" w:val="240"/>
          <w:jc w:val="center"/>
        </w:trPr>
        <w:tc>
          <w:tcPr>
            <w:tcW w:w="9752" w:type="dxa"/>
            <w:gridSpan w:val="2"/>
            <w:tcBorders>
              <w:top w:val="nil"/>
              <w:left w:val="nil"/>
              <w:bottom w:val="nil"/>
              <w:right w:val="nil"/>
            </w:tcBorders>
          </w:tcPr>
          <w:p w14:paraId="24AA471A" w14:textId="77777777" w:rsidR="001867BD" w:rsidRPr="00082AB6" w:rsidRDefault="001867BD" w:rsidP="005A26AA"/>
        </w:tc>
      </w:tr>
      <w:tr w:rsidR="001867BD" w:rsidRPr="00082AB6" w14:paraId="055D7A3D" w14:textId="77777777" w:rsidTr="005A26AA">
        <w:trPr>
          <w:trHeight w:val="240"/>
          <w:jc w:val="center"/>
        </w:trPr>
        <w:tc>
          <w:tcPr>
            <w:tcW w:w="4876" w:type="dxa"/>
            <w:tcBorders>
              <w:top w:val="nil"/>
              <w:left w:val="nil"/>
              <w:bottom w:val="nil"/>
              <w:right w:val="nil"/>
            </w:tcBorders>
          </w:tcPr>
          <w:p w14:paraId="640BB68E" w14:textId="77777777" w:rsidR="001867BD" w:rsidRPr="00082AB6" w:rsidRDefault="001867BD" w:rsidP="005A26AA">
            <w:pPr>
              <w:pStyle w:val="AmColumnHeading"/>
            </w:pPr>
            <w:r w:rsidRPr="002D2F7D">
              <w:t>Πρόταση ψηφίσματος</w:t>
            </w:r>
          </w:p>
        </w:tc>
        <w:tc>
          <w:tcPr>
            <w:tcW w:w="4876" w:type="dxa"/>
            <w:tcBorders>
              <w:top w:val="nil"/>
              <w:left w:val="nil"/>
              <w:bottom w:val="nil"/>
              <w:right w:val="nil"/>
            </w:tcBorders>
          </w:tcPr>
          <w:p w14:paraId="306748B8" w14:textId="77777777" w:rsidR="001867BD" w:rsidRPr="00082AB6" w:rsidRDefault="001867BD" w:rsidP="005A26AA">
            <w:pPr>
              <w:pStyle w:val="AmColumnHeading"/>
            </w:pPr>
            <w:r w:rsidRPr="002D2F7D">
              <w:t>Τροπολογία</w:t>
            </w:r>
          </w:p>
        </w:tc>
      </w:tr>
      <w:tr w:rsidR="001867BD" w:rsidRPr="002D2F7D" w14:paraId="412C4371" w14:textId="77777777" w:rsidTr="005A26AA">
        <w:trPr>
          <w:jc w:val="center"/>
        </w:trPr>
        <w:tc>
          <w:tcPr>
            <w:tcW w:w="4876" w:type="dxa"/>
            <w:tcBorders>
              <w:top w:val="nil"/>
              <w:left w:val="nil"/>
              <w:bottom w:val="nil"/>
              <w:right w:val="nil"/>
            </w:tcBorders>
          </w:tcPr>
          <w:p w14:paraId="6E271CE5" w14:textId="77777777" w:rsidR="001867BD" w:rsidRPr="00082AB6" w:rsidRDefault="001867BD" w:rsidP="005A26AA">
            <w:pPr>
              <w:pStyle w:val="Normal6a"/>
            </w:pPr>
            <w:r w:rsidRPr="002D2F7D">
              <w:t>γ)</w:t>
            </w:r>
            <w:r w:rsidRPr="002D2F7D">
              <w:tab/>
              <w:t xml:space="preserve">να συνεχίσουν να ακολουθούν σχολαστικά τη στρατηγική της ελαχιστοποίησης των οικονομικών κινδύνων στις σχέσεις ΕΕ-Κίνας, τονίζοντας ότι η εν λόγω στρατηγική θα πρέπει να επικεντρώνεται σε συγκεκριμένους στρατηγικούς τομείς, όπως οι κρίσιμες πρώτες ύλες, οι βιομηχανικοί μαγνήτες και οι ημιαγωγοί, </w:t>
            </w:r>
            <w:r w:rsidRPr="002D2F7D">
              <w:rPr>
                <w:b/>
                <w:i/>
              </w:rPr>
              <w:t>αντί να επιδιώκει γενική αποσύνδεση</w:t>
            </w:r>
            <w:r w:rsidRPr="002D2F7D">
              <w:t>· να θεσπίσουν ισχυρούς μηχανισμούς για την προστασία των κρίσιμων τεχνολογιών, των υποδομών και των αλυσίδων εφοδιασμού, προωθώντας την ευρωπαϊκή στρατηγική αυτονομία και</w:t>
            </w:r>
            <w:r w:rsidRPr="002D2F7D">
              <w:rPr>
                <w:b/>
                <w:i/>
              </w:rPr>
              <w:t xml:space="preserve"> διατηρώντας παράλληλα ρεαλιστική συνεργασία με την Κίνα</w:t>
            </w:r>
            <w:r w:rsidRPr="002D2F7D">
              <w:t>·</w:t>
            </w:r>
          </w:p>
        </w:tc>
        <w:tc>
          <w:tcPr>
            <w:tcW w:w="4876" w:type="dxa"/>
            <w:tcBorders>
              <w:top w:val="nil"/>
              <w:left w:val="nil"/>
              <w:bottom w:val="nil"/>
              <w:right w:val="nil"/>
            </w:tcBorders>
          </w:tcPr>
          <w:p w14:paraId="6D8C79DF" w14:textId="77777777" w:rsidR="001867BD" w:rsidRPr="002D2F7D" w:rsidRDefault="001867BD" w:rsidP="005A26AA">
            <w:pPr>
              <w:pStyle w:val="Normal6a"/>
            </w:pPr>
            <w:r w:rsidRPr="002D2F7D">
              <w:t>γ)</w:t>
            </w:r>
            <w:r w:rsidRPr="002D2F7D">
              <w:tab/>
              <w:t>να συνεχίσουν να ακολουθούν σχολαστικά τη στρατηγική της ελαχιστοποίησης των οικονομικών κινδύνων στις σχέσεις ΕΕ-Κίνας, τονίζοντας ότι η εν λόγω στρατηγική θα πρέπει να επικεντρώνεται σε συγκεκριμένους στρατηγικούς τομείς, όπως οι κρίσιμες πρώτες ύλες, οι βιομηχανικοί μαγνήτες και οι ημιαγωγοί</w:t>
            </w:r>
            <w:r w:rsidRPr="002D2F7D">
              <w:rPr>
                <w:b/>
                <w:i/>
              </w:rPr>
              <w:t>, αλλά με τον μακροπρόθεσμο στόχο της γενικής αποσύνδεσης της εξάρτησης από την Κίνα</w:t>
            </w:r>
            <w:r w:rsidRPr="002D2F7D">
              <w:t xml:space="preserve">· να θεσπίσουν ισχυρούς μηχανισμούς για την προστασία των κρίσιμων τεχνολογιών, των υποδομών και των αλυσίδων εφοδιασμού </w:t>
            </w:r>
            <w:r w:rsidRPr="002D2F7D">
              <w:rPr>
                <w:b/>
                <w:i/>
              </w:rPr>
              <w:t>και για τη μεταφορά της παραγωγής στην Ευρώπη</w:t>
            </w:r>
            <w:r w:rsidRPr="002D2F7D">
              <w:t>, προωθώντας την ευρωπαϊκή στρατηγική αυτονομία και</w:t>
            </w:r>
            <w:r w:rsidRPr="002D2F7D">
              <w:rPr>
                <w:b/>
                <w:i/>
              </w:rPr>
              <w:t xml:space="preserve"> απέχοντας από τη χρηματοδότηση των πολιτικών της κομμουνιστικής Κίνας, οι οποίες καταστέλλουν τα ανθρώπινα δικαιώματα και τις πολιτικές ελευθερίες</w:t>
            </w:r>
            <w:r w:rsidRPr="002D2F7D">
              <w:t>·</w:t>
            </w:r>
          </w:p>
        </w:tc>
      </w:tr>
    </w:tbl>
    <w:p w14:paraId="5A242163"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{FI}</w:t>
      </w:r>
      <w:proofErr w:type="spellStart"/>
      <w:r w:rsidRPr="002D2F7D">
        <w:t>fi</w:t>
      </w:r>
      <w:proofErr w:type="spellEnd"/>
      <w:r w:rsidRPr="007318CD">
        <w:rPr>
          <w:rStyle w:val="HideTWBExt"/>
        </w:rPr>
        <w:t>&lt;/Original&gt;</w:t>
      </w:r>
    </w:p>
    <w:p w14:paraId="3721BCEA" w14:textId="77777777" w:rsidR="001867BD" w:rsidRPr="002D2F7D" w:rsidRDefault="001867BD" w:rsidP="001867BD">
      <w:r w:rsidRPr="007318CD">
        <w:rPr>
          <w:rStyle w:val="HideTWBExt"/>
        </w:rPr>
        <w:t>&lt;/Amend&gt;</w:t>
      </w:r>
    </w:p>
    <w:p w14:paraId="57E802A1"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235</w:t>
      </w:r>
      <w:r w:rsidRPr="007318CD">
        <w:rPr>
          <w:rStyle w:val="HideTWBExt"/>
          <w:b w:val="0"/>
        </w:rPr>
        <w:t>&lt;/NumAm&gt;</w:t>
      </w:r>
    </w:p>
    <w:p w14:paraId="7AB9AE08" w14:textId="77777777" w:rsidR="001867BD" w:rsidRPr="002D2F7D" w:rsidRDefault="001867BD" w:rsidP="001867BD">
      <w:pPr>
        <w:pStyle w:val="NormalBold"/>
      </w:pPr>
      <w:r w:rsidRPr="007318CD">
        <w:rPr>
          <w:rStyle w:val="HideTWBExt"/>
          <w:b w:val="0"/>
        </w:rPr>
        <w:t>&lt;RepeatBlock-By&gt;&lt;Members&gt;</w:t>
      </w:r>
      <w:proofErr w:type="spellStart"/>
      <w:r w:rsidRPr="002D2F7D">
        <w:t>Davor</w:t>
      </w:r>
      <w:proofErr w:type="spellEnd"/>
      <w:r w:rsidRPr="002D2F7D">
        <w:t xml:space="preserve"> </w:t>
      </w:r>
      <w:proofErr w:type="spellStart"/>
      <w:r w:rsidRPr="002D2F7D">
        <w:t>Ivo</w:t>
      </w:r>
      <w:proofErr w:type="spellEnd"/>
      <w:r w:rsidRPr="002D2F7D">
        <w:t xml:space="preserve"> </w:t>
      </w:r>
      <w:proofErr w:type="spellStart"/>
      <w:r w:rsidRPr="002D2F7D">
        <w:t>Stier</w:t>
      </w:r>
      <w:proofErr w:type="spellEnd"/>
      <w:r w:rsidRPr="007318CD">
        <w:rPr>
          <w:rStyle w:val="HideTWBExt"/>
          <w:b w:val="0"/>
        </w:rPr>
        <w:t>&lt;/Members&gt;</w:t>
      </w:r>
    </w:p>
    <w:p w14:paraId="4056570D" w14:textId="77777777" w:rsidR="001867BD" w:rsidRPr="002D2F7D" w:rsidRDefault="001867BD" w:rsidP="001867BD">
      <w:pPr>
        <w:pStyle w:val="NormalBold"/>
      </w:pPr>
      <w:r w:rsidRPr="007318CD">
        <w:rPr>
          <w:rStyle w:val="HideTWBExt"/>
          <w:b w:val="0"/>
        </w:rPr>
        <w:t>&lt;/RepeatBlock-By&gt;</w:t>
      </w:r>
    </w:p>
    <w:p w14:paraId="4B566829"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4CE6CFF3" w14:textId="77777777" w:rsidR="001867BD" w:rsidRPr="002D2F7D" w:rsidRDefault="001867BD" w:rsidP="001867BD">
      <w:pPr>
        <w:pStyle w:val="NormalBold"/>
      </w:pPr>
      <w:r w:rsidRPr="007318CD">
        <w:rPr>
          <w:rStyle w:val="HideTWBExt"/>
          <w:b w:val="0"/>
        </w:rPr>
        <w:t>&lt;Article&gt;</w:t>
      </w:r>
      <w:r w:rsidRPr="002D2F7D">
        <w:t>Παράγραφος 1 – στοιχείο γ</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05D8430A" w14:textId="77777777" w:rsidTr="005A26AA">
        <w:trPr>
          <w:trHeight w:hRule="exact" w:val="240"/>
          <w:jc w:val="center"/>
        </w:trPr>
        <w:tc>
          <w:tcPr>
            <w:tcW w:w="9752" w:type="dxa"/>
            <w:gridSpan w:val="2"/>
            <w:tcBorders>
              <w:top w:val="nil"/>
              <w:left w:val="nil"/>
              <w:bottom w:val="nil"/>
              <w:right w:val="nil"/>
            </w:tcBorders>
          </w:tcPr>
          <w:p w14:paraId="4DC47C10" w14:textId="77777777" w:rsidR="001867BD" w:rsidRPr="00B2514E" w:rsidRDefault="001867BD" w:rsidP="005A26AA"/>
        </w:tc>
      </w:tr>
      <w:tr w:rsidR="001867BD" w:rsidRPr="00B2514E" w14:paraId="21DE268C" w14:textId="77777777" w:rsidTr="005A26AA">
        <w:trPr>
          <w:trHeight w:val="240"/>
          <w:jc w:val="center"/>
        </w:trPr>
        <w:tc>
          <w:tcPr>
            <w:tcW w:w="4876" w:type="dxa"/>
            <w:tcBorders>
              <w:top w:val="nil"/>
              <w:left w:val="nil"/>
              <w:bottom w:val="nil"/>
              <w:right w:val="nil"/>
            </w:tcBorders>
          </w:tcPr>
          <w:p w14:paraId="54908636"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4779AC92" w14:textId="77777777" w:rsidR="001867BD" w:rsidRPr="00B2514E" w:rsidRDefault="001867BD" w:rsidP="005A26AA">
            <w:pPr>
              <w:pStyle w:val="AmColumnHeading"/>
            </w:pPr>
            <w:r w:rsidRPr="002D2F7D">
              <w:t>Τροπολογία</w:t>
            </w:r>
          </w:p>
        </w:tc>
      </w:tr>
      <w:tr w:rsidR="001867BD" w:rsidRPr="002D2F7D" w14:paraId="12DAC9CB" w14:textId="77777777" w:rsidTr="005A26AA">
        <w:trPr>
          <w:jc w:val="center"/>
        </w:trPr>
        <w:tc>
          <w:tcPr>
            <w:tcW w:w="4876" w:type="dxa"/>
            <w:tcBorders>
              <w:top w:val="nil"/>
              <w:left w:val="nil"/>
              <w:bottom w:val="nil"/>
              <w:right w:val="nil"/>
            </w:tcBorders>
          </w:tcPr>
          <w:p w14:paraId="6279839A" w14:textId="77777777" w:rsidR="001867BD" w:rsidRPr="00B2514E" w:rsidRDefault="001867BD" w:rsidP="005A26AA">
            <w:pPr>
              <w:pStyle w:val="Normal6a"/>
            </w:pPr>
            <w:r w:rsidRPr="002D2F7D">
              <w:t>γ)</w:t>
            </w:r>
            <w:r w:rsidRPr="002D2F7D">
              <w:tab/>
              <w:t xml:space="preserve">να συνεχίσουν να ακολουθούν σχολαστικά τη στρατηγική της ελαχιστοποίησης των οικονομικών κινδύνων στις σχέσεις ΕΕ-Κίνας, </w:t>
            </w:r>
            <w:r w:rsidRPr="002D2F7D">
              <w:lastRenderedPageBreak/>
              <w:t>τονίζοντας ότι η εν λόγω στρατηγική θα πρέπει να επικεντρώνεται σε συγκεκριμένους στρατηγικούς τομείς, όπως οι κρίσιμες πρώτες ύλες, οι βιομηχανικοί μαγνήτες και οι ημιαγωγοί, αντί να επιδιώκει γενική αποσύνδεση· να θεσπίσουν ισχυρούς μηχανισμούς για την προστασία των κρίσιμων τεχνολογιών, των υποδομών και των αλυσίδων εφοδιασμού, προωθώντας την ευρωπαϊκή στρατηγική αυτονομία και διατηρώντας παράλληλα ρεαλιστική συνεργασία με την Κίνα·</w:t>
            </w:r>
          </w:p>
        </w:tc>
        <w:tc>
          <w:tcPr>
            <w:tcW w:w="4876" w:type="dxa"/>
            <w:tcBorders>
              <w:top w:val="nil"/>
              <w:left w:val="nil"/>
              <w:bottom w:val="nil"/>
              <w:right w:val="nil"/>
            </w:tcBorders>
          </w:tcPr>
          <w:p w14:paraId="6ABA945E" w14:textId="77777777" w:rsidR="001867BD" w:rsidRPr="002D2F7D" w:rsidRDefault="001867BD" w:rsidP="005A26AA">
            <w:pPr>
              <w:pStyle w:val="Normal6a"/>
            </w:pPr>
            <w:r w:rsidRPr="002D2F7D">
              <w:lastRenderedPageBreak/>
              <w:t>γ)</w:t>
            </w:r>
            <w:r w:rsidRPr="002D2F7D">
              <w:tab/>
              <w:t xml:space="preserve">να συνεχίσουν να ακολουθούν σχολαστικά τη στρατηγική της ελαχιστοποίησης των οικονομικών κινδύνων στις σχέσεις ΕΕ-Κίνας, </w:t>
            </w:r>
            <w:r w:rsidRPr="002D2F7D">
              <w:lastRenderedPageBreak/>
              <w:t>τονίζοντας ότι η εν λόγω στρατηγική θα πρέπει να επικεντρώνεται σε συγκεκριμένους στρατηγικούς τομείς, όπως οι κρίσιμες πρώτες ύλες, οι βιομηχανικοί μαγνήτες και οι ημιαγωγοί, αντί να επιδιώκει γενική αποσύνδεση· να θεσπίσουν ισχυρούς μηχανισμούς για την προστασία των κρίσιμων τεχνολογιών, των υποδομών και των αλυσίδων εφοδιασμού, προωθώντας την ευρωπαϊκή στρατηγική αυτονομία και διατηρώντας παράλληλα ρεαλιστική συνεργασία με την Κίνα·</w:t>
            </w:r>
            <w:r w:rsidRPr="002D2F7D">
              <w:rPr>
                <w:b/>
                <w:i/>
              </w:rPr>
              <w:t> να προωθήσουν πολιτικές για το κλίμα, την ενέργεια και τη βιομηχανία που αποφεύγουν την αύξηση των εξαρτήσεων από κινεζικά κατασκευαστικά στοιχεία και τεχνολογίες·</w:t>
            </w:r>
          </w:p>
        </w:tc>
      </w:tr>
    </w:tbl>
    <w:p w14:paraId="6E7C3CF2" w14:textId="77777777" w:rsidR="001867BD" w:rsidRPr="002D2F7D" w:rsidRDefault="001867BD" w:rsidP="001867BD">
      <w:pPr>
        <w:pStyle w:val="AmOrLang"/>
      </w:pPr>
      <w:proofErr w:type="spellStart"/>
      <w:r w:rsidRPr="002D2F7D">
        <w:lastRenderedPageBreak/>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2F3B05B4" w14:textId="77777777" w:rsidR="001867BD" w:rsidRPr="002D2F7D" w:rsidRDefault="001867BD" w:rsidP="001867BD">
      <w:r w:rsidRPr="007318CD">
        <w:rPr>
          <w:rStyle w:val="HideTWBExt"/>
        </w:rPr>
        <w:t>&lt;/Amend&gt;</w:t>
      </w:r>
    </w:p>
    <w:p w14:paraId="619D1853"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236</w:t>
      </w:r>
      <w:r w:rsidRPr="007318CD">
        <w:rPr>
          <w:rStyle w:val="HideTWBExt"/>
          <w:b w:val="0"/>
        </w:rPr>
        <w:t>&lt;/NumAm&gt;</w:t>
      </w:r>
    </w:p>
    <w:p w14:paraId="62BB128D" w14:textId="77777777" w:rsidR="001867BD" w:rsidRPr="002D2F7D" w:rsidRDefault="001867BD" w:rsidP="001867BD">
      <w:pPr>
        <w:pStyle w:val="NormalBold"/>
      </w:pPr>
      <w:r w:rsidRPr="007318CD">
        <w:rPr>
          <w:rStyle w:val="HideTWBExt"/>
          <w:b w:val="0"/>
        </w:rPr>
        <w:t>&lt;RepeatBlock-By&gt;&lt;Members&gt;</w:t>
      </w:r>
      <w:proofErr w:type="spellStart"/>
      <w:r w:rsidRPr="002D2F7D">
        <w:t>Francisco</w:t>
      </w:r>
      <w:proofErr w:type="spellEnd"/>
      <w:r w:rsidRPr="002D2F7D">
        <w:t xml:space="preserve"> </w:t>
      </w:r>
      <w:proofErr w:type="spellStart"/>
      <w:r w:rsidRPr="002D2F7D">
        <w:t>José</w:t>
      </w:r>
      <w:proofErr w:type="spellEnd"/>
      <w:r w:rsidRPr="002D2F7D">
        <w:t xml:space="preserve"> </w:t>
      </w:r>
      <w:proofErr w:type="spellStart"/>
      <w:r w:rsidRPr="002D2F7D">
        <w:t>Millán</w:t>
      </w:r>
      <w:proofErr w:type="spellEnd"/>
      <w:r w:rsidRPr="002D2F7D">
        <w:t xml:space="preserve"> </w:t>
      </w:r>
      <w:proofErr w:type="spellStart"/>
      <w:r w:rsidRPr="002D2F7D">
        <w:t>Mon</w:t>
      </w:r>
      <w:proofErr w:type="spellEnd"/>
      <w:r w:rsidRPr="002D2F7D">
        <w:t xml:space="preserve">, </w:t>
      </w:r>
      <w:proofErr w:type="spellStart"/>
      <w:r w:rsidRPr="002D2F7D">
        <w:t>Gabriel</w:t>
      </w:r>
      <w:proofErr w:type="spellEnd"/>
      <w:r w:rsidRPr="002D2F7D">
        <w:t xml:space="preserve"> </w:t>
      </w:r>
      <w:proofErr w:type="spellStart"/>
      <w:r w:rsidRPr="002D2F7D">
        <w:t>Mato</w:t>
      </w:r>
      <w:proofErr w:type="spellEnd"/>
      <w:r w:rsidRPr="007318CD">
        <w:rPr>
          <w:rStyle w:val="HideTWBExt"/>
          <w:b w:val="0"/>
        </w:rPr>
        <w:t>&lt;/Members&gt;</w:t>
      </w:r>
    </w:p>
    <w:p w14:paraId="3DC38DD4" w14:textId="77777777" w:rsidR="001867BD" w:rsidRPr="002D2F7D" w:rsidRDefault="001867BD" w:rsidP="001867BD">
      <w:pPr>
        <w:pStyle w:val="NormalBold"/>
      </w:pPr>
      <w:r w:rsidRPr="007318CD">
        <w:rPr>
          <w:rStyle w:val="HideTWBExt"/>
          <w:b w:val="0"/>
        </w:rPr>
        <w:t>&lt;/RepeatBlock-By&gt;</w:t>
      </w:r>
    </w:p>
    <w:p w14:paraId="1224D95B"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2AB33BA5" w14:textId="77777777" w:rsidR="001867BD" w:rsidRPr="002D2F7D" w:rsidRDefault="001867BD" w:rsidP="001867BD">
      <w:pPr>
        <w:pStyle w:val="NormalBold"/>
      </w:pPr>
      <w:r w:rsidRPr="007318CD">
        <w:rPr>
          <w:rStyle w:val="HideTWBExt"/>
          <w:b w:val="0"/>
        </w:rPr>
        <w:t>&lt;Article&gt;</w:t>
      </w:r>
      <w:r w:rsidRPr="002D2F7D">
        <w:t>Παράγραφος 1 – στοιχείο γ</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68FFCEEE" w14:textId="77777777" w:rsidTr="005A26AA">
        <w:trPr>
          <w:trHeight w:hRule="exact" w:val="240"/>
          <w:jc w:val="center"/>
        </w:trPr>
        <w:tc>
          <w:tcPr>
            <w:tcW w:w="9752" w:type="dxa"/>
            <w:gridSpan w:val="2"/>
            <w:tcBorders>
              <w:top w:val="nil"/>
              <w:left w:val="nil"/>
              <w:bottom w:val="nil"/>
              <w:right w:val="nil"/>
            </w:tcBorders>
          </w:tcPr>
          <w:p w14:paraId="3903FCA3" w14:textId="77777777" w:rsidR="001867BD" w:rsidRPr="00B2514E" w:rsidRDefault="001867BD" w:rsidP="005A26AA"/>
        </w:tc>
      </w:tr>
      <w:tr w:rsidR="001867BD" w:rsidRPr="00B2514E" w14:paraId="27340FB9" w14:textId="77777777" w:rsidTr="005A26AA">
        <w:trPr>
          <w:trHeight w:val="240"/>
          <w:jc w:val="center"/>
        </w:trPr>
        <w:tc>
          <w:tcPr>
            <w:tcW w:w="4876" w:type="dxa"/>
            <w:tcBorders>
              <w:top w:val="nil"/>
              <w:left w:val="nil"/>
              <w:bottom w:val="nil"/>
              <w:right w:val="nil"/>
            </w:tcBorders>
          </w:tcPr>
          <w:p w14:paraId="38B278DF"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31D3D8E1" w14:textId="77777777" w:rsidR="001867BD" w:rsidRPr="00B2514E" w:rsidRDefault="001867BD" w:rsidP="005A26AA">
            <w:pPr>
              <w:pStyle w:val="AmColumnHeading"/>
            </w:pPr>
            <w:r w:rsidRPr="002D2F7D">
              <w:t>Τροπολογία</w:t>
            </w:r>
          </w:p>
        </w:tc>
      </w:tr>
      <w:tr w:rsidR="001867BD" w:rsidRPr="002D2F7D" w14:paraId="251ABC1F" w14:textId="77777777" w:rsidTr="005A26AA">
        <w:trPr>
          <w:jc w:val="center"/>
        </w:trPr>
        <w:tc>
          <w:tcPr>
            <w:tcW w:w="4876" w:type="dxa"/>
            <w:tcBorders>
              <w:top w:val="nil"/>
              <w:left w:val="nil"/>
              <w:bottom w:val="nil"/>
              <w:right w:val="nil"/>
            </w:tcBorders>
          </w:tcPr>
          <w:p w14:paraId="134BF9D6" w14:textId="77777777" w:rsidR="001867BD" w:rsidRPr="00B2514E" w:rsidRDefault="001867BD" w:rsidP="005A26AA">
            <w:pPr>
              <w:pStyle w:val="Normal6a"/>
            </w:pPr>
            <w:r w:rsidRPr="002D2F7D">
              <w:t>γ)</w:t>
            </w:r>
            <w:r w:rsidRPr="002D2F7D">
              <w:tab/>
              <w:t>να συνεχίσουν να ακολουθούν σχολαστικά τη στρατηγική της ελαχιστοποίησης των οικονομικών κινδύνων στις σχέσεις ΕΕ-Κίνας, τονίζοντας ότι η εν λόγω στρατηγική θα πρέπει να επικεντρώνεται σε συγκεκριμένους στρατηγικούς τομείς, όπως οι κρίσιμες πρώτες ύλες, οι βιομηχανικοί μαγνήτες και οι ημιαγωγοί, αντί να επιδιώκει γενική αποσύνδεση· να θεσπίσουν ισχυρούς μηχανισμούς για την προστασία των κρίσιμων τεχνολογιών, των υποδομών και των αλυσίδων εφοδιασμού, προωθώντας την ευρωπαϊκή στρατηγική αυτονομία και διατηρώντας παράλληλα ρεαλιστική συνεργασία με την Κίνα·</w:t>
            </w:r>
          </w:p>
        </w:tc>
        <w:tc>
          <w:tcPr>
            <w:tcW w:w="4876" w:type="dxa"/>
            <w:tcBorders>
              <w:top w:val="nil"/>
              <w:left w:val="nil"/>
              <w:bottom w:val="nil"/>
              <w:right w:val="nil"/>
            </w:tcBorders>
          </w:tcPr>
          <w:p w14:paraId="64BC411C" w14:textId="77777777" w:rsidR="001867BD" w:rsidRPr="002D2F7D" w:rsidRDefault="001867BD" w:rsidP="005A26AA">
            <w:pPr>
              <w:pStyle w:val="Normal6a"/>
            </w:pPr>
            <w:r w:rsidRPr="002D2F7D">
              <w:t>γ)</w:t>
            </w:r>
            <w:r w:rsidRPr="002D2F7D">
              <w:tab/>
              <w:t>να συνεχίσουν να ακολουθούν σχολαστικά τη στρατηγική της ελαχιστοποίησης των οικονομικών κινδύνων στις σχέσεις ΕΕ-Κίνας, τονίζοντας ότι η εν λόγω στρατηγική θα πρέπει να επικεντρώνεται σε συγκεκριμένους στρατηγικούς τομείς, όπως οι κρίσιμες πρώτες ύλες, οι βιομηχανικοί μαγνήτες και οι ημιαγωγοί, αντί να επιδιώκει γενική αποσύνδεση· να θεσπίσουν ισχυρούς μηχανισμούς για την προστασία των κρίσιμων τεχνολογιών, των υποδομών και των αλυσίδων εφοδιασμού, προωθώντας την ευρωπαϊκή στρατηγική αυτονομία και διατηρώντας παράλληλα ρεαλιστική συνεργασία με την Κίνα</w:t>
            </w:r>
            <w:r w:rsidRPr="002D2F7D">
              <w:rPr>
                <w:b/>
                <w:i/>
              </w:rPr>
              <w:t xml:space="preserve">, και ταυτόχρονα να συνεχίσουν να εργάζονται για τη διαφοροποίηση των εισαγωγών </w:t>
            </w:r>
            <w:r w:rsidRPr="002D2F7D">
              <w:rPr>
                <w:b/>
                <w:i/>
              </w:rPr>
              <w:lastRenderedPageBreak/>
              <w:t>μας</w:t>
            </w:r>
            <w:r w:rsidRPr="002D2F7D">
              <w:t>·</w:t>
            </w:r>
          </w:p>
        </w:tc>
      </w:tr>
    </w:tbl>
    <w:p w14:paraId="0DAFA8C9" w14:textId="77777777" w:rsidR="001867BD" w:rsidRPr="002D2F7D" w:rsidRDefault="001867BD" w:rsidP="001867BD">
      <w:pPr>
        <w:pStyle w:val="AmOrLang"/>
      </w:pPr>
      <w:proofErr w:type="spellStart"/>
      <w:r w:rsidRPr="002D2F7D">
        <w:lastRenderedPageBreak/>
        <w:t>Or</w:t>
      </w:r>
      <w:proofErr w:type="spellEnd"/>
      <w:r w:rsidRPr="002D2F7D">
        <w:t xml:space="preserve">. </w:t>
      </w:r>
      <w:r w:rsidRPr="007318CD">
        <w:rPr>
          <w:rStyle w:val="HideTWBExt"/>
        </w:rPr>
        <w:t>&lt;Original&gt;</w:t>
      </w:r>
      <w:r w:rsidRPr="007318CD">
        <w:rPr>
          <w:rStyle w:val="HideTWBInt"/>
        </w:rPr>
        <w:t>{ES}</w:t>
      </w:r>
      <w:r w:rsidRPr="002D2F7D">
        <w:t>es</w:t>
      </w:r>
      <w:r w:rsidRPr="007318CD">
        <w:rPr>
          <w:rStyle w:val="HideTWBExt"/>
        </w:rPr>
        <w:t>&lt;/Original&gt;</w:t>
      </w:r>
    </w:p>
    <w:p w14:paraId="26EAF15A" w14:textId="77777777" w:rsidR="001867BD" w:rsidRPr="002D2F7D" w:rsidRDefault="001867BD" w:rsidP="001867BD">
      <w:r w:rsidRPr="007318CD">
        <w:rPr>
          <w:rStyle w:val="HideTWBExt"/>
        </w:rPr>
        <w:t>&lt;/Amend&gt;</w:t>
      </w:r>
    </w:p>
    <w:p w14:paraId="6529CEDC"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237</w:t>
      </w:r>
      <w:r w:rsidRPr="007318CD">
        <w:rPr>
          <w:rStyle w:val="HideTWBExt"/>
          <w:b w:val="0"/>
        </w:rPr>
        <w:t>&lt;/NumAm&gt;</w:t>
      </w:r>
    </w:p>
    <w:p w14:paraId="0FF1B6C0" w14:textId="77777777" w:rsidR="001867BD" w:rsidRPr="002D2F7D" w:rsidRDefault="001867BD" w:rsidP="001867BD">
      <w:pPr>
        <w:pStyle w:val="NormalBold"/>
      </w:pPr>
      <w:r w:rsidRPr="007318CD">
        <w:rPr>
          <w:rStyle w:val="HideTWBExt"/>
          <w:b w:val="0"/>
        </w:rPr>
        <w:t>&lt;RepeatBlock-By&gt;&lt;Members&gt;</w:t>
      </w:r>
      <w:r w:rsidRPr="002D2F7D">
        <w:t>Εμμανουήλ Φράγκος</w:t>
      </w:r>
      <w:r w:rsidRPr="007318CD">
        <w:rPr>
          <w:rStyle w:val="HideTWBExt"/>
          <w:b w:val="0"/>
        </w:rPr>
        <w:t>&lt;/Members&gt;</w:t>
      </w:r>
    </w:p>
    <w:p w14:paraId="46FC9BA5" w14:textId="77777777" w:rsidR="001867BD" w:rsidRPr="002D2F7D" w:rsidRDefault="001867BD" w:rsidP="001867BD">
      <w:pPr>
        <w:pStyle w:val="NormalBold"/>
      </w:pPr>
      <w:r w:rsidRPr="007318CD">
        <w:rPr>
          <w:rStyle w:val="HideTWBExt"/>
          <w:b w:val="0"/>
        </w:rPr>
        <w:t>&lt;/RepeatBlock-By&gt;</w:t>
      </w:r>
    </w:p>
    <w:p w14:paraId="63EBF61C"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6E4D82F6" w14:textId="77777777" w:rsidR="001867BD" w:rsidRPr="002D2F7D" w:rsidRDefault="001867BD" w:rsidP="001867BD">
      <w:pPr>
        <w:pStyle w:val="NormalBold"/>
      </w:pPr>
      <w:r w:rsidRPr="007318CD">
        <w:rPr>
          <w:rStyle w:val="HideTWBExt"/>
          <w:b w:val="0"/>
        </w:rPr>
        <w:t>&lt;Article&gt;</w:t>
      </w:r>
      <w:r w:rsidRPr="002D2F7D">
        <w:t>Παράγραφος 1 – στοιχείο γ</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30B5BDE5" w14:textId="77777777" w:rsidTr="005A26AA">
        <w:trPr>
          <w:trHeight w:hRule="exact" w:val="240"/>
          <w:jc w:val="center"/>
        </w:trPr>
        <w:tc>
          <w:tcPr>
            <w:tcW w:w="9752" w:type="dxa"/>
            <w:gridSpan w:val="2"/>
            <w:tcBorders>
              <w:top w:val="nil"/>
              <w:left w:val="nil"/>
              <w:bottom w:val="nil"/>
              <w:right w:val="nil"/>
            </w:tcBorders>
          </w:tcPr>
          <w:p w14:paraId="2EA5FBB3" w14:textId="77777777" w:rsidR="001867BD" w:rsidRPr="00B2514E" w:rsidRDefault="001867BD" w:rsidP="005A26AA"/>
        </w:tc>
      </w:tr>
      <w:tr w:rsidR="001867BD" w:rsidRPr="00B2514E" w14:paraId="563CA5D4" w14:textId="77777777" w:rsidTr="005A26AA">
        <w:trPr>
          <w:trHeight w:val="240"/>
          <w:jc w:val="center"/>
        </w:trPr>
        <w:tc>
          <w:tcPr>
            <w:tcW w:w="4876" w:type="dxa"/>
            <w:tcBorders>
              <w:top w:val="nil"/>
              <w:left w:val="nil"/>
              <w:bottom w:val="nil"/>
              <w:right w:val="nil"/>
            </w:tcBorders>
          </w:tcPr>
          <w:p w14:paraId="4742D90D"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6A8D9FE9" w14:textId="77777777" w:rsidR="001867BD" w:rsidRPr="00B2514E" w:rsidRDefault="001867BD" w:rsidP="005A26AA">
            <w:pPr>
              <w:pStyle w:val="AmColumnHeading"/>
            </w:pPr>
            <w:r w:rsidRPr="002D2F7D">
              <w:t>Τροπολογία</w:t>
            </w:r>
          </w:p>
        </w:tc>
      </w:tr>
      <w:tr w:rsidR="001867BD" w:rsidRPr="002D2F7D" w14:paraId="0223A34C" w14:textId="77777777" w:rsidTr="005A26AA">
        <w:trPr>
          <w:jc w:val="center"/>
        </w:trPr>
        <w:tc>
          <w:tcPr>
            <w:tcW w:w="4876" w:type="dxa"/>
            <w:tcBorders>
              <w:top w:val="nil"/>
              <w:left w:val="nil"/>
              <w:bottom w:val="nil"/>
              <w:right w:val="nil"/>
            </w:tcBorders>
          </w:tcPr>
          <w:p w14:paraId="6FB29D57" w14:textId="77777777" w:rsidR="001867BD" w:rsidRPr="00B2514E" w:rsidRDefault="001867BD" w:rsidP="005A26AA">
            <w:pPr>
              <w:pStyle w:val="Normal6a"/>
            </w:pPr>
            <w:r w:rsidRPr="002D2F7D">
              <w:t>γ)</w:t>
            </w:r>
            <w:r w:rsidRPr="002D2F7D">
              <w:tab/>
              <w:t>να συνεχίσουν να ακολουθούν σχολαστικά τη στρατηγική της ελαχιστοποίησης των οικονομικών κινδύνων στις σχέσεις ΕΕ-Κίνας, τονίζοντας ότι η εν λόγω στρατηγική θα πρέπει να επικεντρώνεται σε συγκεκριμένους στρατηγικούς τομείς, όπως οι κρίσιμες πρώτες ύλες, οι βιομηχανικοί μαγνήτες και οι ημιαγωγοί, αντί να επιδιώκει γενική αποσύνδεση· να θεσπίσουν ισχυρούς μηχανισμούς για την προστασία των κρίσιμων τεχνολογιών, των υποδομών και των αλυσίδων εφοδιασμού, προωθώντας την ευρωπαϊκή στρατηγική αυτονομία και διατηρώντας παράλληλα ρεαλιστική συνεργασία με την Κίνα·</w:t>
            </w:r>
          </w:p>
        </w:tc>
        <w:tc>
          <w:tcPr>
            <w:tcW w:w="4876" w:type="dxa"/>
            <w:tcBorders>
              <w:top w:val="nil"/>
              <w:left w:val="nil"/>
              <w:bottom w:val="nil"/>
              <w:right w:val="nil"/>
            </w:tcBorders>
          </w:tcPr>
          <w:p w14:paraId="324AFEF4" w14:textId="77777777" w:rsidR="001867BD" w:rsidRPr="002D2F7D" w:rsidRDefault="001867BD" w:rsidP="005A26AA">
            <w:pPr>
              <w:pStyle w:val="Normal6a"/>
            </w:pPr>
            <w:r w:rsidRPr="002D2F7D">
              <w:t>γ)</w:t>
            </w:r>
            <w:r w:rsidRPr="002D2F7D">
              <w:tab/>
              <w:t xml:space="preserve">να συνεχίσουν να ακολουθούν σχολαστικά τη στρατηγική της ελαχιστοποίησης των οικονομικών κινδύνων στις σχέσεις ΕΕ-Κίνας, τονίζοντας ότι η εν λόγω στρατηγική θα πρέπει να επικεντρώνεται σε συγκεκριμένους στρατηγικούς τομείς, όπως οι κρίσιμες πρώτες ύλες, οι βιομηχανικοί μαγνήτες και οι ημιαγωγοί, αντί να επιδιώκει γενική αποσύνδεση· να θεσπίσουν ισχυρούς μηχανισμούς για την προστασία των κρίσιμων τεχνολογιών, των υποδομών και των αλυσίδων εφοδιασμού, </w:t>
            </w:r>
            <w:r w:rsidRPr="002D2F7D">
              <w:rPr>
                <w:b/>
                <w:i/>
              </w:rPr>
              <w:t>ιδίως σε κρίσιμες θαλάσσιες και λιμενικές υποδομές κρατών μελών,</w:t>
            </w:r>
            <w:r w:rsidRPr="002D2F7D">
              <w:t xml:space="preserve"> προωθώντας την ευρωπαϊκή στρατηγική αυτονομία και διατηρώντας παράλληλα ρεαλιστική συνεργασία με την Κίνα·</w:t>
            </w:r>
          </w:p>
        </w:tc>
      </w:tr>
    </w:tbl>
    <w:p w14:paraId="2C3C471E"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{EL}</w:t>
      </w:r>
      <w:proofErr w:type="spellStart"/>
      <w:r w:rsidRPr="002D2F7D">
        <w:t>el</w:t>
      </w:r>
      <w:proofErr w:type="spellEnd"/>
      <w:r w:rsidRPr="007318CD">
        <w:rPr>
          <w:rStyle w:val="HideTWBExt"/>
        </w:rPr>
        <w:t>&lt;/Original&gt;</w:t>
      </w:r>
    </w:p>
    <w:p w14:paraId="1F811FB2" w14:textId="77777777" w:rsidR="001867BD" w:rsidRPr="002D2F7D" w:rsidRDefault="001867BD" w:rsidP="001867BD">
      <w:r w:rsidRPr="007318CD">
        <w:rPr>
          <w:rStyle w:val="HideTWBExt"/>
        </w:rPr>
        <w:t>&lt;/Amend&gt;</w:t>
      </w:r>
    </w:p>
    <w:p w14:paraId="046AECDB"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238</w:t>
      </w:r>
      <w:r w:rsidRPr="007318CD">
        <w:rPr>
          <w:rStyle w:val="HideTWBExt"/>
          <w:b w:val="0"/>
        </w:rPr>
        <w:t>&lt;/NumAm&gt;</w:t>
      </w:r>
    </w:p>
    <w:p w14:paraId="150D42B0" w14:textId="77777777" w:rsidR="001867BD" w:rsidRPr="002D2F7D" w:rsidRDefault="001867BD" w:rsidP="001867BD">
      <w:pPr>
        <w:pStyle w:val="NormalBold"/>
      </w:pPr>
      <w:r w:rsidRPr="007318CD">
        <w:rPr>
          <w:rStyle w:val="HideTWBExt"/>
          <w:b w:val="0"/>
        </w:rPr>
        <w:t>&lt;RepeatBlock-By&gt;&lt;Members&gt;</w:t>
      </w:r>
      <w:proofErr w:type="spellStart"/>
      <w:r w:rsidRPr="002D2F7D">
        <w:t>Danilo</w:t>
      </w:r>
      <w:proofErr w:type="spellEnd"/>
      <w:r w:rsidRPr="002D2F7D">
        <w:t xml:space="preserve"> </w:t>
      </w:r>
      <w:proofErr w:type="spellStart"/>
      <w:r w:rsidRPr="002D2F7D">
        <w:t>Della</w:t>
      </w:r>
      <w:proofErr w:type="spellEnd"/>
      <w:r w:rsidRPr="002D2F7D">
        <w:t xml:space="preserve"> </w:t>
      </w:r>
      <w:proofErr w:type="spellStart"/>
      <w:r w:rsidRPr="002D2F7D">
        <w:t>Valle</w:t>
      </w:r>
      <w:proofErr w:type="spellEnd"/>
      <w:r w:rsidRPr="007318CD">
        <w:rPr>
          <w:rStyle w:val="HideTWBExt"/>
          <w:b w:val="0"/>
        </w:rPr>
        <w:t>&lt;/Members&gt;</w:t>
      </w:r>
    </w:p>
    <w:p w14:paraId="38C40519" w14:textId="77777777" w:rsidR="001867BD" w:rsidRPr="002D2F7D" w:rsidRDefault="001867BD" w:rsidP="001867BD">
      <w:pPr>
        <w:pStyle w:val="NormalBold"/>
      </w:pPr>
      <w:r w:rsidRPr="007318CD">
        <w:rPr>
          <w:rStyle w:val="HideTWBExt"/>
          <w:b w:val="0"/>
        </w:rPr>
        <w:t>&lt;/RepeatBlock-By&gt;</w:t>
      </w:r>
    </w:p>
    <w:p w14:paraId="53045B89"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69386D3C" w14:textId="77777777" w:rsidR="001867BD" w:rsidRPr="002D2F7D" w:rsidRDefault="001867BD" w:rsidP="001867BD">
      <w:pPr>
        <w:pStyle w:val="NormalBold"/>
      </w:pPr>
      <w:r w:rsidRPr="007318CD">
        <w:rPr>
          <w:rStyle w:val="HideTWBExt"/>
          <w:b w:val="0"/>
        </w:rPr>
        <w:t>&lt;Article&gt;</w:t>
      </w:r>
      <w:r w:rsidRPr="002D2F7D">
        <w:t>Παράγραφος 1 – στοιχείο γ</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4C4B8647" w14:textId="77777777" w:rsidTr="005A26AA">
        <w:trPr>
          <w:trHeight w:hRule="exact" w:val="240"/>
          <w:jc w:val="center"/>
        </w:trPr>
        <w:tc>
          <w:tcPr>
            <w:tcW w:w="9752" w:type="dxa"/>
            <w:gridSpan w:val="2"/>
            <w:tcBorders>
              <w:top w:val="nil"/>
              <w:left w:val="nil"/>
              <w:bottom w:val="nil"/>
              <w:right w:val="nil"/>
            </w:tcBorders>
          </w:tcPr>
          <w:p w14:paraId="34C3882A" w14:textId="77777777" w:rsidR="001867BD" w:rsidRPr="00B2514E" w:rsidRDefault="001867BD" w:rsidP="005A26AA"/>
        </w:tc>
      </w:tr>
      <w:tr w:rsidR="001867BD" w:rsidRPr="00B2514E" w14:paraId="255D02A3" w14:textId="77777777" w:rsidTr="005A26AA">
        <w:trPr>
          <w:trHeight w:val="240"/>
          <w:jc w:val="center"/>
        </w:trPr>
        <w:tc>
          <w:tcPr>
            <w:tcW w:w="4876" w:type="dxa"/>
            <w:tcBorders>
              <w:top w:val="nil"/>
              <w:left w:val="nil"/>
              <w:bottom w:val="nil"/>
              <w:right w:val="nil"/>
            </w:tcBorders>
          </w:tcPr>
          <w:p w14:paraId="086B3587"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13F12675" w14:textId="77777777" w:rsidR="001867BD" w:rsidRPr="00B2514E" w:rsidRDefault="001867BD" w:rsidP="005A26AA">
            <w:pPr>
              <w:pStyle w:val="AmColumnHeading"/>
            </w:pPr>
            <w:r w:rsidRPr="002D2F7D">
              <w:t>Τροπολογία</w:t>
            </w:r>
          </w:p>
        </w:tc>
      </w:tr>
      <w:tr w:rsidR="001867BD" w:rsidRPr="002D2F7D" w14:paraId="7B74D1B4" w14:textId="77777777" w:rsidTr="005A26AA">
        <w:trPr>
          <w:jc w:val="center"/>
        </w:trPr>
        <w:tc>
          <w:tcPr>
            <w:tcW w:w="4876" w:type="dxa"/>
            <w:tcBorders>
              <w:top w:val="nil"/>
              <w:left w:val="nil"/>
              <w:bottom w:val="nil"/>
              <w:right w:val="nil"/>
            </w:tcBorders>
          </w:tcPr>
          <w:p w14:paraId="7C3B0087" w14:textId="77777777" w:rsidR="001867BD" w:rsidRPr="00B2514E" w:rsidRDefault="001867BD" w:rsidP="005A26AA">
            <w:pPr>
              <w:pStyle w:val="Normal6a"/>
            </w:pPr>
            <w:r w:rsidRPr="002D2F7D">
              <w:t>γ)</w:t>
            </w:r>
            <w:r w:rsidRPr="002D2F7D">
              <w:tab/>
              <w:t xml:space="preserve">να συνεχίσουν να ακολουθούν σχολαστικά τη στρατηγική της </w:t>
            </w:r>
            <w:r w:rsidRPr="002D2F7D">
              <w:rPr>
                <w:b/>
                <w:i/>
              </w:rPr>
              <w:t>ελαχιστοποίησης των οικονομικών κινδύνων στις σχέσεις</w:t>
            </w:r>
            <w:r w:rsidRPr="002D2F7D">
              <w:t xml:space="preserve"> ΕΕ</w:t>
            </w:r>
            <w:r w:rsidRPr="002D2F7D">
              <w:rPr>
                <w:b/>
                <w:i/>
              </w:rPr>
              <w:t>-Κίνας</w:t>
            </w:r>
            <w:r w:rsidRPr="002D2F7D">
              <w:t xml:space="preserve">, </w:t>
            </w:r>
            <w:r w:rsidRPr="002D2F7D">
              <w:lastRenderedPageBreak/>
              <w:t>τονίζοντας ότι η εν λόγω στρατηγική θα πρέπει να επικεντρώνεται σε συγκεκριμένους στρατηγικούς τομείς, όπως οι κρίσιμες πρώτες ύλες, οι βιομηχανικοί μαγνήτες και οι ημιαγωγοί, αντί να επιδιώκει γενική αποσύνδεση· να θεσπίσουν ισχυρούς μηχανισμούς για την προστασία των κρίσιμων τεχνολογιών, των υποδομών και των αλυσίδων εφοδιασμού, προωθώντας την ευρωπαϊκή στρατηγική αυτονομία και διατηρώντας παράλληλα ρεαλιστική συνεργασία με την Κίνα·</w:t>
            </w:r>
          </w:p>
        </w:tc>
        <w:tc>
          <w:tcPr>
            <w:tcW w:w="4876" w:type="dxa"/>
            <w:tcBorders>
              <w:top w:val="nil"/>
              <w:left w:val="nil"/>
              <w:bottom w:val="nil"/>
              <w:right w:val="nil"/>
            </w:tcBorders>
          </w:tcPr>
          <w:p w14:paraId="7E9028A9" w14:textId="77777777" w:rsidR="001867BD" w:rsidRPr="002D2F7D" w:rsidRDefault="001867BD" w:rsidP="005A26AA">
            <w:pPr>
              <w:pStyle w:val="Normal6a"/>
            </w:pPr>
            <w:r w:rsidRPr="002D2F7D">
              <w:lastRenderedPageBreak/>
              <w:t>γ)</w:t>
            </w:r>
            <w:r w:rsidRPr="002D2F7D">
              <w:tab/>
              <w:t xml:space="preserve">να συνεχίσουν να ακολουθούν σχολαστικά τη στρατηγική </w:t>
            </w:r>
            <w:r w:rsidRPr="002D2F7D">
              <w:rPr>
                <w:b/>
                <w:i/>
              </w:rPr>
              <w:t>αυτονομία</w:t>
            </w:r>
            <w:r w:rsidRPr="002D2F7D">
              <w:t xml:space="preserve"> της ΕΕ, τονίζοντας ότι η εν λόγω στρατηγική θα πρέπει να επικεντρώνεται σε </w:t>
            </w:r>
            <w:r w:rsidRPr="002D2F7D">
              <w:lastRenderedPageBreak/>
              <w:t>συγκεκριμένους στρατηγικούς τομείς, όπως οι κρίσιμες πρώτες ύλες, οι βιομηχανικοί μαγνήτες και οι ημιαγωγοί, αντί να επιδιώκει γενική αποσύνδεση· να θεσπίσουν ισχυρούς μηχανισμούς για την προστασία των κρίσιμων τεχνολογιών, των υποδομών και των αλυσίδων εφοδιασμού, προωθώντας την ευρωπαϊκή στρατηγική αυτονομία και διατηρώντας παράλληλα ρεαλιστική συνεργασία με την Κίνα·</w:t>
            </w:r>
          </w:p>
        </w:tc>
      </w:tr>
    </w:tbl>
    <w:p w14:paraId="4B9DDF66" w14:textId="77777777" w:rsidR="001867BD" w:rsidRPr="007318CD" w:rsidRDefault="001867BD" w:rsidP="001867BD">
      <w:pPr>
        <w:pStyle w:val="AmOrLang"/>
        <w:rPr>
          <w:lang w:val="it-IT"/>
        </w:rPr>
      </w:pPr>
      <w:r w:rsidRPr="007318CD">
        <w:rPr>
          <w:lang w:val="it-IT"/>
        </w:rPr>
        <w:lastRenderedPageBreak/>
        <w:t xml:space="preserve">Or. </w:t>
      </w:r>
      <w:r w:rsidRPr="007318CD">
        <w:rPr>
          <w:rStyle w:val="HideTWBExt"/>
          <w:lang w:val="it-IT"/>
        </w:rPr>
        <w:t>&lt;Original&gt;</w:t>
      </w:r>
      <w:r w:rsidRPr="007318CD">
        <w:rPr>
          <w:rStyle w:val="HideTWBInt"/>
          <w:lang w:val="it-IT"/>
        </w:rPr>
        <w:t>{EN}</w:t>
      </w:r>
      <w:r w:rsidRPr="007318CD">
        <w:rPr>
          <w:lang w:val="it-IT"/>
        </w:rPr>
        <w:t>en</w:t>
      </w:r>
      <w:r w:rsidRPr="007318CD">
        <w:rPr>
          <w:rStyle w:val="HideTWBExt"/>
          <w:lang w:val="it-IT"/>
        </w:rPr>
        <w:t>&lt;/Original&gt;</w:t>
      </w:r>
    </w:p>
    <w:p w14:paraId="02903363" w14:textId="77777777" w:rsidR="001867BD" w:rsidRPr="007318CD" w:rsidRDefault="001867BD" w:rsidP="001867BD">
      <w:pPr>
        <w:rPr>
          <w:lang w:val="it-IT"/>
        </w:rPr>
      </w:pPr>
      <w:r w:rsidRPr="007318CD">
        <w:rPr>
          <w:rStyle w:val="HideTWBExt"/>
          <w:lang w:val="it-IT"/>
        </w:rPr>
        <w:t>&lt;/Amend&gt;</w:t>
      </w:r>
    </w:p>
    <w:p w14:paraId="1B6BE382" w14:textId="77777777" w:rsidR="001867BD" w:rsidRPr="007318CD" w:rsidRDefault="001867BD" w:rsidP="001867BD">
      <w:pPr>
        <w:pStyle w:val="AmNumberTabs"/>
        <w:rPr>
          <w:lang w:val="it-IT"/>
        </w:rPr>
      </w:pPr>
      <w:r w:rsidRPr="007318CD">
        <w:rPr>
          <w:rStyle w:val="HideTWBExt"/>
          <w:b w:val="0"/>
        </w:rPr>
        <w:t>&lt;Amend&gt;</w:t>
      </w:r>
      <w:r w:rsidRPr="002D2F7D">
        <w:t>Τροπολογία</w:t>
      </w:r>
      <w:r w:rsidRPr="007318CD">
        <w:rPr>
          <w:lang w:val="it-IT"/>
        </w:rPr>
        <w:tab/>
      </w:r>
      <w:r w:rsidRPr="007318CD">
        <w:rPr>
          <w:lang w:val="it-IT"/>
        </w:rPr>
        <w:tab/>
      </w:r>
      <w:r w:rsidRPr="007318CD">
        <w:rPr>
          <w:rStyle w:val="HideTWBExt"/>
          <w:b w:val="0"/>
        </w:rPr>
        <w:t>&lt;NumAm&gt;</w:t>
      </w:r>
      <w:r w:rsidRPr="007318CD">
        <w:rPr>
          <w:lang w:val="it-IT"/>
        </w:rPr>
        <w:t>239</w:t>
      </w:r>
      <w:r w:rsidRPr="007318CD">
        <w:rPr>
          <w:rStyle w:val="HideTWBExt"/>
          <w:b w:val="0"/>
        </w:rPr>
        <w:t>&lt;/NumAm&gt;</w:t>
      </w:r>
    </w:p>
    <w:p w14:paraId="1503B2E5" w14:textId="77777777" w:rsidR="001867BD" w:rsidRPr="007318CD" w:rsidRDefault="001867BD" w:rsidP="001867BD">
      <w:pPr>
        <w:pStyle w:val="NormalBold"/>
        <w:rPr>
          <w:lang w:val="it-IT"/>
        </w:rPr>
      </w:pPr>
      <w:r w:rsidRPr="007318CD">
        <w:rPr>
          <w:rStyle w:val="HideTWBExt"/>
          <w:b w:val="0"/>
        </w:rPr>
        <w:t>&lt;RepeatBlock-By&gt;&lt;Members&gt;</w:t>
      </w:r>
      <w:r w:rsidRPr="007318CD">
        <w:rPr>
          <w:lang w:val="it-IT"/>
        </w:rPr>
        <w:t>Lucia Annunziata</w:t>
      </w:r>
      <w:r w:rsidRPr="007318CD">
        <w:rPr>
          <w:rStyle w:val="HideTWBExt"/>
          <w:b w:val="0"/>
        </w:rPr>
        <w:t>&lt;/Members&gt;</w:t>
      </w:r>
    </w:p>
    <w:p w14:paraId="49F2A54D" w14:textId="77777777" w:rsidR="001867BD" w:rsidRPr="002D2F7D" w:rsidRDefault="001867BD" w:rsidP="001867BD">
      <w:r w:rsidRPr="007318CD">
        <w:rPr>
          <w:rStyle w:val="HideTWBExt"/>
        </w:rPr>
        <w:t>&lt;AuNomDe&gt;</w:t>
      </w:r>
      <w:r w:rsidRPr="007318CD">
        <w:rPr>
          <w:rStyle w:val="HideTWBInt"/>
        </w:rPr>
        <w:t>{S&amp;D}</w:t>
      </w:r>
      <w:r w:rsidRPr="002D2F7D">
        <w:t>εξ ονόματος της Ομάδας S&amp;D</w:t>
      </w:r>
      <w:r w:rsidRPr="007318CD">
        <w:rPr>
          <w:rStyle w:val="HideTWBExt"/>
        </w:rPr>
        <w:t>&lt;/AuNomDe&gt;</w:t>
      </w:r>
    </w:p>
    <w:p w14:paraId="7CBC57F5" w14:textId="77777777" w:rsidR="001867BD" w:rsidRPr="002D2F7D" w:rsidRDefault="001867BD" w:rsidP="001867BD">
      <w:pPr>
        <w:pStyle w:val="NormalBold"/>
      </w:pPr>
      <w:r w:rsidRPr="007318CD">
        <w:rPr>
          <w:rStyle w:val="HideTWBExt"/>
          <w:b w:val="0"/>
        </w:rPr>
        <w:t>&lt;Members&gt;</w:t>
      </w:r>
      <w:proofErr w:type="spellStart"/>
      <w:r w:rsidRPr="002D2F7D">
        <w:t>Nacho</w:t>
      </w:r>
      <w:proofErr w:type="spellEnd"/>
      <w:r w:rsidRPr="002D2F7D">
        <w:t xml:space="preserve"> </w:t>
      </w:r>
      <w:proofErr w:type="spellStart"/>
      <w:r w:rsidRPr="002D2F7D">
        <w:t>Sánchez</w:t>
      </w:r>
      <w:proofErr w:type="spellEnd"/>
      <w:r w:rsidRPr="002D2F7D">
        <w:t xml:space="preserve"> </w:t>
      </w:r>
      <w:proofErr w:type="spellStart"/>
      <w:r w:rsidRPr="002D2F7D">
        <w:t>Amor</w:t>
      </w:r>
      <w:proofErr w:type="spellEnd"/>
      <w:r w:rsidRPr="002D2F7D">
        <w:t xml:space="preserve">, </w:t>
      </w:r>
      <w:proofErr w:type="spellStart"/>
      <w:r w:rsidRPr="002D2F7D">
        <w:t>Javi</w:t>
      </w:r>
      <w:proofErr w:type="spellEnd"/>
      <w:r w:rsidRPr="002D2F7D">
        <w:t xml:space="preserve"> </w:t>
      </w:r>
      <w:proofErr w:type="spellStart"/>
      <w:r w:rsidRPr="002D2F7D">
        <w:t>López</w:t>
      </w:r>
      <w:proofErr w:type="spellEnd"/>
      <w:r w:rsidRPr="002D2F7D">
        <w:t xml:space="preserve">, </w:t>
      </w:r>
      <w:proofErr w:type="spellStart"/>
      <w:r w:rsidRPr="002D2F7D">
        <w:t>Hana</w:t>
      </w:r>
      <w:proofErr w:type="spellEnd"/>
      <w:r w:rsidRPr="002D2F7D">
        <w:t xml:space="preserve"> </w:t>
      </w:r>
      <w:proofErr w:type="spellStart"/>
      <w:r w:rsidRPr="002D2F7D">
        <w:t>Jalloul</w:t>
      </w:r>
      <w:proofErr w:type="spellEnd"/>
      <w:r w:rsidRPr="002D2F7D">
        <w:t xml:space="preserve"> </w:t>
      </w:r>
      <w:proofErr w:type="spellStart"/>
      <w:r w:rsidRPr="002D2F7D">
        <w:t>Muro</w:t>
      </w:r>
      <w:proofErr w:type="spellEnd"/>
      <w:r w:rsidRPr="002D2F7D">
        <w:t>, Γιάννης Μανιάτης</w:t>
      </w:r>
      <w:r w:rsidRPr="007318CD">
        <w:rPr>
          <w:rStyle w:val="HideTWBExt"/>
          <w:b w:val="0"/>
        </w:rPr>
        <w:t>&lt;/Members&gt;</w:t>
      </w:r>
    </w:p>
    <w:p w14:paraId="60873BCD" w14:textId="77777777" w:rsidR="001867BD" w:rsidRPr="002D2F7D" w:rsidRDefault="001867BD" w:rsidP="001867BD">
      <w:pPr>
        <w:pStyle w:val="NormalBold"/>
      </w:pPr>
      <w:r w:rsidRPr="007318CD">
        <w:rPr>
          <w:rStyle w:val="HideTWBExt"/>
          <w:b w:val="0"/>
        </w:rPr>
        <w:t>&lt;/RepeatBlock-By&gt;</w:t>
      </w:r>
    </w:p>
    <w:p w14:paraId="3F0E1398"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1A128C2E" w14:textId="77777777" w:rsidR="001867BD" w:rsidRPr="002D2F7D" w:rsidRDefault="001867BD" w:rsidP="001867BD">
      <w:pPr>
        <w:pStyle w:val="NormalBold"/>
      </w:pPr>
      <w:r w:rsidRPr="007318CD">
        <w:rPr>
          <w:rStyle w:val="HideTWBExt"/>
          <w:b w:val="0"/>
        </w:rPr>
        <w:t>&lt;Article&gt;</w:t>
      </w:r>
      <w:r w:rsidRPr="002D2F7D">
        <w:t>Παράγραφος 1 – στοιχείο γ</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7C2633A2" w14:textId="77777777" w:rsidTr="005A26AA">
        <w:trPr>
          <w:trHeight w:hRule="exact" w:val="240"/>
          <w:jc w:val="center"/>
        </w:trPr>
        <w:tc>
          <w:tcPr>
            <w:tcW w:w="9752" w:type="dxa"/>
            <w:gridSpan w:val="2"/>
            <w:tcBorders>
              <w:top w:val="nil"/>
              <w:left w:val="nil"/>
              <w:bottom w:val="nil"/>
              <w:right w:val="nil"/>
            </w:tcBorders>
          </w:tcPr>
          <w:p w14:paraId="54989202" w14:textId="77777777" w:rsidR="001867BD" w:rsidRPr="00B2514E" w:rsidRDefault="001867BD" w:rsidP="005A26AA"/>
        </w:tc>
      </w:tr>
      <w:tr w:rsidR="001867BD" w:rsidRPr="00B2514E" w14:paraId="739C2E9D" w14:textId="77777777" w:rsidTr="005A26AA">
        <w:trPr>
          <w:trHeight w:val="240"/>
          <w:jc w:val="center"/>
        </w:trPr>
        <w:tc>
          <w:tcPr>
            <w:tcW w:w="4876" w:type="dxa"/>
            <w:tcBorders>
              <w:top w:val="nil"/>
              <w:left w:val="nil"/>
              <w:bottom w:val="nil"/>
              <w:right w:val="nil"/>
            </w:tcBorders>
          </w:tcPr>
          <w:p w14:paraId="6097D70B"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3C21B150" w14:textId="77777777" w:rsidR="001867BD" w:rsidRPr="00B2514E" w:rsidRDefault="001867BD" w:rsidP="005A26AA">
            <w:pPr>
              <w:pStyle w:val="AmColumnHeading"/>
            </w:pPr>
            <w:r w:rsidRPr="002D2F7D">
              <w:t>Τροπολογία</w:t>
            </w:r>
          </w:p>
        </w:tc>
      </w:tr>
      <w:tr w:rsidR="001867BD" w:rsidRPr="002D2F7D" w14:paraId="574F13FA" w14:textId="77777777" w:rsidTr="005A26AA">
        <w:trPr>
          <w:jc w:val="center"/>
        </w:trPr>
        <w:tc>
          <w:tcPr>
            <w:tcW w:w="4876" w:type="dxa"/>
            <w:tcBorders>
              <w:top w:val="nil"/>
              <w:left w:val="nil"/>
              <w:bottom w:val="nil"/>
              <w:right w:val="nil"/>
            </w:tcBorders>
          </w:tcPr>
          <w:p w14:paraId="49B53419" w14:textId="77777777" w:rsidR="001867BD" w:rsidRPr="00B2514E" w:rsidRDefault="001867BD" w:rsidP="005A26AA">
            <w:pPr>
              <w:pStyle w:val="Normal6a"/>
            </w:pPr>
            <w:r w:rsidRPr="002D2F7D">
              <w:t>γ)</w:t>
            </w:r>
            <w:r w:rsidRPr="002D2F7D">
              <w:tab/>
              <w:t xml:space="preserve">να συνεχίσουν να ακολουθούν σχολαστικά </w:t>
            </w:r>
            <w:r w:rsidRPr="002D2F7D">
              <w:rPr>
                <w:b/>
                <w:i/>
              </w:rPr>
              <w:t>τη</w:t>
            </w:r>
            <w:r w:rsidRPr="002D2F7D">
              <w:t xml:space="preserve"> στρατηγική της ελαχιστοποίησης των οικονομικών κινδύνων στις σχέσεις ΕΕ-Κίνας, </w:t>
            </w:r>
            <w:r w:rsidRPr="002D2F7D">
              <w:rPr>
                <w:b/>
                <w:i/>
              </w:rPr>
              <w:t>τονίζοντας ότι η εν λόγω στρατηγική</w:t>
            </w:r>
            <w:r w:rsidRPr="002D2F7D">
              <w:t xml:space="preserve"> θα </w:t>
            </w:r>
            <w:r w:rsidRPr="002D2F7D">
              <w:rPr>
                <w:b/>
                <w:i/>
              </w:rPr>
              <w:t>πρέπει να</w:t>
            </w:r>
            <w:r w:rsidRPr="002D2F7D">
              <w:t xml:space="preserve"> επικεντρώνεται σε συγκεκριμένους στρατηγικούς τομείς, όπως οι κρίσιμες πρώτες ύλες, οι βιομηχανικοί μαγνήτες και οι ημιαγωγοί, αντί να επιδιώκει γενική αποσύνδεση· να θεσπίσουν ισχυρούς μηχανισμούς για την προστασία των κρίσιμων τεχνολογιών, των υποδομών και των αλυσίδων εφοδιασμού, προωθώντας την ευρωπαϊκή στρατηγική αυτονομία και διατηρώντας παράλληλα ρεαλιστική συνεργασία με την Κίνα·</w:t>
            </w:r>
          </w:p>
        </w:tc>
        <w:tc>
          <w:tcPr>
            <w:tcW w:w="4876" w:type="dxa"/>
            <w:tcBorders>
              <w:top w:val="nil"/>
              <w:left w:val="nil"/>
              <w:bottom w:val="nil"/>
              <w:right w:val="nil"/>
            </w:tcBorders>
          </w:tcPr>
          <w:p w14:paraId="479C6EAF" w14:textId="77777777" w:rsidR="001867BD" w:rsidRPr="002D2F7D" w:rsidRDefault="001867BD" w:rsidP="005A26AA">
            <w:pPr>
              <w:pStyle w:val="Normal6a"/>
            </w:pPr>
            <w:r w:rsidRPr="002D2F7D">
              <w:t>γ)</w:t>
            </w:r>
            <w:r w:rsidRPr="002D2F7D">
              <w:tab/>
              <w:t xml:space="preserve">να συνεχίσουν να ακολουθούν σχολαστικά </w:t>
            </w:r>
            <w:r w:rsidRPr="002D2F7D">
              <w:rPr>
                <w:b/>
                <w:i/>
              </w:rPr>
              <w:t>μια</w:t>
            </w:r>
            <w:r w:rsidRPr="002D2F7D">
              <w:t xml:space="preserve"> στρατηγική της ελαχιστοποίησης των οικονομικών κινδύνων στις σχέσεις ΕΕ-Κίνας, </w:t>
            </w:r>
            <w:r w:rsidRPr="002D2F7D">
              <w:rPr>
                <w:b/>
                <w:i/>
              </w:rPr>
              <w:t>που</w:t>
            </w:r>
            <w:r w:rsidRPr="002D2F7D">
              <w:t xml:space="preserve"> θα επικεντρώνεται σε συγκεκριμένους στρατηγικούς τομείς, όπως οι κρίσιμες πρώτες ύλες, οι βιομηχανικοί μαγνήτες και οι ημιαγωγοί, αντί να επιδιώκει γενική αποσύνδεση· να θεσπίσουν ισχυρούς μηχανισμούς για την προστασία των κρίσιμων τεχνολογιών, των υποδομών και των αλυσίδων εφοδιασμού, προωθώντας την ευρωπαϊκή στρατηγική αυτονομία και διατηρώντας παράλληλα ρεαλιστική συνεργασία με την Κίνα·</w:t>
            </w:r>
          </w:p>
        </w:tc>
      </w:tr>
    </w:tbl>
    <w:p w14:paraId="0FBE46F3"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11B485B0" w14:textId="77777777" w:rsidR="001867BD" w:rsidRPr="002D2F7D" w:rsidRDefault="001867BD" w:rsidP="001867BD">
      <w:r w:rsidRPr="007318CD">
        <w:rPr>
          <w:rStyle w:val="HideTWBExt"/>
        </w:rPr>
        <w:t>&lt;/Amend&gt;</w:t>
      </w:r>
    </w:p>
    <w:p w14:paraId="6C340CB1" w14:textId="77777777" w:rsidR="001867BD" w:rsidRPr="002D2F7D" w:rsidRDefault="001867BD" w:rsidP="001867BD">
      <w:pPr>
        <w:pStyle w:val="AmNumberTabs"/>
      </w:pPr>
      <w:r w:rsidRPr="007318CD">
        <w:rPr>
          <w:rStyle w:val="HideTWBExt"/>
          <w:b w:val="0"/>
        </w:rPr>
        <w:lastRenderedPageBreak/>
        <w:t>&lt;Amend&gt;</w:t>
      </w:r>
      <w:r w:rsidRPr="002D2F7D">
        <w:t>Τροπολογία</w:t>
      </w:r>
      <w:r w:rsidRPr="002D2F7D">
        <w:tab/>
      </w:r>
      <w:r w:rsidRPr="002D2F7D">
        <w:tab/>
      </w:r>
      <w:r w:rsidRPr="007318CD">
        <w:rPr>
          <w:rStyle w:val="HideTWBExt"/>
          <w:b w:val="0"/>
        </w:rPr>
        <w:t>&lt;NumAm&gt;</w:t>
      </w:r>
      <w:r w:rsidRPr="002D2F7D">
        <w:t>240</w:t>
      </w:r>
      <w:r w:rsidRPr="007318CD">
        <w:rPr>
          <w:rStyle w:val="HideTWBExt"/>
          <w:b w:val="0"/>
        </w:rPr>
        <w:t>&lt;/NumAm&gt;</w:t>
      </w:r>
    </w:p>
    <w:p w14:paraId="23D7C369" w14:textId="77777777" w:rsidR="001867BD" w:rsidRPr="002D2F7D" w:rsidRDefault="001867BD" w:rsidP="001867BD">
      <w:pPr>
        <w:pStyle w:val="NormalBold"/>
      </w:pPr>
      <w:r w:rsidRPr="007318CD">
        <w:rPr>
          <w:rStyle w:val="HideTWBExt"/>
          <w:b w:val="0"/>
        </w:rPr>
        <w:t>&lt;RepeatBlock-By&gt;&lt;Members&gt;</w:t>
      </w:r>
      <w:proofErr w:type="spellStart"/>
      <w:r w:rsidRPr="002D2F7D">
        <w:t>Arkadiusz</w:t>
      </w:r>
      <w:proofErr w:type="spellEnd"/>
      <w:r w:rsidRPr="002D2F7D">
        <w:t xml:space="preserve"> </w:t>
      </w:r>
      <w:proofErr w:type="spellStart"/>
      <w:r w:rsidRPr="002D2F7D">
        <w:t>Mularczyk</w:t>
      </w:r>
      <w:proofErr w:type="spellEnd"/>
      <w:r w:rsidRPr="007318CD">
        <w:rPr>
          <w:rStyle w:val="HideTWBExt"/>
          <w:b w:val="0"/>
        </w:rPr>
        <w:t>&lt;/Members&gt;</w:t>
      </w:r>
    </w:p>
    <w:p w14:paraId="27705635" w14:textId="77777777" w:rsidR="001867BD" w:rsidRPr="002D2F7D" w:rsidRDefault="001867BD" w:rsidP="001867BD">
      <w:pPr>
        <w:pStyle w:val="NormalBold"/>
      </w:pPr>
      <w:r w:rsidRPr="007318CD">
        <w:rPr>
          <w:rStyle w:val="HideTWBExt"/>
          <w:b w:val="0"/>
        </w:rPr>
        <w:t>&lt;/RepeatBlock-By&gt;</w:t>
      </w:r>
    </w:p>
    <w:p w14:paraId="1BA7F889"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15F66BF9" w14:textId="77777777" w:rsidR="001867BD" w:rsidRPr="002D2F7D" w:rsidRDefault="001867BD" w:rsidP="001867BD">
      <w:pPr>
        <w:pStyle w:val="NormalBold"/>
      </w:pPr>
      <w:r w:rsidRPr="007318CD">
        <w:rPr>
          <w:rStyle w:val="HideTWBExt"/>
          <w:b w:val="0"/>
        </w:rPr>
        <w:t>&lt;Article&gt;</w:t>
      </w:r>
      <w:r w:rsidRPr="002D2F7D">
        <w:t>Παράγραφος 1 – στοιχείο γ</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6D76EC41" w14:textId="77777777" w:rsidTr="005A26AA">
        <w:trPr>
          <w:trHeight w:hRule="exact" w:val="240"/>
          <w:jc w:val="center"/>
        </w:trPr>
        <w:tc>
          <w:tcPr>
            <w:tcW w:w="9752" w:type="dxa"/>
            <w:gridSpan w:val="2"/>
            <w:tcBorders>
              <w:top w:val="nil"/>
              <w:left w:val="nil"/>
              <w:bottom w:val="nil"/>
              <w:right w:val="nil"/>
            </w:tcBorders>
          </w:tcPr>
          <w:p w14:paraId="2998FEE2" w14:textId="77777777" w:rsidR="001867BD" w:rsidRPr="00B2514E" w:rsidRDefault="001867BD" w:rsidP="005A26AA"/>
        </w:tc>
      </w:tr>
      <w:tr w:rsidR="001867BD" w:rsidRPr="00B2514E" w14:paraId="7F334931" w14:textId="77777777" w:rsidTr="005A26AA">
        <w:trPr>
          <w:trHeight w:val="240"/>
          <w:jc w:val="center"/>
        </w:trPr>
        <w:tc>
          <w:tcPr>
            <w:tcW w:w="4876" w:type="dxa"/>
            <w:tcBorders>
              <w:top w:val="nil"/>
              <w:left w:val="nil"/>
              <w:bottom w:val="nil"/>
              <w:right w:val="nil"/>
            </w:tcBorders>
          </w:tcPr>
          <w:p w14:paraId="065276BF"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24A23E0D" w14:textId="77777777" w:rsidR="001867BD" w:rsidRPr="00B2514E" w:rsidRDefault="001867BD" w:rsidP="005A26AA">
            <w:pPr>
              <w:pStyle w:val="AmColumnHeading"/>
            </w:pPr>
            <w:r w:rsidRPr="002D2F7D">
              <w:t>Τροπολογία</w:t>
            </w:r>
          </w:p>
        </w:tc>
      </w:tr>
      <w:tr w:rsidR="001867BD" w:rsidRPr="002D2F7D" w14:paraId="1B1E0F04" w14:textId="77777777" w:rsidTr="005A26AA">
        <w:trPr>
          <w:jc w:val="center"/>
        </w:trPr>
        <w:tc>
          <w:tcPr>
            <w:tcW w:w="4876" w:type="dxa"/>
            <w:tcBorders>
              <w:top w:val="nil"/>
              <w:left w:val="nil"/>
              <w:bottom w:val="nil"/>
              <w:right w:val="nil"/>
            </w:tcBorders>
          </w:tcPr>
          <w:p w14:paraId="6D8BE026" w14:textId="77777777" w:rsidR="001867BD" w:rsidRPr="00B2514E" w:rsidRDefault="001867BD" w:rsidP="005A26AA">
            <w:pPr>
              <w:pStyle w:val="Normal6a"/>
            </w:pPr>
            <w:r w:rsidRPr="002D2F7D">
              <w:t>γ)</w:t>
            </w:r>
            <w:r w:rsidRPr="002D2F7D">
              <w:tab/>
              <w:t xml:space="preserve">να συνεχίσουν να ακολουθούν σχολαστικά τη στρατηγική της ελαχιστοποίησης των οικονομικών κινδύνων στις σχέσεις ΕΕ-Κίνας, τονίζοντας ότι η εν λόγω στρατηγική θα πρέπει να επικεντρώνεται σε συγκεκριμένους στρατηγικούς τομείς, όπως οι κρίσιμες πρώτες ύλες, οι βιομηχανικοί μαγνήτες και οι ημιαγωγοί, αντί να επιδιώκει γενική αποσύνδεση· να θεσπίσουν ισχυρούς μηχανισμούς για την προστασία των κρίσιμων τεχνολογιών, των υποδομών και των αλυσίδων εφοδιασμού, προωθώντας </w:t>
            </w:r>
            <w:r w:rsidRPr="002D2F7D">
              <w:rPr>
                <w:b/>
                <w:i/>
              </w:rPr>
              <w:t>την ευρωπαϊκή στρατηγική αυτονομία</w:t>
            </w:r>
            <w:r w:rsidRPr="002D2F7D">
              <w:t xml:space="preserve"> και διατηρώντας παράλληλα ρεαλιστική συνεργασία με την Κίνα·</w:t>
            </w:r>
          </w:p>
        </w:tc>
        <w:tc>
          <w:tcPr>
            <w:tcW w:w="4876" w:type="dxa"/>
            <w:tcBorders>
              <w:top w:val="nil"/>
              <w:left w:val="nil"/>
              <w:bottom w:val="nil"/>
              <w:right w:val="nil"/>
            </w:tcBorders>
          </w:tcPr>
          <w:p w14:paraId="2A22FBAE" w14:textId="77777777" w:rsidR="001867BD" w:rsidRPr="002D2F7D" w:rsidRDefault="001867BD" w:rsidP="005A26AA">
            <w:pPr>
              <w:pStyle w:val="Normal6a"/>
            </w:pPr>
            <w:r w:rsidRPr="002D2F7D">
              <w:t>γ)</w:t>
            </w:r>
            <w:r w:rsidRPr="002D2F7D">
              <w:tab/>
              <w:t xml:space="preserve">να συνεχίσουν να ακολουθούν σχολαστικά τη στρατηγική της ελαχιστοποίησης των οικονομικών κινδύνων στις σχέσεις ΕΕ-Κίνας, τονίζοντας ότι η εν λόγω στρατηγική θα πρέπει να επικεντρώνεται σε συγκεκριμένους στρατηγικούς τομείς, όπως οι κρίσιμες πρώτες ύλες, οι βιομηχανικοί μαγνήτες και οι ημιαγωγοί, αντί να επιδιώκει γενική αποσύνδεση· να θεσπίσουν ισχυρούς μηχανισμούς για την προστασία των κρίσιμων τεχνολογιών, των υποδομών και των αλυσίδων εφοδιασμού, προωθώντας </w:t>
            </w:r>
            <w:r w:rsidRPr="002D2F7D">
              <w:rPr>
                <w:b/>
                <w:i/>
              </w:rPr>
              <w:t>τη διατλαντική ενότητα</w:t>
            </w:r>
            <w:r w:rsidRPr="002D2F7D">
              <w:t xml:space="preserve"> και διατηρώντας παράλληλα ρεαλιστική συνεργασία με την Κίνα·</w:t>
            </w:r>
          </w:p>
        </w:tc>
      </w:tr>
    </w:tbl>
    <w:p w14:paraId="6B32C6E5"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1605331C" w14:textId="77777777" w:rsidR="001867BD" w:rsidRPr="002D2F7D" w:rsidRDefault="001867BD" w:rsidP="001867BD">
      <w:r w:rsidRPr="007318CD">
        <w:rPr>
          <w:rStyle w:val="HideTWBExt"/>
        </w:rPr>
        <w:t>&lt;/Amend&gt;</w:t>
      </w:r>
    </w:p>
    <w:p w14:paraId="64B4E12A"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241</w:t>
      </w:r>
      <w:r w:rsidRPr="007318CD">
        <w:rPr>
          <w:rStyle w:val="HideTWBExt"/>
          <w:b w:val="0"/>
        </w:rPr>
        <w:t>&lt;/NumAm&gt;</w:t>
      </w:r>
    </w:p>
    <w:p w14:paraId="0A2EFB93" w14:textId="77777777" w:rsidR="001867BD" w:rsidRPr="002D2F7D" w:rsidRDefault="001867BD" w:rsidP="001867BD">
      <w:pPr>
        <w:pStyle w:val="NormalBold"/>
      </w:pPr>
      <w:r w:rsidRPr="007318CD">
        <w:rPr>
          <w:rStyle w:val="HideTWBExt"/>
          <w:b w:val="0"/>
        </w:rPr>
        <w:t>&lt;RepeatBlock-By&gt;&lt;Members&gt;</w:t>
      </w:r>
      <w:proofErr w:type="spellStart"/>
      <w:r w:rsidRPr="002D2F7D">
        <w:t>Mariusz</w:t>
      </w:r>
      <w:proofErr w:type="spellEnd"/>
      <w:r w:rsidRPr="002D2F7D">
        <w:t xml:space="preserve"> </w:t>
      </w:r>
      <w:proofErr w:type="spellStart"/>
      <w:r w:rsidRPr="002D2F7D">
        <w:t>Kamiński</w:t>
      </w:r>
      <w:proofErr w:type="spellEnd"/>
      <w:r w:rsidRPr="002D2F7D">
        <w:t xml:space="preserve">, </w:t>
      </w:r>
      <w:proofErr w:type="spellStart"/>
      <w:r w:rsidRPr="002D2F7D">
        <w:t>Małgorzata</w:t>
      </w:r>
      <w:proofErr w:type="spellEnd"/>
      <w:r w:rsidRPr="002D2F7D">
        <w:t xml:space="preserve"> </w:t>
      </w:r>
      <w:proofErr w:type="spellStart"/>
      <w:r w:rsidRPr="002D2F7D">
        <w:t>Gosiewska</w:t>
      </w:r>
      <w:proofErr w:type="spellEnd"/>
      <w:r w:rsidRPr="007318CD">
        <w:rPr>
          <w:rStyle w:val="HideTWBExt"/>
          <w:b w:val="0"/>
        </w:rPr>
        <w:t>&lt;/Members&gt;</w:t>
      </w:r>
    </w:p>
    <w:p w14:paraId="4775FEC8" w14:textId="77777777" w:rsidR="001867BD" w:rsidRPr="002D2F7D" w:rsidRDefault="001867BD" w:rsidP="001867BD">
      <w:pPr>
        <w:pStyle w:val="NormalBold"/>
      </w:pPr>
      <w:r w:rsidRPr="007318CD">
        <w:rPr>
          <w:rStyle w:val="HideTWBExt"/>
          <w:b w:val="0"/>
        </w:rPr>
        <w:t>&lt;/RepeatBlock-By&gt;</w:t>
      </w:r>
    </w:p>
    <w:p w14:paraId="14BC2A55"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11B0B308" w14:textId="77777777" w:rsidR="001867BD" w:rsidRPr="002D2F7D" w:rsidRDefault="001867BD" w:rsidP="001867BD">
      <w:pPr>
        <w:pStyle w:val="NormalBold"/>
      </w:pPr>
      <w:r w:rsidRPr="007318CD">
        <w:rPr>
          <w:rStyle w:val="HideTWBExt"/>
          <w:b w:val="0"/>
        </w:rPr>
        <w:t>&lt;Article&gt;</w:t>
      </w:r>
      <w:r w:rsidRPr="002D2F7D">
        <w:t>Παράγραφος 1 – στοιχείο γ</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669C7E56" w14:textId="77777777" w:rsidTr="005A26AA">
        <w:trPr>
          <w:trHeight w:hRule="exact" w:val="240"/>
          <w:jc w:val="center"/>
        </w:trPr>
        <w:tc>
          <w:tcPr>
            <w:tcW w:w="9752" w:type="dxa"/>
            <w:gridSpan w:val="2"/>
            <w:tcBorders>
              <w:top w:val="nil"/>
              <w:left w:val="nil"/>
              <w:bottom w:val="nil"/>
              <w:right w:val="nil"/>
            </w:tcBorders>
          </w:tcPr>
          <w:p w14:paraId="42D0FD91" w14:textId="77777777" w:rsidR="001867BD" w:rsidRPr="00B2514E" w:rsidRDefault="001867BD" w:rsidP="005A26AA"/>
        </w:tc>
      </w:tr>
      <w:tr w:rsidR="001867BD" w:rsidRPr="00B2514E" w14:paraId="615E4168" w14:textId="77777777" w:rsidTr="005A26AA">
        <w:trPr>
          <w:trHeight w:val="240"/>
          <w:jc w:val="center"/>
        </w:trPr>
        <w:tc>
          <w:tcPr>
            <w:tcW w:w="4876" w:type="dxa"/>
            <w:tcBorders>
              <w:top w:val="nil"/>
              <w:left w:val="nil"/>
              <w:bottom w:val="nil"/>
              <w:right w:val="nil"/>
            </w:tcBorders>
          </w:tcPr>
          <w:p w14:paraId="1CA7A134"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65E01A4F" w14:textId="77777777" w:rsidR="001867BD" w:rsidRPr="00B2514E" w:rsidRDefault="001867BD" w:rsidP="005A26AA">
            <w:pPr>
              <w:pStyle w:val="AmColumnHeading"/>
            </w:pPr>
            <w:r w:rsidRPr="002D2F7D">
              <w:t>Τροπολογία</w:t>
            </w:r>
          </w:p>
        </w:tc>
      </w:tr>
      <w:tr w:rsidR="001867BD" w:rsidRPr="002D2F7D" w14:paraId="068ECBEA" w14:textId="77777777" w:rsidTr="005A26AA">
        <w:trPr>
          <w:jc w:val="center"/>
        </w:trPr>
        <w:tc>
          <w:tcPr>
            <w:tcW w:w="4876" w:type="dxa"/>
            <w:tcBorders>
              <w:top w:val="nil"/>
              <w:left w:val="nil"/>
              <w:bottom w:val="nil"/>
              <w:right w:val="nil"/>
            </w:tcBorders>
          </w:tcPr>
          <w:p w14:paraId="78002485" w14:textId="77777777" w:rsidR="001867BD" w:rsidRPr="00B2514E" w:rsidRDefault="001867BD" w:rsidP="005A26AA">
            <w:pPr>
              <w:pStyle w:val="Normal6a"/>
            </w:pPr>
            <w:r w:rsidRPr="002D2F7D">
              <w:t>γ)</w:t>
            </w:r>
            <w:r w:rsidRPr="002D2F7D">
              <w:tab/>
              <w:t xml:space="preserve">να συνεχίσουν να ακολουθούν σχολαστικά τη στρατηγική της ελαχιστοποίησης των οικονομικών κινδύνων στις σχέσεις ΕΕ-Κίνας, τονίζοντας ότι η εν λόγω στρατηγική θα πρέπει να επικεντρώνεται σε συγκεκριμένους στρατηγικούς τομείς, όπως οι κρίσιμες πρώτες ύλες, οι βιομηχανικοί μαγνήτες και οι ημιαγωγοί, αντί να επιδιώκει γενική αποσύνδεση· να θεσπίσουν ισχυρούς μηχανισμούς για την προστασία των κρίσιμων τεχνολογιών, των </w:t>
            </w:r>
            <w:r w:rsidRPr="002D2F7D">
              <w:lastRenderedPageBreak/>
              <w:t xml:space="preserve">υποδομών και των αλυσίδων εφοδιασμού, προωθώντας την ευρωπαϊκή </w:t>
            </w:r>
            <w:r w:rsidRPr="002D2F7D">
              <w:rPr>
                <w:b/>
                <w:i/>
              </w:rPr>
              <w:t>στρατηγική αυτονομία</w:t>
            </w:r>
            <w:r w:rsidRPr="002D2F7D">
              <w:t xml:space="preserve"> και διατηρώντας παράλληλα ρεαλιστική συνεργασία με την Κίνα·</w:t>
            </w:r>
          </w:p>
        </w:tc>
        <w:tc>
          <w:tcPr>
            <w:tcW w:w="4876" w:type="dxa"/>
            <w:tcBorders>
              <w:top w:val="nil"/>
              <w:left w:val="nil"/>
              <w:bottom w:val="nil"/>
              <w:right w:val="nil"/>
            </w:tcBorders>
          </w:tcPr>
          <w:p w14:paraId="3885F82E" w14:textId="77777777" w:rsidR="001867BD" w:rsidRPr="002D2F7D" w:rsidRDefault="001867BD" w:rsidP="005A26AA">
            <w:pPr>
              <w:pStyle w:val="Normal6a"/>
            </w:pPr>
            <w:r w:rsidRPr="002D2F7D">
              <w:lastRenderedPageBreak/>
              <w:t>γ)</w:t>
            </w:r>
            <w:r w:rsidRPr="002D2F7D">
              <w:tab/>
              <w:t xml:space="preserve">να συνεχίσουν να ακολουθούν σχολαστικά τη στρατηγική της ελαχιστοποίησης των οικονομικών κινδύνων στις σχέσεις ΕΕ-Κίνας, τονίζοντας ότι η εν λόγω στρατηγική θα πρέπει να επικεντρώνεται σε συγκεκριμένους στρατηγικούς τομείς, όπως οι κρίσιμες πρώτες ύλες, οι βιομηχανικοί μαγνήτες και οι ημιαγωγοί, αντί να επιδιώκει γενική αποσύνδεση· να θεσπίσουν ισχυρούς μηχανισμούς για την προστασία των κρίσιμων τεχνολογιών, των </w:t>
            </w:r>
            <w:r w:rsidRPr="002D2F7D">
              <w:lastRenderedPageBreak/>
              <w:t xml:space="preserve">υποδομών και των αλυσίδων εφοδιασμού, προωθώντας την ευρωπαϊκή </w:t>
            </w:r>
            <w:r w:rsidRPr="002D2F7D">
              <w:rPr>
                <w:b/>
                <w:i/>
              </w:rPr>
              <w:t>ανθεκτικότητα</w:t>
            </w:r>
            <w:r w:rsidRPr="002D2F7D">
              <w:t xml:space="preserve"> και διατηρώντας παράλληλα ρεαλιστική συνεργασία με την Κίνα·</w:t>
            </w:r>
          </w:p>
        </w:tc>
      </w:tr>
    </w:tbl>
    <w:p w14:paraId="2F318343" w14:textId="77777777" w:rsidR="001867BD" w:rsidRPr="002D2F7D" w:rsidRDefault="001867BD" w:rsidP="001867BD">
      <w:pPr>
        <w:pStyle w:val="AmOrLang"/>
      </w:pPr>
      <w:proofErr w:type="spellStart"/>
      <w:r w:rsidRPr="002D2F7D">
        <w:lastRenderedPageBreak/>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19855E1C" w14:textId="77777777" w:rsidR="001867BD" w:rsidRPr="002D2F7D" w:rsidRDefault="001867BD" w:rsidP="001867BD">
      <w:r w:rsidRPr="007318CD">
        <w:rPr>
          <w:rStyle w:val="HideTWBExt"/>
        </w:rPr>
        <w:t>&lt;/Amend&gt;</w:t>
      </w:r>
    </w:p>
    <w:p w14:paraId="2766B2B9"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242</w:t>
      </w:r>
      <w:r w:rsidRPr="007318CD">
        <w:rPr>
          <w:rStyle w:val="HideTWBExt"/>
          <w:b w:val="0"/>
        </w:rPr>
        <w:t>&lt;/NumAm&gt;</w:t>
      </w:r>
    </w:p>
    <w:p w14:paraId="29E33A0D" w14:textId="77777777" w:rsidR="001867BD" w:rsidRPr="002D2F7D" w:rsidRDefault="001867BD" w:rsidP="001867BD">
      <w:pPr>
        <w:pStyle w:val="NormalBold"/>
      </w:pPr>
      <w:r w:rsidRPr="007318CD">
        <w:rPr>
          <w:rStyle w:val="HideTWBExt"/>
          <w:b w:val="0"/>
        </w:rPr>
        <w:t>&lt;RepeatBlock-By&gt;&lt;Members&gt;</w:t>
      </w:r>
      <w:proofErr w:type="spellStart"/>
      <w:r w:rsidRPr="002D2F7D">
        <w:t>Engin</w:t>
      </w:r>
      <w:proofErr w:type="spellEnd"/>
      <w:r w:rsidRPr="002D2F7D">
        <w:t xml:space="preserve"> </w:t>
      </w:r>
      <w:proofErr w:type="spellStart"/>
      <w:r w:rsidRPr="002D2F7D">
        <w:t>Eroglu</w:t>
      </w:r>
      <w:proofErr w:type="spellEnd"/>
      <w:r w:rsidRPr="002D2F7D">
        <w:t xml:space="preserve">, </w:t>
      </w:r>
      <w:proofErr w:type="spellStart"/>
      <w:r w:rsidRPr="002D2F7D">
        <w:t>Dan</w:t>
      </w:r>
      <w:proofErr w:type="spellEnd"/>
      <w:r w:rsidRPr="002D2F7D">
        <w:t xml:space="preserve"> </w:t>
      </w:r>
      <w:proofErr w:type="spellStart"/>
      <w:r w:rsidRPr="002D2F7D">
        <w:t>Barna</w:t>
      </w:r>
      <w:proofErr w:type="spellEnd"/>
      <w:r w:rsidRPr="002D2F7D">
        <w:t xml:space="preserve">, </w:t>
      </w:r>
      <w:proofErr w:type="spellStart"/>
      <w:r w:rsidRPr="002D2F7D">
        <w:t>Petras</w:t>
      </w:r>
      <w:proofErr w:type="spellEnd"/>
      <w:r w:rsidRPr="002D2F7D">
        <w:t xml:space="preserve"> </w:t>
      </w:r>
      <w:proofErr w:type="spellStart"/>
      <w:r w:rsidRPr="002D2F7D">
        <w:t>Auštrevičius</w:t>
      </w:r>
      <w:proofErr w:type="spellEnd"/>
      <w:r w:rsidRPr="002D2F7D">
        <w:t xml:space="preserve">, </w:t>
      </w:r>
      <w:proofErr w:type="spellStart"/>
      <w:r w:rsidRPr="002D2F7D">
        <w:t>Marie-Agnes</w:t>
      </w:r>
      <w:proofErr w:type="spellEnd"/>
      <w:r w:rsidRPr="002D2F7D">
        <w:t xml:space="preserve"> </w:t>
      </w:r>
      <w:proofErr w:type="spellStart"/>
      <w:r w:rsidRPr="002D2F7D">
        <w:t>Strack-Zimmermann</w:t>
      </w:r>
      <w:proofErr w:type="spellEnd"/>
      <w:r w:rsidRPr="002D2F7D">
        <w:t xml:space="preserve">, </w:t>
      </w:r>
      <w:proofErr w:type="spellStart"/>
      <w:r w:rsidRPr="002D2F7D">
        <w:t>Nathalie</w:t>
      </w:r>
      <w:proofErr w:type="spellEnd"/>
      <w:r w:rsidRPr="002D2F7D">
        <w:t xml:space="preserve"> </w:t>
      </w:r>
      <w:proofErr w:type="spellStart"/>
      <w:r w:rsidRPr="002D2F7D">
        <w:t>Loiseau</w:t>
      </w:r>
      <w:proofErr w:type="spellEnd"/>
      <w:r w:rsidRPr="002D2F7D">
        <w:t xml:space="preserve">, </w:t>
      </w:r>
      <w:proofErr w:type="spellStart"/>
      <w:r w:rsidRPr="002D2F7D">
        <w:t>Urmas</w:t>
      </w:r>
      <w:proofErr w:type="spellEnd"/>
      <w:r w:rsidRPr="002D2F7D">
        <w:t xml:space="preserve"> </w:t>
      </w:r>
      <w:proofErr w:type="spellStart"/>
      <w:r w:rsidRPr="002D2F7D">
        <w:t>Paet</w:t>
      </w:r>
      <w:proofErr w:type="spellEnd"/>
      <w:r w:rsidRPr="007318CD">
        <w:rPr>
          <w:rStyle w:val="HideTWBExt"/>
          <w:b w:val="0"/>
        </w:rPr>
        <w:t>&lt;/Members&gt;</w:t>
      </w:r>
    </w:p>
    <w:p w14:paraId="0D36CC35" w14:textId="77777777" w:rsidR="001867BD" w:rsidRPr="002D2F7D" w:rsidRDefault="001867BD" w:rsidP="001867BD">
      <w:pPr>
        <w:pStyle w:val="NormalBold"/>
      </w:pPr>
      <w:r w:rsidRPr="007318CD">
        <w:rPr>
          <w:rStyle w:val="HideTWBExt"/>
          <w:b w:val="0"/>
        </w:rPr>
        <w:t>&lt;/RepeatBlock-By&gt;</w:t>
      </w:r>
    </w:p>
    <w:p w14:paraId="0A44CBAC"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0C4644BA" w14:textId="77777777" w:rsidR="001867BD" w:rsidRPr="002D2F7D" w:rsidRDefault="001867BD" w:rsidP="001867BD">
      <w:pPr>
        <w:pStyle w:val="NormalBold"/>
      </w:pPr>
      <w:r w:rsidRPr="007318CD">
        <w:rPr>
          <w:rStyle w:val="HideTWBExt"/>
          <w:b w:val="0"/>
        </w:rPr>
        <w:t>&lt;Article&gt;</w:t>
      </w:r>
      <w:r w:rsidRPr="002D2F7D">
        <w:t>Παράγραφος 1 – στοιχείο γ α (νέο)</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3FBDD4DB" w14:textId="77777777" w:rsidTr="005A26AA">
        <w:trPr>
          <w:trHeight w:hRule="exact" w:val="240"/>
          <w:jc w:val="center"/>
        </w:trPr>
        <w:tc>
          <w:tcPr>
            <w:tcW w:w="9752" w:type="dxa"/>
            <w:gridSpan w:val="2"/>
            <w:tcBorders>
              <w:top w:val="nil"/>
              <w:left w:val="nil"/>
              <w:bottom w:val="nil"/>
              <w:right w:val="nil"/>
            </w:tcBorders>
          </w:tcPr>
          <w:p w14:paraId="7EC752BB" w14:textId="77777777" w:rsidR="001867BD" w:rsidRPr="00B2514E" w:rsidRDefault="001867BD" w:rsidP="005A26AA"/>
        </w:tc>
      </w:tr>
      <w:tr w:rsidR="001867BD" w:rsidRPr="00B2514E" w14:paraId="3CAB34FD" w14:textId="77777777" w:rsidTr="005A26AA">
        <w:trPr>
          <w:trHeight w:val="240"/>
          <w:jc w:val="center"/>
        </w:trPr>
        <w:tc>
          <w:tcPr>
            <w:tcW w:w="4876" w:type="dxa"/>
            <w:tcBorders>
              <w:top w:val="nil"/>
              <w:left w:val="nil"/>
              <w:bottom w:val="nil"/>
              <w:right w:val="nil"/>
            </w:tcBorders>
          </w:tcPr>
          <w:p w14:paraId="709BB863"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20FD9E36" w14:textId="77777777" w:rsidR="001867BD" w:rsidRPr="00B2514E" w:rsidRDefault="001867BD" w:rsidP="005A26AA">
            <w:pPr>
              <w:pStyle w:val="AmColumnHeading"/>
            </w:pPr>
            <w:r w:rsidRPr="002D2F7D">
              <w:t>Τροπολογία</w:t>
            </w:r>
          </w:p>
        </w:tc>
      </w:tr>
      <w:tr w:rsidR="001867BD" w:rsidRPr="002D2F7D" w14:paraId="06283B9E" w14:textId="77777777" w:rsidTr="005A26AA">
        <w:trPr>
          <w:jc w:val="center"/>
        </w:trPr>
        <w:tc>
          <w:tcPr>
            <w:tcW w:w="4876" w:type="dxa"/>
            <w:tcBorders>
              <w:top w:val="nil"/>
              <w:left w:val="nil"/>
              <w:bottom w:val="nil"/>
              <w:right w:val="nil"/>
            </w:tcBorders>
          </w:tcPr>
          <w:p w14:paraId="0F1CB0AB" w14:textId="77777777" w:rsidR="001867BD" w:rsidRPr="00B2514E" w:rsidRDefault="001867BD" w:rsidP="005A26AA">
            <w:pPr>
              <w:pStyle w:val="Normal6a"/>
            </w:pPr>
          </w:p>
        </w:tc>
        <w:tc>
          <w:tcPr>
            <w:tcW w:w="4876" w:type="dxa"/>
            <w:tcBorders>
              <w:top w:val="nil"/>
              <w:left w:val="nil"/>
              <w:bottom w:val="nil"/>
              <w:right w:val="nil"/>
            </w:tcBorders>
          </w:tcPr>
          <w:p w14:paraId="5AB25308" w14:textId="77777777" w:rsidR="001867BD" w:rsidRPr="002D2F7D" w:rsidRDefault="001867BD" w:rsidP="005A26AA">
            <w:pPr>
              <w:pStyle w:val="Normal6a"/>
            </w:pPr>
            <w:proofErr w:type="spellStart"/>
            <w:r w:rsidRPr="002D2F7D">
              <w:rPr>
                <w:b/>
                <w:i/>
              </w:rPr>
              <w:t>γα</w:t>
            </w:r>
            <w:proofErr w:type="spellEnd"/>
            <w:r w:rsidRPr="002D2F7D">
              <w:rPr>
                <w:b/>
                <w:i/>
              </w:rPr>
              <w:t>)</w:t>
            </w:r>
            <w:r w:rsidRPr="002D2F7D">
              <w:tab/>
            </w:r>
            <w:r w:rsidRPr="002D2F7D">
              <w:rPr>
                <w:b/>
                <w:i/>
              </w:rPr>
              <w:t>αναγνωρίζει τις τεράστιες κοινωνικοοικονομικές προκλήσεις που αντιμετωπίζει επί του παρόντος η Κίνα, πολλές από τις οποίες απορρέουν από τις δικές της επιλογές πολιτικής και τις διαρθρωτικές ανισορροπίες· υπογραμμίζει με έμφαση ότι η ΕΕ δεν μπορεί να αποδεχθεί στρεβλώσεις στις παγκόσμιες αγορές ή απειλές για τα στρατηγικά της συμφέροντα που υπονομεύουν τον θεμιτό ανταγωνισμό και την οικονομική κυριαρχία· επαναλαμβάνει ότι, ενώ η ΕΕ δίνει προτεραιότητα σε λύσεις κατόπιν διαπραγματεύσεων και σε ανοικτούς διαύλους επικοινωνίας, διατηρεί το δικαίωμα να λαμβάνει μονομερή μέτρα στο πλαίσιο της στρατηγικής της για την οικονομική ασφάλεια, όταν η συνεργασία με τις κινεζικές αρχές αποδεικνύεται αναποτελεσματική ή ανεπαρκής· επισημαίνει ότι οποιαδήποτε επίλυση του προβλήματος της πλεονάζουσας παραγωγικής ικανότητας της Κίνας πρέπει να επιτευχθεί χωρίς την επιβολή δυσανάλογου κόστους στους φορολογουμένους ή στις βιομηχανίες της Ευρώπης· καλεί την ΕΕ να αξιοποιήσει στρατηγικά τη δυναμική του «</w:t>
            </w:r>
            <w:proofErr w:type="spellStart"/>
            <w:r w:rsidRPr="002D2F7D">
              <w:rPr>
                <w:b/>
                <w:i/>
              </w:rPr>
              <w:t>China</w:t>
            </w:r>
            <w:proofErr w:type="spellEnd"/>
            <w:r w:rsidRPr="002D2F7D">
              <w:rPr>
                <w:b/>
                <w:i/>
              </w:rPr>
              <w:t xml:space="preserve"> </w:t>
            </w:r>
            <w:proofErr w:type="spellStart"/>
            <w:r w:rsidRPr="002D2F7D">
              <w:rPr>
                <w:b/>
                <w:i/>
              </w:rPr>
              <w:lastRenderedPageBreak/>
              <w:t>shock</w:t>
            </w:r>
            <w:proofErr w:type="spellEnd"/>
            <w:r w:rsidRPr="002D2F7D">
              <w:rPr>
                <w:b/>
                <w:i/>
              </w:rPr>
              <w:t xml:space="preserve"> 2.0» ως καταλύτη για την ενίσχυση της δικής της τεχνολογικής καινοτομίας, της βιομηχανικής ανθεκτικότητας και της ανταγωνιστικότητας στον τομέα της ασφάλειας στην παγκόσμια σκηνή·</w:t>
            </w:r>
          </w:p>
        </w:tc>
      </w:tr>
    </w:tbl>
    <w:p w14:paraId="5083CA7B" w14:textId="77777777" w:rsidR="001867BD" w:rsidRPr="002D2F7D" w:rsidRDefault="001867BD" w:rsidP="001867BD">
      <w:pPr>
        <w:pStyle w:val="AmOrLang"/>
      </w:pPr>
      <w:proofErr w:type="spellStart"/>
      <w:r w:rsidRPr="002D2F7D">
        <w:lastRenderedPageBreak/>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6AFB9F5B" w14:textId="77777777" w:rsidR="001867BD" w:rsidRPr="002D2F7D" w:rsidRDefault="001867BD" w:rsidP="001867BD">
      <w:r w:rsidRPr="007318CD">
        <w:rPr>
          <w:rStyle w:val="HideTWBExt"/>
        </w:rPr>
        <w:t>&lt;/Amend&gt;</w:t>
      </w:r>
    </w:p>
    <w:p w14:paraId="25E705A2"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243</w:t>
      </w:r>
      <w:r w:rsidRPr="007318CD">
        <w:rPr>
          <w:rStyle w:val="HideTWBExt"/>
          <w:b w:val="0"/>
        </w:rPr>
        <w:t>&lt;/NumAm&gt;</w:t>
      </w:r>
    </w:p>
    <w:p w14:paraId="2ACFD106" w14:textId="77777777" w:rsidR="001867BD" w:rsidRPr="002D2F7D" w:rsidRDefault="001867BD" w:rsidP="001867BD">
      <w:pPr>
        <w:pStyle w:val="NormalBold"/>
      </w:pPr>
      <w:r w:rsidRPr="007318CD">
        <w:rPr>
          <w:rStyle w:val="HideTWBExt"/>
          <w:b w:val="0"/>
        </w:rPr>
        <w:t>&lt;RepeatBlock-By&gt;&lt;Members&gt;</w:t>
      </w:r>
      <w:r w:rsidRPr="002D2F7D">
        <w:t>Εμμανουήλ Φράγκος</w:t>
      </w:r>
      <w:r w:rsidRPr="007318CD">
        <w:rPr>
          <w:rStyle w:val="HideTWBExt"/>
          <w:b w:val="0"/>
        </w:rPr>
        <w:t>&lt;/Members&gt;</w:t>
      </w:r>
    </w:p>
    <w:p w14:paraId="01929D5D" w14:textId="77777777" w:rsidR="001867BD" w:rsidRPr="002D2F7D" w:rsidRDefault="001867BD" w:rsidP="001867BD">
      <w:pPr>
        <w:pStyle w:val="NormalBold"/>
      </w:pPr>
      <w:r w:rsidRPr="007318CD">
        <w:rPr>
          <w:rStyle w:val="HideTWBExt"/>
          <w:b w:val="0"/>
        </w:rPr>
        <w:t>&lt;/RepeatBlock-By&gt;</w:t>
      </w:r>
    </w:p>
    <w:p w14:paraId="70ABA584"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03F9A3A8" w14:textId="77777777" w:rsidR="001867BD" w:rsidRPr="002D2F7D" w:rsidRDefault="001867BD" w:rsidP="001867BD">
      <w:pPr>
        <w:pStyle w:val="NormalBold"/>
      </w:pPr>
      <w:r w:rsidRPr="007318CD">
        <w:rPr>
          <w:rStyle w:val="HideTWBExt"/>
          <w:b w:val="0"/>
        </w:rPr>
        <w:t>&lt;Article&gt;</w:t>
      </w:r>
      <w:r w:rsidRPr="002D2F7D">
        <w:t>Παράγραφος 1 – στοιχείο γ α (νέο)</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203B6ABF" w14:textId="77777777" w:rsidTr="005A26AA">
        <w:trPr>
          <w:trHeight w:hRule="exact" w:val="240"/>
          <w:jc w:val="center"/>
        </w:trPr>
        <w:tc>
          <w:tcPr>
            <w:tcW w:w="9752" w:type="dxa"/>
            <w:gridSpan w:val="2"/>
            <w:tcBorders>
              <w:top w:val="nil"/>
              <w:left w:val="nil"/>
              <w:bottom w:val="nil"/>
              <w:right w:val="nil"/>
            </w:tcBorders>
          </w:tcPr>
          <w:p w14:paraId="1B0815DC" w14:textId="77777777" w:rsidR="001867BD" w:rsidRPr="00B2514E" w:rsidRDefault="001867BD" w:rsidP="005A26AA"/>
        </w:tc>
      </w:tr>
      <w:tr w:rsidR="001867BD" w:rsidRPr="00B2514E" w14:paraId="42D24BB6" w14:textId="77777777" w:rsidTr="005A26AA">
        <w:trPr>
          <w:trHeight w:val="240"/>
          <w:jc w:val="center"/>
        </w:trPr>
        <w:tc>
          <w:tcPr>
            <w:tcW w:w="4876" w:type="dxa"/>
            <w:tcBorders>
              <w:top w:val="nil"/>
              <w:left w:val="nil"/>
              <w:bottom w:val="nil"/>
              <w:right w:val="nil"/>
            </w:tcBorders>
          </w:tcPr>
          <w:p w14:paraId="227AE25A"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5F4A5CAD" w14:textId="77777777" w:rsidR="001867BD" w:rsidRPr="00B2514E" w:rsidRDefault="001867BD" w:rsidP="005A26AA">
            <w:pPr>
              <w:pStyle w:val="AmColumnHeading"/>
            </w:pPr>
            <w:r w:rsidRPr="002D2F7D">
              <w:t>Τροπολογία</w:t>
            </w:r>
          </w:p>
        </w:tc>
      </w:tr>
      <w:tr w:rsidR="001867BD" w:rsidRPr="002D2F7D" w14:paraId="30825CC3" w14:textId="77777777" w:rsidTr="005A26AA">
        <w:trPr>
          <w:jc w:val="center"/>
        </w:trPr>
        <w:tc>
          <w:tcPr>
            <w:tcW w:w="4876" w:type="dxa"/>
            <w:tcBorders>
              <w:top w:val="nil"/>
              <w:left w:val="nil"/>
              <w:bottom w:val="nil"/>
              <w:right w:val="nil"/>
            </w:tcBorders>
          </w:tcPr>
          <w:p w14:paraId="18AF706B" w14:textId="77777777" w:rsidR="001867BD" w:rsidRPr="00B2514E" w:rsidRDefault="001867BD" w:rsidP="005A26AA">
            <w:pPr>
              <w:pStyle w:val="Normal6a"/>
            </w:pPr>
          </w:p>
        </w:tc>
        <w:tc>
          <w:tcPr>
            <w:tcW w:w="4876" w:type="dxa"/>
            <w:tcBorders>
              <w:top w:val="nil"/>
              <w:left w:val="nil"/>
              <w:bottom w:val="nil"/>
              <w:right w:val="nil"/>
            </w:tcBorders>
          </w:tcPr>
          <w:p w14:paraId="1D78708C" w14:textId="77777777" w:rsidR="001867BD" w:rsidRPr="002D2F7D" w:rsidRDefault="001867BD" w:rsidP="005A26AA">
            <w:pPr>
              <w:pStyle w:val="Normal6a"/>
            </w:pPr>
            <w:r w:rsidRPr="002D2F7D">
              <w:rPr>
                <w:b/>
                <w:i/>
              </w:rPr>
              <w:t>γ α)</w:t>
            </w:r>
            <w:r w:rsidRPr="002D2F7D">
              <w:tab/>
            </w:r>
            <w:r w:rsidRPr="002D2F7D">
              <w:rPr>
                <w:b/>
                <w:i/>
              </w:rPr>
              <w:t>να προωθήσουν τη συνεργασία εντός της ΕΕ για την παραγωγή κρίσιμων στρατιωτικών και διττής χρήσης τεχνολογιών, εξασφαλίζοντας ότι οι ευρωπαϊκές εξαγωγές δεν θα αποδυναμώνουν την ευρωπαϊκή αμυντική βιομηχανία·</w:t>
            </w:r>
          </w:p>
        </w:tc>
      </w:tr>
    </w:tbl>
    <w:p w14:paraId="142D7DA2"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{EL}</w:t>
      </w:r>
      <w:proofErr w:type="spellStart"/>
      <w:r w:rsidRPr="002D2F7D">
        <w:t>el</w:t>
      </w:r>
      <w:proofErr w:type="spellEnd"/>
      <w:r w:rsidRPr="007318CD">
        <w:rPr>
          <w:rStyle w:val="HideTWBExt"/>
        </w:rPr>
        <w:t>&lt;/Original&gt;</w:t>
      </w:r>
    </w:p>
    <w:p w14:paraId="30396CB2" w14:textId="77777777" w:rsidR="001867BD" w:rsidRPr="002D2F7D" w:rsidRDefault="001867BD" w:rsidP="001867BD">
      <w:r w:rsidRPr="007318CD">
        <w:rPr>
          <w:rStyle w:val="HideTWBExt"/>
        </w:rPr>
        <w:t>&lt;/Amend&gt;</w:t>
      </w:r>
    </w:p>
    <w:p w14:paraId="047C8B03"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244</w:t>
      </w:r>
      <w:r w:rsidRPr="007318CD">
        <w:rPr>
          <w:rStyle w:val="HideTWBExt"/>
          <w:b w:val="0"/>
        </w:rPr>
        <w:t>&lt;/NumAm&gt;</w:t>
      </w:r>
    </w:p>
    <w:p w14:paraId="38ED995A" w14:textId="77777777" w:rsidR="001867BD" w:rsidRPr="002D2F7D" w:rsidRDefault="001867BD" w:rsidP="001867BD">
      <w:pPr>
        <w:pStyle w:val="NormalBold"/>
      </w:pPr>
      <w:r w:rsidRPr="007318CD">
        <w:rPr>
          <w:rStyle w:val="HideTWBExt"/>
          <w:b w:val="0"/>
        </w:rPr>
        <w:t>&lt;RepeatBlock-By&gt;&lt;Members&gt;</w:t>
      </w:r>
      <w:proofErr w:type="spellStart"/>
      <w:r w:rsidRPr="002D2F7D">
        <w:t>Francisco</w:t>
      </w:r>
      <w:proofErr w:type="spellEnd"/>
      <w:r w:rsidRPr="002D2F7D">
        <w:t xml:space="preserve"> </w:t>
      </w:r>
      <w:proofErr w:type="spellStart"/>
      <w:r w:rsidRPr="002D2F7D">
        <w:t>José</w:t>
      </w:r>
      <w:proofErr w:type="spellEnd"/>
      <w:r w:rsidRPr="002D2F7D">
        <w:t xml:space="preserve"> </w:t>
      </w:r>
      <w:proofErr w:type="spellStart"/>
      <w:r w:rsidRPr="002D2F7D">
        <w:t>Millán</w:t>
      </w:r>
      <w:proofErr w:type="spellEnd"/>
      <w:r w:rsidRPr="002D2F7D">
        <w:t xml:space="preserve"> </w:t>
      </w:r>
      <w:proofErr w:type="spellStart"/>
      <w:r w:rsidRPr="002D2F7D">
        <w:t>Mon</w:t>
      </w:r>
      <w:proofErr w:type="spellEnd"/>
      <w:r w:rsidRPr="002D2F7D">
        <w:t xml:space="preserve">, </w:t>
      </w:r>
      <w:proofErr w:type="spellStart"/>
      <w:r w:rsidRPr="002D2F7D">
        <w:t>Gabriel</w:t>
      </w:r>
      <w:proofErr w:type="spellEnd"/>
      <w:r w:rsidRPr="002D2F7D">
        <w:t xml:space="preserve"> </w:t>
      </w:r>
      <w:proofErr w:type="spellStart"/>
      <w:r w:rsidRPr="002D2F7D">
        <w:t>Mato</w:t>
      </w:r>
      <w:proofErr w:type="spellEnd"/>
      <w:r w:rsidRPr="007318CD">
        <w:rPr>
          <w:rStyle w:val="HideTWBExt"/>
          <w:b w:val="0"/>
        </w:rPr>
        <w:t>&lt;/Members&gt;</w:t>
      </w:r>
    </w:p>
    <w:p w14:paraId="0E20F26E" w14:textId="77777777" w:rsidR="001867BD" w:rsidRPr="002D2F7D" w:rsidRDefault="001867BD" w:rsidP="001867BD">
      <w:pPr>
        <w:pStyle w:val="NormalBold"/>
      </w:pPr>
      <w:r w:rsidRPr="007318CD">
        <w:rPr>
          <w:rStyle w:val="HideTWBExt"/>
          <w:b w:val="0"/>
        </w:rPr>
        <w:t>&lt;/RepeatBlock-By&gt;</w:t>
      </w:r>
    </w:p>
    <w:p w14:paraId="21012C8C"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4516AE62" w14:textId="77777777" w:rsidR="001867BD" w:rsidRPr="002D2F7D" w:rsidRDefault="001867BD" w:rsidP="001867BD">
      <w:pPr>
        <w:pStyle w:val="NormalBold"/>
      </w:pPr>
      <w:r w:rsidRPr="007318CD">
        <w:rPr>
          <w:rStyle w:val="HideTWBExt"/>
          <w:b w:val="0"/>
        </w:rPr>
        <w:t>&lt;Article&gt;</w:t>
      </w:r>
      <w:r w:rsidRPr="002D2F7D">
        <w:t>Παράγραφος 1 – στοιχείο γ α (νέο)</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57661E7E" w14:textId="77777777" w:rsidTr="005A26AA">
        <w:trPr>
          <w:trHeight w:hRule="exact" w:val="240"/>
          <w:jc w:val="center"/>
        </w:trPr>
        <w:tc>
          <w:tcPr>
            <w:tcW w:w="9752" w:type="dxa"/>
            <w:gridSpan w:val="2"/>
            <w:tcBorders>
              <w:top w:val="nil"/>
              <w:left w:val="nil"/>
              <w:bottom w:val="nil"/>
              <w:right w:val="nil"/>
            </w:tcBorders>
          </w:tcPr>
          <w:p w14:paraId="122CAFEF" w14:textId="77777777" w:rsidR="001867BD" w:rsidRPr="00B2514E" w:rsidRDefault="001867BD" w:rsidP="005A26AA"/>
        </w:tc>
      </w:tr>
      <w:tr w:rsidR="001867BD" w:rsidRPr="00B2514E" w14:paraId="5A74EB91" w14:textId="77777777" w:rsidTr="005A26AA">
        <w:trPr>
          <w:trHeight w:val="240"/>
          <w:jc w:val="center"/>
        </w:trPr>
        <w:tc>
          <w:tcPr>
            <w:tcW w:w="4876" w:type="dxa"/>
            <w:tcBorders>
              <w:top w:val="nil"/>
              <w:left w:val="nil"/>
              <w:bottom w:val="nil"/>
              <w:right w:val="nil"/>
            </w:tcBorders>
          </w:tcPr>
          <w:p w14:paraId="03ACAA3C"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120B66D6" w14:textId="77777777" w:rsidR="001867BD" w:rsidRPr="00B2514E" w:rsidRDefault="001867BD" w:rsidP="005A26AA">
            <w:pPr>
              <w:pStyle w:val="AmColumnHeading"/>
            </w:pPr>
            <w:r w:rsidRPr="002D2F7D">
              <w:t>Τροπολογία</w:t>
            </w:r>
          </w:p>
        </w:tc>
      </w:tr>
      <w:tr w:rsidR="001867BD" w:rsidRPr="002D2F7D" w14:paraId="4682ED98" w14:textId="77777777" w:rsidTr="005A26AA">
        <w:trPr>
          <w:jc w:val="center"/>
        </w:trPr>
        <w:tc>
          <w:tcPr>
            <w:tcW w:w="4876" w:type="dxa"/>
            <w:tcBorders>
              <w:top w:val="nil"/>
              <w:left w:val="nil"/>
              <w:bottom w:val="nil"/>
              <w:right w:val="nil"/>
            </w:tcBorders>
          </w:tcPr>
          <w:p w14:paraId="527E12FC" w14:textId="77777777" w:rsidR="001867BD" w:rsidRPr="00B2514E" w:rsidRDefault="001867BD" w:rsidP="005A26AA">
            <w:pPr>
              <w:pStyle w:val="Normal6a"/>
            </w:pPr>
          </w:p>
        </w:tc>
        <w:tc>
          <w:tcPr>
            <w:tcW w:w="4876" w:type="dxa"/>
            <w:tcBorders>
              <w:top w:val="nil"/>
              <w:left w:val="nil"/>
              <w:bottom w:val="nil"/>
              <w:right w:val="nil"/>
            </w:tcBorders>
          </w:tcPr>
          <w:p w14:paraId="49AB2A4F" w14:textId="77777777" w:rsidR="001867BD" w:rsidRPr="002D2F7D" w:rsidRDefault="001867BD" w:rsidP="005A26AA">
            <w:pPr>
              <w:pStyle w:val="Normal6a"/>
            </w:pPr>
            <w:proofErr w:type="spellStart"/>
            <w:r w:rsidRPr="002D2F7D">
              <w:rPr>
                <w:b/>
                <w:i/>
              </w:rPr>
              <w:t>γα</w:t>
            </w:r>
            <w:proofErr w:type="spellEnd"/>
            <w:r w:rsidRPr="002D2F7D">
              <w:rPr>
                <w:b/>
                <w:i/>
              </w:rPr>
              <w:t>)</w:t>
            </w:r>
            <w:r w:rsidRPr="002D2F7D">
              <w:tab/>
            </w:r>
            <w:r w:rsidRPr="002D2F7D">
              <w:rPr>
                <w:b/>
                <w:i/>
              </w:rPr>
              <w:t>να συνεχίσουν να συνεργάζονται με την Κίνα για την αντιμετώπιση των παγκόσμιων προκλήσεων, όπως η κλιματική αλλαγή, οι πανδημίες, το οργανωμένο έγκλημα, συμπεριλαμβανομένης της διακίνησης ναρκωτικών, και η επισιτιστική ασφάλεια·</w:t>
            </w:r>
          </w:p>
        </w:tc>
      </w:tr>
    </w:tbl>
    <w:p w14:paraId="27E1B258"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{ES}</w:t>
      </w:r>
      <w:r w:rsidRPr="002D2F7D">
        <w:t>es</w:t>
      </w:r>
      <w:r w:rsidRPr="007318CD">
        <w:rPr>
          <w:rStyle w:val="HideTWBExt"/>
        </w:rPr>
        <w:t>&lt;/Original&gt;</w:t>
      </w:r>
    </w:p>
    <w:p w14:paraId="18839072" w14:textId="77777777" w:rsidR="001867BD" w:rsidRPr="002D2F7D" w:rsidRDefault="001867BD" w:rsidP="001867BD">
      <w:r w:rsidRPr="007318CD">
        <w:rPr>
          <w:rStyle w:val="HideTWBExt"/>
        </w:rPr>
        <w:lastRenderedPageBreak/>
        <w:t>&lt;/Amend&gt;</w:t>
      </w:r>
    </w:p>
    <w:p w14:paraId="79B63259"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245</w:t>
      </w:r>
      <w:r w:rsidRPr="007318CD">
        <w:rPr>
          <w:rStyle w:val="HideTWBExt"/>
          <w:b w:val="0"/>
        </w:rPr>
        <w:t>&lt;/NumAm&gt;</w:t>
      </w:r>
    </w:p>
    <w:p w14:paraId="5DB66ABB" w14:textId="77777777" w:rsidR="001867BD" w:rsidRPr="002D2F7D" w:rsidRDefault="001867BD" w:rsidP="001867BD">
      <w:pPr>
        <w:pStyle w:val="NormalBold"/>
      </w:pPr>
      <w:r w:rsidRPr="007318CD">
        <w:rPr>
          <w:rStyle w:val="HideTWBExt"/>
          <w:b w:val="0"/>
        </w:rPr>
        <w:t>&lt;RepeatBlock-By&gt;&lt;Members&gt;</w:t>
      </w:r>
      <w:proofErr w:type="spellStart"/>
      <w:r w:rsidRPr="002D2F7D">
        <w:t>Engin</w:t>
      </w:r>
      <w:proofErr w:type="spellEnd"/>
      <w:r w:rsidRPr="002D2F7D">
        <w:t xml:space="preserve"> </w:t>
      </w:r>
      <w:proofErr w:type="spellStart"/>
      <w:r w:rsidRPr="002D2F7D">
        <w:t>Eroglu</w:t>
      </w:r>
      <w:proofErr w:type="spellEnd"/>
      <w:r w:rsidRPr="002D2F7D">
        <w:t xml:space="preserve">, </w:t>
      </w:r>
      <w:proofErr w:type="spellStart"/>
      <w:r w:rsidRPr="002D2F7D">
        <w:t>Dan</w:t>
      </w:r>
      <w:proofErr w:type="spellEnd"/>
      <w:r w:rsidRPr="002D2F7D">
        <w:t xml:space="preserve"> </w:t>
      </w:r>
      <w:proofErr w:type="spellStart"/>
      <w:r w:rsidRPr="002D2F7D">
        <w:t>Barna</w:t>
      </w:r>
      <w:proofErr w:type="spellEnd"/>
      <w:r w:rsidRPr="002D2F7D">
        <w:t xml:space="preserve">, </w:t>
      </w:r>
      <w:proofErr w:type="spellStart"/>
      <w:r w:rsidRPr="002D2F7D">
        <w:t>Petras</w:t>
      </w:r>
      <w:proofErr w:type="spellEnd"/>
      <w:r w:rsidRPr="002D2F7D">
        <w:t xml:space="preserve"> </w:t>
      </w:r>
      <w:proofErr w:type="spellStart"/>
      <w:r w:rsidRPr="002D2F7D">
        <w:t>Auštrevičius</w:t>
      </w:r>
      <w:proofErr w:type="spellEnd"/>
      <w:r w:rsidRPr="002D2F7D">
        <w:t xml:space="preserve">, </w:t>
      </w:r>
      <w:proofErr w:type="spellStart"/>
      <w:r w:rsidRPr="002D2F7D">
        <w:t>Marie-Agnes</w:t>
      </w:r>
      <w:proofErr w:type="spellEnd"/>
      <w:r w:rsidRPr="002D2F7D">
        <w:t xml:space="preserve"> </w:t>
      </w:r>
      <w:proofErr w:type="spellStart"/>
      <w:r w:rsidRPr="002D2F7D">
        <w:t>Strack-Zimmermann</w:t>
      </w:r>
      <w:proofErr w:type="spellEnd"/>
      <w:r w:rsidRPr="002D2F7D">
        <w:t xml:space="preserve">, </w:t>
      </w:r>
      <w:proofErr w:type="spellStart"/>
      <w:r w:rsidRPr="002D2F7D">
        <w:t>Urmas</w:t>
      </w:r>
      <w:proofErr w:type="spellEnd"/>
      <w:r w:rsidRPr="002D2F7D">
        <w:t xml:space="preserve"> </w:t>
      </w:r>
      <w:proofErr w:type="spellStart"/>
      <w:r w:rsidRPr="002D2F7D">
        <w:t>Paet</w:t>
      </w:r>
      <w:proofErr w:type="spellEnd"/>
      <w:r w:rsidRPr="007318CD">
        <w:rPr>
          <w:rStyle w:val="HideTWBExt"/>
          <w:b w:val="0"/>
        </w:rPr>
        <w:t>&lt;/Members&gt;</w:t>
      </w:r>
    </w:p>
    <w:p w14:paraId="3A295F13" w14:textId="77777777" w:rsidR="001867BD" w:rsidRPr="002D2F7D" w:rsidRDefault="001867BD" w:rsidP="001867BD">
      <w:pPr>
        <w:pStyle w:val="NormalBold"/>
      </w:pPr>
      <w:r w:rsidRPr="007318CD">
        <w:rPr>
          <w:rStyle w:val="HideTWBExt"/>
          <w:b w:val="0"/>
        </w:rPr>
        <w:t>&lt;/RepeatBlock-By&gt;</w:t>
      </w:r>
    </w:p>
    <w:p w14:paraId="60313F41"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5C549B45" w14:textId="77777777" w:rsidR="001867BD" w:rsidRPr="002D2F7D" w:rsidRDefault="001867BD" w:rsidP="001867BD">
      <w:pPr>
        <w:pStyle w:val="NormalBold"/>
      </w:pPr>
      <w:r w:rsidRPr="007318CD">
        <w:rPr>
          <w:rStyle w:val="HideTWBExt"/>
          <w:b w:val="0"/>
        </w:rPr>
        <w:t>&lt;Article&gt;</w:t>
      </w:r>
      <w:r w:rsidRPr="002D2F7D">
        <w:t>Παράγραφος 1 – στοιχείο γ β (νέο)</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7F95820F" w14:textId="77777777" w:rsidTr="005A26AA">
        <w:trPr>
          <w:trHeight w:hRule="exact" w:val="240"/>
          <w:jc w:val="center"/>
        </w:trPr>
        <w:tc>
          <w:tcPr>
            <w:tcW w:w="9752" w:type="dxa"/>
            <w:gridSpan w:val="2"/>
            <w:tcBorders>
              <w:top w:val="nil"/>
              <w:left w:val="nil"/>
              <w:bottom w:val="nil"/>
              <w:right w:val="nil"/>
            </w:tcBorders>
          </w:tcPr>
          <w:p w14:paraId="34D58D2B" w14:textId="77777777" w:rsidR="001867BD" w:rsidRPr="00B2514E" w:rsidRDefault="001867BD" w:rsidP="005A26AA"/>
        </w:tc>
      </w:tr>
      <w:tr w:rsidR="001867BD" w:rsidRPr="00B2514E" w14:paraId="6F52BB28" w14:textId="77777777" w:rsidTr="005A26AA">
        <w:trPr>
          <w:trHeight w:val="240"/>
          <w:jc w:val="center"/>
        </w:trPr>
        <w:tc>
          <w:tcPr>
            <w:tcW w:w="4876" w:type="dxa"/>
            <w:tcBorders>
              <w:top w:val="nil"/>
              <w:left w:val="nil"/>
              <w:bottom w:val="nil"/>
              <w:right w:val="nil"/>
            </w:tcBorders>
          </w:tcPr>
          <w:p w14:paraId="25AB78AE"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3E416F2C" w14:textId="77777777" w:rsidR="001867BD" w:rsidRPr="00B2514E" w:rsidRDefault="001867BD" w:rsidP="005A26AA">
            <w:pPr>
              <w:pStyle w:val="AmColumnHeading"/>
            </w:pPr>
            <w:r w:rsidRPr="002D2F7D">
              <w:t>Τροπολογία</w:t>
            </w:r>
          </w:p>
        </w:tc>
      </w:tr>
      <w:tr w:rsidR="001867BD" w:rsidRPr="002D2F7D" w14:paraId="21076170" w14:textId="77777777" w:rsidTr="005A26AA">
        <w:trPr>
          <w:jc w:val="center"/>
        </w:trPr>
        <w:tc>
          <w:tcPr>
            <w:tcW w:w="4876" w:type="dxa"/>
            <w:tcBorders>
              <w:top w:val="nil"/>
              <w:left w:val="nil"/>
              <w:bottom w:val="nil"/>
              <w:right w:val="nil"/>
            </w:tcBorders>
          </w:tcPr>
          <w:p w14:paraId="53E2D502" w14:textId="77777777" w:rsidR="001867BD" w:rsidRPr="00B2514E" w:rsidRDefault="001867BD" w:rsidP="005A26AA">
            <w:pPr>
              <w:pStyle w:val="Normal6a"/>
            </w:pPr>
          </w:p>
        </w:tc>
        <w:tc>
          <w:tcPr>
            <w:tcW w:w="4876" w:type="dxa"/>
            <w:tcBorders>
              <w:top w:val="nil"/>
              <w:left w:val="nil"/>
              <w:bottom w:val="nil"/>
              <w:right w:val="nil"/>
            </w:tcBorders>
          </w:tcPr>
          <w:p w14:paraId="401281B9" w14:textId="77777777" w:rsidR="001867BD" w:rsidRPr="002D2F7D" w:rsidRDefault="001867BD" w:rsidP="005A26AA">
            <w:pPr>
              <w:pStyle w:val="Normal6a"/>
            </w:pPr>
            <w:proofErr w:type="spellStart"/>
            <w:r w:rsidRPr="002D2F7D">
              <w:rPr>
                <w:b/>
                <w:i/>
              </w:rPr>
              <w:t>γβ</w:t>
            </w:r>
            <w:proofErr w:type="spellEnd"/>
            <w:r w:rsidRPr="002D2F7D">
              <w:rPr>
                <w:b/>
                <w:i/>
              </w:rPr>
              <w:t>)</w:t>
            </w:r>
            <w:r w:rsidRPr="002D2F7D">
              <w:tab/>
            </w:r>
            <w:r w:rsidRPr="002D2F7D">
              <w:rPr>
                <w:b/>
                <w:i/>
              </w:rPr>
              <w:t xml:space="preserve">κατανοεί ότι σε περιόδους μεγάλης οικονομικής πίεσης και αυξανόμενης </w:t>
            </w:r>
            <w:proofErr w:type="spellStart"/>
            <w:r w:rsidRPr="002D2F7D">
              <w:rPr>
                <w:b/>
                <w:i/>
              </w:rPr>
              <w:t>γεωστρατηγικής</w:t>
            </w:r>
            <w:proofErr w:type="spellEnd"/>
            <w:r w:rsidRPr="002D2F7D">
              <w:rPr>
                <w:b/>
                <w:i/>
              </w:rPr>
              <w:t xml:space="preserve"> </w:t>
            </w:r>
            <w:proofErr w:type="spellStart"/>
            <w:r w:rsidRPr="002D2F7D">
              <w:rPr>
                <w:b/>
                <w:i/>
              </w:rPr>
              <w:t>συναλλακτικότητας</w:t>
            </w:r>
            <w:proofErr w:type="spellEnd"/>
            <w:r w:rsidRPr="002D2F7D">
              <w:rPr>
                <w:b/>
                <w:i/>
              </w:rPr>
              <w:t>, το οικονομικό κόστος του εξαναγκασμού και των οικονομικών αντιποίνων δεν είναι ισορροπημένο· καλεί, ως εκ τούτου, την ΕΕ και τα κράτη μέλη της ΕΕ να βρουν τρόπους για τη δίκαιη εξισορρόπηση των δυσμενών επιπτώσεων των διεθνών εντάσεων, δεδομένου ότι η αλληλεγγύη της ΕΕ είναι απαραίτητη για την αντιμετώπιση των διεθνών πιέσεων·</w:t>
            </w:r>
          </w:p>
        </w:tc>
      </w:tr>
    </w:tbl>
    <w:p w14:paraId="3331C740"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17B5B99F" w14:textId="77777777" w:rsidR="001867BD" w:rsidRPr="002D2F7D" w:rsidRDefault="001867BD" w:rsidP="001867BD">
      <w:r w:rsidRPr="007318CD">
        <w:rPr>
          <w:rStyle w:val="HideTWBExt"/>
        </w:rPr>
        <w:t>&lt;/Amend&gt;</w:t>
      </w:r>
    </w:p>
    <w:p w14:paraId="0F323FCD"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246</w:t>
      </w:r>
      <w:r w:rsidRPr="007318CD">
        <w:rPr>
          <w:rStyle w:val="HideTWBExt"/>
          <w:b w:val="0"/>
        </w:rPr>
        <w:t>&lt;/NumAm&gt;</w:t>
      </w:r>
    </w:p>
    <w:p w14:paraId="15C65518" w14:textId="77777777" w:rsidR="001867BD" w:rsidRPr="002D2F7D" w:rsidRDefault="001867BD" w:rsidP="001867BD">
      <w:pPr>
        <w:pStyle w:val="NormalBold"/>
      </w:pPr>
      <w:r w:rsidRPr="007318CD">
        <w:rPr>
          <w:rStyle w:val="HideTWBExt"/>
          <w:b w:val="0"/>
        </w:rPr>
        <w:t>&lt;RepeatBlock-By&gt;&lt;Members&gt;</w:t>
      </w:r>
      <w:proofErr w:type="spellStart"/>
      <w:r w:rsidRPr="002D2F7D">
        <w:t>Željana</w:t>
      </w:r>
      <w:proofErr w:type="spellEnd"/>
      <w:r w:rsidRPr="002D2F7D">
        <w:t xml:space="preserve"> </w:t>
      </w:r>
      <w:proofErr w:type="spellStart"/>
      <w:r w:rsidRPr="002D2F7D">
        <w:t>Zovko</w:t>
      </w:r>
      <w:proofErr w:type="spellEnd"/>
      <w:r w:rsidRPr="007318CD">
        <w:rPr>
          <w:rStyle w:val="HideTWBExt"/>
          <w:b w:val="0"/>
        </w:rPr>
        <w:t>&lt;/Members&gt;</w:t>
      </w:r>
    </w:p>
    <w:p w14:paraId="74BB4757" w14:textId="77777777" w:rsidR="001867BD" w:rsidRPr="002D2F7D" w:rsidRDefault="001867BD" w:rsidP="001867BD">
      <w:pPr>
        <w:pStyle w:val="NormalBold"/>
      </w:pPr>
      <w:r w:rsidRPr="007318CD">
        <w:rPr>
          <w:rStyle w:val="HideTWBExt"/>
          <w:b w:val="0"/>
        </w:rPr>
        <w:t>&lt;/RepeatBlock-By&gt;</w:t>
      </w:r>
    </w:p>
    <w:p w14:paraId="4FACDBB3"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35754F0D" w14:textId="77777777" w:rsidR="001867BD" w:rsidRPr="002D2F7D" w:rsidRDefault="001867BD" w:rsidP="001867BD">
      <w:pPr>
        <w:pStyle w:val="NormalBold"/>
      </w:pPr>
      <w:r w:rsidRPr="007318CD">
        <w:rPr>
          <w:rStyle w:val="HideTWBExt"/>
          <w:b w:val="0"/>
        </w:rPr>
        <w:t>&lt;Article&gt;</w:t>
      </w:r>
      <w:r w:rsidRPr="002D2F7D">
        <w:t>Παράγραφος 1 – στοιχείο δ</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231F5831" w14:textId="77777777" w:rsidTr="005A26AA">
        <w:trPr>
          <w:trHeight w:hRule="exact" w:val="240"/>
          <w:jc w:val="center"/>
        </w:trPr>
        <w:tc>
          <w:tcPr>
            <w:tcW w:w="9752" w:type="dxa"/>
            <w:gridSpan w:val="2"/>
            <w:tcBorders>
              <w:top w:val="nil"/>
              <w:left w:val="nil"/>
              <w:bottom w:val="nil"/>
              <w:right w:val="nil"/>
            </w:tcBorders>
          </w:tcPr>
          <w:p w14:paraId="70666436" w14:textId="77777777" w:rsidR="001867BD" w:rsidRPr="00B2514E" w:rsidRDefault="001867BD" w:rsidP="005A26AA"/>
        </w:tc>
      </w:tr>
      <w:tr w:rsidR="001867BD" w:rsidRPr="00B2514E" w14:paraId="5648BB77" w14:textId="77777777" w:rsidTr="005A26AA">
        <w:trPr>
          <w:trHeight w:val="240"/>
          <w:jc w:val="center"/>
        </w:trPr>
        <w:tc>
          <w:tcPr>
            <w:tcW w:w="4876" w:type="dxa"/>
            <w:tcBorders>
              <w:top w:val="nil"/>
              <w:left w:val="nil"/>
              <w:bottom w:val="nil"/>
              <w:right w:val="nil"/>
            </w:tcBorders>
          </w:tcPr>
          <w:p w14:paraId="04870AEC"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4BBABF46" w14:textId="77777777" w:rsidR="001867BD" w:rsidRPr="00B2514E" w:rsidRDefault="001867BD" w:rsidP="005A26AA">
            <w:pPr>
              <w:pStyle w:val="AmColumnHeading"/>
            </w:pPr>
            <w:r w:rsidRPr="002D2F7D">
              <w:t>Τροπολογία</w:t>
            </w:r>
          </w:p>
        </w:tc>
      </w:tr>
      <w:tr w:rsidR="001867BD" w:rsidRPr="002D2F7D" w14:paraId="4EC2CA31" w14:textId="77777777" w:rsidTr="005A26AA">
        <w:trPr>
          <w:jc w:val="center"/>
        </w:trPr>
        <w:tc>
          <w:tcPr>
            <w:tcW w:w="4876" w:type="dxa"/>
            <w:tcBorders>
              <w:top w:val="nil"/>
              <w:left w:val="nil"/>
              <w:bottom w:val="nil"/>
              <w:right w:val="nil"/>
            </w:tcBorders>
          </w:tcPr>
          <w:p w14:paraId="3F4CB8AB" w14:textId="77777777" w:rsidR="001867BD" w:rsidRPr="00B2514E" w:rsidRDefault="001867BD" w:rsidP="005A26AA">
            <w:pPr>
              <w:pStyle w:val="Normal6a"/>
            </w:pPr>
            <w:r w:rsidRPr="002D2F7D">
              <w:t>δ)</w:t>
            </w:r>
            <w:r w:rsidRPr="002D2F7D">
              <w:tab/>
              <w:t xml:space="preserve">να μεριμνήσουν προληπτικά για την αντιμετώπιση των επιπτώσεων του τεχνολογικού και οικονομικού ανταγωνισμού με την Κίνα, ιδίως όσον αφορά τη μη ισότιμη πρόσβαση στην αγορά και την έλλειψη ασφάλειας δικαίου για τις ευρωπαϊκές εταιρείες στην Κίνα· να υπογραμμίσουν τις γεωπολιτικές επιπτώσεις της εμπορικής σύγκρουσης ΗΠΑ-Κίνας και τον δυνητικό αντίκτυπό της στην οικονομία της ΕΕ· να διαμορφώσουν ενεργά τις εταιρικές μας σχέσεις με την περιοχή του </w:t>
            </w:r>
            <w:proofErr w:type="spellStart"/>
            <w:r w:rsidRPr="002D2F7D">
              <w:t>Ινδοειρηνικού</w:t>
            </w:r>
            <w:proofErr w:type="spellEnd"/>
            <w:r w:rsidRPr="002D2F7D">
              <w:t xml:space="preserve">, </w:t>
            </w:r>
            <w:r w:rsidRPr="002D2F7D">
              <w:lastRenderedPageBreak/>
              <w:t>συντονίζοντας και επιδιώκοντας στενότερη ευθυγράμμιση με ομοϊδεάτες παράγοντες, όπως οι ΗΠΑ, η Ιαπωνία, η Νότια Κορέα, η Αυστραλία, η Ινδία και ο Σύνδεσμος Κρατών της Νοτιοανατολικής Ασίας, σχετικά με το εμπόριο, τα τεχνολογικά πρότυπα και την ανθεκτικότητα της αλυσίδας εφοδιασμού, ώστε να παρακάμψουμε το μονοπώλιο της Κίνας σε ζωτικής σημασίας τομείς·</w:t>
            </w:r>
          </w:p>
        </w:tc>
        <w:tc>
          <w:tcPr>
            <w:tcW w:w="4876" w:type="dxa"/>
            <w:tcBorders>
              <w:top w:val="nil"/>
              <w:left w:val="nil"/>
              <w:bottom w:val="nil"/>
              <w:right w:val="nil"/>
            </w:tcBorders>
          </w:tcPr>
          <w:p w14:paraId="7D555C4C" w14:textId="77777777" w:rsidR="001867BD" w:rsidRPr="002D2F7D" w:rsidRDefault="001867BD" w:rsidP="005A26AA">
            <w:pPr>
              <w:pStyle w:val="Normal6a"/>
            </w:pPr>
            <w:r w:rsidRPr="002D2F7D">
              <w:lastRenderedPageBreak/>
              <w:t>δ)</w:t>
            </w:r>
            <w:r w:rsidRPr="002D2F7D">
              <w:tab/>
              <w:t xml:space="preserve">να μεριμνήσουν προληπτικά για την αντιμετώπιση των επιπτώσεων του τεχνολογικού και οικονομικού ανταγωνισμού με την Κίνα, ιδίως όσον αφορά τη μη ισότιμη πρόσβαση στην αγορά και την έλλειψη ασφάλειας δικαίου για τις ευρωπαϊκές εταιρείες στην Κίνα· να υπογραμμίσουν τις γεωπολιτικές επιπτώσεις της εμπορικής σύγκρουσης ΗΠΑ-Κίνας και τον δυνητικό αντίκτυπό της στην οικονομία της ΕΕ· να διαμορφώσουν ενεργά τις εταιρικές μας σχέσεις με την περιοχή του </w:t>
            </w:r>
            <w:proofErr w:type="spellStart"/>
            <w:r w:rsidRPr="002D2F7D">
              <w:t>Ινδοειρηνικού</w:t>
            </w:r>
            <w:proofErr w:type="spellEnd"/>
            <w:r w:rsidRPr="002D2F7D">
              <w:t xml:space="preserve">, </w:t>
            </w:r>
            <w:r w:rsidRPr="002D2F7D">
              <w:lastRenderedPageBreak/>
              <w:t xml:space="preserve">συντονίζοντας και επιδιώκοντας στενότερη ευθυγράμμιση με ομοϊδεάτες παράγοντες, όπως οι ΗΠΑ, η Ιαπωνία, η Νότια Κορέα, η Αυστραλία, η Ινδία και ο Σύνδεσμος Κρατών της Νοτιοανατολικής Ασίας, σχετικά με το εμπόριο, τα τεχνολογικά πρότυπα και την ανθεκτικότητα της αλυσίδας εφοδιασμού, ώστε να παρακάμψουμε το μονοπώλιο της Κίνας σε ζωτικής σημασίας τομείς· </w:t>
            </w:r>
            <w:r w:rsidRPr="002D2F7D">
              <w:rPr>
                <w:b/>
                <w:i/>
              </w:rPr>
              <w:t xml:space="preserve">τονίζει ότι η αυξημένη συνεργασία με αυτούς τους ομοϊδεάτες εταίρους είναι ακόμη πιο απαραίτητη λόγω της </w:t>
            </w:r>
            <w:proofErr w:type="spellStart"/>
            <w:r w:rsidRPr="002D2F7D">
              <w:rPr>
                <w:b/>
                <w:i/>
              </w:rPr>
              <w:t>εργαλειοποίησης</w:t>
            </w:r>
            <w:proofErr w:type="spellEnd"/>
            <w:r w:rsidRPr="002D2F7D">
              <w:rPr>
                <w:b/>
                <w:i/>
              </w:rPr>
              <w:t xml:space="preserve"> των ορυκτών σπάνιων γαιών από την Κίνα και της ανάγκης της ΕΕ να διαφοροποιήσει τους προμηθευτές κρίσιμων πρώτων υλών της παγκοσμίως, προκειμένου να διασφαλίσει ανθεκτικές αλυσίδες εφοδιασμού για τις βιομηχανίες της στους τομείς της άμυνας, των ηλεκτρικών οχημάτων, της ενέργειας και των ηλεκτρονικών προϊόντων· χαιρετίζει, στο πλαίσιο αυτό, την υπογραφή της στρατηγικής εταιρικής σχέσης μεταξύ της ΕΕ και της Αυστραλίας για βιώσιμα ορυκτά κρίσιμης και στρατηγικής σημασίας·</w:t>
            </w:r>
          </w:p>
        </w:tc>
      </w:tr>
    </w:tbl>
    <w:p w14:paraId="21D399F0" w14:textId="77777777" w:rsidR="001867BD" w:rsidRPr="007318CD" w:rsidRDefault="001867BD" w:rsidP="001867BD">
      <w:pPr>
        <w:pStyle w:val="AmOrLang"/>
        <w:rPr>
          <w:lang w:val="da-DK"/>
        </w:rPr>
      </w:pPr>
      <w:r w:rsidRPr="007318CD">
        <w:rPr>
          <w:lang w:val="da-DK"/>
        </w:rPr>
        <w:lastRenderedPageBreak/>
        <w:t xml:space="preserve">Or. </w:t>
      </w:r>
      <w:r w:rsidRPr="007318CD">
        <w:rPr>
          <w:rStyle w:val="HideTWBExt"/>
          <w:lang w:val="da-DK"/>
        </w:rPr>
        <w:t>&lt;Original&gt;</w:t>
      </w:r>
      <w:r w:rsidRPr="007318CD">
        <w:rPr>
          <w:rStyle w:val="HideTWBInt"/>
          <w:lang w:val="da-DK"/>
        </w:rPr>
        <w:t>{EN}</w:t>
      </w:r>
      <w:r w:rsidRPr="007318CD">
        <w:rPr>
          <w:lang w:val="da-DK"/>
        </w:rPr>
        <w:t>en</w:t>
      </w:r>
      <w:r w:rsidRPr="007318CD">
        <w:rPr>
          <w:rStyle w:val="HideTWBExt"/>
          <w:lang w:val="da-DK"/>
        </w:rPr>
        <w:t>&lt;/Original&gt;</w:t>
      </w:r>
    </w:p>
    <w:p w14:paraId="4DC54163" w14:textId="77777777" w:rsidR="001867BD" w:rsidRPr="007318CD" w:rsidRDefault="001867BD" w:rsidP="001867BD">
      <w:pPr>
        <w:rPr>
          <w:lang w:val="da-DK"/>
        </w:rPr>
      </w:pPr>
      <w:r w:rsidRPr="007318CD">
        <w:rPr>
          <w:rStyle w:val="HideTWBExt"/>
          <w:lang w:val="da-DK"/>
        </w:rPr>
        <w:t>&lt;/Amend&gt;</w:t>
      </w:r>
    </w:p>
    <w:p w14:paraId="780DB08C" w14:textId="77777777" w:rsidR="001867BD" w:rsidRPr="007318CD" w:rsidRDefault="001867BD" w:rsidP="001867BD">
      <w:pPr>
        <w:pStyle w:val="AmNumberTabs"/>
        <w:rPr>
          <w:lang w:val="da-DK"/>
        </w:rPr>
      </w:pPr>
      <w:r w:rsidRPr="007318CD">
        <w:rPr>
          <w:rStyle w:val="HideTWBExt"/>
          <w:b w:val="0"/>
        </w:rPr>
        <w:t>&lt;Amend&gt;</w:t>
      </w:r>
      <w:r w:rsidRPr="002D2F7D">
        <w:t>Τροπολογία</w:t>
      </w:r>
      <w:r w:rsidRPr="007318CD">
        <w:rPr>
          <w:lang w:val="da-DK"/>
        </w:rPr>
        <w:tab/>
      </w:r>
      <w:r w:rsidRPr="007318CD">
        <w:rPr>
          <w:lang w:val="da-DK"/>
        </w:rPr>
        <w:tab/>
      </w:r>
      <w:r w:rsidRPr="007318CD">
        <w:rPr>
          <w:rStyle w:val="HideTWBExt"/>
          <w:b w:val="0"/>
        </w:rPr>
        <w:t>&lt;NumAm&gt;</w:t>
      </w:r>
      <w:r w:rsidRPr="007318CD">
        <w:rPr>
          <w:lang w:val="da-DK"/>
        </w:rPr>
        <w:t>247</w:t>
      </w:r>
      <w:r w:rsidRPr="007318CD">
        <w:rPr>
          <w:rStyle w:val="HideTWBExt"/>
          <w:b w:val="0"/>
        </w:rPr>
        <w:t>&lt;/NumAm&gt;</w:t>
      </w:r>
    </w:p>
    <w:p w14:paraId="403AE405" w14:textId="77777777" w:rsidR="001867BD" w:rsidRPr="007318CD" w:rsidRDefault="001867BD" w:rsidP="001867BD">
      <w:pPr>
        <w:pStyle w:val="NormalBold"/>
        <w:rPr>
          <w:lang w:val="da-DK"/>
        </w:rPr>
      </w:pPr>
      <w:r w:rsidRPr="007318CD">
        <w:rPr>
          <w:rStyle w:val="HideTWBExt"/>
          <w:b w:val="0"/>
        </w:rPr>
        <w:t>&lt;RepeatBlock-By&gt;&lt;Members&gt;</w:t>
      </w:r>
      <w:r w:rsidRPr="007318CD">
        <w:rPr>
          <w:lang w:val="da-DK"/>
        </w:rPr>
        <w:t>Davor Ivo Stier</w:t>
      </w:r>
      <w:r w:rsidRPr="007318CD">
        <w:rPr>
          <w:rStyle w:val="HideTWBExt"/>
          <w:b w:val="0"/>
        </w:rPr>
        <w:t>&lt;/Members&gt;</w:t>
      </w:r>
    </w:p>
    <w:p w14:paraId="2E4A79A5" w14:textId="77777777" w:rsidR="001867BD" w:rsidRPr="007318CD" w:rsidRDefault="001867BD" w:rsidP="001867BD">
      <w:pPr>
        <w:pStyle w:val="NormalBold"/>
        <w:rPr>
          <w:lang w:val="da-DK"/>
        </w:rPr>
      </w:pPr>
      <w:r w:rsidRPr="007318CD">
        <w:rPr>
          <w:rStyle w:val="HideTWBExt"/>
          <w:b w:val="0"/>
        </w:rPr>
        <w:t>&lt;/RepeatBlock-By&gt;</w:t>
      </w:r>
    </w:p>
    <w:p w14:paraId="7A298302"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2593DC4A" w14:textId="77777777" w:rsidR="001867BD" w:rsidRPr="002D2F7D" w:rsidRDefault="001867BD" w:rsidP="001867BD">
      <w:pPr>
        <w:pStyle w:val="NormalBold"/>
      </w:pPr>
      <w:r w:rsidRPr="007318CD">
        <w:rPr>
          <w:rStyle w:val="HideTWBExt"/>
          <w:b w:val="0"/>
        </w:rPr>
        <w:t>&lt;Article&gt;</w:t>
      </w:r>
      <w:r w:rsidRPr="002D2F7D">
        <w:t>Παράγραφος 1 – στοιχείο δ</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4ABFE7C4" w14:textId="77777777" w:rsidTr="005A26AA">
        <w:trPr>
          <w:trHeight w:hRule="exact" w:val="240"/>
          <w:jc w:val="center"/>
        </w:trPr>
        <w:tc>
          <w:tcPr>
            <w:tcW w:w="9752" w:type="dxa"/>
            <w:gridSpan w:val="2"/>
            <w:tcBorders>
              <w:top w:val="nil"/>
              <w:left w:val="nil"/>
              <w:bottom w:val="nil"/>
              <w:right w:val="nil"/>
            </w:tcBorders>
          </w:tcPr>
          <w:p w14:paraId="3476C066" w14:textId="77777777" w:rsidR="001867BD" w:rsidRPr="00B2514E" w:rsidRDefault="001867BD" w:rsidP="005A26AA"/>
        </w:tc>
      </w:tr>
      <w:tr w:rsidR="001867BD" w:rsidRPr="00B2514E" w14:paraId="4A4EEF41" w14:textId="77777777" w:rsidTr="005A26AA">
        <w:trPr>
          <w:trHeight w:val="240"/>
          <w:jc w:val="center"/>
        </w:trPr>
        <w:tc>
          <w:tcPr>
            <w:tcW w:w="4876" w:type="dxa"/>
            <w:tcBorders>
              <w:top w:val="nil"/>
              <w:left w:val="nil"/>
              <w:bottom w:val="nil"/>
              <w:right w:val="nil"/>
            </w:tcBorders>
          </w:tcPr>
          <w:p w14:paraId="3F2B1475"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72BCA691" w14:textId="77777777" w:rsidR="001867BD" w:rsidRPr="00B2514E" w:rsidRDefault="001867BD" w:rsidP="005A26AA">
            <w:pPr>
              <w:pStyle w:val="AmColumnHeading"/>
            </w:pPr>
            <w:r w:rsidRPr="002D2F7D">
              <w:t>Τροπολογία</w:t>
            </w:r>
          </w:p>
        </w:tc>
      </w:tr>
      <w:tr w:rsidR="001867BD" w:rsidRPr="002D2F7D" w14:paraId="6C6E7489" w14:textId="77777777" w:rsidTr="005A26AA">
        <w:trPr>
          <w:jc w:val="center"/>
        </w:trPr>
        <w:tc>
          <w:tcPr>
            <w:tcW w:w="4876" w:type="dxa"/>
            <w:tcBorders>
              <w:top w:val="nil"/>
              <w:left w:val="nil"/>
              <w:bottom w:val="nil"/>
              <w:right w:val="nil"/>
            </w:tcBorders>
          </w:tcPr>
          <w:p w14:paraId="513D5DB7" w14:textId="77777777" w:rsidR="001867BD" w:rsidRPr="00B2514E" w:rsidRDefault="001867BD" w:rsidP="005A26AA">
            <w:pPr>
              <w:pStyle w:val="Normal6a"/>
            </w:pPr>
            <w:r w:rsidRPr="002D2F7D">
              <w:t>δ)</w:t>
            </w:r>
            <w:r w:rsidRPr="002D2F7D">
              <w:tab/>
              <w:t xml:space="preserve">να μεριμνήσουν προληπτικά για την αντιμετώπιση των επιπτώσεων του τεχνολογικού και οικονομικού ανταγωνισμού με την Κίνα, ιδίως όσον αφορά τη μη ισότιμη πρόσβαση στην αγορά και την έλλειψη ασφάλειας δικαίου για τις ευρωπαϊκές εταιρείες στην Κίνα· να υπογραμμίσουν τις γεωπολιτικές </w:t>
            </w:r>
            <w:r w:rsidRPr="002D2F7D">
              <w:lastRenderedPageBreak/>
              <w:t xml:space="preserve">επιπτώσεις της εμπορικής σύγκρουσης ΗΠΑ-Κίνας και τον δυνητικό αντίκτυπό της στην οικονομία της ΕΕ· να διαμορφώσουν ενεργά τις εταιρικές μας σχέσεις με την περιοχή του </w:t>
            </w:r>
            <w:proofErr w:type="spellStart"/>
            <w:r w:rsidRPr="002D2F7D">
              <w:t>Ινδοειρηνικού</w:t>
            </w:r>
            <w:proofErr w:type="spellEnd"/>
            <w:r w:rsidRPr="002D2F7D">
              <w:t>, συντονίζοντας και επιδιώκοντας στενότερη ευθυγράμμιση με ομοϊδεάτες παράγοντες, όπως οι ΗΠΑ, η Ιαπωνία, η Νότια Κορέα, η Αυστραλία, η Ινδία και ο Σύνδεσμος Κρατών της Νοτιοανατολικής Ασίας, σχετικά με το εμπόριο, τα τεχνολογικά πρότυπα και την ανθεκτικότητα της αλυσίδας εφοδιασμού, ώστε να παρακάμψουμε το μονοπώλιο της Κίνας σε ζωτικής σημασίας τομείς·</w:t>
            </w:r>
          </w:p>
        </w:tc>
        <w:tc>
          <w:tcPr>
            <w:tcW w:w="4876" w:type="dxa"/>
            <w:tcBorders>
              <w:top w:val="nil"/>
              <w:left w:val="nil"/>
              <w:bottom w:val="nil"/>
              <w:right w:val="nil"/>
            </w:tcBorders>
          </w:tcPr>
          <w:p w14:paraId="3A410BCC" w14:textId="77777777" w:rsidR="001867BD" w:rsidRPr="002D2F7D" w:rsidRDefault="001867BD" w:rsidP="005A26AA">
            <w:pPr>
              <w:pStyle w:val="Normal6a"/>
            </w:pPr>
            <w:r w:rsidRPr="002D2F7D">
              <w:lastRenderedPageBreak/>
              <w:t>δ)</w:t>
            </w:r>
            <w:r w:rsidRPr="002D2F7D">
              <w:tab/>
              <w:t>να μεριμνήσουν προληπτικά για την αντιμετώπιση των επιπτώσεων του τεχνολογικού και οικονομικού ανταγωνισμού με την Κίνα, ιδίως όσον αφορά τη μη ισότιμη πρόσβαση στην αγορά και την έλλειψη ασφάλειας δικαίου για τις ευρωπαϊκές εταιρείες στην Κίνα</w:t>
            </w:r>
            <w:r w:rsidRPr="002D2F7D">
              <w:rPr>
                <w:b/>
                <w:i/>
              </w:rPr>
              <w:t xml:space="preserve">· να υπογραμμίσουν την ανάγκη </w:t>
            </w:r>
            <w:r w:rsidRPr="002D2F7D">
              <w:rPr>
                <w:b/>
                <w:i/>
              </w:rPr>
              <w:lastRenderedPageBreak/>
              <w:t>αμοιβαιότητας και ισότιμων όρων ανταγωνισμού σε όλες τις εμπορικές και επενδυτικές σχέσεις με την Κίνα, και να επιμείνουν ώστε το Πεκίνο να άρει τα εμπόδια και τις αθέμιτες πρακτικές που παραβιάζουν τις δεσμεύσεις του ΠΟΕ· να στηρίξουν αναλογικές δράσεις της ΕΕ για την υπεράσπιση των συμφερόντων της εάν η Κίνα δεν εξασφαλίσει αμοιβαίο άνοιγμα της αγοράς</w:t>
            </w:r>
            <w:r w:rsidRPr="002D2F7D">
              <w:t xml:space="preserve">· να υπογραμμίσουν τις γεωπολιτικές επιπτώσεις της εμπορικής σύγκρουσης ΗΠΑ-Κίνας και τον δυνητικό αντίκτυπό της στην οικονομία της ΕΕ· να διαμορφώσουν ενεργά τις εταιρικές μας σχέσεις με την περιοχή του </w:t>
            </w:r>
            <w:proofErr w:type="spellStart"/>
            <w:r w:rsidRPr="002D2F7D">
              <w:t>Ινδοειρηνικού</w:t>
            </w:r>
            <w:proofErr w:type="spellEnd"/>
            <w:r w:rsidRPr="002D2F7D">
              <w:t>, συντονίζοντας και επιδιώκοντας στενότερη ευθυγράμμιση με ομοϊδεάτες παράγοντες, όπως οι ΗΠΑ, η Ιαπωνία, η Νότια Κορέα, η Αυστραλία, η Ινδία και ο Σύνδεσμος Κρατών της Νοτιοανατολικής Ασίας, σχετικά με το εμπόριο, τα τεχνολογικά πρότυπα και την ανθεκτικότητα της αλυσίδας εφοδιασμού, ώστε να παρακάμψουμε το μονοπώλιο της Κίνας σε ζωτικής σημασίας τομείς·</w:t>
            </w:r>
            <w:r w:rsidRPr="002D2F7D">
              <w:rPr>
                <w:b/>
                <w:i/>
              </w:rPr>
              <w:t> να τονίσουν την ανάγκη η ΕΕ να επενδύσει στο οικοσύστημα της έρευνας και ανάπτυξης και της καινοτομίας, ώστε να αποφευχθεί η τεχνολογική εξάρτηση·</w:t>
            </w:r>
          </w:p>
        </w:tc>
      </w:tr>
    </w:tbl>
    <w:p w14:paraId="6479AD65" w14:textId="77777777" w:rsidR="001867BD" w:rsidRPr="002D2F7D" w:rsidRDefault="001867BD" w:rsidP="001867BD">
      <w:pPr>
        <w:pStyle w:val="AmOrLang"/>
      </w:pPr>
      <w:proofErr w:type="spellStart"/>
      <w:r w:rsidRPr="002D2F7D">
        <w:lastRenderedPageBreak/>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2AFDDED3" w14:textId="77777777" w:rsidR="001867BD" w:rsidRPr="002D2F7D" w:rsidRDefault="001867BD" w:rsidP="001867BD">
      <w:r w:rsidRPr="007318CD">
        <w:rPr>
          <w:rStyle w:val="HideTWBExt"/>
        </w:rPr>
        <w:t>&lt;/Amend&gt;</w:t>
      </w:r>
    </w:p>
    <w:p w14:paraId="57F3F195"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248</w:t>
      </w:r>
      <w:r w:rsidRPr="007318CD">
        <w:rPr>
          <w:rStyle w:val="HideTWBExt"/>
          <w:b w:val="0"/>
        </w:rPr>
        <w:t>&lt;/NumAm&gt;</w:t>
      </w:r>
    </w:p>
    <w:p w14:paraId="4487B413" w14:textId="77777777" w:rsidR="001867BD" w:rsidRPr="002D2F7D" w:rsidRDefault="001867BD" w:rsidP="001867BD">
      <w:pPr>
        <w:pStyle w:val="NormalBold"/>
      </w:pPr>
      <w:r w:rsidRPr="007318CD">
        <w:rPr>
          <w:rStyle w:val="HideTWBExt"/>
          <w:b w:val="0"/>
        </w:rPr>
        <w:t>&lt;RepeatBlock-By&gt;&lt;Members&gt;</w:t>
      </w:r>
      <w:proofErr w:type="spellStart"/>
      <w:r w:rsidRPr="002D2F7D">
        <w:t>Nacho</w:t>
      </w:r>
      <w:proofErr w:type="spellEnd"/>
      <w:r w:rsidRPr="002D2F7D">
        <w:t xml:space="preserve"> </w:t>
      </w:r>
      <w:proofErr w:type="spellStart"/>
      <w:r w:rsidRPr="002D2F7D">
        <w:t>Sánchez</w:t>
      </w:r>
      <w:proofErr w:type="spellEnd"/>
      <w:r w:rsidRPr="002D2F7D">
        <w:t xml:space="preserve"> </w:t>
      </w:r>
      <w:proofErr w:type="spellStart"/>
      <w:r w:rsidRPr="002D2F7D">
        <w:t>Amor</w:t>
      </w:r>
      <w:proofErr w:type="spellEnd"/>
      <w:r w:rsidRPr="007318CD">
        <w:rPr>
          <w:rStyle w:val="HideTWBExt"/>
          <w:b w:val="0"/>
        </w:rPr>
        <w:t>&lt;/Members&gt;</w:t>
      </w:r>
    </w:p>
    <w:p w14:paraId="251419AA" w14:textId="77777777" w:rsidR="001867BD" w:rsidRPr="002D2F7D" w:rsidRDefault="001867BD" w:rsidP="001867BD">
      <w:pPr>
        <w:pStyle w:val="NormalBold"/>
      </w:pPr>
      <w:r w:rsidRPr="007318CD">
        <w:rPr>
          <w:rStyle w:val="HideTWBExt"/>
          <w:b w:val="0"/>
        </w:rPr>
        <w:t>&lt;/RepeatBlock-By&gt;</w:t>
      </w:r>
    </w:p>
    <w:p w14:paraId="0F2963A8"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41E0CFCA" w14:textId="77777777" w:rsidR="001867BD" w:rsidRPr="002D2F7D" w:rsidRDefault="001867BD" w:rsidP="001867BD">
      <w:pPr>
        <w:pStyle w:val="NormalBold"/>
      </w:pPr>
      <w:r w:rsidRPr="007318CD">
        <w:rPr>
          <w:rStyle w:val="HideTWBExt"/>
          <w:b w:val="0"/>
        </w:rPr>
        <w:t>&lt;Article&gt;</w:t>
      </w:r>
      <w:r w:rsidRPr="002D2F7D">
        <w:t>Παράγραφος 1 – στοιχείο δ</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04222136" w14:textId="77777777" w:rsidTr="005A26AA">
        <w:trPr>
          <w:trHeight w:hRule="exact" w:val="240"/>
          <w:jc w:val="center"/>
        </w:trPr>
        <w:tc>
          <w:tcPr>
            <w:tcW w:w="9752" w:type="dxa"/>
            <w:gridSpan w:val="2"/>
            <w:tcBorders>
              <w:top w:val="nil"/>
              <w:left w:val="nil"/>
              <w:bottom w:val="nil"/>
              <w:right w:val="nil"/>
            </w:tcBorders>
          </w:tcPr>
          <w:p w14:paraId="68905538" w14:textId="77777777" w:rsidR="001867BD" w:rsidRPr="00B2514E" w:rsidRDefault="001867BD" w:rsidP="005A26AA"/>
        </w:tc>
      </w:tr>
      <w:tr w:rsidR="001867BD" w:rsidRPr="00B2514E" w14:paraId="53FE04FE" w14:textId="77777777" w:rsidTr="005A26AA">
        <w:trPr>
          <w:trHeight w:val="240"/>
          <w:jc w:val="center"/>
        </w:trPr>
        <w:tc>
          <w:tcPr>
            <w:tcW w:w="4876" w:type="dxa"/>
            <w:tcBorders>
              <w:top w:val="nil"/>
              <w:left w:val="nil"/>
              <w:bottom w:val="nil"/>
              <w:right w:val="nil"/>
            </w:tcBorders>
          </w:tcPr>
          <w:p w14:paraId="2C60BC41"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1622E6D4" w14:textId="77777777" w:rsidR="001867BD" w:rsidRPr="00B2514E" w:rsidRDefault="001867BD" w:rsidP="005A26AA">
            <w:pPr>
              <w:pStyle w:val="AmColumnHeading"/>
            </w:pPr>
            <w:r w:rsidRPr="002D2F7D">
              <w:t>Τροπολογία</w:t>
            </w:r>
          </w:p>
        </w:tc>
      </w:tr>
      <w:tr w:rsidR="001867BD" w:rsidRPr="002D2F7D" w14:paraId="6F198801" w14:textId="77777777" w:rsidTr="005A26AA">
        <w:trPr>
          <w:jc w:val="center"/>
        </w:trPr>
        <w:tc>
          <w:tcPr>
            <w:tcW w:w="4876" w:type="dxa"/>
            <w:tcBorders>
              <w:top w:val="nil"/>
              <w:left w:val="nil"/>
              <w:bottom w:val="nil"/>
              <w:right w:val="nil"/>
            </w:tcBorders>
          </w:tcPr>
          <w:p w14:paraId="53126408" w14:textId="77777777" w:rsidR="001867BD" w:rsidRPr="00B2514E" w:rsidRDefault="001867BD" w:rsidP="005A26AA">
            <w:pPr>
              <w:pStyle w:val="Normal6a"/>
            </w:pPr>
            <w:r w:rsidRPr="002D2F7D">
              <w:t>δ)</w:t>
            </w:r>
            <w:r w:rsidRPr="002D2F7D">
              <w:tab/>
              <w:t xml:space="preserve">να μεριμνήσουν προληπτικά για την αντιμετώπιση των επιπτώσεων του τεχνολογικού και οικονομικού ανταγωνισμού με την Κίνα, ιδίως όσον αφορά τη μη ισότιμη πρόσβαση στην αγορά και την έλλειψη ασφάλειας δικαίου </w:t>
            </w:r>
            <w:r w:rsidRPr="002D2F7D">
              <w:lastRenderedPageBreak/>
              <w:t xml:space="preserve">για τις ευρωπαϊκές εταιρείες στην Κίνα· να υπογραμμίσουν τις γεωπολιτικές επιπτώσεις της εμπορικής σύγκρουσης ΗΠΑ-Κίνας και τον δυνητικό αντίκτυπό της στην οικονομία της ΕΕ· να διαμορφώσουν ενεργά τις εταιρικές μας σχέσεις με την περιοχή του </w:t>
            </w:r>
            <w:proofErr w:type="spellStart"/>
            <w:r w:rsidRPr="002D2F7D">
              <w:t>Ινδοειρηνικού</w:t>
            </w:r>
            <w:proofErr w:type="spellEnd"/>
            <w:r w:rsidRPr="002D2F7D">
              <w:t>, συντονίζοντας και επιδιώκοντας στενότερη ευθυγράμμιση με ομοϊδεάτες παράγοντες, όπως οι ΗΠΑ, η Ιαπωνία, η Νότια Κορέα, η Αυστραλία, η Ινδία και ο Σύνδεσμος Κρατών της Νοτιοανατολικής Ασίας, σχετικά με το εμπόριο, τα τεχνολογικά πρότυπα και την ανθεκτικότητα της αλυσίδας εφοδιασμού, ώστε να παρακάμψουμε το μονοπώλιο της Κίνας σε ζωτικής σημασίας τομείς·</w:t>
            </w:r>
          </w:p>
        </w:tc>
        <w:tc>
          <w:tcPr>
            <w:tcW w:w="4876" w:type="dxa"/>
            <w:tcBorders>
              <w:top w:val="nil"/>
              <w:left w:val="nil"/>
              <w:bottom w:val="nil"/>
              <w:right w:val="nil"/>
            </w:tcBorders>
          </w:tcPr>
          <w:p w14:paraId="039465FF" w14:textId="77777777" w:rsidR="001867BD" w:rsidRPr="002D2F7D" w:rsidRDefault="001867BD" w:rsidP="005A26AA">
            <w:pPr>
              <w:pStyle w:val="Normal6a"/>
            </w:pPr>
            <w:r w:rsidRPr="002D2F7D">
              <w:lastRenderedPageBreak/>
              <w:t>δ)</w:t>
            </w:r>
            <w:r w:rsidRPr="002D2F7D">
              <w:tab/>
              <w:t xml:space="preserve">να μεριμνήσουν προληπτικά για την αντιμετώπιση των επιπτώσεων του τεχνολογικού και οικονομικού ανταγωνισμού με την Κίνα, ιδίως όσον αφορά τη μη ισότιμη πρόσβαση στην αγορά και την έλλειψη ασφάλειας δικαίου </w:t>
            </w:r>
            <w:r w:rsidRPr="002D2F7D">
              <w:lastRenderedPageBreak/>
              <w:t xml:space="preserve">για τις ευρωπαϊκές εταιρείες στην Κίνα· να υπογραμμίσουν τις γεωπολιτικές επιπτώσεις της εμπορικής σύγκρουσης ΗΠΑ-Κίνας και τον δυνητικό αντίκτυπό της στην οικονομία της ΕΕ· να διαμορφώσουν ενεργά τις εταιρικές μας σχέσεις με την περιοχή του </w:t>
            </w:r>
            <w:proofErr w:type="spellStart"/>
            <w:r w:rsidRPr="002D2F7D">
              <w:t>Ινδοειρηνικού</w:t>
            </w:r>
            <w:proofErr w:type="spellEnd"/>
            <w:r w:rsidRPr="002D2F7D">
              <w:t xml:space="preserve"> </w:t>
            </w:r>
            <w:r w:rsidRPr="002D2F7D">
              <w:rPr>
                <w:b/>
                <w:i/>
              </w:rPr>
              <w:t>και της Ασίας</w:t>
            </w:r>
            <w:r w:rsidRPr="002D2F7D">
              <w:t>, συντονίζοντας και επιδιώκοντας στενότερη ευθυγράμμιση με ομοϊδεάτες παράγοντες, όπως οι ΗΠΑ, η Ιαπωνία, η Νότια Κορέα, η Αυστραλία, η Ινδία</w:t>
            </w:r>
            <w:r w:rsidRPr="002D2F7D">
              <w:rPr>
                <w:b/>
                <w:i/>
              </w:rPr>
              <w:t>, η Κεντρική Ασία</w:t>
            </w:r>
            <w:r w:rsidRPr="002D2F7D">
              <w:t xml:space="preserve"> και ο Σύνδεσμος Κρατών της Νοτιοανατολικής Ασίας, σχετικά με το εμπόριο, τα τεχνολογικά πρότυπα και την ανθεκτικότητα της αλυσίδας εφοδιασμού, ώστε να παρακάμψουμε το μονοπώλιο της Κίνας σε ζωτικής σημασίας τομείς· </w:t>
            </w:r>
            <w:r w:rsidRPr="002D2F7D">
              <w:rPr>
                <w:b/>
                <w:i/>
              </w:rPr>
              <w:t xml:space="preserve">να αξιοποιήσουν την ευκαιρία ώστε η ΕΕ να παρουσιαστεί ως αξιόπιστος και επιθυμητός εταίρος σε τρίτα κράτη στην περιοχή του </w:t>
            </w:r>
            <w:proofErr w:type="spellStart"/>
            <w:r w:rsidRPr="002D2F7D">
              <w:rPr>
                <w:b/>
                <w:i/>
              </w:rPr>
              <w:t>Ινδοειρηνικού</w:t>
            </w:r>
            <w:proofErr w:type="spellEnd"/>
            <w:r w:rsidRPr="002D2F7D">
              <w:rPr>
                <w:b/>
                <w:i/>
              </w:rPr>
              <w:t xml:space="preserve"> λόγω της δέσμευσής της για πολυμερή προσέγγιση και βασισμένες σε κανόνες διεθνείς σχέσεις, δεδομένης της διπολικής αντιπαράθεσης ΗΠΑ-Κίνας·</w:t>
            </w:r>
          </w:p>
        </w:tc>
      </w:tr>
    </w:tbl>
    <w:p w14:paraId="41837A2F" w14:textId="77777777" w:rsidR="001867BD" w:rsidRPr="007318CD" w:rsidRDefault="001867BD" w:rsidP="001867BD">
      <w:pPr>
        <w:pStyle w:val="AmOrLang"/>
        <w:rPr>
          <w:lang w:val="es-ES"/>
        </w:rPr>
      </w:pPr>
      <w:proofErr w:type="spellStart"/>
      <w:r w:rsidRPr="007318CD">
        <w:rPr>
          <w:lang w:val="es-ES"/>
        </w:rPr>
        <w:lastRenderedPageBreak/>
        <w:t>Or</w:t>
      </w:r>
      <w:proofErr w:type="spellEnd"/>
      <w:r w:rsidRPr="007318CD">
        <w:rPr>
          <w:lang w:val="es-ES"/>
        </w:rPr>
        <w:t xml:space="preserve">. </w:t>
      </w:r>
      <w:r w:rsidRPr="007318CD">
        <w:rPr>
          <w:rStyle w:val="HideTWBExt"/>
          <w:lang w:val="es-ES"/>
        </w:rPr>
        <w:t>&lt;Original&gt;</w:t>
      </w:r>
      <w:r w:rsidRPr="007318CD">
        <w:rPr>
          <w:rStyle w:val="HideTWBInt"/>
          <w:lang w:val="es-ES"/>
        </w:rPr>
        <w:t>{EN}</w:t>
      </w:r>
      <w:r w:rsidRPr="007318CD">
        <w:rPr>
          <w:lang w:val="es-ES"/>
        </w:rPr>
        <w:t>en</w:t>
      </w:r>
      <w:r w:rsidRPr="007318CD">
        <w:rPr>
          <w:rStyle w:val="HideTWBExt"/>
          <w:lang w:val="es-ES"/>
        </w:rPr>
        <w:t>&lt;/Original&gt;</w:t>
      </w:r>
    </w:p>
    <w:p w14:paraId="6BF34599" w14:textId="77777777" w:rsidR="001867BD" w:rsidRPr="007318CD" w:rsidRDefault="001867BD" w:rsidP="001867BD">
      <w:pPr>
        <w:rPr>
          <w:lang w:val="es-ES"/>
        </w:rPr>
      </w:pPr>
      <w:r w:rsidRPr="007318CD">
        <w:rPr>
          <w:rStyle w:val="HideTWBExt"/>
          <w:lang w:val="es-ES"/>
        </w:rPr>
        <w:t>&lt;/Amend&gt;</w:t>
      </w:r>
    </w:p>
    <w:p w14:paraId="4E07B687" w14:textId="77777777" w:rsidR="001867BD" w:rsidRPr="007318CD" w:rsidRDefault="001867BD" w:rsidP="001867BD">
      <w:pPr>
        <w:pStyle w:val="AmNumberTabs"/>
        <w:rPr>
          <w:lang w:val="es-ES"/>
        </w:rPr>
      </w:pPr>
      <w:r w:rsidRPr="007318CD">
        <w:rPr>
          <w:rStyle w:val="HideTWBExt"/>
          <w:b w:val="0"/>
        </w:rPr>
        <w:t>&lt;Amend&gt;</w:t>
      </w:r>
      <w:r w:rsidRPr="002D2F7D">
        <w:t>Τροπολογία</w:t>
      </w:r>
      <w:r w:rsidRPr="007318CD">
        <w:rPr>
          <w:lang w:val="es-ES"/>
        </w:rPr>
        <w:tab/>
      </w:r>
      <w:r w:rsidRPr="007318CD">
        <w:rPr>
          <w:lang w:val="es-ES"/>
        </w:rPr>
        <w:tab/>
      </w:r>
      <w:r w:rsidRPr="007318CD">
        <w:rPr>
          <w:rStyle w:val="HideTWBExt"/>
          <w:b w:val="0"/>
        </w:rPr>
        <w:t>&lt;NumAm&gt;</w:t>
      </w:r>
      <w:r w:rsidRPr="007318CD">
        <w:rPr>
          <w:lang w:val="es-ES"/>
        </w:rPr>
        <w:t>249</w:t>
      </w:r>
      <w:r w:rsidRPr="007318CD">
        <w:rPr>
          <w:rStyle w:val="HideTWBExt"/>
          <w:b w:val="0"/>
        </w:rPr>
        <w:t>&lt;/NumAm&gt;</w:t>
      </w:r>
    </w:p>
    <w:p w14:paraId="18F22D1D" w14:textId="77777777" w:rsidR="001867BD" w:rsidRPr="007318CD" w:rsidRDefault="001867BD" w:rsidP="001867BD">
      <w:pPr>
        <w:pStyle w:val="NormalBold"/>
        <w:rPr>
          <w:lang w:val="es-ES"/>
        </w:rPr>
      </w:pPr>
      <w:r w:rsidRPr="007318CD">
        <w:rPr>
          <w:rStyle w:val="HideTWBExt"/>
          <w:b w:val="0"/>
        </w:rPr>
        <w:t>&lt;RepeatBlock-By&gt;&lt;Members&gt;</w:t>
      </w:r>
      <w:r w:rsidRPr="007318CD">
        <w:rPr>
          <w:lang w:val="es-ES"/>
        </w:rPr>
        <w:t>Nicolás Pascual de la Parte, Susana Solís Pérez</w:t>
      </w:r>
      <w:r w:rsidRPr="007318CD">
        <w:rPr>
          <w:rStyle w:val="HideTWBExt"/>
          <w:b w:val="0"/>
        </w:rPr>
        <w:t>&lt;/Members&gt;</w:t>
      </w:r>
    </w:p>
    <w:p w14:paraId="1DB983BC" w14:textId="77777777" w:rsidR="001867BD" w:rsidRPr="007318CD" w:rsidRDefault="001867BD" w:rsidP="001867BD">
      <w:pPr>
        <w:pStyle w:val="NormalBold"/>
        <w:rPr>
          <w:lang w:val="es-ES"/>
        </w:rPr>
      </w:pPr>
      <w:r w:rsidRPr="007318CD">
        <w:rPr>
          <w:rStyle w:val="HideTWBExt"/>
          <w:b w:val="0"/>
        </w:rPr>
        <w:t>&lt;/RepeatBlock-By&gt;</w:t>
      </w:r>
    </w:p>
    <w:p w14:paraId="70FF80BC"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14FAAA67" w14:textId="77777777" w:rsidR="001867BD" w:rsidRPr="002D2F7D" w:rsidRDefault="001867BD" w:rsidP="001867BD">
      <w:pPr>
        <w:pStyle w:val="NormalBold"/>
      </w:pPr>
      <w:r w:rsidRPr="007318CD">
        <w:rPr>
          <w:rStyle w:val="HideTWBExt"/>
          <w:b w:val="0"/>
        </w:rPr>
        <w:t>&lt;Article&gt;</w:t>
      </w:r>
      <w:r w:rsidRPr="002D2F7D">
        <w:t>Παράγραφος 1 – στοιχείο δ</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03CFC84F" w14:textId="77777777" w:rsidTr="005A26AA">
        <w:trPr>
          <w:trHeight w:hRule="exact" w:val="240"/>
          <w:jc w:val="center"/>
        </w:trPr>
        <w:tc>
          <w:tcPr>
            <w:tcW w:w="9752" w:type="dxa"/>
            <w:gridSpan w:val="2"/>
            <w:tcBorders>
              <w:top w:val="nil"/>
              <w:left w:val="nil"/>
              <w:bottom w:val="nil"/>
              <w:right w:val="nil"/>
            </w:tcBorders>
          </w:tcPr>
          <w:p w14:paraId="6F67FFDE" w14:textId="77777777" w:rsidR="001867BD" w:rsidRPr="00B2514E" w:rsidRDefault="001867BD" w:rsidP="005A26AA"/>
        </w:tc>
      </w:tr>
      <w:tr w:rsidR="001867BD" w:rsidRPr="00B2514E" w14:paraId="171A0147" w14:textId="77777777" w:rsidTr="005A26AA">
        <w:trPr>
          <w:trHeight w:val="240"/>
          <w:jc w:val="center"/>
        </w:trPr>
        <w:tc>
          <w:tcPr>
            <w:tcW w:w="4876" w:type="dxa"/>
            <w:tcBorders>
              <w:top w:val="nil"/>
              <w:left w:val="nil"/>
              <w:bottom w:val="nil"/>
              <w:right w:val="nil"/>
            </w:tcBorders>
          </w:tcPr>
          <w:p w14:paraId="55443E76"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361D24D0" w14:textId="77777777" w:rsidR="001867BD" w:rsidRPr="00B2514E" w:rsidRDefault="001867BD" w:rsidP="005A26AA">
            <w:pPr>
              <w:pStyle w:val="AmColumnHeading"/>
            </w:pPr>
            <w:r w:rsidRPr="002D2F7D">
              <w:t>Τροπολογία</w:t>
            </w:r>
          </w:p>
        </w:tc>
      </w:tr>
      <w:tr w:rsidR="001867BD" w:rsidRPr="002D2F7D" w14:paraId="4B705152" w14:textId="77777777" w:rsidTr="005A26AA">
        <w:trPr>
          <w:jc w:val="center"/>
        </w:trPr>
        <w:tc>
          <w:tcPr>
            <w:tcW w:w="4876" w:type="dxa"/>
            <w:tcBorders>
              <w:top w:val="nil"/>
              <w:left w:val="nil"/>
              <w:bottom w:val="nil"/>
              <w:right w:val="nil"/>
            </w:tcBorders>
          </w:tcPr>
          <w:p w14:paraId="5BAFBFBB" w14:textId="77777777" w:rsidR="001867BD" w:rsidRPr="00B2514E" w:rsidRDefault="001867BD" w:rsidP="005A26AA">
            <w:pPr>
              <w:pStyle w:val="Normal6a"/>
            </w:pPr>
            <w:r w:rsidRPr="002D2F7D">
              <w:t>δ)</w:t>
            </w:r>
            <w:r w:rsidRPr="002D2F7D">
              <w:tab/>
              <w:t xml:space="preserve">να μεριμνήσουν προληπτικά για την αντιμετώπιση των επιπτώσεων του τεχνολογικού και οικονομικού ανταγωνισμού με την Κίνα, ιδίως όσον αφορά τη μη ισότιμη πρόσβαση στην αγορά και την έλλειψη ασφάλειας δικαίου για τις ευρωπαϊκές εταιρείες στην Κίνα· να υπογραμμίσουν τις γεωπολιτικές επιπτώσεις της εμπορικής σύγκρουσης </w:t>
            </w:r>
            <w:r w:rsidRPr="002D2F7D">
              <w:lastRenderedPageBreak/>
              <w:t xml:space="preserve">ΗΠΑ-Κίνας και τον δυνητικό αντίκτυπό της στην οικονομία της ΕΕ· να διαμορφώσουν ενεργά τις εταιρικές μας σχέσεις με την περιοχή του </w:t>
            </w:r>
            <w:proofErr w:type="spellStart"/>
            <w:r w:rsidRPr="002D2F7D">
              <w:t>Ινδοειρηνικού</w:t>
            </w:r>
            <w:proofErr w:type="spellEnd"/>
            <w:r w:rsidRPr="002D2F7D">
              <w:t>, συντονίζοντας και επιδιώκοντας στενότερη ευθυγράμμιση με ομοϊδεάτες παράγοντες, όπως οι ΗΠΑ, η Ιαπωνία, η Νότια Κορέα, η Αυστραλία, η Ινδία και ο Σύνδεσμος Κρατών της Νοτιοανατολικής Ασίας, σχετικά με το εμπόριο, τα τεχνολογικά πρότυπα και την ανθεκτικότητα της αλυσίδας εφοδιασμού, ώστε να παρακάμψουμε το μονοπώλιο της Κίνας σε ζωτικής σημασίας τομείς·</w:t>
            </w:r>
          </w:p>
        </w:tc>
        <w:tc>
          <w:tcPr>
            <w:tcW w:w="4876" w:type="dxa"/>
            <w:tcBorders>
              <w:top w:val="nil"/>
              <w:left w:val="nil"/>
              <w:bottom w:val="nil"/>
              <w:right w:val="nil"/>
            </w:tcBorders>
          </w:tcPr>
          <w:p w14:paraId="005B58F5" w14:textId="77777777" w:rsidR="001867BD" w:rsidRPr="002D2F7D" w:rsidRDefault="001867BD" w:rsidP="005A26AA">
            <w:pPr>
              <w:pStyle w:val="Normal6a"/>
            </w:pPr>
            <w:r w:rsidRPr="002D2F7D">
              <w:lastRenderedPageBreak/>
              <w:t>δ)</w:t>
            </w:r>
            <w:r w:rsidRPr="002D2F7D">
              <w:tab/>
              <w:t>να μεριμνήσουν προληπτικά για την αντιμετώπιση των επιπτώσεων του τεχνολογικού και οικονομικού ανταγωνισμού με την Κίνα, ιδίως όσον αφορά τη μη ισότιμη πρόσβαση στην αγορά και την έλλειψη ασφάλειας δικαίου για τις ευρωπαϊκές εταιρείες στην Κίνα</w:t>
            </w:r>
            <w:r w:rsidRPr="002D2F7D">
              <w:rPr>
                <w:b/>
                <w:i/>
              </w:rPr>
              <w:t xml:space="preserve">· να τονίσουν την ανάγκη επιβολής της αμοιβαιότητας και να διασφαλίσουν </w:t>
            </w:r>
            <w:r w:rsidRPr="002D2F7D">
              <w:rPr>
                <w:b/>
                <w:i/>
              </w:rPr>
              <w:lastRenderedPageBreak/>
              <w:t>πραγματικά ισότιμους όρους ανταγωνισμού σε όλες τις εμπορικές και επενδυτικές σχέσεις</w:t>
            </w:r>
            <w:r w:rsidRPr="002D2F7D">
              <w:t xml:space="preserve">· να υπογραμμίσουν τις γεωπολιτικές επιπτώσεις της εμπορικής σύγκρουσης ΗΠΑ-Κίνας και τον δυνητικό αντίκτυπό της στην οικονομία της ΕΕ· να διαμορφώσουν ενεργά τις εταιρικές μας σχέσεις με την περιοχή του </w:t>
            </w:r>
            <w:proofErr w:type="spellStart"/>
            <w:r w:rsidRPr="002D2F7D">
              <w:t>Ινδοειρηνικού</w:t>
            </w:r>
            <w:proofErr w:type="spellEnd"/>
            <w:r w:rsidRPr="002D2F7D">
              <w:t xml:space="preserve">, συντονίζοντας και επιδιώκοντας στενότερη ευθυγράμμιση με ομοϊδεάτες παράγοντες, όπως οι ΗΠΑ, η Ιαπωνία, η Νότια Κορέα, η Αυστραλία, η Ινδία και ο Σύνδεσμος Κρατών της Νοτιοανατολικής Ασίας, σχετικά με το εμπόριο, τα τεχνολογικά πρότυπα και την ανθεκτικότητα της αλυσίδας εφοδιασμού, ώστε να παρακάμψουμε το μονοπώλιο της Κίνας σε ζωτικής σημασίας τομείς· </w:t>
            </w:r>
            <w:r w:rsidRPr="002D2F7D">
              <w:rPr>
                <w:b/>
                <w:i/>
              </w:rPr>
              <w:t xml:space="preserve">να ενισχύσουν τη συνεργασία για την ασφάλεια στη θάλασσα με την Ινδία και άλλους εταίρους της περιοχής του </w:t>
            </w:r>
            <w:proofErr w:type="spellStart"/>
            <w:r w:rsidRPr="002D2F7D">
              <w:rPr>
                <w:b/>
                <w:i/>
              </w:rPr>
              <w:t>Ινδοειρηνικού</w:t>
            </w:r>
            <w:proofErr w:type="spellEnd"/>
            <w:r w:rsidRPr="002D2F7D">
              <w:rPr>
                <w:b/>
                <w:i/>
              </w:rPr>
              <w:t xml:space="preserve"> ως απάντηση στην αυξανόμενη ναυτική παρουσία της Κίνας στην περιοχή και στις συστηματικές προσπάθειές της να υπονομεύσει σοβαρά την ελευθερία ναυσιπλοΐας·</w:t>
            </w:r>
          </w:p>
        </w:tc>
      </w:tr>
    </w:tbl>
    <w:p w14:paraId="2EEC97F9" w14:textId="77777777" w:rsidR="001867BD" w:rsidRPr="002D2F7D" w:rsidRDefault="001867BD" w:rsidP="001867BD">
      <w:pPr>
        <w:pStyle w:val="AmOrLang"/>
      </w:pPr>
      <w:proofErr w:type="spellStart"/>
      <w:r w:rsidRPr="002D2F7D">
        <w:lastRenderedPageBreak/>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458F03DF" w14:textId="77777777" w:rsidR="001867BD" w:rsidRPr="002D2F7D" w:rsidRDefault="001867BD" w:rsidP="001867BD">
      <w:r w:rsidRPr="007318CD">
        <w:rPr>
          <w:rStyle w:val="HideTWBExt"/>
        </w:rPr>
        <w:t>&lt;/Amend&gt;</w:t>
      </w:r>
    </w:p>
    <w:p w14:paraId="05AE26AF"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250</w:t>
      </w:r>
      <w:r w:rsidRPr="007318CD">
        <w:rPr>
          <w:rStyle w:val="HideTWBExt"/>
          <w:b w:val="0"/>
        </w:rPr>
        <w:t>&lt;/NumAm&gt;</w:t>
      </w:r>
    </w:p>
    <w:p w14:paraId="050EBFD9" w14:textId="77777777" w:rsidR="001867BD" w:rsidRPr="002D2F7D" w:rsidRDefault="001867BD" w:rsidP="001867BD">
      <w:pPr>
        <w:pStyle w:val="NormalBold"/>
      </w:pPr>
      <w:r w:rsidRPr="007318CD">
        <w:rPr>
          <w:rStyle w:val="HideTWBExt"/>
          <w:b w:val="0"/>
        </w:rPr>
        <w:t>&lt;RepeatBlock-By&gt;&lt;Members&gt;</w:t>
      </w:r>
      <w:proofErr w:type="spellStart"/>
      <w:r w:rsidRPr="002D2F7D">
        <w:t>Danilo</w:t>
      </w:r>
      <w:proofErr w:type="spellEnd"/>
      <w:r w:rsidRPr="002D2F7D">
        <w:t xml:space="preserve"> </w:t>
      </w:r>
      <w:proofErr w:type="spellStart"/>
      <w:r w:rsidRPr="002D2F7D">
        <w:t>Della</w:t>
      </w:r>
      <w:proofErr w:type="spellEnd"/>
      <w:r w:rsidRPr="002D2F7D">
        <w:t xml:space="preserve"> </w:t>
      </w:r>
      <w:proofErr w:type="spellStart"/>
      <w:r w:rsidRPr="002D2F7D">
        <w:t>Valle</w:t>
      </w:r>
      <w:proofErr w:type="spellEnd"/>
      <w:r w:rsidRPr="007318CD">
        <w:rPr>
          <w:rStyle w:val="HideTWBExt"/>
          <w:b w:val="0"/>
        </w:rPr>
        <w:t>&lt;/Members&gt;</w:t>
      </w:r>
    </w:p>
    <w:p w14:paraId="21E2AB1F" w14:textId="77777777" w:rsidR="001867BD" w:rsidRPr="002D2F7D" w:rsidRDefault="001867BD" w:rsidP="001867BD">
      <w:pPr>
        <w:pStyle w:val="NormalBold"/>
      </w:pPr>
      <w:r w:rsidRPr="007318CD">
        <w:rPr>
          <w:rStyle w:val="HideTWBExt"/>
          <w:b w:val="0"/>
        </w:rPr>
        <w:t>&lt;/RepeatBlock-By&gt;</w:t>
      </w:r>
    </w:p>
    <w:p w14:paraId="0FCB7C16"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0C6417D6" w14:textId="77777777" w:rsidR="001867BD" w:rsidRPr="002D2F7D" w:rsidRDefault="001867BD" w:rsidP="001867BD">
      <w:pPr>
        <w:pStyle w:val="NormalBold"/>
      </w:pPr>
      <w:r w:rsidRPr="007318CD">
        <w:rPr>
          <w:rStyle w:val="HideTWBExt"/>
          <w:b w:val="0"/>
        </w:rPr>
        <w:t>&lt;Article&gt;</w:t>
      </w:r>
      <w:r w:rsidRPr="002D2F7D">
        <w:t>Παράγραφος 1 – στοιχείο δ</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66C3660D" w14:textId="77777777" w:rsidTr="005A26AA">
        <w:trPr>
          <w:trHeight w:hRule="exact" w:val="240"/>
          <w:jc w:val="center"/>
        </w:trPr>
        <w:tc>
          <w:tcPr>
            <w:tcW w:w="9752" w:type="dxa"/>
            <w:gridSpan w:val="2"/>
            <w:tcBorders>
              <w:top w:val="nil"/>
              <w:left w:val="nil"/>
              <w:bottom w:val="nil"/>
              <w:right w:val="nil"/>
            </w:tcBorders>
          </w:tcPr>
          <w:p w14:paraId="76F316EC" w14:textId="77777777" w:rsidR="001867BD" w:rsidRPr="00B2514E" w:rsidRDefault="001867BD" w:rsidP="005A26AA"/>
        </w:tc>
      </w:tr>
      <w:tr w:rsidR="001867BD" w:rsidRPr="00B2514E" w14:paraId="186CA698" w14:textId="77777777" w:rsidTr="005A26AA">
        <w:trPr>
          <w:trHeight w:val="240"/>
          <w:jc w:val="center"/>
        </w:trPr>
        <w:tc>
          <w:tcPr>
            <w:tcW w:w="4876" w:type="dxa"/>
            <w:tcBorders>
              <w:top w:val="nil"/>
              <w:left w:val="nil"/>
              <w:bottom w:val="nil"/>
              <w:right w:val="nil"/>
            </w:tcBorders>
          </w:tcPr>
          <w:p w14:paraId="712EE68C"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2F4F834B" w14:textId="77777777" w:rsidR="001867BD" w:rsidRPr="00B2514E" w:rsidRDefault="001867BD" w:rsidP="005A26AA">
            <w:pPr>
              <w:pStyle w:val="AmColumnHeading"/>
            </w:pPr>
            <w:r w:rsidRPr="002D2F7D">
              <w:t>Τροπολογία</w:t>
            </w:r>
          </w:p>
        </w:tc>
      </w:tr>
      <w:tr w:rsidR="001867BD" w:rsidRPr="002D2F7D" w14:paraId="72A07DC0" w14:textId="77777777" w:rsidTr="005A26AA">
        <w:trPr>
          <w:jc w:val="center"/>
        </w:trPr>
        <w:tc>
          <w:tcPr>
            <w:tcW w:w="4876" w:type="dxa"/>
            <w:tcBorders>
              <w:top w:val="nil"/>
              <w:left w:val="nil"/>
              <w:bottom w:val="nil"/>
              <w:right w:val="nil"/>
            </w:tcBorders>
          </w:tcPr>
          <w:p w14:paraId="1B3FE099" w14:textId="77777777" w:rsidR="001867BD" w:rsidRPr="00B2514E" w:rsidRDefault="001867BD" w:rsidP="005A26AA">
            <w:pPr>
              <w:pStyle w:val="Normal6a"/>
            </w:pPr>
            <w:r w:rsidRPr="002D2F7D">
              <w:t>δ)</w:t>
            </w:r>
            <w:r w:rsidRPr="002D2F7D">
              <w:tab/>
              <w:t xml:space="preserve">να μεριμνήσουν προληπτικά για την αντιμετώπιση των επιπτώσεων του τεχνολογικού και οικονομικού ανταγωνισμού με την Κίνα, ιδίως όσον αφορά τη μη ισότιμη πρόσβαση στην αγορά και την έλλειψη ασφάλειας δικαίου για τις ευρωπαϊκές εταιρείες στην Κίνα· να υπογραμμίσουν τις γεωπολιτικές επιπτώσεις της εμπορικής σύγκρουσης </w:t>
            </w:r>
            <w:r w:rsidRPr="002D2F7D">
              <w:lastRenderedPageBreak/>
              <w:t xml:space="preserve">ΗΠΑ-Κίνας και τον δυνητικό αντίκτυπό της στην οικονομία της ΕΕ· </w:t>
            </w:r>
            <w:r w:rsidRPr="002D2F7D">
              <w:rPr>
                <w:b/>
                <w:i/>
              </w:rPr>
              <w:t xml:space="preserve">να διαμορφώσουν ενεργά τις εταιρικές μας σχέσεις με την περιοχή του </w:t>
            </w:r>
            <w:proofErr w:type="spellStart"/>
            <w:r w:rsidRPr="002D2F7D">
              <w:rPr>
                <w:b/>
                <w:i/>
              </w:rPr>
              <w:t>Ινδοειρηνικού</w:t>
            </w:r>
            <w:proofErr w:type="spellEnd"/>
            <w:r w:rsidRPr="002D2F7D">
              <w:rPr>
                <w:b/>
                <w:i/>
              </w:rPr>
              <w:t>, συντονίζοντας και επιδιώκοντας στενότερη ευθυγράμμιση με ομοϊδεάτες παράγοντες, όπως οι ΗΠΑ, η Ιαπωνία, η Νότια Κορέα, η Αυστραλία, η Ινδία και ο Σύνδεσμος Κρατών της Νοτιοανατολικής Ασίας, σχετικά με το εμπόριο, τα τεχνολογικά πρότυπα και την ανθεκτικότητα της αλυσίδας εφοδιασμού, ώστε να παρακάμψουμε το μονοπώλιο της Κίνας σε ζωτικής σημασίας τομείς·</w:t>
            </w:r>
          </w:p>
        </w:tc>
        <w:tc>
          <w:tcPr>
            <w:tcW w:w="4876" w:type="dxa"/>
            <w:tcBorders>
              <w:top w:val="nil"/>
              <w:left w:val="nil"/>
              <w:bottom w:val="nil"/>
              <w:right w:val="nil"/>
            </w:tcBorders>
          </w:tcPr>
          <w:p w14:paraId="7C981D14" w14:textId="77777777" w:rsidR="001867BD" w:rsidRPr="002D2F7D" w:rsidRDefault="001867BD" w:rsidP="005A26AA">
            <w:pPr>
              <w:pStyle w:val="Normal6a"/>
            </w:pPr>
            <w:r w:rsidRPr="002D2F7D">
              <w:lastRenderedPageBreak/>
              <w:t>δ)</w:t>
            </w:r>
            <w:r w:rsidRPr="002D2F7D">
              <w:tab/>
              <w:t xml:space="preserve">να μεριμνήσουν προληπτικά για την αντιμετώπιση των επιπτώσεων του τεχνολογικού και οικονομικού ανταγωνισμού με την Κίνα, ιδίως όσον αφορά τη μη ισότιμη πρόσβαση στην αγορά και την έλλειψη ασφάλειας δικαίου για τις ευρωπαϊκές εταιρείες στην Κίνα· να υπογραμμίσουν τις γεωπολιτικές επιπτώσεις της εμπορικής σύγκρουσης </w:t>
            </w:r>
            <w:r w:rsidRPr="002D2F7D">
              <w:lastRenderedPageBreak/>
              <w:t>ΗΠΑ-Κίνας και τον δυνητικό αντίκτυπό της στην οικονομία της ΕΕ·</w:t>
            </w:r>
          </w:p>
        </w:tc>
      </w:tr>
    </w:tbl>
    <w:p w14:paraId="120527C3" w14:textId="77777777" w:rsidR="001867BD" w:rsidRPr="007318CD" w:rsidRDefault="001867BD" w:rsidP="001867BD">
      <w:pPr>
        <w:pStyle w:val="AmOrLang"/>
        <w:rPr>
          <w:lang w:val="fr-FR"/>
        </w:rPr>
      </w:pPr>
      <w:r w:rsidRPr="007318CD">
        <w:rPr>
          <w:lang w:val="fr-FR"/>
        </w:rPr>
        <w:lastRenderedPageBreak/>
        <w:t xml:space="preserve">Or. </w:t>
      </w:r>
      <w:r w:rsidRPr="007318CD">
        <w:rPr>
          <w:rStyle w:val="HideTWBExt"/>
          <w:lang w:val="fr-FR"/>
        </w:rPr>
        <w:t>&lt;Original&gt;</w:t>
      </w:r>
      <w:r w:rsidRPr="007318CD">
        <w:rPr>
          <w:rStyle w:val="HideTWBInt"/>
          <w:lang w:val="fr-FR"/>
        </w:rPr>
        <w:t>{EN}</w:t>
      </w:r>
      <w:r w:rsidRPr="007318CD">
        <w:rPr>
          <w:lang w:val="fr-FR"/>
        </w:rPr>
        <w:t>en</w:t>
      </w:r>
      <w:r w:rsidRPr="007318CD">
        <w:rPr>
          <w:rStyle w:val="HideTWBExt"/>
          <w:lang w:val="fr-FR"/>
        </w:rPr>
        <w:t>&lt;/Original&gt;</w:t>
      </w:r>
    </w:p>
    <w:p w14:paraId="6AD324CD" w14:textId="77777777" w:rsidR="001867BD" w:rsidRPr="007318CD" w:rsidRDefault="001867BD" w:rsidP="001867BD">
      <w:pPr>
        <w:rPr>
          <w:lang w:val="fr-FR"/>
        </w:rPr>
      </w:pPr>
      <w:r w:rsidRPr="007318CD">
        <w:rPr>
          <w:rStyle w:val="HideTWBExt"/>
          <w:lang w:val="fr-FR"/>
        </w:rPr>
        <w:t>&lt;/Amend&gt;</w:t>
      </w:r>
    </w:p>
    <w:p w14:paraId="5AE7DD6E" w14:textId="77777777" w:rsidR="001867BD" w:rsidRPr="007318CD" w:rsidRDefault="001867BD" w:rsidP="001867BD">
      <w:pPr>
        <w:pStyle w:val="AmNumberTabs"/>
        <w:rPr>
          <w:lang w:val="fr-FR"/>
        </w:rPr>
      </w:pPr>
      <w:r w:rsidRPr="007318CD">
        <w:rPr>
          <w:rStyle w:val="HideTWBExt"/>
          <w:b w:val="0"/>
        </w:rPr>
        <w:t>&lt;Amend&gt;</w:t>
      </w:r>
      <w:r w:rsidRPr="002D2F7D">
        <w:t>Τροπολογία</w:t>
      </w:r>
      <w:r w:rsidRPr="007318CD">
        <w:rPr>
          <w:lang w:val="fr-FR"/>
        </w:rPr>
        <w:tab/>
      </w:r>
      <w:r w:rsidRPr="007318CD">
        <w:rPr>
          <w:lang w:val="fr-FR"/>
        </w:rPr>
        <w:tab/>
      </w:r>
      <w:r w:rsidRPr="007318CD">
        <w:rPr>
          <w:rStyle w:val="HideTWBExt"/>
          <w:b w:val="0"/>
        </w:rPr>
        <w:t>&lt;NumAm&gt;</w:t>
      </w:r>
      <w:r w:rsidRPr="007318CD">
        <w:rPr>
          <w:lang w:val="fr-FR"/>
        </w:rPr>
        <w:t>251</w:t>
      </w:r>
      <w:r w:rsidRPr="007318CD">
        <w:rPr>
          <w:rStyle w:val="HideTWBExt"/>
          <w:b w:val="0"/>
        </w:rPr>
        <w:t>&lt;/NumAm&gt;</w:t>
      </w:r>
    </w:p>
    <w:p w14:paraId="0C26A074" w14:textId="77777777" w:rsidR="001867BD" w:rsidRPr="007318CD" w:rsidRDefault="001867BD" w:rsidP="001867BD">
      <w:pPr>
        <w:pStyle w:val="NormalBold"/>
        <w:rPr>
          <w:lang w:val="fr-FR"/>
        </w:rPr>
      </w:pPr>
      <w:r w:rsidRPr="007318CD">
        <w:rPr>
          <w:rStyle w:val="HideTWBExt"/>
          <w:b w:val="0"/>
        </w:rPr>
        <w:t>&lt;RepeatBlock-By&gt;&lt;Members&gt;</w:t>
      </w:r>
      <w:r w:rsidRPr="007318CD">
        <w:rPr>
          <w:lang w:val="fr-FR"/>
        </w:rPr>
        <w:t xml:space="preserve">Ville </w:t>
      </w:r>
      <w:proofErr w:type="spellStart"/>
      <w:r w:rsidRPr="007318CD">
        <w:rPr>
          <w:lang w:val="fr-FR"/>
        </w:rPr>
        <w:t>Niinistö</w:t>
      </w:r>
      <w:proofErr w:type="spellEnd"/>
      <w:r w:rsidRPr="007318CD">
        <w:rPr>
          <w:rStyle w:val="HideTWBExt"/>
          <w:b w:val="0"/>
        </w:rPr>
        <w:t>&lt;/Members&gt;</w:t>
      </w:r>
    </w:p>
    <w:p w14:paraId="40E62D4D" w14:textId="77777777" w:rsidR="001867BD" w:rsidRPr="002D2F7D" w:rsidRDefault="001867BD" w:rsidP="001867BD">
      <w:r w:rsidRPr="007318CD">
        <w:rPr>
          <w:rStyle w:val="HideTWBExt"/>
        </w:rPr>
        <w:t>&lt;AuNomDe&gt;</w:t>
      </w:r>
      <w:r w:rsidRPr="007318CD">
        <w:rPr>
          <w:rStyle w:val="HideTWBInt"/>
        </w:rPr>
        <w:t>{Verts/ALE}</w:t>
      </w:r>
      <w:r w:rsidRPr="002D2F7D">
        <w:t xml:space="preserve">εξ ονόματος της Ομάδας </w:t>
      </w:r>
      <w:proofErr w:type="spellStart"/>
      <w:r w:rsidRPr="002D2F7D">
        <w:t>Verts</w:t>
      </w:r>
      <w:proofErr w:type="spellEnd"/>
      <w:r w:rsidRPr="002D2F7D">
        <w:t>/ALE</w:t>
      </w:r>
      <w:r w:rsidRPr="007318CD">
        <w:rPr>
          <w:rStyle w:val="HideTWBExt"/>
        </w:rPr>
        <w:t>&lt;/AuNomDe&gt;</w:t>
      </w:r>
    </w:p>
    <w:p w14:paraId="5964AE6D" w14:textId="77777777" w:rsidR="001867BD" w:rsidRPr="002D2F7D" w:rsidRDefault="001867BD" w:rsidP="001867BD">
      <w:pPr>
        <w:pStyle w:val="NormalBold"/>
      </w:pPr>
      <w:r w:rsidRPr="007318CD">
        <w:rPr>
          <w:rStyle w:val="HideTWBExt"/>
          <w:b w:val="0"/>
        </w:rPr>
        <w:t>&lt;/RepeatBlock-By&gt;</w:t>
      </w:r>
    </w:p>
    <w:p w14:paraId="06846212"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1FB2F12E" w14:textId="77777777" w:rsidR="001867BD" w:rsidRPr="002D2F7D" w:rsidRDefault="001867BD" w:rsidP="001867BD">
      <w:pPr>
        <w:pStyle w:val="NormalBold"/>
      </w:pPr>
      <w:r w:rsidRPr="007318CD">
        <w:rPr>
          <w:rStyle w:val="HideTWBExt"/>
          <w:b w:val="0"/>
        </w:rPr>
        <w:t>&lt;Article&gt;</w:t>
      </w:r>
      <w:r w:rsidRPr="002D2F7D">
        <w:t>Παράγραφος 1 – στοιχείο δ</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2CE89DAA" w14:textId="77777777" w:rsidTr="005A26AA">
        <w:trPr>
          <w:trHeight w:hRule="exact" w:val="240"/>
          <w:jc w:val="center"/>
        </w:trPr>
        <w:tc>
          <w:tcPr>
            <w:tcW w:w="9752" w:type="dxa"/>
            <w:gridSpan w:val="2"/>
            <w:tcBorders>
              <w:top w:val="nil"/>
              <w:left w:val="nil"/>
              <w:bottom w:val="nil"/>
              <w:right w:val="nil"/>
            </w:tcBorders>
          </w:tcPr>
          <w:p w14:paraId="2EDB44BC" w14:textId="77777777" w:rsidR="001867BD" w:rsidRPr="00B2514E" w:rsidRDefault="001867BD" w:rsidP="005A26AA"/>
        </w:tc>
      </w:tr>
      <w:tr w:rsidR="001867BD" w:rsidRPr="00B2514E" w14:paraId="31B6294F" w14:textId="77777777" w:rsidTr="005A26AA">
        <w:trPr>
          <w:trHeight w:val="240"/>
          <w:jc w:val="center"/>
        </w:trPr>
        <w:tc>
          <w:tcPr>
            <w:tcW w:w="4876" w:type="dxa"/>
            <w:tcBorders>
              <w:top w:val="nil"/>
              <w:left w:val="nil"/>
              <w:bottom w:val="nil"/>
              <w:right w:val="nil"/>
            </w:tcBorders>
          </w:tcPr>
          <w:p w14:paraId="72F55387"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48925AE7" w14:textId="77777777" w:rsidR="001867BD" w:rsidRPr="00B2514E" w:rsidRDefault="001867BD" w:rsidP="005A26AA">
            <w:pPr>
              <w:pStyle w:val="AmColumnHeading"/>
            </w:pPr>
            <w:r w:rsidRPr="002D2F7D">
              <w:t>Τροπολογία</w:t>
            </w:r>
          </w:p>
        </w:tc>
      </w:tr>
      <w:tr w:rsidR="001867BD" w:rsidRPr="002D2F7D" w14:paraId="0E77BB2D" w14:textId="77777777" w:rsidTr="005A26AA">
        <w:trPr>
          <w:jc w:val="center"/>
        </w:trPr>
        <w:tc>
          <w:tcPr>
            <w:tcW w:w="4876" w:type="dxa"/>
            <w:tcBorders>
              <w:top w:val="nil"/>
              <w:left w:val="nil"/>
              <w:bottom w:val="nil"/>
              <w:right w:val="nil"/>
            </w:tcBorders>
          </w:tcPr>
          <w:p w14:paraId="345B89ED" w14:textId="77777777" w:rsidR="001867BD" w:rsidRPr="00B2514E" w:rsidRDefault="001867BD" w:rsidP="005A26AA">
            <w:pPr>
              <w:pStyle w:val="Normal6a"/>
            </w:pPr>
            <w:r w:rsidRPr="002D2F7D">
              <w:t>δ)</w:t>
            </w:r>
            <w:r w:rsidRPr="002D2F7D">
              <w:tab/>
              <w:t xml:space="preserve">να μεριμνήσουν προληπτικά για την αντιμετώπιση των επιπτώσεων του τεχνολογικού και οικονομικού ανταγωνισμού με την Κίνα, ιδίως όσον αφορά τη μη ισότιμη πρόσβαση στην αγορά και την έλλειψη ασφάλειας δικαίου για τις ευρωπαϊκές εταιρείες στην Κίνα· να υπογραμμίσουν τις γεωπολιτικές επιπτώσεις της εμπορικής σύγκρουσης ΗΠΑ-Κίνας και τον δυνητικό αντίκτυπό της στην οικονομία της ΕΕ· να διαμορφώσουν ενεργά τις εταιρικές μας σχέσεις με την περιοχή του </w:t>
            </w:r>
            <w:proofErr w:type="spellStart"/>
            <w:r w:rsidRPr="002D2F7D">
              <w:t>Ινδοειρηνικού</w:t>
            </w:r>
            <w:proofErr w:type="spellEnd"/>
            <w:r w:rsidRPr="002D2F7D">
              <w:t xml:space="preserve">, συντονίζοντας και επιδιώκοντας στενότερη ευθυγράμμιση με ομοϊδεάτες παράγοντες, όπως οι ΗΠΑ, η Ιαπωνία, η Νότια Κορέα, η Αυστραλία, η Ινδία και ο Σύνδεσμος Κρατών της Νοτιοανατολικής Ασίας, σχετικά με το εμπόριο, τα τεχνολογικά πρότυπα και την ανθεκτικότητα της </w:t>
            </w:r>
            <w:r w:rsidRPr="002D2F7D">
              <w:lastRenderedPageBreak/>
              <w:t>αλυσίδας εφοδιασμού, ώστε να παρακάμψουμε το μονοπώλιο της Κίνας σε ζωτικής σημασίας τομείς·</w:t>
            </w:r>
          </w:p>
        </w:tc>
        <w:tc>
          <w:tcPr>
            <w:tcW w:w="4876" w:type="dxa"/>
            <w:tcBorders>
              <w:top w:val="nil"/>
              <w:left w:val="nil"/>
              <w:bottom w:val="nil"/>
              <w:right w:val="nil"/>
            </w:tcBorders>
          </w:tcPr>
          <w:p w14:paraId="36C714DA" w14:textId="77777777" w:rsidR="001867BD" w:rsidRPr="002D2F7D" w:rsidRDefault="001867BD" w:rsidP="005A26AA">
            <w:pPr>
              <w:pStyle w:val="Normal6a"/>
            </w:pPr>
            <w:r w:rsidRPr="002D2F7D">
              <w:lastRenderedPageBreak/>
              <w:t>δ)</w:t>
            </w:r>
            <w:r w:rsidRPr="002D2F7D">
              <w:tab/>
              <w:t xml:space="preserve">να μεριμνήσουν προληπτικά για την αντιμετώπιση των επιπτώσεων του τεχνολογικού και οικονομικού ανταγωνισμού με την Κίνα, ιδίως όσον αφορά τη μη ισότιμη πρόσβαση στην αγορά και την έλλειψη ασφάλειας δικαίου για τις ευρωπαϊκές εταιρείες στην Κίνα· να υπογραμμίσουν τις γεωπολιτικές επιπτώσεις της εμπορικής σύγκρουσης ΗΠΑ-Κίνας και τον δυνητικό αντίκτυπό της στην οικονομία της ΕΕ· να διαμορφώσουν ενεργά τις εταιρικές μας σχέσεις με την περιοχή του </w:t>
            </w:r>
            <w:proofErr w:type="spellStart"/>
            <w:r w:rsidRPr="002D2F7D">
              <w:t>Ινδοειρηνικού</w:t>
            </w:r>
            <w:proofErr w:type="spellEnd"/>
            <w:r w:rsidRPr="002D2F7D">
              <w:t xml:space="preserve">, συντονίζοντας και επιδιώκοντας στενότερη ευθυγράμμιση με ομοϊδεάτες παράγοντες, όπως οι ΗΠΑ, η Ιαπωνία, η Νότια Κορέα, η Αυστραλία, η Ινδία και ο Σύνδεσμος Κρατών της Νοτιοανατολικής Ασίας, σχετικά με το εμπόριο, τα τεχνολογικά πρότυπα και την ανθεκτικότητα της </w:t>
            </w:r>
            <w:r w:rsidRPr="002D2F7D">
              <w:lastRenderedPageBreak/>
              <w:t>αλυσίδας εφοδιασμού, ώστε να παρακάμψουμε το μονοπώλιο της Κίνας σε ζωτικής σημασίας τομείς·</w:t>
            </w:r>
            <w:r w:rsidRPr="002D2F7D">
              <w:rPr>
                <w:b/>
                <w:i/>
              </w:rPr>
              <w:t> καθώς και σχετικά με τις εκτεταμένες παραβιάσεις των εργασιακών δικαιωμάτων σε τμήματα των αλυσίδων εφοδιασμού που συνδέονται με την Κίνα· τονίζει ότι όλες οι οικονομικές δεσμεύσεις της ΕΕ πρέπει να συμμορφώνονται με την οδηγία για την εταιρική δέουσα επιμέλεια όσον αφορά τη βιωσιμότητα και τον επικείμενο κανονισμό της ΕΕ για την καταναγκαστική εργασία·</w:t>
            </w:r>
          </w:p>
        </w:tc>
      </w:tr>
    </w:tbl>
    <w:p w14:paraId="225467DE" w14:textId="77777777" w:rsidR="001867BD" w:rsidRPr="002D2F7D" w:rsidRDefault="001867BD" w:rsidP="001867BD">
      <w:pPr>
        <w:pStyle w:val="AmOrLang"/>
      </w:pPr>
      <w:proofErr w:type="spellStart"/>
      <w:r w:rsidRPr="002D2F7D">
        <w:lastRenderedPageBreak/>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1B21842C" w14:textId="77777777" w:rsidR="001867BD" w:rsidRPr="002D2F7D" w:rsidRDefault="001867BD" w:rsidP="001867BD">
      <w:r w:rsidRPr="007318CD">
        <w:rPr>
          <w:rStyle w:val="HideTWBExt"/>
        </w:rPr>
        <w:t>&lt;/Amend&gt;</w:t>
      </w:r>
    </w:p>
    <w:p w14:paraId="21941E3A"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252</w:t>
      </w:r>
      <w:r w:rsidRPr="007318CD">
        <w:rPr>
          <w:rStyle w:val="HideTWBExt"/>
          <w:b w:val="0"/>
        </w:rPr>
        <w:t>&lt;/NumAm&gt;</w:t>
      </w:r>
    </w:p>
    <w:p w14:paraId="4A586046" w14:textId="77777777" w:rsidR="001867BD" w:rsidRPr="002D2F7D" w:rsidRDefault="001867BD" w:rsidP="001867BD">
      <w:pPr>
        <w:pStyle w:val="NormalBold"/>
      </w:pPr>
      <w:r w:rsidRPr="007318CD">
        <w:rPr>
          <w:rStyle w:val="HideTWBExt"/>
          <w:b w:val="0"/>
        </w:rPr>
        <w:t>&lt;RepeatBlock-By&gt;&lt;Members&gt;</w:t>
      </w:r>
      <w:proofErr w:type="spellStart"/>
      <w:r w:rsidRPr="002D2F7D">
        <w:t>Francisco</w:t>
      </w:r>
      <w:proofErr w:type="spellEnd"/>
      <w:r w:rsidRPr="002D2F7D">
        <w:t xml:space="preserve"> </w:t>
      </w:r>
      <w:proofErr w:type="spellStart"/>
      <w:r w:rsidRPr="002D2F7D">
        <w:t>José</w:t>
      </w:r>
      <w:proofErr w:type="spellEnd"/>
      <w:r w:rsidRPr="002D2F7D">
        <w:t xml:space="preserve"> </w:t>
      </w:r>
      <w:proofErr w:type="spellStart"/>
      <w:r w:rsidRPr="002D2F7D">
        <w:t>Millán</w:t>
      </w:r>
      <w:proofErr w:type="spellEnd"/>
      <w:r w:rsidRPr="002D2F7D">
        <w:t xml:space="preserve"> </w:t>
      </w:r>
      <w:proofErr w:type="spellStart"/>
      <w:r w:rsidRPr="002D2F7D">
        <w:t>Mon</w:t>
      </w:r>
      <w:proofErr w:type="spellEnd"/>
      <w:r w:rsidRPr="002D2F7D">
        <w:t xml:space="preserve">, </w:t>
      </w:r>
      <w:proofErr w:type="spellStart"/>
      <w:r w:rsidRPr="002D2F7D">
        <w:t>Gabriel</w:t>
      </w:r>
      <w:proofErr w:type="spellEnd"/>
      <w:r w:rsidRPr="002D2F7D">
        <w:t xml:space="preserve"> </w:t>
      </w:r>
      <w:proofErr w:type="spellStart"/>
      <w:r w:rsidRPr="002D2F7D">
        <w:t>Mato</w:t>
      </w:r>
      <w:proofErr w:type="spellEnd"/>
      <w:r w:rsidRPr="007318CD">
        <w:rPr>
          <w:rStyle w:val="HideTWBExt"/>
          <w:b w:val="0"/>
        </w:rPr>
        <w:t>&lt;/Members&gt;</w:t>
      </w:r>
    </w:p>
    <w:p w14:paraId="3B724907" w14:textId="77777777" w:rsidR="001867BD" w:rsidRPr="002D2F7D" w:rsidRDefault="001867BD" w:rsidP="001867BD">
      <w:pPr>
        <w:pStyle w:val="NormalBold"/>
      </w:pPr>
      <w:r w:rsidRPr="007318CD">
        <w:rPr>
          <w:rStyle w:val="HideTWBExt"/>
          <w:b w:val="0"/>
        </w:rPr>
        <w:t>&lt;/RepeatBlock-By&gt;</w:t>
      </w:r>
    </w:p>
    <w:p w14:paraId="2A686517"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01FAEB24" w14:textId="77777777" w:rsidR="001867BD" w:rsidRPr="002D2F7D" w:rsidRDefault="001867BD" w:rsidP="001867BD">
      <w:pPr>
        <w:pStyle w:val="NormalBold"/>
      </w:pPr>
      <w:r w:rsidRPr="007318CD">
        <w:rPr>
          <w:rStyle w:val="HideTWBExt"/>
          <w:b w:val="0"/>
        </w:rPr>
        <w:t>&lt;Article&gt;</w:t>
      </w:r>
      <w:r w:rsidRPr="002D2F7D">
        <w:t>Παράγραφος 1 – στοιχείο δ</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42D7937C" w14:textId="77777777" w:rsidTr="005A26AA">
        <w:trPr>
          <w:trHeight w:hRule="exact" w:val="240"/>
          <w:jc w:val="center"/>
        </w:trPr>
        <w:tc>
          <w:tcPr>
            <w:tcW w:w="9752" w:type="dxa"/>
            <w:gridSpan w:val="2"/>
            <w:tcBorders>
              <w:top w:val="nil"/>
              <w:left w:val="nil"/>
              <w:bottom w:val="nil"/>
              <w:right w:val="nil"/>
            </w:tcBorders>
          </w:tcPr>
          <w:p w14:paraId="121B7802" w14:textId="77777777" w:rsidR="001867BD" w:rsidRPr="00B2514E" w:rsidRDefault="001867BD" w:rsidP="005A26AA"/>
        </w:tc>
      </w:tr>
      <w:tr w:rsidR="001867BD" w:rsidRPr="00B2514E" w14:paraId="64D11446" w14:textId="77777777" w:rsidTr="005A26AA">
        <w:trPr>
          <w:trHeight w:val="240"/>
          <w:jc w:val="center"/>
        </w:trPr>
        <w:tc>
          <w:tcPr>
            <w:tcW w:w="4876" w:type="dxa"/>
            <w:tcBorders>
              <w:top w:val="nil"/>
              <w:left w:val="nil"/>
              <w:bottom w:val="nil"/>
              <w:right w:val="nil"/>
            </w:tcBorders>
          </w:tcPr>
          <w:p w14:paraId="6341D3B6"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6F63DAE2" w14:textId="77777777" w:rsidR="001867BD" w:rsidRPr="00B2514E" w:rsidRDefault="001867BD" w:rsidP="005A26AA">
            <w:pPr>
              <w:pStyle w:val="AmColumnHeading"/>
            </w:pPr>
            <w:r w:rsidRPr="002D2F7D">
              <w:t>Τροπολογία</w:t>
            </w:r>
          </w:p>
        </w:tc>
      </w:tr>
      <w:tr w:rsidR="001867BD" w:rsidRPr="002D2F7D" w14:paraId="6A1617DE" w14:textId="77777777" w:rsidTr="005A26AA">
        <w:trPr>
          <w:jc w:val="center"/>
        </w:trPr>
        <w:tc>
          <w:tcPr>
            <w:tcW w:w="4876" w:type="dxa"/>
            <w:tcBorders>
              <w:top w:val="nil"/>
              <w:left w:val="nil"/>
              <w:bottom w:val="nil"/>
              <w:right w:val="nil"/>
            </w:tcBorders>
          </w:tcPr>
          <w:p w14:paraId="4403AB27" w14:textId="77777777" w:rsidR="001867BD" w:rsidRPr="00B2514E" w:rsidRDefault="001867BD" w:rsidP="005A26AA">
            <w:pPr>
              <w:pStyle w:val="Normal6a"/>
            </w:pPr>
            <w:r w:rsidRPr="002D2F7D">
              <w:t>δ)</w:t>
            </w:r>
            <w:r w:rsidRPr="002D2F7D">
              <w:tab/>
              <w:t xml:space="preserve">να μεριμνήσουν προληπτικά για την αντιμετώπιση των επιπτώσεων του τεχνολογικού και οικονομικού ανταγωνισμού με την Κίνα, ιδίως όσον αφορά τη μη ισότιμη πρόσβαση στην αγορά και την έλλειψη ασφάλειας δικαίου για τις ευρωπαϊκές εταιρείες στην Κίνα· να υπογραμμίσουν τις γεωπολιτικές επιπτώσεις της εμπορικής σύγκρουσης ΗΠΑ-Κίνας και τον δυνητικό αντίκτυπό της στην οικονομία της ΕΕ· να διαμορφώσουν ενεργά τις εταιρικές μας σχέσεις με την περιοχή του </w:t>
            </w:r>
            <w:proofErr w:type="spellStart"/>
            <w:r w:rsidRPr="002D2F7D">
              <w:t>Ινδοειρηνικού</w:t>
            </w:r>
            <w:proofErr w:type="spellEnd"/>
            <w:r w:rsidRPr="002D2F7D">
              <w:t xml:space="preserve">, συντονίζοντας και επιδιώκοντας στενότερη ευθυγράμμιση με ομοϊδεάτες παράγοντες, όπως οι ΗΠΑ, η Ιαπωνία, η Νότια Κορέα, η Αυστραλία, η Ινδία και ο Σύνδεσμος Κρατών της Νοτιοανατολικής Ασίας, σχετικά με το εμπόριο, τα τεχνολογικά πρότυπα και την ανθεκτικότητα της αλυσίδας εφοδιασμού, ώστε να παρακάμψουμε το μονοπώλιο της Κίνας σε </w:t>
            </w:r>
            <w:r w:rsidRPr="002D2F7D">
              <w:lastRenderedPageBreak/>
              <w:t>ζωτικής σημασίας τομείς·</w:t>
            </w:r>
          </w:p>
        </w:tc>
        <w:tc>
          <w:tcPr>
            <w:tcW w:w="4876" w:type="dxa"/>
            <w:tcBorders>
              <w:top w:val="nil"/>
              <w:left w:val="nil"/>
              <w:bottom w:val="nil"/>
              <w:right w:val="nil"/>
            </w:tcBorders>
          </w:tcPr>
          <w:p w14:paraId="5BC9DC52" w14:textId="77777777" w:rsidR="001867BD" w:rsidRPr="002D2F7D" w:rsidRDefault="001867BD" w:rsidP="005A26AA">
            <w:pPr>
              <w:pStyle w:val="Normal6a"/>
            </w:pPr>
            <w:r w:rsidRPr="002D2F7D">
              <w:lastRenderedPageBreak/>
              <w:t>δ)</w:t>
            </w:r>
            <w:r w:rsidRPr="002D2F7D">
              <w:tab/>
            </w:r>
            <w:r w:rsidRPr="002D2F7D">
              <w:rPr>
                <w:b/>
                <w:i/>
              </w:rPr>
              <w:t>να διορθώσουν τις σοβαρές ανισορροπίες στις εμπορικές μας σχέσεις με την Κίνα·</w:t>
            </w:r>
            <w:r w:rsidRPr="002D2F7D">
              <w:t xml:space="preserve"> να μεριμνήσουν προληπτικά για την αντιμετώπιση των επιπτώσεων του τεχνολογικού και οικονομικού ανταγωνισμού με την Κίνα, ιδίως όσον αφορά τη μη ισότιμη πρόσβαση στην αγορά και την έλλειψη ασφάλειας δικαίου για τις ευρωπαϊκές εταιρείες στην Κίνα· να υπογραμμίσουν τις γεωπολιτικές επιπτώσεις της εμπορικής σύγκρουσης ΗΠΑ-Κίνας και τον δυνητικό αντίκτυπό της στην οικονομία της ΕΕ· να διαμορφώσουν ενεργά τις εταιρικές μας σχέσεις με την περιοχή του </w:t>
            </w:r>
            <w:proofErr w:type="spellStart"/>
            <w:r w:rsidRPr="002D2F7D">
              <w:t>Ινδοειρηνικού</w:t>
            </w:r>
            <w:proofErr w:type="spellEnd"/>
            <w:r w:rsidRPr="002D2F7D">
              <w:t xml:space="preserve">, συντονίζοντας και επιδιώκοντας στενότερη ευθυγράμμιση με ομοϊδεάτες παράγοντες, όπως οι ΗΠΑ, η Ιαπωνία, η Νότια Κορέα, η Αυστραλία, η Ινδία και ο Σύνδεσμος Κρατών της Νοτιοανατολικής Ασίας, σχετικά με το εμπόριο, τα τεχνολογικά πρότυπα και την ανθεκτικότητα της </w:t>
            </w:r>
            <w:r w:rsidRPr="002D2F7D">
              <w:lastRenderedPageBreak/>
              <w:t>αλυσίδας εφοδιασμού, ώστε να παρακάμψουμε το μονοπώλιο της Κίνας σε ζωτικής σημασίας τομείς·</w:t>
            </w:r>
          </w:p>
        </w:tc>
      </w:tr>
    </w:tbl>
    <w:p w14:paraId="6C9E96EF" w14:textId="77777777" w:rsidR="001867BD" w:rsidRPr="007318CD" w:rsidRDefault="001867BD" w:rsidP="001867BD">
      <w:pPr>
        <w:pStyle w:val="AmOrLang"/>
        <w:rPr>
          <w:lang w:val="it-IT"/>
        </w:rPr>
      </w:pPr>
      <w:r w:rsidRPr="007318CD">
        <w:rPr>
          <w:lang w:val="it-IT"/>
        </w:rPr>
        <w:lastRenderedPageBreak/>
        <w:t xml:space="preserve">Or. </w:t>
      </w:r>
      <w:r w:rsidRPr="007318CD">
        <w:rPr>
          <w:rStyle w:val="HideTWBExt"/>
          <w:lang w:val="it-IT"/>
        </w:rPr>
        <w:t>&lt;Original&gt;</w:t>
      </w:r>
      <w:r w:rsidRPr="007318CD">
        <w:rPr>
          <w:rStyle w:val="HideTWBInt"/>
          <w:lang w:val="it-IT"/>
        </w:rPr>
        <w:t>{ES}</w:t>
      </w:r>
      <w:r w:rsidRPr="007318CD">
        <w:rPr>
          <w:lang w:val="it-IT"/>
        </w:rPr>
        <w:t>es</w:t>
      </w:r>
      <w:r w:rsidRPr="007318CD">
        <w:rPr>
          <w:rStyle w:val="HideTWBExt"/>
          <w:lang w:val="it-IT"/>
        </w:rPr>
        <w:t>&lt;/Original&gt;</w:t>
      </w:r>
    </w:p>
    <w:p w14:paraId="1B112F42" w14:textId="77777777" w:rsidR="001867BD" w:rsidRPr="007318CD" w:rsidRDefault="001867BD" w:rsidP="001867BD">
      <w:pPr>
        <w:rPr>
          <w:lang w:val="it-IT"/>
        </w:rPr>
      </w:pPr>
      <w:r w:rsidRPr="007318CD">
        <w:rPr>
          <w:rStyle w:val="HideTWBExt"/>
          <w:lang w:val="it-IT"/>
        </w:rPr>
        <w:t>&lt;/Amend&gt;</w:t>
      </w:r>
    </w:p>
    <w:p w14:paraId="26DEA706" w14:textId="77777777" w:rsidR="001867BD" w:rsidRPr="007318CD" w:rsidRDefault="001867BD" w:rsidP="001867BD">
      <w:pPr>
        <w:pStyle w:val="AmNumberTabs"/>
        <w:rPr>
          <w:lang w:val="it-IT"/>
        </w:rPr>
      </w:pPr>
      <w:r w:rsidRPr="007318CD">
        <w:rPr>
          <w:rStyle w:val="HideTWBExt"/>
          <w:b w:val="0"/>
        </w:rPr>
        <w:t>&lt;Amend&gt;</w:t>
      </w:r>
      <w:r w:rsidRPr="002D2F7D">
        <w:t>Τροπολογία</w:t>
      </w:r>
      <w:r w:rsidRPr="007318CD">
        <w:rPr>
          <w:lang w:val="it-IT"/>
        </w:rPr>
        <w:tab/>
      </w:r>
      <w:r w:rsidRPr="007318CD">
        <w:rPr>
          <w:lang w:val="it-IT"/>
        </w:rPr>
        <w:tab/>
      </w:r>
      <w:r w:rsidRPr="007318CD">
        <w:rPr>
          <w:rStyle w:val="HideTWBExt"/>
          <w:b w:val="0"/>
        </w:rPr>
        <w:t>&lt;NumAm&gt;</w:t>
      </w:r>
      <w:r w:rsidRPr="007318CD">
        <w:rPr>
          <w:lang w:val="it-IT"/>
        </w:rPr>
        <w:t>253</w:t>
      </w:r>
      <w:r w:rsidRPr="007318CD">
        <w:rPr>
          <w:rStyle w:val="HideTWBExt"/>
          <w:b w:val="0"/>
        </w:rPr>
        <w:t>&lt;/NumAm&gt;</w:t>
      </w:r>
    </w:p>
    <w:p w14:paraId="46BA47E1" w14:textId="77777777" w:rsidR="001867BD" w:rsidRPr="007318CD" w:rsidRDefault="001867BD" w:rsidP="001867BD">
      <w:pPr>
        <w:pStyle w:val="NormalBold"/>
        <w:rPr>
          <w:lang w:val="it-IT"/>
        </w:rPr>
      </w:pPr>
      <w:r w:rsidRPr="007318CD">
        <w:rPr>
          <w:rStyle w:val="HideTWBExt"/>
          <w:b w:val="0"/>
        </w:rPr>
        <w:t>&lt;RepeatBlock-By&gt;&lt;Members&gt;</w:t>
      </w:r>
      <w:r w:rsidRPr="007318CD">
        <w:rPr>
          <w:lang w:val="it-IT"/>
        </w:rPr>
        <w:t>Lucia Annunziata</w:t>
      </w:r>
      <w:r w:rsidRPr="007318CD">
        <w:rPr>
          <w:rStyle w:val="HideTWBExt"/>
          <w:b w:val="0"/>
        </w:rPr>
        <w:t>&lt;/Members&gt;</w:t>
      </w:r>
    </w:p>
    <w:p w14:paraId="73644D24" w14:textId="77777777" w:rsidR="001867BD" w:rsidRPr="002D2F7D" w:rsidRDefault="001867BD" w:rsidP="001867BD">
      <w:r w:rsidRPr="007318CD">
        <w:rPr>
          <w:rStyle w:val="HideTWBExt"/>
        </w:rPr>
        <w:t>&lt;AuNomDe&gt;</w:t>
      </w:r>
      <w:r w:rsidRPr="007318CD">
        <w:rPr>
          <w:rStyle w:val="HideTWBInt"/>
        </w:rPr>
        <w:t>{S&amp;D}</w:t>
      </w:r>
      <w:r w:rsidRPr="002D2F7D">
        <w:t>εξ ονόματος της Ομάδας S&amp;D</w:t>
      </w:r>
      <w:r w:rsidRPr="007318CD">
        <w:rPr>
          <w:rStyle w:val="HideTWBExt"/>
        </w:rPr>
        <w:t>&lt;/AuNomDe&gt;</w:t>
      </w:r>
    </w:p>
    <w:p w14:paraId="69F04614" w14:textId="77777777" w:rsidR="001867BD" w:rsidRPr="002D2F7D" w:rsidRDefault="001867BD" w:rsidP="001867BD">
      <w:pPr>
        <w:pStyle w:val="NormalBold"/>
      </w:pPr>
      <w:r w:rsidRPr="007318CD">
        <w:rPr>
          <w:rStyle w:val="HideTWBExt"/>
          <w:b w:val="0"/>
        </w:rPr>
        <w:t>&lt;Members&gt;</w:t>
      </w:r>
      <w:proofErr w:type="spellStart"/>
      <w:r w:rsidRPr="002D2F7D">
        <w:t>Nacho</w:t>
      </w:r>
      <w:proofErr w:type="spellEnd"/>
      <w:r w:rsidRPr="002D2F7D">
        <w:t xml:space="preserve"> </w:t>
      </w:r>
      <w:proofErr w:type="spellStart"/>
      <w:r w:rsidRPr="002D2F7D">
        <w:t>Sánchez</w:t>
      </w:r>
      <w:proofErr w:type="spellEnd"/>
      <w:r w:rsidRPr="002D2F7D">
        <w:t xml:space="preserve"> </w:t>
      </w:r>
      <w:proofErr w:type="spellStart"/>
      <w:r w:rsidRPr="002D2F7D">
        <w:t>Amor</w:t>
      </w:r>
      <w:proofErr w:type="spellEnd"/>
      <w:r w:rsidRPr="002D2F7D">
        <w:t xml:space="preserve">, </w:t>
      </w:r>
      <w:proofErr w:type="spellStart"/>
      <w:r w:rsidRPr="002D2F7D">
        <w:t>Javi</w:t>
      </w:r>
      <w:proofErr w:type="spellEnd"/>
      <w:r w:rsidRPr="002D2F7D">
        <w:t xml:space="preserve"> </w:t>
      </w:r>
      <w:proofErr w:type="spellStart"/>
      <w:r w:rsidRPr="002D2F7D">
        <w:t>López</w:t>
      </w:r>
      <w:proofErr w:type="spellEnd"/>
      <w:r w:rsidRPr="002D2F7D">
        <w:t xml:space="preserve">, </w:t>
      </w:r>
      <w:proofErr w:type="spellStart"/>
      <w:r w:rsidRPr="002D2F7D">
        <w:t>Hana</w:t>
      </w:r>
      <w:proofErr w:type="spellEnd"/>
      <w:r w:rsidRPr="002D2F7D">
        <w:t xml:space="preserve"> </w:t>
      </w:r>
      <w:proofErr w:type="spellStart"/>
      <w:r w:rsidRPr="002D2F7D">
        <w:t>Jalloul</w:t>
      </w:r>
      <w:proofErr w:type="spellEnd"/>
      <w:r w:rsidRPr="002D2F7D">
        <w:t xml:space="preserve"> </w:t>
      </w:r>
      <w:proofErr w:type="spellStart"/>
      <w:r w:rsidRPr="002D2F7D">
        <w:t>Muro</w:t>
      </w:r>
      <w:proofErr w:type="spellEnd"/>
      <w:r w:rsidRPr="002D2F7D">
        <w:t>, Γιάννης Μανιάτης</w:t>
      </w:r>
      <w:r w:rsidRPr="007318CD">
        <w:rPr>
          <w:rStyle w:val="HideTWBExt"/>
          <w:b w:val="0"/>
        </w:rPr>
        <w:t>&lt;/Members&gt;</w:t>
      </w:r>
    </w:p>
    <w:p w14:paraId="41BD4B9A" w14:textId="77777777" w:rsidR="001867BD" w:rsidRPr="002D2F7D" w:rsidRDefault="001867BD" w:rsidP="001867BD">
      <w:pPr>
        <w:pStyle w:val="NormalBold"/>
      </w:pPr>
      <w:r w:rsidRPr="007318CD">
        <w:rPr>
          <w:rStyle w:val="HideTWBExt"/>
          <w:b w:val="0"/>
        </w:rPr>
        <w:t>&lt;/RepeatBlock-By&gt;</w:t>
      </w:r>
    </w:p>
    <w:p w14:paraId="160A20B9"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1D962184" w14:textId="77777777" w:rsidR="001867BD" w:rsidRPr="002D2F7D" w:rsidRDefault="001867BD" w:rsidP="001867BD">
      <w:pPr>
        <w:pStyle w:val="NormalBold"/>
      </w:pPr>
      <w:r w:rsidRPr="007318CD">
        <w:rPr>
          <w:rStyle w:val="HideTWBExt"/>
          <w:b w:val="0"/>
        </w:rPr>
        <w:t>&lt;Article&gt;</w:t>
      </w:r>
      <w:r w:rsidRPr="002D2F7D">
        <w:t>Παράγραφος 1 – στοιχείο δ</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7A09B2E1" w14:textId="77777777" w:rsidTr="005A26AA">
        <w:trPr>
          <w:trHeight w:hRule="exact" w:val="240"/>
          <w:jc w:val="center"/>
        </w:trPr>
        <w:tc>
          <w:tcPr>
            <w:tcW w:w="9752" w:type="dxa"/>
            <w:gridSpan w:val="2"/>
            <w:tcBorders>
              <w:top w:val="nil"/>
              <w:left w:val="nil"/>
              <w:bottom w:val="nil"/>
              <w:right w:val="nil"/>
            </w:tcBorders>
          </w:tcPr>
          <w:p w14:paraId="2390834C" w14:textId="77777777" w:rsidR="001867BD" w:rsidRPr="00B2514E" w:rsidRDefault="001867BD" w:rsidP="005A26AA"/>
        </w:tc>
      </w:tr>
      <w:tr w:rsidR="001867BD" w:rsidRPr="00B2514E" w14:paraId="1F9A9EC0" w14:textId="77777777" w:rsidTr="005A26AA">
        <w:trPr>
          <w:trHeight w:val="240"/>
          <w:jc w:val="center"/>
        </w:trPr>
        <w:tc>
          <w:tcPr>
            <w:tcW w:w="4876" w:type="dxa"/>
            <w:tcBorders>
              <w:top w:val="nil"/>
              <w:left w:val="nil"/>
              <w:bottom w:val="nil"/>
              <w:right w:val="nil"/>
            </w:tcBorders>
          </w:tcPr>
          <w:p w14:paraId="61204B63"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2EF8F34D" w14:textId="77777777" w:rsidR="001867BD" w:rsidRPr="00B2514E" w:rsidRDefault="001867BD" w:rsidP="005A26AA">
            <w:pPr>
              <w:pStyle w:val="AmColumnHeading"/>
            </w:pPr>
            <w:r w:rsidRPr="002D2F7D">
              <w:t>Τροπολογία</w:t>
            </w:r>
          </w:p>
        </w:tc>
      </w:tr>
      <w:tr w:rsidR="001867BD" w:rsidRPr="002D2F7D" w14:paraId="4016A104" w14:textId="77777777" w:rsidTr="005A26AA">
        <w:trPr>
          <w:jc w:val="center"/>
        </w:trPr>
        <w:tc>
          <w:tcPr>
            <w:tcW w:w="4876" w:type="dxa"/>
            <w:tcBorders>
              <w:top w:val="nil"/>
              <w:left w:val="nil"/>
              <w:bottom w:val="nil"/>
              <w:right w:val="nil"/>
            </w:tcBorders>
          </w:tcPr>
          <w:p w14:paraId="09C8F40F" w14:textId="77777777" w:rsidR="001867BD" w:rsidRPr="00B2514E" w:rsidRDefault="001867BD" w:rsidP="005A26AA">
            <w:pPr>
              <w:pStyle w:val="Normal6a"/>
            </w:pPr>
            <w:r w:rsidRPr="002D2F7D">
              <w:t>δ)</w:t>
            </w:r>
            <w:r w:rsidRPr="002D2F7D">
              <w:tab/>
              <w:t xml:space="preserve">να μεριμνήσουν προληπτικά για την αντιμετώπιση των επιπτώσεων του τεχνολογικού και οικονομικού ανταγωνισμού με την Κίνα, ιδίως όσον αφορά τη μη ισότιμη πρόσβαση στην αγορά και την έλλειψη ασφάλειας δικαίου για τις ευρωπαϊκές εταιρείες στην Κίνα· να </w:t>
            </w:r>
            <w:r w:rsidRPr="002D2F7D">
              <w:rPr>
                <w:b/>
                <w:i/>
              </w:rPr>
              <w:t>υπογραμμίσουν</w:t>
            </w:r>
            <w:r w:rsidRPr="002D2F7D">
              <w:t xml:space="preserve"> τις γεωπολιτικές επιπτώσεις της εμπορικής σύγκρουσης ΗΠΑ-Κίνας και τον δυνητικό αντίκτυπό της στην οικονομία της ΕΕ· να διαμορφώσουν ενεργά τις εταιρικές μας σχέσεις με την περιοχή του </w:t>
            </w:r>
            <w:proofErr w:type="spellStart"/>
            <w:r w:rsidRPr="002D2F7D">
              <w:t>Ινδοειρηνικού</w:t>
            </w:r>
            <w:proofErr w:type="spellEnd"/>
            <w:r w:rsidRPr="002D2F7D">
              <w:t>, συντονίζοντας και επιδιώκοντας στενότερη ευθυγράμμιση με ομοϊδεάτες παράγοντες, όπως οι ΗΠΑ, η Ιαπωνία, η Νότια Κορέα, η Αυστραλία, η Ινδία και ο Σύνδεσμος Κρατών της Νοτιοανατολικής Ασίας, σχετικά με το εμπόριο, τα τεχνολογικά πρότυπα και την ανθεκτικότητα της αλυσίδας εφοδιασμού, ώστε να παρακάμψουμε το μονοπώλιο της Κίνας σε ζωτικής σημασίας τομείς·</w:t>
            </w:r>
          </w:p>
        </w:tc>
        <w:tc>
          <w:tcPr>
            <w:tcW w:w="4876" w:type="dxa"/>
            <w:tcBorders>
              <w:top w:val="nil"/>
              <w:left w:val="nil"/>
              <w:bottom w:val="nil"/>
              <w:right w:val="nil"/>
            </w:tcBorders>
          </w:tcPr>
          <w:p w14:paraId="7D47A1C9" w14:textId="77777777" w:rsidR="001867BD" w:rsidRPr="002D2F7D" w:rsidRDefault="001867BD" w:rsidP="005A26AA">
            <w:pPr>
              <w:pStyle w:val="Normal6a"/>
            </w:pPr>
            <w:r w:rsidRPr="002D2F7D">
              <w:t>δ)</w:t>
            </w:r>
            <w:r w:rsidRPr="002D2F7D">
              <w:tab/>
              <w:t xml:space="preserve">να μεριμνήσουν προληπτικά για την αντιμετώπιση των επιπτώσεων του τεχνολογικού και οικονομικού ανταγωνισμού με την Κίνα, ιδίως όσον αφορά τη μη ισότιμη πρόσβαση στην αγορά και την έλλειψη ασφάλειας δικαίου για τις ευρωπαϊκές εταιρείες στην Κίνα· να </w:t>
            </w:r>
            <w:r w:rsidRPr="002D2F7D">
              <w:rPr>
                <w:b/>
                <w:i/>
              </w:rPr>
              <w:t>συνεργαστούν τόσο με διεθνείς εταίρους όσο και σε επίπεδο ΠΟΕ όσον αφορά</w:t>
            </w:r>
            <w:r w:rsidRPr="002D2F7D">
              <w:t xml:space="preserve"> τις γεωπολιτικές επιπτώσεις της εμπορικής σύγκρουσης ΗΠΑ-Κίνας και τον δυνητικό αντίκτυπό της στην οικονομία της ΕΕ· να διαμορφώσουν ενεργά τις εταιρικές μας σχέσεις με την περιοχή του </w:t>
            </w:r>
            <w:proofErr w:type="spellStart"/>
            <w:r w:rsidRPr="002D2F7D">
              <w:t>Ινδοειρηνικού</w:t>
            </w:r>
            <w:proofErr w:type="spellEnd"/>
            <w:r w:rsidRPr="002D2F7D">
              <w:t>, συντονίζοντας και επιδιώκοντας στενότερη ευθυγράμμιση με ομοϊδεάτες παράγοντες, όπως οι ΗΠΑ, η Ιαπωνία, η Νότια Κορέα, η Αυστραλία, η Ινδία και ο Σύνδεσμος Κρατών της Νοτιοανατολικής Ασίας, σχετικά με το εμπόριο, τα τεχνολογικά πρότυπα και την ανθεκτικότητα της αλυσίδας εφοδιασμού, ώστε να παρακάμψουμε το μονοπώλιο της Κίνας σε ζωτικής σημασίας τομείς·</w:t>
            </w:r>
          </w:p>
        </w:tc>
      </w:tr>
    </w:tbl>
    <w:p w14:paraId="3F2C002D"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160FA381" w14:textId="77777777" w:rsidR="001867BD" w:rsidRPr="002D2F7D" w:rsidRDefault="001867BD" w:rsidP="001867BD">
      <w:r w:rsidRPr="007318CD">
        <w:rPr>
          <w:rStyle w:val="HideTWBExt"/>
        </w:rPr>
        <w:t>&lt;/Amend&gt;</w:t>
      </w:r>
    </w:p>
    <w:p w14:paraId="16F22EB9" w14:textId="77777777" w:rsidR="001867BD" w:rsidRPr="002D2F7D" w:rsidRDefault="001867BD" w:rsidP="001867BD">
      <w:pPr>
        <w:pStyle w:val="AmNumberTabs"/>
      </w:pPr>
      <w:r w:rsidRPr="007318CD">
        <w:rPr>
          <w:rStyle w:val="HideTWBExt"/>
          <w:b w:val="0"/>
        </w:rPr>
        <w:lastRenderedPageBreak/>
        <w:t>&lt;Amend&gt;</w:t>
      </w:r>
      <w:r w:rsidRPr="002D2F7D">
        <w:t>Τροπολογία</w:t>
      </w:r>
      <w:r w:rsidRPr="002D2F7D">
        <w:tab/>
      </w:r>
      <w:r w:rsidRPr="002D2F7D">
        <w:tab/>
      </w:r>
      <w:r w:rsidRPr="007318CD">
        <w:rPr>
          <w:rStyle w:val="HideTWBExt"/>
          <w:b w:val="0"/>
        </w:rPr>
        <w:t>&lt;NumAm&gt;</w:t>
      </w:r>
      <w:r w:rsidRPr="002D2F7D">
        <w:t>254</w:t>
      </w:r>
      <w:r w:rsidRPr="007318CD">
        <w:rPr>
          <w:rStyle w:val="HideTWBExt"/>
          <w:b w:val="0"/>
        </w:rPr>
        <w:t>&lt;/NumAm&gt;</w:t>
      </w:r>
    </w:p>
    <w:p w14:paraId="63F72BF9" w14:textId="77777777" w:rsidR="001867BD" w:rsidRPr="002D2F7D" w:rsidRDefault="001867BD" w:rsidP="001867BD">
      <w:pPr>
        <w:pStyle w:val="NormalBold"/>
      </w:pPr>
      <w:r w:rsidRPr="007318CD">
        <w:rPr>
          <w:rStyle w:val="HideTWBExt"/>
          <w:b w:val="0"/>
        </w:rPr>
        <w:t>&lt;RepeatBlock-By&gt;&lt;Members&gt;</w:t>
      </w:r>
      <w:proofErr w:type="spellStart"/>
      <w:r w:rsidRPr="002D2F7D">
        <w:t>Engin</w:t>
      </w:r>
      <w:proofErr w:type="spellEnd"/>
      <w:r w:rsidRPr="002D2F7D">
        <w:t xml:space="preserve"> </w:t>
      </w:r>
      <w:proofErr w:type="spellStart"/>
      <w:r w:rsidRPr="002D2F7D">
        <w:t>Eroglu</w:t>
      </w:r>
      <w:proofErr w:type="spellEnd"/>
      <w:r w:rsidRPr="002D2F7D">
        <w:t xml:space="preserve">, </w:t>
      </w:r>
      <w:proofErr w:type="spellStart"/>
      <w:r w:rsidRPr="002D2F7D">
        <w:t>Bernard</w:t>
      </w:r>
      <w:proofErr w:type="spellEnd"/>
      <w:r w:rsidRPr="002D2F7D">
        <w:t xml:space="preserve"> </w:t>
      </w:r>
      <w:proofErr w:type="spellStart"/>
      <w:r w:rsidRPr="002D2F7D">
        <w:t>Guetta</w:t>
      </w:r>
      <w:proofErr w:type="spellEnd"/>
      <w:r w:rsidRPr="002D2F7D">
        <w:t xml:space="preserve">, </w:t>
      </w:r>
      <w:proofErr w:type="spellStart"/>
      <w:r w:rsidRPr="002D2F7D">
        <w:t>Dan</w:t>
      </w:r>
      <w:proofErr w:type="spellEnd"/>
      <w:r w:rsidRPr="002D2F7D">
        <w:t xml:space="preserve"> </w:t>
      </w:r>
      <w:proofErr w:type="spellStart"/>
      <w:r w:rsidRPr="002D2F7D">
        <w:t>Barna</w:t>
      </w:r>
      <w:proofErr w:type="spellEnd"/>
      <w:r w:rsidRPr="002D2F7D">
        <w:t xml:space="preserve">, </w:t>
      </w:r>
      <w:proofErr w:type="spellStart"/>
      <w:r w:rsidRPr="002D2F7D">
        <w:t>Petras</w:t>
      </w:r>
      <w:proofErr w:type="spellEnd"/>
      <w:r w:rsidRPr="002D2F7D">
        <w:t xml:space="preserve"> </w:t>
      </w:r>
      <w:proofErr w:type="spellStart"/>
      <w:r w:rsidRPr="002D2F7D">
        <w:t>Auštrevičius</w:t>
      </w:r>
      <w:proofErr w:type="spellEnd"/>
      <w:r w:rsidRPr="002D2F7D">
        <w:t xml:space="preserve">, </w:t>
      </w:r>
      <w:proofErr w:type="spellStart"/>
      <w:r w:rsidRPr="002D2F7D">
        <w:t>Marie-Agnes</w:t>
      </w:r>
      <w:proofErr w:type="spellEnd"/>
      <w:r w:rsidRPr="002D2F7D">
        <w:t xml:space="preserve"> </w:t>
      </w:r>
      <w:proofErr w:type="spellStart"/>
      <w:r w:rsidRPr="002D2F7D">
        <w:t>Strack-Zimmermann</w:t>
      </w:r>
      <w:proofErr w:type="spellEnd"/>
      <w:r w:rsidRPr="002D2F7D">
        <w:t xml:space="preserve">, </w:t>
      </w:r>
      <w:proofErr w:type="spellStart"/>
      <w:r w:rsidRPr="002D2F7D">
        <w:t>Urmas</w:t>
      </w:r>
      <w:proofErr w:type="spellEnd"/>
      <w:r w:rsidRPr="002D2F7D">
        <w:t xml:space="preserve"> </w:t>
      </w:r>
      <w:proofErr w:type="spellStart"/>
      <w:r w:rsidRPr="002D2F7D">
        <w:t>Paet</w:t>
      </w:r>
      <w:proofErr w:type="spellEnd"/>
      <w:r w:rsidRPr="007318CD">
        <w:rPr>
          <w:rStyle w:val="HideTWBExt"/>
          <w:b w:val="0"/>
        </w:rPr>
        <w:t>&lt;/Members&gt;</w:t>
      </w:r>
    </w:p>
    <w:p w14:paraId="1C5ED536" w14:textId="77777777" w:rsidR="001867BD" w:rsidRPr="002D2F7D" w:rsidRDefault="001867BD" w:rsidP="001867BD">
      <w:pPr>
        <w:pStyle w:val="NormalBold"/>
      </w:pPr>
      <w:r w:rsidRPr="007318CD">
        <w:rPr>
          <w:rStyle w:val="HideTWBExt"/>
          <w:b w:val="0"/>
        </w:rPr>
        <w:t>&lt;/RepeatBlock-By&gt;</w:t>
      </w:r>
    </w:p>
    <w:p w14:paraId="7D2645B7"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404D7A29" w14:textId="77777777" w:rsidR="001867BD" w:rsidRPr="002D2F7D" w:rsidRDefault="001867BD" w:rsidP="001867BD">
      <w:pPr>
        <w:pStyle w:val="NormalBold"/>
      </w:pPr>
      <w:r w:rsidRPr="007318CD">
        <w:rPr>
          <w:rStyle w:val="HideTWBExt"/>
          <w:b w:val="0"/>
        </w:rPr>
        <w:t>&lt;Article&gt;</w:t>
      </w:r>
      <w:r w:rsidRPr="002D2F7D">
        <w:t>Παράγραφος 1 – στοιχείο δ</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7A19FD69" w14:textId="77777777" w:rsidTr="005A26AA">
        <w:trPr>
          <w:trHeight w:hRule="exact" w:val="240"/>
          <w:jc w:val="center"/>
        </w:trPr>
        <w:tc>
          <w:tcPr>
            <w:tcW w:w="9752" w:type="dxa"/>
            <w:gridSpan w:val="2"/>
            <w:tcBorders>
              <w:top w:val="nil"/>
              <w:left w:val="nil"/>
              <w:bottom w:val="nil"/>
              <w:right w:val="nil"/>
            </w:tcBorders>
          </w:tcPr>
          <w:p w14:paraId="77545A52" w14:textId="77777777" w:rsidR="001867BD" w:rsidRPr="00B2514E" w:rsidRDefault="001867BD" w:rsidP="005A26AA"/>
        </w:tc>
      </w:tr>
      <w:tr w:rsidR="001867BD" w:rsidRPr="00B2514E" w14:paraId="3B213F11" w14:textId="77777777" w:rsidTr="005A26AA">
        <w:trPr>
          <w:trHeight w:val="240"/>
          <w:jc w:val="center"/>
        </w:trPr>
        <w:tc>
          <w:tcPr>
            <w:tcW w:w="4876" w:type="dxa"/>
            <w:tcBorders>
              <w:top w:val="nil"/>
              <w:left w:val="nil"/>
              <w:bottom w:val="nil"/>
              <w:right w:val="nil"/>
            </w:tcBorders>
          </w:tcPr>
          <w:p w14:paraId="521BAEA3"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0B07890C" w14:textId="77777777" w:rsidR="001867BD" w:rsidRPr="00B2514E" w:rsidRDefault="001867BD" w:rsidP="005A26AA">
            <w:pPr>
              <w:pStyle w:val="AmColumnHeading"/>
            </w:pPr>
            <w:r w:rsidRPr="002D2F7D">
              <w:t>Τροπολογία</w:t>
            </w:r>
          </w:p>
        </w:tc>
      </w:tr>
      <w:tr w:rsidR="001867BD" w:rsidRPr="002D2F7D" w14:paraId="4208A42B" w14:textId="77777777" w:rsidTr="005A26AA">
        <w:trPr>
          <w:jc w:val="center"/>
        </w:trPr>
        <w:tc>
          <w:tcPr>
            <w:tcW w:w="4876" w:type="dxa"/>
            <w:tcBorders>
              <w:top w:val="nil"/>
              <w:left w:val="nil"/>
              <w:bottom w:val="nil"/>
              <w:right w:val="nil"/>
            </w:tcBorders>
          </w:tcPr>
          <w:p w14:paraId="057D4160" w14:textId="77777777" w:rsidR="001867BD" w:rsidRPr="00B2514E" w:rsidRDefault="001867BD" w:rsidP="005A26AA">
            <w:pPr>
              <w:pStyle w:val="Normal6a"/>
            </w:pPr>
            <w:r w:rsidRPr="002D2F7D">
              <w:t>δ)</w:t>
            </w:r>
            <w:r w:rsidRPr="002D2F7D">
              <w:tab/>
              <w:t xml:space="preserve">να μεριμνήσουν προληπτικά για την αντιμετώπιση των επιπτώσεων του τεχνολογικού και οικονομικού ανταγωνισμού με την Κίνα, ιδίως όσον αφορά τη μη ισότιμη πρόσβαση στην αγορά και την έλλειψη ασφάλειας δικαίου για τις ευρωπαϊκές εταιρείες στην Κίνα· να υπογραμμίσουν τις γεωπολιτικές επιπτώσεις της εμπορικής σύγκρουσης ΗΠΑ-Κίνας και τον δυνητικό αντίκτυπό της στην οικονομία της ΕΕ· να διαμορφώσουν ενεργά τις εταιρικές μας σχέσεις με την περιοχή του </w:t>
            </w:r>
            <w:proofErr w:type="spellStart"/>
            <w:r w:rsidRPr="002D2F7D">
              <w:t>Ινδοειρηνικού</w:t>
            </w:r>
            <w:proofErr w:type="spellEnd"/>
            <w:r w:rsidRPr="002D2F7D">
              <w:t>, συντονίζοντας και επιδιώκοντας στενότερη ευθυγράμμιση με ομοϊδεάτες παράγοντες, όπως οι ΗΠΑ, η Ιαπωνία, η Νότια Κορέα, η Αυστραλία, η Ινδία και ο Σύνδεσμος Κρατών της Νοτιοανατολικής Ασίας, σχετικά με το εμπόριο, τα τεχνολογικά πρότυπα και την ανθεκτικότητα της αλυσίδας εφοδιασμού, ώστε να παρακάμψουμε το μονοπώλιο της Κίνας σε ζωτικής σημασίας τομείς·</w:t>
            </w:r>
          </w:p>
        </w:tc>
        <w:tc>
          <w:tcPr>
            <w:tcW w:w="4876" w:type="dxa"/>
            <w:tcBorders>
              <w:top w:val="nil"/>
              <w:left w:val="nil"/>
              <w:bottom w:val="nil"/>
              <w:right w:val="nil"/>
            </w:tcBorders>
          </w:tcPr>
          <w:p w14:paraId="3141BD51" w14:textId="77777777" w:rsidR="001867BD" w:rsidRPr="002D2F7D" w:rsidRDefault="001867BD" w:rsidP="005A26AA">
            <w:pPr>
              <w:pStyle w:val="Normal6a"/>
            </w:pPr>
            <w:r w:rsidRPr="002D2F7D">
              <w:t>δ)</w:t>
            </w:r>
            <w:r w:rsidRPr="002D2F7D">
              <w:tab/>
              <w:t xml:space="preserve">να μεριμνήσουν προληπτικά για την αντιμετώπιση των επιπτώσεων του τεχνολογικού και οικονομικού ανταγωνισμού με την Κίνα, ιδίως όσον αφορά τη μη ισότιμη πρόσβαση στην αγορά και την έλλειψη ασφάλειας δικαίου για τις ευρωπαϊκές εταιρείες στην Κίνα· να υπογραμμίσουν τις γεωπολιτικές επιπτώσεις της εμπορικής σύγκρουσης ΗΠΑ-Κίνας και τον δυνητικό αντίκτυπό της στην οικονομία της ΕΕ· να διαμορφώσουν ενεργά τις εταιρικές μας σχέσεις με την περιοχή του </w:t>
            </w:r>
            <w:proofErr w:type="spellStart"/>
            <w:r w:rsidRPr="002D2F7D">
              <w:t>Ινδοειρηνικού</w:t>
            </w:r>
            <w:proofErr w:type="spellEnd"/>
            <w:r w:rsidRPr="002D2F7D">
              <w:t xml:space="preserve">, συντονίζοντας και επιδιώκοντας στενότερη ευθυγράμμιση με ομοϊδεάτες παράγοντες, όπως οι ΗΠΑ, η Ιαπωνία, η Νότια Κορέα, η Αυστραλία </w:t>
            </w:r>
            <w:r w:rsidRPr="002D2F7D">
              <w:rPr>
                <w:b/>
                <w:i/>
              </w:rPr>
              <w:t>και η Νέα Ζηλανδία</w:t>
            </w:r>
            <w:r w:rsidRPr="002D2F7D">
              <w:t xml:space="preserve">, η Ινδία και ο Σύνδεσμος Κρατών της Νοτιοανατολικής Ασίας </w:t>
            </w:r>
            <w:r w:rsidRPr="002D2F7D">
              <w:rPr>
                <w:b/>
                <w:i/>
              </w:rPr>
              <w:t xml:space="preserve">και η </w:t>
            </w:r>
            <w:proofErr w:type="spellStart"/>
            <w:r w:rsidRPr="002D2F7D">
              <w:rPr>
                <w:b/>
                <w:i/>
              </w:rPr>
              <w:t>Ταϊβάν</w:t>
            </w:r>
            <w:proofErr w:type="spellEnd"/>
            <w:r w:rsidRPr="002D2F7D">
              <w:t>, σχετικά με το εμπόριο, τα τεχνολογικά πρότυπα και την ανθεκτικότητα της αλυσίδας εφοδιασμού, ώστε να παρακάμψουμε το μονοπώλιο της Κίνας σε ζωτικής σημασίας τομείς·</w:t>
            </w:r>
          </w:p>
        </w:tc>
      </w:tr>
    </w:tbl>
    <w:p w14:paraId="608ED3FF" w14:textId="77777777" w:rsidR="001867BD" w:rsidRPr="007318CD" w:rsidRDefault="001867BD" w:rsidP="001867BD">
      <w:pPr>
        <w:pStyle w:val="AmOrLang"/>
        <w:rPr>
          <w:lang w:val="pt-PT"/>
        </w:rPr>
      </w:pPr>
      <w:proofErr w:type="spellStart"/>
      <w:r w:rsidRPr="007318CD">
        <w:rPr>
          <w:lang w:val="pt-PT"/>
        </w:rPr>
        <w:t>Or</w:t>
      </w:r>
      <w:proofErr w:type="spellEnd"/>
      <w:r w:rsidRPr="007318CD">
        <w:rPr>
          <w:lang w:val="pt-PT"/>
        </w:rPr>
        <w:t xml:space="preserve">. </w:t>
      </w:r>
      <w:r w:rsidRPr="007318CD">
        <w:rPr>
          <w:rStyle w:val="HideTWBExt"/>
          <w:lang w:val="pt-PT"/>
        </w:rPr>
        <w:t>&lt;Original&gt;</w:t>
      </w:r>
      <w:r w:rsidRPr="007318CD">
        <w:rPr>
          <w:rStyle w:val="HideTWBInt"/>
          <w:lang w:val="pt-PT"/>
        </w:rPr>
        <w:t>{EN}</w:t>
      </w:r>
      <w:proofErr w:type="spellStart"/>
      <w:r w:rsidRPr="007318CD">
        <w:rPr>
          <w:lang w:val="pt-PT"/>
        </w:rPr>
        <w:t>en</w:t>
      </w:r>
      <w:proofErr w:type="spellEnd"/>
      <w:r w:rsidRPr="007318CD">
        <w:rPr>
          <w:rStyle w:val="HideTWBExt"/>
          <w:lang w:val="pt-PT"/>
        </w:rPr>
        <w:t>&lt;/Original&gt;</w:t>
      </w:r>
    </w:p>
    <w:p w14:paraId="6267B753" w14:textId="77777777" w:rsidR="001867BD" w:rsidRPr="007318CD" w:rsidRDefault="001867BD" w:rsidP="001867BD">
      <w:pPr>
        <w:rPr>
          <w:lang w:val="pt-PT"/>
        </w:rPr>
      </w:pPr>
      <w:r w:rsidRPr="007318CD">
        <w:rPr>
          <w:rStyle w:val="HideTWBExt"/>
          <w:lang w:val="pt-PT"/>
        </w:rPr>
        <w:t>&lt;/Amend&gt;</w:t>
      </w:r>
    </w:p>
    <w:p w14:paraId="288C8498" w14:textId="77777777" w:rsidR="001867BD" w:rsidRPr="007318CD" w:rsidRDefault="001867BD" w:rsidP="001867BD">
      <w:pPr>
        <w:pStyle w:val="AmNumberTabs"/>
        <w:rPr>
          <w:lang w:val="pt-PT"/>
        </w:rPr>
      </w:pPr>
      <w:r w:rsidRPr="007318CD">
        <w:rPr>
          <w:rStyle w:val="HideTWBExt"/>
          <w:b w:val="0"/>
        </w:rPr>
        <w:t>&lt;Amend&gt;</w:t>
      </w:r>
      <w:r w:rsidRPr="002D2F7D">
        <w:t>Τροπολογία</w:t>
      </w:r>
      <w:r w:rsidRPr="007318CD">
        <w:rPr>
          <w:lang w:val="pt-PT"/>
        </w:rPr>
        <w:tab/>
      </w:r>
      <w:r w:rsidRPr="007318CD">
        <w:rPr>
          <w:lang w:val="pt-PT"/>
        </w:rPr>
        <w:tab/>
      </w:r>
      <w:r w:rsidRPr="007318CD">
        <w:rPr>
          <w:rStyle w:val="HideTWBExt"/>
          <w:b w:val="0"/>
        </w:rPr>
        <w:t>&lt;NumAm&gt;</w:t>
      </w:r>
      <w:r w:rsidRPr="007318CD">
        <w:rPr>
          <w:lang w:val="pt-PT"/>
        </w:rPr>
        <w:t>255</w:t>
      </w:r>
      <w:r w:rsidRPr="007318CD">
        <w:rPr>
          <w:rStyle w:val="HideTWBExt"/>
          <w:b w:val="0"/>
        </w:rPr>
        <w:t>&lt;/NumAm&gt;</w:t>
      </w:r>
    </w:p>
    <w:p w14:paraId="31C7754A" w14:textId="77777777" w:rsidR="001867BD" w:rsidRPr="007318CD" w:rsidRDefault="001867BD" w:rsidP="001867BD">
      <w:pPr>
        <w:pStyle w:val="NormalBold"/>
        <w:rPr>
          <w:lang w:val="pt-PT"/>
        </w:rPr>
      </w:pPr>
      <w:r w:rsidRPr="007318CD">
        <w:rPr>
          <w:rStyle w:val="HideTWBExt"/>
          <w:b w:val="0"/>
        </w:rPr>
        <w:t>&lt;RepeatBlock-By&gt;&lt;Members&gt;</w:t>
      </w:r>
      <w:r w:rsidRPr="007318CD">
        <w:rPr>
          <w:lang w:val="pt-PT"/>
        </w:rPr>
        <w:t>Ana Miguel Pedro</w:t>
      </w:r>
      <w:r w:rsidRPr="007318CD">
        <w:rPr>
          <w:rStyle w:val="HideTWBExt"/>
          <w:b w:val="0"/>
        </w:rPr>
        <w:t>&lt;/Members&gt;</w:t>
      </w:r>
    </w:p>
    <w:p w14:paraId="4BEB68F4" w14:textId="77777777" w:rsidR="001867BD" w:rsidRPr="007318CD" w:rsidRDefault="001867BD" w:rsidP="001867BD">
      <w:pPr>
        <w:pStyle w:val="NormalBold"/>
        <w:rPr>
          <w:lang w:val="pt-PT"/>
        </w:rPr>
      </w:pPr>
      <w:r w:rsidRPr="007318CD">
        <w:rPr>
          <w:rStyle w:val="HideTWBExt"/>
          <w:b w:val="0"/>
        </w:rPr>
        <w:t>&lt;/RepeatBlock-By&gt;</w:t>
      </w:r>
    </w:p>
    <w:p w14:paraId="21264703"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547F06EB" w14:textId="77777777" w:rsidR="001867BD" w:rsidRPr="002D2F7D" w:rsidRDefault="001867BD" w:rsidP="001867BD">
      <w:pPr>
        <w:pStyle w:val="NormalBold"/>
      </w:pPr>
      <w:r w:rsidRPr="007318CD">
        <w:rPr>
          <w:rStyle w:val="HideTWBExt"/>
          <w:b w:val="0"/>
        </w:rPr>
        <w:t>&lt;Article&gt;</w:t>
      </w:r>
      <w:r w:rsidRPr="002D2F7D">
        <w:t>Παράγραφος 1 – στοιχείο δ</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082AB6" w14:paraId="3A6B2790" w14:textId="77777777" w:rsidTr="005A26AA">
        <w:trPr>
          <w:trHeight w:hRule="exact" w:val="240"/>
          <w:jc w:val="center"/>
        </w:trPr>
        <w:tc>
          <w:tcPr>
            <w:tcW w:w="9752" w:type="dxa"/>
            <w:gridSpan w:val="2"/>
            <w:tcBorders>
              <w:top w:val="nil"/>
              <w:left w:val="nil"/>
              <w:bottom w:val="nil"/>
              <w:right w:val="nil"/>
            </w:tcBorders>
          </w:tcPr>
          <w:p w14:paraId="2839547E" w14:textId="77777777" w:rsidR="001867BD" w:rsidRPr="00082AB6" w:rsidRDefault="001867BD" w:rsidP="005A26AA"/>
        </w:tc>
      </w:tr>
      <w:tr w:rsidR="001867BD" w:rsidRPr="00082AB6" w14:paraId="6BAE9094" w14:textId="77777777" w:rsidTr="005A26AA">
        <w:trPr>
          <w:trHeight w:val="240"/>
          <w:jc w:val="center"/>
        </w:trPr>
        <w:tc>
          <w:tcPr>
            <w:tcW w:w="4876" w:type="dxa"/>
            <w:tcBorders>
              <w:top w:val="nil"/>
              <w:left w:val="nil"/>
              <w:bottom w:val="nil"/>
              <w:right w:val="nil"/>
            </w:tcBorders>
          </w:tcPr>
          <w:p w14:paraId="3BD98539" w14:textId="77777777" w:rsidR="001867BD" w:rsidRPr="00082AB6" w:rsidRDefault="001867BD" w:rsidP="005A26AA">
            <w:pPr>
              <w:pStyle w:val="AmColumnHeading"/>
            </w:pPr>
            <w:r w:rsidRPr="002D2F7D">
              <w:t>Πρόταση ψηφίσματος</w:t>
            </w:r>
          </w:p>
        </w:tc>
        <w:tc>
          <w:tcPr>
            <w:tcW w:w="4876" w:type="dxa"/>
            <w:tcBorders>
              <w:top w:val="nil"/>
              <w:left w:val="nil"/>
              <w:bottom w:val="nil"/>
              <w:right w:val="nil"/>
            </w:tcBorders>
          </w:tcPr>
          <w:p w14:paraId="22D8A13E" w14:textId="77777777" w:rsidR="001867BD" w:rsidRPr="00082AB6" w:rsidRDefault="001867BD" w:rsidP="005A26AA">
            <w:pPr>
              <w:pStyle w:val="AmColumnHeading"/>
            </w:pPr>
            <w:r w:rsidRPr="002D2F7D">
              <w:t>Τροπολογία</w:t>
            </w:r>
          </w:p>
        </w:tc>
      </w:tr>
      <w:tr w:rsidR="001867BD" w:rsidRPr="002D2F7D" w14:paraId="578D9CBD" w14:textId="77777777" w:rsidTr="005A26AA">
        <w:trPr>
          <w:jc w:val="center"/>
        </w:trPr>
        <w:tc>
          <w:tcPr>
            <w:tcW w:w="4876" w:type="dxa"/>
            <w:tcBorders>
              <w:top w:val="nil"/>
              <w:left w:val="nil"/>
              <w:bottom w:val="nil"/>
              <w:right w:val="nil"/>
            </w:tcBorders>
          </w:tcPr>
          <w:p w14:paraId="22ED5B6E" w14:textId="77777777" w:rsidR="001867BD" w:rsidRPr="00082AB6" w:rsidRDefault="001867BD" w:rsidP="005A26AA">
            <w:pPr>
              <w:pStyle w:val="Normal6a"/>
            </w:pPr>
            <w:r w:rsidRPr="002D2F7D">
              <w:t>δ)</w:t>
            </w:r>
            <w:r w:rsidRPr="002D2F7D">
              <w:tab/>
              <w:t xml:space="preserve">να μεριμνήσουν προληπτικά για την αντιμετώπιση των επιπτώσεων του τεχνολογικού και οικονομικού </w:t>
            </w:r>
            <w:r w:rsidRPr="002D2F7D">
              <w:lastRenderedPageBreak/>
              <w:t xml:space="preserve">ανταγωνισμού με την Κίνα, ιδίως όσον αφορά τη μη ισότιμη πρόσβαση στην αγορά και την έλλειψη ασφάλειας δικαίου για τις ευρωπαϊκές εταιρείες στην Κίνα· να υπογραμμίσουν τις γεωπολιτικές επιπτώσεις της εμπορικής σύγκρουσης ΗΠΑ-Κίνας και τον δυνητικό αντίκτυπό της στην οικονομία της ΕΕ· να διαμορφώσουν ενεργά τις εταιρικές μας σχέσεις με την περιοχή του </w:t>
            </w:r>
            <w:proofErr w:type="spellStart"/>
            <w:r w:rsidRPr="002D2F7D">
              <w:t>Ινδοειρηνικού</w:t>
            </w:r>
            <w:proofErr w:type="spellEnd"/>
            <w:r w:rsidRPr="002D2F7D">
              <w:t>, συντονίζοντας και επιδιώκοντας στενότερη ευθυγράμμιση με ομοϊδεάτες παράγοντες, όπως οι ΗΠΑ, η Ιαπωνία, η Νότια Κορέα, η Αυστραλία, η Ινδία και ο Σύνδεσμος Κρατών της Νοτιοανατολικής Ασίας, σχετικά με το εμπόριο, τα τεχνολογικά πρότυπα και την ανθεκτικότητα της αλυσίδας εφοδιασμού, ώστε να παρακάμψουμε το μονοπώλιο της Κίνας σε ζωτικής σημασίας τομείς·</w:t>
            </w:r>
          </w:p>
        </w:tc>
        <w:tc>
          <w:tcPr>
            <w:tcW w:w="4876" w:type="dxa"/>
            <w:tcBorders>
              <w:top w:val="nil"/>
              <w:left w:val="nil"/>
              <w:bottom w:val="nil"/>
              <w:right w:val="nil"/>
            </w:tcBorders>
          </w:tcPr>
          <w:p w14:paraId="06D9408A" w14:textId="77777777" w:rsidR="001867BD" w:rsidRPr="002D2F7D" w:rsidRDefault="001867BD" w:rsidP="005A26AA">
            <w:pPr>
              <w:pStyle w:val="Normal6a"/>
            </w:pPr>
            <w:r w:rsidRPr="002D2F7D">
              <w:lastRenderedPageBreak/>
              <w:t>δ)</w:t>
            </w:r>
            <w:r w:rsidRPr="002D2F7D">
              <w:tab/>
              <w:t xml:space="preserve">να μεριμνήσουν προληπτικά </w:t>
            </w:r>
            <w:r w:rsidRPr="002D2F7D">
              <w:rPr>
                <w:b/>
                <w:i/>
              </w:rPr>
              <w:t>και συντονισμένα</w:t>
            </w:r>
            <w:r w:rsidRPr="002D2F7D">
              <w:t xml:space="preserve"> για την αντιμετώπιση των επιπτώσεων του τεχνολογικού και </w:t>
            </w:r>
            <w:r w:rsidRPr="002D2F7D">
              <w:lastRenderedPageBreak/>
              <w:t xml:space="preserve">οικονομικού ανταγωνισμού με την Κίνα, ιδίως όσον αφορά τη μη ισότιμη πρόσβαση στην αγορά και την έλλειψη ασφάλειας δικαίου για τις ευρωπαϊκές εταιρείες στην Κίνα· να υπογραμμίσουν τις γεωπολιτικές επιπτώσεις της εμπορικής σύγκρουσης ΗΠΑ-Κίνας και τον δυνητικό αντίκτυπό της στην οικονομία της ΕΕ· να διαμορφώσουν ενεργά τις εταιρικές μας σχέσεις με την περιοχή του </w:t>
            </w:r>
            <w:proofErr w:type="spellStart"/>
            <w:r w:rsidRPr="002D2F7D">
              <w:t>Ινδοειρηνικού</w:t>
            </w:r>
            <w:proofErr w:type="spellEnd"/>
            <w:r w:rsidRPr="002D2F7D">
              <w:t>, συντονίζοντας και επιδιώκοντας στενότερη ευθυγράμμιση με ομοϊδεάτες παράγοντες, όπως οι ΗΠΑ, η Ιαπωνία, η Νότια Κορέα, η Αυστραλία, η Ινδία και ο Σύνδεσμος Κρατών της Νοτιοανατολικής Ασίας, σχετικά με το εμπόριο, τα τεχνολογικά πρότυπα και την ανθεκτικότητα της αλυσίδας εφοδιασμού, ώστε να παρακάμψουμε το μονοπώλιο της Κίνας σε ζωτικής σημασίας τομείς·</w:t>
            </w:r>
          </w:p>
        </w:tc>
      </w:tr>
    </w:tbl>
    <w:p w14:paraId="6EC2D7BF" w14:textId="77777777" w:rsidR="001867BD" w:rsidRPr="002D2F7D" w:rsidRDefault="001867BD" w:rsidP="001867BD">
      <w:pPr>
        <w:pStyle w:val="AmOrLang"/>
      </w:pPr>
      <w:proofErr w:type="spellStart"/>
      <w:r w:rsidRPr="002D2F7D">
        <w:lastRenderedPageBreak/>
        <w:t>Or</w:t>
      </w:r>
      <w:proofErr w:type="spellEnd"/>
      <w:r w:rsidRPr="002D2F7D">
        <w:t xml:space="preserve">. </w:t>
      </w:r>
      <w:r w:rsidRPr="007318CD">
        <w:rPr>
          <w:rStyle w:val="HideTWBExt"/>
        </w:rPr>
        <w:t>&lt;Original&gt;</w:t>
      </w:r>
      <w:r w:rsidRPr="007318CD">
        <w:rPr>
          <w:rStyle w:val="HideTWBInt"/>
        </w:rPr>
        <w:t>{PT}</w:t>
      </w:r>
      <w:proofErr w:type="spellStart"/>
      <w:r w:rsidRPr="002D2F7D">
        <w:t>pt</w:t>
      </w:r>
      <w:proofErr w:type="spellEnd"/>
      <w:r w:rsidRPr="007318CD">
        <w:rPr>
          <w:rStyle w:val="HideTWBExt"/>
        </w:rPr>
        <w:t>&lt;/Original&gt;</w:t>
      </w:r>
    </w:p>
    <w:p w14:paraId="43DBB977" w14:textId="77777777" w:rsidR="001867BD" w:rsidRPr="002D2F7D" w:rsidRDefault="001867BD" w:rsidP="001867BD">
      <w:r w:rsidRPr="007318CD">
        <w:rPr>
          <w:rStyle w:val="HideTWBExt"/>
        </w:rPr>
        <w:t>&lt;/Amend&gt;</w:t>
      </w:r>
    </w:p>
    <w:p w14:paraId="4A9760BA"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256</w:t>
      </w:r>
      <w:r w:rsidRPr="007318CD">
        <w:rPr>
          <w:rStyle w:val="HideTWBExt"/>
          <w:b w:val="0"/>
        </w:rPr>
        <w:t>&lt;/NumAm&gt;</w:t>
      </w:r>
    </w:p>
    <w:p w14:paraId="2C669DFB" w14:textId="77777777" w:rsidR="001867BD" w:rsidRPr="002D2F7D" w:rsidRDefault="001867BD" w:rsidP="001867BD">
      <w:pPr>
        <w:pStyle w:val="NormalBold"/>
      </w:pPr>
      <w:r w:rsidRPr="007318CD">
        <w:rPr>
          <w:rStyle w:val="HideTWBExt"/>
          <w:b w:val="0"/>
        </w:rPr>
        <w:t>&lt;RepeatBlock-By&gt;&lt;Members&gt;</w:t>
      </w:r>
      <w:r w:rsidRPr="002D2F7D">
        <w:t xml:space="preserve">Miriam </w:t>
      </w:r>
      <w:proofErr w:type="spellStart"/>
      <w:r w:rsidRPr="002D2F7D">
        <w:t>Lexmann</w:t>
      </w:r>
      <w:proofErr w:type="spellEnd"/>
      <w:r w:rsidRPr="002D2F7D">
        <w:t xml:space="preserve">, </w:t>
      </w:r>
      <w:proofErr w:type="spellStart"/>
      <w:r w:rsidRPr="002D2F7D">
        <w:t>Jan</w:t>
      </w:r>
      <w:proofErr w:type="spellEnd"/>
      <w:r w:rsidRPr="002D2F7D">
        <w:t xml:space="preserve"> </w:t>
      </w:r>
      <w:proofErr w:type="spellStart"/>
      <w:r w:rsidRPr="002D2F7D">
        <w:t>Farský</w:t>
      </w:r>
      <w:proofErr w:type="spellEnd"/>
      <w:r w:rsidRPr="002D2F7D">
        <w:t xml:space="preserve">, </w:t>
      </w:r>
      <w:proofErr w:type="spellStart"/>
      <w:r w:rsidRPr="002D2F7D">
        <w:t>Danuše</w:t>
      </w:r>
      <w:proofErr w:type="spellEnd"/>
      <w:r w:rsidRPr="002D2F7D">
        <w:t xml:space="preserve"> </w:t>
      </w:r>
      <w:proofErr w:type="spellStart"/>
      <w:r w:rsidRPr="002D2F7D">
        <w:t>Nerudová</w:t>
      </w:r>
      <w:proofErr w:type="spellEnd"/>
      <w:r w:rsidRPr="002D2F7D">
        <w:t xml:space="preserve">, </w:t>
      </w:r>
      <w:proofErr w:type="spellStart"/>
      <w:r w:rsidRPr="002D2F7D">
        <w:t>Tomáš</w:t>
      </w:r>
      <w:proofErr w:type="spellEnd"/>
      <w:r w:rsidRPr="002D2F7D">
        <w:t xml:space="preserve"> </w:t>
      </w:r>
      <w:proofErr w:type="spellStart"/>
      <w:r w:rsidRPr="002D2F7D">
        <w:t>Zdechovský</w:t>
      </w:r>
      <w:proofErr w:type="spellEnd"/>
      <w:r w:rsidRPr="002D2F7D">
        <w:t xml:space="preserve">, </w:t>
      </w:r>
      <w:proofErr w:type="spellStart"/>
      <w:r w:rsidRPr="002D2F7D">
        <w:t>Mika</w:t>
      </w:r>
      <w:proofErr w:type="spellEnd"/>
      <w:r w:rsidRPr="002D2F7D">
        <w:t xml:space="preserve"> </w:t>
      </w:r>
      <w:proofErr w:type="spellStart"/>
      <w:r w:rsidRPr="002D2F7D">
        <w:t>Aaltola</w:t>
      </w:r>
      <w:proofErr w:type="spellEnd"/>
      <w:r w:rsidRPr="002D2F7D">
        <w:t xml:space="preserve">, </w:t>
      </w:r>
      <w:proofErr w:type="spellStart"/>
      <w:r w:rsidRPr="002D2F7D">
        <w:t>Sebastião</w:t>
      </w:r>
      <w:proofErr w:type="spellEnd"/>
      <w:r w:rsidRPr="002D2F7D">
        <w:t xml:space="preserve"> </w:t>
      </w:r>
      <w:proofErr w:type="spellStart"/>
      <w:r w:rsidRPr="002D2F7D">
        <w:t>Bugalho</w:t>
      </w:r>
      <w:proofErr w:type="spellEnd"/>
      <w:r w:rsidRPr="002D2F7D">
        <w:t xml:space="preserve">, </w:t>
      </w:r>
      <w:proofErr w:type="spellStart"/>
      <w:r w:rsidRPr="002D2F7D">
        <w:t>Rasa</w:t>
      </w:r>
      <w:proofErr w:type="spellEnd"/>
      <w:r w:rsidRPr="002D2F7D">
        <w:t xml:space="preserve"> </w:t>
      </w:r>
      <w:proofErr w:type="spellStart"/>
      <w:r w:rsidRPr="002D2F7D">
        <w:t>Juknevičienė</w:t>
      </w:r>
      <w:proofErr w:type="spellEnd"/>
      <w:r w:rsidRPr="007318CD">
        <w:rPr>
          <w:rStyle w:val="HideTWBExt"/>
          <w:b w:val="0"/>
        </w:rPr>
        <w:t>&lt;/Members&gt;</w:t>
      </w:r>
    </w:p>
    <w:p w14:paraId="77C77AED" w14:textId="77777777" w:rsidR="001867BD" w:rsidRPr="002D2F7D" w:rsidRDefault="001867BD" w:rsidP="001867BD">
      <w:pPr>
        <w:pStyle w:val="NormalBold"/>
      </w:pPr>
      <w:r w:rsidRPr="007318CD">
        <w:rPr>
          <w:rStyle w:val="HideTWBExt"/>
          <w:b w:val="0"/>
        </w:rPr>
        <w:t>&lt;/RepeatBlock-By&gt;</w:t>
      </w:r>
    </w:p>
    <w:p w14:paraId="3AC3C0A5"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02C25F2C" w14:textId="77777777" w:rsidR="001867BD" w:rsidRPr="002D2F7D" w:rsidRDefault="001867BD" w:rsidP="001867BD">
      <w:pPr>
        <w:pStyle w:val="NormalBold"/>
      </w:pPr>
      <w:r w:rsidRPr="007318CD">
        <w:rPr>
          <w:rStyle w:val="HideTWBExt"/>
          <w:b w:val="0"/>
        </w:rPr>
        <w:t>&lt;Article&gt;</w:t>
      </w:r>
      <w:r w:rsidRPr="002D2F7D">
        <w:t>Παράγραφος 1 – στοιχείο δ</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5C49DC49" w14:textId="77777777" w:rsidTr="005A26AA">
        <w:trPr>
          <w:trHeight w:hRule="exact" w:val="240"/>
          <w:jc w:val="center"/>
        </w:trPr>
        <w:tc>
          <w:tcPr>
            <w:tcW w:w="9752" w:type="dxa"/>
            <w:gridSpan w:val="2"/>
            <w:tcBorders>
              <w:top w:val="nil"/>
              <w:left w:val="nil"/>
              <w:bottom w:val="nil"/>
              <w:right w:val="nil"/>
            </w:tcBorders>
          </w:tcPr>
          <w:p w14:paraId="75C9DDAB" w14:textId="77777777" w:rsidR="001867BD" w:rsidRPr="00B2514E" w:rsidRDefault="001867BD" w:rsidP="005A26AA"/>
        </w:tc>
      </w:tr>
      <w:tr w:rsidR="001867BD" w:rsidRPr="00B2514E" w14:paraId="15E31B60" w14:textId="77777777" w:rsidTr="005A26AA">
        <w:trPr>
          <w:trHeight w:val="240"/>
          <w:jc w:val="center"/>
        </w:trPr>
        <w:tc>
          <w:tcPr>
            <w:tcW w:w="4876" w:type="dxa"/>
            <w:tcBorders>
              <w:top w:val="nil"/>
              <w:left w:val="nil"/>
              <w:bottom w:val="nil"/>
              <w:right w:val="nil"/>
            </w:tcBorders>
          </w:tcPr>
          <w:p w14:paraId="1894D455"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20A2855E" w14:textId="77777777" w:rsidR="001867BD" w:rsidRPr="00B2514E" w:rsidRDefault="001867BD" w:rsidP="005A26AA">
            <w:pPr>
              <w:pStyle w:val="AmColumnHeading"/>
            </w:pPr>
            <w:r w:rsidRPr="002D2F7D">
              <w:t>Τροπολογία</w:t>
            </w:r>
          </w:p>
        </w:tc>
      </w:tr>
      <w:tr w:rsidR="001867BD" w:rsidRPr="002D2F7D" w14:paraId="4344E2C1" w14:textId="77777777" w:rsidTr="005A26AA">
        <w:trPr>
          <w:jc w:val="center"/>
        </w:trPr>
        <w:tc>
          <w:tcPr>
            <w:tcW w:w="4876" w:type="dxa"/>
            <w:tcBorders>
              <w:top w:val="nil"/>
              <w:left w:val="nil"/>
              <w:bottom w:val="nil"/>
              <w:right w:val="nil"/>
            </w:tcBorders>
          </w:tcPr>
          <w:p w14:paraId="449DFC81" w14:textId="77777777" w:rsidR="001867BD" w:rsidRPr="00B2514E" w:rsidRDefault="001867BD" w:rsidP="005A26AA">
            <w:pPr>
              <w:pStyle w:val="Normal6a"/>
            </w:pPr>
            <w:r w:rsidRPr="002D2F7D">
              <w:t>δ)</w:t>
            </w:r>
            <w:r w:rsidRPr="002D2F7D">
              <w:tab/>
              <w:t xml:space="preserve">να μεριμνήσουν προληπτικά για την αντιμετώπιση των επιπτώσεων του τεχνολογικού και οικονομικού ανταγωνισμού με την Κίνα, ιδίως όσον αφορά τη μη ισότιμη πρόσβαση στην αγορά και την έλλειψη ασφάλειας δικαίου για τις ευρωπαϊκές εταιρείες στην Κίνα· να υπογραμμίσουν τις γεωπολιτικές επιπτώσεις της εμπορικής σύγκρουσης ΗΠΑ-Κίνας και τον δυνητικό αντίκτυπό της στην οικονομία της ΕΕ· να διαμορφώσουν ενεργά τις εταιρικές μας σχέσεις με την περιοχή του </w:t>
            </w:r>
            <w:proofErr w:type="spellStart"/>
            <w:r w:rsidRPr="002D2F7D">
              <w:t>Ινδοειρηνικού</w:t>
            </w:r>
            <w:proofErr w:type="spellEnd"/>
            <w:r w:rsidRPr="002D2F7D">
              <w:t xml:space="preserve">, συντονίζοντας και επιδιώκοντας στενότερη </w:t>
            </w:r>
            <w:r w:rsidRPr="002D2F7D">
              <w:lastRenderedPageBreak/>
              <w:t>ευθυγράμμιση με ομοϊδεάτες παράγοντες, όπως οι ΗΠΑ, η Ιαπωνία, η Νότια Κορέα, η Αυστραλία, η Ινδία και ο Σύνδεσμος Κρατών της Νοτιοανατολικής Ασίας, σχετικά με το εμπόριο, τα τεχνολογικά πρότυπα και την ανθεκτικότητα της αλυσίδας εφοδιασμού, ώστε να παρακάμψουμε το μονοπώλιο της Κίνας σε ζωτικής σημασίας τομείς·</w:t>
            </w:r>
          </w:p>
        </w:tc>
        <w:tc>
          <w:tcPr>
            <w:tcW w:w="4876" w:type="dxa"/>
            <w:tcBorders>
              <w:top w:val="nil"/>
              <w:left w:val="nil"/>
              <w:bottom w:val="nil"/>
              <w:right w:val="nil"/>
            </w:tcBorders>
          </w:tcPr>
          <w:p w14:paraId="7BECB767" w14:textId="77777777" w:rsidR="001867BD" w:rsidRPr="002D2F7D" w:rsidRDefault="001867BD" w:rsidP="005A26AA">
            <w:pPr>
              <w:pStyle w:val="Normal6a"/>
            </w:pPr>
            <w:r w:rsidRPr="002D2F7D">
              <w:lastRenderedPageBreak/>
              <w:t>δ)</w:t>
            </w:r>
            <w:r w:rsidRPr="002D2F7D">
              <w:tab/>
              <w:t xml:space="preserve">να μεριμνήσουν προληπτικά για την αντιμετώπιση των επιπτώσεων του τεχνολογικού και οικονομικού ανταγωνισμού με την Κίνα, ιδίως όσον αφορά τη μη ισότιμη πρόσβαση στην αγορά και την έλλειψη ασφάλειας δικαίου για τις ευρωπαϊκές εταιρείες στην Κίνα· να υπογραμμίσουν τις γεωπολιτικές επιπτώσεις της εμπορικής σύγκρουσης ΗΠΑ-Κίνας και τον δυνητικό αντίκτυπό της στην οικονομία της ΕΕ· να διαμορφώσουν ενεργά τις εταιρικές μας σχέσεις με την περιοχή του </w:t>
            </w:r>
            <w:proofErr w:type="spellStart"/>
            <w:r w:rsidRPr="002D2F7D">
              <w:t>Ινδοειρηνικού</w:t>
            </w:r>
            <w:proofErr w:type="spellEnd"/>
            <w:r w:rsidRPr="002D2F7D">
              <w:t xml:space="preserve">, συντονίζοντας και επιδιώκοντας στενότερη </w:t>
            </w:r>
            <w:r w:rsidRPr="002D2F7D">
              <w:lastRenderedPageBreak/>
              <w:t xml:space="preserve">ευθυγράμμιση με ομοϊδεάτες παράγοντες, όπως οι ΗΠΑ, η Ιαπωνία, η Νότια Κορέα, η Αυστραλία, η Ινδία και ο Σύνδεσμος Κρατών της Νοτιοανατολικής Ασίας </w:t>
            </w:r>
            <w:r w:rsidRPr="002D2F7D">
              <w:rPr>
                <w:b/>
                <w:i/>
              </w:rPr>
              <w:t xml:space="preserve">και η </w:t>
            </w:r>
            <w:proofErr w:type="spellStart"/>
            <w:r w:rsidRPr="002D2F7D">
              <w:rPr>
                <w:b/>
                <w:i/>
              </w:rPr>
              <w:t>Ταϊβάν</w:t>
            </w:r>
            <w:proofErr w:type="spellEnd"/>
            <w:r w:rsidRPr="002D2F7D">
              <w:t>, σχετικά με το εμπόριο, τα τεχνολογικά πρότυπα και την ανθεκτικότητα της αλυσίδας εφοδιασμού, ώστε να παρακάμψουμε το μονοπώλιο της Κίνας σε ζωτικής σημασίας τομείς·</w:t>
            </w:r>
          </w:p>
        </w:tc>
      </w:tr>
    </w:tbl>
    <w:p w14:paraId="44BBD52A" w14:textId="77777777" w:rsidR="001867BD" w:rsidRPr="007318CD" w:rsidRDefault="001867BD" w:rsidP="001867BD">
      <w:pPr>
        <w:pStyle w:val="AmOrLang"/>
        <w:rPr>
          <w:lang w:val="fi-FI"/>
        </w:rPr>
      </w:pPr>
      <w:proofErr w:type="spellStart"/>
      <w:r w:rsidRPr="007318CD">
        <w:rPr>
          <w:lang w:val="fi-FI"/>
        </w:rPr>
        <w:lastRenderedPageBreak/>
        <w:t>Or</w:t>
      </w:r>
      <w:proofErr w:type="spellEnd"/>
      <w:r w:rsidRPr="007318CD">
        <w:rPr>
          <w:lang w:val="fi-FI"/>
        </w:rPr>
        <w:t xml:space="preserve">. </w:t>
      </w:r>
      <w:r w:rsidRPr="007318CD">
        <w:rPr>
          <w:rStyle w:val="HideTWBExt"/>
          <w:lang w:val="fi-FI"/>
        </w:rPr>
        <w:t>&lt;Original&gt;</w:t>
      </w:r>
      <w:r w:rsidRPr="007318CD">
        <w:rPr>
          <w:rStyle w:val="HideTWBInt"/>
          <w:lang w:val="fi-FI"/>
        </w:rPr>
        <w:t>{EN}</w:t>
      </w:r>
      <w:r w:rsidRPr="007318CD">
        <w:rPr>
          <w:lang w:val="fi-FI"/>
        </w:rPr>
        <w:t>en</w:t>
      </w:r>
      <w:r w:rsidRPr="007318CD">
        <w:rPr>
          <w:rStyle w:val="HideTWBExt"/>
          <w:lang w:val="fi-FI"/>
        </w:rPr>
        <w:t>&lt;/Original&gt;</w:t>
      </w:r>
    </w:p>
    <w:p w14:paraId="74ED77EF" w14:textId="77777777" w:rsidR="001867BD" w:rsidRPr="007318CD" w:rsidRDefault="001867BD" w:rsidP="001867BD">
      <w:pPr>
        <w:rPr>
          <w:lang w:val="fi-FI"/>
        </w:rPr>
      </w:pPr>
      <w:r w:rsidRPr="007318CD">
        <w:rPr>
          <w:rStyle w:val="HideTWBExt"/>
          <w:lang w:val="fi-FI"/>
        </w:rPr>
        <w:t>&lt;/Amend&gt;</w:t>
      </w:r>
    </w:p>
    <w:p w14:paraId="5B95BCE7" w14:textId="77777777" w:rsidR="001867BD" w:rsidRPr="007318CD" w:rsidRDefault="001867BD" w:rsidP="001867BD">
      <w:pPr>
        <w:pStyle w:val="AmNumberTabs"/>
        <w:rPr>
          <w:lang w:val="fi-FI"/>
        </w:rPr>
      </w:pPr>
      <w:r w:rsidRPr="007318CD">
        <w:rPr>
          <w:rStyle w:val="HideTWBExt"/>
          <w:b w:val="0"/>
        </w:rPr>
        <w:t>&lt;Amend&gt;</w:t>
      </w:r>
      <w:r w:rsidRPr="002D2F7D">
        <w:t>Τροπολογία</w:t>
      </w:r>
      <w:r w:rsidRPr="007318CD">
        <w:rPr>
          <w:lang w:val="fi-FI"/>
        </w:rPr>
        <w:tab/>
      </w:r>
      <w:r w:rsidRPr="007318CD">
        <w:rPr>
          <w:lang w:val="fi-FI"/>
        </w:rPr>
        <w:tab/>
      </w:r>
      <w:r w:rsidRPr="007318CD">
        <w:rPr>
          <w:rStyle w:val="HideTWBExt"/>
          <w:b w:val="0"/>
        </w:rPr>
        <w:t>&lt;NumAm&gt;</w:t>
      </w:r>
      <w:r w:rsidRPr="007318CD">
        <w:rPr>
          <w:lang w:val="fi-FI"/>
        </w:rPr>
        <w:t>257</w:t>
      </w:r>
      <w:r w:rsidRPr="007318CD">
        <w:rPr>
          <w:rStyle w:val="HideTWBExt"/>
          <w:b w:val="0"/>
        </w:rPr>
        <w:t>&lt;/NumAm&gt;</w:t>
      </w:r>
    </w:p>
    <w:p w14:paraId="1A7CD871" w14:textId="77777777" w:rsidR="001867BD" w:rsidRPr="007318CD" w:rsidRDefault="001867BD" w:rsidP="001867BD">
      <w:pPr>
        <w:pStyle w:val="NormalBold"/>
        <w:rPr>
          <w:lang w:val="fi-FI"/>
        </w:rPr>
      </w:pPr>
      <w:r w:rsidRPr="007318CD">
        <w:rPr>
          <w:rStyle w:val="HideTWBExt"/>
          <w:b w:val="0"/>
        </w:rPr>
        <w:t>&lt;RepeatBlock-By&gt;&lt;Members&gt;</w:t>
      </w:r>
      <w:r w:rsidRPr="007318CD">
        <w:rPr>
          <w:lang w:val="fi-FI"/>
        </w:rPr>
        <w:t>Sebastian Tynkkynen</w:t>
      </w:r>
      <w:r w:rsidRPr="007318CD">
        <w:rPr>
          <w:rStyle w:val="HideTWBExt"/>
          <w:b w:val="0"/>
        </w:rPr>
        <w:t>&lt;/Members&gt;</w:t>
      </w:r>
    </w:p>
    <w:p w14:paraId="42881774" w14:textId="77777777" w:rsidR="001867BD" w:rsidRPr="007318CD" w:rsidRDefault="001867BD" w:rsidP="001867BD">
      <w:pPr>
        <w:pStyle w:val="NormalBold"/>
        <w:rPr>
          <w:lang w:val="fi-FI"/>
        </w:rPr>
      </w:pPr>
      <w:r w:rsidRPr="007318CD">
        <w:rPr>
          <w:rStyle w:val="HideTWBExt"/>
          <w:b w:val="0"/>
        </w:rPr>
        <w:t>&lt;/RepeatBlock-By&gt;</w:t>
      </w:r>
    </w:p>
    <w:p w14:paraId="79F8A404"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52B9165A" w14:textId="77777777" w:rsidR="001867BD" w:rsidRPr="002D2F7D" w:rsidRDefault="001867BD" w:rsidP="001867BD">
      <w:pPr>
        <w:pStyle w:val="NormalBold"/>
      </w:pPr>
      <w:r w:rsidRPr="007318CD">
        <w:rPr>
          <w:rStyle w:val="HideTWBExt"/>
          <w:b w:val="0"/>
        </w:rPr>
        <w:t>&lt;Article&gt;</w:t>
      </w:r>
      <w:r w:rsidRPr="002D2F7D">
        <w:t>Παράγραφος 1 – στοιχείο δ</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082AB6" w14:paraId="60BBC9C8" w14:textId="77777777" w:rsidTr="005A26AA">
        <w:trPr>
          <w:trHeight w:hRule="exact" w:val="240"/>
          <w:jc w:val="center"/>
        </w:trPr>
        <w:tc>
          <w:tcPr>
            <w:tcW w:w="9752" w:type="dxa"/>
            <w:gridSpan w:val="2"/>
            <w:tcBorders>
              <w:top w:val="nil"/>
              <w:left w:val="nil"/>
              <w:bottom w:val="nil"/>
              <w:right w:val="nil"/>
            </w:tcBorders>
          </w:tcPr>
          <w:p w14:paraId="219B5FED" w14:textId="77777777" w:rsidR="001867BD" w:rsidRPr="00082AB6" w:rsidRDefault="001867BD" w:rsidP="005A26AA"/>
        </w:tc>
      </w:tr>
      <w:tr w:rsidR="001867BD" w:rsidRPr="00082AB6" w14:paraId="2C4751A2" w14:textId="77777777" w:rsidTr="005A26AA">
        <w:trPr>
          <w:trHeight w:val="240"/>
          <w:jc w:val="center"/>
        </w:trPr>
        <w:tc>
          <w:tcPr>
            <w:tcW w:w="4876" w:type="dxa"/>
            <w:tcBorders>
              <w:top w:val="nil"/>
              <w:left w:val="nil"/>
              <w:bottom w:val="nil"/>
              <w:right w:val="nil"/>
            </w:tcBorders>
          </w:tcPr>
          <w:p w14:paraId="1F38F0D3" w14:textId="77777777" w:rsidR="001867BD" w:rsidRPr="00082AB6" w:rsidRDefault="001867BD" w:rsidP="005A26AA">
            <w:pPr>
              <w:pStyle w:val="AmColumnHeading"/>
            </w:pPr>
            <w:r w:rsidRPr="002D2F7D">
              <w:t>Πρόταση ψηφίσματος</w:t>
            </w:r>
          </w:p>
        </w:tc>
        <w:tc>
          <w:tcPr>
            <w:tcW w:w="4876" w:type="dxa"/>
            <w:tcBorders>
              <w:top w:val="nil"/>
              <w:left w:val="nil"/>
              <w:bottom w:val="nil"/>
              <w:right w:val="nil"/>
            </w:tcBorders>
          </w:tcPr>
          <w:p w14:paraId="667B8918" w14:textId="77777777" w:rsidR="001867BD" w:rsidRPr="00082AB6" w:rsidRDefault="001867BD" w:rsidP="005A26AA">
            <w:pPr>
              <w:pStyle w:val="AmColumnHeading"/>
            </w:pPr>
            <w:r w:rsidRPr="002D2F7D">
              <w:t>Τροπολογία</w:t>
            </w:r>
          </w:p>
        </w:tc>
      </w:tr>
      <w:tr w:rsidR="001867BD" w:rsidRPr="002D2F7D" w14:paraId="51930FF4" w14:textId="77777777" w:rsidTr="005A26AA">
        <w:trPr>
          <w:jc w:val="center"/>
        </w:trPr>
        <w:tc>
          <w:tcPr>
            <w:tcW w:w="4876" w:type="dxa"/>
            <w:tcBorders>
              <w:top w:val="nil"/>
              <w:left w:val="nil"/>
              <w:bottom w:val="nil"/>
              <w:right w:val="nil"/>
            </w:tcBorders>
          </w:tcPr>
          <w:p w14:paraId="47138D9E" w14:textId="77777777" w:rsidR="001867BD" w:rsidRPr="00082AB6" w:rsidRDefault="001867BD" w:rsidP="005A26AA">
            <w:pPr>
              <w:pStyle w:val="Normal6a"/>
            </w:pPr>
            <w:r w:rsidRPr="002D2F7D">
              <w:t>δ)</w:t>
            </w:r>
            <w:r w:rsidRPr="002D2F7D">
              <w:tab/>
              <w:t xml:space="preserve">να μεριμνήσουν προληπτικά για την αντιμετώπιση των επιπτώσεων του τεχνολογικού και οικονομικού ανταγωνισμού με την Κίνα, ιδίως όσον αφορά τη μη ισότιμη πρόσβαση στην αγορά και την έλλειψη ασφάλειας δικαίου για τις ευρωπαϊκές εταιρείες στην Κίνα· να υπογραμμίσουν τις γεωπολιτικές επιπτώσεις της εμπορικής σύγκρουσης ΗΠΑ-Κίνας και τον δυνητικό αντίκτυπό της στην οικονομία της ΕΕ· να διαμορφώσουν ενεργά τις εταιρικές μας σχέσεις με την περιοχή του </w:t>
            </w:r>
            <w:proofErr w:type="spellStart"/>
            <w:r w:rsidRPr="002D2F7D">
              <w:t>Ινδοειρηνικού</w:t>
            </w:r>
            <w:proofErr w:type="spellEnd"/>
            <w:r w:rsidRPr="002D2F7D">
              <w:t>, συντονίζοντας και επιδιώκοντας στενότερη ευθυγράμμιση με ομοϊδεάτες παράγοντες, όπως οι ΗΠΑ, η Ιαπωνία, η Νότια Κορέα, η Αυστραλία, η Ινδία και ο Σύνδεσμος Κρατών της Νοτιοανατολικής Ασίας, σχετικά με το εμπόριο, τα τεχνολογικά πρότυπα και την ανθεκτικότητα της αλυσίδας εφοδιασμού, ώστε να παρακάμψουμε το μονοπώλιο της Κίνας σε ζωτικής σημασίας τομείς·</w:t>
            </w:r>
          </w:p>
        </w:tc>
        <w:tc>
          <w:tcPr>
            <w:tcW w:w="4876" w:type="dxa"/>
            <w:tcBorders>
              <w:top w:val="nil"/>
              <w:left w:val="nil"/>
              <w:bottom w:val="nil"/>
              <w:right w:val="nil"/>
            </w:tcBorders>
          </w:tcPr>
          <w:p w14:paraId="542CB11A" w14:textId="77777777" w:rsidR="001867BD" w:rsidRPr="002D2F7D" w:rsidRDefault="001867BD" w:rsidP="005A26AA">
            <w:pPr>
              <w:pStyle w:val="Normal6a"/>
            </w:pPr>
            <w:r w:rsidRPr="002D2F7D">
              <w:t>δ)</w:t>
            </w:r>
            <w:r w:rsidRPr="002D2F7D">
              <w:tab/>
              <w:t xml:space="preserve">να μεριμνήσουν προληπτικά για την αντιμετώπιση των επιπτώσεων του τεχνολογικού και οικονομικού ανταγωνισμού με την Κίνα, ιδίως όσον αφορά τη μη ισότιμη πρόσβαση στην αγορά και την έλλειψη ασφάλειας δικαίου για τις ευρωπαϊκές εταιρείες στην Κίνα· να υπογραμμίσουν τις γεωπολιτικές επιπτώσεις της εμπορικής σύγκρουσης ΗΠΑ-Κίνας και τον δυνητικό αντίκτυπό της στην οικονομία της ΕΕ· να διαμορφώσουν ενεργά τις εταιρικές μας σχέσεις με την περιοχή του </w:t>
            </w:r>
            <w:proofErr w:type="spellStart"/>
            <w:r w:rsidRPr="002D2F7D">
              <w:t>Ινδοειρηνικού</w:t>
            </w:r>
            <w:proofErr w:type="spellEnd"/>
            <w:r w:rsidRPr="002D2F7D">
              <w:t xml:space="preserve">, συντονίζοντας και επιδιώκοντας στενότερη ευθυγράμμιση με ομοϊδεάτες παράγοντες, όπως οι ΗΠΑ, </w:t>
            </w:r>
            <w:r w:rsidRPr="002D2F7D">
              <w:rPr>
                <w:b/>
                <w:i/>
              </w:rPr>
              <w:t xml:space="preserve">η </w:t>
            </w:r>
            <w:proofErr w:type="spellStart"/>
            <w:r w:rsidRPr="002D2F7D">
              <w:rPr>
                <w:b/>
                <w:i/>
              </w:rPr>
              <w:t>Ταϊβάν</w:t>
            </w:r>
            <w:proofErr w:type="spellEnd"/>
            <w:r w:rsidRPr="002D2F7D">
              <w:rPr>
                <w:b/>
                <w:i/>
              </w:rPr>
              <w:t>,</w:t>
            </w:r>
            <w:r w:rsidRPr="002D2F7D">
              <w:t xml:space="preserve"> η Ιαπωνία, η Νότια Κορέα, η Αυστραλία, η Ινδία και ο Σύνδεσμος Κρατών της Νοτιοανατολικής Ασίας, σχετικά με το εμπόριο, τα τεχνολογικά πρότυπα και την ανθεκτικότητα της αλυσίδας εφοδιασμού, ώστε να παρακάμψουμε το μονοπώλιο της Κίνας σε ζωτικής σημασίας τομείς·</w:t>
            </w:r>
          </w:p>
        </w:tc>
      </w:tr>
    </w:tbl>
    <w:p w14:paraId="11D7F7DC"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{FI}</w:t>
      </w:r>
      <w:proofErr w:type="spellStart"/>
      <w:r w:rsidRPr="002D2F7D">
        <w:t>fi</w:t>
      </w:r>
      <w:proofErr w:type="spellEnd"/>
      <w:r w:rsidRPr="007318CD">
        <w:rPr>
          <w:rStyle w:val="HideTWBExt"/>
        </w:rPr>
        <w:t>&lt;/Original&gt;</w:t>
      </w:r>
    </w:p>
    <w:p w14:paraId="254C5BD6" w14:textId="77777777" w:rsidR="001867BD" w:rsidRPr="002D2F7D" w:rsidRDefault="001867BD" w:rsidP="001867BD">
      <w:r w:rsidRPr="007318CD">
        <w:rPr>
          <w:rStyle w:val="HideTWBExt"/>
        </w:rPr>
        <w:lastRenderedPageBreak/>
        <w:t>&lt;/Amend&gt;</w:t>
      </w:r>
    </w:p>
    <w:p w14:paraId="088C1932"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258</w:t>
      </w:r>
      <w:r w:rsidRPr="007318CD">
        <w:rPr>
          <w:rStyle w:val="HideTWBExt"/>
          <w:b w:val="0"/>
        </w:rPr>
        <w:t>&lt;/NumAm&gt;</w:t>
      </w:r>
    </w:p>
    <w:p w14:paraId="01AF47D8" w14:textId="77777777" w:rsidR="001867BD" w:rsidRPr="002D2F7D" w:rsidRDefault="001867BD" w:rsidP="001867BD">
      <w:pPr>
        <w:pStyle w:val="NormalBold"/>
      </w:pPr>
      <w:r w:rsidRPr="007318CD">
        <w:rPr>
          <w:rStyle w:val="HideTWBExt"/>
          <w:b w:val="0"/>
        </w:rPr>
        <w:t>&lt;RepeatBlock-By&gt;&lt;Members&gt;</w:t>
      </w:r>
      <w:proofErr w:type="spellStart"/>
      <w:r w:rsidRPr="002D2F7D">
        <w:t>Alice</w:t>
      </w:r>
      <w:proofErr w:type="spellEnd"/>
      <w:r w:rsidRPr="002D2F7D">
        <w:t xml:space="preserve"> </w:t>
      </w:r>
      <w:proofErr w:type="spellStart"/>
      <w:r w:rsidRPr="002D2F7D">
        <w:t>Teodorescu</w:t>
      </w:r>
      <w:proofErr w:type="spellEnd"/>
      <w:r w:rsidRPr="002D2F7D">
        <w:t xml:space="preserve"> </w:t>
      </w:r>
      <w:proofErr w:type="spellStart"/>
      <w:r w:rsidRPr="002D2F7D">
        <w:t>Måwe</w:t>
      </w:r>
      <w:proofErr w:type="spellEnd"/>
      <w:r w:rsidRPr="007318CD">
        <w:rPr>
          <w:rStyle w:val="HideTWBExt"/>
          <w:b w:val="0"/>
        </w:rPr>
        <w:t>&lt;/Members&gt;</w:t>
      </w:r>
    </w:p>
    <w:p w14:paraId="3C63D12E" w14:textId="77777777" w:rsidR="001867BD" w:rsidRPr="002D2F7D" w:rsidRDefault="001867BD" w:rsidP="001867BD">
      <w:pPr>
        <w:pStyle w:val="NormalBold"/>
      </w:pPr>
      <w:r w:rsidRPr="007318CD">
        <w:rPr>
          <w:rStyle w:val="HideTWBExt"/>
          <w:b w:val="0"/>
        </w:rPr>
        <w:t>&lt;/RepeatBlock-By&gt;</w:t>
      </w:r>
    </w:p>
    <w:p w14:paraId="5C5CB5E4"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6BBAD70C" w14:textId="77777777" w:rsidR="001867BD" w:rsidRPr="002D2F7D" w:rsidRDefault="001867BD" w:rsidP="001867BD">
      <w:pPr>
        <w:pStyle w:val="NormalBold"/>
      </w:pPr>
      <w:r w:rsidRPr="007318CD">
        <w:rPr>
          <w:rStyle w:val="HideTWBExt"/>
          <w:b w:val="0"/>
        </w:rPr>
        <w:t>&lt;Article&gt;</w:t>
      </w:r>
      <w:r w:rsidRPr="002D2F7D">
        <w:t>Παράγραφος 1 – στοιχείο δ</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082AB6" w14:paraId="10CDF5EC" w14:textId="77777777" w:rsidTr="005A26AA">
        <w:trPr>
          <w:trHeight w:hRule="exact" w:val="240"/>
          <w:jc w:val="center"/>
        </w:trPr>
        <w:tc>
          <w:tcPr>
            <w:tcW w:w="9752" w:type="dxa"/>
            <w:gridSpan w:val="2"/>
            <w:tcBorders>
              <w:top w:val="nil"/>
              <w:left w:val="nil"/>
              <w:bottom w:val="nil"/>
              <w:right w:val="nil"/>
            </w:tcBorders>
          </w:tcPr>
          <w:p w14:paraId="79D8E4C9" w14:textId="77777777" w:rsidR="001867BD" w:rsidRPr="00082AB6" w:rsidRDefault="001867BD" w:rsidP="005A26AA"/>
        </w:tc>
      </w:tr>
      <w:tr w:rsidR="001867BD" w:rsidRPr="00082AB6" w14:paraId="193434E8" w14:textId="77777777" w:rsidTr="005A26AA">
        <w:trPr>
          <w:trHeight w:val="240"/>
          <w:jc w:val="center"/>
        </w:trPr>
        <w:tc>
          <w:tcPr>
            <w:tcW w:w="4876" w:type="dxa"/>
            <w:tcBorders>
              <w:top w:val="nil"/>
              <w:left w:val="nil"/>
              <w:bottom w:val="nil"/>
              <w:right w:val="nil"/>
            </w:tcBorders>
          </w:tcPr>
          <w:p w14:paraId="48601ECC" w14:textId="77777777" w:rsidR="001867BD" w:rsidRPr="00082AB6" w:rsidRDefault="001867BD" w:rsidP="005A26AA">
            <w:pPr>
              <w:pStyle w:val="AmColumnHeading"/>
            </w:pPr>
            <w:r w:rsidRPr="002D2F7D">
              <w:t>Πρόταση ψηφίσματος</w:t>
            </w:r>
          </w:p>
        </w:tc>
        <w:tc>
          <w:tcPr>
            <w:tcW w:w="4876" w:type="dxa"/>
            <w:tcBorders>
              <w:top w:val="nil"/>
              <w:left w:val="nil"/>
              <w:bottom w:val="nil"/>
              <w:right w:val="nil"/>
            </w:tcBorders>
          </w:tcPr>
          <w:p w14:paraId="2A8A5D90" w14:textId="77777777" w:rsidR="001867BD" w:rsidRPr="00082AB6" w:rsidRDefault="001867BD" w:rsidP="005A26AA">
            <w:pPr>
              <w:pStyle w:val="AmColumnHeading"/>
            </w:pPr>
            <w:r w:rsidRPr="002D2F7D">
              <w:t>Τροπολογία</w:t>
            </w:r>
          </w:p>
        </w:tc>
      </w:tr>
      <w:tr w:rsidR="001867BD" w:rsidRPr="002D2F7D" w14:paraId="057C6149" w14:textId="77777777" w:rsidTr="005A26AA">
        <w:trPr>
          <w:jc w:val="center"/>
        </w:trPr>
        <w:tc>
          <w:tcPr>
            <w:tcW w:w="4876" w:type="dxa"/>
            <w:tcBorders>
              <w:top w:val="nil"/>
              <w:left w:val="nil"/>
              <w:bottom w:val="nil"/>
              <w:right w:val="nil"/>
            </w:tcBorders>
          </w:tcPr>
          <w:p w14:paraId="02DE68B9" w14:textId="77777777" w:rsidR="001867BD" w:rsidRPr="00082AB6" w:rsidRDefault="001867BD" w:rsidP="005A26AA">
            <w:pPr>
              <w:pStyle w:val="Normal6a"/>
            </w:pPr>
            <w:r w:rsidRPr="002D2F7D">
              <w:t>δ)</w:t>
            </w:r>
            <w:r w:rsidRPr="002D2F7D">
              <w:tab/>
              <w:t xml:space="preserve">να μεριμνήσουν προληπτικά για την αντιμετώπιση των επιπτώσεων του τεχνολογικού και οικονομικού ανταγωνισμού με την Κίνα, ιδίως όσον αφορά τη μη ισότιμη πρόσβαση στην αγορά και την έλλειψη ασφάλειας δικαίου για τις ευρωπαϊκές εταιρείες στην Κίνα· να υπογραμμίσουν τις γεωπολιτικές επιπτώσεις της εμπορικής σύγκρουσης ΗΠΑ-Κίνας και τον δυνητικό αντίκτυπό της στην οικονομία της ΕΕ· να διαμορφώσουν ενεργά τις εταιρικές μας σχέσεις με την περιοχή του </w:t>
            </w:r>
            <w:proofErr w:type="spellStart"/>
            <w:r w:rsidRPr="002D2F7D">
              <w:t>Ινδοειρηνικού</w:t>
            </w:r>
            <w:proofErr w:type="spellEnd"/>
            <w:r w:rsidRPr="002D2F7D">
              <w:t>, συντονίζοντας και επιδιώκοντας στενότερη ευθυγράμμιση με ομοϊδεάτες παράγοντες, όπως οι ΗΠΑ, η Ιαπωνία, η Νότια Κορέα, η Αυστραλία, η Ινδία και ο Σύνδεσμος Κρατών της Νοτιοανατολικής Ασίας, σχετικά με το εμπόριο, τα τεχνολογικά πρότυπα και την ανθεκτικότητα της αλυσίδας εφοδιασμού, ώστε να παρακάμψουμε το μονοπώλιο της Κίνας σε ζωτικής σημασίας τομείς·</w:t>
            </w:r>
          </w:p>
        </w:tc>
        <w:tc>
          <w:tcPr>
            <w:tcW w:w="4876" w:type="dxa"/>
            <w:tcBorders>
              <w:top w:val="nil"/>
              <w:left w:val="nil"/>
              <w:bottom w:val="nil"/>
              <w:right w:val="nil"/>
            </w:tcBorders>
          </w:tcPr>
          <w:p w14:paraId="29643CC7" w14:textId="77777777" w:rsidR="001867BD" w:rsidRPr="002D2F7D" w:rsidRDefault="001867BD" w:rsidP="005A26AA">
            <w:pPr>
              <w:pStyle w:val="Normal6a"/>
            </w:pPr>
            <w:r w:rsidRPr="002D2F7D">
              <w:t>δ)</w:t>
            </w:r>
            <w:r w:rsidRPr="002D2F7D">
              <w:tab/>
              <w:t xml:space="preserve">να μεριμνήσουν προληπτικά για την αντιμετώπιση των επιπτώσεων του τεχνολογικού και οικονομικού ανταγωνισμού με την Κίνα, ιδίως όσον αφορά τη μη ισότιμη πρόσβαση στην αγορά και την έλλειψη ασφάλειας δικαίου για τις ευρωπαϊκές εταιρείες στην Κίνα· να υπογραμμίσουν τις γεωπολιτικές επιπτώσεις της εμπορικής σύγκρουσης ΗΠΑ-Κίνας και τον δυνητικό αντίκτυπό της στην οικονομία της ΕΕ· να διαμορφώσουν ενεργά τις εταιρικές μας σχέσεις με την περιοχή του </w:t>
            </w:r>
            <w:proofErr w:type="spellStart"/>
            <w:r w:rsidRPr="002D2F7D">
              <w:t>Ινδοειρηνικού</w:t>
            </w:r>
            <w:proofErr w:type="spellEnd"/>
            <w:r w:rsidRPr="002D2F7D">
              <w:t>, συντονίζοντας και επιδιώκοντας στενότερη ευθυγράμμιση με ομοϊδεάτες παράγοντες, όπως οι ΗΠΑ, η Ιαπωνία, η Νότια Κορέα, η Αυστραλία, η Ινδία</w:t>
            </w:r>
            <w:r w:rsidRPr="002D2F7D">
              <w:rPr>
                <w:b/>
                <w:i/>
              </w:rPr>
              <w:t xml:space="preserve">, η </w:t>
            </w:r>
            <w:proofErr w:type="spellStart"/>
            <w:r w:rsidRPr="002D2F7D">
              <w:rPr>
                <w:b/>
                <w:i/>
              </w:rPr>
              <w:t>Ταϊβάν</w:t>
            </w:r>
            <w:proofErr w:type="spellEnd"/>
            <w:r w:rsidRPr="002D2F7D">
              <w:t xml:space="preserve"> και ο Σύνδεσμος Κρατών της Νοτιοανατολικής Ασίας, σχετικά με το εμπόριο, τα τεχνολογικά πρότυπα και την ανθεκτικότητα της αλυσίδας εφοδιασμού, ώστε να παρακάμψουμε το μονοπώλιο της Κίνας σε ζωτικής σημασίας τομείς·</w:t>
            </w:r>
          </w:p>
        </w:tc>
      </w:tr>
    </w:tbl>
    <w:p w14:paraId="0FACE079"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{SV}</w:t>
      </w:r>
      <w:proofErr w:type="spellStart"/>
      <w:r w:rsidRPr="002D2F7D">
        <w:t>sv</w:t>
      </w:r>
      <w:proofErr w:type="spellEnd"/>
      <w:r w:rsidRPr="007318CD">
        <w:rPr>
          <w:rStyle w:val="HideTWBExt"/>
        </w:rPr>
        <w:t>&lt;/Original&gt;</w:t>
      </w:r>
    </w:p>
    <w:p w14:paraId="762C4936" w14:textId="77777777" w:rsidR="001867BD" w:rsidRPr="002D2F7D" w:rsidRDefault="001867BD" w:rsidP="001867BD">
      <w:r w:rsidRPr="007318CD">
        <w:rPr>
          <w:rStyle w:val="HideTWBExt"/>
        </w:rPr>
        <w:t>&lt;/Amend&gt;</w:t>
      </w:r>
    </w:p>
    <w:p w14:paraId="10FA3897"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259</w:t>
      </w:r>
      <w:r w:rsidRPr="007318CD">
        <w:rPr>
          <w:rStyle w:val="HideTWBExt"/>
          <w:b w:val="0"/>
        </w:rPr>
        <w:t>&lt;/NumAm&gt;</w:t>
      </w:r>
    </w:p>
    <w:p w14:paraId="6A59B133" w14:textId="77777777" w:rsidR="001867BD" w:rsidRPr="002D2F7D" w:rsidRDefault="001867BD" w:rsidP="001867BD">
      <w:pPr>
        <w:pStyle w:val="NormalBold"/>
      </w:pPr>
      <w:r w:rsidRPr="007318CD">
        <w:rPr>
          <w:rStyle w:val="HideTWBExt"/>
          <w:b w:val="0"/>
        </w:rPr>
        <w:t>&lt;RepeatBlock-By&gt;&lt;Members&gt;</w:t>
      </w:r>
      <w:proofErr w:type="spellStart"/>
      <w:r w:rsidRPr="002D2F7D">
        <w:t>Ondřej</w:t>
      </w:r>
      <w:proofErr w:type="spellEnd"/>
      <w:r w:rsidRPr="002D2F7D">
        <w:t xml:space="preserve"> </w:t>
      </w:r>
      <w:proofErr w:type="spellStart"/>
      <w:r w:rsidRPr="002D2F7D">
        <w:t>Kolář</w:t>
      </w:r>
      <w:proofErr w:type="spellEnd"/>
      <w:r w:rsidRPr="007318CD">
        <w:rPr>
          <w:rStyle w:val="HideTWBExt"/>
          <w:b w:val="0"/>
        </w:rPr>
        <w:t>&lt;/Members&gt;</w:t>
      </w:r>
    </w:p>
    <w:p w14:paraId="0DEFE226" w14:textId="77777777" w:rsidR="001867BD" w:rsidRPr="002D2F7D" w:rsidRDefault="001867BD" w:rsidP="001867BD">
      <w:pPr>
        <w:pStyle w:val="NormalBold"/>
      </w:pPr>
      <w:r w:rsidRPr="007318CD">
        <w:rPr>
          <w:rStyle w:val="HideTWBExt"/>
          <w:b w:val="0"/>
        </w:rPr>
        <w:t>&lt;/RepeatBlock-By&gt;</w:t>
      </w:r>
    </w:p>
    <w:p w14:paraId="46C37F81"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54FF5E70" w14:textId="77777777" w:rsidR="001867BD" w:rsidRPr="002D2F7D" w:rsidRDefault="001867BD" w:rsidP="001867BD">
      <w:pPr>
        <w:pStyle w:val="NormalBold"/>
      </w:pPr>
      <w:r w:rsidRPr="007318CD">
        <w:rPr>
          <w:rStyle w:val="HideTWBExt"/>
          <w:b w:val="0"/>
        </w:rPr>
        <w:t>&lt;Article&gt;</w:t>
      </w:r>
      <w:r w:rsidRPr="002D2F7D">
        <w:t>Παράγραφος 1 – στοιχείο δ</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45ABE89D" w14:textId="77777777" w:rsidTr="005A26AA">
        <w:trPr>
          <w:trHeight w:hRule="exact" w:val="240"/>
          <w:jc w:val="center"/>
        </w:trPr>
        <w:tc>
          <w:tcPr>
            <w:tcW w:w="9752" w:type="dxa"/>
            <w:gridSpan w:val="2"/>
            <w:tcBorders>
              <w:top w:val="nil"/>
              <w:left w:val="nil"/>
              <w:bottom w:val="nil"/>
              <w:right w:val="nil"/>
            </w:tcBorders>
          </w:tcPr>
          <w:p w14:paraId="63D6E213" w14:textId="77777777" w:rsidR="001867BD" w:rsidRPr="00B2514E" w:rsidRDefault="001867BD" w:rsidP="005A26AA"/>
        </w:tc>
      </w:tr>
      <w:tr w:rsidR="001867BD" w:rsidRPr="00B2514E" w14:paraId="5DFB36D0" w14:textId="77777777" w:rsidTr="005A26AA">
        <w:trPr>
          <w:trHeight w:val="240"/>
          <w:jc w:val="center"/>
        </w:trPr>
        <w:tc>
          <w:tcPr>
            <w:tcW w:w="4876" w:type="dxa"/>
            <w:tcBorders>
              <w:top w:val="nil"/>
              <w:left w:val="nil"/>
              <w:bottom w:val="nil"/>
              <w:right w:val="nil"/>
            </w:tcBorders>
          </w:tcPr>
          <w:p w14:paraId="6F07B695"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15F47362" w14:textId="77777777" w:rsidR="001867BD" w:rsidRPr="00B2514E" w:rsidRDefault="001867BD" w:rsidP="005A26AA">
            <w:pPr>
              <w:pStyle w:val="AmColumnHeading"/>
            </w:pPr>
            <w:r w:rsidRPr="002D2F7D">
              <w:t>Τροπολογία</w:t>
            </w:r>
          </w:p>
        </w:tc>
      </w:tr>
      <w:tr w:rsidR="001867BD" w:rsidRPr="002D2F7D" w14:paraId="341DF076" w14:textId="77777777" w:rsidTr="005A26AA">
        <w:trPr>
          <w:jc w:val="center"/>
        </w:trPr>
        <w:tc>
          <w:tcPr>
            <w:tcW w:w="4876" w:type="dxa"/>
            <w:tcBorders>
              <w:top w:val="nil"/>
              <w:left w:val="nil"/>
              <w:bottom w:val="nil"/>
              <w:right w:val="nil"/>
            </w:tcBorders>
          </w:tcPr>
          <w:p w14:paraId="0972BCF5" w14:textId="77777777" w:rsidR="001867BD" w:rsidRPr="00B2514E" w:rsidRDefault="001867BD" w:rsidP="005A26AA">
            <w:pPr>
              <w:pStyle w:val="Normal6a"/>
            </w:pPr>
            <w:r w:rsidRPr="002D2F7D">
              <w:t>δ)</w:t>
            </w:r>
            <w:r w:rsidRPr="002D2F7D">
              <w:tab/>
              <w:t xml:space="preserve">να μεριμνήσουν προληπτικά για την αντιμετώπιση των επιπτώσεων του τεχνολογικού και οικονομικού </w:t>
            </w:r>
            <w:r w:rsidRPr="002D2F7D">
              <w:lastRenderedPageBreak/>
              <w:t xml:space="preserve">ανταγωνισμού με την Κίνα, ιδίως όσον αφορά τη μη ισότιμη πρόσβαση στην αγορά και την έλλειψη ασφάλειας δικαίου για τις ευρωπαϊκές εταιρείες στην Κίνα· να υπογραμμίσουν τις γεωπολιτικές επιπτώσεις της εμπορικής σύγκρουσης ΗΠΑ-Κίνας και τον δυνητικό αντίκτυπό της στην οικονομία της ΕΕ· να διαμορφώσουν ενεργά τις εταιρικές μας σχέσεις με την περιοχή του </w:t>
            </w:r>
            <w:proofErr w:type="spellStart"/>
            <w:r w:rsidRPr="002D2F7D">
              <w:t>Ινδοειρηνικού</w:t>
            </w:r>
            <w:proofErr w:type="spellEnd"/>
            <w:r w:rsidRPr="002D2F7D">
              <w:t>, συντονίζοντας και επιδιώκοντας στενότερη ευθυγράμμιση με ομοϊδεάτες παράγοντες, όπως οι ΗΠΑ, η Ιαπωνία, η Νότια Κορέα, η Αυστραλία, η Ινδία και ο Σύνδεσμος Κρατών της Νοτιοανατολικής Ασίας, σχετικά με το εμπόριο, τα τεχνολογικά πρότυπα και την ανθεκτικότητα της αλυσίδας εφοδιασμού, ώστε να παρακάμψουμε το μονοπώλιο της Κίνας σε ζωτικής σημασίας τομείς·</w:t>
            </w:r>
          </w:p>
        </w:tc>
        <w:tc>
          <w:tcPr>
            <w:tcW w:w="4876" w:type="dxa"/>
            <w:tcBorders>
              <w:top w:val="nil"/>
              <w:left w:val="nil"/>
              <w:bottom w:val="nil"/>
              <w:right w:val="nil"/>
            </w:tcBorders>
          </w:tcPr>
          <w:p w14:paraId="11C7ABFE" w14:textId="77777777" w:rsidR="001867BD" w:rsidRPr="002D2F7D" w:rsidRDefault="001867BD" w:rsidP="005A26AA">
            <w:pPr>
              <w:pStyle w:val="Normal6a"/>
            </w:pPr>
            <w:r w:rsidRPr="002D2F7D">
              <w:lastRenderedPageBreak/>
              <w:t>δ)</w:t>
            </w:r>
            <w:r w:rsidRPr="002D2F7D">
              <w:tab/>
              <w:t xml:space="preserve">να μεριμνήσουν προληπτικά για την αντιμετώπιση των επιπτώσεων του τεχνολογικού και οικονομικού </w:t>
            </w:r>
            <w:r w:rsidRPr="002D2F7D">
              <w:lastRenderedPageBreak/>
              <w:t xml:space="preserve">ανταγωνισμού με την Κίνα, ιδίως όσον αφορά τη μη ισότιμη πρόσβαση στην αγορά και την έλλειψη ασφάλειας δικαίου για τις ευρωπαϊκές εταιρείες στην Κίνα· να υπογραμμίσουν τις γεωπολιτικές επιπτώσεις της εμπορικής σύγκρουσης ΗΠΑ-Κίνας και τον δυνητικό αντίκτυπό της στην οικονομία της ΕΕ· να διαμορφώσουν ενεργά τις εταιρικές μας σχέσεις με την περιοχή του </w:t>
            </w:r>
            <w:proofErr w:type="spellStart"/>
            <w:r w:rsidRPr="002D2F7D">
              <w:t>Ινδοειρηνικού</w:t>
            </w:r>
            <w:proofErr w:type="spellEnd"/>
            <w:r w:rsidRPr="002D2F7D">
              <w:t xml:space="preserve">, συντονίζοντας και επιδιώκοντας στενότερη ευθυγράμμιση με ομοϊδεάτες παράγοντες, όπως οι ΗΠΑ, </w:t>
            </w:r>
            <w:r w:rsidRPr="002D2F7D">
              <w:rPr>
                <w:b/>
                <w:i/>
              </w:rPr>
              <w:t xml:space="preserve">η </w:t>
            </w:r>
            <w:proofErr w:type="spellStart"/>
            <w:r w:rsidRPr="002D2F7D">
              <w:rPr>
                <w:b/>
                <w:i/>
              </w:rPr>
              <w:t>Ταϊβάν</w:t>
            </w:r>
            <w:proofErr w:type="spellEnd"/>
            <w:r w:rsidRPr="002D2F7D">
              <w:rPr>
                <w:b/>
                <w:i/>
              </w:rPr>
              <w:t>,</w:t>
            </w:r>
            <w:r w:rsidRPr="002D2F7D">
              <w:t xml:space="preserve"> η Ιαπωνία, η Νότια Κορέα, η Αυστραλία, η Ινδία και ο Σύνδεσμος Κρατών της Νοτιοανατολικής Ασίας, σχετικά με το εμπόριο, τα τεχνολογικά πρότυπα και την ανθεκτικότητα της αλυσίδας εφοδιασμού, ώστε να παρακάμψουμε το μονοπώλιο της Κίνας σε ζωτικής σημασίας τομείς·</w:t>
            </w:r>
          </w:p>
        </w:tc>
      </w:tr>
    </w:tbl>
    <w:p w14:paraId="7B9EB9C0" w14:textId="77777777" w:rsidR="001867BD" w:rsidRPr="002D2F7D" w:rsidRDefault="001867BD" w:rsidP="001867BD">
      <w:pPr>
        <w:pStyle w:val="AmOrLang"/>
      </w:pPr>
      <w:proofErr w:type="spellStart"/>
      <w:r w:rsidRPr="002D2F7D">
        <w:lastRenderedPageBreak/>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1349079E" w14:textId="77777777" w:rsidR="001867BD" w:rsidRPr="002D2F7D" w:rsidRDefault="001867BD" w:rsidP="001867BD">
      <w:r w:rsidRPr="007318CD">
        <w:rPr>
          <w:rStyle w:val="HideTWBExt"/>
        </w:rPr>
        <w:t>&lt;/Amend&gt;</w:t>
      </w:r>
    </w:p>
    <w:p w14:paraId="07F38FD3"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260</w:t>
      </w:r>
      <w:r w:rsidRPr="007318CD">
        <w:rPr>
          <w:rStyle w:val="HideTWBExt"/>
          <w:b w:val="0"/>
        </w:rPr>
        <w:t>&lt;/NumAm&gt;</w:t>
      </w:r>
    </w:p>
    <w:p w14:paraId="25E14F65" w14:textId="77777777" w:rsidR="001867BD" w:rsidRPr="002D2F7D" w:rsidRDefault="001867BD" w:rsidP="001867BD">
      <w:pPr>
        <w:pStyle w:val="NormalBold"/>
      </w:pPr>
      <w:r w:rsidRPr="007318CD">
        <w:rPr>
          <w:rStyle w:val="HideTWBExt"/>
          <w:b w:val="0"/>
        </w:rPr>
        <w:t>&lt;RepeatBlock-By&gt;&lt;Members&gt;</w:t>
      </w:r>
      <w:proofErr w:type="spellStart"/>
      <w:r w:rsidRPr="002D2F7D">
        <w:t>Mariusz</w:t>
      </w:r>
      <w:proofErr w:type="spellEnd"/>
      <w:r w:rsidRPr="002D2F7D">
        <w:t xml:space="preserve"> </w:t>
      </w:r>
      <w:proofErr w:type="spellStart"/>
      <w:r w:rsidRPr="002D2F7D">
        <w:t>Kamiński</w:t>
      </w:r>
      <w:proofErr w:type="spellEnd"/>
      <w:r w:rsidRPr="002D2F7D">
        <w:t xml:space="preserve">, </w:t>
      </w:r>
      <w:proofErr w:type="spellStart"/>
      <w:r w:rsidRPr="002D2F7D">
        <w:t>Małgorzata</w:t>
      </w:r>
      <w:proofErr w:type="spellEnd"/>
      <w:r w:rsidRPr="002D2F7D">
        <w:t xml:space="preserve"> </w:t>
      </w:r>
      <w:proofErr w:type="spellStart"/>
      <w:r w:rsidRPr="002D2F7D">
        <w:t>Gosiewska</w:t>
      </w:r>
      <w:proofErr w:type="spellEnd"/>
      <w:r w:rsidRPr="007318CD">
        <w:rPr>
          <w:rStyle w:val="HideTWBExt"/>
          <w:b w:val="0"/>
        </w:rPr>
        <w:t>&lt;/Members&gt;</w:t>
      </w:r>
    </w:p>
    <w:p w14:paraId="4FAFAE71" w14:textId="77777777" w:rsidR="001867BD" w:rsidRPr="002D2F7D" w:rsidRDefault="001867BD" w:rsidP="001867BD">
      <w:pPr>
        <w:pStyle w:val="NormalBold"/>
      </w:pPr>
      <w:r w:rsidRPr="007318CD">
        <w:rPr>
          <w:rStyle w:val="HideTWBExt"/>
          <w:b w:val="0"/>
        </w:rPr>
        <w:t>&lt;/RepeatBlock-By&gt;</w:t>
      </w:r>
    </w:p>
    <w:p w14:paraId="21C417F5"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7AD7C733" w14:textId="77777777" w:rsidR="001867BD" w:rsidRPr="002D2F7D" w:rsidRDefault="001867BD" w:rsidP="001867BD">
      <w:pPr>
        <w:pStyle w:val="NormalBold"/>
      </w:pPr>
      <w:r w:rsidRPr="007318CD">
        <w:rPr>
          <w:rStyle w:val="HideTWBExt"/>
          <w:b w:val="0"/>
        </w:rPr>
        <w:t>&lt;Article&gt;</w:t>
      </w:r>
      <w:r w:rsidRPr="002D2F7D">
        <w:t>Παράγραφος 1 – στοιχείο δ α (νέο)</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3C22ED02" w14:textId="77777777" w:rsidTr="005A26AA">
        <w:trPr>
          <w:trHeight w:hRule="exact" w:val="240"/>
          <w:jc w:val="center"/>
        </w:trPr>
        <w:tc>
          <w:tcPr>
            <w:tcW w:w="9752" w:type="dxa"/>
            <w:gridSpan w:val="2"/>
            <w:tcBorders>
              <w:top w:val="nil"/>
              <w:left w:val="nil"/>
              <w:bottom w:val="nil"/>
              <w:right w:val="nil"/>
            </w:tcBorders>
          </w:tcPr>
          <w:p w14:paraId="4301EE62" w14:textId="77777777" w:rsidR="001867BD" w:rsidRPr="00B2514E" w:rsidRDefault="001867BD" w:rsidP="005A26AA"/>
        </w:tc>
      </w:tr>
      <w:tr w:rsidR="001867BD" w:rsidRPr="00B2514E" w14:paraId="053A6EEE" w14:textId="77777777" w:rsidTr="005A26AA">
        <w:trPr>
          <w:trHeight w:val="240"/>
          <w:jc w:val="center"/>
        </w:trPr>
        <w:tc>
          <w:tcPr>
            <w:tcW w:w="4876" w:type="dxa"/>
            <w:tcBorders>
              <w:top w:val="nil"/>
              <w:left w:val="nil"/>
              <w:bottom w:val="nil"/>
              <w:right w:val="nil"/>
            </w:tcBorders>
          </w:tcPr>
          <w:p w14:paraId="22EB438A"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368AC87F" w14:textId="77777777" w:rsidR="001867BD" w:rsidRPr="00B2514E" w:rsidRDefault="001867BD" w:rsidP="005A26AA">
            <w:pPr>
              <w:pStyle w:val="AmColumnHeading"/>
            </w:pPr>
            <w:r w:rsidRPr="002D2F7D">
              <w:t>Τροπολογία</w:t>
            </w:r>
          </w:p>
        </w:tc>
      </w:tr>
      <w:tr w:rsidR="001867BD" w:rsidRPr="002D2F7D" w14:paraId="768E2448" w14:textId="77777777" w:rsidTr="005A26AA">
        <w:trPr>
          <w:jc w:val="center"/>
        </w:trPr>
        <w:tc>
          <w:tcPr>
            <w:tcW w:w="4876" w:type="dxa"/>
            <w:tcBorders>
              <w:top w:val="nil"/>
              <w:left w:val="nil"/>
              <w:bottom w:val="nil"/>
              <w:right w:val="nil"/>
            </w:tcBorders>
          </w:tcPr>
          <w:p w14:paraId="2DBE5C2E" w14:textId="77777777" w:rsidR="001867BD" w:rsidRPr="00B2514E" w:rsidRDefault="001867BD" w:rsidP="005A26AA">
            <w:pPr>
              <w:pStyle w:val="Normal6a"/>
            </w:pPr>
          </w:p>
        </w:tc>
        <w:tc>
          <w:tcPr>
            <w:tcW w:w="4876" w:type="dxa"/>
            <w:tcBorders>
              <w:top w:val="nil"/>
              <w:left w:val="nil"/>
              <w:bottom w:val="nil"/>
              <w:right w:val="nil"/>
            </w:tcBorders>
          </w:tcPr>
          <w:p w14:paraId="7AE321A1" w14:textId="77777777" w:rsidR="001867BD" w:rsidRPr="002D2F7D" w:rsidRDefault="001867BD" w:rsidP="005A26AA">
            <w:pPr>
              <w:pStyle w:val="Normal6a"/>
            </w:pPr>
            <w:r w:rsidRPr="002D2F7D">
              <w:rPr>
                <w:b/>
                <w:i/>
              </w:rPr>
              <w:t>δα)</w:t>
            </w:r>
            <w:r w:rsidRPr="002D2F7D">
              <w:tab/>
            </w:r>
            <w:r w:rsidRPr="002D2F7D">
              <w:rPr>
                <w:b/>
                <w:i/>
              </w:rPr>
              <w:t xml:space="preserve">να λάβουν υπόψη στις πολιτικές τους, συμπεριλαμβανομένων εκείνων που αφορούν την ακαδημαϊκή συνεργασία, ότι, με την ανάπτυξη της έννοιας της συγχώνευσης του στρατιωτικού και του μη στρατιωτικού τομέα, το Κομμουνιστικό Κόμμα της Κίνας αποκτά βασικές τεχνολογίες, συμπεριλαμβανομένων των στρατιωτικών, τόσο μέσω νόμιμων όσο και παράνομων μεθόδων, όπως η εξαγορά εταιρειών, η αναγκαστική μεταφορά τεχνολογίας, η συλλογή πληροφοριών, η κατασκοπεία και η κατάφωρη κλοπή, χρησιμοποιώντας τις </w:t>
            </w:r>
            <w:r w:rsidRPr="002D2F7D">
              <w:rPr>
                <w:b/>
                <w:i/>
              </w:rPr>
              <w:lastRenderedPageBreak/>
              <w:t>για την περαιτέρω αύξηση της εξάρτησης της Ευρώπης από την Κίνα·</w:t>
            </w:r>
          </w:p>
        </w:tc>
      </w:tr>
    </w:tbl>
    <w:p w14:paraId="4612D5AB" w14:textId="77777777" w:rsidR="001867BD" w:rsidRPr="002D2F7D" w:rsidRDefault="001867BD" w:rsidP="001867BD">
      <w:pPr>
        <w:pStyle w:val="AmOrLang"/>
      </w:pPr>
      <w:proofErr w:type="spellStart"/>
      <w:r w:rsidRPr="002D2F7D">
        <w:lastRenderedPageBreak/>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5B9BD02B" w14:textId="77777777" w:rsidR="001867BD" w:rsidRPr="002D2F7D" w:rsidRDefault="001867BD" w:rsidP="001867BD">
      <w:r w:rsidRPr="007318CD">
        <w:rPr>
          <w:rStyle w:val="HideTWBExt"/>
        </w:rPr>
        <w:t>&lt;/Amend&gt;</w:t>
      </w:r>
    </w:p>
    <w:p w14:paraId="7C7C1A19"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261</w:t>
      </w:r>
      <w:r w:rsidRPr="007318CD">
        <w:rPr>
          <w:rStyle w:val="HideTWBExt"/>
          <w:b w:val="0"/>
        </w:rPr>
        <w:t>&lt;/NumAm&gt;</w:t>
      </w:r>
    </w:p>
    <w:p w14:paraId="40022692" w14:textId="77777777" w:rsidR="001867BD" w:rsidRPr="002D2F7D" w:rsidRDefault="001867BD" w:rsidP="001867BD">
      <w:pPr>
        <w:pStyle w:val="NormalBold"/>
      </w:pPr>
      <w:r w:rsidRPr="007318CD">
        <w:rPr>
          <w:rStyle w:val="HideTWBExt"/>
          <w:b w:val="0"/>
        </w:rPr>
        <w:t>&lt;RepeatBlock-By&gt;&lt;Members&gt;</w:t>
      </w:r>
      <w:proofErr w:type="spellStart"/>
      <w:r w:rsidRPr="002D2F7D">
        <w:t>Hermann</w:t>
      </w:r>
      <w:proofErr w:type="spellEnd"/>
      <w:r w:rsidRPr="002D2F7D">
        <w:t xml:space="preserve"> </w:t>
      </w:r>
      <w:proofErr w:type="spellStart"/>
      <w:r w:rsidRPr="002D2F7D">
        <w:t>Tertsch</w:t>
      </w:r>
      <w:proofErr w:type="spellEnd"/>
      <w:r w:rsidRPr="002D2F7D">
        <w:t xml:space="preserve">, </w:t>
      </w:r>
      <w:proofErr w:type="spellStart"/>
      <w:r w:rsidRPr="002D2F7D">
        <w:t>António</w:t>
      </w:r>
      <w:proofErr w:type="spellEnd"/>
      <w:r w:rsidRPr="002D2F7D">
        <w:t xml:space="preserve"> </w:t>
      </w:r>
      <w:proofErr w:type="spellStart"/>
      <w:r w:rsidRPr="002D2F7D">
        <w:t>Tânger</w:t>
      </w:r>
      <w:proofErr w:type="spellEnd"/>
      <w:r w:rsidRPr="002D2F7D">
        <w:t xml:space="preserve"> </w:t>
      </w:r>
      <w:proofErr w:type="spellStart"/>
      <w:r w:rsidRPr="002D2F7D">
        <w:t>Corrêa</w:t>
      </w:r>
      <w:proofErr w:type="spellEnd"/>
      <w:r w:rsidRPr="002D2F7D">
        <w:t xml:space="preserve">, </w:t>
      </w:r>
      <w:proofErr w:type="spellStart"/>
      <w:r w:rsidRPr="002D2F7D">
        <w:t>Silvia</w:t>
      </w:r>
      <w:proofErr w:type="spellEnd"/>
      <w:r w:rsidRPr="002D2F7D">
        <w:t xml:space="preserve"> </w:t>
      </w:r>
      <w:proofErr w:type="spellStart"/>
      <w:r w:rsidRPr="002D2F7D">
        <w:t>Sardone</w:t>
      </w:r>
      <w:proofErr w:type="spellEnd"/>
      <w:r w:rsidRPr="002D2F7D">
        <w:t xml:space="preserve">, </w:t>
      </w:r>
      <w:proofErr w:type="spellStart"/>
      <w:r w:rsidRPr="002D2F7D">
        <w:t>Jorge</w:t>
      </w:r>
      <w:proofErr w:type="spellEnd"/>
      <w:r w:rsidRPr="002D2F7D">
        <w:t xml:space="preserve"> </w:t>
      </w:r>
      <w:proofErr w:type="spellStart"/>
      <w:r w:rsidRPr="002D2F7D">
        <w:t>Martín</w:t>
      </w:r>
      <w:proofErr w:type="spellEnd"/>
      <w:r w:rsidRPr="002D2F7D">
        <w:t xml:space="preserve"> </w:t>
      </w:r>
      <w:proofErr w:type="spellStart"/>
      <w:r w:rsidRPr="002D2F7D">
        <w:t>Frías</w:t>
      </w:r>
      <w:proofErr w:type="spellEnd"/>
      <w:r w:rsidRPr="007318CD">
        <w:rPr>
          <w:rStyle w:val="HideTWBExt"/>
          <w:b w:val="0"/>
        </w:rPr>
        <w:t>&lt;/Members&gt;</w:t>
      </w:r>
    </w:p>
    <w:p w14:paraId="2D8E81B0" w14:textId="77777777" w:rsidR="001867BD" w:rsidRPr="002D2F7D" w:rsidRDefault="001867BD" w:rsidP="001867BD">
      <w:pPr>
        <w:pStyle w:val="NormalBold"/>
      </w:pPr>
      <w:r w:rsidRPr="007318CD">
        <w:rPr>
          <w:rStyle w:val="HideTWBExt"/>
          <w:b w:val="0"/>
        </w:rPr>
        <w:t>&lt;/RepeatBlock-By&gt;</w:t>
      </w:r>
    </w:p>
    <w:p w14:paraId="4F11FDD3"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00436D09" w14:textId="77777777" w:rsidR="001867BD" w:rsidRPr="002D2F7D" w:rsidRDefault="001867BD" w:rsidP="001867BD">
      <w:pPr>
        <w:pStyle w:val="NormalBold"/>
      </w:pPr>
      <w:r w:rsidRPr="007318CD">
        <w:rPr>
          <w:rStyle w:val="HideTWBExt"/>
          <w:b w:val="0"/>
        </w:rPr>
        <w:t>&lt;Article&gt;</w:t>
      </w:r>
      <w:r w:rsidRPr="002D2F7D">
        <w:t>Παράγραφος 1 – στοιχείο δ α (νέο)</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5313D1F7" w14:textId="77777777" w:rsidTr="005A26AA">
        <w:trPr>
          <w:trHeight w:hRule="exact" w:val="240"/>
          <w:jc w:val="center"/>
        </w:trPr>
        <w:tc>
          <w:tcPr>
            <w:tcW w:w="9752" w:type="dxa"/>
            <w:gridSpan w:val="2"/>
            <w:tcBorders>
              <w:top w:val="nil"/>
              <w:left w:val="nil"/>
              <w:bottom w:val="nil"/>
              <w:right w:val="nil"/>
            </w:tcBorders>
          </w:tcPr>
          <w:p w14:paraId="35BA9C88" w14:textId="77777777" w:rsidR="001867BD" w:rsidRPr="00B2514E" w:rsidRDefault="001867BD" w:rsidP="005A26AA"/>
        </w:tc>
      </w:tr>
      <w:tr w:rsidR="001867BD" w:rsidRPr="00B2514E" w14:paraId="1B4D6941" w14:textId="77777777" w:rsidTr="005A26AA">
        <w:trPr>
          <w:trHeight w:val="240"/>
          <w:jc w:val="center"/>
        </w:trPr>
        <w:tc>
          <w:tcPr>
            <w:tcW w:w="4876" w:type="dxa"/>
            <w:tcBorders>
              <w:top w:val="nil"/>
              <w:left w:val="nil"/>
              <w:bottom w:val="nil"/>
              <w:right w:val="nil"/>
            </w:tcBorders>
          </w:tcPr>
          <w:p w14:paraId="3A6AE0AD"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313A0E90" w14:textId="77777777" w:rsidR="001867BD" w:rsidRPr="00B2514E" w:rsidRDefault="001867BD" w:rsidP="005A26AA">
            <w:pPr>
              <w:pStyle w:val="AmColumnHeading"/>
            </w:pPr>
            <w:r w:rsidRPr="002D2F7D">
              <w:t>Τροπολογία</w:t>
            </w:r>
          </w:p>
        </w:tc>
      </w:tr>
      <w:tr w:rsidR="001867BD" w:rsidRPr="002D2F7D" w14:paraId="0E0FCF92" w14:textId="77777777" w:rsidTr="005A26AA">
        <w:trPr>
          <w:jc w:val="center"/>
        </w:trPr>
        <w:tc>
          <w:tcPr>
            <w:tcW w:w="4876" w:type="dxa"/>
            <w:tcBorders>
              <w:top w:val="nil"/>
              <w:left w:val="nil"/>
              <w:bottom w:val="nil"/>
              <w:right w:val="nil"/>
            </w:tcBorders>
          </w:tcPr>
          <w:p w14:paraId="03CBAC46" w14:textId="77777777" w:rsidR="001867BD" w:rsidRPr="00B2514E" w:rsidRDefault="001867BD" w:rsidP="005A26AA">
            <w:pPr>
              <w:pStyle w:val="Normal6a"/>
            </w:pPr>
          </w:p>
        </w:tc>
        <w:tc>
          <w:tcPr>
            <w:tcW w:w="4876" w:type="dxa"/>
            <w:tcBorders>
              <w:top w:val="nil"/>
              <w:left w:val="nil"/>
              <w:bottom w:val="nil"/>
              <w:right w:val="nil"/>
            </w:tcBorders>
          </w:tcPr>
          <w:p w14:paraId="379C9BBF" w14:textId="77777777" w:rsidR="001867BD" w:rsidRPr="002D2F7D" w:rsidRDefault="001867BD" w:rsidP="005A26AA">
            <w:pPr>
              <w:pStyle w:val="Normal6a"/>
            </w:pPr>
            <w:r w:rsidRPr="002D2F7D">
              <w:rPr>
                <w:b/>
                <w:i/>
              </w:rPr>
              <w:t>δα)</w:t>
            </w:r>
            <w:r w:rsidRPr="002D2F7D">
              <w:tab/>
            </w:r>
            <w:r w:rsidRPr="002D2F7D">
              <w:rPr>
                <w:b/>
                <w:i/>
              </w:rPr>
              <w:t xml:space="preserve">να συνεργαστούν ενεργά με τους εταίρους της περιοχής του </w:t>
            </w:r>
            <w:proofErr w:type="spellStart"/>
            <w:r w:rsidRPr="002D2F7D">
              <w:rPr>
                <w:b/>
                <w:i/>
              </w:rPr>
              <w:t>Ινδοειρηνικού</w:t>
            </w:r>
            <w:proofErr w:type="spellEnd"/>
            <w:r w:rsidRPr="002D2F7D">
              <w:rPr>
                <w:b/>
                <w:i/>
              </w:rPr>
              <w:t xml:space="preserve"> και με ομοϊδεάτες παράγοντες, όπως οι ΗΠΑ, για την υπεράσπιση και την ανοδική ευθυγράμμιση των προτύπων διανοητικής ιδιοκτησίας, προκειμένου να διασφαλιστεί μια ανταγωνιστική παγκόσμια αγορά καινοτομίας, καθώς και για τον μετριασμό των κινδύνων για την ασφάλεια των καταναλωτών, την αξία του εμπορικού σήματος, το παράνομο εμπόριο και την κατάληψη της αγοράς οι οποίοι απορρέουν από την ανεπαρκή επιβολή των προτύπων διανοητικής ιδιοκτησίας και την αναγκαστική μεταφορά τεχνολογίας στην Κίνα·</w:t>
            </w:r>
          </w:p>
        </w:tc>
      </w:tr>
    </w:tbl>
    <w:p w14:paraId="0F9ADE12"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43461DB3" w14:textId="77777777" w:rsidR="001867BD" w:rsidRPr="002D2F7D" w:rsidRDefault="001867BD" w:rsidP="001867BD">
      <w:r w:rsidRPr="007318CD">
        <w:rPr>
          <w:rStyle w:val="HideTWBExt"/>
        </w:rPr>
        <w:t>&lt;/Amend&gt;</w:t>
      </w:r>
    </w:p>
    <w:p w14:paraId="55FAC2F2"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262</w:t>
      </w:r>
      <w:r w:rsidRPr="007318CD">
        <w:rPr>
          <w:rStyle w:val="HideTWBExt"/>
          <w:b w:val="0"/>
        </w:rPr>
        <w:t>&lt;/NumAm&gt;</w:t>
      </w:r>
    </w:p>
    <w:p w14:paraId="1015A41F" w14:textId="77777777" w:rsidR="001867BD" w:rsidRPr="002D2F7D" w:rsidRDefault="001867BD" w:rsidP="001867BD">
      <w:pPr>
        <w:pStyle w:val="NormalBold"/>
      </w:pPr>
      <w:r w:rsidRPr="007318CD">
        <w:rPr>
          <w:rStyle w:val="HideTWBExt"/>
          <w:b w:val="0"/>
        </w:rPr>
        <w:t>&lt;RepeatBlock-By&gt;&lt;Members&gt;</w:t>
      </w:r>
      <w:r w:rsidRPr="002D2F7D">
        <w:t>Εμμανουήλ Φράγκος</w:t>
      </w:r>
      <w:r w:rsidRPr="007318CD">
        <w:rPr>
          <w:rStyle w:val="HideTWBExt"/>
          <w:b w:val="0"/>
        </w:rPr>
        <w:t>&lt;/Members&gt;</w:t>
      </w:r>
    </w:p>
    <w:p w14:paraId="2945E373" w14:textId="77777777" w:rsidR="001867BD" w:rsidRPr="002D2F7D" w:rsidRDefault="001867BD" w:rsidP="001867BD">
      <w:pPr>
        <w:pStyle w:val="NormalBold"/>
      </w:pPr>
      <w:r w:rsidRPr="007318CD">
        <w:rPr>
          <w:rStyle w:val="HideTWBExt"/>
          <w:b w:val="0"/>
        </w:rPr>
        <w:t>&lt;/RepeatBlock-By&gt;</w:t>
      </w:r>
    </w:p>
    <w:p w14:paraId="7933705E"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456AABD3" w14:textId="77777777" w:rsidR="001867BD" w:rsidRPr="002D2F7D" w:rsidRDefault="001867BD" w:rsidP="001867BD">
      <w:pPr>
        <w:pStyle w:val="NormalBold"/>
      </w:pPr>
      <w:r w:rsidRPr="007318CD">
        <w:rPr>
          <w:rStyle w:val="HideTWBExt"/>
          <w:b w:val="0"/>
        </w:rPr>
        <w:t>&lt;Article&gt;</w:t>
      </w:r>
      <w:r w:rsidRPr="002D2F7D">
        <w:t>Παράγραφος 1 – στοιχείο δ α (νέο)</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6CE52E1D" w14:textId="77777777" w:rsidTr="005A26AA">
        <w:trPr>
          <w:trHeight w:hRule="exact" w:val="240"/>
          <w:jc w:val="center"/>
        </w:trPr>
        <w:tc>
          <w:tcPr>
            <w:tcW w:w="9752" w:type="dxa"/>
            <w:gridSpan w:val="2"/>
            <w:tcBorders>
              <w:top w:val="nil"/>
              <w:left w:val="nil"/>
              <w:bottom w:val="nil"/>
              <w:right w:val="nil"/>
            </w:tcBorders>
          </w:tcPr>
          <w:p w14:paraId="284EAA3A" w14:textId="77777777" w:rsidR="001867BD" w:rsidRPr="00B2514E" w:rsidRDefault="001867BD" w:rsidP="005A26AA"/>
        </w:tc>
      </w:tr>
      <w:tr w:rsidR="001867BD" w:rsidRPr="00B2514E" w14:paraId="1F46E0B0" w14:textId="77777777" w:rsidTr="005A26AA">
        <w:trPr>
          <w:trHeight w:val="240"/>
          <w:jc w:val="center"/>
        </w:trPr>
        <w:tc>
          <w:tcPr>
            <w:tcW w:w="4876" w:type="dxa"/>
            <w:tcBorders>
              <w:top w:val="nil"/>
              <w:left w:val="nil"/>
              <w:bottom w:val="nil"/>
              <w:right w:val="nil"/>
            </w:tcBorders>
          </w:tcPr>
          <w:p w14:paraId="2F26ED78"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0370F3D5" w14:textId="77777777" w:rsidR="001867BD" w:rsidRPr="00B2514E" w:rsidRDefault="001867BD" w:rsidP="005A26AA">
            <w:pPr>
              <w:pStyle w:val="AmColumnHeading"/>
            </w:pPr>
            <w:r w:rsidRPr="002D2F7D">
              <w:t>Τροπολογία</w:t>
            </w:r>
          </w:p>
        </w:tc>
      </w:tr>
      <w:tr w:rsidR="001867BD" w:rsidRPr="002D2F7D" w14:paraId="2A1232E3" w14:textId="77777777" w:rsidTr="005A26AA">
        <w:trPr>
          <w:jc w:val="center"/>
        </w:trPr>
        <w:tc>
          <w:tcPr>
            <w:tcW w:w="4876" w:type="dxa"/>
            <w:tcBorders>
              <w:top w:val="nil"/>
              <w:left w:val="nil"/>
              <w:bottom w:val="nil"/>
              <w:right w:val="nil"/>
            </w:tcBorders>
          </w:tcPr>
          <w:p w14:paraId="7D267D27" w14:textId="77777777" w:rsidR="001867BD" w:rsidRPr="00B2514E" w:rsidRDefault="001867BD" w:rsidP="005A26AA">
            <w:pPr>
              <w:pStyle w:val="Normal6a"/>
            </w:pPr>
          </w:p>
        </w:tc>
        <w:tc>
          <w:tcPr>
            <w:tcW w:w="4876" w:type="dxa"/>
            <w:tcBorders>
              <w:top w:val="nil"/>
              <w:left w:val="nil"/>
              <w:bottom w:val="nil"/>
              <w:right w:val="nil"/>
            </w:tcBorders>
          </w:tcPr>
          <w:p w14:paraId="489C2A5E" w14:textId="77777777" w:rsidR="001867BD" w:rsidRPr="002D2F7D" w:rsidRDefault="001867BD" w:rsidP="005A26AA">
            <w:pPr>
              <w:pStyle w:val="Normal6a"/>
            </w:pPr>
            <w:r w:rsidRPr="002D2F7D">
              <w:rPr>
                <w:b/>
                <w:i/>
              </w:rPr>
              <w:t>δ α)</w:t>
            </w:r>
            <w:r w:rsidRPr="002D2F7D">
              <w:tab/>
            </w:r>
            <w:r w:rsidRPr="002D2F7D">
              <w:rPr>
                <w:b/>
                <w:i/>
              </w:rPr>
              <w:t xml:space="preserve">να εξασφαλίσουν ίσους όρους ανταγωνισμού για την ευρωπαϊκή ναυτιλία απέναντι σε περιορισμούς, διακριτική μεταχείριση ή καταχρηστικές </w:t>
            </w:r>
            <w:r w:rsidRPr="002D2F7D">
              <w:rPr>
                <w:b/>
                <w:i/>
              </w:rPr>
              <w:lastRenderedPageBreak/>
              <w:t xml:space="preserve">πρακτικές· να ζητήσουν τη διαφάνεια των κρατικών ενισχύσεων προς κινεζικές </w:t>
            </w:r>
            <w:proofErr w:type="spellStart"/>
            <w:r w:rsidRPr="002D2F7D">
              <w:rPr>
                <w:b/>
                <w:i/>
              </w:rPr>
              <w:t>ναυπηγικές</w:t>
            </w:r>
            <w:proofErr w:type="spellEnd"/>
            <w:r w:rsidRPr="002D2F7D">
              <w:rPr>
                <w:b/>
                <w:i/>
              </w:rPr>
              <w:t xml:space="preserve"> μονάδες που ενδέχεται να στρεβλώνουν τον ανταγωνισμό.</w:t>
            </w:r>
          </w:p>
        </w:tc>
      </w:tr>
    </w:tbl>
    <w:p w14:paraId="17370708" w14:textId="77777777" w:rsidR="001867BD" w:rsidRPr="007318CD" w:rsidRDefault="001867BD" w:rsidP="001867BD">
      <w:pPr>
        <w:pStyle w:val="AmOrLang"/>
        <w:rPr>
          <w:lang w:val="es-ES"/>
        </w:rPr>
      </w:pPr>
      <w:proofErr w:type="spellStart"/>
      <w:r w:rsidRPr="007318CD">
        <w:rPr>
          <w:lang w:val="es-ES"/>
        </w:rPr>
        <w:lastRenderedPageBreak/>
        <w:t>Or</w:t>
      </w:r>
      <w:proofErr w:type="spellEnd"/>
      <w:r w:rsidRPr="007318CD">
        <w:rPr>
          <w:lang w:val="es-ES"/>
        </w:rPr>
        <w:t xml:space="preserve">. </w:t>
      </w:r>
      <w:r w:rsidRPr="007318CD">
        <w:rPr>
          <w:rStyle w:val="HideTWBExt"/>
          <w:lang w:val="es-ES"/>
        </w:rPr>
        <w:t>&lt;Original&gt;</w:t>
      </w:r>
      <w:r w:rsidRPr="007318CD">
        <w:rPr>
          <w:rStyle w:val="HideTWBInt"/>
          <w:lang w:val="es-ES"/>
        </w:rPr>
        <w:t>{EL}</w:t>
      </w:r>
      <w:r w:rsidRPr="007318CD">
        <w:rPr>
          <w:lang w:val="es-ES"/>
        </w:rPr>
        <w:t>el</w:t>
      </w:r>
      <w:r w:rsidRPr="007318CD">
        <w:rPr>
          <w:rStyle w:val="HideTWBExt"/>
          <w:lang w:val="es-ES"/>
        </w:rPr>
        <w:t>&lt;/Original&gt;</w:t>
      </w:r>
    </w:p>
    <w:p w14:paraId="35158C35" w14:textId="77777777" w:rsidR="001867BD" w:rsidRPr="007318CD" w:rsidRDefault="001867BD" w:rsidP="001867BD">
      <w:pPr>
        <w:rPr>
          <w:lang w:val="es-ES"/>
        </w:rPr>
      </w:pPr>
      <w:r w:rsidRPr="007318CD">
        <w:rPr>
          <w:rStyle w:val="HideTWBExt"/>
          <w:lang w:val="es-ES"/>
        </w:rPr>
        <w:t>&lt;/Amend&gt;</w:t>
      </w:r>
    </w:p>
    <w:p w14:paraId="29E5C2C0" w14:textId="77777777" w:rsidR="001867BD" w:rsidRPr="007318CD" w:rsidRDefault="001867BD" w:rsidP="001867BD">
      <w:pPr>
        <w:pStyle w:val="AmNumberTabs"/>
        <w:rPr>
          <w:lang w:val="es-ES"/>
        </w:rPr>
      </w:pPr>
      <w:r w:rsidRPr="007318CD">
        <w:rPr>
          <w:rStyle w:val="HideTWBExt"/>
          <w:b w:val="0"/>
        </w:rPr>
        <w:t>&lt;Amend&gt;</w:t>
      </w:r>
      <w:r w:rsidRPr="002D2F7D">
        <w:t>Τροπολογία</w:t>
      </w:r>
      <w:r w:rsidRPr="007318CD">
        <w:rPr>
          <w:lang w:val="es-ES"/>
        </w:rPr>
        <w:tab/>
      </w:r>
      <w:r w:rsidRPr="007318CD">
        <w:rPr>
          <w:lang w:val="es-ES"/>
        </w:rPr>
        <w:tab/>
      </w:r>
      <w:r w:rsidRPr="007318CD">
        <w:rPr>
          <w:rStyle w:val="HideTWBExt"/>
          <w:b w:val="0"/>
        </w:rPr>
        <w:t>&lt;NumAm&gt;</w:t>
      </w:r>
      <w:r w:rsidRPr="007318CD">
        <w:rPr>
          <w:lang w:val="es-ES"/>
        </w:rPr>
        <w:t>263</w:t>
      </w:r>
      <w:r w:rsidRPr="007318CD">
        <w:rPr>
          <w:rStyle w:val="HideTWBExt"/>
          <w:b w:val="0"/>
        </w:rPr>
        <w:t>&lt;/NumAm&gt;</w:t>
      </w:r>
    </w:p>
    <w:p w14:paraId="6E6D1C0F" w14:textId="77777777" w:rsidR="001867BD" w:rsidRPr="007318CD" w:rsidRDefault="001867BD" w:rsidP="001867BD">
      <w:pPr>
        <w:pStyle w:val="NormalBold"/>
        <w:rPr>
          <w:lang w:val="es-ES"/>
        </w:rPr>
      </w:pPr>
      <w:r w:rsidRPr="007318CD">
        <w:rPr>
          <w:rStyle w:val="HideTWBExt"/>
          <w:b w:val="0"/>
        </w:rPr>
        <w:t>&lt;RepeatBlock-By&gt;&lt;Members&gt;</w:t>
      </w:r>
      <w:r w:rsidRPr="007318CD">
        <w:rPr>
          <w:lang w:val="es-ES"/>
        </w:rPr>
        <w:t>Nicolás Pascual de la Parte, Susana Solís Pérez</w:t>
      </w:r>
      <w:r w:rsidRPr="007318CD">
        <w:rPr>
          <w:rStyle w:val="HideTWBExt"/>
          <w:b w:val="0"/>
        </w:rPr>
        <w:t>&lt;/Members&gt;</w:t>
      </w:r>
    </w:p>
    <w:p w14:paraId="6ADA6342" w14:textId="77777777" w:rsidR="001867BD" w:rsidRPr="007318CD" w:rsidRDefault="001867BD" w:rsidP="001867BD">
      <w:pPr>
        <w:pStyle w:val="NormalBold"/>
        <w:rPr>
          <w:lang w:val="es-ES"/>
        </w:rPr>
      </w:pPr>
      <w:r w:rsidRPr="007318CD">
        <w:rPr>
          <w:rStyle w:val="HideTWBExt"/>
          <w:b w:val="0"/>
        </w:rPr>
        <w:t>&lt;/RepeatBlock-By&gt;</w:t>
      </w:r>
    </w:p>
    <w:p w14:paraId="571EC5E6"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529AEA2F" w14:textId="77777777" w:rsidR="001867BD" w:rsidRPr="002D2F7D" w:rsidRDefault="001867BD" w:rsidP="001867BD">
      <w:pPr>
        <w:pStyle w:val="NormalBold"/>
      </w:pPr>
      <w:r w:rsidRPr="007318CD">
        <w:rPr>
          <w:rStyle w:val="HideTWBExt"/>
          <w:b w:val="0"/>
        </w:rPr>
        <w:t>&lt;Article&gt;</w:t>
      </w:r>
      <w:r w:rsidRPr="002D2F7D">
        <w:t>Παράγραφος 1 – στοιχείο δ α (νέο)</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398AE3CE" w14:textId="77777777" w:rsidTr="005A26AA">
        <w:trPr>
          <w:trHeight w:hRule="exact" w:val="240"/>
          <w:jc w:val="center"/>
        </w:trPr>
        <w:tc>
          <w:tcPr>
            <w:tcW w:w="9752" w:type="dxa"/>
            <w:gridSpan w:val="2"/>
            <w:tcBorders>
              <w:top w:val="nil"/>
              <w:left w:val="nil"/>
              <w:bottom w:val="nil"/>
              <w:right w:val="nil"/>
            </w:tcBorders>
          </w:tcPr>
          <w:p w14:paraId="1C1700EA" w14:textId="77777777" w:rsidR="001867BD" w:rsidRPr="00B2514E" w:rsidRDefault="001867BD" w:rsidP="005A26AA"/>
        </w:tc>
      </w:tr>
      <w:tr w:rsidR="001867BD" w:rsidRPr="00B2514E" w14:paraId="0432E6C8" w14:textId="77777777" w:rsidTr="005A26AA">
        <w:trPr>
          <w:trHeight w:val="240"/>
          <w:jc w:val="center"/>
        </w:trPr>
        <w:tc>
          <w:tcPr>
            <w:tcW w:w="4876" w:type="dxa"/>
            <w:tcBorders>
              <w:top w:val="nil"/>
              <w:left w:val="nil"/>
              <w:bottom w:val="nil"/>
              <w:right w:val="nil"/>
            </w:tcBorders>
          </w:tcPr>
          <w:p w14:paraId="205224AA"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0A554489" w14:textId="77777777" w:rsidR="001867BD" w:rsidRPr="00B2514E" w:rsidRDefault="001867BD" w:rsidP="005A26AA">
            <w:pPr>
              <w:pStyle w:val="AmColumnHeading"/>
            </w:pPr>
            <w:r w:rsidRPr="002D2F7D">
              <w:t>Τροπολογία</w:t>
            </w:r>
          </w:p>
        </w:tc>
      </w:tr>
      <w:tr w:rsidR="001867BD" w:rsidRPr="002D2F7D" w14:paraId="6652B8EA" w14:textId="77777777" w:rsidTr="005A26AA">
        <w:trPr>
          <w:jc w:val="center"/>
        </w:trPr>
        <w:tc>
          <w:tcPr>
            <w:tcW w:w="4876" w:type="dxa"/>
            <w:tcBorders>
              <w:top w:val="nil"/>
              <w:left w:val="nil"/>
              <w:bottom w:val="nil"/>
              <w:right w:val="nil"/>
            </w:tcBorders>
          </w:tcPr>
          <w:p w14:paraId="2FCC442C" w14:textId="77777777" w:rsidR="001867BD" w:rsidRPr="00B2514E" w:rsidRDefault="001867BD" w:rsidP="005A26AA">
            <w:pPr>
              <w:pStyle w:val="Normal6a"/>
            </w:pPr>
          </w:p>
        </w:tc>
        <w:tc>
          <w:tcPr>
            <w:tcW w:w="4876" w:type="dxa"/>
            <w:tcBorders>
              <w:top w:val="nil"/>
              <w:left w:val="nil"/>
              <w:bottom w:val="nil"/>
              <w:right w:val="nil"/>
            </w:tcBorders>
          </w:tcPr>
          <w:p w14:paraId="4A602AB2" w14:textId="77777777" w:rsidR="001867BD" w:rsidRPr="002D2F7D" w:rsidRDefault="001867BD" w:rsidP="005A26AA">
            <w:pPr>
              <w:pStyle w:val="Normal6a"/>
            </w:pPr>
            <w:r w:rsidRPr="002D2F7D">
              <w:rPr>
                <w:b/>
                <w:i/>
              </w:rPr>
              <w:t>δα)</w:t>
            </w:r>
            <w:r w:rsidRPr="002D2F7D">
              <w:tab/>
            </w:r>
            <w:r w:rsidRPr="002D2F7D">
              <w:rPr>
                <w:b/>
                <w:i/>
              </w:rPr>
              <w:t>να αναγνωρίσουν τη στρατηγική σημασία της ενίσχυσης των σχέσεων ΕΕ-Ινδίας για την αντιστάθμιση των περιφερειακών φιλοδοξιών της Κίνας· να θεωρήσουν την Ινδία βασικό εταίρο στην εδραίωση μιας περιφερειακής αρχιτεκτονικής ασφάλειας με βάση τον πλήρη σεβασμό των διεθνών κανόνων και αρχών·</w:t>
            </w:r>
          </w:p>
        </w:tc>
      </w:tr>
    </w:tbl>
    <w:p w14:paraId="0E8CE970" w14:textId="77777777" w:rsidR="001867BD" w:rsidRPr="007318CD" w:rsidRDefault="001867BD" w:rsidP="001867BD">
      <w:pPr>
        <w:pStyle w:val="AmOrLang"/>
        <w:rPr>
          <w:lang w:val="fr-FR"/>
        </w:rPr>
      </w:pPr>
      <w:r w:rsidRPr="007318CD">
        <w:rPr>
          <w:lang w:val="fr-FR"/>
        </w:rPr>
        <w:t xml:space="preserve">Or. </w:t>
      </w:r>
      <w:r w:rsidRPr="007318CD">
        <w:rPr>
          <w:rStyle w:val="HideTWBExt"/>
          <w:lang w:val="fr-FR"/>
        </w:rPr>
        <w:t>&lt;Original&gt;</w:t>
      </w:r>
      <w:r w:rsidRPr="007318CD">
        <w:rPr>
          <w:rStyle w:val="HideTWBInt"/>
          <w:lang w:val="fr-FR"/>
        </w:rPr>
        <w:t>{EN}</w:t>
      </w:r>
      <w:r w:rsidRPr="007318CD">
        <w:rPr>
          <w:lang w:val="fr-FR"/>
        </w:rPr>
        <w:t>en</w:t>
      </w:r>
      <w:r w:rsidRPr="007318CD">
        <w:rPr>
          <w:rStyle w:val="HideTWBExt"/>
          <w:lang w:val="fr-FR"/>
        </w:rPr>
        <w:t>&lt;/Original&gt;</w:t>
      </w:r>
    </w:p>
    <w:p w14:paraId="4EE42DE7" w14:textId="77777777" w:rsidR="001867BD" w:rsidRPr="007318CD" w:rsidRDefault="001867BD" w:rsidP="001867BD">
      <w:pPr>
        <w:rPr>
          <w:lang w:val="fr-FR"/>
        </w:rPr>
      </w:pPr>
      <w:r w:rsidRPr="007318CD">
        <w:rPr>
          <w:rStyle w:val="HideTWBExt"/>
          <w:lang w:val="fr-FR"/>
        </w:rPr>
        <w:t>&lt;/Amend&gt;</w:t>
      </w:r>
    </w:p>
    <w:p w14:paraId="6429C6AD" w14:textId="77777777" w:rsidR="001867BD" w:rsidRPr="007318CD" w:rsidRDefault="001867BD" w:rsidP="001867BD">
      <w:pPr>
        <w:pStyle w:val="AmNumberTabs"/>
        <w:rPr>
          <w:lang w:val="fr-FR"/>
        </w:rPr>
      </w:pPr>
      <w:r w:rsidRPr="007318CD">
        <w:rPr>
          <w:rStyle w:val="HideTWBExt"/>
          <w:b w:val="0"/>
        </w:rPr>
        <w:t>&lt;Amend&gt;</w:t>
      </w:r>
      <w:r w:rsidRPr="002D2F7D">
        <w:t>Τροπολογία</w:t>
      </w:r>
      <w:r w:rsidRPr="007318CD">
        <w:rPr>
          <w:lang w:val="fr-FR"/>
        </w:rPr>
        <w:tab/>
      </w:r>
      <w:r w:rsidRPr="007318CD">
        <w:rPr>
          <w:lang w:val="fr-FR"/>
        </w:rPr>
        <w:tab/>
      </w:r>
      <w:r w:rsidRPr="007318CD">
        <w:rPr>
          <w:rStyle w:val="HideTWBExt"/>
          <w:b w:val="0"/>
        </w:rPr>
        <w:t>&lt;NumAm&gt;</w:t>
      </w:r>
      <w:r w:rsidRPr="007318CD">
        <w:rPr>
          <w:lang w:val="fr-FR"/>
        </w:rPr>
        <w:t>264</w:t>
      </w:r>
      <w:r w:rsidRPr="007318CD">
        <w:rPr>
          <w:rStyle w:val="HideTWBExt"/>
          <w:b w:val="0"/>
        </w:rPr>
        <w:t>&lt;/NumAm&gt;</w:t>
      </w:r>
    </w:p>
    <w:p w14:paraId="31B7C0E7" w14:textId="77777777" w:rsidR="001867BD" w:rsidRPr="007318CD" w:rsidRDefault="001867BD" w:rsidP="001867BD">
      <w:pPr>
        <w:pStyle w:val="NormalBold"/>
        <w:rPr>
          <w:lang w:val="fr-FR"/>
        </w:rPr>
      </w:pPr>
      <w:r w:rsidRPr="007318CD">
        <w:rPr>
          <w:rStyle w:val="HideTWBExt"/>
          <w:b w:val="0"/>
        </w:rPr>
        <w:t>&lt;RepeatBlock-By&gt;&lt;Members&gt;</w:t>
      </w:r>
      <w:r w:rsidRPr="007318CD">
        <w:rPr>
          <w:lang w:val="fr-FR"/>
        </w:rPr>
        <w:t>Marion Maréchal</w:t>
      </w:r>
      <w:r w:rsidRPr="007318CD">
        <w:rPr>
          <w:rStyle w:val="HideTWBExt"/>
          <w:b w:val="0"/>
        </w:rPr>
        <w:t>&lt;/Members&gt;</w:t>
      </w:r>
    </w:p>
    <w:p w14:paraId="71702087" w14:textId="77777777" w:rsidR="001867BD" w:rsidRPr="007318CD" w:rsidRDefault="001867BD" w:rsidP="001867BD">
      <w:pPr>
        <w:pStyle w:val="NormalBold"/>
        <w:rPr>
          <w:lang w:val="fr-FR"/>
        </w:rPr>
      </w:pPr>
      <w:r w:rsidRPr="007318CD">
        <w:rPr>
          <w:rStyle w:val="HideTWBExt"/>
          <w:b w:val="0"/>
        </w:rPr>
        <w:t>&lt;/RepeatBlock-By&gt;</w:t>
      </w:r>
    </w:p>
    <w:p w14:paraId="759CC73D"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1A945417" w14:textId="77777777" w:rsidR="001867BD" w:rsidRPr="002D2F7D" w:rsidRDefault="001867BD" w:rsidP="001867BD">
      <w:pPr>
        <w:pStyle w:val="NormalBold"/>
      </w:pPr>
      <w:r w:rsidRPr="007318CD">
        <w:rPr>
          <w:rStyle w:val="HideTWBExt"/>
          <w:b w:val="0"/>
        </w:rPr>
        <w:t>&lt;Article&gt;</w:t>
      </w:r>
      <w:r w:rsidRPr="002D2F7D">
        <w:t>Παράγραφος 1 – στοιχείο δ α (νέο)</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65DEF590" w14:textId="77777777" w:rsidTr="005A26AA">
        <w:trPr>
          <w:trHeight w:hRule="exact" w:val="240"/>
          <w:jc w:val="center"/>
        </w:trPr>
        <w:tc>
          <w:tcPr>
            <w:tcW w:w="9752" w:type="dxa"/>
            <w:gridSpan w:val="2"/>
            <w:tcBorders>
              <w:top w:val="nil"/>
              <w:left w:val="nil"/>
              <w:bottom w:val="nil"/>
              <w:right w:val="nil"/>
            </w:tcBorders>
          </w:tcPr>
          <w:p w14:paraId="476AC39B" w14:textId="77777777" w:rsidR="001867BD" w:rsidRPr="00B2514E" w:rsidRDefault="001867BD" w:rsidP="005A26AA"/>
        </w:tc>
      </w:tr>
      <w:tr w:rsidR="001867BD" w:rsidRPr="00B2514E" w14:paraId="5DFF0F86" w14:textId="77777777" w:rsidTr="005A26AA">
        <w:trPr>
          <w:trHeight w:val="240"/>
          <w:jc w:val="center"/>
        </w:trPr>
        <w:tc>
          <w:tcPr>
            <w:tcW w:w="4876" w:type="dxa"/>
            <w:tcBorders>
              <w:top w:val="nil"/>
              <w:left w:val="nil"/>
              <w:bottom w:val="nil"/>
              <w:right w:val="nil"/>
            </w:tcBorders>
          </w:tcPr>
          <w:p w14:paraId="357F7080"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750BBA82" w14:textId="77777777" w:rsidR="001867BD" w:rsidRPr="00B2514E" w:rsidRDefault="001867BD" w:rsidP="005A26AA">
            <w:pPr>
              <w:pStyle w:val="AmColumnHeading"/>
            </w:pPr>
            <w:r w:rsidRPr="002D2F7D">
              <w:t>Τροπολογία</w:t>
            </w:r>
          </w:p>
        </w:tc>
      </w:tr>
      <w:tr w:rsidR="001867BD" w:rsidRPr="002D2F7D" w14:paraId="72EF9E50" w14:textId="77777777" w:rsidTr="005A26AA">
        <w:trPr>
          <w:jc w:val="center"/>
        </w:trPr>
        <w:tc>
          <w:tcPr>
            <w:tcW w:w="4876" w:type="dxa"/>
            <w:tcBorders>
              <w:top w:val="nil"/>
              <w:left w:val="nil"/>
              <w:bottom w:val="nil"/>
              <w:right w:val="nil"/>
            </w:tcBorders>
          </w:tcPr>
          <w:p w14:paraId="1D038317" w14:textId="77777777" w:rsidR="001867BD" w:rsidRPr="00B2514E" w:rsidRDefault="001867BD" w:rsidP="005A26AA">
            <w:pPr>
              <w:pStyle w:val="Normal6a"/>
            </w:pPr>
          </w:p>
        </w:tc>
        <w:tc>
          <w:tcPr>
            <w:tcW w:w="4876" w:type="dxa"/>
            <w:tcBorders>
              <w:top w:val="nil"/>
              <w:left w:val="nil"/>
              <w:bottom w:val="nil"/>
              <w:right w:val="nil"/>
            </w:tcBorders>
          </w:tcPr>
          <w:p w14:paraId="2AC8C30D" w14:textId="77777777" w:rsidR="001867BD" w:rsidRPr="002D2F7D" w:rsidRDefault="001867BD" w:rsidP="005A26AA">
            <w:pPr>
              <w:pStyle w:val="Normal6a"/>
            </w:pPr>
            <w:r w:rsidRPr="002D2F7D">
              <w:rPr>
                <w:b/>
                <w:i/>
              </w:rPr>
              <w:t>δα)</w:t>
            </w:r>
            <w:r w:rsidRPr="002D2F7D">
              <w:tab/>
            </w:r>
            <w:r w:rsidRPr="002D2F7D">
              <w:rPr>
                <w:b/>
                <w:i/>
              </w:rPr>
              <w:t>να αναγνωρίσουν ότι η κινεζική πρωτοβουλία «Μία Ζώνη, Ένας Δρόμος» δεν αποτελεί ουδέτερο οικονομικό έργο, αλλά μέσο γεωπολιτικής επέκτασης που αποσκοπεί να θέσει τα κράτη και τις υποδομές σε κατάσταση εξάρτησης από το Πεκίνο·</w:t>
            </w:r>
          </w:p>
        </w:tc>
      </w:tr>
    </w:tbl>
    <w:p w14:paraId="6D996609"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{FR}</w:t>
      </w:r>
      <w:proofErr w:type="spellStart"/>
      <w:r w:rsidRPr="002D2F7D">
        <w:t>fr</w:t>
      </w:r>
      <w:proofErr w:type="spellEnd"/>
      <w:r w:rsidRPr="007318CD">
        <w:rPr>
          <w:rStyle w:val="HideTWBExt"/>
        </w:rPr>
        <w:t>&lt;/Original&gt;</w:t>
      </w:r>
    </w:p>
    <w:p w14:paraId="30EC5497" w14:textId="77777777" w:rsidR="001867BD" w:rsidRPr="002D2F7D" w:rsidRDefault="001867BD" w:rsidP="001867BD">
      <w:r w:rsidRPr="007318CD">
        <w:rPr>
          <w:rStyle w:val="HideTWBExt"/>
        </w:rPr>
        <w:lastRenderedPageBreak/>
        <w:t>&lt;/Amend&gt;</w:t>
      </w:r>
    </w:p>
    <w:p w14:paraId="518D9F06"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265</w:t>
      </w:r>
      <w:r w:rsidRPr="007318CD">
        <w:rPr>
          <w:rStyle w:val="HideTWBExt"/>
          <w:b w:val="0"/>
        </w:rPr>
        <w:t>&lt;/NumAm&gt;</w:t>
      </w:r>
    </w:p>
    <w:p w14:paraId="411A7F1F" w14:textId="77777777" w:rsidR="001867BD" w:rsidRPr="002D2F7D" w:rsidRDefault="001867BD" w:rsidP="001867BD">
      <w:pPr>
        <w:pStyle w:val="NormalBold"/>
      </w:pPr>
      <w:r w:rsidRPr="007318CD">
        <w:rPr>
          <w:rStyle w:val="HideTWBExt"/>
          <w:b w:val="0"/>
        </w:rPr>
        <w:t>&lt;RepeatBlock-By&gt;&lt;Members&gt;</w:t>
      </w:r>
      <w:proofErr w:type="spellStart"/>
      <w:r w:rsidRPr="002D2F7D">
        <w:t>Mariusz</w:t>
      </w:r>
      <w:proofErr w:type="spellEnd"/>
      <w:r w:rsidRPr="002D2F7D">
        <w:t xml:space="preserve"> </w:t>
      </w:r>
      <w:proofErr w:type="spellStart"/>
      <w:r w:rsidRPr="002D2F7D">
        <w:t>Kamiński</w:t>
      </w:r>
      <w:proofErr w:type="spellEnd"/>
      <w:r w:rsidRPr="002D2F7D">
        <w:t xml:space="preserve">, </w:t>
      </w:r>
      <w:proofErr w:type="spellStart"/>
      <w:r w:rsidRPr="002D2F7D">
        <w:t>Małgorzata</w:t>
      </w:r>
      <w:proofErr w:type="spellEnd"/>
      <w:r w:rsidRPr="002D2F7D">
        <w:t xml:space="preserve"> </w:t>
      </w:r>
      <w:proofErr w:type="spellStart"/>
      <w:r w:rsidRPr="002D2F7D">
        <w:t>Gosiewska</w:t>
      </w:r>
      <w:proofErr w:type="spellEnd"/>
      <w:r w:rsidRPr="007318CD">
        <w:rPr>
          <w:rStyle w:val="HideTWBExt"/>
          <w:b w:val="0"/>
        </w:rPr>
        <w:t>&lt;/Members&gt;</w:t>
      </w:r>
    </w:p>
    <w:p w14:paraId="308BAF37" w14:textId="77777777" w:rsidR="001867BD" w:rsidRPr="002D2F7D" w:rsidRDefault="001867BD" w:rsidP="001867BD">
      <w:pPr>
        <w:pStyle w:val="NormalBold"/>
      </w:pPr>
      <w:r w:rsidRPr="007318CD">
        <w:rPr>
          <w:rStyle w:val="HideTWBExt"/>
          <w:b w:val="0"/>
        </w:rPr>
        <w:t>&lt;/RepeatBlock-By&gt;</w:t>
      </w:r>
    </w:p>
    <w:p w14:paraId="79CD9A7B"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5FAC6827" w14:textId="77777777" w:rsidR="001867BD" w:rsidRPr="002D2F7D" w:rsidRDefault="001867BD" w:rsidP="001867BD">
      <w:pPr>
        <w:pStyle w:val="NormalBold"/>
      </w:pPr>
      <w:r w:rsidRPr="007318CD">
        <w:rPr>
          <w:rStyle w:val="HideTWBExt"/>
          <w:b w:val="0"/>
        </w:rPr>
        <w:t>&lt;Article&gt;</w:t>
      </w:r>
      <w:r w:rsidRPr="002D2F7D">
        <w:t>Παράγραφος 1 – στοιχείο ε</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38BF5580" w14:textId="77777777" w:rsidTr="005A26AA">
        <w:trPr>
          <w:trHeight w:hRule="exact" w:val="240"/>
          <w:jc w:val="center"/>
        </w:trPr>
        <w:tc>
          <w:tcPr>
            <w:tcW w:w="9752" w:type="dxa"/>
            <w:gridSpan w:val="2"/>
            <w:tcBorders>
              <w:top w:val="nil"/>
              <w:left w:val="nil"/>
              <w:bottom w:val="nil"/>
              <w:right w:val="nil"/>
            </w:tcBorders>
          </w:tcPr>
          <w:p w14:paraId="74248997" w14:textId="77777777" w:rsidR="001867BD" w:rsidRPr="00B2514E" w:rsidRDefault="001867BD" w:rsidP="005A26AA"/>
        </w:tc>
      </w:tr>
      <w:tr w:rsidR="001867BD" w:rsidRPr="00B2514E" w14:paraId="4FAE88DD" w14:textId="77777777" w:rsidTr="005A26AA">
        <w:trPr>
          <w:trHeight w:val="240"/>
          <w:jc w:val="center"/>
        </w:trPr>
        <w:tc>
          <w:tcPr>
            <w:tcW w:w="4876" w:type="dxa"/>
            <w:tcBorders>
              <w:top w:val="nil"/>
              <w:left w:val="nil"/>
              <w:bottom w:val="nil"/>
              <w:right w:val="nil"/>
            </w:tcBorders>
          </w:tcPr>
          <w:p w14:paraId="1F3FDBDB"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6FE2178E" w14:textId="77777777" w:rsidR="001867BD" w:rsidRPr="00B2514E" w:rsidRDefault="001867BD" w:rsidP="005A26AA">
            <w:pPr>
              <w:pStyle w:val="AmColumnHeading"/>
            </w:pPr>
            <w:r w:rsidRPr="002D2F7D">
              <w:t>Τροπολογία</w:t>
            </w:r>
          </w:p>
        </w:tc>
      </w:tr>
      <w:tr w:rsidR="001867BD" w:rsidRPr="002D2F7D" w14:paraId="71643D47" w14:textId="77777777" w:rsidTr="005A26AA">
        <w:trPr>
          <w:jc w:val="center"/>
        </w:trPr>
        <w:tc>
          <w:tcPr>
            <w:tcW w:w="4876" w:type="dxa"/>
            <w:tcBorders>
              <w:top w:val="nil"/>
              <w:left w:val="nil"/>
              <w:bottom w:val="nil"/>
              <w:right w:val="nil"/>
            </w:tcBorders>
          </w:tcPr>
          <w:p w14:paraId="75C55DE0" w14:textId="77777777" w:rsidR="001867BD" w:rsidRPr="00B2514E" w:rsidRDefault="001867BD" w:rsidP="005A26AA">
            <w:pPr>
              <w:pStyle w:val="Normal6a"/>
            </w:pPr>
            <w:r w:rsidRPr="002D2F7D">
              <w:t>ε)</w:t>
            </w:r>
            <w:r w:rsidRPr="002D2F7D">
              <w:tab/>
              <w:t xml:space="preserve">να αναπτύξουν περαιτέρω τη στρατηγική </w:t>
            </w:r>
            <w:proofErr w:type="spellStart"/>
            <w:r w:rsidRPr="002D2F7D">
              <w:t>Global</w:t>
            </w:r>
            <w:proofErr w:type="spellEnd"/>
            <w:r w:rsidRPr="002D2F7D">
              <w:t xml:space="preserve"> </w:t>
            </w:r>
            <w:proofErr w:type="spellStart"/>
            <w:r w:rsidRPr="002D2F7D">
              <w:t>Gateway</w:t>
            </w:r>
            <w:proofErr w:type="spellEnd"/>
            <w:r w:rsidRPr="002D2F7D">
              <w:t xml:space="preserve"> ώστε να υπάρχει μια αξιόπιστη εναλλακτική λύση στην πρωτοβουλία «Μία Ζώνη - Ένας δρόμος», αναγνωρίζοντας παράλληλα ότι η ΕΕ πρέπει να είναι πιο τολμηρή στα έργα της </w:t>
            </w:r>
            <w:proofErr w:type="spellStart"/>
            <w:r w:rsidRPr="002D2F7D">
              <w:t>Global</w:t>
            </w:r>
            <w:proofErr w:type="spellEnd"/>
            <w:r w:rsidRPr="002D2F7D">
              <w:t xml:space="preserve"> </w:t>
            </w:r>
            <w:proofErr w:type="spellStart"/>
            <w:r w:rsidRPr="002D2F7D">
              <w:t>Gateway</w:t>
            </w:r>
            <w:proofErr w:type="spellEnd"/>
            <w:r w:rsidRPr="002D2F7D">
              <w:t xml:space="preserve"> και μάλιστα χωρίς να τίθενται σε κίνδυνο οι κανόνες και τα πρότυπα της ΕΕ για τη διαφάνεια, την περιβαλλοντική βιωσιμότητα, τα εργασιακά δικαιώματα και την οικονομική βιωσιμότητα· να αναγνωρίσουν ότι η Αφρική αποτελεί εταίρο προτεραιότητας στη στρατηγική </w:t>
            </w:r>
            <w:proofErr w:type="spellStart"/>
            <w:r w:rsidRPr="002D2F7D">
              <w:t>Global</w:t>
            </w:r>
            <w:proofErr w:type="spellEnd"/>
            <w:r w:rsidRPr="002D2F7D">
              <w:t xml:space="preserve"> </w:t>
            </w:r>
            <w:proofErr w:type="spellStart"/>
            <w:r w:rsidRPr="002D2F7D">
              <w:t>Gateway</w:t>
            </w:r>
            <w:proofErr w:type="spellEnd"/>
            <w:r w:rsidRPr="002D2F7D">
              <w:t xml:space="preserve"> στην προσπάθεια αυτή·</w:t>
            </w:r>
          </w:p>
        </w:tc>
        <w:tc>
          <w:tcPr>
            <w:tcW w:w="4876" w:type="dxa"/>
            <w:tcBorders>
              <w:top w:val="nil"/>
              <w:left w:val="nil"/>
              <w:bottom w:val="nil"/>
              <w:right w:val="nil"/>
            </w:tcBorders>
          </w:tcPr>
          <w:p w14:paraId="2FAF412E" w14:textId="77777777" w:rsidR="001867BD" w:rsidRPr="002D2F7D" w:rsidRDefault="001867BD" w:rsidP="005A26AA">
            <w:pPr>
              <w:pStyle w:val="Normal6a"/>
            </w:pPr>
            <w:r w:rsidRPr="002D2F7D">
              <w:t>ε)</w:t>
            </w:r>
            <w:r w:rsidRPr="002D2F7D">
              <w:tab/>
              <w:t xml:space="preserve">να αναπτύξουν περαιτέρω τη στρατηγική </w:t>
            </w:r>
            <w:proofErr w:type="spellStart"/>
            <w:r w:rsidRPr="002D2F7D">
              <w:t>Global</w:t>
            </w:r>
            <w:proofErr w:type="spellEnd"/>
            <w:r w:rsidRPr="002D2F7D">
              <w:t xml:space="preserve"> </w:t>
            </w:r>
            <w:proofErr w:type="spellStart"/>
            <w:r w:rsidRPr="002D2F7D">
              <w:t>Gateway</w:t>
            </w:r>
            <w:proofErr w:type="spellEnd"/>
            <w:r w:rsidRPr="002D2F7D">
              <w:t xml:space="preserve"> ώστε να υπάρχει μια αξιόπιστη εναλλακτική λύση στην πρωτοβουλία «Μία Ζώνη - Ένας δρόμος», αναγνωρίζοντας παράλληλα ότι η ΕΕ πρέπει να είναι πιο τολμηρή στα έργα της </w:t>
            </w:r>
            <w:proofErr w:type="spellStart"/>
            <w:r w:rsidRPr="002D2F7D">
              <w:t>Global</w:t>
            </w:r>
            <w:proofErr w:type="spellEnd"/>
            <w:r w:rsidRPr="002D2F7D">
              <w:t xml:space="preserve"> </w:t>
            </w:r>
            <w:proofErr w:type="spellStart"/>
            <w:r w:rsidRPr="002D2F7D">
              <w:t>Gateway</w:t>
            </w:r>
            <w:proofErr w:type="spellEnd"/>
            <w:r w:rsidRPr="002D2F7D">
              <w:t xml:space="preserve"> και μάλιστα χωρίς να τίθενται σε κίνδυνο οι κανόνες και τα πρότυπα της ΕΕ για τη διαφάνεια, την περιβαλλοντική βιωσιμότητα, τα εργασιακά δικαιώματα και την οικονομική βιωσιμότητα· να αναγνωρίσουν ότι η Αφρική αποτελεί εταίρο προτεραιότητας στη στρατηγική </w:t>
            </w:r>
            <w:proofErr w:type="spellStart"/>
            <w:r w:rsidRPr="002D2F7D">
              <w:t>Global</w:t>
            </w:r>
            <w:proofErr w:type="spellEnd"/>
            <w:r w:rsidRPr="002D2F7D">
              <w:t xml:space="preserve"> </w:t>
            </w:r>
            <w:proofErr w:type="spellStart"/>
            <w:r w:rsidRPr="002D2F7D">
              <w:t>Gateway</w:t>
            </w:r>
            <w:proofErr w:type="spellEnd"/>
            <w:r w:rsidRPr="002D2F7D">
              <w:t xml:space="preserve"> στην προσπάθεια αυτή· </w:t>
            </w:r>
            <w:r w:rsidRPr="002D2F7D">
              <w:rPr>
                <w:b/>
                <w:i/>
              </w:rPr>
              <w:t xml:space="preserve">να διασφαλίσουν ότι οι ανάδοχοι και οι υπεργολάβοι που συμμετέχουν σε έργα της </w:t>
            </w:r>
            <w:proofErr w:type="spellStart"/>
            <w:r w:rsidRPr="002D2F7D">
              <w:rPr>
                <w:b/>
                <w:i/>
              </w:rPr>
              <w:t>Global</w:t>
            </w:r>
            <w:proofErr w:type="spellEnd"/>
            <w:r w:rsidRPr="002D2F7D">
              <w:rPr>
                <w:b/>
                <w:i/>
              </w:rPr>
              <w:t xml:space="preserve"> </w:t>
            </w:r>
            <w:proofErr w:type="spellStart"/>
            <w:r w:rsidRPr="002D2F7D">
              <w:rPr>
                <w:b/>
                <w:i/>
              </w:rPr>
              <w:t>Gateway</w:t>
            </w:r>
            <w:proofErr w:type="spellEnd"/>
            <w:r w:rsidRPr="002D2F7D">
              <w:rPr>
                <w:b/>
                <w:i/>
              </w:rPr>
              <w:t xml:space="preserve"> δεν ανήκουν, δεν ελέγχονται ή δεν συνδέονται με άλλον τρόπο άμεσα ή έμμεσα με οντότητες από τη ΛΔΚ, διασφάλιση που αποτρέπει την επέκταση του κινεζικού αποτυπώματος εις βάρος των ικανοτήτων της ΕΕ και διατηρεί την ακεραιότητα των κανόνων και των προτύπων της ΕΕ· να προωθήσουν πρότυπα για την καταπολέμηση της διαφθοράς και τη χρηστή διακυβέρνηση στις χώρες εταίρους, ώστε να αποτρέπεται η εισαγωγή πρακτικών διαφθοράς σε προγράμματα της ΕΕ και να διακρίνονται σαφώς οι προσπάθειες αυτές από το μοντέλο που προωθεί η Κίνα·</w:t>
            </w:r>
          </w:p>
        </w:tc>
      </w:tr>
    </w:tbl>
    <w:p w14:paraId="2D8FB625"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7D4B6BE6" w14:textId="77777777" w:rsidR="001867BD" w:rsidRPr="002D2F7D" w:rsidRDefault="001867BD" w:rsidP="001867BD">
      <w:r w:rsidRPr="007318CD">
        <w:rPr>
          <w:rStyle w:val="HideTWBExt"/>
        </w:rPr>
        <w:t>&lt;/Amend&gt;</w:t>
      </w:r>
    </w:p>
    <w:p w14:paraId="33C08C4B"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266</w:t>
      </w:r>
      <w:r w:rsidRPr="007318CD">
        <w:rPr>
          <w:rStyle w:val="HideTWBExt"/>
          <w:b w:val="0"/>
        </w:rPr>
        <w:t>&lt;/NumAm&gt;</w:t>
      </w:r>
    </w:p>
    <w:p w14:paraId="7CD2E9B7" w14:textId="77777777" w:rsidR="001867BD" w:rsidRPr="002D2F7D" w:rsidRDefault="001867BD" w:rsidP="001867BD">
      <w:pPr>
        <w:pStyle w:val="NormalBold"/>
      </w:pPr>
      <w:r w:rsidRPr="007318CD">
        <w:rPr>
          <w:rStyle w:val="HideTWBExt"/>
          <w:b w:val="0"/>
        </w:rPr>
        <w:lastRenderedPageBreak/>
        <w:t>&lt;RepeatBlock-By&gt;&lt;Members&gt;</w:t>
      </w:r>
      <w:proofErr w:type="spellStart"/>
      <w:r w:rsidRPr="002D2F7D">
        <w:t>Roberto</w:t>
      </w:r>
      <w:proofErr w:type="spellEnd"/>
      <w:r w:rsidRPr="002D2F7D">
        <w:t xml:space="preserve"> </w:t>
      </w:r>
      <w:proofErr w:type="spellStart"/>
      <w:r w:rsidRPr="002D2F7D">
        <w:t>Vannacci</w:t>
      </w:r>
      <w:proofErr w:type="spellEnd"/>
      <w:r w:rsidRPr="002D2F7D">
        <w:t xml:space="preserve">, </w:t>
      </w:r>
      <w:proofErr w:type="spellStart"/>
      <w:r w:rsidRPr="002D2F7D">
        <w:t>Silvia</w:t>
      </w:r>
      <w:proofErr w:type="spellEnd"/>
      <w:r w:rsidRPr="002D2F7D">
        <w:t xml:space="preserve"> </w:t>
      </w:r>
      <w:proofErr w:type="spellStart"/>
      <w:r w:rsidRPr="002D2F7D">
        <w:t>Sardone</w:t>
      </w:r>
      <w:proofErr w:type="spellEnd"/>
      <w:r w:rsidRPr="002D2F7D">
        <w:t xml:space="preserve">, </w:t>
      </w:r>
      <w:proofErr w:type="spellStart"/>
      <w:r w:rsidRPr="002D2F7D">
        <w:t>António</w:t>
      </w:r>
      <w:proofErr w:type="spellEnd"/>
      <w:r w:rsidRPr="002D2F7D">
        <w:t xml:space="preserve"> </w:t>
      </w:r>
      <w:proofErr w:type="spellStart"/>
      <w:r w:rsidRPr="002D2F7D">
        <w:t>Tânger</w:t>
      </w:r>
      <w:proofErr w:type="spellEnd"/>
      <w:r w:rsidRPr="002D2F7D">
        <w:t xml:space="preserve"> </w:t>
      </w:r>
      <w:proofErr w:type="spellStart"/>
      <w:r w:rsidRPr="002D2F7D">
        <w:t>Corrêa</w:t>
      </w:r>
      <w:proofErr w:type="spellEnd"/>
      <w:r w:rsidRPr="002D2F7D">
        <w:t xml:space="preserve">, </w:t>
      </w:r>
      <w:proofErr w:type="spellStart"/>
      <w:r w:rsidRPr="002D2F7D">
        <w:t>Jorge</w:t>
      </w:r>
      <w:proofErr w:type="spellEnd"/>
      <w:r w:rsidRPr="002D2F7D">
        <w:t xml:space="preserve"> </w:t>
      </w:r>
      <w:proofErr w:type="spellStart"/>
      <w:r w:rsidRPr="002D2F7D">
        <w:t>Martín</w:t>
      </w:r>
      <w:proofErr w:type="spellEnd"/>
      <w:r w:rsidRPr="002D2F7D">
        <w:t xml:space="preserve"> </w:t>
      </w:r>
      <w:proofErr w:type="spellStart"/>
      <w:r w:rsidRPr="002D2F7D">
        <w:t>Frías</w:t>
      </w:r>
      <w:proofErr w:type="spellEnd"/>
      <w:r w:rsidRPr="002D2F7D">
        <w:t xml:space="preserve">, </w:t>
      </w:r>
      <w:proofErr w:type="spellStart"/>
      <w:r w:rsidRPr="002D2F7D">
        <w:t>Nikola</w:t>
      </w:r>
      <w:proofErr w:type="spellEnd"/>
      <w:r w:rsidRPr="002D2F7D">
        <w:t xml:space="preserve"> </w:t>
      </w:r>
      <w:proofErr w:type="spellStart"/>
      <w:r w:rsidRPr="002D2F7D">
        <w:t>Bartůšek</w:t>
      </w:r>
      <w:proofErr w:type="spellEnd"/>
      <w:r w:rsidRPr="002D2F7D">
        <w:t xml:space="preserve">, </w:t>
      </w:r>
      <w:proofErr w:type="spellStart"/>
      <w:r w:rsidRPr="002D2F7D">
        <w:t>Hermann</w:t>
      </w:r>
      <w:proofErr w:type="spellEnd"/>
      <w:r w:rsidRPr="002D2F7D">
        <w:t xml:space="preserve"> </w:t>
      </w:r>
      <w:proofErr w:type="spellStart"/>
      <w:r w:rsidRPr="002D2F7D">
        <w:t>Tertsch</w:t>
      </w:r>
      <w:proofErr w:type="spellEnd"/>
      <w:r w:rsidRPr="007318CD">
        <w:rPr>
          <w:rStyle w:val="HideTWBExt"/>
          <w:b w:val="0"/>
        </w:rPr>
        <w:t>&lt;/Members&gt;</w:t>
      </w:r>
    </w:p>
    <w:p w14:paraId="425D14D4" w14:textId="77777777" w:rsidR="001867BD" w:rsidRPr="002D2F7D" w:rsidRDefault="001867BD" w:rsidP="001867BD">
      <w:pPr>
        <w:pStyle w:val="NormalBold"/>
      </w:pPr>
      <w:r w:rsidRPr="007318CD">
        <w:rPr>
          <w:rStyle w:val="HideTWBExt"/>
          <w:b w:val="0"/>
        </w:rPr>
        <w:t>&lt;/RepeatBlock-By&gt;</w:t>
      </w:r>
    </w:p>
    <w:p w14:paraId="07F4F2E5"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5B16E18E" w14:textId="77777777" w:rsidR="001867BD" w:rsidRPr="002D2F7D" w:rsidRDefault="001867BD" w:rsidP="001867BD">
      <w:pPr>
        <w:pStyle w:val="NormalBold"/>
      </w:pPr>
      <w:r w:rsidRPr="007318CD">
        <w:rPr>
          <w:rStyle w:val="HideTWBExt"/>
          <w:b w:val="0"/>
        </w:rPr>
        <w:t>&lt;Article&gt;</w:t>
      </w:r>
      <w:r w:rsidRPr="002D2F7D">
        <w:t>Παράγραφος 1 – στοιχείο ε</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4F7CCD45" w14:textId="77777777" w:rsidTr="005A26AA">
        <w:trPr>
          <w:trHeight w:hRule="exact" w:val="240"/>
          <w:jc w:val="center"/>
        </w:trPr>
        <w:tc>
          <w:tcPr>
            <w:tcW w:w="9752" w:type="dxa"/>
            <w:gridSpan w:val="2"/>
            <w:tcBorders>
              <w:top w:val="nil"/>
              <w:left w:val="nil"/>
              <w:bottom w:val="nil"/>
              <w:right w:val="nil"/>
            </w:tcBorders>
          </w:tcPr>
          <w:p w14:paraId="17D7DE6E" w14:textId="77777777" w:rsidR="001867BD" w:rsidRPr="00B2514E" w:rsidRDefault="001867BD" w:rsidP="005A26AA"/>
        </w:tc>
      </w:tr>
      <w:tr w:rsidR="001867BD" w:rsidRPr="00B2514E" w14:paraId="2E2EC0B1" w14:textId="77777777" w:rsidTr="005A26AA">
        <w:trPr>
          <w:trHeight w:val="240"/>
          <w:jc w:val="center"/>
        </w:trPr>
        <w:tc>
          <w:tcPr>
            <w:tcW w:w="4876" w:type="dxa"/>
            <w:tcBorders>
              <w:top w:val="nil"/>
              <w:left w:val="nil"/>
              <w:bottom w:val="nil"/>
              <w:right w:val="nil"/>
            </w:tcBorders>
          </w:tcPr>
          <w:p w14:paraId="01DBA976"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6300BBBA" w14:textId="77777777" w:rsidR="001867BD" w:rsidRPr="00B2514E" w:rsidRDefault="001867BD" w:rsidP="005A26AA">
            <w:pPr>
              <w:pStyle w:val="AmColumnHeading"/>
            </w:pPr>
            <w:r w:rsidRPr="002D2F7D">
              <w:t>Τροπολογία</w:t>
            </w:r>
          </w:p>
        </w:tc>
      </w:tr>
      <w:tr w:rsidR="001867BD" w:rsidRPr="002D2F7D" w14:paraId="563A0BC8" w14:textId="77777777" w:rsidTr="005A26AA">
        <w:trPr>
          <w:jc w:val="center"/>
        </w:trPr>
        <w:tc>
          <w:tcPr>
            <w:tcW w:w="4876" w:type="dxa"/>
            <w:tcBorders>
              <w:top w:val="nil"/>
              <w:left w:val="nil"/>
              <w:bottom w:val="nil"/>
              <w:right w:val="nil"/>
            </w:tcBorders>
          </w:tcPr>
          <w:p w14:paraId="52A302EB" w14:textId="77777777" w:rsidR="001867BD" w:rsidRPr="00B2514E" w:rsidRDefault="001867BD" w:rsidP="005A26AA">
            <w:pPr>
              <w:pStyle w:val="Normal6a"/>
            </w:pPr>
            <w:r w:rsidRPr="002D2F7D">
              <w:t>ε)</w:t>
            </w:r>
            <w:r w:rsidRPr="002D2F7D">
              <w:tab/>
              <w:t xml:space="preserve">να αναπτύξουν περαιτέρω τη στρατηγική </w:t>
            </w:r>
            <w:proofErr w:type="spellStart"/>
            <w:r w:rsidRPr="002D2F7D">
              <w:t>Global</w:t>
            </w:r>
            <w:proofErr w:type="spellEnd"/>
            <w:r w:rsidRPr="002D2F7D">
              <w:t xml:space="preserve"> </w:t>
            </w:r>
            <w:proofErr w:type="spellStart"/>
            <w:r w:rsidRPr="002D2F7D">
              <w:t>Gateway</w:t>
            </w:r>
            <w:proofErr w:type="spellEnd"/>
            <w:r w:rsidRPr="002D2F7D">
              <w:t xml:space="preserve"> ώστε να υπάρχει μια αξιόπιστη εναλλακτική λύση στην πρωτοβουλία «Μία Ζώνη - Ένας δρόμος», αναγνωρίζοντας παράλληλα ότι η ΕΕ πρέπει να είναι πιο τολμηρή στα έργα της </w:t>
            </w:r>
            <w:proofErr w:type="spellStart"/>
            <w:r w:rsidRPr="002D2F7D">
              <w:t>Global</w:t>
            </w:r>
            <w:proofErr w:type="spellEnd"/>
            <w:r w:rsidRPr="002D2F7D">
              <w:t xml:space="preserve"> </w:t>
            </w:r>
            <w:proofErr w:type="spellStart"/>
            <w:r w:rsidRPr="002D2F7D">
              <w:t>Gateway</w:t>
            </w:r>
            <w:proofErr w:type="spellEnd"/>
            <w:r w:rsidRPr="002D2F7D">
              <w:t xml:space="preserve"> και μάλιστα χωρίς να τίθενται σε κίνδυνο οι κανόνες και τα πρότυπα της ΕΕ για τη διαφάνεια, την περιβαλλοντική βιωσιμότητα, τα εργασιακά δικαιώματα και την οικονομική βιωσιμότητα· να αναγνωρίσουν ότι η Αφρική αποτελεί εταίρο προτεραιότητας στη στρατηγική </w:t>
            </w:r>
            <w:proofErr w:type="spellStart"/>
            <w:r w:rsidRPr="002D2F7D">
              <w:t>Global</w:t>
            </w:r>
            <w:proofErr w:type="spellEnd"/>
            <w:r w:rsidRPr="002D2F7D">
              <w:t xml:space="preserve"> </w:t>
            </w:r>
            <w:proofErr w:type="spellStart"/>
            <w:r w:rsidRPr="002D2F7D">
              <w:t>Gateway</w:t>
            </w:r>
            <w:proofErr w:type="spellEnd"/>
            <w:r w:rsidRPr="002D2F7D">
              <w:t xml:space="preserve"> στην προσπάθεια αυτή·</w:t>
            </w:r>
          </w:p>
        </w:tc>
        <w:tc>
          <w:tcPr>
            <w:tcW w:w="4876" w:type="dxa"/>
            <w:tcBorders>
              <w:top w:val="nil"/>
              <w:left w:val="nil"/>
              <w:bottom w:val="nil"/>
              <w:right w:val="nil"/>
            </w:tcBorders>
          </w:tcPr>
          <w:p w14:paraId="52B3C930" w14:textId="77777777" w:rsidR="001867BD" w:rsidRPr="002D2F7D" w:rsidRDefault="001867BD" w:rsidP="005A26AA">
            <w:pPr>
              <w:pStyle w:val="Normal6a"/>
            </w:pPr>
            <w:r w:rsidRPr="002D2F7D">
              <w:t>ε)</w:t>
            </w:r>
            <w:r w:rsidRPr="002D2F7D">
              <w:tab/>
              <w:t xml:space="preserve">να αναπτύξουν περαιτέρω τη στρατηγική </w:t>
            </w:r>
            <w:proofErr w:type="spellStart"/>
            <w:r w:rsidRPr="002D2F7D">
              <w:t>Global</w:t>
            </w:r>
            <w:proofErr w:type="spellEnd"/>
            <w:r w:rsidRPr="002D2F7D">
              <w:t xml:space="preserve"> </w:t>
            </w:r>
            <w:proofErr w:type="spellStart"/>
            <w:r w:rsidRPr="002D2F7D">
              <w:t>Gateway</w:t>
            </w:r>
            <w:proofErr w:type="spellEnd"/>
            <w:r w:rsidRPr="002D2F7D">
              <w:t xml:space="preserve"> ώστε να υπάρχει μια αξιόπιστη εναλλακτική λύση στην πρωτοβουλία «Μία Ζώνη - Ένας δρόμος», αναγνωρίζοντας παράλληλα ότι η ΕΕ πρέπει να είναι πιο τολμηρή στα έργα της </w:t>
            </w:r>
            <w:proofErr w:type="spellStart"/>
            <w:r w:rsidRPr="002D2F7D">
              <w:t>Global</w:t>
            </w:r>
            <w:proofErr w:type="spellEnd"/>
            <w:r w:rsidRPr="002D2F7D">
              <w:t xml:space="preserve"> </w:t>
            </w:r>
            <w:proofErr w:type="spellStart"/>
            <w:r w:rsidRPr="002D2F7D">
              <w:t>Gateway</w:t>
            </w:r>
            <w:proofErr w:type="spellEnd"/>
            <w:r w:rsidRPr="002D2F7D">
              <w:t xml:space="preserve"> και μάλιστα χωρίς να τίθενται σε κίνδυνο οι κανόνες και τα πρότυπα της ΕΕ για τη διαφάνεια, την περιβαλλοντική βιωσιμότητα, τα εργασιακά δικαιώματα και την οικονομική βιωσιμότητα· να αναγνωρίσουν ότι η Αφρική αποτελεί εταίρο προτεραιότητας στη στρατηγική </w:t>
            </w:r>
            <w:proofErr w:type="spellStart"/>
            <w:r w:rsidRPr="002D2F7D">
              <w:t>Global</w:t>
            </w:r>
            <w:proofErr w:type="spellEnd"/>
            <w:r w:rsidRPr="002D2F7D">
              <w:t xml:space="preserve"> </w:t>
            </w:r>
            <w:proofErr w:type="spellStart"/>
            <w:r w:rsidRPr="002D2F7D">
              <w:t>Gateway</w:t>
            </w:r>
            <w:proofErr w:type="spellEnd"/>
            <w:r w:rsidRPr="002D2F7D">
              <w:t xml:space="preserve"> στην προσπάθεια αυτή</w:t>
            </w:r>
            <w:r w:rsidRPr="002D2F7D">
              <w:rPr>
                <w:b/>
                <w:i/>
              </w:rPr>
              <w:t>, να θεωρήσουν ότι τις τελευταίες δεκαετίες η Κίνα έχει ενισχύσει την παρουσία της σε όλες σχεδόν τις αφρικανικές χώρες, τις οποίες η Κίνα χρησιμοποιεί για να αυξήσει τη διεθνή επιρροή της και να διασφαλίσει τα οικονομικά της συμφέροντα, ιδίως την πρόσβαση στους τεράστιους φυσικούς πόρους και την τεράστια αγορά της Αφρικής, και να τονίσουν ότι οι κινεζικές επενδύσεις και τα δάνεια στην Αφρική και αλλού δεν υπόκεινται σε χρηστή διακυβέρνηση ή σε σεβασμό των ανθρωπίνων δικαιωμάτων</w:t>
            </w:r>
            <w:r w:rsidRPr="002D2F7D">
              <w:t>·</w:t>
            </w:r>
          </w:p>
        </w:tc>
      </w:tr>
    </w:tbl>
    <w:p w14:paraId="0BE2CD3A"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16E7EE2F" w14:textId="77777777" w:rsidR="001867BD" w:rsidRPr="002D2F7D" w:rsidRDefault="001867BD" w:rsidP="001867BD">
      <w:r w:rsidRPr="007318CD">
        <w:rPr>
          <w:rStyle w:val="HideTWBExt"/>
        </w:rPr>
        <w:t>&lt;/Amend&gt;</w:t>
      </w:r>
    </w:p>
    <w:p w14:paraId="7FF0D19D"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267</w:t>
      </w:r>
      <w:r w:rsidRPr="007318CD">
        <w:rPr>
          <w:rStyle w:val="HideTWBExt"/>
          <w:b w:val="0"/>
        </w:rPr>
        <w:t>&lt;/NumAm&gt;</w:t>
      </w:r>
    </w:p>
    <w:p w14:paraId="54A66F5E" w14:textId="77777777" w:rsidR="001867BD" w:rsidRPr="002D2F7D" w:rsidRDefault="001867BD" w:rsidP="001867BD">
      <w:pPr>
        <w:pStyle w:val="NormalBold"/>
      </w:pPr>
      <w:r w:rsidRPr="007318CD">
        <w:rPr>
          <w:rStyle w:val="HideTWBExt"/>
          <w:b w:val="0"/>
        </w:rPr>
        <w:t>&lt;RepeatBlock-By&gt;&lt;Members&gt;</w:t>
      </w:r>
      <w:proofErr w:type="spellStart"/>
      <w:r w:rsidRPr="002D2F7D">
        <w:t>Alice</w:t>
      </w:r>
      <w:proofErr w:type="spellEnd"/>
      <w:r w:rsidRPr="002D2F7D">
        <w:t xml:space="preserve"> </w:t>
      </w:r>
      <w:proofErr w:type="spellStart"/>
      <w:r w:rsidRPr="002D2F7D">
        <w:t>Teodorescu</w:t>
      </w:r>
      <w:proofErr w:type="spellEnd"/>
      <w:r w:rsidRPr="002D2F7D">
        <w:t xml:space="preserve"> </w:t>
      </w:r>
      <w:proofErr w:type="spellStart"/>
      <w:r w:rsidRPr="002D2F7D">
        <w:t>Måwe</w:t>
      </w:r>
      <w:proofErr w:type="spellEnd"/>
      <w:r w:rsidRPr="007318CD">
        <w:rPr>
          <w:rStyle w:val="HideTWBExt"/>
          <w:b w:val="0"/>
        </w:rPr>
        <w:t>&lt;/Members&gt;</w:t>
      </w:r>
    </w:p>
    <w:p w14:paraId="100B4264" w14:textId="77777777" w:rsidR="001867BD" w:rsidRPr="002D2F7D" w:rsidRDefault="001867BD" w:rsidP="001867BD">
      <w:pPr>
        <w:pStyle w:val="NormalBold"/>
      </w:pPr>
      <w:r w:rsidRPr="007318CD">
        <w:rPr>
          <w:rStyle w:val="HideTWBExt"/>
          <w:b w:val="0"/>
        </w:rPr>
        <w:t>&lt;/RepeatBlock-By&gt;</w:t>
      </w:r>
    </w:p>
    <w:p w14:paraId="1AFEB69F"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38B09F65" w14:textId="77777777" w:rsidR="001867BD" w:rsidRPr="002D2F7D" w:rsidRDefault="001867BD" w:rsidP="001867BD">
      <w:pPr>
        <w:pStyle w:val="NormalBold"/>
      </w:pPr>
      <w:r w:rsidRPr="007318CD">
        <w:rPr>
          <w:rStyle w:val="HideTWBExt"/>
          <w:b w:val="0"/>
        </w:rPr>
        <w:t>&lt;Article&gt;</w:t>
      </w:r>
      <w:r w:rsidRPr="002D2F7D">
        <w:t>Παράγραφος 1 – στοιχείο ε</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082AB6" w14:paraId="22930F4C" w14:textId="77777777" w:rsidTr="005A26AA">
        <w:trPr>
          <w:trHeight w:hRule="exact" w:val="240"/>
          <w:jc w:val="center"/>
        </w:trPr>
        <w:tc>
          <w:tcPr>
            <w:tcW w:w="9752" w:type="dxa"/>
            <w:gridSpan w:val="2"/>
            <w:tcBorders>
              <w:top w:val="nil"/>
              <w:left w:val="nil"/>
              <w:bottom w:val="nil"/>
              <w:right w:val="nil"/>
            </w:tcBorders>
          </w:tcPr>
          <w:p w14:paraId="6ADFB0EB" w14:textId="77777777" w:rsidR="001867BD" w:rsidRPr="00082AB6" w:rsidRDefault="001867BD" w:rsidP="005A26AA"/>
        </w:tc>
      </w:tr>
      <w:tr w:rsidR="001867BD" w:rsidRPr="00082AB6" w14:paraId="3DD1C1D1" w14:textId="77777777" w:rsidTr="005A26AA">
        <w:trPr>
          <w:trHeight w:val="240"/>
          <w:jc w:val="center"/>
        </w:trPr>
        <w:tc>
          <w:tcPr>
            <w:tcW w:w="4876" w:type="dxa"/>
            <w:tcBorders>
              <w:top w:val="nil"/>
              <w:left w:val="nil"/>
              <w:bottom w:val="nil"/>
              <w:right w:val="nil"/>
            </w:tcBorders>
          </w:tcPr>
          <w:p w14:paraId="7EBEAE0C" w14:textId="77777777" w:rsidR="001867BD" w:rsidRPr="00082AB6" w:rsidRDefault="001867BD" w:rsidP="005A26AA">
            <w:pPr>
              <w:pStyle w:val="AmColumnHeading"/>
            </w:pPr>
            <w:r w:rsidRPr="002D2F7D">
              <w:t>Πρόταση ψηφίσματος</w:t>
            </w:r>
          </w:p>
        </w:tc>
        <w:tc>
          <w:tcPr>
            <w:tcW w:w="4876" w:type="dxa"/>
            <w:tcBorders>
              <w:top w:val="nil"/>
              <w:left w:val="nil"/>
              <w:bottom w:val="nil"/>
              <w:right w:val="nil"/>
            </w:tcBorders>
          </w:tcPr>
          <w:p w14:paraId="74280196" w14:textId="77777777" w:rsidR="001867BD" w:rsidRPr="00082AB6" w:rsidRDefault="001867BD" w:rsidP="005A26AA">
            <w:pPr>
              <w:pStyle w:val="AmColumnHeading"/>
            </w:pPr>
            <w:r w:rsidRPr="002D2F7D">
              <w:t>Τροπολογία</w:t>
            </w:r>
          </w:p>
        </w:tc>
      </w:tr>
      <w:tr w:rsidR="001867BD" w:rsidRPr="002D2F7D" w14:paraId="46BA70C2" w14:textId="77777777" w:rsidTr="005A26AA">
        <w:trPr>
          <w:jc w:val="center"/>
        </w:trPr>
        <w:tc>
          <w:tcPr>
            <w:tcW w:w="4876" w:type="dxa"/>
            <w:tcBorders>
              <w:top w:val="nil"/>
              <w:left w:val="nil"/>
              <w:bottom w:val="nil"/>
              <w:right w:val="nil"/>
            </w:tcBorders>
          </w:tcPr>
          <w:p w14:paraId="33053F2D" w14:textId="77777777" w:rsidR="001867BD" w:rsidRPr="00082AB6" w:rsidRDefault="001867BD" w:rsidP="005A26AA">
            <w:pPr>
              <w:pStyle w:val="Normal6a"/>
            </w:pPr>
            <w:r w:rsidRPr="002D2F7D">
              <w:lastRenderedPageBreak/>
              <w:t>ε)</w:t>
            </w:r>
            <w:r w:rsidRPr="002D2F7D">
              <w:tab/>
              <w:t xml:space="preserve">να αναπτύξουν περαιτέρω τη στρατηγική </w:t>
            </w:r>
            <w:proofErr w:type="spellStart"/>
            <w:r w:rsidRPr="002D2F7D">
              <w:t>Global</w:t>
            </w:r>
            <w:proofErr w:type="spellEnd"/>
            <w:r w:rsidRPr="002D2F7D">
              <w:t xml:space="preserve"> </w:t>
            </w:r>
            <w:proofErr w:type="spellStart"/>
            <w:r w:rsidRPr="002D2F7D">
              <w:t>Gateway</w:t>
            </w:r>
            <w:proofErr w:type="spellEnd"/>
            <w:r w:rsidRPr="002D2F7D">
              <w:t xml:space="preserve"> ώστε να υπάρχει μια αξιόπιστη εναλλακτική λύση στην πρωτοβουλία «Μία Ζώνη - Ένας δρόμος», αναγνωρίζοντας παράλληλα ότι η ΕΕ πρέπει να είναι πιο τολμηρή στα έργα της </w:t>
            </w:r>
            <w:proofErr w:type="spellStart"/>
            <w:r w:rsidRPr="002D2F7D">
              <w:t>Global</w:t>
            </w:r>
            <w:proofErr w:type="spellEnd"/>
            <w:r w:rsidRPr="002D2F7D">
              <w:t xml:space="preserve"> </w:t>
            </w:r>
            <w:proofErr w:type="spellStart"/>
            <w:r w:rsidRPr="002D2F7D">
              <w:t>Gateway</w:t>
            </w:r>
            <w:proofErr w:type="spellEnd"/>
            <w:r w:rsidRPr="002D2F7D">
              <w:t xml:space="preserve"> και μάλιστα χωρίς να τίθενται σε κίνδυνο οι κανόνες και τα πρότυπα της ΕΕ για τη διαφάνεια, την περιβαλλοντική βιωσιμότητα, τα εργασιακά δικαιώματα και την οικονομική βιωσιμότητα· να αναγνωρίσουν ότι η Αφρική αποτελεί εταίρο προτεραιότητας στη στρατηγική </w:t>
            </w:r>
            <w:proofErr w:type="spellStart"/>
            <w:r w:rsidRPr="002D2F7D">
              <w:t>Global</w:t>
            </w:r>
            <w:proofErr w:type="spellEnd"/>
            <w:r w:rsidRPr="002D2F7D">
              <w:t xml:space="preserve"> </w:t>
            </w:r>
            <w:proofErr w:type="spellStart"/>
            <w:r w:rsidRPr="002D2F7D">
              <w:t>Gateway</w:t>
            </w:r>
            <w:proofErr w:type="spellEnd"/>
            <w:r w:rsidRPr="002D2F7D">
              <w:t xml:space="preserve"> στην προσπάθεια αυτή·</w:t>
            </w:r>
          </w:p>
        </w:tc>
        <w:tc>
          <w:tcPr>
            <w:tcW w:w="4876" w:type="dxa"/>
            <w:tcBorders>
              <w:top w:val="nil"/>
              <w:left w:val="nil"/>
              <w:bottom w:val="nil"/>
              <w:right w:val="nil"/>
            </w:tcBorders>
          </w:tcPr>
          <w:p w14:paraId="6B55696D" w14:textId="77777777" w:rsidR="001867BD" w:rsidRPr="002D2F7D" w:rsidRDefault="001867BD" w:rsidP="005A26AA">
            <w:pPr>
              <w:pStyle w:val="Normal6a"/>
            </w:pPr>
            <w:r w:rsidRPr="002D2F7D">
              <w:t>ε)</w:t>
            </w:r>
            <w:r w:rsidRPr="002D2F7D">
              <w:tab/>
            </w:r>
            <w:r w:rsidRPr="002D2F7D">
              <w:rPr>
                <w:b/>
                <w:i/>
              </w:rPr>
              <w:t>να αναπτύξουν προσεγγίσεις και στόχους για την παγκόσμια παρουσία της ΕΕ, αρχής γενομένης με τη δημιουργία στρατηγικών εταιρικών σχέσεων στο πλαίσιο των οποίων όλα τα μέρη επωφελούνται από την ανταλλαγή·</w:t>
            </w:r>
            <w:r w:rsidRPr="002D2F7D">
              <w:t xml:space="preserve"> </w:t>
            </w:r>
            <w:r w:rsidRPr="002D2F7D">
              <w:rPr>
                <w:b/>
                <w:i/>
              </w:rPr>
              <w:t>να θέσουν ως προτεραιότητα αυτοί οι εταίροι να γίνουν σύμμαχοι της ΕΕ και όχι της Κίνας ή άλλων αυταρχικών δυνάμεων·</w:t>
            </w:r>
            <w:r w:rsidRPr="002D2F7D">
              <w:t xml:space="preserve"> να αναπτύξουν</w:t>
            </w:r>
            <w:r w:rsidRPr="002D2F7D">
              <w:rPr>
                <w:b/>
                <w:i/>
              </w:rPr>
              <w:t>, μεταξύ άλλων,</w:t>
            </w:r>
            <w:r w:rsidRPr="002D2F7D">
              <w:t xml:space="preserve"> περαιτέρω τη στρατηγική </w:t>
            </w:r>
            <w:proofErr w:type="spellStart"/>
            <w:r w:rsidRPr="002D2F7D">
              <w:t>Global</w:t>
            </w:r>
            <w:proofErr w:type="spellEnd"/>
            <w:r w:rsidRPr="002D2F7D">
              <w:t xml:space="preserve"> </w:t>
            </w:r>
            <w:proofErr w:type="spellStart"/>
            <w:r w:rsidRPr="002D2F7D">
              <w:t>Gateway</w:t>
            </w:r>
            <w:proofErr w:type="spellEnd"/>
            <w:r w:rsidRPr="002D2F7D">
              <w:t xml:space="preserve"> ώστε να υπάρχει μια αξιόπιστη εναλλακτική λύση στην πρωτοβουλία «Μία Ζώνη - Ένας δρόμος», αναγνωρίζοντας παράλληλα ότι η ΕΕ πρέπει να είναι πιο τολμηρή στα έργα της </w:t>
            </w:r>
            <w:proofErr w:type="spellStart"/>
            <w:r w:rsidRPr="002D2F7D">
              <w:t>Global</w:t>
            </w:r>
            <w:proofErr w:type="spellEnd"/>
            <w:r w:rsidRPr="002D2F7D">
              <w:t xml:space="preserve"> </w:t>
            </w:r>
            <w:proofErr w:type="spellStart"/>
            <w:r w:rsidRPr="002D2F7D">
              <w:t>Gateway</w:t>
            </w:r>
            <w:proofErr w:type="spellEnd"/>
            <w:r w:rsidRPr="002D2F7D">
              <w:t xml:space="preserve"> και μάλιστα χωρίς να τίθενται σε κίνδυνο οι κανόνες και τα πρότυπα της ΕΕ για τη διαφάνεια, την περιβαλλοντική βιωσιμότητα, τα εργασιακά δικαιώματα και την οικονομική βιωσιμότητα· να αναγνωρίσουν ότι η Αφρική αποτελεί εταίρο προτεραιότητας στη στρατηγική </w:t>
            </w:r>
            <w:proofErr w:type="spellStart"/>
            <w:r w:rsidRPr="002D2F7D">
              <w:t>Global</w:t>
            </w:r>
            <w:proofErr w:type="spellEnd"/>
            <w:r w:rsidRPr="002D2F7D">
              <w:t xml:space="preserve"> </w:t>
            </w:r>
            <w:proofErr w:type="spellStart"/>
            <w:r w:rsidRPr="002D2F7D">
              <w:t>Gateway</w:t>
            </w:r>
            <w:proofErr w:type="spellEnd"/>
            <w:r w:rsidRPr="002D2F7D">
              <w:t xml:space="preserve"> στην προσπάθεια αυτή·</w:t>
            </w:r>
          </w:p>
        </w:tc>
      </w:tr>
    </w:tbl>
    <w:p w14:paraId="7984AD8C" w14:textId="77777777" w:rsidR="001867BD" w:rsidRPr="007318CD" w:rsidRDefault="001867BD" w:rsidP="001867BD">
      <w:pPr>
        <w:pStyle w:val="AmOrLang"/>
        <w:rPr>
          <w:lang w:val="es-ES"/>
        </w:rPr>
      </w:pPr>
      <w:proofErr w:type="spellStart"/>
      <w:r w:rsidRPr="007318CD">
        <w:rPr>
          <w:lang w:val="es-ES"/>
        </w:rPr>
        <w:t>Or</w:t>
      </w:r>
      <w:proofErr w:type="spellEnd"/>
      <w:r w:rsidRPr="007318CD">
        <w:rPr>
          <w:lang w:val="es-ES"/>
        </w:rPr>
        <w:t xml:space="preserve">. </w:t>
      </w:r>
      <w:r w:rsidRPr="007318CD">
        <w:rPr>
          <w:rStyle w:val="HideTWBExt"/>
          <w:lang w:val="es-ES"/>
        </w:rPr>
        <w:t>&lt;Original&gt;</w:t>
      </w:r>
      <w:r w:rsidRPr="007318CD">
        <w:rPr>
          <w:rStyle w:val="HideTWBInt"/>
          <w:lang w:val="es-ES"/>
        </w:rPr>
        <w:t>{SV}</w:t>
      </w:r>
      <w:proofErr w:type="spellStart"/>
      <w:r w:rsidRPr="007318CD">
        <w:rPr>
          <w:lang w:val="es-ES"/>
        </w:rPr>
        <w:t>sv</w:t>
      </w:r>
      <w:proofErr w:type="spellEnd"/>
      <w:r w:rsidRPr="007318CD">
        <w:rPr>
          <w:rStyle w:val="HideTWBExt"/>
          <w:lang w:val="es-ES"/>
        </w:rPr>
        <w:t>&lt;/Original&gt;</w:t>
      </w:r>
    </w:p>
    <w:p w14:paraId="7202C35A" w14:textId="77777777" w:rsidR="001867BD" w:rsidRPr="007318CD" w:rsidRDefault="001867BD" w:rsidP="001867BD">
      <w:pPr>
        <w:rPr>
          <w:lang w:val="es-ES"/>
        </w:rPr>
      </w:pPr>
      <w:r w:rsidRPr="007318CD">
        <w:rPr>
          <w:rStyle w:val="HideTWBExt"/>
          <w:lang w:val="es-ES"/>
        </w:rPr>
        <w:t>&lt;/Amend&gt;</w:t>
      </w:r>
    </w:p>
    <w:p w14:paraId="7CC510C9" w14:textId="77777777" w:rsidR="001867BD" w:rsidRPr="007318CD" w:rsidRDefault="001867BD" w:rsidP="001867BD">
      <w:pPr>
        <w:pStyle w:val="AmNumberTabs"/>
        <w:rPr>
          <w:lang w:val="es-ES"/>
        </w:rPr>
      </w:pPr>
      <w:r w:rsidRPr="007318CD">
        <w:rPr>
          <w:rStyle w:val="HideTWBExt"/>
          <w:b w:val="0"/>
        </w:rPr>
        <w:t>&lt;Amend&gt;</w:t>
      </w:r>
      <w:r w:rsidRPr="002D2F7D">
        <w:t>Τροπολογία</w:t>
      </w:r>
      <w:r w:rsidRPr="007318CD">
        <w:rPr>
          <w:lang w:val="es-ES"/>
        </w:rPr>
        <w:tab/>
      </w:r>
      <w:r w:rsidRPr="007318CD">
        <w:rPr>
          <w:lang w:val="es-ES"/>
        </w:rPr>
        <w:tab/>
      </w:r>
      <w:r w:rsidRPr="007318CD">
        <w:rPr>
          <w:rStyle w:val="HideTWBExt"/>
          <w:b w:val="0"/>
        </w:rPr>
        <w:t>&lt;NumAm&gt;</w:t>
      </w:r>
      <w:r w:rsidRPr="007318CD">
        <w:rPr>
          <w:lang w:val="es-ES"/>
        </w:rPr>
        <w:t>268</w:t>
      </w:r>
      <w:r w:rsidRPr="007318CD">
        <w:rPr>
          <w:rStyle w:val="HideTWBExt"/>
          <w:b w:val="0"/>
        </w:rPr>
        <w:t>&lt;/NumAm&gt;</w:t>
      </w:r>
    </w:p>
    <w:p w14:paraId="2F21FC43" w14:textId="77777777" w:rsidR="001867BD" w:rsidRPr="007318CD" w:rsidRDefault="001867BD" w:rsidP="001867BD">
      <w:pPr>
        <w:pStyle w:val="NormalBold"/>
        <w:rPr>
          <w:lang w:val="es-ES"/>
        </w:rPr>
      </w:pPr>
      <w:r w:rsidRPr="007318CD">
        <w:rPr>
          <w:rStyle w:val="HideTWBExt"/>
          <w:b w:val="0"/>
        </w:rPr>
        <w:t>&lt;RepeatBlock-By&gt;&lt;Members&gt;</w:t>
      </w:r>
      <w:r w:rsidRPr="007318CD">
        <w:rPr>
          <w:lang w:val="es-ES"/>
        </w:rPr>
        <w:t>Nicolás Pascual de la Parte, Susana Solís Pérez</w:t>
      </w:r>
      <w:r w:rsidRPr="007318CD">
        <w:rPr>
          <w:rStyle w:val="HideTWBExt"/>
          <w:b w:val="0"/>
        </w:rPr>
        <w:t>&lt;/Members&gt;</w:t>
      </w:r>
    </w:p>
    <w:p w14:paraId="45D7647D" w14:textId="77777777" w:rsidR="001867BD" w:rsidRPr="007318CD" w:rsidRDefault="001867BD" w:rsidP="001867BD">
      <w:pPr>
        <w:pStyle w:val="NormalBold"/>
        <w:rPr>
          <w:lang w:val="es-ES"/>
        </w:rPr>
      </w:pPr>
      <w:r w:rsidRPr="007318CD">
        <w:rPr>
          <w:rStyle w:val="HideTWBExt"/>
          <w:b w:val="0"/>
        </w:rPr>
        <w:t>&lt;/RepeatBlock-By&gt;</w:t>
      </w:r>
    </w:p>
    <w:p w14:paraId="7336FA8E"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1F37100D" w14:textId="77777777" w:rsidR="001867BD" w:rsidRPr="002D2F7D" w:rsidRDefault="001867BD" w:rsidP="001867BD">
      <w:pPr>
        <w:pStyle w:val="NormalBold"/>
      </w:pPr>
      <w:r w:rsidRPr="007318CD">
        <w:rPr>
          <w:rStyle w:val="HideTWBExt"/>
          <w:b w:val="0"/>
        </w:rPr>
        <w:t>&lt;Article&gt;</w:t>
      </w:r>
      <w:r w:rsidRPr="002D2F7D">
        <w:t>Παράγραφος 1 – στοιχείο ε</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36190890" w14:textId="77777777" w:rsidTr="005A26AA">
        <w:trPr>
          <w:trHeight w:hRule="exact" w:val="240"/>
          <w:jc w:val="center"/>
        </w:trPr>
        <w:tc>
          <w:tcPr>
            <w:tcW w:w="9752" w:type="dxa"/>
            <w:gridSpan w:val="2"/>
            <w:tcBorders>
              <w:top w:val="nil"/>
              <w:left w:val="nil"/>
              <w:bottom w:val="nil"/>
              <w:right w:val="nil"/>
            </w:tcBorders>
          </w:tcPr>
          <w:p w14:paraId="1E6F7CF2" w14:textId="77777777" w:rsidR="001867BD" w:rsidRPr="00B2514E" w:rsidRDefault="001867BD" w:rsidP="005A26AA"/>
        </w:tc>
      </w:tr>
      <w:tr w:rsidR="001867BD" w:rsidRPr="00B2514E" w14:paraId="4E4E0AB2" w14:textId="77777777" w:rsidTr="005A26AA">
        <w:trPr>
          <w:trHeight w:val="240"/>
          <w:jc w:val="center"/>
        </w:trPr>
        <w:tc>
          <w:tcPr>
            <w:tcW w:w="4876" w:type="dxa"/>
            <w:tcBorders>
              <w:top w:val="nil"/>
              <w:left w:val="nil"/>
              <w:bottom w:val="nil"/>
              <w:right w:val="nil"/>
            </w:tcBorders>
          </w:tcPr>
          <w:p w14:paraId="796A3C13"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7B8F94D8" w14:textId="77777777" w:rsidR="001867BD" w:rsidRPr="00B2514E" w:rsidRDefault="001867BD" w:rsidP="005A26AA">
            <w:pPr>
              <w:pStyle w:val="AmColumnHeading"/>
            </w:pPr>
            <w:r w:rsidRPr="002D2F7D">
              <w:t>Τροπολογία</w:t>
            </w:r>
          </w:p>
        </w:tc>
      </w:tr>
      <w:tr w:rsidR="001867BD" w:rsidRPr="002D2F7D" w14:paraId="5B7071F7" w14:textId="77777777" w:rsidTr="005A26AA">
        <w:trPr>
          <w:jc w:val="center"/>
        </w:trPr>
        <w:tc>
          <w:tcPr>
            <w:tcW w:w="4876" w:type="dxa"/>
            <w:tcBorders>
              <w:top w:val="nil"/>
              <w:left w:val="nil"/>
              <w:bottom w:val="nil"/>
              <w:right w:val="nil"/>
            </w:tcBorders>
          </w:tcPr>
          <w:p w14:paraId="22FD1B9E" w14:textId="77777777" w:rsidR="001867BD" w:rsidRPr="00B2514E" w:rsidRDefault="001867BD" w:rsidP="005A26AA">
            <w:pPr>
              <w:pStyle w:val="Normal6a"/>
            </w:pPr>
            <w:r w:rsidRPr="002D2F7D">
              <w:t>ε)</w:t>
            </w:r>
            <w:r w:rsidRPr="002D2F7D">
              <w:tab/>
              <w:t xml:space="preserve">να αναπτύξουν περαιτέρω τη στρατηγική </w:t>
            </w:r>
            <w:proofErr w:type="spellStart"/>
            <w:r w:rsidRPr="002D2F7D">
              <w:t>Global</w:t>
            </w:r>
            <w:proofErr w:type="spellEnd"/>
            <w:r w:rsidRPr="002D2F7D">
              <w:t xml:space="preserve"> </w:t>
            </w:r>
            <w:proofErr w:type="spellStart"/>
            <w:r w:rsidRPr="002D2F7D">
              <w:t>Gateway</w:t>
            </w:r>
            <w:proofErr w:type="spellEnd"/>
            <w:r w:rsidRPr="002D2F7D">
              <w:t xml:space="preserve"> ώστε να υπάρχει μια αξιόπιστη εναλλακτική λύση στην πρωτοβουλία «Μία Ζώνη - Ένας δρόμος», αναγνωρίζοντας παράλληλα ότι η ΕΕ πρέπει να είναι πιο τολμηρή στα έργα της </w:t>
            </w:r>
            <w:proofErr w:type="spellStart"/>
            <w:r w:rsidRPr="002D2F7D">
              <w:t>Global</w:t>
            </w:r>
            <w:proofErr w:type="spellEnd"/>
            <w:r w:rsidRPr="002D2F7D">
              <w:t xml:space="preserve"> </w:t>
            </w:r>
            <w:proofErr w:type="spellStart"/>
            <w:r w:rsidRPr="002D2F7D">
              <w:t>Gateway</w:t>
            </w:r>
            <w:proofErr w:type="spellEnd"/>
            <w:r w:rsidRPr="002D2F7D">
              <w:t xml:space="preserve"> και μάλιστα χωρίς να τίθενται σε κίνδυνο οι κανόνες και τα πρότυπα της ΕΕ για τη διαφάνεια, την περιβαλλοντική βιωσιμότητα, τα </w:t>
            </w:r>
            <w:r w:rsidRPr="002D2F7D">
              <w:lastRenderedPageBreak/>
              <w:t xml:space="preserve">εργασιακά δικαιώματα και την οικονομική βιωσιμότητα· να αναγνωρίσουν ότι η Αφρική αποτελεί εταίρο προτεραιότητας στη στρατηγική </w:t>
            </w:r>
            <w:proofErr w:type="spellStart"/>
            <w:r w:rsidRPr="002D2F7D">
              <w:t>Global</w:t>
            </w:r>
            <w:proofErr w:type="spellEnd"/>
            <w:r w:rsidRPr="002D2F7D">
              <w:t xml:space="preserve"> </w:t>
            </w:r>
            <w:proofErr w:type="spellStart"/>
            <w:r w:rsidRPr="002D2F7D">
              <w:t>Gateway</w:t>
            </w:r>
            <w:proofErr w:type="spellEnd"/>
            <w:r w:rsidRPr="002D2F7D">
              <w:t xml:space="preserve"> στην προσπάθεια αυτή·</w:t>
            </w:r>
          </w:p>
        </w:tc>
        <w:tc>
          <w:tcPr>
            <w:tcW w:w="4876" w:type="dxa"/>
            <w:tcBorders>
              <w:top w:val="nil"/>
              <w:left w:val="nil"/>
              <w:bottom w:val="nil"/>
              <w:right w:val="nil"/>
            </w:tcBorders>
          </w:tcPr>
          <w:p w14:paraId="631944C7" w14:textId="77777777" w:rsidR="001867BD" w:rsidRPr="002D2F7D" w:rsidRDefault="001867BD" w:rsidP="005A26AA">
            <w:pPr>
              <w:pStyle w:val="Normal6a"/>
            </w:pPr>
            <w:r w:rsidRPr="002D2F7D">
              <w:lastRenderedPageBreak/>
              <w:t>ε)</w:t>
            </w:r>
            <w:r w:rsidRPr="002D2F7D">
              <w:tab/>
              <w:t xml:space="preserve">να αναπτύξουν περαιτέρω τη στρατηγική </w:t>
            </w:r>
            <w:proofErr w:type="spellStart"/>
            <w:r w:rsidRPr="002D2F7D">
              <w:t>Global</w:t>
            </w:r>
            <w:proofErr w:type="spellEnd"/>
            <w:r w:rsidRPr="002D2F7D">
              <w:t xml:space="preserve"> </w:t>
            </w:r>
            <w:proofErr w:type="spellStart"/>
            <w:r w:rsidRPr="002D2F7D">
              <w:t>Gateway</w:t>
            </w:r>
            <w:proofErr w:type="spellEnd"/>
            <w:r w:rsidRPr="002D2F7D">
              <w:t xml:space="preserve"> ώστε να υπάρχει μια αξιόπιστη εναλλακτική λύση στην πρωτοβουλία «Μία Ζώνη - Ένας δρόμος», αναγνωρίζοντας παράλληλα ότι η ΕΕ πρέπει να είναι πιο τολμηρή στα έργα της </w:t>
            </w:r>
            <w:proofErr w:type="spellStart"/>
            <w:r w:rsidRPr="002D2F7D">
              <w:t>Global</w:t>
            </w:r>
            <w:proofErr w:type="spellEnd"/>
            <w:r w:rsidRPr="002D2F7D">
              <w:t xml:space="preserve"> </w:t>
            </w:r>
            <w:proofErr w:type="spellStart"/>
            <w:r w:rsidRPr="002D2F7D">
              <w:t>Gateway</w:t>
            </w:r>
            <w:proofErr w:type="spellEnd"/>
            <w:r w:rsidRPr="002D2F7D">
              <w:t xml:space="preserve"> και μάλιστα χωρίς να τίθενται σε κίνδυνο οι κανόνες και τα πρότυπα της ΕΕ για τη διαφάνεια, την περιβαλλοντική βιωσιμότητα, τα </w:t>
            </w:r>
            <w:r w:rsidRPr="002D2F7D">
              <w:lastRenderedPageBreak/>
              <w:t xml:space="preserve">εργασιακά δικαιώματα και την οικονομική βιωσιμότητα· να αναγνωρίσουν ότι η Αφρική αποτελεί εταίρο προτεραιότητας στη στρατηγική </w:t>
            </w:r>
            <w:proofErr w:type="spellStart"/>
            <w:r w:rsidRPr="002D2F7D">
              <w:t>Global</w:t>
            </w:r>
            <w:proofErr w:type="spellEnd"/>
            <w:r w:rsidRPr="002D2F7D">
              <w:t xml:space="preserve"> </w:t>
            </w:r>
            <w:proofErr w:type="spellStart"/>
            <w:r w:rsidRPr="002D2F7D">
              <w:t>Gateway</w:t>
            </w:r>
            <w:proofErr w:type="spellEnd"/>
            <w:r w:rsidRPr="002D2F7D">
              <w:t xml:space="preserve"> στην προσπάθεια αυτή </w:t>
            </w:r>
            <w:r w:rsidRPr="002D2F7D">
              <w:rPr>
                <w:b/>
                <w:i/>
              </w:rPr>
              <w:t>και να ενισχύσουν τη συνολική συνεργασία της ΕΕ με την ήπειρο</w:t>
            </w:r>
            <w:r w:rsidRPr="002D2F7D">
              <w:t xml:space="preserve">· </w:t>
            </w:r>
            <w:r w:rsidRPr="002D2F7D">
              <w:rPr>
                <w:b/>
                <w:i/>
              </w:rPr>
              <w:t xml:space="preserve">να αντιμετωπίσουν το </w:t>
            </w:r>
            <w:proofErr w:type="spellStart"/>
            <w:r w:rsidRPr="002D2F7D">
              <w:rPr>
                <w:b/>
                <w:i/>
              </w:rPr>
              <w:t>διευρυνόμενο</w:t>
            </w:r>
            <w:proofErr w:type="spellEnd"/>
            <w:r w:rsidRPr="002D2F7D">
              <w:rPr>
                <w:b/>
                <w:i/>
              </w:rPr>
              <w:t xml:space="preserve"> πολιτικό και οικονομικό αποτύπωμα της Κίνας, και να αντιμετωπίσουν τους κινδύνους που απορρέουν από την αυξανόμενη πολιτική και οικονομική επιρροή της Κίνας σε διάφορες χώρες της Αφρικής·</w:t>
            </w:r>
          </w:p>
        </w:tc>
      </w:tr>
    </w:tbl>
    <w:p w14:paraId="03D0EB3F" w14:textId="77777777" w:rsidR="001867BD" w:rsidRPr="002D2F7D" w:rsidRDefault="001867BD" w:rsidP="001867BD">
      <w:pPr>
        <w:pStyle w:val="AmOrLang"/>
      </w:pPr>
      <w:proofErr w:type="spellStart"/>
      <w:r w:rsidRPr="002D2F7D">
        <w:lastRenderedPageBreak/>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00DD938D" w14:textId="77777777" w:rsidR="001867BD" w:rsidRPr="002D2F7D" w:rsidRDefault="001867BD" w:rsidP="001867BD">
      <w:r w:rsidRPr="007318CD">
        <w:rPr>
          <w:rStyle w:val="HideTWBExt"/>
        </w:rPr>
        <w:t>&lt;/Amend&gt;</w:t>
      </w:r>
    </w:p>
    <w:p w14:paraId="1613CF21"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269</w:t>
      </w:r>
      <w:r w:rsidRPr="007318CD">
        <w:rPr>
          <w:rStyle w:val="HideTWBExt"/>
          <w:b w:val="0"/>
        </w:rPr>
        <w:t>&lt;/NumAm&gt;</w:t>
      </w:r>
    </w:p>
    <w:p w14:paraId="10FDDDCA" w14:textId="77777777" w:rsidR="001867BD" w:rsidRPr="002D2F7D" w:rsidRDefault="001867BD" w:rsidP="001867BD">
      <w:pPr>
        <w:pStyle w:val="NormalBold"/>
      </w:pPr>
      <w:r w:rsidRPr="007318CD">
        <w:rPr>
          <w:rStyle w:val="HideTWBExt"/>
          <w:b w:val="0"/>
        </w:rPr>
        <w:t>&lt;RepeatBlock-By&gt;&lt;Members&gt;</w:t>
      </w:r>
      <w:proofErr w:type="spellStart"/>
      <w:r w:rsidRPr="002D2F7D">
        <w:t>Nacho</w:t>
      </w:r>
      <w:proofErr w:type="spellEnd"/>
      <w:r w:rsidRPr="002D2F7D">
        <w:t xml:space="preserve"> </w:t>
      </w:r>
      <w:proofErr w:type="spellStart"/>
      <w:r w:rsidRPr="002D2F7D">
        <w:t>Sánchez</w:t>
      </w:r>
      <w:proofErr w:type="spellEnd"/>
      <w:r w:rsidRPr="002D2F7D">
        <w:t xml:space="preserve"> </w:t>
      </w:r>
      <w:proofErr w:type="spellStart"/>
      <w:r w:rsidRPr="002D2F7D">
        <w:t>Amor</w:t>
      </w:r>
      <w:proofErr w:type="spellEnd"/>
      <w:r w:rsidRPr="007318CD">
        <w:rPr>
          <w:rStyle w:val="HideTWBExt"/>
          <w:b w:val="0"/>
        </w:rPr>
        <w:t>&lt;/Members&gt;</w:t>
      </w:r>
    </w:p>
    <w:p w14:paraId="763235B8" w14:textId="77777777" w:rsidR="001867BD" w:rsidRPr="002D2F7D" w:rsidRDefault="001867BD" w:rsidP="001867BD">
      <w:pPr>
        <w:pStyle w:val="NormalBold"/>
      </w:pPr>
      <w:r w:rsidRPr="007318CD">
        <w:rPr>
          <w:rStyle w:val="HideTWBExt"/>
          <w:b w:val="0"/>
        </w:rPr>
        <w:t>&lt;/RepeatBlock-By&gt;</w:t>
      </w:r>
    </w:p>
    <w:p w14:paraId="7F43BB8A"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647EAC52" w14:textId="77777777" w:rsidR="001867BD" w:rsidRPr="002D2F7D" w:rsidRDefault="001867BD" w:rsidP="001867BD">
      <w:pPr>
        <w:pStyle w:val="NormalBold"/>
      </w:pPr>
      <w:r w:rsidRPr="007318CD">
        <w:rPr>
          <w:rStyle w:val="HideTWBExt"/>
          <w:b w:val="0"/>
        </w:rPr>
        <w:t>&lt;Article&gt;</w:t>
      </w:r>
      <w:r w:rsidRPr="002D2F7D">
        <w:t>Παράγραφος 1 – στοιχείο ε</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6F962D66" w14:textId="77777777" w:rsidTr="005A26AA">
        <w:trPr>
          <w:trHeight w:hRule="exact" w:val="240"/>
          <w:jc w:val="center"/>
        </w:trPr>
        <w:tc>
          <w:tcPr>
            <w:tcW w:w="9752" w:type="dxa"/>
            <w:gridSpan w:val="2"/>
            <w:tcBorders>
              <w:top w:val="nil"/>
              <w:left w:val="nil"/>
              <w:bottom w:val="nil"/>
              <w:right w:val="nil"/>
            </w:tcBorders>
          </w:tcPr>
          <w:p w14:paraId="6AA5A41F" w14:textId="77777777" w:rsidR="001867BD" w:rsidRPr="00B2514E" w:rsidRDefault="001867BD" w:rsidP="005A26AA"/>
        </w:tc>
      </w:tr>
      <w:tr w:rsidR="001867BD" w:rsidRPr="00B2514E" w14:paraId="3F1AC23A" w14:textId="77777777" w:rsidTr="005A26AA">
        <w:trPr>
          <w:trHeight w:val="240"/>
          <w:jc w:val="center"/>
        </w:trPr>
        <w:tc>
          <w:tcPr>
            <w:tcW w:w="4876" w:type="dxa"/>
            <w:tcBorders>
              <w:top w:val="nil"/>
              <w:left w:val="nil"/>
              <w:bottom w:val="nil"/>
              <w:right w:val="nil"/>
            </w:tcBorders>
          </w:tcPr>
          <w:p w14:paraId="6F5890B9"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33B4EDFD" w14:textId="77777777" w:rsidR="001867BD" w:rsidRPr="00B2514E" w:rsidRDefault="001867BD" w:rsidP="005A26AA">
            <w:pPr>
              <w:pStyle w:val="AmColumnHeading"/>
            </w:pPr>
            <w:r w:rsidRPr="002D2F7D">
              <w:t>Τροπολογία</w:t>
            </w:r>
          </w:p>
        </w:tc>
      </w:tr>
      <w:tr w:rsidR="001867BD" w:rsidRPr="002D2F7D" w14:paraId="70E2A392" w14:textId="77777777" w:rsidTr="005A26AA">
        <w:trPr>
          <w:jc w:val="center"/>
        </w:trPr>
        <w:tc>
          <w:tcPr>
            <w:tcW w:w="4876" w:type="dxa"/>
            <w:tcBorders>
              <w:top w:val="nil"/>
              <w:left w:val="nil"/>
              <w:bottom w:val="nil"/>
              <w:right w:val="nil"/>
            </w:tcBorders>
          </w:tcPr>
          <w:p w14:paraId="0099F135" w14:textId="77777777" w:rsidR="001867BD" w:rsidRPr="00B2514E" w:rsidRDefault="001867BD" w:rsidP="005A26AA">
            <w:pPr>
              <w:pStyle w:val="Normal6a"/>
            </w:pPr>
            <w:r w:rsidRPr="002D2F7D">
              <w:t>ε)</w:t>
            </w:r>
            <w:r w:rsidRPr="002D2F7D">
              <w:tab/>
              <w:t xml:space="preserve">να αναπτύξουν περαιτέρω τη στρατηγική </w:t>
            </w:r>
            <w:proofErr w:type="spellStart"/>
            <w:r w:rsidRPr="002D2F7D">
              <w:t>Global</w:t>
            </w:r>
            <w:proofErr w:type="spellEnd"/>
            <w:r w:rsidRPr="002D2F7D">
              <w:t xml:space="preserve"> </w:t>
            </w:r>
            <w:proofErr w:type="spellStart"/>
            <w:r w:rsidRPr="002D2F7D">
              <w:t>Gateway</w:t>
            </w:r>
            <w:proofErr w:type="spellEnd"/>
            <w:r w:rsidRPr="002D2F7D">
              <w:t xml:space="preserve"> ώστε να υπάρχει μια αξιόπιστη εναλλακτική λύση στην πρωτοβουλία «Μία Ζώνη - Ένας δρόμος», αναγνωρίζοντας παράλληλα ότι η ΕΕ πρέπει να είναι πιο τολμηρή στα έργα της </w:t>
            </w:r>
            <w:proofErr w:type="spellStart"/>
            <w:r w:rsidRPr="002D2F7D">
              <w:t>Global</w:t>
            </w:r>
            <w:proofErr w:type="spellEnd"/>
            <w:r w:rsidRPr="002D2F7D">
              <w:t xml:space="preserve"> </w:t>
            </w:r>
            <w:proofErr w:type="spellStart"/>
            <w:r w:rsidRPr="002D2F7D">
              <w:t>Gateway</w:t>
            </w:r>
            <w:proofErr w:type="spellEnd"/>
            <w:r w:rsidRPr="002D2F7D">
              <w:t xml:space="preserve"> και μάλιστα χωρίς να τίθενται σε κίνδυνο οι κανόνες και τα πρότυπα της ΕΕ για τη διαφάνεια, την περιβαλλοντική βιωσιμότητα, τα εργασιακά δικαιώματα και την οικονομική βιωσιμότητα· να αναγνωρίσουν ότι η Αφρική</w:t>
            </w:r>
            <w:r w:rsidRPr="002D2F7D">
              <w:rPr>
                <w:b/>
                <w:i/>
              </w:rPr>
              <w:t xml:space="preserve"> αποτελεί εταίρο</w:t>
            </w:r>
            <w:r w:rsidRPr="002D2F7D">
              <w:t xml:space="preserve"> προτεραιότητας στη στρατηγική </w:t>
            </w:r>
            <w:proofErr w:type="spellStart"/>
            <w:r w:rsidRPr="002D2F7D">
              <w:t>Global</w:t>
            </w:r>
            <w:proofErr w:type="spellEnd"/>
            <w:r w:rsidRPr="002D2F7D">
              <w:t xml:space="preserve"> </w:t>
            </w:r>
            <w:proofErr w:type="spellStart"/>
            <w:r w:rsidRPr="002D2F7D">
              <w:t>Gateway</w:t>
            </w:r>
            <w:proofErr w:type="spellEnd"/>
            <w:r w:rsidRPr="002D2F7D">
              <w:t xml:space="preserve"> στην προσπάθεια αυτή·</w:t>
            </w:r>
          </w:p>
        </w:tc>
        <w:tc>
          <w:tcPr>
            <w:tcW w:w="4876" w:type="dxa"/>
            <w:tcBorders>
              <w:top w:val="nil"/>
              <w:left w:val="nil"/>
              <w:bottom w:val="nil"/>
              <w:right w:val="nil"/>
            </w:tcBorders>
          </w:tcPr>
          <w:p w14:paraId="2CC73255" w14:textId="77777777" w:rsidR="001867BD" w:rsidRPr="002D2F7D" w:rsidRDefault="001867BD" w:rsidP="005A26AA">
            <w:pPr>
              <w:pStyle w:val="Normal6a"/>
            </w:pPr>
            <w:r w:rsidRPr="002D2F7D">
              <w:t>ε)</w:t>
            </w:r>
            <w:r w:rsidRPr="002D2F7D">
              <w:tab/>
              <w:t xml:space="preserve">να αναπτύξουν περαιτέρω τη στρατηγική </w:t>
            </w:r>
            <w:proofErr w:type="spellStart"/>
            <w:r w:rsidRPr="002D2F7D">
              <w:t>Global</w:t>
            </w:r>
            <w:proofErr w:type="spellEnd"/>
            <w:r w:rsidRPr="002D2F7D">
              <w:t xml:space="preserve"> </w:t>
            </w:r>
            <w:proofErr w:type="spellStart"/>
            <w:r w:rsidRPr="002D2F7D">
              <w:t>Gateway</w:t>
            </w:r>
            <w:proofErr w:type="spellEnd"/>
            <w:r w:rsidRPr="002D2F7D">
              <w:t xml:space="preserve"> ώστε να υπάρχει μια αξιόπιστη εναλλακτική λύση στην πρωτοβουλία «Μία Ζώνη - Ένας δρόμος», αναγνωρίζοντας παράλληλα ότι η ΕΕ πρέπει να είναι πιο τολμηρή στα έργα της </w:t>
            </w:r>
            <w:proofErr w:type="spellStart"/>
            <w:r w:rsidRPr="002D2F7D">
              <w:t>Global</w:t>
            </w:r>
            <w:proofErr w:type="spellEnd"/>
            <w:r w:rsidRPr="002D2F7D">
              <w:t xml:space="preserve"> </w:t>
            </w:r>
            <w:proofErr w:type="spellStart"/>
            <w:r w:rsidRPr="002D2F7D">
              <w:t>Gateway</w:t>
            </w:r>
            <w:proofErr w:type="spellEnd"/>
            <w:r w:rsidRPr="002D2F7D">
              <w:t xml:space="preserve"> και μάλιστα χωρίς να τίθενται σε κίνδυνο οι κανόνες και τα πρότυπα της ΕΕ για τη διαφάνεια, την περιβαλλοντική βιωσιμότητα, τα εργασιακά δικαιώματα και την οικονομική βιωσιμότητα· να αναγνωρίσουν ότι η Αφρική </w:t>
            </w:r>
            <w:r w:rsidRPr="002D2F7D">
              <w:rPr>
                <w:b/>
                <w:i/>
              </w:rPr>
              <w:t>και η Λατινική Αμερική αποτελούν εταίρους</w:t>
            </w:r>
            <w:r w:rsidRPr="002D2F7D">
              <w:t xml:space="preserve"> προτεραιότητας </w:t>
            </w:r>
            <w:r w:rsidRPr="002D2F7D">
              <w:rPr>
                <w:b/>
                <w:i/>
              </w:rPr>
              <w:t>και περιοχές προτεραιότητας</w:t>
            </w:r>
            <w:r w:rsidRPr="002D2F7D">
              <w:t xml:space="preserve"> στη στρατηγική </w:t>
            </w:r>
            <w:proofErr w:type="spellStart"/>
            <w:r w:rsidRPr="002D2F7D">
              <w:t>Global</w:t>
            </w:r>
            <w:proofErr w:type="spellEnd"/>
            <w:r w:rsidRPr="002D2F7D">
              <w:t xml:space="preserve"> </w:t>
            </w:r>
            <w:proofErr w:type="spellStart"/>
            <w:r w:rsidRPr="002D2F7D">
              <w:t>Gateway</w:t>
            </w:r>
            <w:proofErr w:type="spellEnd"/>
            <w:r w:rsidRPr="002D2F7D">
              <w:t xml:space="preserve"> στην προσπάθεια αυτή· </w:t>
            </w:r>
            <w:r w:rsidRPr="002D2F7D">
              <w:rPr>
                <w:b/>
                <w:i/>
              </w:rPr>
              <w:t>να συνεργαστούν με την Κίνα για τη μείωση και την ελάφρυνση του χρέους των αναπτυσσόμενων χωρών, μεταξύ άλλων με τη μετατροπή των δανείων της σε επιχορηγήσεις·</w:t>
            </w:r>
          </w:p>
        </w:tc>
      </w:tr>
    </w:tbl>
    <w:p w14:paraId="41AA0253" w14:textId="77777777" w:rsidR="001867BD" w:rsidRPr="002D2F7D" w:rsidRDefault="001867BD" w:rsidP="001867BD">
      <w:pPr>
        <w:pStyle w:val="AmOrLang"/>
      </w:pPr>
      <w:proofErr w:type="spellStart"/>
      <w:r w:rsidRPr="002D2F7D">
        <w:lastRenderedPageBreak/>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32280A23" w14:textId="77777777" w:rsidR="001867BD" w:rsidRPr="002D2F7D" w:rsidRDefault="001867BD" w:rsidP="001867BD">
      <w:r w:rsidRPr="007318CD">
        <w:rPr>
          <w:rStyle w:val="HideTWBExt"/>
        </w:rPr>
        <w:t>&lt;/Amend&gt;</w:t>
      </w:r>
    </w:p>
    <w:p w14:paraId="7413C29B"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270</w:t>
      </w:r>
      <w:r w:rsidRPr="007318CD">
        <w:rPr>
          <w:rStyle w:val="HideTWBExt"/>
          <w:b w:val="0"/>
        </w:rPr>
        <w:t>&lt;/NumAm&gt;</w:t>
      </w:r>
    </w:p>
    <w:p w14:paraId="351DAE98" w14:textId="77777777" w:rsidR="001867BD" w:rsidRPr="002D2F7D" w:rsidRDefault="001867BD" w:rsidP="001867BD">
      <w:pPr>
        <w:pStyle w:val="NormalBold"/>
      </w:pPr>
      <w:r w:rsidRPr="007318CD">
        <w:rPr>
          <w:rStyle w:val="HideTWBExt"/>
          <w:b w:val="0"/>
        </w:rPr>
        <w:t>&lt;RepeatBlock-By&gt;&lt;Members&gt;</w:t>
      </w:r>
      <w:proofErr w:type="spellStart"/>
      <w:r w:rsidRPr="002D2F7D">
        <w:t>Hana</w:t>
      </w:r>
      <w:proofErr w:type="spellEnd"/>
      <w:r w:rsidRPr="002D2F7D">
        <w:t xml:space="preserve"> </w:t>
      </w:r>
      <w:proofErr w:type="spellStart"/>
      <w:r w:rsidRPr="002D2F7D">
        <w:t>Jalloul</w:t>
      </w:r>
      <w:proofErr w:type="spellEnd"/>
      <w:r w:rsidRPr="002D2F7D">
        <w:t xml:space="preserve"> </w:t>
      </w:r>
      <w:proofErr w:type="spellStart"/>
      <w:r w:rsidRPr="002D2F7D">
        <w:t>Muro</w:t>
      </w:r>
      <w:proofErr w:type="spellEnd"/>
      <w:r w:rsidRPr="002D2F7D">
        <w:t xml:space="preserve">, </w:t>
      </w:r>
      <w:proofErr w:type="spellStart"/>
      <w:r w:rsidRPr="002D2F7D">
        <w:t>Javi</w:t>
      </w:r>
      <w:proofErr w:type="spellEnd"/>
      <w:r w:rsidRPr="002D2F7D">
        <w:t xml:space="preserve"> </w:t>
      </w:r>
      <w:proofErr w:type="spellStart"/>
      <w:r w:rsidRPr="002D2F7D">
        <w:t>López</w:t>
      </w:r>
      <w:proofErr w:type="spellEnd"/>
      <w:r w:rsidRPr="007318CD">
        <w:rPr>
          <w:rStyle w:val="HideTWBExt"/>
          <w:b w:val="0"/>
        </w:rPr>
        <w:t>&lt;/Members&gt;</w:t>
      </w:r>
    </w:p>
    <w:p w14:paraId="4EBFC17A" w14:textId="77777777" w:rsidR="001867BD" w:rsidRPr="002D2F7D" w:rsidRDefault="001867BD" w:rsidP="001867BD">
      <w:pPr>
        <w:pStyle w:val="NormalBold"/>
      </w:pPr>
      <w:r w:rsidRPr="007318CD">
        <w:rPr>
          <w:rStyle w:val="HideTWBExt"/>
          <w:b w:val="0"/>
        </w:rPr>
        <w:t>&lt;/RepeatBlock-By&gt;</w:t>
      </w:r>
    </w:p>
    <w:p w14:paraId="2D6E515E"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7C345A23" w14:textId="77777777" w:rsidR="001867BD" w:rsidRPr="002D2F7D" w:rsidRDefault="001867BD" w:rsidP="001867BD">
      <w:pPr>
        <w:pStyle w:val="NormalBold"/>
      </w:pPr>
      <w:r w:rsidRPr="007318CD">
        <w:rPr>
          <w:rStyle w:val="HideTWBExt"/>
          <w:b w:val="0"/>
        </w:rPr>
        <w:t>&lt;Article&gt;</w:t>
      </w:r>
      <w:r w:rsidRPr="002D2F7D">
        <w:t>Παράγραφος 1 – στοιχείο ε</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76E7A0AC" w14:textId="77777777" w:rsidTr="005A26AA">
        <w:trPr>
          <w:trHeight w:hRule="exact" w:val="240"/>
          <w:jc w:val="center"/>
        </w:trPr>
        <w:tc>
          <w:tcPr>
            <w:tcW w:w="9752" w:type="dxa"/>
            <w:gridSpan w:val="2"/>
            <w:tcBorders>
              <w:top w:val="nil"/>
              <w:left w:val="nil"/>
              <w:bottom w:val="nil"/>
              <w:right w:val="nil"/>
            </w:tcBorders>
          </w:tcPr>
          <w:p w14:paraId="7F72EC7E" w14:textId="77777777" w:rsidR="001867BD" w:rsidRPr="00B2514E" w:rsidRDefault="001867BD" w:rsidP="005A26AA"/>
        </w:tc>
      </w:tr>
      <w:tr w:rsidR="001867BD" w:rsidRPr="00B2514E" w14:paraId="6E31328B" w14:textId="77777777" w:rsidTr="005A26AA">
        <w:trPr>
          <w:trHeight w:val="240"/>
          <w:jc w:val="center"/>
        </w:trPr>
        <w:tc>
          <w:tcPr>
            <w:tcW w:w="4876" w:type="dxa"/>
            <w:tcBorders>
              <w:top w:val="nil"/>
              <w:left w:val="nil"/>
              <w:bottom w:val="nil"/>
              <w:right w:val="nil"/>
            </w:tcBorders>
          </w:tcPr>
          <w:p w14:paraId="2F0BCCEA"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72C0EC2B" w14:textId="77777777" w:rsidR="001867BD" w:rsidRPr="00B2514E" w:rsidRDefault="001867BD" w:rsidP="005A26AA">
            <w:pPr>
              <w:pStyle w:val="AmColumnHeading"/>
            </w:pPr>
            <w:r w:rsidRPr="002D2F7D">
              <w:t>Τροπολογία</w:t>
            </w:r>
          </w:p>
        </w:tc>
      </w:tr>
      <w:tr w:rsidR="001867BD" w:rsidRPr="002D2F7D" w14:paraId="3E306939" w14:textId="77777777" w:rsidTr="005A26AA">
        <w:trPr>
          <w:jc w:val="center"/>
        </w:trPr>
        <w:tc>
          <w:tcPr>
            <w:tcW w:w="4876" w:type="dxa"/>
            <w:tcBorders>
              <w:top w:val="nil"/>
              <w:left w:val="nil"/>
              <w:bottom w:val="nil"/>
              <w:right w:val="nil"/>
            </w:tcBorders>
          </w:tcPr>
          <w:p w14:paraId="706CE153" w14:textId="77777777" w:rsidR="001867BD" w:rsidRPr="00B2514E" w:rsidRDefault="001867BD" w:rsidP="005A26AA">
            <w:pPr>
              <w:pStyle w:val="Normal6a"/>
            </w:pPr>
            <w:r w:rsidRPr="002D2F7D">
              <w:t>ε)</w:t>
            </w:r>
            <w:r w:rsidRPr="002D2F7D">
              <w:tab/>
              <w:t xml:space="preserve">να αναπτύξουν περαιτέρω τη στρατηγική </w:t>
            </w:r>
            <w:proofErr w:type="spellStart"/>
            <w:r w:rsidRPr="002D2F7D">
              <w:t>Global</w:t>
            </w:r>
            <w:proofErr w:type="spellEnd"/>
            <w:r w:rsidRPr="002D2F7D">
              <w:t xml:space="preserve"> </w:t>
            </w:r>
            <w:proofErr w:type="spellStart"/>
            <w:r w:rsidRPr="002D2F7D">
              <w:t>Gateway</w:t>
            </w:r>
            <w:proofErr w:type="spellEnd"/>
            <w:r w:rsidRPr="002D2F7D">
              <w:t xml:space="preserve"> ώστε να υπάρχει μια αξιόπιστη εναλλακτική λύση στην πρωτοβουλία «Μία Ζώνη - Ένας δρόμος», αναγνωρίζοντας παράλληλα ότι η ΕΕ πρέπει να είναι πιο τολμηρή στα έργα της </w:t>
            </w:r>
            <w:proofErr w:type="spellStart"/>
            <w:r w:rsidRPr="002D2F7D">
              <w:t>Global</w:t>
            </w:r>
            <w:proofErr w:type="spellEnd"/>
            <w:r w:rsidRPr="002D2F7D">
              <w:t xml:space="preserve"> </w:t>
            </w:r>
            <w:proofErr w:type="spellStart"/>
            <w:r w:rsidRPr="002D2F7D">
              <w:t>Gateway</w:t>
            </w:r>
            <w:proofErr w:type="spellEnd"/>
            <w:r w:rsidRPr="002D2F7D">
              <w:t xml:space="preserve"> και μάλιστα χωρίς να τίθενται σε κίνδυνο οι κανόνες και τα πρότυπα της ΕΕ για τη διαφάνεια, την περιβαλλοντική βιωσιμότητα, τα εργασιακά δικαιώματα και την οικονομική βιωσιμότητα· να αναγνωρίσουν ότι η Αφρική </w:t>
            </w:r>
            <w:r w:rsidRPr="002D2F7D">
              <w:rPr>
                <w:b/>
                <w:bCs/>
                <w:i/>
                <w:iCs/>
              </w:rPr>
              <w:t>αποτελεί εταίρο</w:t>
            </w:r>
            <w:r w:rsidRPr="002D2F7D">
              <w:t xml:space="preserve"> προτεραιότητας στη στρατηγική </w:t>
            </w:r>
            <w:proofErr w:type="spellStart"/>
            <w:r w:rsidRPr="002D2F7D">
              <w:t>Global</w:t>
            </w:r>
            <w:proofErr w:type="spellEnd"/>
            <w:r w:rsidRPr="002D2F7D">
              <w:t xml:space="preserve"> </w:t>
            </w:r>
            <w:proofErr w:type="spellStart"/>
            <w:r w:rsidRPr="002D2F7D">
              <w:t>Gateway</w:t>
            </w:r>
            <w:proofErr w:type="spellEnd"/>
            <w:r w:rsidRPr="002D2F7D">
              <w:t xml:space="preserve"> στην προσπάθεια αυτή·</w:t>
            </w:r>
          </w:p>
        </w:tc>
        <w:tc>
          <w:tcPr>
            <w:tcW w:w="4876" w:type="dxa"/>
            <w:tcBorders>
              <w:top w:val="nil"/>
              <w:left w:val="nil"/>
              <w:bottom w:val="nil"/>
              <w:right w:val="nil"/>
            </w:tcBorders>
          </w:tcPr>
          <w:p w14:paraId="1C0D1D79" w14:textId="77777777" w:rsidR="001867BD" w:rsidRPr="002D2F7D" w:rsidRDefault="001867BD" w:rsidP="005A26AA">
            <w:pPr>
              <w:pStyle w:val="Normal6a"/>
            </w:pPr>
            <w:r w:rsidRPr="002D2F7D">
              <w:t>ε)</w:t>
            </w:r>
            <w:r w:rsidRPr="002D2F7D">
              <w:tab/>
              <w:t xml:space="preserve">να αναπτύξουν περαιτέρω τη στρατηγική </w:t>
            </w:r>
            <w:proofErr w:type="spellStart"/>
            <w:r w:rsidRPr="002D2F7D">
              <w:t>Global</w:t>
            </w:r>
            <w:proofErr w:type="spellEnd"/>
            <w:r w:rsidRPr="002D2F7D">
              <w:t xml:space="preserve"> </w:t>
            </w:r>
            <w:proofErr w:type="spellStart"/>
            <w:r w:rsidRPr="002D2F7D">
              <w:t>Gateway</w:t>
            </w:r>
            <w:proofErr w:type="spellEnd"/>
            <w:r w:rsidRPr="002D2F7D">
              <w:t xml:space="preserve"> ώστε να υπάρχει μια αξιόπιστη εναλλακτική λύση στην πρωτοβουλία «Μία Ζώνη - Ένας δρόμος», αναγνωρίζοντας παράλληλα ότι η ΕΕ πρέπει να είναι πιο τολμηρή στα έργα της </w:t>
            </w:r>
            <w:proofErr w:type="spellStart"/>
            <w:r w:rsidRPr="002D2F7D">
              <w:t>Global</w:t>
            </w:r>
            <w:proofErr w:type="spellEnd"/>
            <w:r w:rsidRPr="002D2F7D">
              <w:t xml:space="preserve"> </w:t>
            </w:r>
            <w:proofErr w:type="spellStart"/>
            <w:r w:rsidRPr="002D2F7D">
              <w:t>Gateway</w:t>
            </w:r>
            <w:proofErr w:type="spellEnd"/>
            <w:r w:rsidRPr="002D2F7D">
              <w:t xml:space="preserve"> και μάλιστα χωρίς να τίθενται σε κίνδυνο οι κανόνες και τα πρότυπα της ΕΕ για τη διαφάνεια, την περιβαλλοντική βιωσιμότητα, τα εργασιακά δικαιώματα και την οικονομική βιωσιμότητα· να αναγνωρίσουν ότι η Αφρική </w:t>
            </w:r>
            <w:r w:rsidRPr="002D2F7D">
              <w:rPr>
                <w:b/>
                <w:i/>
              </w:rPr>
              <w:t>και η Λατινική Αμερική αποτελούν εταίρους</w:t>
            </w:r>
            <w:r w:rsidRPr="002D2F7D">
              <w:t xml:space="preserve"> προτεραιότητας στη στρατηγική </w:t>
            </w:r>
            <w:proofErr w:type="spellStart"/>
            <w:r w:rsidRPr="002D2F7D">
              <w:t>Global</w:t>
            </w:r>
            <w:proofErr w:type="spellEnd"/>
            <w:r w:rsidRPr="002D2F7D">
              <w:t xml:space="preserve"> </w:t>
            </w:r>
            <w:proofErr w:type="spellStart"/>
            <w:r w:rsidRPr="002D2F7D">
              <w:t>Gateway</w:t>
            </w:r>
            <w:proofErr w:type="spellEnd"/>
            <w:r w:rsidRPr="002D2F7D">
              <w:t xml:space="preserve"> στην προσπάθεια αυτή· </w:t>
            </w:r>
            <w:r w:rsidRPr="002D2F7D">
              <w:rPr>
                <w:b/>
                <w:i/>
              </w:rPr>
              <w:t>να συνεργαστούν με την Κίνα για τη μείωση και την ελάφρυνση του χρέους των αναπτυσσόμενων χωρών, μεταξύ άλλων με τη μετατροπή των δανείων της σε επιχορηγήσεις·</w:t>
            </w:r>
          </w:p>
        </w:tc>
      </w:tr>
    </w:tbl>
    <w:p w14:paraId="6241875F" w14:textId="77777777" w:rsidR="001867BD" w:rsidRPr="007318CD" w:rsidRDefault="001867BD" w:rsidP="001867BD">
      <w:pPr>
        <w:pStyle w:val="AmOrLang"/>
        <w:rPr>
          <w:lang w:val="it-IT"/>
        </w:rPr>
      </w:pPr>
      <w:r w:rsidRPr="007318CD">
        <w:rPr>
          <w:lang w:val="it-IT"/>
        </w:rPr>
        <w:t xml:space="preserve">Or. </w:t>
      </w:r>
      <w:r w:rsidRPr="007318CD">
        <w:rPr>
          <w:rStyle w:val="HideTWBExt"/>
          <w:lang w:val="it-IT"/>
        </w:rPr>
        <w:t>&lt;Original&gt;</w:t>
      </w:r>
      <w:r w:rsidRPr="007318CD">
        <w:rPr>
          <w:rStyle w:val="HideTWBInt"/>
          <w:lang w:val="it-IT"/>
        </w:rPr>
        <w:t>{EN}</w:t>
      </w:r>
      <w:r w:rsidRPr="007318CD">
        <w:rPr>
          <w:lang w:val="it-IT"/>
        </w:rPr>
        <w:t>en</w:t>
      </w:r>
      <w:r w:rsidRPr="007318CD">
        <w:rPr>
          <w:rStyle w:val="HideTWBExt"/>
          <w:lang w:val="it-IT"/>
        </w:rPr>
        <w:t>&lt;/Original&gt;</w:t>
      </w:r>
    </w:p>
    <w:p w14:paraId="06F33549" w14:textId="77777777" w:rsidR="001867BD" w:rsidRPr="007318CD" w:rsidRDefault="001867BD" w:rsidP="001867BD">
      <w:pPr>
        <w:rPr>
          <w:lang w:val="it-IT"/>
        </w:rPr>
      </w:pPr>
      <w:r w:rsidRPr="007318CD">
        <w:rPr>
          <w:rStyle w:val="HideTWBExt"/>
          <w:lang w:val="it-IT"/>
        </w:rPr>
        <w:t>&lt;/Amend&gt;</w:t>
      </w:r>
    </w:p>
    <w:p w14:paraId="36255CC3" w14:textId="77777777" w:rsidR="001867BD" w:rsidRPr="007318CD" w:rsidRDefault="001867BD" w:rsidP="001867BD">
      <w:pPr>
        <w:pStyle w:val="AmNumberTabs"/>
        <w:rPr>
          <w:lang w:val="it-IT"/>
        </w:rPr>
      </w:pPr>
      <w:r w:rsidRPr="007318CD">
        <w:rPr>
          <w:rStyle w:val="HideTWBExt"/>
          <w:b w:val="0"/>
        </w:rPr>
        <w:t>&lt;Amend&gt;</w:t>
      </w:r>
      <w:r w:rsidRPr="002D2F7D">
        <w:t>Τροπολογία</w:t>
      </w:r>
      <w:r w:rsidRPr="007318CD">
        <w:rPr>
          <w:lang w:val="it-IT"/>
        </w:rPr>
        <w:tab/>
      </w:r>
      <w:r w:rsidRPr="007318CD">
        <w:rPr>
          <w:lang w:val="it-IT"/>
        </w:rPr>
        <w:tab/>
      </w:r>
      <w:r w:rsidRPr="007318CD">
        <w:rPr>
          <w:rStyle w:val="HideTWBExt"/>
          <w:b w:val="0"/>
        </w:rPr>
        <w:t>&lt;NumAm&gt;</w:t>
      </w:r>
      <w:r w:rsidRPr="007318CD">
        <w:rPr>
          <w:lang w:val="it-IT"/>
        </w:rPr>
        <w:t>271</w:t>
      </w:r>
      <w:r w:rsidRPr="007318CD">
        <w:rPr>
          <w:rStyle w:val="HideTWBExt"/>
          <w:b w:val="0"/>
        </w:rPr>
        <w:t>&lt;/NumAm&gt;</w:t>
      </w:r>
    </w:p>
    <w:p w14:paraId="52647C48" w14:textId="77777777" w:rsidR="001867BD" w:rsidRPr="007318CD" w:rsidRDefault="001867BD" w:rsidP="001867BD">
      <w:pPr>
        <w:pStyle w:val="NormalBold"/>
        <w:rPr>
          <w:lang w:val="it-IT"/>
        </w:rPr>
      </w:pPr>
      <w:r w:rsidRPr="007318CD">
        <w:rPr>
          <w:rStyle w:val="HideTWBExt"/>
          <w:b w:val="0"/>
        </w:rPr>
        <w:t>&lt;RepeatBlock-By&gt;&lt;Members&gt;</w:t>
      </w:r>
      <w:r w:rsidRPr="007318CD">
        <w:rPr>
          <w:lang w:val="it-IT"/>
        </w:rPr>
        <w:t>Lucia Annunziata</w:t>
      </w:r>
      <w:r w:rsidRPr="007318CD">
        <w:rPr>
          <w:rStyle w:val="HideTWBExt"/>
          <w:b w:val="0"/>
        </w:rPr>
        <w:t>&lt;/Members&gt;</w:t>
      </w:r>
    </w:p>
    <w:p w14:paraId="7400AF05" w14:textId="77777777" w:rsidR="001867BD" w:rsidRPr="002D2F7D" w:rsidRDefault="001867BD" w:rsidP="001867BD">
      <w:r w:rsidRPr="007318CD">
        <w:rPr>
          <w:rStyle w:val="HideTWBExt"/>
        </w:rPr>
        <w:t>&lt;AuNomDe&gt;</w:t>
      </w:r>
      <w:r w:rsidRPr="007318CD">
        <w:rPr>
          <w:rStyle w:val="HideTWBInt"/>
        </w:rPr>
        <w:t>{S&amp;D}</w:t>
      </w:r>
      <w:r w:rsidRPr="002D2F7D">
        <w:t>εξ ονόματος της Ομάδας S&amp;D</w:t>
      </w:r>
      <w:r w:rsidRPr="007318CD">
        <w:rPr>
          <w:rStyle w:val="HideTWBExt"/>
        </w:rPr>
        <w:t>&lt;/AuNomDe&gt;</w:t>
      </w:r>
    </w:p>
    <w:p w14:paraId="59473CFD" w14:textId="77777777" w:rsidR="001867BD" w:rsidRPr="002D2F7D" w:rsidRDefault="001867BD" w:rsidP="001867BD">
      <w:pPr>
        <w:pStyle w:val="NormalBold"/>
      </w:pPr>
      <w:r w:rsidRPr="007318CD">
        <w:rPr>
          <w:rStyle w:val="HideTWBExt"/>
          <w:b w:val="0"/>
        </w:rPr>
        <w:t>&lt;Members&gt;</w:t>
      </w:r>
      <w:proofErr w:type="spellStart"/>
      <w:r w:rsidRPr="002D2F7D">
        <w:t>Nacho</w:t>
      </w:r>
      <w:proofErr w:type="spellEnd"/>
      <w:r w:rsidRPr="002D2F7D">
        <w:t xml:space="preserve"> </w:t>
      </w:r>
      <w:proofErr w:type="spellStart"/>
      <w:r w:rsidRPr="002D2F7D">
        <w:t>Sánchez</w:t>
      </w:r>
      <w:proofErr w:type="spellEnd"/>
      <w:r w:rsidRPr="002D2F7D">
        <w:t xml:space="preserve"> </w:t>
      </w:r>
      <w:proofErr w:type="spellStart"/>
      <w:r w:rsidRPr="002D2F7D">
        <w:t>Amor</w:t>
      </w:r>
      <w:proofErr w:type="spellEnd"/>
      <w:r w:rsidRPr="002D2F7D">
        <w:t>, Γιάννης Μανιάτης</w:t>
      </w:r>
      <w:r w:rsidRPr="007318CD">
        <w:rPr>
          <w:rStyle w:val="HideTWBExt"/>
          <w:b w:val="0"/>
        </w:rPr>
        <w:t>&lt;/Members&gt;</w:t>
      </w:r>
    </w:p>
    <w:p w14:paraId="1CFB9E96" w14:textId="77777777" w:rsidR="001867BD" w:rsidRPr="002D2F7D" w:rsidRDefault="001867BD" w:rsidP="001867BD">
      <w:pPr>
        <w:pStyle w:val="NormalBold"/>
      </w:pPr>
      <w:r w:rsidRPr="007318CD">
        <w:rPr>
          <w:rStyle w:val="HideTWBExt"/>
          <w:b w:val="0"/>
        </w:rPr>
        <w:t>&lt;/RepeatBlock-By&gt;</w:t>
      </w:r>
    </w:p>
    <w:p w14:paraId="7BFFB0D0"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1B2F10FA" w14:textId="77777777" w:rsidR="001867BD" w:rsidRPr="002D2F7D" w:rsidRDefault="001867BD" w:rsidP="001867BD">
      <w:pPr>
        <w:pStyle w:val="NormalBold"/>
      </w:pPr>
      <w:r w:rsidRPr="007318CD">
        <w:rPr>
          <w:rStyle w:val="HideTWBExt"/>
          <w:b w:val="0"/>
        </w:rPr>
        <w:t>&lt;Article&gt;</w:t>
      </w:r>
      <w:r w:rsidRPr="002D2F7D">
        <w:t>Παράγραφος 1 – στοιχείο ε</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78F45D60" w14:textId="77777777" w:rsidTr="005A26AA">
        <w:trPr>
          <w:trHeight w:hRule="exact" w:val="240"/>
          <w:jc w:val="center"/>
        </w:trPr>
        <w:tc>
          <w:tcPr>
            <w:tcW w:w="9752" w:type="dxa"/>
            <w:gridSpan w:val="2"/>
            <w:tcBorders>
              <w:top w:val="nil"/>
              <w:left w:val="nil"/>
              <w:bottom w:val="nil"/>
              <w:right w:val="nil"/>
            </w:tcBorders>
          </w:tcPr>
          <w:p w14:paraId="77AB1292" w14:textId="77777777" w:rsidR="001867BD" w:rsidRPr="00B2514E" w:rsidRDefault="001867BD" w:rsidP="005A26AA"/>
        </w:tc>
      </w:tr>
      <w:tr w:rsidR="001867BD" w:rsidRPr="00B2514E" w14:paraId="6D3F81F3" w14:textId="77777777" w:rsidTr="005A26AA">
        <w:trPr>
          <w:trHeight w:val="240"/>
          <w:jc w:val="center"/>
        </w:trPr>
        <w:tc>
          <w:tcPr>
            <w:tcW w:w="4876" w:type="dxa"/>
            <w:tcBorders>
              <w:top w:val="nil"/>
              <w:left w:val="nil"/>
              <w:bottom w:val="nil"/>
              <w:right w:val="nil"/>
            </w:tcBorders>
          </w:tcPr>
          <w:p w14:paraId="51AF3345"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494EC099" w14:textId="77777777" w:rsidR="001867BD" w:rsidRPr="00B2514E" w:rsidRDefault="001867BD" w:rsidP="005A26AA">
            <w:pPr>
              <w:pStyle w:val="AmColumnHeading"/>
            </w:pPr>
            <w:r w:rsidRPr="002D2F7D">
              <w:t>Τροπολογία</w:t>
            </w:r>
          </w:p>
        </w:tc>
      </w:tr>
      <w:tr w:rsidR="001867BD" w:rsidRPr="002D2F7D" w14:paraId="577B41C7" w14:textId="77777777" w:rsidTr="005A26AA">
        <w:trPr>
          <w:jc w:val="center"/>
        </w:trPr>
        <w:tc>
          <w:tcPr>
            <w:tcW w:w="4876" w:type="dxa"/>
            <w:tcBorders>
              <w:top w:val="nil"/>
              <w:left w:val="nil"/>
              <w:bottom w:val="nil"/>
              <w:right w:val="nil"/>
            </w:tcBorders>
          </w:tcPr>
          <w:p w14:paraId="38693559" w14:textId="77777777" w:rsidR="001867BD" w:rsidRPr="00B2514E" w:rsidRDefault="001867BD" w:rsidP="005A26AA">
            <w:pPr>
              <w:pStyle w:val="Normal6a"/>
            </w:pPr>
            <w:r w:rsidRPr="002D2F7D">
              <w:t>ε)</w:t>
            </w:r>
            <w:r w:rsidRPr="002D2F7D">
              <w:tab/>
              <w:t xml:space="preserve">να αναπτύξουν περαιτέρω τη στρατηγική </w:t>
            </w:r>
            <w:proofErr w:type="spellStart"/>
            <w:r w:rsidRPr="002D2F7D">
              <w:t>Global</w:t>
            </w:r>
            <w:proofErr w:type="spellEnd"/>
            <w:r w:rsidRPr="002D2F7D">
              <w:t xml:space="preserve"> </w:t>
            </w:r>
            <w:proofErr w:type="spellStart"/>
            <w:r w:rsidRPr="002D2F7D">
              <w:t>Gateway</w:t>
            </w:r>
            <w:proofErr w:type="spellEnd"/>
            <w:r w:rsidRPr="002D2F7D">
              <w:t xml:space="preserve"> ώστε να </w:t>
            </w:r>
            <w:r w:rsidRPr="002D2F7D">
              <w:lastRenderedPageBreak/>
              <w:t xml:space="preserve">υπάρχει μια αξιόπιστη εναλλακτική λύση στην πρωτοβουλία «Μία Ζώνη - Ένας δρόμος», αναγνωρίζοντας παράλληλα ότι η ΕΕ πρέπει να είναι πιο τολμηρή στα έργα της </w:t>
            </w:r>
            <w:proofErr w:type="spellStart"/>
            <w:r w:rsidRPr="002D2F7D">
              <w:t>Global</w:t>
            </w:r>
            <w:proofErr w:type="spellEnd"/>
            <w:r w:rsidRPr="002D2F7D">
              <w:t xml:space="preserve"> </w:t>
            </w:r>
            <w:proofErr w:type="spellStart"/>
            <w:r w:rsidRPr="002D2F7D">
              <w:t>Gateway</w:t>
            </w:r>
            <w:proofErr w:type="spellEnd"/>
            <w:r w:rsidRPr="002D2F7D">
              <w:t xml:space="preserve"> και μάλιστα χωρίς να τίθενται σε κίνδυνο οι κανόνες και τα πρότυπα της ΕΕ για τη διαφάνεια, την περιβαλλοντική βιωσιμότητα, τα εργασιακά δικαιώματα και την οικονομική βιωσιμότητα· να αναγνωρίσουν ότι η Αφρική αποτελεί εταίρο προτεραιότητας στη στρατηγική </w:t>
            </w:r>
            <w:proofErr w:type="spellStart"/>
            <w:r w:rsidRPr="002D2F7D">
              <w:t>Global</w:t>
            </w:r>
            <w:proofErr w:type="spellEnd"/>
            <w:r w:rsidRPr="002D2F7D">
              <w:t xml:space="preserve"> </w:t>
            </w:r>
            <w:proofErr w:type="spellStart"/>
            <w:r w:rsidRPr="002D2F7D">
              <w:t>Gateway</w:t>
            </w:r>
            <w:proofErr w:type="spellEnd"/>
            <w:r w:rsidRPr="002D2F7D">
              <w:t xml:space="preserve"> στην προσπάθεια αυτή·</w:t>
            </w:r>
          </w:p>
        </w:tc>
        <w:tc>
          <w:tcPr>
            <w:tcW w:w="4876" w:type="dxa"/>
            <w:tcBorders>
              <w:top w:val="nil"/>
              <w:left w:val="nil"/>
              <w:bottom w:val="nil"/>
              <w:right w:val="nil"/>
            </w:tcBorders>
          </w:tcPr>
          <w:p w14:paraId="37306ABA" w14:textId="77777777" w:rsidR="001867BD" w:rsidRPr="002D2F7D" w:rsidRDefault="001867BD" w:rsidP="005A26AA">
            <w:pPr>
              <w:pStyle w:val="Normal6a"/>
            </w:pPr>
            <w:r w:rsidRPr="002D2F7D">
              <w:lastRenderedPageBreak/>
              <w:t>ε)</w:t>
            </w:r>
            <w:r w:rsidRPr="002D2F7D">
              <w:tab/>
              <w:t xml:space="preserve">να αναπτύξουν περαιτέρω τη στρατηγική </w:t>
            </w:r>
            <w:proofErr w:type="spellStart"/>
            <w:r w:rsidRPr="002D2F7D">
              <w:t>Global</w:t>
            </w:r>
            <w:proofErr w:type="spellEnd"/>
            <w:r w:rsidRPr="002D2F7D">
              <w:t xml:space="preserve"> </w:t>
            </w:r>
            <w:proofErr w:type="spellStart"/>
            <w:r w:rsidRPr="002D2F7D">
              <w:t>Gateway</w:t>
            </w:r>
            <w:proofErr w:type="spellEnd"/>
            <w:r w:rsidRPr="002D2F7D">
              <w:t xml:space="preserve"> ώστε να </w:t>
            </w:r>
            <w:r w:rsidRPr="002D2F7D">
              <w:lastRenderedPageBreak/>
              <w:t xml:space="preserve">υπάρχει μια αξιόπιστη εναλλακτική λύση στην πρωτοβουλία «Μία Ζώνη - Ένας δρόμος», αναγνωρίζοντας παράλληλα ότι η ΕΕ πρέπει να είναι πιο τολμηρή στα έργα της </w:t>
            </w:r>
            <w:proofErr w:type="spellStart"/>
            <w:r w:rsidRPr="002D2F7D">
              <w:t>Global</w:t>
            </w:r>
            <w:proofErr w:type="spellEnd"/>
            <w:r w:rsidRPr="002D2F7D">
              <w:t xml:space="preserve"> </w:t>
            </w:r>
            <w:proofErr w:type="spellStart"/>
            <w:r w:rsidRPr="002D2F7D">
              <w:t>Gateway</w:t>
            </w:r>
            <w:proofErr w:type="spellEnd"/>
            <w:r w:rsidRPr="002D2F7D">
              <w:t xml:space="preserve"> και μάλιστα χωρίς να τίθενται σε κίνδυνο οι κανόνες και τα πρότυπα της ΕΕ για τη διαφάνεια, την περιβαλλοντική βιωσιμότητα, τα εργασιακά δικαιώματα και την οικονομική βιωσιμότητα· να αναγνωρίσουν ότι η Αφρική αποτελεί εταίρο προτεραιότητας στη στρατηγική </w:t>
            </w:r>
            <w:proofErr w:type="spellStart"/>
            <w:r w:rsidRPr="002D2F7D">
              <w:t>Global</w:t>
            </w:r>
            <w:proofErr w:type="spellEnd"/>
            <w:r w:rsidRPr="002D2F7D">
              <w:t xml:space="preserve"> </w:t>
            </w:r>
            <w:proofErr w:type="spellStart"/>
            <w:r w:rsidRPr="002D2F7D">
              <w:t>Gateway</w:t>
            </w:r>
            <w:proofErr w:type="spellEnd"/>
            <w:r w:rsidRPr="002D2F7D">
              <w:t xml:space="preserve"> στην προσπάθεια αυτή· </w:t>
            </w:r>
            <w:r w:rsidRPr="002D2F7D">
              <w:rPr>
                <w:b/>
                <w:i/>
              </w:rPr>
              <w:t>να συνεργαστούν με την Κίνα για τη μείωση και την ελάφρυνση του χρέους των αναπτυσσόμενων χωρών, μεταξύ άλλων με τη μετατροπή των δανείων της σε επιχορηγήσεις·</w:t>
            </w:r>
          </w:p>
        </w:tc>
      </w:tr>
    </w:tbl>
    <w:p w14:paraId="2E9751D3" w14:textId="77777777" w:rsidR="001867BD" w:rsidRPr="002D2F7D" w:rsidRDefault="001867BD" w:rsidP="001867BD">
      <w:pPr>
        <w:pStyle w:val="AmOrLang"/>
      </w:pPr>
      <w:proofErr w:type="spellStart"/>
      <w:r w:rsidRPr="002D2F7D">
        <w:lastRenderedPageBreak/>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7E2AE005" w14:textId="77777777" w:rsidR="001867BD" w:rsidRPr="002D2F7D" w:rsidRDefault="001867BD" w:rsidP="001867BD">
      <w:r w:rsidRPr="007318CD">
        <w:rPr>
          <w:rStyle w:val="HideTWBExt"/>
        </w:rPr>
        <w:t>&lt;/Amend&gt;</w:t>
      </w:r>
    </w:p>
    <w:p w14:paraId="73488E38"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272</w:t>
      </w:r>
      <w:r w:rsidRPr="007318CD">
        <w:rPr>
          <w:rStyle w:val="HideTWBExt"/>
          <w:b w:val="0"/>
        </w:rPr>
        <w:t>&lt;/NumAm&gt;</w:t>
      </w:r>
    </w:p>
    <w:p w14:paraId="4184FF57" w14:textId="77777777" w:rsidR="001867BD" w:rsidRPr="002D2F7D" w:rsidRDefault="001867BD" w:rsidP="001867BD">
      <w:pPr>
        <w:pStyle w:val="NormalBold"/>
      </w:pPr>
      <w:r w:rsidRPr="007318CD">
        <w:rPr>
          <w:rStyle w:val="HideTWBExt"/>
          <w:b w:val="0"/>
        </w:rPr>
        <w:t>&lt;RepeatBlock-By&gt;&lt;Members&gt;</w:t>
      </w:r>
      <w:proofErr w:type="spellStart"/>
      <w:r w:rsidRPr="002D2F7D">
        <w:t>Francisco</w:t>
      </w:r>
      <w:proofErr w:type="spellEnd"/>
      <w:r w:rsidRPr="002D2F7D">
        <w:t xml:space="preserve"> </w:t>
      </w:r>
      <w:proofErr w:type="spellStart"/>
      <w:r w:rsidRPr="002D2F7D">
        <w:t>José</w:t>
      </w:r>
      <w:proofErr w:type="spellEnd"/>
      <w:r w:rsidRPr="002D2F7D">
        <w:t xml:space="preserve"> </w:t>
      </w:r>
      <w:proofErr w:type="spellStart"/>
      <w:r w:rsidRPr="002D2F7D">
        <w:t>Millán</w:t>
      </w:r>
      <w:proofErr w:type="spellEnd"/>
      <w:r w:rsidRPr="002D2F7D">
        <w:t xml:space="preserve"> </w:t>
      </w:r>
      <w:proofErr w:type="spellStart"/>
      <w:r w:rsidRPr="002D2F7D">
        <w:t>Mon</w:t>
      </w:r>
      <w:proofErr w:type="spellEnd"/>
      <w:r w:rsidRPr="002D2F7D">
        <w:t xml:space="preserve">, </w:t>
      </w:r>
      <w:proofErr w:type="spellStart"/>
      <w:r w:rsidRPr="002D2F7D">
        <w:t>Gabriel</w:t>
      </w:r>
      <w:proofErr w:type="spellEnd"/>
      <w:r w:rsidRPr="002D2F7D">
        <w:t xml:space="preserve"> </w:t>
      </w:r>
      <w:proofErr w:type="spellStart"/>
      <w:r w:rsidRPr="002D2F7D">
        <w:t>Mato</w:t>
      </w:r>
      <w:proofErr w:type="spellEnd"/>
      <w:r w:rsidRPr="007318CD">
        <w:rPr>
          <w:rStyle w:val="HideTWBExt"/>
          <w:b w:val="0"/>
        </w:rPr>
        <w:t>&lt;/Members&gt;</w:t>
      </w:r>
    </w:p>
    <w:p w14:paraId="26449655" w14:textId="77777777" w:rsidR="001867BD" w:rsidRPr="002D2F7D" w:rsidRDefault="001867BD" w:rsidP="001867BD">
      <w:pPr>
        <w:pStyle w:val="NormalBold"/>
      </w:pPr>
      <w:r w:rsidRPr="007318CD">
        <w:rPr>
          <w:rStyle w:val="HideTWBExt"/>
          <w:b w:val="0"/>
        </w:rPr>
        <w:t>&lt;/RepeatBlock-By&gt;</w:t>
      </w:r>
    </w:p>
    <w:p w14:paraId="3047F9AC"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5441F734" w14:textId="77777777" w:rsidR="001867BD" w:rsidRPr="002D2F7D" w:rsidRDefault="001867BD" w:rsidP="001867BD">
      <w:pPr>
        <w:pStyle w:val="NormalBold"/>
      </w:pPr>
      <w:r w:rsidRPr="007318CD">
        <w:rPr>
          <w:rStyle w:val="HideTWBExt"/>
          <w:b w:val="0"/>
        </w:rPr>
        <w:t>&lt;Article&gt;</w:t>
      </w:r>
      <w:r w:rsidRPr="002D2F7D">
        <w:t>Παράγραφος 1 – στοιχείο ε</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24D049FF" w14:textId="77777777" w:rsidTr="005A26AA">
        <w:trPr>
          <w:trHeight w:hRule="exact" w:val="240"/>
          <w:jc w:val="center"/>
        </w:trPr>
        <w:tc>
          <w:tcPr>
            <w:tcW w:w="9752" w:type="dxa"/>
            <w:gridSpan w:val="2"/>
            <w:tcBorders>
              <w:top w:val="nil"/>
              <w:left w:val="nil"/>
              <w:bottom w:val="nil"/>
              <w:right w:val="nil"/>
            </w:tcBorders>
          </w:tcPr>
          <w:p w14:paraId="01B556D1" w14:textId="77777777" w:rsidR="001867BD" w:rsidRPr="00B2514E" w:rsidRDefault="001867BD" w:rsidP="005A26AA"/>
        </w:tc>
      </w:tr>
      <w:tr w:rsidR="001867BD" w:rsidRPr="00B2514E" w14:paraId="4A7A0EC0" w14:textId="77777777" w:rsidTr="005A26AA">
        <w:trPr>
          <w:trHeight w:val="240"/>
          <w:jc w:val="center"/>
        </w:trPr>
        <w:tc>
          <w:tcPr>
            <w:tcW w:w="4876" w:type="dxa"/>
            <w:tcBorders>
              <w:top w:val="nil"/>
              <w:left w:val="nil"/>
              <w:bottom w:val="nil"/>
              <w:right w:val="nil"/>
            </w:tcBorders>
          </w:tcPr>
          <w:p w14:paraId="65B38CB6"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342A0121" w14:textId="77777777" w:rsidR="001867BD" w:rsidRPr="00B2514E" w:rsidRDefault="001867BD" w:rsidP="005A26AA">
            <w:pPr>
              <w:pStyle w:val="AmColumnHeading"/>
            </w:pPr>
            <w:r w:rsidRPr="002D2F7D">
              <w:t>Τροπολογία</w:t>
            </w:r>
          </w:p>
        </w:tc>
      </w:tr>
      <w:tr w:rsidR="001867BD" w:rsidRPr="002D2F7D" w14:paraId="5574A12D" w14:textId="77777777" w:rsidTr="005A26AA">
        <w:trPr>
          <w:jc w:val="center"/>
        </w:trPr>
        <w:tc>
          <w:tcPr>
            <w:tcW w:w="4876" w:type="dxa"/>
            <w:tcBorders>
              <w:top w:val="nil"/>
              <w:left w:val="nil"/>
              <w:bottom w:val="nil"/>
              <w:right w:val="nil"/>
            </w:tcBorders>
          </w:tcPr>
          <w:p w14:paraId="4794CBB1" w14:textId="77777777" w:rsidR="001867BD" w:rsidRPr="00B2514E" w:rsidRDefault="001867BD" w:rsidP="005A26AA">
            <w:pPr>
              <w:pStyle w:val="Normal6a"/>
            </w:pPr>
            <w:r w:rsidRPr="002D2F7D">
              <w:t>ε)</w:t>
            </w:r>
            <w:r w:rsidRPr="002D2F7D">
              <w:tab/>
              <w:t xml:space="preserve">να αναπτύξουν περαιτέρω τη στρατηγική </w:t>
            </w:r>
            <w:proofErr w:type="spellStart"/>
            <w:r w:rsidRPr="002D2F7D">
              <w:t>Global</w:t>
            </w:r>
            <w:proofErr w:type="spellEnd"/>
            <w:r w:rsidRPr="002D2F7D">
              <w:t xml:space="preserve"> </w:t>
            </w:r>
            <w:proofErr w:type="spellStart"/>
            <w:r w:rsidRPr="002D2F7D">
              <w:t>Gateway</w:t>
            </w:r>
            <w:proofErr w:type="spellEnd"/>
            <w:r w:rsidRPr="002D2F7D">
              <w:t xml:space="preserve"> ώστε να υπάρχει μια αξιόπιστη εναλλακτική λύση στην πρωτοβουλία «Μία Ζώνη - Ένας δρόμος», αναγνωρίζοντας παράλληλα ότι η ΕΕ πρέπει να είναι πιο τολμηρή στα έργα της </w:t>
            </w:r>
            <w:proofErr w:type="spellStart"/>
            <w:r w:rsidRPr="002D2F7D">
              <w:t>Global</w:t>
            </w:r>
            <w:proofErr w:type="spellEnd"/>
            <w:r w:rsidRPr="002D2F7D">
              <w:t xml:space="preserve"> </w:t>
            </w:r>
            <w:proofErr w:type="spellStart"/>
            <w:r w:rsidRPr="002D2F7D">
              <w:t>Gateway</w:t>
            </w:r>
            <w:proofErr w:type="spellEnd"/>
            <w:r w:rsidRPr="002D2F7D">
              <w:t xml:space="preserve"> και μάλιστα χωρίς να τίθενται σε κίνδυνο οι κανόνες και τα πρότυπα της ΕΕ για τη διαφάνεια, την περιβαλλοντική βιωσιμότητα, τα εργασιακά δικαιώματα και την οικονομική βιωσιμότητα· να αναγνωρίσουν ότι </w:t>
            </w:r>
            <w:r w:rsidRPr="002D2F7D">
              <w:rPr>
                <w:b/>
                <w:i/>
              </w:rPr>
              <w:t>η Αφρική αποτελεί εταίρο</w:t>
            </w:r>
            <w:r w:rsidRPr="002D2F7D">
              <w:t xml:space="preserve"> προτεραιότητας στη στρατηγική </w:t>
            </w:r>
            <w:proofErr w:type="spellStart"/>
            <w:r w:rsidRPr="002D2F7D">
              <w:t>Global</w:t>
            </w:r>
            <w:proofErr w:type="spellEnd"/>
            <w:r w:rsidRPr="002D2F7D">
              <w:t xml:space="preserve"> </w:t>
            </w:r>
            <w:proofErr w:type="spellStart"/>
            <w:r w:rsidRPr="002D2F7D">
              <w:t>Gateway</w:t>
            </w:r>
            <w:proofErr w:type="spellEnd"/>
            <w:r w:rsidRPr="002D2F7D">
              <w:t xml:space="preserve"> στην προσπάθεια αυτή·</w:t>
            </w:r>
          </w:p>
        </w:tc>
        <w:tc>
          <w:tcPr>
            <w:tcW w:w="4876" w:type="dxa"/>
            <w:tcBorders>
              <w:top w:val="nil"/>
              <w:left w:val="nil"/>
              <w:bottom w:val="nil"/>
              <w:right w:val="nil"/>
            </w:tcBorders>
          </w:tcPr>
          <w:p w14:paraId="32572D61" w14:textId="77777777" w:rsidR="001867BD" w:rsidRPr="002D2F7D" w:rsidRDefault="001867BD" w:rsidP="005A26AA">
            <w:pPr>
              <w:pStyle w:val="Normal6a"/>
            </w:pPr>
            <w:r w:rsidRPr="002D2F7D">
              <w:t>ε)</w:t>
            </w:r>
            <w:r w:rsidRPr="002D2F7D">
              <w:tab/>
              <w:t xml:space="preserve">να αναπτύξουν περαιτέρω τη στρατηγική </w:t>
            </w:r>
            <w:proofErr w:type="spellStart"/>
            <w:r w:rsidRPr="002D2F7D">
              <w:t>Global</w:t>
            </w:r>
            <w:proofErr w:type="spellEnd"/>
            <w:r w:rsidRPr="002D2F7D">
              <w:t xml:space="preserve"> </w:t>
            </w:r>
            <w:proofErr w:type="spellStart"/>
            <w:r w:rsidRPr="002D2F7D">
              <w:t>Gateway</w:t>
            </w:r>
            <w:proofErr w:type="spellEnd"/>
            <w:r w:rsidRPr="002D2F7D">
              <w:t xml:space="preserve"> ώστε να υπάρχει μια αξιόπιστη εναλλακτική λύση στην πρωτοβουλία «Μία Ζώνη - Ένας δρόμος», αναγνωρίζοντας παράλληλα ότι η ΕΕ πρέπει να είναι πιο τολμηρή στα έργα της </w:t>
            </w:r>
            <w:proofErr w:type="spellStart"/>
            <w:r w:rsidRPr="002D2F7D">
              <w:t>Global</w:t>
            </w:r>
            <w:proofErr w:type="spellEnd"/>
            <w:r w:rsidRPr="002D2F7D">
              <w:t xml:space="preserve"> </w:t>
            </w:r>
            <w:proofErr w:type="spellStart"/>
            <w:r w:rsidRPr="002D2F7D">
              <w:t>Gateway</w:t>
            </w:r>
            <w:proofErr w:type="spellEnd"/>
            <w:r w:rsidRPr="002D2F7D">
              <w:t xml:space="preserve"> και μάλιστα χωρίς να τίθενται σε κίνδυνο οι κανόνες και τα πρότυπα της ΕΕ για τη διαφάνεια, την περιβαλλοντική βιωσιμότητα, τα εργασιακά δικαιώματα και την οικονομική βιωσιμότητα· να αναγνωρίσουν ότι </w:t>
            </w:r>
            <w:r w:rsidRPr="002D2F7D">
              <w:rPr>
                <w:b/>
                <w:i/>
              </w:rPr>
              <w:t>οι χώρες της Λατινικής Αμερικής και της Αφρικής αποτελούν εταίρους</w:t>
            </w:r>
            <w:r w:rsidRPr="002D2F7D">
              <w:t xml:space="preserve"> προτεραιότητας στη στρατηγική </w:t>
            </w:r>
            <w:proofErr w:type="spellStart"/>
            <w:r w:rsidRPr="002D2F7D">
              <w:t>Global</w:t>
            </w:r>
            <w:proofErr w:type="spellEnd"/>
            <w:r w:rsidRPr="002D2F7D">
              <w:t xml:space="preserve"> </w:t>
            </w:r>
            <w:proofErr w:type="spellStart"/>
            <w:r w:rsidRPr="002D2F7D">
              <w:t>Gateway</w:t>
            </w:r>
            <w:proofErr w:type="spellEnd"/>
            <w:r w:rsidRPr="002D2F7D">
              <w:t xml:space="preserve"> στην προσπάθεια αυτή </w:t>
            </w:r>
            <w:r w:rsidRPr="002D2F7D">
              <w:rPr>
                <w:b/>
                <w:i/>
              </w:rPr>
              <w:t>με σκοπό την αντιμετώπιση της κινεζικής παρουσίας και στις δύο περιοχές</w:t>
            </w:r>
            <w:r w:rsidRPr="002D2F7D">
              <w:t xml:space="preserve"> ·</w:t>
            </w:r>
          </w:p>
        </w:tc>
      </w:tr>
    </w:tbl>
    <w:p w14:paraId="76582B5D" w14:textId="77777777" w:rsidR="001867BD" w:rsidRPr="002D2F7D" w:rsidRDefault="001867BD" w:rsidP="001867BD">
      <w:pPr>
        <w:pStyle w:val="AmOrLang"/>
      </w:pPr>
      <w:proofErr w:type="spellStart"/>
      <w:r w:rsidRPr="002D2F7D">
        <w:lastRenderedPageBreak/>
        <w:t>Or</w:t>
      </w:r>
      <w:proofErr w:type="spellEnd"/>
      <w:r w:rsidRPr="002D2F7D">
        <w:t xml:space="preserve">. </w:t>
      </w:r>
      <w:r w:rsidRPr="007318CD">
        <w:rPr>
          <w:rStyle w:val="HideTWBExt"/>
        </w:rPr>
        <w:t>&lt;Original&gt;</w:t>
      </w:r>
      <w:r w:rsidRPr="007318CD">
        <w:rPr>
          <w:rStyle w:val="HideTWBInt"/>
        </w:rPr>
        <w:t>{ES}</w:t>
      </w:r>
      <w:r w:rsidRPr="002D2F7D">
        <w:t>es</w:t>
      </w:r>
      <w:r w:rsidRPr="007318CD">
        <w:rPr>
          <w:rStyle w:val="HideTWBExt"/>
        </w:rPr>
        <w:t>&lt;/Original&gt;</w:t>
      </w:r>
    </w:p>
    <w:p w14:paraId="2F847DD5" w14:textId="77777777" w:rsidR="001867BD" w:rsidRPr="002D2F7D" w:rsidRDefault="001867BD" w:rsidP="001867BD">
      <w:r w:rsidRPr="007318CD">
        <w:rPr>
          <w:rStyle w:val="HideTWBExt"/>
        </w:rPr>
        <w:t>&lt;/Amend&gt;</w:t>
      </w:r>
    </w:p>
    <w:p w14:paraId="5699C735"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273</w:t>
      </w:r>
      <w:r w:rsidRPr="007318CD">
        <w:rPr>
          <w:rStyle w:val="HideTWBExt"/>
          <w:b w:val="0"/>
        </w:rPr>
        <w:t>&lt;/NumAm&gt;</w:t>
      </w:r>
    </w:p>
    <w:p w14:paraId="647C1AD0" w14:textId="77777777" w:rsidR="001867BD" w:rsidRPr="002D2F7D" w:rsidRDefault="001867BD" w:rsidP="001867BD">
      <w:pPr>
        <w:pStyle w:val="NormalBold"/>
      </w:pPr>
      <w:r w:rsidRPr="007318CD">
        <w:rPr>
          <w:rStyle w:val="HideTWBExt"/>
          <w:b w:val="0"/>
        </w:rPr>
        <w:t>&lt;RepeatBlock-By&gt;&lt;Members&gt;</w:t>
      </w:r>
      <w:proofErr w:type="spellStart"/>
      <w:r w:rsidRPr="002D2F7D">
        <w:t>Sebastian</w:t>
      </w:r>
      <w:proofErr w:type="spellEnd"/>
      <w:r w:rsidRPr="002D2F7D">
        <w:t xml:space="preserve"> </w:t>
      </w:r>
      <w:proofErr w:type="spellStart"/>
      <w:r w:rsidRPr="002D2F7D">
        <w:t>Tynkkynen</w:t>
      </w:r>
      <w:proofErr w:type="spellEnd"/>
      <w:r w:rsidRPr="007318CD">
        <w:rPr>
          <w:rStyle w:val="HideTWBExt"/>
          <w:b w:val="0"/>
        </w:rPr>
        <w:t>&lt;/Members&gt;</w:t>
      </w:r>
    </w:p>
    <w:p w14:paraId="081D803F" w14:textId="77777777" w:rsidR="001867BD" w:rsidRPr="002D2F7D" w:rsidRDefault="001867BD" w:rsidP="001867BD">
      <w:pPr>
        <w:pStyle w:val="NormalBold"/>
      </w:pPr>
      <w:r w:rsidRPr="007318CD">
        <w:rPr>
          <w:rStyle w:val="HideTWBExt"/>
          <w:b w:val="0"/>
        </w:rPr>
        <w:t>&lt;/RepeatBlock-By&gt;</w:t>
      </w:r>
    </w:p>
    <w:p w14:paraId="6ECDACD4"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636C26D7" w14:textId="77777777" w:rsidR="001867BD" w:rsidRPr="002D2F7D" w:rsidRDefault="001867BD" w:rsidP="001867BD">
      <w:pPr>
        <w:pStyle w:val="NormalBold"/>
      </w:pPr>
      <w:r w:rsidRPr="007318CD">
        <w:rPr>
          <w:rStyle w:val="HideTWBExt"/>
          <w:b w:val="0"/>
        </w:rPr>
        <w:t>&lt;Article&gt;</w:t>
      </w:r>
      <w:r w:rsidRPr="002D2F7D">
        <w:t>Παράγραφος 1 – στοιχείο ε</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082AB6" w14:paraId="71F36032" w14:textId="77777777" w:rsidTr="005A26AA">
        <w:trPr>
          <w:trHeight w:hRule="exact" w:val="240"/>
          <w:jc w:val="center"/>
        </w:trPr>
        <w:tc>
          <w:tcPr>
            <w:tcW w:w="9752" w:type="dxa"/>
            <w:gridSpan w:val="2"/>
            <w:tcBorders>
              <w:top w:val="nil"/>
              <w:left w:val="nil"/>
              <w:bottom w:val="nil"/>
              <w:right w:val="nil"/>
            </w:tcBorders>
          </w:tcPr>
          <w:p w14:paraId="471B009D" w14:textId="77777777" w:rsidR="001867BD" w:rsidRPr="00082AB6" w:rsidRDefault="001867BD" w:rsidP="005A26AA"/>
        </w:tc>
      </w:tr>
      <w:tr w:rsidR="001867BD" w:rsidRPr="00082AB6" w14:paraId="6E912E05" w14:textId="77777777" w:rsidTr="005A26AA">
        <w:trPr>
          <w:trHeight w:val="240"/>
          <w:jc w:val="center"/>
        </w:trPr>
        <w:tc>
          <w:tcPr>
            <w:tcW w:w="4876" w:type="dxa"/>
            <w:tcBorders>
              <w:top w:val="nil"/>
              <w:left w:val="nil"/>
              <w:bottom w:val="nil"/>
              <w:right w:val="nil"/>
            </w:tcBorders>
          </w:tcPr>
          <w:p w14:paraId="20BE6437" w14:textId="77777777" w:rsidR="001867BD" w:rsidRPr="00082AB6" w:rsidRDefault="001867BD" w:rsidP="005A26AA">
            <w:pPr>
              <w:pStyle w:val="AmColumnHeading"/>
            </w:pPr>
            <w:r w:rsidRPr="002D2F7D">
              <w:t>Πρόταση ψηφίσματος</w:t>
            </w:r>
          </w:p>
        </w:tc>
        <w:tc>
          <w:tcPr>
            <w:tcW w:w="4876" w:type="dxa"/>
            <w:tcBorders>
              <w:top w:val="nil"/>
              <w:left w:val="nil"/>
              <w:bottom w:val="nil"/>
              <w:right w:val="nil"/>
            </w:tcBorders>
          </w:tcPr>
          <w:p w14:paraId="431743CF" w14:textId="77777777" w:rsidR="001867BD" w:rsidRPr="00082AB6" w:rsidRDefault="001867BD" w:rsidP="005A26AA">
            <w:pPr>
              <w:pStyle w:val="AmColumnHeading"/>
            </w:pPr>
            <w:r w:rsidRPr="002D2F7D">
              <w:t>Τροπολογία</w:t>
            </w:r>
          </w:p>
        </w:tc>
      </w:tr>
      <w:tr w:rsidR="001867BD" w:rsidRPr="002D2F7D" w14:paraId="129673F9" w14:textId="77777777" w:rsidTr="005A26AA">
        <w:trPr>
          <w:jc w:val="center"/>
        </w:trPr>
        <w:tc>
          <w:tcPr>
            <w:tcW w:w="4876" w:type="dxa"/>
            <w:tcBorders>
              <w:top w:val="nil"/>
              <w:left w:val="nil"/>
              <w:bottom w:val="nil"/>
              <w:right w:val="nil"/>
            </w:tcBorders>
          </w:tcPr>
          <w:p w14:paraId="529F5D24" w14:textId="77777777" w:rsidR="001867BD" w:rsidRPr="00082AB6" w:rsidRDefault="001867BD" w:rsidP="005A26AA">
            <w:pPr>
              <w:pStyle w:val="Normal6a"/>
            </w:pPr>
            <w:r w:rsidRPr="002D2F7D">
              <w:t>ε)</w:t>
            </w:r>
            <w:r w:rsidRPr="002D2F7D">
              <w:tab/>
              <w:t xml:space="preserve">να αναπτύξουν περαιτέρω τη στρατηγική </w:t>
            </w:r>
            <w:proofErr w:type="spellStart"/>
            <w:r w:rsidRPr="002D2F7D">
              <w:t>Global</w:t>
            </w:r>
            <w:proofErr w:type="spellEnd"/>
            <w:r w:rsidRPr="002D2F7D">
              <w:t xml:space="preserve"> </w:t>
            </w:r>
            <w:proofErr w:type="spellStart"/>
            <w:r w:rsidRPr="002D2F7D">
              <w:t>Gateway</w:t>
            </w:r>
            <w:proofErr w:type="spellEnd"/>
            <w:r w:rsidRPr="002D2F7D">
              <w:t xml:space="preserve"> ώστε να υπάρχει μια αξιόπιστη εναλλακτική λύση στην πρωτοβουλία «Μία Ζώνη - Ένας δρόμος», αναγνωρίζοντας παράλληλα ότι η ΕΕ πρέπει να είναι πιο </w:t>
            </w:r>
            <w:r w:rsidRPr="002D2F7D">
              <w:rPr>
                <w:b/>
                <w:i/>
              </w:rPr>
              <w:t>τολμηρή</w:t>
            </w:r>
            <w:r w:rsidRPr="002D2F7D">
              <w:t xml:space="preserve"> στα έργα της </w:t>
            </w:r>
            <w:proofErr w:type="spellStart"/>
            <w:r w:rsidRPr="002D2F7D">
              <w:t>Global</w:t>
            </w:r>
            <w:proofErr w:type="spellEnd"/>
            <w:r w:rsidRPr="002D2F7D">
              <w:t xml:space="preserve"> </w:t>
            </w:r>
            <w:proofErr w:type="spellStart"/>
            <w:r w:rsidRPr="002D2F7D">
              <w:t>Gateway</w:t>
            </w:r>
            <w:proofErr w:type="spellEnd"/>
            <w:r w:rsidRPr="002D2F7D">
              <w:t xml:space="preserve"> και μάλιστα χωρίς να τίθενται σε κίνδυνο οι κανόνες και τα πρότυπα της ΕΕ για τη διαφάνεια, την περιβαλλοντική βιωσιμότητα, τα εργασιακά δικαιώματα και την οικονομική βιωσιμότητα· να αναγνωρίσουν ότι η Αφρική αποτελεί εταίρο προτεραιότητας στη στρατηγική </w:t>
            </w:r>
            <w:proofErr w:type="spellStart"/>
            <w:r w:rsidRPr="002D2F7D">
              <w:t>Global</w:t>
            </w:r>
            <w:proofErr w:type="spellEnd"/>
            <w:r w:rsidRPr="002D2F7D">
              <w:t xml:space="preserve"> </w:t>
            </w:r>
            <w:proofErr w:type="spellStart"/>
            <w:r w:rsidRPr="002D2F7D">
              <w:t>Gateway</w:t>
            </w:r>
            <w:proofErr w:type="spellEnd"/>
            <w:r w:rsidRPr="002D2F7D">
              <w:t xml:space="preserve"> στην προσπάθεια αυτή·</w:t>
            </w:r>
          </w:p>
        </w:tc>
        <w:tc>
          <w:tcPr>
            <w:tcW w:w="4876" w:type="dxa"/>
            <w:tcBorders>
              <w:top w:val="nil"/>
              <w:left w:val="nil"/>
              <w:bottom w:val="nil"/>
              <w:right w:val="nil"/>
            </w:tcBorders>
          </w:tcPr>
          <w:p w14:paraId="46C51A80" w14:textId="77777777" w:rsidR="001867BD" w:rsidRPr="002D2F7D" w:rsidRDefault="001867BD" w:rsidP="005A26AA">
            <w:pPr>
              <w:pStyle w:val="Normal6a"/>
            </w:pPr>
            <w:r w:rsidRPr="002D2F7D">
              <w:t>ε)</w:t>
            </w:r>
            <w:r w:rsidRPr="002D2F7D">
              <w:tab/>
              <w:t xml:space="preserve">να αναπτύξουν περαιτέρω τη στρατηγική </w:t>
            </w:r>
            <w:proofErr w:type="spellStart"/>
            <w:r w:rsidRPr="002D2F7D">
              <w:t>Global</w:t>
            </w:r>
            <w:proofErr w:type="spellEnd"/>
            <w:r w:rsidRPr="002D2F7D">
              <w:t xml:space="preserve"> </w:t>
            </w:r>
            <w:proofErr w:type="spellStart"/>
            <w:r w:rsidRPr="002D2F7D">
              <w:t>Gateway</w:t>
            </w:r>
            <w:proofErr w:type="spellEnd"/>
            <w:r w:rsidRPr="002D2F7D">
              <w:t xml:space="preserve"> ώστε να υπάρχει μια αξιόπιστη εναλλακτική λύση στην πρωτοβουλία «Μία Ζώνη - Ένας δρόμος», αναγνωρίζοντας παράλληλα ότι η ΕΕ πρέπει να είναι πιο </w:t>
            </w:r>
            <w:r w:rsidRPr="002D2F7D">
              <w:rPr>
                <w:b/>
                <w:i/>
              </w:rPr>
              <w:t>παραγωγική και πιο υπεύθυνη με τη βιώσιμη χρήση των φορολογικών εσόδων</w:t>
            </w:r>
            <w:r w:rsidRPr="002D2F7D">
              <w:t xml:space="preserve"> στα έργα της </w:t>
            </w:r>
            <w:proofErr w:type="spellStart"/>
            <w:r w:rsidRPr="002D2F7D">
              <w:t>Global</w:t>
            </w:r>
            <w:proofErr w:type="spellEnd"/>
            <w:r w:rsidRPr="002D2F7D">
              <w:t xml:space="preserve"> </w:t>
            </w:r>
            <w:proofErr w:type="spellStart"/>
            <w:r w:rsidRPr="002D2F7D">
              <w:t>Gateway</w:t>
            </w:r>
            <w:proofErr w:type="spellEnd"/>
            <w:r w:rsidRPr="002D2F7D">
              <w:t xml:space="preserve"> και μάλιστα χωρίς να τίθενται σε κίνδυνο οι κανόνες και τα πρότυπα της ΕΕ για τη διαφάνεια, την περιβαλλοντική βιωσιμότητα, τα εργασιακά δικαιώματα και την οικονομική βιωσιμότητα· να αναγνωρίσουν ότι η Αφρική αποτελεί εταίρο προτεραιότητας στη στρατηγική </w:t>
            </w:r>
            <w:proofErr w:type="spellStart"/>
            <w:r w:rsidRPr="002D2F7D">
              <w:t>Global</w:t>
            </w:r>
            <w:proofErr w:type="spellEnd"/>
            <w:r w:rsidRPr="002D2F7D">
              <w:t xml:space="preserve"> </w:t>
            </w:r>
            <w:proofErr w:type="spellStart"/>
            <w:r w:rsidRPr="002D2F7D">
              <w:t>Gateway</w:t>
            </w:r>
            <w:proofErr w:type="spellEnd"/>
            <w:r w:rsidRPr="002D2F7D">
              <w:t xml:space="preserve"> στην προσπάθεια αυτή·</w:t>
            </w:r>
          </w:p>
        </w:tc>
      </w:tr>
    </w:tbl>
    <w:p w14:paraId="30EBD845"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{FI}</w:t>
      </w:r>
      <w:proofErr w:type="spellStart"/>
      <w:r w:rsidRPr="002D2F7D">
        <w:t>fi</w:t>
      </w:r>
      <w:proofErr w:type="spellEnd"/>
      <w:r w:rsidRPr="007318CD">
        <w:rPr>
          <w:rStyle w:val="HideTWBExt"/>
        </w:rPr>
        <w:t>&lt;/Original&gt;</w:t>
      </w:r>
    </w:p>
    <w:p w14:paraId="62D4AD79" w14:textId="77777777" w:rsidR="001867BD" w:rsidRPr="002D2F7D" w:rsidRDefault="001867BD" w:rsidP="001867BD">
      <w:r w:rsidRPr="007318CD">
        <w:rPr>
          <w:rStyle w:val="HideTWBExt"/>
        </w:rPr>
        <w:t>&lt;/Amend&gt;</w:t>
      </w:r>
    </w:p>
    <w:p w14:paraId="579CCA51"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274</w:t>
      </w:r>
      <w:r w:rsidRPr="007318CD">
        <w:rPr>
          <w:rStyle w:val="HideTWBExt"/>
          <w:b w:val="0"/>
        </w:rPr>
        <w:t>&lt;/NumAm&gt;</w:t>
      </w:r>
    </w:p>
    <w:p w14:paraId="350A779E" w14:textId="77777777" w:rsidR="001867BD" w:rsidRPr="002D2F7D" w:rsidRDefault="001867BD" w:rsidP="001867BD">
      <w:pPr>
        <w:pStyle w:val="NormalBold"/>
      </w:pPr>
      <w:r w:rsidRPr="007318CD">
        <w:rPr>
          <w:rStyle w:val="HideTWBExt"/>
          <w:b w:val="0"/>
        </w:rPr>
        <w:t>&lt;RepeatBlock-By&gt;&lt;Members&gt;</w:t>
      </w:r>
      <w:proofErr w:type="spellStart"/>
      <w:r w:rsidRPr="002D2F7D">
        <w:t>Engin</w:t>
      </w:r>
      <w:proofErr w:type="spellEnd"/>
      <w:r w:rsidRPr="002D2F7D">
        <w:t xml:space="preserve"> </w:t>
      </w:r>
      <w:proofErr w:type="spellStart"/>
      <w:r w:rsidRPr="002D2F7D">
        <w:t>Eroglu</w:t>
      </w:r>
      <w:proofErr w:type="spellEnd"/>
      <w:r w:rsidRPr="002D2F7D">
        <w:t xml:space="preserve">, </w:t>
      </w:r>
      <w:proofErr w:type="spellStart"/>
      <w:r w:rsidRPr="002D2F7D">
        <w:t>Petras</w:t>
      </w:r>
      <w:proofErr w:type="spellEnd"/>
      <w:r w:rsidRPr="002D2F7D">
        <w:t xml:space="preserve"> </w:t>
      </w:r>
      <w:proofErr w:type="spellStart"/>
      <w:r w:rsidRPr="002D2F7D">
        <w:t>Auštrevičius</w:t>
      </w:r>
      <w:proofErr w:type="spellEnd"/>
      <w:r w:rsidRPr="002D2F7D">
        <w:t xml:space="preserve">, </w:t>
      </w:r>
      <w:proofErr w:type="spellStart"/>
      <w:r w:rsidRPr="002D2F7D">
        <w:t>Marie-Agnes</w:t>
      </w:r>
      <w:proofErr w:type="spellEnd"/>
      <w:r w:rsidRPr="002D2F7D">
        <w:t xml:space="preserve"> </w:t>
      </w:r>
      <w:proofErr w:type="spellStart"/>
      <w:r w:rsidRPr="002D2F7D">
        <w:t>Strack-Zimmermann</w:t>
      </w:r>
      <w:proofErr w:type="spellEnd"/>
      <w:r w:rsidRPr="002D2F7D">
        <w:t xml:space="preserve">, </w:t>
      </w:r>
      <w:proofErr w:type="spellStart"/>
      <w:r w:rsidRPr="002D2F7D">
        <w:t>Urmas</w:t>
      </w:r>
      <w:proofErr w:type="spellEnd"/>
      <w:r w:rsidRPr="002D2F7D">
        <w:t xml:space="preserve"> </w:t>
      </w:r>
      <w:proofErr w:type="spellStart"/>
      <w:r w:rsidRPr="002D2F7D">
        <w:t>Paet</w:t>
      </w:r>
      <w:proofErr w:type="spellEnd"/>
      <w:r w:rsidRPr="007318CD">
        <w:rPr>
          <w:rStyle w:val="HideTWBExt"/>
          <w:b w:val="0"/>
        </w:rPr>
        <w:t>&lt;/Members&gt;</w:t>
      </w:r>
    </w:p>
    <w:p w14:paraId="6D9BBB57" w14:textId="77777777" w:rsidR="001867BD" w:rsidRPr="002D2F7D" w:rsidRDefault="001867BD" w:rsidP="001867BD">
      <w:pPr>
        <w:pStyle w:val="NormalBold"/>
      </w:pPr>
      <w:r w:rsidRPr="007318CD">
        <w:rPr>
          <w:rStyle w:val="HideTWBExt"/>
          <w:b w:val="0"/>
        </w:rPr>
        <w:t>&lt;/RepeatBlock-By&gt;</w:t>
      </w:r>
    </w:p>
    <w:p w14:paraId="0A6EFBBC"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5EBC09FA" w14:textId="77777777" w:rsidR="001867BD" w:rsidRPr="002D2F7D" w:rsidRDefault="001867BD" w:rsidP="001867BD">
      <w:pPr>
        <w:pStyle w:val="NormalBold"/>
      </w:pPr>
      <w:r w:rsidRPr="007318CD">
        <w:rPr>
          <w:rStyle w:val="HideTWBExt"/>
          <w:b w:val="0"/>
        </w:rPr>
        <w:t>&lt;Article&gt;</w:t>
      </w:r>
      <w:r w:rsidRPr="002D2F7D">
        <w:t>Παράγραφος 1 – στοιχείο ε</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6083DB55" w14:textId="77777777" w:rsidTr="005A26AA">
        <w:trPr>
          <w:trHeight w:hRule="exact" w:val="240"/>
          <w:jc w:val="center"/>
        </w:trPr>
        <w:tc>
          <w:tcPr>
            <w:tcW w:w="9752" w:type="dxa"/>
            <w:gridSpan w:val="2"/>
            <w:tcBorders>
              <w:top w:val="nil"/>
              <w:left w:val="nil"/>
              <w:bottom w:val="nil"/>
              <w:right w:val="nil"/>
            </w:tcBorders>
          </w:tcPr>
          <w:p w14:paraId="6ED79BE0" w14:textId="77777777" w:rsidR="001867BD" w:rsidRPr="00B2514E" w:rsidRDefault="001867BD" w:rsidP="005A26AA"/>
        </w:tc>
      </w:tr>
      <w:tr w:rsidR="001867BD" w:rsidRPr="00B2514E" w14:paraId="5198BA30" w14:textId="77777777" w:rsidTr="005A26AA">
        <w:trPr>
          <w:trHeight w:val="240"/>
          <w:jc w:val="center"/>
        </w:trPr>
        <w:tc>
          <w:tcPr>
            <w:tcW w:w="4876" w:type="dxa"/>
            <w:tcBorders>
              <w:top w:val="nil"/>
              <w:left w:val="nil"/>
              <w:bottom w:val="nil"/>
              <w:right w:val="nil"/>
            </w:tcBorders>
          </w:tcPr>
          <w:p w14:paraId="3D822891"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455B109A" w14:textId="77777777" w:rsidR="001867BD" w:rsidRPr="00B2514E" w:rsidRDefault="001867BD" w:rsidP="005A26AA">
            <w:pPr>
              <w:pStyle w:val="AmColumnHeading"/>
            </w:pPr>
            <w:r w:rsidRPr="002D2F7D">
              <w:t>Τροπολογία</w:t>
            </w:r>
          </w:p>
        </w:tc>
      </w:tr>
      <w:tr w:rsidR="001867BD" w:rsidRPr="002D2F7D" w14:paraId="7CC9EEDD" w14:textId="77777777" w:rsidTr="005A26AA">
        <w:trPr>
          <w:jc w:val="center"/>
        </w:trPr>
        <w:tc>
          <w:tcPr>
            <w:tcW w:w="4876" w:type="dxa"/>
            <w:tcBorders>
              <w:top w:val="nil"/>
              <w:left w:val="nil"/>
              <w:bottom w:val="nil"/>
              <w:right w:val="nil"/>
            </w:tcBorders>
          </w:tcPr>
          <w:p w14:paraId="6B2B9FE6" w14:textId="77777777" w:rsidR="001867BD" w:rsidRPr="00B2514E" w:rsidRDefault="001867BD" w:rsidP="005A26AA">
            <w:pPr>
              <w:pStyle w:val="Normal6a"/>
            </w:pPr>
            <w:r w:rsidRPr="002D2F7D">
              <w:t>ε)</w:t>
            </w:r>
            <w:r w:rsidRPr="002D2F7D">
              <w:tab/>
              <w:t xml:space="preserve">να αναπτύξουν περαιτέρω τη στρατηγική </w:t>
            </w:r>
            <w:proofErr w:type="spellStart"/>
            <w:r w:rsidRPr="002D2F7D">
              <w:t>Global</w:t>
            </w:r>
            <w:proofErr w:type="spellEnd"/>
            <w:r w:rsidRPr="002D2F7D">
              <w:t xml:space="preserve"> </w:t>
            </w:r>
            <w:proofErr w:type="spellStart"/>
            <w:r w:rsidRPr="002D2F7D">
              <w:t>Gateway</w:t>
            </w:r>
            <w:proofErr w:type="spellEnd"/>
            <w:r w:rsidRPr="002D2F7D">
              <w:t xml:space="preserve"> ώστε να υπάρχει </w:t>
            </w:r>
            <w:r w:rsidRPr="002D2F7D">
              <w:rPr>
                <w:b/>
                <w:i/>
              </w:rPr>
              <w:t>μια αξιόπιστη εναλλακτική λύση στην πρωτοβουλία «Μία Ζώνη - Ένας δρόμος»</w:t>
            </w:r>
            <w:r w:rsidRPr="002D2F7D">
              <w:t xml:space="preserve">, αναγνωρίζοντας παράλληλα ότι η ΕΕ πρέπει να είναι πιο τολμηρή στα έργα της </w:t>
            </w:r>
            <w:proofErr w:type="spellStart"/>
            <w:r w:rsidRPr="002D2F7D">
              <w:t>Global</w:t>
            </w:r>
            <w:proofErr w:type="spellEnd"/>
            <w:r w:rsidRPr="002D2F7D">
              <w:t xml:space="preserve"> </w:t>
            </w:r>
            <w:proofErr w:type="spellStart"/>
            <w:r w:rsidRPr="002D2F7D">
              <w:t>Gateway</w:t>
            </w:r>
            <w:proofErr w:type="spellEnd"/>
            <w:r w:rsidRPr="002D2F7D">
              <w:t xml:space="preserve"> και μάλιστα χωρίς να </w:t>
            </w:r>
            <w:r w:rsidRPr="002D2F7D">
              <w:lastRenderedPageBreak/>
              <w:t xml:space="preserve">τίθενται σε κίνδυνο οι κανόνες και τα πρότυπα της ΕΕ για τη διαφάνεια, την περιβαλλοντική βιωσιμότητα, τα εργασιακά δικαιώματα και την οικονομική βιωσιμότητα· να αναγνωρίσουν ότι η Αφρική αποτελεί εταίρο προτεραιότητας στη στρατηγική </w:t>
            </w:r>
            <w:proofErr w:type="spellStart"/>
            <w:r w:rsidRPr="002D2F7D">
              <w:t>Global</w:t>
            </w:r>
            <w:proofErr w:type="spellEnd"/>
            <w:r w:rsidRPr="002D2F7D">
              <w:t xml:space="preserve"> </w:t>
            </w:r>
            <w:proofErr w:type="spellStart"/>
            <w:r w:rsidRPr="002D2F7D">
              <w:t>Gateway</w:t>
            </w:r>
            <w:proofErr w:type="spellEnd"/>
            <w:r w:rsidRPr="002D2F7D">
              <w:t xml:space="preserve"> στην προσπάθεια αυτή·</w:t>
            </w:r>
          </w:p>
        </w:tc>
        <w:tc>
          <w:tcPr>
            <w:tcW w:w="4876" w:type="dxa"/>
            <w:tcBorders>
              <w:top w:val="nil"/>
              <w:left w:val="nil"/>
              <w:bottom w:val="nil"/>
              <w:right w:val="nil"/>
            </w:tcBorders>
          </w:tcPr>
          <w:p w14:paraId="03A219F1" w14:textId="77777777" w:rsidR="001867BD" w:rsidRPr="002D2F7D" w:rsidRDefault="001867BD" w:rsidP="005A26AA">
            <w:pPr>
              <w:pStyle w:val="Normal6a"/>
            </w:pPr>
            <w:r w:rsidRPr="002D2F7D">
              <w:lastRenderedPageBreak/>
              <w:t>ε)</w:t>
            </w:r>
            <w:r w:rsidRPr="002D2F7D">
              <w:tab/>
              <w:t xml:space="preserve">να αναπτύξουν περαιτέρω τη στρατηγική </w:t>
            </w:r>
            <w:proofErr w:type="spellStart"/>
            <w:r w:rsidRPr="002D2F7D">
              <w:t>Global</w:t>
            </w:r>
            <w:proofErr w:type="spellEnd"/>
            <w:r w:rsidRPr="002D2F7D">
              <w:t xml:space="preserve"> </w:t>
            </w:r>
            <w:proofErr w:type="spellStart"/>
            <w:r w:rsidRPr="002D2F7D">
              <w:t>Gateway</w:t>
            </w:r>
            <w:proofErr w:type="spellEnd"/>
            <w:r w:rsidRPr="002D2F7D">
              <w:t xml:space="preserve"> ώστε να υπάρχει </w:t>
            </w:r>
            <w:r w:rsidRPr="002D2F7D">
              <w:rPr>
                <w:b/>
                <w:i/>
              </w:rPr>
              <w:t>ένα μοντέλο συνδεσιμότητας εμπιστοσύνης το οποίο να βασίζεται στην ισότητα, τη βιωσιμότητα και τη διαφάνεια</w:t>
            </w:r>
            <w:r w:rsidRPr="002D2F7D">
              <w:t xml:space="preserve">, αναγνωρίζοντας παράλληλα ότι η ΕΕ πρέπει να είναι πιο τολμηρή στα έργα </w:t>
            </w:r>
            <w:r w:rsidRPr="002D2F7D">
              <w:lastRenderedPageBreak/>
              <w:t xml:space="preserve">της </w:t>
            </w:r>
            <w:proofErr w:type="spellStart"/>
            <w:r w:rsidRPr="002D2F7D">
              <w:t>Global</w:t>
            </w:r>
            <w:proofErr w:type="spellEnd"/>
            <w:r w:rsidRPr="002D2F7D">
              <w:t xml:space="preserve"> </w:t>
            </w:r>
            <w:proofErr w:type="spellStart"/>
            <w:r w:rsidRPr="002D2F7D">
              <w:t>Gateway</w:t>
            </w:r>
            <w:proofErr w:type="spellEnd"/>
            <w:r w:rsidRPr="002D2F7D">
              <w:t xml:space="preserve"> και μάλιστα χωρίς να τίθενται σε κίνδυνο οι κανόνες και τα πρότυπα της ΕΕ για τη διαφάνεια, την περιβαλλοντική βιωσιμότητα, τα εργασιακά δικαιώματα και την οικονομική βιωσιμότητα· να αναγνωρίσουν ότι η Αφρική αποτελεί εταίρο προτεραιότητας στη στρατηγική </w:t>
            </w:r>
            <w:proofErr w:type="spellStart"/>
            <w:r w:rsidRPr="002D2F7D">
              <w:t>Global</w:t>
            </w:r>
            <w:proofErr w:type="spellEnd"/>
            <w:r w:rsidRPr="002D2F7D">
              <w:t xml:space="preserve"> </w:t>
            </w:r>
            <w:proofErr w:type="spellStart"/>
            <w:r w:rsidRPr="002D2F7D">
              <w:t>Gateway</w:t>
            </w:r>
            <w:proofErr w:type="spellEnd"/>
            <w:r w:rsidRPr="002D2F7D">
              <w:t xml:space="preserve"> στην προσπάθεια αυτή·</w:t>
            </w:r>
          </w:p>
        </w:tc>
      </w:tr>
    </w:tbl>
    <w:p w14:paraId="69DD9CF4" w14:textId="77777777" w:rsidR="001867BD" w:rsidRPr="007318CD" w:rsidRDefault="001867BD" w:rsidP="001867BD">
      <w:pPr>
        <w:pStyle w:val="AmOrLang"/>
        <w:rPr>
          <w:lang w:val="pt-PT"/>
        </w:rPr>
      </w:pPr>
      <w:proofErr w:type="spellStart"/>
      <w:r w:rsidRPr="007318CD">
        <w:rPr>
          <w:lang w:val="pt-PT"/>
        </w:rPr>
        <w:lastRenderedPageBreak/>
        <w:t>Or</w:t>
      </w:r>
      <w:proofErr w:type="spellEnd"/>
      <w:r w:rsidRPr="007318CD">
        <w:rPr>
          <w:lang w:val="pt-PT"/>
        </w:rPr>
        <w:t xml:space="preserve">. </w:t>
      </w:r>
      <w:r w:rsidRPr="007318CD">
        <w:rPr>
          <w:rStyle w:val="HideTWBExt"/>
          <w:lang w:val="pt-PT"/>
        </w:rPr>
        <w:t>&lt;Original&gt;</w:t>
      </w:r>
      <w:r w:rsidRPr="007318CD">
        <w:rPr>
          <w:rStyle w:val="HideTWBInt"/>
          <w:lang w:val="pt-PT"/>
        </w:rPr>
        <w:t>{EN}</w:t>
      </w:r>
      <w:proofErr w:type="spellStart"/>
      <w:r w:rsidRPr="007318CD">
        <w:rPr>
          <w:lang w:val="pt-PT"/>
        </w:rPr>
        <w:t>en</w:t>
      </w:r>
      <w:proofErr w:type="spellEnd"/>
      <w:r w:rsidRPr="007318CD">
        <w:rPr>
          <w:rStyle w:val="HideTWBExt"/>
          <w:lang w:val="pt-PT"/>
        </w:rPr>
        <w:t>&lt;/Original&gt;</w:t>
      </w:r>
    </w:p>
    <w:p w14:paraId="75DB2277" w14:textId="77777777" w:rsidR="001867BD" w:rsidRPr="007318CD" w:rsidRDefault="001867BD" w:rsidP="001867BD">
      <w:pPr>
        <w:rPr>
          <w:lang w:val="pt-PT"/>
        </w:rPr>
      </w:pPr>
      <w:r w:rsidRPr="007318CD">
        <w:rPr>
          <w:rStyle w:val="HideTWBExt"/>
          <w:lang w:val="pt-PT"/>
        </w:rPr>
        <w:t>&lt;/Amend&gt;</w:t>
      </w:r>
    </w:p>
    <w:p w14:paraId="20F4868B" w14:textId="77777777" w:rsidR="001867BD" w:rsidRPr="007318CD" w:rsidRDefault="001867BD" w:rsidP="001867BD">
      <w:pPr>
        <w:pStyle w:val="AmNumberTabs"/>
        <w:rPr>
          <w:lang w:val="pt-PT"/>
        </w:rPr>
      </w:pPr>
      <w:r w:rsidRPr="007318CD">
        <w:rPr>
          <w:rStyle w:val="HideTWBExt"/>
          <w:b w:val="0"/>
        </w:rPr>
        <w:t>&lt;Amend&gt;</w:t>
      </w:r>
      <w:r w:rsidRPr="002D2F7D">
        <w:t>Τροπολογία</w:t>
      </w:r>
      <w:r w:rsidRPr="007318CD">
        <w:rPr>
          <w:lang w:val="pt-PT"/>
        </w:rPr>
        <w:tab/>
      </w:r>
      <w:r w:rsidRPr="007318CD">
        <w:rPr>
          <w:lang w:val="pt-PT"/>
        </w:rPr>
        <w:tab/>
      </w:r>
      <w:r w:rsidRPr="007318CD">
        <w:rPr>
          <w:rStyle w:val="HideTWBExt"/>
          <w:b w:val="0"/>
        </w:rPr>
        <w:t>&lt;NumAm&gt;</w:t>
      </w:r>
      <w:r w:rsidRPr="007318CD">
        <w:rPr>
          <w:lang w:val="pt-PT"/>
        </w:rPr>
        <w:t>275</w:t>
      </w:r>
      <w:r w:rsidRPr="007318CD">
        <w:rPr>
          <w:rStyle w:val="HideTWBExt"/>
          <w:b w:val="0"/>
        </w:rPr>
        <w:t>&lt;/NumAm&gt;</w:t>
      </w:r>
    </w:p>
    <w:p w14:paraId="5FDA3A51" w14:textId="77777777" w:rsidR="001867BD" w:rsidRPr="007318CD" w:rsidRDefault="001867BD" w:rsidP="001867BD">
      <w:pPr>
        <w:pStyle w:val="NormalBold"/>
        <w:rPr>
          <w:lang w:val="pt-PT"/>
        </w:rPr>
      </w:pPr>
      <w:r w:rsidRPr="007318CD">
        <w:rPr>
          <w:rStyle w:val="HideTWBExt"/>
          <w:b w:val="0"/>
        </w:rPr>
        <w:t>&lt;RepeatBlock-By&gt;&lt;Members&gt;</w:t>
      </w:r>
      <w:r w:rsidRPr="007318CD">
        <w:rPr>
          <w:lang w:val="pt-PT"/>
        </w:rPr>
        <w:t>Ana Miguel Pedro</w:t>
      </w:r>
      <w:r w:rsidRPr="007318CD">
        <w:rPr>
          <w:rStyle w:val="HideTWBExt"/>
          <w:b w:val="0"/>
        </w:rPr>
        <w:t>&lt;/Members&gt;</w:t>
      </w:r>
    </w:p>
    <w:p w14:paraId="51FC1BA1" w14:textId="77777777" w:rsidR="001867BD" w:rsidRPr="007318CD" w:rsidRDefault="001867BD" w:rsidP="001867BD">
      <w:pPr>
        <w:pStyle w:val="NormalBold"/>
        <w:rPr>
          <w:lang w:val="pt-PT"/>
        </w:rPr>
      </w:pPr>
      <w:r w:rsidRPr="007318CD">
        <w:rPr>
          <w:rStyle w:val="HideTWBExt"/>
          <w:b w:val="0"/>
        </w:rPr>
        <w:t>&lt;/RepeatBlock-By&gt;</w:t>
      </w:r>
    </w:p>
    <w:p w14:paraId="4FBCC009"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171FFD3A" w14:textId="77777777" w:rsidR="001867BD" w:rsidRPr="002D2F7D" w:rsidRDefault="001867BD" w:rsidP="001867BD">
      <w:pPr>
        <w:pStyle w:val="NormalBold"/>
      </w:pPr>
      <w:r w:rsidRPr="007318CD">
        <w:rPr>
          <w:rStyle w:val="HideTWBExt"/>
          <w:b w:val="0"/>
        </w:rPr>
        <w:t>&lt;Article&gt;</w:t>
      </w:r>
      <w:r w:rsidRPr="002D2F7D">
        <w:t>Παράγραφος 1 – στοιχείο ε</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082AB6" w14:paraId="296BF119" w14:textId="77777777" w:rsidTr="005A26AA">
        <w:trPr>
          <w:trHeight w:hRule="exact" w:val="240"/>
          <w:jc w:val="center"/>
        </w:trPr>
        <w:tc>
          <w:tcPr>
            <w:tcW w:w="9752" w:type="dxa"/>
            <w:gridSpan w:val="2"/>
            <w:tcBorders>
              <w:top w:val="nil"/>
              <w:left w:val="nil"/>
              <w:bottom w:val="nil"/>
              <w:right w:val="nil"/>
            </w:tcBorders>
          </w:tcPr>
          <w:p w14:paraId="41425963" w14:textId="77777777" w:rsidR="001867BD" w:rsidRPr="00082AB6" w:rsidRDefault="001867BD" w:rsidP="005A26AA"/>
        </w:tc>
      </w:tr>
      <w:tr w:rsidR="001867BD" w:rsidRPr="00082AB6" w14:paraId="436DDE4C" w14:textId="77777777" w:rsidTr="005A26AA">
        <w:trPr>
          <w:trHeight w:val="240"/>
          <w:jc w:val="center"/>
        </w:trPr>
        <w:tc>
          <w:tcPr>
            <w:tcW w:w="4876" w:type="dxa"/>
            <w:tcBorders>
              <w:top w:val="nil"/>
              <w:left w:val="nil"/>
              <w:bottom w:val="nil"/>
              <w:right w:val="nil"/>
            </w:tcBorders>
          </w:tcPr>
          <w:p w14:paraId="2D0D2686" w14:textId="77777777" w:rsidR="001867BD" w:rsidRPr="00082AB6" w:rsidRDefault="001867BD" w:rsidP="005A26AA">
            <w:pPr>
              <w:pStyle w:val="AmColumnHeading"/>
            </w:pPr>
            <w:r w:rsidRPr="002D2F7D">
              <w:t>Πρόταση ψηφίσματος</w:t>
            </w:r>
          </w:p>
        </w:tc>
        <w:tc>
          <w:tcPr>
            <w:tcW w:w="4876" w:type="dxa"/>
            <w:tcBorders>
              <w:top w:val="nil"/>
              <w:left w:val="nil"/>
              <w:bottom w:val="nil"/>
              <w:right w:val="nil"/>
            </w:tcBorders>
          </w:tcPr>
          <w:p w14:paraId="6C8B9F5F" w14:textId="77777777" w:rsidR="001867BD" w:rsidRPr="00082AB6" w:rsidRDefault="001867BD" w:rsidP="005A26AA">
            <w:pPr>
              <w:pStyle w:val="AmColumnHeading"/>
            </w:pPr>
            <w:r w:rsidRPr="002D2F7D">
              <w:t>Τροπολογία</w:t>
            </w:r>
          </w:p>
        </w:tc>
      </w:tr>
      <w:tr w:rsidR="001867BD" w:rsidRPr="002D2F7D" w14:paraId="1E41E1A2" w14:textId="77777777" w:rsidTr="005A26AA">
        <w:trPr>
          <w:jc w:val="center"/>
        </w:trPr>
        <w:tc>
          <w:tcPr>
            <w:tcW w:w="4876" w:type="dxa"/>
            <w:tcBorders>
              <w:top w:val="nil"/>
              <w:left w:val="nil"/>
              <w:bottom w:val="nil"/>
              <w:right w:val="nil"/>
            </w:tcBorders>
          </w:tcPr>
          <w:p w14:paraId="68F5DAE8" w14:textId="77777777" w:rsidR="001867BD" w:rsidRPr="00082AB6" w:rsidRDefault="001867BD" w:rsidP="005A26AA">
            <w:pPr>
              <w:pStyle w:val="Normal6a"/>
            </w:pPr>
            <w:r w:rsidRPr="002D2F7D">
              <w:t>ε)</w:t>
            </w:r>
            <w:r w:rsidRPr="002D2F7D">
              <w:tab/>
              <w:t xml:space="preserve">να αναπτύξουν περαιτέρω τη στρατηγική </w:t>
            </w:r>
            <w:proofErr w:type="spellStart"/>
            <w:r w:rsidRPr="002D2F7D">
              <w:t>Global</w:t>
            </w:r>
            <w:proofErr w:type="spellEnd"/>
            <w:r w:rsidRPr="002D2F7D">
              <w:t xml:space="preserve"> </w:t>
            </w:r>
            <w:proofErr w:type="spellStart"/>
            <w:r w:rsidRPr="002D2F7D">
              <w:t>Gateway</w:t>
            </w:r>
            <w:proofErr w:type="spellEnd"/>
            <w:r w:rsidRPr="002D2F7D">
              <w:t xml:space="preserve"> ώστε να υπάρχει μια αξιόπιστη εναλλακτική λύση στην πρωτοβουλία «Μία Ζώνη - Ένας δρόμος», αναγνωρίζοντας παράλληλα ότι η ΕΕ πρέπει να είναι πιο τολμηρή στα έργα της </w:t>
            </w:r>
            <w:proofErr w:type="spellStart"/>
            <w:r w:rsidRPr="002D2F7D">
              <w:t>Global</w:t>
            </w:r>
            <w:proofErr w:type="spellEnd"/>
            <w:r w:rsidRPr="002D2F7D">
              <w:t xml:space="preserve"> </w:t>
            </w:r>
            <w:proofErr w:type="spellStart"/>
            <w:r w:rsidRPr="002D2F7D">
              <w:t>Gateway</w:t>
            </w:r>
            <w:proofErr w:type="spellEnd"/>
            <w:r w:rsidRPr="002D2F7D">
              <w:t xml:space="preserve"> και μάλιστα χωρίς να τίθενται σε κίνδυνο οι κανόνες και τα πρότυπα της ΕΕ για τη διαφάνεια, την περιβαλλοντική βιωσιμότητα, τα εργασιακά δικαιώματα και την οικονομική βιωσιμότητα· να αναγνωρίσουν ότι η Αφρική </w:t>
            </w:r>
            <w:r w:rsidRPr="002D2F7D">
              <w:rPr>
                <w:b/>
                <w:i/>
              </w:rPr>
              <w:t>αποτελεί εταίρο</w:t>
            </w:r>
            <w:r w:rsidRPr="002D2F7D">
              <w:t xml:space="preserve"> προτεραιότητας στη στρατηγική </w:t>
            </w:r>
            <w:proofErr w:type="spellStart"/>
            <w:r w:rsidRPr="002D2F7D">
              <w:t>Global</w:t>
            </w:r>
            <w:proofErr w:type="spellEnd"/>
            <w:r w:rsidRPr="002D2F7D">
              <w:t xml:space="preserve"> </w:t>
            </w:r>
            <w:proofErr w:type="spellStart"/>
            <w:r w:rsidRPr="002D2F7D">
              <w:t>Gateway</w:t>
            </w:r>
            <w:proofErr w:type="spellEnd"/>
            <w:r w:rsidRPr="002D2F7D">
              <w:t xml:space="preserve"> στην προσπάθεια αυτή·</w:t>
            </w:r>
          </w:p>
        </w:tc>
        <w:tc>
          <w:tcPr>
            <w:tcW w:w="4876" w:type="dxa"/>
            <w:tcBorders>
              <w:top w:val="nil"/>
              <w:left w:val="nil"/>
              <w:bottom w:val="nil"/>
              <w:right w:val="nil"/>
            </w:tcBorders>
          </w:tcPr>
          <w:p w14:paraId="3ADBD331" w14:textId="77777777" w:rsidR="001867BD" w:rsidRPr="002D2F7D" w:rsidRDefault="001867BD" w:rsidP="005A26AA">
            <w:pPr>
              <w:pStyle w:val="Normal6a"/>
            </w:pPr>
            <w:r w:rsidRPr="002D2F7D">
              <w:t>ε)</w:t>
            </w:r>
            <w:r w:rsidRPr="002D2F7D">
              <w:tab/>
              <w:t xml:space="preserve">να αναπτύξουν περαιτέρω τη στρατηγική </w:t>
            </w:r>
            <w:proofErr w:type="spellStart"/>
            <w:r w:rsidRPr="002D2F7D">
              <w:t>Global</w:t>
            </w:r>
            <w:proofErr w:type="spellEnd"/>
            <w:r w:rsidRPr="002D2F7D">
              <w:t xml:space="preserve"> </w:t>
            </w:r>
            <w:proofErr w:type="spellStart"/>
            <w:r w:rsidRPr="002D2F7D">
              <w:t>Gateway</w:t>
            </w:r>
            <w:proofErr w:type="spellEnd"/>
            <w:r w:rsidRPr="002D2F7D">
              <w:t xml:space="preserve"> ώστε να υπάρχει μια αξιόπιστη εναλλακτική λύση στην πρωτοβουλία «Μία Ζώνη - Ένας δρόμος», αναγνωρίζοντας παράλληλα ότι η ΕΕ πρέπει να είναι πιο τολμηρή στα έργα της </w:t>
            </w:r>
            <w:proofErr w:type="spellStart"/>
            <w:r w:rsidRPr="002D2F7D">
              <w:t>Global</w:t>
            </w:r>
            <w:proofErr w:type="spellEnd"/>
            <w:r w:rsidRPr="002D2F7D">
              <w:t xml:space="preserve"> </w:t>
            </w:r>
            <w:proofErr w:type="spellStart"/>
            <w:r w:rsidRPr="002D2F7D">
              <w:t>Gateway</w:t>
            </w:r>
            <w:proofErr w:type="spellEnd"/>
            <w:r w:rsidRPr="002D2F7D">
              <w:t xml:space="preserve"> και μάλιστα χωρίς να τίθενται σε κίνδυνο οι κανόνες και τα πρότυπα της ΕΕ για τη διαφάνεια, την περιβαλλοντική βιωσιμότητα, τα εργασιακά δικαιώματα και την οικονομική βιωσιμότητα· να αναγνωρίσουν ότι η Αφρική </w:t>
            </w:r>
            <w:r w:rsidRPr="002D2F7D">
              <w:rPr>
                <w:b/>
                <w:i/>
              </w:rPr>
              <w:t>και η Λατινική Αμερική θα πρέπει να αποτελούν εταίρους</w:t>
            </w:r>
            <w:r w:rsidRPr="002D2F7D">
              <w:t xml:space="preserve"> προτεραιότητας στη στρατηγική </w:t>
            </w:r>
            <w:proofErr w:type="spellStart"/>
            <w:r w:rsidRPr="002D2F7D">
              <w:t>Global</w:t>
            </w:r>
            <w:proofErr w:type="spellEnd"/>
            <w:r w:rsidRPr="002D2F7D">
              <w:t xml:space="preserve"> </w:t>
            </w:r>
            <w:proofErr w:type="spellStart"/>
            <w:r w:rsidRPr="002D2F7D">
              <w:t>Gateway</w:t>
            </w:r>
            <w:proofErr w:type="spellEnd"/>
            <w:r w:rsidRPr="002D2F7D">
              <w:t xml:space="preserve"> στην προσπάθεια αυτή·</w:t>
            </w:r>
          </w:p>
        </w:tc>
      </w:tr>
    </w:tbl>
    <w:p w14:paraId="6079CDBB"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{PT}</w:t>
      </w:r>
      <w:proofErr w:type="spellStart"/>
      <w:r w:rsidRPr="002D2F7D">
        <w:t>pt</w:t>
      </w:r>
      <w:proofErr w:type="spellEnd"/>
      <w:r w:rsidRPr="007318CD">
        <w:rPr>
          <w:rStyle w:val="HideTWBExt"/>
        </w:rPr>
        <w:t>&lt;/Original&gt;</w:t>
      </w:r>
    </w:p>
    <w:p w14:paraId="3BD65C85" w14:textId="77777777" w:rsidR="001867BD" w:rsidRPr="002D2F7D" w:rsidRDefault="001867BD" w:rsidP="001867BD">
      <w:r w:rsidRPr="007318CD">
        <w:rPr>
          <w:rStyle w:val="HideTWBExt"/>
        </w:rPr>
        <w:t>&lt;/Amend&gt;</w:t>
      </w:r>
    </w:p>
    <w:p w14:paraId="12017D38"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276</w:t>
      </w:r>
      <w:r w:rsidRPr="007318CD">
        <w:rPr>
          <w:rStyle w:val="HideTWBExt"/>
          <w:b w:val="0"/>
        </w:rPr>
        <w:t>&lt;/NumAm&gt;</w:t>
      </w:r>
    </w:p>
    <w:p w14:paraId="5E2D8337" w14:textId="77777777" w:rsidR="001867BD" w:rsidRPr="002D2F7D" w:rsidRDefault="001867BD" w:rsidP="001867BD">
      <w:pPr>
        <w:pStyle w:val="NormalBold"/>
      </w:pPr>
      <w:r w:rsidRPr="007318CD">
        <w:rPr>
          <w:rStyle w:val="HideTWBExt"/>
          <w:b w:val="0"/>
        </w:rPr>
        <w:t>&lt;RepeatBlock-By&gt;&lt;Members&gt;</w:t>
      </w:r>
      <w:proofErr w:type="spellStart"/>
      <w:r w:rsidRPr="002D2F7D">
        <w:t>Davor</w:t>
      </w:r>
      <w:proofErr w:type="spellEnd"/>
      <w:r w:rsidRPr="002D2F7D">
        <w:t xml:space="preserve"> </w:t>
      </w:r>
      <w:proofErr w:type="spellStart"/>
      <w:r w:rsidRPr="002D2F7D">
        <w:t>Ivo</w:t>
      </w:r>
      <w:proofErr w:type="spellEnd"/>
      <w:r w:rsidRPr="002D2F7D">
        <w:t xml:space="preserve"> </w:t>
      </w:r>
      <w:proofErr w:type="spellStart"/>
      <w:r w:rsidRPr="002D2F7D">
        <w:t>Stier</w:t>
      </w:r>
      <w:proofErr w:type="spellEnd"/>
      <w:r w:rsidRPr="007318CD">
        <w:rPr>
          <w:rStyle w:val="HideTWBExt"/>
          <w:b w:val="0"/>
        </w:rPr>
        <w:t>&lt;/Members&gt;</w:t>
      </w:r>
    </w:p>
    <w:p w14:paraId="130FC5D3" w14:textId="77777777" w:rsidR="001867BD" w:rsidRPr="002D2F7D" w:rsidRDefault="001867BD" w:rsidP="001867BD">
      <w:pPr>
        <w:pStyle w:val="NormalBold"/>
      </w:pPr>
      <w:r w:rsidRPr="007318CD">
        <w:rPr>
          <w:rStyle w:val="HideTWBExt"/>
          <w:b w:val="0"/>
        </w:rPr>
        <w:t>&lt;/RepeatBlock-By&gt;</w:t>
      </w:r>
    </w:p>
    <w:p w14:paraId="5F24F842"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2854D631" w14:textId="77777777" w:rsidR="001867BD" w:rsidRPr="002D2F7D" w:rsidRDefault="001867BD" w:rsidP="001867BD">
      <w:pPr>
        <w:pStyle w:val="NormalBold"/>
      </w:pPr>
      <w:r w:rsidRPr="007318CD">
        <w:rPr>
          <w:rStyle w:val="HideTWBExt"/>
          <w:b w:val="0"/>
        </w:rPr>
        <w:t>&lt;Article&gt;</w:t>
      </w:r>
      <w:r w:rsidRPr="002D2F7D">
        <w:t>Παράγραφος 1 – στοιχείο ε</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659ACC6C" w14:textId="77777777" w:rsidTr="005A26AA">
        <w:trPr>
          <w:trHeight w:hRule="exact" w:val="240"/>
          <w:jc w:val="center"/>
        </w:trPr>
        <w:tc>
          <w:tcPr>
            <w:tcW w:w="9752" w:type="dxa"/>
            <w:gridSpan w:val="2"/>
            <w:tcBorders>
              <w:top w:val="nil"/>
              <w:left w:val="nil"/>
              <w:bottom w:val="nil"/>
              <w:right w:val="nil"/>
            </w:tcBorders>
          </w:tcPr>
          <w:p w14:paraId="59A9E3F3" w14:textId="77777777" w:rsidR="001867BD" w:rsidRPr="00B2514E" w:rsidRDefault="001867BD" w:rsidP="005A26AA"/>
        </w:tc>
      </w:tr>
      <w:tr w:rsidR="001867BD" w:rsidRPr="00B2514E" w14:paraId="4FF8B206" w14:textId="77777777" w:rsidTr="005A26AA">
        <w:trPr>
          <w:trHeight w:val="240"/>
          <w:jc w:val="center"/>
        </w:trPr>
        <w:tc>
          <w:tcPr>
            <w:tcW w:w="4876" w:type="dxa"/>
            <w:tcBorders>
              <w:top w:val="nil"/>
              <w:left w:val="nil"/>
              <w:bottom w:val="nil"/>
              <w:right w:val="nil"/>
            </w:tcBorders>
          </w:tcPr>
          <w:p w14:paraId="7EA141B1" w14:textId="77777777" w:rsidR="001867BD" w:rsidRPr="00B2514E" w:rsidRDefault="001867BD" w:rsidP="005A26AA">
            <w:pPr>
              <w:pStyle w:val="AmColumnHeading"/>
            </w:pPr>
            <w:r w:rsidRPr="002D2F7D">
              <w:lastRenderedPageBreak/>
              <w:t>Πρόταση ψηφίσματος</w:t>
            </w:r>
          </w:p>
        </w:tc>
        <w:tc>
          <w:tcPr>
            <w:tcW w:w="4876" w:type="dxa"/>
            <w:tcBorders>
              <w:top w:val="nil"/>
              <w:left w:val="nil"/>
              <w:bottom w:val="nil"/>
              <w:right w:val="nil"/>
            </w:tcBorders>
          </w:tcPr>
          <w:p w14:paraId="0B622A2D" w14:textId="77777777" w:rsidR="001867BD" w:rsidRPr="00B2514E" w:rsidRDefault="001867BD" w:rsidP="005A26AA">
            <w:pPr>
              <w:pStyle w:val="AmColumnHeading"/>
            </w:pPr>
            <w:r w:rsidRPr="002D2F7D">
              <w:t>Τροπολογία</w:t>
            </w:r>
          </w:p>
        </w:tc>
      </w:tr>
      <w:tr w:rsidR="001867BD" w:rsidRPr="002D2F7D" w14:paraId="7E4711DA" w14:textId="77777777" w:rsidTr="005A26AA">
        <w:trPr>
          <w:jc w:val="center"/>
        </w:trPr>
        <w:tc>
          <w:tcPr>
            <w:tcW w:w="4876" w:type="dxa"/>
            <w:tcBorders>
              <w:top w:val="nil"/>
              <w:left w:val="nil"/>
              <w:bottom w:val="nil"/>
              <w:right w:val="nil"/>
            </w:tcBorders>
          </w:tcPr>
          <w:p w14:paraId="12D27A6E" w14:textId="77777777" w:rsidR="001867BD" w:rsidRPr="00B2514E" w:rsidRDefault="001867BD" w:rsidP="005A26AA">
            <w:pPr>
              <w:pStyle w:val="Normal6a"/>
            </w:pPr>
            <w:r w:rsidRPr="002D2F7D">
              <w:t>ε)</w:t>
            </w:r>
            <w:r w:rsidRPr="002D2F7D">
              <w:tab/>
              <w:t xml:space="preserve">να αναπτύξουν περαιτέρω τη στρατηγική </w:t>
            </w:r>
            <w:proofErr w:type="spellStart"/>
            <w:r w:rsidRPr="002D2F7D">
              <w:t>Global</w:t>
            </w:r>
            <w:proofErr w:type="spellEnd"/>
            <w:r w:rsidRPr="002D2F7D">
              <w:t xml:space="preserve"> </w:t>
            </w:r>
            <w:proofErr w:type="spellStart"/>
            <w:r w:rsidRPr="002D2F7D">
              <w:t>Gateway</w:t>
            </w:r>
            <w:proofErr w:type="spellEnd"/>
            <w:r w:rsidRPr="002D2F7D">
              <w:t xml:space="preserve"> ώστε να υπάρχει μια αξιόπιστη εναλλακτική λύση στην πρωτοβουλία «Μία Ζώνη - Ένας δρόμος», αναγνωρίζοντας παράλληλα ότι η ΕΕ πρέπει να είναι πιο τολμηρή στα έργα της </w:t>
            </w:r>
            <w:proofErr w:type="spellStart"/>
            <w:r w:rsidRPr="002D2F7D">
              <w:t>Global</w:t>
            </w:r>
            <w:proofErr w:type="spellEnd"/>
            <w:r w:rsidRPr="002D2F7D">
              <w:t xml:space="preserve"> </w:t>
            </w:r>
            <w:proofErr w:type="spellStart"/>
            <w:r w:rsidRPr="002D2F7D">
              <w:t>Gateway</w:t>
            </w:r>
            <w:proofErr w:type="spellEnd"/>
            <w:r w:rsidRPr="002D2F7D">
              <w:t xml:space="preserve"> και μάλιστα χωρίς να τίθενται σε κίνδυνο οι κανόνες και τα πρότυπα της ΕΕ για τη διαφάνεια, την περιβαλλοντική βιωσιμότητα, τα εργασιακά δικαιώματα και την οικονομική βιωσιμότητα· να αναγνωρίσουν ότι η Αφρική</w:t>
            </w:r>
            <w:r w:rsidRPr="002D2F7D">
              <w:rPr>
                <w:b/>
                <w:i/>
              </w:rPr>
              <w:t xml:space="preserve"> αποτελεί εταίρο</w:t>
            </w:r>
            <w:r w:rsidRPr="002D2F7D">
              <w:t xml:space="preserve"> προτεραιότητας στη στρατηγική </w:t>
            </w:r>
            <w:proofErr w:type="spellStart"/>
            <w:r w:rsidRPr="002D2F7D">
              <w:t>Global</w:t>
            </w:r>
            <w:proofErr w:type="spellEnd"/>
            <w:r w:rsidRPr="002D2F7D">
              <w:t xml:space="preserve"> </w:t>
            </w:r>
            <w:proofErr w:type="spellStart"/>
            <w:r w:rsidRPr="002D2F7D">
              <w:t>Gateway</w:t>
            </w:r>
            <w:proofErr w:type="spellEnd"/>
            <w:r w:rsidRPr="002D2F7D">
              <w:t xml:space="preserve"> στην προσπάθεια αυτή·</w:t>
            </w:r>
          </w:p>
        </w:tc>
        <w:tc>
          <w:tcPr>
            <w:tcW w:w="4876" w:type="dxa"/>
            <w:tcBorders>
              <w:top w:val="nil"/>
              <w:left w:val="nil"/>
              <w:bottom w:val="nil"/>
              <w:right w:val="nil"/>
            </w:tcBorders>
          </w:tcPr>
          <w:p w14:paraId="2FAF972B" w14:textId="77777777" w:rsidR="001867BD" w:rsidRPr="002D2F7D" w:rsidRDefault="001867BD" w:rsidP="005A26AA">
            <w:pPr>
              <w:pStyle w:val="Normal6a"/>
            </w:pPr>
            <w:r w:rsidRPr="002D2F7D">
              <w:t>ε)</w:t>
            </w:r>
            <w:r w:rsidRPr="002D2F7D">
              <w:tab/>
              <w:t xml:space="preserve">να αναπτύξουν περαιτέρω τη στρατηγική </w:t>
            </w:r>
            <w:proofErr w:type="spellStart"/>
            <w:r w:rsidRPr="002D2F7D">
              <w:t>Global</w:t>
            </w:r>
            <w:proofErr w:type="spellEnd"/>
            <w:r w:rsidRPr="002D2F7D">
              <w:t xml:space="preserve"> </w:t>
            </w:r>
            <w:proofErr w:type="spellStart"/>
            <w:r w:rsidRPr="002D2F7D">
              <w:t>Gateway</w:t>
            </w:r>
            <w:proofErr w:type="spellEnd"/>
            <w:r w:rsidRPr="002D2F7D">
              <w:t xml:space="preserve"> ώστε να υπάρχει μια αξιόπιστη εναλλακτική λύση στην πρωτοβουλία «Μία Ζώνη - Ένας δρόμος», αναγνωρίζοντας παράλληλα ότι η ΕΕ πρέπει να είναι πιο τολμηρή στα έργα της </w:t>
            </w:r>
            <w:proofErr w:type="spellStart"/>
            <w:r w:rsidRPr="002D2F7D">
              <w:t>Global</w:t>
            </w:r>
            <w:proofErr w:type="spellEnd"/>
            <w:r w:rsidRPr="002D2F7D">
              <w:t xml:space="preserve"> </w:t>
            </w:r>
            <w:proofErr w:type="spellStart"/>
            <w:r w:rsidRPr="002D2F7D">
              <w:t>Gateway</w:t>
            </w:r>
            <w:proofErr w:type="spellEnd"/>
            <w:r w:rsidRPr="002D2F7D">
              <w:t xml:space="preserve"> και μάλιστα χωρίς να τίθενται σε κίνδυνο οι κανόνες και τα πρότυπα της ΕΕ για τη διαφάνεια, την περιβαλλοντική βιωσιμότητα, τα εργασιακά δικαιώματα και την οικονομική βιωσιμότητα· να αναγνωρίσουν ότι η Αφρική </w:t>
            </w:r>
            <w:r w:rsidRPr="002D2F7D">
              <w:rPr>
                <w:b/>
                <w:i/>
              </w:rPr>
              <w:t>και η Λατινική Αμερική αποτελούν εταίρους</w:t>
            </w:r>
            <w:r w:rsidRPr="002D2F7D">
              <w:t xml:space="preserve"> προτεραιότητας στη στρατηγική </w:t>
            </w:r>
            <w:proofErr w:type="spellStart"/>
            <w:r w:rsidRPr="002D2F7D">
              <w:t>Global</w:t>
            </w:r>
            <w:proofErr w:type="spellEnd"/>
            <w:r w:rsidRPr="002D2F7D">
              <w:t xml:space="preserve"> </w:t>
            </w:r>
            <w:proofErr w:type="spellStart"/>
            <w:r w:rsidRPr="002D2F7D">
              <w:t>Gateway</w:t>
            </w:r>
            <w:proofErr w:type="spellEnd"/>
            <w:r w:rsidRPr="002D2F7D">
              <w:t xml:space="preserve"> στην προσπάθεια αυτή·</w:t>
            </w:r>
          </w:p>
        </w:tc>
      </w:tr>
    </w:tbl>
    <w:p w14:paraId="0784D21B"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0D7D1DAB" w14:textId="77777777" w:rsidR="001867BD" w:rsidRPr="002D2F7D" w:rsidRDefault="001867BD" w:rsidP="001867BD">
      <w:r w:rsidRPr="007318CD">
        <w:rPr>
          <w:rStyle w:val="HideTWBExt"/>
        </w:rPr>
        <w:t>&lt;/Amend&gt;</w:t>
      </w:r>
    </w:p>
    <w:p w14:paraId="0C98228B"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277</w:t>
      </w:r>
      <w:r w:rsidRPr="007318CD">
        <w:rPr>
          <w:rStyle w:val="HideTWBExt"/>
          <w:b w:val="0"/>
        </w:rPr>
        <w:t>&lt;/NumAm&gt;</w:t>
      </w:r>
    </w:p>
    <w:p w14:paraId="4371EDBC" w14:textId="77777777" w:rsidR="001867BD" w:rsidRPr="002D2F7D" w:rsidRDefault="001867BD" w:rsidP="001867BD">
      <w:pPr>
        <w:pStyle w:val="NormalBold"/>
      </w:pPr>
      <w:r w:rsidRPr="007318CD">
        <w:rPr>
          <w:rStyle w:val="HideTWBExt"/>
          <w:b w:val="0"/>
        </w:rPr>
        <w:t>&lt;RepeatBlock-By&gt;&lt;Members&gt;</w:t>
      </w:r>
      <w:proofErr w:type="spellStart"/>
      <w:r w:rsidRPr="002D2F7D">
        <w:t>Hermann</w:t>
      </w:r>
      <w:proofErr w:type="spellEnd"/>
      <w:r w:rsidRPr="002D2F7D">
        <w:t xml:space="preserve"> </w:t>
      </w:r>
      <w:proofErr w:type="spellStart"/>
      <w:r w:rsidRPr="002D2F7D">
        <w:t>Tertsch</w:t>
      </w:r>
      <w:proofErr w:type="spellEnd"/>
      <w:r w:rsidRPr="002D2F7D">
        <w:t xml:space="preserve">, </w:t>
      </w:r>
      <w:proofErr w:type="spellStart"/>
      <w:r w:rsidRPr="002D2F7D">
        <w:t>António</w:t>
      </w:r>
      <w:proofErr w:type="spellEnd"/>
      <w:r w:rsidRPr="002D2F7D">
        <w:t xml:space="preserve"> </w:t>
      </w:r>
      <w:proofErr w:type="spellStart"/>
      <w:r w:rsidRPr="002D2F7D">
        <w:t>Tânger</w:t>
      </w:r>
      <w:proofErr w:type="spellEnd"/>
      <w:r w:rsidRPr="002D2F7D">
        <w:t xml:space="preserve"> </w:t>
      </w:r>
      <w:proofErr w:type="spellStart"/>
      <w:r w:rsidRPr="002D2F7D">
        <w:t>Corrêa</w:t>
      </w:r>
      <w:proofErr w:type="spellEnd"/>
      <w:r w:rsidRPr="002D2F7D">
        <w:t xml:space="preserve">, </w:t>
      </w:r>
      <w:proofErr w:type="spellStart"/>
      <w:r w:rsidRPr="002D2F7D">
        <w:t>Silvia</w:t>
      </w:r>
      <w:proofErr w:type="spellEnd"/>
      <w:r w:rsidRPr="002D2F7D">
        <w:t xml:space="preserve"> </w:t>
      </w:r>
      <w:proofErr w:type="spellStart"/>
      <w:r w:rsidRPr="002D2F7D">
        <w:t>Sardone</w:t>
      </w:r>
      <w:proofErr w:type="spellEnd"/>
      <w:r w:rsidRPr="002D2F7D">
        <w:t xml:space="preserve">, </w:t>
      </w:r>
      <w:proofErr w:type="spellStart"/>
      <w:r w:rsidRPr="002D2F7D">
        <w:t>Jorge</w:t>
      </w:r>
      <w:proofErr w:type="spellEnd"/>
      <w:r w:rsidRPr="002D2F7D">
        <w:t xml:space="preserve"> </w:t>
      </w:r>
      <w:proofErr w:type="spellStart"/>
      <w:r w:rsidRPr="002D2F7D">
        <w:t>Martín</w:t>
      </w:r>
      <w:proofErr w:type="spellEnd"/>
      <w:r w:rsidRPr="002D2F7D">
        <w:t xml:space="preserve"> </w:t>
      </w:r>
      <w:proofErr w:type="spellStart"/>
      <w:r w:rsidRPr="002D2F7D">
        <w:t>Frías</w:t>
      </w:r>
      <w:proofErr w:type="spellEnd"/>
      <w:r w:rsidRPr="007318CD">
        <w:rPr>
          <w:rStyle w:val="HideTWBExt"/>
          <w:b w:val="0"/>
        </w:rPr>
        <w:t>&lt;/Members&gt;</w:t>
      </w:r>
    </w:p>
    <w:p w14:paraId="04BA2AD4" w14:textId="77777777" w:rsidR="001867BD" w:rsidRPr="002D2F7D" w:rsidRDefault="001867BD" w:rsidP="001867BD">
      <w:pPr>
        <w:pStyle w:val="NormalBold"/>
      </w:pPr>
      <w:r w:rsidRPr="007318CD">
        <w:rPr>
          <w:rStyle w:val="HideTWBExt"/>
          <w:b w:val="0"/>
        </w:rPr>
        <w:t>&lt;/RepeatBlock-By&gt;</w:t>
      </w:r>
    </w:p>
    <w:p w14:paraId="7509BF35"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11F95D4D" w14:textId="77777777" w:rsidR="001867BD" w:rsidRPr="002D2F7D" w:rsidRDefault="001867BD" w:rsidP="001867BD">
      <w:pPr>
        <w:pStyle w:val="NormalBold"/>
      </w:pPr>
      <w:r w:rsidRPr="007318CD">
        <w:rPr>
          <w:rStyle w:val="HideTWBExt"/>
          <w:b w:val="0"/>
        </w:rPr>
        <w:t>&lt;Article&gt;</w:t>
      </w:r>
      <w:r w:rsidRPr="002D2F7D">
        <w:t>Παράγραφος 1 – στοιχείο ε</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26B4ECB5" w14:textId="77777777" w:rsidTr="005A26AA">
        <w:trPr>
          <w:trHeight w:hRule="exact" w:val="240"/>
          <w:jc w:val="center"/>
        </w:trPr>
        <w:tc>
          <w:tcPr>
            <w:tcW w:w="9752" w:type="dxa"/>
            <w:gridSpan w:val="2"/>
            <w:tcBorders>
              <w:top w:val="nil"/>
              <w:left w:val="nil"/>
              <w:bottom w:val="nil"/>
              <w:right w:val="nil"/>
            </w:tcBorders>
          </w:tcPr>
          <w:p w14:paraId="267D0EFE" w14:textId="77777777" w:rsidR="001867BD" w:rsidRPr="00B2514E" w:rsidRDefault="001867BD" w:rsidP="005A26AA"/>
        </w:tc>
      </w:tr>
      <w:tr w:rsidR="001867BD" w:rsidRPr="00B2514E" w14:paraId="1D7EBFA7" w14:textId="77777777" w:rsidTr="005A26AA">
        <w:trPr>
          <w:trHeight w:val="240"/>
          <w:jc w:val="center"/>
        </w:trPr>
        <w:tc>
          <w:tcPr>
            <w:tcW w:w="4876" w:type="dxa"/>
            <w:tcBorders>
              <w:top w:val="nil"/>
              <w:left w:val="nil"/>
              <w:bottom w:val="nil"/>
              <w:right w:val="nil"/>
            </w:tcBorders>
          </w:tcPr>
          <w:p w14:paraId="05E9ABB5"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706CEAF5" w14:textId="77777777" w:rsidR="001867BD" w:rsidRPr="00B2514E" w:rsidRDefault="001867BD" w:rsidP="005A26AA">
            <w:pPr>
              <w:pStyle w:val="AmColumnHeading"/>
            </w:pPr>
            <w:r w:rsidRPr="002D2F7D">
              <w:t>Τροπολογία</w:t>
            </w:r>
          </w:p>
        </w:tc>
      </w:tr>
      <w:tr w:rsidR="001867BD" w:rsidRPr="002D2F7D" w14:paraId="16F09CF7" w14:textId="77777777" w:rsidTr="005A26AA">
        <w:trPr>
          <w:jc w:val="center"/>
        </w:trPr>
        <w:tc>
          <w:tcPr>
            <w:tcW w:w="4876" w:type="dxa"/>
            <w:tcBorders>
              <w:top w:val="nil"/>
              <w:left w:val="nil"/>
              <w:bottom w:val="nil"/>
              <w:right w:val="nil"/>
            </w:tcBorders>
          </w:tcPr>
          <w:p w14:paraId="228B2CE1" w14:textId="77777777" w:rsidR="001867BD" w:rsidRPr="00B2514E" w:rsidRDefault="001867BD" w:rsidP="005A26AA">
            <w:pPr>
              <w:pStyle w:val="Normal6a"/>
            </w:pPr>
            <w:r w:rsidRPr="002D2F7D">
              <w:t>ε)</w:t>
            </w:r>
            <w:r w:rsidRPr="002D2F7D">
              <w:tab/>
              <w:t xml:space="preserve">να αναπτύξουν περαιτέρω τη στρατηγική </w:t>
            </w:r>
            <w:proofErr w:type="spellStart"/>
            <w:r w:rsidRPr="002D2F7D">
              <w:t>Global</w:t>
            </w:r>
            <w:proofErr w:type="spellEnd"/>
            <w:r w:rsidRPr="002D2F7D">
              <w:t xml:space="preserve"> </w:t>
            </w:r>
            <w:proofErr w:type="spellStart"/>
            <w:r w:rsidRPr="002D2F7D">
              <w:t>Gateway</w:t>
            </w:r>
            <w:proofErr w:type="spellEnd"/>
            <w:r w:rsidRPr="002D2F7D">
              <w:t xml:space="preserve"> ώστε να υπάρχει μια αξιόπιστη εναλλακτική λύση στην πρωτοβουλία «Μία Ζώνη - Ένας δρόμος»</w:t>
            </w:r>
            <w:r w:rsidRPr="002D2F7D">
              <w:rPr>
                <w:b/>
                <w:i/>
              </w:rPr>
              <w:t xml:space="preserve">, αναγνωρίζοντας παράλληλα ότι η ΕΕ πρέπει να είναι πιο τολμηρή στα έργα της </w:t>
            </w:r>
            <w:proofErr w:type="spellStart"/>
            <w:r w:rsidRPr="002D2F7D">
              <w:rPr>
                <w:b/>
                <w:i/>
              </w:rPr>
              <w:t>Global</w:t>
            </w:r>
            <w:proofErr w:type="spellEnd"/>
            <w:r w:rsidRPr="002D2F7D">
              <w:rPr>
                <w:b/>
                <w:i/>
              </w:rPr>
              <w:t xml:space="preserve"> </w:t>
            </w:r>
            <w:proofErr w:type="spellStart"/>
            <w:r w:rsidRPr="002D2F7D">
              <w:rPr>
                <w:b/>
                <w:i/>
              </w:rPr>
              <w:t>Gateway</w:t>
            </w:r>
            <w:proofErr w:type="spellEnd"/>
            <w:r w:rsidRPr="002D2F7D">
              <w:rPr>
                <w:b/>
                <w:i/>
              </w:rPr>
              <w:t xml:space="preserve"> και μάλιστα χωρίς να τίθενται σε κίνδυνο οι κανόνες και τα πρότυπα της ΕΕ για τη διαφάνεια, την περιβαλλοντική βιωσιμότητα, τα εργασιακά δικαιώματα και την οικονομική βιωσιμότητα</w:t>
            </w:r>
            <w:r w:rsidRPr="002D2F7D">
              <w:t>· να αναγνωρίσουν ότι η Αφρική</w:t>
            </w:r>
            <w:r w:rsidRPr="002D2F7D">
              <w:rPr>
                <w:b/>
                <w:i/>
              </w:rPr>
              <w:t xml:space="preserve"> αποτελεί εταίρο</w:t>
            </w:r>
            <w:r w:rsidRPr="002D2F7D">
              <w:t xml:space="preserve"> προτεραιότητας στη στρατηγική </w:t>
            </w:r>
            <w:proofErr w:type="spellStart"/>
            <w:r w:rsidRPr="002D2F7D">
              <w:t>Global</w:t>
            </w:r>
            <w:proofErr w:type="spellEnd"/>
            <w:r w:rsidRPr="002D2F7D">
              <w:t xml:space="preserve"> </w:t>
            </w:r>
            <w:proofErr w:type="spellStart"/>
            <w:r w:rsidRPr="002D2F7D">
              <w:t>Gateway</w:t>
            </w:r>
            <w:proofErr w:type="spellEnd"/>
            <w:r w:rsidRPr="002D2F7D">
              <w:t xml:space="preserve"> στην προσπάθεια αυτή·</w:t>
            </w:r>
          </w:p>
        </w:tc>
        <w:tc>
          <w:tcPr>
            <w:tcW w:w="4876" w:type="dxa"/>
            <w:tcBorders>
              <w:top w:val="nil"/>
              <w:left w:val="nil"/>
              <w:bottom w:val="nil"/>
              <w:right w:val="nil"/>
            </w:tcBorders>
          </w:tcPr>
          <w:p w14:paraId="50458AF4" w14:textId="77777777" w:rsidR="001867BD" w:rsidRPr="002D2F7D" w:rsidRDefault="001867BD" w:rsidP="005A26AA">
            <w:pPr>
              <w:pStyle w:val="Normal6a"/>
            </w:pPr>
            <w:r w:rsidRPr="002D2F7D">
              <w:t>ε)</w:t>
            </w:r>
            <w:r w:rsidRPr="002D2F7D">
              <w:tab/>
            </w:r>
            <w:r w:rsidRPr="002D2F7D">
              <w:rPr>
                <w:b/>
                <w:i/>
              </w:rPr>
              <w:t>να καταγγείλουν απερίφραστα την αυξανόμενη γεωπολιτική επιρροή που ασκεί η Κίνα εις βάρος της οικονομικής κυριαρχίας και ανεξαρτησίας των χωρών στις οποίες διεισδύει·</w:t>
            </w:r>
            <w:r w:rsidRPr="002D2F7D">
              <w:t xml:space="preserve"> να αναπτύξουν περαιτέρω τη στρατηγική </w:t>
            </w:r>
            <w:proofErr w:type="spellStart"/>
            <w:r w:rsidRPr="002D2F7D">
              <w:t>Global</w:t>
            </w:r>
            <w:proofErr w:type="spellEnd"/>
            <w:r w:rsidRPr="002D2F7D">
              <w:t xml:space="preserve"> </w:t>
            </w:r>
            <w:proofErr w:type="spellStart"/>
            <w:r w:rsidRPr="002D2F7D">
              <w:t>Gateway</w:t>
            </w:r>
            <w:proofErr w:type="spellEnd"/>
            <w:r w:rsidRPr="002D2F7D">
              <w:t xml:space="preserve"> ώστε να υπάρχει μια αξιόπιστη εναλλακτική λύση στην πρωτοβουλία «Μία Ζώνη - Ένας δρόμος»· να αναγνωρίσουν ότι η Αφρική </w:t>
            </w:r>
            <w:r w:rsidRPr="002D2F7D">
              <w:rPr>
                <w:b/>
                <w:i/>
              </w:rPr>
              <w:t xml:space="preserve">και η </w:t>
            </w:r>
            <w:proofErr w:type="spellStart"/>
            <w:r w:rsidRPr="002D2F7D">
              <w:rPr>
                <w:b/>
                <w:i/>
              </w:rPr>
              <w:t>Ιβηροαμερική</w:t>
            </w:r>
            <w:proofErr w:type="spellEnd"/>
            <w:r w:rsidRPr="002D2F7D">
              <w:rPr>
                <w:b/>
                <w:i/>
              </w:rPr>
              <w:t xml:space="preserve"> αποτελούν εταίρους</w:t>
            </w:r>
            <w:r w:rsidRPr="002D2F7D">
              <w:t xml:space="preserve"> προτεραιότητας στη στρατηγική </w:t>
            </w:r>
            <w:proofErr w:type="spellStart"/>
            <w:r w:rsidRPr="002D2F7D">
              <w:t>Global</w:t>
            </w:r>
            <w:proofErr w:type="spellEnd"/>
            <w:r w:rsidRPr="002D2F7D">
              <w:t xml:space="preserve"> </w:t>
            </w:r>
            <w:proofErr w:type="spellStart"/>
            <w:r w:rsidRPr="002D2F7D">
              <w:t>Gateway</w:t>
            </w:r>
            <w:proofErr w:type="spellEnd"/>
            <w:r w:rsidRPr="002D2F7D">
              <w:t xml:space="preserve"> στην προσπάθεια αυτή·</w:t>
            </w:r>
          </w:p>
        </w:tc>
      </w:tr>
    </w:tbl>
    <w:p w14:paraId="27C27FE8" w14:textId="77777777" w:rsidR="001867BD" w:rsidRPr="007318CD" w:rsidRDefault="001867BD" w:rsidP="001867BD">
      <w:pPr>
        <w:pStyle w:val="AmOrLang"/>
        <w:rPr>
          <w:lang w:val="fr-FR"/>
        </w:rPr>
      </w:pPr>
      <w:r w:rsidRPr="007318CD">
        <w:rPr>
          <w:lang w:val="fr-FR"/>
        </w:rPr>
        <w:lastRenderedPageBreak/>
        <w:t xml:space="preserve">Or. </w:t>
      </w:r>
      <w:r w:rsidRPr="007318CD">
        <w:rPr>
          <w:rStyle w:val="HideTWBExt"/>
          <w:lang w:val="fr-FR"/>
        </w:rPr>
        <w:t>&lt;Original&gt;</w:t>
      </w:r>
      <w:r w:rsidRPr="007318CD">
        <w:rPr>
          <w:rStyle w:val="HideTWBInt"/>
          <w:lang w:val="fr-FR"/>
        </w:rPr>
        <w:t>{EN}</w:t>
      </w:r>
      <w:r w:rsidRPr="007318CD">
        <w:rPr>
          <w:lang w:val="fr-FR"/>
        </w:rPr>
        <w:t>en</w:t>
      </w:r>
      <w:r w:rsidRPr="007318CD">
        <w:rPr>
          <w:rStyle w:val="HideTWBExt"/>
          <w:lang w:val="fr-FR"/>
        </w:rPr>
        <w:t>&lt;/Original&gt;</w:t>
      </w:r>
    </w:p>
    <w:p w14:paraId="6BB1A864" w14:textId="77777777" w:rsidR="001867BD" w:rsidRPr="007318CD" w:rsidRDefault="001867BD" w:rsidP="001867BD">
      <w:pPr>
        <w:rPr>
          <w:lang w:val="fr-FR"/>
        </w:rPr>
      </w:pPr>
      <w:r w:rsidRPr="007318CD">
        <w:rPr>
          <w:rStyle w:val="HideTWBExt"/>
          <w:lang w:val="fr-FR"/>
        </w:rPr>
        <w:t>&lt;/Amend&gt;</w:t>
      </w:r>
    </w:p>
    <w:p w14:paraId="6506CECE" w14:textId="77777777" w:rsidR="001867BD" w:rsidRPr="007318CD" w:rsidRDefault="001867BD" w:rsidP="001867BD">
      <w:pPr>
        <w:pStyle w:val="AmNumberTabs"/>
        <w:rPr>
          <w:lang w:val="fr-FR"/>
        </w:rPr>
      </w:pPr>
      <w:r w:rsidRPr="007318CD">
        <w:rPr>
          <w:rStyle w:val="HideTWBExt"/>
          <w:b w:val="0"/>
        </w:rPr>
        <w:t>&lt;Amend&gt;</w:t>
      </w:r>
      <w:r w:rsidRPr="002D2F7D">
        <w:t>Τροπολογία</w:t>
      </w:r>
      <w:r w:rsidRPr="007318CD">
        <w:rPr>
          <w:lang w:val="fr-FR"/>
        </w:rPr>
        <w:tab/>
      </w:r>
      <w:r w:rsidRPr="007318CD">
        <w:rPr>
          <w:lang w:val="fr-FR"/>
        </w:rPr>
        <w:tab/>
      </w:r>
      <w:r w:rsidRPr="007318CD">
        <w:rPr>
          <w:rStyle w:val="HideTWBExt"/>
          <w:b w:val="0"/>
        </w:rPr>
        <w:t>&lt;NumAm&gt;</w:t>
      </w:r>
      <w:r w:rsidRPr="007318CD">
        <w:rPr>
          <w:lang w:val="fr-FR"/>
        </w:rPr>
        <w:t>278</w:t>
      </w:r>
      <w:r w:rsidRPr="007318CD">
        <w:rPr>
          <w:rStyle w:val="HideTWBExt"/>
          <w:b w:val="0"/>
        </w:rPr>
        <w:t>&lt;/NumAm&gt;</w:t>
      </w:r>
    </w:p>
    <w:p w14:paraId="5138AD05" w14:textId="77777777" w:rsidR="001867BD" w:rsidRPr="007318CD" w:rsidRDefault="001867BD" w:rsidP="001867BD">
      <w:pPr>
        <w:pStyle w:val="NormalBold"/>
        <w:rPr>
          <w:lang w:val="fr-FR"/>
        </w:rPr>
      </w:pPr>
      <w:r w:rsidRPr="007318CD">
        <w:rPr>
          <w:rStyle w:val="HideTWBExt"/>
          <w:b w:val="0"/>
        </w:rPr>
        <w:t>&lt;RepeatBlock-By&gt;&lt;Members&gt;</w:t>
      </w:r>
      <w:r w:rsidRPr="007318CD">
        <w:rPr>
          <w:lang w:val="fr-FR"/>
        </w:rPr>
        <w:t xml:space="preserve">Ville </w:t>
      </w:r>
      <w:proofErr w:type="spellStart"/>
      <w:r w:rsidRPr="007318CD">
        <w:rPr>
          <w:lang w:val="fr-FR"/>
        </w:rPr>
        <w:t>Niinistö</w:t>
      </w:r>
      <w:proofErr w:type="spellEnd"/>
      <w:r w:rsidRPr="007318CD">
        <w:rPr>
          <w:rStyle w:val="HideTWBExt"/>
          <w:b w:val="0"/>
        </w:rPr>
        <w:t>&lt;/Members&gt;</w:t>
      </w:r>
    </w:p>
    <w:p w14:paraId="06528025" w14:textId="77777777" w:rsidR="001867BD" w:rsidRPr="002D2F7D" w:rsidRDefault="001867BD" w:rsidP="001867BD">
      <w:r w:rsidRPr="007318CD">
        <w:rPr>
          <w:rStyle w:val="HideTWBExt"/>
        </w:rPr>
        <w:t>&lt;AuNomDe&gt;</w:t>
      </w:r>
      <w:r w:rsidRPr="007318CD">
        <w:rPr>
          <w:rStyle w:val="HideTWBInt"/>
        </w:rPr>
        <w:t>{Verts/ALE}</w:t>
      </w:r>
      <w:r w:rsidRPr="002D2F7D">
        <w:t xml:space="preserve">εξ ονόματος της Ομάδας </w:t>
      </w:r>
      <w:proofErr w:type="spellStart"/>
      <w:r w:rsidRPr="002D2F7D">
        <w:t>Verts</w:t>
      </w:r>
      <w:proofErr w:type="spellEnd"/>
      <w:r w:rsidRPr="002D2F7D">
        <w:t>/ALE</w:t>
      </w:r>
      <w:r w:rsidRPr="007318CD">
        <w:rPr>
          <w:rStyle w:val="HideTWBExt"/>
        </w:rPr>
        <w:t>&lt;/AuNomDe&gt;</w:t>
      </w:r>
    </w:p>
    <w:p w14:paraId="260AD16D" w14:textId="77777777" w:rsidR="001867BD" w:rsidRPr="002D2F7D" w:rsidRDefault="001867BD" w:rsidP="001867BD">
      <w:pPr>
        <w:pStyle w:val="NormalBold"/>
      </w:pPr>
      <w:r w:rsidRPr="007318CD">
        <w:rPr>
          <w:rStyle w:val="HideTWBExt"/>
          <w:b w:val="0"/>
        </w:rPr>
        <w:t>&lt;/RepeatBlock-By&gt;</w:t>
      </w:r>
    </w:p>
    <w:p w14:paraId="08110F1A"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117D1D62" w14:textId="77777777" w:rsidR="001867BD" w:rsidRPr="002D2F7D" w:rsidRDefault="001867BD" w:rsidP="001867BD">
      <w:pPr>
        <w:pStyle w:val="NormalBold"/>
      </w:pPr>
      <w:r w:rsidRPr="007318CD">
        <w:rPr>
          <w:rStyle w:val="HideTWBExt"/>
          <w:b w:val="0"/>
        </w:rPr>
        <w:t>&lt;Article&gt;</w:t>
      </w:r>
      <w:r w:rsidRPr="002D2F7D">
        <w:t>Παράγραφος 1 – στοιχείο ε</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41FA85B2" w14:textId="77777777" w:rsidTr="005A26AA">
        <w:trPr>
          <w:trHeight w:hRule="exact" w:val="240"/>
          <w:jc w:val="center"/>
        </w:trPr>
        <w:tc>
          <w:tcPr>
            <w:tcW w:w="9752" w:type="dxa"/>
            <w:gridSpan w:val="2"/>
            <w:tcBorders>
              <w:top w:val="nil"/>
              <w:left w:val="nil"/>
              <w:bottom w:val="nil"/>
              <w:right w:val="nil"/>
            </w:tcBorders>
          </w:tcPr>
          <w:p w14:paraId="07DCF047" w14:textId="77777777" w:rsidR="001867BD" w:rsidRPr="00B2514E" w:rsidRDefault="001867BD" w:rsidP="005A26AA"/>
        </w:tc>
      </w:tr>
      <w:tr w:rsidR="001867BD" w:rsidRPr="00B2514E" w14:paraId="4E5C33B0" w14:textId="77777777" w:rsidTr="005A26AA">
        <w:trPr>
          <w:trHeight w:val="240"/>
          <w:jc w:val="center"/>
        </w:trPr>
        <w:tc>
          <w:tcPr>
            <w:tcW w:w="4876" w:type="dxa"/>
            <w:tcBorders>
              <w:top w:val="nil"/>
              <w:left w:val="nil"/>
              <w:bottom w:val="nil"/>
              <w:right w:val="nil"/>
            </w:tcBorders>
          </w:tcPr>
          <w:p w14:paraId="42E7D674"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531B0358" w14:textId="77777777" w:rsidR="001867BD" w:rsidRPr="00B2514E" w:rsidRDefault="001867BD" w:rsidP="005A26AA">
            <w:pPr>
              <w:pStyle w:val="AmColumnHeading"/>
            </w:pPr>
            <w:r w:rsidRPr="002D2F7D">
              <w:t>Τροπολογία</w:t>
            </w:r>
          </w:p>
        </w:tc>
      </w:tr>
      <w:tr w:rsidR="001867BD" w:rsidRPr="002D2F7D" w14:paraId="55578ABD" w14:textId="77777777" w:rsidTr="005A26AA">
        <w:trPr>
          <w:jc w:val="center"/>
        </w:trPr>
        <w:tc>
          <w:tcPr>
            <w:tcW w:w="4876" w:type="dxa"/>
            <w:tcBorders>
              <w:top w:val="nil"/>
              <w:left w:val="nil"/>
              <w:bottom w:val="nil"/>
              <w:right w:val="nil"/>
            </w:tcBorders>
          </w:tcPr>
          <w:p w14:paraId="4237D648" w14:textId="77777777" w:rsidR="001867BD" w:rsidRPr="00B2514E" w:rsidRDefault="001867BD" w:rsidP="005A26AA">
            <w:pPr>
              <w:pStyle w:val="Normal6a"/>
            </w:pPr>
            <w:r w:rsidRPr="002D2F7D">
              <w:t>ε)</w:t>
            </w:r>
            <w:r w:rsidRPr="002D2F7D">
              <w:tab/>
            </w:r>
            <w:r w:rsidRPr="002D2F7D">
              <w:rPr>
                <w:b/>
                <w:i/>
              </w:rPr>
              <w:t>να αναπτύξουν περαιτέρω τη στρατηγική</w:t>
            </w:r>
            <w:r w:rsidRPr="002D2F7D">
              <w:t xml:space="preserve"> </w:t>
            </w:r>
            <w:proofErr w:type="spellStart"/>
            <w:r w:rsidRPr="002D2F7D">
              <w:t>Global</w:t>
            </w:r>
            <w:proofErr w:type="spellEnd"/>
            <w:r w:rsidRPr="002D2F7D">
              <w:t xml:space="preserve"> </w:t>
            </w:r>
            <w:proofErr w:type="spellStart"/>
            <w:r w:rsidRPr="002D2F7D">
              <w:t>Gateway</w:t>
            </w:r>
            <w:proofErr w:type="spellEnd"/>
            <w:r w:rsidRPr="002D2F7D">
              <w:t xml:space="preserve"> </w:t>
            </w:r>
            <w:r w:rsidRPr="002D2F7D">
              <w:rPr>
                <w:b/>
                <w:i/>
              </w:rPr>
              <w:t>ώστε να υπάρχει</w:t>
            </w:r>
            <w:r w:rsidRPr="002D2F7D">
              <w:t xml:space="preserve"> μια αξιόπιστη εναλλακτική λύση στην πρωτοβουλία «Μία Ζώνη - Ένας δρόμος»</w:t>
            </w:r>
            <w:r w:rsidRPr="002D2F7D">
              <w:rPr>
                <w:b/>
                <w:i/>
              </w:rPr>
              <w:t>, αναγνωρίζοντας παράλληλα ότι η ΕΕ πρέπει να είναι πιο τολμηρή στα έργα</w:t>
            </w:r>
            <w:r w:rsidRPr="002D2F7D">
              <w:t xml:space="preserve"> της </w:t>
            </w:r>
            <w:proofErr w:type="spellStart"/>
            <w:r w:rsidRPr="002D2F7D">
              <w:rPr>
                <w:b/>
                <w:i/>
              </w:rPr>
              <w:t>Global</w:t>
            </w:r>
            <w:proofErr w:type="spellEnd"/>
            <w:r w:rsidRPr="002D2F7D">
              <w:rPr>
                <w:b/>
                <w:i/>
              </w:rPr>
              <w:t xml:space="preserve"> </w:t>
            </w:r>
            <w:proofErr w:type="spellStart"/>
            <w:r w:rsidRPr="002D2F7D">
              <w:rPr>
                <w:b/>
                <w:i/>
              </w:rPr>
              <w:t>Gateway</w:t>
            </w:r>
            <w:proofErr w:type="spellEnd"/>
            <w:r w:rsidRPr="002D2F7D">
              <w:rPr>
                <w:b/>
                <w:i/>
              </w:rPr>
              <w:t xml:space="preserve"> και μάλιστα χωρίς να τίθενται σε κίνδυνο οι κανόνες και τα πρότυπα της ΕΕ για</w:t>
            </w:r>
            <w:r w:rsidRPr="002D2F7D">
              <w:t xml:space="preserve"> </w:t>
            </w:r>
            <w:r w:rsidRPr="002D2F7D">
              <w:rPr>
                <w:b/>
                <w:i/>
              </w:rPr>
              <w:t>τη διαφάνεια, την περιβαλλοντική βιωσιμότητα, τα εργασιακά δικαιώματα και την οικονομική βιωσιμότητα</w:t>
            </w:r>
            <w:r w:rsidRPr="002D2F7D">
              <w:t>·</w:t>
            </w:r>
            <w:r w:rsidRPr="002D2F7D">
              <w:rPr>
                <w:b/>
                <w:i/>
              </w:rPr>
              <w:t xml:space="preserve"> να αναγνωρίσουν ότι η Αφρική αποτελεί εταίρο προτεραιότητας στη στρατηγική </w:t>
            </w:r>
            <w:proofErr w:type="spellStart"/>
            <w:r w:rsidRPr="002D2F7D">
              <w:rPr>
                <w:b/>
                <w:i/>
              </w:rPr>
              <w:t>Global</w:t>
            </w:r>
            <w:proofErr w:type="spellEnd"/>
            <w:r w:rsidRPr="002D2F7D">
              <w:rPr>
                <w:b/>
                <w:i/>
              </w:rPr>
              <w:t xml:space="preserve"> </w:t>
            </w:r>
            <w:proofErr w:type="spellStart"/>
            <w:r w:rsidRPr="002D2F7D">
              <w:rPr>
                <w:b/>
                <w:i/>
              </w:rPr>
              <w:t>Gateway</w:t>
            </w:r>
            <w:proofErr w:type="spellEnd"/>
            <w:r w:rsidRPr="002D2F7D">
              <w:rPr>
                <w:b/>
                <w:i/>
              </w:rPr>
              <w:t xml:space="preserve"> στην προσπάθεια αυτή</w:t>
            </w:r>
            <w:r w:rsidRPr="002D2F7D">
              <w:t>·</w:t>
            </w:r>
          </w:p>
        </w:tc>
        <w:tc>
          <w:tcPr>
            <w:tcW w:w="4876" w:type="dxa"/>
            <w:tcBorders>
              <w:top w:val="nil"/>
              <w:left w:val="nil"/>
              <w:bottom w:val="nil"/>
              <w:right w:val="nil"/>
            </w:tcBorders>
          </w:tcPr>
          <w:p w14:paraId="73245ED8" w14:textId="77777777" w:rsidR="001867BD" w:rsidRPr="002D2F7D" w:rsidRDefault="001867BD" w:rsidP="005A26AA">
            <w:pPr>
              <w:pStyle w:val="Normal6a"/>
            </w:pPr>
            <w:r w:rsidRPr="002D2F7D">
              <w:t>ε)</w:t>
            </w:r>
            <w:r w:rsidRPr="002D2F7D">
              <w:tab/>
            </w:r>
            <w:r w:rsidRPr="002D2F7D">
              <w:rPr>
                <w:b/>
                <w:i/>
              </w:rPr>
              <w:t xml:space="preserve">όλα τα έργα της </w:t>
            </w:r>
            <w:proofErr w:type="spellStart"/>
            <w:r w:rsidRPr="002D2F7D">
              <w:t>Global</w:t>
            </w:r>
            <w:proofErr w:type="spellEnd"/>
            <w:r w:rsidRPr="002D2F7D">
              <w:t xml:space="preserve"> </w:t>
            </w:r>
            <w:proofErr w:type="spellStart"/>
            <w:r w:rsidRPr="002D2F7D">
              <w:t>Gateway</w:t>
            </w:r>
            <w:proofErr w:type="spellEnd"/>
            <w:r w:rsidRPr="002D2F7D">
              <w:rPr>
                <w:b/>
                <w:i/>
              </w:rPr>
              <w:t xml:space="preserve"> πρέπει να παρέχουν</w:t>
            </w:r>
            <w:r w:rsidRPr="002D2F7D">
              <w:t xml:space="preserve"> μια αξιόπιστη εναλλακτική λύση στην πρωτοβουλία «Μία Ζώνη - Ένας δρόμος» </w:t>
            </w:r>
            <w:r w:rsidRPr="002D2F7D">
              <w:rPr>
                <w:b/>
                <w:i/>
              </w:rPr>
              <w:t xml:space="preserve">που θα βασίζεται πλήρως στη βιώσιμη ανάπτυξη, μέσω του πλήρους σεβασμού των διεθνών και των </w:t>
            </w:r>
            <w:proofErr w:type="spellStart"/>
            <w:r w:rsidRPr="002D2F7D">
              <w:rPr>
                <w:b/>
                <w:i/>
              </w:rPr>
              <w:t>ενωσιακών</w:t>
            </w:r>
            <w:proofErr w:type="spellEnd"/>
            <w:r w:rsidRPr="002D2F7D">
              <w:rPr>
                <w:b/>
                <w:i/>
              </w:rPr>
              <w:t xml:space="preserve"> κανόνων και προτύπων, συμπεριλαμβανομένων</w:t>
            </w:r>
            <w:r w:rsidRPr="002D2F7D">
              <w:t xml:space="preserve"> της </w:t>
            </w:r>
            <w:r w:rsidRPr="002D2F7D">
              <w:rPr>
                <w:b/>
                <w:i/>
              </w:rPr>
              <w:t xml:space="preserve">συμφωνίας του Παρισιού, της συμφωνίας του </w:t>
            </w:r>
            <w:proofErr w:type="spellStart"/>
            <w:r w:rsidRPr="002D2F7D">
              <w:rPr>
                <w:b/>
                <w:i/>
              </w:rPr>
              <w:t>Κουνμίνγκ</w:t>
            </w:r>
            <w:proofErr w:type="spellEnd"/>
            <w:r w:rsidRPr="002D2F7D">
              <w:rPr>
                <w:b/>
                <w:i/>
              </w:rPr>
              <w:t xml:space="preserve">-Μόντρεαλ για τη βιοποικιλότητα και των βασικών συμβάσεων της ΔΟΕ, και θα πρέπει να στηρίζουν δίκαιες, τοπικά επωφελείς, ανθεκτικές στην κλιματική αλλαγή και διαφανείς αναπτυξιακές εταιρικές σχέσεις, αποφεύγοντας εξορυκτικά ή </w:t>
            </w:r>
            <w:proofErr w:type="spellStart"/>
            <w:r w:rsidRPr="002D2F7D">
              <w:rPr>
                <w:b/>
                <w:i/>
              </w:rPr>
              <w:t>νεοαποικιακά</w:t>
            </w:r>
            <w:proofErr w:type="spellEnd"/>
            <w:r w:rsidRPr="002D2F7D">
              <w:rPr>
                <w:b/>
                <w:i/>
              </w:rPr>
              <w:t xml:space="preserve"> μοντέλα</w:t>
            </w:r>
            <w:r w:rsidRPr="002D2F7D">
              <w:t>·</w:t>
            </w:r>
          </w:p>
        </w:tc>
      </w:tr>
    </w:tbl>
    <w:p w14:paraId="1A7261AF"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311A3511" w14:textId="77777777" w:rsidR="001867BD" w:rsidRPr="002D2F7D" w:rsidRDefault="001867BD" w:rsidP="001867BD">
      <w:r w:rsidRPr="007318CD">
        <w:rPr>
          <w:rStyle w:val="HideTWBExt"/>
        </w:rPr>
        <w:t>&lt;/Amend&gt;</w:t>
      </w:r>
    </w:p>
    <w:p w14:paraId="4F39E6F7"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279</w:t>
      </w:r>
      <w:r w:rsidRPr="007318CD">
        <w:rPr>
          <w:rStyle w:val="HideTWBExt"/>
          <w:b w:val="0"/>
        </w:rPr>
        <w:t>&lt;/NumAm&gt;</w:t>
      </w:r>
    </w:p>
    <w:p w14:paraId="7B5E7262" w14:textId="77777777" w:rsidR="001867BD" w:rsidRPr="002D2F7D" w:rsidRDefault="001867BD" w:rsidP="001867BD">
      <w:pPr>
        <w:pStyle w:val="NormalBold"/>
      </w:pPr>
      <w:r w:rsidRPr="007318CD">
        <w:rPr>
          <w:rStyle w:val="HideTWBExt"/>
          <w:b w:val="0"/>
        </w:rPr>
        <w:t>&lt;RepeatBlock-By&gt;&lt;Members&gt;</w:t>
      </w:r>
      <w:proofErr w:type="spellStart"/>
      <w:r w:rsidRPr="002D2F7D">
        <w:t>Arkadiusz</w:t>
      </w:r>
      <w:proofErr w:type="spellEnd"/>
      <w:r w:rsidRPr="002D2F7D">
        <w:t xml:space="preserve"> </w:t>
      </w:r>
      <w:proofErr w:type="spellStart"/>
      <w:r w:rsidRPr="002D2F7D">
        <w:t>Mularczyk</w:t>
      </w:r>
      <w:proofErr w:type="spellEnd"/>
      <w:r w:rsidRPr="007318CD">
        <w:rPr>
          <w:rStyle w:val="HideTWBExt"/>
          <w:b w:val="0"/>
        </w:rPr>
        <w:t>&lt;/Members&gt;</w:t>
      </w:r>
    </w:p>
    <w:p w14:paraId="715725F1" w14:textId="77777777" w:rsidR="001867BD" w:rsidRPr="002D2F7D" w:rsidRDefault="001867BD" w:rsidP="001867BD">
      <w:pPr>
        <w:pStyle w:val="NormalBold"/>
      </w:pPr>
      <w:r w:rsidRPr="007318CD">
        <w:rPr>
          <w:rStyle w:val="HideTWBExt"/>
          <w:b w:val="0"/>
        </w:rPr>
        <w:t>&lt;/RepeatBlock-By&gt;</w:t>
      </w:r>
    </w:p>
    <w:p w14:paraId="375770A2"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3088C7DA" w14:textId="77777777" w:rsidR="001867BD" w:rsidRPr="002D2F7D" w:rsidRDefault="001867BD" w:rsidP="001867BD">
      <w:pPr>
        <w:pStyle w:val="NormalBold"/>
      </w:pPr>
      <w:r w:rsidRPr="007318CD">
        <w:rPr>
          <w:rStyle w:val="HideTWBExt"/>
          <w:b w:val="0"/>
        </w:rPr>
        <w:t>&lt;Article&gt;</w:t>
      </w:r>
      <w:r w:rsidRPr="002D2F7D">
        <w:t>Παράγραφος 1 – στοιχείο ε</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47ED45C0" w14:textId="77777777" w:rsidTr="005A26AA">
        <w:trPr>
          <w:trHeight w:hRule="exact" w:val="240"/>
          <w:jc w:val="center"/>
        </w:trPr>
        <w:tc>
          <w:tcPr>
            <w:tcW w:w="9752" w:type="dxa"/>
            <w:gridSpan w:val="2"/>
            <w:tcBorders>
              <w:top w:val="nil"/>
              <w:left w:val="nil"/>
              <w:bottom w:val="nil"/>
              <w:right w:val="nil"/>
            </w:tcBorders>
          </w:tcPr>
          <w:p w14:paraId="0A67B73D" w14:textId="77777777" w:rsidR="001867BD" w:rsidRPr="00B2514E" w:rsidRDefault="001867BD" w:rsidP="005A26AA"/>
        </w:tc>
      </w:tr>
      <w:tr w:rsidR="001867BD" w:rsidRPr="00B2514E" w14:paraId="2F724DFC" w14:textId="77777777" w:rsidTr="005A26AA">
        <w:trPr>
          <w:trHeight w:val="240"/>
          <w:jc w:val="center"/>
        </w:trPr>
        <w:tc>
          <w:tcPr>
            <w:tcW w:w="4876" w:type="dxa"/>
            <w:tcBorders>
              <w:top w:val="nil"/>
              <w:left w:val="nil"/>
              <w:bottom w:val="nil"/>
              <w:right w:val="nil"/>
            </w:tcBorders>
          </w:tcPr>
          <w:p w14:paraId="74999F21"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447AA0A9" w14:textId="77777777" w:rsidR="001867BD" w:rsidRPr="00B2514E" w:rsidRDefault="001867BD" w:rsidP="005A26AA">
            <w:pPr>
              <w:pStyle w:val="AmColumnHeading"/>
            </w:pPr>
            <w:r w:rsidRPr="002D2F7D">
              <w:t>Τροπολογία</w:t>
            </w:r>
          </w:p>
        </w:tc>
      </w:tr>
      <w:tr w:rsidR="001867BD" w:rsidRPr="002D2F7D" w14:paraId="292EBFCD" w14:textId="77777777" w:rsidTr="005A26AA">
        <w:trPr>
          <w:jc w:val="center"/>
        </w:trPr>
        <w:tc>
          <w:tcPr>
            <w:tcW w:w="4876" w:type="dxa"/>
            <w:tcBorders>
              <w:top w:val="nil"/>
              <w:left w:val="nil"/>
              <w:bottom w:val="nil"/>
              <w:right w:val="nil"/>
            </w:tcBorders>
          </w:tcPr>
          <w:p w14:paraId="4F26872D" w14:textId="77777777" w:rsidR="001867BD" w:rsidRPr="00B2514E" w:rsidRDefault="001867BD" w:rsidP="005A26AA">
            <w:pPr>
              <w:pStyle w:val="Normal6a"/>
            </w:pPr>
            <w:r w:rsidRPr="002D2F7D">
              <w:t>ε)</w:t>
            </w:r>
            <w:r w:rsidRPr="002D2F7D">
              <w:tab/>
              <w:t xml:space="preserve">να αναπτύξουν περαιτέρω τη στρατηγική </w:t>
            </w:r>
            <w:proofErr w:type="spellStart"/>
            <w:r w:rsidRPr="002D2F7D">
              <w:t>Global</w:t>
            </w:r>
            <w:proofErr w:type="spellEnd"/>
            <w:r w:rsidRPr="002D2F7D">
              <w:t xml:space="preserve"> </w:t>
            </w:r>
            <w:proofErr w:type="spellStart"/>
            <w:r w:rsidRPr="002D2F7D">
              <w:t>Gateway</w:t>
            </w:r>
            <w:proofErr w:type="spellEnd"/>
            <w:r w:rsidRPr="002D2F7D">
              <w:t xml:space="preserve"> ώστε να υπάρχει μια αξιόπιστη εναλλακτική λύση στην πρωτοβουλία «Μία Ζώνη - Ένας δρόμος», αναγνωρίζοντας παράλληλα ότι η ΕΕ πρέπει να είναι πιο τολμηρή στα έργα </w:t>
            </w:r>
            <w:r w:rsidRPr="002D2F7D">
              <w:lastRenderedPageBreak/>
              <w:t xml:space="preserve">της </w:t>
            </w:r>
            <w:proofErr w:type="spellStart"/>
            <w:r w:rsidRPr="002D2F7D">
              <w:t>Global</w:t>
            </w:r>
            <w:proofErr w:type="spellEnd"/>
            <w:r w:rsidRPr="002D2F7D">
              <w:t xml:space="preserve"> </w:t>
            </w:r>
            <w:proofErr w:type="spellStart"/>
            <w:r w:rsidRPr="002D2F7D">
              <w:t>Gateway</w:t>
            </w:r>
            <w:proofErr w:type="spellEnd"/>
            <w:r w:rsidRPr="002D2F7D">
              <w:t xml:space="preserve"> και </w:t>
            </w:r>
            <w:r w:rsidRPr="002D2F7D">
              <w:rPr>
                <w:b/>
                <w:i/>
              </w:rPr>
              <w:t>μάλιστα</w:t>
            </w:r>
            <w:r w:rsidRPr="002D2F7D">
              <w:t xml:space="preserve"> χωρίς να τίθενται σε κίνδυνο οι κανόνες και τα πρότυπα της ΕΕ για τη διαφάνεια, την περιβαλλοντική βιωσιμότητα, τα εργασιακά δικαιώματα και την οικονομική βιωσιμότητα· να αναγνωρίσουν ότι η Αφρική αποτελεί εταίρο προτεραιότητας στη στρατηγική </w:t>
            </w:r>
            <w:proofErr w:type="spellStart"/>
            <w:r w:rsidRPr="002D2F7D">
              <w:t>Global</w:t>
            </w:r>
            <w:proofErr w:type="spellEnd"/>
            <w:r w:rsidRPr="002D2F7D">
              <w:t xml:space="preserve"> </w:t>
            </w:r>
            <w:proofErr w:type="spellStart"/>
            <w:r w:rsidRPr="002D2F7D">
              <w:t>Gateway</w:t>
            </w:r>
            <w:proofErr w:type="spellEnd"/>
            <w:r w:rsidRPr="002D2F7D">
              <w:t xml:space="preserve"> στην προσπάθεια αυτή·</w:t>
            </w:r>
          </w:p>
        </w:tc>
        <w:tc>
          <w:tcPr>
            <w:tcW w:w="4876" w:type="dxa"/>
            <w:tcBorders>
              <w:top w:val="nil"/>
              <w:left w:val="nil"/>
              <w:bottom w:val="nil"/>
              <w:right w:val="nil"/>
            </w:tcBorders>
          </w:tcPr>
          <w:p w14:paraId="141C9FE5" w14:textId="77777777" w:rsidR="001867BD" w:rsidRPr="002D2F7D" w:rsidRDefault="001867BD" w:rsidP="005A26AA">
            <w:pPr>
              <w:pStyle w:val="Normal6a"/>
            </w:pPr>
            <w:r w:rsidRPr="002D2F7D">
              <w:lastRenderedPageBreak/>
              <w:t>ε)</w:t>
            </w:r>
            <w:r w:rsidRPr="002D2F7D">
              <w:tab/>
              <w:t xml:space="preserve">να αναπτύξουν περαιτέρω τη στρατηγική </w:t>
            </w:r>
            <w:proofErr w:type="spellStart"/>
            <w:r w:rsidRPr="002D2F7D">
              <w:t>Global</w:t>
            </w:r>
            <w:proofErr w:type="spellEnd"/>
            <w:r w:rsidRPr="002D2F7D">
              <w:t xml:space="preserve"> </w:t>
            </w:r>
            <w:proofErr w:type="spellStart"/>
            <w:r w:rsidRPr="002D2F7D">
              <w:t>Gateway</w:t>
            </w:r>
            <w:proofErr w:type="spellEnd"/>
            <w:r w:rsidRPr="002D2F7D">
              <w:t xml:space="preserve"> ώστε να υπάρχει μια αξιόπιστη εναλλακτική λύση στην πρωτοβουλία «Μία Ζώνη - Ένας δρόμος», αναγνωρίζοντας παράλληλα ότι η ΕΕ πρέπει να είναι πιο τολμηρή στα έργα </w:t>
            </w:r>
            <w:r w:rsidRPr="002D2F7D">
              <w:lastRenderedPageBreak/>
              <w:t xml:space="preserve">της </w:t>
            </w:r>
            <w:proofErr w:type="spellStart"/>
            <w:r w:rsidRPr="002D2F7D">
              <w:t>Global</w:t>
            </w:r>
            <w:proofErr w:type="spellEnd"/>
            <w:r w:rsidRPr="002D2F7D">
              <w:t xml:space="preserve"> </w:t>
            </w:r>
            <w:proofErr w:type="spellStart"/>
            <w:r w:rsidRPr="002D2F7D">
              <w:t>Gateway</w:t>
            </w:r>
            <w:proofErr w:type="spellEnd"/>
            <w:r w:rsidRPr="002D2F7D">
              <w:t xml:space="preserve"> και </w:t>
            </w:r>
            <w:r w:rsidRPr="002D2F7D">
              <w:rPr>
                <w:b/>
                <w:i/>
              </w:rPr>
              <w:t xml:space="preserve"> ότι αυτό είναι εφικτό</w:t>
            </w:r>
            <w:r w:rsidRPr="002D2F7D">
              <w:t xml:space="preserve"> χωρίς να τίθενται σε κίνδυνο οι κανόνες και τα πρότυπα της ΕΕ για τη διαφάνεια, την περιβαλλοντική βιωσιμότητα, τα εργασιακά δικαιώματα και την οικονομική βιωσιμότητα· να αναγνωρίσουν ότι η Αφρική αποτελεί εταίρο προτεραιότητας στη στρατηγική </w:t>
            </w:r>
            <w:proofErr w:type="spellStart"/>
            <w:r w:rsidRPr="002D2F7D">
              <w:t>Global</w:t>
            </w:r>
            <w:proofErr w:type="spellEnd"/>
            <w:r w:rsidRPr="002D2F7D">
              <w:t xml:space="preserve"> </w:t>
            </w:r>
            <w:proofErr w:type="spellStart"/>
            <w:r w:rsidRPr="002D2F7D">
              <w:t>Gateway</w:t>
            </w:r>
            <w:proofErr w:type="spellEnd"/>
            <w:r w:rsidRPr="002D2F7D">
              <w:t xml:space="preserve"> στην προσπάθεια αυτή·</w:t>
            </w:r>
          </w:p>
        </w:tc>
      </w:tr>
    </w:tbl>
    <w:p w14:paraId="0180EA60" w14:textId="77777777" w:rsidR="001867BD" w:rsidRPr="002D2F7D" w:rsidRDefault="001867BD" w:rsidP="001867BD">
      <w:pPr>
        <w:pStyle w:val="AmOrLang"/>
      </w:pPr>
      <w:proofErr w:type="spellStart"/>
      <w:r w:rsidRPr="002D2F7D">
        <w:lastRenderedPageBreak/>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49AC229E" w14:textId="77777777" w:rsidR="001867BD" w:rsidRPr="002D2F7D" w:rsidRDefault="001867BD" w:rsidP="001867BD">
      <w:r w:rsidRPr="007318CD">
        <w:rPr>
          <w:rStyle w:val="HideTWBExt"/>
        </w:rPr>
        <w:t>&lt;/Amend&gt;</w:t>
      </w:r>
    </w:p>
    <w:p w14:paraId="26DDE44D"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280</w:t>
      </w:r>
      <w:r w:rsidRPr="007318CD">
        <w:rPr>
          <w:rStyle w:val="HideTWBExt"/>
          <w:b w:val="0"/>
        </w:rPr>
        <w:t>&lt;/NumAm&gt;</w:t>
      </w:r>
    </w:p>
    <w:p w14:paraId="298C3258" w14:textId="77777777" w:rsidR="001867BD" w:rsidRPr="002D2F7D" w:rsidRDefault="001867BD" w:rsidP="001867BD">
      <w:pPr>
        <w:pStyle w:val="NormalBold"/>
      </w:pPr>
      <w:r w:rsidRPr="007318CD">
        <w:rPr>
          <w:rStyle w:val="HideTWBExt"/>
          <w:b w:val="0"/>
        </w:rPr>
        <w:t>&lt;RepeatBlock-By&gt;&lt;Members&gt;</w:t>
      </w:r>
      <w:proofErr w:type="spellStart"/>
      <w:r w:rsidRPr="002D2F7D">
        <w:t>Danilo</w:t>
      </w:r>
      <w:proofErr w:type="spellEnd"/>
      <w:r w:rsidRPr="002D2F7D">
        <w:t xml:space="preserve"> </w:t>
      </w:r>
      <w:proofErr w:type="spellStart"/>
      <w:r w:rsidRPr="002D2F7D">
        <w:t>Della</w:t>
      </w:r>
      <w:proofErr w:type="spellEnd"/>
      <w:r w:rsidRPr="002D2F7D">
        <w:t xml:space="preserve"> </w:t>
      </w:r>
      <w:proofErr w:type="spellStart"/>
      <w:r w:rsidRPr="002D2F7D">
        <w:t>Valle</w:t>
      </w:r>
      <w:proofErr w:type="spellEnd"/>
      <w:r w:rsidRPr="007318CD">
        <w:rPr>
          <w:rStyle w:val="HideTWBExt"/>
          <w:b w:val="0"/>
        </w:rPr>
        <w:t>&lt;/Members&gt;</w:t>
      </w:r>
    </w:p>
    <w:p w14:paraId="027421AE" w14:textId="77777777" w:rsidR="001867BD" w:rsidRPr="002D2F7D" w:rsidRDefault="001867BD" w:rsidP="001867BD">
      <w:pPr>
        <w:pStyle w:val="NormalBold"/>
      </w:pPr>
      <w:r w:rsidRPr="007318CD">
        <w:rPr>
          <w:rStyle w:val="HideTWBExt"/>
          <w:b w:val="0"/>
        </w:rPr>
        <w:t>&lt;/RepeatBlock-By&gt;</w:t>
      </w:r>
    </w:p>
    <w:p w14:paraId="3C3CBD2B"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0131F3DE" w14:textId="77777777" w:rsidR="001867BD" w:rsidRPr="002D2F7D" w:rsidRDefault="001867BD" w:rsidP="001867BD">
      <w:pPr>
        <w:pStyle w:val="NormalBold"/>
      </w:pPr>
      <w:r w:rsidRPr="007318CD">
        <w:rPr>
          <w:rStyle w:val="HideTWBExt"/>
          <w:b w:val="0"/>
        </w:rPr>
        <w:t>&lt;Article&gt;</w:t>
      </w:r>
      <w:r w:rsidRPr="002D2F7D">
        <w:t>Παράγραφος 1 – στοιχείο ε</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6AD1C4B1" w14:textId="77777777" w:rsidTr="005A26AA">
        <w:trPr>
          <w:trHeight w:hRule="exact" w:val="240"/>
          <w:jc w:val="center"/>
        </w:trPr>
        <w:tc>
          <w:tcPr>
            <w:tcW w:w="9752" w:type="dxa"/>
            <w:gridSpan w:val="2"/>
            <w:tcBorders>
              <w:top w:val="nil"/>
              <w:left w:val="nil"/>
              <w:bottom w:val="nil"/>
              <w:right w:val="nil"/>
            </w:tcBorders>
          </w:tcPr>
          <w:p w14:paraId="74653C93" w14:textId="77777777" w:rsidR="001867BD" w:rsidRPr="00B2514E" w:rsidRDefault="001867BD" w:rsidP="005A26AA"/>
        </w:tc>
      </w:tr>
      <w:tr w:rsidR="001867BD" w:rsidRPr="00B2514E" w14:paraId="4C64B04F" w14:textId="77777777" w:rsidTr="005A26AA">
        <w:trPr>
          <w:trHeight w:val="240"/>
          <w:jc w:val="center"/>
        </w:trPr>
        <w:tc>
          <w:tcPr>
            <w:tcW w:w="4876" w:type="dxa"/>
            <w:tcBorders>
              <w:top w:val="nil"/>
              <w:left w:val="nil"/>
              <w:bottom w:val="nil"/>
              <w:right w:val="nil"/>
            </w:tcBorders>
          </w:tcPr>
          <w:p w14:paraId="0C73B842"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4E707C7D" w14:textId="77777777" w:rsidR="001867BD" w:rsidRPr="00B2514E" w:rsidRDefault="001867BD" w:rsidP="005A26AA">
            <w:pPr>
              <w:pStyle w:val="AmColumnHeading"/>
            </w:pPr>
            <w:r w:rsidRPr="002D2F7D">
              <w:t>Τροπολογία</w:t>
            </w:r>
          </w:p>
        </w:tc>
      </w:tr>
      <w:tr w:rsidR="001867BD" w:rsidRPr="002D2F7D" w14:paraId="70C95A9B" w14:textId="77777777" w:rsidTr="005A26AA">
        <w:trPr>
          <w:jc w:val="center"/>
        </w:trPr>
        <w:tc>
          <w:tcPr>
            <w:tcW w:w="4876" w:type="dxa"/>
            <w:tcBorders>
              <w:top w:val="nil"/>
              <w:left w:val="nil"/>
              <w:bottom w:val="nil"/>
              <w:right w:val="nil"/>
            </w:tcBorders>
          </w:tcPr>
          <w:p w14:paraId="4DCCABED" w14:textId="77777777" w:rsidR="001867BD" w:rsidRPr="00B2514E" w:rsidRDefault="001867BD" w:rsidP="005A26AA">
            <w:pPr>
              <w:pStyle w:val="Normal6a"/>
            </w:pPr>
            <w:r w:rsidRPr="002D2F7D">
              <w:t>ε)</w:t>
            </w:r>
            <w:r w:rsidRPr="002D2F7D">
              <w:tab/>
              <w:t xml:space="preserve">να αναπτύξουν περαιτέρω τη στρατηγική </w:t>
            </w:r>
            <w:proofErr w:type="spellStart"/>
            <w:r w:rsidRPr="002D2F7D">
              <w:t>Global</w:t>
            </w:r>
            <w:proofErr w:type="spellEnd"/>
            <w:r w:rsidRPr="002D2F7D">
              <w:t xml:space="preserve"> </w:t>
            </w:r>
            <w:proofErr w:type="spellStart"/>
            <w:r w:rsidRPr="002D2F7D">
              <w:t>Gateway</w:t>
            </w:r>
            <w:proofErr w:type="spellEnd"/>
            <w:r w:rsidRPr="002D2F7D">
              <w:t xml:space="preserve"> ώστε να </w:t>
            </w:r>
            <w:r w:rsidRPr="002D2F7D">
              <w:rPr>
                <w:b/>
                <w:i/>
              </w:rPr>
              <w:t>υπάρχει μια αξιόπιστη εναλλακτική λύση στην</w:t>
            </w:r>
            <w:r w:rsidRPr="002D2F7D">
              <w:t xml:space="preserve"> πρωτοβουλία «Μία Ζώνη - Ένας δρόμος», αναγνωρίζοντας παράλληλα ότι η ΕΕ πρέπει να είναι πιο τολμηρή στα έργα της </w:t>
            </w:r>
            <w:proofErr w:type="spellStart"/>
            <w:r w:rsidRPr="002D2F7D">
              <w:t>Global</w:t>
            </w:r>
            <w:proofErr w:type="spellEnd"/>
            <w:r w:rsidRPr="002D2F7D">
              <w:t xml:space="preserve"> </w:t>
            </w:r>
            <w:proofErr w:type="spellStart"/>
            <w:r w:rsidRPr="002D2F7D">
              <w:t>Gateway</w:t>
            </w:r>
            <w:proofErr w:type="spellEnd"/>
            <w:r w:rsidRPr="002D2F7D">
              <w:t xml:space="preserve"> και μάλιστα χωρίς να τίθενται σε κίνδυνο οι κανόνες και τα πρότυπα της ΕΕ για τη διαφάνεια, την περιβαλλοντική βιωσιμότητα, τα εργασιακά δικαιώματα και την οικονομική βιωσιμότητα· να αναγνωρίσουν ότι η Αφρική αποτελεί εταίρο προτεραιότητας στη στρατηγική </w:t>
            </w:r>
            <w:proofErr w:type="spellStart"/>
            <w:r w:rsidRPr="002D2F7D">
              <w:t>Global</w:t>
            </w:r>
            <w:proofErr w:type="spellEnd"/>
            <w:r w:rsidRPr="002D2F7D">
              <w:t xml:space="preserve"> </w:t>
            </w:r>
            <w:proofErr w:type="spellStart"/>
            <w:r w:rsidRPr="002D2F7D">
              <w:t>Gateway</w:t>
            </w:r>
            <w:proofErr w:type="spellEnd"/>
            <w:r w:rsidRPr="002D2F7D">
              <w:t xml:space="preserve"> στην προσπάθεια αυτή·</w:t>
            </w:r>
          </w:p>
        </w:tc>
        <w:tc>
          <w:tcPr>
            <w:tcW w:w="4876" w:type="dxa"/>
            <w:tcBorders>
              <w:top w:val="nil"/>
              <w:left w:val="nil"/>
              <w:bottom w:val="nil"/>
              <w:right w:val="nil"/>
            </w:tcBorders>
          </w:tcPr>
          <w:p w14:paraId="3FEC8C26" w14:textId="77777777" w:rsidR="001867BD" w:rsidRPr="002D2F7D" w:rsidRDefault="001867BD" w:rsidP="005A26AA">
            <w:pPr>
              <w:pStyle w:val="Normal6a"/>
            </w:pPr>
            <w:r w:rsidRPr="002D2F7D">
              <w:t>ε)</w:t>
            </w:r>
            <w:r w:rsidRPr="002D2F7D">
              <w:tab/>
              <w:t xml:space="preserve">να αναπτύξουν περαιτέρω τη στρατηγική </w:t>
            </w:r>
            <w:proofErr w:type="spellStart"/>
            <w:r w:rsidRPr="002D2F7D">
              <w:t>Global</w:t>
            </w:r>
            <w:proofErr w:type="spellEnd"/>
            <w:r w:rsidRPr="002D2F7D">
              <w:t xml:space="preserve"> </w:t>
            </w:r>
            <w:proofErr w:type="spellStart"/>
            <w:r w:rsidRPr="002D2F7D">
              <w:t>Gateway</w:t>
            </w:r>
            <w:proofErr w:type="spellEnd"/>
            <w:r w:rsidRPr="002D2F7D">
              <w:t xml:space="preserve"> ώστε να </w:t>
            </w:r>
            <w:r w:rsidRPr="002D2F7D">
              <w:rPr>
                <w:b/>
                <w:i/>
              </w:rPr>
              <w:t>λειτουργεί συμπληρωματικά προς την</w:t>
            </w:r>
            <w:r w:rsidRPr="002D2F7D">
              <w:t xml:space="preserve"> πρωτοβουλία «Μία Ζώνη - Ένας δρόμος», αναγνωρίζοντας παράλληλα ότι η ΕΕ πρέπει να είναι πιο τολμηρή στα έργα της </w:t>
            </w:r>
            <w:proofErr w:type="spellStart"/>
            <w:r w:rsidRPr="002D2F7D">
              <w:t>Global</w:t>
            </w:r>
            <w:proofErr w:type="spellEnd"/>
            <w:r w:rsidRPr="002D2F7D">
              <w:t xml:space="preserve"> </w:t>
            </w:r>
            <w:proofErr w:type="spellStart"/>
            <w:r w:rsidRPr="002D2F7D">
              <w:t>Gateway</w:t>
            </w:r>
            <w:proofErr w:type="spellEnd"/>
            <w:r w:rsidRPr="002D2F7D">
              <w:t xml:space="preserve"> και μάλιστα χωρίς να τίθενται σε κίνδυνο οι κανόνες και τα πρότυπα της ΕΕ για τη διαφάνεια, την περιβαλλοντική βιωσιμότητα, τα εργασιακά δικαιώματα και την οικονομική βιωσιμότητα· να αναγνωρίσουν ότι η Αφρική αποτελεί εταίρο προτεραιότητας στη στρατηγική </w:t>
            </w:r>
            <w:proofErr w:type="spellStart"/>
            <w:r w:rsidRPr="002D2F7D">
              <w:t>Global</w:t>
            </w:r>
            <w:proofErr w:type="spellEnd"/>
            <w:r w:rsidRPr="002D2F7D">
              <w:t xml:space="preserve"> </w:t>
            </w:r>
            <w:proofErr w:type="spellStart"/>
            <w:r w:rsidRPr="002D2F7D">
              <w:t>Gateway</w:t>
            </w:r>
            <w:proofErr w:type="spellEnd"/>
            <w:r w:rsidRPr="002D2F7D">
              <w:t xml:space="preserve"> στην προσπάθεια αυτή·</w:t>
            </w:r>
          </w:p>
        </w:tc>
      </w:tr>
    </w:tbl>
    <w:p w14:paraId="77A5CD1D"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2EBAC573" w14:textId="77777777" w:rsidR="001867BD" w:rsidRPr="002D2F7D" w:rsidRDefault="001867BD" w:rsidP="001867BD">
      <w:r w:rsidRPr="007318CD">
        <w:rPr>
          <w:rStyle w:val="HideTWBExt"/>
        </w:rPr>
        <w:t>&lt;/Amend&gt;</w:t>
      </w:r>
    </w:p>
    <w:p w14:paraId="662CF34D"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281</w:t>
      </w:r>
      <w:r w:rsidRPr="007318CD">
        <w:rPr>
          <w:rStyle w:val="HideTWBExt"/>
          <w:b w:val="0"/>
        </w:rPr>
        <w:t>&lt;/NumAm&gt;</w:t>
      </w:r>
    </w:p>
    <w:p w14:paraId="657EB753" w14:textId="77777777" w:rsidR="001867BD" w:rsidRPr="002D2F7D" w:rsidRDefault="001867BD" w:rsidP="001867BD">
      <w:pPr>
        <w:pStyle w:val="NormalBold"/>
      </w:pPr>
      <w:r w:rsidRPr="007318CD">
        <w:rPr>
          <w:rStyle w:val="HideTWBExt"/>
          <w:b w:val="0"/>
        </w:rPr>
        <w:t>&lt;RepeatBlock-By&gt;&lt;Members&gt;</w:t>
      </w:r>
      <w:proofErr w:type="spellStart"/>
      <w:r w:rsidRPr="002D2F7D">
        <w:t>Mariusz</w:t>
      </w:r>
      <w:proofErr w:type="spellEnd"/>
      <w:r w:rsidRPr="002D2F7D">
        <w:t xml:space="preserve"> </w:t>
      </w:r>
      <w:proofErr w:type="spellStart"/>
      <w:r w:rsidRPr="002D2F7D">
        <w:t>Kamiński</w:t>
      </w:r>
      <w:proofErr w:type="spellEnd"/>
      <w:r w:rsidRPr="002D2F7D">
        <w:t xml:space="preserve">, </w:t>
      </w:r>
      <w:proofErr w:type="spellStart"/>
      <w:r w:rsidRPr="002D2F7D">
        <w:t>Małgorzata</w:t>
      </w:r>
      <w:proofErr w:type="spellEnd"/>
      <w:r w:rsidRPr="002D2F7D">
        <w:t xml:space="preserve"> </w:t>
      </w:r>
      <w:proofErr w:type="spellStart"/>
      <w:r w:rsidRPr="002D2F7D">
        <w:t>Gosiewska</w:t>
      </w:r>
      <w:proofErr w:type="spellEnd"/>
      <w:r w:rsidRPr="007318CD">
        <w:rPr>
          <w:rStyle w:val="HideTWBExt"/>
          <w:b w:val="0"/>
        </w:rPr>
        <w:t>&lt;/Members&gt;</w:t>
      </w:r>
    </w:p>
    <w:p w14:paraId="494BC9A3" w14:textId="77777777" w:rsidR="001867BD" w:rsidRPr="002D2F7D" w:rsidRDefault="001867BD" w:rsidP="001867BD">
      <w:pPr>
        <w:pStyle w:val="NormalBold"/>
      </w:pPr>
      <w:r w:rsidRPr="007318CD">
        <w:rPr>
          <w:rStyle w:val="HideTWBExt"/>
          <w:b w:val="0"/>
        </w:rPr>
        <w:t>&lt;/RepeatBlock-By&gt;</w:t>
      </w:r>
    </w:p>
    <w:p w14:paraId="7B834DEC"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77516386" w14:textId="77777777" w:rsidR="001867BD" w:rsidRPr="002D2F7D" w:rsidRDefault="001867BD" w:rsidP="001867BD">
      <w:pPr>
        <w:pStyle w:val="NormalBold"/>
      </w:pPr>
      <w:r w:rsidRPr="007318CD">
        <w:rPr>
          <w:rStyle w:val="HideTWBExt"/>
          <w:b w:val="0"/>
        </w:rPr>
        <w:t>&lt;Article&gt;</w:t>
      </w:r>
      <w:r w:rsidRPr="002D2F7D">
        <w:t>Παράγραφος 1 – στοιχείο ε α (νέο)</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7D295CE3" w14:textId="77777777" w:rsidTr="005A26AA">
        <w:trPr>
          <w:trHeight w:hRule="exact" w:val="240"/>
          <w:jc w:val="center"/>
        </w:trPr>
        <w:tc>
          <w:tcPr>
            <w:tcW w:w="9752" w:type="dxa"/>
            <w:gridSpan w:val="2"/>
            <w:tcBorders>
              <w:top w:val="nil"/>
              <w:left w:val="nil"/>
              <w:bottom w:val="nil"/>
              <w:right w:val="nil"/>
            </w:tcBorders>
          </w:tcPr>
          <w:p w14:paraId="0863F136" w14:textId="77777777" w:rsidR="001867BD" w:rsidRPr="00B2514E" w:rsidRDefault="001867BD" w:rsidP="005A26AA"/>
        </w:tc>
      </w:tr>
      <w:tr w:rsidR="001867BD" w:rsidRPr="00B2514E" w14:paraId="23B080CA" w14:textId="77777777" w:rsidTr="005A26AA">
        <w:trPr>
          <w:trHeight w:val="240"/>
          <w:jc w:val="center"/>
        </w:trPr>
        <w:tc>
          <w:tcPr>
            <w:tcW w:w="4876" w:type="dxa"/>
            <w:tcBorders>
              <w:top w:val="nil"/>
              <w:left w:val="nil"/>
              <w:bottom w:val="nil"/>
              <w:right w:val="nil"/>
            </w:tcBorders>
          </w:tcPr>
          <w:p w14:paraId="36DD5A1D" w14:textId="77777777" w:rsidR="001867BD" w:rsidRPr="00B2514E" w:rsidRDefault="001867BD" w:rsidP="005A26AA">
            <w:pPr>
              <w:pStyle w:val="AmColumnHeading"/>
            </w:pPr>
            <w:r w:rsidRPr="002D2F7D">
              <w:lastRenderedPageBreak/>
              <w:t>Πρόταση ψηφίσματος</w:t>
            </w:r>
          </w:p>
        </w:tc>
        <w:tc>
          <w:tcPr>
            <w:tcW w:w="4876" w:type="dxa"/>
            <w:tcBorders>
              <w:top w:val="nil"/>
              <w:left w:val="nil"/>
              <w:bottom w:val="nil"/>
              <w:right w:val="nil"/>
            </w:tcBorders>
          </w:tcPr>
          <w:p w14:paraId="64D6E8DE" w14:textId="77777777" w:rsidR="001867BD" w:rsidRPr="00B2514E" w:rsidRDefault="001867BD" w:rsidP="005A26AA">
            <w:pPr>
              <w:pStyle w:val="AmColumnHeading"/>
            </w:pPr>
            <w:r w:rsidRPr="002D2F7D">
              <w:t>Τροπολογία</w:t>
            </w:r>
          </w:p>
        </w:tc>
      </w:tr>
      <w:tr w:rsidR="001867BD" w:rsidRPr="002D2F7D" w14:paraId="3359DB37" w14:textId="77777777" w:rsidTr="005A26AA">
        <w:trPr>
          <w:jc w:val="center"/>
        </w:trPr>
        <w:tc>
          <w:tcPr>
            <w:tcW w:w="4876" w:type="dxa"/>
            <w:tcBorders>
              <w:top w:val="nil"/>
              <w:left w:val="nil"/>
              <w:bottom w:val="nil"/>
              <w:right w:val="nil"/>
            </w:tcBorders>
          </w:tcPr>
          <w:p w14:paraId="45498DB0" w14:textId="77777777" w:rsidR="001867BD" w:rsidRPr="00B2514E" w:rsidRDefault="001867BD" w:rsidP="005A26AA">
            <w:pPr>
              <w:pStyle w:val="Normal6a"/>
            </w:pPr>
          </w:p>
        </w:tc>
        <w:tc>
          <w:tcPr>
            <w:tcW w:w="4876" w:type="dxa"/>
            <w:tcBorders>
              <w:top w:val="nil"/>
              <w:left w:val="nil"/>
              <w:bottom w:val="nil"/>
              <w:right w:val="nil"/>
            </w:tcBorders>
          </w:tcPr>
          <w:p w14:paraId="31CD7DA4" w14:textId="77777777" w:rsidR="001867BD" w:rsidRPr="002D2F7D" w:rsidRDefault="001867BD" w:rsidP="005A26AA">
            <w:pPr>
              <w:pStyle w:val="Normal6a"/>
            </w:pPr>
            <w:r w:rsidRPr="002D2F7D">
              <w:rPr>
                <w:b/>
                <w:i/>
              </w:rPr>
              <w:t>εα)</w:t>
            </w:r>
            <w:r w:rsidRPr="002D2F7D">
              <w:tab/>
            </w:r>
            <w:r w:rsidRPr="002D2F7D">
              <w:rPr>
                <w:b/>
                <w:i/>
              </w:rPr>
              <w:t>να λάβουν υπόψη το πολύ υψηλό επίπεδο διαφθοράς στη ΛΔΚ, το οποίο παρατηρείται σε όλους σχεδόν τους τομείς· να ενισχύσουν τη δέουσα επιμέλεια και τον έλεγχο για την καταπολέμηση της διαφθοράς σε όλα τα μέσα εξωτερικής χρηματοδότησης και επενδύσεων της ΕΕ τα οποία αφορούν την ΛΔΚ· να διασφαλίσουν ότι καμία οντότητα που εμπλέκεται σε συστημική διαφθορά δεν μπορεί να συμμετέχει σε έργα που χρηματοδοτούνται από την ΕΕ· να καθορίσουν πρότυπα για την καταπολέμηση της διαφθοράς και αυστηρότερες απαιτήσεις διαφάνειας για τις αλυσίδες εφοδιασμού, τις δομές ιδιοκτησίας και την υπεργολαβία, και να θεσπίσουν μηχανισμούς για τη συνεχή παρακολούθηση των κινδύνων διαφθοράς σε έργα στα οποία συμμετέχουν Κινέζοι εταίροι·</w:t>
            </w:r>
          </w:p>
        </w:tc>
      </w:tr>
    </w:tbl>
    <w:p w14:paraId="193B9045" w14:textId="77777777" w:rsidR="001867BD" w:rsidRPr="007318CD" w:rsidRDefault="001867BD" w:rsidP="001867BD">
      <w:pPr>
        <w:pStyle w:val="AmOrLang"/>
        <w:rPr>
          <w:lang w:val="fr-FR"/>
        </w:rPr>
      </w:pPr>
      <w:r w:rsidRPr="007318CD">
        <w:rPr>
          <w:lang w:val="fr-FR"/>
        </w:rPr>
        <w:t xml:space="preserve">Or. </w:t>
      </w:r>
      <w:r w:rsidRPr="007318CD">
        <w:rPr>
          <w:rStyle w:val="HideTWBExt"/>
          <w:lang w:val="fr-FR"/>
        </w:rPr>
        <w:t>&lt;Original&gt;</w:t>
      </w:r>
      <w:r w:rsidRPr="007318CD">
        <w:rPr>
          <w:rStyle w:val="HideTWBInt"/>
          <w:lang w:val="fr-FR"/>
        </w:rPr>
        <w:t>{EN}</w:t>
      </w:r>
      <w:r w:rsidRPr="007318CD">
        <w:rPr>
          <w:lang w:val="fr-FR"/>
        </w:rPr>
        <w:t>en</w:t>
      </w:r>
      <w:r w:rsidRPr="007318CD">
        <w:rPr>
          <w:rStyle w:val="HideTWBExt"/>
          <w:lang w:val="fr-FR"/>
        </w:rPr>
        <w:t>&lt;/Original&gt;</w:t>
      </w:r>
    </w:p>
    <w:p w14:paraId="1D1A5EE4" w14:textId="77777777" w:rsidR="001867BD" w:rsidRPr="007318CD" w:rsidRDefault="001867BD" w:rsidP="001867BD">
      <w:pPr>
        <w:rPr>
          <w:lang w:val="fr-FR"/>
        </w:rPr>
      </w:pPr>
      <w:r w:rsidRPr="007318CD">
        <w:rPr>
          <w:rStyle w:val="HideTWBExt"/>
          <w:lang w:val="fr-FR"/>
        </w:rPr>
        <w:t>&lt;/Amend&gt;</w:t>
      </w:r>
    </w:p>
    <w:p w14:paraId="33B93E15" w14:textId="77777777" w:rsidR="001867BD" w:rsidRPr="007318CD" w:rsidRDefault="001867BD" w:rsidP="001867BD">
      <w:pPr>
        <w:pStyle w:val="AmNumberTabs"/>
        <w:rPr>
          <w:lang w:val="fr-FR"/>
        </w:rPr>
      </w:pPr>
      <w:r w:rsidRPr="007318CD">
        <w:rPr>
          <w:rStyle w:val="HideTWBExt"/>
          <w:b w:val="0"/>
        </w:rPr>
        <w:t>&lt;Amend&gt;</w:t>
      </w:r>
      <w:r w:rsidRPr="002D2F7D">
        <w:t>Τροπολογία</w:t>
      </w:r>
      <w:r w:rsidRPr="007318CD">
        <w:rPr>
          <w:lang w:val="fr-FR"/>
        </w:rPr>
        <w:tab/>
      </w:r>
      <w:r w:rsidRPr="007318CD">
        <w:rPr>
          <w:lang w:val="fr-FR"/>
        </w:rPr>
        <w:tab/>
      </w:r>
      <w:r w:rsidRPr="007318CD">
        <w:rPr>
          <w:rStyle w:val="HideTWBExt"/>
          <w:b w:val="0"/>
        </w:rPr>
        <w:t>&lt;NumAm&gt;</w:t>
      </w:r>
      <w:r w:rsidRPr="007318CD">
        <w:rPr>
          <w:lang w:val="fr-FR"/>
        </w:rPr>
        <w:t>282</w:t>
      </w:r>
      <w:r w:rsidRPr="007318CD">
        <w:rPr>
          <w:rStyle w:val="HideTWBExt"/>
          <w:b w:val="0"/>
        </w:rPr>
        <w:t>&lt;/NumAm&gt;</w:t>
      </w:r>
    </w:p>
    <w:p w14:paraId="648F6C4A" w14:textId="77777777" w:rsidR="001867BD" w:rsidRPr="007318CD" w:rsidRDefault="001867BD" w:rsidP="001867BD">
      <w:pPr>
        <w:pStyle w:val="NormalBold"/>
        <w:rPr>
          <w:lang w:val="fr-FR"/>
        </w:rPr>
      </w:pPr>
      <w:r w:rsidRPr="007318CD">
        <w:rPr>
          <w:rStyle w:val="HideTWBExt"/>
          <w:b w:val="0"/>
        </w:rPr>
        <w:t>&lt;RepeatBlock-By&gt;&lt;Members&gt;</w:t>
      </w:r>
      <w:r w:rsidRPr="007318CD">
        <w:rPr>
          <w:lang w:val="fr-FR"/>
        </w:rPr>
        <w:t>Marion Maréchal</w:t>
      </w:r>
      <w:r w:rsidRPr="007318CD">
        <w:rPr>
          <w:rStyle w:val="HideTWBExt"/>
          <w:b w:val="0"/>
        </w:rPr>
        <w:t>&lt;/Members&gt;</w:t>
      </w:r>
    </w:p>
    <w:p w14:paraId="6D3A49B7" w14:textId="77777777" w:rsidR="001867BD" w:rsidRPr="007318CD" w:rsidRDefault="001867BD" w:rsidP="001867BD">
      <w:pPr>
        <w:pStyle w:val="NormalBold"/>
        <w:rPr>
          <w:lang w:val="fr-FR"/>
        </w:rPr>
      </w:pPr>
      <w:r w:rsidRPr="007318CD">
        <w:rPr>
          <w:rStyle w:val="HideTWBExt"/>
          <w:b w:val="0"/>
        </w:rPr>
        <w:t>&lt;/RepeatBlock-By&gt;</w:t>
      </w:r>
    </w:p>
    <w:p w14:paraId="702AF4D4"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3AFF52E4" w14:textId="77777777" w:rsidR="001867BD" w:rsidRPr="002D2F7D" w:rsidRDefault="001867BD" w:rsidP="001867BD">
      <w:pPr>
        <w:pStyle w:val="NormalBold"/>
      </w:pPr>
      <w:r w:rsidRPr="007318CD">
        <w:rPr>
          <w:rStyle w:val="HideTWBExt"/>
          <w:b w:val="0"/>
        </w:rPr>
        <w:t>&lt;Article&gt;</w:t>
      </w:r>
      <w:r w:rsidRPr="002D2F7D">
        <w:t>Παράγραφος 1 – στοιχείο ε α (νέο)</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73E01E4B" w14:textId="77777777" w:rsidTr="005A26AA">
        <w:trPr>
          <w:trHeight w:hRule="exact" w:val="240"/>
          <w:jc w:val="center"/>
        </w:trPr>
        <w:tc>
          <w:tcPr>
            <w:tcW w:w="9752" w:type="dxa"/>
            <w:gridSpan w:val="2"/>
            <w:tcBorders>
              <w:top w:val="nil"/>
              <w:left w:val="nil"/>
              <w:bottom w:val="nil"/>
              <w:right w:val="nil"/>
            </w:tcBorders>
          </w:tcPr>
          <w:p w14:paraId="701BC1A1" w14:textId="77777777" w:rsidR="001867BD" w:rsidRPr="00B2514E" w:rsidRDefault="001867BD" w:rsidP="005A26AA"/>
        </w:tc>
      </w:tr>
      <w:tr w:rsidR="001867BD" w:rsidRPr="00B2514E" w14:paraId="08BF530C" w14:textId="77777777" w:rsidTr="005A26AA">
        <w:trPr>
          <w:trHeight w:val="240"/>
          <w:jc w:val="center"/>
        </w:trPr>
        <w:tc>
          <w:tcPr>
            <w:tcW w:w="4876" w:type="dxa"/>
            <w:tcBorders>
              <w:top w:val="nil"/>
              <w:left w:val="nil"/>
              <w:bottom w:val="nil"/>
              <w:right w:val="nil"/>
            </w:tcBorders>
          </w:tcPr>
          <w:p w14:paraId="77F71728"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5D4059BB" w14:textId="77777777" w:rsidR="001867BD" w:rsidRPr="00B2514E" w:rsidRDefault="001867BD" w:rsidP="005A26AA">
            <w:pPr>
              <w:pStyle w:val="AmColumnHeading"/>
            </w:pPr>
            <w:r w:rsidRPr="002D2F7D">
              <w:t>Τροπολογία</w:t>
            </w:r>
          </w:p>
        </w:tc>
      </w:tr>
      <w:tr w:rsidR="001867BD" w:rsidRPr="002D2F7D" w14:paraId="5EC48562" w14:textId="77777777" w:rsidTr="005A26AA">
        <w:trPr>
          <w:jc w:val="center"/>
        </w:trPr>
        <w:tc>
          <w:tcPr>
            <w:tcW w:w="4876" w:type="dxa"/>
            <w:tcBorders>
              <w:top w:val="nil"/>
              <w:left w:val="nil"/>
              <w:bottom w:val="nil"/>
              <w:right w:val="nil"/>
            </w:tcBorders>
          </w:tcPr>
          <w:p w14:paraId="2EE1AD5B" w14:textId="77777777" w:rsidR="001867BD" w:rsidRPr="00B2514E" w:rsidRDefault="001867BD" w:rsidP="005A26AA">
            <w:pPr>
              <w:pStyle w:val="Normal6a"/>
            </w:pPr>
          </w:p>
        </w:tc>
        <w:tc>
          <w:tcPr>
            <w:tcW w:w="4876" w:type="dxa"/>
            <w:tcBorders>
              <w:top w:val="nil"/>
              <w:left w:val="nil"/>
              <w:bottom w:val="nil"/>
              <w:right w:val="nil"/>
            </w:tcBorders>
          </w:tcPr>
          <w:p w14:paraId="22C4462A" w14:textId="77777777" w:rsidR="001867BD" w:rsidRPr="002D2F7D" w:rsidRDefault="001867BD" w:rsidP="005A26AA">
            <w:pPr>
              <w:pStyle w:val="Normal6a"/>
            </w:pPr>
            <w:r w:rsidRPr="002D2F7D">
              <w:rPr>
                <w:b/>
                <w:i/>
              </w:rPr>
              <w:t>εα)</w:t>
            </w:r>
            <w:r w:rsidRPr="002D2F7D">
              <w:tab/>
            </w:r>
            <w:r w:rsidRPr="002D2F7D">
              <w:rPr>
                <w:b/>
                <w:i/>
              </w:rPr>
              <w:t xml:space="preserve">να προειδοποιήσουν για την αυξανόμενη επιρροή της Κίνας σε βασικές ευρωπαϊκές υποδομές, μέσω της αγοράς λιμένων, αερολιμένων ή κρίσιμων περιουσιακών στοιχείων, όπως το λιμάνι του Πειραιά το οποίο από το 2016 ανήκει κατά πλειοψηφία στην κινεζική εταιρεία </w:t>
            </w:r>
            <w:proofErr w:type="spellStart"/>
            <w:r w:rsidRPr="002D2F7D">
              <w:rPr>
                <w:b/>
                <w:i/>
              </w:rPr>
              <w:t>Cosco</w:t>
            </w:r>
            <w:proofErr w:type="spellEnd"/>
            <w:r w:rsidRPr="002D2F7D">
              <w:rPr>
                <w:b/>
                <w:i/>
              </w:rPr>
              <w:t xml:space="preserve"> (67 % από το 2021)· να υπενθυμίσουν ότι η κατοχή των ζωτικών υποδομών μας αποτελεί ζήτημα αδιαπραγμάτευτης κυριαρχίας·</w:t>
            </w:r>
          </w:p>
        </w:tc>
      </w:tr>
    </w:tbl>
    <w:p w14:paraId="343DEF6C" w14:textId="77777777" w:rsidR="001867BD" w:rsidRPr="002D2F7D" w:rsidRDefault="001867BD" w:rsidP="001867BD">
      <w:pPr>
        <w:pStyle w:val="AmOrLang"/>
      </w:pPr>
      <w:proofErr w:type="spellStart"/>
      <w:r w:rsidRPr="002D2F7D">
        <w:lastRenderedPageBreak/>
        <w:t>Or</w:t>
      </w:r>
      <w:proofErr w:type="spellEnd"/>
      <w:r w:rsidRPr="002D2F7D">
        <w:t xml:space="preserve">. </w:t>
      </w:r>
      <w:r w:rsidRPr="007318CD">
        <w:rPr>
          <w:rStyle w:val="HideTWBExt"/>
        </w:rPr>
        <w:t>&lt;Original&gt;</w:t>
      </w:r>
      <w:r w:rsidRPr="007318CD">
        <w:rPr>
          <w:rStyle w:val="HideTWBInt"/>
        </w:rPr>
        <w:t>{FR}</w:t>
      </w:r>
      <w:proofErr w:type="spellStart"/>
      <w:r w:rsidRPr="002D2F7D">
        <w:t>fr</w:t>
      </w:r>
      <w:proofErr w:type="spellEnd"/>
      <w:r w:rsidRPr="007318CD">
        <w:rPr>
          <w:rStyle w:val="HideTWBExt"/>
        </w:rPr>
        <w:t>&lt;/Original&gt;</w:t>
      </w:r>
    </w:p>
    <w:p w14:paraId="4716CE83" w14:textId="77777777" w:rsidR="001867BD" w:rsidRPr="002D2F7D" w:rsidRDefault="001867BD" w:rsidP="001867BD">
      <w:r w:rsidRPr="007318CD">
        <w:rPr>
          <w:rStyle w:val="HideTWBExt"/>
        </w:rPr>
        <w:t>&lt;/Amend&gt;</w:t>
      </w:r>
    </w:p>
    <w:p w14:paraId="070FA40E"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283</w:t>
      </w:r>
      <w:r w:rsidRPr="007318CD">
        <w:rPr>
          <w:rStyle w:val="HideTWBExt"/>
          <w:b w:val="0"/>
        </w:rPr>
        <w:t>&lt;/NumAm&gt;</w:t>
      </w:r>
    </w:p>
    <w:p w14:paraId="7E156B7F" w14:textId="77777777" w:rsidR="001867BD" w:rsidRPr="002D2F7D" w:rsidRDefault="001867BD" w:rsidP="001867BD">
      <w:pPr>
        <w:pStyle w:val="NormalBold"/>
      </w:pPr>
      <w:r w:rsidRPr="007318CD">
        <w:rPr>
          <w:rStyle w:val="HideTWBExt"/>
          <w:b w:val="0"/>
        </w:rPr>
        <w:t>&lt;RepeatBlock-By&gt;&lt;Members&gt;</w:t>
      </w:r>
      <w:proofErr w:type="spellStart"/>
      <w:r w:rsidRPr="002D2F7D">
        <w:t>Rasa</w:t>
      </w:r>
      <w:proofErr w:type="spellEnd"/>
      <w:r w:rsidRPr="002D2F7D">
        <w:t xml:space="preserve"> </w:t>
      </w:r>
      <w:proofErr w:type="spellStart"/>
      <w:r w:rsidRPr="002D2F7D">
        <w:t>Juknevičienė</w:t>
      </w:r>
      <w:proofErr w:type="spellEnd"/>
      <w:r w:rsidRPr="002D2F7D">
        <w:t xml:space="preserve">, Miriam </w:t>
      </w:r>
      <w:proofErr w:type="spellStart"/>
      <w:r w:rsidRPr="002D2F7D">
        <w:t>Lexmann</w:t>
      </w:r>
      <w:proofErr w:type="spellEnd"/>
      <w:r w:rsidRPr="007318CD">
        <w:rPr>
          <w:rStyle w:val="HideTWBExt"/>
          <w:b w:val="0"/>
        </w:rPr>
        <w:t>&lt;/Members&gt;</w:t>
      </w:r>
    </w:p>
    <w:p w14:paraId="16C9F31B" w14:textId="77777777" w:rsidR="001867BD" w:rsidRPr="002D2F7D" w:rsidRDefault="001867BD" w:rsidP="001867BD">
      <w:pPr>
        <w:pStyle w:val="NormalBold"/>
      </w:pPr>
      <w:r w:rsidRPr="007318CD">
        <w:rPr>
          <w:rStyle w:val="HideTWBExt"/>
          <w:b w:val="0"/>
        </w:rPr>
        <w:t>&lt;/RepeatBlock-By&gt;</w:t>
      </w:r>
    </w:p>
    <w:p w14:paraId="5C8011F9"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383E5C04" w14:textId="77777777" w:rsidR="001867BD" w:rsidRPr="002D2F7D" w:rsidRDefault="001867BD" w:rsidP="001867BD">
      <w:pPr>
        <w:pStyle w:val="NormalBold"/>
      </w:pPr>
      <w:r w:rsidRPr="007318CD">
        <w:rPr>
          <w:rStyle w:val="HideTWBExt"/>
          <w:b w:val="0"/>
        </w:rPr>
        <w:t>&lt;Article&gt;</w:t>
      </w:r>
      <w:r w:rsidRPr="002D2F7D">
        <w:t>Παράγραφος 1 – στοιχείο ε α (νέο)</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464242A8" w14:textId="77777777" w:rsidTr="005A26AA">
        <w:trPr>
          <w:trHeight w:hRule="exact" w:val="240"/>
          <w:jc w:val="center"/>
        </w:trPr>
        <w:tc>
          <w:tcPr>
            <w:tcW w:w="9752" w:type="dxa"/>
            <w:gridSpan w:val="2"/>
            <w:tcBorders>
              <w:top w:val="nil"/>
              <w:left w:val="nil"/>
              <w:bottom w:val="nil"/>
              <w:right w:val="nil"/>
            </w:tcBorders>
          </w:tcPr>
          <w:p w14:paraId="4B5CE822" w14:textId="77777777" w:rsidR="001867BD" w:rsidRPr="00B2514E" w:rsidRDefault="001867BD" w:rsidP="005A26AA"/>
        </w:tc>
      </w:tr>
      <w:tr w:rsidR="001867BD" w:rsidRPr="00B2514E" w14:paraId="2A010D9F" w14:textId="77777777" w:rsidTr="005A26AA">
        <w:trPr>
          <w:trHeight w:val="240"/>
          <w:jc w:val="center"/>
        </w:trPr>
        <w:tc>
          <w:tcPr>
            <w:tcW w:w="4876" w:type="dxa"/>
            <w:tcBorders>
              <w:top w:val="nil"/>
              <w:left w:val="nil"/>
              <w:bottom w:val="nil"/>
              <w:right w:val="nil"/>
            </w:tcBorders>
          </w:tcPr>
          <w:p w14:paraId="77040CDB"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716E27FD" w14:textId="77777777" w:rsidR="001867BD" w:rsidRPr="00B2514E" w:rsidRDefault="001867BD" w:rsidP="005A26AA">
            <w:pPr>
              <w:pStyle w:val="AmColumnHeading"/>
            </w:pPr>
            <w:r w:rsidRPr="002D2F7D">
              <w:t>Τροπολογία</w:t>
            </w:r>
          </w:p>
        </w:tc>
      </w:tr>
      <w:tr w:rsidR="001867BD" w:rsidRPr="002D2F7D" w14:paraId="680F62C7" w14:textId="77777777" w:rsidTr="005A26AA">
        <w:trPr>
          <w:jc w:val="center"/>
        </w:trPr>
        <w:tc>
          <w:tcPr>
            <w:tcW w:w="4876" w:type="dxa"/>
            <w:tcBorders>
              <w:top w:val="nil"/>
              <w:left w:val="nil"/>
              <w:bottom w:val="nil"/>
              <w:right w:val="nil"/>
            </w:tcBorders>
          </w:tcPr>
          <w:p w14:paraId="05745838" w14:textId="77777777" w:rsidR="001867BD" w:rsidRPr="00B2514E" w:rsidRDefault="001867BD" w:rsidP="005A26AA">
            <w:pPr>
              <w:pStyle w:val="Normal6a"/>
            </w:pPr>
          </w:p>
        </w:tc>
        <w:tc>
          <w:tcPr>
            <w:tcW w:w="4876" w:type="dxa"/>
            <w:tcBorders>
              <w:top w:val="nil"/>
              <w:left w:val="nil"/>
              <w:bottom w:val="nil"/>
              <w:right w:val="nil"/>
            </w:tcBorders>
          </w:tcPr>
          <w:p w14:paraId="5B690C72" w14:textId="77777777" w:rsidR="001867BD" w:rsidRPr="002D2F7D" w:rsidRDefault="001867BD" w:rsidP="005A26AA">
            <w:pPr>
              <w:pStyle w:val="Normal6a"/>
            </w:pPr>
            <w:r w:rsidRPr="002D2F7D">
              <w:rPr>
                <w:b/>
                <w:i/>
              </w:rPr>
              <w:t>εα)</w:t>
            </w:r>
            <w:r w:rsidRPr="002D2F7D">
              <w:tab/>
            </w:r>
            <w:r w:rsidRPr="002D2F7D">
              <w:rPr>
                <w:b/>
                <w:i/>
              </w:rPr>
              <w:t xml:space="preserve">να τονίσουν περαιτέρω τον θετικό αντίκτυπο και τη στρατηγική σημασία της εμβάθυνσης των δεσμών μεταξύ της ΕΕ και της </w:t>
            </w:r>
            <w:proofErr w:type="spellStart"/>
            <w:r w:rsidRPr="002D2F7D">
              <w:rPr>
                <w:b/>
                <w:i/>
              </w:rPr>
              <w:t>Ταϊβάν</w:t>
            </w:r>
            <w:proofErr w:type="spellEnd"/>
            <w:r w:rsidRPr="002D2F7D">
              <w:rPr>
                <w:b/>
                <w:i/>
              </w:rPr>
              <w:t>, η οποία αποτελεί πολύτιμο εταίρο στους τομείς του εμπορίου και της τεχνολογίας· να συντονιστούν, στο πλαίσιο αυτό, με τους παγκόσμιους εταίρους της ΕΕ·</w:t>
            </w:r>
          </w:p>
        </w:tc>
      </w:tr>
    </w:tbl>
    <w:p w14:paraId="314D65AE"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01428195" w14:textId="77777777" w:rsidR="001867BD" w:rsidRPr="002D2F7D" w:rsidRDefault="001867BD" w:rsidP="001867BD">
      <w:r w:rsidRPr="007318CD">
        <w:rPr>
          <w:rStyle w:val="HideTWBExt"/>
        </w:rPr>
        <w:t>&lt;/Amend&gt;</w:t>
      </w:r>
    </w:p>
    <w:p w14:paraId="6EE42904"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284</w:t>
      </w:r>
      <w:r w:rsidRPr="007318CD">
        <w:rPr>
          <w:rStyle w:val="HideTWBExt"/>
          <w:b w:val="0"/>
        </w:rPr>
        <w:t>&lt;/NumAm&gt;</w:t>
      </w:r>
    </w:p>
    <w:p w14:paraId="42067225" w14:textId="77777777" w:rsidR="001867BD" w:rsidRPr="002D2F7D" w:rsidRDefault="001867BD" w:rsidP="001867BD">
      <w:pPr>
        <w:pStyle w:val="NormalBold"/>
      </w:pPr>
      <w:r w:rsidRPr="007318CD">
        <w:rPr>
          <w:rStyle w:val="HideTWBExt"/>
          <w:b w:val="0"/>
        </w:rPr>
        <w:t>&lt;RepeatBlock-By&gt;&lt;Members&gt;</w:t>
      </w:r>
      <w:proofErr w:type="spellStart"/>
      <w:r w:rsidRPr="002D2F7D">
        <w:t>Mariusz</w:t>
      </w:r>
      <w:proofErr w:type="spellEnd"/>
      <w:r w:rsidRPr="002D2F7D">
        <w:t xml:space="preserve"> </w:t>
      </w:r>
      <w:proofErr w:type="spellStart"/>
      <w:r w:rsidRPr="002D2F7D">
        <w:t>Kamiński</w:t>
      </w:r>
      <w:proofErr w:type="spellEnd"/>
      <w:r w:rsidRPr="002D2F7D">
        <w:t xml:space="preserve">, </w:t>
      </w:r>
      <w:proofErr w:type="spellStart"/>
      <w:r w:rsidRPr="002D2F7D">
        <w:t>Małgorzata</w:t>
      </w:r>
      <w:proofErr w:type="spellEnd"/>
      <w:r w:rsidRPr="002D2F7D">
        <w:t xml:space="preserve"> </w:t>
      </w:r>
      <w:proofErr w:type="spellStart"/>
      <w:r w:rsidRPr="002D2F7D">
        <w:t>Gosiewska</w:t>
      </w:r>
      <w:proofErr w:type="spellEnd"/>
      <w:r w:rsidRPr="007318CD">
        <w:rPr>
          <w:rStyle w:val="HideTWBExt"/>
          <w:b w:val="0"/>
        </w:rPr>
        <w:t>&lt;/Members&gt;</w:t>
      </w:r>
    </w:p>
    <w:p w14:paraId="0C55BA4E" w14:textId="77777777" w:rsidR="001867BD" w:rsidRPr="002D2F7D" w:rsidRDefault="001867BD" w:rsidP="001867BD">
      <w:pPr>
        <w:pStyle w:val="NormalBold"/>
      </w:pPr>
      <w:r w:rsidRPr="007318CD">
        <w:rPr>
          <w:rStyle w:val="HideTWBExt"/>
          <w:b w:val="0"/>
        </w:rPr>
        <w:t>&lt;/RepeatBlock-By&gt;</w:t>
      </w:r>
    </w:p>
    <w:p w14:paraId="4FD8F30A"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50F0A305" w14:textId="77777777" w:rsidR="001867BD" w:rsidRPr="002D2F7D" w:rsidRDefault="001867BD" w:rsidP="001867BD">
      <w:pPr>
        <w:pStyle w:val="NormalBold"/>
      </w:pPr>
      <w:r w:rsidRPr="007318CD">
        <w:rPr>
          <w:rStyle w:val="HideTWBExt"/>
          <w:b w:val="0"/>
        </w:rPr>
        <w:t>&lt;Article&gt;</w:t>
      </w:r>
      <w:r w:rsidRPr="002D2F7D">
        <w:t>Παράγραφος 1 – στοιχείο ε β (νέο)</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45DCF129" w14:textId="77777777" w:rsidTr="005A26AA">
        <w:trPr>
          <w:trHeight w:hRule="exact" w:val="240"/>
          <w:jc w:val="center"/>
        </w:trPr>
        <w:tc>
          <w:tcPr>
            <w:tcW w:w="9752" w:type="dxa"/>
            <w:gridSpan w:val="2"/>
            <w:tcBorders>
              <w:top w:val="nil"/>
              <w:left w:val="nil"/>
              <w:bottom w:val="nil"/>
              <w:right w:val="nil"/>
            </w:tcBorders>
          </w:tcPr>
          <w:p w14:paraId="3AAACF3C" w14:textId="77777777" w:rsidR="001867BD" w:rsidRPr="00B2514E" w:rsidRDefault="001867BD" w:rsidP="005A26AA"/>
        </w:tc>
      </w:tr>
      <w:tr w:rsidR="001867BD" w:rsidRPr="00B2514E" w14:paraId="6ACC43D7" w14:textId="77777777" w:rsidTr="005A26AA">
        <w:trPr>
          <w:trHeight w:val="240"/>
          <w:jc w:val="center"/>
        </w:trPr>
        <w:tc>
          <w:tcPr>
            <w:tcW w:w="4876" w:type="dxa"/>
            <w:tcBorders>
              <w:top w:val="nil"/>
              <w:left w:val="nil"/>
              <w:bottom w:val="nil"/>
              <w:right w:val="nil"/>
            </w:tcBorders>
          </w:tcPr>
          <w:p w14:paraId="481C8CDB"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0A549B08" w14:textId="77777777" w:rsidR="001867BD" w:rsidRPr="00B2514E" w:rsidRDefault="001867BD" w:rsidP="005A26AA">
            <w:pPr>
              <w:pStyle w:val="AmColumnHeading"/>
            </w:pPr>
            <w:r w:rsidRPr="002D2F7D">
              <w:t>Τροπολογία</w:t>
            </w:r>
          </w:p>
        </w:tc>
      </w:tr>
      <w:tr w:rsidR="001867BD" w:rsidRPr="002D2F7D" w14:paraId="0A302D86" w14:textId="77777777" w:rsidTr="005A26AA">
        <w:trPr>
          <w:jc w:val="center"/>
        </w:trPr>
        <w:tc>
          <w:tcPr>
            <w:tcW w:w="4876" w:type="dxa"/>
            <w:tcBorders>
              <w:top w:val="nil"/>
              <w:left w:val="nil"/>
              <w:bottom w:val="nil"/>
              <w:right w:val="nil"/>
            </w:tcBorders>
          </w:tcPr>
          <w:p w14:paraId="39538950" w14:textId="77777777" w:rsidR="001867BD" w:rsidRPr="00B2514E" w:rsidRDefault="001867BD" w:rsidP="005A26AA">
            <w:pPr>
              <w:pStyle w:val="Normal6a"/>
            </w:pPr>
          </w:p>
        </w:tc>
        <w:tc>
          <w:tcPr>
            <w:tcW w:w="4876" w:type="dxa"/>
            <w:tcBorders>
              <w:top w:val="nil"/>
              <w:left w:val="nil"/>
              <w:bottom w:val="nil"/>
              <w:right w:val="nil"/>
            </w:tcBorders>
          </w:tcPr>
          <w:p w14:paraId="54C7A5CB" w14:textId="77777777" w:rsidR="001867BD" w:rsidRPr="002D2F7D" w:rsidRDefault="001867BD" w:rsidP="005A26AA">
            <w:pPr>
              <w:pStyle w:val="Normal6a"/>
            </w:pPr>
            <w:proofErr w:type="spellStart"/>
            <w:r w:rsidRPr="002D2F7D">
              <w:rPr>
                <w:b/>
                <w:i/>
              </w:rPr>
              <w:t>εβ</w:t>
            </w:r>
            <w:proofErr w:type="spellEnd"/>
            <w:r w:rsidRPr="002D2F7D">
              <w:rPr>
                <w:b/>
                <w:i/>
              </w:rPr>
              <w:t>)</w:t>
            </w:r>
            <w:r w:rsidRPr="002D2F7D">
              <w:tab/>
            </w:r>
            <w:r w:rsidRPr="002D2F7D">
              <w:rPr>
                <w:b/>
                <w:i/>
              </w:rPr>
              <w:t xml:space="preserve">να αναγνωρίσουν τις διαρθρωτικές προκλήσεις της ΛΔΚ, συμπεριλαμβανομένων εκείνων που απορρέουν από το πολιτικό της σύστημα και την εσωτερική οικονομική και κοινωνική της κατάσταση, και να τις λάβουν υπόψη κατά τη διαμόρφωση της πολιτικής της ΕΕ έναντι του </w:t>
            </w:r>
            <w:proofErr w:type="spellStart"/>
            <w:r w:rsidRPr="002D2F7D">
              <w:rPr>
                <w:b/>
                <w:i/>
              </w:rPr>
              <w:t>Πεκίνου</w:t>
            </w:r>
            <w:proofErr w:type="spellEnd"/>
            <w:r w:rsidRPr="002D2F7D">
              <w:rPr>
                <w:b/>
                <w:i/>
              </w:rPr>
              <w:t>·</w:t>
            </w:r>
          </w:p>
        </w:tc>
      </w:tr>
    </w:tbl>
    <w:p w14:paraId="754F19CF"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769E19E0" w14:textId="77777777" w:rsidR="001867BD" w:rsidRPr="002D2F7D" w:rsidRDefault="001867BD" w:rsidP="001867BD">
      <w:r w:rsidRPr="007318CD">
        <w:rPr>
          <w:rStyle w:val="HideTWBExt"/>
        </w:rPr>
        <w:t>&lt;/Amend&gt;</w:t>
      </w:r>
    </w:p>
    <w:p w14:paraId="3C7CFE71"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285</w:t>
      </w:r>
      <w:r w:rsidRPr="007318CD">
        <w:rPr>
          <w:rStyle w:val="HideTWBExt"/>
          <w:b w:val="0"/>
        </w:rPr>
        <w:t>&lt;/NumAm&gt;</w:t>
      </w:r>
    </w:p>
    <w:p w14:paraId="223A0095" w14:textId="77777777" w:rsidR="001867BD" w:rsidRPr="002D2F7D" w:rsidRDefault="001867BD" w:rsidP="001867BD">
      <w:pPr>
        <w:pStyle w:val="NormalBold"/>
      </w:pPr>
      <w:r w:rsidRPr="007318CD">
        <w:rPr>
          <w:rStyle w:val="HideTWBExt"/>
          <w:b w:val="0"/>
        </w:rPr>
        <w:t>&lt;RepeatBlock-By&gt;&lt;Members&gt;</w:t>
      </w:r>
      <w:proofErr w:type="spellStart"/>
      <w:r w:rsidRPr="002D2F7D">
        <w:t>Engin</w:t>
      </w:r>
      <w:proofErr w:type="spellEnd"/>
      <w:r w:rsidRPr="002D2F7D">
        <w:t xml:space="preserve"> </w:t>
      </w:r>
      <w:proofErr w:type="spellStart"/>
      <w:r w:rsidRPr="002D2F7D">
        <w:t>Eroglu</w:t>
      </w:r>
      <w:proofErr w:type="spellEnd"/>
      <w:r w:rsidRPr="002D2F7D">
        <w:t xml:space="preserve">, </w:t>
      </w:r>
      <w:proofErr w:type="spellStart"/>
      <w:r w:rsidRPr="002D2F7D">
        <w:t>Dan</w:t>
      </w:r>
      <w:proofErr w:type="spellEnd"/>
      <w:r w:rsidRPr="002D2F7D">
        <w:t xml:space="preserve"> </w:t>
      </w:r>
      <w:proofErr w:type="spellStart"/>
      <w:r w:rsidRPr="002D2F7D">
        <w:t>Barna</w:t>
      </w:r>
      <w:proofErr w:type="spellEnd"/>
      <w:r w:rsidRPr="002D2F7D">
        <w:t xml:space="preserve">, </w:t>
      </w:r>
      <w:proofErr w:type="spellStart"/>
      <w:r w:rsidRPr="002D2F7D">
        <w:t>Petras</w:t>
      </w:r>
      <w:proofErr w:type="spellEnd"/>
      <w:r w:rsidRPr="002D2F7D">
        <w:t xml:space="preserve"> </w:t>
      </w:r>
      <w:proofErr w:type="spellStart"/>
      <w:r w:rsidRPr="002D2F7D">
        <w:t>Auštrevičius</w:t>
      </w:r>
      <w:proofErr w:type="spellEnd"/>
      <w:r w:rsidRPr="002D2F7D">
        <w:t xml:space="preserve">, </w:t>
      </w:r>
      <w:proofErr w:type="spellStart"/>
      <w:r w:rsidRPr="002D2F7D">
        <w:t>Marie-Agnes</w:t>
      </w:r>
      <w:proofErr w:type="spellEnd"/>
      <w:r w:rsidRPr="002D2F7D">
        <w:t xml:space="preserve"> </w:t>
      </w:r>
      <w:proofErr w:type="spellStart"/>
      <w:r w:rsidRPr="002D2F7D">
        <w:t>Strack-Zimmermann</w:t>
      </w:r>
      <w:proofErr w:type="spellEnd"/>
      <w:r w:rsidRPr="007318CD">
        <w:rPr>
          <w:rStyle w:val="HideTWBExt"/>
          <w:b w:val="0"/>
        </w:rPr>
        <w:t>&lt;/Members&gt;</w:t>
      </w:r>
    </w:p>
    <w:p w14:paraId="26350B34" w14:textId="77777777" w:rsidR="001867BD" w:rsidRPr="002D2F7D" w:rsidRDefault="001867BD" w:rsidP="001867BD">
      <w:pPr>
        <w:pStyle w:val="NormalBold"/>
      </w:pPr>
      <w:r w:rsidRPr="007318CD">
        <w:rPr>
          <w:rStyle w:val="HideTWBExt"/>
          <w:b w:val="0"/>
        </w:rPr>
        <w:lastRenderedPageBreak/>
        <w:t>&lt;/RepeatBlock-By&gt;</w:t>
      </w:r>
    </w:p>
    <w:p w14:paraId="5BFB90C5"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5CEDCF53" w14:textId="77777777" w:rsidR="001867BD" w:rsidRPr="002D2F7D" w:rsidRDefault="001867BD" w:rsidP="001867BD">
      <w:pPr>
        <w:pStyle w:val="NormalBold"/>
      </w:pPr>
      <w:r w:rsidRPr="007318CD">
        <w:rPr>
          <w:rStyle w:val="HideTWBExt"/>
          <w:b w:val="0"/>
        </w:rPr>
        <w:t>&lt;Article&gt;</w:t>
      </w:r>
      <w:r w:rsidRPr="002D2F7D">
        <w:t xml:space="preserve">Παράγραφος 1 – στοιχείο </w:t>
      </w:r>
      <w:proofErr w:type="spellStart"/>
      <w:r w:rsidRPr="002D2F7D">
        <w:t>στ</w:t>
      </w:r>
      <w:proofErr w:type="spellEnd"/>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2EB742F4" w14:textId="77777777" w:rsidTr="005A26AA">
        <w:trPr>
          <w:trHeight w:hRule="exact" w:val="240"/>
          <w:jc w:val="center"/>
        </w:trPr>
        <w:tc>
          <w:tcPr>
            <w:tcW w:w="9752" w:type="dxa"/>
            <w:gridSpan w:val="2"/>
            <w:tcBorders>
              <w:top w:val="nil"/>
              <w:left w:val="nil"/>
              <w:bottom w:val="nil"/>
              <w:right w:val="nil"/>
            </w:tcBorders>
          </w:tcPr>
          <w:p w14:paraId="2A37835D" w14:textId="77777777" w:rsidR="001867BD" w:rsidRPr="00B2514E" w:rsidRDefault="001867BD" w:rsidP="005A26AA"/>
        </w:tc>
      </w:tr>
      <w:tr w:rsidR="001867BD" w:rsidRPr="00B2514E" w14:paraId="0D130E6F" w14:textId="77777777" w:rsidTr="005A26AA">
        <w:trPr>
          <w:trHeight w:val="240"/>
          <w:jc w:val="center"/>
        </w:trPr>
        <w:tc>
          <w:tcPr>
            <w:tcW w:w="4876" w:type="dxa"/>
            <w:tcBorders>
              <w:top w:val="nil"/>
              <w:left w:val="nil"/>
              <w:bottom w:val="nil"/>
              <w:right w:val="nil"/>
            </w:tcBorders>
          </w:tcPr>
          <w:p w14:paraId="47905F02"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0899BDCD" w14:textId="77777777" w:rsidR="001867BD" w:rsidRPr="00B2514E" w:rsidRDefault="001867BD" w:rsidP="005A26AA">
            <w:pPr>
              <w:pStyle w:val="AmColumnHeading"/>
            </w:pPr>
            <w:r w:rsidRPr="002D2F7D">
              <w:t>Τροπολογία</w:t>
            </w:r>
          </w:p>
        </w:tc>
      </w:tr>
      <w:tr w:rsidR="001867BD" w:rsidRPr="002D2F7D" w14:paraId="09443AB6" w14:textId="77777777" w:rsidTr="005A26AA">
        <w:trPr>
          <w:jc w:val="center"/>
        </w:trPr>
        <w:tc>
          <w:tcPr>
            <w:tcW w:w="4876" w:type="dxa"/>
            <w:tcBorders>
              <w:top w:val="nil"/>
              <w:left w:val="nil"/>
              <w:bottom w:val="nil"/>
              <w:right w:val="nil"/>
            </w:tcBorders>
          </w:tcPr>
          <w:p w14:paraId="2F1D6B34" w14:textId="77777777" w:rsidR="001867BD" w:rsidRPr="00B2514E" w:rsidRDefault="001867BD" w:rsidP="005A26AA">
            <w:pPr>
              <w:pStyle w:val="Normal6a"/>
            </w:pPr>
            <w:proofErr w:type="spellStart"/>
            <w:r w:rsidRPr="002D2F7D">
              <w:t>στ</w:t>
            </w:r>
            <w:proofErr w:type="spellEnd"/>
            <w:r w:rsidRPr="002D2F7D">
              <w:t>)</w:t>
            </w:r>
            <w:r w:rsidRPr="002D2F7D">
              <w:tab/>
              <w:t xml:space="preserve">να συμμετάσχουν ενεργά σε διπλωματικές προσπάθειες για την </w:t>
            </w:r>
            <w:r w:rsidRPr="002D2F7D">
              <w:rPr>
                <w:b/>
                <w:i/>
              </w:rPr>
              <w:t>πρόληψη περαιτέρω</w:t>
            </w:r>
            <w:r w:rsidRPr="002D2F7D">
              <w:t xml:space="preserve"> κλιμάκωσης στα Στενά της </w:t>
            </w:r>
            <w:proofErr w:type="spellStart"/>
            <w:r w:rsidRPr="002D2F7D">
              <w:t>Ταϊβάν</w:t>
            </w:r>
            <w:proofErr w:type="spellEnd"/>
            <w:r w:rsidRPr="002D2F7D">
              <w:t xml:space="preserve"> </w:t>
            </w:r>
            <w:r w:rsidRPr="002D2F7D">
              <w:rPr>
                <w:b/>
                <w:i/>
              </w:rPr>
              <w:t>και</w:t>
            </w:r>
            <w:r w:rsidRPr="002D2F7D">
              <w:t xml:space="preserve"> στη Νότια Σινική Θάλασσα και </w:t>
            </w:r>
            <w:r w:rsidRPr="002D2F7D">
              <w:rPr>
                <w:b/>
                <w:i/>
              </w:rPr>
              <w:t>να αντιταχθούν σε οποιαδήποτε μονομερή αλλαγή του status quo</w:t>
            </w:r>
            <w:r w:rsidRPr="002D2F7D">
              <w:t xml:space="preserve">· να συνεργαστούν με τα κράτη μέλη για στενότερο συντονισμό της ασφάλειας, συμπεριλαμβανομένης της ναυτικής παρουσίας και των κοινών ασκήσεων, για την ενίσχυση της σταθερότητας στην περιοχή· να τηρήσουν τη δέσμευση που ανέλαβε η Επιτροπή ενώπιον του Κοινοβουλίου να εργαστεί για την αποτροπή της εισβολής της Κίνας στην </w:t>
            </w:r>
            <w:proofErr w:type="spellStart"/>
            <w:r w:rsidRPr="002D2F7D">
              <w:t>Ταϊβάν</w:t>
            </w:r>
            <w:proofErr w:type="spellEnd"/>
            <w:r w:rsidRPr="002D2F7D">
              <w:t xml:space="preserve">· να καταστήσουν σαφές ότι η ΕΕ θα συνεχίσει να αναπτύσσει τις σχέσεις της με τη νήσο της </w:t>
            </w:r>
            <w:proofErr w:type="spellStart"/>
            <w:r w:rsidRPr="002D2F7D">
              <w:t>Ταϊβάν</w:t>
            </w:r>
            <w:proofErr w:type="spellEnd"/>
            <w:r w:rsidRPr="002D2F7D">
              <w:t xml:space="preserve">, τηρώντας παράλληλα, όπως έπραξε εδώ και πολύ καιρό, την πολιτική της «μίας Κίνας»· να προτείνουν μέτρα έκτακτης ανάγκης, συμπεριλαμβανομένου του σχεδιασμού σεναρίων, για </w:t>
            </w:r>
            <w:r w:rsidRPr="002D2F7D">
              <w:rPr>
                <w:b/>
                <w:i/>
              </w:rPr>
              <w:t>τον μετριασμό</w:t>
            </w:r>
            <w:r w:rsidRPr="002D2F7D">
              <w:t xml:space="preserve"> των </w:t>
            </w:r>
            <w:r w:rsidRPr="002D2F7D">
              <w:rPr>
                <w:b/>
                <w:i/>
              </w:rPr>
              <w:t xml:space="preserve">κινδύνων που προκύπτουν από τυχόν μελλοντικές εξελίξεις που ενδέχεται να προκύψουν όσον αφορά την </w:t>
            </w:r>
            <w:proofErr w:type="spellStart"/>
            <w:r w:rsidRPr="002D2F7D">
              <w:rPr>
                <w:b/>
                <w:i/>
              </w:rPr>
              <w:t>Ταϊβάν</w:t>
            </w:r>
            <w:proofErr w:type="spellEnd"/>
            <w:r w:rsidRPr="002D2F7D">
              <w:t xml:space="preserve">· να συνεχίσουν να υπερασπίζονται την αρχή της απαγόρευσης της χρήσης βίας που έχει κωδικοποιηθεί στον Χάρτη των Ηνωμένων Εθνών, ο οποίος ισχύει </w:t>
            </w:r>
            <w:r w:rsidRPr="002D2F7D">
              <w:rPr>
                <w:b/>
                <w:i/>
              </w:rPr>
              <w:t xml:space="preserve">και για τα Στενά της </w:t>
            </w:r>
            <w:proofErr w:type="spellStart"/>
            <w:r w:rsidRPr="002D2F7D">
              <w:rPr>
                <w:b/>
                <w:i/>
              </w:rPr>
              <w:t>Ταϊβάν</w:t>
            </w:r>
            <w:proofErr w:type="spellEnd"/>
            <w:r w:rsidRPr="002D2F7D">
              <w:t>· να αντιταχθούν</w:t>
            </w:r>
            <w:r w:rsidRPr="002D2F7D">
              <w:rPr>
                <w:b/>
                <w:i/>
              </w:rPr>
              <w:t xml:space="preserve"> στο γεγονός ότι η ΛΔΚ χρησιμοποιεί το ψήφισμα</w:t>
            </w:r>
            <w:r w:rsidRPr="002D2F7D">
              <w:t xml:space="preserve"> 2758 του ΟΗΕ για να στηρίξει τις παράνομες αξιώσεις της επί του εδάφους και της κυριαρχίας της </w:t>
            </w:r>
            <w:proofErr w:type="spellStart"/>
            <w:r w:rsidRPr="002D2F7D">
              <w:t>Ταϊβάν</w:t>
            </w:r>
            <w:proofErr w:type="spellEnd"/>
            <w:r w:rsidRPr="002D2F7D">
              <w:t>·</w:t>
            </w:r>
          </w:p>
        </w:tc>
        <w:tc>
          <w:tcPr>
            <w:tcW w:w="4876" w:type="dxa"/>
            <w:tcBorders>
              <w:top w:val="nil"/>
              <w:left w:val="nil"/>
              <w:bottom w:val="nil"/>
              <w:right w:val="nil"/>
            </w:tcBorders>
          </w:tcPr>
          <w:p w14:paraId="16A66A2F" w14:textId="77777777" w:rsidR="001867BD" w:rsidRPr="002D2F7D" w:rsidRDefault="001867BD" w:rsidP="005A26AA">
            <w:pPr>
              <w:pStyle w:val="Normal6a"/>
            </w:pPr>
            <w:proofErr w:type="spellStart"/>
            <w:r w:rsidRPr="002D2F7D">
              <w:t>στ</w:t>
            </w:r>
            <w:proofErr w:type="spellEnd"/>
            <w:r w:rsidRPr="002D2F7D">
              <w:t>)</w:t>
            </w:r>
            <w:r w:rsidRPr="002D2F7D">
              <w:tab/>
              <w:t>να συμμετάσχουν ενεργά σε διπλωματικές προσπάθειες για την</w:t>
            </w:r>
            <w:r w:rsidRPr="002D2F7D">
              <w:rPr>
                <w:b/>
                <w:i/>
              </w:rPr>
              <w:t xml:space="preserve"> ανάσχεση της </w:t>
            </w:r>
            <w:r w:rsidRPr="002D2F7D">
              <w:t xml:space="preserve">κλιμάκωσης </w:t>
            </w:r>
            <w:r w:rsidRPr="002D2F7D">
              <w:rPr>
                <w:b/>
                <w:i/>
              </w:rPr>
              <w:t>των ενεργειών της Κίνας</w:t>
            </w:r>
            <w:r w:rsidRPr="002D2F7D">
              <w:t xml:space="preserve"> στα Στενά της </w:t>
            </w:r>
            <w:proofErr w:type="spellStart"/>
            <w:r w:rsidRPr="002D2F7D">
              <w:t>Ταϊβάν</w:t>
            </w:r>
            <w:proofErr w:type="spellEnd"/>
            <w:r w:rsidRPr="002D2F7D">
              <w:rPr>
                <w:b/>
                <w:i/>
              </w:rPr>
              <w:t>,</w:t>
            </w:r>
            <w:r w:rsidRPr="002D2F7D">
              <w:t xml:space="preserve"> στη Νότια </w:t>
            </w:r>
            <w:r w:rsidRPr="002D2F7D">
              <w:rPr>
                <w:b/>
                <w:i/>
              </w:rPr>
              <w:t>και την Ανατολική</w:t>
            </w:r>
            <w:r w:rsidRPr="002D2F7D">
              <w:t xml:space="preserve"> Σινική Θάλασσα</w:t>
            </w:r>
            <w:r w:rsidRPr="002D2F7D">
              <w:rPr>
                <w:b/>
                <w:i/>
              </w:rPr>
              <w:t xml:space="preserve">· τονίζει ότι η ΕΕ έχει άμεσο συμφέρον για τη διατήρηση του status quo στα Στενά της </w:t>
            </w:r>
            <w:proofErr w:type="spellStart"/>
            <w:r w:rsidRPr="002D2F7D">
              <w:rPr>
                <w:b/>
                <w:i/>
              </w:rPr>
              <w:t>Ταϊβάν</w:t>
            </w:r>
            <w:proofErr w:type="spellEnd"/>
            <w:r w:rsidRPr="002D2F7D">
              <w:t xml:space="preserve"> και </w:t>
            </w:r>
            <w:r w:rsidRPr="002D2F7D">
              <w:rPr>
                <w:b/>
                <w:i/>
              </w:rPr>
              <w:t>αντιτίθεται σε οποιεσδήποτε μονομερείς ενέργειες, ιδίως σε εκείνες που στόχο έχουν να</w:t>
            </w:r>
            <w:r w:rsidRPr="002D2F7D">
              <w:t xml:space="preserve"> </w:t>
            </w:r>
            <w:r w:rsidRPr="002D2F7D">
              <w:rPr>
                <w:b/>
                <w:i/>
              </w:rPr>
              <w:t>το αλλάξουν διά της βίας ή με εξαναγκασμό</w:t>
            </w:r>
            <w:r w:rsidRPr="002D2F7D">
              <w:t xml:space="preserve">· να συνεργαστούν με τα κράτη μέλη για στενότερο συντονισμό της ασφάλειας, συμπεριλαμβανομένης της </w:t>
            </w:r>
            <w:r w:rsidRPr="002D2F7D">
              <w:rPr>
                <w:b/>
                <w:i/>
              </w:rPr>
              <w:t>συνεχούς</w:t>
            </w:r>
            <w:r w:rsidRPr="002D2F7D">
              <w:t xml:space="preserve"> ναυτικής παρουσίας και των κοινών ασκήσεων, για την ενίσχυση της σταθερότητας στην περιοχή· να τηρήσουν τη δέσμευση που ανέλαβε η Επιτροπή ενώπιον του Κοινοβουλίου να εργαστεί για την αποτροπή της εισβολής της Κίνας στην </w:t>
            </w:r>
            <w:proofErr w:type="spellStart"/>
            <w:r w:rsidRPr="002D2F7D">
              <w:t>Ταϊβάν</w:t>
            </w:r>
            <w:proofErr w:type="spellEnd"/>
            <w:r w:rsidRPr="002D2F7D">
              <w:t xml:space="preserve">· να καταστήσουν σαφές ότι η ΕΕ θα συνεχίσει να αναπτύσσει τις σχέσεις της με τη νήσο της </w:t>
            </w:r>
            <w:proofErr w:type="spellStart"/>
            <w:r w:rsidRPr="002D2F7D">
              <w:t>Ταϊβάν</w:t>
            </w:r>
            <w:proofErr w:type="spellEnd"/>
            <w:r w:rsidRPr="002D2F7D">
              <w:t xml:space="preserve">, τηρώντας παράλληλα, όπως έπραξε εδώ και πολύ καιρό, την πολιτική της «μίας Κίνας»· να προτείνουν μέτρα έκτακτης ανάγκης, συμπεριλαμβανομένου του σχεδιασμού σεναρίων, για </w:t>
            </w:r>
            <w:r w:rsidRPr="002D2F7D">
              <w:rPr>
                <w:b/>
                <w:i/>
              </w:rPr>
              <w:t xml:space="preserve">την αποτροπή </w:t>
            </w:r>
            <w:r w:rsidRPr="002D2F7D">
              <w:t xml:space="preserve">των </w:t>
            </w:r>
            <w:r w:rsidRPr="002D2F7D">
              <w:rPr>
                <w:b/>
                <w:i/>
              </w:rPr>
              <w:t xml:space="preserve">ανατρεπτικών μονομερών ενεργειών του </w:t>
            </w:r>
            <w:proofErr w:type="spellStart"/>
            <w:r w:rsidRPr="002D2F7D">
              <w:rPr>
                <w:b/>
                <w:i/>
              </w:rPr>
              <w:t>Πεκίνου</w:t>
            </w:r>
            <w:proofErr w:type="spellEnd"/>
            <w:r w:rsidRPr="002D2F7D">
              <w:rPr>
                <w:b/>
                <w:i/>
              </w:rPr>
              <w:t xml:space="preserve"> στην περιοχή</w:t>
            </w:r>
            <w:r w:rsidRPr="002D2F7D">
              <w:t xml:space="preserve">· να συνεχίσουν να υπερασπίζονται την αρχή της απαγόρευσης της χρήσης βίας που έχει κωδικοποιηθεί στον Χάρτη των Ηνωμένων Εθνών, ο οποίος ισχύει </w:t>
            </w:r>
            <w:r w:rsidRPr="002D2F7D">
              <w:rPr>
                <w:b/>
                <w:i/>
              </w:rPr>
              <w:t>ανεξάρτητα από διαφορές περί κυριαρχίας</w:t>
            </w:r>
            <w:r w:rsidRPr="002D2F7D">
              <w:t xml:space="preserve">· να αντιταχθούν </w:t>
            </w:r>
            <w:r w:rsidRPr="002D2F7D">
              <w:rPr>
                <w:b/>
                <w:i/>
              </w:rPr>
              <w:t>στη στρέβλωση του ψηφίσματος</w:t>
            </w:r>
            <w:r w:rsidRPr="002D2F7D">
              <w:t xml:space="preserve"> 2758 του ΟΗΕ </w:t>
            </w:r>
            <w:r w:rsidRPr="002D2F7D">
              <w:rPr>
                <w:b/>
                <w:i/>
              </w:rPr>
              <w:t>από την ΛΔΚ</w:t>
            </w:r>
            <w:r w:rsidRPr="002D2F7D">
              <w:t xml:space="preserve"> για να στηρίξει τις παράνομες αξιώσεις της επί του εδάφους και της κυριαρχίας της </w:t>
            </w:r>
            <w:proofErr w:type="spellStart"/>
            <w:r w:rsidRPr="002D2F7D">
              <w:t>Ταϊβάν</w:t>
            </w:r>
            <w:proofErr w:type="spellEnd"/>
            <w:r w:rsidRPr="002D2F7D">
              <w:t xml:space="preserve">· </w:t>
            </w:r>
            <w:r w:rsidRPr="002D2F7D">
              <w:rPr>
                <w:b/>
                <w:i/>
              </w:rPr>
              <w:t xml:space="preserve">επισημαίνει ότι η ΕΕ δεν συμφώνησε ποτέ με την αρχή της «μίας Κίνας»· καλεί την Επιτροπή να δρομολογήσει, χωρίς </w:t>
            </w:r>
            <w:r w:rsidRPr="002D2F7D">
              <w:rPr>
                <w:b/>
                <w:i/>
              </w:rPr>
              <w:lastRenderedPageBreak/>
              <w:t xml:space="preserve">καθυστέρηση, προπαρασκευαστικά μέτρα για διαπραγματεύσεις σχετικά με διμερή επενδυτική συμφωνία ή άλλου είδους συμφωνία, όπως μνημόνιο συνεννόησης για τις κρίσιμες αλυσίδες εφοδιασμού, με την </w:t>
            </w:r>
            <w:proofErr w:type="spellStart"/>
            <w:r w:rsidRPr="002D2F7D">
              <w:rPr>
                <w:b/>
                <w:i/>
              </w:rPr>
              <w:t>Ταϊβάν</w:t>
            </w:r>
            <w:proofErr w:type="spellEnd"/>
            <w:r w:rsidRPr="002D2F7D">
              <w:rPr>
                <w:b/>
                <w:i/>
              </w:rPr>
              <w:t>· επισημαίνει τις δυνατότητες συνεργασίας όσον αφορά την πολιτική ελέγχου των άμεσων ξένων επενδύσεων και την αντιμετώπιση του οικονομικού εξαναγκασμού και των αντιποίνων· καλεί την Επιτροπή και τα κράτη μέλη να ακολουθήσουν το Ηνωμένο Βασίλειο και να προσχωρήσουν στο Παγκόσμιο Πλαίσιο Συνεργασίας και Κατάρτισης·</w:t>
            </w:r>
          </w:p>
        </w:tc>
      </w:tr>
    </w:tbl>
    <w:p w14:paraId="198CFCFC" w14:textId="77777777" w:rsidR="001867BD" w:rsidRPr="002D2F7D" w:rsidRDefault="001867BD" w:rsidP="001867BD">
      <w:pPr>
        <w:pStyle w:val="AmOrLang"/>
      </w:pPr>
      <w:proofErr w:type="spellStart"/>
      <w:r w:rsidRPr="002D2F7D">
        <w:lastRenderedPageBreak/>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50D2111C" w14:textId="77777777" w:rsidR="001867BD" w:rsidRPr="002D2F7D" w:rsidRDefault="001867BD" w:rsidP="001867BD">
      <w:r w:rsidRPr="007318CD">
        <w:rPr>
          <w:rStyle w:val="HideTWBExt"/>
        </w:rPr>
        <w:t>&lt;/Amend&gt;</w:t>
      </w:r>
    </w:p>
    <w:p w14:paraId="34D75073"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286</w:t>
      </w:r>
      <w:r w:rsidRPr="007318CD">
        <w:rPr>
          <w:rStyle w:val="HideTWBExt"/>
          <w:b w:val="0"/>
        </w:rPr>
        <w:t>&lt;/NumAm&gt;</w:t>
      </w:r>
    </w:p>
    <w:p w14:paraId="4336276A" w14:textId="77777777" w:rsidR="001867BD" w:rsidRPr="002D2F7D" w:rsidRDefault="001867BD" w:rsidP="001867BD">
      <w:pPr>
        <w:pStyle w:val="NormalBold"/>
      </w:pPr>
      <w:r w:rsidRPr="007318CD">
        <w:rPr>
          <w:rStyle w:val="HideTWBExt"/>
          <w:b w:val="0"/>
        </w:rPr>
        <w:t>&lt;RepeatBlock-By&gt;&lt;Members&gt;</w:t>
      </w:r>
      <w:proofErr w:type="spellStart"/>
      <w:r w:rsidRPr="002D2F7D">
        <w:t>Danilo</w:t>
      </w:r>
      <w:proofErr w:type="spellEnd"/>
      <w:r w:rsidRPr="002D2F7D">
        <w:t xml:space="preserve"> </w:t>
      </w:r>
      <w:proofErr w:type="spellStart"/>
      <w:r w:rsidRPr="002D2F7D">
        <w:t>Della</w:t>
      </w:r>
      <w:proofErr w:type="spellEnd"/>
      <w:r w:rsidRPr="002D2F7D">
        <w:t xml:space="preserve"> </w:t>
      </w:r>
      <w:proofErr w:type="spellStart"/>
      <w:r w:rsidRPr="002D2F7D">
        <w:t>Valle</w:t>
      </w:r>
      <w:proofErr w:type="spellEnd"/>
      <w:r w:rsidRPr="007318CD">
        <w:rPr>
          <w:rStyle w:val="HideTWBExt"/>
          <w:b w:val="0"/>
        </w:rPr>
        <w:t>&lt;/Members&gt;</w:t>
      </w:r>
    </w:p>
    <w:p w14:paraId="0F92ECF8" w14:textId="77777777" w:rsidR="001867BD" w:rsidRPr="002D2F7D" w:rsidRDefault="001867BD" w:rsidP="001867BD">
      <w:pPr>
        <w:pStyle w:val="NormalBold"/>
      </w:pPr>
      <w:r w:rsidRPr="007318CD">
        <w:rPr>
          <w:rStyle w:val="HideTWBExt"/>
          <w:b w:val="0"/>
        </w:rPr>
        <w:t>&lt;/RepeatBlock-By&gt;</w:t>
      </w:r>
    </w:p>
    <w:p w14:paraId="1299A94F"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2C00EC8E" w14:textId="77777777" w:rsidR="001867BD" w:rsidRPr="002D2F7D" w:rsidRDefault="001867BD" w:rsidP="001867BD">
      <w:pPr>
        <w:pStyle w:val="NormalBold"/>
      </w:pPr>
      <w:r w:rsidRPr="007318CD">
        <w:rPr>
          <w:rStyle w:val="HideTWBExt"/>
          <w:b w:val="0"/>
        </w:rPr>
        <w:t>&lt;Article&gt;</w:t>
      </w:r>
      <w:r w:rsidRPr="002D2F7D">
        <w:t xml:space="preserve">Παράγραφος 1 – στοιχείο </w:t>
      </w:r>
      <w:proofErr w:type="spellStart"/>
      <w:r w:rsidRPr="002D2F7D">
        <w:t>στ</w:t>
      </w:r>
      <w:proofErr w:type="spellEnd"/>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53171608" w14:textId="77777777" w:rsidTr="005A26AA">
        <w:trPr>
          <w:trHeight w:hRule="exact" w:val="240"/>
          <w:jc w:val="center"/>
        </w:trPr>
        <w:tc>
          <w:tcPr>
            <w:tcW w:w="9752" w:type="dxa"/>
            <w:gridSpan w:val="2"/>
            <w:tcBorders>
              <w:top w:val="nil"/>
              <w:left w:val="nil"/>
              <w:bottom w:val="nil"/>
              <w:right w:val="nil"/>
            </w:tcBorders>
          </w:tcPr>
          <w:p w14:paraId="3A7FC78C" w14:textId="77777777" w:rsidR="001867BD" w:rsidRPr="00B2514E" w:rsidRDefault="001867BD" w:rsidP="005A26AA"/>
        </w:tc>
      </w:tr>
      <w:tr w:rsidR="001867BD" w:rsidRPr="00B2514E" w14:paraId="617947F0" w14:textId="77777777" w:rsidTr="005A26AA">
        <w:trPr>
          <w:trHeight w:val="240"/>
          <w:jc w:val="center"/>
        </w:trPr>
        <w:tc>
          <w:tcPr>
            <w:tcW w:w="4876" w:type="dxa"/>
            <w:tcBorders>
              <w:top w:val="nil"/>
              <w:left w:val="nil"/>
              <w:bottom w:val="nil"/>
              <w:right w:val="nil"/>
            </w:tcBorders>
          </w:tcPr>
          <w:p w14:paraId="37B51862"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39753B86" w14:textId="77777777" w:rsidR="001867BD" w:rsidRPr="00B2514E" w:rsidRDefault="001867BD" w:rsidP="005A26AA">
            <w:pPr>
              <w:pStyle w:val="AmColumnHeading"/>
            </w:pPr>
            <w:r w:rsidRPr="002D2F7D">
              <w:t>Τροπολογία</w:t>
            </w:r>
          </w:p>
        </w:tc>
      </w:tr>
      <w:tr w:rsidR="001867BD" w:rsidRPr="002D2F7D" w14:paraId="2960BCCE" w14:textId="77777777" w:rsidTr="005A26AA">
        <w:trPr>
          <w:jc w:val="center"/>
        </w:trPr>
        <w:tc>
          <w:tcPr>
            <w:tcW w:w="4876" w:type="dxa"/>
            <w:tcBorders>
              <w:top w:val="nil"/>
              <w:left w:val="nil"/>
              <w:bottom w:val="nil"/>
              <w:right w:val="nil"/>
            </w:tcBorders>
          </w:tcPr>
          <w:p w14:paraId="04C9AE3D" w14:textId="77777777" w:rsidR="001867BD" w:rsidRPr="00B2514E" w:rsidRDefault="001867BD" w:rsidP="005A26AA">
            <w:pPr>
              <w:pStyle w:val="Normal6a"/>
            </w:pPr>
            <w:proofErr w:type="spellStart"/>
            <w:r w:rsidRPr="002D2F7D">
              <w:t>στ</w:t>
            </w:r>
            <w:proofErr w:type="spellEnd"/>
            <w:r w:rsidRPr="002D2F7D">
              <w:t>)</w:t>
            </w:r>
            <w:r w:rsidRPr="002D2F7D">
              <w:tab/>
              <w:t xml:space="preserve">να συμμετάσχουν ενεργά σε διπλωματικές προσπάθειες για την πρόληψη περαιτέρω κλιμάκωσης στα Στενά της </w:t>
            </w:r>
            <w:proofErr w:type="spellStart"/>
            <w:r w:rsidRPr="002D2F7D">
              <w:t>Ταϊβάν</w:t>
            </w:r>
            <w:proofErr w:type="spellEnd"/>
            <w:r w:rsidRPr="002D2F7D">
              <w:t xml:space="preserve"> και στη Νότια Σινική Θάλασσα και να αντιταχθούν σε οποιαδήποτε μονομερή αλλαγή του status quo· να συνεργαστούν με τα κράτη μέλη για </w:t>
            </w:r>
            <w:r w:rsidRPr="002D2F7D">
              <w:rPr>
                <w:b/>
                <w:i/>
              </w:rPr>
              <w:t xml:space="preserve">στενότερο συντονισμό της ασφάλειας, συμπεριλαμβανομένης της ναυτικής παρουσίας και των κοινών ασκήσεων, για την ενίσχυση της σταθερότητας στην περιοχή· να τηρήσουν τη δέσμευση που ανέλαβε η Επιτροπή ενώπιον του Κοινοβουλίου να εργαστεί για την αποτροπή της εισβολής της Κίνας στην </w:t>
            </w:r>
            <w:proofErr w:type="spellStart"/>
            <w:r w:rsidRPr="002D2F7D">
              <w:rPr>
                <w:b/>
                <w:i/>
              </w:rPr>
              <w:t>Ταϊβάν</w:t>
            </w:r>
            <w:proofErr w:type="spellEnd"/>
            <w:r w:rsidRPr="002D2F7D">
              <w:rPr>
                <w:b/>
                <w:i/>
              </w:rPr>
              <w:t xml:space="preserve">· να καταστήσουν σαφές ότι η ΕΕ θα συνεχίσει να αναπτύσσει τις σχέσεις της με τη νήσο της </w:t>
            </w:r>
            <w:proofErr w:type="spellStart"/>
            <w:r w:rsidRPr="002D2F7D">
              <w:rPr>
                <w:b/>
                <w:i/>
              </w:rPr>
              <w:t>Ταϊβάν</w:t>
            </w:r>
            <w:proofErr w:type="spellEnd"/>
            <w:r w:rsidRPr="002D2F7D">
              <w:rPr>
                <w:b/>
                <w:i/>
              </w:rPr>
              <w:t>, τηρώντας παράλληλα, όπως έπραξε εδώ και πολύ καιρό, την πολιτική</w:t>
            </w:r>
            <w:r w:rsidRPr="002D2F7D">
              <w:t xml:space="preserve"> της «μίας Κίνας»· </w:t>
            </w:r>
            <w:r w:rsidRPr="002D2F7D">
              <w:rPr>
                <w:b/>
                <w:i/>
              </w:rPr>
              <w:t xml:space="preserve">να προτείνουν μέτρα έκτακτης ανάγκης, </w:t>
            </w:r>
            <w:r w:rsidRPr="002D2F7D">
              <w:rPr>
                <w:b/>
                <w:i/>
              </w:rPr>
              <w:lastRenderedPageBreak/>
              <w:t xml:space="preserve">συμπεριλαμβανομένου του σχεδιασμού σεναρίων, για τον μετριασμό των κινδύνων που προκύπτουν από τυχόν μελλοντικές εξελίξεις που ενδέχεται να προκύψουν όσον αφορά την </w:t>
            </w:r>
            <w:proofErr w:type="spellStart"/>
            <w:r w:rsidRPr="002D2F7D">
              <w:rPr>
                <w:b/>
                <w:i/>
              </w:rPr>
              <w:t>Ταϊβάν</w:t>
            </w:r>
            <w:proofErr w:type="spellEnd"/>
            <w:r w:rsidRPr="002D2F7D">
              <w:rPr>
                <w:b/>
                <w:i/>
              </w:rPr>
              <w:t xml:space="preserve">· να συνεχίσουν να υπερασπίζονται την αρχή της απαγόρευσης της χρήσης βίας που έχει κωδικοποιηθεί στον Χάρτη των Ηνωμένων Εθνών, ο οποίος ισχύει και για τα Στενά της </w:t>
            </w:r>
            <w:proofErr w:type="spellStart"/>
            <w:r w:rsidRPr="002D2F7D">
              <w:rPr>
                <w:b/>
                <w:i/>
              </w:rPr>
              <w:t>Ταϊβάν</w:t>
            </w:r>
            <w:proofErr w:type="spellEnd"/>
            <w:r w:rsidRPr="002D2F7D">
              <w:rPr>
                <w:b/>
                <w:i/>
              </w:rPr>
              <w:t xml:space="preserve">· να αντιταχθούν στο γεγονός ότι η ΛΔΚ χρησιμοποιεί το ψήφισμα 2758 του ΟΗΕ για να στηρίξει τις παράνομες αξιώσεις της επί του εδάφους και της κυριαρχίας της </w:t>
            </w:r>
            <w:proofErr w:type="spellStart"/>
            <w:r w:rsidRPr="002D2F7D">
              <w:rPr>
                <w:b/>
                <w:i/>
              </w:rPr>
              <w:t>Ταϊβάν</w:t>
            </w:r>
            <w:proofErr w:type="spellEnd"/>
            <w:r w:rsidRPr="002D2F7D">
              <w:rPr>
                <w:b/>
                <w:i/>
              </w:rPr>
              <w:t>·</w:t>
            </w:r>
          </w:p>
        </w:tc>
        <w:tc>
          <w:tcPr>
            <w:tcW w:w="4876" w:type="dxa"/>
            <w:tcBorders>
              <w:top w:val="nil"/>
              <w:left w:val="nil"/>
              <w:bottom w:val="nil"/>
              <w:right w:val="nil"/>
            </w:tcBorders>
          </w:tcPr>
          <w:p w14:paraId="482E0ACA" w14:textId="77777777" w:rsidR="001867BD" w:rsidRPr="002D2F7D" w:rsidRDefault="001867BD" w:rsidP="005A26AA">
            <w:pPr>
              <w:pStyle w:val="Normal6a"/>
            </w:pPr>
            <w:proofErr w:type="spellStart"/>
            <w:r w:rsidRPr="002D2F7D">
              <w:lastRenderedPageBreak/>
              <w:t>στ</w:t>
            </w:r>
            <w:proofErr w:type="spellEnd"/>
            <w:r w:rsidRPr="002D2F7D">
              <w:t>)</w:t>
            </w:r>
            <w:r w:rsidRPr="002D2F7D">
              <w:tab/>
              <w:t xml:space="preserve">να συμμετάσχουν ενεργά σε διπλωματικές προσπάθειες για την πρόληψη περαιτέρω κλιμάκωσης στα Στενά της </w:t>
            </w:r>
            <w:proofErr w:type="spellStart"/>
            <w:r w:rsidRPr="002D2F7D">
              <w:t>Ταϊβάν</w:t>
            </w:r>
            <w:proofErr w:type="spellEnd"/>
            <w:r w:rsidRPr="002D2F7D">
              <w:t xml:space="preserve"> και στη Νότια Σινική Θάλασσα και να αντιταχθούν σε οποιαδήποτε μονομερή αλλαγή του status quo· να συνεργαστούν με τα κράτη μέλη για </w:t>
            </w:r>
            <w:r w:rsidRPr="002D2F7D">
              <w:rPr>
                <w:b/>
                <w:bCs/>
                <w:i/>
                <w:iCs/>
              </w:rPr>
              <w:t xml:space="preserve">την τήρηση της πολιτικής </w:t>
            </w:r>
            <w:r w:rsidRPr="002D2F7D">
              <w:t>της «μίας Κίνας»</w:t>
            </w:r>
            <w:r w:rsidRPr="002D2F7D">
              <w:rPr>
                <w:b/>
                <w:bCs/>
                <w:i/>
                <w:iCs/>
              </w:rPr>
              <w:t>, όπως πράττει η ΕΕ εδώ και πολύ καιρό</w:t>
            </w:r>
            <w:r w:rsidRPr="002D2F7D">
              <w:t>·</w:t>
            </w:r>
          </w:p>
        </w:tc>
      </w:tr>
    </w:tbl>
    <w:p w14:paraId="7F37E101"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1DBFF015" w14:textId="77777777" w:rsidR="001867BD" w:rsidRPr="002D2F7D" w:rsidRDefault="001867BD" w:rsidP="001867BD">
      <w:r w:rsidRPr="007318CD">
        <w:rPr>
          <w:rStyle w:val="HideTWBExt"/>
        </w:rPr>
        <w:t>&lt;/Amend&gt;</w:t>
      </w:r>
    </w:p>
    <w:p w14:paraId="5DB042CC"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287</w:t>
      </w:r>
      <w:r w:rsidRPr="007318CD">
        <w:rPr>
          <w:rStyle w:val="HideTWBExt"/>
          <w:b w:val="0"/>
        </w:rPr>
        <w:t>&lt;/NumAm&gt;</w:t>
      </w:r>
    </w:p>
    <w:p w14:paraId="4DFF6666" w14:textId="77777777" w:rsidR="001867BD" w:rsidRPr="002D2F7D" w:rsidRDefault="001867BD" w:rsidP="001867BD">
      <w:pPr>
        <w:pStyle w:val="NormalBold"/>
      </w:pPr>
      <w:r w:rsidRPr="007318CD">
        <w:rPr>
          <w:rStyle w:val="HideTWBExt"/>
          <w:b w:val="0"/>
        </w:rPr>
        <w:t>&lt;RepeatBlock-By&gt;&lt;Members&gt;</w:t>
      </w:r>
      <w:proofErr w:type="spellStart"/>
      <w:r w:rsidRPr="002D2F7D">
        <w:t>Petar</w:t>
      </w:r>
      <w:proofErr w:type="spellEnd"/>
      <w:r w:rsidRPr="002D2F7D">
        <w:t xml:space="preserve"> </w:t>
      </w:r>
      <w:proofErr w:type="spellStart"/>
      <w:r w:rsidRPr="002D2F7D">
        <w:t>Volgin</w:t>
      </w:r>
      <w:proofErr w:type="spellEnd"/>
      <w:r w:rsidRPr="007318CD">
        <w:rPr>
          <w:rStyle w:val="HideTWBExt"/>
          <w:b w:val="0"/>
        </w:rPr>
        <w:t>&lt;/Members&gt;</w:t>
      </w:r>
    </w:p>
    <w:p w14:paraId="5A082C2C" w14:textId="77777777" w:rsidR="001867BD" w:rsidRPr="002D2F7D" w:rsidRDefault="001867BD" w:rsidP="001867BD">
      <w:pPr>
        <w:pStyle w:val="NormalBold"/>
      </w:pPr>
      <w:r w:rsidRPr="007318CD">
        <w:rPr>
          <w:rStyle w:val="HideTWBExt"/>
          <w:b w:val="0"/>
        </w:rPr>
        <w:t>&lt;/RepeatBlock-By&gt;</w:t>
      </w:r>
    </w:p>
    <w:p w14:paraId="06937B04"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62E2F290" w14:textId="77777777" w:rsidR="001867BD" w:rsidRPr="002D2F7D" w:rsidRDefault="001867BD" w:rsidP="001867BD">
      <w:pPr>
        <w:pStyle w:val="NormalBold"/>
      </w:pPr>
      <w:r w:rsidRPr="007318CD">
        <w:rPr>
          <w:rStyle w:val="HideTWBExt"/>
          <w:b w:val="0"/>
        </w:rPr>
        <w:t>&lt;Article&gt;</w:t>
      </w:r>
      <w:r w:rsidRPr="002D2F7D">
        <w:t xml:space="preserve">Παράγραφος 1 – στοιχείο </w:t>
      </w:r>
      <w:proofErr w:type="spellStart"/>
      <w:r w:rsidRPr="002D2F7D">
        <w:t>στ</w:t>
      </w:r>
      <w:proofErr w:type="spellEnd"/>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523B5C68" w14:textId="77777777" w:rsidTr="005A26AA">
        <w:trPr>
          <w:trHeight w:hRule="exact" w:val="240"/>
          <w:jc w:val="center"/>
        </w:trPr>
        <w:tc>
          <w:tcPr>
            <w:tcW w:w="9752" w:type="dxa"/>
            <w:gridSpan w:val="2"/>
            <w:tcBorders>
              <w:top w:val="nil"/>
              <w:left w:val="nil"/>
              <w:bottom w:val="nil"/>
              <w:right w:val="nil"/>
            </w:tcBorders>
          </w:tcPr>
          <w:p w14:paraId="37805B4D" w14:textId="77777777" w:rsidR="001867BD" w:rsidRPr="00B2514E" w:rsidRDefault="001867BD" w:rsidP="005A26AA"/>
        </w:tc>
      </w:tr>
      <w:tr w:rsidR="001867BD" w:rsidRPr="00B2514E" w14:paraId="6A574D09" w14:textId="77777777" w:rsidTr="005A26AA">
        <w:trPr>
          <w:trHeight w:val="240"/>
          <w:jc w:val="center"/>
        </w:trPr>
        <w:tc>
          <w:tcPr>
            <w:tcW w:w="4876" w:type="dxa"/>
            <w:tcBorders>
              <w:top w:val="nil"/>
              <w:left w:val="nil"/>
              <w:bottom w:val="nil"/>
              <w:right w:val="nil"/>
            </w:tcBorders>
          </w:tcPr>
          <w:p w14:paraId="4A54EDE7"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373794E1" w14:textId="77777777" w:rsidR="001867BD" w:rsidRPr="00B2514E" w:rsidRDefault="001867BD" w:rsidP="005A26AA">
            <w:pPr>
              <w:pStyle w:val="AmColumnHeading"/>
            </w:pPr>
            <w:r w:rsidRPr="002D2F7D">
              <w:t>Τροπολογία</w:t>
            </w:r>
          </w:p>
        </w:tc>
      </w:tr>
      <w:tr w:rsidR="001867BD" w:rsidRPr="002D2F7D" w14:paraId="25BDD061" w14:textId="77777777" w:rsidTr="005A26AA">
        <w:trPr>
          <w:jc w:val="center"/>
        </w:trPr>
        <w:tc>
          <w:tcPr>
            <w:tcW w:w="4876" w:type="dxa"/>
            <w:tcBorders>
              <w:top w:val="nil"/>
              <w:left w:val="nil"/>
              <w:bottom w:val="nil"/>
              <w:right w:val="nil"/>
            </w:tcBorders>
          </w:tcPr>
          <w:p w14:paraId="32332F2F" w14:textId="77777777" w:rsidR="001867BD" w:rsidRPr="00B2514E" w:rsidRDefault="001867BD" w:rsidP="005A26AA">
            <w:pPr>
              <w:pStyle w:val="Normal6a"/>
            </w:pPr>
            <w:proofErr w:type="spellStart"/>
            <w:r w:rsidRPr="002D2F7D">
              <w:t>στ</w:t>
            </w:r>
            <w:proofErr w:type="spellEnd"/>
            <w:r w:rsidRPr="002D2F7D">
              <w:t>)</w:t>
            </w:r>
            <w:r w:rsidRPr="002D2F7D">
              <w:tab/>
              <w:t xml:space="preserve">να συμμετάσχουν ενεργά σε διπλωματικές προσπάθειες για την πρόληψη περαιτέρω κλιμάκωσης στα Στενά της </w:t>
            </w:r>
            <w:proofErr w:type="spellStart"/>
            <w:r w:rsidRPr="002D2F7D">
              <w:t>Ταϊβάν</w:t>
            </w:r>
            <w:proofErr w:type="spellEnd"/>
            <w:r w:rsidRPr="002D2F7D">
              <w:t xml:space="preserve"> και στη Νότια Σινική Θάλασσα και να αντιταχθούν σε οποιαδήποτε μονομερή αλλαγή του status quo· </w:t>
            </w:r>
            <w:r w:rsidRPr="002D2F7D">
              <w:rPr>
                <w:b/>
                <w:i/>
              </w:rPr>
              <w:t>να συνεργαστούν με τα κράτη μέλη για στενότερο συντονισμό της ασφάλειας, συμπεριλαμβανομένης της ναυτικής παρουσίας και των κοινών ασκήσεων, για την ενίσχυση της σταθερότητας στην περιοχή·</w:t>
            </w:r>
            <w:r w:rsidRPr="002D2F7D">
              <w:t xml:space="preserve"> να τηρήσουν τη δέσμευση που ανέλαβε η Επιτροπή ενώπιον του Κοινοβουλίου να εργαστεί για την αποτροπή της εισβολής της Κίνας στην </w:t>
            </w:r>
            <w:proofErr w:type="spellStart"/>
            <w:r w:rsidRPr="002D2F7D">
              <w:t>Ταϊβάν</w:t>
            </w:r>
            <w:proofErr w:type="spellEnd"/>
            <w:r w:rsidRPr="002D2F7D">
              <w:t xml:space="preserve">· να καταστήσουν σαφές ότι η ΕΕ θα συνεχίσει να </w:t>
            </w:r>
            <w:r w:rsidRPr="002D2F7D">
              <w:rPr>
                <w:b/>
                <w:i/>
              </w:rPr>
              <w:t xml:space="preserve">αναπτύσσει τις σχέσεις της με τη νήσο της </w:t>
            </w:r>
            <w:proofErr w:type="spellStart"/>
            <w:r w:rsidRPr="002D2F7D">
              <w:rPr>
                <w:b/>
                <w:i/>
              </w:rPr>
              <w:t>Ταϊβάν</w:t>
            </w:r>
            <w:proofErr w:type="spellEnd"/>
            <w:r w:rsidRPr="002D2F7D">
              <w:rPr>
                <w:b/>
                <w:i/>
              </w:rPr>
              <w:t>, τηρώντας παράλληλα</w:t>
            </w:r>
            <w:r w:rsidRPr="002D2F7D">
              <w:t>, όπως έπραξε εδώ και πολύ καιρό, την πολιτική της «μίας Κίνας»·</w:t>
            </w:r>
            <w:r w:rsidRPr="002D2F7D">
              <w:rPr>
                <w:b/>
                <w:i/>
              </w:rPr>
              <w:t xml:space="preserve"> να προτείνουν μέτρα έκτακτης ανάγκης, </w:t>
            </w:r>
            <w:r w:rsidRPr="002D2F7D">
              <w:rPr>
                <w:b/>
                <w:i/>
              </w:rPr>
              <w:lastRenderedPageBreak/>
              <w:t xml:space="preserve">συμπεριλαμβανομένου του σχεδιασμού σεναρίων, για τον μετριασμό των κινδύνων που προκύπτουν από τυχόν μελλοντικές εξελίξεις που ενδέχεται να προκύψουν όσον αφορά την </w:t>
            </w:r>
            <w:proofErr w:type="spellStart"/>
            <w:r w:rsidRPr="002D2F7D">
              <w:rPr>
                <w:b/>
                <w:i/>
              </w:rPr>
              <w:t>Ταϊβάν</w:t>
            </w:r>
            <w:proofErr w:type="spellEnd"/>
            <w:r w:rsidRPr="002D2F7D">
              <w:t xml:space="preserve">· να συνεχίσουν να υπερασπίζονται την αρχή της απαγόρευσης της χρήσης βίας που έχει κωδικοποιηθεί στον Χάρτη των Ηνωμένων Εθνών, ο οποίος ισχύει και για τα Στενά της </w:t>
            </w:r>
            <w:proofErr w:type="spellStart"/>
            <w:r w:rsidRPr="002D2F7D">
              <w:t>Ταϊβάν</w:t>
            </w:r>
            <w:proofErr w:type="spellEnd"/>
            <w:r w:rsidRPr="002D2F7D">
              <w:t xml:space="preserve">· </w:t>
            </w:r>
            <w:r w:rsidRPr="002D2F7D">
              <w:rPr>
                <w:b/>
                <w:i/>
              </w:rPr>
              <w:t xml:space="preserve">να αντιταχθούν στο γεγονός ότι η ΛΔΚ χρησιμοποιεί το ψήφισμα 2758 του ΟΗΕ για να στηρίξει τις παράνομες αξιώσεις της επί του εδάφους και της κυριαρχίας της </w:t>
            </w:r>
            <w:proofErr w:type="spellStart"/>
            <w:r w:rsidRPr="002D2F7D">
              <w:rPr>
                <w:b/>
                <w:i/>
              </w:rPr>
              <w:t>Ταϊβάν</w:t>
            </w:r>
            <w:proofErr w:type="spellEnd"/>
            <w:r w:rsidRPr="002D2F7D">
              <w:rPr>
                <w:b/>
                <w:i/>
              </w:rPr>
              <w:t>·</w:t>
            </w:r>
          </w:p>
        </w:tc>
        <w:tc>
          <w:tcPr>
            <w:tcW w:w="4876" w:type="dxa"/>
            <w:tcBorders>
              <w:top w:val="nil"/>
              <w:left w:val="nil"/>
              <w:bottom w:val="nil"/>
              <w:right w:val="nil"/>
            </w:tcBorders>
          </w:tcPr>
          <w:p w14:paraId="70A5DA8A" w14:textId="77777777" w:rsidR="001867BD" w:rsidRPr="002D2F7D" w:rsidRDefault="001867BD" w:rsidP="005A26AA">
            <w:pPr>
              <w:pStyle w:val="Normal6a"/>
            </w:pPr>
            <w:proofErr w:type="spellStart"/>
            <w:r w:rsidRPr="002D2F7D">
              <w:lastRenderedPageBreak/>
              <w:t>στ</w:t>
            </w:r>
            <w:proofErr w:type="spellEnd"/>
            <w:r w:rsidRPr="002D2F7D">
              <w:t>)</w:t>
            </w:r>
            <w:r w:rsidRPr="002D2F7D">
              <w:tab/>
              <w:t xml:space="preserve">να συμμετάσχουν ενεργά σε διπλωματικές προσπάθειες για την πρόληψη περαιτέρω κλιμάκωσης στα Στενά της </w:t>
            </w:r>
            <w:proofErr w:type="spellStart"/>
            <w:r w:rsidRPr="002D2F7D">
              <w:t>Ταϊβάν</w:t>
            </w:r>
            <w:proofErr w:type="spellEnd"/>
            <w:r w:rsidRPr="002D2F7D">
              <w:t xml:space="preserve"> και στη Νότια Σινική Θάλασσα και να αντιταχθούν σε οποιαδήποτε μονομερή αλλαγή του status quo· να τηρήσουν τη δέσμευση που ανέλαβε η Επιτροπή ενώπιον του Κοινοβουλίου να εργαστεί για την αποτροπή της εισβολής της Κίνας στην </w:t>
            </w:r>
            <w:proofErr w:type="spellStart"/>
            <w:r w:rsidRPr="002D2F7D">
              <w:t>Ταϊβάν</w:t>
            </w:r>
            <w:proofErr w:type="spellEnd"/>
            <w:r w:rsidRPr="002D2F7D">
              <w:t xml:space="preserve">· να καταστήσουν σαφές ότι η ΕΕ θα συνεχίσει να </w:t>
            </w:r>
            <w:r w:rsidRPr="002D2F7D">
              <w:rPr>
                <w:b/>
                <w:i/>
              </w:rPr>
              <w:t>τηρεί</w:t>
            </w:r>
            <w:r w:rsidRPr="002D2F7D">
              <w:t xml:space="preserve">, όπως έπραξε εδώ και πολύ καιρό, την πολιτική της «μίας Κίνας»· να συνεχίσουν να υπερασπίζονται την αρχή της απαγόρευσης της χρήσης βίας που έχει κωδικοποιηθεί στον Χάρτη των Ηνωμένων Εθνών, ο οποίος ισχύει και για τα Στενά της </w:t>
            </w:r>
            <w:proofErr w:type="spellStart"/>
            <w:r w:rsidRPr="002D2F7D">
              <w:t>Ταϊβάν</w:t>
            </w:r>
            <w:proofErr w:type="spellEnd"/>
            <w:r w:rsidRPr="002D2F7D">
              <w:t>·</w:t>
            </w:r>
          </w:p>
        </w:tc>
      </w:tr>
    </w:tbl>
    <w:p w14:paraId="7DEFD09B"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7422D36D" w14:textId="77777777" w:rsidR="001867BD" w:rsidRPr="002D2F7D" w:rsidRDefault="001867BD" w:rsidP="001867BD">
      <w:r w:rsidRPr="007318CD">
        <w:rPr>
          <w:rStyle w:val="HideTWBExt"/>
        </w:rPr>
        <w:t>&lt;/Amend&gt;</w:t>
      </w:r>
    </w:p>
    <w:p w14:paraId="16E6C633"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288</w:t>
      </w:r>
      <w:r w:rsidRPr="007318CD">
        <w:rPr>
          <w:rStyle w:val="HideTWBExt"/>
          <w:b w:val="0"/>
        </w:rPr>
        <w:t>&lt;/NumAm&gt;</w:t>
      </w:r>
    </w:p>
    <w:p w14:paraId="2E4E5776" w14:textId="77777777" w:rsidR="001867BD" w:rsidRPr="002D2F7D" w:rsidRDefault="001867BD" w:rsidP="001867BD">
      <w:pPr>
        <w:pStyle w:val="NormalBold"/>
      </w:pPr>
      <w:r w:rsidRPr="007318CD">
        <w:rPr>
          <w:rStyle w:val="HideTWBExt"/>
          <w:b w:val="0"/>
        </w:rPr>
        <w:t>&lt;RepeatBlock-By&gt;&lt;Members&gt;</w:t>
      </w:r>
      <w:proofErr w:type="spellStart"/>
      <w:r w:rsidRPr="002D2F7D">
        <w:t>Hana</w:t>
      </w:r>
      <w:proofErr w:type="spellEnd"/>
      <w:r w:rsidRPr="002D2F7D">
        <w:t xml:space="preserve"> </w:t>
      </w:r>
      <w:proofErr w:type="spellStart"/>
      <w:r w:rsidRPr="002D2F7D">
        <w:t>Jalloul</w:t>
      </w:r>
      <w:proofErr w:type="spellEnd"/>
      <w:r w:rsidRPr="002D2F7D">
        <w:t xml:space="preserve"> </w:t>
      </w:r>
      <w:proofErr w:type="spellStart"/>
      <w:r w:rsidRPr="002D2F7D">
        <w:t>Muro</w:t>
      </w:r>
      <w:proofErr w:type="spellEnd"/>
      <w:r w:rsidRPr="002D2F7D">
        <w:t xml:space="preserve">, </w:t>
      </w:r>
      <w:proofErr w:type="spellStart"/>
      <w:r w:rsidRPr="002D2F7D">
        <w:t>Javi</w:t>
      </w:r>
      <w:proofErr w:type="spellEnd"/>
      <w:r w:rsidRPr="002D2F7D">
        <w:t xml:space="preserve"> </w:t>
      </w:r>
      <w:proofErr w:type="spellStart"/>
      <w:r w:rsidRPr="002D2F7D">
        <w:t>López</w:t>
      </w:r>
      <w:proofErr w:type="spellEnd"/>
      <w:r w:rsidRPr="007318CD">
        <w:rPr>
          <w:rStyle w:val="HideTWBExt"/>
          <w:b w:val="0"/>
        </w:rPr>
        <w:t>&lt;/Members&gt;</w:t>
      </w:r>
    </w:p>
    <w:p w14:paraId="0E7E27E8" w14:textId="77777777" w:rsidR="001867BD" w:rsidRPr="002D2F7D" w:rsidRDefault="001867BD" w:rsidP="001867BD">
      <w:pPr>
        <w:pStyle w:val="NormalBold"/>
      </w:pPr>
      <w:r w:rsidRPr="007318CD">
        <w:rPr>
          <w:rStyle w:val="HideTWBExt"/>
          <w:b w:val="0"/>
        </w:rPr>
        <w:t>&lt;/RepeatBlock-By&gt;</w:t>
      </w:r>
    </w:p>
    <w:p w14:paraId="18CDA130"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23AD60DE" w14:textId="77777777" w:rsidR="001867BD" w:rsidRPr="002D2F7D" w:rsidRDefault="001867BD" w:rsidP="001867BD">
      <w:pPr>
        <w:pStyle w:val="NormalBold"/>
      </w:pPr>
      <w:r w:rsidRPr="007318CD">
        <w:rPr>
          <w:rStyle w:val="HideTWBExt"/>
          <w:b w:val="0"/>
        </w:rPr>
        <w:t>&lt;Article&gt;</w:t>
      </w:r>
      <w:r w:rsidRPr="002D2F7D">
        <w:t xml:space="preserve">Παράγραφος 1 – στοιχείο </w:t>
      </w:r>
      <w:proofErr w:type="spellStart"/>
      <w:r w:rsidRPr="002D2F7D">
        <w:t>στ</w:t>
      </w:r>
      <w:proofErr w:type="spellEnd"/>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71FC6521" w14:textId="77777777" w:rsidTr="005A26AA">
        <w:trPr>
          <w:trHeight w:hRule="exact" w:val="240"/>
          <w:jc w:val="center"/>
        </w:trPr>
        <w:tc>
          <w:tcPr>
            <w:tcW w:w="9752" w:type="dxa"/>
            <w:gridSpan w:val="2"/>
            <w:tcBorders>
              <w:top w:val="nil"/>
              <w:left w:val="nil"/>
              <w:bottom w:val="nil"/>
              <w:right w:val="nil"/>
            </w:tcBorders>
          </w:tcPr>
          <w:p w14:paraId="4D69E17D" w14:textId="77777777" w:rsidR="001867BD" w:rsidRPr="00B2514E" w:rsidRDefault="001867BD" w:rsidP="005A26AA"/>
        </w:tc>
      </w:tr>
      <w:tr w:rsidR="001867BD" w:rsidRPr="00B2514E" w14:paraId="3A4189C4" w14:textId="77777777" w:rsidTr="005A26AA">
        <w:trPr>
          <w:trHeight w:val="240"/>
          <w:jc w:val="center"/>
        </w:trPr>
        <w:tc>
          <w:tcPr>
            <w:tcW w:w="4876" w:type="dxa"/>
            <w:tcBorders>
              <w:top w:val="nil"/>
              <w:left w:val="nil"/>
              <w:bottom w:val="nil"/>
              <w:right w:val="nil"/>
            </w:tcBorders>
          </w:tcPr>
          <w:p w14:paraId="7AC09254"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48BA9DB8" w14:textId="77777777" w:rsidR="001867BD" w:rsidRPr="00B2514E" w:rsidRDefault="001867BD" w:rsidP="005A26AA">
            <w:pPr>
              <w:pStyle w:val="AmColumnHeading"/>
            </w:pPr>
            <w:r w:rsidRPr="002D2F7D">
              <w:t>Τροπολογία</w:t>
            </w:r>
          </w:p>
        </w:tc>
      </w:tr>
      <w:tr w:rsidR="001867BD" w:rsidRPr="002D2F7D" w14:paraId="4486366F" w14:textId="77777777" w:rsidTr="005A26AA">
        <w:trPr>
          <w:jc w:val="center"/>
        </w:trPr>
        <w:tc>
          <w:tcPr>
            <w:tcW w:w="4876" w:type="dxa"/>
            <w:tcBorders>
              <w:top w:val="nil"/>
              <w:left w:val="nil"/>
              <w:bottom w:val="nil"/>
              <w:right w:val="nil"/>
            </w:tcBorders>
          </w:tcPr>
          <w:p w14:paraId="7F4EE995" w14:textId="77777777" w:rsidR="001867BD" w:rsidRPr="00B2514E" w:rsidRDefault="001867BD" w:rsidP="005A26AA">
            <w:pPr>
              <w:pStyle w:val="Normal6a"/>
            </w:pPr>
            <w:proofErr w:type="spellStart"/>
            <w:r w:rsidRPr="002D2F7D">
              <w:t>στ</w:t>
            </w:r>
            <w:proofErr w:type="spellEnd"/>
            <w:r w:rsidRPr="002D2F7D">
              <w:t>)</w:t>
            </w:r>
            <w:r w:rsidRPr="002D2F7D">
              <w:tab/>
              <w:t xml:space="preserve">να συμμετάσχουν ενεργά σε διπλωματικές προσπάθειες για την πρόληψη περαιτέρω κλιμάκωσης στα Στενά της </w:t>
            </w:r>
            <w:proofErr w:type="spellStart"/>
            <w:r w:rsidRPr="002D2F7D">
              <w:t>Ταϊβάν</w:t>
            </w:r>
            <w:proofErr w:type="spellEnd"/>
            <w:r w:rsidRPr="002D2F7D">
              <w:rPr>
                <w:b/>
                <w:i/>
              </w:rPr>
              <w:t xml:space="preserve"> και στη Νότια Σινική Θάλασσα και να αντιταχθούν σε οποιαδήποτε μονομερή αλλαγή του status quo</w:t>
            </w:r>
            <w:r w:rsidRPr="002D2F7D">
              <w:t>· να συνεργαστούν με τα κράτη μέλη για στενότερο συντονισμό της ασφάλειας</w:t>
            </w:r>
            <w:r w:rsidRPr="002D2F7D">
              <w:rPr>
                <w:b/>
                <w:i/>
              </w:rPr>
              <w:t>, συμπεριλαμβανομένης της ναυτικής παρουσίας και των κοινών ασκήσεων,</w:t>
            </w:r>
            <w:r w:rsidRPr="002D2F7D">
              <w:t xml:space="preserve"> για την ενίσχυση της σταθερότητας στην περιοχή· </w:t>
            </w:r>
            <w:r w:rsidRPr="002D2F7D">
              <w:rPr>
                <w:b/>
                <w:i/>
              </w:rPr>
              <w:t>να τηρήσουν τη δέσμευση που ανέλαβε η Επιτροπή ενώπιον του Κοινοβουλίου να εργαστεί για την αποτροπή της εισβολής</w:t>
            </w:r>
            <w:r w:rsidRPr="002D2F7D">
              <w:t xml:space="preserve"> της Κίνας </w:t>
            </w:r>
            <w:r w:rsidRPr="002D2F7D">
              <w:rPr>
                <w:b/>
                <w:i/>
              </w:rPr>
              <w:t>στην</w:t>
            </w:r>
            <w:r w:rsidRPr="002D2F7D">
              <w:t xml:space="preserve"> </w:t>
            </w:r>
            <w:proofErr w:type="spellStart"/>
            <w:r w:rsidRPr="002D2F7D">
              <w:t>Ταϊβάν</w:t>
            </w:r>
            <w:proofErr w:type="spellEnd"/>
            <w:r w:rsidRPr="002D2F7D">
              <w:rPr>
                <w:b/>
                <w:i/>
              </w:rPr>
              <w:t>· να καταστήσουν σαφές ότι η ΕΕ θα συνεχίσει να αναπτύσσει τις</w:t>
            </w:r>
            <w:r w:rsidRPr="002D2F7D">
              <w:t xml:space="preserve"> σχέσεις της</w:t>
            </w:r>
            <w:r w:rsidRPr="002D2F7D">
              <w:rPr>
                <w:b/>
                <w:i/>
              </w:rPr>
              <w:t xml:space="preserve"> με τη νήσο της</w:t>
            </w:r>
            <w:r w:rsidRPr="002D2F7D">
              <w:t xml:space="preserve"> </w:t>
            </w:r>
            <w:proofErr w:type="spellStart"/>
            <w:r w:rsidRPr="002D2F7D">
              <w:t>Ταϊβάν</w:t>
            </w:r>
            <w:proofErr w:type="spellEnd"/>
            <w:r w:rsidRPr="002D2F7D">
              <w:t xml:space="preserve">, </w:t>
            </w:r>
            <w:r w:rsidRPr="002D2F7D">
              <w:rPr>
                <w:b/>
                <w:i/>
              </w:rPr>
              <w:t xml:space="preserve">τηρώντας παράλληλα, όπως έπραξε εδώ και πολύ καιρό, την πολιτική της «μίας Κίνας»· να προτείνουν μέτρα έκτακτης ανάγκης, </w:t>
            </w:r>
            <w:r w:rsidRPr="002D2F7D">
              <w:rPr>
                <w:b/>
                <w:i/>
              </w:rPr>
              <w:lastRenderedPageBreak/>
              <w:t xml:space="preserve">συμπεριλαμβανομένου του σχεδιασμού σεναρίων, για τον μετριασμό των κινδύνων που προκύπτουν από τυχόν μελλοντικές εξελίξεις που ενδέχεται να προκύψουν όσον αφορά την </w:t>
            </w:r>
            <w:proofErr w:type="spellStart"/>
            <w:r w:rsidRPr="002D2F7D">
              <w:rPr>
                <w:b/>
                <w:i/>
              </w:rPr>
              <w:t>Ταϊβάν</w:t>
            </w:r>
            <w:proofErr w:type="spellEnd"/>
            <w:r w:rsidRPr="002D2F7D">
              <w:rPr>
                <w:b/>
                <w:i/>
              </w:rPr>
              <w:t>·</w:t>
            </w:r>
            <w:r w:rsidRPr="002D2F7D">
              <w:t xml:space="preserve"> να συνεχίσουν να υπερασπίζονται την αρχή της απαγόρευσης της χρήσης βίας που έχει κωδικοποιηθεί στον Χάρτη των Ηνωμένων Εθνών, ο οποίος ισχύει και για τα Στενά της </w:t>
            </w:r>
            <w:proofErr w:type="spellStart"/>
            <w:r w:rsidRPr="002D2F7D">
              <w:t>Ταϊβάν</w:t>
            </w:r>
            <w:proofErr w:type="spellEnd"/>
            <w:r w:rsidRPr="002D2F7D">
              <w:t xml:space="preserve">· </w:t>
            </w:r>
            <w:r w:rsidRPr="002D2F7D">
              <w:rPr>
                <w:b/>
                <w:i/>
              </w:rPr>
              <w:t xml:space="preserve">να αντιταχθούν στο γεγονός ότι η ΛΔΚ χρησιμοποιεί το ψήφισμα 2758 του ΟΗΕ για να στηρίξει τις παράνομες αξιώσεις της επί του εδάφους και της κυριαρχίας της </w:t>
            </w:r>
            <w:proofErr w:type="spellStart"/>
            <w:r w:rsidRPr="002D2F7D">
              <w:rPr>
                <w:b/>
                <w:i/>
              </w:rPr>
              <w:t>Ταϊβάν</w:t>
            </w:r>
            <w:proofErr w:type="spellEnd"/>
            <w:r w:rsidRPr="002D2F7D">
              <w:t>·</w:t>
            </w:r>
          </w:p>
        </w:tc>
        <w:tc>
          <w:tcPr>
            <w:tcW w:w="4876" w:type="dxa"/>
            <w:tcBorders>
              <w:top w:val="nil"/>
              <w:left w:val="nil"/>
              <w:bottom w:val="nil"/>
              <w:right w:val="nil"/>
            </w:tcBorders>
          </w:tcPr>
          <w:p w14:paraId="116400FA" w14:textId="77777777" w:rsidR="001867BD" w:rsidRPr="002D2F7D" w:rsidRDefault="001867BD" w:rsidP="005A26AA">
            <w:pPr>
              <w:pStyle w:val="Normal6a"/>
            </w:pPr>
            <w:proofErr w:type="spellStart"/>
            <w:r w:rsidRPr="002D2F7D">
              <w:lastRenderedPageBreak/>
              <w:t>στ</w:t>
            </w:r>
            <w:proofErr w:type="spellEnd"/>
            <w:r w:rsidRPr="002D2F7D">
              <w:t>)</w:t>
            </w:r>
            <w:r w:rsidRPr="002D2F7D">
              <w:tab/>
              <w:t xml:space="preserve">να συμμετάσχουν ενεργά σε διπλωματικές προσπάθειες για την πρόληψη περαιτέρω κλιμάκωσης στα Στενά της </w:t>
            </w:r>
            <w:proofErr w:type="spellStart"/>
            <w:r w:rsidRPr="002D2F7D">
              <w:t>Ταϊβάν</w:t>
            </w:r>
            <w:proofErr w:type="spellEnd"/>
            <w:r w:rsidRPr="002D2F7D">
              <w:t xml:space="preserve">· να συνεργαστούν με τα κράτη μέλη για στενότερο συντονισμό της ασφάλειας για την ενίσχυση της σταθερότητας στην περιοχή· </w:t>
            </w:r>
            <w:r w:rsidRPr="002D2F7D">
              <w:rPr>
                <w:b/>
                <w:i/>
              </w:rPr>
              <w:t>να θεωρήσουν την πολιτική</w:t>
            </w:r>
            <w:r w:rsidRPr="002D2F7D">
              <w:t xml:space="preserve"> της </w:t>
            </w:r>
            <w:r w:rsidRPr="002D2F7D">
              <w:rPr>
                <w:b/>
                <w:i/>
              </w:rPr>
              <w:t>«μίας</w:t>
            </w:r>
            <w:r w:rsidRPr="002D2F7D">
              <w:t xml:space="preserve"> Κίνας</w:t>
            </w:r>
            <w:r w:rsidRPr="002D2F7D">
              <w:rPr>
                <w:b/>
                <w:i/>
              </w:rPr>
              <w:t>» της ΕΕ ως το κατευθυντήριο πλαίσιο για τις αποφάσεις εξωτερικής πολιτικής της Ευρώπης όσον αφορά την</w:t>
            </w:r>
            <w:r w:rsidRPr="002D2F7D">
              <w:t xml:space="preserve"> </w:t>
            </w:r>
            <w:proofErr w:type="spellStart"/>
            <w:r w:rsidRPr="002D2F7D">
              <w:t>Ταϊβάν</w:t>
            </w:r>
            <w:proofErr w:type="spellEnd"/>
            <w:r w:rsidRPr="002D2F7D">
              <w:rPr>
                <w:b/>
                <w:i/>
              </w:rPr>
              <w:t>, υπογραμμίζοντας τη συμβατότητα της αναγνώρισης της κυριαρχίας της Κίνας, διατηρώντας παράλληλα τις πολιτικές και οικονομικές</w:t>
            </w:r>
            <w:r w:rsidRPr="002D2F7D">
              <w:t xml:space="preserve"> σχέσεις </w:t>
            </w:r>
            <w:r w:rsidRPr="002D2F7D">
              <w:rPr>
                <w:b/>
                <w:i/>
              </w:rPr>
              <w:t>και τις σχέσεις συνεργασίας με τις εθνικές αρχές</w:t>
            </w:r>
            <w:r w:rsidRPr="002D2F7D">
              <w:t xml:space="preserve"> της </w:t>
            </w:r>
            <w:proofErr w:type="spellStart"/>
            <w:r w:rsidRPr="002D2F7D">
              <w:t>Ταϊβάν</w:t>
            </w:r>
            <w:proofErr w:type="spellEnd"/>
            <w:r w:rsidRPr="002D2F7D">
              <w:t xml:space="preserve">, να συνεχίσουν να υπερασπίζονται την αρχή της απαγόρευσης της χρήσης βίας που έχει κωδικοποιηθεί στον Χάρτη των Ηνωμένων Εθνών, ο οποίος ισχύει και για τα Στενά της </w:t>
            </w:r>
            <w:proofErr w:type="spellStart"/>
            <w:r w:rsidRPr="002D2F7D">
              <w:t>Ταϊβάν</w:t>
            </w:r>
            <w:proofErr w:type="spellEnd"/>
            <w:r w:rsidRPr="002D2F7D">
              <w:t xml:space="preserve">· </w:t>
            </w:r>
            <w:r w:rsidRPr="002D2F7D">
              <w:rPr>
                <w:b/>
                <w:i/>
              </w:rPr>
              <w:t xml:space="preserve">και να </w:t>
            </w:r>
            <w:r w:rsidRPr="002D2F7D">
              <w:rPr>
                <w:b/>
                <w:i/>
              </w:rPr>
              <w:lastRenderedPageBreak/>
              <w:t>συμμορφωθούν με τα ψηφίσματα των Ηνωμένων Εθνών</w:t>
            </w:r>
            <w:r w:rsidRPr="002D2F7D">
              <w:t>·</w:t>
            </w:r>
          </w:p>
        </w:tc>
      </w:tr>
    </w:tbl>
    <w:p w14:paraId="6BE32254" w14:textId="77777777" w:rsidR="001867BD" w:rsidRPr="002D2F7D" w:rsidRDefault="001867BD" w:rsidP="001867BD">
      <w:pPr>
        <w:pStyle w:val="AmOrLang"/>
      </w:pPr>
      <w:proofErr w:type="spellStart"/>
      <w:r w:rsidRPr="002D2F7D">
        <w:lastRenderedPageBreak/>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03A8E0D6" w14:textId="77777777" w:rsidR="001867BD" w:rsidRPr="002D2F7D" w:rsidRDefault="001867BD" w:rsidP="001867BD">
      <w:r w:rsidRPr="007318CD">
        <w:rPr>
          <w:rStyle w:val="HideTWBExt"/>
        </w:rPr>
        <w:t>&lt;/Amend&gt;</w:t>
      </w:r>
    </w:p>
    <w:p w14:paraId="35F55960"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289</w:t>
      </w:r>
      <w:r w:rsidRPr="007318CD">
        <w:rPr>
          <w:rStyle w:val="HideTWBExt"/>
          <w:b w:val="0"/>
        </w:rPr>
        <w:t>&lt;/NumAm&gt;</w:t>
      </w:r>
    </w:p>
    <w:p w14:paraId="207282A8" w14:textId="77777777" w:rsidR="001867BD" w:rsidRPr="002D2F7D" w:rsidRDefault="001867BD" w:rsidP="001867BD">
      <w:pPr>
        <w:pStyle w:val="NormalBold"/>
      </w:pPr>
      <w:r w:rsidRPr="007318CD">
        <w:rPr>
          <w:rStyle w:val="HideTWBExt"/>
          <w:b w:val="0"/>
        </w:rPr>
        <w:t>&lt;RepeatBlock-By&gt;&lt;Members&gt;</w:t>
      </w:r>
      <w:proofErr w:type="spellStart"/>
      <w:r w:rsidRPr="002D2F7D">
        <w:t>Rasa</w:t>
      </w:r>
      <w:proofErr w:type="spellEnd"/>
      <w:r w:rsidRPr="002D2F7D">
        <w:t xml:space="preserve"> </w:t>
      </w:r>
      <w:proofErr w:type="spellStart"/>
      <w:r w:rsidRPr="002D2F7D">
        <w:t>Juknevičienė</w:t>
      </w:r>
      <w:proofErr w:type="spellEnd"/>
      <w:r w:rsidRPr="002D2F7D">
        <w:t xml:space="preserve">, Miriam </w:t>
      </w:r>
      <w:proofErr w:type="spellStart"/>
      <w:r w:rsidRPr="002D2F7D">
        <w:t>Lexmann</w:t>
      </w:r>
      <w:proofErr w:type="spellEnd"/>
      <w:r w:rsidRPr="007318CD">
        <w:rPr>
          <w:rStyle w:val="HideTWBExt"/>
          <w:b w:val="0"/>
        </w:rPr>
        <w:t>&lt;/Members&gt;</w:t>
      </w:r>
    </w:p>
    <w:p w14:paraId="640B2525" w14:textId="77777777" w:rsidR="001867BD" w:rsidRPr="002D2F7D" w:rsidRDefault="001867BD" w:rsidP="001867BD">
      <w:pPr>
        <w:pStyle w:val="NormalBold"/>
      </w:pPr>
      <w:r w:rsidRPr="007318CD">
        <w:rPr>
          <w:rStyle w:val="HideTWBExt"/>
          <w:b w:val="0"/>
        </w:rPr>
        <w:t>&lt;/RepeatBlock-By&gt;</w:t>
      </w:r>
    </w:p>
    <w:p w14:paraId="1A9CEC89"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112B136C" w14:textId="77777777" w:rsidR="001867BD" w:rsidRPr="002D2F7D" w:rsidRDefault="001867BD" w:rsidP="001867BD">
      <w:pPr>
        <w:pStyle w:val="NormalBold"/>
      </w:pPr>
      <w:r w:rsidRPr="007318CD">
        <w:rPr>
          <w:rStyle w:val="HideTWBExt"/>
          <w:b w:val="0"/>
        </w:rPr>
        <w:t>&lt;Article&gt;</w:t>
      </w:r>
      <w:r w:rsidRPr="002D2F7D">
        <w:t xml:space="preserve">Παράγραφος 1 – στοιχείο </w:t>
      </w:r>
      <w:proofErr w:type="spellStart"/>
      <w:r w:rsidRPr="002D2F7D">
        <w:t>στ</w:t>
      </w:r>
      <w:proofErr w:type="spellEnd"/>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3386B73B" w14:textId="77777777" w:rsidTr="005A26AA">
        <w:trPr>
          <w:trHeight w:hRule="exact" w:val="240"/>
          <w:jc w:val="center"/>
        </w:trPr>
        <w:tc>
          <w:tcPr>
            <w:tcW w:w="9752" w:type="dxa"/>
            <w:gridSpan w:val="2"/>
            <w:tcBorders>
              <w:top w:val="nil"/>
              <w:left w:val="nil"/>
              <w:bottom w:val="nil"/>
              <w:right w:val="nil"/>
            </w:tcBorders>
          </w:tcPr>
          <w:p w14:paraId="3C94CCEF" w14:textId="77777777" w:rsidR="001867BD" w:rsidRPr="00B2514E" w:rsidRDefault="001867BD" w:rsidP="005A26AA"/>
        </w:tc>
      </w:tr>
      <w:tr w:rsidR="001867BD" w:rsidRPr="00B2514E" w14:paraId="31B96327" w14:textId="77777777" w:rsidTr="005A26AA">
        <w:trPr>
          <w:trHeight w:val="240"/>
          <w:jc w:val="center"/>
        </w:trPr>
        <w:tc>
          <w:tcPr>
            <w:tcW w:w="4876" w:type="dxa"/>
            <w:tcBorders>
              <w:top w:val="nil"/>
              <w:left w:val="nil"/>
              <w:bottom w:val="nil"/>
              <w:right w:val="nil"/>
            </w:tcBorders>
          </w:tcPr>
          <w:p w14:paraId="52301412"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197ED4E0" w14:textId="77777777" w:rsidR="001867BD" w:rsidRPr="00B2514E" w:rsidRDefault="001867BD" w:rsidP="005A26AA">
            <w:pPr>
              <w:pStyle w:val="AmColumnHeading"/>
            </w:pPr>
            <w:r w:rsidRPr="002D2F7D">
              <w:t>Τροπολογία</w:t>
            </w:r>
          </w:p>
        </w:tc>
      </w:tr>
      <w:tr w:rsidR="001867BD" w:rsidRPr="002D2F7D" w14:paraId="5905EF07" w14:textId="77777777" w:rsidTr="005A26AA">
        <w:trPr>
          <w:jc w:val="center"/>
        </w:trPr>
        <w:tc>
          <w:tcPr>
            <w:tcW w:w="4876" w:type="dxa"/>
            <w:tcBorders>
              <w:top w:val="nil"/>
              <w:left w:val="nil"/>
              <w:bottom w:val="nil"/>
              <w:right w:val="nil"/>
            </w:tcBorders>
          </w:tcPr>
          <w:p w14:paraId="301D977A" w14:textId="77777777" w:rsidR="001867BD" w:rsidRPr="00B2514E" w:rsidRDefault="001867BD" w:rsidP="005A26AA">
            <w:pPr>
              <w:pStyle w:val="Normal6a"/>
            </w:pPr>
            <w:proofErr w:type="spellStart"/>
            <w:r w:rsidRPr="002D2F7D">
              <w:t>στ</w:t>
            </w:r>
            <w:proofErr w:type="spellEnd"/>
            <w:r w:rsidRPr="002D2F7D">
              <w:t>)</w:t>
            </w:r>
            <w:r w:rsidRPr="002D2F7D">
              <w:tab/>
              <w:t xml:space="preserve">να συμμετάσχουν ενεργά σε διπλωματικές προσπάθειες για την πρόληψη περαιτέρω κλιμάκωσης στα Στενά της </w:t>
            </w:r>
            <w:proofErr w:type="spellStart"/>
            <w:r w:rsidRPr="002D2F7D">
              <w:t>Ταϊβάν</w:t>
            </w:r>
            <w:proofErr w:type="spellEnd"/>
            <w:r w:rsidRPr="002D2F7D">
              <w:t xml:space="preserve"> και στη Νότια Σινική Θάλασσα και να αντιταχθούν σε οποιαδήποτε μονομερή αλλαγή του status quo· να συνεργαστούν με τα κράτη μέλη για στενότερο συντονισμό της ασφάλειας, συμπεριλαμβανομένης της ναυτικής παρουσίας και των κοινών ασκήσεων, για την ενίσχυση της σταθερότητας στην περιοχή· να τηρήσουν τη δέσμευση που ανέλαβε η Επιτροπή ενώπιον του Κοινοβουλίου να εργαστεί για την αποτροπή της εισβολής της Κίνας στην </w:t>
            </w:r>
            <w:proofErr w:type="spellStart"/>
            <w:r w:rsidRPr="002D2F7D">
              <w:t>Ταϊβάν</w:t>
            </w:r>
            <w:proofErr w:type="spellEnd"/>
            <w:r w:rsidRPr="002D2F7D">
              <w:t xml:space="preserve">· να καταστήσουν σαφές ότι η ΕΕ θα συνεχίσει να αναπτύσσει τις σχέσεις της με τη νήσο της </w:t>
            </w:r>
            <w:proofErr w:type="spellStart"/>
            <w:r w:rsidRPr="002D2F7D">
              <w:t>Ταϊβάν</w:t>
            </w:r>
            <w:proofErr w:type="spellEnd"/>
            <w:r w:rsidRPr="002D2F7D">
              <w:t xml:space="preserve">, τηρώντας παράλληλα, όπως έπραξε εδώ και πολύ καιρό, την πολιτική της «μίας Κίνας»· να προτείνουν μέτρα έκτακτης ανάγκης, </w:t>
            </w:r>
            <w:r w:rsidRPr="002D2F7D">
              <w:lastRenderedPageBreak/>
              <w:t xml:space="preserve">συμπεριλαμβανομένου του σχεδιασμού σεναρίων, για τον μετριασμό των κινδύνων που προκύπτουν από τυχόν μελλοντικές εξελίξεις που ενδέχεται να προκύψουν όσον αφορά την </w:t>
            </w:r>
            <w:proofErr w:type="spellStart"/>
            <w:r w:rsidRPr="002D2F7D">
              <w:t>Ταϊβάν</w:t>
            </w:r>
            <w:proofErr w:type="spellEnd"/>
            <w:r w:rsidRPr="002D2F7D">
              <w:t xml:space="preserve">· να συνεχίσουν να υπερασπίζονται την αρχή της απαγόρευσης της χρήσης βίας που έχει κωδικοποιηθεί στον Χάρτη των Ηνωμένων Εθνών, ο οποίος ισχύει και για τα Στενά της </w:t>
            </w:r>
            <w:proofErr w:type="spellStart"/>
            <w:r w:rsidRPr="002D2F7D">
              <w:t>Ταϊβάν</w:t>
            </w:r>
            <w:proofErr w:type="spellEnd"/>
            <w:r w:rsidRPr="002D2F7D">
              <w:t xml:space="preserve">· να αντιταχθούν στο γεγονός ότι η ΛΔΚ χρησιμοποιεί το ψήφισμα 2758 του ΟΗΕ για να στηρίξει τις παράνομες αξιώσεις της επί του εδάφους και της κυριαρχίας της </w:t>
            </w:r>
            <w:proofErr w:type="spellStart"/>
            <w:r w:rsidRPr="002D2F7D">
              <w:t>Ταϊβάν</w:t>
            </w:r>
            <w:proofErr w:type="spellEnd"/>
            <w:r w:rsidRPr="002D2F7D">
              <w:t>·</w:t>
            </w:r>
          </w:p>
        </w:tc>
        <w:tc>
          <w:tcPr>
            <w:tcW w:w="4876" w:type="dxa"/>
            <w:tcBorders>
              <w:top w:val="nil"/>
              <w:left w:val="nil"/>
              <w:bottom w:val="nil"/>
              <w:right w:val="nil"/>
            </w:tcBorders>
          </w:tcPr>
          <w:p w14:paraId="7A48E1A8" w14:textId="77777777" w:rsidR="001867BD" w:rsidRPr="002D2F7D" w:rsidRDefault="001867BD" w:rsidP="005A26AA">
            <w:pPr>
              <w:pStyle w:val="Normal6a"/>
            </w:pPr>
            <w:proofErr w:type="spellStart"/>
            <w:r w:rsidRPr="002D2F7D">
              <w:lastRenderedPageBreak/>
              <w:t>στ</w:t>
            </w:r>
            <w:proofErr w:type="spellEnd"/>
            <w:r w:rsidRPr="002D2F7D">
              <w:t>)</w:t>
            </w:r>
            <w:r w:rsidRPr="002D2F7D">
              <w:tab/>
              <w:t xml:space="preserve">να συμμετάσχουν ενεργά σε διπλωματικές προσπάθειες για την πρόληψη περαιτέρω κλιμάκωσης στα Στενά της </w:t>
            </w:r>
            <w:proofErr w:type="spellStart"/>
            <w:r w:rsidRPr="002D2F7D">
              <w:t>Ταϊβάν</w:t>
            </w:r>
            <w:proofErr w:type="spellEnd"/>
            <w:r w:rsidRPr="002D2F7D">
              <w:t xml:space="preserve"> και στη Νότια Σινική Θάλασσα και να αντιταχθούν σε οποιαδήποτε μονομερή αλλαγή του status quo· να συνεργαστούν με τα κράτη μέλη για στενότερο συντονισμό της ασφάλειας, συμπεριλαμβανομένης της ναυτικής παρουσίας και των κοινών ασκήσεων, για την ενίσχυση της σταθερότητας στην περιοχή· να τηρήσουν τη δέσμευση που ανέλαβε η Επιτροπή ενώπιον του Κοινοβουλίου να εργαστεί για την αποτροπή της εισβολής της Κίνας στην </w:t>
            </w:r>
            <w:proofErr w:type="spellStart"/>
            <w:r w:rsidRPr="002D2F7D">
              <w:t>Ταϊβάν</w:t>
            </w:r>
            <w:proofErr w:type="spellEnd"/>
            <w:r w:rsidRPr="002D2F7D">
              <w:rPr>
                <w:b/>
                <w:i/>
              </w:rPr>
              <w:t>· να εξετάσουν δέσμες οικονομικών κυρώσεων σε περίπτωση κινεζικής εισβολής, ώστε να αποθαρρυνθεί η Κίνα από την κλιμάκωση των εντάσεων στην περιοχή</w:t>
            </w:r>
            <w:r w:rsidRPr="002D2F7D">
              <w:t xml:space="preserve">· να καταστήσουν σαφές ότι η ΕΕ θα συνεχίσει </w:t>
            </w:r>
            <w:r w:rsidRPr="002D2F7D">
              <w:lastRenderedPageBreak/>
              <w:t xml:space="preserve">να αναπτύσσει τις σχέσεις της με τη νήσο της </w:t>
            </w:r>
            <w:proofErr w:type="spellStart"/>
            <w:r w:rsidRPr="002D2F7D">
              <w:t>Ταϊβάν</w:t>
            </w:r>
            <w:proofErr w:type="spellEnd"/>
            <w:r w:rsidRPr="002D2F7D">
              <w:t xml:space="preserve">, τηρώντας παράλληλα, όπως έπραξε εδώ και πολύ καιρό, την πολιτική της «μίας Κίνας»· να προτείνουν μέτρα έκτακτης ανάγκης, συμπεριλαμβανομένου του σχεδιασμού σεναρίων, για τον μετριασμό των κινδύνων που προκύπτουν από τυχόν μελλοντικές εξελίξεις που ενδέχεται να προκύψουν όσον αφορά την </w:t>
            </w:r>
            <w:proofErr w:type="spellStart"/>
            <w:r w:rsidRPr="002D2F7D">
              <w:t>Ταϊβάν</w:t>
            </w:r>
            <w:proofErr w:type="spellEnd"/>
            <w:r w:rsidRPr="002D2F7D">
              <w:t xml:space="preserve">· να συνεχίσουν να υπερασπίζονται την αρχή της απαγόρευσης της χρήσης βίας που έχει κωδικοποιηθεί στον Χάρτη των Ηνωμένων Εθνών, ο οποίος ισχύει και για τα Στενά της </w:t>
            </w:r>
            <w:proofErr w:type="spellStart"/>
            <w:r w:rsidRPr="002D2F7D">
              <w:t>Ταϊβάν</w:t>
            </w:r>
            <w:proofErr w:type="spellEnd"/>
            <w:r w:rsidRPr="002D2F7D">
              <w:t xml:space="preserve">· να αντιταχθούν στο γεγονός ότι η ΛΔΚ χρησιμοποιεί το ψήφισμα 2758 του ΟΗΕ για να στηρίξει τις παράνομες αξιώσεις της επί του εδάφους και της κυριαρχίας της </w:t>
            </w:r>
            <w:proofErr w:type="spellStart"/>
            <w:r w:rsidRPr="002D2F7D">
              <w:t>Ταϊβάν</w:t>
            </w:r>
            <w:proofErr w:type="spellEnd"/>
            <w:r w:rsidRPr="002D2F7D">
              <w:t xml:space="preserve">· </w:t>
            </w:r>
            <w:r w:rsidRPr="002D2F7D">
              <w:rPr>
                <w:b/>
                <w:i/>
              </w:rPr>
              <w:t xml:space="preserve">να αντιταχθούν, στο πλαίσιο αυτό, στο αίτημα της Κίνας να απαγορευθεί η πρόσβαση σε περιηγήσεις και εκδηλώσεις στα Ηνωμένα Έθνη στους κατόχους διαβατηρίων της </w:t>
            </w:r>
            <w:proofErr w:type="spellStart"/>
            <w:r w:rsidRPr="002D2F7D">
              <w:rPr>
                <w:b/>
                <w:i/>
              </w:rPr>
              <w:t>Ταϊβάν</w:t>
            </w:r>
            <w:proofErr w:type="spellEnd"/>
            <w:r w:rsidRPr="002D2F7D">
              <w:rPr>
                <w:b/>
                <w:i/>
              </w:rPr>
              <w:t>, συμπεριλαμβανομένων τουριστών, δημοσιογράφων, εργαζομένων σε ΜΚΟ και πολιτικών ακτιβιστών·</w:t>
            </w:r>
          </w:p>
        </w:tc>
      </w:tr>
    </w:tbl>
    <w:p w14:paraId="53AFC944" w14:textId="77777777" w:rsidR="001867BD" w:rsidRPr="007318CD" w:rsidRDefault="001867BD" w:rsidP="001867BD">
      <w:pPr>
        <w:pStyle w:val="AmOrLang"/>
        <w:rPr>
          <w:lang w:val="fi-FI"/>
        </w:rPr>
      </w:pPr>
      <w:proofErr w:type="spellStart"/>
      <w:r w:rsidRPr="007318CD">
        <w:rPr>
          <w:lang w:val="fi-FI"/>
        </w:rPr>
        <w:lastRenderedPageBreak/>
        <w:t>Or</w:t>
      </w:r>
      <w:proofErr w:type="spellEnd"/>
      <w:r w:rsidRPr="007318CD">
        <w:rPr>
          <w:lang w:val="fi-FI"/>
        </w:rPr>
        <w:t xml:space="preserve">. </w:t>
      </w:r>
      <w:r w:rsidRPr="007318CD">
        <w:rPr>
          <w:rStyle w:val="HideTWBExt"/>
          <w:lang w:val="fi-FI"/>
        </w:rPr>
        <w:t>&lt;Original&gt;</w:t>
      </w:r>
      <w:r w:rsidRPr="007318CD">
        <w:rPr>
          <w:rStyle w:val="HideTWBInt"/>
          <w:lang w:val="fi-FI"/>
        </w:rPr>
        <w:t>{EN}</w:t>
      </w:r>
      <w:r w:rsidRPr="007318CD">
        <w:rPr>
          <w:lang w:val="fi-FI"/>
        </w:rPr>
        <w:t>en</w:t>
      </w:r>
      <w:r w:rsidRPr="007318CD">
        <w:rPr>
          <w:rStyle w:val="HideTWBExt"/>
          <w:lang w:val="fi-FI"/>
        </w:rPr>
        <w:t>&lt;/Original&gt;</w:t>
      </w:r>
    </w:p>
    <w:p w14:paraId="19C91ADC" w14:textId="77777777" w:rsidR="001867BD" w:rsidRPr="007318CD" w:rsidRDefault="001867BD" w:rsidP="001867BD">
      <w:pPr>
        <w:rPr>
          <w:lang w:val="fi-FI"/>
        </w:rPr>
      </w:pPr>
      <w:r w:rsidRPr="007318CD">
        <w:rPr>
          <w:rStyle w:val="HideTWBExt"/>
          <w:lang w:val="fi-FI"/>
        </w:rPr>
        <w:t>&lt;/Amend&gt;</w:t>
      </w:r>
    </w:p>
    <w:p w14:paraId="79146BCD" w14:textId="77777777" w:rsidR="001867BD" w:rsidRPr="007318CD" w:rsidRDefault="001867BD" w:rsidP="001867BD">
      <w:pPr>
        <w:pStyle w:val="AmNumberTabs"/>
        <w:rPr>
          <w:lang w:val="fi-FI"/>
        </w:rPr>
      </w:pPr>
      <w:r w:rsidRPr="007318CD">
        <w:rPr>
          <w:rStyle w:val="HideTWBExt"/>
          <w:b w:val="0"/>
        </w:rPr>
        <w:t>&lt;Amend&gt;</w:t>
      </w:r>
      <w:r w:rsidRPr="002D2F7D">
        <w:t>Τροπολογία</w:t>
      </w:r>
      <w:r w:rsidRPr="007318CD">
        <w:rPr>
          <w:lang w:val="fi-FI"/>
        </w:rPr>
        <w:tab/>
      </w:r>
      <w:r w:rsidRPr="007318CD">
        <w:rPr>
          <w:lang w:val="fi-FI"/>
        </w:rPr>
        <w:tab/>
      </w:r>
      <w:r w:rsidRPr="007318CD">
        <w:rPr>
          <w:rStyle w:val="HideTWBExt"/>
          <w:b w:val="0"/>
        </w:rPr>
        <w:t>&lt;NumAm&gt;</w:t>
      </w:r>
      <w:r w:rsidRPr="007318CD">
        <w:rPr>
          <w:lang w:val="fi-FI"/>
        </w:rPr>
        <w:t>290</w:t>
      </w:r>
      <w:r w:rsidRPr="007318CD">
        <w:rPr>
          <w:rStyle w:val="HideTWBExt"/>
          <w:b w:val="0"/>
        </w:rPr>
        <w:t>&lt;/NumAm&gt;</w:t>
      </w:r>
    </w:p>
    <w:p w14:paraId="1F7897E7" w14:textId="77777777" w:rsidR="001867BD" w:rsidRPr="007318CD" w:rsidRDefault="001867BD" w:rsidP="001867BD">
      <w:pPr>
        <w:pStyle w:val="NormalBold"/>
        <w:rPr>
          <w:lang w:val="fi-FI"/>
        </w:rPr>
      </w:pPr>
      <w:r w:rsidRPr="007318CD">
        <w:rPr>
          <w:rStyle w:val="HideTWBExt"/>
          <w:b w:val="0"/>
        </w:rPr>
        <w:t>&lt;RepeatBlock-By&gt;&lt;Members&gt;</w:t>
      </w:r>
      <w:r w:rsidRPr="007318CD">
        <w:rPr>
          <w:lang w:val="fi-FI"/>
        </w:rPr>
        <w:t>Sebastian Tynkkynen</w:t>
      </w:r>
      <w:r w:rsidRPr="007318CD">
        <w:rPr>
          <w:rStyle w:val="HideTWBExt"/>
          <w:b w:val="0"/>
        </w:rPr>
        <w:t>&lt;/Members&gt;</w:t>
      </w:r>
    </w:p>
    <w:p w14:paraId="70683947" w14:textId="77777777" w:rsidR="001867BD" w:rsidRPr="007318CD" w:rsidRDefault="001867BD" w:rsidP="001867BD">
      <w:pPr>
        <w:pStyle w:val="NormalBold"/>
        <w:rPr>
          <w:lang w:val="fi-FI"/>
        </w:rPr>
      </w:pPr>
      <w:r w:rsidRPr="007318CD">
        <w:rPr>
          <w:rStyle w:val="HideTWBExt"/>
          <w:b w:val="0"/>
        </w:rPr>
        <w:t>&lt;/RepeatBlock-By&gt;</w:t>
      </w:r>
    </w:p>
    <w:p w14:paraId="696A5A1E"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30101E85" w14:textId="77777777" w:rsidR="001867BD" w:rsidRPr="002D2F7D" w:rsidRDefault="001867BD" w:rsidP="001867BD">
      <w:pPr>
        <w:pStyle w:val="NormalBold"/>
      </w:pPr>
      <w:r w:rsidRPr="007318CD">
        <w:rPr>
          <w:rStyle w:val="HideTWBExt"/>
          <w:b w:val="0"/>
        </w:rPr>
        <w:t>&lt;Article&gt;</w:t>
      </w:r>
      <w:r w:rsidRPr="002D2F7D">
        <w:t xml:space="preserve">Παράγραφος 1 – στοιχείο </w:t>
      </w:r>
      <w:proofErr w:type="spellStart"/>
      <w:r w:rsidRPr="002D2F7D">
        <w:t>στ</w:t>
      </w:r>
      <w:proofErr w:type="spellEnd"/>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082AB6" w14:paraId="56FAB767" w14:textId="77777777" w:rsidTr="005A26AA">
        <w:trPr>
          <w:trHeight w:hRule="exact" w:val="240"/>
          <w:jc w:val="center"/>
        </w:trPr>
        <w:tc>
          <w:tcPr>
            <w:tcW w:w="9752" w:type="dxa"/>
            <w:gridSpan w:val="2"/>
            <w:tcBorders>
              <w:top w:val="nil"/>
              <w:left w:val="nil"/>
              <w:bottom w:val="nil"/>
              <w:right w:val="nil"/>
            </w:tcBorders>
          </w:tcPr>
          <w:p w14:paraId="756FA430" w14:textId="77777777" w:rsidR="001867BD" w:rsidRPr="00082AB6" w:rsidRDefault="001867BD" w:rsidP="005A26AA"/>
        </w:tc>
      </w:tr>
      <w:tr w:rsidR="001867BD" w:rsidRPr="00082AB6" w14:paraId="054A1B2C" w14:textId="77777777" w:rsidTr="005A26AA">
        <w:trPr>
          <w:trHeight w:val="240"/>
          <w:jc w:val="center"/>
        </w:trPr>
        <w:tc>
          <w:tcPr>
            <w:tcW w:w="4876" w:type="dxa"/>
            <w:tcBorders>
              <w:top w:val="nil"/>
              <w:left w:val="nil"/>
              <w:bottom w:val="nil"/>
              <w:right w:val="nil"/>
            </w:tcBorders>
          </w:tcPr>
          <w:p w14:paraId="6B5ACEE5" w14:textId="77777777" w:rsidR="001867BD" w:rsidRPr="00082AB6" w:rsidRDefault="001867BD" w:rsidP="005A26AA">
            <w:pPr>
              <w:pStyle w:val="AmColumnHeading"/>
            </w:pPr>
            <w:r w:rsidRPr="002D2F7D">
              <w:t>Πρόταση ψηφίσματος</w:t>
            </w:r>
          </w:p>
        </w:tc>
        <w:tc>
          <w:tcPr>
            <w:tcW w:w="4876" w:type="dxa"/>
            <w:tcBorders>
              <w:top w:val="nil"/>
              <w:left w:val="nil"/>
              <w:bottom w:val="nil"/>
              <w:right w:val="nil"/>
            </w:tcBorders>
          </w:tcPr>
          <w:p w14:paraId="15C01749" w14:textId="77777777" w:rsidR="001867BD" w:rsidRPr="00082AB6" w:rsidRDefault="001867BD" w:rsidP="005A26AA">
            <w:pPr>
              <w:pStyle w:val="AmColumnHeading"/>
            </w:pPr>
            <w:r w:rsidRPr="002D2F7D">
              <w:t>Τροπολογία</w:t>
            </w:r>
          </w:p>
        </w:tc>
      </w:tr>
      <w:tr w:rsidR="001867BD" w:rsidRPr="002D2F7D" w14:paraId="38193AD2" w14:textId="77777777" w:rsidTr="005A26AA">
        <w:trPr>
          <w:jc w:val="center"/>
        </w:trPr>
        <w:tc>
          <w:tcPr>
            <w:tcW w:w="4876" w:type="dxa"/>
            <w:tcBorders>
              <w:top w:val="nil"/>
              <w:left w:val="nil"/>
              <w:bottom w:val="nil"/>
              <w:right w:val="nil"/>
            </w:tcBorders>
          </w:tcPr>
          <w:p w14:paraId="07011DB0" w14:textId="77777777" w:rsidR="001867BD" w:rsidRPr="00082AB6" w:rsidRDefault="001867BD" w:rsidP="005A26AA">
            <w:pPr>
              <w:pStyle w:val="Normal6a"/>
            </w:pPr>
            <w:proofErr w:type="spellStart"/>
            <w:r w:rsidRPr="002D2F7D">
              <w:t>στ</w:t>
            </w:r>
            <w:proofErr w:type="spellEnd"/>
            <w:r w:rsidRPr="002D2F7D">
              <w:t>)</w:t>
            </w:r>
            <w:r w:rsidRPr="002D2F7D">
              <w:tab/>
              <w:t xml:space="preserve">να συμμετάσχουν ενεργά σε διπλωματικές προσπάθειες για την πρόληψη περαιτέρω κλιμάκωσης στα Στενά της </w:t>
            </w:r>
            <w:proofErr w:type="spellStart"/>
            <w:r w:rsidRPr="002D2F7D">
              <w:t>Ταϊβάν</w:t>
            </w:r>
            <w:proofErr w:type="spellEnd"/>
            <w:r w:rsidRPr="002D2F7D">
              <w:t xml:space="preserve"> και στη Νότια Σινική Θάλασσα και να αντιταχθούν σε οποιαδήποτε μονομερή αλλαγή του status quo· να συνεργαστούν με τα κράτη μέλη για στενότερο συντονισμό της ασφάλειας, συμπεριλαμβανομένης της ναυτικής </w:t>
            </w:r>
            <w:r w:rsidRPr="002D2F7D">
              <w:lastRenderedPageBreak/>
              <w:t xml:space="preserve">παρουσίας και των κοινών ασκήσεων, για την ενίσχυση της σταθερότητας στην περιοχή· να τηρήσουν τη δέσμευση που ανέλαβε η Επιτροπή ενώπιον του Κοινοβουλίου να εργαστεί για την αποτροπή της εισβολής της Κίνας στην </w:t>
            </w:r>
            <w:proofErr w:type="spellStart"/>
            <w:r w:rsidRPr="002D2F7D">
              <w:t>Ταϊβάν</w:t>
            </w:r>
            <w:proofErr w:type="spellEnd"/>
            <w:r w:rsidRPr="002D2F7D">
              <w:t xml:space="preserve">· να καταστήσουν σαφές ότι η ΕΕ θα συνεχίσει να αναπτύσσει τις σχέσεις της με τη νήσο της </w:t>
            </w:r>
            <w:proofErr w:type="spellStart"/>
            <w:r w:rsidRPr="002D2F7D">
              <w:t>Ταϊβάν</w:t>
            </w:r>
            <w:proofErr w:type="spellEnd"/>
            <w:r w:rsidRPr="002D2F7D">
              <w:t xml:space="preserve">, τηρώντας παράλληλα, όπως έπραξε εδώ και πολύ καιρό, την πολιτική της «μίας Κίνας»· να προτείνουν μέτρα έκτακτης ανάγκης, συμπεριλαμβανομένου του σχεδιασμού σεναρίων, για τον μετριασμό των κινδύνων που προκύπτουν από τυχόν μελλοντικές εξελίξεις που ενδέχεται να προκύψουν όσον αφορά την </w:t>
            </w:r>
            <w:proofErr w:type="spellStart"/>
            <w:r w:rsidRPr="002D2F7D">
              <w:t>Ταϊβάν</w:t>
            </w:r>
            <w:proofErr w:type="spellEnd"/>
            <w:r w:rsidRPr="002D2F7D">
              <w:t xml:space="preserve">· να συνεχίσουν να υπερασπίζονται την αρχή της απαγόρευσης της χρήσης βίας που έχει κωδικοποιηθεί στον Χάρτη των Ηνωμένων Εθνών, ο οποίος ισχύει και για τα Στενά της </w:t>
            </w:r>
            <w:proofErr w:type="spellStart"/>
            <w:r w:rsidRPr="002D2F7D">
              <w:t>Ταϊβάν</w:t>
            </w:r>
            <w:proofErr w:type="spellEnd"/>
            <w:r w:rsidRPr="002D2F7D">
              <w:t xml:space="preserve">· να </w:t>
            </w:r>
            <w:r w:rsidRPr="002D2F7D">
              <w:rPr>
                <w:b/>
                <w:i/>
              </w:rPr>
              <w:t>αντιταχθούν στο</w:t>
            </w:r>
            <w:r w:rsidRPr="002D2F7D">
              <w:t xml:space="preserve"> γεγονός ότι η ΛΔΚ χρησιμοποιεί το ψήφισμα 2758 του ΟΗΕ για να στηρίξει τις παράνομες αξιώσεις της επί του εδάφους και της κυριαρχίας της </w:t>
            </w:r>
            <w:proofErr w:type="spellStart"/>
            <w:r w:rsidRPr="002D2F7D">
              <w:t>Ταϊβάν</w:t>
            </w:r>
            <w:proofErr w:type="spellEnd"/>
            <w:r w:rsidRPr="002D2F7D">
              <w:t>·</w:t>
            </w:r>
          </w:p>
        </w:tc>
        <w:tc>
          <w:tcPr>
            <w:tcW w:w="4876" w:type="dxa"/>
            <w:tcBorders>
              <w:top w:val="nil"/>
              <w:left w:val="nil"/>
              <w:bottom w:val="nil"/>
              <w:right w:val="nil"/>
            </w:tcBorders>
          </w:tcPr>
          <w:p w14:paraId="50DC8CFA" w14:textId="77777777" w:rsidR="001867BD" w:rsidRPr="002D2F7D" w:rsidRDefault="001867BD" w:rsidP="005A26AA">
            <w:pPr>
              <w:pStyle w:val="Normal6a"/>
            </w:pPr>
            <w:proofErr w:type="spellStart"/>
            <w:r w:rsidRPr="002D2F7D">
              <w:lastRenderedPageBreak/>
              <w:t>στ</w:t>
            </w:r>
            <w:proofErr w:type="spellEnd"/>
            <w:r w:rsidRPr="002D2F7D">
              <w:t>)</w:t>
            </w:r>
            <w:r w:rsidRPr="002D2F7D">
              <w:tab/>
              <w:t>να συμμετάσχουν ενεργά σε διπλωματικές προσπάθειες</w:t>
            </w:r>
            <w:r w:rsidRPr="002D2F7D">
              <w:rPr>
                <w:b/>
                <w:i/>
              </w:rPr>
              <w:t>, και να στηρίξουν τα κράτη μέλη και τους συμμάχους του ΝΑΤΟ στις επιχειρήσεις τους όσον αφορά την εδραίωση της ασφάλειας</w:t>
            </w:r>
            <w:r w:rsidRPr="002D2F7D">
              <w:t xml:space="preserve"> για την πρόληψη περαιτέρω κλιμάκωσης στα Στενά της </w:t>
            </w:r>
            <w:proofErr w:type="spellStart"/>
            <w:r w:rsidRPr="002D2F7D">
              <w:t>Ταϊβάν</w:t>
            </w:r>
            <w:proofErr w:type="spellEnd"/>
            <w:r w:rsidRPr="002D2F7D">
              <w:t xml:space="preserve"> και στη Νότια Σινική Θάλασσα και να αντιταχθούν σε οποιαδήποτε μονομερή αλλαγή του </w:t>
            </w:r>
            <w:r w:rsidRPr="002D2F7D">
              <w:lastRenderedPageBreak/>
              <w:t xml:space="preserve">status quo· να συνεργαστούν με τα κράτη μέλη για στενότερο συντονισμό της ασφάλειας, συμπεριλαμβανομένης της ναυτικής παρουσίας και των κοινών ασκήσεων, για την ενίσχυση της σταθερότητας στην περιοχή· να τηρήσουν τη δέσμευση που ανέλαβε η Επιτροπή ενώπιον του Κοινοβουλίου να εργαστεί για την αποτροπή της εισβολής της Κίνας στην </w:t>
            </w:r>
            <w:proofErr w:type="spellStart"/>
            <w:r w:rsidRPr="002D2F7D">
              <w:t>Ταϊβάν</w:t>
            </w:r>
            <w:proofErr w:type="spellEnd"/>
            <w:r w:rsidRPr="002D2F7D">
              <w:rPr>
                <w:b/>
                <w:i/>
              </w:rPr>
              <w:t>·</w:t>
            </w:r>
            <w:r w:rsidRPr="002D2F7D">
              <w:t xml:space="preserve"> </w:t>
            </w:r>
            <w:r w:rsidRPr="002D2F7D">
              <w:rPr>
                <w:b/>
                <w:i/>
              </w:rPr>
              <w:t xml:space="preserve">να παράσχουν πλήρη στήριξη στην </w:t>
            </w:r>
            <w:proofErr w:type="spellStart"/>
            <w:r w:rsidRPr="002D2F7D">
              <w:rPr>
                <w:b/>
                <w:i/>
              </w:rPr>
              <w:t>Ταϊβάν</w:t>
            </w:r>
            <w:proofErr w:type="spellEnd"/>
            <w:r w:rsidRPr="002D2F7D">
              <w:rPr>
                <w:b/>
                <w:i/>
              </w:rPr>
              <w:t>, η οποία αποτελεί στρατηγικό εταίρο της Ένωσης και είναι μια δημοκρατία που σέβεται τα ανθρώπινα δικαιώματα, την ελευθερία της έκφρασης και την αρχή του κράτους δικαίου</w:t>
            </w:r>
            <w:r w:rsidRPr="002D2F7D">
              <w:t xml:space="preserve">· να καταστήσουν σαφές ότι η ΕΕ θα συνεχίσει να αναπτύσσει τις σχέσεις της με τη νήσο της </w:t>
            </w:r>
            <w:proofErr w:type="spellStart"/>
            <w:r w:rsidRPr="002D2F7D">
              <w:t>Ταϊβάν</w:t>
            </w:r>
            <w:proofErr w:type="spellEnd"/>
            <w:r w:rsidRPr="002D2F7D">
              <w:t xml:space="preserve">, τηρώντας παράλληλα, όπως έπραξε εδώ και πολύ καιρό, την πολιτική της «μίας Κίνας»· να προτείνουν μέτρα έκτακτης ανάγκης, συμπεριλαμβανομένου του σχεδιασμού σεναρίων, για τον μετριασμό των κινδύνων που προκύπτουν από τυχόν μελλοντικές εξελίξεις που ενδέχεται να προκύψουν όσον αφορά την </w:t>
            </w:r>
            <w:proofErr w:type="spellStart"/>
            <w:r w:rsidRPr="002D2F7D">
              <w:t>Ταϊβάν</w:t>
            </w:r>
            <w:proofErr w:type="spellEnd"/>
            <w:r w:rsidRPr="002D2F7D">
              <w:t xml:space="preserve">· να συνεχίσουν να υπερασπίζονται την αρχή της απαγόρευσης της χρήσης βίας που έχει κωδικοποιηθεί στον Χάρτη των Ηνωμένων Εθνών, ο οποίος ισχύει και για τα Στενά της </w:t>
            </w:r>
            <w:proofErr w:type="spellStart"/>
            <w:r w:rsidRPr="002D2F7D">
              <w:t>Ταϊβάν</w:t>
            </w:r>
            <w:proofErr w:type="spellEnd"/>
            <w:r w:rsidRPr="002D2F7D">
              <w:t xml:space="preserve">· να </w:t>
            </w:r>
            <w:r w:rsidRPr="002D2F7D">
              <w:rPr>
                <w:b/>
                <w:i/>
              </w:rPr>
              <w:t xml:space="preserve">καταδικάσουν το </w:t>
            </w:r>
            <w:r w:rsidRPr="002D2F7D">
              <w:t xml:space="preserve">γεγονός ότι η ΛΔΚ χρησιμοποιεί το ψήφισμα 2758 του ΟΗΕ για να στηρίξει τις παράνομες αξιώσεις της επί του εδάφους και της κυριαρχίας της </w:t>
            </w:r>
            <w:proofErr w:type="spellStart"/>
            <w:r w:rsidRPr="002D2F7D">
              <w:t>Ταϊβάν</w:t>
            </w:r>
            <w:proofErr w:type="spellEnd"/>
            <w:r w:rsidRPr="002D2F7D">
              <w:t>·</w:t>
            </w:r>
          </w:p>
        </w:tc>
      </w:tr>
    </w:tbl>
    <w:p w14:paraId="3AF268A0" w14:textId="77777777" w:rsidR="001867BD" w:rsidRPr="007318CD" w:rsidRDefault="001867BD" w:rsidP="001867BD">
      <w:pPr>
        <w:pStyle w:val="AmOrLang"/>
        <w:rPr>
          <w:lang w:val="es-ES"/>
        </w:rPr>
      </w:pPr>
      <w:proofErr w:type="spellStart"/>
      <w:r w:rsidRPr="007318CD">
        <w:rPr>
          <w:lang w:val="es-ES"/>
        </w:rPr>
        <w:lastRenderedPageBreak/>
        <w:t>Or</w:t>
      </w:r>
      <w:proofErr w:type="spellEnd"/>
      <w:r w:rsidRPr="007318CD">
        <w:rPr>
          <w:lang w:val="es-ES"/>
        </w:rPr>
        <w:t xml:space="preserve">. </w:t>
      </w:r>
      <w:r w:rsidRPr="007318CD">
        <w:rPr>
          <w:rStyle w:val="HideTWBExt"/>
          <w:lang w:val="es-ES"/>
        </w:rPr>
        <w:t>&lt;Original&gt;</w:t>
      </w:r>
      <w:r w:rsidRPr="007318CD">
        <w:rPr>
          <w:rStyle w:val="HideTWBInt"/>
          <w:lang w:val="es-ES"/>
        </w:rPr>
        <w:t>{FI}</w:t>
      </w:r>
      <w:r w:rsidRPr="007318CD">
        <w:rPr>
          <w:lang w:val="es-ES"/>
        </w:rPr>
        <w:t>fi</w:t>
      </w:r>
      <w:r w:rsidRPr="007318CD">
        <w:rPr>
          <w:rStyle w:val="HideTWBExt"/>
          <w:lang w:val="es-ES"/>
        </w:rPr>
        <w:t>&lt;/Original&gt;</w:t>
      </w:r>
    </w:p>
    <w:p w14:paraId="00A48FE8" w14:textId="77777777" w:rsidR="001867BD" w:rsidRPr="007318CD" w:rsidRDefault="001867BD" w:rsidP="001867BD">
      <w:pPr>
        <w:rPr>
          <w:lang w:val="es-ES"/>
        </w:rPr>
      </w:pPr>
      <w:r w:rsidRPr="007318CD">
        <w:rPr>
          <w:rStyle w:val="HideTWBExt"/>
          <w:lang w:val="es-ES"/>
        </w:rPr>
        <w:t>&lt;/Amend&gt;</w:t>
      </w:r>
    </w:p>
    <w:p w14:paraId="150C4655" w14:textId="77777777" w:rsidR="001867BD" w:rsidRPr="007318CD" w:rsidRDefault="001867BD" w:rsidP="001867BD">
      <w:pPr>
        <w:pStyle w:val="AmNumberTabs"/>
        <w:rPr>
          <w:lang w:val="es-ES"/>
        </w:rPr>
      </w:pPr>
      <w:r w:rsidRPr="007318CD">
        <w:rPr>
          <w:rStyle w:val="HideTWBExt"/>
          <w:b w:val="0"/>
        </w:rPr>
        <w:t>&lt;Amend&gt;</w:t>
      </w:r>
      <w:r w:rsidRPr="002D2F7D">
        <w:t>Τροπολογία</w:t>
      </w:r>
      <w:r w:rsidRPr="007318CD">
        <w:rPr>
          <w:lang w:val="es-ES"/>
        </w:rPr>
        <w:tab/>
      </w:r>
      <w:r w:rsidRPr="007318CD">
        <w:rPr>
          <w:lang w:val="es-ES"/>
        </w:rPr>
        <w:tab/>
      </w:r>
      <w:r w:rsidRPr="007318CD">
        <w:rPr>
          <w:rStyle w:val="HideTWBExt"/>
          <w:b w:val="0"/>
        </w:rPr>
        <w:t>&lt;NumAm&gt;</w:t>
      </w:r>
      <w:r w:rsidRPr="007318CD">
        <w:rPr>
          <w:lang w:val="es-ES"/>
        </w:rPr>
        <w:t>291</w:t>
      </w:r>
      <w:r w:rsidRPr="007318CD">
        <w:rPr>
          <w:rStyle w:val="HideTWBExt"/>
          <w:b w:val="0"/>
        </w:rPr>
        <w:t>&lt;/NumAm&gt;</w:t>
      </w:r>
    </w:p>
    <w:p w14:paraId="12F2F1B0" w14:textId="77777777" w:rsidR="001867BD" w:rsidRPr="007318CD" w:rsidRDefault="001867BD" w:rsidP="001867BD">
      <w:pPr>
        <w:pStyle w:val="NormalBold"/>
        <w:rPr>
          <w:lang w:val="es-ES"/>
        </w:rPr>
      </w:pPr>
      <w:r w:rsidRPr="007318CD">
        <w:rPr>
          <w:rStyle w:val="HideTWBExt"/>
          <w:b w:val="0"/>
        </w:rPr>
        <w:t>&lt;RepeatBlock-By&gt;&lt;Members&gt;</w:t>
      </w:r>
      <w:r w:rsidRPr="007318CD">
        <w:rPr>
          <w:lang w:val="es-ES"/>
        </w:rPr>
        <w:t>Nicolás Pascual de la Parte, Susana Solís Pérez</w:t>
      </w:r>
      <w:r w:rsidRPr="007318CD">
        <w:rPr>
          <w:rStyle w:val="HideTWBExt"/>
          <w:b w:val="0"/>
        </w:rPr>
        <w:t>&lt;/Members&gt;</w:t>
      </w:r>
    </w:p>
    <w:p w14:paraId="0D2EB95E" w14:textId="77777777" w:rsidR="001867BD" w:rsidRPr="007318CD" w:rsidRDefault="001867BD" w:rsidP="001867BD">
      <w:pPr>
        <w:pStyle w:val="NormalBold"/>
        <w:rPr>
          <w:lang w:val="es-ES"/>
        </w:rPr>
      </w:pPr>
      <w:r w:rsidRPr="007318CD">
        <w:rPr>
          <w:rStyle w:val="HideTWBExt"/>
          <w:b w:val="0"/>
        </w:rPr>
        <w:t>&lt;/RepeatBlock-By&gt;</w:t>
      </w:r>
    </w:p>
    <w:p w14:paraId="548A091D"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4E8C7FB1" w14:textId="77777777" w:rsidR="001867BD" w:rsidRPr="002D2F7D" w:rsidRDefault="001867BD" w:rsidP="001867BD">
      <w:pPr>
        <w:pStyle w:val="NormalBold"/>
      </w:pPr>
      <w:r w:rsidRPr="007318CD">
        <w:rPr>
          <w:rStyle w:val="HideTWBExt"/>
          <w:b w:val="0"/>
        </w:rPr>
        <w:t>&lt;Article&gt;</w:t>
      </w:r>
      <w:r w:rsidRPr="002D2F7D">
        <w:t xml:space="preserve">Παράγραφος 1 – στοιχείο </w:t>
      </w:r>
      <w:proofErr w:type="spellStart"/>
      <w:r w:rsidRPr="002D2F7D">
        <w:t>στ</w:t>
      </w:r>
      <w:proofErr w:type="spellEnd"/>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7768111C" w14:textId="77777777" w:rsidTr="005A26AA">
        <w:trPr>
          <w:trHeight w:hRule="exact" w:val="240"/>
          <w:jc w:val="center"/>
        </w:trPr>
        <w:tc>
          <w:tcPr>
            <w:tcW w:w="9752" w:type="dxa"/>
            <w:gridSpan w:val="2"/>
            <w:tcBorders>
              <w:top w:val="nil"/>
              <w:left w:val="nil"/>
              <w:bottom w:val="nil"/>
              <w:right w:val="nil"/>
            </w:tcBorders>
          </w:tcPr>
          <w:p w14:paraId="7F0B8130" w14:textId="77777777" w:rsidR="001867BD" w:rsidRPr="00B2514E" w:rsidRDefault="001867BD" w:rsidP="005A26AA"/>
        </w:tc>
      </w:tr>
      <w:tr w:rsidR="001867BD" w:rsidRPr="00B2514E" w14:paraId="24AADB71" w14:textId="77777777" w:rsidTr="005A26AA">
        <w:trPr>
          <w:trHeight w:val="240"/>
          <w:jc w:val="center"/>
        </w:trPr>
        <w:tc>
          <w:tcPr>
            <w:tcW w:w="4876" w:type="dxa"/>
            <w:tcBorders>
              <w:top w:val="nil"/>
              <w:left w:val="nil"/>
              <w:bottom w:val="nil"/>
              <w:right w:val="nil"/>
            </w:tcBorders>
          </w:tcPr>
          <w:p w14:paraId="6E6556FB"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40C6C61B" w14:textId="77777777" w:rsidR="001867BD" w:rsidRPr="00B2514E" w:rsidRDefault="001867BD" w:rsidP="005A26AA">
            <w:pPr>
              <w:pStyle w:val="AmColumnHeading"/>
            </w:pPr>
            <w:r w:rsidRPr="002D2F7D">
              <w:t>Τροπολογία</w:t>
            </w:r>
          </w:p>
        </w:tc>
      </w:tr>
      <w:tr w:rsidR="001867BD" w:rsidRPr="002D2F7D" w14:paraId="13AFA2EF" w14:textId="77777777" w:rsidTr="005A26AA">
        <w:trPr>
          <w:jc w:val="center"/>
        </w:trPr>
        <w:tc>
          <w:tcPr>
            <w:tcW w:w="4876" w:type="dxa"/>
            <w:tcBorders>
              <w:top w:val="nil"/>
              <w:left w:val="nil"/>
              <w:bottom w:val="nil"/>
              <w:right w:val="nil"/>
            </w:tcBorders>
          </w:tcPr>
          <w:p w14:paraId="49B14B87" w14:textId="77777777" w:rsidR="001867BD" w:rsidRPr="00B2514E" w:rsidRDefault="001867BD" w:rsidP="005A26AA">
            <w:pPr>
              <w:pStyle w:val="Normal6a"/>
            </w:pPr>
            <w:proofErr w:type="spellStart"/>
            <w:r w:rsidRPr="002D2F7D">
              <w:lastRenderedPageBreak/>
              <w:t>στ</w:t>
            </w:r>
            <w:proofErr w:type="spellEnd"/>
            <w:r w:rsidRPr="002D2F7D">
              <w:t>)</w:t>
            </w:r>
            <w:r w:rsidRPr="002D2F7D">
              <w:tab/>
              <w:t xml:space="preserve">να συμμετάσχουν ενεργά σε διπλωματικές προσπάθειες για την πρόληψη περαιτέρω κλιμάκωσης στα Στενά της </w:t>
            </w:r>
            <w:proofErr w:type="spellStart"/>
            <w:r w:rsidRPr="002D2F7D">
              <w:t>Ταϊβάν</w:t>
            </w:r>
            <w:proofErr w:type="spellEnd"/>
            <w:r w:rsidRPr="002D2F7D">
              <w:t xml:space="preserve"> και στη Νότια Σινική Θάλασσα και να αντιταχθούν σε οποιαδήποτε μονομερή αλλαγή του status quo· να συνεργαστούν με τα κράτη μέλη για στενότερο συντονισμό της ασφάλειας, συμπεριλαμβανομένης της ναυτικής παρουσίας και των κοινών ασκήσεων, για την ενίσχυση της σταθερότητας στην περιοχή· να τηρήσουν τη δέσμευση που ανέλαβε η Επιτροπή ενώπιον του Κοινοβουλίου να εργαστεί για την αποτροπή της εισβολής της Κίνας στην </w:t>
            </w:r>
            <w:proofErr w:type="spellStart"/>
            <w:r w:rsidRPr="002D2F7D">
              <w:t>Ταϊβάν</w:t>
            </w:r>
            <w:proofErr w:type="spellEnd"/>
            <w:r w:rsidRPr="002D2F7D">
              <w:t xml:space="preserve">· να καταστήσουν σαφές ότι η ΕΕ θα συνεχίσει να αναπτύσσει τις σχέσεις της με τη νήσο της </w:t>
            </w:r>
            <w:proofErr w:type="spellStart"/>
            <w:r w:rsidRPr="002D2F7D">
              <w:t>Ταϊβάν</w:t>
            </w:r>
            <w:proofErr w:type="spellEnd"/>
            <w:r w:rsidRPr="002D2F7D">
              <w:t xml:space="preserve">, τηρώντας παράλληλα, όπως έπραξε εδώ και πολύ καιρό, την πολιτική της «μίας Κίνας»· να προτείνουν μέτρα έκτακτης ανάγκης, συμπεριλαμβανομένου του σχεδιασμού σεναρίων, για τον μετριασμό των κινδύνων που προκύπτουν από τυχόν μελλοντικές εξελίξεις που ενδέχεται να προκύψουν όσον αφορά την </w:t>
            </w:r>
            <w:proofErr w:type="spellStart"/>
            <w:r w:rsidRPr="002D2F7D">
              <w:t>Ταϊβάν</w:t>
            </w:r>
            <w:proofErr w:type="spellEnd"/>
            <w:r w:rsidRPr="002D2F7D">
              <w:t xml:space="preserve">· να συνεχίσουν να υπερασπίζονται την αρχή της απαγόρευσης της χρήσης βίας που έχει κωδικοποιηθεί στον Χάρτη των Ηνωμένων Εθνών, ο οποίος ισχύει και για τα Στενά της </w:t>
            </w:r>
            <w:proofErr w:type="spellStart"/>
            <w:r w:rsidRPr="002D2F7D">
              <w:t>Ταϊβάν</w:t>
            </w:r>
            <w:proofErr w:type="spellEnd"/>
            <w:r w:rsidRPr="002D2F7D">
              <w:t xml:space="preserve">· να αντιταχθούν στο γεγονός ότι η ΛΔΚ χρησιμοποιεί το ψήφισμα 2758 του ΟΗΕ για να στηρίξει τις παράνομες αξιώσεις της επί του εδάφους και της κυριαρχίας της </w:t>
            </w:r>
            <w:proofErr w:type="spellStart"/>
            <w:r w:rsidRPr="002D2F7D">
              <w:t>Ταϊβάν</w:t>
            </w:r>
            <w:proofErr w:type="spellEnd"/>
            <w:r w:rsidRPr="002D2F7D">
              <w:t>·</w:t>
            </w:r>
          </w:p>
        </w:tc>
        <w:tc>
          <w:tcPr>
            <w:tcW w:w="4876" w:type="dxa"/>
            <w:tcBorders>
              <w:top w:val="nil"/>
              <w:left w:val="nil"/>
              <w:bottom w:val="nil"/>
              <w:right w:val="nil"/>
            </w:tcBorders>
          </w:tcPr>
          <w:p w14:paraId="31AB4CD7" w14:textId="77777777" w:rsidR="001867BD" w:rsidRPr="002D2F7D" w:rsidRDefault="001867BD" w:rsidP="005A26AA">
            <w:pPr>
              <w:pStyle w:val="Normal6a"/>
            </w:pPr>
            <w:proofErr w:type="spellStart"/>
            <w:r w:rsidRPr="002D2F7D">
              <w:t>στ</w:t>
            </w:r>
            <w:proofErr w:type="spellEnd"/>
            <w:r w:rsidRPr="002D2F7D">
              <w:t>)</w:t>
            </w:r>
            <w:r w:rsidRPr="002D2F7D">
              <w:tab/>
              <w:t xml:space="preserve">να συμμετάσχουν ενεργά σε διπλωματικές προσπάθειες για την πρόληψη περαιτέρω κλιμάκωσης στα Στενά της </w:t>
            </w:r>
            <w:proofErr w:type="spellStart"/>
            <w:r w:rsidRPr="002D2F7D">
              <w:t>Ταϊβάν</w:t>
            </w:r>
            <w:proofErr w:type="spellEnd"/>
            <w:r w:rsidRPr="002D2F7D">
              <w:t xml:space="preserve"> και στη Νότια Σινική Θάλασσα και να αντιταχθούν σε οποιαδήποτε μονομερή αλλαγή του status quo· να συνεργαστούν με τα κράτη μέλη για στενότερο συντονισμό της ασφάλειας, συμπεριλαμβανομένης της ναυτικής παρουσίας και των κοινών ασκήσεων, για την ενίσχυση της σταθερότητας στην περιοχή· να τηρήσουν τη δέσμευση που ανέλαβε η Επιτροπή ενώπιον του Κοινοβουλίου να εργαστεί για την αποτροπή της εισβολής της Κίνας στην </w:t>
            </w:r>
            <w:proofErr w:type="spellStart"/>
            <w:r w:rsidRPr="002D2F7D">
              <w:t>Ταϊβάν</w:t>
            </w:r>
            <w:proofErr w:type="spellEnd"/>
            <w:r w:rsidRPr="002D2F7D">
              <w:t xml:space="preserve">· να καταστήσουν σαφές ότι η ΕΕ θα συνεχίσει να αναπτύσσει τις σχέσεις της με τη νήσο της </w:t>
            </w:r>
            <w:proofErr w:type="spellStart"/>
            <w:r w:rsidRPr="002D2F7D">
              <w:t>Ταϊβάν</w:t>
            </w:r>
            <w:proofErr w:type="spellEnd"/>
            <w:r w:rsidRPr="002D2F7D">
              <w:t xml:space="preserve">, τηρώντας παράλληλα, όπως έπραξε εδώ και πολύ καιρό, την πολιτική της «μίας Κίνας»· να προτείνουν μέτρα έκτακτης ανάγκης, συμπεριλαμβανομένου του σχεδιασμού σεναρίων, για τον μετριασμό των κινδύνων που προκύπτουν από τυχόν μελλοντικές εξελίξεις που ενδέχεται να προκύψουν όσον αφορά την </w:t>
            </w:r>
            <w:proofErr w:type="spellStart"/>
            <w:r w:rsidRPr="002D2F7D">
              <w:t>Ταϊβάν</w:t>
            </w:r>
            <w:proofErr w:type="spellEnd"/>
            <w:r w:rsidRPr="002D2F7D">
              <w:t xml:space="preserve">· </w:t>
            </w:r>
            <w:r w:rsidRPr="002D2F7D">
              <w:rPr>
                <w:b/>
                <w:i/>
              </w:rPr>
              <w:t xml:space="preserve">να τονίσουν ότι είναι σημαντική η εμβάθυνση της οικονομικής και τεχνολογικής συνεργασίας με την </w:t>
            </w:r>
            <w:proofErr w:type="spellStart"/>
            <w:r w:rsidRPr="002D2F7D">
              <w:rPr>
                <w:b/>
                <w:i/>
              </w:rPr>
              <w:t>Ταϊβάν</w:t>
            </w:r>
            <w:proofErr w:type="spellEnd"/>
            <w:r w:rsidRPr="002D2F7D">
              <w:rPr>
                <w:b/>
                <w:i/>
              </w:rPr>
              <w:t xml:space="preserve"> σε τομείς όπως οι ημιαγωγοί και η </w:t>
            </w:r>
            <w:proofErr w:type="spellStart"/>
            <w:r w:rsidRPr="002D2F7D">
              <w:rPr>
                <w:b/>
                <w:i/>
              </w:rPr>
              <w:t>κυβερνοασφάλεια</w:t>
            </w:r>
            <w:proofErr w:type="spellEnd"/>
            <w:r w:rsidRPr="002D2F7D">
              <w:rPr>
                <w:b/>
                <w:i/>
              </w:rPr>
              <w:t>, ως τρόπος ενίσχυσης της ανθεκτικότητας της Ευρώπης και ως τρόπος διασφάλισης των κρίσιμων αλυσίδων εφοδιασμού·</w:t>
            </w:r>
            <w:r w:rsidRPr="002D2F7D">
              <w:t xml:space="preserve"> να συνεχίσουν να υπερασπίζονται την αρχή της απαγόρευσης της χρήσης βίας που έχει κωδικοποιηθεί στον Χάρτη των Ηνωμένων Εθνών, ο οποίος ισχύει και για τα Στενά της </w:t>
            </w:r>
            <w:proofErr w:type="spellStart"/>
            <w:r w:rsidRPr="002D2F7D">
              <w:t>Ταϊβάν</w:t>
            </w:r>
            <w:proofErr w:type="spellEnd"/>
            <w:r w:rsidRPr="002D2F7D">
              <w:t xml:space="preserve">· να αντιταχθούν στο γεγονός ότι η ΛΔΚ χρησιμοποιεί το ψήφισμα 2758 του ΟΗΕ για να στηρίξει τις παράνομες αξιώσεις της επί του εδάφους και της κυριαρχίας της </w:t>
            </w:r>
            <w:proofErr w:type="spellStart"/>
            <w:r w:rsidRPr="002D2F7D">
              <w:t>Ταϊβάν</w:t>
            </w:r>
            <w:proofErr w:type="spellEnd"/>
            <w:r w:rsidRPr="002D2F7D">
              <w:t>·</w:t>
            </w:r>
          </w:p>
        </w:tc>
      </w:tr>
    </w:tbl>
    <w:p w14:paraId="540A6199"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2D4EFBF5" w14:textId="77777777" w:rsidR="001867BD" w:rsidRPr="002D2F7D" w:rsidRDefault="001867BD" w:rsidP="001867BD">
      <w:r w:rsidRPr="007318CD">
        <w:rPr>
          <w:rStyle w:val="HideTWBExt"/>
        </w:rPr>
        <w:t>&lt;/Amend&gt;</w:t>
      </w:r>
    </w:p>
    <w:p w14:paraId="28E8BE0B" w14:textId="77777777" w:rsidR="001867BD" w:rsidRPr="002D2F7D" w:rsidRDefault="001867BD" w:rsidP="001867BD">
      <w:pPr>
        <w:pStyle w:val="AmNumberTabs"/>
      </w:pPr>
      <w:r w:rsidRPr="007318CD">
        <w:rPr>
          <w:rStyle w:val="HideTWBExt"/>
          <w:b w:val="0"/>
        </w:rPr>
        <w:lastRenderedPageBreak/>
        <w:t>&lt;Amend&gt;</w:t>
      </w:r>
      <w:r w:rsidRPr="002D2F7D">
        <w:t>Τροπολογία</w:t>
      </w:r>
      <w:r w:rsidRPr="002D2F7D">
        <w:tab/>
      </w:r>
      <w:r w:rsidRPr="002D2F7D">
        <w:tab/>
      </w:r>
      <w:r w:rsidRPr="007318CD">
        <w:rPr>
          <w:rStyle w:val="HideTWBExt"/>
          <w:b w:val="0"/>
        </w:rPr>
        <w:t>&lt;NumAm&gt;</w:t>
      </w:r>
      <w:r w:rsidRPr="002D2F7D">
        <w:t>292</w:t>
      </w:r>
      <w:r w:rsidRPr="007318CD">
        <w:rPr>
          <w:rStyle w:val="HideTWBExt"/>
          <w:b w:val="0"/>
        </w:rPr>
        <w:t>&lt;/NumAm&gt;</w:t>
      </w:r>
    </w:p>
    <w:p w14:paraId="03CF8444" w14:textId="77777777" w:rsidR="001867BD" w:rsidRPr="002D2F7D" w:rsidRDefault="001867BD" w:rsidP="001867BD">
      <w:pPr>
        <w:pStyle w:val="NormalBold"/>
      </w:pPr>
      <w:r w:rsidRPr="007318CD">
        <w:rPr>
          <w:rStyle w:val="HideTWBExt"/>
          <w:b w:val="0"/>
        </w:rPr>
        <w:t>&lt;RepeatBlock-By&gt;&lt;Members&gt;</w:t>
      </w:r>
      <w:proofErr w:type="spellStart"/>
      <w:r w:rsidRPr="002D2F7D">
        <w:t>Jordan</w:t>
      </w:r>
      <w:proofErr w:type="spellEnd"/>
      <w:r w:rsidRPr="002D2F7D">
        <w:t xml:space="preserve"> </w:t>
      </w:r>
      <w:proofErr w:type="spellStart"/>
      <w:r w:rsidRPr="002D2F7D">
        <w:t>Bardella</w:t>
      </w:r>
      <w:proofErr w:type="spellEnd"/>
      <w:r w:rsidRPr="002D2F7D">
        <w:t xml:space="preserve">, </w:t>
      </w:r>
      <w:proofErr w:type="spellStart"/>
      <w:r w:rsidRPr="002D2F7D">
        <w:t>Pierre-Romain</w:t>
      </w:r>
      <w:proofErr w:type="spellEnd"/>
      <w:r w:rsidRPr="002D2F7D">
        <w:t xml:space="preserve"> </w:t>
      </w:r>
      <w:proofErr w:type="spellStart"/>
      <w:r w:rsidRPr="002D2F7D">
        <w:t>Thionnet</w:t>
      </w:r>
      <w:proofErr w:type="spellEnd"/>
      <w:r w:rsidRPr="002D2F7D">
        <w:t xml:space="preserve">, </w:t>
      </w:r>
      <w:proofErr w:type="spellStart"/>
      <w:r w:rsidRPr="002D2F7D">
        <w:t>Matthieu</w:t>
      </w:r>
      <w:proofErr w:type="spellEnd"/>
      <w:r w:rsidRPr="002D2F7D">
        <w:t xml:space="preserve"> </w:t>
      </w:r>
      <w:proofErr w:type="spellStart"/>
      <w:r w:rsidRPr="002D2F7D">
        <w:t>Valet</w:t>
      </w:r>
      <w:proofErr w:type="spellEnd"/>
      <w:r w:rsidRPr="002D2F7D">
        <w:t xml:space="preserve">, </w:t>
      </w:r>
      <w:proofErr w:type="spellStart"/>
      <w:r w:rsidRPr="002D2F7D">
        <w:t>Roberto</w:t>
      </w:r>
      <w:proofErr w:type="spellEnd"/>
      <w:r w:rsidRPr="002D2F7D">
        <w:t xml:space="preserve"> </w:t>
      </w:r>
      <w:proofErr w:type="spellStart"/>
      <w:r w:rsidRPr="002D2F7D">
        <w:t>Vannacci</w:t>
      </w:r>
      <w:proofErr w:type="spellEnd"/>
      <w:r w:rsidRPr="002D2F7D">
        <w:t xml:space="preserve">, </w:t>
      </w:r>
      <w:proofErr w:type="spellStart"/>
      <w:r w:rsidRPr="002D2F7D">
        <w:t>António</w:t>
      </w:r>
      <w:proofErr w:type="spellEnd"/>
      <w:r w:rsidRPr="002D2F7D">
        <w:t xml:space="preserve"> </w:t>
      </w:r>
      <w:proofErr w:type="spellStart"/>
      <w:r w:rsidRPr="002D2F7D">
        <w:t>Tânger</w:t>
      </w:r>
      <w:proofErr w:type="spellEnd"/>
      <w:r w:rsidRPr="002D2F7D">
        <w:t xml:space="preserve"> </w:t>
      </w:r>
      <w:proofErr w:type="spellStart"/>
      <w:r w:rsidRPr="002D2F7D">
        <w:t>Corrêa</w:t>
      </w:r>
      <w:proofErr w:type="spellEnd"/>
      <w:r w:rsidRPr="002D2F7D">
        <w:t xml:space="preserve">, </w:t>
      </w:r>
      <w:proofErr w:type="spellStart"/>
      <w:r w:rsidRPr="002D2F7D">
        <w:t>Silvia</w:t>
      </w:r>
      <w:proofErr w:type="spellEnd"/>
      <w:r w:rsidRPr="002D2F7D">
        <w:t xml:space="preserve"> </w:t>
      </w:r>
      <w:proofErr w:type="spellStart"/>
      <w:r w:rsidRPr="002D2F7D">
        <w:t>Sardone</w:t>
      </w:r>
      <w:proofErr w:type="spellEnd"/>
      <w:r w:rsidRPr="007318CD">
        <w:rPr>
          <w:rStyle w:val="HideTWBExt"/>
          <w:b w:val="0"/>
        </w:rPr>
        <w:t>&lt;/Members&gt;</w:t>
      </w:r>
    </w:p>
    <w:p w14:paraId="4B11D721" w14:textId="77777777" w:rsidR="001867BD" w:rsidRPr="002D2F7D" w:rsidRDefault="001867BD" w:rsidP="001867BD">
      <w:pPr>
        <w:pStyle w:val="NormalBold"/>
      </w:pPr>
      <w:r w:rsidRPr="007318CD">
        <w:rPr>
          <w:rStyle w:val="HideTWBExt"/>
          <w:b w:val="0"/>
        </w:rPr>
        <w:t>&lt;/RepeatBlock-By&gt;</w:t>
      </w:r>
    </w:p>
    <w:p w14:paraId="0676F032"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1BE97486" w14:textId="77777777" w:rsidR="001867BD" w:rsidRPr="002D2F7D" w:rsidRDefault="001867BD" w:rsidP="001867BD">
      <w:pPr>
        <w:pStyle w:val="NormalBold"/>
      </w:pPr>
      <w:r w:rsidRPr="007318CD">
        <w:rPr>
          <w:rStyle w:val="HideTWBExt"/>
          <w:b w:val="0"/>
        </w:rPr>
        <w:t>&lt;Article&gt;</w:t>
      </w:r>
      <w:r w:rsidRPr="002D2F7D">
        <w:t xml:space="preserve">Παράγραφος 1 – στοιχείο </w:t>
      </w:r>
      <w:proofErr w:type="spellStart"/>
      <w:r w:rsidRPr="002D2F7D">
        <w:t>στ</w:t>
      </w:r>
      <w:proofErr w:type="spellEnd"/>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27D48717" w14:textId="77777777" w:rsidTr="005A26AA">
        <w:trPr>
          <w:trHeight w:hRule="exact" w:val="240"/>
          <w:jc w:val="center"/>
        </w:trPr>
        <w:tc>
          <w:tcPr>
            <w:tcW w:w="9752" w:type="dxa"/>
            <w:gridSpan w:val="2"/>
            <w:tcBorders>
              <w:top w:val="nil"/>
              <w:left w:val="nil"/>
              <w:bottom w:val="nil"/>
              <w:right w:val="nil"/>
            </w:tcBorders>
          </w:tcPr>
          <w:p w14:paraId="662801A8" w14:textId="77777777" w:rsidR="001867BD" w:rsidRPr="00B2514E" w:rsidRDefault="001867BD" w:rsidP="005A26AA"/>
        </w:tc>
      </w:tr>
      <w:tr w:rsidR="001867BD" w:rsidRPr="00B2514E" w14:paraId="5E41A641" w14:textId="77777777" w:rsidTr="005A26AA">
        <w:trPr>
          <w:trHeight w:val="240"/>
          <w:jc w:val="center"/>
        </w:trPr>
        <w:tc>
          <w:tcPr>
            <w:tcW w:w="4876" w:type="dxa"/>
            <w:tcBorders>
              <w:top w:val="nil"/>
              <w:left w:val="nil"/>
              <w:bottom w:val="nil"/>
              <w:right w:val="nil"/>
            </w:tcBorders>
          </w:tcPr>
          <w:p w14:paraId="1F4F36E7"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3CFA0293" w14:textId="77777777" w:rsidR="001867BD" w:rsidRPr="00B2514E" w:rsidRDefault="001867BD" w:rsidP="005A26AA">
            <w:pPr>
              <w:pStyle w:val="AmColumnHeading"/>
            </w:pPr>
            <w:r w:rsidRPr="002D2F7D">
              <w:t>Τροπολογία</w:t>
            </w:r>
          </w:p>
        </w:tc>
      </w:tr>
      <w:tr w:rsidR="001867BD" w:rsidRPr="002D2F7D" w14:paraId="2FA9C19E" w14:textId="77777777" w:rsidTr="005A26AA">
        <w:trPr>
          <w:jc w:val="center"/>
        </w:trPr>
        <w:tc>
          <w:tcPr>
            <w:tcW w:w="4876" w:type="dxa"/>
            <w:tcBorders>
              <w:top w:val="nil"/>
              <w:left w:val="nil"/>
              <w:bottom w:val="nil"/>
              <w:right w:val="nil"/>
            </w:tcBorders>
          </w:tcPr>
          <w:p w14:paraId="1793F830" w14:textId="77777777" w:rsidR="001867BD" w:rsidRPr="00B2514E" w:rsidRDefault="001867BD" w:rsidP="005A26AA">
            <w:pPr>
              <w:pStyle w:val="Normal6a"/>
            </w:pPr>
            <w:proofErr w:type="spellStart"/>
            <w:r w:rsidRPr="002D2F7D">
              <w:t>στ</w:t>
            </w:r>
            <w:proofErr w:type="spellEnd"/>
            <w:r w:rsidRPr="002D2F7D">
              <w:t>)</w:t>
            </w:r>
            <w:r w:rsidRPr="002D2F7D">
              <w:tab/>
              <w:t xml:space="preserve">να συμμετάσχουν ενεργά σε διπλωματικές προσπάθειες για την πρόληψη περαιτέρω κλιμάκωσης στα Στενά της </w:t>
            </w:r>
            <w:proofErr w:type="spellStart"/>
            <w:r w:rsidRPr="002D2F7D">
              <w:t>Ταϊβάν</w:t>
            </w:r>
            <w:proofErr w:type="spellEnd"/>
            <w:r w:rsidRPr="002D2F7D">
              <w:t xml:space="preserve"> και στη Νότια Σινική Θάλασσα και να αντιταχθούν σε οποιαδήποτε μονομερή αλλαγή του status quo· να συνεργαστούν με τα κράτη μέλη για στενότερο συντονισμό της ασφάλειας, συμπεριλαμβανομένης της ναυτικής παρουσίας και των κοινών ασκήσεων, για την ενίσχυση της σταθερότητας στην περιοχή</w:t>
            </w:r>
            <w:r w:rsidRPr="002D2F7D">
              <w:rPr>
                <w:b/>
                <w:i/>
              </w:rPr>
              <w:t xml:space="preserve">· να τηρήσουν τη δέσμευση που ανέλαβε η Επιτροπή ενώπιον του Κοινοβουλίου να εργαστεί για την αποτροπή της εισβολής της Κίνας στην </w:t>
            </w:r>
            <w:proofErr w:type="spellStart"/>
            <w:r w:rsidRPr="002D2F7D">
              <w:rPr>
                <w:b/>
                <w:i/>
              </w:rPr>
              <w:t>Ταϊβάν</w:t>
            </w:r>
            <w:proofErr w:type="spellEnd"/>
            <w:r w:rsidRPr="002D2F7D">
              <w:t xml:space="preserve">· να καταστήσουν σαφές ότι η ΕΕ θα συνεχίσει να αναπτύσσει τις σχέσεις της με τη νήσο της </w:t>
            </w:r>
            <w:proofErr w:type="spellStart"/>
            <w:r w:rsidRPr="002D2F7D">
              <w:t>Ταϊβάν</w:t>
            </w:r>
            <w:proofErr w:type="spellEnd"/>
            <w:r w:rsidRPr="002D2F7D">
              <w:t xml:space="preserve">, τηρώντας παράλληλα, όπως έπραξε εδώ και πολύ καιρό, την πολιτική της «μίας Κίνας»· να προτείνουν μέτρα έκτακτης ανάγκης, συμπεριλαμβανομένου του σχεδιασμού σεναρίων, για τον μετριασμό των κινδύνων που προκύπτουν από τυχόν μελλοντικές εξελίξεις που ενδέχεται να προκύψουν όσον αφορά την </w:t>
            </w:r>
            <w:proofErr w:type="spellStart"/>
            <w:r w:rsidRPr="002D2F7D">
              <w:t>Ταϊβάν</w:t>
            </w:r>
            <w:proofErr w:type="spellEnd"/>
            <w:r w:rsidRPr="002D2F7D">
              <w:t xml:space="preserve">· να συνεχίσουν να υπερασπίζονται την αρχή της απαγόρευσης της χρήσης βίας που έχει κωδικοποιηθεί στον Χάρτη των Ηνωμένων Εθνών, ο οποίος ισχύει και για τα Στενά της </w:t>
            </w:r>
            <w:proofErr w:type="spellStart"/>
            <w:r w:rsidRPr="002D2F7D">
              <w:t>Ταϊβάν</w:t>
            </w:r>
            <w:proofErr w:type="spellEnd"/>
            <w:r w:rsidRPr="002D2F7D">
              <w:t xml:space="preserve">· να αντιταχθούν στο γεγονός ότι η ΛΔΚ χρησιμοποιεί το ψήφισμα 2758 του ΟΗΕ για να στηρίξει τις παράνομες αξιώσεις της επί του εδάφους και της κυριαρχίας της </w:t>
            </w:r>
            <w:proofErr w:type="spellStart"/>
            <w:r w:rsidRPr="002D2F7D">
              <w:t>Ταϊβάν</w:t>
            </w:r>
            <w:proofErr w:type="spellEnd"/>
            <w:r w:rsidRPr="002D2F7D">
              <w:t>·</w:t>
            </w:r>
          </w:p>
        </w:tc>
        <w:tc>
          <w:tcPr>
            <w:tcW w:w="4876" w:type="dxa"/>
            <w:tcBorders>
              <w:top w:val="nil"/>
              <w:left w:val="nil"/>
              <w:bottom w:val="nil"/>
              <w:right w:val="nil"/>
            </w:tcBorders>
          </w:tcPr>
          <w:p w14:paraId="22A5047C" w14:textId="77777777" w:rsidR="001867BD" w:rsidRPr="002D2F7D" w:rsidRDefault="001867BD" w:rsidP="005A26AA">
            <w:pPr>
              <w:pStyle w:val="Normal6a"/>
            </w:pPr>
            <w:proofErr w:type="spellStart"/>
            <w:r w:rsidRPr="002D2F7D">
              <w:t>στ</w:t>
            </w:r>
            <w:proofErr w:type="spellEnd"/>
            <w:r w:rsidRPr="002D2F7D">
              <w:t>)</w:t>
            </w:r>
            <w:r w:rsidRPr="002D2F7D">
              <w:tab/>
              <w:t xml:space="preserve">να συμμετάσχουν ενεργά σε διπλωματικές προσπάθειες για την πρόληψη περαιτέρω κλιμάκωσης στα Στενά της </w:t>
            </w:r>
            <w:proofErr w:type="spellStart"/>
            <w:r w:rsidRPr="002D2F7D">
              <w:t>Ταϊβάν</w:t>
            </w:r>
            <w:proofErr w:type="spellEnd"/>
            <w:r w:rsidRPr="002D2F7D">
              <w:t xml:space="preserve"> και στη Νότια Σινική Θάλασσα και να αντιταχθούν σε οποιαδήποτε μονομερή αλλαγή του status quo· να συνεργαστούν με τα κράτη μέλη για στενότερο συντονισμό της ασφάλειας, συμπεριλαμβανομένης της ναυτικής παρουσίας και των κοινών ασκήσεων, για την ενίσχυση της σταθερότητας στην περιοχή</w:t>
            </w:r>
            <w:r w:rsidRPr="002D2F7D">
              <w:rPr>
                <w:b/>
                <w:i/>
              </w:rPr>
              <w:t xml:space="preserve">, και παράλληλα να αντιταχθούν στην επέκταση του ΝΑΤΟ στην περιοχή του </w:t>
            </w:r>
            <w:proofErr w:type="spellStart"/>
            <w:r w:rsidRPr="002D2F7D">
              <w:rPr>
                <w:b/>
                <w:i/>
              </w:rPr>
              <w:t>Ινδοειρηνικού</w:t>
            </w:r>
            <w:proofErr w:type="spellEnd"/>
            <w:r w:rsidRPr="002D2F7D">
              <w:rPr>
                <w:b/>
                <w:i/>
              </w:rPr>
              <w:t xml:space="preserve">· · να επαναλάβουν ότι η ασφάλεια και η άμυνα παραμένουν προνόμια των κρατών μελών και ότι κάθε συνεργασία στην περιοχή του </w:t>
            </w:r>
            <w:proofErr w:type="spellStart"/>
            <w:r w:rsidRPr="002D2F7D">
              <w:rPr>
                <w:b/>
                <w:i/>
              </w:rPr>
              <w:t>Ινδοειρηνικού</w:t>
            </w:r>
            <w:proofErr w:type="spellEnd"/>
            <w:r w:rsidRPr="002D2F7D">
              <w:rPr>
                <w:b/>
                <w:i/>
              </w:rPr>
              <w:t xml:space="preserve"> πρέπει να περιορίζεται στην προστασία των ευρωπαϊκών συμφερόντων και της ελευθερίας ναυσιπλοΐας, χωρίς καμία λογική στρατιωτικής κλιμάκωσης·</w:t>
            </w:r>
            <w:r w:rsidRPr="002D2F7D">
              <w:t xml:space="preserve"> · να καταστήσουν σαφές ότι η ΕΕ θα συνεχίσει να αναπτύσσει τις σχέσεις της με τη νήσο της </w:t>
            </w:r>
            <w:proofErr w:type="spellStart"/>
            <w:r w:rsidRPr="002D2F7D">
              <w:t>Ταϊβάν</w:t>
            </w:r>
            <w:proofErr w:type="spellEnd"/>
            <w:r w:rsidRPr="002D2F7D">
              <w:t xml:space="preserve">, τηρώντας παράλληλα, όπως έπραξε εδώ και πολύ καιρό, την πολιτική της «μίας Κίνας»· να προτείνουν μέτρα έκτακτης ανάγκης, συμπεριλαμβανομένου του σχεδιασμού σεναρίων, για τον μετριασμό των κινδύνων που προκύπτουν από τυχόν μελλοντικές εξελίξεις που ενδέχεται να προκύψουν όσον αφορά την </w:t>
            </w:r>
            <w:proofErr w:type="spellStart"/>
            <w:r w:rsidRPr="002D2F7D">
              <w:t>Ταϊβάν</w:t>
            </w:r>
            <w:proofErr w:type="spellEnd"/>
            <w:r w:rsidRPr="002D2F7D">
              <w:t xml:space="preserve">· να συνεχίσουν να υπερασπίζονται την αρχή της απαγόρευσης της χρήσης βίας που έχει κωδικοποιηθεί στον Χάρτη των Ηνωμένων Εθνών, ο οποίος ισχύει και για τα Στενά της </w:t>
            </w:r>
            <w:proofErr w:type="spellStart"/>
            <w:r w:rsidRPr="002D2F7D">
              <w:t>Ταϊβάν</w:t>
            </w:r>
            <w:proofErr w:type="spellEnd"/>
            <w:r w:rsidRPr="002D2F7D">
              <w:t xml:space="preserve">· να αντιταχθούν στο γεγονός ότι η ΛΔΚ χρησιμοποιεί το ψήφισμα 2758 του ΟΗΕ για να στηρίξει τις </w:t>
            </w:r>
            <w:r w:rsidRPr="002D2F7D">
              <w:lastRenderedPageBreak/>
              <w:t xml:space="preserve">παράνομες αξιώσεις της επί του εδάφους και της κυριαρχίας της </w:t>
            </w:r>
            <w:proofErr w:type="spellStart"/>
            <w:r w:rsidRPr="002D2F7D">
              <w:t>Ταϊβάν</w:t>
            </w:r>
            <w:proofErr w:type="spellEnd"/>
            <w:r w:rsidRPr="002D2F7D">
              <w:t>·</w:t>
            </w:r>
          </w:p>
        </w:tc>
      </w:tr>
    </w:tbl>
    <w:p w14:paraId="1E75A98F" w14:textId="77777777" w:rsidR="001867BD" w:rsidRPr="007318CD" w:rsidRDefault="001867BD" w:rsidP="001867BD">
      <w:pPr>
        <w:pStyle w:val="AmOrLang"/>
        <w:rPr>
          <w:lang w:val="da-DK"/>
        </w:rPr>
      </w:pPr>
      <w:r w:rsidRPr="007318CD">
        <w:rPr>
          <w:lang w:val="da-DK"/>
        </w:rPr>
        <w:lastRenderedPageBreak/>
        <w:t xml:space="preserve">Or. </w:t>
      </w:r>
      <w:r w:rsidRPr="007318CD">
        <w:rPr>
          <w:rStyle w:val="HideTWBExt"/>
          <w:lang w:val="da-DK"/>
        </w:rPr>
        <w:t>&lt;Original&gt;</w:t>
      </w:r>
      <w:r w:rsidRPr="007318CD">
        <w:rPr>
          <w:rStyle w:val="HideTWBInt"/>
          <w:lang w:val="da-DK"/>
        </w:rPr>
        <w:t>{EN}</w:t>
      </w:r>
      <w:r w:rsidRPr="007318CD">
        <w:rPr>
          <w:lang w:val="da-DK"/>
        </w:rPr>
        <w:t>en</w:t>
      </w:r>
      <w:r w:rsidRPr="007318CD">
        <w:rPr>
          <w:rStyle w:val="HideTWBExt"/>
          <w:lang w:val="da-DK"/>
        </w:rPr>
        <w:t>&lt;/Original&gt;</w:t>
      </w:r>
    </w:p>
    <w:p w14:paraId="22F6A0A7" w14:textId="77777777" w:rsidR="001867BD" w:rsidRPr="007318CD" w:rsidRDefault="001867BD" w:rsidP="001867BD">
      <w:pPr>
        <w:rPr>
          <w:lang w:val="da-DK"/>
        </w:rPr>
      </w:pPr>
      <w:r w:rsidRPr="007318CD">
        <w:rPr>
          <w:rStyle w:val="HideTWBExt"/>
          <w:lang w:val="da-DK"/>
        </w:rPr>
        <w:t>&lt;/Amend&gt;</w:t>
      </w:r>
    </w:p>
    <w:p w14:paraId="7FFA23D1" w14:textId="77777777" w:rsidR="001867BD" w:rsidRPr="007318CD" w:rsidRDefault="001867BD" w:rsidP="001867BD">
      <w:pPr>
        <w:pStyle w:val="AmNumberTabs"/>
        <w:rPr>
          <w:lang w:val="da-DK"/>
        </w:rPr>
      </w:pPr>
      <w:r w:rsidRPr="007318CD">
        <w:rPr>
          <w:rStyle w:val="HideTWBExt"/>
          <w:b w:val="0"/>
        </w:rPr>
        <w:t>&lt;Amend&gt;</w:t>
      </w:r>
      <w:r w:rsidRPr="002D2F7D">
        <w:t>Τροπολογία</w:t>
      </w:r>
      <w:r w:rsidRPr="007318CD">
        <w:rPr>
          <w:lang w:val="da-DK"/>
        </w:rPr>
        <w:tab/>
      </w:r>
      <w:r w:rsidRPr="007318CD">
        <w:rPr>
          <w:lang w:val="da-DK"/>
        </w:rPr>
        <w:tab/>
      </w:r>
      <w:r w:rsidRPr="007318CD">
        <w:rPr>
          <w:rStyle w:val="HideTWBExt"/>
          <w:b w:val="0"/>
        </w:rPr>
        <w:t>&lt;NumAm&gt;</w:t>
      </w:r>
      <w:r w:rsidRPr="007318CD">
        <w:rPr>
          <w:lang w:val="da-DK"/>
        </w:rPr>
        <w:t>293</w:t>
      </w:r>
      <w:r w:rsidRPr="007318CD">
        <w:rPr>
          <w:rStyle w:val="HideTWBExt"/>
          <w:b w:val="0"/>
        </w:rPr>
        <w:t>&lt;/NumAm&gt;</w:t>
      </w:r>
    </w:p>
    <w:p w14:paraId="3A3CFFEA" w14:textId="77777777" w:rsidR="001867BD" w:rsidRPr="007318CD" w:rsidRDefault="001867BD" w:rsidP="001867BD">
      <w:pPr>
        <w:pStyle w:val="NormalBold"/>
        <w:rPr>
          <w:lang w:val="da-DK"/>
        </w:rPr>
      </w:pPr>
      <w:r w:rsidRPr="007318CD">
        <w:rPr>
          <w:rStyle w:val="HideTWBExt"/>
          <w:b w:val="0"/>
        </w:rPr>
        <w:t>&lt;RepeatBlock-By&gt;&lt;Members&gt;</w:t>
      </w:r>
      <w:r w:rsidRPr="007318CD">
        <w:rPr>
          <w:lang w:val="da-DK"/>
        </w:rPr>
        <w:t>Davor Ivo Stier</w:t>
      </w:r>
      <w:r w:rsidRPr="007318CD">
        <w:rPr>
          <w:rStyle w:val="HideTWBExt"/>
          <w:b w:val="0"/>
        </w:rPr>
        <w:t>&lt;/Members&gt;</w:t>
      </w:r>
    </w:p>
    <w:p w14:paraId="51327891" w14:textId="77777777" w:rsidR="001867BD" w:rsidRPr="007318CD" w:rsidRDefault="001867BD" w:rsidP="001867BD">
      <w:pPr>
        <w:pStyle w:val="NormalBold"/>
        <w:rPr>
          <w:lang w:val="da-DK"/>
        </w:rPr>
      </w:pPr>
      <w:r w:rsidRPr="007318CD">
        <w:rPr>
          <w:rStyle w:val="HideTWBExt"/>
          <w:b w:val="0"/>
        </w:rPr>
        <w:t>&lt;/RepeatBlock-By&gt;</w:t>
      </w:r>
    </w:p>
    <w:p w14:paraId="1848343C"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2508A84E" w14:textId="77777777" w:rsidR="001867BD" w:rsidRPr="002D2F7D" w:rsidRDefault="001867BD" w:rsidP="001867BD">
      <w:pPr>
        <w:pStyle w:val="NormalBold"/>
      </w:pPr>
      <w:r w:rsidRPr="007318CD">
        <w:rPr>
          <w:rStyle w:val="HideTWBExt"/>
          <w:b w:val="0"/>
        </w:rPr>
        <w:t>&lt;Article&gt;</w:t>
      </w:r>
      <w:r w:rsidRPr="002D2F7D">
        <w:t xml:space="preserve">Παράγραφος 1 – στοιχείο </w:t>
      </w:r>
      <w:proofErr w:type="spellStart"/>
      <w:r w:rsidRPr="002D2F7D">
        <w:t>στ</w:t>
      </w:r>
      <w:proofErr w:type="spellEnd"/>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66DD7F10" w14:textId="77777777" w:rsidTr="005A26AA">
        <w:trPr>
          <w:trHeight w:hRule="exact" w:val="240"/>
          <w:jc w:val="center"/>
        </w:trPr>
        <w:tc>
          <w:tcPr>
            <w:tcW w:w="9752" w:type="dxa"/>
            <w:gridSpan w:val="2"/>
            <w:tcBorders>
              <w:top w:val="nil"/>
              <w:left w:val="nil"/>
              <w:bottom w:val="nil"/>
              <w:right w:val="nil"/>
            </w:tcBorders>
          </w:tcPr>
          <w:p w14:paraId="582D8F40" w14:textId="77777777" w:rsidR="001867BD" w:rsidRPr="00B2514E" w:rsidRDefault="001867BD" w:rsidP="005A26AA"/>
        </w:tc>
      </w:tr>
      <w:tr w:rsidR="001867BD" w:rsidRPr="00B2514E" w14:paraId="04F7F10D" w14:textId="77777777" w:rsidTr="005A26AA">
        <w:trPr>
          <w:trHeight w:val="240"/>
          <w:jc w:val="center"/>
        </w:trPr>
        <w:tc>
          <w:tcPr>
            <w:tcW w:w="4876" w:type="dxa"/>
            <w:tcBorders>
              <w:top w:val="nil"/>
              <w:left w:val="nil"/>
              <w:bottom w:val="nil"/>
              <w:right w:val="nil"/>
            </w:tcBorders>
          </w:tcPr>
          <w:p w14:paraId="5A606978"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3FBB0692" w14:textId="77777777" w:rsidR="001867BD" w:rsidRPr="00B2514E" w:rsidRDefault="001867BD" w:rsidP="005A26AA">
            <w:pPr>
              <w:pStyle w:val="AmColumnHeading"/>
            </w:pPr>
            <w:r w:rsidRPr="002D2F7D">
              <w:t>Τροπολογία</w:t>
            </w:r>
          </w:p>
        </w:tc>
      </w:tr>
      <w:tr w:rsidR="001867BD" w:rsidRPr="002D2F7D" w14:paraId="01E5B61A" w14:textId="77777777" w:rsidTr="005A26AA">
        <w:trPr>
          <w:jc w:val="center"/>
        </w:trPr>
        <w:tc>
          <w:tcPr>
            <w:tcW w:w="4876" w:type="dxa"/>
            <w:tcBorders>
              <w:top w:val="nil"/>
              <w:left w:val="nil"/>
              <w:bottom w:val="nil"/>
              <w:right w:val="nil"/>
            </w:tcBorders>
          </w:tcPr>
          <w:p w14:paraId="36E72351" w14:textId="77777777" w:rsidR="001867BD" w:rsidRPr="00B2514E" w:rsidRDefault="001867BD" w:rsidP="005A26AA">
            <w:pPr>
              <w:pStyle w:val="Normal6a"/>
            </w:pPr>
            <w:proofErr w:type="spellStart"/>
            <w:r w:rsidRPr="002D2F7D">
              <w:t>στ</w:t>
            </w:r>
            <w:proofErr w:type="spellEnd"/>
            <w:r w:rsidRPr="002D2F7D">
              <w:t>)</w:t>
            </w:r>
            <w:r w:rsidRPr="002D2F7D">
              <w:tab/>
              <w:t xml:space="preserve">να συμμετάσχουν ενεργά σε διπλωματικές προσπάθειες για την πρόληψη περαιτέρω κλιμάκωσης στα Στενά της </w:t>
            </w:r>
            <w:proofErr w:type="spellStart"/>
            <w:r w:rsidRPr="002D2F7D">
              <w:t>Ταϊβάν</w:t>
            </w:r>
            <w:proofErr w:type="spellEnd"/>
            <w:r w:rsidRPr="002D2F7D">
              <w:t xml:space="preserve"> και στη Νότια Σινική Θάλασσα και να αντιταχθούν σε οποιαδήποτε μονομερή αλλαγή του status quo· να συνεργαστούν με τα κράτη μέλη για στενότερο συντονισμό της ασφάλειας, συμπεριλαμβανομένης της ναυτικής παρουσίας και των κοινών ασκήσεων, για την ενίσχυση της σταθερότητας στην περιοχή· να τηρήσουν τη δέσμευση που ανέλαβε η Επιτροπή ενώπιον του Κοινοβουλίου να εργαστεί για την αποτροπή της εισβολής της Κίνας στην </w:t>
            </w:r>
            <w:proofErr w:type="spellStart"/>
            <w:r w:rsidRPr="002D2F7D">
              <w:t>Ταϊβάν</w:t>
            </w:r>
            <w:proofErr w:type="spellEnd"/>
            <w:r w:rsidRPr="002D2F7D">
              <w:t xml:space="preserve">· να καταστήσουν σαφές ότι η ΕΕ θα συνεχίσει να αναπτύσσει τις σχέσεις της με τη νήσο της </w:t>
            </w:r>
            <w:proofErr w:type="spellStart"/>
            <w:r w:rsidRPr="002D2F7D">
              <w:t>Ταϊβάν</w:t>
            </w:r>
            <w:proofErr w:type="spellEnd"/>
            <w:r w:rsidRPr="002D2F7D">
              <w:t xml:space="preserve">, τηρώντας παράλληλα, όπως έπραξε εδώ και πολύ καιρό, την πολιτική της «μίας Κίνας»· να προτείνουν μέτρα έκτακτης ανάγκης, συμπεριλαμβανομένου του σχεδιασμού σεναρίων, για τον μετριασμό των κινδύνων που προκύπτουν από τυχόν μελλοντικές εξελίξεις που ενδέχεται να προκύψουν όσον αφορά την </w:t>
            </w:r>
            <w:proofErr w:type="spellStart"/>
            <w:r w:rsidRPr="002D2F7D">
              <w:t>Ταϊβάν</w:t>
            </w:r>
            <w:proofErr w:type="spellEnd"/>
            <w:r w:rsidRPr="002D2F7D">
              <w:t xml:space="preserve">· να συνεχίσουν να υπερασπίζονται την αρχή της απαγόρευσης της χρήσης βίας που έχει κωδικοποιηθεί στον Χάρτη των Ηνωμένων Εθνών, ο οποίος ισχύει και για τα Στενά της </w:t>
            </w:r>
            <w:proofErr w:type="spellStart"/>
            <w:r w:rsidRPr="002D2F7D">
              <w:t>Ταϊβάν</w:t>
            </w:r>
            <w:proofErr w:type="spellEnd"/>
            <w:r w:rsidRPr="002D2F7D">
              <w:t xml:space="preserve">· να αντιταχθούν στο γεγονός ότι η ΛΔΚ χρησιμοποιεί το ψήφισμα 2758 του ΟΗΕ για να στηρίξει τις παράνομες αξιώσεις της </w:t>
            </w:r>
            <w:r w:rsidRPr="002D2F7D">
              <w:lastRenderedPageBreak/>
              <w:t xml:space="preserve">επί του εδάφους και της κυριαρχίας της </w:t>
            </w:r>
            <w:proofErr w:type="spellStart"/>
            <w:r w:rsidRPr="002D2F7D">
              <w:t>Ταϊβάν</w:t>
            </w:r>
            <w:proofErr w:type="spellEnd"/>
            <w:r w:rsidRPr="002D2F7D">
              <w:t>·</w:t>
            </w:r>
          </w:p>
        </w:tc>
        <w:tc>
          <w:tcPr>
            <w:tcW w:w="4876" w:type="dxa"/>
            <w:tcBorders>
              <w:top w:val="nil"/>
              <w:left w:val="nil"/>
              <w:bottom w:val="nil"/>
              <w:right w:val="nil"/>
            </w:tcBorders>
          </w:tcPr>
          <w:p w14:paraId="5C42989D" w14:textId="77777777" w:rsidR="001867BD" w:rsidRPr="002D2F7D" w:rsidRDefault="001867BD" w:rsidP="005A26AA">
            <w:pPr>
              <w:pStyle w:val="Normal6a"/>
            </w:pPr>
            <w:proofErr w:type="spellStart"/>
            <w:r w:rsidRPr="002D2F7D">
              <w:lastRenderedPageBreak/>
              <w:t>στ</w:t>
            </w:r>
            <w:proofErr w:type="spellEnd"/>
            <w:r w:rsidRPr="002D2F7D">
              <w:t>)</w:t>
            </w:r>
            <w:r w:rsidRPr="002D2F7D">
              <w:tab/>
              <w:t xml:space="preserve">να συμμετάσχουν ενεργά σε διπλωματικές προσπάθειες για την πρόληψη περαιτέρω κλιμάκωσης στα Στενά της </w:t>
            </w:r>
            <w:proofErr w:type="spellStart"/>
            <w:r w:rsidRPr="002D2F7D">
              <w:t>Ταϊβάν</w:t>
            </w:r>
            <w:proofErr w:type="spellEnd"/>
            <w:r w:rsidRPr="002D2F7D">
              <w:t xml:space="preserve"> και στη Νότια Σινική Θάλασσα και να αντιταχθούν σε οποιαδήποτε μονομερή αλλαγή του status quo</w:t>
            </w:r>
            <w:r w:rsidRPr="002D2F7D">
              <w:rPr>
                <w:b/>
                <w:i/>
              </w:rPr>
              <w:t xml:space="preserve">· να επαναβεβαιώσουν την αταλάντευτη υποστήριξή τους στην ελευθερία ναυσιπλοΐας και </w:t>
            </w:r>
            <w:proofErr w:type="spellStart"/>
            <w:r w:rsidRPr="002D2F7D">
              <w:rPr>
                <w:b/>
                <w:i/>
              </w:rPr>
              <w:t>υπερπτήσεων</w:t>
            </w:r>
            <w:proofErr w:type="spellEnd"/>
            <w:r w:rsidRPr="002D2F7D">
              <w:rPr>
                <w:b/>
                <w:i/>
              </w:rPr>
              <w:t xml:space="preserve"> στην περιοχή του </w:t>
            </w:r>
            <w:proofErr w:type="spellStart"/>
            <w:r w:rsidRPr="002D2F7D">
              <w:rPr>
                <w:b/>
                <w:i/>
              </w:rPr>
              <w:t>Ινδοειρηνικού</w:t>
            </w:r>
            <w:proofErr w:type="spellEnd"/>
            <w:r w:rsidRPr="002D2F7D">
              <w:rPr>
                <w:b/>
                <w:i/>
              </w:rPr>
              <w:t>, σύμφωνα με το διεθνές δίκαιο, συμπεριλαμβανομένης της Σύμβασης των Ηνωμένων Εθνών για το Δίκαιο της Θάλασσας (UNCLOS)</w:t>
            </w:r>
            <w:r w:rsidRPr="002D2F7D">
              <w:t xml:space="preserve">· να συνεργαστούν με τα κράτη μέλη για στενότερο συντονισμό της ασφάλειας, συμπεριλαμβανομένης της ναυτικής παρουσίας και των κοινών ασκήσεων, για την ενίσχυση της σταθερότητας στην περιοχή· να τηρήσουν τη δέσμευση που ανέλαβε η Επιτροπή ενώπιον του Κοινοβουλίου να εργαστεί για την αποτροπή της εισβολής της Κίνας στην </w:t>
            </w:r>
            <w:proofErr w:type="spellStart"/>
            <w:r w:rsidRPr="002D2F7D">
              <w:t>Ταϊβάν</w:t>
            </w:r>
            <w:proofErr w:type="spellEnd"/>
            <w:r w:rsidRPr="002D2F7D">
              <w:t xml:space="preserve">· να καταστήσουν σαφές ότι η ΕΕ θα συνεχίσει να αναπτύσσει τις σχέσεις της με τη νήσο της </w:t>
            </w:r>
            <w:proofErr w:type="spellStart"/>
            <w:r w:rsidRPr="002D2F7D">
              <w:t>Ταϊβάν</w:t>
            </w:r>
            <w:proofErr w:type="spellEnd"/>
            <w:r w:rsidRPr="002D2F7D">
              <w:t xml:space="preserve">, τηρώντας παράλληλα, όπως έπραξε εδώ και πολύ καιρό, την πολιτική της «μίας Κίνας»· να προτείνουν μέτρα έκτακτης ανάγκης, συμπεριλαμβανομένου του σχεδιασμού σεναρίων, για τον μετριασμό των κινδύνων που προκύπτουν από τυχόν μελλοντικές εξελίξεις που ενδέχεται να προκύψουν </w:t>
            </w:r>
            <w:r w:rsidRPr="002D2F7D">
              <w:lastRenderedPageBreak/>
              <w:t xml:space="preserve">όσον αφορά την </w:t>
            </w:r>
            <w:proofErr w:type="spellStart"/>
            <w:r w:rsidRPr="002D2F7D">
              <w:t>Ταϊβάν</w:t>
            </w:r>
            <w:proofErr w:type="spellEnd"/>
            <w:r w:rsidRPr="002D2F7D">
              <w:t xml:space="preserve">· να συνεχίσουν να υπερασπίζονται την αρχή της απαγόρευσης της χρήσης βίας που έχει κωδικοποιηθεί στον Χάρτη των Ηνωμένων Εθνών, ο οποίος ισχύει και για τα Στενά της </w:t>
            </w:r>
            <w:proofErr w:type="spellStart"/>
            <w:r w:rsidRPr="002D2F7D">
              <w:t>Ταϊβάν</w:t>
            </w:r>
            <w:proofErr w:type="spellEnd"/>
            <w:r w:rsidRPr="002D2F7D">
              <w:t xml:space="preserve">· να αντιταχθούν στο γεγονός ότι η ΛΔΚ χρησιμοποιεί το ψήφισμα 2758 του ΟΗΕ για να στηρίξει τις παράνομες αξιώσεις της επί του εδάφους και της κυριαρχίας της </w:t>
            </w:r>
            <w:proofErr w:type="spellStart"/>
            <w:r w:rsidRPr="002D2F7D">
              <w:t>Ταϊβάν</w:t>
            </w:r>
            <w:proofErr w:type="spellEnd"/>
            <w:r w:rsidRPr="002D2F7D">
              <w:t>·</w:t>
            </w:r>
          </w:p>
        </w:tc>
      </w:tr>
    </w:tbl>
    <w:p w14:paraId="6487A89C" w14:textId="77777777" w:rsidR="001867BD" w:rsidRPr="002D2F7D" w:rsidRDefault="001867BD" w:rsidP="001867BD">
      <w:pPr>
        <w:pStyle w:val="AmOrLang"/>
      </w:pPr>
      <w:proofErr w:type="spellStart"/>
      <w:r w:rsidRPr="002D2F7D">
        <w:lastRenderedPageBreak/>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435C461C" w14:textId="77777777" w:rsidR="001867BD" w:rsidRPr="002D2F7D" w:rsidRDefault="001867BD" w:rsidP="001867BD">
      <w:r w:rsidRPr="007318CD">
        <w:rPr>
          <w:rStyle w:val="HideTWBExt"/>
        </w:rPr>
        <w:t>&lt;/Amend&gt;</w:t>
      </w:r>
    </w:p>
    <w:p w14:paraId="5F507722"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294</w:t>
      </w:r>
      <w:r w:rsidRPr="007318CD">
        <w:rPr>
          <w:rStyle w:val="HideTWBExt"/>
          <w:b w:val="0"/>
        </w:rPr>
        <w:t>&lt;/NumAm&gt;</w:t>
      </w:r>
    </w:p>
    <w:p w14:paraId="2CF747A4" w14:textId="77777777" w:rsidR="001867BD" w:rsidRPr="002D2F7D" w:rsidRDefault="001867BD" w:rsidP="001867BD">
      <w:pPr>
        <w:pStyle w:val="NormalBold"/>
      </w:pPr>
      <w:r w:rsidRPr="007318CD">
        <w:rPr>
          <w:rStyle w:val="HideTWBExt"/>
          <w:b w:val="0"/>
        </w:rPr>
        <w:t>&lt;RepeatBlock-By&gt;&lt;Members&gt;</w:t>
      </w:r>
      <w:r w:rsidRPr="002D2F7D">
        <w:t xml:space="preserve">Miriam </w:t>
      </w:r>
      <w:proofErr w:type="spellStart"/>
      <w:r w:rsidRPr="002D2F7D">
        <w:t>Lexmann</w:t>
      </w:r>
      <w:proofErr w:type="spellEnd"/>
      <w:r w:rsidRPr="002D2F7D">
        <w:t xml:space="preserve">, </w:t>
      </w:r>
      <w:proofErr w:type="spellStart"/>
      <w:r w:rsidRPr="002D2F7D">
        <w:t>Jan</w:t>
      </w:r>
      <w:proofErr w:type="spellEnd"/>
      <w:r w:rsidRPr="002D2F7D">
        <w:t xml:space="preserve"> </w:t>
      </w:r>
      <w:proofErr w:type="spellStart"/>
      <w:r w:rsidRPr="002D2F7D">
        <w:t>Farský</w:t>
      </w:r>
      <w:proofErr w:type="spellEnd"/>
      <w:r w:rsidRPr="002D2F7D">
        <w:t xml:space="preserve">, </w:t>
      </w:r>
      <w:proofErr w:type="spellStart"/>
      <w:r w:rsidRPr="002D2F7D">
        <w:t>Danuše</w:t>
      </w:r>
      <w:proofErr w:type="spellEnd"/>
      <w:r w:rsidRPr="002D2F7D">
        <w:t xml:space="preserve"> </w:t>
      </w:r>
      <w:proofErr w:type="spellStart"/>
      <w:r w:rsidRPr="002D2F7D">
        <w:t>Nerudová</w:t>
      </w:r>
      <w:proofErr w:type="spellEnd"/>
      <w:r w:rsidRPr="002D2F7D">
        <w:t xml:space="preserve">, </w:t>
      </w:r>
      <w:proofErr w:type="spellStart"/>
      <w:r w:rsidRPr="002D2F7D">
        <w:t>Tomáš</w:t>
      </w:r>
      <w:proofErr w:type="spellEnd"/>
      <w:r w:rsidRPr="002D2F7D">
        <w:t xml:space="preserve"> </w:t>
      </w:r>
      <w:proofErr w:type="spellStart"/>
      <w:r w:rsidRPr="002D2F7D">
        <w:t>Zdechovský</w:t>
      </w:r>
      <w:proofErr w:type="spellEnd"/>
      <w:r w:rsidRPr="002D2F7D">
        <w:t xml:space="preserve">, </w:t>
      </w:r>
      <w:proofErr w:type="spellStart"/>
      <w:r w:rsidRPr="002D2F7D">
        <w:t>Mika</w:t>
      </w:r>
      <w:proofErr w:type="spellEnd"/>
      <w:r w:rsidRPr="002D2F7D">
        <w:t xml:space="preserve"> </w:t>
      </w:r>
      <w:proofErr w:type="spellStart"/>
      <w:r w:rsidRPr="002D2F7D">
        <w:t>Aaltola</w:t>
      </w:r>
      <w:proofErr w:type="spellEnd"/>
      <w:r w:rsidRPr="002D2F7D">
        <w:t xml:space="preserve">, </w:t>
      </w:r>
      <w:proofErr w:type="spellStart"/>
      <w:r w:rsidRPr="002D2F7D">
        <w:t>Rasa</w:t>
      </w:r>
      <w:proofErr w:type="spellEnd"/>
      <w:r w:rsidRPr="002D2F7D">
        <w:t xml:space="preserve"> </w:t>
      </w:r>
      <w:proofErr w:type="spellStart"/>
      <w:r w:rsidRPr="002D2F7D">
        <w:t>Juknevičienė</w:t>
      </w:r>
      <w:proofErr w:type="spellEnd"/>
      <w:r w:rsidRPr="007318CD">
        <w:rPr>
          <w:rStyle w:val="HideTWBExt"/>
          <w:b w:val="0"/>
        </w:rPr>
        <w:t>&lt;/Members&gt;</w:t>
      </w:r>
    </w:p>
    <w:p w14:paraId="258434D3" w14:textId="77777777" w:rsidR="001867BD" w:rsidRPr="002D2F7D" w:rsidRDefault="001867BD" w:rsidP="001867BD">
      <w:pPr>
        <w:pStyle w:val="NormalBold"/>
      </w:pPr>
      <w:r w:rsidRPr="007318CD">
        <w:rPr>
          <w:rStyle w:val="HideTWBExt"/>
          <w:b w:val="0"/>
        </w:rPr>
        <w:t>&lt;/RepeatBlock-By&gt;</w:t>
      </w:r>
    </w:p>
    <w:p w14:paraId="5BEB38C0"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69ECFD22" w14:textId="77777777" w:rsidR="001867BD" w:rsidRPr="002D2F7D" w:rsidRDefault="001867BD" w:rsidP="001867BD">
      <w:pPr>
        <w:pStyle w:val="NormalBold"/>
      </w:pPr>
      <w:r w:rsidRPr="007318CD">
        <w:rPr>
          <w:rStyle w:val="HideTWBExt"/>
          <w:b w:val="0"/>
        </w:rPr>
        <w:t>&lt;Article&gt;</w:t>
      </w:r>
      <w:r w:rsidRPr="002D2F7D">
        <w:t xml:space="preserve">Παράγραφος 1 – στοιχείο </w:t>
      </w:r>
      <w:proofErr w:type="spellStart"/>
      <w:r w:rsidRPr="002D2F7D">
        <w:t>στ</w:t>
      </w:r>
      <w:proofErr w:type="spellEnd"/>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00B10958" w14:textId="77777777" w:rsidTr="005A26AA">
        <w:trPr>
          <w:trHeight w:hRule="exact" w:val="240"/>
          <w:jc w:val="center"/>
        </w:trPr>
        <w:tc>
          <w:tcPr>
            <w:tcW w:w="9752" w:type="dxa"/>
            <w:gridSpan w:val="2"/>
            <w:tcBorders>
              <w:top w:val="nil"/>
              <w:left w:val="nil"/>
              <w:bottom w:val="nil"/>
              <w:right w:val="nil"/>
            </w:tcBorders>
          </w:tcPr>
          <w:p w14:paraId="43B7E3F5" w14:textId="77777777" w:rsidR="001867BD" w:rsidRPr="00B2514E" w:rsidRDefault="001867BD" w:rsidP="005A26AA"/>
        </w:tc>
      </w:tr>
      <w:tr w:rsidR="001867BD" w:rsidRPr="00B2514E" w14:paraId="00C17261" w14:textId="77777777" w:rsidTr="005A26AA">
        <w:trPr>
          <w:trHeight w:val="240"/>
          <w:jc w:val="center"/>
        </w:trPr>
        <w:tc>
          <w:tcPr>
            <w:tcW w:w="4876" w:type="dxa"/>
            <w:tcBorders>
              <w:top w:val="nil"/>
              <w:left w:val="nil"/>
              <w:bottom w:val="nil"/>
              <w:right w:val="nil"/>
            </w:tcBorders>
          </w:tcPr>
          <w:p w14:paraId="22C0388E"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43467348" w14:textId="77777777" w:rsidR="001867BD" w:rsidRPr="00B2514E" w:rsidRDefault="001867BD" w:rsidP="005A26AA">
            <w:pPr>
              <w:pStyle w:val="AmColumnHeading"/>
            </w:pPr>
            <w:r w:rsidRPr="002D2F7D">
              <w:t>Τροπολογία</w:t>
            </w:r>
          </w:p>
        </w:tc>
      </w:tr>
      <w:tr w:rsidR="001867BD" w:rsidRPr="002D2F7D" w14:paraId="67723D1B" w14:textId="77777777" w:rsidTr="005A26AA">
        <w:trPr>
          <w:jc w:val="center"/>
        </w:trPr>
        <w:tc>
          <w:tcPr>
            <w:tcW w:w="4876" w:type="dxa"/>
            <w:tcBorders>
              <w:top w:val="nil"/>
              <w:left w:val="nil"/>
              <w:bottom w:val="nil"/>
              <w:right w:val="nil"/>
            </w:tcBorders>
          </w:tcPr>
          <w:p w14:paraId="184DAD89" w14:textId="77777777" w:rsidR="001867BD" w:rsidRPr="00B2514E" w:rsidRDefault="001867BD" w:rsidP="005A26AA">
            <w:pPr>
              <w:pStyle w:val="Normal6a"/>
            </w:pPr>
            <w:proofErr w:type="spellStart"/>
            <w:r w:rsidRPr="002D2F7D">
              <w:t>στ</w:t>
            </w:r>
            <w:proofErr w:type="spellEnd"/>
            <w:r w:rsidRPr="002D2F7D">
              <w:t>)</w:t>
            </w:r>
            <w:r w:rsidRPr="002D2F7D">
              <w:tab/>
              <w:t xml:space="preserve">να συμμετάσχουν ενεργά σε διπλωματικές προσπάθειες για την </w:t>
            </w:r>
            <w:r w:rsidRPr="002D2F7D">
              <w:rPr>
                <w:b/>
                <w:i/>
              </w:rPr>
              <w:t>πρόληψη περαιτέρω</w:t>
            </w:r>
            <w:r w:rsidRPr="002D2F7D">
              <w:t xml:space="preserve"> κλιμάκωσης στα Στενά της </w:t>
            </w:r>
            <w:proofErr w:type="spellStart"/>
            <w:r w:rsidRPr="002D2F7D">
              <w:t>Ταϊβάν</w:t>
            </w:r>
            <w:proofErr w:type="spellEnd"/>
            <w:r w:rsidRPr="002D2F7D">
              <w:t xml:space="preserve"> και στη Νότια Σινική Θάλασσα και να αντιταχθούν σε οποιαδήποτε μονομερή αλλαγή του status quo· να συνεργαστούν με τα κράτη μέλη για στενότερο συντονισμό της ασφάλειας, συμπεριλαμβανομένης της ναυτικής παρουσίας και των κοινών ασκήσεων, για την ενίσχυση της σταθερότητας στην περιοχή· να τηρήσουν τη δέσμευση που ανέλαβε η Επιτροπή ενώπιον του Κοινοβουλίου να εργαστεί για την αποτροπή της εισβολής της Κίνας στην </w:t>
            </w:r>
            <w:proofErr w:type="spellStart"/>
            <w:r w:rsidRPr="002D2F7D">
              <w:t>Ταϊβάν</w:t>
            </w:r>
            <w:proofErr w:type="spellEnd"/>
            <w:r w:rsidRPr="002D2F7D">
              <w:t xml:space="preserve">· να καταστήσουν σαφές ότι η ΕΕ θα συνεχίσει να αναπτύσσει τις σχέσεις της με τη νήσο της </w:t>
            </w:r>
            <w:proofErr w:type="spellStart"/>
            <w:r w:rsidRPr="002D2F7D">
              <w:t>Ταϊβάν</w:t>
            </w:r>
            <w:proofErr w:type="spellEnd"/>
            <w:r w:rsidRPr="002D2F7D">
              <w:t xml:space="preserve">, τηρώντας παράλληλα, όπως έπραξε εδώ και πολύ καιρό, την πολιτική της «μίας Κίνας»· να προτείνουν μέτρα έκτακτης ανάγκης, συμπεριλαμβανομένου του σχεδιασμού σεναρίων, για τον μετριασμό των κινδύνων που προκύπτουν από τυχόν μελλοντικές </w:t>
            </w:r>
            <w:r w:rsidRPr="002D2F7D">
              <w:lastRenderedPageBreak/>
              <w:t xml:space="preserve">εξελίξεις που ενδέχεται να προκύψουν όσον αφορά την </w:t>
            </w:r>
            <w:proofErr w:type="spellStart"/>
            <w:r w:rsidRPr="002D2F7D">
              <w:t>Ταϊβάν</w:t>
            </w:r>
            <w:proofErr w:type="spellEnd"/>
            <w:r w:rsidRPr="002D2F7D">
              <w:t xml:space="preserve">· να συνεχίσουν να υπερασπίζονται την αρχή της απαγόρευσης της χρήσης βίας που έχει κωδικοποιηθεί στον Χάρτη των Ηνωμένων Εθνών, ο οποίος ισχύει και για τα Στενά της </w:t>
            </w:r>
            <w:proofErr w:type="spellStart"/>
            <w:r w:rsidRPr="002D2F7D">
              <w:t>Ταϊβάν</w:t>
            </w:r>
            <w:proofErr w:type="spellEnd"/>
            <w:r w:rsidRPr="002D2F7D">
              <w:t xml:space="preserve">· να αντιταχθούν </w:t>
            </w:r>
            <w:r w:rsidRPr="002D2F7D">
              <w:rPr>
                <w:b/>
                <w:i/>
              </w:rPr>
              <w:t>στο γεγονός ότι η ΛΔΚ χρησιμοποιεί το ψήφισμα</w:t>
            </w:r>
            <w:r w:rsidRPr="002D2F7D">
              <w:t xml:space="preserve"> 2758 του ΟΗΕ </w:t>
            </w:r>
            <w:r w:rsidRPr="002D2F7D">
              <w:rPr>
                <w:b/>
                <w:i/>
              </w:rPr>
              <w:t>για να στηρίξει τις παράνομες αξιώσεις της επί του εδάφους και της</w:t>
            </w:r>
            <w:r w:rsidRPr="002D2F7D">
              <w:t xml:space="preserve"> κυριαρχίας της </w:t>
            </w:r>
            <w:proofErr w:type="spellStart"/>
            <w:r w:rsidRPr="002D2F7D">
              <w:t>Ταϊβάν</w:t>
            </w:r>
            <w:proofErr w:type="spellEnd"/>
            <w:r w:rsidRPr="002D2F7D">
              <w:t>·</w:t>
            </w:r>
          </w:p>
        </w:tc>
        <w:tc>
          <w:tcPr>
            <w:tcW w:w="4876" w:type="dxa"/>
            <w:tcBorders>
              <w:top w:val="nil"/>
              <w:left w:val="nil"/>
              <w:bottom w:val="nil"/>
              <w:right w:val="nil"/>
            </w:tcBorders>
          </w:tcPr>
          <w:p w14:paraId="77072062" w14:textId="77777777" w:rsidR="001867BD" w:rsidRPr="002D2F7D" w:rsidRDefault="001867BD" w:rsidP="005A26AA">
            <w:pPr>
              <w:pStyle w:val="Normal6a"/>
            </w:pPr>
            <w:proofErr w:type="spellStart"/>
            <w:r w:rsidRPr="002D2F7D">
              <w:lastRenderedPageBreak/>
              <w:t>στ</w:t>
            </w:r>
            <w:proofErr w:type="spellEnd"/>
            <w:r w:rsidRPr="002D2F7D">
              <w:t>)</w:t>
            </w:r>
            <w:r w:rsidRPr="002D2F7D">
              <w:tab/>
              <w:t xml:space="preserve">να συμμετάσχουν ενεργά σε διπλωματικές προσπάθειες για την </w:t>
            </w:r>
            <w:r w:rsidRPr="002D2F7D">
              <w:rPr>
                <w:b/>
                <w:i/>
              </w:rPr>
              <w:t>ανάσχεση της</w:t>
            </w:r>
            <w:r w:rsidRPr="002D2F7D">
              <w:t xml:space="preserve"> κλιμάκωσης </w:t>
            </w:r>
            <w:r w:rsidRPr="002D2F7D">
              <w:rPr>
                <w:b/>
                <w:i/>
              </w:rPr>
              <w:t>των ενεργειών της Κίνας</w:t>
            </w:r>
            <w:r w:rsidRPr="002D2F7D">
              <w:t xml:space="preserve"> στα Στενά της </w:t>
            </w:r>
            <w:proofErr w:type="spellStart"/>
            <w:r w:rsidRPr="002D2F7D">
              <w:t>Ταϊβάν</w:t>
            </w:r>
            <w:proofErr w:type="spellEnd"/>
            <w:r w:rsidRPr="002D2F7D">
              <w:t xml:space="preserve"> και στη Νότια </w:t>
            </w:r>
            <w:r w:rsidRPr="002D2F7D">
              <w:rPr>
                <w:b/>
                <w:i/>
              </w:rPr>
              <w:t>και την Ανατολική</w:t>
            </w:r>
            <w:r w:rsidRPr="002D2F7D">
              <w:t xml:space="preserve"> Σινική Θάλασσα και να αντιταχθούν σε οποιαδήποτε μονομερή αλλαγή του status quo· να συνεργαστούν με τα κράτη μέλη</w:t>
            </w:r>
            <w:r w:rsidRPr="002D2F7D">
              <w:rPr>
                <w:b/>
                <w:i/>
              </w:rPr>
              <w:t xml:space="preserve"> και άλλους δημοκρατικούς εταίρους στην περιοχή</w:t>
            </w:r>
            <w:r w:rsidRPr="002D2F7D">
              <w:t xml:space="preserve"> για στενότερο συντονισμό της ασφάλειας, συμπεριλαμβανομένης της ναυτικής παρουσίας και των κοινών ασκήσεων, για την ενίσχυση της σταθερότητας στην περιοχή· να τηρήσουν τη δέσμευση που ανέλαβε η Επιτροπή ενώπιον του Κοινοβουλίου να εργαστεί για την αποτροπή της εισβολής της Κίνας στην </w:t>
            </w:r>
            <w:proofErr w:type="spellStart"/>
            <w:r w:rsidRPr="002D2F7D">
              <w:t>Ταϊβάν</w:t>
            </w:r>
            <w:proofErr w:type="spellEnd"/>
            <w:r w:rsidRPr="002D2F7D">
              <w:t xml:space="preserve">· να καταστήσουν σαφές ότι η ΕΕ θα συνεχίσει να αναπτύσσει τις σχέσεις της με τη νήσο της </w:t>
            </w:r>
            <w:proofErr w:type="spellStart"/>
            <w:r w:rsidRPr="002D2F7D">
              <w:t>Ταϊβάν</w:t>
            </w:r>
            <w:proofErr w:type="spellEnd"/>
            <w:r w:rsidRPr="002D2F7D">
              <w:t xml:space="preserve">, τηρώντας παράλληλα, όπως έπραξε εδώ και πολύ καιρό, την πολιτική της «μίας Κίνας»· να προτείνουν μέτρα έκτακτης ανάγκης, συμπεριλαμβανομένου του σχεδιασμού </w:t>
            </w:r>
            <w:r w:rsidRPr="002D2F7D">
              <w:lastRenderedPageBreak/>
              <w:t xml:space="preserve">σεναρίων, για τον μετριασμό των κινδύνων που προκύπτουν από τυχόν μελλοντικές εξελίξεις που ενδέχεται να προκύψουν όσον αφορά την </w:t>
            </w:r>
            <w:proofErr w:type="spellStart"/>
            <w:r w:rsidRPr="002D2F7D">
              <w:t>Ταϊβάν</w:t>
            </w:r>
            <w:proofErr w:type="spellEnd"/>
            <w:r w:rsidRPr="002D2F7D">
              <w:t xml:space="preserve">· να συνεχίσουν να υπερασπίζονται την αρχή της απαγόρευσης της χρήσης βίας που έχει κωδικοποιηθεί στον Χάρτη των Ηνωμένων Εθνών, ο οποίος ισχύει και για τα Στενά της </w:t>
            </w:r>
            <w:proofErr w:type="spellStart"/>
            <w:r w:rsidRPr="002D2F7D">
              <w:t>Ταϊβάν</w:t>
            </w:r>
            <w:proofErr w:type="spellEnd"/>
            <w:r w:rsidRPr="002D2F7D">
              <w:t xml:space="preserve">· να αντιταχθούν </w:t>
            </w:r>
            <w:r w:rsidRPr="002D2F7D">
              <w:rPr>
                <w:b/>
                <w:i/>
              </w:rPr>
              <w:t>σθεναρά στη συνεχή παρερμηνεία και στρέβλωση από την Κίνα του ψηφίσματος</w:t>
            </w:r>
            <w:r w:rsidRPr="002D2F7D">
              <w:t xml:space="preserve"> 2758 του ΟΗΕ</w:t>
            </w:r>
            <w:r w:rsidRPr="002D2F7D">
              <w:rPr>
                <w:b/>
                <w:i/>
              </w:rPr>
              <w:t>, το οποίο δεν περιέχει καμία αναφορά στη διεκδίκηση</w:t>
            </w:r>
            <w:r w:rsidRPr="002D2F7D">
              <w:t xml:space="preserve"> κυριαρχίας </w:t>
            </w:r>
            <w:r w:rsidRPr="002D2F7D">
              <w:rPr>
                <w:b/>
                <w:i/>
              </w:rPr>
              <w:t>από τη Λαϊκή Δημοκρατία της Κίνας επί</w:t>
            </w:r>
            <w:r w:rsidRPr="002D2F7D">
              <w:t xml:space="preserve"> της </w:t>
            </w:r>
            <w:proofErr w:type="spellStart"/>
            <w:r w:rsidRPr="002D2F7D">
              <w:t>Ταϊβάν</w:t>
            </w:r>
            <w:proofErr w:type="spellEnd"/>
            <w:r w:rsidRPr="002D2F7D">
              <w:rPr>
                <w:b/>
                <w:i/>
              </w:rPr>
              <w:t xml:space="preserve"> ούτε εξουσιοδοτεί τη ΛΔΚ να εκπροσωπεί την </w:t>
            </w:r>
            <w:proofErr w:type="spellStart"/>
            <w:r w:rsidRPr="002D2F7D">
              <w:rPr>
                <w:b/>
                <w:i/>
              </w:rPr>
              <w:t>Ταϊβάν</w:t>
            </w:r>
            <w:proofErr w:type="spellEnd"/>
            <w:r w:rsidRPr="002D2F7D">
              <w:rPr>
                <w:b/>
                <w:i/>
              </w:rPr>
              <w:t xml:space="preserve"> στο σύστημα του ΟΗΕ</w:t>
            </w:r>
            <w:r w:rsidRPr="002D2F7D">
              <w:t>·</w:t>
            </w:r>
          </w:p>
        </w:tc>
      </w:tr>
    </w:tbl>
    <w:p w14:paraId="249F33D0" w14:textId="77777777" w:rsidR="001867BD" w:rsidRPr="007318CD" w:rsidRDefault="001867BD" w:rsidP="001867BD">
      <w:pPr>
        <w:pStyle w:val="AmOrLang"/>
        <w:rPr>
          <w:lang w:val="fr-FR"/>
        </w:rPr>
      </w:pPr>
      <w:r w:rsidRPr="007318CD">
        <w:rPr>
          <w:lang w:val="fr-FR"/>
        </w:rPr>
        <w:lastRenderedPageBreak/>
        <w:t xml:space="preserve">Or. </w:t>
      </w:r>
      <w:r w:rsidRPr="007318CD">
        <w:rPr>
          <w:rStyle w:val="HideTWBExt"/>
          <w:lang w:val="fr-FR"/>
        </w:rPr>
        <w:t>&lt;Original&gt;</w:t>
      </w:r>
      <w:r w:rsidRPr="007318CD">
        <w:rPr>
          <w:rStyle w:val="HideTWBInt"/>
          <w:lang w:val="fr-FR"/>
        </w:rPr>
        <w:t>{EN}</w:t>
      </w:r>
      <w:r w:rsidRPr="007318CD">
        <w:rPr>
          <w:lang w:val="fr-FR"/>
        </w:rPr>
        <w:t>en</w:t>
      </w:r>
      <w:r w:rsidRPr="007318CD">
        <w:rPr>
          <w:rStyle w:val="HideTWBExt"/>
          <w:lang w:val="fr-FR"/>
        </w:rPr>
        <w:t>&lt;/Original&gt;</w:t>
      </w:r>
    </w:p>
    <w:p w14:paraId="0A9387D6" w14:textId="77777777" w:rsidR="001867BD" w:rsidRPr="007318CD" w:rsidRDefault="001867BD" w:rsidP="001867BD">
      <w:pPr>
        <w:rPr>
          <w:lang w:val="fr-FR"/>
        </w:rPr>
      </w:pPr>
      <w:r w:rsidRPr="007318CD">
        <w:rPr>
          <w:rStyle w:val="HideTWBExt"/>
          <w:lang w:val="fr-FR"/>
        </w:rPr>
        <w:t>&lt;/Amend&gt;</w:t>
      </w:r>
    </w:p>
    <w:p w14:paraId="280E72F1" w14:textId="77777777" w:rsidR="001867BD" w:rsidRPr="007318CD" w:rsidRDefault="001867BD" w:rsidP="001867BD">
      <w:pPr>
        <w:pStyle w:val="AmNumberTabs"/>
        <w:rPr>
          <w:lang w:val="fr-FR"/>
        </w:rPr>
      </w:pPr>
      <w:r w:rsidRPr="007318CD">
        <w:rPr>
          <w:rStyle w:val="HideTWBExt"/>
          <w:b w:val="0"/>
        </w:rPr>
        <w:t>&lt;Amend&gt;</w:t>
      </w:r>
      <w:r w:rsidRPr="002D2F7D">
        <w:t>Τροπολογία</w:t>
      </w:r>
      <w:r w:rsidRPr="007318CD">
        <w:rPr>
          <w:lang w:val="fr-FR"/>
        </w:rPr>
        <w:tab/>
      </w:r>
      <w:r w:rsidRPr="007318CD">
        <w:rPr>
          <w:lang w:val="fr-FR"/>
        </w:rPr>
        <w:tab/>
      </w:r>
      <w:r w:rsidRPr="007318CD">
        <w:rPr>
          <w:rStyle w:val="HideTWBExt"/>
          <w:b w:val="0"/>
        </w:rPr>
        <w:t>&lt;NumAm&gt;</w:t>
      </w:r>
      <w:r w:rsidRPr="007318CD">
        <w:rPr>
          <w:lang w:val="fr-FR"/>
        </w:rPr>
        <w:t>295</w:t>
      </w:r>
      <w:r w:rsidRPr="007318CD">
        <w:rPr>
          <w:rStyle w:val="HideTWBExt"/>
          <w:b w:val="0"/>
        </w:rPr>
        <w:t>&lt;/NumAm&gt;</w:t>
      </w:r>
    </w:p>
    <w:p w14:paraId="4D5C3D0D" w14:textId="77777777" w:rsidR="001867BD" w:rsidRPr="007318CD" w:rsidRDefault="001867BD" w:rsidP="001867BD">
      <w:pPr>
        <w:pStyle w:val="NormalBold"/>
        <w:rPr>
          <w:lang w:val="fr-FR"/>
        </w:rPr>
      </w:pPr>
      <w:r w:rsidRPr="007318CD">
        <w:rPr>
          <w:rStyle w:val="HideTWBExt"/>
          <w:b w:val="0"/>
        </w:rPr>
        <w:t>&lt;RepeatBlock-By&gt;&lt;Members&gt;</w:t>
      </w:r>
      <w:r w:rsidRPr="007318CD">
        <w:rPr>
          <w:lang w:val="fr-FR"/>
        </w:rPr>
        <w:t xml:space="preserve">Ville </w:t>
      </w:r>
      <w:proofErr w:type="spellStart"/>
      <w:r w:rsidRPr="007318CD">
        <w:rPr>
          <w:lang w:val="fr-FR"/>
        </w:rPr>
        <w:t>Niinistö</w:t>
      </w:r>
      <w:proofErr w:type="spellEnd"/>
      <w:r w:rsidRPr="007318CD">
        <w:rPr>
          <w:rStyle w:val="HideTWBExt"/>
          <w:b w:val="0"/>
        </w:rPr>
        <w:t>&lt;/Members&gt;</w:t>
      </w:r>
    </w:p>
    <w:p w14:paraId="669EE9B9" w14:textId="77777777" w:rsidR="001867BD" w:rsidRPr="002D2F7D" w:rsidRDefault="001867BD" w:rsidP="001867BD">
      <w:r w:rsidRPr="007318CD">
        <w:rPr>
          <w:rStyle w:val="HideTWBExt"/>
        </w:rPr>
        <w:t>&lt;AuNomDe&gt;</w:t>
      </w:r>
      <w:r w:rsidRPr="007318CD">
        <w:rPr>
          <w:rStyle w:val="HideTWBInt"/>
        </w:rPr>
        <w:t>{Verts/ALE}</w:t>
      </w:r>
      <w:r w:rsidRPr="002D2F7D">
        <w:t xml:space="preserve">εξ ονόματος της Ομάδας </w:t>
      </w:r>
      <w:proofErr w:type="spellStart"/>
      <w:r w:rsidRPr="002D2F7D">
        <w:t>Verts</w:t>
      </w:r>
      <w:proofErr w:type="spellEnd"/>
      <w:r w:rsidRPr="002D2F7D">
        <w:t>/ALE</w:t>
      </w:r>
      <w:r w:rsidRPr="007318CD">
        <w:rPr>
          <w:rStyle w:val="HideTWBExt"/>
        </w:rPr>
        <w:t>&lt;/AuNomDe&gt;</w:t>
      </w:r>
    </w:p>
    <w:p w14:paraId="79793B6A" w14:textId="77777777" w:rsidR="001867BD" w:rsidRPr="002D2F7D" w:rsidRDefault="001867BD" w:rsidP="001867BD">
      <w:pPr>
        <w:pStyle w:val="NormalBold"/>
      </w:pPr>
      <w:r w:rsidRPr="007318CD">
        <w:rPr>
          <w:rStyle w:val="HideTWBExt"/>
          <w:b w:val="0"/>
        </w:rPr>
        <w:t>&lt;/RepeatBlock-By&gt;</w:t>
      </w:r>
    </w:p>
    <w:p w14:paraId="3AE95036"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23B70774" w14:textId="77777777" w:rsidR="001867BD" w:rsidRPr="002D2F7D" w:rsidRDefault="001867BD" w:rsidP="001867BD">
      <w:pPr>
        <w:pStyle w:val="NormalBold"/>
      </w:pPr>
      <w:r w:rsidRPr="007318CD">
        <w:rPr>
          <w:rStyle w:val="HideTWBExt"/>
          <w:b w:val="0"/>
        </w:rPr>
        <w:t>&lt;Article&gt;</w:t>
      </w:r>
      <w:r w:rsidRPr="002D2F7D">
        <w:t xml:space="preserve">Παράγραφος 1 – στοιχείο </w:t>
      </w:r>
      <w:proofErr w:type="spellStart"/>
      <w:r w:rsidRPr="002D2F7D">
        <w:t>στ</w:t>
      </w:r>
      <w:proofErr w:type="spellEnd"/>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51E429FD" w14:textId="77777777" w:rsidTr="005A26AA">
        <w:trPr>
          <w:trHeight w:hRule="exact" w:val="240"/>
          <w:jc w:val="center"/>
        </w:trPr>
        <w:tc>
          <w:tcPr>
            <w:tcW w:w="9752" w:type="dxa"/>
            <w:gridSpan w:val="2"/>
            <w:tcBorders>
              <w:top w:val="nil"/>
              <w:left w:val="nil"/>
              <w:bottom w:val="nil"/>
              <w:right w:val="nil"/>
            </w:tcBorders>
          </w:tcPr>
          <w:p w14:paraId="3FA5ACD4" w14:textId="77777777" w:rsidR="001867BD" w:rsidRPr="00B2514E" w:rsidRDefault="001867BD" w:rsidP="005A26AA"/>
        </w:tc>
      </w:tr>
      <w:tr w:rsidR="001867BD" w:rsidRPr="00B2514E" w14:paraId="255522D7" w14:textId="77777777" w:rsidTr="005A26AA">
        <w:trPr>
          <w:trHeight w:val="240"/>
          <w:jc w:val="center"/>
        </w:trPr>
        <w:tc>
          <w:tcPr>
            <w:tcW w:w="4876" w:type="dxa"/>
            <w:tcBorders>
              <w:top w:val="nil"/>
              <w:left w:val="nil"/>
              <w:bottom w:val="nil"/>
              <w:right w:val="nil"/>
            </w:tcBorders>
          </w:tcPr>
          <w:p w14:paraId="392BBB1B"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5DB5DFBC" w14:textId="77777777" w:rsidR="001867BD" w:rsidRPr="00B2514E" w:rsidRDefault="001867BD" w:rsidP="005A26AA">
            <w:pPr>
              <w:pStyle w:val="AmColumnHeading"/>
            </w:pPr>
            <w:r w:rsidRPr="002D2F7D">
              <w:t>Τροπολογία</w:t>
            </w:r>
          </w:p>
        </w:tc>
      </w:tr>
      <w:tr w:rsidR="001867BD" w:rsidRPr="002D2F7D" w14:paraId="171236D6" w14:textId="77777777" w:rsidTr="005A26AA">
        <w:trPr>
          <w:jc w:val="center"/>
        </w:trPr>
        <w:tc>
          <w:tcPr>
            <w:tcW w:w="4876" w:type="dxa"/>
            <w:tcBorders>
              <w:top w:val="nil"/>
              <w:left w:val="nil"/>
              <w:bottom w:val="nil"/>
              <w:right w:val="nil"/>
            </w:tcBorders>
          </w:tcPr>
          <w:p w14:paraId="4E264907" w14:textId="77777777" w:rsidR="001867BD" w:rsidRPr="00B2514E" w:rsidRDefault="001867BD" w:rsidP="005A26AA">
            <w:pPr>
              <w:pStyle w:val="Normal6a"/>
            </w:pPr>
            <w:proofErr w:type="spellStart"/>
            <w:r w:rsidRPr="002D2F7D">
              <w:t>στ</w:t>
            </w:r>
            <w:proofErr w:type="spellEnd"/>
            <w:r w:rsidRPr="002D2F7D">
              <w:t>)</w:t>
            </w:r>
            <w:r w:rsidRPr="002D2F7D">
              <w:tab/>
              <w:t xml:space="preserve">να συμμετάσχουν ενεργά σε διπλωματικές προσπάθειες για την πρόληψη περαιτέρω κλιμάκωσης στα Στενά της </w:t>
            </w:r>
            <w:proofErr w:type="spellStart"/>
            <w:r w:rsidRPr="002D2F7D">
              <w:t>Ταϊβάν</w:t>
            </w:r>
            <w:proofErr w:type="spellEnd"/>
            <w:r w:rsidRPr="002D2F7D">
              <w:t xml:space="preserve"> και στη Νότια Σινική Θάλασσα και να αντιταχθούν σε οποιαδήποτε μονομερή αλλαγή του status quo· να συνεργαστούν με τα κράτη μέλη για στενότερο συντονισμό της ασφάλειας, συμπεριλαμβανομένης της ναυτικής παρουσίας και των κοινών ασκήσεων, για την ενίσχυση της σταθερότητας στην περιοχή· να τηρήσουν τη δέσμευση που ανέλαβε η Επιτροπή ενώπιον του Κοινοβουλίου να εργαστεί για την αποτροπή της εισβολής της Κίνας στην </w:t>
            </w:r>
            <w:proofErr w:type="spellStart"/>
            <w:r w:rsidRPr="002D2F7D">
              <w:t>Ταϊβάν</w:t>
            </w:r>
            <w:proofErr w:type="spellEnd"/>
            <w:r w:rsidRPr="002D2F7D">
              <w:t xml:space="preserve">· να καταστήσουν σαφές ότι η ΕΕ θα συνεχίσει να αναπτύσσει τις σχέσεις της με τη νήσο της </w:t>
            </w:r>
            <w:proofErr w:type="spellStart"/>
            <w:r w:rsidRPr="002D2F7D">
              <w:t>Ταϊβάν</w:t>
            </w:r>
            <w:proofErr w:type="spellEnd"/>
            <w:r w:rsidRPr="002D2F7D">
              <w:t xml:space="preserve">, τηρώντας </w:t>
            </w:r>
            <w:r w:rsidRPr="002D2F7D">
              <w:lastRenderedPageBreak/>
              <w:t xml:space="preserve">παράλληλα, όπως έπραξε εδώ και πολύ καιρό, την πολιτική της «μίας Κίνας»· </w:t>
            </w:r>
            <w:r w:rsidRPr="002D2F7D">
              <w:rPr>
                <w:b/>
                <w:i/>
              </w:rPr>
              <w:t xml:space="preserve">να προτείνουν μέτρα έκτακτης ανάγκης, συμπεριλαμβανομένου του σχεδιασμού σεναρίων, για τον μετριασμό των κινδύνων που προκύπτουν από τυχόν μελλοντικές εξελίξεις που ενδέχεται να προκύψουν όσον αφορά την </w:t>
            </w:r>
            <w:proofErr w:type="spellStart"/>
            <w:r w:rsidRPr="002D2F7D">
              <w:rPr>
                <w:b/>
                <w:i/>
              </w:rPr>
              <w:t>Ταϊβάν</w:t>
            </w:r>
            <w:proofErr w:type="spellEnd"/>
            <w:r w:rsidRPr="002D2F7D">
              <w:rPr>
                <w:b/>
                <w:i/>
              </w:rPr>
              <w:t>·</w:t>
            </w:r>
            <w:r w:rsidRPr="002D2F7D">
              <w:t xml:space="preserve"> να συνεχίσουν να υπερασπίζονται την αρχή της απαγόρευσης της χρήσης βίας που έχει κωδικοποιηθεί στον Χάρτη των Ηνωμένων Εθνών, ο οποίος ισχύει και για τα Στενά της </w:t>
            </w:r>
            <w:proofErr w:type="spellStart"/>
            <w:r w:rsidRPr="002D2F7D">
              <w:t>Ταϊβάν</w:t>
            </w:r>
            <w:proofErr w:type="spellEnd"/>
            <w:r w:rsidRPr="002D2F7D">
              <w:t xml:space="preserve">· να αντιταχθούν στο γεγονός ότι η ΛΔΚ χρησιμοποιεί το ψήφισμα 2758 του ΟΗΕ για να στηρίξει τις παράνομες αξιώσεις της επί του εδάφους και της κυριαρχίας της </w:t>
            </w:r>
            <w:proofErr w:type="spellStart"/>
            <w:r w:rsidRPr="002D2F7D">
              <w:t>Ταϊβάν</w:t>
            </w:r>
            <w:proofErr w:type="spellEnd"/>
            <w:r w:rsidRPr="002D2F7D">
              <w:t>·</w:t>
            </w:r>
          </w:p>
        </w:tc>
        <w:tc>
          <w:tcPr>
            <w:tcW w:w="4876" w:type="dxa"/>
            <w:tcBorders>
              <w:top w:val="nil"/>
              <w:left w:val="nil"/>
              <w:bottom w:val="nil"/>
              <w:right w:val="nil"/>
            </w:tcBorders>
          </w:tcPr>
          <w:p w14:paraId="2DCC70DA" w14:textId="77777777" w:rsidR="001867BD" w:rsidRPr="002D2F7D" w:rsidRDefault="001867BD" w:rsidP="005A26AA">
            <w:pPr>
              <w:pStyle w:val="Normal6a"/>
            </w:pPr>
            <w:proofErr w:type="spellStart"/>
            <w:r w:rsidRPr="002D2F7D">
              <w:lastRenderedPageBreak/>
              <w:t>στ</w:t>
            </w:r>
            <w:proofErr w:type="spellEnd"/>
            <w:r w:rsidRPr="002D2F7D">
              <w:t>)</w:t>
            </w:r>
            <w:r w:rsidRPr="002D2F7D">
              <w:tab/>
              <w:t xml:space="preserve">να συμμετάσχουν ενεργά σε διπλωματικές προσπάθειες για την πρόληψη </w:t>
            </w:r>
            <w:r w:rsidRPr="002D2F7D">
              <w:rPr>
                <w:b/>
                <w:i/>
              </w:rPr>
              <w:t>και την ανάσχεση</w:t>
            </w:r>
            <w:r w:rsidRPr="002D2F7D">
              <w:t xml:space="preserve"> περαιτέρω κλιμάκωσης στα Στενά της </w:t>
            </w:r>
            <w:proofErr w:type="spellStart"/>
            <w:r w:rsidRPr="002D2F7D">
              <w:t>Ταϊβάν</w:t>
            </w:r>
            <w:proofErr w:type="spellEnd"/>
            <w:r w:rsidRPr="002D2F7D">
              <w:t xml:space="preserve"> και στη Νότια Σινική Θάλασσα και να αντιταχθούν σε οποιαδήποτε μονομερή αλλαγή του status quo· να συνεργαστούν με τα κράτη μέλη για στενότερο συντονισμό της ασφάλειας, συμπεριλαμβανομένης της ναυτικής παρουσίας και των κοινών ασκήσεων, για την ενίσχυση της σταθερότητας στην περιοχή· να τηρήσουν τη δέσμευση που ανέλαβε η Επιτροπή ενώπιον του Κοινοβουλίου να εργαστεί για την αποτροπή της εισβολής της Κίνας στην </w:t>
            </w:r>
            <w:proofErr w:type="spellStart"/>
            <w:r w:rsidRPr="002D2F7D">
              <w:t>Ταϊβάν</w:t>
            </w:r>
            <w:proofErr w:type="spellEnd"/>
            <w:r w:rsidRPr="002D2F7D">
              <w:t xml:space="preserve">· να καταστήσουν σαφές ότι η ΕΕ θα συνεχίσει να αναπτύσσει τις σχέσεις της με τη νήσο της </w:t>
            </w:r>
            <w:proofErr w:type="spellStart"/>
            <w:r w:rsidRPr="002D2F7D">
              <w:t>Ταϊβάν</w:t>
            </w:r>
            <w:proofErr w:type="spellEnd"/>
            <w:r w:rsidRPr="002D2F7D">
              <w:t xml:space="preserve">, τηρώντας </w:t>
            </w:r>
            <w:r w:rsidRPr="002D2F7D">
              <w:lastRenderedPageBreak/>
              <w:t xml:space="preserve">παράλληλα, όπως έπραξε εδώ και πολύ καιρό, την πολιτική της «μίας Κίνας»· να συνεχίσουν να υπερασπίζονται την αρχή της απαγόρευσης της χρήσης βίας που έχει κωδικοποιηθεί στον Χάρτη των Ηνωμένων Εθνών, ο οποίος ισχύει και για τα Στενά της </w:t>
            </w:r>
            <w:proofErr w:type="spellStart"/>
            <w:r w:rsidRPr="002D2F7D">
              <w:t>Ταϊβάν</w:t>
            </w:r>
            <w:proofErr w:type="spellEnd"/>
            <w:r w:rsidRPr="002D2F7D">
              <w:t xml:space="preserve">· να αντιταχθούν στο γεγονός ότι η ΛΔΚ χρησιμοποιεί το ψήφισμα 2758 του ΟΗΕ για να στηρίξει τις παράνομες αξιώσεις της επί του εδάφους και της κυριαρχίας της </w:t>
            </w:r>
            <w:proofErr w:type="spellStart"/>
            <w:r w:rsidRPr="002D2F7D">
              <w:t>Ταϊβάν</w:t>
            </w:r>
            <w:proofErr w:type="spellEnd"/>
            <w:r w:rsidRPr="002D2F7D">
              <w:t xml:space="preserve"> </w:t>
            </w:r>
            <w:r w:rsidRPr="002D2F7D">
              <w:rPr>
                <w:b/>
                <w:i/>
              </w:rPr>
              <w:t>και να τονίσουν ότι η ΕΕ ποτέ δεν ενέκρινε την πολιτική της «μίας Κίνας»</w:t>
            </w:r>
            <w:r w:rsidRPr="002D2F7D">
              <w:t xml:space="preserve">· </w:t>
            </w:r>
            <w:r w:rsidRPr="002D2F7D">
              <w:rPr>
                <w:b/>
                <w:i/>
              </w:rPr>
              <w:t xml:space="preserve">απορρίπτει κάθε αλλαγή στο status quo που δεν είναι ειρηνική, που είναι καταναγκαστική και στην οποία δεν λαμβάνεται υπόψη η δημοκρατική βούληση του λαού της </w:t>
            </w:r>
            <w:proofErr w:type="spellStart"/>
            <w:r w:rsidRPr="002D2F7D">
              <w:rPr>
                <w:b/>
                <w:i/>
              </w:rPr>
              <w:t>Ταϊβάν</w:t>
            </w:r>
            <w:proofErr w:type="spellEnd"/>
            <w:r w:rsidRPr="002D2F7D">
              <w:rPr>
                <w:b/>
                <w:i/>
              </w:rPr>
              <w:t>·</w:t>
            </w:r>
          </w:p>
        </w:tc>
      </w:tr>
    </w:tbl>
    <w:p w14:paraId="30CE68D7" w14:textId="77777777" w:rsidR="001867BD" w:rsidRPr="007318CD" w:rsidRDefault="001867BD" w:rsidP="001867BD">
      <w:pPr>
        <w:pStyle w:val="AmOrLang"/>
        <w:rPr>
          <w:lang w:val="it-IT"/>
        </w:rPr>
      </w:pPr>
      <w:r w:rsidRPr="007318CD">
        <w:rPr>
          <w:lang w:val="it-IT"/>
        </w:rPr>
        <w:lastRenderedPageBreak/>
        <w:t xml:space="preserve">Or. </w:t>
      </w:r>
      <w:r w:rsidRPr="007318CD">
        <w:rPr>
          <w:rStyle w:val="HideTWBExt"/>
          <w:lang w:val="it-IT"/>
        </w:rPr>
        <w:t>&lt;Original&gt;</w:t>
      </w:r>
      <w:r w:rsidRPr="007318CD">
        <w:rPr>
          <w:rStyle w:val="HideTWBInt"/>
          <w:lang w:val="it-IT"/>
        </w:rPr>
        <w:t>{EN}</w:t>
      </w:r>
      <w:r w:rsidRPr="007318CD">
        <w:rPr>
          <w:lang w:val="it-IT"/>
        </w:rPr>
        <w:t>en</w:t>
      </w:r>
      <w:r w:rsidRPr="007318CD">
        <w:rPr>
          <w:rStyle w:val="HideTWBExt"/>
          <w:lang w:val="it-IT"/>
        </w:rPr>
        <w:t>&lt;/Original&gt;</w:t>
      </w:r>
    </w:p>
    <w:p w14:paraId="7998C350" w14:textId="77777777" w:rsidR="001867BD" w:rsidRPr="007318CD" w:rsidRDefault="001867BD" w:rsidP="001867BD">
      <w:pPr>
        <w:rPr>
          <w:lang w:val="it-IT"/>
        </w:rPr>
      </w:pPr>
      <w:r w:rsidRPr="007318CD">
        <w:rPr>
          <w:rStyle w:val="HideTWBExt"/>
          <w:lang w:val="it-IT"/>
        </w:rPr>
        <w:t>&lt;/Amend&gt;</w:t>
      </w:r>
    </w:p>
    <w:p w14:paraId="0ABA3F47" w14:textId="77777777" w:rsidR="001867BD" w:rsidRPr="007318CD" w:rsidRDefault="001867BD" w:rsidP="001867BD">
      <w:pPr>
        <w:pStyle w:val="AmNumberTabs"/>
        <w:rPr>
          <w:lang w:val="it-IT"/>
        </w:rPr>
      </w:pPr>
      <w:r w:rsidRPr="007318CD">
        <w:rPr>
          <w:rStyle w:val="HideTWBExt"/>
          <w:b w:val="0"/>
        </w:rPr>
        <w:t>&lt;Amend&gt;</w:t>
      </w:r>
      <w:r w:rsidRPr="002D2F7D">
        <w:t>Τροπολογία</w:t>
      </w:r>
      <w:r w:rsidRPr="007318CD">
        <w:rPr>
          <w:lang w:val="it-IT"/>
        </w:rPr>
        <w:tab/>
      </w:r>
      <w:r w:rsidRPr="007318CD">
        <w:rPr>
          <w:lang w:val="it-IT"/>
        </w:rPr>
        <w:tab/>
      </w:r>
      <w:r w:rsidRPr="007318CD">
        <w:rPr>
          <w:rStyle w:val="HideTWBExt"/>
          <w:b w:val="0"/>
        </w:rPr>
        <w:t>&lt;NumAm&gt;</w:t>
      </w:r>
      <w:r w:rsidRPr="007318CD">
        <w:rPr>
          <w:lang w:val="it-IT"/>
        </w:rPr>
        <w:t>296</w:t>
      </w:r>
      <w:r w:rsidRPr="007318CD">
        <w:rPr>
          <w:rStyle w:val="HideTWBExt"/>
          <w:b w:val="0"/>
        </w:rPr>
        <w:t>&lt;/NumAm&gt;</w:t>
      </w:r>
    </w:p>
    <w:p w14:paraId="261A3B0F" w14:textId="77777777" w:rsidR="001867BD" w:rsidRPr="007318CD" w:rsidRDefault="001867BD" w:rsidP="001867BD">
      <w:pPr>
        <w:pStyle w:val="NormalBold"/>
        <w:rPr>
          <w:lang w:val="it-IT"/>
        </w:rPr>
      </w:pPr>
      <w:r w:rsidRPr="007318CD">
        <w:rPr>
          <w:rStyle w:val="HideTWBExt"/>
          <w:b w:val="0"/>
        </w:rPr>
        <w:t>&lt;RepeatBlock-By&gt;&lt;Members&gt;</w:t>
      </w:r>
      <w:r w:rsidRPr="007318CD">
        <w:rPr>
          <w:lang w:val="it-IT"/>
        </w:rPr>
        <w:t>Lucia Annunziata</w:t>
      </w:r>
      <w:r w:rsidRPr="007318CD">
        <w:rPr>
          <w:rStyle w:val="HideTWBExt"/>
          <w:b w:val="0"/>
        </w:rPr>
        <w:t>&lt;/Members&gt;</w:t>
      </w:r>
    </w:p>
    <w:p w14:paraId="57586961" w14:textId="77777777" w:rsidR="001867BD" w:rsidRPr="002D2F7D" w:rsidRDefault="001867BD" w:rsidP="001867BD">
      <w:r w:rsidRPr="007318CD">
        <w:rPr>
          <w:rStyle w:val="HideTWBExt"/>
        </w:rPr>
        <w:t>&lt;AuNomDe&gt;</w:t>
      </w:r>
      <w:r w:rsidRPr="007318CD">
        <w:rPr>
          <w:rStyle w:val="HideTWBInt"/>
        </w:rPr>
        <w:t>{S&amp;D}</w:t>
      </w:r>
      <w:r w:rsidRPr="002D2F7D">
        <w:t>εξ ονόματος της Ομάδας S&amp;D</w:t>
      </w:r>
      <w:r w:rsidRPr="007318CD">
        <w:rPr>
          <w:rStyle w:val="HideTWBExt"/>
        </w:rPr>
        <w:t>&lt;/AuNomDe&gt;</w:t>
      </w:r>
    </w:p>
    <w:p w14:paraId="75CF95E6" w14:textId="77777777" w:rsidR="001867BD" w:rsidRPr="002D2F7D" w:rsidRDefault="001867BD" w:rsidP="001867BD">
      <w:pPr>
        <w:pStyle w:val="NormalBold"/>
      </w:pPr>
      <w:r w:rsidRPr="007318CD">
        <w:rPr>
          <w:rStyle w:val="HideTWBExt"/>
          <w:b w:val="0"/>
        </w:rPr>
        <w:t>&lt;Members&gt;</w:t>
      </w:r>
      <w:proofErr w:type="spellStart"/>
      <w:r w:rsidRPr="002D2F7D">
        <w:t>Nacho</w:t>
      </w:r>
      <w:proofErr w:type="spellEnd"/>
      <w:r w:rsidRPr="002D2F7D">
        <w:t xml:space="preserve"> </w:t>
      </w:r>
      <w:proofErr w:type="spellStart"/>
      <w:r w:rsidRPr="002D2F7D">
        <w:t>Sánchez</w:t>
      </w:r>
      <w:proofErr w:type="spellEnd"/>
      <w:r w:rsidRPr="002D2F7D">
        <w:t xml:space="preserve"> </w:t>
      </w:r>
      <w:proofErr w:type="spellStart"/>
      <w:r w:rsidRPr="002D2F7D">
        <w:t>Amor</w:t>
      </w:r>
      <w:proofErr w:type="spellEnd"/>
      <w:r w:rsidRPr="002D2F7D">
        <w:t xml:space="preserve">, </w:t>
      </w:r>
      <w:proofErr w:type="spellStart"/>
      <w:r w:rsidRPr="002D2F7D">
        <w:t>Javi</w:t>
      </w:r>
      <w:proofErr w:type="spellEnd"/>
      <w:r w:rsidRPr="002D2F7D">
        <w:t xml:space="preserve"> </w:t>
      </w:r>
      <w:proofErr w:type="spellStart"/>
      <w:r w:rsidRPr="002D2F7D">
        <w:t>López</w:t>
      </w:r>
      <w:proofErr w:type="spellEnd"/>
      <w:r w:rsidRPr="002D2F7D">
        <w:t>, Γιάννης Μανιάτης</w:t>
      </w:r>
      <w:r w:rsidRPr="007318CD">
        <w:rPr>
          <w:rStyle w:val="HideTWBExt"/>
          <w:b w:val="0"/>
        </w:rPr>
        <w:t>&lt;/Members&gt;</w:t>
      </w:r>
    </w:p>
    <w:p w14:paraId="37B6910A" w14:textId="77777777" w:rsidR="001867BD" w:rsidRPr="002D2F7D" w:rsidRDefault="001867BD" w:rsidP="001867BD">
      <w:pPr>
        <w:pStyle w:val="NormalBold"/>
      </w:pPr>
      <w:r w:rsidRPr="007318CD">
        <w:rPr>
          <w:rStyle w:val="HideTWBExt"/>
          <w:b w:val="0"/>
        </w:rPr>
        <w:t>&lt;/RepeatBlock-By&gt;</w:t>
      </w:r>
    </w:p>
    <w:p w14:paraId="71E70977"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47631C75" w14:textId="77777777" w:rsidR="001867BD" w:rsidRPr="002D2F7D" w:rsidRDefault="001867BD" w:rsidP="001867BD">
      <w:pPr>
        <w:pStyle w:val="NormalBold"/>
      </w:pPr>
      <w:r w:rsidRPr="007318CD">
        <w:rPr>
          <w:rStyle w:val="HideTWBExt"/>
          <w:b w:val="0"/>
        </w:rPr>
        <w:t>&lt;Article&gt;</w:t>
      </w:r>
      <w:r w:rsidRPr="002D2F7D">
        <w:t xml:space="preserve">Παράγραφος 1 – στοιχείο </w:t>
      </w:r>
      <w:proofErr w:type="spellStart"/>
      <w:r w:rsidRPr="002D2F7D">
        <w:t>στ</w:t>
      </w:r>
      <w:proofErr w:type="spellEnd"/>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126C2BD2" w14:textId="77777777" w:rsidTr="005A26AA">
        <w:trPr>
          <w:trHeight w:hRule="exact" w:val="240"/>
          <w:jc w:val="center"/>
        </w:trPr>
        <w:tc>
          <w:tcPr>
            <w:tcW w:w="9752" w:type="dxa"/>
            <w:gridSpan w:val="2"/>
            <w:tcBorders>
              <w:top w:val="nil"/>
              <w:left w:val="nil"/>
              <w:bottom w:val="nil"/>
              <w:right w:val="nil"/>
            </w:tcBorders>
          </w:tcPr>
          <w:p w14:paraId="404782A8" w14:textId="77777777" w:rsidR="001867BD" w:rsidRPr="00B2514E" w:rsidRDefault="001867BD" w:rsidP="005A26AA"/>
        </w:tc>
      </w:tr>
      <w:tr w:rsidR="001867BD" w:rsidRPr="00B2514E" w14:paraId="1201AEFB" w14:textId="77777777" w:rsidTr="005A26AA">
        <w:trPr>
          <w:trHeight w:val="240"/>
          <w:jc w:val="center"/>
        </w:trPr>
        <w:tc>
          <w:tcPr>
            <w:tcW w:w="4876" w:type="dxa"/>
            <w:tcBorders>
              <w:top w:val="nil"/>
              <w:left w:val="nil"/>
              <w:bottom w:val="nil"/>
              <w:right w:val="nil"/>
            </w:tcBorders>
          </w:tcPr>
          <w:p w14:paraId="5AD9C106"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6ECEE3AF" w14:textId="77777777" w:rsidR="001867BD" w:rsidRPr="00B2514E" w:rsidRDefault="001867BD" w:rsidP="005A26AA">
            <w:pPr>
              <w:pStyle w:val="AmColumnHeading"/>
            </w:pPr>
            <w:r w:rsidRPr="002D2F7D">
              <w:t>Τροπολογία</w:t>
            </w:r>
          </w:p>
        </w:tc>
      </w:tr>
      <w:tr w:rsidR="001867BD" w:rsidRPr="002D2F7D" w14:paraId="29750C83" w14:textId="77777777" w:rsidTr="005A26AA">
        <w:trPr>
          <w:jc w:val="center"/>
        </w:trPr>
        <w:tc>
          <w:tcPr>
            <w:tcW w:w="4876" w:type="dxa"/>
            <w:tcBorders>
              <w:top w:val="nil"/>
              <w:left w:val="nil"/>
              <w:bottom w:val="nil"/>
              <w:right w:val="nil"/>
            </w:tcBorders>
          </w:tcPr>
          <w:p w14:paraId="65A29724" w14:textId="77777777" w:rsidR="001867BD" w:rsidRPr="00B2514E" w:rsidRDefault="001867BD" w:rsidP="005A26AA">
            <w:pPr>
              <w:pStyle w:val="Normal6a"/>
            </w:pPr>
            <w:proofErr w:type="spellStart"/>
            <w:r w:rsidRPr="002D2F7D">
              <w:t>στ</w:t>
            </w:r>
            <w:proofErr w:type="spellEnd"/>
            <w:r w:rsidRPr="002D2F7D">
              <w:t>)</w:t>
            </w:r>
            <w:r w:rsidRPr="002D2F7D">
              <w:tab/>
              <w:t xml:space="preserve">να συμμετάσχουν ενεργά σε διπλωματικές προσπάθειες για την πρόληψη περαιτέρω κλιμάκωσης στα Στενά της </w:t>
            </w:r>
            <w:proofErr w:type="spellStart"/>
            <w:r w:rsidRPr="002D2F7D">
              <w:t>Ταϊβάν</w:t>
            </w:r>
            <w:proofErr w:type="spellEnd"/>
            <w:r w:rsidRPr="002D2F7D">
              <w:t xml:space="preserve"> και στη Νότια Σινική Θάλασσα και να αντιταχθούν σε οποιαδήποτε μονομερή αλλαγή του status quo· να συνεργαστούν με τα κράτη μέλη για στενότερο συντονισμό της ασφάλειας, συμπεριλαμβανομένης της ναυτικής παρουσίας και των κοινών ασκήσεων, για την ενίσχυση της σταθερότητας στην περιοχή· να τηρήσουν τη δέσμευση που ανέλαβε η Επιτροπή ενώπιον του Κοινοβουλίου να εργαστεί για την αποτροπή της </w:t>
            </w:r>
            <w:r w:rsidRPr="002D2F7D">
              <w:rPr>
                <w:b/>
                <w:i/>
              </w:rPr>
              <w:t>εισβολής της Κίνας στην</w:t>
            </w:r>
            <w:r w:rsidRPr="002D2F7D">
              <w:t xml:space="preserve"> </w:t>
            </w:r>
            <w:proofErr w:type="spellStart"/>
            <w:r w:rsidRPr="002D2F7D">
              <w:t>Ταϊβάν</w:t>
            </w:r>
            <w:proofErr w:type="spellEnd"/>
            <w:r w:rsidRPr="002D2F7D">
              <w:t xml:space="preserve">· να καταστήσουν σαφές ότι η ΕΕ </w:t>
            </w:r>
            <w:r w:rsidRPr="002D2F7D">
              <w:lastRenderedPageBreak/>
              <w:t xml:space="preserve">θα συνεχίσει να αναπτύσσει τις σχέσεις της με τη νήσο της </w:t>
            </w:r>
            <w:proofErr w:type="spellStart"/>
            <w:r w:rsidRPr="002D2F7D">
              <w:t>Ταϊβάν</w:t>
            </w:r>
            <w:proofErr w:type="spellEnd"/>
            <w:r w:rsidRPr="002D2F7D">
              <w:t xml:space="preserve">, τηρώντας παράλληλα, όπως έπραξε εδώ και πολύ καιρό, την πολιτική της «μίας Κίνας»· να προτείνουν μέτρα έκτακτης ανάγκης, συμπεριλαμβανομένου του σχεδιασμού σεναρίων, για τον μετριασμό των κινδύνων που προκύπτουν από τυχόν μελλοντικές εξελίξεις που ενδέχεται να προκύψουν όσον αφορά την </w:t>
            </w:r>
            <w:proofErr w:type="spellStart"/>
            <w:r w:rsidRPr="002D2F7D">
              <w:t>Ταϊβάν</w:t>
            </w:r>
            <w:proofErr w:type="spellEnd"/>
            <w:r w:rsidRPr="002D2F7D">
              <w:t xml:space="preserve">· να συνεχίσουν να υπερασπίζονται την αρχή της απαγόρευσης της χρήσης βίας που έχει κωδικοποιηθεί στον Χάρτη των Ηνωμένων Εθνών, ο οποίος ισχύει και για τα Στενά της </w:t>
            </w:r>
            <w:proofErr w:type="spellStart"/>
            <w:r w:rsidRPr="002D2F7D">
              <w:t>Ταϊβάν</w:t>
            </w:r>
            <w:proofErr w:type="spellEnd"/>
            <w:r w:rsidRPr="002D2F7D">
              <w:t xml:space="preserve">· </w:t>
            </w:r>
            <w:r w:rsidRPr="002D2F7D">
              <w:rPr>
                <w:b/>
                <w:i/>
              </w:rPr>
              <w:t>να αντιταχθούν στο γεγονός ότι η</w:t>
            </w:r>
            <w:r w:rsidRPr="002D2F7D">
              <w:t xml:space="preserve"> ΛΔΚ </w:t>
            </w:r>
            <w:r w:rsidRPr="002D2F7D">
              <w:rPr>
                <w:b/>
                <w:i/>
              </w:rPr>
              <w:t>χρησιμοποιεί το</w:t>
            </w:r>
            <w:r w:rsidRPr="002D2F7D">
              <w:t xml:space="preserve"> ψήφισμα 2758 του ΟΗΕ για να στηρίξει </w:t>
            </w:r>
            <w:r w:rsidRPr="002D2F7D">
              <w:rPr>
                <w:b/>
                <w:i/>
              </w:rPr>
              <w:t xml:space="preserve">τις παράνομες αξιώσεις της επί του εδάφους και της κυριαρχίας </w:t>
            </w:r>
            <w:r w:rsidRPr="002D2F7D">
              <w:t xml:space="preserve">της </w:t>
            </w:r>
            <w:proofErr w:type="spellStart"/>
            <w:r w:rsidRPr="002D2F7D">
              <w:t>Ταϊβάν</w:t>
            </w:r>
            <w:proofErr w:type="spellEnd"/>
            <w:r w:rsidRPr="002D2F7D">
              <w:t>·</w:t>
            </w:r>
          </w:p>
        </w:tc>
        <w:tc>
          <w:tcPr>
            <w:tcW w:w="4876" w:type="dxa"/>
            <w:tcBorders>
              <w:top w:val="nil"/>
              <w:left w:val="nil"/>
              <w:bottom w:val="nil"/>
              <w:right w:val="nil"/>
            </w:tcBorders>
          </w:tcPr>
          <w:p w14:paraId="298D369E" w14:textId="77777777" w:rsidR="001867BD" w:rsidRPr="002D2F7D" w:rsidRDefault="001867BD" w:rsidP="005A26AA">
            <w:pPr>
              <w:pStyle w:val="Normal6a"/>
            </w:pPr>
            <w:proofErr w:type="spellStart"/>
            <w:r w:rsidRPr="002D2F7D">
              <w:lastRenderedPageBreak/>
              <w:t>στ</w:t>
            </w:r>
            <w:proofErr w:type="spellEnd"/>
            <w:r w:rsidRPr="002D2F7D">
              <w:t>)</w:t>
            </w:r>
            <w:r w:rsidRPr="002D2F7D">
              <w:tab/>
              <w:t xml:space="preserve">να συμμετάσχουν ενεργά σε διπλωματικές προσπάθειες για την πρόληψη περαιτέρω κλιμάκωσης στα Στενά της </w:t>
            </w:r>
            <w:proofErr w:type="spellStart"/>
            <w:r w:rsidRPr="002D2F7D">
              <w:t>Ταϊβάν</w:t>
            </w:r>
            <w:proofErr w:type="spellEnd"/>
            <w:r w:rsidRPr="002D2F7D">
              <w:t xml:space="preserve"> και στη Νότια Σινική Θάλασσα και να αντιταχθούν σε οποιαδήποτε μονομερή αλλαγή του status quo· να συνεργαστούν με τα κράτη μέλη για στενότερο συντονισμό της ασφάλειας, συμπεριλαμβανομένης της ναυτικής παρουσίας και των κοινών ασκήσεων, για την ενίσχυση της σταθερότητας στην περιοχή· να τηρήσουν τη δέσμευση που ανέλαβε η Επιτροπή ενώπιον του Κοινοβουλίου να εργαστεί για την αποτροπή της </w:t>
            </w:r>
            <w:r w:rsidRPr="002D2F7D">
              <w:rPr>
                <w:b/>
                <w:i/>
              </w:rPr>
              <w:t xml:space="preserve">πρόκλησης ή της κλιμάκωσης, από την πλευρά της Κίνας, </w:t>
            </w:r>
            <w:r w:rsidRPr="002D2F7D">
              <w:rPr>
                <w:b/>
                <w:i/>
              </w:rPr>
              <w:lastRenderedPageBreak/>
              <w:t>εντάσεων με την</w:t>
            </w:r>
            <w:r w:rsidRPr="002D2F7D">
              <w:t xml:space="preserve"> </w:t>
            </w:r>
            <w:proofErr w:type="spellStart"/>
            <w:r w:rsidRPr="002D2F7D">
              <w:t>Ταϊβάν</w:t>
            </w:r>
            <w:proofErr w:type="spellEnd"/>
            <w:r w:rsidRPr="002D2F7D">
              <w:t xml:space="preserve">· να καταστήσουν σαφές ότι η ΕΕ θα συνεχίσει να αναπτύσσει τις σχέσεις της με τη νήσο της </w:t>
            </w:r>
            <w:proofErr w:type="spellStart"/>
            <w:r w:rsidRPr="002D2F7D">
              <w:t>Ταϊβάν</w:t>
            </w:r>
            <w:proofErr w:type="spellEnd"/>
            <w:r w:rsidRPr="002D2F7D">
              <w:t xml:space="preserve"> </w:t>
            </w:r>
            <w:r w:rsidRPr="002D2F7D">
              <w:rPr>
                <w:b/>
                <w:i/>
              </w:rPr>
              <w:t>σε διάφορους τομείς</w:t>
            </w:r>
            <w:r w:rsidRPr="002D2F7D">
              <w:t xml:space="preserve">, τηρώντας παράλληλα, όπως έπραξε εδώ και πολύ καιρό, την πολιτική της «μίας Κίνας» </w:t>
            </w:r>
            <w:r w:rsidRPr="002D2F7D">
              <w:rPr>
                <w:b/>
                <w:i/>
              </w:rPr>
              <w:t xml:space="preserve">και ενθαρρύνοντας τον διάλογο και την εποικοδομητική συνεργασία στα Στενά της </w:t>
            </w:r>
            <w:proofErr w:type="spellStart"/>
            <w:r w:rsidRPr="002D2F7D">
              <w:rPr>
                <w:b/>
                <w:i/>
              </w:rPr>
              <w:t>Ταϊβάν</w:t>
            </w:r>
            <w:proofErr w:type="spellEnd"/>
            <w:r w:rsidRPr="002D2F7D">
              <w:t xml:space="preserve">· να προτείνουν μέτρα έκτακτης ανάγκης, συμπεριλαμβανομένου του σχεδιασμού σεναρίων, για τον μετριασμό των κινδύνων που προκύπτουν από τυχόν μελλοντικές εξελίξεις που ενδέχεται να προκύψουν όσον αφορά την </w:t>
            </w:r>
            <w:proofErr w:type="spellStart"/>
            <w:r w:rsidRPr="002D2F7D">
              <w:t>Ταϊβάν</w:t>
            </w:r>
            <w:proofErr w:type="spellEnd"/>
            <w:r w:rsidRPr="002D2F7D">
              <w:t xml:space="preserve">· να συνεχίσουν να υπερασπίζονται την αρχή της απαγόρευσης της χρήσης βίας που έχει κωδικοποιηθεί στον Χάρτη των Ηνωμένων Εθνών, ο οποίος ισχύει και για τα Στενά της </w:t>
            </w:r>
            <w:proofErr w:type="spellStart"/>
            <w:r w:rsidRPr="002D2F7D">
              <w:t>Ταϊβάν</w:t>
            </w:r>
            <w:proofErr w:type="spellEnd"/>
            <w:r w:rsidRPr="002D2F7D">
              <w:t xml:space="preserve">· </w:t>
            </w:r>
            <w:r w:rsidRPr="002D2F7D">
              <w:rPr>
                <w:b/>
                <w:i/>
              </w:rPr>
              <w:t xml:space="preserve">να απορρίψουν την ερμηνεία της </w:t>
            </w:r>
            <w:r w:rsidRPr="002D2F7D">
              <w:t xml:space="preserve">ΛΔΚ </w:t>
            </w:r>
            <w:r w:rsidRPr="002D2F7D">
              <w:rPr>
                <w:b/>
                <w:i/>
              </w:rPr>
              <w:t>σχετικά με το</w:t>
            </w:r>
            <w:r w:rsidRPr="002D2F7D">
              <w:t xml:space="preserve"> ψήφισμα 2758 του ΟΗΕ για να στηρίξει </w:t>
            </w:r>
            <w:r w:rsidRPr="002D2F7D">
              <w:rPr>
                <w:b/>
                <w:i/>
              </w:rPr>
              <w:t>μονομερή αλλαγή του status quo ενάντια στη βούληση του λαού</w:t>
            </w:r>
            <w:r w:rsidRPr="002D2F7D">
              <w:t xml:space="preserve"> της </w:t>
            </w:r>
            <w:proofErr w:type="spellStart"/>
            <w:r w:rsidRPr="002D2F7D">
              <w:t>Ταϊβάν</w:t>
            </w:r>
            <w:proofErr w:type="spellEnd"/>
            <w:r w:rsidRPr="002D2F7D">
              <w:t>·</w:t>
            </w:r>
          </w:p>
        </w:tc>
      </w:tr>
    </w:tbl>
    <w:p w14:paraId="0A6DD183" w14:textId="77777777" w:rsidR="001867BD" w:rsidRPr="002D2F7D" w:rsidRDefault="001867BD" w:rsidP="001867BD">
      <w:pPr>
        <w:pStyle w:val="AmOrLang"/>
      </w:pPr>
      <w:proofErr w:type="spellStart"/>
      <w:r w:rsidRPr="002D2F7D">
        <w:lastRenderedPageBreak/>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320B52DA" w14:textId="77777777" w:rsidR="001867BD" w:rsidRPr="002D2F7D" w:rsidRDefault="001867BD" w:rsidP="001867BD">
      <w:r w:rsidRPr="007318CD">
        <w:rPr>
          <w:rStyle w:val="HideTWBExt"/>
        </w:rPr>
        <w:t>&lt;/Amend&gt;</w:t>
      </w:r>
    </w:p>
    <w:p w14:paraId="31733255"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297</w:t>
      </w:r>
      <w:r w:rsidRPr="007318CD">
        <w:rPr>
          <w:rStyle w:val="HideTWBExt"/>
          <w:b w:val="0"/>
        </w:rPr>
        <w:t>&lt;/NumAm&gt;</w:t>
      </w:r>
    </w:p>
    <w:p w14:paraId="2B5EBB06" w14:textId="77777777" w:rsidR="001867BD" w:rsidRPr="002D2F7D" w:rsidRDefault="001867BD" w:rsidP="001867BD">
      <w:pPr>
        <w:pStyle w:val="NormalBold"/>
      </w:pPr>
      <w:r w:rsidRPr="007318CD">
        <w:rPr>
          <w:rStyle w:val="HideTWBExt"/>
          <w:b w:val="0"/>
        </w:rPr>
        <w:t>&lt;RepeatBlock-By&gt;&lt;Members&gt;</w:t>
      </w:r>
      <w:proofErr w:type="spellStart"/>
      <w:r w:rsidRPr="002D2F7D">
        <w:t>Mariusz</w:t>
      </w:r>
      <w:proofErr w:type="spellEnd"/>
      <w:r w:rsidRPr="002D2F7D">
        <w:t xml:space="preserve"> </w:t>
      </w:r>
      <w:proofErr w:type="spellStart"/>
      <w:r w:rsidRPr="002D2F7D">
        <w:t>Kamiński</w:t>
      </w:r>
      <w:proofErr w:type="spellEnd"/>
      <w:r w:rsidRPr="002D2F7D">
        <w:t xml:space="preserve">, </w:t>
      </w:r>
      <w:proofErr w:type="spellStart"/>
      <w:r w:rsidRPr="002D2F7D">
        <w:t>Małgorzata</w:t>
      </w:r>
      <w:proofErr w:type="spellEnd"/>
      <w:r w:rsidRPr="002D2F7D">
        <w:t xml:space="preserve"> </w:t>
      </w:r>
      <w:proofErr w:type="spellStart"/>
      <w:r w:rsidRPr="002D2F7D">
        <w:t>Gosiewska</w:t>
      </w:r>
      <w:proofErr w:type="spellEnd"/>
      <w:r w:rsidRPr="007318CD">
        <w:rPr>
          <w:rStyle w:val="HideTWBExt"/>
          <w:b w:val="0"/>
        </w:rPr>
        <w:t>&lt;/Members&gt;</w:t>
      </w:r>
    </w:p>
    <w:p w14:paraId="6C39AE58" w14:textId="77777777" w:rsidR="001867BD" w:rsidRPr="002D2F7D" w:rsidRDefault="001867BD" w:rsidP="001867BD">
      <w:pPr>
        <w:pStyle w:val="NormalBold"/>
      </w:pPr>
      <w:r w:rsidRPr="007318CD">
        <w:rPr>
          <w:rStyle w:val="HideTWBExt"/>
          <w:b w:val="0"/>
        </w:rPr>
        <w:t>&lt;/RepeatBlock-By&gt;</w:t>
      </w:r>
    </w:p>
    <w:p w14:paraId="7BE245A6"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3296EFDC" w14:textId="77777777" w:rsidR="001867BD" w:rsidRPr="002D2F7D" w:rsidRDefault="001867BD" w:rsidP="001867BD">
      <w:pPr>
        <w:pStyle w:val="NormalBold"/>
      </w:pPr>
      <w:r w:rsidRPr="007318CD">
        <w:rPr>
          <w:rStyle w:val="HideTWBExt"/>
          <w:b w:val="0"/>
        </w:rPr>
        <w:t>&lt;Article&gt;</w:t>
      </w:r>
      <w:r w:rsidRPr="002D2F7D">
        <w:t xml:space="preserve">Παράγραφος 1 – στοιχείο </w:t>
      </w:r>
      <w:proofErr w:type="spellStart"/>
      <w:r w:rsidRPr="002D2F7D">
        <w:t>στ</w:t>
      </w:r>
      <w:proofErr w:type="spellEnd"/>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3E98EC38" w14:textId="77777777" w:rsidTr="005A26AA">
        <w:trPr>
          <w:trHeight w:hRule="exact" w:val="240"/>
          <w:jc w:val="center"/>
        </w:trPr>
        <w:tc>
          <w:tcPr>
            <w:tcW w:w="9752" w:type="dxa"/>
            <w:gridSpan w:val="2"/>
            <w:tcBorders>
              <w:top w:val="nil"/>
              <w:left w:val="nil"/>
              <w:bottom w:val="nil"/>
              <w:right w:val="nil"/>
            </w:tcBorders>
          </w:tcPr>
          <w:p w14:paraId="637C9CD1" w14:textId="77777777" w:rsidR="001867BD" w:rsidRPr="00B2514E" w:rsidRDefault="001867BD" w:rsidP="005A26AA"/>
        </w:tc>
      </w:tr>
      <w:tr w:rsidR="001867BD" w:rsidRPr="00B2514E" w14:paraId="02A819CA" w14:textId="77777777" w:rsidTr="005A26AA">
        <w:trPr>
          <w:trHeight w:val="240"/>
          <w:jc w:val="center"/>
        </w:trPr>
        <w:tc>
          <w:tcPr>
            <w:tcW w:w="4876" w:type="dxa"/>
            <w:tcBorders>
              <w:top w:val="nil"/>
              <w:left w:val="nil"/>
              <w:bottom w:val="nil"/>
              <w:right w:val="nil"/>
            </w:tcBorders>
          </w:tcPr>
          <w:p w14:paraId="0BAB0893"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3B7495EB" w14:textId="77777777" w:rsidR="001867BD" w:rsidRPr="00B2514E" w:rsidRDefault="001867BD" w:rsidP="005A26AA">
            <w:pPr>
              <w:pStyle w:val="AmColumnHeading"/>
            </w:pPr>
            <w:r w:rsidRPr="002D2F7D">
              <w:t>Τροπολογία</w:t>
            </w:r>
          </w:p>
        </w:tc>
      </w:tr>
      <w:tr w:rsidR="001867BD" w:rsidRPr="002D2F7D" w14:paraId="02045B8D" w14:textId="77777777" w:rsidTr="005A26AA">
        <w:trPr>
          <w:jc w:val="center"/>
        </w:trPr>
        <w:tc>
          <w:tcPr>
            <w:tcW w:w="4876" w:type="dxa"/>
            <w:tcBorders>
              <w:top w:val="nil"/>
              <w:left w:val="nil"/>
              <w:bottom w:val="nil"/>
              <w:right w:val="nil"/>
            </w:tcBorders>
          </w:tcPr>
          <w:p w14:paraId="05F1FD74" w14:textId="77777777" w:rsidR="001867BD" w:rsidRPr="00B2514E" w:rsidRDefault="001867BD" w:rsidP="005A26AA">
            <w:pPr>
              <w:pStyle w:val="Normal6a"/>
            </w:pPr>
            <w:proofErr w:type="spellStart"/>
            <w:r w:rsidRPr="002D2F7D">
              <w:t>στ</w:t>
            </w:r>
            <w:proofErr w:type="spellEnd"/>
            <w:r w:rsidRPr="002D2F7D">
              <w:t>)</w:t>
            </w:r>
            <w:r w:rsidRPr="002D2F7D">
              <w:tab/>
              <w:t xml:space="preserve">να συμμετάσχουν ενεργά σε διπλωματικές προσπάθειες για την πρόληψη περαιτέρω κλιμάκωσης στα Στενά της </w:t>
            </w:r>
            <w:proofErr w:type="spellStart"/>
            <w:r w:rsidRPr="002D2F7D">
              <w:t>Ταϊβάν</w:t>
            </w:r>
            <w:proofErr w:type="spellEnd"/>
            <w:r w:rsidRPr="002D2F7D">
              <w:t xml:space="preserve"> και στη Νότια Σινική Θάλασσα και να αντιταχθούν σε οποιαδήποτε μονομερή αλλαγή του status quo· να συνεργαστούν με τα κράτη μέλη για στενότερο συντονισμό της ασφάλειας, συμπεριλαμβανομένης της ναυτικής παρουσίας και των κοινών ασκήσεων, για την ενίσχυση της σταθερότητας στην περιοχή· να τηρήσουν τη δέσμευση που </w:t>
            </w:r>
            <w:r w:rsidRPr="002D2F7D">
              <w:lastRenderedPageBreak/>
              <w:t xml:space="preserve">ανέλαβε η Επιτροπή ενώπιον του Κοινοβουλίου να εργαστεί για την αποτροπή της εισβολής της Κίνας στην </w:t>
            </w:r>
            <w:proofErr w:type="spellStart"/>
            <w:r w:rsidRPr="002D2F7D">
              <w:t>Ταϊβάν</w:t>
            </w:r>
            <w:proofErr w:type="spellEnd"/>
            <w:r w:rsidRPr="002D2F7D">
              <w:t xml:space="preserve">· να καταστήσουν σαφές ότι η ΕΕ θα συνεχίσει να αναπτύσσει τις σχέσεις της με τη νήσο της </w:t>
            </w:r>
            <w:proofErr w:type="spellStart"/>
            <w:r w:rsidRPr="002D2F7D">
              <w:t>Ταϊβάν</w:t>
            </w:r>
            <w:proofErr w:type="spellEnd"/>
            <w:r w:rsidRPr="002D2F7D">
              <w:t xml:space="preserve">, τηρώντας παράλληλα, όπως έπραξε εδώ και πολύ καιρό, την πολιτική της «μίας Κίνας»· να προτείνουν μέτρα έκτακτης ανάγκης, συμπεριλαμβανομένου του σχεδιασμού σεναρίων, για τον μετριασμό των κινδύνων που προκύπτουν από τυχόν μελλοντικές εξελίξεις που ενδέχεται να προκύψουν όσον αφορά την </w:t>
            </w:r>
            <w:proofErr w:type="spellStart"/>
            <w:r w:rsidRPr="002D2F7D">
              <w:t>Ταϊβάν</w:t>
            </w:r>
            <w:proofErr w:type="spellEnd"/>
            <w:r w:rsidRPr="002D2F7D">
              <w:t xml:space="preserve">· να συνεχίσουν να υπερασπίζονται την αρχή της απαγόρευσης της χρήσης βίας που έχει κωδικοποιηθεί στον Χάρτη των Ηνωμένων Εθνών, ο οποίος ισχύει και για τα Στενά της </w:t>
            </w:r>
            <w:proofErr w:type="spellStart"/>
            <w:r w:rsidRPr="002D2F7D">
              <w:t>Ταϊβάν</w:t>
            </w:r>
            <w:proofErr w:type="spellEnd"/>
            <w:r w:rsidRPr="002D2F7D">
              <w:t xml:space="preserve">· να αντιταχθούν στο γεγονός ότι η ΛΔΚ </w:t>
            </w:r>
            <w:r w:rsidRPr="002D2F7D">
              <w:rPr>
                <w:b/>
                <w:i/>
              </w:rPr>
              <w:t>χρησιμοποιεί</w:t>
            </w:r>
            <w:r w:rsidRPr="002D2F7D">
              <w:t xml:space="preserve"> το ψήφισμα 2758 του ΟΗΕ για να στηρίξει τις παράνομες αξιώσεις της επί του εδάφους και της κυριαρχίας της </w:t>
            </w:r>
            <w:proofErr w:type="spellStart"/>
            <w:r w:rsidRPr="002D2F7D">
              <w:t>Ταϊβάν</w:t>
            </w:r>
            <w:proofErr w:type="spellEnd"/>
            <w:r w:rsidRPr="002D2F7D">
              <w:t>·</w:t>
            </w:r>
          </w:p>
        </w:tc>
        <w:tc>
          <w:tcPr>
            <w:tcW w:w="4876" w:type="dxa"/>
            <w:tcBorders>
              <w:top w:val="nil"/>
              <w:left w:val="nil"/>
              <w:bottom w:val="nil"/>
              <w:right w:val="nil"/>
            </w:tcBorders>
          </w:tcPr>
          <w:p w14:paraId="2F94FEEB" w14:textId="77777777" w:rsidR="001867BD" w:rsidRPr="002D2F7D" w:rsidRDefault="001867BD" w:rsidP="005A26AA">
            <w:pPr>
              <w:pStyle w:val="Normal6a"/>
            </w:pPr>
            <w:proofErr w:type="spellStart"/>
            <w:r w:rsidRPr="002D2F7D">
              <w:lastRenderedPageBreak/>
              <w:t>στ</w:t>
            </w:r>
            <w:proofErr w:type="spellEnd"/>
            <w:r w:rsidRPr="002D2F7D">
              <w:t>)</w:t>
            </w:r>
            <w:r w:rsidRPr="002D2F7D">
              <w:tab/>
              <w:t xml:space="preserve">να συμμετάσχουν ενεργά σε διπλωματικές προσπάθειες για την πρόληψη περαιτέρω κλιμάκωσης στα Στενά της </w:t>
            </w:r>
            <w:proofErr w:type="spellStart"/>
            <w:r w:rsidRPr="002D2F7D">
              <w:t>Ταϊβάν</w:t>
            </w:r>
            <w:proofErr w:type="spellEnd"/>
            <w:r w:rsidRPr="002D2F7D">
              <w:t xml:space="preserve"> και στη Νότια Σινική Θάλασσα και να αντιταχθούν σε οποιαδήποτε μονομερή αλλαγή του status quo· να συνεργαστούν με τα κράτη μέλη </w:t>
            </w:r>
            <w:r w:rsidRPr="002D2F7D">
              <w:rPr>
                <w:b/>
                <w:i/>
              </w:rPr>
              <w:t>και ομοϊδεάτες εταίρους</w:t>
            </w:r>
            <w:r w:rsidRPr="002D2F7D">
              <w:t xml:space="preserve"> για στενότερο συντονισμό της ασφάλειας, συμπεριλαμβανομένης της ναυτικής παρουσίας και των κοινών ασκήσεων, για την ενίσχυση της σταθερότητας στην </w:t>
            </w:r>
            <w:r w:rsidRPr="002D2F7D">
              <w:lastRenderedPageBreak/>
              <w:t xml:space="preserve">περιοχή· να τηρήσουν τη δέσμευση που ανέλαβε η Επιτροπή ενώπιον του Κοινοβουλίου να εργαστεί για την αποτροπή της εισβολής της Κίνας στην </w:t>
            </w:r>
            <w:proofErr w:type="spellStart"/>
            <w:r w:rsidRPr="002D2F7D">
              <w:t>Ταϊβάν</w:t>
            </w:r>
            <w:proofErr w:type="spellEnd"/>
            <w:r w:rsidRPr="002D2F7D">
              <w:t xml:space="preserve">· να καταστήσουν σαφές ότι η ΕΕ θα συνεχίσει να αναπτύσσει τις σχέσεις της με τη νήσο της </w:t>
            </w:r>
            <w:proofErr w:type="spellStart"/>
            <w:r w:rsidRPr="002D2F7D">
              <w:t>Ταϊβάν</w:t>
            </w:r>
            <w:proofErr w:type="spellEnd"/>
            <w:r w:rsidRPr="002D2F7D">
              <w:t xml:space="preserve">, τηρώντας παράλληλα, όπως έπραξε εδώ και πολύ καιρό, την πολιτική της «μίας Κίνας»· να προτείνουν μέτρα έκτακτης ανάγκης, συμπεριλαμβανομένου του σχεδιασμού σεναρίων, για τον μετριασμό των κινδύνων που προκύπτουν από τυχόν μελλοντικές εξελίξεις που ενδέχεται να προκύψουν όσον αφορά την </w:t>
            </w:r>
            <w:proofErr w:type="spellStart"/>
            <w:r w:rsidRPr="002D2F7D">
              <w:t>Ταϊβάν</w:t>
            </w:r>
            <w:proofErr w:type="spellEnd"/>
            <w:r w:rsidRPr="002D2F7D">
              <w:t xml:space="preserve">· να συνεχίσουν να υπερασπίζονται την αρχή της απαγόρευσης της χρήσης βίας που έχει κωδικοποιηθεί στον Χάρτη των Ηνωμένων Εθνών, ο οποίος ισχύει και για τα Στενά της </w:t>
            </w:r>
            <w:proofErr w:type="spellStart"/>
            <w:r w:rsidRPr="002D2F7D">
              <w:t>Ταϊβάν</w:t>
            </w:r>
            <w:proofErr w:type="spellEnd"/>
            <w:r w:rsidRPr="002D2F7D">
              <w:t xml:space="preserve">· να αντιταχθούν στο γεγονός ότι η ΛΔΚ </w:t>
            </w:r>
            <w:r w:rsidRPr="002D2F7D">
              <w:rPr>
                <w:b/>
                <w:i/>
              </w:rPr>
              <w:t>διαστρεβλώνει</w:t>
            </w:r>
            <w:r w:rsidRPr="002D2F7D">
              <w:t xml:space="preserve"> το ψήφισμα 2758 του ΟΗΕ για να στηρίξει τις παράνομες αξιώσεις της επί του εδάφους και της κυριαρχίας της </w:t>
            </w:r>
            <w:proofErr w:type="spellStart"/>
            <w:r w:rsidRPr="002D2F7D">
              <w:t>Ταϊβάν</w:t>
            </w:r>
            <w:proofErr w:type="spellEnd"/>
            <w:r w:rsidRPr="002D2F7D">
              <w:t>·</w:t>
            </w:r>
          </w:p>
        </w:tc>
      </w:tr>
    </w:tbl>
    <w:p w14:paraId="7C38E0CF" w14:textId="77777777" w:rsidR="001867BD" w:rsidRPr="002D2F7D" w:rsidRDefault="001867BD" w:rsidP="001867BD">
      <w:pPr>
        <w:pStyle w:val="AmOrLang"/>
      </w:pPr>
      <w:proofErr w:type="spellStart"/>
      <w:r w:rsidRPr="002D2F7D">
        <w:lastRenderedPageBreak/>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2D1570AF" w14:textId="77777777" w:rsidR="001867BD" w:rsidRPr="002D2F7D" w:rsidRDefault="001867BD" w:rsidP="001867BD">
      <w:r w:rsidRPr="007318CD">
        <w:rPr>
          <w:rStyle w:val="HideTWBExt"/>
        </w:rPr>
        <w:t>&lt;/Amend&gt;</w:t>
      </w:r>
    </w:p>
    <w:p w14:paraId="3C3204A4"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298</w:t>
      </w:r>
      <w:r w:rsidRPr="007318CD">
        <w:rPr>
          <w:rStyle w:val="HideTWBExt"/>
          <w:b w:val="0"/>
        </w:rPr>
        <w:t>&lt;/NumAm&gt;</w:t>
      </w:r>
    </w:p>
    <w:p w14:paraId="65E8DF78" w14:textId="77777777" w:rsidR="001867BD" w:rsidRPr="002D2F7D" w:rsidRDefault="001867BD" w:rsidP="001867BD">
      <w:pPr>
        <w:pStyle w:val="NormalBold"/>
      </w:pPr>
      <w:r w:rsidRPr="007318CD">
        <w:rPr>
          <w:rStyle w:val="HideTWBExt"/>
          <w:b w:val="0"/>
        </w:rPr>
        <w:t>&lt;RepeatBlock-By&gt;&lt;Members&gt;</w:t>
      </w:r>
      <w:proofErr w:type="spellStart"/>
      <w:r w:rsidRPr="002D2F7D">
        <w:t>Alice</w:t>
      </w:r>
      <w:proofErr w:type="spellEnd"/>
      <w:r w:rsidRPr="002D2F7D">
        <w:t xml:space="preserve"> </w:t>
      </w:r>
      <w:proofErr w:type="spellStart"/>
      <w:r w:rsidRPr="002D2F7D">
        <w:t>Teodorescu</w:t>
      </w:r>
      <w:proofErr w:type="spellEnd"/>
      <w:r w:rsidRPr="002D2F7D">
        <w:t xml:space="preserve"> </w:t>
      </w:r>
      <w:proofErr w:type="spellStart"/>
      <w:r w:rsidRPr="002D2F7D">
        <w:t>Måwe</w:t>
      </w:r>
      <w:proofErr w:type="spellEnd"/>
      <w:r w:rsidRPr="007318CD">
        <w:rPr>
          <w:rStyle w:val="HideTWBExt"/>
          <w:b w:val="0"/>
        </w:rPr>
        <w:t>&lt;/Members&gt;</w:t>
      </w:r>
    </w:p>
    <w:p w14:paraId="31D1DAE8" w14:textId="77777777" w:rsidR="001867BD" w:rsidRPr="002D2F7D" w:rsidRDefault="001867BD" w:rsidP="001867BD">
      <w:pPr>
        <w:pStyle w:val="NormalBold"/>
      </w:pPr>
      <w:r w:rsidRPr="007318CD">
        <w:rPr>
          <w:rStyle w:val="HideTWBExt"/>
          <w:b w:val="0"/>
        </w:rPr>
        <w:t>&lt;/RepeatBlock-By&gt;</w:t>
      </w:r>
    </w:p>
    <w:p w14:paraId="5AC7C7BA"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3D46156B" w14:textId="77777777" w:rsidR="001867BD" w:rsidRPr="002D2F7D" w:rsidRDefault="001867BD" w:rsidP="001867BD">
      <w:pPr>
        <w:pStyle w:val="NormalBold"/>
      </w:pPr>
      <w:r w:rsidRPr="007318CD">
        <w:rPr>
          <w:rStyle w:val="HideTWBExt"/>
          <w:b w:val="0"/>
        </w:rPr>
        <w:t>&lt;Article&gt;</w:t>
      </w:r>
      <w:r w:rsidRPr="002D2F7D">
        <w:t xml:space="preserve">Παράγραφος 1 – στοιχείο </w:t>
      </w:r>
      <w:proofErr w:type="spellStart"/>
      <w:r w:rsidRPr="002D2F7D">
        <w:t>στ</w:t>
      </w:r>
      <w:proofErr w:type="spellEnd"/>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082AB6" w14:paraId="42D66D7F" w14:textId="77777777" w:rsidTr="005A26AA">
        <w:trPr>
          <w:trHeight w:hRule="exact" w:val="240"/>
          <w:jc w:val="center"/>
        </w:trPr>
        <w:tc>
          <w:tcPr>
            <w:tcW w:w="9752" w:type="dxa"/>
            <w:gridSpan w:val="2"/>
            <w:tcBorders>
              <w:top w:val="nil"/>
              <w:left w:val="nil"/>
              <w:bottom w:val="nil"/>
              <w:right w:val="nil"/>
            </w:tcBorders>
          </w:tcPr>
          <w:p w14:paraId="44B08476" w14:textId="77777777" w:rsidR="001867BD" w:rsidRPr="00082AB6" w:rsidRDefault="001867BD" w:rsidP="005A26AA"/>
        </w:tc>
      </w:tr>
      <w:tr w:rsidR="001867BD" w:rsidRPr="00082AB6" w14:paraId="5D7679F9" w14:textId="77777777" w:rsidTr="005A26AA">
        <w:trPr>
          <w:trHeight w:val="240"/>
          <w:jc w:val="center"/>
        </w:trPr>
        <w:tc>
          <w:tcPr>
            <w:tcW w:w="4876" w:type="dxa"/>
            <w:tcBorders>
              <w:top w:val="nil"/>
              <w:left w:val="nil"/>
              <w:bottom w:val="nil"/>
              <w:right w:val="nil"/>
            </w:tcBorders>
          </w:tcPr>
          <w:p w14:paraId="373377AE" w14:textId="77777777" w:rsidR="001867BD" w:rsidRPr="00082AB6" w:rsidRDefault="001867BD" w:rsidP="005A26AA">
            <w:pPr>
              <w:pStyle w:val="AmColumnHeading"/>
            </w:pPr>
            <w:r w:rsidRPr="002D2F7D">
              <w:t>Πρόταση ψηφίσματος</w:t>
            </w:r>
          </w:p>
        </w:tc>
        <w:tc>
          <w:tcPr>
            <w:tcW w:w="4876" w:type="dxa"/>
            <w:tcBorders>
              <w:top w:val="nil"/>
              <w:left w:val="nil"/>
              <w:bottom w:val="nil"/>
              <w:right w:val="nil"/>
            </w:tcBorders>
          </w:tcPr>
          <w:p w14:paraId="4C83202F" w14:textId="77777777" w:rsidR="001867BD" w:rsidRPr="00082AB6" w:rsidRDefault="001867BD" w:rsidP="005A26AA">
            <w:pPr>
              <w:pStyle w:val="AmColumnHeading"/>
            </w:pPr>
            <w:r w:rsidRPr="002D2F7D">
              <w:t>Τροπολογία</w:t>
            </w:r>
          </w:p>
        </w:tc>
      </w:tr>
      <w:tr w:rsidR="001867BD" w:rsidRPr="002D2F7D" w14:paraId="64ACE691" w14:textId="77777777" w:rsidTr="005A26AA">
        <w:trPr>
          <w:jc w:val="center"/>
        </w:trPr>
        <w:tc>
          <w:tcPr>
            <w:tcW w:w="4876" w:type="dxa"/>
            <w:tcBorders>
              <w:top w:val="nil"/>
              <w:left w:val="nil"/>
              <w:bottom w:val="nil"/>
              <w:right w:val="nil"/>
            </w:tcBorders>
          </w:tcPr>
          <w:p w14:paraId="25322990" w14:textId="77777777" w:rsidR="001867BD" w:rsidRPr="00082AB6" w:rsidRDefault="001867BD" w:rsidP="005A26AA">
            <w:pPr>
              <w:pStyle w:val="Normal6a"/>
            </w:pPr>
            <w:proofErr w:type="spellStart"/>
            <w:r w:rsidRPr="002D2F7D">
              <w:t>στ</w:t>
            </w:r>
            <w:proofErr w:type="spellEnd"/>
            <w:r w:rsidRPr="002D2F7D">
              <w:t>)</w:t>
            </w:r>
            <w:r w:rsidRPr="002D2F7D">
              <w:tab/>
              <w:t xml:space="preserve">να συμμετάσχουν ενεργά σε διπλωματικές προσπάθειες για την πρόληψη περαιτέρω κλιμάκωσης στα Στενά της </w:t>
            </w:r>
            <w:proofErr w:type="spellStart"/>
            <w:r w:rsidRPr="002D2F7D">
              <w:t>Ταϊβάν</w:t>
            </w:r>
            <w:proofErr w:type="spellEnd"/>
            <w:r w:rsidRPr="002D2F7D">
              <w:t xml:space="preserve"> και στη Νότια Σινική Θάλασσα και να αντιταχθούν σε οποιαδήποτε μονομερή αλλαγή του status quo· να συνεργαστούν με τα κράτη μέλη για στενότερο συντονισμό της ασφάλειας, συμπεριλαμβανομένης της ναυτικής παρουσίας και των κοινών ασκήσεων, για την ενίσχυση της σταθερότητας στην </w:t>
            </w:r>
            <w:r w:rsidRPr="002D2F7D">
              <w:lastRenderedPageBreak/>
              <w:t xml:space="preserve">περιοχή· να τηρήσουν τη δέσμευση που ανέλαβε η Επιτροπή ενώπιον του Κοινοβουλίου να εργαστεί για την αποτροπή της εισβολής της Κίνας στην </w:t>
            </w:r>
            <w:proofErr w:type="spellStart"/>
            <w:r w:rsidRPr="002D2F7D">
              <w:t>Ταϊβάν</w:t>
            </w:r>
            <w:proofErr w:type="spellEnd"/>
            <w:r w:rsidRPr="002D2F7D">
              <w:t xml:space="preserve">· να καταστήσουν σαφές ότι η ΕΕ θα συνεχίσει να αναπτύσσει τις σχέσεις της με τη νήσο της </w:t>
            </w:r>
            <w:proofErr w:type="spellStart"/>
            <w:r w:rsidRPr="002D2F7D">
              <w:t>Ταϊβάν</w:t>
            </w:r>
            <w:proofErr w:type="spellEnd"/>
            <w:r w:rsidRPr="002D2F7D">
              <w:t xml:space="preserve">, τηρώντας παράλληλα, όπως έπραξε εδώ και πολύ καιρό, την πολιτική της «μίας Κίνας»· να προτείνουν μέτρα έκτακτης ανάγκης, συμπεριλαμβανομένου του σχεδιασμού σεναρίων, για τον μετριασμό των κινδύνων που προκύπτουν από τυχόν μελλοντικές εξελίξεις που ενδέχεται να προκύψουν όσον αφορά την </w:t>
            </w:r>
            <w:proofErr w:type="spellStart"/>
            <w:r w:rsidRPr="002D2F7D">
              <w:t>Ταϊβάν</w:t>
            </w:r>
            <w:proofErr w:type="spellEnd"/>
            <w:r w:rsidRPr="002D2F7D">
              <w:t xml:space="preserve">· να συνεχίσουν να υπερασπίζονται την αρχή της απαγόρευσης της χρήσης βίας που έχει κωδικοποιηθεί στον Χάρτη των Ηνωμένων Εθνών, ο οποίος ισχύει και για τα Στενά της </w:t>
            </w:r>
            <w:proofErr w:type="spellStart"/>
            <w:r w:rsidRPr="002D2F7D">
              <w:t>Ταϊβάν</w:t>
            </w:r>
            <w:proofErr w:type="spellEnd"/>
            <w:r w:rsidRPr="002D2F7D">
              <w:t xml:space="preserve">· να αντιταχθούν στο γεγονός ότι η ΛΔΚ χρησιμοποιεί το ψήφισμα 2758 του ΟΗΕ για να στηρίξει τις παράνομες αξιώσεις της επί του εδάφους και της κυριαρχίας της </w:t>
            </w:r>
            <w:proofErr w:type="spellStart"/>
            <w:r w:rsidRPr="002D2F7D">
              <w:t>Ταϊβάν</w:t>
            </w:r>
            <w:proofErr w:type="spellEnd"/>
            <w:r w:rsidRPr="002D2F7D">
              <w:t>·</w:t>
            </w:r>
          </w:p>
        </w:tc>
        <w:tc>
          <w:tcPr>
            <w:tcW w:w="4876" w:type="dxa"/>
            <w:tcBorders>
              <w:top w:val="nil"/>
              <w:left w:val="nil"/>
              <w:bottom w:val="nil"/>
              <w:right w:val="nil"/>
            </w:tcBorders>
          </w:tcPr>
          <w:p w14:paraId="10714691" w14:textId="77777777" w:rsidR="001867BD" w:rsidRPr="002D2F7D" w:rsidRDefault="001867BD" w:rsidP="005A26AA">
            <w:pPr>
              <w:pStyle w:val="Normal6a"/>
            </w:pPr>
            <w:proofErr w:type="spellStart"/>
            <w:r w:rsidRPr="002D2F7D">
              <w:lastRenderedPageBreak/>
              <w:t>στ</w:t>
            </w:r>
            <w:proofErr w:type="spellEnd"/>
            <w:r w:rsidRPr="002D2F7D">
              <w:t>)</w:t>
            </w:r>
            <w:r w:rsidRPr="002D2F7D">
              <w:tab/>
              <w:t xml:space="preserve">να συμμετάσχουν ενεργά σε διπλωματικές </w:t>
            </w:r>
            <w:r w:rsidRPr="002D2F7D">
              <w:rPr>
                <w:b/>
                <w:i/>
              </w:rPr>
              <w:t xml:space="preserve">και στρατιωτικές </w:t>
            </w:r>
            <w:r w:rsidRPr="002D2F7D">
              <w:t xml:space="preserve">προσπάθειες για την πρόληψη περαιτέρω κλιμάκωσης στα Στενά της </w:t>
            </w:r>
            <w:proofErr w:type="spellStart"/>
            <w:r w:rsidRPr="002D2F7D">
              <w:t>Ταϊβάν</w:t>
            </w:r>
            <w:proofErr w:type="spellEnd"/>
            <w:r w:rsidRPr="002D2F7D">
              <w:t xml:space="preserve"> και στη Νότια Σινική Θάλασσα και να αντιταχθούν σε οποιαδήποτε μονομερή αλλαγή του status quo· να συνεργαστούν με τα κράτη μέλη για στενότερο συντονισμό της ασφάλειας, συμπεριλαμβανομένης της ναυτικής παρουσίας και των κοινών ασκήσεων, για την ενίσχυση της </w:t>
            </w:r>
            <w:r w:rsidRPr="002D2F7D">
              <w:lastRenderedPageBreak/>
              <w:t xml:space="preserve">σταθερότητας στην περιοχή· να τηρήσουν τη δέσμευση που ανέλαβε η Επιτροπή ενώπιον του Κοινοβουλίου να εργαστεί για την αποτροπή της εισβολής της Κίνας στην </w:t>
            </w:r>
            <w:proofErr w:type="spellStart"/>
            <w:r w:rsidRPr="002D2F7D">
              <w:t>Ταϊβάν</w:t>
            </w:r>
            <w:proofErr w:type="spellEnd"/>
            <w:r w:rsidRPr="002D2F7D">
              <w:t xml:space="preserve">· να καταστήσουν σαφές ότι η ΕΕ θα συνεχίσει να αναπτύσσει τις σχέσεις της με τη νήσο της </w:t>
            </w:r>
            <w:proofErr w:type="spellStart"/>
            <w:r w:rsidRPr="002D2F7D">
              <w:t>Ταϊβάν</w:t>
            </w:r>
            <w:proofErr w:type="spellEnd"/>
            <w:r w:rsidRPr="002D2F7D">
              <w:t xml:space="preserve">, τηρώντας παράλληλα, όπως έπραξε εδώ και πολύ καιρό, την πολιτική της «μίας Κίνας»· να προτείνουν μέτρα έκτακτης ανάγκης, συμπεριλαμβανομένου του σχεδιασμού σεναρίων, για τον μετριασμό των κινδύνων που προκύπτουν από τυχόν μελλοντικές εξελίξεις που ενδέχεται να προκύψουν όσον αφορά την </w:t>
            </w:r>
            <w:proofErr w:type="spellStart"/>
            <w:r w:rsidRPr="002D2F7D">
              <w:t>Ταϊβάν</w:t>
            </w:r>
            <w:proofErr w:type="spellEnd"/>
            <w:r w:rsidRPr="002D2F7D">
              <w:t xml:space="preserve">· να συνεχίσουν να υπερασπίζονται την αρχή της απαγόρευσης της χρήσης βίας που έχει κωδικοποιηθεί στον Χάρτη των Ηνωμένων Εθνών, ο οποίος ισχύει και για τα Στενά της </w:t>
            </w:r>
            <w:proofErr w:type="spellStart"/>
            <w:r w:rsidRPr="002D2F7D">
              <w:t>Ταϊβάν</w:t>
            </w:r>
            <w:proofErr w:type="spellEnd"/>
            <w:r w:rsidRPr="002D2F7D">
              <w:t xml:space="preserve">· να αντιταχθούν στο γεγονός ότι η ΛΔΚ χρησιμοποιεί το ψήφισμα 2758 του ΟΗΕ για να στηρίξει τις παράνομες αξιώσεις της επί του εδάφους και της κυριαρχίας της </w:t>
            </w:r>
            <w:proofErr w:type="spellStart"/>
            <w:r w:rsidRPr="002D2F7D">
              <w:t>Ταϊβάν</w:t>
            </w:r>
            <w:proofErr w:type="spellEnd"/>
            <w:r w:rsidRPr="002D2F7D">
              <w:t>·</w:t>
            </w:r>
          </w:p>
        </w:tc>
      </w:tr>
    </w:tbl>
    <w:p w14:paraId="581623DD" w14:textId="77777777" w:rsidR="001867BD" w:rsidRPr="002D2F7D" w:rsidRDefault="001867BD" w:rsidP="001867BD">
      <w:pPr>
        <w:pStyle w:val="AmOrLang"/>
      </w:pPr>
      <w:proofErr w:type="spellStart"/>
      <w:r w:rsidRPr="002D2F7D">
        <w:lastRenderedPageBreak/>
        <w:t>Or</w:t>
      </w:r>
      <w:proofErr w:type="spellEnd"/>
      <w:r w:rsidRPr="002D2F7D">
        <w:t xml:space="preserve">. </w:t>
      </w:r>
      <w:r w:rsidRPr="007318CD">
        <w:rPr>
          <w:rStyle w:val="HideTWBExt"/>
        </w:rPr>
        <w:t>&lt;Original&gt;</w:t>
      </w:r>
      <w:r w:rsidRPr="007318CD">
        <w:rPr>
          <w:rStyle w:val="HideTWBInt"/>
        </w:rPr>
        <w:t>{SV}</w:t>
      </w:r>
      <w:proofErr w:type="spellStart"/>
      <w:r w:rsidRPr="002D2F7D">
        <w:t>sv</w:t>
      </w:r>
      <w:proofErr w:type="spellEnd"/>
      <w:r w:rsidRPr="007318CD">
        <w:rPr>
          <w:rStyle w:val="HideTWBExt"/>
        </w:rPr>
        <w:t>&lt;/Original&gt;</w:t>
      </w:r>
    </w:p>
    <w:p w14:paraId="646AB14C" w14:textId="77777777" w:rsidR="001867BD" w:rsidRPr="002D2F7D" w:rsidRDefault="001867BD" w:rsidP="001867BD">
      <w:r w:rsidRPr="007318CD">
        <w:rPr>
          <w:rStyle w:val="HideTWBExt"/>
        </w:rPr>
        <w:t>&lt;/Amend&gt;</w:t>
      </w:r>
    </w:p>
    <w:p w14:paraId="66B0191F"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299</w:t>
      </w:r>
      <w:r w:rsidRPr="007318CD">
        <w:rPr>
          <w:rStyle w:val="HideTWBExt"/>
          <w:b w:val="0"/>
        </w:rPr>
        <w:t>&lt;/NumAm&gt;</w:t>
      </w:r>
    </w:p>
    <w:p w14:paraId="0CC0B24D" w14:textId="77777777" w:rsidR="001867BD" w:rsidRPr="002D2F7D" w:rsidRDefault="001867BD" w:rsidP="001867BD">
      <w:pPr>
        <w:pStyle w:val="NormalBold"/>
      </w:pPr>
      <w:r w:rsidRPr="007318CD">
        <w:rPr>
          <w:rStyle w:val="HideTWBExt"/>
          <w:b w:val="0"/>
        </w:rPr>
        <w:t>&lt;RepeatBlock-By&gt;&lt;Members&gt;</w:t>
      </w:r>
      <w:proofErr w:type="spellStart"/>
      <w:r w:rsidRPr="002D2F7D">
        <w:t>Ondřej</w:t>
      </w:r>
      <w:proofErr w:type="spellEnd"/>
      <w:r w:rsidRPr="002D2F7D">
        <w:t xml:space="preserve"> </w:t>
      </w:r>
      <w:proofErr w:type="spellStart"/>
      <w:r w:rsidRPr="002D2F7D">
        <w:t>Kolář</w:t>
      </w:r>
      <w:proofErr w:type="spellEnd"/>
      <w:r w:rsidRPr="007318CD">
        <w:rPr>
          <w:rStyle w:val="HideTWBExt"/>
          <w:b w:val="0"/>
        </w:rPr>
        <w:t>&lt;/Members&gt;</w:t>
      </w:r>
    </w:p>
    <w:p w14:paraId="5784E6FF" w14:textId="77777777" w:rsidR="001867BD" w:rsidRPr="002D2F7D" w:rsidRDefault="001867BD" w:rsidP="001867BD">
      <w:pPr>
        <w:pStyle w:val="NormalBold"/>
      </w:pPr>
      <w:r w:rsidRPr="007318CD">
        <w:rPr>
          <w:rStyle w:val="HideTWBExt"/>
          <w:b w:val="0"/>
        </w:rPr>
        <w:t>&lt;/RepeatBlock-By&gt;</w:t>
      </w:r>
    </w:p>
    <w:p w14:paraId="209EB93A"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0434B1D4" w14:textId="77777777" w:rsidR="001867BD" w:rsidRPr="002D2F7D" w:rsidRDefault="001867BD" w:rsidP="001867BD">
      <w:pPr>
        <w:pStyle w:val="NormalBold"/>
      </w:pPr>
      <w:r w:rsidRPr="007318CD">
        <w:rPr>
          <w:rStyle w:val="HideTWBExt"/>
          <w:b w:val="0"/>
        </w:rPr>
        <w:t>&lt;Article&gt;</w:t>
      </w:r>
      <w:r w:rsidRPr="002D2F7D">
        <w:t xml:space="preserve">Παράγραφος 1 – στοιχείο </w:t>
      </w:r>
      <w:proofErr w:type="spellStart"/>
      <w:r w:rsidRPr="002D2F7D">
        <w:t>στ</w:t>
      </w:r>
      <w:proofErr w:type="spellEnd"/>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550F7C5F" w14:textId="77777777" w:rsidTr="005A26AA">
        <w:trPr>
          <w:trHeight w:hRule="exact" w:val="240"/>
          <w:jc w:val="center"/>
        </w:trPr>
        <w:tc>
          <w:tcPr>
            <w:tcW w:w="9752" w:type="dxa"/>
            <w:gridSpan w:val="2"/>
            <w:tcBorders>
              <w:top w:val="nil"/>
              <w:left w:val="nil"/>
              <w:bottom w:val="nil"/>
              <w:right w:val="nil"/>
            </w:tcBorders>
          </w:tcPr>
          <w:p w14:paraId="7496B7A0" w14:textId="77777777" w:rsidR="001867BD" w:rsidRPr="00B2514E" w:rsidRDefault="001867BD" w:rsidP="005A26AA"/>
        </w:tc>
      </w:tr>
      <w:tr w:rsidR="001867BD" w:rsidRPr="00B2514E" w14:paraId="5BAC0331" w14:textId="77777777" w:rsidTr="005A26AA">
        <w:trPr>
          <w:trHeight w:val="240"/>
          <w:jc w:val="center"/>
        </w:trPr>
        <w:tc>
          <w:tcPr>
            <w:tcW w:w="4876" w:type="dxa"/>
            <w:tcBorders>
              <w:top w:val="nil"/>
              <w:left w:val="nil"/>
              <w:bottom w:val="nil"/>
              <w:right w:val="nil"/>
            </w:tcBorders>
          </w:tcPr>
          <w:p w14:paraId="4E231D1B"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3420716C" w14:textId="77777777" w:rsidR="001867BD" w:rsidRPr="00B2514E" w:rsidRDefault="001867BD" w:rsidP="005A26AA">
            <w:pPr>
              <w:pStyle w:val="AmColumnHeading"/>
            </w:pPr>
            <w:r w:rsidRPr="002D2F7D">
              <w:t>Τροπολογία</w:t>
            </w:r>
          </w:p>
        </w:tc>
      </w:tr>
      <w:tr w:rsidR="001867BD" w:rsidRPr="002D2F7D" w14:paraId="68528EF2" w14:textId="77777777" w:rsidTr="005A26AA">
        <w:trPr>
          <w:jc w:val="center"/>
        </w:trPr>
        <w:tc>
          <w:tcPr>
            <w:tcW w:w="4876" w:type="dxa"/>
            <w:tcBorders>
              <w:top w:val="nil"/>
              <w:left w:val="nil"/>
              <w:bottom w:val="nil"/>
              <w:right w:val="nil"/>
            </w:tcBorders>
          </w:tcPr>
          <w:p w14:paraId="71034929" w14:textId="77777777" w:rsidR="001867BD" w:rsidRPr="00B2514E" w:rsidRDefault="001867BD" w:rsidP="005A26AA">
            <w:pPr>
              <w:pStyle w:val="Normal6a"/>
            </w:pPr>
            <w:proofErr w:type="spellStart"/>
            <w:r w:rsidRPr="002D2F7D">
              <w:t>στ</w:t>
            </w:r>
            <w:proofErr w:type="spellEnd"/>
            <w:r w:rsidRPr="002D2F7D">
              <w:t>)</w:t>
            </w:r>
            <w:r w:rsidRPr="002D2F7D">
              <w:tab/>
              <w:t xml:space="preserve">να συμμετάσχουν ενεργά σε διπλωματικές προσπάθειες για την πρόληψη περαιτέρω κλιμάκωσης στα Στενά της </w:t>
            </w:r>
            <w:proofErr w:type="spellStart"/>
            <w:r w:rsidRPr="002D2F7D">
              <w:t>Ταϊβάν</w:t>
            </w:r>
            <w:proofErr w:type="spellEnd"/>
            <w:r w:rsidRPr="002D2F7D">
              <w:t xml:space="preserve"> και στη Νότια Σινική Θάλασσα και να αντιταχθούν σε οποιαδήποτε μονομερή αλλαγή του status quo· να συνεργαστούν με τα κράτη μέλη για στενότερο συντονισμό της ασφάλειας, συμπεριλαμβανομένης της ναυτικής παρουσίας και των κοινών ασκήσεων, για την ενίσχυση της σταθερότητας στην </w:t>
            </w:r>
            <w:r w:rsidRPr="002D2F7D">
              <w:lastRenderedPageBreak/>
              <w:t xml:space="preserve">περιοχή· να τηρήσουν τη δέσμευση που ανέλαβε η Επιτροπή ενώπιον του Κοινοβουλίου να εργαστεί για την αποτροπή της εισβολής της Κίνας στην </w:t>
            </w:r>
            <w:proofErr w:type="spellStart"/>
            <w:r w:rsidRPr="002D2F7D">
              <w:t>Ταϊβάν</w:t>
            </w:r>
            <w:proofErr w:type="spellEnd"/>
            <w:r w:rsidRPr="002D2F7D">
              <w:t xml:space="preserve">· να καταστήσουν σαφές ότι η ΕΕ θα συνεχίσει να αναπτύσσει τις σχέσεις της με τη νήσο της </w:t>
            </w:r>
            <w:proofErr w:type="spellStart"/>
            <w:r w:rsidRPr="002D2F7D">
              <w:t>Ταϊβάν</w:t>
            </w:r>
            <w:proofErr w:type="spellEnd"/>
            <w:r w:rsidRPr="002D2F7D">
              <w:t xml:space="preserve">, τηρώντας παράλληλα, όπως έπραξε εδώ και πολύ καιρό, την πολιτική της «μίας Κίνας»· να προτείνουν μέτρα έκτακτης ανάγκης, συμπεριλαμβανομένου του σχεδιασμού σεναρίων, για τον μετριασμό των κινδύνων που προκύπτουν από τυχόν μελλοντικές εξελίξεις που ενδέχεται να προκύψουν όσον αφορά την </w:t>
            </w:r>
            <w:proofErr w:type="spellStart"/>
            <w:r w:rsidRPr="002D2F7D">
              <w:t>Ταϊβάν</w:t>
            </w:r>
            <w:proofErr w:type="spellEnd"/>
            <w:r w:rsidRPr="002D2F7D">
              <w:t xml:space="preserve">· να συνεχίσουν να υπερασπίζονται την αρχή της απαγόρευσης της χρήσης βίας που έχει κωδικοποιηθεί στον Χάρτη των Ηνωμένων Εθνών, ο οποίος ισχύει και για τα Στενά της </w:t>
            </w:r>
            <w:proofErr w:type="spellStart"/>
            <w:r w:rsidRPr="002D2F7D">
              <w:t>Ταϊβάν</w:t>
            </w:r>
            <w:proofErr w:type="spellEnd"/>
            <w:r w:rsidRPr="002D2F7D">
              <w:t xml:space="preserve">· να αντιταχθούν στο γεγονός ότι η ΛΔΚ χρησιμοποιεί το ψήφισμα 2758 του ΟΗΕ για να στηρίξει τις παράνομες αξιώσεις της επί του εδάφους και της κυριαρχίας της </w:t>
            </w:r>
            <w:proofErr w:type="spellStart"/>
            <w:r w:rsidRPr="002D2F7D">
              <w:t>Ταϊβάν</w:t>
            </w:r>
            <w:proofErr w:type="spellEnd"/>
            <w:r w:rsidRPr="002D2F7D">
              <w:t>·</w:t>
            </w:r>
          </w:p>
        </w:tc>
        <w:tc>
          <w:tcPr>
            <w:tcW w:w="4876" w:type="dxa"/>
            <w:tcBorders>
              <w:top w:val="nil"/>
              <w:left w:val="nil"/>
              <w:bottom w:val="nil"/>
              <w:right w:val="nil"/>
            </w:tcBorders>
          </w:tcPr>
          <w:p w14:paraId="261AAC59" w14:textId="77777777" w:rsidR="001867BD" w:rsidRPr="002D2F7D" w:rsidRDefault="001867BD" w:rsidP="005A26AA">
            <w:pPr>
              <w:pStyle w:val="Normal6a"/>
            </w:pPr>
            <w:proofErr w:type="spellStart"/>
            <w:r w:rsidRPr="002D2F7D">
              <w:lastRenderedPageBreak/>
              <w:t>στ</w:t>
            </w:r>
            <w:proofErr w:type="spellEnd"/>
            <w:r w:rsidRPr="002D2F7D">
              <w:t>)</w:t>
            </w:r>
            <w:r w:rsidRPr="002D2F7D">
              <w:tab/>
              <w:t xml:space="preserve">να συμμετάσχουν ενεργά σε διπλωματικές προσπάθειες για την πρόληψη περαιτέρω κλιμάκωσης στα Στενά της </w:t>
            </w:r>
            <w:proofErr w:type="spellStart"/>
            <w:r w:rsidRPr="002D2F7D">
              <w:t>Ταϊβάν</w:t>
            </w:r>
            <w:proofErr w:type="spellEnd"/>
            <w:r w:rsidRPr="002D2F7D">
              <w:t xml:space="preserve"> και στη Νότια Σινική Θάλασσα και να αντιταχθούν σε οποιαδήποτε μονομερή αλλαγή του status quo· να συνεργαστούν με τα κράτη μέλη για στενότερο συντονισμό της ασφάλειας, συμπεριλαμβανομένης της ναυτικής παρουσίας και των κοινών ασκήσεων, για την ενίσχυση της σταθερότητας στην </w:t>
            </w:r>
            <w:r w:rsidRPr="002D2F7D">
              <w:lastRenderedPageBreak/>
              <w:t xml:space="preserve">περιοχή· να τηρήσουν τη δέσμευση που ανέλαβε η Επιτροπή ενώπιον του Κοινοβουλίου να εργαστεί για την αποτροπή της εισβολής της Κίνας στην </w:t>
            </w:r>
            <w:proofErr w:type="spellStart"/>
            <w:r w:rsidRPr="002D2F7D">
              <w:t>Ταϊβάν</w:t>
            </w:r>
            <w:proofErr w:type="spellEnd"/>
            <w:r w:rsidRPr="002D2F7D">
              <w:t xml:space="preserve">· να καταστήσουν σαφές ότι η ΕΕ θα συνεχίσει να αναπτύσσει τις σχέσεις της με τη νήσο της </w:t>
            </w:r>
            <w:proofErr w:type="spellStart"/>
            <w:r w:rsidRPr="002D2F7D">
              <w:t>Ταϊβάν</w:t>
            </w:r>
            <w:proofErr w:type="spellEnd"/>
            <w:r w:rsidRPr="002D2F7D">
              <w:t>, τηρώντας παράλληλα, όπως έπραξε εδώ και πολύ καιρό, την πολιτική της «μίας Κίνας»</w:t>
            </w:r>
            <w:r w:rsidRPr="002D2F7D">
              <w:rPr>
                <w:b/>
                <w:i/>
              </w:rPr>
              <w:t>, με ανάλογο τρόπο</w:t>
            </w:r>
            <w:r w:rsidRPr="002D2F7D">
              <w:t xml:space="preserve">· να προτείνουν μέτρα έκτακτης ανάγκης, συμπεριλαμβανομένου του σχεδιασμού σεναρίων, για τον μετριασμό των κινδύνων που προκύπτουν από τυχόν μελλοντικές εξελίξεις που ενδέχεται να προκύψουν όσον αφορά την </w:t>
            </w:r>
            <w:proofErr w:type="spellStart"/>
            <w:r w:rsidRPr="002D2F7D">
              <w:t>Ταϊβάν</w:t>
            </w:r>
            <w:proofErr w:type="spellEnd"/>
            <w:r w:rsidRPr="002D2F7D">
              <w:t xml:space="preserve">· να συνεχίσουν να υπερασπίζονται την αρχή της απαγόρευσης της χρήσης βίας που έχει κωδικοποιηθεί στον Χάρτη των Ηνωμένων Εθνών, ο οποίος ισχύει και για τα Στενά της </w:t>
            </w:r>
            <w:proofErr w:type="spellStart"/>
            <w:r w:rsidRPr="002D2F7D">
              <w:t>Ταϊβάν</w:t>
            </w:r>
            <w:proofErr w:type="spellEnd"/>
            <w:r w:rsidRPr="002D2F7D">
              <w:t xml:space="preserve">· να αντιταχθούν στο γεγονός ότι η ΛΔΚ χρησιμοποιεί το ψήφισμα 2758 του ΟΗΕ για να στηρίξει τις παράνομες αξιώσεις της επί του εδάφους και της κυριαρχίας της </w:t>
            </w:r>
            <w:proofErr w:type="spellStart"/>
            <w:r w:rsidRPr="002D2F7D">
              <w:t>Ταϊβάν</w:t>
            </w:r>
            <w:proofErr w:type="spellEnd"/>
            <w:r w:rsidRPr="002D2F7D">
              <w:t>·</w:t>
            </w:r>
          </w:p>
        </w:tc>
      </w:tr>
    </w:tbl>
    <w:p w14:paraId="4242D818" w14:textId="77777777" w:rsidR="001867BD" w:rsidRPr="007318CD" w:rsidRDefault="001867BD" w:rsidP="001867BD">
      <w:pPr>
        <w:pStyle w:val="AmOrLang"/>
        <w:rPr>
          <w:lang w:val="pt-PT"/>
        </w:rPr>
      </w:pPr>
      <w:proofErr w:type="spellStart"/>
      <w:r w:rsidRPr="007318CD">
        <w:rPr>
          <w:lang w:val="pt-PT"/>
        </w:rPr>
        <w:lastRenderedPageBreak/>
        <w:t>Or</w:t>
      </w:r>
      <w:proofErr w:type="spellEnd"/>
      <w:r w:rsidRPr="007318CD">
        <w:rPr>
          <w:lang w:val="pt-PT"/>
        </w:rPr>
        <w:t xml:space="preserve">. </w:t>
      </w:r>
      <w:r w:rsidRPr="007318CD">
        <w:rPr>
          <w:rStyle w:val="HideTWBExt"/>
          <w:lang w:val="pt-PT"/>
        </w:rPr>
        <w:t>&lt;Original&gt;</w:t>
      </w:r>
      <w:r w:rsidRPr="007318CD">
        <w:rPr>
          <w:rStyle w:val="HideTWBInt"/>
          <w:lang w:val="pt-PT"/>
        </w:rPr>
        <w:t>{EN}</w:t>
      </w:r>
      <w:proofErr w:type="spellStart"/>
      <w:r w:rsidRPr="007318CD">
        <w:rPr>
          <w:lang w:val="pt-PT"/>
        </w:rPr>
        <w:t>en</w:t>
      </w:r>
      <w:proofErr w:type="spellEnd"/>
      <w:r w:rsidRPr="007318CD">
        <w:rPr>
          <w:rStyle w:val="HideTWBExt"/>
          <w:lang w:val="pt-PT"/>
        </w:rPr>
        <w:t>&lt;/Original&gt;</w:t>
      </w:r>
    </w:p>
    <w:p w14:paraId="1968E611" w14:textId="77777777" w:rsidR="001867BD" w:rsidRPr="007318CD" w:rsidRDefault="001867BD" w:rsidP="001867BD">
      <w:pPr>
        <w:rPr>
          <w:lang w:val="pt-PT"/>
        </w:rPr>
      </w:pPr>
      <w:r w:rsidRPr="007318CD">
        <w:rPr>
          <w:rStyle w:val="HideTWBExt"/>
          <w:lang w:val="pt-PT"/>
        </w:rPr>
        <w:t>&lt;/Amend&gt;</w:t>
      </w:r>
    </w:p>
    <w:p w14:paraId="3A266AAC" w14:textId="77777777" w:rsidR="001867BD" w:rsidRPr="007318CD" w:rsidRDefault="001867BD" w:rsidP="001867BD">
      <w:pPr>
        <w:pStyle w:val="AmNumberTabs"/>
        <w:rPr>
          <w:lang w:val="pt-PT"/>
        </w:rPr>
      </w:pPr>
      <w:r w:rsidRPr="007318CD">
        <w:rPr>
          <w:rStyle w:val="HideTWBExt"/>
          <w:b w:val="0"/>
        </w:rPr>
        <w:t>&lt;Amend&gt;</w:t>
      </w:r>
      <w:r w:rsidRPr="002D2F7D">
        <w:t>Τροπολογία</w:t>
      </w:r>
      <w:r w:rsidRPr="007318CD">
        <w:rPr>
          <w:lang w:val="pt-PT"/>
        </w:rPr>
        <w:tab/>
      </w:r>
      <w:r w:rsidRPr="007318CD">
        <w:rPr>
          <w:lang w:val="pt-PT"/>
        </w:rPr>
        <w:tab/>
      </w:r>
      <w:r w:rsidRPr="007318CD">
        <w:rPr>
          <w:rStyle w:val="HideTWBExt"/>
          <w:b w:val="0"/>
        </w:rPr>
        <w:t>&lt;NumAm&gt;</w:t>
      </w:r>
      <w:r w:rsidRPr="007318CD">
        <w:rPr>
          <w:lang w:val="pt-PT"/>
        </w:rPr>
        <w:t>300</w:t>
      </w:r>
      <w:r w:rsidRPr="007318CD">
        <w:rPr>
          <w:rStyle w:val="HideTWBExt"/>
          <w:b w:val="0"/>
        </w:rPr>
        <w:t>&lt;/NumAm&gt;</w:t>
      </w:r>
    </w:p>
    <w:p w14:paraId="6ED72159" w14:textId="77777777" w:rsidR="001867BD" w:rsidRPr="007318CD" w:rsidRDefault="001867BD" w:rsidP="001867BD">
      <w:pPr>
        <w:pStyle w:val="NormalBold"/>
        <w:rPr>
          <w:lang w:val="pt-PT"/>
        </w:rPr>
      </w:pPr>
      <w:r w:rsidRPr="007318CD">
        <w:rPr>
          <w:rStyle w:val="HideTWBExt"/>
          <w:b w:val="0"/>
        </w:rPr>
        <w:t>&lt;RepeatBlock-By&gt;&lt;Members&gt;</w:t>
      </w:r>
      <w:r w:rsidRPr="007318CD">
        <w:rPr>
          <w:lang w:val="pt-PT"/>
        </w:rPr>
        <w:t>Ana Miguel Pedro</w:t>
      </w:r>
      <w:r w:rsidRPr="007318CD">
        <w:rPr>
          <w:rStyle w:val="HideTWBExt"/>
          <w:b w:val="0"/>
        </w:rPr>
        <w:t>&lt;/Members&gt;</w:t>
      </w:r>
    </w:p>
    <w:p w14:paraId="4E273D81" w14:textId="77777777" w:rsidR="001867BD" w:rsidRPr="007318CD" w:rsidRDefault="001867BD" w:rsidP="001867BD">
      <w:pPr>
        <w:pStyle w:val="NormalBold"/>
        <w:rPr>
          <w:lang w:val="pt-PT"/>
        </w:rPr>
      </w:pPr>
      <w:r w:rsidRPr="007318CD">
        <w:rPr>
          <w:rStyle w:val="HideTWBExt"/>
          <w:b w:val="0"/>
        </w:rPr>
        <w:t>&lt;/RepeatBlock-By&gt;</w:t>
      </w:r>
    </w:p>
    <w:p w14:paraId="526F668A"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16BD8C75" w14:textId="77777777" w:rsidR="001867BD" w:rsidRPr="002D2F7D" w:rsidRDefault="001867BD" w:rsidP="001867BD">
      <w:pPr>
        <w:pStyle w:val="NormalBold"/>
      </w:pPr>
      <w:r w:rsidRPr="007318CD">
        <w:rPr>
          <w:rStyle w:val="HideTWBExt"/>
          <w:b w:val="0"/>
        </w:rPr>
        <w:t>&lt;Article&gt;</w:t>
      </w:r>
      <w:r w:rsidRPr="002D2F7D">
        <w:t xml:space="preserve">Παράγραφος 1 – στοιχείο </w:t>
      </w:r>
      <w:proofErr w:type="spellStart"/>
      <w:r w:rsidRPr="002D2F7D">
        <w:t>στ</w:t>
      </w:r>
      <w:proofErr w:type="spellEnd"/>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082AB6" w14:paraId="35409A44" w14:textId="77777777" w:rsidTr="005A26AA">
        <w:trPr>
          <w:trHeight w:hRule="exact" w:val="240"/>
          <w:jc w:val="center"/>
        </w:trPr>
        <w:tc>
          <w:tcPr>
            <w:tcW w:w="9752" w:type="dxa"/>
            <w:gridSpan w:val="2"/>
            <w:tcBorders>
              <w:top w:val="nil"/>
              <w:left w:val="nil"/>
              <w:bottom w:val="nil"/>
              <w:right w:val="nil"/>
            </w:tcBorders>
          </w:tcPr>
          <w:p w14:paraId="00C2338F" w14:textId="77777777" w:rsidR="001867BD" w:rsidRPr="00082AB6" w:rsidRDefault="001867BD" w:rsidP="005A26AA"/>
        </w:tc>
      </w:tr>
      <w:tr w:rsidR="001867BD" w:rsidRPr="00082AB6" w14:paraId="643EB38E" w14:textId="77777777" w:rsidTr="005A26AA">
        <w:trPr>
          <w:trHeight w:val="240"/>
          <w:jc w:val="center"/>
        </w:trPr>
        <w:tc>
          <w:tcPr>
            <w:tcW w:w="4876" w:type="dxa"/>
            <w:tcBorders>
              <w:top w:val="nil"/>
              <w:left w:val="nil"/>
              <w:bottom w:val="nil"/>
              <w:right w:val="nil"/>
            </w:tcBorders>
          </w:tcPr>
          <w:p w14:paraId="0A6AE7B8" w14:textId="77777777" w:rsidR="001867BD" w:rsidRPr="00082AB6" w:rsidRDefault="001867BD" w:rsidP="005A26AA">
            <w:pPr>
              <w:pStyle w:val="AmColumnHeading"/>
            </w:pPr>
            <w:r w:rsidRPr="002D2F7D">
              <w:t>Πρόταση ψηφίσματος</w:t>
            </w:r>
          </w:p>
        </w:tc>
        <w:tc>
          <w:tcPr>
            <w:tcW w:w="4876" w:type="dxa"/>
            <w:tcBorders>
              <w:top w:val="nil"/>
              <w:left w:val="nil"/>
              <w:bottom w:val="nil"/>
              <w:right w:val="nil"/>
            </w:tcBorders>
          </w:tcPr>
          <w:p w14:paraId="4248219F" w14:textId="77777777" w:rsidR="001867BD" w:rsidRPr="00082AB6" w:rsidRDefault="001867BD" w:rsidP="005A26AA">
            <w:pPr>
              <w:pStyle w:val="AmColumnHeading"/>
            </w:pPr>
            <w:r w:rsidRPr="002D2F7D">
              <w:t>Τροπολογία</w:t>
            </w:r>
          </w:p>
        </w:tc>
      </w:tr>
      <w:tr w:rsidR="001867BD" w:rsidRPr="002D2F7D" w14:paraId="16DF85C9" w14:textId="77777777" w:rsidTr="005A26AA">
        <w:trPr>
          <w:jc w:val="center"/>
        </w:trPr>
        <w:tc>
          <w:tcPr>
            <w:tcW w:w="4876" w:type="dxa"/>
            <w:tcBorders>
              <w:top w:val="nil"/>
              <w:left w:val="nil"/>
              <w:bottom w:val="nil"/>
              <w:right w:val="nil"/>
            </w:tcBorders>
          </w:tcPr>
          <w:p w14:paraId="547B2833" w14:textId="77777777" w:rsidR="001867BD" w:rsidRPr="00082AB6" w:rsidRDefault="001867BD" w:rsidP="005A26AA">
            <w:pPr>
              <w:pStyle w:val="Normal6a"/>
            </w:pPr>
            <w:proofErr w:type="spellStart"/>
            <w:r w:rsidRPr="002D2F7D">
              <w:t>στ</w:t>
            </w:r>
            <w:proofErr w:type="spellEnd"/>
            <w:r w:rsidRPr="002D2F7D">
              <w:t>)</w:t>
            </w:r>
            <w:r w:rsidRPr="002D2F7D">
              <w:tab/>
              <w:t xml:space="preserve">να συμμετάσχουν ενεργά σε διπλωματικές προσπάθειες για την πρόληψη περαιτέρω κλιμάκωσης στα Στενά της </w:t>
            </w:r>
            <w:proofErr w:type="spellStart"/>
            <w:r w:rsidRPr="002D2F7D">
              <w:t>Ταϊβάν</w:t>
            </w:r>
            <w:proofErr w:type="spellEnd"/>
            <w:r w:rsidRPr="002D2F7D">
              <w:t xml:space="preserve"> και στη Νότια Σινική Θάλασσα και να αντιταχθούν σε οποιαδήποτε μονομερή αλλαγή του status quo· να συνεργαστούν με τα κράτη μέλη για στενότερο συντονισμό της ασφάλειας, συμπεριλαμβανομένης της ναυτικής παρουσίας και των κοινών ασκήσεων, για την ενίσχυση της σταθερότητας στην </w:t>
            </w:r>
            <w:r w:rsidRPr="002D2F7D">
              <w:lastRenderedPageBreak/>
              <w:t xml:space="preserve">περιοχή· να τηρήσουν τη δέσμευση που ανέλαβε η Επιτροπή ενώπιον του Κοινοβουλίου να εργαστεί για την αποτροπή της εισβολής της Κίνας στην </w:t>
            </w:r>
            <w:proofErr w:type="spellStart"/>
            <w:r w:rsidRPr="002D2F7D">
              <w:t>Ταϊβάν</w:t>
            </w:r>
            <w:proofErr w:type="spellEnd"/>
            <w:r w:rsidRPr="002D2F7D">
              <w:t xml:space="preserve">· να καταστήσουν σαφές ότι η ΕΕ θα συνεχίσει να αναπτύσσει τις σχέσεις της με τη νήσο της </w:t>
            </w:r>
            <w:proofErr w:type="spellStart"/>
            <w:r w:rsidRPr="002D2F7D">
              <w:t>Ταϊβάν</w:t>
            </w:r>
            <w:proofErr w:type="spellEnd"/>
            <w:r w:rsidRPr="002D2F7D">
              <w:t xml:space="preserve">, τηρώντας παράλληλα, όπως έπραξε εδώ και πολύ καιρό, την πολιτική της «μίας Κίνας»· να προτείνουν μέτρα έκτακτης ανάγκης, συμπεριλαμβανομένου του σχεδιασμού σεναρίων, για τον μετριασμό των κινδύνων που προκύπτουν από τυχόν μελλοντικές εξελίξεις που ενδέχεται να προκύψουν όσον αφορά την </w:t>
            </w:r>
            <w:proofErr w:type="spellStart"/>
            <w:r w:rsidRPr="002D2F7D">
              <w:t>Ταϊβάν</w:t>
            </w:r>
            <w:proofErr w:type="spellEnd"/>
            <w:r w:rsidRPr="002D2F7D">
              <w:t xml:space="preserve">· να συνεχίσουν να υπερασπίζονται την αρχή της απαγόρευσης της χρήσης βίας που έχει κωδικοποιηθεί στον Χάρτη των Ηνωμένων Εθνών, ο οποίος ισχύει και για τα Στενά της </w:t>
            </w:r>
            <w:proofErr w:type="spellStart"/>
            <w:r w:rsidRPr="002D2F7D">
              <w:t>Ταϊβάν</w:t>
            </w:r>
            <w:proofErr w:type="spellEnd"/>
            <w:r w:rsidRPr="002D2F7D">
              <w:t xml:space="preserve">· να αντιταχθούν στο γεγονός ότι η ΛΔΚ χρησιμοποιεί το ψήφισμα 2758 του ΟΗΕ για να στηρίξει τις παράνομες αξιώσεις της επί του εδάφους και της κυριαρχίας της </w:t>
            </w:r>
            <w:proofErr w:type="spellStart"/>
            <w:r w:rsidRPr="002D2F7D">
              <w:t>Ταϊβάν</w:t>
            </w:r>
            <w:proofErr w:type="spellEnd"/>
            <w:r w:rsidRPr="002D2F7D">
              <w:t>·</w:t>
            </w:r>
          </w:p>
        </w:tc>
        <w:tc>
          <w:tcPr>
            <w:tcW w:w="4876" w:type="dxa"/>
            <w:tcBorders>
              <w:top w:val="nil"/>
              <w:left w:val="nil"/>
              <w:bottom w:val="nil"/>
              <w:right w:val="nil"/>
            </w:tcBorders>
          </w:tcPr>
          <w:p w14:paraId="13C20FA9" w14:textId="77777777" w:rsidR="001867BD" w:rsidRPr="002D2F7D" w:rsidRDefault="001867BD" w:rsidP="005A26AA">
            <w:pPr>
              <w:pStyle w:val="Normal6a"/>
            </w:pPr>
            <w:proofErr w:type="spellStart"/>
            <w:r w:rsidRPr="002D2F7D">
              <w:lastRenderedPageBreak/>
              <w:t>στ</w:t>
            </w:r>
            <w:proofErr w:type="spellEnd"/>
            <w:r w:rsidRPr="002D2F7D">
              <w:t>)</w:t>
            </w:r>
            <w:r w:rsidRPr="002D2F7D">
              <w:tab/>
              <w:t xml:space="preserve">να συμμετάσχουν ενεργά σε διπλωματικές προσπάθειες για την πρόληψη περαιτέρω κλιμάκωσης στα Στενά της </w:t>
            </w:r>
            <w:proofErr w:type="spellStart"/>
            <w:r w:rsidRPr="002D2F7D">
              <w:t>Ταϊβάν</w:t>
            </w:r>
            <w:proofErr w:type="spellEnd"/>
            <w:r w:rsidRPr="002D2F7D">
              <w:t xml:space="preserve"> και στη Νότια Σινική Θάλασσα και να αντιταχθούν σε οποιαδήποτε μονομερή αλλαγή του status quo· να συνεργαστούν με τα κράτη μέλη για στενότερο συντονισμό της ασφάλειας, συμπεριλαμβανομένης της ναυτικής παρουσίας και των κοινών ασκήσεων, για την ενίσχυση της σταθερότητας στην </w:t>
            </w:r>
            <w:r w:rsidRPr="002D2F7D">
              <w:lastRenderedPageBreak/>
              <w:t xml:space="preserve">περιοχή· να τηρήσουν τη δέσμευση που ανέλαβε η Επιτροπή ενώπιον του Κοινοβουλίου να εργαστεί για την αποτροπή της εισβολής της Κίνας στην </w:t>
            </w:r>
            <w:proofErr w:type="spellStart"/>
            <w:r w:rsidRPr="002D2F7D">
              <w:t>Ταϊβάν</w:t>
            </w:r>
            <w:proofErr w:type="spellEnd"/>
            <w:r w:rsidRPr="002D2F7D">
              <w:t xml:space="preserve">· να καταστήσουν σαφές ότι η ΕΕ θα συνεχίσει να αναπτύσσει τις σχέσεις της με τη νήσο της </w:t>
            </w:r>
            <w:proofErr w:type="spellStart"/>
            <w:r w:rsidRPr="002D2F7D">
              <w:t>Ταϊβάν</w:t>
            </w:r>
            <w:proofErr w:type="spellEnd"/>
            <w:r w:rsidRPr="002D2F7D">
              <w:t>, τηρώντας παράλληλα, όπως έπραξε εδώ και πολύ καιρό, την πολιτική της «μίας Κίνας»· να προτείνουν</w:t>
            </w:r>
            <w:r w:rsidRPr="002D2F7D">
              <w:rPr>
                <w:b/>
                <w:i/>
              </w:rPr>
              <w:t xml:space="preserve"> συγκεκριμένα</w:t>
            </w:r>
            <w:r w:rsidRPr="002D2F7D">
              <w:t xml:space="preserve"> μέτρα έκτακτης ανάγκης, συμπεριλαμβανομένου του σχεδιασμού σεναρίων, για τον μετριασμό των κινδύνων που προκύπτουν από τυχόν μελλοντικές εξελίξεις που ενδέχεται να προκύψουν όσον αφορά την </w:t>
            </w:r>
            <w:proofErr w:type="spellStart"/>
            <w:r w:rsidRPr="002D2F7D">
              <w:t>Ταϊβάν</w:t>
            </w:r>
            <w:proofErr w:type="spellEnd"/>
            <w:r w:rsidRPr="002D2F7D">
              <w:t xml:space="preserve">· να συνεχίσουν να υπερασπίζονται την αρχή της απαγόρευσης της χρήσης βίας που έχει κωδικοποιηθεί στον Χάρτη των Ηνωμένων Εθνών, ο οποίος ισχύει και για τα Στενά της </w:t>
            </w:r>
            <w:proofErr w:type="spellStart"/>
            <w:r w:rsidRPr="002D2F7D">
              <w:t>Ταϊβάν</w:t>
            </w:r>
            <w:proofErr w:type="spellEnd"/>
            <w:r w:rsidRPr="002D2F7D">
              <w:t xml:space="preserve">· να αντιταχθούν στο γεγονός ότι η ΛΔΚ χρησιμοποιεί το ψήφισμα 2758 του ΟΗΕ για να στηρίξει τις παράνομες αξιώσεις της επί του εδάφους και της κυριαρχίας της </w:t>
            </w:r>
            <w:proofErr w:type="spellStart"/>
            <w:r w:rsidRPr="002D2F7D">
              <w:t>Ταϊβάν</w:t>
            </w:r>
            <w:proofErr w:type="spellEnd"/>
            <w:r w:rsidRPr="002D2F7D">
              <w:t>·</w:t>
            </w:r>
          </w:p>
        </w:tc>
      </w:tr>
    </w:tbl>
    <w:p w14:paraId="181C3D20" w14:textId="77777777" w:rsidR="001867BD" w:rsidRPr="002D2F7D" w:rsidRDefault="001867BD" w:rsidP="001867BD">
      <w:pPr>
        <w:pStyle w:val="AmOrLang"/>
      </w:pPr>
      <w:proofErr w:type="spellStart"/>
      <w:r w:rsidRPr="002D2F7D">
        <w:lastRenderedPageBreak/>
        <w:t>Or</w:t>
      </w:r>
      <w:proofErr w:type="spellEnd"/>
      <w:r w:rsidRPr="002D2F7D">
        <w:t xml:space="preserve">. </w:t>
      </w:r>
      <w:r w:rsidRPr="007318CD">
        <w:rPr>
          <w:rStyle w:val="HideTWBExt"/>
        </w:rPr>
        <w:t>&lt;Original&gt;</w:t>
      </w:r>
      <w:r w:rsidRPr="007318CD">
        <w:rPr>
          <w:rStyle w:val="HideTWBInt"/>
        </w:rPr>
        <w:t>{PT}</w:t>
      </w:r>
      <w:proofErr w:type="spellStart"/>
      <w:r w:rsidRPr="002D2F7D">
        <w:t>pt</w:t>
      </w:r>
      <w:proofErr w:type="spellEnd"/>
      <w:r w:rsidRPr="007318CD">
        <w:rPr>
          <w:rStyle w:val="HideTWBExt"/>
        </w:rPr>
        <w:t>&lt;/Original&gt;</w:t>
      </w:r>
    </w:p>
    <w:p w14:paraId="0E61A495" w14:textId="77777777" w:rsidR="001867BD" w:rsidRPr="002D2F7D" w:rsidRDefault="001867BD" w:rsidP="001867BD">
      <w:r w:rsidRPr="007318CD">
        <w:rPr>
          <w:rStyle w:val="HideTWBExt"/>
        </w:rPr>
        <w:t>&lt;/Amend&gt;</w:t>
      </w:r>
    </w:p>
    <w:p w14:paraId="5EB22723"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301</w:t>
      </w:r>
      <w:r w:rsidRPr="007318CD">
        <w:rPr>
          <w:rStyle w:val="HideTWBExt"/>
          <w:b w:val="0"/>
        </w:rPr>
        <w:t>&lt;/NumAm&gt;</w:t>
      </w:r>
    </w:p>
    <w:p w14:paraId="73945323" w14:textId="77777777" w:rsidR="001867BD" w:rsidRPr="002D2F7D" w:rsidRDefault="001867BD" w:rsidP="001867BD">
      <w:pPr>
        <w:pStyle w:val="NormalBold"/>
      </w:pPr>
      <w:r w:rsidRPr="007318CD">
        <w:rPr>
          <w:rStyle w:val="HideTWBExt"/>
          <w:b w:val="0"/>
        </w:rPr>
        <w:t>&lt;RepeatBlock-By&gt;&lt;Members&gt;</w:t>
      </w:r>
      <w:proofErr w:type="spellStart"/>
      <w:r w:rsidRPr="002D2F7D">
        <w:t>Arkadiusz</w:t>
      </w:r>
      <w:proofErr w:type="spellEnd"/>
      <w:r w:rsidRPr="002D2F7D">
        <w:t xml:space="preserve"> </w:t>
      </w:r>
      <w:proofErr w:type="spellStart"/>
      <w:r w:rsidRPr="002D2F7D">
        <w:t>Mularczyk</w:t>
      </w:r>
      <w:proofErr w:type="spellEnd"/>
      <w:r w:rsidRPr="007318CD">
        <w:rPr>
          <w:rStyle w:val="HideTWBExt"/>
          <w:b w:val="0"/>
        </w:rPr>
        <w:t>&lt;/Members&gt;</w:t>
      </w:r>
    </w:p>
    <w:p w14:paraId="1C46555C" w14:textId="77777777" w:rsidR="001867BD" w:rsidRPr="002D2F7D" w:rsidRDefault="001867BD" w:rsidP="001867BD">
      <w:pPr>
        <w:pStyle w:val="NormalBold"/>
      </w:pPr>
      <w:r w:rsidRPr="007318CD">
        <w:rPr>
          <w:rStyle w:val="HideTWBExt"/>
          <w:b w:val="0"/>
        </w:rPr>
        <w:t>&lt;/RepeatBlock-By&gt;</w:t>
      </w:r>
    </w:p>
    <w:p w14:paraId="514576C6"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70EA674A" w14:textId="77777777" w:rsidR="001867BD" w:rsidRPr="002D2F7D" w:rsidRDefault="001867BD" w:rsidP="001867BD">
      <w:pPr>
        <w:pStyle w:val="NormalBold"/>
      </w:pPr>
      <w:r w:rsidRPr="007318CD">
        <w:rPr>
          <w:rStyle w:val="HideTWBExt"/>
          <w:b w:val="0"/>
        </w:rPr>
        <w:t>&lt;Article&gt;</w:t>
      </w:r>
      <w:r w:rsidRPr="002D2F7D">
        <w:t xml:space="preserve">Παράγραφος 1 – στοιχείο </w:t>
      </w:r>
      <w:proofErr w:type="spellStart"/>
      <w:r w:rsidRPr="002D2F7D">
        <w:t>στ</w:t>
      </w:r>
      <w:proofErr w:type="spellEnd"/>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116DC47D" w14:textId="77777777" w:rsidTr="005A26AA">
        <w:trPr>
          <w:trHeight w:hRule="exact" w:val="240"/>
          <w:jc w:val="center"/>
        </w:trPr>
        <w:tc>
          <w:tcPr>
            <w:tcW w:w="9752" w:type="dxa"/>
            <w:gridSpan w:val="2"/>
            <w:tcBorders>
              <w:top w:val="nil"/>
              <w:left w:val="nil"/>
              <w:bottom w:val="nil"/>
              <w:right w:val="nil"/>
            </w:tcBorders>
          </w:tcPr>
          <w:p w14:paraId="6B896828" w14:textId="77777777" w:rsidR="001867BD" w:rsidRPr="00B2514E" w:rsidRDefault="001867BD" w:rsidP="005A26AA"/>
        </w:tc>
      </w:tr>
      <w:tr w:rsidR="001867BD" w:rsidRPr="00B2514E" w14:paraId="18DE0115" w14:textId="77777777" w:rsidTr="005A26AA">
        <w:trPr>
          <w:trHeight w:val="240"/>
          <w:jc w:val="center"/>
        </w:trPr>
        <w:tc>
          <w:tcPr>
            <w:tcW w:w="4876" w:type="dxa"/>
            <w:tcBorders>
              <w:top w:val="nil"/>
              <w:left w:val="nil"/>
              <w:bottom w:val="nil"/>
              <w:right w:val="nil"/>
            </w:tcBorders>
          </w:tcPr>
          <w:p w14:paraId="3B17AFED"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16C4D9A3" w14:textId="77777777" w:rsidR="001867BD" w:rsidRPr="00B2514E" w:rsidRDefault="001867BD" w:rsidP="005A26AA">
            <w:pPr>
              <w:pStyle w:val="AmColumnHeading"/>
            </w:pPr>
            <w:r w:rsidRPr="002D2F7D">
              <w:t>Τροπολογία</w:t>
            </w:r>
          </w:p>
        </w:tc>
      </w:tr>
      <w:tr w:rsidR="001867BD" w:rsidRPr="002D2F7D" w14:paraId="7CA7EEE0" w14:textId="77777777" w:rsidTr="005A26AA">
        <w:trPr>
          <w:jc w:val="center"/>
        </w:trPr>
        <w:tc>
          <w:tcPr>
            <w:tcW w:w="4876" w:type="dxa"/>
            <w:tcBorders>
              <w:top w:val="nil"/>
              <w:left w:val="nil"/>
              <w:bottom w:val="nil"/>
              <w:right w:val="nil"/>
            </w:tcBorders>
          </w:tcPr>
          <w:p w14:paraId="17DC4551" w14:textId="77777777" w:rsidR="001867BD" w:rsidRPr="00B2514E" w:rsidRDefault="001867BD" w:rsidP="005A26AA">
            <w:pPr>
              <w:pStyle w:val="Normal6a"/>
            </w:pPr>
            <w:proofErr w:type="spellStart"/>
            <w:r w:rsidRPr="002D2F7D">
              <w:t>στ</w:t>
            </w:r>
            <w:proofErr w:type="spellEnd"/>
            <w:r w:rsidRPr="002D2F7D">
              <w:t>)</w:t>
            </w:r>
            <w:r w:rsidRPr="002D2F7D">
              <w:tab/>
              <w:t xml:space="preserve">να συμμετάσχουν ενεργά σε διπλωματικές προσπάθειες για την πρόληψη περαιτέρω κλιμάκωσης στα Στενά της </w:t>
            </w:r>
            <w:proofErr w:type="spellStart"/>
            <w:r w:rsidRPr="002D2F7D">
              <w:t>Ταϊβάν</w:t>
            </w:r>
            <w:proofErr w:type="spellEnd"/>
            <w:r w:rsidRPr="002D2F7D">
              <w:t xml:space="preserve"> και στη Νότια Σινική Θάλασσα και να αντιταχθούν σε οποιαδήποτε μονομερή αλλαγή του status quo· να συνεργαστούν με τα κράτη μέλη για στενότερο συντονισμό της ασφάλειας, συμπεριλαμβανομένης της ναυτικής παρουσίας και των κοινών ασκήσεων, για την ενίσχυση της σταθερότητας στην </w:t>
            </w:r>
            <w:r w:rsidRPr="002D2F7D">
              <w:lastRenderedPageBreak/>
              <w:t xml:space="preserve">περιοχή· να τηρήσουν τη δέσμευση που ανέλαβε η Επιτροπή ενώπιον του Κοινοβουλίου να εργαστεί για την αποτροπή της εισβολής της Κίνας στην </w:t>
            </w:r>
            <w:proofErr w:type="spellStart"/>
            <w:r w:rsidRPr="002D2F7D">
              <w:t>Ταϊβάν</w:t>
            </w:r>
            <w:proofErr w:type="spellEnd"/>
            <w:r w:rsidRPr="002D2F7D">
              <w:t xml:space="preserve">· να καταστήσουν σαφές ότι η ΕΕ θα συνεχίσει να αναπτύσσει τις σχέσεις της με </w:t>
            </w:r>
            <w:r w:rsidRPr="002D2F7D">
              <w:rPr>
                <w:b/>
                <w:i/>
              </w:rPr>
              <w:t>τη νήσο της</w:t>
            </w:r>
            <w:r w:rsidRPr="002D2F7D">
              <w:t xml:space="preserve"> </w:t>
            </w:r>
            <w:proofErr w:type="spellStart"/>
            <w:r w:rsidRPr="002D2F7D">
              <w:t>Ταϊβάν</w:t>
            </w:r>
            <w:proofErr w:type="spellEnd"/>
            <w:r w:rsidRPr="002D2F7D">
              <w:t>, τηρώντας παράλληλα, όπως έπραξε εδώ και πολύ καιρό, την πολιτική της</w:t>
            </w:r>
            <w:r w:rsidRPr="002D2F7D">
              <w:rPr>
                <w:b/>
                <w:i/>
              </w:rPr>
              <w:t xml:space="preserve"> «μίας Κίνας»</w:t>
            </w:r>
            <w:r w:rsidRPr="002D2F7D">
              <w:t xml:space="preserve">· να προτείνουν μέτρα έκτακτης ανάγκης, συμπεριλαμβανομένου του σχεδιασμού σεναρίων, για τον μετριασμό των κινδύνων που προκύπτουν από τυχόν μελλοντικές εξελίξεις που ενδέχεται να προκύψουν όσον αφορά την </w:t>
            </w:r>
            <w:proofErr w:type="spellStart"/>
            <w:r w:rsidRPr="002D2F7D">
              <w:t>Ταϊβάν</w:t>
            </w:r>
            <w:proofErr w:type="spellEnd"/>
            <w:r w:rsidRPr="002D2F7D">
              <w:t xml:space="preserve">· να συνεχίσουν να υπερασπίζονται την αρχή της απαγόρευσης της χρήσης βίας που έχει κωδικοποιηθεί στον Χάρτη των Ηνωμένων Εθνών, ο οποίος ισχύει και για τα Στενά της </w:t>
            </w:r>
            <w:proofErr w:type="spellStart"/>
            <w:r w:rsidRPr="002D2F7D">
              <w:t>Ταϊβάν</w:t>
            </w:r>
            <w:proofErr w:type="spellEnd"/>
            <w:r w:rsidRPr="002D2F7D">
              <w:t xml:space="preserve">· να αντιταχθούν στο γεγονός ότι η ΛΔΚ χρησιμοποιεί το ψήφισμα 2758 του ΟΗΕ για να στηρίξει τις παράνομες αξιώσεις της επί του εδάφους και της κυριαρχίας της </w:t>
            </w:r>
            <w:proofErr w:type="spellStart"/>
            <w:r w:rsidRPr="002D2F7D">
              <w:t>Ταϊβάν</w:t>
            </w:r>
            <w:proofErr w:type="spellEnd"/>
            <w:r w:rsidRPr="002D2F7D">
              <w:t>·</w:t>
            </w:r>
          </w:p>
        </w:tc>
        <w:tc>
          <w:tcPr>
            <w:tcW w:w="4876" w:type="dxa"/>
            <w:tcBorders>
              <w:top w:val="nil"/>
              <w:left w:val="nil"/>
              <w:bottom w:val="nil"/>
              <w:right w:val="nil"/>
            </w:tcBorders>
          </w:tcPr>
          <w:p w14:paraId="785C0139" w14:textId="77777777" w:rsidR="001867BD" w:rsidRPr="002D2F7D" w:rsidRDefault="001867BD" w:rsidP="005A26AA">
            <w:pPr>
              <w:pStyle w:val="Normal6a"/>
            </w:pPr>
            <w:proofErr w:type="spellStart"/>
            <w:r w:rsidRPr="002D2F7D">
              <w:lastRenderedPageBreak/>
              <w:t>στ</w:t>
            </w:r>
            <w:proofErr w:type="spellEnd"/>
            <w:r w:rsidRPr="002D2F7D">
              <w:t>)</w:t>
            </w:r>
            <w:r w:rsidRPr="002D2F7D">
              <w:tab/>
              <w:t xml:space="preserve">να συμμετάσχουν ενεργά σε διπλωματικές προσπάθειες για την πρόληψη περαιτέρω κλιμάκωσης στα Στενά της </w:t>
            </w:r>
            <w:proofErr w:type="spellStart"/>
            <w:r w:rsidRPr="002D2F7D">
              <w:t>Ταϊβάν</w:t>
            </w:r>
            <w:proofErr w:type="spellEnd"/>
            <w:r w:rsidRPr="002D2F7D">
              <w:t xml:space="preserve"> και στη Νότια Σινική Θάλασσα και να αντιταχθούν σε οποιαδήποτε μονομερή αλλαγή του status quo· να συνεργαστούν με τα κράτη μέλη για στενότερο συντονισμό της ασφάλειας, συμπεριλαμβανομένης της ναυτικής παρουσίας και των κοινών ασκήσεων, για την ενίσχυση της σταθερότητας στην </w:t>
            </w:r>
            <w:r w:rsidRPr="002D2F7D">
              <w:lastRenderedPageBreak/>
              <w:t xml:space="preserve">περιοχή· να τηρήσουν τη δέσμευση που ανέλαβε η Επιτροπή ενώπιον του Κοινοβουλίου να εργαστεί για την αποτροπή της εισβολής της Κίνας στην </w:t>
            </w:r>
            <w:proofErr w:type="spellStart"/>
            <w:r w:rsidRPr="002D2F7D">
              <w:t>Ταϊβάν</w:t>
            </w:r>
            <w:proofErr w:type="spellEnd"/>
            <w:r w:rsidRPr="002D2F7D">
              <w:t xml:space="preserve">· να καταστήσουν σαφές ότι η ΕΕ θα συνεχίσει να αναπτύσσει τις σχέσεις της με </w:t>
            </w:r>
            <w:r w:rsidRPr="002D2F7D">
              <w:rPr>
                <w:b/>
                <w:bCs/>
                <w:i/>
                <w:iCs/>
              </w:rPr>
              <w:t>την</w:t>
            </w:r>
            <w:r w:rsidRPr="002D2F7D">
              <w:t xml:space="preserve"> </w:t>
            </w:r>
            <w:proofErr w:type="spellStart"/>
            <w:r w:rsidRPr="002D2F7D">
              <w:t>Ταϊβάν</w:t>
            </w:r>
            <w:proofErr w:type="spellEnd"/>
            <w:r w:rsidRPr="002D2F7D">
              <w:t xml:space="preserve">, τηρώντας παράλληλα, όπως έπραξε εδώ και πολύ καιρό, την πολιτική της· να προτείνουν μέτρα έκτακτης ανάγκης, συμπεριλαμβανομένου του σχεδιασμού σεναρίων, για τον μετριασμό των κινδύνων που προκύπτουν από τυχόν μελλοντικές εξελίξεις που ενδέχεται να προκύψουν όσον αφορά την </w:t>
            </w:r>
            <w:proofErr w:type="spellStart"/>
            <w:r w:rsidRPr="002D2F7D">
              <w:t>Ταϊβάν</w:t>
            </w:r>
            <w:proofErr w:type="spellEnd"/>
            <w:r w:rsidRPr="002D2F7D">
              <w:t xml:space="preserve">· να συνεχίσουν να υπερασπίζονται την αρχή της απαγόρευσης της χρήσης βίας που έχει κωδικοποιηθεί στον Χάρτη των Ηνωμένων Εθνών, ο οποίος ισχύει και για τα Στενά της </w:t>
            </w:r>
            <w:proofErr w:type="spellStart"/>
            <w:r w:rsidRPr="002D2F7D">
              <w:t>Ταϊβάν</w:t>
            </w:r>
            <w:proofErr w:type="spellEnd"/>
            <w:r w:rsidRPr="002D2F7D">
              <w:t xml:space="preserve">· να αντιταχθούν στο γεγονός ότι η ΛΔΚ χρησιμοποιεί το ψήφισμα 2758 του ΟΗΕ για να στηρίξει τις παράνομες αξιώσεις της επί του εδάφους και της κυριαρχίας της </w:t>
            </w:r>
            <w:proofErr w:type="spellStart"/>
            <w:r w:rsidRPr="002D2F7D">
              <w:t>Ταϊβάν</w:t>
            </w:r>
            <w:proofErr w:type="spellEnd"/>
            <w:r w:rsidRPr="002D2F7D">
              <w:t>·</w:t>
            </w:r>
          </w:p>
        </w:tc>
      </w:tr>
    </w:tbl>
    <w:p w14:paraId="5183FB4A" w14:textId="77777777" w:rsidR="001867BD" w:rsidRPr="002D2F7D" w:rsidRDefault="001867BD" w:rsidP="001867BD">
      <w:pPr>
        <w:pStyle w:val="AmOrLang"/>
      </w:pPr>
      <w:proofErr w:type="spellStart"/>
      <w:r w:rsidRPr="002D2F7D">
        <w:lastRenderedPageBreak/>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4F4C1FB9" w14:textId="77777777" w:rsidR="001867BD" w:rsidRPr="002D2F7D" w:rsidRDefault="001867BD" w:rsidP="001867BD">
      <w:r w:rsidRPr="007318CD">
        <w:rPr>
          <w:rStyle w:val="HideTWBExt"/>
        </w:rPr>
        <w:t>&lt;/Amend&gt;</w:t>
      </w:r>
    </w:p>
    <w:p w14:paraId="55904E11"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302</w:t>
      </w:r>
      <w:r w:rsidRPr="007318CD">
        <w:rPr>
          <w:rStyle w:val="HideTWBExt"/>
          <w:b w:val="0"/>
        </w:rPr>
        <w:t>&lt;/NumAm&gt;</w:t>
      </w:r>
    </w:p>
    <w:p w14:paraId="1C0FD3D8" w14:textId="77777777" w:rsidR="001867BD" w:rsidRPr="002D2F7D" w:rsidRDefault="001867BD" w:rsidP="001867BD">
      <w:pPr>
        <w:pStyle w:val="NormalBold"/>
      </w:pPr>
      <w:r w:rsidRPr="007318CD">
        <w:rPr>
          <w:rStyle w:val="HideTWBExt"/>
          <w:b w:val="0"/>
        </w:rPr>
        <w:t>&lt;RepeatBlock-By&gt;&lt;Members&gt;</w:t>
      </w:r>
      <w:r w:rsidRPr="002D2F7D">
        <w:t>Εμμανουήλ Φράγκος</w:t>
      </w:r>
      <w:r w:rsidRPr="007318CD">
        <w:rPr>
          <w:rStyle w:val="HideTWBExt"/>
          <w:b w:val="0"/>
        </w:rPr>
        <w:t>&lt;/Members&gt;</w:t>
      </w:r>
    </w:p>
    <w:p w14:paraId="263ECE00" w14:textId="77777777" w:rsidR="001867BD" w:rsidRPr="002D2F7D" w:rsidRDefault="001867BD" w:rsidP="001867BD">
      <w:pPr>
        <w:pStyle w:val="NormalBold"/>
      </w:pPr>
      <w:r w:rsidRPr="007318CD">
        <w:rPr>
          <w:rStyle w:val="HideTWBExt"/>
          <w:b w:val="0"/>
        </w:rPr>
        <w:t>&lt;/RepeatBlock-By&gt;</w:t>
      </w:r>
    </w:p>
    <w:p w14:paraId="5271A93F"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6D76A828" w14:textId="77777777" w:rsidR="001867BD" w:rsidRPr="002D2F7D" w:rsidRDefault="001867BD" w:rsidP="001867BD">
      <w:pPr>
        <w:pStyle w:val="NormalBold"/>
      </w:pPr>
      <w:r w:rsidRPr="007318CD">
        <w:rPr>
          <w:rStyle w:val="HideTWBExt"/>
          <w:b w:val="0"/>
        </w:rPr>
        <w:t>&lt;Article&gt;</w:t>
      </w:r>
      <w:r w:rsidRPr="002D2F7D">
        <w:t xml:space="preserve">Παράγραφος 1 – στοιχείο </w:t>
      </w:r>
      <w:proofErr w:type="spellStart"/>
      <w:r w:rsidRPr="002D2F7D">
        <w:t>στ</w:t>
      </w:r>
      <w:proofErr w:type="spellEnd"/>
      <w:r w:rsidRPr="002D2F7D">
        <w:t xml:space="preserve"> α (νέο)</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23BF1108" w14:textId="77777777" w:rsidTr="005A26AA">
        <w:trPr>
          <w:trHeight w:hRule="exact" w:val="240"/>
          <w:jc w:val="center"/>
        </w:trPr>
        <w:tc>
          <w:tcPr>
            <w:tcW w:w="9752" w:type="dxa"/>
            <w:gridSpan w:val="2"/>
            <w:tcBorders>
              <w:top w:val="nil"/>
              <w:left w:val="nil"/>
              <w:bottom w:val="nil"/>
              <w:right w:val="nil"/>
            </w:tcBorders>
          </w:tcPr>
          <w:p w14:paraId="7C1DF14D" w14:textId="77777777" w:rsidR="001867BD" w:rsidRPr="00B2514E" w:rsidRDefault="001867BD" w:rsidP="005A26AA"/>
        </w:tc>
      </w:tr>
      <w:tr w:rsidR="001867BD" w:rsidRPr="00B2514E" w14:paraId="68EF90BE" w14:textId="77777777" w:rsidTr="005A26AA">
        <w:trPr>
          <w:trHeight w:val="240"/>
          <w:jc w:val="center"/>
        </w:trPr>
        <w:tc>
          <w:tcPr>
            <w:tcW w:w="4876" w:type="dxa"/>
            <w:tcBorders>
              <w:top w:val="nil"/>
              <w:left w:val="nil"/>
              <w:bottom w:val="nil"/>
              <w:right w:val="nil"/>
            </w:tcBorders>
          </w:tcPr>
          <w:p w14:paraId="73FD35B2"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5401ED0B" w14:textId="77777777" w:rsidR="001867BD" w:rsidRPr="00B2514E" w:rsidRDefault="001867BD" w:rsidP="005A26AA">
            <w:pPr>
              <w:pStyle w:val="AmColumnHeading"/>
            </w:pPr>
            <w:r w:rsidRPr="002D2F7D">
              <w:t>Τροπολογία</w:t>
            </w:r>
          </w:p>
        </w:tc>
      </w:tr>
      <w:tr w:rsidR="001867BD" w:rsidRPr="002D2F7D" w14:paraId="2E7291E2" w14:textId="77777777" w:rsidTr="005A26AA">
        <w:trPr>
          <w:jc w:val="center"/>
        </w:trPr>
        <w:tc>
          <w:tcPr>
            <w:tcW w:w="4876" w:type="dxa"/>
            <w:tcBorders>
              <w:top w:val="nil"/>
              <w:left w:val="nil"/>
              <w:bottom w:val="nil"/>
              <w:right w:val="nil"/>
            </w:tcBorders>
          </w:tcPr>
          <w:p w14:paraId="4990A962" w14:textId="77777777" w:rsidR="001867BD" w:rsidRPr="00B2514E" w:rsidRDefault="001867BD" w:rsidP="005A26AA">
            <w:pPr>
              <w:pStyle w:val="Normal6a"/>
            </w:pPr>
          </w:p>
        </w:tc>
        <w:tc>
          <w:tcPr>
            <w:tcW w:w="4876" w:type="dxa"/>
            <w:tcBorders>
              <w:top w:val="nil"/>
              <w:left w:val="nil"/>
              <w:bottom w:val="nil"/>
              <w:right w:val="nil"/>
            </w:tcBorders>
          </w:tcPr>
          <w:p w14:paraId="4DBEDEB5" w14:textId="77777777" w:rsidR="001867BD" w:rsidRPr="002D2F7D" w:rsidRDefault="001867BD" w:rsidP="005A26AA">
            <w:pPr>
              <w:pStyle w:val="Normal6a"/>
            </w:pPr>
            <w:proofErr w:type="spellStart"/>
            <w:r w:rsidRPr="002D2F7D">
              <w:rPr>
                <w:b/>
                <w:i/>
              </w:rPr>
              <w:t>στ</w:t>
            </w:r>
            <w:proofErr w:type="spellEnd"/>
            <w:r w:rsidRPr="002D2F7D">
              <w:rPr>
                <w:b/>
                <w:i/>
              </w:rPr>
              <w:t xml:space="preserve"> α)</w:t>
            </w:r>
            <w:r w:rsidRPr="002D2F7D">
              <w:tab/>
            </w:r>
            <w:r w:rsidRPr="002D2F7D">
              <w:rPr>
                <w:b/>
                <w:i/>
              </w:rPr>
              <w:t xml:space="preserve">να επαναλάβουν την πλήρη στήριξη προς την Κυπριακή Δημοκρατία και να αποθαρρύνουν προτάσεις πολιτικής στην κατεύθυνση της διαφοροποίησης της στάσης στο Κυπριακό πέραν του διεθνούς δικαίου· να υπογραμμίσουν ότι η επίλυση του Κυπριακού πρέπει να βασίζεται στα σχετικά ψηφίσματα του Συμβουλίου Ασφαλείας του ΟΗΕ και ότι όλες οι πλευρές οφείλουν να τα σέβονται πλήρως </w:t>
            </w:r>
            <w:r w:rsidRPr="002D2F7D">
              <w:rPr>
                <w:b/>
                <w:i/>
              </w:rPr>
              <w:lastRenderedPageBreak/>
              <w:t>στις διμερείς τους τοποθετήσεις.</w:t>
            </w:r>
          </w:p>
        </w:tc>
      </w:tr>
    </w:tbl>
    <w:p w14:paraId="7C53538E" w14:textId="77777777" w:rsidR="001867BD" w:rsidRPr="002D2F7D" w:rsidRDefault="001867BD" w:rsidP="001867BD">
      <w:pPr>
        <w:pStyle w:val="AmOrLang"/>
      </w:pPr>
      <w:proofErr w:type="spellStart"/>
      <w:r w:rsidRPr="002D2F7D">
        <w:lastRenderedPageBreak/>
        <w:t>Or</w:t>
      </w:r>
      <w:proofErr w:type="spellEnd"/>
      <w:r w:rsidRPr="002D2F7D">
        <w:t xml:space="preserve">. </w:t>
      </w:r>
      <w:r w:rsidRPr="007318CD">
        <w:rPr>
          <w:rStyle w:val="HideTWBExt"/>
        </w:rPr>
        <w:t>&lt;Original&gt;</w:t>
      </w:r>
      <w:r w:rsidRPr="007318CD">
        <w:rPr>
          <w:rStyle w:val="HideTWBInt"/>
        </w:rPr>
        <w:t>{EL}</w:t>
      </w:r>
      <w:proofErr w:type="spellStart"/>
      <w:r w:rsidRPr="002D2F7D">
        <w:t>el</w:t>
      </w:r>
      <w:proofErr w:type="spellEnd"/>
      <w:r w:rsidRPr="007318CD">
        <w:rPr>
          <w:rStyle w:val="HideTWBExt"/>
        </w:rPr>
        <w:t>&lt;/Original&gt;</w:t>
      </w:r>
    </w:p>
    <w:p w14:paraId="23B9613A" w14:textId="77777777" w:rsidR="001867BD" w:rsidRPr="002D2F7D" w:rsidRDefault="001867BD" w:rsidP="001867BD">
      <w:r w:rsidRPr="007318CD">
        <w:rPr>
          <w:rStyle w:val="HideTWBExt"/>
        </w:rPr>
        <w:t>&lt;/Amend&gt;</w:t>
      </w:r>
    </w:p>
    <w:p w14:paraId="6B2C3602"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303</w:t>
      </w:r>
      <w:r w:rsidRPr="007318CD">
        <w:rPr>
          <w:rStyle w:val="HideTWBExt"/>
          <w:b w:val="0"/>
        </w:rPr>
        <w:t>&lt;/NumAm&gt;</w:t>
      </w:r>
    </w:p>
    <w:p w14:paraId="1A20E77C" w14:textId="77777777" w:rsidR="001867BD" w:rsidRPr="002D2F7D" w:rsidRDefault="001867BD" w:rsidP="001867BD">
      <w:pPr>
        <w:pStyle w:val="NormalBold"/>
      </w:pPr>
      <w:r w:rsidRPr="007318CD">
        <w:rPr>
          <w:rStyle w:val="HideTWBExt"/>
          <w:b w:val="0"/>
        </w:rPr>
        <w:t>&lt;RepeatBlock-By&gt;&lt;Members&gt;</w:t>
      </w:r>
      <w:r w:rsidRPr="002D2F7D">
        <w:t xml:space="preserve">Εμμανουήλ Φράγκος, </w:t>
      </w:r>
      <w:proofErr w:type="spellStart"/>
      <w:r w:rsidRPr="002D2F7D">
        <w:t>Γεάδης</w:t>
      </w:r>
      <w:proofErr w:type="spellEnd"/>
      <w:r w:rsidRPr="002D2F7D">
        <w:t xml:space="preserve"> </w:t>
      </w:r>
      <w:proofErr w:type="spellStart"/>
      <w:r w:rsidRPr="002D2F7D">
        <w:t>Γεάδη</w:t>
      </w:r>
      <w:proofErr w:type="spellEnd"/>
      <w:r w:rsidRPr="007318CD">
        <w:rPr>
          <w:rStyle w:val="HideTWBExt"/>
          <w:b w:val="0"/>
        </w:rPr>
        <w:t>&lt;/Members&gt;</w:t>
      </w:r>
    </w:p>
    <w:p w14:paraId="7B5D4427" w14:textId="77777777" w:rsidR="001867BD" w:rsidRPr="002D2F7D" w:rsidRDefault="001867BD" w:rsidP="001867BD">
      <w:pPr>
        <w:pStyle w:val="NormalBold"/>
      </w:pPr>
      <w:r w:rsidRPr="007318CD">
        <w:rPr>
          <w:rStyle w:val="HideTWBExt"/>
          <w:b w:val="0"/>
        </w:rPr>
        <w:t>&lt;/RepeatBlock-By&gt;</w:t>
      </w:r>
    </w:p>
    <w:p w14:paraId="440C90A4"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3115C2D0" w14:textId="77777777" w:rsidR="001867BD" w:rsidRPr="002D2F7D" w:rsidRDefault="001867BD" w:rsidP="001867BD">
      <w:pPr>
        <w:pStyle w:val="NormalBold"/>
      </w:pPr>
      <w:r w:rsidRPr="007318CD">
        <w:rPr>
          <w:rStyle w:val="HideTWBExt"/>
          <w:b w:val="0"/>
        </w:rPr>
        <w:t>&lt;Article&gt;</w:t>
      </w:r>
      <w:r w:rsidRPr="002D2F7D">
        <w:t xml:space="preserve">Παράγραφος 1 – στοιχείο </w:t>
      </w:r>
      <w:proofErr w:type="spellStart"/>
      <w:r w:rsidRPr="002D2F7D">
        <w:t>στ</w:t>
      </w:r>
      <w:proofErr w:type="spellEnd"/>
      <w:r w:rsidRPr="002D2F7D">
        <w:t xml:space="preserve"> β (νέο)</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5A610D03" w14:textId="77777777" w:rsidTr="005A26AA">
        <w:trPr>
          <w:trHeight w:hRule="exact" w:val="240"/>
          <w:jc w:val="center"/>
        </w:trPr>
        <w:tc>
          <w:tcPr>
            <w:tcW w:w="9752" w:type="dxa"/>
            <w:gridSpan w:val="2"/>
            <w:tcBorders>
              <w:top w:val="nil"/>
              <w:left w:val="nil"/>
              <w:bottom w:val="nil"/>
              <w:right w:val="nil"/>
            </w:tcBorders>
          </w:tcPr>
          <w:p w14:paraId="2ADF7A3C" w14:textId="77777777" w:rsidR="001867BD" w:rsidRPr="00B2514E" w:rsidRDefault="001867BD" w:rsidP="005A26AA"/>
        </w:tc>
      </w:tr>
      <w:tr w:rsidR="001867BD" w:rsidRPr="00B2514E" w14:paraId="0C13B655" w14:textId="77777777" w:rsidTr="005A26AA">
        <w:trPr>
          <w:trHeight w:val="240"/>
          <w:jc w:val="center"/>
        </w:trPr>
        <w:tc>
          <w:tcPr>
            <w:tcW w:w="4876" w:type="dxa"/>
            <w:tcBorders>
              <w:top w:val="nil"/>
              <w:left w:val="nil"/>
              <w:bottom w:val="nil"/>
              <w:right w:val="nil"/>
            </w:tcBorders>
          </w:tcPr>
          <w:p w14:paraId="583D154A"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3A66929F" w14:textId="77777777" w:rsidR="001867BD" w:rsidRPr="00B2514E" w:rsidRDefault="001867BD" w:rsidP="005A26AA">
            <w:pPr>
              <w:pStyle w:val="AmColumnHeading"/>
            </w:pPr>
            <w:r w:rsidRPr="002D2F7D">
              <w:t>Τροπολογία</w:t>
            </w:r>
          </w:p>
        </w:tc>
      </w:tr>
      <w:tr w:rsidR="001867BD" w:rsidRPr="002D2F7D" w14:paraId="4DDCCE29" w14:textId="77777777" w:rsidTr="005A26AA">
        <w:trPr>
          <w:jc w:val="center"/>
        </w:trPr>
        <w:tc>
          <w:tcPr>
            <w:tcW w:w="4876" w:type="dxa"/>
            <w:tcBorders>
              <w:top w:val="nil"/>
              <w:left w:val="nil"/>
              <w:bottom w:val="nil"/>
              <w:right w:val="nil"/>
            </w:tcBorders>
          </w:tcPr>
          <w:p w14:paraId="6B4682D0" w14:textId="77777777" w:rsidR="001867BD" w:rsidRPr="00B2514E" w:rsidRDefault="001867BD" w:rsidP="005A26AA">
            <w:pPr>
              <w:pStyle w:val="Normal6a"/>
            </w:pPr>
          </w:p>
        </w:tc>
        <w:tc>
          <w:tcPr>
            <w:tcW w:w="4876" w:type="dxa"/>
            <w:tcBorders>
              <w:top w:val="nil"/>
              <w:left w:val="nil"/>
              <w:bottom w:val="nil"/>
              <w:right w:val="nil"/>
            </w:tcBorders>
          </w:tcPr>
          <w:p w14:paraId="0B155EA6" w14:textId="77777777" w:rsidR="001867BD" w:rsidRPr="002D2F7D" w:rsidRDefault="001867BD" w:rsidP="005A26AA">
            <w:pPr>
              <w:pStyle w:val="Normal6a"/>
            </w:pPr>
            <w:proofErr w:type="spellStart"/>
            <w:r w:rsidRPr="002D2F7D">
              <w:rPr>
                <w:b/>
                <w:i/>
              </w:rPr>
              <w:t>στ</w:t>
            </w:r>
            <w:proofErr w:type="spellEnd"/>
            <w:r w:rsidRPr="002D2F7D">
              <w:rPr>
                <w:b/>
                <w:i/>
              </w:rPr>
              <w:t xml:space="preserve"> β)</w:t>
            </w:r>
            <w:r w:rsidRPr="002D2F7D">
              <w:tab/>
            </w:r>
            <w:r w:rsidRPr="002D2F7D">
              <w:rPr>
                <w:b/>
                <w:i/>
              </w:rPr>
              <w:t>να αναγνωρίσουν τη στρατηγική σημασία της Ανατολικής Μεσογείου για την ασφάλεια της ΕΕ, καταδικάζοντας οποιαδήποτε υποστήριξη σε κρατικούς ή μη κρατικούς δρώντες που αμφισβητούν την εδαφική ακεραιότητα και τα κυριαρχικά δικαιώματα κρατών μελών, ιδίως στο Αιγαίο και στην Ανατολική Μεσόγειο· να τονίσουν ότι η τήρηση του Δικαίου της Θάλασσας (UNCLOS) αποτελεί θεμελιώδη βάση για όλες τις εξωτερικές σχέσεις της ΕΕ.</w:t>
            </w:r>
          </w:p>
        </w:tc>
      </w:tr>
    </w:tbl>
    <w:p w14:paraId="2ADDDC27"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{EL}</w:t>
      </w:r>
      <w:proofErr w:type="spellStart"/>
      <w:r w:rsidRPr="002D2F7D">
        <w:t>el</w:t>
      </w:r>
      <w:proofErr w:type="spellEnd"/>
      <w:r w:rsidRPr="007318CD">
        <w:rPr>
          <w:rStyle w:val="HideTWBExt"/>
        </w:rPr>
        <w:t>&lt;/Original&gt;</w:t>
      </w:r>
    </w:p>
    <w:p w14:paraId="1C53952B" w14:textId="77777777" w:rsidR="001867BD" w:rsidRPr="002D2F7D" w:rsidRDefault="001867BD" w:rsidP="001867BD">
      <w:r w:rsidRPr="007318CD">
        <w:rPr>
          <w:rStyle w:val="HideTWBExt"/>
        </w:rPr>
        <w:t>&lt;/Amend&gt;</w:t>
      </w:r>
    </w:p>
    <w:p w14:paraId="6476592D"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304</w:t>
      </w:r>
      <w:r w:rsidRPr="007318CD">
        <w:rPr>
          <w:rStyle w:val="HideTWBExt"/>
          <w:b w:val="0"/>
        </w:rPr>
        <w:t>&lt;/NumAm&gt;</w:t>
      </w:r>
    </w:p>
    <w:p w14:paraId="2B48047E" w14:textId="77777777" w:rsidR="001867BD" w:rsidRPr="002D2F7D" w:rsidRDefault="001867BD" w:rsidP="001867BD">
      <w:pPr>
        <w:pStyle w:val="NormalBold"/>
      </w:pPr>
      <w:r w:rsidRPr="007318CD">
        <w:rPr>
          <w:rStyle w:val="HideTWBExt"/>
          <w:b w:val="0"/>
        </w:rPr>
        <w:t>&lt;RepeatBlock-By&gt;&lt;Members&gt;</w:t>
      </w:r>
      <w:proofErr w:type="spellStart"/>
      <w:r w:rsidRPr="002D2F7D">
        <w:t>Mariusz</w:t>
      </w:r>
      <w:proofErr w:type="spellEnd"/>
      <w:r w:rsidRPr="002D2F7D">
        <w:t xml:space="preserve"> </w:t>
      </w:r>
      <w:proofErr w:type="spellStart"/>
      <w:r w:rsidRPr="002D2F7D">
        <w:t>Kamiński</w:t>
      </w:r>
      <w:proofErr w:type="spellEnd"/>
      <w:r w:rsidRPr="002D2F7D">
        <w:t xml:space="preserve">, </w:t>
      </w:r>
      <w:proofErr w:type="spellStart"/>
      <w:r w:rsidRPr="002D2F7D">
        <w:t>Małgorzata</w:t>
      </w:r>
      <w:proofErr w:type="spellEnd"/>
      <w:r w:rsidRPr="002D2F7D">
        <w:t xml:space="preserve"> </w:t>
      </w:r>
      <w:proofErr w:type="spellStart"/>
      <w:r w:rsidRPr="002D2F7D">
        <w:t>Gosiewska</w:t>
      </w:r>
      <w:proofErr w:type="spellEnd"/>
      <w:r w:rsidRPr="007318CD">
        <w:rPr>
          <w:rStyle w:val="HideTWBExt"/>
          <w:b w:val="0"/>
        </w:rPr>
        <w:t>&lt;/Members&gt;</w:t>
      </w:r>
    </w:p>
    <w:p w14:paraId="04E113E5" w14:textId="77777777" w:rsidR="001867BD" w:rsidRPr="002D2F7D" w:rsidRDefault="001867BD" w:rsidP="001867BD">
      <w:pPr>
        <w:pStyle w:val="NormalBold"/>
      </w:pPr>
      <w:r w:rsidRPr="007318CD">
        <w:rPr>
          <w:rStyle w:val="HideTWBExt"/>
          <w:b w:val="0"/>
        </w:rPr>
        <w:t>&lt;/RepeatBlock-By&gt;</w:t>
      </w:r>
    </w:p>
    <w:p w14:paraId="49C4DB8F"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2027CC9A" w14:textId="77777777" w:rsidR="001867BD" w:rsidRPr="002D2F7D" w:rsidRDefault="001867BD" w:rsidP="001867BD">
      <w:pPr>
        <w:pStyle w:val="NormalBold"/>
      </w:pPr>
      <w:r w:rsidRPr="007318CD">
        <w:rPr>
          <w:rStyle w:val="HideTWBExt"/>
          <w:b w:val="0"/>
        </w:rPr>
        <w:t>&lt;Article&gt;</w:t>
      </w:r>
      <w:r w:rsidRPr="002D2F7D">
        <w:t xml:space="preserve">Παράγραφος 1 – στοιχείο </w:t>
      </w:r>
      <w:proofErr w:type="spellStart"/>
      <w:r w:rsidRPr="002D2F7D">
        <w:t>στ</w:t>
      </w:r>
      <w:proofErr w:type="spellEnd"/>
      <w:r w:rsidRPr="002D2F7D">
        <w:t xml:space="preserve"> α (νέο)</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1BFD1259" w14:textId="77777777" w:rsidTr="005A26AA">
        <w:trPr>
          <w:trHeight w:hRule="exact" w:val="240"/>
          <w:jc w:val="center"/>
        </w:trPr>
        <w:tc>
          <w:tcPr>
            <w:tcW w:w="9752" w:type="dxa"/>
            <w:gridSpan w:val="2"/>
            <w:tcBorders>
              <w:top w:val="nil"/>
              <w:left w:val="nil"/>
              <w:bottom w:val="nil"/>
              <w:right w:val="nil"/>
            </w:tcBorders>
          </w:tcPr>
          <w:p w14:paraId="31E0E6A5" w14:textId="77777777" w:rsidR="001867BD" w:rsidRPr="00B2514E" w:rsidRDefault="001867BD" w:rsidP="005A26AA"/>
        </w:tc>
      </w:tr>
      <w:tr w:rsidR="001867BD" w:rsidRPr="00B2514E" w14:paraId="34F29ABD" w14:textId="77777777" w:rsidTr="005A26AA">
        <w:trPr>
          <w:trHeight w:val="240"/>
          <w:jc w:val="center"/>
        </w:trPr>
        <w:tc>
          <w:tcPr>
            <w:tcW w:w="4876" w:type="dxa"/>
            <w:tcBorders>
              <w:top w:val="nil"/>
              <w:left w:val="nil"/>
              <w:bottom w:val="nil"/>
              <w:right w:val="nil"/>
            </w:tcBorders>
          </w:tcPr>
          <w:p w14:paraId="56B5A1F8"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1113856F" w14:textId="77777777" w:rsidR="001867BD" w:rsidRPr="00B2514E" w:rsidRDefault="001867BD" w:rsidP="005A26AA">
            <w:pPr>
              <w:pStyle w:val="AmColumnHeading"/>
            </w:pPr>
            <w:r w:rsidRPr="002D2F7D">
              <w:t>Τροπολογία</w:t>
            </w:r>
          </w:p>
        </w:tc>
      </w:tr>
      <w:tr w:rsidR="001867BD" w:rsidRPr="002D2F7D" w14:paraId="753334F5" w14:textId="77777777" w:rsidTr="005A26AA">
        <w:trPr>
          <w:jc w:val="center"/>
        </w:trPr>
        <w:tc>
          <w:tcPr>
            <w:tcW w:w="4876" w:type="dxa"/>
            <w:tcBorders>
              <w:top w:val="nil"/>
              <w:left w:val="nil"/>
              <w:bottom w:val="nil"/>
              <w:right w:val="nil"/>
            </w:tcBorders>
          </w:tcPr>
          <w:p w14:paraId="5A270CF7" w14:textId="77777777" w:rsidR="001867BD" w:rsidRPr="00B2514E" w:rsidRDefault="001867BD" w:rsidP="005A26AA">
            <w:pPr>
              <w:pStyle w:val="Normal6a"/>
            </w:pPr>
          </w:p>
        </w:tc>
        <w:tc>
          <w:tcPr>
            <w:tcW w:w="4876" w:type="dxa"/>
            <w:tcBorders>
              <w:top w:val="nil"/>
              <w:left w:val="nil"/>
              <w:bottom w:val="nil"/>
              <w:right w:val="nil"/>
            </w:tcBorders>
          </w:tcPr>
          <w:p w14:paraId="27294470" w14:textId="77777777" w:rsidR="001867BD" w:rsidRPr="002D2F7D" w:rsidRDefault="001867BD" w:rsidP="005A26AA">
            <w:pPr>
              <w:pStyle w:val="Normal6a"/>
            </w:pPr>
            <w:proofErr w:type="spellStart"/>
            <w:r w:rsidRPr="002D2F7D">
              <w:rPr>
                <w:b/>
                <w:i/>
              </w:rPr>
              <w:t>στ</w:t>
            </w:r>
            <w:proofErr w:type="spellEnd"/>
            <w:r w:rsidRPr="002D2F7D">
              <w:rPr>
                <w:b/>
                <w:i/>
              </w:rPr>
              <w:t xml:space="preserve"> α)</w:t>
            </w:r>
            <w:r w:rsidRPr="002D2F7D">
              <w:tab/>
            </w:r>
            <w:r w:rsidRPr="002D2F7D">
              <w:rPr>
                <w:b/>
                <w:i/>
              </w:rPr>
              <w:t xml:space="preserve">να εξετάσουν προσεκτικά το 15ο πενταετές σχέδιο για την περίοδο 2026-2030, το οποίο τοποθετεί την εθνική ασφάλεια και την τεχνολογική αυτάρκεια πάνω από την οικονομική ανάπτυξη και προσανατολίζει την Κίνα προς ένα μοντέλο «στρατηγικής αντοχής» με την προώθηση του τεχνολογικού εθνικισμού, ιδίως στις πρώτες ύλες και σε τομείς όπως η ενέργεια, οι ημιαγωγοί και η ΤΝ, </w:t>
            </w:r>
            <w:r w:rsidRPr="002D2F7D">
              <w:rPr>
                <w:b/>
                <w:i/>
              </w:rPr>
              <w:lastRenderedPageBreak/>
              <w:t xml:space="preserve">και με τη χρήση οικονομικών ελέγχων και ελέγχων των πόρων ως εργαλείων γεωπολιτικής επιρροής· να αναγνωρίσουν ότι το σχέδιο αυτό επισημοποιεί ένα σύστημα που βασίζεται σε μεγαλύτερο πλεονασμό, καταναγκαστική </w:t>
            </w:r>
            <w:proofErr w:type="spellStart"/>
            <w:r w:rsidRPr="002D2F7D">
              <w:rPr>
                <w:b/>
                <w:i/>
              </w:rPr>
              <w:t>μόχλευση</w:t>
            </w:r>
            <w:proofErr w:type="spellEnd"/>
            <w:r w:rsidRPr="002D2F7D">
              <w:rPr>
                <w:b/>
                <w:i/>
              </w:rPr>
              <w:t xml:space="preserve">, χρήση της αλυσίδας εφοδιασμού ως όπλου και σε ολοκληρωμένο </w:t>
            </w:r>
            <w:proofErr w:type="spellStart"/>
            <w:r w:rsidRPr="002D2F7D">
              <w:rPr>
                <w:b/>
                <w:i/>
              </w:rPr>
              <w:t>αμυντικο</w:t>
            </w:r>
            <w:proofErr w:type="spellEnd"/>
            <w:r w:rsidRPr="002D2F7D">
              <w:rPr>
                <w:b/>
                <w:i/>
              </w:rPr>
              <w:t xml:space="preserve">-οικονομικό σχεδιασμό· να αξιολογήσουν τις επιπτώσεις του για την ΕΕ, την ασφάλεια στην περιοχή του </w:t>
            </w:r>
            <w:proofErr w:type="spellStart"/>
            <w:r w:rsidRPr="002D2F7D">
              <w:rPr>
                <w:b/>
                <w:i/>
              </w:rPr>
              <w:t>Ινδοειρηνικού</w:t>
            </w:r>
            <w:proofErr w:type="spellEnd"/>
            <w:r w:rsidRPr="002D2F7D">
              <w:rPr>
                <w:b/>
                <w:i/>
              </w:rPr>
              <w:t xml:space="preserve"> και πέραν αυτού, και να προτείνουν κατάλληλα μέτρα για την προστασία των στρατηγικών συμφερόντων και της ανθεκτικότητας της Ένωσης·</w:t>
            </w:r>
          </w:p>
        </w:tc>
      </w:tr>
    </w:tbl>
    <w:p w14:paraId="488384A7" w14:textId="77777777" w:rsidR="001867BD" w:rsidRPr="007318CD" w:rsidRDefault="001867BD" w:rsidP="001867BD">
      <w:pPr>
        <w:pStyle w:val="AmOrLang"/>
        <w:rPr>
          <w:lang w:val="es-ES"/>
        </w:rPr>
      </w:pPr>
      <w:proofErr w:type="spellStart"/>
      <w:r w:rsidRPr="007318CD">
        <w:rPr>
          <w:lang w:val="es-ES"/>
        </w:rPr>
        <w:lastRenderedPageBreak/>
        <w:t>Or</w:t>
      </w:r>
      <w:proofErr w:type="spellEnd"/>
      <w:r w:rsidRPr="007318CD">
        <w:rPr>
          <w:lang w:val="es-ES"/>
        </w:rPr>
        <w:t xml:space="preserve">. </w:t>
      </w:r>
      <w:r w:rsidRPr="007318CD">
        <w:rPr>
          <w:rStyle w:val="HideTWBExt"/>
          <w:lang w:val="es-ES"/>
        </w:rPr>
        <w:t>&lt;Original&gt;</w:t>
      </w:r>
      <w:r w:rsidRPr="007318CD">
        <w:rPr>
          <w:rStyle w:val="HideTWBInt"/>
          <w:lang w:val="es-ES"/>
        </w:rPr>
        <w:t>{EN}</w:t>
      </w:r>
      <w:r w:rsidRPr="007318CD">
        <w:rPr>
          <w:lang w:val="es-ES"/>
        </w:rPr>
        <w:t>en</w:t>
      </w:r>
      <w:r w:rsidRPr="007318CD">
        <w:rPr>
          <w:rStyle w:val="HideTWBExt"/>
          <w:lang w:val="es-ES"/>
        </w:rPr>
        <w:t>&lt;/Original&gt;</w:t>
      </w:r>
    </w:p>
    <w:p w14:paraId="7884D900" w14:textId="77777777" w:rsidR="001867BD" w:rsidRPr="007318CD" w:rsidRDefault="001867BD" w:rsidP="001867BD">
      <w:pPr>
        <w:rPr>
          <w:lang w:val="es-ES"/>
        </w:rPr>
      </w:pPr>
      <w:r w:rsidRPr="007318CD">
        <w:rPr>
          <w:rStyle w:val="HideTWBExt"/>
          <w:lang w:val="es-ES"/>
        </w:rPr>
        <w:t>&lt;/Amend&gt;</w:t>
      </w:r>
    </w:p>
    <w:p w14:paraId="2F377061" w14:textId="77777777" w:rsidR="001867BD" w:rsidRPr="007318CD" w:rsidRDefault="001867BD" w:rsidP="001867BD">
      <w:pPr>
        <w:pStyle w:val="AmNumberTabs"/>
        <w:rPr>
          <w:lang w:val="es-ES"/>
        </w:rPr>
      </w:pPr>
      <w:r w:rsidRPr="007318CD">
        <w:rPr>
          <w:rStyle w:val="HideTWBExt"/>
          <w:b w:val="0"/>
        </w:rPr>
        <w:t>&lt;Amend&gt;</w:t>
      </w:r>
      <w:r w:rsidRPr="002D2F7D">
        <w:t>Τροπολογία</w:t>
      </w:r>
      <w:r w:rsidRPr="007318CD">
        <w:rPr>
          <w:lang w:val="es-ES"/>
        </w:rPr>
        <w:tab/>
      </w:r>
      <w:r w:rsidRPr="007318CD">
        <w:rPr>
          <w:lang w:val="es-ES"/>
        </w:rPr>
        <w:tab/>
      </w:r>
      <w:r w:rsidRPr="007318CD">
        <w:rPr>
          <w:rStyle w:val="HideTWBExt"/>
          <w:b w:val="0"/>
        </w:rPr>
        <w:t>&lt;NumAm&gt;</w:t>
      </w:r>
      <w:r w:rsidRPr="007318CD">
        <w:rPr>
          <w:lang w:val="es-ES"/>
        </w:rPr>
        <w:t>305</w:t>
      </w:r>
      <w:r w:rsidRPr="007318CD">
        <w:rPr>
          <w:rStyle w:val="HideTWBExt"/>
          <w:b w:val="0"/>
        </w:rPr>
        <w:t>&lt;/NumAm&gt;</w:t>
      </w:r>
    </w:p>
    <w:p w14:paraId="7CDEF674" w14:textId="77777777" w:rsidR="001867BD" w:rsidRPr="007318CD" w:rsidRDefault="001867BD" w:rsidP="001867BD">
      <w:pPr>
        <w:pStyle w:val="NormalBold"/>
        <w:rPr>
          <w:lang w:val="es-ES"/>
        </w:rPr>
      </w:pPr>
      <w:r w:rsidRPr="007318CD">
        <w:rPr>
          <w:rStyle w:val="HideTWBExt"/>
          <w:b w:val="0"/>
        </w:rPr>
        <w:t>&lt;RepeatBlock-By&gt;&lt;Members&gt;</w:t>
      </w:r>
      <w:r w:rsidRPr="007318CD">
        <w:rPr>
          <w:lang w:val="es-ES"/>
        </w:rPr>
        <w:t>Nicolás Pascual de la Parte, Susana Solís Pérez</w:t>
      </w:r>
      <w:r w:rsidRPr="007318CD">
        <w:rPr>
          <w:rStyle w:val="HideTWBExt"/>
          <w:b w:val="0"/>
        </w:rPr>
        <w:t>&lt;/Members&gt;</w:t>
      </w:r>
    </w:p>
    <w:p w14:paraId="10A1A958" w14:textId="77777777" w:rsidR="001867BD" w:rsidRPr="007318CD" w:rsidRDefault="001867BD" w:rsidP="001867BD">
      <w:pPr>
        <w:pStyle w:val="NormalBold"/>
        <w:rPr>
          <w:lang w:val="es-ES"/>
        </w:rPr>
      </w:pPr>
      <w:r w:rsidRPr="007318CD">
        <w:rPr>
          <w:rStyle w:val="HideTWBExt"/>
          <w:b w:val="0"/>
        </w:rPr>
        <w:t>&lt;/RepeatBlock-By&gt;</w:t>
      </w:r>
    </w:p>
    <w:p w14:paraId="24EA4958"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4B0C8D89" w14:textId="77777777" w:rsidR="001867BD" w:rsidRPr="002D2F7D" w:rsidRDefault="001867BD" w:rsidP="001867BD">
      <w:pPr>
        <w:pStyle w:val="NormalBold"/>
      </w:pPr>
      <w:r w:rsidRPr="007318CD">
        <w:rPr>
          <w:rStyle w:val="HideTWBExt"/>
          <w:b w:val="0"/>
        </w:rPr>
        <w:t>&lt;Article&gt;</w:t>
      </w:r>
      <w:r w:rsidRPr="002D2F7D">
        <w:t xml:space="preserve">Παράγραφος 1 – στοιχείο </w:t>
      </w:r>
      <w:proofErr w:type="spellStart"/>
      <w:r w:rsidRPr="002D2F7D">
        <w:t>στ</w:t>
      </w:r>
      <w:proofErr w:type="spellEnd"/>
      <w:r w:rsidRPr="002D2F7D">
        <w:t xml:space="preserve"> α (νέο)</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4CE37842" w14:textId="77777777" w:rsidTr="005A26AA">
        <w:trPr>
          <w:trHeight w:hRule="exact" w:val="240"/>
          <w:jc w:val="center"/>
        </w:trPr>
        <w:tc>
          <w:tcPr>
            <w:tcW w:w="9752" w:type="dxa"/>
            <w:gridSpan w:val="2"/>
            <w:tcBorders>
              <w:top w:val="nil"/>
              <w:left w:val="nil"/>
              <w:bottom w:val="nil"/>
              <w:right w:val="nil"/>
            </w:tcBorders>
          </w:tcPr>
          <w:p w14:paraId="3B9E8F12" w14:textId="77777777" w:rsidR="001867BD" w:rsidRPr="00B2514E" w:rsidRDefault="001867BD" w:rsidP="005A26AA"/>
        </w:tc>
      </w:tr>
      <w:tr w:rsidR="001867BD" w:rsidRPr="00B2514E" w14:paraId="61C3BD3B" w14:textId="77777777" w:rsidTr="005A26AA">
        <w:trPr>
          <w:trHeight w:val="240"/>
          <w:jc w:val="center"/>
        </w:trPr>
        <w:tc>
          <w:tcPr>
            <w:tcW w:w="4876" w:type="dxa"/>
            <w:tcBorders>
              <w:top w:val="nil"/>
              <w:left w:val="nil"/>
              <w:bottom w:val="nil"/>
              <w:right w:val="nil"/>
            </w:tcBorders>
          </w:tcPr>
          <w:p w14:paraId="4D896A32"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2BBBE16C" w14:textId="77777777" w:rsidR="001867BD" w:rsidRPr="00B2514E" w:rsidRDefault="001867BD" w:rsidP="005A26AA">
            <w:pPr>
              <w:pStyle w:val="AmColumnHeading"/>
            </w:pPr>
            <w:r w:rsidRPr="002D2F7D">
              <w:t>Τροπολογία</w:t>
            </w:r>
          </w:p>
        </w:tc>
      </w:tr>
      <w:tr w:rsidR="001867BD" w:rsidRPr="002D2F7D" w14:paraId="523AFA0B" w14:textId="77777777" w:rsidTr="005A26AA">
        <w:trPr>
          <w:jc w:val="center"/>
        </w:trPr>
        <w:tc>
          <w:tcPr>
            <w:tcW w:w="4876" w:type="dxa"/>
            <w:tcBorders>
              <w:top w:val="nil"/>
              <w:left w:val="nil"/>
              <w:bottom w:val="nil"/>
              <w:right w:val="nil"/>
            </w:tcBorders>
          </w:tcPr>
          <w:p w14:paraId="2D3F67D6" w14:textId="77777777" w:rsidR="001867BD" w:rsidRPr="00B2514E" w:rsidRDefault="001867BD" w:rsidP="005A26AA">
            <w:pPr>
              <w:pStyle w:val="Normal6a"/>
            </w:pPr>
          </w:p>
        </w:tc>
        <w:tc>
          <w:tcPr>
            <w:tcW w:w="4876" w:type="dxa"/>
            <w:tcBorders>
              <w:top w:val="nil"/>
              <w:left w:val="nil"/>
              <w:bottom w:val="nil"/>
              <w:right w:val="nil"/>
            </w:tcBorders>
          </w:tcPr>
          <w:p w14:paraId="747F49B1" w14:textId="77777777" w:rsidR="001867BD" w:rsidRPr="002D2F7D" w:rsidRDefault="001867BD" w:rsidP="005A26AA">
            <w:pPr>
              <w:pStyle w:val="Normal6a"/>
            </w:pPr>
            <w:proofErr w:type="spellStart"/>
            <w:r w:rsidRPr="002D2F7D">
              <w:rPr>
                <w:b/>
                <w:i/>
              </w:rPr>
              <w:t>στ</w:t>
            </w:r>
            <w:proofErr w:type="spellEnd"/>
            <w:r w:rsidRPr="002D2F7D">
              <w:rPr>
                <w:b/>
                <w:i/>
              </w:rPr>
              <w:t xml:space="preserve"> α)</w:t>
            </w:r>
            <w:r w:rsidRPr="002D2F7D">
              <w:tab/>
            </w:r>
            <w:r w:rsidRPr="002D2F7D">
              <w:rPr>
                <w:b/>
                <w:i/>
              </w:rPr>
              <w:t xml:space="preserve">να </w:t>
            </w:r>
            <w:proofErr w:type="spellStart"/>
            <w:r w:rsidRPr="002D2F7D">
              <w:rPr>
                <w:b/>
                <w:i/>
              </w:rPr>
              <w:t>επιστήσουν</w:t>
            </w:r>
            <w:proofErr w:type="spellEnd"/>
            <w:r w:rsidRPr="002D2F7D">
              <w:rPr>
                <w:b/>
                <w:i/>
              </w:rPr>
              <w:t xml:space="preserve"> την προσοχή στην αυξανόμενη επιρροή της Κίνας στους τομείς της οικονομίας, της πολιτικής και της ασφάλειας στη Λατινική Αμερική και την Καραϊβική, μεταξύ άλλων μέσω της πρωτοβουλίας «Μία Ζώνη - Ένας Δρόμος», των μεγάλης κλίμακας επενδύσεων σε υποδομές και λιμένες, και της αυξημένης στρατιωτικής και τεχνολογικής συνεργασίας με αυταρχικά καθεστώτα, όπως αυτά στην Κούβα, τη Νικαράγουα και τη Βενεζουέλα· να προειδοποιήσουν ότι οι δραστηριότητες αυτές ενισχύουν την παγκόσμια στρατηγική εμβέλεια της Κίνας, υπονομεύουν τη δημοκρατική διακυβέρνηση και αυξάνουν τις οικονομικές εξαρτήσεις·</w:t>
            </w:r>
          </w:p>
        </w:tc>
      </w:tr>
    </w:tbl>
    <w:p w14:paraId="3B9763D2" w14:textId="77777777" w:rsidR="001867BD" w:rsidRPr="007318CD" w:rsidRDefault="001867BD" w:rsidP="001867BD">
      <w:pPr>
        <w:pStyle w:val="AmOrLang"/>
        <w:rPr>
          <w:lang w:val="it-IT"/>
        </w:rPr>
      </w:pPr>
      <w:r w:rsidRPr="007318CD">
        <w:rPr>
          <w:lang w:val="it-IT"/>
        </w:rPr>
        <w:t xml:space="preserve">Or. </w:t>
      </w:r>
      <w:r w:rsidRPr="007318CD">
        <w:rPr>
          <w:rStyle w:val="HideTWBExt"/>
          <w:lang w:val="it-IT"/>
        </w:rPr>
        <w:t>&lt;Original&gt;</w:t>
      </w:r>
      <w:r w:rsidRPr="007318CD">
        <w:rPr>
          <w:rStyle w:val="HideTWBInt"/>
          <w:lang w:val="it-IT"/>
        </w:rPr>
        <w:t>{EN}</w:t>
      </w:r>
      <w:r w:rsidRPr="007318CD">
        <w:rPr>
          <w:lang w:val="it-IT"/>
        </w:rPr>
        <w:t>en</w:t>
      </w:r>
      <w:r w:rsidRPr="007318CD">
        <w:rPr>
          <w:rStyle w:val="HideTWBExt"/>
          <w:lang w:val="it-IT"/>
        </w:rPr>
        <w:t>&lt;/Original&gt;</w:t>
      </w:r>
    </w:p>
    <w:p w14:paraId="39DD3160" w14:textId="77777777" w:rsidR="001867BD" w:rsidRPr="007318CD" w:rsidRDefault="001867BD" w:rsidP="001867BD">
      <w:pPr>
        <w:rPr>
          <w:lang w:val="it-IT"/>
        </w:rPr>
      </w:pPr>
      <w:r w:rsidRPr="007318CD">
        <w:rPr>
          <w:rStyle w:val="HideTWBExt"/>
          <w:lang w:val="it-IT"/>
        </w:rPr>
        <w:lastRenderedPageBreak/>
        <w:t>&lt;/Amend&gt;</w:t>
      </w:r>
    </w:p>
    <w:p w14:paraId="2A5324D3" w14:textId="77777777" w:rsidR="001867BD" w:rsidRPr="007318CD" w:rsidRDefault="001867BD" w:rsidP="001867BD">
      <w:pPr>
        <w:pStyle w:val="AmNumberTabs"/>
        <w:rPr>
          <w:lang w:val="it-IT"/>
        </w:rPr>
      </w:pPr>
      <w:r w:rsidRPr="007318CD">
        <w:rPr>
          <w:rStyle w:val="HideTWBExt"/>
          <w:b w:val="0"/>
        </w:rPr>
        <w:t>&lt;Amend&gt;</w:t>
      </w:r>
      <w:r w:rsidRPr="002D2F7D">
        <w:t>Τροπολογία</w:t>
      </w:r>
      <w:r w:rsidRPr="007318CD">
        <w:rPr>
          <w:lang w:val="it-IT"/>
        </w:rPr>
        <w:tab/>
      </w:r>
      <w:r w:rsidRPr="007318CD">
        <w:rPr>
          <w:lang w:val="it-IT"/>
        </w:rPr>
        <w:tab/>
      </w:r>
      <w:r w:rsidRPr="007318CD">
        <w:rPr>
          <w:rStyle w:val="HideTWBExt"/>
          <w:b w:val="0"/>
        </w:rPr>
        <w:t>&lt;NumAm&gt;</w:t>
      </w:r>
      <w:r w:rsidRPr="007318CD">
        <w:rPr>
          <w:lang w:val="it-IT"/>
        </w:rPr>
        <w:t>306</w:t>
      </w:r>
      <w:r w:rsidRPr="007318CD">
        <w:rPr>
          <w:rStyle w:val="HideTWBExt"/>
          <w:b w:val="0"/>
        </w:rPr>
        <w:t>&lt;/NumAm&gt;</w:t>
      </w:r>
    </w:p>
    <w:p w14:paraId="52B87437" w14:textId="77777777" w:rsidR="001867BD" w:rsidRPr="007318CD" w:rsidRDefault="001867BD" w:rsidP="001867BD">
      <w:pPr>
        <w:pStyle w:val="NormalBold"/>
        <w:rPr>
          <w:lang w:val="it-IT"/>
        </w:rPr>
      </w:pPr>
      <w:r w:rsidRPr="007318CD">
        <w:rPr>
          <w:rStyle w:val="HideTWBExt"/>
          <w:b w:val="0"/>
        </w:rPr>
        <w:t>&lt;RepeatBlock-By&gt;&lt;Members&gt;</w:t>
      </w:r>
      <w:r w:rsidRPr="007318CD">
        <w:rPr>
          <w:lang w:val="it-IT"/>
        </w:rPr>
        <w:t>Lucia Annunziata</w:t>
      </w:r>
      <w:r w:rsidRPr="007318CD">
        <w:rPr>
          <w:rStyle w:val="HideTWBExt"/>
          <w:b w:val="0"/>
        </w:rPr>
        <w:t>&lt;/Members&gt;</w:t>
      </w:r>
    </w:p>
    <w:p w14:paraId="094F395A" w14:textId="77777777" w:rsidR="001867BD" w:rsidRPr="002D2F7D" w:rsidRDefault="001867BD" w:rsidP="001867BD">
      <w:r w:rsidRPr="007318CD">
        <w:rPr>
          <w:rStyle w:val="HideTWBExt"/>
        </w:rPr>
        <w:t>&lt;AuNomDe&gt;</w:t>
      </w:r>
      <w:r w:rsidRPr="007318CD">
        <w:rPr>
          <w:rStyle w:val="HideTWBInt"/>
        </w:rPr>
        <w:t>{S&amp;D}</w:t>
      </w:r>
      <w:r w:rsidRPr="002D2F7D">
        <w:t>εξ ονόματος της Ομάδας S&amp;D</w:t>
      </w:r>
      <w:r w:rsidRPr="007318CD">
        <w:rPr>
          <w:rStyle w:val="HideTWBExt"/>
        </w:rPr>
        <w:t>&lt;/AuNomDe&gt;</w:t>
      </w:r>
    </w:p>
    <w:p w14:paraId="3F57DD3B" w14:textId="77777777" w:rsidR="001867BD" w:rsidRPr="002D2F7D" w:rsidRDefault="001867BD" w:rsidP="001867BD">
      <w:pPr>
        <w:pStyle w:val="NormalBold"/>
      </w:pPr>
      <w:r w:rsidRPr="007318CD">
        <w:rPr>
          <w:rStyle w:val="HideTWBExt"/>
          <w:b w:val="0"/>
        </w:rPr>
        <w:t>&lt;Members&gt;</w:t>
      </w:r>
      <w:proofErr w:type="spellStart"/>
      <w:r w:rsidRPr="002D2F7D">
        <w:t>Nacho</w:t>
      </w:r>
      <w:proofErr w:type="spellEnd"/>
      <w:r w:rsidRPr="002D2F7D">
        <w:t xml:space="preserve"> </w:t>
      </w:r>
      <w:proofErr w:type="spellStart"/>
      <w:r w:rsidRPr="002D2F7D">
        <w:t>Sánchez</w:t>
      </w:r>
      <w:proofErr w:type="spellEnd"/>
      <w:r w:rsidRPr="002D2F7D">
        <w:t xml:space="preserve"> </w:t>
      </w:r>
      <w:proofErr w:type="spellStart"/>
      <w:r w:rsidRPr="002D2F7D">
        <w:t>Amor</w:t>
      </w:r>
      <w:proofErr w:type="spellEnd"/>
      <w:r w:rsidRPr="002D2F7D">
        <w:t xml:space="preserve">, </w:t>
      </w:r>
      <w:proofErr w:type="spellStart"/>
      <w:r w:rsidRPr="002D2F7D">
        <w:t>Javi</w:t>
      </w:r>
      <w:proofErr w:type="spellEnd"/>
      <w:r w:rsidRPr="002D2F7D">
        <w:t xml:space="preserve"> </w:t>
      </w:r>
      <w:proofErr w:type="spellStart"/>
      <w:r w:rsidRPr="002D2F7D">
        <w:t>López</w:t>
      </w:r>
      <w:proofErr w:type="spellEnd"/>
      <w:r w:rsidRPr="002D2F7D">
        <w:t xml:space="preserve">, </w:t>
      </w:r>
      <w:proofErr w:type="spellStart"/>
      <w:r w:rsidRPr="002D2F7D">
        <w:t>Hana</w:t>
      </w:r>
      <w:proofErr w:type="spellEnd"/>
      <w:r w:rsidRPr="002D2F7D">
        <w:t xml:space="preserve"> </w:t>
      </w:r>
      <w:proofErr w:type="spellStart"/>
      <w:r w:rsidRPr="002D2F7D">
        <w:t>Jalloul</w:t>
      </w:r>
      <w:proofErr w:type="spellEnd"/>
      <w:r w:rsidRPr="002D2F7D">
        <w:t xml:space="preserve"> </w:t>
      </w:r>
      <w:proofErr w:type="spellStart"/>
      <w:r w:rsidRPr="002D2F7D">
        <w:t>Muro</w:t>
      </w:r>
      <w:proofErr w:type="spellEnd"/>
      <w:r w:rsidRPr="002D2F7D">
        <w:t>, Γιάννης Μανιάτης</w:t>
      </w:r>
      <w:r w:rsidRPr="007318CD">
        <w:rPr>
          <w:rStyle w:val="HideTWBExt"/>
          <w:b w:val="0"/>
        </w:rPr>
        <w:t>&lt;/Members&gt;</w:t>
      </w:r>
    </w:p>
    <w:p w14:paraId="28CEE85E" w14:textId="77777777" w:rsidR="001867BD" w:rsidRPr="002D2F7D" w:rsidRDefault="001867BD" w:rsidP="001867BD">
      <w:pPr>
        <w:pStyle w:val="NormalBold"/>
      </w:pPr>
      <w:r w:rsidRPr="007318CD">
        <w:rPr>
          <w:rStyle w:val="HideTWBExt"/>
          <w:b w:val="0"/>
        </w:rPr>
        <w:t>&lt;/RepeatBlock-By&gt;</w:t>
      </w:r>
    </w:p>
    <w:p w14:paraId="24B52003"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5399DFF7" w14:textId="77777777" w:rsidR="001867BD" w:rsidRPr="002D2F7D" w:rsidRDefault="001867BD" w:rsidP="001867BD">
      <w:pPr>
        <w:pStyle w:val="NormalBold"/>
      </w:pPr>
      <w:r w:rsidRPr="007318CD">
        <w:rPr>
          <w:rStyle w:val="HideTWBExt"/>
          <w:b w:val="0"/>
        </w:rPr>
        <w:t>&lt;Article&gt;</w:t>
      </w:r>
      <w:r w:rsidRPr="002D2F7D">
        <w:t xml:space="preserve">Παράγραφος 1 – στοιχείο </w:t>
      </w:r>
      <w:proofErr w:type="spellStart"/>
      <w:r w:rsidRPr="002D2F7D">
        <w:t>στ</w:t>
      </w:r>
      <w:proofErr w:type="spellEnd"/>
      <w:r w:rsidRPr="002D2F7D">
        <w:t xml:space="preserve"> α (νέο)</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0397BAA9" w14:textId="77777777" w:rsidTr="005A26AA">
        <w:trPr>
          <w:trHeight w:hRule="exact" w:val="240"/>
          <w:jc w:val="center"/>
        </w:trPr>
        <w:tc>
          <w:tcPr>
            <w:tcW w:w="9752" w:type="dxa"/>
            <w:gridSpan w:val="2"/>
            <w:tcBorders>
              <w:top w:val="nil"/>
              <w:left w:val="nil"/>
              <w:bottom w:val="nil"/>
              <w:right w:val="nil"/>
            </w:tcBorders>
          </w:tcPr>
          <w:p w14:paraId="5131EE81" w14:textId="77777777" w:rsidR="001867BD" w:rsidRPr="00B2514E" w:rsidRDefault="001867BD" w:rsidP="005A26AA"/>
        </w:tc>
      </w:tr>
      <w:tr w:rsidR="001867BD" w:rsidRPr="00B2514E" w14:paraId="5783DEAD" w14:textId="77777777" w:rsidTr="005A26AA">
        <w:trPr>
          <w:trHeight w:val="240"/>
          <w:jc w:val="center"/>
        </w:trPr>
        <w:tc>
          <w:tcPr>
            <w:tcW w:w="4876" w:type="dxa"/>
            <w:tcBorders>
              <w:top w:val="nil"/>
              <w:left w:val="nil"/>
              <w:bottom w:val="nil"/>
              <w:right w:val="nil"/>
            </w:tcBorders>
          </w:tcPr>
          <w:p w14:paraId="6EE0992B"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3960F42B" w14:textId="77777777" w:rsidR="001867BD" w:rsidRPr="00B2514E" w:rsidRDefault="001867BD" w:rsidP="005A26AA">
            <w:pPr>
              <w:pStyle w:val="AmColumnHeading"/>
            </w:pPr>
            <w:r w:rsidRPr="002D2F7D">
              <w:t>Τροπολογία</w:t>
            </w:r>
          </w:p>
        </w:tc>
      </w:tr>
      <w:tr w:rsidR="001867BD" w:rsidRPr="002D2F7D" w14:paraId="2250EB90" w14:textId="77777777" w:rsidTr="005A26AA">
        <w:trPr>
          <w:jc w:val="center"/>
        </w:trPr>
        <w:tc>
          <w:tcPr>
            <w:tcW w:w="4876" w:type="dxa"/>
            <w:tcBorders>
              <w:top w:val="nil"/>
              <w:left w:val="nil"/>
              <w:bottom w:val="nil"/>
              <w:right w:val="nil"/>
            </w:tcBorders>
          </w:tcPr>
          <w:p w14:paraId="79027081" w14:textId="77777777" w:rsidR="001867BD" w:rsidRPr="00B2514E" w:rsidRDefault="001867BD" w:rsidP="005A26AA">
            <w:pPr>
              <w:pStyle w:val="Normal6a"/>
            </w:pPr>
          </w:p>
        </w:tc>
        <w:tc>
          <w:tcPr>
            <w:tcW w:w="4876" w:type="dxa"/>
            <w:tcBorders>
              <w:top w:val="nil"/>
              <w:left w:val="nil"/>
              <w:bottom w:val="nil"/>
              <w:right w:val="nil"/>
            </w:tcBorders>
          </w:tcPr>
          <w:p w14:paraId="6DA30703" w14:textId="77777777" w:rsidR="001867BD" w:rsidRPr="002D2F7D" w:rsidRDefault="001867BD" w:rsidP="005A26AA">
            <w:pPr>
              <w:pStyle w:val="Normal6a"/>
            </w:pPr>
            <w:proofErr w:type="spellStart"/>
            <w:r w:rsidRPr="002D2F7D">
              <w:rPr>
                <w:b/>
                <w:i/>
              </w:rPr>
              <w:t>στ</w:t>
            </w:r>
            <w:proofErr w:type="spellEnd"/>
            <w:r w:rsidRPr="002D2F7D">
              <w:rPr>
                <w:b/>
                <w:i/>
              </w:rPr>
              <w:t xml:space="preserve"> α)</w:t>
            </w:r>
            <w:r w:rsidRPr="002D2F7D">
              <w:tab/>
            </w:r>
            <w:r w:rsidRPr="002D2F7D">
              <w:rPr>
                <w:b/>
                <w:i/>
              </w:rPr>
              <w:t>να διορίσουν ειδικό απεσταλμένο της ΕΕ για την Κορεατική Χερσόνησο, ο οποίος θα παρακολουθεί στενά την κατάσταση και θα συντονίζει τα αναγκαία μέτρα με τη διεθνή κοινότητα, συμπεριλαμβανομένης της συνεργασίας με την Κίνα προκειμένου αυτή να επιβεβαιώσει την αντίθεσή της στο πυρηνικό πρόγραμμα της Βόρειας Κορέας και να χρησιμοποιήσει την επιρροή της για να το σταματήσει·</w:t>
            </w:r>
          </w:p>
        </w:tc>
      </w:tr>
    </w:tbl>
    <w:p w14:paraId="1569B554"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135E0BF8" w14:textId="77777777" w:rsidR="001867BD" w:rsidRPr="002D2F7D" w:rsidRDefault="001867BD" w:rsidP="001867BD">
      <w:r w:rsidRPr="007318CD">
        <w:rPr>
          <w:rStyle w:val="HideTWBExt"/>
        </w:rPr>
        <w:t>&lt;/Amend&gt;</w:t>
      </w:r>
    </w:p>
    <w:p w14:paraId="2F8A99C8"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307</w:t>
      </w:r>
      <w:r w:rsidRPr="007318CD">
        <w:rPr>
          <w:rStyle w:val="HideTWBExt"/>
          <w:b w:val="0"/>
        </w:rPr>
        <w:t>&lt;/NumAm&gt;</w:t>
      </w:r>
    </w:p>
    <w:p w14:paraId="733A6984" w14:textId="77777777" w:rsidR="001867BD" w:rsidRPr="002D2F7D" w:rsidRDefault="001867BD" w:rsidP="001867BD">
      <w:pPr>
        <w:pStyle w:val="NormalBold"/>
      </w:pPr>
      <w:r w:rsidRPr="007318CD">
        <w:rPr>
          <w:rStyle w:val="HideTWBExt"/>
          <w:b w:val="0"/>
        </w:rPr>
        <w:t>&lt;RepeatBlock-By&gt;&lt;Members&gt;</w:t>
      </w:r>
      <w:proofErr w:type="spellStart"/>
      <w:r w:rsidRPr="002D2F7D">
        <w:t>Mariusz</w:t>
      </w:r>
      <w:proofErr w:type="spellEnd"/>
      <w:r w:rsidRPr="002D2F7D">
        <w:t xml:space="preserve"> </w:t>
      </w:r>
      <w:proofErr w:type="spellStart"/>
      <w:r w:rsidRPr="002D2F7D">
        <w:t>Kamiński</w:t>
      </w:r>
      <w:proofErr w:type="spellEnd"/>
      <w:r w:rsidRPr="002D2F7D">
        <w:t xml:space="preserve">, </w:t>
      </w:r>
      <w:proofErr w:type="spellStart"/>
      <w:r w:rsidRPr="002D2F7D">
        <w:t>Małgorzata</w:t>
      </w:r>
      <w:proofErr w:type="spellEnd"/>
      <w:r w:rsidRPr="002D2F7D">
        <w:t xml:space="preserve"> </w:t>
      </w:r>
      <w:proofErr w:type="spellStart"/>
      <w:r w:rsidRPr="002D2F7D">
        <w:t>Gosiewska</w:t>
      </w:r>
      <w:proofErr w:type="spellEnd"/>
      <w:r w:rsidRPr="007318CD">
        <w:rPr>
          <w:rStyle w:val="HideTWBExt"/>
          <w:b w:val="0"/>
        </w:rPr>
        <w:t>&lt;/Members&gt;</w:t>
      </w:r>
    </w:p>
    <w:p w14:paraId="22EEE152" w14:textId="77777777" w:rsidR="001867BD" w:rsidRPr="002D2F7D" w:rsidRDefault="001867BD" w:rsidP="001867BD">
      <w:pPr>
        <w:pStyle w:val="NormalBold"/>
      </w:pPr>
      <w:r w:rsidRPr="007318CD">
        <w:rPr>
          <w:rStyle w:val="HideTWBExt"/>
          <w:b w:val="0"/>
        </w:rPr>
        <w:t>&lt;/RepeatBlock-By&gt;</w:t>
      </w:r>
    </w:p>
    <w:p w14:paraId="4146BDB6"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51E8CE6D" w14:textId="77777777" w:rsidR="001867BD" w:rsidRPr="002D2F7D" w:rsidRDefault="001867BD" w:rsidP="001867BD">
      <w:pPr>
        <w:pStyle w:val="NormalBold"/>
      </w:pPr>
      <w:r w:rsidRPr="007318CD">
        <w:rPr>
          <w:rStyle w:val="HideTWBExt"/>
          <w:b w:val="0"/>
        </w:rPr>
        <w:t>&lt;Article&gt;</w:t>
      </w:r>
      <w:r w:rsidRPr="002D2F7D">
        <w:t xml:space="preserve">Παράγραφος 1 – στοιχείο </w:t>
      </w:r>
      <w:proofErr w:type="spellStart"/>
      <w:r w:rsidRPr="002D2F7D">
        <w:t>στ</w:t>
      </w:r>
      <w:proofErr w:type="spellEnd"/>
      <w:r w:rsidRPr="002D2F7D">
        <w:t xml:space="preserve"> β (νέο)</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2BD66842" w14:textId="77777777" w:rsidTr="005A26AA">
        <w:trPr>
          <w:trHeight w:hRule="exact" w:val="240"/>
          <w:jc w:val="center"/>
        </w:trPr>
        <w:tc>
          <w:tcPr>
            <w:tcW w:w="9752" w:type="dxa"/>
            <w:gridSpan w:val="2"/>
            <w:tcBorders>
              <w:top w:val="nil"/>
              <w:left w:val="nil"/>
              <w:bottom w:val="nil"/>
              <w:right w:val="nil"/>
            </w:tcBorders>
          </w:tcPr>
          <w:p w14:paraId="6B44073C" w14:textId="77777777" w:rsidR="001867BD" w:rsidRPr="00B2514E" w:rsidRDefault="001867BD" w:rsidP="005A26AA"/>
        </w:tc>
      </w:tr>
      <w:tr w:rsidR="001867BD" w:rsidRPr="00B2514E" w14:paraId="72ADD3C5" w14:textId="77777777" w:rsidTr="005A26AA">
        <w:trPr>
          <w:trHeight w:val="240"/>
          <w:jc w:val="center"/>
        </w:trPr>
        <w:tc>
          <w:tcPr>
            <w:tcW w:w="4876" w:type="dxa"/>
            <w:tcBorders>
              <w:top w:val="nil"/>
              <w:left w:val="nil"/>
              <w:bottom w:val="nil"/>
              <w:right w:val="nil"/>
            </w:tcBorders>
          </w:tcPr>
          <w:p w14:paraId="5B6A6F56"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1D3E1B66" w14:textId="77777777" w:rsidR="001867BD" w:rsidRPr="00B2514E" w:rsidRDefault="001867BD" w:rsidP="005A26AA">
            <w:pPr>
              <w:pStyle w:val="AmColumnHeading"/>
            </w:pPr>
            <w:r w:rsidRPr="002D2F7D">
              <w:t>Τροπολογία</w:t>
            </w:r>
          </w:p>
        </w:tc>
      </w:tr>
      <w:tr w:rsidR="001867BD" w:rsidRPr="002D2F7D" w14:paraId="6676EB8F" w14:textId="77777777" w:rsidTr="005A26AA">
        <w:trPr>
          <w:jc w:val="center"/>
        </w:trPr>
        <w:tc>
          <w:tcPr>
            <w:tcW w:w="4876" w:type="dxa"/>
            <w:tcBorders>
              <w:top w:val="nil"/>
              <w:left w:val="nil"/>
              <w:bottom w:val="nil"/>
              <w:right w:val="nil"/>
            </w:tcBorders>
          </w:tcPr>
          <w:p w14:paraId="11A223DB" w14:textId="77777777" w:rsidR="001867BD" w:rsidRPr="00B2514E" w:rsidRDefault="001867BD" w:rsidP="005A26AA">
            <w:pPr>
              <w:pStyle w:val="Normal6a"/>
            </w:pPr>
          </w:p>
        </w:tc>
        <w:tc>
          <w:tcPr>
            <w:tcW w:w="4876" w:type="dxa"/>
            <w:tcBorders>
              <w:top w:val="nil"/>
              <w:left w:val="nil"/>
              <w:bottom w:val="nil"/>
              <w:right w:val="nil"/>
            </w:tcBorders>
          </w:tcPr>
          <w:p w14:paraId="144642A2" w14:textId="77777777" w:rsidR="001867BD" w:rsidRPr="002D2F7D" w:rsidRDefault="001867BD" w:rsidP="005A26AA">
            <w:pPr>
              <w:pStyle w:val="Normal6a"/>
            </w:pPr>
            <w:proofErr w:type="spellStart"/>
            <w:r w:rsidRPr="002D2F7D">
              <w:rPr>
                <w:b/>
                <w:i/>
              </w:rPr>
              <w:t>στβ</w:t>
            </w:r>
            <w:proofErr w:type="spellEnd"/>
            <w:r w:rsidRPr="002D2F7D">
              <w:rPr>
                <w:b/>
                <w:i/>
              </w:rPr>
              <w:t>)</w:t>
            </w:r>
            <w:r w:rsidRPr="002D2F7D">
              <w:tab/>
            </w:r>
            <w:r w:rsidRPr="002D2F7D">
              <w:rPr>
                <w:b/>
                <w:i/>
              </w:rPr>
              <w:t xml:space="preserve">να επιδείξουν σύνεση κατά την εφαρμογή διαφόρων προγραμμάτων με Κινέζους ομολόγους, συμπεριλαμβανομένων των προγραμμάτων στους τομείς της επιστήμης, της έρευνας και της ανάπτυξης, όσον αφορά δυνητικούς κινδύνους, όπως η κλοπή διανοητικής ιδιοκτησίας, η αναγκαστική μεταφορά τεχνολογίας, οι </w:t>
            </w:r>
            <w:proofErr w:type="spellStart"/>
            <w:r w:rsidRPr="002D2F7D">
              <w:rPr>
                <w:b/>
                <w:i/>
              </w:rPr>
              <w:t>κυβερνοεισβολές</w:t>
            </w:r>
            <w:proofErr w:type="spellEnd"/>
            <w:r w:rsidRPr="002D2F7D">
              <w:rPr>
                <w:b/>
                <w:i/>
              </w:rPr>
              <w:t xml:space="preserve">, η εκτροπή της έρευνας για στρατιωτικούς σκοπούς στο πλαίσιο της στρατηγικής </w:t>
            </w:r>
            <w:r w:rsidRPr="002D2F7D">
              <w:rPr>
                <w:b/>
                <w:i/>
              </w:rPr>
              <w:lastRenderedPageBreak/>
              <w:t>συγχώνευσης του στρατιωτικού και του μη στρατιωτικού τομέα του ΚΚΚ, και δραστηριότητες που ενδέχεται να διευκολύνουν την κατασκοπεία, τη διακρατική καταστολή ή τη συγκεκαλυμμένη απόκτηση ευαίσθητων τεχνολογιών·</w:t>
            </w:r>
          </w:p>
        </w:tc>
      </w:tr>
    </w:tbl>
    <w:p w14:paraId="7B37BB51" w14:textId="77777777" w:rsidR="001867BD" w:rsidRPr="002D2F7D" w:rsidRDefault="001867BD" w:rsidP="001867BD">
      <w:pPr>
        <w:pStyle w:val="AmOrLang"/>
      </w:pPr>
      <w:proofErr w:type="spellStart"/>
      <w:r w:rsidRPr="002D2F7D">
        <w:lastRenderedPageBreak/>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241A019F" w14:textId="77777777" w:rsidR="001867BD" w:rsidRPr="002D2F7D" w:rsidRDefault="001867BD" w:rsidP="001867BD">
      <w:r w:rsidRPr="007318CD">
        <w:rPr>
          <w:rStyle w:val="HideTWBExt"/>
        </w:rPr>
        <w:t>&lt;/Amend&gt;</w:t>
      </w:r>
    </w:p>
    <w:p w14:paraId="2C9C8807"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308</w:t>
      </w:r>
      <w:r w:rsidRPr="007318CD">
        <w:rPr>
          <w:rStyle w:val="HideTWBExt"/>
          <w:b w:val="0"/>
        </w:rPr>
        <w:t>&lt;/NumAm&gt;</w:t>
      </w:r>
    </w:p>
    <w:p w14:paraId="0C1B48D7" w14:textId="77777777" w:rsidR="001867BD" w:rsidRPr="002D2F7D" w:rsidRDefault="001867BD" w:rsidP="001867BD">
      <w:pPr>
        <w:pStyle w:val="NormalBold"/>
      </w:pPr>
      <w:r w:rsidRPr="007318CD">
        <w:rPr>
          <w:rStyle w:val="HideTWBExt"/>
          <w:b w:val="0"/>
        </w:rPr>
        <w:t>&lt;RepeatBlock-By&gt;&lt;Members&gt;</w:t>
      </w:r>
      <w:proofErr w:type="spellStart"/>
      <w:r w:rsidRPr="002D2F7D">
        <w:t>Engin</w:t>
      </w:r>
      <w:proofErr w:type="spellEnd"/>
      <w:r w:rsidRPr="002D2F7D">
        <w:t xml:space="preserve"> </w:t>
      </w:r>
      <w:proofErr w:type="spellStart"/>
      <w:r w:rsidRPr="002D2F7D">
        <w:t>Eroglu</w:t>
      </w:r>
      <w:proofErr w:type="spellEnd"/>
      <w:r w:rsidRPr="002D2F7D">
        <w:t xml:space="preserve">, </w:t>
      </w:r>
      <w:proofErr w:type="spellStart"/>
      <w:r w:rsidRPr="002D2F7D">
        <w:t>Bernard</w:t>
      </w:r>
      <w:proofErr w:type="spellEnd"/>
      <w:r w:rsidRPr="002D2F7D">
        <w:t xml:space="preserve"> </w:t>
      </w:r>
      <w:proofErr w:type="spellStart"/>
      <w:r w:rsidRPr="002D2F7D">
        <w:t>Guetta</w:t>
      </w:r>
      <w:proofErr w:type="spellEnd"/>
      <w:r w:rsidRPr="002D2F7D">
        <w:t xml:space="preserve">, </w:t>
      </w:r>
      <w:proofErr w:type="spellStart"/>
      <w:r w:rsidRPr="002D2F7D">
        <w:t>Dan</w:t>
      </w:r>
      <w:proofErr w:type="spellEnd"/>
      <w:r w:rsidRPr="002D2F7D">
        <w:t xml:space="preserve"> </w:t>
      </w:r>
      <w:proofErr w:type="spellStart"/>
      <w:r w:rsidRPr="002D2F7D">
        <w:t>Barna</w:t>
      </w:r>
      <w:proofErr w:type="spellEnd"/>
      <w:r w:rsidRPr="002D2F7D">
        <w:t xml:space="preserve">, </w:t>
      </w:r>
      <w:proofErr w:type="spellStart"/>
      <w:r w:rsidRPr="002D2F7D">
        <w:t>Petras</w:t>
      </w:r>
      <w:proofErr w:type="spellEnd"/>
      <w:r w:rsidRPr="002D2F7D">
        <w:t xml:space="preserve"> </w:t>
      </w:r>
      <w:proofErr w:type="spellStart"/>
      <w:r w:rsidRPr="002D2F7D">
        <w:t>Auštrevičius</w:t>
      </w:r>
      <w:proofErr w:type="spellEnd"/>
      <w:r w:rsidRPr="002D2F7D">
        <w:t xml:space="preserve">, </w:t>
      </w:r>
      <w:proofErr w:type="spellStart"/>
      <w:r w:rsidRPr="002D2F7D">
        <w:t>Marie-Agnes</w:t>
      </w:r>
      <w:proofErr w:type="spellEnd"/>
      <w:r w:rsidRPr="002D2F7D">
        <w:t xml:space="preserve"> </w:t>
      </w:r>
      <w:proofErr w:type="spellStart"/>
      <w:r w:rsidRPr="002D2F7D">
        <w:t>Strack-Zimmermann</w:t>
      </w:r>
      <w:proofErr w:type="spellEnd"/>
      <w:r w:rsidRPr="002D2F7D">
        <w:t xml:space="preserve">, </w:t>
      </w:r>
      <w:proofErr w:type="spellStart"/>
      <w:r w:rsidRPr="002D2F7D">
        <w:t>Urmas</w:t>
      </w:r>
      <w:proofErr w:type="spellEnd"/>
      <w:r w:rsidRPr="002D2F7D">
        <w:t xml:space="preserve"> </w:t>
      </w:r>
      <w:proofErr w:type="spellStart"/>
      <w:r w:rsidRPr="002D2F7D">
        <w:t>Paet</w:t>
      </w:r>
      <w:proofErr w:type="spellEnd"/>
      <w:r w:rsidRPr="007318CD">
        <w:rPr>
          <w:rStyle w:val="HideTWBExt"/>
          <w:b w:val="0"/>
        </w:rPr>
        <w:t>&lt;/Members&gt;</w:t>
      </w:r>
    </w:p>
    <w:p w14:paraId="0DC620D9" w14:textId="77777777" w:rsidR="001867BD" w:rsidRPr="002D2F7D" w:rsidRDefault="001867BD" w:rsidP="001867BD">
      <w:pPr>
        <w:pStyle w:val="NormalBold"/>
      </w:pPr>
      <w:r w:rsidRPr="007318CD">
        <w:rPr>
          <w:rStyle w:val="HideTWBExt"/>
          <w:b w:val="0"/>
        </w:rPr>
        <w:t>&lt;/RepeatBlock-By&gt;</w:t>
      </w:r>
    </w:p>
    <w:p w14:paraId="04E6D5EA"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26A92483" w14:textId="77777777" w:rsidR="001867BD" w:rsidRPr="002D2F7D" w:rsidRDefault="001867BD" w:rsidP="001867BD">
      <w:pPr>
        <w:pStyle w:val="NormalBold"/>
      </w:pPr>
      <w:r w:rsidRPr="007318CD">
        <w:rPr>
          <w:rStyle w:val="HideTWBExt"/>
          <w:b w:val="0"/>
        </w:rPr>
        <w:t>&lt;Article&gt;</w:t>
      </w:r>
      <w:r w:rsidRPr="002D2F7D">
        <w:t>Παράγραφος 1 – στοιχείο ζ</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5B4026A7" w14:textId="77777777" w:rsidTr="005A26AA">
        <w:trPr>
          <w:trHeight w:hRule="exact" w:val="240"/>
          <w:jc w:val="center"/>
        </w:trPr>
        <w:tc>
          <w:tcPr>
            <w:tcW w:w="9752" w:type="dxa"/>
            <w:gridSpan w:val="2"/>
            <w:tcBorders>
              <w:top w:val="nil"/>
              <w:left w:val="nil"/>
              <w:bottom w:val="nil"/>
              <w:right w:val="nil"/>
            </w:tcBorders>
          </w:tcPr>
          <w:p w14:paraId="41EA7966" w14:textId="77777777" w:rsidR="001867BD" w:rsidRPr="00B2514E" w:rsidRDefault="001867BD" w:rsidP="005A26AA"/>
        </w:tc>
      </w:tr>
      <w:tr w:rsidR="001867BD" w:rsidRPr="00B2514E" w14:paraId="28915305" w14:textId="77777777" w:rsidTr="005A26AA">
        <w:trPr>
          <w:trHeight w:val="240"/>
          <w:jc w:val="center"/>
        </w:trPr>
        <w:tc>
          <w:tcPr>
            <w:tcW w:w="4876" w:type="dxa"/>
            <w:tcBorders>
              <w:top w:val="nil"/>
              <w:left w:val="nil"/>
              <w:bottom w:val="nil"/>
              <w:right w:val="nil"/>
            </w:tcBorders>
          </w:tcPr>
          <w:p w14:paraId="4717C463"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75D5DD22" w14:textId="77777777" w:rsidR="001867BD" w:rsidRPr="00B2514E" w:rsidRDefault="001867BD" w:rsidP="005A26AA">
            <w:pPr>
              <w:pStyle w:val="AmColumnHeading"/>
            </w:pPr>
            <w:r w:rsidRPr="002D2F7D">
              <w:t>Τροπολογία</w:t>
            </w:r>
          </w:p>
        </w:tc>
      </w:tr>
      <w:tr w:rsidR="001867BD" w:rsidRPr="002D2F7D" w14:paraId="33B6B5EE" w14:textId="77777777" w:rsidTr="005A26AA">
        <w:trPr>
          <w:jc w:val="center"/>
        </w:trPr>
        <w:tc>
          <w:tcPr>
            <w:tcW w:w="4876" w:type="dxa"/>
            <w:tcBorders>
              <w:top w:val="nil"/>
              <w:left w:val="nil"/>
              <w:bottom w:val="nil"/>
              <w:right w:val="nil"/>
            </w:tcBorders>
          </w:tcPr>
          <w:p w14:paraId="6A2AAF6B" w14:textId="77777777" w:rsidR="001867BD" w:rsidRPr="00B2514E" w:rsidRDefault="001867BD" w:rsidP="005A26AA">
            <w:pPr>
              <w:pStyle w:val="Normal6a"/>
            </w:pPr>
            <w:r w:rsidRPr="002D2F7D">
              <w:t>ζ)</w:t>
            </w:r>
            <w:r w:rsidRPr="002D2F7D">
              <w:tab/>
              <w:t xml:space="preserve">να ενισχύσουν τα πλαίσια </w:t>
            </w:r>
            <w:proofErr w:type="spellStart"/>
            <w:r w:rsidRPr="002D2F7D">
              <w:t>κυβερνοασφάλειας</w:t>
            </w:r>
            <w:proofErr w:type="spellEnd"/>
            <w:r w:rsidRPr="002D2F7D">
              <w:t xml:space="preserve"> της ΕΕ για την αντιμετώπιση των αυξανόμενων κινδύνων που ενέχουν οι κινεζικές </w:t>
            </w:r>
            <w:r w:rsidRPr="002D2F7D">
              <w:rPr>
                <w:b/>
                <w:i/>
              </w:rPr>
              <w:t>δραστηριότητες στον κυβερνοχώρο</w:t>
            </w:r>
            <w:r w:rsidRPr="002D2F7D">
              <w:t xml:space="preserve"> και </w:t>
            </w:r>
            <w:r w:rsidRPr="002D2F7D">
              <w:rPr>
                <w:b/>
                <w:i/>
              </w:rPr>
              <w:t>των επιχειρήσεων</w:t>
            </w:r>
            <w:r w:rsidRPr="002D2F7D">
              <w:t xml:space="preserve"> επιρροής, συμπεριλαμβανομένων εκείνων που πραγματοποιούνται σε </w:t>
            </w:r>
            <w:r w:rsidRPr="002D2F7D">
              <w:rPr>
                <w:b/>
                <w:i/>
              </w:rPr>
              <w:t>κινεζικές</w:t>
            </w:r>
            <w:r w:rsidRPr="002D2F7D">
              <w:t xml:space="preserve"> πλατφόρμες μέσων κοινωνικής δικτύωσης, όπως οι </w:t>
            </w:r>
            <w:proofErr w:type="spellStart"/>
            <w:r w:rsidRPr="002D2F7D">
              <w:t>TikTok</w:t>
            </w:r>
            <w:proofErr w:type="spellEnd"/>
            <w:r w:rsidRPr="002D2F7D">
              <w:t xml:space="preserve">, </w:t>
            </w:r>
            <w:proofErr w:type="spellStart"/>
            <w:r w:rsidRPr="002D2F7D">
              <w:t>Wechat</w:t>
            </w:r>
            <w:proofErr w:type="spellEnd"/>
            <w:r w:rsidRPr="002D2F7D">
              <w:t xml:space="preserve"> και </w:t>
            </w:r>
            <w:proofErr w:type="spellStart"/>
            <w:r w:rsidRPr="002D2F7D">
              <w:t>Xiaohongshu</w:t>
            </w:r>
            <w:proofErr w:type="spellEnd"/>
            <w:r w:rsidRPr="002D2F7D">
              <w:t xml:space="preserve">, και να ενισχύσουν την άμυνα των διακομιστών έναντι </w:t>
            </w:r>
            <w:proofErr w:type="spellStart"/>
            <w:r w:rsidRPr="002D2F7D">
              <w:t>κυβερνοεπιθέσεων</w:t>
            </w:r>
            <w:proofErr w:type="spellEnd"/>
            <w:r w:rsidRPr="002D2F7D">
              <w:t xml:space="preserve"> με πολιτικά κίνητρα·</w:t>
            </w:r>
          </w:p>
        </w:tc>
        <w:tc>
          <w:tcPr>
            <w:tcW w:w="4876" w:type="dxa"/>
            <w:tcBorders>
              <w:top w:val="nil"/>
              <w:left w:val="nil"/>
              <w:bottom w:val="nil"/>
              <w:right w:val="nil"/>
            </w:tcBorders>
          </w:tcPr>
          <w:p w14:paraId="02989C74" w14:textId="77777777" w:rsidR="001867BD" w:rsidRPr="002D2F7D" w:rsidRDefault="001867BD" w:rsidP="005A26AA">
            <w:pPr>
              <w:pStyle w:val="Normal6a"/>
            </w:pPr>
            <w:r w:rsidRPr="002D2F7D">
              <w:t>ζ)</w:t>
            </w:r>
            <w:r w:rsidRPr="002D2F7D">
              <w:tab/>
              <w:t xml:space="preserve">να ενισχύσουν τα πλαίσια </w:t>
            </w:r>
            <w:proofErr w:type="spellStart"/>
            <w:r w:rsidRPr="002D2F7D">
              <w:t>κυβερνοασφάλειας</w:t>
            </w:r>
            <w:proofErr w:type="spellEnd"/>
            <w:r w:rsidRPr="002D2F7D">
              <w:t xml:space="preserve"> της ΕΕ για την αντιμετώπιση των αυξανόμενων κινδύνων που ενέχουν οι κινεζικές</w:t>
            </w:r>
            <w:r w:rsidRPr="002D2F7D">
              <w:rPr>
                <w:b/>
                <w:i/>
              </w:rPr>
              <w:t xml:space="preserve"> αναπτυσσόμενες τεχνολογίες, μεταξύ άλλων σε τομείς όπως η αποθήκευση δεδομένων, τα συνδεδεμένα οχήματα, τα δίκτυα ηλεκτρικής ενέργειας</w:t>
            </w:r>
            <w:r w:rsidRPr="002D2F7D">
              <w:t xml:space="preserve"> και</w:t>
            </w:r>
            <w:r w:rsidRPr="002D2F7D">
              <w:rPr>
                <w:b/>
                <w:i/>
              </w:rPr>
              <w:t xml:space="preserve"> οι επιχειρήσεις</w:t>
            </w:r>
            <w:r w:rsidRPr="002D2F7D">
              <w:t xml:space="preserve"> επιρροής, συμπεριλαμβανομένων εκείνων που πραγματοποιούνται σε πλατφόρμες μέσων κοινωνικής δικτύωσης </w:t>
            </w:r>
            <w:r w:rsidRPr="002D2F7D">
              <w:rPr>
                <w:b/>
                <w:i/>
              </w:rPr>
              <w:t>που συνδέονται με την Κίνα</w:t>
            </w:r>
            <w:r w:rsidRPr="002D2F7D">
              <w:t xml:space="preserve">, όπως οι </w:t>
            </w:r>
            <w:proofErr w:type="spellStart"/>
            <w:r w:rsidRPr="002D2F7D">
              <w:t>TikTok</w:t>
            </w:r>
            <w:proofErr w:type="spellEnd"/>
            <w:r w:rsidRPr="002D2F7D">
              <w:t xml:space="preserve">, </w:t>
            </w:r>
            <w:proofErr w:type="spellStart"/>
            <w:r w:rsidRPr="002D2F7D">
              <w:t>Wechat</w:t>
            </w:r>
            <w:proofErr w:type="spellEnd"/>
            <w:r w:rsidRPr="002D2F7D">
              <w:t xml:space="preserve"> και </w:t>
            </w:r>
            <w:proofErr w:type="spellStart"/>
            <w:r w:rsidRPr="002D2F7D">
              <w:t>Xiaohongshu</w:t>
            </w:r>
            <w:proofErr w:type="spellEnd"/>
            <w:r w:rsidRPr="002D2F7D">
              <w:t>,</w:t>
            </w:r>
            <w:r w:rsidRPr="002D2F7D">
              <w:rPr>
                <w:b/>
                <w:i/>
              </w:rPr>
              <w:t xml:space="preserve"> και χρησιμοποιούν αδιαφανείς αλγορίθμους,</w:t>
            </w:r>
            <w:r w:rsidRPr="002D2F7D">
              <w:t xml:space="preserve"> και να ενισχύσουν την άμυνα των διακομιστών έναντι </w:t>
            </w:r>
            <w:proofErr w:type="spellStart"/>
            <w:r w:rsidRPr="002D2F7D">
              <w:t>κυβερνοεπιθέσεων</w:t>
            </w:r>
            <w:proofErr w:type="spellEnd"/>
            <w:r w:rsidRPr="002D2F7D">
              <w:t xml:space="preserve"> με πολιτικά κίνητρα· </w:t>
            </w:r>
            <w:r w:rsidRPr="002D2F7D">
              <w:rPr>
                <w:b/>
                <w:i/>
              </w:rPr>
              <w:t xml:space="preserve">προειδοποιεί για την αυξανόμενη χρήση της τεχνητής νοημοσύνης με σκοπό την αυτοματοποιημένη διάδοση της παραπληροφόρησης και την άσκηση επιρροής σε δημοκρατικές διαδικασίες, για παράδειγμα μέσω παραγωγικών γλωσσικών μοντέλων· ζητεί την ενίσχυση των πλαισίων </w:t>
            </w:r>
            <w:proofErr w:type="spellStart"/>
            <w:r w:rsidRPr="002D2F7D">
              <w:rPr>
                <w:b/>
                <w:i/>
              </w:rPr>
              <w:t>κυβερνοασφάλειας</w:t>
            </w:r>
            <w:proofErr w:type="spellEnd"/>
            <w:r w:rsidRPr="002D2F7D">
              <w:rPr>
                <w:b/>
                <w:i/>
              </w:rPr>
              <w:t xml:space="preserve"> της ΕΕ για την αποτελεσματική αντιμετώπιση των αυξανόμενων κινδύνων από τις </w:t>
            </w:r>
            <w:r w:rsidRPr="002D2F7D">
              <w:rPr>
                <w:b/>
                <w:i/>
              </w:rPr>
              <w:lastRenderedPageBreak/>
              <w:t>κινεζικές δραστηριότητες στον κυβερνοχώρο, τις επιχειρήσεις επιρροής και την παραπληροφόρηση, καθώς και για τον περιορισμό των κινδύνων στον τομέα του διαδικτύου των πραγμάτων (</w:t>
            </w:r>
            <w:proofErr w:type="spellStart"/>
            <w:r w:rsidRPr="002D2F7D">
              <w:rPr>
                <w:b/>
                <w:i/>
              </w:rPr>
              <w:t>IoT</w:t>
            </w:r>
            <w:proofErr w:type="spellEnd"/>
            <w:r w:rsidRPr="002D2F7D">
              <w:rPr>
                <w:b/>
                <w:i/>
              </w:rPr>
              <w:t xml:space="preserve">) και τη διασφάλιση της συμμόρφωσης με τα ευρωπαϊκά πρότυπα ασφάλειας· τάσσεται υπέρ της εντατικοποίησης της διαρθρωμένης ανταλλαγής μεταξύ της ΕΕ και της </w:t>
            </w:r>
            <w:proofErr w:type="spellStart"/>
            <w:r w:rsidRPr="002D2F7D">
              <w:rPr>
                <w:b/>
                <w:i/>
              </w:rPr>
              <w:t>Ταϊβάν</w:t>
            </w:r>
            <w:proofErr w:type="spellEnd"/>
            <w:r w:rsidRPr="002D2F7D">
              <w:rPr>
                <w:b/>
                <w:i/>
              </w:rPr>
              <w:t xml:space="preserve"> στον τομέα της παραπληροφόρησης, της έγκαιρης προειδοποίησης και της ανταλλαγής πληροφοριών, αναπτύσσοντας περαιτέρω κοινές μορφές για την ενίσχυση της κοινωνικής και θεσμικής ανθεκτικότητας έναντι υβριδικών απειλών·</w:t>
            </w:r>
          </w:p>
        </w:tc>
      </w:tr>
    </w:tbl>
    <w:p w14:paraId="036E3040" w14:textId="77777777" w:rsidR="001867BD" w:rsidRPr="002D2F7D" w:rsidRDefault="001867BD" w:rsidP="001867BD">
      <w:pPr>
        <w:pStyle w:val="AmOrLang"/>
      </w:pPr>
      <w:proofErr w:type="spellStart"/>
      <w:r w:rsidRPr="002D2F7D">
        <w:lastRenderedPageBreak/>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353DC7FD" w14:textId="77777777" w:rsidR="001867BD" w:rsidRPr="002D2F7D" w:rsidRDefault="001867BD" w:rsidP="001867BD">
      <w:r w:rsidRPr="007318CD">
        <w:rPr>
          <w:rStyle w:val="HideTWBExt"/>
        </w:rPr>
        <w:t>&lt;/Amend&gt;</w:t>
      </w:r>
    </w:p>
    <w:p w14:paraId="50EA5088"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309</w:t>
      </w:r>
      <w:r w:rsidRPr="007318CD">
        <w:rPr>
          <w:rStyle w:val="HideTWBExt"/>
          <w:b w:val="0"/>
        </w:rPr>
        <w:t>&lt;/NumAm&gt;</w:t>
      </w:r>
    </w:p>
    <w:p w14:paraId="48205E94" w14:textId="77777777" w:rsidR="001867BD" w:rsidRPr="002D2F7D" w:rsidRDefault="001867BD" w:rsidP="001867BD">
      <w:pPr>
        <w:pStyle w:val="NormalBold"/>
      </w:pPr>
      <w:r w:rsidRPr="007318CD">
        <w:rPr>
          <w:rStyle w:val="HideTWBExt"/>
          <w:b w:val="0"/>
        </w:rPr>
        <w:t>&lt;RepeatBlock-By&gt;&lt;Members&gt;</w:t>
      </w:r>
      <w:proofErr w:type="spellStart"/>
      <w:r w:rsidRPr="002D2F7D">
        <w:t>Nathalie</w:t>
      </w:r>
      <w:proofErr w:type="spellEnd"/>
      <w:r w:rsidRPr="002D2F7D">
        <w:t xml:space="preserve"> </w:t>
      </w:r>
      <w:proofErr w:type="spellStart"/>
      <w:r w:rsidRPr="002D2F7D">
        <w:t>Loiseau</w:t>
      </w:r>
      <w:proofErr w:type="spellEnd"/>
      <w:r w:rsidRPr="002D2F7D">
        <w:t xml:space="preserve">, </w:t>
      </w:r>
      <w:proofErr w:type="spellStart"/>
      <w:r w:rsidRPr="002D2F7D">
        <w:t>Lucia</w:t>
      </w:r>
      <w:proofErr w:type="spellEnd"/>
      <w:r w:rsidRPr="002D2F7D">
        <w:t xml:space="preserve"> </w:t>
      </w:r>
      <w:proofErr w:type="spellStart"/>
      <w:r w:rsidRPr="002D2F7D">
        <w:t>Yar</w:t>
      </w:r>
      <w:proofErr w:type="spellEnd"/>
      <w:r w:rsidRPr="002D2F7D">
        <w:t xml:space="preserve">, </w:t>
      </w:r>
      <w:proofErr w:type="spellStart"/>
      <w:r w:rsidRPr="002D2F7D">
        <w:t>Petras</w:t>
      </w:r>
      <w:proofErr w:type="spellEnd"/>
      <w:r w:rsidRPr="002D2F7D">
        <w:t xml:space="preserve"> </w:t>
      </w:r>
      <w:proofErr w:type="spellStart"/>
      <w:r w:rsidRPr="002D2F7D">
        <w:t>Auštrevičius</w:t>
      </w:r>
      <w:proofErr w:type="spellEnd"/>
      <w:r w:rsidRPr="002D2F7D">
        <w:t xml:space="preserve">, </w:t>
      </w:r>
      <w:proofErr w:type="spellStart"/>
      <w:r w:rsidRPr="002D2F7D">
        <w:t>Marie-Agnes</w:t>
      </w:r>
      <w:proofErr w:type="spellEnd"/>
      <w:r w:rsidRPr="002D2F7D">
        <w:t xml:space="preserve"> </w:t>
      </w:r>
      <w:proofErr w:type="spellStart"/>
      <w:r w:rsidRPr="002D2F7D">
        <w:t>Strack-Zimmermann</w:t>
      </w:r>
      <w:proofErr w:type="spellEnd"/>
      <w:r w:rsidRPr="007318CD">
        <w:rPr>
          <w:rStyle w:val="HideTWBExt"/>
          <w:b w:val="0"/>
        </w:rPr>
        <w:t>&lt;/Members&gt;</w:t>
      </w:r>
    </w:p>
    <w:p w14:paraId="1CD92032" w14:textId="77777777" w:rsidR="001867BD" w:rsidRPr="002D2F7D" w:rsidRDefault="001867BD" w:rsidP="001867BD">
      <w:pPr>
        <w:pStyle w:val="NormalBold"/>
      </w:pPr>
      <w:r w:rsidRPr="007318CD">
        <w:rPr>
          <w:rStyle w:val="HideTWBExt"/>
          <w:b w:val="0"/>
        </w:rPr>
        <w:t>&lt;/RepeatBlock-By&gt;</w:t>
      </w:r>
    </w:p>
    <w:p w14:paraId="50B4DC21"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456DC025" w14:textId="77777777" w:rsidR="001867BD" w:rsidRPr="002D2F7D" w:rsidRDefault="001867BD" w:rsidP="001867BD">
      <w:pPr>
        <w:pStyle w:val="NormalBold"/>
      </w:pPr>
      <w:r w:rsidRPr="007318CD">
        <w:rPr>
          <w:rStyle w:val="HideTWBExt"/>
          <w:b w:val="0"/>
        </w:rPr>
        <w:t>&lt;Article&gt;</w:t>
      </w:r>
      <w:r w:rsidRPr="002D2F7D">
        <w:t>Παράγραφος 1 – στοιχείο ζ</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75655030" w14:textId="77777777" w:rsidTr="005A26AA">
        <w:trPr>
          <w:trHeight w:hRule="exact" w:val="240"/>
          <w:jc w:val="center"/>
        </w:trPr>
        <w:tc>
          <w:tcPr>
            <w:tcW w:w="9752" w:type="dxa"/>
            <w:gridSpan w:val="2"/>
            <w:tcBorders>
              <w:top w:val="nil"/>
              <w:left w:val="nil"/>
              <w:bottom w:val="nil"/>
              <w:right w:val="nil"/>
            </w:tcBorders>
          </w:tcPr>
          <w:p w14:paraId="1E712356" w14:textId="77777777" w:rsidR="001867BD" w:rsidRPr="00B2514E" w:rsidRDefault="001867BD" w:rsidP="005A26AA"/>
        </w:tc>
      </w:tr>
      <w:tr w:rsidR="001867BD" w:rsidRPr="00B2514E" w14:paraId="6160B6C1" w14:textId="77777777" w:rsidTr="005A26AA">
        <w:trPr>
          <w:trHeight w:val="240"/>
          <w:jc w:val="center"/>
        </w:trPr>
        <w:tc>
          <w:tcPr>
            <w:tcW w:w="4876" w:type="dxa"/>
            <w:tcBorders>
              <w:top w:val="nil"/>
              <w:left w:val="nil"/>
              <w:bottom w:val="nil"/>
              <w:right w:val="nil"/>
            </w:tcBorders>
          </w:tcPr>
          <w:p w14:paraId="4AC2393F"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181B10D0" w14:textId="77777777" w:rsidR="001867BD" w:rsidRPr="00B2514E" w:rsidRDefault="001867BD" w:rsidP="005A26AA">
            <w:pPr>
              <w:pStyle w:val="AmColumnHeading"/>
            </w:pPr>
            <w:r w:rsidRPr="002D2F7D">
              <w:t>Τροπολογία</w:t>
            </w:r>
          </w:p>
        </w:tc>
      </w:tr>
      <w:tr w:rsidR="001867BD" w:rsidRPr="002D2F7D" w14:paraId="56C2BBAE" w14:textId="77777777" w:rsidTr="005A26AA">
        <w:trPr>
          <w:jc w:val="center"/>
        </w:trPr>
        <w:tc>
          <w:tcPr>
            <w:tcW w:w="4876" w:type="dxa"/>
            <w:tcBorders>
              <w:top w:val="nil"/>
              <w:left w:val="nil"/>
              <w:bottom w:val="nil"/>
              <w:right w:val="nil"/>
            </w:tcBorders>
          </w:tcPr>
          <w:p w14:paraId="564FF6FC" w14:textId="77777777" w:rsidR="001867BD" w:rsidRPr="00B2514E" w:rsidRDefault="001867BD" w:rsidP="005A26AA">
            <w:pPr>
              <w:pStyle w:val="Normal6a"/>
            </w:pPr>
            <w:r w:rsidRPr="002D2F7D">
              <w:t>ζ)</w:t>
            </w:r>
            <w:r w:rsidRPr="002D2F7D">
              <w:tab/>
              <w:t xml:space="preserve">να ενισχύσουν τα πλαίσια </w:t>
            </w:r>
            <w:proofErr w:type="spellStart"/>
            <w:r w:rsidRPr="002D2F7D">
              <w:t>κυβερνοασφάλειας</w:t>
            </w:r>
            <w:proofErr w:type="spellEnd"/>
            <w:r w:rsidRPr="002D2F7D">
              <w:t xml:space="preserve"> της ΕΕ για την αντιμετώπιση των αυξανόμενων κινδύνων που ενέχουν οι κινεζικές δραστηριότητες στον κυβερνοχώρο και </w:t>
            </w:r>
            <w:r w:rsidRPr="002D2F7D">
              <w:rPr>
                <w:b/>
                <w:bCs/>
                <w:i/>
                <w:iCs/>
              </w:rPr>
              <w:t>των επιχειρήσεων</w:t>
            </w:r>
            <w:r w:rsidRPr="002D2F7D">
              <w:t xml:space="preserve"> επιρροής, συμπεριλαμβανομένων εκείνων που πραγματοποιούνται σε κινεζικές πλατφόρμες μέσων κοινωνικής δικτύωσης, όπως οι </w:t>
            </w:r>
            <w:proofErr w:type="spellStart"/>
            <w:r w:rsidRPr="002D2F7D">
              <w:t>TikTok</w:t>
            </w:r>
            <w:proofErr w:type="spellEnd"/>
            <w:r w:rsidRPr="002D2F7D">
              <w:t xml:space="preserve">, </w:t>
            </w:r>
            <w:proofErr w:type="spellStart"/>
            <w:r w:rsidRPr="002D2F7D">
              <w:t>Wechat</w:t>
            </w:r>
            <w:proofErr w:type="spellEnd"/>
            <w:r w:rsidRPr="002D2F7D">
              <w:t xml:space="preserve"> και </w:t>
            </w:r>
            <w:proofErr w:type="spellStart"/>
            <w:r w:rsidRPr="002D2F7D">
              <w:t>Xiaohongshu</w:t>
            </w:r>
            <w:proofErr w:type="spellEnd"/>
            <w:r w:rsidRPr="002D2F7D">
              <w:t xml:space="preserve">, και να ενισχύσουν την άμυνα των διακομιστών έναντι </w:t>
            </w:r>
            <w:proofErr w:type="spellStart"/>
            <w:r w:rsidRPr="002D2F7D">
              <w:t>κυβερνοεπιθέσεων</w:t>
            </w:r>
            <w:proofErr w:type="spellEnd"/>
            <w:r w:rsidRPr="002D2F7D">
              <w:t xml:space="preserve"> με πολιτικά κίνητρα·</w:t>
            </w:r>
          </w:p>
        </w:tc>
        <w:tc>
          <w:tcPr>
            <w:tcW w:w="4876" w:type="dxa"/>
            <w:tcBorders>
              <w:top w:val="nil"/>
              <w:left w:val="nil"/>
              <w:bottom w:val="nil"/>
              <w:right w:val="nil"/>
            </w:tcBorders>
          </w:tcPr>
          <w:p w14:paraId="54C2F876" w14:textId="77777777" w:rsidR="001867BD" w:rsidRPr="002D2F7D" w:rsidRDefault="001867BD" w:rsidP="005A26AA">
            <w:pPr>
              <w:pStyle w:val="Normal6a"/>
            </w:pPr>
            <w:r w:rsidRPr="002D2F7D">
              <w:t>ζ)</w:t>
            </w:r>
            <w:r w:rsidRPr="002D2F7D">
              <w:tab/>
              <w:t xml:space="preserve">να ενισχύσουν </w:t>
            </w:r>
            <w:r w:rsidRPr="002D2F7D">
              <w:rPr>
                <w:b/>
                <w:i/>
              </w:rPr>
              <w:t>την ετοιμότητα, τη δημοκρατική ανθεκτικότητα και</w:t>
            </w:r>
            <w:r w:rsidRPr="002D2F7D">
              <w:t xml:space="preserve"> τα πλαίσια </w:t>
            </w:r>
            <w:proofErr w:type="spellStart"/>
            <w:r w:rsidRPr="002D2F7D">
              <w:t>κυβερνοασφάλειας</w:t>
            </w:r>
            <w:proofErr w:type="spellEnd"/>
            <w:r w:rsidRPr="002D2F7D">
              <w:t xml:space="preserve"> της ΕΕ για την αντιμετώπιση των αυξανόμενων κινδύνων που ενέχουν οι κινεζικές </w:t>
            </w:r>
            <w:r w:rsidRPr="002D2F7D">
              <w:rPr>
                <w:b/>
                <w:i/>
              </w:rPr>
              <w:t>υβριδικές απειλές, όπως οι</w:t>
            </w:r>
            <w:r w:rsidRPr="002D2F7D">
              <w:t xml:space="preserve"> δραστηριότητες στον κυβερνοχώρο και </w:t>
            </w:r>
            <w:r w:rsidRPr="002D2F7D">
              <w:rPr>
                <w:b/>
                <w:i/>
              </w:rPr>
              <w:t>οι επιχειρήσεις</w:t>
            </w:r>
            <w:r w:rsidRPr="002D2F7D">
              <w:t xml:space="preserve"> επιρροής, </w:t>
            </w:r>
            <w:r w:rsidRPr="002D2F7D">
              <w:rPr>
                <w:b/>
                <w:i/>
              </w:rPr>
              <w:t xml:space="preserve">συμπεριλαμβανομένων της χειραγώγησης πληροφοριών και των παρεμβάσεων από το εξωτερικό (FIMI), της πολιτικής ανατροπής και της κατασκοπείας· να υπογραμμίσουν ότι οι επιχειρήσεις αυτές, με στοιχεία που τεκμηριώνονται στις εκθέσεις της ΕΥΕΔ όσον αφορά τις απειλές χειραγώγησης πληροφοριών και παρεμβάσεων από το εξωτερικό και στις αξιολογήσεις του </w:t>
            </w:r>
            <w:r w:rsidRPr="002D2F7D">
              <w:rPr>
                <w:b/>
                <w:i/>
              </w:rPr>
              <w:lastRenderedPageBreak/>
              <w:t xml:space="preserve">Οργανισμού της Ευρωπαϊκής Ένωσης για την </w:t>
            </w:r>
            <w:proofErr w:type="spellStart"/>
            <w:r w:rsidRPr="002D2F7D">
              <w:rPr>
                <w:b/>
                <w:i/>
              </w:rPr>
              <w:t>Κυβερνοασφάλεια</w:t>
            </w:r>
            <w:proofErr w:type="spellEnd"/>
            <w:r w:rsidRPr="002D2F7D">
              <w:rPr>
                <w:b/>
                <w:i/>
              </w:rPr>
              <w:t xml:space="preserve"> (ENISA),</w:t>
            </w:r>
            <w:r w:rsidRPr="002D2F7D">
              <w:t xml:space="preserve"> συμπεριλαμβανομένων εκείνων που πραγματοποιούνται σε κινεζικές πλατφόρμες μέσων κοινωνικής δικτύωσης, όπως οι </w:t>
            </w:r>
            <w:proofErr w:type="spellStart"/>
            <w:r w:rsidRPr="002D2F7D">
              <w:t>TikTok</w:t>
            </w:r>
            <w:proofErr w:type="spellEnd"/>
            <w:r w:rsidRPr="002D2F7D">
              <w:t xml:space="preserve">, </w:t>
            </w:r>
            <w:proofErr w:type="spellStart"/>
            <w:r w:rsidRPr="002D2F7D">
              <w:t>Wechat</w:t>
            </w:r>
            <w:proofErr w:type="spellEnd"/>
            <w:r w:rsidRPr="002D2F7D">
              <w:t xml:space="preserve"> και </w:t>
            </w:r>
            <w:proofErr w:type="spellStart"/>
            <w:r w:rsidRPr="002D2F7D">
              <w:t>Xiaohongshu</w:t>
            </w:r>
            <w:proofErr w:type="spellEnd"/>
            <w:r w:rsidRPr="002D2F7D">
              <w:t xml:space="preserve">, </w:t>
            </w:r>
            <w:r w:rsidRPr="002D2F7D">
              <w:rPr>
                <w:b/>
                <w:i/>
              </w:rPr>
              <w:t>έχουν ως στόχο να επηρεάσουν τον ευρωπαϊκό δημόσιο διάλογο, να αποσπάσουν ευαίσθητα δεδομένα και να υπονομεύσουν τις δημοκρατικές διαδικασίες· να εγκρίνουν μια ολοκληρωμένη απάντηση που θα περιλαμβάνει τις διαστάσεις του κυβερνοχώρου, καθώς και τις πολιτικές, ενημερωτικές και τεχνολογικές διαστάσεις·</w:t>
            </w:r>
            <w:r w:rsidRPr="002D2F7D">
              <w:t xml:space="preserve"> και να ενισχύσουν την άμυνα των διακομιστών έναντι </w:t>
            </w:r>
            <w:proofErr w:type="spellStart"/>
            <w:r w:rsidRPr="002D2F7D">
              <w:t>κυβερνοεπιθέσεων</w:t>
            </w:r>
            <w:proofErr w:type="spellEnd"/>
            <w:r w:rsidRPr="002D2F7D">
              <w:t xml:space="preserve"> με πολιτικά κίνητρα·</w:t>
            </w:r>
          </w:p>
        </w:tc>
      </w:tr>
    </w:tbl>
    <w:p w14:paraId="07A6E2DF" w14:textId="77777777" w:rsidR="001867BD" w:rsidRPr="007318CD" w:rsidRDefault="001867BD" w:rsidP="001867BD">
      <w:pPr>
        <w:pStyle w:val="AmOrLang"/>
        <w:rPr>
          <w:lang w:val="fr-FR"/>
        </w:rPr>
      </w:pPr>
      <w:r w:rsidRPr="007318CD">
        <w:rPr>
          <w:lang w:val="fr-FR"/>
        </w:rPr>
        <w:lastRenderedPageBreak/>
        <w:t xml:space="preserve">Or. </w:t>
      </w:r>
      <w:r w:rsidRPr="007318CD">
        <w:rPr>
          <w:rStyle w:val="HideTWBExt"/>
          <w:lang w:val="fr-FR"/>
        </w:rPr>
        <w:t>&lt;Original&gt;</w:t>
      </w:r>
      <w:r w:rsidRPr="007318CD">
        <w:rPr>
          <w:rStyle w:val="HideTWBInt"/>
          <w:lang w:val="fr-FR"/>
        </w:rPr>
        <w:t>{EN}</w:t>
      </w:r>
      <w:r w:rsidRPr="007318CD">
        <w:rPr>
          <w:lang w:val="fr-FR"/>
        </w:rPr>
        <w:t>en</w:t>
      </w:r>
      <w:r w:rsidRPr="007318CD">
        <w:rPr>
          <w:rStyle w:val="HideTWBExt"/>
          <w:lang w:val="fr-FR"/>
        </w:rPr>
        <w:t>&lt;/Original&gt;</w:t>
      </w:r>
    </w:p>
    <w:p w14:paraId="285A44A1" w14:textId="77777777" w:rsidR="001867BD" w:rsidRPr="007318CD" w:rsidRDefault="001867BD" w:rsidP="001867BD">
      <w:pPr>
        <w:rPr>
          <w:lang w:val="fr-FR"/>
        </w:rPr>
      </w:pPr>
      <w:r w:rsidRPr="007318CD">
        <w:rPr>
          <w:rStyle w:val="HideTWBExt"/>
          <w:lang w:val="fr-FR"/>
        </w:rPr>
        <w:t>&lt;/Amend&gt;</w:t>
      </w:r>
    </w:p>
    <w:p w14:paraId="79B2C83B" w14:textId="77777777" w:rsidR="001867BD" w:rsidRPr="007318CD" w:rsidRDefault="001867BD" w:rsidP="001867BD">
      <w:pPr>
        <w:pStyle w:val="AmNumberTabs"/>
        <w:rPr>
          <w:lang w:val="fr-FR"/>
        </w:rPr>
      </w:pPr>
      <w:r w:rsidRPr="007318CD">
        <w:rPr>
          <w:rStyle w:val="HideTWBExt"/>
          <w:b w:val="0"/>
        </w:rPr>
        <w:t>&lt;Amend&gt;</w:t>
      </w:r>
      <w:r w:rsidRPr="002D2F7D">
        <w:t>Τροπολογία</w:t>
      </w:r>
      <w:r w:rsidRPr="007318CD">
        <w:rPr>
          <w:lang w:val="fr-FR"/>
        </w:rPr>
        <w:tab/>
      </w:r>
      <w:r w:rsidRPr="007318CD">
        <w:rPr>
          <w:lang w:val="fr-FR"/>
        </w:rPr>
        <w:tab/>
      </w:r>
      <w:r w:rsidRPr="007318CD">
        <w:rPr>
          <w:rStyle w:val="HideTWBExt"/>
          <w:b w:val="0"/>
        </w:rPr>
        <w:t>&lt;NumAm&gt;</w:t>
      </w:r>
      <w:r w:rsidRPr="007318CD">
        <w:rPr>
          <w:lang w:val="fr-FR"/>
        </w:rPr>
        <w:t>310</w:t>
      </w:r>
      <w:r w:rsidRPr="007318CD">
        <w:rPr>
          <w:rStyle w:val="HideTWBExt"/>
          <w:b w:val="0"/>
        </w:rPr>
        <w:t>&lt;/NumAm&gt;</w:t>
      </w:r>
    </w:p>
    <w:p w14:paraId="5AB86CFA" w14:textId="77777777" w:rsidR="001867BD" w:rsidRPr="007318CD" w:rsidRDefault="001867BD" w:rsidP="001867BD">
      <w:pPr>
        <w:pStyle w:val="NormalBold"/>
        <w:rPr>
          <w:lang w:val="fr-FR"/>
        </w:rPr>
      </w:pPr>
      <w:r w:rsidRPr="007318CD">
        <w:rPr>
          <w:rStyle w:val="HideTWBExt"/>
          <w:b w:val="0"/>
        </w:rPr>
        <w:t>&lt;RepeatBlock-By&gt;&lt;Members&gt;</w:t>
      </w:r>
      <w:r w:rsidRPr="007318CD">
        <w:rPr>
          <w:lang w:val="fr-FR"/>
        </w:rPr>
        <w:t xml:space="preserve">Ville </w:t>
      </w:r>
      <w:proofErr w:type="spellStart"/>
      <w:r w:rsidRPr="007318CD">
        <w:rPr>
          <w:lang w:val="fr-FR"/>
        </w:rPr>
        <w:t>Niinistö</w:t>
      </w:r>
      <w:proofErr w:type="spellEnd"/>
      <w:r w:rsidRPr="007318CD">
        <w:rPr>
          <w:rStyle w:val="HideTWBExt"/>
          <w:b w:val="0"/>
        </w:rPr>
        <w:t>&lt;/Members&gt;</w:t>
      </w:r>
    </w:p>
    <w:p w14:paraId="7039A23C" w14:textId="77777777" w:rsidR="001867BD" w:rsidRPr="002D2F7D" w:rsidRDefault="001867BD" w:rsidP="001867BD">
      <w:r w:rsidRPr="007318CD">
        <w:rPr>
          <w:rStyle w:val="HideTWBExt"/>
        </w:rPr>
        <w:t>&lt;AuNomDe&gt;</w:t>
      </w:r>
      <w:r w:rsidRPr="007318CD">
        <w:rPr>
          <w:rStyle w:val="HideTWBInt"/>
        </w:rPr>
        <w:t>{Verts/ALE}</w:t>
      </w:r>
      <w:r w:rsidRPr="002D2F7D">
        <w:t xml:space="preserve">εξ ονόματος της Ομάδας </w:t>
      </w:r>
      <w:proofErr w:type="spellStart"/>
      <w:r w:rsidRPr="002D2F7D">
        <w:t>Verts</w:t>
      </w:r>
      <w:proofErr w:type="spellEnd"/>
      <w:r w:rsidRPr="002D2F7D">
        <w:t>/ALE</w:t>
      </w:r>
      <w:r w:rsidRPr="007318CD">
        <w:rPr>
          <w:rStyle w:val="HideTWBExt"/>
        </w:rPr>
        <w:t>&lt;/AuNomDe&gt;</w:t>
      </w:r>
    </w:p>
    <w:p w14:paraId="6E11DBD1" w14:textId="77777777" w:rsidR="001867BD" w:rsidRPr="002D2F7D" w:rsidRDefault="001867BD" w:rsidP="001867BD">
      <w:pPr>
        <w:pStyle w:val="NormalBold"/>
      </w:pPr>
      <w:r w:rsidRPr="007318CD">
        <w:rPr>
          <w:rStyle w:val="HideTWBExt"/>
          <w:b w:val="0"/>
        </w:rPr>
        <w:t>&lt;/RepeatBlock-By&gt;</w:t>
      </w:r>
    </w:p>
    <w:p w14:paraId="3E2AE33A"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0E5BFD1E" w14:textId="77777777" w:rsidR="001867BD" w:rsidRPr="002D2F7D" w:rsidRDefault="001867BD" w:rsidP="001867BD">
      <w:pPr>
        <w:pStyle w:val="NormalBold"/>
      </w:pPr>
      <w:r w:rsidRPr="007318CD">
        <w:rPr>
          <w:rStyle w:val="HideTWBExt"/>
          <w:b w:val="0"/>
        </w:rPr>
        <w:t>&lt;Article&gt;</w:t>
      </w:r>
      <w:r w:rsidRPr="002D2F7D">
        <w:t>Παράγραφος 1 – στοιχείο ζ</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71B798CF" w14:textId="77777777" w:rsidTr="005A26AA">
        <w:trPr>
          <w:trHeight w:hRule="exact" w:val="240"/>
          <w:jc w:val="center"/>
        </w:trPr>
        <w:tc>
          <w:tcPr>
            <w:tcW w:w="9752" w:type="dxa"/>
            <w:gridSpan w:val="2"/>
            <w:tcBorders>
              <w:top w:val="nil"/>
              <w:left w:val="nil"/>
              <w:bottom w:val="nil"/>
              <w:right w:val="nil"/>
            </w:tcBorders>
          </w:tcPr>
          <w:p w14:paraId="7A0A2197" w14:textId="77777777" w:rsidR="001867BD" w:rsidRPr="00B2514E" w:rsidRDefault="001867BD" w:rsidP="005A26AA"/>
        </w:tc>
      </w:tr>
      <w:tr w:rsidR="001867BD" w:rsidRPr="00B2514E" w14:paraId="04076577" w14:textId="77777777" w:rsidTr="005A26AA">
        <w:trPr>
          <w:trHeight w:val="240"/>
          <w:jc w:val="center"/>
        </w:trPr>
        <w:tc>
          <w:tcPr>
            <w:tcW w:w="4876" w:type="dxa"/>
            <w:tcBorders>
              <w:top w:val="nil"/>
              <w:left w:val="nil"/>
              <w:bottom w:val="nil"/>
              <w:right w:val="nil"/>
            </w:tcBorders>
          </w:tcPr>
          <w:p w14:paraId="2B6E4040"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3FA3A540" w14:textId="77777777" w:rsidR="001867BD" w:rsidRPr="00B2514E" w:rsidRDefault="001867BD" w:rsidP="005A26AA">
            <w:pPr>
              <w:pStyle w:val="AmColumnHeading"/>
            </w:pPr>
            <w:r w:rsidRPr="002D2F7D">
              <w:t>Τροπολογία</w:t>
            </w:r>
          </w:p>
        </w:tc>
      </w:tr>
      <w:tr w:rsidR="001867BD" w:rsidRPr="002D2F7D" w14:paraId="3053372D" w14:textId="77777777" w:rsidTr="005A26AA">
        <w:trPr>
          <w:jc w:val="center"/>
        </w:trPr>
        <w:tc>
          <w:tcPr>
            <w:tcW w:w="4876" w:type="dxa"/>
            <w:tcBorders>
              <w:top w:val="nil"/>
              <w:left w:val="nil"/>
              <w:bottom w:val="nil"/>
              <w:right w:val="nil"/>
            </w:tcBorders>
          </w:tcPr>
          <w:p w14:paraId="2ACC3836" w14:textId="77777777" w:rsidR="001867BD" w:rsidRPr="00B2514E" w:rsidRDefault="001867BD" w:rsidP="005A26AA">
            <w:pPr>
              <w:pStyle w:val="Normal6a"/>
            </w:pPr>
            <w:r w:rsidRPr="002D2F7D">
              <w:t>ζ)</w:t>
            </w:r>
            <w:r w:rsidRPr="002D2F7D">
              <w:tab/>
              <w:t xml:space="preserve">να ενισχύσουν τα πλαίσια </w:t>
            </w:r>
            <w:proofErr w:type="spellStart"/>
            <w:r w:rsidRPr="002D2F7D">
              <w:t>κυβερνοασφάλειάς</w:t>
            </w:r>
            <w:proofErr w:type="spellEnd"/>
            <w:r w:rsidRPr="002D2F7D">
              <w:t xml:space="preserve"> της ΕΕ για την αντιμετώπιση των αυξανόμενων κινδύνων που ενέχουν οι κινεζικές δραστηριότητες στον κυβερνοχώρο και των επιχειρήσεων επιρροής, συμπεριλαμβανομένων εκείνων που πραγματοποιούνται σε κινεζικές πλατφόρμες μέσων κοινωνικής δικτύωσης, όπως οι </w:t>
            </w:r>
            <w:proofErr w:type="spellStart"/>
            <w:r w:rsidRPr="002D2F7D">
              <w:t>TikTok</w:t>
            </w:r>
            <w:proofErr w:type="spellEnd"/>
            <w:r w:rsidRPr="002D2F7D">
              <w:t xml:space="preserve">, </w:t>
            </w:r>
            <w:proofErr w:type="spellStart"/>
            <w:r w:rsidRPr="002D2F7D">
              <w:t>Wechat</w:t>
            </w:r>
            <w:proofErr w:type="spellEnd"/>
            <w:r w:rsidRPr="002D2F7D">
              <w:t xml:space="preserve"> και </w:t>
            </w:r>
            <w:proofErr w:type="spellStart"/>
            <w:r w:rsidRPr="002D2F7D">
              <w:t>Xiaohongshu</w:t>
            </w:r>
            <w:proofErr w:type="spellEnd"/>
            <w:r w:rsidRPr="002D2F7D">
              <w:t xml:space="preserve">, και να ενισχύσουν την άμυνα των διακομιστών έναντι </w:t>
            </w:r>
            <w:proofErr w:type="spellStart"/>
            <w:r w:rsidRPr="002D2F7D">
              <w:t>κυβερνοεπιθέσεων</w:t>
            </w:r>
            <w:proofErr w:type="spellEnd"/>
            <w:r w:rsidRPr="002D2F7D">
              <w:t xml:space="preserve"> με πολιτικά κίνητρα·</w:t>
            </w:r>
          </w:p>
        </w:tc>
        <w:tc>
          <w:tcPr>
            <w:tcW w:w="4876" w:type="dxa"/>
            <w:tcBorders>
              <w:top w:val="nil"/>
              <w:left w:val="nil"/>
              <w:bottom w:val="nil"/>
              <w:right w:val="nil"/>
            </w:tcBorders>
          </w:tcPr>
          <w:p w14:paraId="77952902" w14:textId="77777777" w:rsidR="001867BD" w:rsidRPr="002D2F7D" w:rsidRDefault="001867BD" w:rsidP="005A26AA">
            <w:pPr>
              <w:pStyle w:val="Normal6a"/>
            </w:pPr>
            <w:r w:rsidRPr="002D2F7D">
              <w:t>ζ)</w:t>
            </w:r>
            <w:r w:rsidRPr="002D2F7D">
              <w:tab/>
              <w:t xml:space="preserve">να ενισχύσουν τα πλαίσια </w:t>
            </w:r>
            <w:proofErr w:type="spellStart"/>
            <w:r w:rsidRPr="002D2F7D">
              <w:t>κυβερνοασφάλειάς</w:t>
            </w:r>
            <w:proofErr w:type="spellEnd"/>
            <w:r w:rsidRPr="002D2F7D">
              <w:t xml:space="preserve"> της ΕΕ για την αντιμετώπιση των αυξανόμενων κινδύνων που ενέχουν οι κινεζικές δραστηριότητες στον κυβερνοχώρο και των επιχειρήσεων επιρροής, συμπεριλαμβανομένων εκείνων που πραγματοποιούνται σε κινεζικές πλατφόρμες μέσων κοινωνικής δικτύωσης, όπως οι </w:t>
            </w:r>
            <w:proofErr w:type="spellStart"/>
            <w:r w:rsidRPr="002D2F7D">
              <w:t>TikTok</w:t>
            </w:r>
            <w:proofErr w:type="spellEnd"/>
            <w:r w:rsidRPr="002D2F7D">
              <w:t xml:space="preserve">, </w:t>
            </w:r>
            <w:proofErr w:type="spellStart"/>
            <w:r w:rsidRPr="002D2F7D">
              <w:t>Wechat</w:t>
            </w:r>
            <w:proofErr w:type="spellEnd"/>
            <w:r w:rsidRPr="002D2F7D">
              <w:t xml:space="preserve"> και </w:t>
            </w:r>
            <w:proofErr w:type="spellStart"/>
            <w:r w:rsidRPr="002D2F7D">
              <w:t>Xiaohongshu</w:t>
            </w:r>
            <w:proofErr w:type="spellEnd"/>
            <w:r w:rsidRPr="002D2F7D">
              <w:t xml:space="preserve">, και να ενισχύσουν την άμυνα των διακομιστών έναντι </w:t>
            </w:r>
            <w:proofErr w:type="spellStart"/>
            <w:r w:rsidRPr="002D2F7D">
              <w:t>κυβερνοεπιθέσεων</w:t>
            </w:r>
            <w:proofErr w:type="spellEnd"/>
            <w:r w:rsidRPr="002D2F7D">
              <w:t xml:space="preserve"> με πολιτικά κίνητρα· </w:t>
            </w:r>
            <w:r w:rsidRPr="002D2F7D">
              <w:rPr>
                <w:b/>
                <w:i/>
              </w:rPr>
              <w:t xml:space="preserve">συμπεριλαμβανομένων των κινδύνων για την ιδιωτική ζωή, την προστασία των δεδομένων, τις δημοκρατικές διαδικασίες και την ελευθερία της έκφρασης· ζητεί την </w:t>
            </w:r>
            <w:r w:rsidRPr="002D2F7D">
              <w:rPr>
                <w:b/>
                <w:i/>
              </w:rPr>
              <w:lastRenderedPageBreak/>
              <w:t>εφαρμογή της πράξης για τις ψηφιακές υπηρεσίες, του κανονισμού για τα δεδομένα και άλλης ψηφιακής νομοθεσίας της ΕΕ για τον μετριασμό των συστημικών κινδύνων που ενέχουν οι πλατφόρμες που συνδέονται με την επιρροή του κινεζικού κράτους·</w:t>
            </w:r>
          </w:p>
        </w:tc>
      </w:tr>
    </w:tbl>
    <w:p w14:paraId="03788029" w14:textId="77777777" w:rsidR="001867BD" w:rsidRPr="007318CD" w:rsidRDefault="001867BD" w:rsidP="001867BD">
      <w:pPr>
        <w:pStyle w:val="AmOrLang"/>
        <w:rPr>
          <w:lang w:val="es-ES"/>
        </w:rPr>
      </w:pPr>
      <w:proofErr w:type="spellStart"/>
      <w:r w:rsidRPr="007318CD">
        <w:rPr>
          <w:lang w:val="es-ES"/>
        </w:rPr>
        <w:lastRenderedPageBreak/>
        <w:t>Or</w:t>
      </w:r>
      <w:proofErr w:type="spellEnd"/>
      <w:r w:rsidRPr="007318CD">
        <w:rPr>
          <w:lang w:val="es-ES"/>
        </w:rPr>
        <w:t xml:space="preserve">. </w:t>
      </w:r>
      <w:r w:rsidRPr="007318CD">
        <w:rPr>
          <w:rStyle w:val="HideTWBExt"/>
          <w:lang w:val="es-ES"/>
        </w:rPr>
        <w:t>&lt;Original&gt;</w:t>
      </w:r>
      <w:r w:rsidRPr="007318CD">
        <w:rPr>
          <w:rStyle w:val="HideTWBInt"/>
          <w:lang w:val="es-ES"/>
        </w:rPr>
        <w:t>{EN}</w:t>
      </w:r>
      <w:r w:rsidRPr="007318CD">
        <w:rPr>
          <w:lang w:val="es-ES"/>
        </w:rPr>
        <w:t>en</w:t>
      </w:r>
      <w:r w:rsidRPr="007318CD">
        <w:rPr>
          <w:rStyle w:val="HideTWBExt"/>
          <w:lang w:val="es-ES"/>
        </w:rPr>
        <w:t>&lt;/Original&gt;</w:t>
      </w:r>
    </w:p>
    <w:p w14:paraId="40D94AF5" w14:textId="77777777" w:rsidR="001867BD" w:rsidRPr="007318CD" w:rsidRDefault="001867BD" w:rsidP="001867BD">
      <w:pPr>
        <w:rPr>
          <w:lang w:val="es-ES"/>
        </w:rPr>
      </w:pPr>
      <w:r w:rsidRPr="007318CD">
        <w:rPr>
          <w:rStyle w:val="HideTWBExt"/>
          <w:lang w:val="es-ES"/>
        </w:rPr>
        <w:t>&lt;/Amend&gt;</w:t>
      </w:r>
    </w:p>
    <w:p w14:paraId="435F409B" w14:textId="77777777" w:rsidR="001867BD" w:rsidRPr="007318CD" w:rsidRDefault="001867BD" w:rsidP="001867BD">
      <w:pPr>
        <w:pStyle w:val="AmNumberTabs"/>
        <w:rPr>
          <w:lang w:val="es-ES"/>
        </w:rPr>
      </w:pPr>
      <w:r w:rsidRPr="007318CD">
        <w:rPr>
          <w:rStyle w:val="HideTWBExt"/>
          <w:b w:val="0"/>
        </w:rPr>
        <w:t>&lt;Amend&gt;</w:t>
      </w:r>
      <w:r w:rsidRPr="002D2F7D">
        <w:t>Τροπολογία</w:t>
      </w:r>
      <w:r w:rsidRPr="007318CD">
        <w:rPr>
          <w:lang w:val="es-ES"/>
        </w:rPr>
        <w:tab/>
      </w:r>
      <w:r w:rsidRPr="007318CD">
        <w:rPr>
          <w:lang w:val="es-ES"/>
        </w:rPr>
        <w:tab/>
      </w:r>
      <w:r w:rsidRPr="007318CD">
        <w:rPr>
          <w:rStyle w:val="HideTWBExt"/>
          <w:b w:val="0"/>
        </w:rPr>
        <w:t>&lt;NumAm&gt;</w:t>
      </w:r>
      <w:r w:rsidRPr="007318CD">
        <w:rPr>
          <w:lang w:val="es-ES"/>
        </w:rPr>
        <w:t>311</w:t>
      </w:r>
      <w:r w:rsidRPr="007318CD">
        <w:rPr>
          <w:rStyle w:val="HideTWBExt"/>
          <w:b w:val="0"/>
        </w:rPr>
        <w:t>&lt;/NumAm&gt;</w:t>
      </w:r>
    </w:p>
    <w:p w14:paraId="383E6216" w14:textId="77777777" w:rsidR="001867BD" w:rsidRPr="007318CD" w:rsidRDefault="001867BD" w:rsidP="001867BD">
      <w:pPr>
        <w:pStyle w:val="NormalBold"/>
        <w:rPr>
          <w:lang w:val="es-ES"/>
        </w:rPr>
      </w:pPr>
      <w:r w:rsidRPr="007318CD">
        <w:rPr>
          <w:rStyle w:val="HideTWBExt"/>
          <w:b w:val="0"/>
        </w:rPr>
        <w:t>&lt;RepeatBlock-By&gt;&lt;Members&gt;</w:t>
      </w:r>
      <w:r w:rsidRPr="007318CD">
        <w:rPr>
          <w:lang w:val="es-ES"/>
        </w:rPr>
        <w:t>Nicolás Pascual de la Parte, Susana Solís Pérez</w:t>
      </w:r>
      <w:r w:rsidRPr="007318CD">
        <w:rPr>
          <w:rStyle w:val="HideTWBExt"/>
          <w:b w:val="0"/>
        </w:rPr>
        <w:t>&lt;/Members&gt;</w:t>
      </w:r>
    </w:p>
    <w:p w14:paraId="4C45AF6C" w14:textId="77777777" w:rsidR="001867BD" w:rsidRPr="007318CD" w:rsidRDefault="001867BD" w:rsidP="001867BD">
      <w:pPr>
        <w:pStyle w:val="NormalBold"/>
        <w:rPr>
          <w:lang w:val="es-ES"/>
        </w:rPr>
      </w:pPr>
      <w:r w:rsidRPr="007318CD">
        <w:rPr>
          <w:rStyle w:val="HideTWBExt"/>
          <w:b w:val="0"/>
        </w:rPr>
        <w:t>&lt;/RepeatBlock-By&gt;</w:t>
      </w:r>
    </w:p>
    <w:p w14:paraId="28679C60"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29E6D60F" w14:textId="77777777" w:rsidR="001867BD" w:rsidRPr="002D2F7D" w:rsidRDefault="001867BD" w:rsidP="001867BD">
      <w:pPr>
        <w:pStyle w:val="NormalBold"/>
      </w:pPr>
      <w:r w:rsidRPr="007318CD">
        <w:rPr>
          <w:rStyle w:val="HideTWBExt"/>
          <w:b w:val="0"/>
        </w:rPr>
        <w:t>&lt;Article&gt;</w:t>
      </w:r>
      <w:r w:rsidRPr="002D2F7D">
        <w:t>Παράγραφος 1 – στοιχείο ζ</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26FC60C9" w14:textId="77777777" w:rsidTr="005A26AA">
        <w:trPr>
          <w:trHeight w:hRule="exact" w:val="240"/>
          <w:jc w:val="center"/>
        </w:trPr>
        <w:tc>
          <w:tcPr>
            <w:tcW w:w="9752" w:type="dxa"/>
            <w:gridSpan w:val="2"/>
            <w:tcBorders>
              <w:top w:val="nil"/>
              <w:left w:val="nil"/>
              <w:bottom w:val="nil"/>
              <w:right w:val="nil"/>
            </w:tcBorders>
          </w:tcPr>
          <w:p w14:paraId="17AEC65B" w14:textId="77777777" w:rsidR="001867BD" w:rsidRPr="00B2514E" w:rsidRDefault="001867BD" w:rsidP="005A26AA"/>
        </w:tc>
      </w:tr>
      <w:tr w:rsidR="001867BD" w:rsidRPr="00B2514E" w14:paraId="72F2B6B7" w14:textId="77777777" w:rsidTr="005A26AA">
        <w:trPr>
          <w:trHeight w:val="240"/>
          <w:jc w:val="center"/>
        </w:trPr>
        <w:tc>
          <w:tcPr>
            <w:tcW w:w="4876" w:type="dxa"/>
            <w:tcBorders>
              <w:top w:val="nil"/>
              <w:left w:val="nil"/>
              <w:bottom w:val="nil"/>
              <w:right w:val="nil"/>
            </w:tcBorders>
          </w:tcPr>
          <w:p w14:paraId="3B19BCB0"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65687238" w14:textId="77777777" w:rsidR="001867BD" w:rsidRPr="00B2514E" w:rsidRDefault="001867BD" w:rsidP="005A26AA">
            <w:pPr>
              <w:pStyle w:val="AmColumnHeading"/>
            </w:pPr>
            <w:r w:rsidRPr="002D2F7D">
              <w:t>Τροπολογία</w:t>
            </w:r>
          </w:p>
        </w:tc>
      </w:tr>
      <w:tr w:rsidR="001867BD" w:rsidRPr="002D2F7D" w14:paraId="7AE103DA" w14:textId="77777777" w:rsidTr="005A26AA">
        <w:trPr>
          <w:jc w:val="center"/>
        </w:trPr>
        <w:tc>
          <w:tcPr>
            <w:tcW w:w="4876" w:type="dxa"/>
            <w:tcBorders>
              <w:top w:val="nil"/>
              <w:left w:val="nil"/>
              <w:bottom w:val="nil"/>
              <w:right w:val="nil"/>
            </w:tcBorders>
          </w:tcPr>
          <w:p w14:paraId="64588BA8" w14:textId="77777777" w:rsidR="001867BD" w:rsidRPr="00B2514E" w:rsidRDefault="001867BD" w:rsidP="005A26AA">
            <w:pPr>
              <w:pStyle w:val="Normal6a"/>
            </w:pPr>
            <w:r w:rsidRPr="002D2F7D">
              <w:t>ζ)</w:t>
            </w:r>
            <w:r w:rsidRPr="002D2F7D">
              <w:tab/>
              <w:t xml:space="preserve">να ενισχύσουν τα πλαίσια </w:t>
            </w:r>
            <w:proofErr w:type="spellStart"/>
            <w:r w:rsidRPr="002D2F7D">
              <w:t>κυβερνοασφάλειάς</w:t>
            </w:r>
            <w:proofErr w:type="spellEnd"/>
            <w:r w:rsidRPr="002D2F7D">
              <w:t xml:space="preserve"> της ΕΕ για την αντιμετώπιση των αυξανόμενων κινδύνων που ενέχουν οι κινεζικές δραστηριότητες στον κυβερνοχώρο και των επιχειρήσεων επιρροής, συμπεριλαμβανομένων εκείνων που πραγματοποιούνται σε κινεζικές πλατφόρμες μέσων κοινωνικής δικτύωσης, όπως οι </w:t>
            </w:r>
            <w:proofErr w:type="spellStart"/>
            <w:r w:rsidRPr="002D2F7D">
              <w:t>TikTok</w:t>
            </w:r>
            <w:proofErr w:type="spellEnd"/>
            <w:r w:rsidRPr="002D2F7D">
              <w:t xml:space="preserve">, </w:t>
            </w:r>
            <w:proofErr w:type="spellStart"/>
            <w:r w:rsidRPr="002D2F7D">
              <w:t>Wechat</w:t>
            </w:r>
            <w:proofErr w:type="spellEnd"/>
            <w:r w:rsidRPr="002D2F7D">
              <w:t xml:space="preserve"> και </w:t>
            </w:r>
            <w:proofErr w:type="spellStart"/>
            <w:r w:rsidRPr="002D2F7D">
              <w:t>Xiaohongshu</w:t>
            </w:r>
            <w:proofErr w:type="spellEnd"/>
            <w:r w:rsidRPr="002D2F7D">
              <w:t xml:space="preserve">, και να ενισχύσουν την άμυνα των διακομιστών έναντι </w:t>
            </w:r>
            <w:proofErr w:type="spellStart"/>
            <w:r w:rsidRPr="002D2F7D">
              <w:t>κυβερνοεπιθέσεων</w:t>
            </w:r>
            <w:proofErr w:type="spellEnd"/>
            <w:r w:rsidRPr="002D2F7D">
              <w:t xml:space="preserve"> με πολιτικά κίνητρα·</w:t>
            </w:r>
          </w:p>
        </w:tc>
        <w:tc>
          <w:tcPr>
            <w:tcW w:w="4876" w:type="dxa"/>
            <w:tcBorders>
              <w:top w:val="nil"/>
              <w:left w:val="nil"/>
              <w:bottom w:val="nil"/>
              <w:right w:val="nil"/>
            </w:tcBorders>
          </w:tcPr>
          <w:p w14:paraId="33F28B91" w14:textId="77777777" w:rsidR="001867BD" w:rsidRPr="002D2F7D" w:rsidRDefault="001867BD" w:rsidP="005A26AA">
            <w:pPr>
              <w:pStyle w:val="Normal6a"/>
            </w:pPr>
            <w:r w:rsidRPr="002D2F7D">
              <w:t>ζ)</w:t>
            </w:r>
            <w:r w:rsidRPr="002D2F7D">
              <w:tab/>
              <w:t xml:space="preserve">να ενισχύσουν τα πλαίσια </w:t>
            </w:r>
            <w:proofErr w:type="spellStart"/>
            <w:r w:rsidRPr="002D2F7D">
              <w:t>κυβερνοασφάλειάς</w:t>
            </w:r>
            <w:proofErr w:type="spellEnd"/>
            <w:r w:rsidRPr="002D2F7D">
              <w:t xml:space="preserve"> της ΕΕ για την αντιμετώπιση των αυξανόμενων κινδύνων που ενέχουν οι κινεζικές δραστηριότητες στον κυβερνοχώρο και των επιχειρήσεων επιρροής, συμπεριλαμβανομένων εκείνων που πραγματοποιούνται σε κινεζικές πλατφόρμες μέσων κοινωνικής δικτύωσης, όπως οι </w:t>
            </w:r>
            <w:proofErr w:type="spellStart"/>
            <w:r w:rsidRPr="002D2F7D">
              <w:t>TikTok</w:t>
            </w:r>
            <w:proofErr w:type="spellEnd"/>
            <w:r w:rsidRPr="002D2F7D">
              <w:t xml:space="preserve">, </w:t>
            </w:r>
            <w:proofErr w:type="spellStart"/>
            <w:r w:rsidRPr="002D2F7D">
              <w:t>Wechat</w:t>
            </w:r>
            <w:proofErr w:type="spellEnd"/>
            <w:r w:rsidRPr="002D2F7D">
              <w:t xml:space="preserve"> και </w:t>
            </w:r>
            <w:proofErr w:type="spellStart"/>
            <w:r w:rsidRPr="002D2F7D">
              <w:t>Xiaohongshu</w:t>
            </w:r>
            <w:proofErr w:type="spellEnd"/>
            <w:r w:rsidRPr="002D2F7D">
              <w:t xml:space="preserve">, και να ενισχύσουν την άμυνα των διακομιστών έναντι </w:t>
            </w:r>
            <w:proofErr w:type="spellStart"/>
            <w:r w:rsidRPr="002D2F7D">
              <w:t>κυβερνοεπιθέσεων</w:t>
            </w:r>
            <w:proofErr w:type="spellEnd"/>
            <w:r w:rsidRPr="002D2F7D">
              <w:t xml:space="preserve"> με πολιτικά κίνητρα· </w:t>
            </w:r>
            <w:r w:rsidRPr="002D2F7D">
              <w:rPr>
                <w:b/>
                <w:i/>
              </w:rPr>
              <w:t>να λάβουν όλα τα αναγκαία μέτρα για την αντιμετώπιση των κινεζικών εκστρατειών παραπληροφόρησης και άλλων ειδών υβριδικών επιχειρήσεων· να αναγνωρίσουν και να καταδικάσουν τις επανειλημμένες προσπάθειες της Κίνας να επηρεάσει την ευρωπαϊκή κοινή γνώμη και να δημιουργήσει τις συνθήκες για ευνοϊκές απόψεις όσον αφορά την Κίνα·</w:t>
            </w:r>
          </w:p>
        </w:tc>
      </w:tr>
    </w:tbl>
    <w:p w14:paraId="255DBBA8" w14:textId="77777777" w:rsidR="001867BD" w:rsidRPr="007318CD" w:rsidRDefault="001867BD" w:rsidP="001867BD">
      <w:pPr>
        <w:pStyle w:val="AmOrLang"/>
        <w:rPr>
          <w:lang w:val="fi-FI"/>
        </w:rPr>
      </w:pPr>
      <w:proofErr w:type="spellStart"/>
      <w:r w:rsidRPr="007318CD">
        <w:rPr>
          <w:lang w:val="fi-FI"/>
        </w:rPr>
        <w:t>Or</w:t>
      </w:r>
      <w:proofErr w:type="spellEnd"/>
      <w:r w:rsidRPr="007318CD">
        <w:rPr>
          <w:lang w:val="fi-FI"/>
        </w:rPr>
        <w:t xml:space="preserve">. </w:t>
      </w:r>
      <w:r w:rsidRPr="007318CD">
        <w:rPr>
          <w:rStyle w:val="HideTWBExt"/>
          <w:lang w:val="fi-FI"/>
        </w:rPr>
        <w:t>&lt;Original&gt;</w:t>
      </w:r>
      <w:r w:rsidRPr="007318CD">
        <w:rPr>
          <w:rStyle w:val="HideTWBInt"/>
          <w:lang w:val="fi-FI"/>
        </w:rPr>
        <w:t>{EN}</w:t>
      </w:r>
      <w:r w:rsidRPr="007318CD">
        <w:rPr>
          <w:lang w:val="fi-FI"/>
        </w:rPr>
        <w:t>en</w:t>
      </w:r>
      <w:r w:rsidRPr="007318CD">
        <w:rPr>
          <w:rStyle w:val="HideTWBExt"/>
          <w:lang w:val="fi-FI"/>
        </w:rPr>
        <w:t>&lt;/Original&gt;</w:t>
      </w:r>
    </w:p>
    <w:p w14:paraId="17F4E072" w14:textId="77777777" w:rsidR="001867BD" w:rsidRPr="007318CD" w:rsidRDefault="001867BD" w:rsidP="001867BD">
      <w:pPr>
        <w:rPr>
          <w:lang w:val="fi-FI"/>
        </w:rPr>
      </w:pPr>
      <w:r w:rsidRPr="007318CD">
        <w:rPr>
          <w:rStyle w:val="HideTWBExt"/>
          <w:lang w:val="fi-FI"/>
        </w:rPr>
        <w:t>&lt;/Amend&gt;</w:t>
      </w:r>
    </w:p>
    <w:p w14:paraId="49663EE4" w14:textId="77777777" w:rsidR="001867BD" w:rsidRPr="007318CD" w:rsidRDefault="001867BD" w:rsidP="001867BD">
      <w:pPr>
        <w:pStyle w:val="AmNumberTabs"/>
        <w:rPr>
          <w:lang w:val="fi-FI"/>
        </w:rPr>
      </w:pPr>
      <w:r w:rsidRPr="007318CD">
        <w:rPr>
          <w:rStyle w:val="HideTWBExt"/>
          <w:b w:val="0"/>
        </w:rPr>
        <w:t>&lt;Amend&gt;</w:t>
      </w:r>
      <w:r w:rsidRPr="002D2F7D">
        <w:t>Τροπολογία</w:t>
      </w:r>
      <w:r w:rsidRPr="007318CD">
        <w:rPr>
          <w:lang w:val="fi-FI"/>
        </w:rPr>
        <w:tab/>
      </w:r>
      <w:r w:rsidRPr="007318CD">
        <w:rPr>
          <w:lang w:val="fi-FI"/>
        </w:rPr>
        <w:tab/>
      </w:r>
      <w:r w:rsidRPr="007318CD">
        <w:rPr>
          <w:rStyle w:val="HideTWBExt"/>
          <w:b w:val="0"/>
        </w:rPr>
        <w:t>&lt;NumAm&gt;</w:t>
      </w:r>
      <w:r w:rsidRPr="007318CD">
        <w:rPr>
          <w:lang w:val="fi-FI"/>
        </w:rPr>
        <w:t>312</w:t>
      </w:r>
      <w:r w:rsidRPr="007318CD">
        <w:rPr>
          <w:rStyle w:val="HideTWBExt"/>
          <w:b w:val="0"/>
        </w:rPr>
        <w:t>&lt;/NumAm&gt;</w:t>
      </w:r>
    </w:p>
    <w:p w14:paraId="728784F8" w14:textId="77777777" w:rsidR="001867BD" w:rsidRPr="007318CD" w:rsidRDefault="001867BD" w:rsidP="001867BD">
      <w:pPr>
        <w:pStyle w:val="NormalBold"/>
        <w:rPr>
          <w:lang w:val="fi-FI"/>
        </w:rPr>
      </w:pPr>
      <w:r w:rsidRPr="007318CD">
        <w:rPr>
          <w:rStyle w:val="HideTWBExt"/>
          <w:b w:val="0"/>
        </w:rPr>
        <w:t>&lt;RepeatBlock-By&gt;&lt;Members&gt;</w:t>
      </w:r>
      <w:r w:rsidRPr="007318CD">
        <w:rPr>
          <w:lang w:val="fi-FI"/>
        </w:rPr>
        <w:t>Mika Aaltola</w:t>
      </w:r>
      <w:r w:rsidRPr="007318CD">
        <w:rPr>
          <w:rStyle w:val="HideTWBExt"/>
          <w:b w:val="0"/>
        </w:rPr>
        <w:t>&lt;/Members&gt;</w:t>
      </w:r>
    </w:p>
    <w:p w14:paraId="54051D9F" w14:textId="77777777" w:rsidR="001867BD" w:rsidRPr="007318CD" w:rsidRDefault="001867BD" w:rsidP="001867BD">
      <w:pPr>
        <w:pStyle w:val="NormalBold"/>
        <w:rPr>
          <w:lang w:val="fi-FI"/>
        </w:rPr>
      </w:pPr>
      <w:r w:rsidRPr="007318CD">
        <w:rPr>
          <w:rStyle w:val="HideTWBExt"/>
          <w:b w:val="0"/>
        </w:rPr>
        <w:t>&lt;/RepeatBlock-By&gt;</w:t>
      </w:r>
    </w:p>
    <w:p w14:paraId="634E3C98" w14:textId="77777777" w:rsidR="001867BD" w:rsidRPr="002D2F7D" w:rsidRDefault="001867BD" w:rsidP="001867BD">
      <w:pPr>
        <w:pStyle w:val="NormalBold"/>
      </w:pPr>
      <w:r w:rsidRPr="007318CD">
        <w:rPr>
          <w:rStyle w:val="HideTWBExt"/>
          <w:b w:val="0"/>
        </w:rPr>
        <w:lastRenderedPageBreak/>
        <w:t>&lt;DocAmend&gt;</w:t>
      </w:r>
      <w:r w:rsidRPr="002D2F7D">
        <w:t>Πρόταση ψηφίσματος</w:t>
      </w:r>
      <w:r w:rsidRPr="007318CD">
        <w:rPr>
          <w:rStyle w:val="HideTWBExt"/>
          <w:b w:val="0"/>
        </w:rPr>
        <w:t>&lt;/DocAmend&gt;</w:t>
      </w:r>
    </w:p>
    <w:p w14:paraId="4B777945" w14:textId="77777777" w:rsidR="001867BD" w:rsidRPr="002D2F7D" w:rsidRDefault="001867BD" w:rsidP="001867BD">
      <w:pPr>
        <w:pStyle w:val="NormalBold"/>
      </w:pPr>
      <w:r w:rsidRPr="007318CD">
        <w:rPr>
          <w:rStyle w:val="HideTWBExt"/>
          <w:b w:val="0"/>
        </w:rPr>
        <w:t>&lt;Article&gt;</w:t>
      </w:r>
      <w:r w:rsidRPr="002D2F7D">
        <w:t>Παράγραφος 1 – στοιχείο ζ</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2223ACD5" w14:textId="77777777" w:rsidTr="005A26AA">
        <w:trPr>
          <w:trHeight w:hRule="exact" w:val="240"/>
          <w:jc w:val="center"/>
        </w:trPr>
        <w:tc>
          <w:tcPr>
            <w:tcW w:w="9752" w:type="dxa"/>
            <w:gridSpan w:val="2"/>
            <w:tcBorders>
              <w:top w:val="nil"/>
              <w:left w:val="nil"/>
              <w:bottom w:val="nil"/>
              <w:right w:val="nil"/>
            </w:tcBorders>
          </w:tcPr>
          <w:p w14:paraId="4174350B" w14:textId="77777777" w:rsidR="001867BD" w:rsidRPr="00B2514E" w:rsidRDefault="001867BD" w:rsidP="005A26AA"/>
        </w:tc>
      </w:tr>
      <w:tr w:rsidR="001867BD" w:rsidRPr="00B2514E" w14:paraId="775189A3" w14:textId="77777777" w:rsidTr="005A26AA">
        <w:trPr>
          <w:trHeight w:val="240"/>
          <w:jc w:val="center"/>
        </w:trPr>
        <w:tc>
          <w:tcPr>
            <w:tcW w:w="4876" w:type="dxa"/>
            <w:tcBorders>
              <w:top w:val="nil"/>
              <w:left w:val="nil"/>
              <w:bottom w:val="nil"/>
              <w:right w:val="nil"/>
            </w:tcBorders>
          </w:tcPr>
          <w:p w14:paraId="4DAA25F2"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137E8218" w14:textId="77777777" w:rsidR="001867BD" w:rsidRPr="00B2514E" w:rsidRDefault="001867BD" w:rsidP="005A26AA">
            <w:pPr>
              <w:pStyle w:val="AmColumnHeading"/>
            </w:pPr>
            <w:r w:rsidRPr="002D2F7D">
              <w:t>Τροπολογία</w:t>
            </w:r>
          </w:p>
        </w:tc>
      </w:tr>
      <w:tr w:rsidR="001867BD" w:rsidRPr="002D2F7D" w14:paraId="668853E7" w14:textId="77777777" w:rsidTr="005A26AA">
        <w:trPr>
          <w:jc w:val="center"/>
        </w:trPr>
        <w:tc>
          <w:tcPr>
            <w:tcW w:w="4876" w:type="dxa"/>
            <w:tcBorders>
              <w:top w:val="nil"/>
              <w:left w:val="nil"/>
              <w:bottom w:val="nil"/>
              <w:right w:val="nil"/>
            </w:tcBorders>
          </w:tcPr>
          <w:p w14:paraId="0E1A37E4" w14:textId="77777777" w:rsidR="001867BD" w:rsidRPr="00B2514E" w:rsidRDefault="001867BD" w:rsidP="005A26AA">
            <w:pPr>
              <w:pStyle w:val="Normal6a"/>
            </w:pPr>
            <w:r w:rsidRPr="002D2F7D">
              <w:t>ζ)</w:t>
            </w:r>
            <w:r w:rsidRPr="002D2F7D">
              <w:tab/>
              <w:t xml:space="preserve">να ενισχύσουν τα πλαίσια </w:t>
            </w:r>
            <w:proofErr w:type="spellStart"/>
            <w:r w:rsidRPr="002D2F7D">
              <w:t>κυβερνοασφάλειάς</w:t>
            </w:r>
            <w:proofErr w:type="spellEnd"/>
            <w:r w:rsidRPr="002D2F7D">
              <w:t xml:space="preserve"> της ΕΕ για την αντιμετώπιση των αυξανόμενων κινδύνων που ενέχουν οι κινεζικές δραστηριότητες στον κυβερνοχώρο και των επιχειρήσεων επιρροής, συμπεριλαμβανομένων εκείνων που πραγματοποιούνται σε κινεζικές πλατφόρμες μέσων κοινωνικής δικτύωσης, όπως οι </w:t>
            </w:r>
            <w:proofErr w:type="spellStart"/>
            <w:r w:rsidRPr="002D2F7D">
              <w:t>TikTok</w:t>
            </w:r>
            <w:proofErr w:type="spellEnd"/>
            <w:r w:rsidRPr="002D2F7D">
              <w:t xml:space="preserve">, </w:t>
            </w:r>
            <w:proofErr w:type="spellStart"/>
            <w:r w:rsidRPr="002D2F7D">
              <w:t>Wechat</w:t>
            </w:r>
            <w:proofErr w:type="spellEnd"/>
            <w:r w:rsidRPr="002D2F7D">
              <w:t xml:space="preserve"> και </w:t>
            </w:r>
            <w:proofErr w:type="spellStart"/>
            <w:r w:rsidRPr="002D2F7D">
              <w:t>Xiaohongshu</w:t>
            </w:r>
            <w:proofErr w:type="spellEnd"/>
            <w:r w:rsidRPr="002D2F7D">
              <w:t xml:space="preserve">, και να ενισχύσουν την άμυνα των διακομιστών έναντι </w:t>
            </w:r>
            <w:proofErr w:type="spellStart"/>
            <w:r w:rsidRPr="002D2F7D">
              <w:t>κυβερνοεπιθέσεων</w:t>
            </w:r>
            <w:proofErr w:type="spellEnd"/>
            <w:r w:rsidRPr="002D2F7D">
              <w:t xml:space="preserve"> με πολιτικά κίνητρα·</w:t>
            </w:r>
          </w:p>
        </w:tc>
        <w:tc>
          <w:tcPr>
            <w:tcW w:w="4876" w:type="dxa"/>
            <w:tcBorders>
              <w:top w:val="nil"/>
              <w:left w:val="nil"/>
              <w:bottom w:val="nil"/>
              <w:right w:val="nil"/>
            </w:tcBorders>
          </w:tcPr>
          <w:p w14:paraId="1EDEDB1B" w14:textId="77777777" w:rsidR="001867BD" w:rsidRPr="002D2F7D" w:rsidRDefault="001867BD" w:rsidP="005A26AA">
            <w:pPr>
              <w:pStyle w:val="Normal6a"/>
            </w:pPr>
            <w:r w:rsidRPr="002D2F7D">
              <w:t>ζ)</w:t>
            </w:r>
            <w:r w:rsidRPr="002D2F7D">
              <w:tab/>
              <w:t xml:space="preserve">να ενισχύσουν τα πλαίσια </w:t>
            </w:r>
            <w:proofErr w:type="spellStart"/>
            <w:r w:rsidRPr="002D2F7D">
              <w:t>κυβερνοασφάλειάς</w:t>
            </w:r>
            <w:proofErr w:type="spellEnd"/>
            <w:r w:rsidRPr="002D2F7D">
              <w:t xml:space="preserve"> της ΕΕ για την αντιμετώπιση των αυξανόμενων κινδύνων που ενέχουν οι κινεζικές δραστηριότητες στον κυβερνοχώρο και των επιχειρήσεων επιρροής, συμπεριλαμβανομένων εκείνων που πραγματοποιούνται σε κινεζικές πλατφόρμες μέσων κοινωνικής δικτύωσης, όπως οι </w:t>
            </w:r>
            <w:proofErr w:type="spellStart"/>
            <w:r w:rsidRPr="002D2F7D">
              <w:t>TikTok</w:t>
            </w:r>
            <w:proofErr w:type="spellEnd"/>
            <w:r w:rsidRPr="002D2F7D">
              <w:t xml:space="preserve">, </w:t>
            </w:r>
            <w:proofErr w:type="spellStart"/>
            <w:r w:rsidRPr="002D2F7D">
              <w:t>Wechat</w:t>
            </w:r>
            <w:proofErr w:type="spellEnd"/>
            <w:r w:rsidRPr="002D2F7D">
              <w:t xml:space="preserve"> και </w:t>
            </w:r>
            <w:proofErr w:type="spellStart"/>
            <w:r w:rsidRPr="002D2F7D">
              <w:t>Xiaohongshu</w:t>
            </w:r>
            <w:proofErr w:type="spellEnd"/>
            <w:r w:rsidRPr="002D2F7D">
              <w:t xml:space="preserve">, και να ενισχύσουν την άμυνα των διακομιστών έναντι </w:t>
            </w:r>
            <w:proofErr w:type="spellStart"/>
            <w:r w:rsidRPr="002D2F7D">
              <w:t>κυβερνοεπιθέσεων</w:t>
            </w:r>
            <w:proofErr w:type="spellEnd"/>
            <w:r w:rsidRPr="002D2F7D">
              <w:t xml:space="preserve"> με πολιτικά κίνητρα· </w:t>
            </w:r>
            <w:r w:rsidRPr="002D2F7D">
              <w:rPr>
                <w:b/>
                <w:i/>
              </w:rPr>
              <w:t>και να αναπτύξουν συντονισμένη αντίδραση της ΕΕ στην παραπληροφόρηση και τη χειραγώγηση στις εν λόγω κινεζικές πλατφόρμες· να απαιτήσουν διαφάνεια όσον αφορά τους αλγόριθμους, τις ροές δεδομένων προς την Κίνα και την πιθανή επιρροή των κινεζικών κρατικών οργάνων·</w:t>
            </w:r>
          </w:p>
        </w:tc>
      </w:tr>
    </w:tbl>
    <w:p w14:paraId="1707AE7F"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1CBDEEFE" w14:textId="77777777" w:rsidR="001867BD" w:rsidRPr="002D2F7D" w:rsidRDefault="001867BD" w:rsidP="001867BD">
      <w:r w:rsidRPr="007318CD">
        <w:rPr>
          <w:rStyle w:val="HideTWBExt"/>
        </w:rPr>
        <w:t>&lt;/Amend&gt;</w:t>
      </w:r>
    </w:p>
    <w:p w14:paraId="1CEC46C8"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313</w:t>
      </w:r>
      <w:r w:rsidRPr="007318CD">
        <w:rPr>
          <w:rStyle w:val="HideTWBExt"/>
          <w:b w:val="0"/>
        </w:rPr>
        <w:t>&lt;/NumAm&gt;</w:t>
      </w:r>
    </w:p>
    <w:p w14:paraId="2F64254C" w14:textId="77777777" w:rsidR="001867BD" w:rsidRPr="002D2F7D" w:rsidRDefault="001867BD" w:rsidP="001867BD">
      <w:pPr>
        <w:pStyle w:val="NormalBold"/>
      </w:pPr>
      <w:r w:rsidRPr="007318CD">
        <w:rPr>
          <w:rStyle w:val="HideTWBExt"/>
          <w:b w:val="0"/>
        </w:rPr>
        <w:t>&lt;RepeatBlock-By&gt;&lt;Members&gt;</w:t>
      </w:r>
      <w:r w:rsidRPr="002D2F7D">
        <w:t xml:space="preserve">Miriam </w:t>
      </w:r>
      <w:proofErr w:type="spellStart"/>
      <w:r w:rsidRPr="002D2F7D">
        <w:t>Lexmann</w:t>
      </w:r>
      <w:proofErr w:type="spellEnd"/>
      <w:r w:rsidRPr="002D2F7D">
        <w:t xml:space="preserve">, </w:t>
      </w:r>
      <w:proofErr w:type="spellStart"/>
      <w:r w:rsidRPr="002D2F7D">
        <w:t>Jan</w:t>
      </w:r>
      <w:proofErr w:type="spellEnd"/>
      <w:r w:rsidRPr="002D2F7D">
        <w:t xml:space="preserve"> </w:t>
      </w:r>
      <w:proofErr w:type="spellStart"/>
      <w:r w:rsidRPr="002D2F7D">
        <w:t>Farský</w:t>
      </w:r>
      <w:proofErr w:type="spellEnd"/>
      <w:r w:rsidRPr="002D2F7D">
        <w:t xml:space="preserve">, </w:t>
      </w:r>
      <w:proofErr w:type="spellStart"/>
      <w:r w:rsidRPr="002D2F7D">
        <w:t>Danuše</w:t>
      </w:r>
      <w:proofErr w:type="spellEnd"/>
      <w:r w:rsidRPr="002D2F7D">
        <w:t xml:space="preserve"> </w:t>
      </w:r>
      <w:proofErr w:type="spellStart"/>
      <w:r w:rsidRPr="002D2F7D">
        <w:t>Nerudová</w:t>
      </w:r>
      <w:proofErr w:type="spellEnd"/>
      <w:r w:rsidRPr="002D2F7D">
        <w:t xml:space="preserve">, </w:t>
      </w:r>
      <w:proofErr w:type="spellStart"/>
      <w:r w:rsidRPr="002D2F7D">
        <w:t>Tomáš</w:t>
      </w:r>
      <w:proofErr w:type="spellEnd"/>
      <w:r w:rsidRPr="002D2F7D">
        <w:t xml:space="preserve"> </w:t>
      </w:r>
      <w:proofErr w:type="spellStart"/>
      <w:r w:rsidRPr="002D2F7D">
        <w:t>Zdechovský</w:t>
      </w:r>
      <w:proofErr w:type="spellEnd"/>
      <w:r w:rsidRPr="002D2F7D">
        <w:t xml:space="preserve">, </w:t>
      </w:r>
      <w:proofErr w:type="spellStart"/>
      <w:r w:rsidRPr="002D2F7D">
        <w:t>Mika</w:t>
      </w:r>
      <w:proofErr w:type="spellEnd"/>
      <w:r w:rsidRPr="002D2F7D">
        <w:t xml:space="preserve"> </w:t>
      </w:r>
      <w:proofErr w:type="spellStart"/>
      <w:r w:rsidRPr="002D2F7D">
        <w:t>Aaltola</w:t>
      </w:r>
      <w:proofErr w:type="spellEnd"/>
      <w:r w:rsidRPr="002D2F7D">
        <w:t xml:space="preserve">, </w:t>
      </w:r>
      <w:proofErr w:type="spellStart"/>
      <w:r w:rsidRPr="002D2F7D">
        <w:t>Rasa</w:t>
      </w:r>
      <w:proofErr w:type="spellEnd"/>
      <w:r w:rsidRPr="002D2F7D">
        <w:t xml:space="preserve"> </w:t>
      </w:r>
      <w:proofErr w:type="spellStart"/>
      <w:r w:rsidRPr="002D2F7D">
        <w:t>Juknevičienė</w:t>
      </w:r>
      <w:proofErr w:type="spellEnd"/>
      <w:r w:rsidRPr="007318CD">
        <w:rPr>
          <w:rStyle w:val="HideTWBExt"/>
          <w:b w:val="0"/>
        </w:rPr>
        <w:t>&lt;/Members&gt;</w:t>
      </w:r>
    </w:p>
    <w:p w14:paraId="2FF7A8C1" w14:textId="77777777" w:rsidR="001867BD" w:rsidRPr="002D2F7D" w:rsidRDefault="001867BD" w:rsidP="001867BD">
      <w:pPr>
        <w:pStyle w:val="NormalBold"/>
      </w:pPr>
      <w:r w:rsidRPr="007318CD">
        <w:rPr>
          <w:rStyle w:val="HideTWBExt"/>
          <w:b w:val="0"/>
        </w:rPr>
        <w:t>&lt;/RepeatBlock-By&gt;</w:t>
      </w:r>
    </w:p>
    <w:p w14:paraId="4B11CD47"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04FCFC7B" w14:textId="77777777" w:rsidR="001867BD" w:rsidRPr="002D2F7D" w:rsidRDefault="001867BD" w:rsidP="001867BD">
      <w:pPr>
        <w:pStyle w:val="NormalBold"/>
      </w:pPr>
      <w:r w:rsidRPr="007318CD">
        <w:rPr>
          <w:rStyle w:val="HideTWBExt"/>
          <w:b w:val="0"/>
        </w:rPr>
        <w:t>&lt;Article&gt;</w:t>
      </w:r>
      <w:r w:rsidRPr="002D2F7D">
        <w:t>Παράγραφος 1 – στοιχείο ζ</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48DA0F8A" w14:textId="77777777" w:rsidTr="005A26AA">
        <w:trPr>
          <w:trHeight w:hRule="exact" w:val="240"/>
          <w:jc w:val="center"/>
        </w:trPr>
        <w:tc>
          <w:tcPr>
            <w:tcW w:w="9752" w:type="dxa"/>
            <w:gridSpan w:val="2"/>
            <w:tcBorders>
              <w:top w:val="nil"/>
              <w:left w:val="nil"/>
              <w:bottom w:val="nil"/>
              <w:right w:val="nil"/>
            </w:tcBorders>
          </w:tcPr>
          <w:p w14:paraId="786EAC6F" w14:textId="77777777" w:rsidR="001867BD" w:rsidRPr="00B2514E" w:rsidRDefault="001867BD" w:rsidP="005A26AA"/>
        </w:tc>
      </w:tr>
      <w:tr w:rsidR="001867BD" w:rsidRPr="00B2514E" w14:paraId="02360DBA" w14:textId="77777777" w:rsidTr="005A26AA">
        <w:trPr>
          <w:trHeight w:val="240"/>
          <w:jc w:val="center"/>
        </w:trPr>
        <w:tc>
          <w:tcPr>
            <w:tcW w:w="4876" w:type="dxa"/>
            <w:tcBorders>
              <w:top w:val="nil"/>
              <w:left w:val="nil"/>
              <w:bottom w:val="nil"/>
              <w:right w:val="nil"/>
            </w:tcBorders>
          </w:tcPr>
          <w:p w14:paraId="70930CA7"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5459559B" w14:textId="77777777" w:rsidR="001867BD" w:rsidRPr="00B2514E" w:rsidRDefault="001867BD" w:rsidP="005A26AA">
            <w:pPr>
              <w:pStyle w:val="AmColumnHeading"/>
            </w:pPr>
            <w:r w:rsidRPr="002D2F7D">
              <w:t>Τροπολογία</w:t>
            </w:r>
          </w:p>
        </w:tc>
      </w:tr>
      <w:tr w:rsidR="001867BD" w:rsidRPr="002D2F7D" w14:paraId="18D98EDB" w14:textId="77777777" w:rsidTr="005A26AA">
        <w:trPr>
          <w:jc w:val="center"/>
        </w:trPr>
        <w:tc>
          <w:tcPr>
            <w:tcW w:w="4876" w:type="dxa"/>
            <w:tcBorders>
              <w:top w:val="nil"/>
              <w:left w:val="nil"/>
              <w:bottom w:val="nil"/>
              <w:right w:val="nil"/>
            </w:tcBorders>
          </w:tcPr>
          <w:p w14:paraId="6EB95A0E" w14:textId="77777777" w:rsidR="001867BD" w:rsidRPr="00B2514E" w:rsidRDefault="001867BD" w:rsidP="005A26AA">
            <w:pPr>
              <w:pStyle w:val="Normal6a"/>
            </w:pPr>
            <w:r w:rsidRPr="002D2F7D">
              <w:t>ζ)</w:t>
            </w:r>
            <w:r w:rsidRPr="002D2F7D">
              <w:tab/>
              <w:t xml:space="preserve">να ενισχύσουν τα πλαίσια </w:t>
            </w:r>
            <w:proofErr w:type="spellStart"/>
            <w:r w:rsidRPr="002D2F7D">
              <w:t>κυβερνοασφάλειάς</w:t>
            </w:r>
            <w:proofErr w:type="spellEnd"/>
            <w:r w:rsidRPr="002D2F7D">
              <w:t xml:space="preserve"> της ΕΕ για την αντιμετώπιση των αυξανόμενων κινδύνων που ενέχουν οι κινεζικές δραστηριότητες στον κυβερνοχώρο και των επιχειρήσεων επιρροής, συμπεριλαμβανομένων εκείνων που πραγματοποιούνται σε κινεζικές πλατφόρμες μέσων κοινωνικής δικτύωσης, όπως οι </w:t>
            </w:r>
            <w:proofErr w:type="spellStart"/>
            <w:r w:rsidRPr="002D2F7D">
              <w:t>TikTok</w:t>
            </w:r>
            <w:proofErr w:type="spellEnd"/>
            <w:r w:rsidRPr="002D2F7D">
              <w:t xml:space="preserve">, </w:t>
            </w:r>
            <w:proofErr w:type="spellStart"/>
            <w:r w:rsidRPr="002D2F7D">
              <w:t>Wechat</w:t>
            </w:r>
            <w:proofErr w:type="spellEnd"/>
            <w:r w:rsidRPr="002D2F7D">
              <w:t xml:space="preserve"> και </w:t>
            </w:r>
            <w:proofErr w:type="spellStart"/>
            <w:r w:rsidRPr="002D2F7D">
              <w:t>Xiaohongshu</w:t>
            </w:r>
            <w:proofErr w:type="spellEnd"/>
            <w:r w:rsidRPr="002D2F7D">
              <w:t xml:space="preserve">, και να ενισχύσουν την άμυνα των διακομιστών έναντι </w:t>
            </w:r>
            <w:proofErr w:type="spellStart"/>
            <w:r w:rsidRPr="002D2F7D">
              <w:t>κυβερνοεπιθέσεων</w:t>
            </w:r>
            <w:proofErr w:type="spellEnd"/>
            <w:r w:rsidRPr="002D2F7D">
              <w:t xml:space="preserve"> με </w:t>
            </w:r>
            <w:r w:rsidRPr="002D2F7D">
              <w:lastRenderedPageBreak/>
              <w:t>πολιτικά κίνητρα·</w:t>
            </w:r>
          </w:p>
        </w:tc>
        <w:tc>
          <w:tcPr>
            <w:tcW w:w="4876" w:type="dxa"/>
            <w:tcBorders>
              <w:top w:val="nil"/>
              <w:left w:val="nil"/>
              <w:bottom w:val="nil"/>
              <w:right w:val="nil"/>
            </w:tcBorders>
          </w:tcPr>
          <w:p w14:paraId="57C0C1D9" w14:textId="77777777" w:rsidR="001867BD" w:rsidRPr="002D2F7D" w:rsidRDefault="001867BD" w:rsidP="005A26AA">
            <w:pPr>
              <w:pStyle w:val="Normal6a"/>
            </w:pPr>
            <w:r w:rsidRPr="002D2F7D">
              <w:lastRenderedPageBreak/>
              <w:t>ζ)</w:t>
            </w:r>
            <w:r w:rsidRPr="002D2F7D">
              <w:tab/>
              <w:t xml:space="preserve">να ενισχύσουν τα πλαίσια </w:t>
            </w:r>
            <w:proofErr w:type="spellStart"/>
            <w:r w:rsidRPr="002D2F7D">
              <w:t>κυβερνοασφάλειάς</w:t>
            </w:r>
            <w:proofErr w:type="spellEnd"/>
            <w:r w:rsidRPr="002D2F7D">
              <w:t xml:space="preserve"> της ΕΕ για την αντιμετώπιση των αυξανόμενων κινδύνων που ενέχουν οι κινεζικές δραστηριότητες στον κυβερνοχώρο και των επιχειρήσεων επιρροής, συμπεριλαμβανομένων εκείνων που πραγματοποιούνται σε κινεζικές πλατφόρμες μέσων κοινωνικής δικτύωσης, όπως οι </w:t>
            </w:r>
            <w:proofErr w:type="spellStart"/>
            <w:r w:rsidRPr="002D2F7D">
              <w:t>TikTok</w:t>
            </w:r>
            <w:proofErr w:type="spellEnd"/>
            <w:r w:rsidRPr="002D2F7D">
              <w:t xml:space="preserve">, </w:t>
            </w:r>
            <w:proofErr w:type="spellStart"/>
            <w:r w:rsidRPr="002D2F7D">
              <w:t>Wechat</w:t>
            </w:r>
            <w:proofErr w:type="spellEnd"/>
            <w:r w:rsidRPr="002D2F7D">
              <w:t xml:space="preserve"> και </w:t>
            </w:r>
            <w:proofErr w:type="spellStart"/>
            <w:r w:rsidRPr="002D2F7D">
              <w:t>Xiaohongshu</w:t>
            </w:r>
            <w:proofErr w:type="spellEnd"/>
            <w:r w:rsidRPr="002D2F7D">
              <w:t xml:space="preserve">, και να ενισχύσουν την άμυνα των διακομιστών έναντι </w:t>
            </w:r>
            <w:proofErr w:type="spellStart"/>
            <w:r w:rsidRPr="002D2F7D">
              <w:t>κυβερνοεπιθέσεων</w:t>
            </w:r>
            <w:proofErr w:type="spellEnd"/>
            <w:r w:rsidRPr="002D2F7D">
              <w:t xml:space="preserve"> με </w:t>
            </w:r>
            <w:r w:rsidRPr="002D2F7D">
              <w:lastRenderedPageBreak/>
              <w:t xml:space="preserve">πολιτικά κίνητρα· </w:t>
            </w:r>
            <w:r w:rsidRPr="002D2F7D">
              <w:rPr>
                <w:b/>
                <w:i/>
              </w:rPr>
              <w:t xml:space="preserve">να ενθαρρύνουν τον ενισχυμένο συντονισμό και την ανταλλαγή γνώσεων στους τομείς της παραπληροφόρησης και της θεσμικής ανθεκτικότητας έναντι υβριδικών απειλών με ομοϊδεάτες εταίρους, ιδίως την Ιαπωνία και την </w:t>
            </w:r>
            <w:proofErr w:type="spellStart"/>
            <w:r w:rsidRPr="002D2F7D">
              <w:rPr>
                <w:b/>
                <w:i/>
              </w:rPr>
              <w:t>Ταϊβάν</w:t>
            </w:r>
            <w:proofErr w:type="spellEnd"/>
            <w:r w:rsidRPr="002D2F7D">
              <w:rPr>
                <w:b/>
                <w:i/>
              </w:rPr>
              <w:t>·</w:t>
            </w:r>
          </w:p>
        </w:tc>
      </w:tr>
    </w:tbl>
    <w:p w14:paraId="6D4A260C" w14:textId="77777777" w:rsidR="001867BD" w:rsidRPr="007318CD" w:rsidRDefault="001867BD" w:rsidP="001867BD">
      <w:pPr>
        <w:pStyle w:val="AmOrLang"/>
        <w:rPr>
          <w:lang w:val="fr-FR"/>
        </w:rPr>
      </w:pPr>
      <w:r w:rsidRPr="007318CD">
        <w:rPr>
          <w:lang w:val="fr-FR"/>
        </w:rPr>
        <w:lastRenderedPageBreak/>
        <w:t xml:space="preserve">Or. </w:t>
      </w:r>
      <w:r w:rsidRPr="007318CD">
        <w:rPr>
          <w:rStyle w:val="HideTWBExt"/>
          <w:lang w:val="fr-FR"/>
        </w:rPr>
        <w:t>&lt;Original&gt;</w:t>
      </w:r>
      <w:r w:rsidRPr="007318CD">
        <w:rPr>
          <w:rStyle w:val="HideTWBInt"/>
          <w:lang w:val="fr-FR"/>
        </w:rPr>
        <w:t>{EN}</w:t>
      </w:r>
      <w:r w:rsidRPr="007318CD">
        <w:rPr>
          <w:lang w:val="fr-FR"/>
        </w:rPr>
        <w:t>en</w:t>
      </w:r>
      <w:r w:rsidRPr="007318CD">
        <w:rPr>
          <w:rStyle w:val="HideTWBExt"/>
          <w:lang w:val="fr-FR"/>
        </w:rPr>
        <w:t>&lt;/Original&gt;</w:t>
      </w:r>
    </w:p>
    <w:p w14:paraId="50A286EE" w14:textId="77777777" w:rsidR="001867BD" w:rsidRPr="007318CD" w:rsidRDefault="001867BD" w:rsidP="001867BD">
      <w:pPr>
        <w:rPr>
          <w:lang w:val="fr-FR"/>
        </w:rPr>
      </w:pPr>
      <w:r w:rsidRPr="007318CD">
        <w:rPr>
          <w:rStyle w:val="HideTWBExt"/>
          <w:lang w:val="fr-FR"/>
        </w:rPr>
        <w:t>&lt;/Amend&gt;</w:t>
      </w:r>
    </w:p>
    <w:p w14:paraId="08038A41" w14:textId="77777777" w:rsidR="001867BD" w:rsidRPr="007318CD" w:rsidRDefault="001867BD" w:rsidP="001867BD">
      <w:pPr>
        <w:pStyle w:val="AmNumberTabs"/>
        <w:rPr>
          <w:lang w:val="fr-FR"/>
        </w:rPr>
      </w:pPr>
      <w:r w:rsidRPr="007318CD">
        <w:rPr>
          <w:rStyle w:val="HideTWBExt"/>
          <w:b w:val="0"/>
        </w:rPr>
        <w:t>&lt;Amend&gt;</w:t>
      </w:r>
      <w:r w:rsidRPr="002D2F7D">
        <w:t>Τροπολογία</w:t>
      </w:r>
      <w:r w:rsidRPr="007318CD">
        <w:rPr>
          <w:lang w:val="fr-FR"/>
        </w:rPr>
        <w:tab/>
      </w:r>
      <w:r w:rsidRPr="007318CD">
        <w:rPr>
          <w:lang w:val="fr-FR"/>
        </w:rPr>
        <w:tab/>
      </w:r>
      <w:r w:rsidRPr="007318CD">
        <w:rPr>
          <w:rStyle w:val="HideTWBExt"/>
          <w:b w:val="0"/>
        </w:rPr>
        <w:t>&lt;NumAm&gt;</w:t>
      </w:r>
      <w:r w:rsidRPr="007318CD">
        <w:rPr>
          <w:lang w:val="fr-FR"/>
        </w:rPr>
        <w:t>314</w:t>
      </w:r>
      <w:r w:rsidRPr="007318CD">
        <w:rPr>
          <w:rStyle w:val="HideTWBExt"/>
          <w:b w:val="0"/>
        </w:rPr>
        <w:t>&lt;/NumAm&gt;</w:t>
      </w:r>
    </w:p>
    <w:p w14:paraId="0ADB90C5" w14:textId="77777777" w:rsidR="001867BD" w:rsidRPr="007318CD" w:rsidRDefault="001867BD" w:rsidP="001867BD">
      <w:pPr>
        <w:pStyle w:val="NormalBold"/>
        <w:rPr>
          <w:lang w:val="fr-FR"/>
        </w:rPr>
      </w:pPr>
      <w:r w:rsidRPr="007318CD">
        <w:rPr>
          <w:rStyle w:val="HideTWBExt"/>
          <w:b w:val="0"/>
        </w:rPr>
        <w:t>&lt;RepeatBlock-By&gt;&lt;Members&gt;</w:t>
      </w:r>
      <w:r w:rsidRPr="007318CD">
        <w:rPr>
          <w:lang w:val="fr-FR"/>
        </w:rPr>
        <w:t>Marion Maréchal</w:t>
      </w:r>
      <w:r w:rsidRPr="007318CD">
        <w:rPr>
          <w:rStyle w:val="HideTWBExt"/>
          <w:b w:val="0"/>
        </w:rPr>
        <w:t>&lt;/Members&gt;</w:t>
      </w:r>
    </w:p>
    <w:p w14:paraId="244D8F0A" w14:textId="77777777" w:rsidR="001867BD" w:rsidRPr="007318CD" w:rsidRDefault="001867BD" w:rsidP="001867BD">
      <w:pPr>
        <w:pStyle w:val="NormalBold"/>
        <w:rPr>
          <w:lang w:val="fr-FR"/>
        </w:rPr>
      </w:pPr>
      <w:r w:rsidRPr="007318CD">
        <w:rPr>
          <w:rStyle w:val="HideTWBExt"/>
          <w:b w:val="0"/>
        </w:rPr>
        <w:t>&lt;/RepeatBlock-By&gt;</w:t>
      </w:r>
    </w:p>
    <w:p w14:paraId="4E753252"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01185CC5" w14:textId="77777777" w:rsidR="001867BD" w:rsidRPr="002D2F7D" w:rsidRDefault="001867BD" w:rsidP="001867BD">
      <w:pPr>
        <w:pStyle w:val="NormalBold"/>
      </w:pPr>
      <w:r w:rsidRPr="007318CD">
        <w:rPr>
          <w:rStyle w:val="HideTWBExt"/>
          <w:b w:val="0"/>
        </w:rPr>
        <w:t>&lt;Article&gt;</w:t>
      </w:r>
      <w:r w:rsidRPr="002D2F7D">
        <w:t>Παράγραφος 1 – στοιχείο ζ</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36E7EB33" w14:textId="77777777" w:rsidTr="005A26AA">
        <w:trPr>
          <w:trHeight w:hRule="exact" w:val="240"/>
          <w:jc w:val="center"/>
        </w:trPr>
        <w:tc>
          <w:tcPr>
            <w:tcW w:w="9752" w:type="dxa"/>
            <w:gridSpan w:val="2"/>
            <w:tcBorders>
              <w:top w:val="nil"/>
              <w:left w:val="nil"/>
              <w:bottom w:val="nil"/>
              <w:right w:val="nil"/>
            </w:tcBorders>
          </w:tcPr>
          <w:p w14:paraId="1EAB910A" w14:textId="77777777" w:rsidR="001867BD" w:rsidRPr="00B2514E" w:rsidRDefault="001867BD" w:rsidP="005A26AA"/>
        </w:tc>
      </w:tr>
      <w:tr w:rsidR="001867BD" w:rsidRPr="00B2514E" w14:paraId="1E33E871" w14:textId="77777777" w:rsidTr="005A26AA">
        <w:trPr>
          <w:trHeight w:val="240"/>
          <w:jc w:val="center"/>
        </w:trPr>
        <w:tc>
          <w:tcPr>
            <w:tcW w:w="4876" w:type="dxa"/>
            <w:tcBorders>
              <w:top w:val="nil"/>
              <w:left w:val="nil"/>
              <w:bottom w:val="nil"/>
              <w:right w:val="nil"/>
            </w:tcBorders>
          </w:tcPr>
          <w:p w14:paraId="7A36DC34"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25AAA2CA" w14:textId="77777777" w:rsidR="001867BD" w:rsidRPr="00B2514E" w:rsidRDefault="001867BD" w:rsidP="005A26AA">
            <w:pPr>
              <w:pStyle w:val="AmColumnHeading"/>
            </w:pPr>
            <w:r w:rsidRPr="002D2F7D">
              <w:t>Τροπολογία</w:t>
            </w:r>
          </w:p>
        </w:tc>
      </w:tr>
      <w:tr w:rsidR="001867BD" w:rsidRPr="002D2F7D" w14:paraId="3B1A744B" w14:textId="77777777" w:rsidTr="005A26AA">
        <w:trPr>
          <w:jc w:val="center"/>
        </w:trPr>
        <w:tc>
          <w:tcPr>
            <w:tcW w:w="4876" w:type="dxa"/>
            <w:tcBorders>
              <w:top w:val="nil"/>
              <w:left w:val="nil"/>
              <w:bottom w:val="nil"/>
              <w:right w:val="nil"/>
            </w:tcBorders>
          </w:tcPr>
          <w:p w14:paraId="4868EE59" w14:textId="77777777" w:rsidR="001867BD" w:rsidRPr="00B2514E" w:rsidRDefault="001867BD" w:rsidP="005A26AA">
            <w:pPr>
              <w:pStyle w:val="Normal6a"/>
            </w:pPr>
            <w:r w:rsidRPr="002D2F7D">
              <w:t>ζ)</w:t>
            </w:r>
            <w:r w:rsidRPr="002D2F7D">
              <w:tab/>
              <w:t xml:space="preserve">να ενισχύσουν τα πλαίσια </w:t>
            </w:r>
            <w:proofErr w:type="spellStart"/>
            <w:r w:rsidRPr="002D2F7D">
              <w:t>κυβερνοασφάλειας</w:t>
            </w:r>
            <w:proofErr w:type="spellEnd"/>
            <w:r w:rsidRPr="002D2F7D">
              <w:t xml:space="preserve"> της ΕΕ για την αντιμετώπιση των αυξανόμενων κινδύνων που ενέχουν οι κινεζικές δραστηριότητες στον κυβερνοχώρο και των επιχειρήσεων επιρροής, συμπεριλαμβανομένων εκείνων που πραγματοποιούνται σε κινεζικές πλατφόρμες μέσων κοινωνικής δικτύωσης, όπως οι </w:t>
            </w:r>
            <w:proofErr w:type="spellStart"/>
            <w:r w:rsidRPr="002D2F7D">
              <w:t>TikTok</w:t>
            </w:r>
            <w:proofErr w:type="spellEnd"/>
            <w:r w:rsidRPr="002D2F7D">
              <w:t xml:space="preserve">, </w:t>
            </w:r>
            <w:proofErr w:type="spellStart"/>
            <w:r w:rsidRPr="002D2F7D">
              <w:t>Wechat</w:t>
            </w:r>
            <w:proofErr w:type="spellEnd"/>
            <w:r w:rsidRPr="002D2F7D">
              <w:t xml:space="preserve"> και </w:t>
            </w:r>
            <w:proofErr w:type="spellStart"/>
            <w:r w:rsidRPr="002D2F7D">
              <w:t>Xiaohongshu</w:t>
            </w:r>
            <w:proofErr w:type="spellEnd"/>
            <w:r w:rsidRPr="002D2F7D">
              <w:t xml:space="preserve">, και να ενισχύσουν την άμυνα των διακομιστών έναντι </w:t>
            </w:r>
            <w:proofErr w:type="spellStart"/>
            <w:r w:rsidRPr="002D2F7D">
              <w:t>κυβερνοεπιθέσεων</w:t>
            </w:r>
            <w:proofErr w:type="spellEnd"/>
            <w:r w:rsidRPr="002D2F7D">
              <w:t xml:space="preserve"> με πολιτικά κίνητρα·</w:t>
            </w:r>
          </w:p>
        </w:tc>
        <w:tc>
          <w:tcPr>
            <w:tcW w:w="4876" w:type="dxa"/>
            <w:tcBorders>
              <w:top w:val="nil"/>
              <w:left w:val="nil"/>
              <w:bottom w:val="nil"/>
              <w:right w:val="nil"/>
            </w:tcBorders>
          </w:tcPr>
          <w:p w14:paraId="7C8CA81E" w14:textId="77777777" w:rsidR="001867BD" w:rsidRPr="002D2F7D" w:rsidRDefault="001867BD" w:rsidP="005A26AA">
            <w:pPr>
              <w:pStyle w:val="Normal6a"/>
            </w:pPr>
            <w:r w:rsidRPr="002D2F7D">
              <w:t>ζ)</w:t>
            </w:r>
            <w:r w:rsidRPr="002D2F7D">
              <w:tab/>
              <w:t xml:space="preserve">να ενισχύσουν τα πλαίσια </w:t>
            </w:r>
            <w:proofErr w:type="spellStart"/>
            <w:r w:rsidRPr="002D2F7D">
              <w:t>κυβερνοασφάλειας</w:t>
            </w:r>
            <w:proofErr w:type="spellEnd"/>
            <w:r w:rsidRPr="002D2F7D">
              <w:t xml:space="preserve"> της ΕΕ για την αντιμετώπιση των αυξανόμενων κινδύνων που ενέχουν οι κινεζικές δραστηριότητες στον κυβερνοχώρο και των επιχειρήσεων επιρροής, συμπεριλαμβανομένων εκείνων που πραγματοποιούνται σε κινεζικές πλατφόρμες μέσων κοινωνικής δικτύωσης, όπως οι </w:t>
            </w:r>
            <w:proofErr w:type="spellStart"/>
            <w:r w:rsidRPr="002D2F7D">
              <w:t>TikTok</w:t>
            </w:r>
            <w:proofErr w:type="spellEnd"/>
            <w:r w:rsidRPr="002D2F7D">
              <w:t xml:space="preserve">, </w:t>
            </w:r>
            <w:proofErr w:type="spellStart"/>
            <w:r w:rsidRPr="002D2F7D">
              <w:t>Wechat</w:t>
            </w:r>
            <w:proofErr w:type="spellEnd"/>
            <w:r w:rsidRPr="002D2F7D">
              <w:t xml:space="preserve"> και </w:t>
            </w:r>
            <w:proofErr w:type="spellStart"/>
            <w:r w:rsidRPr="002D2F7D">
              <w:t>Xiaohongshu</w:t>
            </w:r>
            <w:proofErr w:type="spellEnd"/>
            <w:r w:rsidRPr="002D2F7D">
              <w:t xml:space="preserve">, και να ενισχύσουν την άμυνα των διακομιστών έναντι </w:t>
            </w:r>
            <w:proofErr w:type="spellStart"/>
            <w:r w:rsidRPr="002D2F7D">
              <w:t>κυβερνοεπιθέσεων</w:t>
            </w:r>
            <w:proofErr w:type="spellEnd"/>
            <w:r w:rsidRPr="002D2F7D">
              <w:t xml:space="preserve"> με πολιτικά κίνητρα· </w:t>
            </w:r>
            <w:r w:rsidRPr="002D2F7D">
              <w:rPr>
                <w:b/>
                <w:i/>
              </w:rPr>
              <w:t>να καταγγείλουν την αύξηση των δραστηριοτήτων κατασκοπείας, των πολιτικών παρεμβάσεων, της άσκησης πίεσης στη διασπορά και της αδίστακτης χειραγώγησης που ενορχηστρώνεται από οντότητες που συνδέονται με το κομμουνιστικό κόμμα της Κίνας· </w:t>
            </w:r>
          </w:p>
        </w:tc>
      </w:tr>
    </w:tbl>
    <w:p w14:paraId="00EC4295"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{FR}</w:t>
      </w:r>
      <w:proofErr w:type="spellStart"/>
      <w:r w:rsidRPr="002D2F7D">
        <w:t>fr</w:t>
      </w:r>
      <w:proofErr w:type="spellEnd"/>
      <w:r w:rsidRPr="007318CD">
        <w:rPr>
          <w:rStyle w:val="HideTWBExt"/>
        </w:rPr>
        <w:t>&lt;/Original&gt;</w:t>
      </w:r>
    </w:p>
    <w:p w14:paraId="02C2FFBC" w14:textId="77777777" w:rsidR="001867BD" w:rsidRPr="002D2F7D" w:rsidRDefault="001867BD" w:rsidP="001867BD">
      <w:r w:rsidRPr="007318CD">
        <w:rPr>
          <w:rStyle w:val="HideTWBExt"/>
        </w:rPr>
        <w:t>&lt;/Amend&gt;</w:t>
      </w:r>
    </w:p>
    <w:p w14:paraId="680B682F"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315</w:t>
      </w:r>
      <w:r w:rsidRPr="007318CD">
        <w:rPr>
          <w:rStyle w:val="HideTWBExt"/>
          <w:b w:val="0"/>
        </w:rPr>
        <w:t>&lt;/NumAm&gt;</w:t>
      </w:r>
    </w:p>
    <w:p w14:paraId="18A8D29B" w14:textId="77777777" w:rsidR="001867BD" w:rsidRPr="002D2F7D" w:rsidRDefault="001867BD" w:rsidP="001867BD">
      <w:pPr>
        <w:pStyle w:val="NormalBold"/>
      </w:pPr>
      <w:r w:rsidRPr="007318CD">
        <w:rPr>
          <w:rStyle w:val="HideTWBExt"/>
          <w:b w:val="0"/>
        </w:rPr>
        <w:t>&lt;RepeatBlock-By&gt;&lt;Members&gt;</w:t>
      </w:r>
      <w:proofErr w:type="spellStart"/>
      <w:r w:rsidRPr="002D2F7D">
        <w:t>Davor</w:t>
      </w:r>
      <w:proofErr w:type="spellEnd"/>
      <w:r w:rsidRPr="002D2F7D">
        <w:t xml:space="preserve"> </w:t>
      </w:r>
      <w:proofErr w:type="spellStart"/>
      <w:r w:rsidRPr="002D2F7D">
        <w:t>Ivo</w:t>
      </w:r>
      <w:proofErr w:type="spellEnd"/>
      <w:r w:rsidRPr="002D2F7D">
        <w:t xml:space="preserve"> </w:t>
      </w:r>
      <w:proofErr w:type="spellStart"/>
      <w:r w:rsidRPr="002D2F7D">
        <w:t>Stier</w:t>
      </w:r>
      <w:proofErr w:type="spellEnd"/>
      <w:r w:rsidRPr="007318CD">
        <w:rPr>
          <w:rStyle w:val="HideTWBExt"/>
          <w:b w:val="0"/>
        </w:rPr>
        <w:t>&lt;/Members&gt;</w:t>
      </w:r>
    </w:p>
    <w:p w14:paraId="1FA43DA2" w14:textId="77777777" w:rsidR="001867BD" w:rsidRPr="002D2F7D" w:rsidRDefault="001867BD" w:rsidP="001867BD">
      <w:pPr>
        <w:pStyle w:val="NormalBold"/>
      </w:pPr>
      <w:r w:rsidRPr="007318CD">
        <w:rPr>
          <w:rStyle w:val="HideTWBExt"/>
          <w:b w:val="0"/>
        </w:rPr>
        <w:t>&lt;/RepeatBlock-By&gt;</w:t>
      </w:r>
    </w:p>
    <w:p w14:paraId="7ADD219A"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105F022A" w14:textId="77777777" w:rsidR="001867BD" w:rsidRPr="002D2F7D" w:rsidRDefault="001867BD" w:rsidP="001867BD">
      <w:pPr>
        <w:pStyle w:val="NormalBold"/>
      </w:pPr>
      <w:r w:rsidRPr="007318CD">
        <w:rPr>
          <w:rStyle w:val="HideTWBExt"/>
          <w:b w:val="0"/>
        </w:rPr>
        <w:t>&lt;Article&gt;</w:t>
      </w:r>
      <w:r w:rsidRPr="002D2F7D">
        <w:t>Παράγραφος 1 – στοιχείο ζ</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427C3773" w14:textId="77777777" w:rsidTr="005A26AA">
        <w:trPr>
          <w:trHeight w:hRule="exact" w:val="240"/>
          <w:jc w:val="center"/>
        </w:trPr>
        <w:tc>
          <w:tcPr>
            <w:tcW w:w="9752" w:type="dxa"/>
            <w:gridSpan w:val="2"/>
            <w:tcBorders>
              <w:top w:val="nil"/>
              <w:left w:val="nil"/>
              <w:bottom w:val="nil"/>
              <w:right w:val="nil"/>
            </w:tcBorders>
          </w:tcPr>
          <w:p w14:paraId="27E2CA6B" w14:textId="77777777" w:rsidR="001867BD" w:rsidRPr="00B2514E" w:rsidRDefault="001867BD" w:rsidP="005A26AA"/>
        </w:tc>
      </w:tr>
      <w:tr w:rsidR="001867BD" w:rsidRPr="00B2514E" w14:paraId="1A874F45" w14:textId="77777777" w:rsidTr="005A26AA">
        <w:trPr>
          <w:trHeight w:val="240"/>
          <w:jc w:val="center"/>
        </w:trPr>
        <w:tc>
          <w:tcPr>
            <w:tcW w:w="4876" w:type="dxa"/>
            <w:tcBorders>
              <w:top w:val="nil"/>
              <w:left w:val="nil"/>
              <w:bottom w:val="nil"/>
              <w:right w:val="nil"/>
            </w:tcBorders>
          </w:tcPr>
          <w:p w14:paraId="326802AE"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5B3BA720" w14:textId="77777777" w:rsidR="001867BD" w:rsidRPr="00B2514E" w:rsidRDefault="001867BD" w:rsidP="005A26AA">
            <w:pPr>
              <w:pStyle w:val="AmColumnHeading"/>
            </w:pPr>
            <w:r w:rsidRPr="002D2F7D">
              <w:t>Τροπολογία</w:t>
            </w:r>
          </w:p>
        </w:tc>
      </w:tr>
      <w:tr w:rsidR="001867BD" w:rsidRPr="002D2F7D" w14:paraId="42FEC2AE" w14:textId="77777777" w:rsidTr="005A26AA">
        <w:trPr>
          <w:jc w:val="center"/>
        </w:trPr>
        <w:tc>
          <w:tcPr>
            <w:tcW w:w="4876" w:type="dxa"/>
            <w:tcBorders>
              <w:top w:val="nil"/>
              <w:left w:val="nil"/>
              <w:bottom w:val="nil"/>
              <w:right w:val="nil"/>
            </w:tcBorders>
          </w:tcPr>
          <w:p w14:paraId="53F8B8F8" w14:textId="77777777" w:rsidR="001867BD" w:rsidRPr="00B2514E" w:rsidRDefault="001867BD" w:rsidP="005A26AA">
            <w:pPr>
              <w:pStyle w:val="Normal6a"/>
            </w:pPr>
            <w:r w:rsidRPr="002D2F7D">
              <w:t>ζ)</w:t>
            </w:r>
            <w:r w:rsidRPr="002D2F7D">
              <w:tab/>
              <w:t xml:space="preserve">να ενισχύσουν τα πλαίσια </w:t>
            </w:r>
            <w:proofErr w:type="spellStart"/>
            <w:r w:rsidRPr="002D2F7D">
              <w:t>κυβερνοασφάλειάς</w:t>
            </w:r>
            <w:proofErr w:type="spellEnd"/>
            <w:r w:rsidRPr="002D2F7D">
              <w:t xml:space="preserve"> της ΕΕ για την αντιμετώπιση των αυξανόμενων κινδύνων που ενέχουν οι κινεζικές δραστηριότητες στον κυβερνοχώρο και των επιχειρήσεων επιρροής, συμπεριλαμβανομένων εκείνων που πραγματοποιούνται σε κινεζικές πλατφόρμες μέσων κοινωνικής δικτύωσης, όπως οι </w:t>
            </w:r>
            <w:proofErr w:type="spellStart"/>
            <w:r w:rsidRPr="002D2F7D">
              <w:t>TikTok</w:t>
            </w:r>
            <w:proofErr w:type="spellEnd"/>
            <w:r w:rsidRPr="002D2F7D">
              <w:t xml:space="preserve">, </w:t>
            </w:r>
            <w:proofErr w:type="spellStart"/>
            <w:r w:rsidRPr="002D2F7D">
              <w:t>Wechat</w:t>
            </w:r>
            <w:proofErr w:type="spellEnd"/>
            <w:r w:rsidRPr="002D2F7D">
              <w:t xml:space="preserve"> και </w:t>
            </w:r>
            <w:proofErr w:type="spellStart"/>
            <w:r w:rsidRPr="002D2F7D">
              <w:t>Xiaohongshu</w:t>
            </w:r>
            <w:proofErr w:type="spellEnd"/>
            <w:r w:rsidRPr="002D2F7D">
              <w:t xml:space="preserve">, και να ενισχύσουν την άμυνα των διακομιστών έναντι </w:t>
            </w:r>
            <w:proofErr w:type="spellStart"/>
            <w:r w:rsidRPr="002D2F7D">
              <w:t>κυβερνοεπιθέσεων</w:t>
            </w:r>
            <w:proofErr w:type="spellEnd"/>
            <w:r w:rsidRPr="002D2F7D">
              <w:t xml:space="preserve"> με πολιτικά κίνητρα·</w:t>
            </w:r>
          </w:p>
        </w:tc>
        <w:tc>
          <w:tcPr>
            <w:tcW w:w="4876" w:type="dxa"/>
            <w:tcBorders>
              <w:top w:val="nil"/>
              <w:left w:val="nil"/>
              <w:bottom w:val="nil"/>
              <w:right w:val="nil"/>
            </w:tcBorders>
          </w:tcPr>
          <w:p w14:paraId="07DCF710" w14:textId="77777777" w:rsidR="001867BD" w:rsidRPr="002D2F7D" w:rsidRDefault="001867BD" w:rsidP="005A26AA">
            <w:pPr>
              <w:pStyle w:val="Normal6a"/>
            </w:pPr>
            <w:r w:rsidRPr="002D2F7D">
              <w:t>ζ)</w:t>
            </w:r>
            <w:r w:rsidRPr="002D2F7D">
              <w:tab/>
              <w:t xml:space="preserve">να ενισχύσουν τα πλαίσια </w:t>
            </w:r>
            <w:proofErr w:type="spellStart"/>
            <w:r w:rsidRPr="002D2F7D">
              <w:t>κυβερνοασφάλειάς</w:t>
            </w:r>
            <w:proofErr w:type="spellEnd"/>
            <w:r w:rsidRPr="002D2F7D">
              <w:t xml:space="preserve"> της ΕΕ για την αντιμετώπιση των αυξανόμενων κινδύνων που ενέχουν οι κινεζικές δραστηριότητες στον κυβερνοχώρο και των επιχειρήσεων επιρροής, συμπεριλαμβανομένων εκείνων που πραγματοποιούνται σε κινεζικές πλατφόρμες μέσων κοινωνικής δικτύωσης, όπως οι </w:t>
            </w:r>
            <w:proofErr w:type="spellStart"/>
            <w:r w:rsidRPr="002D2F7D">
              <w:t>TikTok</w:t>
            </w:r>
            <w:proofErr w:type="spellEnd"/>
            <w:r w:rsidRPr="002D2F7D">
              <w:t xml:space="preserve">, </w:t>
            </w:r>
            <w:proofErr w:type="spellStart"/>
            <w:r w:rsidRPr="002D2F7D">
              <w:t>Wechat</w:t>
            </w:r>
            <w:proofErr w:type="spellEnd"/>
            <w:r w:rsidRPr="002D2F7D">
              <w:t xml:space="preserve"> και </w:t>
            </w:r>
            <w:proofErr w:type="spellStart"/>
            <w:r w:rsidRPr="002D2F7D">
              <w:t>Xiaohongshu</w:t>
            </w:r>
            <w:proofErr w:type="spellEnd"/>
            <w:r w:rsidRPr="002D2F7D">
              <w:t xml:space="preserve">, και να ενισχύσουν την άμυνα των διακομιστών έναντι </w:t>
            </w:r>
            <w:proofErr w:type="spellStart"/>
            <w:r w:rsidRPr="002D2F7D">
              <w:t>κυβερνοεπιθέσεων</w:t>
            </w:r>
            <w:proofErr w:type="spellEnd"/>
            <w:r w:rsidRPr="002D2F7D">
              <w:t xml:space="preserve"> με πολιτικά κίνητρα· </w:t>
            </w:r>
            <w:r w:rsidRPr="002D2F7D">
              <w:rPr>
                <w:b/>
                <w:i/>
              </w:rPr>
              <w:t>να παροτρύνουν τα κράτη μέλη να εφαρμόσουν αυστηρά τον κανονισμό της ΕΕ για τον έλεγχο των άμεσων ξένων επενδύσεων με σκοπό την προστασία κρίσιμων περιουσιακών στοιχείων (λιμένες, ενεργειακά δίκτυα, τηλεπικοινωνίες, συμπεριλαμβανομένων των δικτύων 5G) από στρατηγικές απειλές·</w:t>
            </w:r>
          </w:p>
        </w:tc>
      </w:tr>
    </w:tbl>
    <w:p w14:paraId="427F6AF2"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2D36A8AC" w14:textId="77777777" w:rsidR="001867BD" w:rsidRPr="002D2F7D" w:rsidRDefault="001867BD" w:rsidP="001867BD">
      <w:r w:rsidRPr="007318CD">
        <w:rPr>
          <w:rStyle w:val="HideTWBExt"/>
        </w:rPr>
        <w:t>&lt;/Amend&gt;</w:t>
      </w:r>
    </w:p>
    <w:p w14:paraId="53BAA922"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316</w:t>
      </w:r>
      <w:r w:rsidRPr="007318CD">
        <w:rPr>
          <w:rStyle w:val="HideTWBExt"/>
          <w:b w:val="0"/>
        </w:rPr>
        <w:t>&lt;/NumAm&gt;</w:t>
      </w:r>
    </w:p>
    <w:p w14:paraId="3AF7620E" w14:textId="77777777" w:rsidR="001867BD" w:rsidRPr="002D2F7D" w:rsidRDefault="001867BD" w:rsidP="001867BD">
      <w:pPr>
        <w:pStyle w:val="NormalBold"/>
      </w:pPr>
      <w:r w:rsidRPr="007318CD">
        <w:rPr>
          <w:rStyle w:val="HideTWBExt"/>
          <w:b w:val="0"/>
        </w:rPr>
        <w:t>&lt;RepeatBlock-By&gt;&lt;Members&gt;</w:t>
      </w:r>
      <w:proofErr w:type="spellStart"/>
      <w:r w:rsidRPr="002D2F7D">
        <w:t>Alice</w:t>
      </w:r>
      <w:proofErr w:type="spellEnd"/>
      <w:r w:rsidRPr="002D2F7D">
        <w:t xml:space="preserve"> </w:t>
      </w:r>
      <w:proofErr w:type="spellStart"/>
      <w:r w:rsidRPr="002D2F7D">
        <w:t>Teodorescu</w:t>
      </w:r>
      <w:proofErr w:type="spellEnd"/>
      <w:r w:rsidRPr="002D2F7D">
        <w:t xml:space="preserve"> </w:t>
      </w:r>
      <w:proofErr w:type="spellStart"/>
      <w:r w:rsidRPr="002D2F7D">
        <w:t>Måwe</w:t>
      </w:r>
      <w:proofErr w:type="spellEnd"/>
      <w:r w:rsidRPr="007318CD">
        <w:rPr>
          <w:rStyle w:val="HideTWBExt"/>
          <w:b w:val="0"/>
        </w:rPr>
        <w:t>&lt;/Members&gt;</w:t>
      </w:r>
    </w:p>
    <w:p w14:paraId="3F7991B9" w14:textId="77777777" w:rsidR="001867BD" w:rsidRPr="002D2F7D" w:rsidRDefault="001867BD" w:rsidP="001867BD">
      <w:pPr>
        <w:pStyle w:val="NormalBold"/>
      </w:pPr>
      <w:r w:rsidRPr="007318CD">
        <w:rPr>
          <w:rStyle w:val="HideTWBExt"/>
          <w:b w:val="0"/>
        </w:rPr>
        <w:t>&lt;/RepeatBlock-By&gt;</w:t>
      </w:r>
    </w:p>
    <w:p w14:paraId="35D8297E"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40BCA4F5" w14:textId="77777777" w:rsidR="001867BD" w:rsidRPr="002D2F7D" w:rsidRDefault="001867BD" w:rsidP="001867BD">
      <w:pPr>
        <w:pStyle w:val="NormalBold"/>
      </w:pPr>
      <w:r w:rsidRPr="007318CD">
        <w:rPr>
          <w:rStyle w:val="HideTWBExt"/>
          <w:b w:val="0"/>
        </w:rPr>
        <w:t>&lt;Article&gt;</w:t>
      </w:r>
      <w:r w:rsidRPr="002D2F7D">
        <w:t>Παράγραφος 1 – στοιχείο ζ</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082AB6" w14:paraId="4E998ECD" w14:textId="77777777" w:rsidTr="005A26AA">
        <w:trPr>
          <w:trHeight w:hRule="exact" w:val="240"/>
          <w:jc w:val="center"/>
        </w:trPr>
        <w:tc>
          <w:tcPr>
            <w:tcW w:w="9752" w:type="dxa"/>
            <w:gridSpan w:val="2"/>
            <w:tcBorders>
              <w:top w:val="nil"/>
              <w:left w:val="nil"/>
              <w:bottom w:val="nil"/>
              <w:right w:val="nil"/>
            </w:tcBorders>
          </w:tcPr>
          <w:p w14:paraId="20113135" w14:textId="77777777" w:rsidR="001867BD" w:rsidRPr="00082AB6" w:rsidRDefault="001867BD" w:rsidP="005A26AA"/>
        </w:tc>
      </w:tr>
      <w:tr w:rsidR="001867BD" w:rsidRPr="00082AB6" w14:paraId="40D11B00" w14:textId="77777777" w:rsidTr="005A26AA">
        <w:trPr>
          <w:trHeight w:val="240"/>
          <w:jc w:val="center"/>
        </w:trPr>
        <w:tc>
          <w:tcPr>
            <w:tcW w:w="4876" w:type="dxa"/>
            <w:tcBorders>
              <w:top w:val="nil"/>
              <w:left w:val="nil"/>
              <w:bottom w:val="nil"/>
              <w:right w:val="nil"/>
            </w:tcBorders>
          </w:tcPr>
          <w:p w14:paraId="7408326D" w14:textId="77777777" w:rsidR="001867BD" w:rsidRPr="00082AB6" w:rsidRDefault="001867BD" w:rsidP="005A26AA">
            <w:pPr>
              <w:pStyle w:val="AmColumnHeading"/>
            </w:pPr>
            <w:r w:rsidRPr="002D2F7D">
              <w:t>Πρόταση ψηφίσματος</w:t>
            </w:r>
          </w:p>
        </w:tc>
        <w:tc>
          <w:tcPr>
            <w:tcW w:w="4876" w:type="dxa"/>
            <w:tcBorders>
              <w:top w:val="nil"/>
              <w:left w:val="nil"/>
              <w:bottom w:val="nil"/>
              <w:right w:val="nil"/>
            </w:tcBorders>
          </w:tcPr>
          <w:p w14:paraId="79836546" w14:textId="77777777" w:rsidR="001867BD" w:rsidRPr="00082AB6" w:rsidRDefault="001867BD" w:rsidP="005A26AA">
            <w:pPr>
              <w:pStyle w:val="AmColumnHeading"/>
            </w:pPr>
            <w:r w:rsidRPr="002D2F7D">
              <w:t>Τροπολογία</w:t>
            </w:r>
          </w:p>
        </w:tc>
      </w:tr>
      <w:tr w:rsidR="001867BD" w:rsidRPr="002D2F7D" w14:paraId="1C640988" w14:textId="77777777" w:rsidTr="005A26AA">
        <w:trPr>
          <w:jc w:val="center"/>
        </w:trPr>
        <w:tc>
          <w:tcPr>
            <w:tcW w:w="4876" w:type="dxa"/>
            <w:tcBorders>
              <w:top w:val="nil"/>
              <w:left w:val="nil"/>
              <w:bottom w:val="nil"/>
              <w:right w:val="nil"/>
            </w:tcBorders>
          </w:tcPr>
          <w:p w14:paraId="3105B07C" w14:textId="77777777" w:rsidR="001867BD" w:rsidRPr="00082AB6" w:rsidRDefault="001867BD" w:rsidP="005A26AA">
            <w:pPr>
              <w:pStyle w:val="Normal6a"/>
            </w:pPr>
            <w:r w:rsidRPr="002D2F7D">
              <w:t>ζ)</w:t>
            </w:r>
            <w:r w:rsidRPr="002D2F7D">
              <w:tab/>
              <w:t xml:space="preserve">να ενισχύσουν τα πλαίσια </w:t>
            </w:r>
            <w:proofErr w:type="spellStart"/>
            <w:r w:rsidRPr="002D2F7D">
              <w:t>κυβερνοασφάλειάς</w:t>
            </w:r>
            <w:proofErr w:type="spellEnd"/>
            <w:r w:rsidRPr="002D2F7D">
              <w:t xml:space="preserve"> της ΕΕ για την αντιμετώπιση των αυξανόμενων κινδύνων που ενέχουν οι κινεζικές δραστηριότητες στον κυβερνοχώρο και των επιχειρήσεων επιρροής</w:t>
            </w:r>
            <w:r w:rsidRPr="002D2F7D">
              <w:rPr>
                <w:b/>
                <w:i/>
              </w:rPr>
              <w:t>, συμπεριλαμβανομένων εκείνων που πραγματοποιούνται σε</w:t>
            </w:r>
            <w:r w:rsidRPr="002D2F7D">
              <w:t xml:space="preserve"> κινεζικές πλατφόρμες μέσων κοινωνικής δικτύωσης, όπως οι </w:t>
            </w:r>
            <w:proofErr w:type="spellStart"/>
            <w:r w:rsidRPr="002D2F7D">
              <w:t>TikTok</w:t>
            </w:r>
            <w:proofErr w:type="spellEnd"/>
            <w:r w:rsidRPr="002D2F7D">
              <w:t xml:space="preserve">, </w:t>
            </w:r>
            <w:proofErr w:type="spellStart"/>
            <w:r w:rsidRPr="002D2F7D">
              <w:t>Wechat</w:t>
            </w:r>
            <w:proofErr w:type="spellEnd"/>
            <w:r w:rsidRPr="002D2F7D">
              <w:t xml:space="preserve"> και </w:t>
            </w:r>
            <w:proofErr w:type="spellStart"/>
            <w:r w:rsidRPr="002D2F7D">
              <w:t>Xiaohongshu</w:t>
            </w:r>
            <w:proofErr w:type="spellEnd"/>
            <w:r w:rsidRPr="002D2F7D">
              <w:t xml:space="preserve">, και να ενισχύσουν την άμυνα των διακομιστών έναντι </w:t>
            </w:r>
            <w:proofErr w:type="spellStart"/>
            <w:r w:rsidRPr="002D2F7D">
              <w:t>κυβερνοεπιθέσεων</w:t>
            </w:r>
            <w:proofErr w:type="spellEnd"/>
            <w:r w:rsidRPr="002D2F7D">
              <w:t xml:space="preserve"> με πολιτικά κίνητρα·</w:t>
            </w:r>
          </w:p>
        </w:tc>
        <w:tc>
          <w:tcPr>
            <w:tcW w:w="4876" w:type="dxa"/>
            <w:tcBorders>
              <w:top w:val="nil"/>
              <w:left w:val="nil"/>
              <w:bottom w:val="nil"/>
              <w:right w:val="nil"/>
            </w:tcBorders>
          </w:tcPr>
          <w:p w14:paraId="42504496" w14:textId="77777777" w:rsidR="001867BD" w:rsidRPr="002D2F7D" w:rsidRDefault="001867BD" w:rsidP="005A26AA">
            <w:pPr>
              <w:pStyle w:val="Normal6a"/>
            </w:pPr>
            <w:r w:rsidRPr="002D2F7D">
              <w:t>ζ)</w:t>
            </w:r>
            <w:r w:rsidRPr="002D2F7D">
              <w:tab/>
              <w:t xml:space="preserve">να ενισχύσουν τα πλαίσια </w:t>
            </w:r>
            <w:proofErr w:type="spellStart"/>
            <w:r w:rsidRPr="002D2F7D">
              <w:t>κυβερνοασφάλειάς</w:t>
            </w:r>
            <w:proofErr w:type="spellEnd"/>
            <w:r w:rsidRPr="002D2F7D">
              <w:t xml:space="preserve"> της ΕΕ για την αντιμετώπιση των αυξανόμενων κινδύνων που ενέχουν οι κινεζικές δραστηριότητες στον κυβερνοχώρο και των επιχειρήσεων επιρροής</w:t>
            </w:r>
            <w:r w:rsidRPr="002D2F7D">
              <w:rPr>
                <w:b/>
                <w:i/>
              </w:rPr>
              <w:t>·</w:t>
            </w:r>
            <w:r w:rsidRPr="002D2F7D">
              <w:t xml:space="preserve"> </w:t>
            </w:r>
            <w:r w:rsidRPr="002D2F7D">
              <w:rPr>
                <w:b/>
                <w:i/>
              </w:rPr>
              <w:t xml:space="preserve">να αναγνωρίσουν την απειλή για την ασφάλεια που συνιστούν οι </w:t>
            </w:r>
            <w:r w:rsidRPr="002D2F7D">
              <w:t xml:space="preserve">κινεζικές πλατφόρμες μέσων κοινωνικής δικτύωσης, όπως οι </w:t>
            </w:r>
            <w:proofErr w:type="spellStart"/>
            <w:r w:rsidRPr="002D2F7D">
              <w:t>TikTok</w:t>
            </w:r>
            <w:proofErr w:type="spellEnd"/>
            <w:r w:rsidRPr="002D2F7D">
              <w:t xml:space="preserve">, </w:t>
            </w:r>
            <w:proofErr w:type="spellStart"/>
            <w:r w:rsidRPr="002D2F7D">
              <w:t>Wechat</w:t>
            </w:r>
            <w:proofErr w:type="spellEnd"/>
            <w:r w:rsidRPr="002D2F7D">
              <w:t xml:space="preserve"> και </w:t>
            </w:r>
            <w:proofErr w:type="spellStart"/>
            <w:r w:rsidRPr="002D2F7D">
              <w:t>Xiaohongshu</w:t>
            </w:r>
            <w:proofErr w:type="spellEnd"/>
            <w:r w:rsidRPr="002D2F7D">
              <w:t xml:space="preserve">, </w:t>
            </w:r>
            <w:r w:rsidRPr="002D2F7D">
              <w:rPr>
                <w:b/>
                <w:i/>
              </w:rPr>
              <w:t>μέσω της συλλογής δεδομένων και των επιχειρήσεων επιρροής τους·</w:t>
            </w:r>
            <w:r w:rsidRPr="002D2F7D">
              <w:t xml:space="preserve"> </w:t>
            </w:r>
            <w:r w:rsidRPr="002D2F7D">
              <w:rPr>
                <w:b/>
                <w:i/>
              </w:rPr>
              <w:t xml:space="preserve">να εργαστούν για την απαγόρευση ή την αλλαγή ιδιοκτησίας </w:t>
            </w:r>
            <w:r w:rsidRPr="002D2F7D">
              <w:rPr>
                <w:b/>
                <w:i/>
              </w:rPr>
              <w:lastRenderedPageBreak/>
              <w:t xml:space="preserve">αυτών των </w:t>
            </w:r>
            <w:proofErr w:type="spellStart"/>
            <w:r w:rsidRPr="002D2F7D">
              <w:rPr>
                <w:b/>
                <w:i/>
              </w:rPr>
              <w:t>πλατφορμών</w:t>
            </w:r>
            <w:proofErr w:type="spellEnd"/>
            <w:r w:rsidRPr="002D2F7D">
              <w:rPr>
                <w:b/>
                <w:i/>
              </w:rPr>
              <w:t>·</w:t>
            </w:r>
            <w:r w:rsidRPr="002D2F7D">
              <w:t xml:space="preserve"> και να ενισχύσουν την άμυνα των διακομιστών έναντι </w:t>
            </w:r>
            <w:proofErr w:type="spellStart"/>
            <w:r w:rsidRPr="002D2F7D">
              <w:t>κυβερνοεπιθέσεων</w:t>
            </w:r>
            <w:proofErr w:type="spellEnd"/>
            <w:r w:rsidRPr="002D2F7D">
              <w:t xml:space="preserve"> με πολιτικά κίνητρα·</w:t>
            </w:r>
          </w:p>
        </w:tc>
      </w:tr>
    </w:tbl>
    <w:p w14:paraId="44CE747B" w14:textId="77777777" w:rsidR="001867BD" w:rsidRPr="002D2F7D" w:rsidRDefault="001867BD" w:rsidP="001867BD">
      <w:pPr>
        <w:pStyle w:val="AmOrLang"/>
      </w:pPr>
      <w:proofErr w:type="spellStart"/>
      <w:r w:rsidRPr="002D2F7D">
        <w:lastRenderedPageBreak/>
        <w:t>Or</w:t>
      </w:r>
      <w:proofErr w:type="spellEnd"/>
      <w:r w:rsidRPr="002D2F7D">
        <w:t xml:space="preserve">. </w:t>
      </w:r>
      <w:r w:rsidRPr="007318CD">
        <w:rPr>
          <w:rStyle w:val="HideTWBExt"/>
        </w:rPr>
        <w:t>&lt;Original&gt;</w:t>
      </w:r>
      <w:r w:rsidRPr="007318CD">
        <w:rPr>
          <w:rStyle w:val="HideTWBInt"/>
        </w:rPr>
        <w:t>{SV}</w:t>
      </w:r>
      <w:proofErr w:type="spellStart"/>
      <w:r w:rsidRPr="002D2F7D">
        <w:t>sv</w:t>
      </w:r>
      <w:proofErr w:type="spellEnd"/>
      <w:r w:rsidRPr="007318CD">
        <w:rPr>
          <w:rStyle w:val="HideTWBExt"/>
        </w:rPr>
        <w:t>&lt;/Original&gt;</w:t>
      </w:r>
    </w:p>
    <w:p w14:paraId="3F5776DD" w14:textId="77777777" w:rsidR="001867BD" w:rsidRPr="002D2F7D" w:rsidRDefault="001867BD" w:rsidP="001867BD">
      <w:r w:rsidRPr="007318CD">
        <w:rPr>
          <w:rStyle w:val="HideTWBExt"/>
        </w:rPr>
        <w:t>&lt;/Amend&gt;</w:t>
      </w:r>
    </w:p>
    <w:p w14:paraId="4C0679A0"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317</w:t>
      </w:r>
      <w:r w:rsidRPr="007318CD">
        <w:rPr>
          <w:rStyle w:val="HideTWBExt"/>
          <w:b w:val="0"/>
        </w:rPr>
        <w:t>&lt;/NumAm&gt;</w:t>
      </w:r>
    </w:p>
    <w:p w14:paraId="2F74BEC6" w14:textId="77777777" w:rsidR="001867BD" w:rsidRPr="002D2F7D" w:rsidRDefault="001867BD" w:rsidP="001867BD">
      <w:pPr>
        <w:pStyle w:val="NormalBold"/>
      </w:pPr>
      <w:r w:rsidRPr="007318CD">
        <w:rPr>
          <w:rStyle w:val="HideTWBExt"/>
          <w:b w:val="0"/>
        </w:rPr>
        <w:t>&lt;RepeatBlock-By&gt;&lt;Members&gt;</w:t>
      </w:r>
      <w:proofErr w:type="spellStart"/>
      <w:r w:rsidRPr="002D2F7D">
        <w:t>Danilo</w:t>
      </w:r>
      <w:proofErr w:type="spellEnd"/>
      <w:r w:rsidRPr="002D2F7D">
        <w:t xml:space="preserve"> </w:t>
      </w:r>
      <w:proofErr w:type="spellStart"/>
      <w:r w:rsidRPr="002D2F7D">
        <w:t>Della</w:t>
      </w:r>
      <w:proofErr w:type="spellEnd"/>
      <w:r w:rsidRPr="002D2F7D">
        <w:t xml:space="preserve"> </w:t>
      </w:r>
      <w:proofErr w:type="spellStart"/>
      <w:r w:rsidRPr="002D2F7D">
        <w:t>Valle</w:t>
      </w:r>
      <w:proofErr w:type="spellEnd"/>
      <w:r w:rsidRPr="007318CD">
        <w:rPr>
          <w:rStyle w:val="HideTWBExt"/>
          <w:b w:val="0"/>
        </w:rPr>
        <w:t>&lt;/Members&gt;</w:t>
      </w:r>
    </w:p>
    <w:p w14:paraId="2CC78EFE" w14:textId="77777777" w:rsidR="001867BD" w:rsidRPr="002D2F7D" w:rsidRDefault="001867BD" w:rsidP="001867BD">
      <w:pPr>
        <w:pStyle w:val="NormalBold"/>
      </w:pPr>
      <w:r w:rsidRPr="007318CD">
        <w:rPr>
          <w:rStyle w:val="HideTWBExt"/>
          <w:b w:val="0"/>
        </w:rPr>
        <w:t>&lt;/RepeatBlock-By&gt;</w:t>
      </w:r>
    </w:p>
    <w:p w14:paraId="7EC570AC"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778084D8" w14:textId="77777777" w:rsidR="001867BD" w:rsidRPr="002D2F7D" w:rsidRDefault="001867BD" w:rsidP="001867BD">
      <w:pPr>
        <w:pStyle w:val="NormalBold"/>
      </w:pPr>
      <w:r w:rsidRPr="007318CD">
        <w:rPr>
          <w:rStyle w:val="HideTWBExt"/>
          <w:b w:val="0"/>
        </w:rPr>
        <w:t>&lt;Article&gt;</w:t>
      </w:r>
      <w:r w:rsidRPr="002D2F7D">
        <w:t>Παράγραφος 1 – στοιχείο ζ</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689DDA78" w14:textId="77777777" w:rsidTr="005A26AA">
        <w:trPr>
          <w:trHeight w:hRule="exact" w:val="240"/>
          <w:jc w:val="center"/>
        </w:trPr>
        <w:tc>
          <w:tcPr>
            <w:tcW w:w="9752" w:type="dxa"/>
            <w:gridSpan w:val="2"/>
            <w:tcBorders>
              <w:top w:val="nil"/>
              <w:left w:val="nil"/>
              <w:bottom w:val="nil"/>
              <w:right w:val="nil"/>
            </w:tcBorders>
          </w:tcPr>
          <w:p w14:paraId="1875572B" w14:textId="77777777" w:rsidR="001867BD" w:rsidRPr="00B2514E" w:rsidRDefault="001867BD" w:rsidP="005A26AA"/>
        </w:tc>
      </w:tr>
      <w:tr w:rsidR="001867BD" w:rsidRPr="00B2514E" w14:paraId="28DECB77" w14:textId="77777777" w:rsidTr="005A26AA">
        <w:trPr>
          <w:trHeight w:val="240"/>
          <w:jc w:val="center"/>
        </w:trPr>
        <w:tc>
          <w:tcPr>
            <w:tcW w:w="4876" w:type="dxa"/>
            <w:tcBorders>
              <w:top w:val="nil"/>
              <w:left w:val="nil"/>
              <w:bottom w:val="nil"/>
              <w:right w:val="nil"/>
            </w:tcBorders>
          </w:tcPr>
          <w:p w14:paraId="0AD3233C"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60FB6F04" w14:textId="77777777" w:rsidR="001867BD" w:rsidRPr="00B2514E" w:rsidRDefault="001867BD" w:rsidP="005A26AA">
            <w:pPr>
              <w:pStyle w:val="AmColumnHeading"/>
            </w:pPr>
            <w:r w:rsidRPr="002D2F7D">
              <w:t>Τροπολογία</w:t>
            </w:r>
          </w:p>
        </w:tc>
      </w:tr>
      <w:tr w:rsidR="001867BD" w:rsidRPr="002D2F7D" w14:paraId="04D4510F" w14:textId="77777777" w:rsidTr="005A26AA">
        <w:trPr>
          <w:jc w:val="center"/>
        </w:trPr>
        <w:tc>
          <w:tcPr>
            <w:tcW w:w="4876" w:type="dxa"/>
            <w:tcBorders>
              <w:top w:val="nil"/>
              <w:left w:val="nil"/>
              <w:bottom w:val="nil"/>
              <w:right w:val="nil"/>
            </w:tcBorders>
          </w:tcPr>
          <w:p w14:paraId="06305400" w14:textId="77777777" w:rsidR="001867BD" w:rsidRPr="00B2514E" w:rsidRDefault="001867BD" w:rsidP="005A26AA">
            <w:pPr>
              <w:pStyle w:val="Normal6a"/>
            </w:pPr>
            <w:r w:rsidRPr="002D2F7D">
              <w:t>ζ)</w:t>
            </w:r>
            <w:r w:rsidRPr="002D2F7D">
              <w:tab/>
              <w:t xml:space="preserve">να ενισχύσουν τα πλαίσια </w:t>
            </w:r>
            <w:proofErr w:type="spellStart"/>
            <w:r w:rsidRPr="002D2F7D">
              <w:t>κυβερνοασφάλειας</w:t>
            </w:r>
            <w:proofErr w:type="spellEnd"/>
            <w:r w:rsidRPr="002D2F7D">
              <w:t xml:space="preserve"> </w:t>
            </w:r>
            <w:r w:rsidRPr="002D2F7D">
              <w:rPr>
                <w:b/>
                <w:i/>
              </w:rPr>
              <w:t>της ΕΕ</w:t>
            </w:r>
            <w:r w:rsidRPr="002D2F7D">
              <w:t xml:space="preserve"> για την αντιμετώπιση των αυξανόμενων κινδύνων </w:t>
            </w:r>
            <w:r w:rsidRPr="002D2F7D">
              <w:rPr>
                <w:b/>
                <w:i/>
              </w:rPr>
              <w:t>που ενέχουν οι κινεζικές δραστηριότητες στον κυβερνοχώρο και των επιχειρήσεων επιρροής</w:t>
            </w:r>
            <w:r w:rsidRPr="002D2F7D">
              <w:t xml:space="preserve">, συμπεριλαμβανομένων </w:t>
            </w:r>
            <w:r w:rsidRPr="002D2F7D">
              <w:rPr>
                <w:b/>
                <w:i/>
              </w:rPr>
              <w:t xml:space="preserve">εκείνων που πραγματοποιούνται σε κινεζικές πλατφόρμες μέσων κοινωνικής δικτύωσης, όπως οι </w:t>
            </w:r>
            <w:proofErr w:type="spellStart"/>
            <w:r w:rsidRPr="002D2F7D">
              <w:rPr>
                <w:b/>
                <w:i/>
              </w:rPr>
              <w:t>TikTok</w:t>
            </w:r>
            <w:proofErr w:type="spellEnd"/>
            <w:r w:rsidRPr="002D2F7D">
              <w:rPr>
                <w:b/>
                <w:i/>
              </w:rPr>
              <w:t xml:space="preserve">, </w:t>
            </w:r>
            <w:proofErr w:type="spellStart"/>
            <w:r w:rsidRPr="002D2F7D">
              <w:rPr>
                <w:b/>
                <w:i/>
              </w:rPr>
              <w:t>Wechat</w:t>
            </w:r>
            <w:proofErr w:type="spellEnd"/>
            <w:r w:rsidRPr="002D2F7D">
              <w:rPr>
                <w:b/>
                <w:i/>
              </w:rPr>
              <w:t xml:space="preserve"> και </w:t>
            </w:r>
            <w:proofErr w:type="spellStart"/>
            <w:r w:rsidRPr="002D2F7D">
              <w:rPr>
                <w:b/>
                <w:i/>
              </w:rPr>
              <w:t>Xiaohongshu</w:t>
            </w:r>
            <w:proofErr w:type="spellEnd"/>
            <w:r w:rsidRPr="002D2F7D">
              <w:rPr>
                <w:b/>
                <w:i/>
              </w:rPr>
              <w:t xml:space="preserve">, και να ενισχύσουν την άμυνα των διακομιστών έναντι </w:t>
            </w:r>
            <w:proofErr w:type="spellStart"/>
            <w:r w:rsidRPr="002D2F7D">
              <w:rPr>
                <w:b/>
                <w:i/>
              </w:rPr>
              <w:t>κυβερνοεπιθέσεων</w:t>
            </w:r>
            <w:proofErr w:type="spellEnd"/>
            <w:r w:rsidRPr="002D2F7D">
              <w:rPr>
                <w:b/>
                <w:i/>
              </w:rPr>
              <w:t xml:space="preserve"> με πολιτικά κίνητρα</w:t>
            </w:r>
            <w:r w:rsidRPr="002D2F7D">
              <w:t>·</w:t>
            </w:r>
          </w:p>
        </w:tc>
        <w:tc>
          <w:tcPr>
            <w:tcW w:w="4876" w:type="dxa"/>
            <w:tcBorders>
              <w:top w:val="nil"/>
              <w:left w:val="nil"/>
              <w:bottom w:val="nil"/>
              <w:right w:val="nil"/>
            </w:tcBorders>
          </w:tcPr>
          <w:p w14:paraId="07132738" w14:textId="77777777" w:rsidR="001867BD" w:rsidRPr="002D2F7D" w:rsidRDefault="001867BD" w:rsidP="005A26AA">
            <w:pPr>
              <w:pStyle w:val="Normal6a"/>
            </w:pPr>
            <w:r w:rsidRPr="002D2F7D">
              <w:t>ζ)</w:t>
            </w:r>
            <w:r w:rsidRPr="002D2F7D">
              <w:tab/>
              <w:t xml:space="preserve">να ενισχύσουν τα </w:t>
            </w:r>
            <w:proofErr w:type="spellStart"/>
            <w:r w:rsidRPr="002D2F7D">
              <w:rPr>
                <w:b/>
                <w:i/>
              </w:rPr>
              <w:t>ενωσιακά</w:t>
            </w:r>
            <w:proofErr w:type="spellEnd"/>
            <w:r w:rsidRPr="002D2F7D">
              <w:rPr>
                <w:b/>
                <w:i/>
              </w:rPr>
              <w:t xml:space="preserve"> και τα παγκόσμια</w:t>
            </w:r>
            <w:r w:rsidRPr="002D2F7D">
              <w:t xml:space="preserve"> πλαίσια </w:t>
            </w:r>
            <w:proofErr w:type="spellStart"/>
            <w:r w:rsidRPr="002D2F7D">
              <w:t>κυβερνοασφάλειας</w:t>
            </w:r>
            <w:proofErr w:type="spellEnd"/>
            <w:r w:rsidRPr="002D2F7D">
              <w:t xml:space="preserve"> για την αντιμετώπιση των αυξανόμενων κινδύνων </w:t>
            </w:r>
            <w:r w:rsidRPr="002D2F7D">
              <w:rPr>
                <w:b/>
                <w:i/>
              </w:rPr>
              <w:t>από τρίτα κράτη</w:t>
            </w:r>
            <w:r w:rsidRPr="002D2F7D">
              <w:t xml:space="preserve">, συμπεριλαμβανομένων </w:t>
            </w:r>
            <w:r w:rsidRPr="002D2F7D">
              <w:rPr>
                <w:b/>
                <w:i/>
              </w:rPr>
              <w:t>της Κίνας, των ΗΠΑ, του Ισραήλ και της Ρωσίας</w:t>
            </w:r>
            <w:r w:rsidRPr="002D2F7D">
              <w:t>·</w:t>
            </w:r>
          </w:p>
        </w:tc>
      </w:tr>
    </w:tbl>
    <w:p w14:paraId="60366B63"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22C2A4FC" w14:textId="77777777" w:rsidR="001867BD" w:rsidRPr="002D2F7D" w:rsidRDefault="001867BD" w:rsidP="001867BD">
      <w:r w:rsidRPr="007318CD">
        <w:rPr>
          <w:rStyle w:val="HideTWBExt"/>
        </w:rPr>
        <w:t>&lt;/Amend&gt;</w:t>
      </w:r>
    </w:p>
    <w:p w14:paraId="43FE27EA"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318</w:t>
      </w:r>
      <w:r w:rsidRPr="007318CD">
        <w:rPr>
          <w:rStyle w:val="HideTWBExt"/>
          <w:b w:val="0"/>
        </w:rPr>
        <w:t>&lt;/NumAm&gt;</w:t>
      </w:r>
    </w:p>
    <w:p w14:paraId="084E0DE8" w14:textId="77777777" w:rsidR="001867BD" w:rsidRPr="002D2F7D" w:rsidRDefault="001867BD" w:rsidP="001867BD">
      <w:pPr>
        <w:pStyle w:val="NormalBold"/>
      </w:pPr>
      <w:r w:rsidRPr="007318CD">
        <w:rPr>
          <w:rStyle w:val="HideTWBExt"/>
          <w:b w:val="0"/>
        </w:rPr>
        <w:t>&lt;RepeatBlock-By&gt;&lt;Members&gt;</w:t>
      </w:r>
      <w:proofErr w:type="spellStart"/>
      <w:r w:rsidRPr="002D2F7D">
        <w:t>Ondřej</w:t>
      </w:r>
      <w:proofErr w:type="spellEnd"/>
      <w:r w:rsidRPr="002D2F7D">
        <w:t xml:space="preserve"> </w:t>
      </w:r>
      <w:proofErr w:type="spellStart"/>
      <w:r w:rsidRPr="002D2F7D">
        <w:t>Kolář</w:t>
      </w:r>
      <w:proofErr w:type="spellEnd"/>
      <w:r w:rsidRPr="007318CD">
        <w:rPr>
          <w:rStyle w:val="HideTWBExt"/>
          <w:b w:val="0"/>
        </w:rPr>
        <w:t>&lt;/Members&gt;</w:t>
      </w:r>
    </w:p>
    <w:p w14:paraId="35784537" w14:textId="77777777" w:rsidR="001867BD" w:rsidRPr="002D2F7D" w:rsidRDefault="001867BD" w:rsidP="001867BD">
      <w:pPr>
        <w:pStyle w:val="NormalBold"/>
      </w:pPr>
      <w:r w:rsidRPr="007318CD">
        <w:rPr>
          <w:rStyle w:val="HideTWBExt"/>
          <w:b w:val="0"/>
        </w:rPr>
        <w:t>&lt;/RepeatBlock-By&gt;</w:t>
      </w:r>
    </w:p>
    <w:p w14:paraId="620410D7"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5106FB58" w14:textId="77777777" w:rsidR="001867BD" w:rsidRPr="002D2F7D" w:rsidRDefault="001867BD" w:rsidP="001867BD">
      <w:pPr>
        <w:pStyle w:val="NormalBold"/>
      </w:pPr>
      <w:r w:rsidRPr="007318CD">
        <w:rPr>
          <w:rStyle w:val="HideTWBExt"/>
          <w:b w:val="0"/>
        </w:rPr>
        <w:t>&lt;Article&gt;</w:t>
      </w:r>
      <w:r w:rsidRPr="002D2F7D">
        <w:t>Παράγραφος 1 – στοιχείο ζ</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5DD7D6D1" w14:textId="77777777" w:rsidTr="005A26AA">
        <w:trPr>
          <w:trHeight w:hRule="exact" w:val="240"/>
          <w:jc w:val="center"/>
        </w:trPr>
        <w:tc>
          <w:tcPr>
            <w:tcW w:w="9752" w:type="dxa"/>
            <w:gridSpan w:val="2"/>
            <w:tcBorders>
              <w:top w:val="nil"/>
              <w:left w:val="nil"/>
              <w:bottom w:val="nil"/>
              <w:right w:val="nil"/>
            </w:tcBorders>
          </w:tcPr>
          <w:p w14:paraId="13E546BF" w14:textId="77777777" w:rsidR="001867BD" w:rsidRPr="00B2514E" w:rsidRDefault="001867BD" w:rsidP="005A26AA"/>
        </w:tc>
      </w:tr>
      <w:tr w:rsidR="001867BD" w:rsidRPr="00B2514E" w14:paraId="528F7354" w14:textId="77777777" w:rsidTr="005A26AA">
        <w:trPr>
          <w:trHeight w:val="240"/>
          <w:jc w:val="center"/>
        </w:trPr>
        <w:tc>
          <w:tcPr>
            <w:tcW w:w="4876" w:type="dxa"/>
            <w:tcBorders>
              <w:top w:val="nil"/>
              <w:left w:val="nil"/>
              <w:bottom w:val="nil"/>
              <w:right w:val="nil"/>
            </w:tcBorders>
          </w:tcPr>
          <w:p w14:paraId="3C58EA11"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3A18555C" w14:textId="77777777" w:rsidR="001867BD" w:rsidRPr="00B2514E" w:rsidRDefault="001867BD" w:rsidP="005A26AA">
            <w:pPr>
              <w:pStyle w:val="AmColumnHeading"/>
            </w:pPr>
            <w:r w:rsidRPr="002D2F7D">
              <w:t>Τροπολογία</w:t>
            </w:r>
          </w:p>
        </w:tc>
      </w:tr>
      <w:tr w:rsidR="001867BD" w:rsidRPr="002D2F7D" w14:paraId="50295B15" w14:textId="77777777" w:rsidTr="005A26AA">
        <w:trPr>
          <w:jc w:val="center"/>
        </w:trPr>
        <w:tc>
          <w:tcPr>
            <w:tcW w:w="4876" w:type="dxa"/>
            <w:tcBorders>
              <w:top w:val="nil"/>
              <w:left w:val="nil"/>
              <w:bottom w:val="nil"/>
              <w:right w:val="nil"/>
            </w:tcBorders>
          </w:tcPr>
          <w:p w14:paraId="64482D3D" w14:textId="77777777" w:rsidR="001867BD" w:rsidRPr="00B2514E" w:rsidRDefault="001867BD" w:rsidP="005A26AA">
            <w:pPr>
              <w:pStyle w:val="Normal6a"/>
            </w:pPr>
            <w:r w:rsidRPr="002D2F7D">
              <w:t>ζ)</w:t>
            </w:r>
            <w:r w:rsidRPr="002D2F7D">
              <w:tab/>
              <w:t xml:space="preserve">να ενισχύσουν τα πλαίσια </w:t>
            </w:r>
            <w:proofErr w:type="spellStart"/>
            <w:r w:rsidRPr="002D2F7D">
              <w:t>κυβερνοασφάλειας</w:t>
            </w:r>
            <w:proofErr w:type="spellEnd"/>
            <w:r w:rsidRPr="002D2F7D">
              <w:t xml:space="preserve"> της ΕΕ για την αντιμετώπιση των αυξανόμενων κινδύνων που ενέχουν οι κινεζικές δραστηριότητες στον κυβερνοχώρο και των επιχειρήσεων επιρροής, συμπεριλαμβανομένων εκείνων που πραγματοποιούνται σε κινεζικές </w:t>
            </w:r>
            <w:r w:rsidRPr="002D2F7D">
              <w:lastRenderedPageBreak/>
              <w:t xml:space="preserve">πλατφόρμες μέσων κοινωνικής δικτύωσης, όπως οι </w:t>
            </w:r>
            <w:proofErr w:type="spellStart"/>
            <w:r w:rsidRPr="002D2F7D">
              <w:t>TikTok</w:t>
            </w:r>
            <w:proofErr w:type="spellEnd"/>
            <w:r w:rsidRPr="002D2F7D">
              <w:t xml:space="preserve">, </w:t>
            </w:r>
            <w:proofErr w:type="spellStart"/>
            <w:r w:rsidRPr="002D2F7D">
              <w:t>Wechat</w:t>
            </w:r>
            <w:proofErr w:type="spellEnd"/>
            <w:r w:rsidRPr="002D2F7D">
              <w:t xml:space="preserve"> και </w:t>
            </w:r>
            <w:proofErr w:type="spellStart"/>
            <w:r w:rsidRPr="002D2F7D">
              <w:t>Xiaohongshu</w:t>
            </w:r>
            <w:proofErr w:type="spellEnd"/>
            <w:r w:rsidRPr="002D2F7D">
              <w:t xml:space="preserve">, και να ενισχύσουν την άμυνα των διακομιστών έναντι </w:t>
            </w:r>
            <w:proofErr w:type="spellStart"/>
            <w:r w:rsidRPr="002D2F7D">
              <w:t>κυβερνοεπιθέσεων</w:t>
            </w:r>
            <w:proofErr w:type="spellEnd"/>
            <w:r w:rsidRPr="002D2F7D">
              <w:t xml:space="preserve"> με πολιτικά κίνητρα·</w:t>
            </w:r>
          </w:p>
        </w:tc>
        <w:tc>
          <w:tcPr>
            <w:tcW w:w="4876" w:type="dxa"/>
            <w:tcBorders>
              <w:top w:val="nil"/>
              <w:left w:val="nil"/>
              <w:bottom w:val="nil"/>
              <w:right w:val="nil"/>
            </w:tcBorders>
          </w:tcPr>
          <w:p w14:paraId="3FFC6131" w14:textId="77777777" w:rsidR="001867BD" w:rsidRPr="002D2F7D" w:rsidRDefault="001867BD" w:rsidP="005A26AA">
            <w:pPr>
              <w:pStyle w:val="Normal6a"/>
            </w:pPr>
            <w:r w:rsidRPr="002D2F7D">
              <w:lastRenderedPageBreak/>
              <w:t>ζ)</w:t>
            </w:r>
            <w:r w:rsidRPr="002D2F7D">
              <w:tab/>
              <w:t xml:space="preserve">να ενισχύσουν τα πλαίσια </w:t>
            </w:r>
            <w:proofErr w:type="spellStart"/>
            <w:r w:rsidRPr="002D2F7D">
              <w:t>κυβερνοασφάλειας</w:t>
            </w:r>
            <w:proofErr w:type="spellEnd"/>
            <w:r w:rsidRPr="002D2F7D">
              <w:t xml:space="preserve"> της ΕΕ για την αντιμετώπιση των αυξανόμενων κινδύνων που ενέχουν οι κινεζικές δραστηριότητες στον κυβερνοχώρο και των επιχειρήσεων επιρροής, συμπεριλαμβανομένων εκείνων που πραγματοποιούνται σε κινεζικές </w:t>
            </w:r>
            <w:r w:rsidRPr="002D2F7D">
              <w:lastRenderedPageBreak/>
              <w:t xml:space="preserve">πλατφόρμες μέσων κοινωνικής δικτύωσης, όπως οι </w:t>
            </w:r>
            <w:proofErr w:type="spellStart"/>
            <w:r w:rsidRPr="002D2F7D">
              <w:t>TikTok</w:t>
            </w:r>
            <w:proofErr w:type="spellEnd"/>
            <w:r w:rsidRPr="002D2F7D">
              <w:t xml:space="preserve">, </w:t>
            </w:r>
            <w:proofErr w:type="spellStart"/>
            <w:r w:rsidRPr="002D2F7D">
              <w:t>Wechat</w:t>
            </w:r>
            <w:proofErr w:type="spellEnd"/>
            <w:r w:rsidRPr="002D2F7D">
              <w:t xml:space="preserve"> και </w:t>
            </w:r>
            <w:proofErr w:type="spellStart"/>
            <w:r w:rsidRPr="002D2F7D">
              <w:t>Xiaohongshu</w:t>
            </w:r>
            <w:proofErr w:type="spellEnd"/>
            <w:r w:rsidRPr="002D2F7D">
              <w:t xml:space="preserve"> </w:t>
            </w:r>
            <w:r w:rsidRPr="002D2F7D">
              <w:rPr>
                <w:b/>
                <w:i/>
              </w:rPr>
              <w:t>και άλλες πλατφόρμες όπως κινεζικά διαδικτυακά καταστήματα που συλλέγουν δεδομένα προσωπικού χαρακτήρα</w:t>
            </w:r>
            <w:r w:rsidRPr="002D2F7D">
              <w:t xml:space="preserve">, και να ενισχύσουν την άμυνα των διακομιστών έναντι </w:t>
            </w:r>
            <w:proofErr w:type="spellStart"/>
            <w:r w:rsidRPr="002D2F7D">
              <w:t>κυβερνοεπιθέσεων</w:t>
            </w:r>
            <w:proofErr w:type="spellEnd"/>
            <w:r w:rsidRPr="002D2F7D">
              <w:t xml:space="preserve"> με πολιτικά κίνητρα·</w:t>
            </w:r>
          </w:p>
        </w:tc>
      </w:tr>
    </w:tbl>
    <w:p w14:paraId="5D981D01" w14:textId="77777777" w:rsidR="001867BD" w:rsidRPr="007318CD" w:rsidRDefault="001867BD" w:rsidP="001867BD">
      <w:pPr>
        <w:pStyle w:val="AmOrLang"/>
        <w:rPr>
          <w:lang w:val="it-IT"/>
        </w:rPr>
      </w:pPr>
      <w:r w:rsidRPr="007318CD">
        <w:rPr>
          <w:lang w:val="it-IT"/>
        </w:rPr>
        <w:lastRenderedPageBreak/>
        <w:t xml:space="preserve">Or. </w:t>
      </w:r>
      <w:r w:rsidRPr="007318CD">
        <w:rPr>
          <w:rStyle w:val="HideTWBExt"/>
          <w:lang w:val="it-IT"/>
        </w:rPr>
        <w:t>&lt;Original&gt;</w:t>
      </w:r>
      <w:r w:rsidRPr="007318CD">
        <w:rPr>
          <w:rStyle w:val="HideTWBInt"/>
          <w:lang w:val="it-IT"/>
        </w:rPr>
        <w:t>{EN}</w:t>
      </w:r>
      <w:r w:rsidRPr="007318CD">
        <w:rPr>
          <w:lang w:val="it-IT"/>
        </w:rPr>
        <w:t>en</w:t>
      </w:r>
      <w:r w:rsidRPr="007318CD">
        <w:rPr>
          <w:rStyle w:val="HideTWBExt"/>
          <w:lang w:val="it-IT"/>
        </w:rPr>
        <w:t>&lt;/Original&gt;</w:t>
      </w:r>
    </w:p>
    <w:p w14:paraId="2F9D8A2D" w14:textId="77777777" w:rsidR="001867BD" w:rsidRPr="007318CD" w:rsidRDefault="001867BD" w:rsidP="001867BD">
      <w:pPr>
        <w:rPr>
          <w:lang w:val="it-IT"/>
        </w:rPr>
      </w:pPr>
      <w:r w:rsidRPr="007318CD">
        <w:rPr>
          <w:rStyle w:val="HideTWBExt"/>
          <w:lang w:val="it-IT"/>
        </w:rPr>
        <w:t>&lt;/Amend&gt;</w:t>
      </w:r>
    </w:p>
    <w:p w14:paraId="0872A9D7" w14:textId="77777777" w:rsidR="001867BD" w:rsidRPr="007318CD" w:rsidRDefault="001867BD" w:rsidP="001867BD">
      <w:pPr>
        <w:pStyle w:val="AmNumberTabs"/>
        <w:rPr>
          <w:lang w:val="it-IT"/>
        </w:rPr>
      </w:pPr>
      <w:r w:rsidRPr="007318CD">
        <w:rPr>
          <w:rStyle w:val="HideTWBExt"/>
          <w:b w:val="0"/>
        </w:rPr>
        <w:t>&lt;Amend&gt;</w:t>
      </w:r>
      <w:r w:rsidRPr="002D2F7D">
        <w:t>Τροπολογία</w:t>
      </w:r>
      <w:r w:rsidRPr="007318CD">
        <w:rPr>
          <w:lang w:val="it-IT"/>
        </w:rPr>
        <w:tab/>
      </w:r>
      <w:r w:rsidRPr="007318CD">
        <w:rPr>
          <w:lang w:val="it-IT"/>
        </w:rPr>
        <w:tab/>
      </w:r>
      <w:r w:rsidRPr="007318CD">
        <w:rPr>
          <w:rStyle w:val="HideTWBExt"/>
          <w:b w:val="0"/>
        </w:rPr>
        <w:t>&lt;NumAm&gt;</w:t>
      </w:r>
      <w:r w:rsidRPr="007318CD">
        <w:rPr>
          <w:lang w:val="it-IT"/>
        </w:rPr>
        <w:t>319</w:t>
      </w:r>
      <w:r w:rsidRPr="007318CD">
        <w:rPr>
          <w:rStyle w:val="HideTWBExt"/>
          <w:b w:val="0"/>
        </w:rPr>
        <w:t>&lt;/NumAm&gt;</w:t>
      </w:r>
    </w:p>
    <w:p w14:paraId="31EA64AA" w14:textId="77777777" w:rsidR="001867BD" w:rsidRPr="007318CD" w:rsidRDefault="001867BD" w:rsidP="001867BD">
      <w:pPr>
        <w:pStyle w:val="NormalBold"/>
        <w:rPr>
          <w:lang w:val="it-IT"/>
        </w:rPr>
      </w:pPr>
      <w:r w:rsidRPr="007318CD">
        <w:rPr>
          <w:rStyle w:val="HideTWBExt"/>
          <w:b w:val="0"/>
        </w:rPr>
        <w:t>&lt;RepeatBlock-By&gt;&lt;Members&gt;</w:t>
      </w:r>
      <w:r w:rsidRPr="007318CD">
        <w:rPr>
          <w:lang w:val="it-IT"/>
        </w:rPr>
        <w:t>Lucia Annunziata</w:t>
      </w:r>
      <w:r w:rsidRPr="007318CD">
        <w:rPr>
          <w:rStyle w:val="HideTWBExt"/>
          <w:b w:val="0"/>
        </w:rPr>
        <w:t>&lt;/Members&gt;</w:t>
      </w:r>
    </w:p>
    <w:p w14:paraId="08249325" w14:textId="77777777" w:rsidR="001867BD" w:rsidRPr="002D2F7D" w:rsidRDefault="001867BD" w:rsidP="001867BD">
      <w:r w:rsidRPr="007318CD">
        <w:rPr>
          <w:rStyle w:val="HideTWBExt"/>
        </w:rPr>
        <w:t>&lt;AuNomDe&gt;</w:t>
      </w:r>
      <w:r w:rsidRPr="007318CD">
        <w:rPr>
          <w:rStyle w:val="HideTWBInt"/>
        </w:rPr>
        <w:t>{S&amp;D}</w:t>
      </w:r>
      <w:r w:rsidRPr="002D2F7D">
        <w:t>εξ ονόματος της Ομάδας S&amp;D</w:t>
      </w:r>
      <w:r w:rsidRPr="007318CD">
        <w:rPr>
          <w:rStyle w:val="HideTWBExt"/>
        </w:rPr>
        <w:t>&lt;/AuNomDe&gt;</w:t>
      </w:r>
    </w:p>
    <w:p w14:paraId="7E2DAD8E" w14:textId="77777777" w:rsidR="001867BD" w:rsidRPr="002D2F7D" w:rsidRDefault="001867BD" w:rsidP="001867BD">
      <w:pPr>
        <w:pStyle w:val="NormalBold"/>
      </w:pPr>
      <w:r w:rsidRPr="007318CD">
        <w:rPr>
          <w:rStyle w:val="HideTWBExt"/>
          <w:b w:val="0"/>
        </w:rPr>
        <w:t>&lt;Members&gt;</w:t>
      </w:r>
      <w:proofErr w:type="spellStart"/>
      <w:r w:rsidRPr="002D2F7D">
        <w:t>Nacho</w:t>
      </w:r>
      <w:proofErr w:type="spellEnd"/>
      <w:r w:rsidRPr="002D2F7D">
        <w:t xml:space="preserve"> </w:t>
      </w:r>
      <w:proofErr w:type="spellStart"/>
      <w:r w:rsidRPr="002D2F7D">
        <w:t>Sánchez</w:t>
      </w:r>
      <w:proofErr w:type="spellEnd"/>
      <w:r w:rsidRPr="002D2F7D">
        <w:t xml:space="preserve"> </w:t>
      </w:r>
      <w:proofErr w:type="spellStart"/>
      <w:r w:rsidRPr="002D2F7D">
        <w:t>Amor</w:t>
      </w:r>
      <w:proofErr w:type="spellEnd"/>
      <w:r w:rsidRPr="002D2F7D">
        <w:t xml:space="preserve">, </w:t>
      </w:r>
      <w:proofErr w:type="spellStart"/>
      <w:r w:rsidRPr="002D2F7D">
        <w:t>Javi</w:t>
      </w:r>
      <w:proofErr w:type="spellEnd"/>
      <w:r w:rsidRPr="002D2F7D">
        <w:t xml:space="preserve"> </w:t>
      </w:r>
      <w:proofErr w:type="spellStart"/>
      <w:r w:rsidRPr="002D2F7D">
        <w:t>López</w:t>
      </w:r>
      <w:proofErr w:type="spellEnd"/>
      <w:r w:rsidRPr="002D2F7D">
        <w:t xml:space="preserve">, </w:t>
      </w:r>
      <w:proofErr w:type="spellStart"/>
      <w:r w:rsidRPr="002D2F7D">
        <w:t>Hana</w:t>
      </w:r>
      <w:proofErr w:type="spellEnd"/>
      <w:r w:rsidRPr="002D2F7D">
        <w:t xml:space="preserve"> </w:t>
      </w:r>
      <w:proofErr w:type="spellStart"/>
      <w:r w:rsidRPr="002D2F7D">
        <w:t>Jalloul</w:t>
      </w:r>
      <w:proofErr w:type="spellEnd"/>
      <w:r w:rsidRPr="002D2F7D">
        <w:t xml:space="preserve"> </w:t>
      </w:r>
      <w:proofErr w:type="spellStart"/>
      <w:r w:rsidRPr="002D2F7D">
        <w:t>Muro</w:t>
      </w:r>
      <w:proofErr w:type="spellEnd"/>
      <w:r w:rsidRPr="002D2F7D">
        <w:t>, Γιάννης Μανιάτης</w:t>
      </w:r>
      <w:r w:rsidRPr="007318CD">
        <w:rPr>
          <w:rStyle w:val="HideTWBExt"/>
          <w:b w:val="0"/>
        </w:rPr>
        <w:t>&lt;/Members&gt;</w:t>
      </w:r>
    </w:p>
    <w:p w14:paraId="39682CDA" w14:textId="77777777" w:rsidR="001867BD" w:rsidRPr="002D2F7D" w:rsidRDefault="001867BD" w:rsidP="001867BD">
      <w:pPr>
        <w:pStyle w:val="NormalBold"/>
      </w:pPr>
      <w:r w:rsidRPr="007318CD">
        <w:rPr>
          <w:rStyle w:val="HideTWBExt"/>
          <w:b w:val="0"/>
        </w:rPr>
        <w:t>&lt;/RepeatBlock-By&gt;</w:t>
      </w:r>
    </w:p>
    <w:p w14:paraId="6C8D823B"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0BCA05E0" w14:textId="77777777" w:rsidR="001867BD" w:rsidRPr="002D2F7D" w:rsidRDefault="001867BD" w:rsidP="001867BD">
      <w:pPr>
        <w:pStyle w:val="NormalBold"/>
      </w:pPr>
      <w:r w:rsidRPr="007318CD">
        <w:rPr>
          <w:rStyle w:val="HideTWBExt"/>
          <w:b w:val="0"/>
        </w:rPr>
        <w:t>&lt;Article&gt;</w:t>
      </w:r>
      <w:r w:rsidRPr="002D2F7D">
        <w:t>Παράγραφος 1 – στοιχείο ζ</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7CF58BC2" w14:textId="77777777" w:rsidTr="005A26AA">
        <w:trPr>
          <w:trHeight w:hRule="exact" w:val="240"/>
          <w:jc w:val="center"/>
        </w:trPr>
        <w:tc>
          <w:tcPr>
            <w:tcW w:w="9752" w:type="dxa"/>
            <w:gridSpan w:val="2"/>
            <w:tcBorders>
              <w:top w:val="nil"/>
              <w:left w:val="nil"/>
              <w:bottom w:val="nil"/>
              <w:right w:val="nil"/>
            </w:tcBorders>
          </w:tcPr>
          <w:p w14:paraId="60502057" w14:textId="77777777" w:rsidR="001867BD" w:rsidRPr="00B2514E" w:rsidRDefault="001867BD" w:rsidP="005A26AA"/>
        </w:tc>
      </w:tr>
      <w:tr w:rsidR="001867BD" w:rsidRPr="00B2514E" w14:paraId="32B98348" w14:textId="77777777" w:rsidTr="005A26AA">
        <w:trPr>
          <w:trHeight w:val="240"/>
          <w:jc w:val="center"/>
        </w:trPr>
        <w:tc>
          <w:tcPr>
            <w:tcW w:w="4876" w:type="dxa"/>
            <w:tcBorders>
              <w:top w:val="nil"/>
              <w:left w:val="nil"/>
              <w:bottom w:val="nil"/>
              <w:right w:val="nil"/>
            </w:tcBorders>
          </w:tcPr>
          <w:p w14:paraId="72FF8FBA"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5139D552" w14:textId="77777777" w:rsidR="001867BD" w:rsidRPr="00B2514E" w:rsidRDefault="001867BD" w:rsidP="005A26AA">
            <w:pPr>
              <w:pStyle w:val="AmColumnHeading"/>
            </w:pPr>
            <w:r w:rsidRPr="002D2F7D">
              <w:t>Τροπολογία</w:t>
            </w:r>
          </w:p>
        </w:tc>
      </w:tr>
      <w:tr w:rsidR="001867BD" w:rsidRPr="002D2F7D" w14:paraId="64BFF718" w14:textId="77777777" w:rsidTr="005A26AA">
        <w:trPr>
          <w:jc w:val="center"/>
        </w:trPr>
        <w:tc>
          <w:tcPr>
            <w:tcW w:w="4876" w:type="dxa"/>
            <w:tcBorders>
              <w:top w:val="nil"/>
              <w:left w:val="nil"/>
              <w:bottom w:val="nil"/>
              <w:right w:val="nil"/>
            </w:tcBorders>
          </w:tcPr>
          <w:p w14:paraId="11EE287E" w14:textId="77777777" w:rsidR="001867BD" w:rsidRPr="00B2514E" w:rsidRDefault="001867BD" w:rsidP="005A26AA">
            <w:pPr>
              <w:pStyle w:val="Normal6a"/>
            </w:pPr>
            <w:r w:rsidRPr="002D2F7D">
              <w:t>ζ)</w:t>
            </w:r>
            <w:r w:rsidRPr="002D2F7D">
              <w:tab/>
              <w:t xml:space="preserve">να ενισχύσουν τα πλαίσια </w:t>
            </w:r>
            <w:proofErr w:type="spellStart"/>
            <w:r w:rsidRPr="002D2F7D">
              <w:t>κυβερνοασφάλειάς</w:t>
            </w:r>
            <w:proofErr w:type="spellEnd"/>
            <w:r w:rsidRPr="002D2F7D">
              <w:t xml:space="preserve"> της ΕΕ για την αντιμετώπιση των αυξανόμενων κινδύνων που ενέχουν οι κινεζικές δραστηριότητες στον κυβερνοχώρο και των επιχειρήσεων επιρροής, συμπεριλαμβανομένων εκείνων που πραγματοποιούνται σε κινεζικές πλατφόρμες μέσων κοινωνικής δικτύωσης, όπως οι </w:t>
            </w:r>
            <w:proofErr w:type="spellStart"/>
            <w:r w:rsidRPr="002D2F7D">
              <w:t>TikTok</w:t>
            </w:r>
            <w:proofErr w:type="spellEnd"/>
            <w:r w:rsidRPr="002D2F7D">
              <w:t xml:space="preserve">, </w:t>
            </w:r>
            <w:proofErr w:type="spellStart"/>
            <w:r w:rsidRPr="002D2F7D">
              <w:t>Wechat</w:t>
            </w:r>
            <w:proofErr w:type="spellEnd"/>
            <w:r w:rsidRPr="002D2F7D">
              <w:t xml:space="preserve"> και </w:t>
            </w:r>
            <w:proofErr w:type="spellStart"/>
            <w:r w:rsidRPr="002D2F7D">
              <w:t>Xiaohongshu</w:t>
            </w:r>
            <w:proofErr w:type="spellEnd"/>
            <w:r w:rsidRPr="002D2F7D">
              <w:t xml:space="preserve">, και να ενισχύσουν την άμυνα των διακομιστών έναντι </w:t>
            </w:r>
            <w:proofErr w:type="spellStart"/>
            <w:r w:rsidRPr="002D2F7D">
              <w:t>κυβερνοεπιθέσεων</w:t>
            </w:r>
            <w:proofErr w:type="spellEnd"/>
            <w:r w:rsidRPr="002D2F7D">
              <w:rPr>
                <w:b/>
                <w:i/>
              </w:rPr>
              <w:t xml:space="preserve"> με πολιτικά κίνητρα</w:t>
            </w:r>
            <w:r w:rsidRPr="002D2F7D">
              <w:t>·</w:t>
            </w:r>
          </w:p>
        </w:tc>
        <w:tc>
          <w:tcPr>
            <w:tcW w:w="4876" w:type="dxa"/>
            <w:tcBorders>
              <w:top w:val="nil"/>
              <w:left w:val="nil"/>
              <w:bottom w:val="nil"/>
              <w:right w:val="nil"/>
            </w:tcBorders>
          </w:tcPr>
          <w:p w14:paraId="78941A40" w14:textId="77777777" w:rsidR="001867BD" w:rsidRPr="002D2F7D" w:rsidRDefault="001867BD" w:rsidP="005A26AA">
            <w:pPr>
              <w:pStyle w:val="Normal6a"/>
            </w:pPr>
            <w:r w:rsidRPr="002D2F7D">
              <w:t>ζ)</w:t>
            </w:r>
            <w:r w:rsidRPr="002D2F7D">
              <w:tab/>
              <w:t xml:space="preserve">να ενισχύσουν τα πλαίσια </w:t>
            </w:r>
            <w:proofErr w:type="spellStart"/>
            <w:r w:rsidRPr="002D2F7D">
              <w:t>κυβερνοασφάλειάς</w:t>
            </w:r>
            <w:proofErr w:type="spellEnd"/>
            <w:r w:rsidRPr="002D2F7D">
              <w:t xml:space="preserve"> της ΕΕ για την αντιμετώπιση των αυξανόμενων κινδύνων που ενέχουν οι κινεζικές δραστηριότητες στον κυβερνοχώρο και των επιχειρήσεων επιρροής, συμπεριλαμβανομένων εκείνων που πραγματοποιούνται σε κινεζικές πλατφόρμες μέσων κοινωνικής δικτύωσης, όπως οι </w:t>
            </w:r>
            <w:proofErr w:type="spellStart"/>
            <w:r w:rsidRPr="002D2F7D">
              <w:t>TikTok</w:t>
            </w:r>
            <w:proofErr w:type="spellEnd"/>
            <w:r w:rsidRPr="002D2F7D">
              <w:t xml:space="preserve">, </w:t>
            </w:r>
            <w:proofErr w:type="spellStart"/>
            <w:r w:rsidRPr="002D2F7D">
              <w:t>Wechat</w:t>
            </w:r>
            <w:proofErr w:type="spellEnd"/>
            <w:r w:rsidRPr="002D2F7D">
              <w:t xml:space="preserve"> και </w:t>
            </w:r>
            <w:proofErr w:type="spellStart"/>
            <w:r w:rsidRPr="002D2F7D">
              <w:t>Xiaohongshu</w:t>
            </w:r>
            <w:proofErr w:type="spellEnd"/>
            <w:r w:rsidRPr="002D2F7D">
              <w:t xml:space="preserve">, και να ενισχύσουν την άμυνα των διακομιστών έναντι </w:t>
            </w:r>
            <w:proofErr w:type="spellStart"/>
            <w:r w:rsidRPr="002D2F7D">
              <w:t>κυβερνοεπιθέσεων</w:t>
            </w:r>
            <w:proofErr w:type="spellEnd"/>
            <w:r w:rsidRPr="002D2F7D">
              <w:t>·</w:t>
            </w:r>
          </w:p>
        </w:tc>
      </w:tr>
    </w:tbl>
    <w:p w14:paraId="337738A6"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7FC5057A" w14:textId="77777777" w:rsidR="001867BD" w:rsidRPr="002D2F7D" w:rsidRDefault="001867BD" w:rsidP="001867BD">
      <w:r w:rsidRPr="007318CD">
        <w:rPr>
          <w:rStyle w:val="HideTWBExt"/>
        </w:rPr>
        <w:t>&lt;/Amend&gt;</w:t>
      </w:r>
    </w:p>
    <w:p w14:paraId="60B3D6DA"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320</w:t>
      </w:r>
      <w:r w:rsidRPr="007318CD">
        <w:rPr>
          <w:rStyle w:val="HideTWBExt"/>
          <w:b w:val="0"/>
        </w:rPr>
        <w:t>&lt;/NumAm&gt;</w:t>
      </w:r>
    </w:p>
    <w:p w14:paraId="6E464C2C" w14:textId="77777777" w:rsidR="001867BD" w:rsidRPr="002D2F7D" w:rsidRDefault="001867BD" w:rsidP="001867BD">
      <w:pPr>
        <w:pStyle w:val="NormalBold"/>
      </w:pPr>
      <w:r w:rsidRPr="007318CD">
        <w:rPr>
          <w:rStyle w:val="HideTWBExt"/>
          <w:b w:val="0"/>
        </w:rPr>
        <w:t>&lt;RepeatBlock-By&gt;&lt;Members&gt;</w:t>
      </w:r>
      <w:r w:rsidRPr="002D2F7D">
        <w:t>Εμμανουήλ Φράγκος</w:t>
      </w:r>
      <w:r w:rsidRPr="007318CD">
        <w:rPr>
          <w:rStyle w:val="HideTWBExt"/>
          <w:b w:val="0"/>
        </w:rPr>
        <w:t>&lt;/Members&gt;</w:t>
      </w:r>
    </w:p>
    <w:p w14:paraId="19E5322B" w14:textId="77777777" w:rsidR="001867BD" w:rsidRPr="002D2F7D" w:rsidRDefault="001867BD" w:rsidP="001867BD">
      <w:pPr>
        <w:pStyle w:val="NormalBold"/>
      </w:pPr>
      <w:r w:rsidRPr="007318CD">
        <w:rPr>
          <w:rStyle w:val="HideTWBExt"/>
          <w:b w:val="0"/>
        </w:rPr>
        <w:t>&lt;/RepeatBlock-By&gt;</w:t>
      </w:r>
    </w:p>
    <w:p w14:paraId="08C24A9B"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20B4CB84" w14:textId="77777777" w:rsidR="001867BD" w:rsidRPr="002D2F7D" w:rsidRDefault="001867BD" w:rsidP="001867BD">
      <w:pPr>
        <w:pStyle w:val="NormalBold"/>
      </w:pPr>
      <w:r w:rsidRPr="007318CD">
        <w:rPr>
          <w:rStyle w:val="HideTWBExt"/>
          <w:b w:val="0"/>
        </w:rPr>
        <w:t>&lt;Article&gt;</w:t>
      </w:r>
      <w:r w:rsidRPr="002D2F7D">
        <w:t>Παράγραφος 1 – στοιχείο ζ α (νέο)</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677C82EC" w14:textId="77777777" w:rsidTr="005A26AA">
        <w:trPr>
          <w:trHeight w:hRule="exact" w:val="240"/>
          <w:jc w:val="center"/>
        </w:trPr>
        <w:tc>
          <w:tcPr>
            <w:tcW w:w="9752" w:type="dxa"/>
            <w:gridSpan w:val="2"/>
            <w:tcBorders>
              <w:top w:val="nil"/>
              <w:left w:val="nil"/>
              <w:bottom w:val="nil"/>
              <w:right w:val="nil"/>
            </w:tcBorders>
          </w:tcPr>
          <w:p w14:paraId="52F04B10" w14:textId="77777777" w:rsidR="001867BD" w:rsidRPr="00B2514E" w:rsidRDefault="001867BD" w:rsidP="005A26AA"/>
        </w:tc>
      </w:tr>
      <w:tr w:rsidR="001867BD" w:rsidRPr="00B2514E" w14:paraId="1231086C" w14:textId="77777777" w:rsidTr="005A26AA">
        <w:trPr>
          <w:trHeight w:val="240"/>
          <w:jc w:val="center"/>
        </w:trPr>
        <w:tc>
          <w:tcPr>
            <w:tcW w:w="4876" w:type="dxa"/>
            <w:tcBorders>
              <w:top w:val="nil"/>
              <w:left w:val="nil"/>
              <w:bottom w:val="nil"/>
              <w:right w:val="nil"/>
            </w:tcBorders>
          </w:tcPr>
          <w:p w14:paraId="2EB776F8"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4F5BDCC3" w14:textId="77777777" w:rsidR="001867BD" w:rsidRPr="00B2514E" w:rsidRDefault="001867BD" w:rsidP="005A26AA">
            <w:pPr>
              <w:pStyle w:val="AmColumnHeading"/>
            </w:pPr>
            <w:r w:rsidRPr="002D2F7D">
              <w:t>Τροπολογία</w:t>
            </w:r>
          </w:p>
        </w:tc>
      </w:tr>
      <w:tr w:rsidR="001867BD" w:rsidRPr="002D2F7D" w14:paraId="3644DF6F" w14:textId="77777777" w:rsidTr="005A26AA">
        <w:trPr>
          <w:jc w:val="center"/>
        </w:trPr>
        <w:tc>
          <w:tcPr>
            <w:tcW w:w="4876" w:type="dxa"/>
            <w:tcBorders>
              <w:top w:val="nil"/>
              <w:left w:val="nil"/>
              <w:bottom w:val="nil"/>
              <w:right w:val="nil"/>
            </w:tcBorders>
          </w:tcPr>
          <w:p w14:paraId="7E1CDA11" w14:textId="77777777" w:rsidR="001867BD" w:rsidRPr="00B2514E" w:rsidRDefault="001867BD" w:rsidP="005A26AA">
            <w:pPr>
              <w:pStyle w:val="Normal6a"/>
            </w:pPr>
          </w:p>
        </w:tc>
        <w:tc>
          <w:tcPr>
            <w:tcW w:w="4876" w:type="dxa"/>
            <w:tcBorders>
              <w:top w:val="nil"/>
              <w:left w:val="nil"/>
              <w:bottom w:val="nil"/>
              <w:right w:val="nil"/>
            </w:tcBorders>
          </w:tcPr>
          <w:p w14:paraId="33E6BF47" w14:textId="77777777" w:rsidR="001867BD" w:rsidRPr="002D2F7D" w:rsidRDefault="001867BD" w:rsidP="005A26AA">
            <w:pPr>
              <w:pStyle w:val="Normal6a"/>
            </w:pPr>
            <w:r w:rsidRPr="002D2F7D">
              <w:rPr>
                <w:b/>
                <w:i/>
              </w:rPr>
              <w:t>ζ α)</w:t>
            </w:r>
            <w:r w:rsidRPr="002D2F7D">
              <w:tab/>
            </w:r>
            <w:r w:rsidRPr="002D2F7D">
              <w:rPr>
                <w:b/>
                <w:i/>
              </w:rPr>
              <w:t>να στηρίξουν ασφαλείς, διαφανείς και αμοιβαία επωφελείς ακαδημαϊκές συνεργασίες με την Κίνα, συμπεριλαμβανομένων προγραμμάτων που αφορούν την ευρωπαϊκή πολιτιστική κληρονομιά, διασφαλίζοντας παράλληλα αμοιβαιότητα στην επιρροή στα πανεπιστήμια.</w:t>
            </w:r>
          </w:p>
        </w:tc>
      </w:tr>
    </w:tbl>
    <w:p w14:paraId="0B3C7A99"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{EL}</w:t>
      </w:r>
      <w:proofErr w:type="spellStart"/>
      <w:r w:rsidRPr="002D2F7D">
        <w:t>el</w:t>
      </w:r>
      <w:proofErr w:type="spellEnd"/>
      <w:r w:rsidRPr="007318CD">
        <w:rPr>
          <w:rStyle w:val="HideTWBExt"/>
        </w:rPr>
        <w:t>&lt;/Original&gt;</w:t>
      </w:r>
    </w:p>
    <w:p w14:paraId="2A37E7D2" w14:textId="77777777" w:rsidR="001867BD" w:rsidRPr="002D2F7D" w:rsidRDefault="001867BD" w:rsidP="001867BD">
      <w:r w:rsidRPr="007318CD">
        <w:rPr>
          <w:rStyle w:val="HideTWBExt"/>
        </w:rPr>
        <w:t>&lt;/Amend&gt;</w:t>
      </w:r>
    </w:p>
    <w:p w14:paraId="30346A0D"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321</w:t>
      </w:r>
      <w:r w:rsidRPr="007318CD">
        <w:rPr>
          <w:rStyle w:val="HideTWBExt"/>
          <w:b w:val="0"/>
        </w:rPr>
        <w:t>&lt;/NumAm&gt;</w:t>
      </w:r>
    </w:p>
    <w:p w14:paraId="65D543EB" w14:textId="77777777" w:rsidR="001867BD" w:rsidRPr="002D2F7D" w:rsidRDefault="001867BD" w:rsidP="001867BD">
      <w:pPr>
        <w:pStyle w:val="NormalBold"/>
      </w:pPr>
      <w:r w:rsidRPr="007318CD">
        <w:rPr>
          <w:rStyle w:val="HideTWBExt"/>
          <w:b w:val="0"/>
        </w:rPr>
        <w:t>&lt;RepeatBlock-By&gt;&lt;Members&gt;</w:t>
      </w:r>
      <w:r w:rsidRPr="002D2F7D">
        <w:t xml:space="preserve">Εμμανουήλ Φράγκος, </w:t>
      </w:r>
      <w:proofErr w:type="spellStart"/>
      <w:r w:rsidRPr="002D2F7D">
        <w:t>Γεάδης</w:t>
      </w:r>
      <w:proofErr w:type="spellEnd"/>
      <w:r w:rsidRPr="002D2F7D">
        <w:t xml:space="preserve"> </w:t>
      </w:r>
      <w:proofErr w:type="spellStart"/>
      <w:r w:rsidRPr="002D2F7D">
        <w:t>Γεάδη</w:t>
      </w:r>
      <w:proofErr w:type="spellEnd"/>
      <w:r w:rsidRPr="007318CD">
        <w:rPr>
          <w:rStyle w:val="HideTWBExt"/>
          <w:b w:val="0"/>
        </w:rPr>
        <w:t>&lt;/Members&gt;</w:t>
      </w:r>
    </w:p>
    <w:p w14:paraId="419B8E59" w14:textId="77777777" w:rsidR="001867BD" w:rsidRPr="002D2F7D" w:rsidRDefault="001867BD" w:rsidP="001867BD">
      <w:pPr>
        <w:pStyle w:val="NormalBold"/>
      </w:pPr>
      <w:r w:rsidRPr="007318CD">
        <w:rPr>
          <w:rStyle w:val="HideTWBExt"/>
          <w:b w:val="0"/>
        </w:rPr>
        <w:t>&lt;/RepeatBlock-By&gt;</w:t>
      </w:r>
    </w:p>
    <w:p w14:paraId="07B0CF77"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2513C79F" w14:textId="77777777" w:rsidR="001867BD" w:rsidRPr="002D2F7D" w:rsidRDefault="001867BD" w:rsidP="001867BD">
      <w:pPr>
        <w:pStyle w:val="NormalBold"/>
      </w:pPr>
      <w:r w:rsidRPr="007318CD">
        <w:rPr>
          <w:rStyle w:val="HideTWBExt"/>
          <w:b w:val="0"/>
        </w:rPr>
        <w:t>&lt;Article&gt;</w:t>
      </w:r>
      <w:r w:rsidRPr="002D2F7D">
        <w:t>Παράγραφος 1 – στοιχείο ζ β (νέο)</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16AE539B" w14:textId="77777777" w:rsidTr="005A26AA">
        <w:trPr>
          <w:trHeight w:hRule="exact" w:val="240"/>
          <w:jc w:val="center"/>
        </w:trPr>
        <w:tc>
          <w:tcPr>
            <w:tcW w:w="9752" w:type="dxa"/>
            <w:gridSpan w:val="2"/>
            <w:tcBorders>
              <w:top w:val="nil"/>
              <w:left w:val="nil"/>
              <w:bottom w:val="nil"/>
              <w:right w:val="nil"/>
            </w:tcBorders>
          </w:tcPr>
          <w:p w14:paraId="02DDEBDE" w14:textId="77777777" w:rsidR="001867BD" w:rsidRPr="00B2514E" w:rsidRDefault="001867BD" w:rsidP="005A26AA"/>
        </w:tc>
      </w:tr>
      <w:tr w:rsidR="001867BD" w:rsidRPr="00B2514E" w14:paraId="3375ADFE" w14:textId="77777777" w:rsidTr="005A26AA">
        <w:trPr>
          <w:trHeight w:val="240"/>
          <w:jc w:val="center"/>
        </w:trPr>
        <w:tc>
          <w:tcPr>
            <w:tcW w:w="4876" w:type="dxa"/>
            <w:tcBorders>
              <w:top w:val="nil"/>
              <w:left w:val="nil"/>
              <w:bottom w:val="nil"/>
              <w:right w:val="nil"/>
            </w:tcBorders>
          </w:tcPr>
          <w:p w14:paraId="38CA1E61"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3CFC3B24" w14:textId="77777777" w:rsidR="001867BD" w:rsidRPr="00B2514E" w:rsidRDefault="001867BD" w:rsidP="005A26AA">
            <w:pPr>
              <w:pStyle w:val="AmColumnHeading"/>
            </w:pPr>
            <w:r w:rsidRPr="002D2F7D">
              <w:t>Τροπολογία</w:t>
            </w:r>
          </w:p>
        </w:tc>
      </w:tr>
      <w:tr w:rsidR="001867BD" w:rsidRPr="002D2F7D" w14:paraId="27568965" w14:textId="77777777" w:rsidTr="005A26AA">
        <w:trPr>
          <w:jc w:val="center"/>
        </w:trPr>
        <w:tc>
          <w:tcPr>
            <w:tcW w:w="4876" w:type="dxa"/>
            <w:tcBorders>
              <w:top w:val="nil"/>
              <w:left w:val="nil"/>
              <w:bottom w:val="nil"/>
              <w:right w:val="nil"/>
            </w:tcBorders>
          </w:tcPr>
          <w:p w14:paraId="44A0C1EA" w14:textId="77777777" w:rsidR="001867BD" w:rsidRPr="00B2514E" w:rsidRDefault="001867BD" w:rsidP="005A26AA">
            <w:pPr>
              <w:pStyle w:val="Normal6a"/>
            </w:pPr>
          </w:p>
        </w:tc>
        <w:tc>
          <w:tcPr>
            <w:tcW w:w="4876" w:type="dxa"/>
            <w:tcBorders>
              <w:top w:val="nil"/>
              <w:left w:val="nil"/>
              <w:bottom w:val="nil"/>
              <w:right w:val="nil"/>
            </w:tcBorders>
          </w:tcPr>
          <w:p w14:paraId="663C0346" w14:textId="77777777" w:rsidR="001867BD" w:rsidRPr="002D2F7D" w:rsidRDefault="001867BD" w:rsidP="005A26AA">
            <w:pPr>
              <w:pStyle w:val="Normal6a"/>
            </w:pPr>
            <w:r w:rsidRPr="002D2F7D">
              <w:rPr>
                <w:b/>
                <w:i/>
              </w:rPr>
              <w:t>ζ β)</w:t>
            </w:r>
            <w:r w:rsidRPr="002D2F7D">
              <w:tab/>
            </w:r>
            <w:r w:rsidRPr="002D2F7D">
              <w:rPr>
                <w:b/>
                <w:i/>
              </w:rPr>
              <w:t xml:space="preserve">να καταπολεμήσουν την παράνομη διακίνηση πολιτιστικών αγαθών προς κινεζικές αγορές, ενισχύοντας τη συνεργασία ΕΕ–Κίνας για την επιστροφή κλεμμένων ή </w:t>
            </w:r>
            <w:proofErr w:type="spellStart"/>
            <w:r w:rsidRPr="002D2F7D">
              <w:rPr>
                <w:b/>
                <w:i/>
              </w:rPr>
              <w:t>λαθρανασκαφέντων</w:t>
            </w:r>
            <w:proofErr w:type="spellEnd"/>
            <w:r w:rsidRPr="002D2F7D">
              <w:rPr>
                <w:b/>
                <w:i/>
              </w:rPr>
              <w:t xml:space="preserve"> αρχαιοτήτων, οι οποίες συχνά προέρχονται από κράτη μέλη όπως η Ελλάδα και η Ιταλία·</w:t>
            </w:r>
          </w:p>
        </w:tc>
      </w:tr>
    </w:tbl>
    <w:p w14:paraId="3DE1AFEC"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{EL}</w:t>
      </w:r>
      <w:proofErr w:type="spellStart"/>
      <w:r w:rsidRPr="002D2F7D">
        <w:t>el</w:t>
      </w:r>
      <w:proofErr w:type="spellEnd"/>
      <w:r w:rsidRPr="007318CD">
        <w:rPr>
          <w:rStyle w:val="HideTWBExt"/>
        </w:rPr>
        <w:t>&lt;/Original&gt;</w:t>
      </w:r>
    </w:p>
    <w:p w14:paraId="1626CE79" w14:textId="77777777" w:rsidR="001867BD" w:rsidRPr="002D2F7D" w:rsidRDefault="001867BD" w:rsidP="001867BD">
      <w:r w:rsidRPr="007318CD">
        <w:rPr>
          <w:rStyle w:val="HideTWBExt"/>
        </w:rPr>
        <w:t>&lt;/Amend&gt;</w:t>
      </w:r>
    </w:p>
    <w:p w14:paraId="42D5B53D"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322</w:t>
      </w:r>
      <w:r w:rsidRPr="007318CD">
        <w:rPr>
          <w:rStyle w:val="HideTWBExt"/>
          <w:b w:val="0"/>
        </w:rPr>
        <w:t>&lt;/NumAm&gt;</w:t>
      </w:r>
    </w:p>
    <w:p w14:paraId="1B96AEE4" w14:textId="77777777" w:rsidR="001867BD" w:rsidRPr="002D2F7D" w:rsidRDefault="001867BD" w:rsidP="001867BD">
      <w:pPr>
        <w:pStyle w:val="NormalBold"/>
      </w:pPr>
      <w:r w:rsidRPr="007318CD">
        <w:rPr>
          <w:rStyle w:val="HideTWBExt"/>
          <w:b w:val="0"/>
        </w:rPr>
        <w:t>&lt;RepeatBlock-By&gt;&lt;Members&gt;</w:t>
      </w:r>
      <w:proofErr w:type="spellStart"/>
      <w:r w:rsidRPr="002D2F7D">
        <w:t>Francisco</w:t>
      </w:r>
      <w:proofErr w:type="spellEnd"/>
      <w:r w:rsidRPr="002D2F7D">
        <w:t xml:space="preserve"> </w:t>
      </w:r>
      <w:proofErr w:type="spellStart"/>
      <w:r w:rsidRPr="002D2F7D">
        <w:t>José</w:t>
      </w:r>
      <w:proofErr w:type="spellEnd"/>
      <w:r w:rsidRPr="002D2F7D">
        <w:t xml:space="preserve"> </w:t>
      </w:r>
      <w:proofErr w:type="spellStart"/>
      <w:r w:rsidRPr="002D2F7D">
        <w:t>Millán</w:t>
      </w:r>
      <w:proofErr w:type="spellEnd"/>
      <w:r w:rsidRPr="002D2F7D">
        <w:t xml:space="preserve"> </w:t>
      </w:r>
      <w:proofErr w:type="spellStart"/>
      <w:r w:rsidRPr="002D2F7D">
        <w:t>Mon</w:t>
      </w:r>
      <w:proofErr w:type="spellEnd"/>
      <w:r w:rsidRPr="002D2F7D">
        <w:t xml:space="preserve">, </w:t>
      </w:r>
      <w:proofErr w:type="spellStart"/>
      <w:r w:rsidRPr="002D2F7D">
        <w:t>Gabriel</w:t>
      </w:r>
      <w:proofErr w:type="spellEnd"/>
      <w:r w:rsidRPr="002D2F7D">
        <w:t xml:space="preserve"> </w:t>
      </w:r>
      <w:proofErr w:type="spellStart"/>
      <w:r w:rsidRPr="002D2F7D">
        <w:t>Mato</w:t>
      </w:r>
      <w:proofErr w:type="spellEnd"/>
      <w:r w:rsidRPr="007318CD">
        <w:rPr>
          <w:rStyle w:val="HideTWBExt"/>
          <w:b w:val="0"/>
        </w:rPr>
        <w:t>&lt;/Members&gt;</w:t>
      </w:r>
    </w:p>
    <w:p w14:paraId="7EC03079" w14:textId="77777777" w:rsidR="001867BD" w:rsidRPr="002D2F7D" w:rsidRDefault="001867BD" w:rsidP="001867BD">
      <w:pPr>
        <w:pStyle w:val="NormalBold"/>
      </w:pPr>
      <w:r w:rsidRPr="007318CD">
        <w:rPr>
          <w:rStyle w:val="HideTWBExt"/>
          <w:b w:val="0"/>
        </w:rPr>
        <w:t>&lt;/RepeatBlock-By&gt;</w:t>
      </w:r>
    </w:p>
    <w:p w14:paraId="2E109562"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4D3F9B28" w14:textId="77777777" w:rsidR="001867BD" w:rsidRPr="002D2F7D" w:rsidRDefault="001867BD" w:rsidP="001867BD">
      <w:pPr>
        <w:pStyle w:val="NormalBold"/>
      </w:pPr>
      <w:r w:rsidRPr="007318CD">
        <w:rPr>
          <w:rStyle w:val="HideTWBExt"/>
          <w:b w:val="0"/>
        </w:rPr>
        <w:t>&lt;Article&gt;</w:t>
      </w:r>
      <w:r w:rsidRPr="002D2F7D">
        <w:t>Παράγραφος 1 – στοιχείο ζ α (νέο)</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7CD96AE6" w14:textId="77777777" w:rsidTr="005A26AA">
        <w:trPr>
          <w:trHeight w:hRule="exact" w:val="240"/>
          <w:jc w:val="center"/>
        </w:trPr>
        <w:tc>
          <w:tcPr>
            <w:tcW w:w="9752" w:type="dxa"/>
            <w:gridSpan w:val="2"/>
            <w:tcBorders>
              <w:top w:val="nil"/>
              <w:left w:val="nil"/>
              <w:bottom w:val="nil"/>
              <w:right w:val="nil"/>
            </w:tcBorders>
          </w:tcPr>
          <w:p w14:paraId="1C301D1C" w14:textId="77777777" w:rsidR="001867BD" w:rsidRPr="00B2514E" w:rsidRDefault="001867BD" w:rsidP="005A26AA"/>
        </w:tc>
      </w:tr>
      <w:tr w:rsidR="001867BD" w:rsidRPr="00B2514E" w14:paraId="7AC86AB3" w14:textId="77777777" w:rsidTr="005A26AA">
        <w:trPr>
          <w:trHeight w:val="240"/>
          <w:jc w:val="center"/>
        </w:trPr>
        <w:tc>
          <w:tcPr>
            <w:tcW w:w="4876" w:type="dxa"/>
            <w:tcBorders>
              <w:top w:val="nil"/>
              <w:left w:val="nil"/>
              <w:bottom w:val="nil"/>
              <w:right w:val="nil"/>
            </w:tcBorders>
          </w:tcPr>
          <w:p w14:paraId="3BE6EE72"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25564CAE" w14:textId="77777777" w:rsidR="001867BD" w:rsidRPr="00B2514E" w:rsidRDefault="001867BD" w:rsidP="005A26AA">
            <w:pPr>
              <w:pStyle w:val="AmColumnHeading"/>
            </w:pPr>
            <w:r w:rsidRPr="002D2F7D">
              <w:t>Τροπολογία</w:t>
            </w:r>
          </w:p>
        </w:tc>
      </w:tr>
      <w:tr w:rsidR="001867BD" w:rsidRPr="002D2F7D" w14:paraId="41290EAE" w14:textId="77777777" w:rsidTr="005A26AA">
        <w:trPr>
          <w:jc w:val="center"/>
        </w:trPr>
        <w:tc>
          <w:tcPr>
            <w:tcW w:w="4876" w:type="dxa"/>
            <w:tcBorders>
              <w:top w:val="nil"/>
              <w:left w:val="nil"/>
              <w:bottom w:val="nil"/>
              <w:right w:val="nil"/>
            </w:tcBorders>
          </w:tcPr>
          <w:p w14:paraId="75B25DC5" w14:textId="77777777" w:rsidR="001867BD" w:rsidRPr="00B2514E" w:rsidRDefault="001867BD" w:rsidP="005A26AA">
            <w:pPr>
              <w:pStyle w:val="Normal6a"/>
            </w:pPr>
          </w:p>
        </w:tc>
        <w:tc>
          <w:tcPr>
            <w:tcW w:w="4876" w:type="dxa"/>
            <w:tcBorders>
              <w:top w:val="nil"/>
              <w:left w:val="nil"/>
              <w:bottom w:val="nil"/>
              <w:right w:val="nil"/>
            </w:tcBorders>
          </w:tcPr>
          <w:p w14:paraId="56C43B70" w14:textId="77777777" w:rsidR="001867BD" w:rsidRPr="002D2F7D" w:rsidRDefault="001867BD" w:rsidP="005A26AA">
            <w:pPr>
              <w:pStyle w:val="Normal6a"/>
            </w:pPr>
            <w:r w:rsidRPr="002D2F7D">
              <w:rPr>
                <w:b/>
                <w:i/>
              </w:rPr>
              <w:t>ζ α)</w:t>
            </w:r>
            <w:r w:rsidRPr="002D2F7D">
              <w:tab/>
            </w:r>
            <w:r w:rsidRPr="002D2F7D">
              <w:rPr>
                <w:b/>
                <w:i/>
              </w:rPr>
              <w:t xml:space="preserve">να εντείνουν τον διάλογο με την Κίνα καλώντας την να ενισχύσει την καταπολέμηση της παράνομης, λαθραίας και άναρχης αλιείας και να βελτιώσει τη διαφάνεια όσον αφορά το πεδίο εφαρμογής και τις δραστηριότητες του </w:t>
            </w:r>
            <w:r w:rsidRPr="002D2F7D">
              <w:rPr>
                <w:b/>
                <w:i/>
              </w:rPr>
              <w:lastRenderedPageBreak/>
              <w:t>στόλου της·</w:t>
            </w:r>
          </w:p>
        </w:tc>
      </w:tr>
    </w:tbl>
    <w:p w14:paraId="5F24FEA1" w14:textId="77777777" w:rsidR="001867BD" w:rsidRPr="002D2F7D" w:rsidRDefault="001867BD" w:rsidP="001867BD">
      <w:pPr>
        <w:pStyle w:val="AmOrLang"/>
      </w:pPr>
      <w:proofErr w:type="spellStart"/>
      <w:r w:rsidRPr="002D2F7D">
        <w:lastRenderedPageBreak/>
        <w:t>Or</w:t>
      </w:r>
      <w:proofErr w:type="spellEnd"/>
      <w:r w:rsidRPr="002D2F7D">
        <w:t xml:space="preserve">. </w:t>
      </w:r>
      <w:r w:rsidRPr="007318CD">
        <w:rPr>
          <w:rStyle w:val="HideTWBExt"/>
        </w:rPr>
        <w:t>&lt;Original&gt;</w:t>
      </w:r>
      <w:r w:rsidRPr="007318CD">
        <w:rPr>
          <w:rStyle w:val="HideTWBInt"/>
        </w:rPr>
        <w:t>{ES}</w:t>
      </w:r>
      <w:r w:rsidRPr="002D2F7D">
        <w:t>es</w:t>
      </w:r>
      <w:r w:rsidRPr="007318CD">
        <w:rPr>
          <w:rStyle w:val="HideTWBExt"/>
        </w:rPr>
        <w:t>&lt;/Original&gt;</w:t>
      </w:r>
    </w:p>
    <w:p w14:paraId="29494307" w14:textId="77777777" w:rsidR="001867BD" w:rsidRPr="002D2F7D" w:rsidRDefault="001867BD" w:rsidP="001867BD">
      <w:r w:rsidRPr="007318CD">
        <w:rPr>
          <w:rStyle w:val="HideTWBExt"/>
        </w:rPr>
        <w:t>&lt;/Amend&gt;</w:t>
      </w:r>
    </w:p>
    <w:p w14:paraId="1FDB474D"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323</w:t>
      </w:r>
      <w:r w:rsidRPr="007318CD">
        <w:rPr>
          <w:rStyle w:val="HideTWBExt"/>
          <w:b w:val="0"/>
        </w:rPr>
        <w:t>&lt;/NumAm&gt;</w:t>
      </w:r>
    </w:p>
    <w:p w14:paraId="3A4B176F" w14:textId="77777777" w:rsidR="001867BD" w:rsidRPr="002D2F7D" w:rsidRDefault="001867BD" w:rsidP="001867BD">
      <w:pPr>
        <w:pStyle w:val="NormalBold"/>
      </w:pPr>
      <w:r w:rsidRPr="007318CD">
        <w:rPr>
          <w:rStyle w:val="HideTWBExt"/>
          <w:b w:val="0"/>
        </w:rPr>
        <w:t>&lt;RepeatBlock-By&gt;&lt;Members&gt;</w:t>
      </w:r>
      <w:proofErr w:type="spellStart"/>
      <w:r w:rsidRPr="002D2F7D">
        <w:t>Mariusz</w:t>
      </w:r>
      <w:proofErr w:type="spellEnd"/>
      <w:r w:rsidRPr="002D2F7D">
        <w:t xml:space="preserve"> </w:t>
      </w:r>
      <w:proofErr w:type="spellStart"/>
      <w:r w:rsidRPr="002D2F7D">
        <w:t>Kamiński</w:t>
      </w:r>
      <w:proofErr w:type="spellEnd"/>
      <w:r w:rsidRPr="002D2F7D">
        <w:t xml:space="preserve">, </w:t>
      </w:r>
      <w:proofErr w:type="spellStart"/>
      <w:r w:rsidRPr="002D2F7D">
        <w:t>Małgorzata</w:t>
      </w:r>
      <w:proofErr w:type="spellEnd"/>
      <w:r w:rsidRPr="002D2F7D">
        <w:t xml:space="preserve"> </w:t>
      </w:r>
      <w:proofErr w:type="spellStart"/>
      <w:r w:rsidRPr="002D2F7D">
        <w:t>Gosiewska</w:t>
      </w:r>
      <w:proofErr w:type="spellEnd"/>
      <w:r w:rsidRPr="007318CD">
        <w:rPr>
          <w:rStyle w:val="HideTWBExt"/>
          <w:b w:val="0"/>
        </w:rPr>
        <w:t>&lt;/Members&gt;</w:t>
      </w:r>
    </w:p>
    <w:p w14:paraId="6DCEDB95" w14:textId="77777777" w:rsidR="001867BD" w:rsidRPr="002D2F7D" w:rsidRDefault="001867BD" w:rsidP="001867BD">
      <w:pPr>
        <w:pStyle w:val="NormalBold"/>
      </w:pPr>
      <w:r w:rsidRPr="007318CD">
        <w:rPr>
          <w:rStyle w:val="HideTWBExt"/>
          <w:b w:val="0"/>
        </w:rPr>
        <w:t>&lt;/RepeatBlock-By&gt;</w:t>
      </w:r>
    </w:p>
    <w:p w14:paraId="33CAD04D"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06A5E67A" w14:textId="77777777" w:rsidR="001867BD" w:rsidRPr="002D2F7D" w:rsidRDefault="001867BD" w:rsidP="001867BD">
      <w:pPr>
        <w:pStyle w:val="NormalBold"/>
      </w:pPr>
      <w:r w:rsidRPr="007318CD">
        <w:rPr>
          <w:rStyle w:val="HideTWBExt"/>
          <w:b w:val="0"/>
        </w:rPr>
        <w:t>&lt;Article&gt;</w:t>
      </w:r>
      <w:r w:rsidRPr="002D2F7D">
        <w:t>Παράγραφος 1 – στοιχείο ζ α (νέο)</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5E5BEAA6" w14:textId="77777777" w:rsidTr="005A26AA">
        <w:trPr>
          <w:trHeight w:hRule="exact" w:val="240"/>
          <w:jc w:val="center"/>
        </w:trPr>
        <w:tc>
          <w:tcPr>
            <w:tcW w:w="9752" w:type="dxa"/>
            <w:gridSpan w:val="2"/>
            <w:tcBorders>
              <w:top w:val="nil"/>
              <w:left w:val="nil"/>
              <w:bottom w:val="nil"/>
              <w:right w:val="nil"/>
            </w:tcBorders>
          </w:tcPr>
          <w:p w14:paraId="25879B42" w14:textId="77777777" w:rsidR="001867BD" w:rsidRPr="00B2514E" w:rsidRDefault="001867BD" w:rsidP="005A26AA"/>
        </w:tc>
      </w:tr>
      <w:tr w:rsidR="001867BD" w:rsidRPr="00B2514E" w14:paraId="1450E739" w14:textId="77777777" w:rsidTr="005A26AA">
        <w:trPr>
          <w:trHeight w:val="240"/>
          <w:jc w:val="center"/>
        </w:trPr>
        <w:tc>
          <w:tcPr>
            <w:tcW w:w="4876" w:type="dxa"/>
            <w:tcBorders>
              <w:top w:val="nil"/>
              <w:left w:val="nil"/>
              <w:bottom w:val="nil"/>
              <w:right w:val="nil"/>
            </w:tcBorders>
          </w:tcPr>
          <w:p w14:paraId="0745BA93"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19134BD5" w14:textId="77777777" w:rsidR="001867BD" w:rsidRPr="00B2514E" w:rsidRDefault="001867BD" w:rsidP="005A26AA">
            <w:pPr>
              <w:pStyle w:val="AmColumnHeading"/>
            </w:pPr>
            <w:r w:rsidRPr="002D2F7D">
              <w:t>Τροπολογία</w:t>
            </w:r>
          </w:p>
        </w:tc>
      </w:tr>
      <w:tr w:rsidR="001867BD" w:rsidRPr="002D2F7D" w14:paraId="24D8D260" w14:textId="77777777" w:rsidTr="005A26AA">
        <w:trPr>
          <w:jc w:val="center"/>
        </w:trPr>
        <w:tc>
          <w:tcPr>
            <w:tcW w:w="4876" w:type="dxa"/>
            <w:tcBorders>
              <w:top w:val="nil"/>
              <w:left w:val="nil"/>
              <w:bottom w:val="nil"/>
              <w:right w:val="nil"/>
            </w:tcBorders>
          </w:tcPr>
          <w:p w14:paraId="7EC33C10" w14:textId="77777777" w:rsidR="001867BD" w:rsidRPr="00B2514E" w:rsidRDefault="001867BD" w:rsidP="005A26AA">
            <w:pPr>
              <w:pStyle w:val="Normal6a"/>
            </w:pPr>
          </w:p>
        </w:tc>
        <w:tc>
          <w:tcPr>
            <w:tcW w:w="4876" w:type="dxa"/>
            <w:tcBorders>
              <w:top w:val="nil"/>
              <w:left w:val="nil"/>
              <w:bottom w:val="nil"/>
              <w:right w:val="nil"/>
            </w:tcBorders>
          </w:tcPr>
          <w:p w14:paraId="22E42128" w14:textId="77777777" w:rsidR="001867BD" w:rsidRPr="002D2F7D" w:rsidRDefault="001867BD" w:rsidP="005A26AA">
            <w:pPr>
              <w:pStyle w:val="Normal6a"/>
            </w:pPr>
            <w:proofErr w:type="spellStart"/>
            <w:r w:rsidRPr="002D2F7D">
              <w:rPr>
                <w:b/>
                <w:i/>
              </w:rPr>
              <w:t>ζα</w:t>
            </w:r>
            <w:proofErr w:type="spellEnd"/>
            <w:r w:rsidRPr="002D2F7D">
              <w:rPr>
                <w:b/>
                <w:i/>
              </w:rPr>
              <w:t>)</w:t>
            </w:r>
            <w:r w:rsidRPr="002D2F7D">
              <w:tab/>
            </w:r>
            <w:r w:rsidRPr="002D2F7D">
              <w:rPr>
                <w:b/>
                <w:i/>
              </w:rPr>
              <w:t>να αντιμετωπίσουν τους κινδύνους που προκύπτουν από τις ικανότητες εξ αποστάσεως πρόσβασης, τις κρυφές λειτουργίες ελέγχου, όπως οι «διακόπτες έκτακτης ανάγκης», και άλλα τρωτά σημεία που εντοπίζονται σε κινεζικά ηλεκτρονικά συστήματα που λειτουργούν μέσω του διαδικτύου και είναι εγκατεστημένα σε οχήματα, συσκευές και υποδομές ζωτικής σημασίας σε ολόκληρη την Ένωση·</w:t>
            </w:r>
          </w:p>
        </w:tc>
      </w:tr>
    </w:tbl>
    <w:p w14:paraId="2D0B745C"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2B7BABD7" w14:textId="77777777" w:rsidR="001867BD" w:rsidRPr="002D2F7D" w:rsidRDefault="001867BD" w:rsidP="001867BD">
      <w:r w:rsidRPr="007318CD">
        <w:rPr>
          <w:rStyle w:val="HideTWBExt"/>
        </w:rPr>
        <w:t>&lt;/Amend&gt;</w:t>
      </w:r>
    </w:p>
    <w:p w14:paraId="01E10507"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324</w:t>
      </w:r>
      <w:r w:rsidRPr="007318CD">
        <w:rPr>
          <w:rStyle w:val="HideTWBExt"/>
          <w:b w:val="0"/>
        </w:rPr>
        <w:t>&lt;/NumAm&gt;</w:t>
      </w:r>
    </w:p>
    <w:p w14:paraId="308A84CF" w14:textId="77777777" w:rsidR="001867BD" w:rsidRPr="002D2F7D" w:rsidRDefault="001867BD" w:rsidP="001867BD">
      <w:pPr>
        <w:pStyle w:val="NormalBold"/>
      </w:pPr>
      <w:r w:rsidRPr="007318CD">
        <w:rPr>
          <w:rStyle w:val="HideTWBExt"/>
          <w:b w:val="0"/>
        </w:rPr>
        <w:t>&lt;RepeatBlock-By&gt;&lt;Members&gt;</w:t>
      </w:r>
      <w:proofErr w:type="spellStart"/>
      <w:r w:rsidRPr="002D2F7D">
        <w:t>Mariusz</w:t>
      </w:r>
      <w:proofErr w:type="spellEnd"/>
      <w:r w:rsidRPr="002D2F7D">
        <w:t xml:space="preserve"> </w:t>
      </w:r>
      <w:proofErr w:type="spellStart"/>
      <w:r w:rsidRPr="002D2F7D">
        <w:t>Kamiński</w:t>
      </w:r>
      <w:proofErr w:type="spellEnd"/>
      <w:r w:rsidRPr="002D2F7D">
        <w:t xml:space="preserve">, </w:t>
      </w:r>
      <w:proofErr w:type="spellStart"/>
      <w:r w:rsidRPr="002D2F7D">
        <w:t>Małgorzata</w:t>
      </w:r>
      <w:proofErr w:type="spellEnd"/>
      <w:r w:rsidRPr="002D2F7D">
        <w:t xml:space="preserve"> </w:t>
      </w:r>
      <w:proofErr w:type="spellStart"/>
      <w:r w:rsidRPr="002D2F7D">
        <w:t>Gosiewska</w:t>
      </w:r>
      <w:proofErr w:type="spellEnd"/>
      <w:r w:rsidRPr="007318CD">
        <w:rPr>
          <w:rStyle w:val="HideTWBExt"/>
          <w:b w:val="0"/>
        </w:rPr>
        <w:t>&lt;/Members&gt;</w:t>
      </w:r>
    </w:p>
    <w:p w14:paraId="4D15B392" w14:textId="77777777" w:rsidR="001867BD" w:rsidRPr="002D2F7D" w:rsidRDefault="001867BD" w:rsidP="001867BD">
      <w:pPr>
        <w:pStyle w:val="NormalBold"/>
      </w:pPr>
      <w:r w:rsidRPr="007318CD">
        <w:rPr>
          <w:rStyle w:val="HideTWBExt"/>
          <w:b w:val="0"/>
        </w:rPr>
        <w:t>&lt;/RepeatBlock-By&gt;</w:t>
      </w:r>
    </w:p>
    <w:p w14:paraId="5496C5A0"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37285FF2" w14:textId="77777777" w:rsidR="001867BD" w:rsidRPr="002D2F7D" w:rsidRDefault="001867BD" w:rsidP="001867BD">
      <w:pPr>
        <w:pStyle w:val="NormalBold"/>
      </w:pPr>
      <w:r w:rsidRPr="007318CD">
        <w:rPr>
          <w:rStyle w:val="HideTWBExt"/>
          <w:b w:val="0"/>
        </w:rPr>
        <w:t>&lt;Article&gt;</w:t>
      </w:r>
      <w:r w:rsidRPr="002D2F7D">
        <w:t>Παράγραφος 1 – στοιχείο ζ β (νέο)</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41F17722" w14:textId="77777777" w:rsidTr="005A26AA">
        <w:trPr>
          <w:trHeight w:hRule="exact" w:val="240"/>
          <w:jc w:val="center"/>
        </w:trPr>
        <w:tc>
          <w:tcPr>
            <w:tcW w:w="9752" w:type="dxa"/>
            <w:gridSpan w:val="2"/>
            <w:tcBorders>
              <w:top w:val="nil"/>
              <w:left w:val="nil"/>
              <w:bottom w:val="nil"/>
              <w:right w:val="nil"/>
            </w:tcBorders>
          </w:tcPr>
          <w:p w14:paraId="22F59212" w14:textId="77777777" w:rsidR="001867BD" w:rsidRPr="00B2514E" w:rsidRDefault="001867BD" w:rsidP="005A26AA"/>
        </w:tc>
      </w:tr>
      <w:tr w:rsidR="001867BD" w:rsidRPr="00B2514E" w14:paraId="7C054EF0" w14:textId="77777777" w:rsidTr="005A26AA">
        <w:trPr>
          <w:trHeight w:val="240"/>
          <w:jc w:val="center"/>
        </w:trPr>
        <w:tc>
          <w:tcPr>
            <w:tcW w:w="4876" w:type="dxa"/>
            <w:tcBorders>
              <w:top w:val="nil"/>
              <w:left w:val="nil"/>
              <w:bottom w:val="nil"/>
              <w:right w:val="nil"/>
            </w:tcBorders>
          </w:tcPr>
          <w:p w14:paraId="67742ED6"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6F35BFA0" w14:textId="77777777" w:rsidR="001867BD" w:rsidRPr="00B2514E" w:rsidRDefault="001867BD" w:rsidP="005A26AA">
            <w:pPr>
              <w:pStyle w:val="AmColumnHeading"/>
            </w:pPr>
            <w:r w:rsidRPr="002D2F7D">
              <w:t>Τροπολογία</w:t>
            </w:r>
          </w:p>
        </w:tc>
      </w:tr>
      <w:tr w:rsidR="001867BD" w:rsidRPr="002D2F7D" w14:paraId="447AD125" w14:textId="77777777" w:rsidTr="005A26AA">
        <w:trPr>
          <w:jc w:val="center"/>
        </w:trPr>
        <w:tc>
          <w:tcPr>
            <w:tcW w:w="4876" w:type="dxa"/>
            <w:tcBorders>
              <w:top w:val="nil"/>
              <w:left w:val="nil"/>
              <w:bottom w:val="nil"/>
              <w:right w:val="nil"/>
            </w:tcBorders>
          </w:tcPr>
          <w:p w14:paraId="72B24A17" w14:textId="77777777" w:rsidR="001867BD" w:rsidRPr="00B2514E" w:rsidRDefault="001867BD" w:rsidP="005A26AA">
            <w:pPr>
              <w:pStyle w:val="Normal6a"/>
            </w:pPr>
          </w:p>
        </w:tc>
        <w:tc>
          <w:tcPr>
            <w:tcW w:w="4876" w:type="dxa"/>
            <w:tcBorders>
              <w:top w:val="nil"/>
              <w:left w:val="nil"/>
              <w:bottom w:val="nil"/>
              <w:right w:val="nil"/>
            </w:tcBorders>
          </w:tcPr>
          <w:p w14:paraId="3CD14CC4" w14:textId="77777777" w:rsidR="001867BD" w:rsidRPr="002D2F7D" w:rsidRDefault="001867BD" w:rsidP="005A26AA">
            <w:pPr>
              <w:pStyle w:val="Normal6a"/>
            </w:pPr>
            <w:proofErr w:type="spellStart"/>
            <w:r w:rsidRPr="002D2F7D">
              <w:rPr>
                <w:b/>
                <w:i/>
              </w:rPr>
              <w:t>ζβ</w:t>
            </w:r>
            <w:proofErr w:type="spellEnd"/>
            <w:r w:rsidRPr="002D2F7D">
              <w:rPr>
                <w:b/>
                <w:i/>
              </w:rPr>
              <w:t>)</w:t>
            </w:r>
            <w:r w:rsidRPr="002D2F7D">
              <w:tab/>
            </w:r>
            <w:r w:rsidRPr="002D2F7D">
              <w:rPr>
                <w:b/>
                <w:i/>
              </w:rPr>
              <w:t>να προβούν σε επανεξέταση των πολιτικών που υπονομεύουν την ανταγωνιστικότητα και αποδυναμώνουν μονομερώς τη θέση της ΕΕ στον στρατηγικό της ανταγωνισμό με την Κίνα, όπως η Πράσινη Συμφωνία·</w:t>
            </w:r>
          </w:p>
        </w:tc>
      </w:tr>
    </w:tbl>
    <w:p w14:paraId="36B65F65"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0D766F33" w14:textId="77777777" w:rsidR="001867BD" w:rsidRPr="002D2F7D" w:rsidRDefault="001867BD" w:rsidP="001867BD">
      <w:r w:rsidRPr="007318CD">
        <w:rPr>
          <w:rStyle w:val="HideTWBExt"/>
        </w:rPr>
        <w:t>&lt;/Amend&gt;</w:t>
      </w:r>
    </w:p>
    <w:p w14:paraId="765E59C2" w14:textId="77777777" w:rsidR="001867BD" w:rsidRPr="002D2F7D" w:rsidRDefault="001867BD" w:rsidP="001867BD">
      <w:pPr>
        <w:pStyle w:val="AmNumberTabs"/>
      </w:pPr>
      <w:r w:rsidRPr="007318CD">
        <w:rPr>
          <w:rStyle w:val="HideTWBExt"/>
          <w:b w:val="0"/>
        </w:rPr>
        <w:lastRenderedPageBreak/>
        <w:t>&lt;Amend&gt;</w:t>
      </w:r>
      <w:r w:rsidRPr="002D2F7D">
        <w:t>Τροπολογία</w:t>
      </w:r>
      <w:r w:rsidRPr="002D2F7D">
        <w:tab/>
      </w:r>
      <w:r w:rsidRPr="002D2F7D">
        <w:tab/>
      </w:r>
      <w:r w:rsidRPr="007318CD">
        <w:rPr>
          <w:rStyle w:val="HideTWBExt"/>
          <w:b w:val="0"/>
        </w:rPr>
        <w:t>&lt;NumAm&gt;</w:t>
      </w:r>
      <w:r w:rsidRPr="002D2F7D">
        <w:t>325</w:t>
      </w:r>
      <w:r w:rsidRPr="007318CD">
        <w:rPr>
          <w:rStyle w:val="HideTWBExt"/>
          <w:b w:val="0"/>
        </w:rPr>
        <w:t>&lt;/NumAm&gt;</w:t>
      </w:r>
    </w:p>
    <w:p w14:paraId="1CA66762" w14:textId="77777777" w:rsidR="001867BD" w:rsidRPr="002D2F7D" w:rsidRDefault="001867BD" w:rsidP="001867BD">
      <w:pPr>
        <w:pStyle w:val="NormalBold"/>
      </w:pPr>
      <w:r w:rsidRPr="007318CD">
        <w:rPr>
          <w:rStyle w:val="HideTWBExt"/>
          <w:b w:val="0"/>
        </w:rPr>
        <w:t>&lt;RepeatBlock-By&gt;&lt;Members&gt;</w:t>
      </w:r>
      <w:proofErr w:type="spellStart"/>
      <w:r w:rsidRPr="002D2F7D">
        <w:t>Mariusz</w:t>
      </w:r>
      <w:proofErr w:type="spellEnd"/>
      <w:r w:rsidRPr="002D2F7D">
        <w:t xml:space="preserve"> </w:t>
      </w:r>
      <w:proofErr w:type="spellStart"/>
      <w:r w:rsidRPr="002D2F7D">
        <w:t>Kamiński</w:t>
      </w:r>
      <w:proofErr w:type="spellEnd"/>
      <w:r w:rsidRPr="002D2F7D">
        <w:t xml:space="preserve">, </w:t>
      </w:r>
      <w:proofErr w:type="spellStart"/>
      <w:r w:rsidRPr="002D2F7D">
        <w:t>Małgorzata</w:t>
      </w:r>
      <w:proofErr w:type="spellEnd"/>
      <w:r w:rsidRPr="002D2F7D">
        <w:t xml:space="preserve"> </w:t>
      </w:r>
      <w:proofErr w:type="spellStart"/>
      <w:r w:rsidRPr="002D2F7D">
        <w:t>Gosiewska</w:t>
      </w:r>
      <w:proofErr w:type="spellEnd"/>
      <w:r w:rsidRPr="007318CD">
        <w:rPr>
          <w:rStyle w:val="HideTWBExt"/>
          <w:b w:val="0"/>
        </w:rPr>
        <w:t>&lt;/Members&gt;</w:t>
      </w:r>
    </w:p>
    <w:p w14:paraId="36D8D07A" w14:textId="77777777" w:rsidR="001867BD" w:rsidRPr="002D2F7D" w:rsidRDefault="001867BD" w:rsidP="001867BD">
      <w:pPr>
        <w:pStyle w:val="NormalBold"/>
      </w:pPr>
      <w:r w:rsidRPr="007318CD">
        <w:rPr>
          <w:rStyle w:val="HideTWBExt"/>
          <w:b w:val="0"/>
        </w:rPr>
        <w:t>&lt;/RepeatBlock-By&gt;</w:t>
      </w:r>
    </w:p>
    <w:p w14:paraId="36C2A2CD"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63EC5B14" w14:textId="77777777" w:rsidR="001867BD" w:rsidRPr="002D2F7D" w:rsidRDefault="001867BD" w:rsidP="001867BD">
      <w:pPr>
        <w:pStyle w:val="NormalBold"/>
      </w:pPr>
      <w:r w:rsidRPr="007318CD">
        <w:rPr>
          <w:rStyle w:val="HideTWBExt"/>
          <w:b w:val="0"/>
        </w:rPr>
        <w:t>&lt;Article&gt;</w:t>
      </w:r>
      <w:r w:rsidRPr="002D2F7D">
        <w:t>Παράγραφος 1 – στοιχείο ζ γ (νέο)</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22D984D6" w14:textId="77777777" w:rsidTr="005A26AA">
        <w:trPr>
          <w:trHeight w:hRule="exact" w:val="240"/>
          <w:jc w:val="center"/>
        </w:trPr>
        <w:tc>
          <w:tcPr>
            <w:tcW w:w="9752" w:type="dxa"/>
            <w:gridSpan w:val="2"/>
            <w:tcBorders>
              <w:top w:val="nil"/>
              <w:left w:val="nil"/>
              <w:bottom w:val="nil"/>
              <w:right w:val="nil"/>
            </w:tcBorders>
          </w:tcPr>
          <w:p w14:paraId="7D6EE87A" w14:textId="77777777" w:rsidR="001867BD" w:rsidRPr="00B2514E" w:rsidRDefault="001867BD" w:rsidP="005A26AA"/>
        </w:tc>
      </w:tr>
      <w:tr w:rsidR="001867BD" w:rsidRPr="00B2514E" w14:paraId="4F8D487A" w14:textId="77777777" w:rsidTr="005A26AA">
        <w:trPr>
          <w:trHeight w:val="240"/>
          <w:jc w:val="center"/>
        </w:trPr>
        <w:tc>
          <w:tcPr>
            <w:tcW w:w="4876" w:type="dxa"/>
            <w:tcBorders>
              <w:top w:val="nil"/>
              <w:left w:val="nil"/>
              <w:bottom w:val="nil"/>
              <w:right w:val="nil"/>
            </w:tcBorders>
          </w:tcPr>
          <w:p w14:paraId="0DC9CA9B"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116E4D04" w14:textId="77777777" w:rsidR="001867BD" w:rsidRPr="00B2514E" w:rsidRDefault="001867BD" w:rsidP="005A26AA">
            <w:pPr>
              <w:pStyle w:val="AmColumnHeading"/>
            </w:pPr>
            <w:r w:rsidRPr="002D2F7D">
              <w:t>Τροπολογία</w:t>
            </w:r>
          </w:p>
        </w:tc>
      </w:tr>
      <w:tr w:rsidR="001867BD" w:rsidRPr="002D2F7D" w14:paraId="7DDE3037" w14:textId="77777777" w:rsidTr="005A26AA">
        <w:trPr>
          <w:jc w:val="center"/>
        </w:trPr>
        <w:tc>
          <w:tcPr>
            <w:tcW w:w="4876" w:type="dxa"/>
            <w:tcBorders>
              <w:top w:val="nil"/>
              <w:left w:val="nil"/>
              <w:bottom w:val="nil"/>
              <w:right w:val="nil"/>
            </w:tcBorders>
          </w:tcPr>
          <w:p w14:paraId="7A2248BC" w14:textId="77777777" w:rsidR="001867BD" w:rsidRPr="00B2514E" w:rsidRDefault="001867BD" w:rsidP="005A26AA">
            <w:pPr>
              <w:pStyle w:val="Normal6a"/>
            </w:pPr>
          </w:p>
        </w:tc>
        <w:tc>
          <w:tcPr>
            <w:tcW w:w="4876" w:type="dxa"/>
            <w:tcBorders>
              <w:top w:val="nil"/>
              <w:left w:val="nil"/>
              <w:bottom w:val="nil"/>
              <w:right w:val="nil"/>
            </w:tcBorders>
          </w:tcPr>
          <w:p w14:paraId="104D3B07" w14:textId="77777777" w:rsidR="001867BD" w:rsidRPr="002D2F7D" w:rsidRDefault="001867BD" w:rsidP="005A26AA">
            <w:pPr>
              <w:pStyle w:val="Normal6a"/>
            </w:pPr>
            <w:proofErr w:type="spellStart"/>
            <w:r w:rsidRPr="002D2F7D">
              <w:rPr>
                <w:b/>
                <w:i/>
              </w:rPr>
              <w:t>ζγ</w:t>
            </w:r>
            <w:proofErr w:type="spellEnd"/>
            <w:r w:rsidRPr="002D2F7D">
              <w:rPr>
                <w:b/>
                <w:i/>
              </w:rPr>
              <w:t>)</w:t>
            </w:r>
            <w:r w:rsidRPr="002D2F7D">
              <w:tab/>
            </w:r>
            <w:r w:rsidRPr="002D2F7D">
              <w:rPr>
                <w:b/>
                <w:i/>
              </w:rPr>
              <w:t xml:space="preserve">να παροτρύνουν τα ευρωπαϊκά θεσμικά όργανα και τα πανεπιστήμια να αναγνωρίσουν ότι η απόκτηση ξένης τεχνολογίας αποτελεί σημαντική συνιστώσα της στρατηγικής της ΛΔΚ για την ταχεία προώθηση των επιστημονικών, οικονομικών και στρατιωτικών αναπτυξιακών στόχων της, και να λάβουν υπόψη ότι διάφοροι θεσμοί, όπως η Ένωση Κινέζων Φοιτητών και Ακαδημαϊκών(CSSA) και τα Ινστιτούτα </w:t>
            </w:r>
            <w:proofErr w:type="spellStart"/>
            <w:r w:rsidRPr="002D2F7D">
              <w:rPr>
                <w:b/>
                <w:i/>
              </w:rPr>
              <w:t>Confucius</w:t>
            </w:r>
            <w:proofErr w:type="spellEnd"/>
            <w:r w:rsidRPr="002D2F7D">
              <w:rPr>
                <w:b/>
                <w:i/>
              </w:rPr>
              <w:t xml:space="preserve"> (CI), ενδέχεται να συνιστούν απειλή για την εθνική ασφάλεια και την ακαδημαϊκή ελευθερία·</w:t>
            </w:r>
          </w:p>
        </w:tc>
      </w:tr>
    </w:tbl>
    <w:p w14:paraId="4FECA26B"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441FC733" w14:textId="77777777" w:rsidR="001867BD" w:rsidRPr="002D2F7D" w:rsidRDefault="001867BD" w:rsidP="001867BD">
      <w:r w:rsidRPr="007318CD">
        <w:rPr>
          <w:rStyle w:val="HideTWBExt"/>
        </w:rPr>
        <w:t>&lt;/Amend&gt;</w:t>
      </w:r>
    </w:p>
    <w:p w14:paraId="6875D6C9"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326</w:t>
      </w:r>
      <w:r w:rsidRPr="007318CD">
        <w:rPr>
          <w:rStyle w:val="HideTWBExt"/>
          <w:b w:val="0"/>
        </w:rPr>
        <w:t>&lt;/NumAm&gt;</w:t>
      </w:r>
    </w:p>
    <w:p w14:paraId="0BBDCFBD" w14:textId="77777777" w:rsidR="001867BD" w:rsidRPr="002D2F7D" w:rsidRDefault="001867BD" w:rsidP="001867BD">
      <w:pPr>
        <w:pStyle w:val="NormalBold"/>
      </w:pPr>
      <w:r w:rsidRPr="007318CD">
        <w:rPr>
          <w:rStyle w:val="HideTWBExt"/>
          <w:b w:val="0"/>
        </w:rPr>
        <w:t>&lt;RepeatBlock-By&gt;&lt;Members&gt;</w:t>
      </w:r>
      <w:proofErr w:type="spellStart"/>
      <w:r w:rsidRPr="002D2F7D">
        <w:t>Mariusz</w:t>
      </w:r>
      <w:proofErr w:type="spellEnd"/>
      <w:r w:rsidRPr="002D2F7D">
        <w:t xml:space="preserve"> </w:t>
      </w:r>
      <w:proofErr w:type="spellStart"/>
      <w:r w:rsidRPr="002D2F7D">
        <w:t>Kamiński</w:t>
      </w:r>
      <w:proofErr w:type="spellEnd"/>
      <w:r w:rsidRPr="002D2F7D">
        <w:t xml:space="preserve">, </w:t>
      </w:r>
      <w:proofErr w:type="spellStart"/>
      <w:r w:rsidRPr="002D2F7D">
        <w:t>Małgorzata</w:t>
      </w:r>
      <w:proofErr w:type="spellEnd"/>
      <w:r w:rsidRPr="002D2F7D">
        <w:t xml:space="preserve"> </w:t>
      </w:r>
      <w:proofErr w:type="spellStart"/>
      <w:r w:rsidRPr="002D2F7D">
        <w:t>Gosiewska</w:t>
      </w:r>
      <w:proofErr w:type="spellEnd"/>
      <w:r w:rsidRPr="007318CD">
        <w:rPr>
          <w:rStyle w:val="HideTWBExt"/>
          <w:b w:val="0"/>
        </w:rPr>
        <w:t>&lt;/Members&gt;</w:t>
      </w:r>
    </w:p>
    <w:p w14:paraId="0BD73CA9" w14:textId="77777777" w:rsidR="001867BD" w:rsidRPr="002D2F7D" w:rsidRDefault="001867BD" w:rsidP="001867BD">
      <w:pPr>
        <w:pStyle w:val="NormalBold"/>
      </w:pPr>
      <w:r w:rsidRPr="007318CD">
        <w:rPr>
          <w:rStyle w:val="HideTWBExt"/>
          <w:b w:val="0"/>
        </w:rPr>
        <w:t>&lt;/RepeatBlock-By&gt;</w:t>
      </w:r>
    </w:p>
    <w:p w14:paraId="5B3EDF4F"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1609B138" w14:textId="77777777" w:rsidR="001867BD" w:rsidRPr="002D2F7D" w:rsidRDefault="001867BD" w:rsidP="001867BD">
      <w:pPr>
        <w:pStyle w:val="NormalBold"/>
      </w:pPr>
      <w:r w:rsidRPr="007318CD">
        <w:rPr>
          <w:rStyle w:val="HideTWBExt"/>
          <w:b w:val="0"/>
        </w:rPr>
        <w:t>&lt;Article&gt;</w:t>
      </w:r>
      <w:r w:rsidRPr="002D2F7D">
        <w:t>Παράγραφος 1 – στοιχείο ζ δ (νέο)</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186E939E" w14:textId="77777777" w:rsidTr="005A26AA">
        <w:trPr>
          <w:trHeight w:hRule="exact" w:val="240"/>
          <w:jc w:val="center"/>
        </w:trPr>
        <w:tc>
          <w:tcPr>
            <w:tcW w:w="9752" w:type="dxa"/>
            <w:gridSpan w:val="2"/>
            <w:tcBorders>
              <w:top w:val="nil"/>
              <w:left w:val="nil"/>
              <w:bottom w:val="nil"/>
              <w:right w:val="nil"/>
            </w:tcBorders>
          </w:tcPr>
          <w:p w14:paraId="0CE06AD1" w14:textId="77777777" w:rsidR="001867BD" w:rsidRPr="00B2514E" w:rsidRDefault="001867BD" w:rsidP="005A26AA"/>
        </w:tc>
      </w:tr>
      <w:tr w:rsidR="001867BD" w:rsidRPr="00B2514E" w14:paraId="319A69AA" w14:textId="77777777" w:rsidTr="005A26AA">
        <w:trPr>
          <w:trHeight w:val="240"/>
          <w:jc w:val="center"/>
        </w:trPr>
        <w:tc>
          <w:tcPr>
            <w:tcW w:w="4876" w:type="dxa"/>
            <w:tcBorders>
              <w:top w:val="nil"/>
              <w:left w:val="nil"/>
              <w:bottom w:val="nil"/>
              <w:right w:val="nil"/>
            </w:tcBorders>
          </w:tcPr>
          <w:p w14:paraId="6521D702"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5E4253EC" w14:textId="77777777" w:rsidR="001867BD" w:rsidRPr="00B2514E" w:rsidRDefault="001867BD" w:rsidP="005A26AA">
            <w:pPr>
              <w:pStyle w:val="AmColumnHeading"/>
            </w:pPr>
            <w:r w:rsidRPr="002D2F7D">
              <w:t>Τροπολογία</w:t>
            </w:r>
          </w:p>
        </w:tc>
      </w:tr>
      <w:tr w:rsidR="001867BD" w:rsidRPr="002D2F7D" w14:paraId="275B4A7C" w14:textId="77777777" w:rsidTr="005A26AA">
        <w:trPr>
          <w:jc w:val="center"/>
        </w:trPr>
        <w:tc>
          <w:tcPr>
            <w:tcW w:w="4876" w:type="dxa"/>
            <w:tcBorders>
              <w:top w:val="nil"/>
              <w:left w:val="nil"/>
              <w:bottom w:val="nil"/>
              <w:right w:val="nil"/>
            </w:tcBorders>
          </w:tcPr>
          <w:p w14:paraId="0BD46BF0" w14:textId="77777777" w:rsidR="001867BD" w:rsidRPr="00B2514E" w:rsidRDefault="001867BD" w:rsidP="005A26AA">
            <w:pPr>
              <w:pStyle w:val="Normal6a"/>
            </w:pPr>
          </w:p>
        </w:tc>
        <w:tc>
          <w:tcPr>
            <w:tcW w:w="4876" w:type="dxa"/>
            <w:tcBorders>
              <w:top w:val="nil"/>
              <w:left w:val="nil"/>
              <w:bottom w:val="nil"/>
              <w:right w:val="nil"/>
            </w:tcBorders>
          </w:tcPr>
          <w:p w14:paraId="6F3D8D1B" w14:textId="77777777" w:rsidR="001867BD" w:rsidRPr="002D2F7D" w:rsidRDefault="001867BD" w:rsidP="005A26AA">
            <w:pPr>
              <w:pStyle w:val="Normal6a"/>
            </w:pPr>
            <w:proofErr w:type="spellStart"/>
            <w:r w:rsidRPr="002D2F7D">
              <w:rPr>
                <w:b/>
                <w:i/>
              </w:rPr>
              <w:t>ζδ</w:t>
            </w:r>
            <w:proofErr w:type="spellEnd"/>
            <w:r w:rsidRPr="002D2F7D">
              <w:rPr>
                <w:b/>
                <w:i/>
              </w:rPr>
              <w:t>)</w:t>
            </w:r>
            <w:r w:rsidRPr="002D2F7D">
              <w:tab/>
            </w:r>
            <w:r w:rsidRPr="002D2F7D">
              <w:rPr>
                <w:b/>
                <w:i/>
              </w:rPr>
              <w:t>να προωθήσουν την απαίτηση κάθε ακαδημαϊκή συνεργασία με Κινέζους ομολόγους να συμμορφώνεται πλήρως με τις βασικές αρχές της ακαδημαϊκής έρευνας, συμπεριλαμβανομένων της ακαδημαϊκής ελευθερίας, του ανοικτού χαρακτήρα, της διαφάνειας, της αμοιβαιότητας και της αξιοκρατίας·</w:t>
            </w:r>
          </w:p>
        </w:tc>
      </w:tr>
    </w:tbl>
    <w:p w14:paraId="74452C51"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1CC22540" w14:textId="77777777" w:rsidR="001867BD" w:rsidRPr="002D2F7D" w:rsidRDefault="001867BD" w:rsidP="001867BD">
      <w:r w:rsidRPr="007318CD">
        <w:rPr>
          <w:rStyle w:val="HideTWBExt"/>
        </w:rPr>
        <w:t>&lt;/Amend&gt;</w:t>
      </w:r>
    </w:p>
    <w:p w14:paraId="219114AD" w14:textId="77777777" w:rsidR="001867BD" w:rsidRPr="002D2F7D" w:rsidRDefault="001867BD" w:rsidP="001867BD">
      <w:pPr>
        <w:pStyle w:val="AmNumberTabs"/>
      </w:pPr>
      <w:r w:rsidRPr="007318CD">
        <w:rPr>
          <w:rStyle w:val="HideTWBExt"/>
          <w:b w:val="0"/>
        </w:rPr>
        <w:lastRenderedPageBreak/>
        <w:t>&lt;Amend&gt;</w:t>
      </w:r>
      <w:r w:rsidRPr="002D2F7D">
        <w:t>Τροπολογία</w:t>
      </w:r>
      <w:r w:rsidRPr="002D2F7D">
        <w:tab/>
      </w:r>
      <w:r w:rsidRPr="002D2F7D">
        <w:tab/>
      </w:r>
      <w:r w:rsidRPr="007318CD">
        <w:rPr>
          <w:rStyle w:val="HideTWBExt"/>
          <w:b w:val="0"/>
        </w:rPr>
        <w:t>&lt;NumAm&gt;</w:t>
      </w:r>
      <w:r w:rsidRPr="002D2F7D">
        <w:t>327</w:t>
      </w:r>
      <w:r w:rsidRPr="007318CD">
        <w:rPr>
          <w:rStyle w:val="HideTWBExt"/>
          <w:b w:val="0"/>
        </w:rPr>
        <w:t>&lt;/NumAm&gt;</w:t>
      </w:r>
    </w:p>
    <w:p w14:paraId="55D3073D" w14:textId="77777777" w:rsidR="001867BD" w:rsidRPr="002D2F7D" w:rsidRDefault="001867BD" w:rsidP="001867BD">
      <w:pPr>
        <w:pStyle w:val="NormalBold"/>
      </w:pPr>
      <w:r w:rsidRPr="007318CD">
        <w:rPr>
          <w:rStyle w:val="HideTWBExt"/>
          <w:b w:val="0"/>
        </w:rPr>
        <w:t>&lt;RepeatBlock-By&gt;&lt;Members&gt;</w:t>
      </w:r>
      <w:proofErr w:type="spellStart"/>
      <w:r w:rsidRPr="002D2F7D">
        <w:t>Engin</w:t>
      </w:r>
      <w:proofErr w:type="spellEnd"/>
      <w:r w:rsidRPr="002D2F7D">
        <w:t xml:space="preserve"> </w:t>
      </w:r>
      <w:proofErr w:type="spellStart"/>
      <w:r w:rsidRPr="002D2F7D">
        <w:t>Eroglu</w:t>
      </w:r>
      <w:proofErr w:type="spellEnd"/>
      <w:r w:rsidRPr="002D2F7D">
        <w:t xml:space="preserve">, </w:t>
      </w:r>
      <w:proofErr w:type="spellStart"/>
      <w:r w:rsidRPr="002D2F7D">
        <w:t>Bernard</w:t>
      </w:r>
      <w:proofErr w:type="spellEnd"/>
      <w:r w:rsidRPr="002D2F7D">
        <w:t xml:space="preserve"> </w:t>
      </w:r>
      <w:proofErr w:type="spellStart"/>
      <w:r w:rsidRPr="002D2F7D">
        <w:t>Guetta</w:t>
      </w:r>
      <w:proofErr w:type="spellEnd"/>
      <w:r w:rsidRPr="002D2F7D">
        <w:t xml:space="preserve">, </w:t>
      </w:r>
      <w:proofErr w:type="spellStart"/>
      <w:r w:rsidRPr="002D2F7D">
        <w:t>Dan</w:t>
      </w:r>
      <w:proofErr w:type="spellEnd"/>
      <w:r w:rsidRPr="002D2F7D">
        <w:t xml:space="preserve"> </w:t>
      </w:r>
      <w:proofErr w:type="spellStart"/>
      <w:r w:rsidRPr="002D2F7D">
        <w:t>Barna</w:t>
      </w:r>
      <w:proofErr w:type="spellEnd"/>
      <w:r w:rsidRPr="002D2F7D">
        <w:t xml:space="preserve">, </w:t>
      </w:r>
      <w:proofErr w:type="spellStart"/>
      <w:r w:rsidRPr="002D2F7D">
        <w:t>Petras</w:t>
      </w:r>
      <w:proofErr w:type="spellEnd"/>
      <w:r w:rsidRPr="002D2F7D">
        <w:t xml:space="preserve"> </w:t>
      </w:r>
      <w:proofErr w:type="spellStart"/>
      <w:r w:rsidRPr="002D2F7D">
        <w:t>Auštrevičius</w:t>
      </w:r>
      <w:proofErr w:type="spellEnd"/>
      <w:r w:rsidRPr="002D2F7D">
        <w:t xml:space="preserve">, </w:t>
      </w:r>
      <w:proofErr w:type="spellStart"/>
      <w:r w:rsidRPr="002D2F7D">
        <w:t>Marie-Agnes</w:t>
      </w:r>
      <w:proofErr w:type="spellEnd"/>
      <w:r w:rsidRPr="002D2F7D">
        <w:t xml:space="preserve"> </w:t>
      </w:r>
      <w:proofErr w:type="spellStart"/>
      <w:r w:rsidRPr="002D2F7D">
        <w:t>Strack-Zimmermann</w:t>
      </w:r>
      <w:proofErr w:type="spellEnd"/>
      <w:r w:rsidRPr="002D2F7D">
        <w:t xml:space="preserve">, </w:t>
      </w:r>
      <w:proofErr w:type="spellStart"/>
      <w:r w:rsidRPr="002D2F7D">
        <w:t>Nathalie</w:t>
      </w:r>
      <w:proofErr w:type="spellEnd"/>
      <w:r w:rsidRPr="002D2F7D">
        <w:t xml:space="preserve"> </w:t>
      </w:r>
      <w:proofErr w:type="spellStart"/>
      <w:r w:rsidRPr="002D2F7D">
        <w:t>Loiseau</w:t>
      </w:r>
      <w:proofErr w:type="spellEnd"/>
      <w:r w:rsidRPr="002D2F7D">
        <w:t xml:space="preserve">, </w:t>
      </w:r>
      <w:proofErr w:type="spellStart"/>
      <w:r w:rsidRPr="002D2F7D">
        <w:t>Urmas</w:t>
      </w:r>
      <w:proofErr w:type="spellEnd"/>
      <w:r w:rsidRPr="002D2F7D">
        <w:t xml:space="preserve"> </w:t>
      </w:r>
      <w:proofErr w:type="spellStart"/>
      <w:r w:rsidRPr="002D2F7D">
        <w:t>Paet</w:t>
      </w:r>
      <w:proofErr w:type="spellEnd"/>
      <w:r w:rsidRPr="007318CD">
        <w:rPr>
          <w:rStyle w:val="HideTWBExt"/>
          <w:b w:val="0"/>
        </w:rPr>
        <w:t>&lt;/Members&gt;</w:t>
      </w:r>
    </w:p>
    <w:p w14:paraId="1BC99990" w14:textId="77777777" w:rsidR="001867BD" w:rsidRPr="002D2F7D" w:rsidRDefault="001867BD" w:rsidP="001867BD">
      <w:pPr>
        <w:pStyle w:val="NormalBold"/>
      </w:pPr>
      <w:r w:rsidRPr="007318CD">
        <w:rPr>
          <w:rStyle w:val="HideTWBExt"/>
          <w:b w:val="0"/>
        </w:rPr>
        <w:t>&lt;/RepeatBlock-By&gt;</w:t>
      </w:r>
    </w:p>
    <w:p w14:paraId="2014DA18"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5AFF87B6" w14:textId="77777777" w:rsidR="001867BD" w:rsidRPr="002D2F7D" w:rsidRDefault="001867BD" w:rsidP="001867BD">
      <w:pPr>
        <w:pStyle w:val="NormalBold"/>
      </w:pPr>
      <w:r w:rsidRPr="007318CD">
        <w:rPr>
          <w:rStyle w:val="HideTWBExt"/>
          <w:b w:val="0"/>
        </w:rPr>
        <w:t>&lt;Article&gt;</w:t>
      </w:r>
      <w:r w:rsidRPr="002D2F7D">
        <w:t>Παράγραφος 1 – στοιχείο η</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3ED6143F" w14:textId="77777777" w:rsidTr="005A26AA">
        <w:trPr>
          <w:trHeight w:hRule="exact" w:val="240"/>
          <w:jc w:val="center"/>
        </w:trPr>
        <w:tc>
          <w:tcPr>
            <w:tcW w:w="9752" w:type="dxa"/>
            <w:gridSpan w:val="2"/>
            <w:tcBorders>
              <w:top w:val="nil"/>
              <w:left w:val="nil"/>
              <w:bottom w:val="nil"/>
              <w:right w:val="nil"/>
            </w:tcBorders>
          </w:tcPr>
          <w:p w14:paraId="1806256A" w14:textId="77777777" w:rsidR="001867BD" w:rsidRPr="00B2514E" w:rsidRDefault="001867BD" w:rsidP="005A26AA"/>
        </w:tc>
      </w:tr>
      <w:tr w:rsidR="001867BD" w:rsidRPr="00B2514E" w14:paraId="1F47B26A" w14:textId="77777777" w:rsidTr="005A26AA">
        <w:trPr>
          <w:trHeight w:val="240"/>
          <w:jc w:val="center"/>
        </w:trPr>
        <w:tc>
          <w:tcPr>
            <w:tcW w:w="4876" w:type="dxa"/>
            <w:tcBorders>
              <w:top w:val="nil"/>
              <w:left w:val="nil"/>
              <w:bottom w:val="nil"/>
              <w:right w:val="nil"/>
            </w:tcBorders>
          </w:tcPr>
          <w:p w14:paraId="35D38C54"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0FBB4B62" w14:textId="77777777" w:rsidR="001867BD" w:rsidRPr="00B2514E" w:rsidRDefault="001867BD" w:rsidP="005A26AA">
            <w:pPr>
              <w:pStyle w:val="AmColumnHeading"/>
            </w:pPr>
            <w:r w:rsidRPr="002D2F7D">
              <w:t>Τροπολογία</w:t>
            </w:r>
          </w:p>
        </w:tc>
      </w:tr>
      <w:tr w:rsidR="001867BD" w:rsidRPr="002D2F7D" w14:paraId="3EAB5232" w14:textId="77777777" w:rsidTr="005A26AA">
        <w:trPr>
          <w:jc w:val="center"/>
        </w:trPr>
        <w:tc>
          <w:tcPr>
            <w:tcW w:w="4876" w:type="dxa"/>
            <w:tcBorders>
              <w:top w:val="nil"/>
              <w:left w:val="nil"/>
              <w:bottom w:val="nil"/>
              <w:right w:val="nil"/>
            </w:tcBorders>
          </w:tcPr>
          <w:p w14:paraId="1C944EBF" w14:textId="77777777" w:rsidR="001867BD" w:rsidRPr="00B2514E" w:rsidRDefault="001867BD" w:rsidP="005A26AA">
            <w:pPr>
              <w:pStyle w:val="Normal6a"/>
            </w:pPr>
            <w:r w:rsidRPr="002D2F7D">
              <w:t>η)</w:t>
            </w:r>
            <w:r w:rsidRPr="002D2F7D">
              <w:tab/>
              <w:t xml:space="preserve">να συνεχίσουν να ασκούν πιέσεις στην Κίνα όσον αφορά την προάσπιση των ανθρωπίνων δικαιωμάτων και να αποφύγουν την κατηγοριοποίηση των ανθρωπίνων δικαιωμάτων στις σχέσεις ΕΕ-Κίνας· να συνεχίσουν να εκφράζουν τη βαθιά ανησυχία τους για τη συστημική καταστολή των </w:t>
            </w:r>
            <w:proofErr w:type="spellStart"/>
            <w:r w:rsidRPr="002D2F7D">
              <w:t>εθνοτικών</w:t>
            </w:r>
            <w:proofErr w:type="spellEnd"/>
            <w:r w:rsidRPr="002D2F7D">
              <w:t xml:space="preserve"> και θρησκευτικών μειονοτήτων από την Κίνα, η οποία χρησιμοποιεί πρακτικές όπως η καταναγκαστική εργασία και </w:t>
            </w:r>
            <w:r w:rsidRPr="002D2F7D">
              <w:rPr>
                <w:b/>
                <w:bCs/>
                <w:i/>
                <w:iCs/>
              </w:rPr>
              <w:t>τη</w:t>
            </w:r>
            <w:r w:rsidRPr="002D2F7D">
              <w:t xml:space="preserve"> μαζική παρακολούθηση· να ενισχύσουν και να αξιολογήσουν την αποτελεσματικότητα των τρεχουσών δράσεων της ΕΕ για τα ανθρώπινα δικαιώματα, συμπεριλαμβανομένων των κυρώσεων, να αντιπαρατεθούν στην πολιτική της Κίνας στο ζήτημα των παραβιάσεων των ανθρωπίνων δικαιωμάτων στο Χονγκ Κονγκ και να επιμείνουν στην απελευθέρωση των πολιτικών κρατουμένων·</w:t>
            </w:r>
          </w:p>
        </w:tc>
        <w:tc>
          <w:tcPr>
            <w:tcW w:w="4876" w:type="dxa"/>
            <w:tcBorders>
              <w:top w:val="nil"/>
              <w:left w:val="nil"/>
              <w:bottom w:val="nil"/>
              <w:right w:val="nil"/>
            </w:tcBorders>
          </w:tcPr>
          <w:p w14:paraId="009DBEBF" w14:textId="77777777" w:rsidR="001867BD" w:rsidRPr="002D2F7D" w:rsidRDefault="001867BD" w:rsidP="005A26AA">
            <w:pPr>
              <w:pStyle w:val="Normal6a"/>
            </w:pPr>
            <w:r w:rsidRPr="002D2F7D">
              <w:t>η)</w:t>
            </w:r>
            <w:r w:rsidRPr="002D2F7D">
              <w:tab/>
              <w:t xml:space="preserve">να συνεχίσουν να ασκούν πιέσεις στην Κίνα όσον αφορά την προάσπιση των ανθρωπίνων δικαιωμάτων και να αποφύγουν την κατηγοριοποίηση των ανθρωπίνων δικαιωμάτων στις σχέσεις ΕΕ-Κίνας· </w:t>
            </w:r>
            <w:r w:rsidRPr="002D2F7D">
              <w:rPr>
                <w:b/>
                <w:i/>
              </w:rPr>
              <w:t>σε κάθε συνάντηση με τους Κινέζους ομολόγους</w:t>
            </w:r>
            <w:r w:rsidRPr="002D2F7D">
              <w:t xml:space="preserve"> να συνεχίσουν να εκφράζουν τη βαθιά ανησυχία τους για τη συστημική καταστολή των </w:t>
            </w:r>
            <w:proofErr w:type="spellStart"/>
            <w:r w:rsidRPr="002D2F7D">
              <w:t>εθνοτικών</w:t>
            </w:r>
            <w:proofErr w:type="spellEnd"/>
            <w:r w:rsidRPr="002D2F7D">
              <w:t xml:space="preserve"> και θρησκευτικών μειονοτήτων από την Κίνα, η οποία χρησιμοποιεί πρακτικές όπως η καταναγκαστική εργασία και </w:t>
            </w:r>
            <w:r w:rsidRPr="002D2F7D">
              <w:rPr>
                <w:b/>
                <w:i/>
              </w:rPr>
              <w:t>η</w:t>
            </w:r>
            <w:r w:rsidRPr="002D2F7D">
              <w:t xml:space="preserve"> μαζική παρακολούθηση</w:t>
            </w:r>
            <w:r w:rsidRPr="002D2F7D">
              <w:rPr>
                <w:b/>
                <w:i/>
              </w:rPr>
              <w:t xml:space="preserve">· να συνεχίσουν να ζητούν την άνευ όρων απελευθέρωση των πολιτικών κρατουμένων, μεταξύ άλλων του νικητή του Βραβείου Ζαχάρωφ του ΕΚ </w:t>
            </w:r>
            <w:proofErr w:type="spellStart"/>
            <w:r w:rsidRPr="002D2F7D">
              <w:rPr>
                <w:b/>
                <w:i/>
              </w:rPr>
              <w:t>Ilham</w:t>
            </w:r>
            <w:proofErr w:type="spellEnd"/>
            <w:r w:rsidRPr="002D2F7D">
              <w:rPr>
                <w:b/>
                <w:i/>
              </w:rPr>
              <w:t xml:space="preserve"> </w:t>
            </w:r>
            <w:proofErr w:type="spellStart"/>
            <w:r w:rsidRPr="002D2F7D">
              <w:rPr>
                <w:b/>
                <w:i/>
              </w:rPr>
              <w:t>Tohti</w:t>
            </w:r>
            <w:proofErr w:type="spellEnd"/>
            <w:r w:rsidRPr="002D2F7D">
              <w:rPr>
                <w:b/>
                <w:i/>
              </w:rPr>
              <w:t xml:space="preserve">, του πολίτη της ΕΕ </w:t>
            </w:r>
            <w:proofErr w:type="spellStart"/>
            <w:r w:rsidRPr="002D2F7D">
              <w:rPr>
                <w:b/>
                <w:i/>
              </w:rPr>
              <w:t>Gui</w:t>
            </w:r>
            <w:proofErr w:type="spellEnd"/>
            <w:r w:rsidRPr="002D2F7D">
              <w:rPr>
                <w:b/>
                <w:i/>
              </w:rPr>
              <w:t xml:space="preserve"> </w:t>
            </w:r>
            <w:proofErr w:type="spellStart"/>
            <w:r w:rsidRPr="002D2F7D">
              <w:rPr>
                <w:b/>
                <w:i/>
              </w:rPr>
              <w:t>Minhai</w:t>
            </w:r>
            <w:proofErr w:type="spellEnd"/>
            <w:r w:rsidRPr="002D2F7D">
              <w:rPr>
                <w:b/>
                <w:i/>
              </w:rPr>
              <w:t xml:space="preserve">, των </w:t>
            </w:r>
            <w:proofErr w:type="spellStart"/>
            <w:r w:rsidRPr="002D2F7D">
              <w:rPr>
                <w:b/>
                <w:i/>
              </w:rPr>
              <w:t>Panchen</w:t>
            </w:r>
            <w:proofErr w:type="spellEnd"/>
            <w:r w:rsidRPr="002D2F7D">
              <w:rPr>
                <w:b/>
                <w:i/>
              </w:rPr>
              <w:t xml:space="preserve"> </w:t>
            </w:r>
            <w:proofErr w:type="spellStart"/>
            <w:r w:rsidRPr="002D2F7D">
              <w:rPr>
                <w:b/>
                <w:i/>
              </w:rPr>
              <w:t>Lama</w:t>
            </w:r>
            <w:proofErr w:type="spellEnd"/>
            <w:r w:rsidRPr="002D2F7D">
              <w:rPr>
                <w:b/>
                <w:i/>
              </w:rPr>
              <w:t xml:space="preserve">, </w:t>
            </w:r>
            <w:proofErr w:type="spellStart"/>
            <w:r w:rsidRPr="002D2F7D">
              <w:rPr>
                <w:b/>
                <w:i/>
              </w:rPr>
              <w:t>Gulshan</w:t>
            </w:r>
            <w:proofErr w:type="spellEnd"/>
            <w:r w:rsidRPr="002D2F7D">
              <w:rPr>
                <w:b/>
                <w:i/>
              </w:rPr>
              <w:t xml:space="preserve"> </w:t>
            </w:r>
            <w:proofErr w:type="spellStart"/>
            <w:r w:rsidRPr="002D2F7D">
              <w:rPr>
                <w:b/>
                <w:i/>
              </w:rPr>
              <w:t>Abbas</w:t>
            </w:r>
            <w:proofErr w:type="spellEnd"/>
            <w:r w:rsidRPr="002D2F7D">
              <w:rPr>
                <w:b/>
                <w:i/>
              </w:rPr>
              <w:t xml:space="preserve">, </w:t>
            </w:r>
            <w:proofErr w:type="spellStart"/>
            <w:r w:rsidRPr="002D2F7D">
              <w:rPr>
                <w:b/>
                <w:i/>
              </w:rPr>
              <w:t>Gao</w:t>
            </w:r>
            <w:proofErr w:type="spellEnd"/>
            <w:r w:rsidRPr="002D2F7D">
              <w:rPr>
                <w:b/>
                <w:i/>
              </w:rPr>
              <w:t xml:space="preserve"> </w:t>
            </w:r>
            <w:proofErr w:type="spellStart"/>
            <w:r w:rsidRPr="002D2F7D">
              <w:rPr>
                <w:b/>
                <w:i/>
              </w:rPr>
              <w:t>Zhisheng</w:t>
            </w:r>
            <w:proofErr w:type="spellEnd"/>
            <w:r w:rsidRPr="002D2F7D">
              <w:rPr>
                <w:b/>
                <w:i/>
              </w:rPr>
              <w:t xml:space="preserve">, </w:t>
            </w:r>
            <w:proofErr w:type="spellStart"/>
            <w:r w:rsidRPr="002D2F7D">
              <w:rPr>
                <w:b/>
                <w:i/>
              </w:rPr>
              <w:t>Yu</w:t>
            </w:r>
            <w:proofErr w:type="spellEnd"/>
            <w:r w:rsidRPr="002D2F7D">
              <w:rPr>
                <w:b/>
                <w:i/>
              </w:rPr>
              <w:t xml:space="preserve"> </w:t>
            </w:r>
            <w:proofErr w:type="spellStart"/>
            <w:r w:rsidRPr="002D2F7D">
              <w:rPr>
                <w:b/>
                <w:i/>
              </w:rPr>
              <w:t>Wensheng</w:t>
            </w:r>
            <w:proofErr w:type="spellEnd"/>
            <w:r w:rsidRPr="002D2F7D">
              <w:rPr>
                <w:b/>
                <w:i/>
              </w:rPr>
              <w:t xml:space="preserve"> και </w:t>
            </w:r>
            <w:proofErr w:type="spellStart"/>
            <w:r w:rsidRPr="002D2F7D">
              <w:rPr>
                <w:b/>
                <w:i/>
              </w:rPr>
              <w:t>Xu</w:t>
            </w:r>
            <w:proofErr w:type="spellEnd"/>
            <w:r w:rsidRPr="002D2F7D">
              <w:rPr>
                <w:b/>
                <w:i/>
              </w:rPr>
              <w:t xml:space="preserve"> </w:t>
            </w:r>
            <w:proofErr w:type="spellStart"/>
            <w:r w:rsidRPr="002D2F7D">
              <w:rPr>
                <w:b/>
                <w:i/>
              </w:rPr>
              <w:t>Yan</w:t>
            </w:r>
            <w:proofErr w:type="spellEnd"/>
            <w:r w:rsidRPr="002D2F7D">
              <w:rPr>
                <w:b/>
                <w:i/>
              </w:rPr>
              <w:t xml:space="preserve">, </w:t>
            </w:r>
            <w:proofErr w:type="spellStart"/>
            <w:r w:rsidRPr="002D2F7D">
              <w:rPr>
                <w:b/>
                <w:i/>
              </w:rPr>
              <w:t>Xu</w:t>
            </w:r>
            <w:proofErr w:type="spellEnd"/>
            <w:r w:rsidRPr="002D2F7D">
              <w:rPr>
                <w:b/>
                <w:i/>
              </w:rPr>
              <w:t xml:space="preserve"> </w:t>
            </w:r>
            <w:proofErr w:type="spellStart"/>
            <w:r w:rsidRPr="002D2F7D">
              <w:rPr>
                <w:b/>
                <w:i/>
              </w:rPr>
              <w:t>Zhiyong</w:t>
            </w:r>
            <w:proofErr w:type="spellEnd"/>
            <w:r w:rsidRPr="002D2F7D">
              <w:rPr>
                <w:b/>
                <w:i/>
              </w:rPr>
              <w:t xml:space="preserve">, </w:t>
            </w:r>
            <w:proofErr w:type="spellStart"/>
            <w:r w:rsidRPr="002D2F7D">
              <w:rPr>
                <w:b/>
                <w:i/>
              </w:rPr>
              <w:t>Huang</w:t>
            </w:r>
            <w:proofErr w:type="spellEnd"/>
            <w:r w:rsidRPr="002D2F7D">
              <w:rPr>
                <w:b/>
                <w:i/>
              </w:rPr>
              <w:t xml:space="preserve"> </w:t>
            </w:r>
            <w:proofErr w:type="spellStart"/>
            <w:r w:rsidRPr="002D2F7D">
              <w:rPr>
                <w:b/>
                <w:i/>
              </w:rPr>
              <w:t>Xueqin</w:t>
            </w:r>
            <w:proofErr w:type="spellEnd"/>
            <w:r w:rsidRPr="002D2F7D">
              <w:rPr>
                <w:b/>
                <w:i/>
              </w:rPr>
              <w:t xml:space="preserve"> και </w:t>
            </w:r>
            <w:proofErr w:type="spellStart"/>
            <w:r w:rsidRPr="002D2F7D">
              <w:rPr>
                <w:b/>
                <w:i/>
              </w:rPr>
              <w:t>Zhang</w:t>
            </w:r>
            <w:proofErr w:type="spellEnd"/>
            <w:r w:rsidRPr="002D2F7D">
              <w:rPr>
                <w:b/>
                <w:i/>
              </w:rPr>
              <w:t xml:space="preserve"> </w:t>
            </w:r>
            <w:proofErr w:type="spellStart"/>
            <w:r w:rsidRPr="002D2F7D">
              <w:rPr>
                <w:b/>
                <w:i/>
              </w:rPr>
              <w:t>Zhan</w:t>
            </w:r>
            <w:proofErr w:type="spellEnd"/>
            <w:r w:rsidRPr="002D2F7D">
              <w:rPr>
                <w:b/>
                <w:i/>
              </w:rPr>
              <w:t xml:space="preserve">, και του Μογγόλου ακτιβιστή </w:t>
            </w:r>
            <w:proofErr w:type="spellStart"/>
            <w:r w:rsidRPr="002D2F7D">
              <w:rPr>
                <w:b/>
                <w:i/>
              </w:rPr>
              <w:t>Hada</w:t>
            </w:r>
            <w:proofErr w:type="spellEnd"/>
            <w:r w:rsidRPr="002D2F7D">
              <w:rPr>
                <w:b/>
                <w:i/>
              </w:rPr>
              <w:t>· να ζητήσουν τον τερματισμό της πρακτικής της επίβλεψης κατ’ </w:t>
            </w:r>
            <w:proofErr w:type="spellStart"/>
            <w:r w:rsidRPr="002D2F7D">
              <w:rPr>
                <w:b/>
                <w:i/>
              </w:rPr>
              <w:t>οίκον</w:t>
            </w:r>
            <w:proofErr w:type="spellEnd"/>
            <w:r w:rsidRPr="002D2F7D">
              <w:rPr>
                <w:b/>
                <w:i/>
              </w:rPr>
              <w:t xml:space="preserve"> σε καθορισμένη τοποθεσία και να ζητήσουν την ελευθερία κυκλοφορίας του νικητή του Βραβείου Ζαχάρωφ για το 2008, </w:t>
            </w:r>
            <w:proofErr w:type="spellStart"/>
            <w:r w:rsidRPr="002D2F7D">
              <w:rPr>
                <w:b/>
                <w:i/>
              </w:rPr>
              <w:t>Hu</w:t>
            </w:r>
            <w:proofErr w:type="spellEnd"/>
            <w:r w:rsidRPr="002D2F7D">
              <w:rPr>
                <w:b/>
                <w:i/>
              </w:rPr>
              <w:t xml:space="preserve"> </w:t>
            </w:r>
            <w:proofErr w:type="spellStart"/>
            <w:r w:rsidRPr="002D2F7D">
              <w:rPr>
                <w:b/>
                <w:i/>
              </w:rPr>
              <w:t>Jia</w:t>
            </w:r>
            <w:proofErr w:type="spellEnd"/>
            <w:r w:rsidRPr="002D2F7D">
              <w:t xml:space="preserve">· να ενισχύσουν και να αξιολογήσουν την αποτελεσματικότητα των τρεχουσών δράσεων της ΕΕ για τα ανθρώπινα δικαιώματα, συμπεριλαμβανομένων των κυρώσεων, να αντιπαρατεθούν στην πολιτική της Κίνας στο ζήτημα των παραβιάσεων των ανθρωπίνων δικαιωμάτων στο Χονγκ Κονγκ </w:t>
            </w:r>
            <w:r w:rsidRPr="002D2F7D">
              <w:rPr>
                <w:b/>
                <w:i/>
              </w:rPr>
              <w:t xml:space="preserve">και το Μακάο </w:t>
            </w:r>
            <w:r w:rsidRPr="002D2F7D">
              <w:t>και να επιμείνουν στην απελευθέρωση των πολιτικών κρατουμένων</w:t>
            </w:r>
            <w:r w:rsidRPr="002D2F7D">
              <w:rPr>
                <w:b/>
                <w:i/>
              </w:rPr>
              <w:t xml:space="preserve">, συμπεριλαμβανομένων των </w:t>
            </w:r>
            <w:proofErr w:type="spellStart"/>
            <w:r w:rsidRPr="002D2F7D">
              <w:rPr>
                <w:b/>
                <w:i/>
              </w:rPr>
              <w:t>Jimmy</w:t>
            </w:r>
            <w:proofErr w:type="spellEnd"/>
            <w:r w:rsidRPr="002D2F7D">
              <w:rPr>
                <w:b/>
                <w:i/>
              </w:rPr>
              <w:t xml:space="preserve"> </w:t>
            </w:r>
            <w:proofErr w:type="spellStart"/>
            <w:r w:rsidRPr="002D2F7D">
              <w:rPr>
                <w:b/>
                <w:i/>
              </w:rPr>
              <w:t>Lai</w:t>
            </w:r>
            <w:proofErr w:type="spellEnd"/>
            <w:r w:rsidRPr="002D2F7D">
              <w:rPr>
                <w:b/>
                <w:i/>
              </w:rPr>
              <w:t xml:space="preserve">, </w:t>
            </w:r>
            <w:proofErr w:type="spellStart"/>
            <w:r w:rsidRPr="002D2F7D">
              <w:rPr>
                <w:b/>
                <w:i/>
              </w:rPr>
              <w:t>Benny</w:t>
            </w:r>
            <w:proofErr w:type="spellEnd"/>
            <w:r w:rsidRPr="002D2F7D">
              <w:rPr>
                <w:b/>
                <w:i/>
              </w:rPr>
              <w:t xml:space="preserve"> </w:t>
            </w:r>
            <w:proofErr w:type="spellStart"/>
            <w:r w:rsidRPr="002D2F7D">
              <w:rPr>
                <w:b/>
                <w:i/>
              </w:rPr>
              <w:t>Tai</w:t>
            </w:r>
            <w:proofErr w:type="spellEnd"/>
            <w:r w:rsidRPr="002D2F7D">
              <w:rPr>
                <w:b/>
                <w:i/>
              </w:rPr>
              <w:t xml:space="preserve">, </w:t>
            </w:r>
            <w:proofErr w:type="spellStart"/>
            <w:r w:rsidRPr="002D2F7D">
              <w:rPr>
                <w:b/>
                <w:i/>
              </w:rPr>
              <w:t>Joshua</w:t>
            </w:r>
            <w:proofErr w:type="spellEnd"/>
            <w:r w:rsidRPr="002D2F7D">
              <w:rPr>
                <w:b/>
                <w:i/>
              </w:rPr>
              <w:t xml:space="preserve"> </w:t>
            </w:r>
            <w:proofErr w:type="spellStart"/>
            <w:r w:rsidRPr="002D2F7D">
              <w:rPr>
                <w:b/>
                <w:i/>
              </w:rPr>
              <w:t>Wong</w:t>
            </w:r>
            <w:proofErr w:type="spellEnd"/>
            <w:r w:rsidRPr="002D2F7D">
              <w:rPr>
                <w:b/>
                <w:i/>
              </w:rPr>
              <w:t xml:space="preserve">, </w:t>
            </w:r>
            <w:proofErr w:type="spellStart"/>
            <w:r w:rsidRPr="002D2F7D">
              <w:rPr>
                <w:b/>
                <w:i/>
              </w:rPr>
              <w:lastRenderedPageBreak/>
              <w:t>Leung</w:t>
            </w:r>
            <w:proofErr w:type="spellEnd"/>
            <w:r w:rsidRPr="002D2F7D">
              <w:rPr>
                <w:b/>
                <w:i/>
              </w:rPr>
              <w:t xml:space="preserve"> </w:t>
            </w:r>
            <w:proofErr w:type="spellStart"/>
            <w:r w:rsidRPr="002D2F7D">
              <w:rPr>
                <w:b/>
                <w:i/>
              </w:rPr>
              <w:t>Kwok-hung</w:t>
            </w:r>
            <w:proofErr w:type="spellEnd"/>
            <w:r w:rsidRPr="002D2F7D">
              <w:rPr>
                <w:b/>
                <w:i/>
              </w:rPr>
              <w:t xml:space="preserve">, </w:t>
            </w:r>
            <w:proofErr w:type="spellStart"/>
            <w:r w:rsidRPr="002D2F7D">
              <w:rPr>
                <w:b/>
                <w:i/>
              </w:rPr>
              <w:t>Owen</w:t>
            </w:r>
            <w:proofErr w:type="spellEnd"/>
            <w:r w:rsidRPr="002D2F7D">
              <w:rPr>
                <w:b/>
                <w:i/>
              </w:rPr>
              <w:t xml:space="preserve"> </w:t>
            </w:r>
            <w:proofErr w:type="spellStart"/>
            <w:r w:rsidRPr="002D2F7D">
              <w:rPr>
                <w:b/>
                <w:i/>
              </w:rPr>
              <w:t>Chow</w:t>
            </w:r>
            <w:proofErr w:type="spellEnd"/>
            <w:r w:rsidRPr="002D2F7D">
              <w:rPr>
                <w:b/>
                <w:i/>
              </w:rPr>
              <w:t xml:space="preserve"> και των μελών της ομάδας </w:t>
            </w:r>
            <w:proofErr w:type="spellStart"/>
            <w:r w:rsidRPr="002D2F7D">
              <w:rPr>
                <w:b/>
                <w:i/>
              </w:rPr>
              <w:t>Hong</w:t>
            </w:r>
            <w:proofErr w:type="spellEnd"/>
            <w:r w:rsidRPr="002D2F7D">
              <w:rPr>
                <w:b/>
                <w:i/>
              </w:rPr>
              <w:t xml:space="preserve"> </w:t>
            </w:r>
            <w:proofErr w:type="spellStart"/>
            <w:r w:rsidRPr="002D2F7D">
              <w:rPr>
                <w:b/>
                <w:i/>
              </w:rPr>
              <w:t>Kong</w:t>
            </w:r>
            <w:proofErr w:type="spellEnd"/>
            <w:r w:rsidRPr="002D2F7D">
              <w:rPr>
                <w:b/>
                <w:i/>
              </w:rPr>
              <w:t xml:space="preserve"> 47</w:t>
            </w:r>
            <w:r w:rsidRPr="002D2F7D">
              <w:t xml:space="preserve">· </w:t>
            </w:r>
            <w:r w:rsidRPr="002D2F7D">
              <w:rPr>
                <w:b/>
                <w:i/>
              </w:rPr>
              <w:t>καταδικάζει την εφαρμογή της θανατικής ποινής στην Κίνα και υπενθυμίζει ότι ο συνολικός εκτιμώμενος αριθμός εκτελέσεων στην Κίνα υπερβαίνει τον αριθμό από όλες τις άλλες χώρες που εφαρμόζουν τη θανατική ποινή το 2024, αριθμός που είναι ο υψηλότερος στην Κίνα από το 2015· να εντοπίσουν και να κλείσουν οποιεσδήποτε οδούς διευκολύνουν επί του παρόντος τη διακρατική καταστολή, μεταξύ άλλων με ψηφιακά μέσα, από την Κίνα στην Ευρωπαϊκή Ένωση και, ιδίως, εκείνες που στοχεύουν κοινότητες της διασποράς, μέσω αποκαλούμενων αστυνομικών τμημάτων, σε συνεργασία και συντονισμό με ομοϊδεάτες εταίρους· να αντιμετωπίσουν την πρακτική της Κίνας να επιβάλλει αυθαίρετες απαγορεύσεις εξόδου κατά Ευρωπαίων πολιτών στην Κίνα·</w:t>
            </w:r>
          </w:p>
        </w:tc>
      </w:tr>
    </w:tbl>
    <w:p w14:paraId="4D7D1378" w14:textId="77777777" w:rsidR="001867BD" w:rsidRPr="002D2F7D" w:rsidRDefault="001867BD" w:rsidP="001867BD">
      <w:pPr>
        <w:pStyle w:val="AmOrLang"/>
      </w:pPr>
      <w:proofErr w:type="spellStart"/>
      <w:r w:rsidRPr="002D2F7D">
        <w:lastRenderedPageBreak/>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5260B696" w14:textId="77777777" w:rsidR="001867BD" w:rsidRPr="002D2F7D" w:rsidRDefault="001867BD" w:rsidP="001867BD">
      <w:r w:rsidRPr="007318CD">
        <w:rPr>
          <w:rStyle w:val="HideTWBExt"/>
        </w:rPr>
        <w:t>&lt;/Amend&gt;</w:t>
      </w:r>
    </w:p>
    <w:p w14:paraId="1E2C19E5"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328</w:t>
      </w:r>
      <w:r w:rsidRPr="007318CD">
        <w:rPr>
          <w:rStyle w:val="HideTWBExt"/>
          <w:b w:val="0"/>
        </w:rPr>
        <w:t>&lt;/NumAm&gt;</w:t>
      </w:r>
    </w:p>
    <w:p w14:paraId="1CEA1E17" w14:textId="77777777" w:rsidR="001867BD" w:rsidRPr="002D2F7D" w:rsidRDefault="001867BD" w:rsidP="001867BD">
      <w:pPr>
        <w:pStyle w:val="NormalBold"/>
      </w:pPr>
      <w:r w:rsidRPr="007318CD">
        <w:rPr>
          <w:rStyle w:val="HideTWBExt"/>
          <w:b w:val="0"/>
        </w:rPr>
        <w:t>&lt;RepeatBlock-By&gt;&lt;Members&gt;</w:t>
      </w:r>
      <w:proofErr w:type="spellStart"/>
      <w:r w:rsidRPr="002D2F7D">
        <w:t>Nacho</w:t>
      </w:r>
      <w:proofErr w:type="spellEnd"/>
      <w:r w:rsidRPr="002D2F7D">
        <w:t xml:space="preserve"> </w:t>
      </w:r>
      <w:proofErr w:type="spellStart"/>
      <w:r w:rsidRPr="002D2F7D">
        <w:t>Sánchez</w:t>
      </w:r>
      <w:proofErr w:type="spellEnd"/>
      <w:r w:rsidRPr="002D2F7D">
        <w:t xml:space="preserve"> </w:t>
      </w:r>
      <w:proofErr w:type="spellStart"/>
      <w:r w:rsidRPr="002D2F7D">
        <w:t>Amor</w:t>
      </w:r>
      <w:proofErr w:type="spellEnd"/>
      <w:r w:rsidRPr="007318CD">
        <w:rPr>
          <w:rStyle w:val="HideTWBExt"/>
          <w:b w:val="0"/>
        </w:rPr>
        <w:t>&lt;/Members&gt;</w:t>
      </w:r>
    </w:p>
    <w:p w14:paraId="5C911F29" w14:textId="77777777" w:rsidR="001867BD" w:rsidRPr="002D2F7D" w:rsidRDefault="001867BD" w:rsidP="001867BD">
      <w:pPr>
        <w:pStyle w:val="NormalBold"/>
      </w:pPr>
      <w:r w:rsidRPr="007318CD">
        <w:rPr>
          <w:rStyle w:val="HideTWBExt"/>
          <w:b w:val="0"/>
        </w:rPr>
        <w:t>&lt;/RepeatBlock-By&gt;</w:t>
      </w:r>
    </w:p>
    <w:p w14:paraId="46655AAF"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3954CFE7" w14:textId="77777777" w:rsidR="001867BD" w:rsidRPr="002D2F7D" w:rsidRDefault="001867BD" w:rsidP="001867BD">
      <w:pPr>
        <w:pStyle w:val="NormalBold"/>
      </w:pPr>
      <w:r w:rsidRPr="007318CD">
        <w:rPr>
          <w:rStyle w:val="HideTWBExt"/>
          <w:b w:val="0"/>
        </w:rPr>
        <w:t>&lt;Article&gt;</w:t>
      </w:r>
      <w:r w:rsidRPr="002D2F7D">
        <w:t>Παράγραφος 1 – στοιχείο η</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19BAB7CC" w14:textId="77777777" w:rsidTr="005A26AA">
        <w:trPr>
          <w:trHeight w:hRule="exact" w:val="240"/>
          <w:jc w:val="center"/>
        </w:trPr>
        <w:tc>
          <w:tcPr>
            <w:tcW w:w="9752" w:type="dxa"/>
            <w:gridSpan w:val="2"/>
            <w:tcBorders>
              <w:top w:val="nil"/>
              <w:left w:val="nil"/>
              <w:bottom w:val="nil"/>
              <w:right w:val="nil"/>
            </w:tcBorders>
          </w:tcPr>
          <w:p w14:paraId="05B8B314" w14:textId="77777777" w:rsidR="001867BD" w:rsidRPr="00B2514E" w:rsidRDefault="001867BD" w:rsidP="005A26AA"/>
        </w:tc>
      </w:tr>
      <w:tr w:rsidR="001867BD" w:rsidRPr="00B2514E" w14:paraId="61C9270A" w14:textId="77777777" w:rsidTr="005A26AA">
        <w:trPr>
          <w:trHeight w:val="240"/>
          <w:jc w:val="center"/>
        </w:trPr>
        <w:tc>
          <w:tcPr>
            <w:tcW w:w="4876" w:type="dxa"/>
            <w:tcBorders>
              <w:top w:val="nil"/>
              <w:left w:val="nil"/>
              <w:bottom w:val="nil"/>
              <w:right w:val="nil"/>
            </w:tcBorders>
          </w:tcPr>
          <w:p w14:paraId="2B29C30F"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7C2CE7E5" w14:textId="77777777" w:rsidR="001867BD" w:rsidRPr="00B2514E" w:rsidRDefault="001867BD" w:rsidP="005A26AA">
            <w:pPr>
              <w:pStyle w:val="AmColumnHeading"/>
            </w:pPr>
            <w:r w:rsidRPr="002D2F7D">
              <w:t>Τροπολογία</w:t>
            </w:r>
          </w:p>
        </w:tc>
      </w:tr>
      <w:tr w:rsidR="001867BD" w:rsidRPr="002D2F7D" w14:paraId="2A20DBB8" w14:textId="77777777" w:rsidTr="005A26AA">
        <w:trPr>
          <w:jc w:val="center"/>
        </w:trPr>
        <w:tc>
          <w:tcPr>
            <w:tcW w:w="4876" w:type="dxa"/>
            <w:tcBorders>
              <w:top w:val="nil"/>
              <w:left w:val="nil"/>
              <w:bottom w:val="nil"/>
              <w:right w:val="nil"/>
            </w:tcBorders>
          </w:tcPr>
          <w:p w14:paraId="7CEB855E" w14:textId="77777777" w:rsidR="001867BD" w:rsidRPr="00B2514E" w:rsidRDefault="001867BD" w:rsidP="005A26AA">
            <w:pPr>
              <w:pStyle w:val="Normal6a"/>
            </w:pPr>
            <w:r w:rsidRPr="002D2F7D">
              <w:t>η)</w:t>
            </w:r>
            <w:r w:rsidRPr="002D2F7D">
              <w:tab/>
              <w:t xml:space="preserve">να συνεχίσουν να ασκούν πιέσεις στην Κίνα όσον αφορά την προάσπιση των ανθρωπίνων δικαιωμάτων και να αποφύγουν την κατηγοριοποίηση των ανθρωπίνων δικαιωμάτων στις σχέσεις ΕΕ-Κίνας· να συνεχίσουν να εκφράζουν τη βαθιά ανησυχία τους για τη συστημική καταστολή των </w:t>
            </w:r>
            <w:proofErr w:type="spellStart"/>
            <w:r w:rsidRPr="002D2F7D">
              <w:t>εθνοτικών</w:t>
            </w:r>
            <w:proofErr w:type="spellEnd"/>
            <w:r w:rsidRPr="002D2F7D">
              <w:t xml:space="preserve"> και θρησκευτικών μειονοτήτων από την Κίνα, η οποία χρησιμοποιεί πρακτικές όπως η καταναγκαστική εργασία και τη μαζική παρακολούθηση· να ενισχύσουν και να </w:t>
            </w:r>
            <w:r w:rsidRPr="002D2F7D">
              <w:lastRenderedPageBreak/>
              <w:t>αξιολογήσουν την αποτελεσματικότητα των τρεχουσών δράσεων της ΕΕ για τα ανθρώπινα δικαιώματα, συμπεριλαμβανομένων των κυρώσεων, να αντιπαρατεθούν στην πολιτική της Κίνας στο ζήτημα των παραβιάσεων των ανθρωπίνων δικαιωμάτων στο Χονγκ Κονγκ και να επιμείνουν στην απελευθέρωση των πολιτικών κρατουμένων·</w:t>
            </w:r>
          </w:p>
        </w:tc>
        <w:tc>
          <w:tcPr>
            <w:tcW w:w="4876" w:type="dxa"/>
            <w:tcBorders>
              <w:top w:val="nil"/>
              <w:left w:val="nil"/>
              <w:bottom w:val="nil"/>
              <w:right w:val="nil"/>
            </w:tcBorders>
          </w:tcPr>
          <w:p w14:paraId="72686613" w14:textId="77777777" w:rsidR="001867BD" w:rsidRPr="002D2F7D" w:rsidRDefault="001867BD" w:rsidP="005A26AA">
            <w:pPr>
              <w:pStyle w:val="Normal6a"/>
            </w:pPr>
            <w:r w:rsidRPr="002D2F7D">
              <w:lastRenderedPageBreak/>
              <w:t>η)</w:t>
            </w:r>
            <w:r w:rsidRPr="002D2F7D">
              <w:tab/>
            </w:r>
            <w:r w:rsidRPr="002D2F7D">
              <w:rPr>
                <w:b/>
                <w:i/>
              </w:rPr>
              <w:t>να συνεργαστούν με την Κίνα για να ενισχύσουν και να καταστήσουν αποτελεσματικότερο τον διάλογο ΕΕ-Κίνας σχετικά με τα ανθρώπινα δικαιώματα·</w:t>
            </w:r>
            <w:r w:rsidRPr="002D2F7D">
              <w:t xml:space="preserve"> να συνεχίσουν να ασκούν πιέσεις στην Κίνα όσον αφορά την προάσπιση των ανθρωπίνων δικαιωμάτων και να αποφύγουν την κατηγοριοποίηση των ανθρωπίνων δικαιωμάτων στις σχέσεις ΕΕ-Κίνας· να συνεχίσουν να εκφράζουν τη βαθιά ανησυχία τους για τη συστημική καταστολή των </w:t>
            </w:r>
            <w:proofErr w:type="spellStart"/>
            <w:r w:rsidRPr="002D2F7D">
              <w:t>εθνοτικών</w:t>
            </w:r>
            <w:proofErr w:type="spellEnd"/>
            <w:r w:rsidRPr="002D2F7D">
              <w:t xml:space="preserve"> και </w:t>
            </w:r>
            <w:r w:rsidRPr="002D2F7D">
              <w:lastRenderedPageBreak/>
              <w:t xml:space="preserve">θρησκευτικών μειονοτήτων από την Κίνα, η οποία χρησιμοποιεί πρακτικές όπως η καταναγκαστική εργασία και τη μαζική παρακολούθηση· </w:t>
            </w:r>
            <w:r w:rsidRPr="002D2F7D">
              <w:rPr>
                <w:b/>
                <w:i/>
              </w:rPr>
              <w:t>να στηρίξουν και να ενισχύσουν τον ρόλο του ΔΠΔ στη διερεύνηση και τη δίωξη διεθνών εγκλημάτων κατά της ανθρωπότητας·</w:t>
            </w:r>
            <w:r w:rsidRPr="002D2F7D">
              <w:t xml:space="preserve"> να ενισχύσουν και να αξιολογήσουν την αποτελεσματικότητα των τρεχουσών δράσεων της ΕΕ για τα ανθρώπινα δικαιώματα, συμπεριλαμβανομένων των κυρώσεων, να αντιπαρατεθούν στην πολιτική της Κίνας στο ζήτημα των παραβιάσεων των ανθρωπίνων δικαιωμάτων στο Χονγκ Κονγκ και να επιμείνουν στην απελευθέρωση των πολιτικών κρατουμένων· </w:t>
            </w:r>
            <w:r w:rsidRPr="002D2F7D">
              <w:rPr>
                <w:b/>
                <w:i/>
              </w:rPr>
              <w:t xml:space="preserve">να ζητήσουν από την Κίνα να κλείσει όλα τα λεγόμενα κινεζικά υπερπόντια αστυνομικά τμήματα στην ΕΕ· να καταδικάσουν τη διακρατική καταστολή από την πλευρά της Κίνας κατά των αντιφρονούντων, ιδίως των υπερασπιστών των ανθρωπίνων δικαιωμάτων, και να συνεργαστούν με την Κίνα όσον αφορά το ζήτημα αυτό· να συνεργαστούν με την Κίνα και να την παροτρύνουν να τηρήσει και να κυρώσει το Διεθνές Σύμφωνο για τα ατομικά και πολιτικά δικαιώματα· να συνεργαστούν με την Κίνα και να την παροτρύνουν να κυρώσει όλες τις υποχρεωτικές συμβάσεις της ΔΟΕ· να εγγυηθούν ενεργά ότι διασφαλίζεται η δέουσα επιμέλεια κατά μήκος της παγκόσμιας αλυσίδας εφοδιασμού και ότι οι επιχειρήσεις της ΕΕ που συνεργάζονται με την Κίνα καθώς και οι κινεζικές επιχειρήσεις που συνεργάζονται με την ΕΕ τηρούν τις σχετικές συμβάσεις της ΔΟΕ για την καταναγκαστική εργασία και τα δικαιώματα των εργαζομένων, συμπεριλαμβανομένης της απαγόρευσης της διάθεσης στην αγορά της ΕΕ αγαθών που συνδέονται με παραβιάσεις των ανθρωπίνων δικαιωμάτων, όπως η καταναγκαστική εργασία και η παιδική εργασία· να καλέσουν την Κίνα να σταματήσει την </w:t>
            </w:r>
            <w:r w:rsidRPr="002D2F7D">
              <w:rPr>
                <w:b/>
                <w:i/>
              </w:rPr>
              <w:lastRenderedPageBreak/>
              <w:t>επιστροφή προσφύγων στη Βόρεια Κορέα·</w:t>
            </w:r>
          </w:p>
        </w:tc>
      </w:tr>
    </w:tbl>
    <w:p w14:paraId="4999DC36" w14:textId="77777777" w:rsidR="001867BD" w:rsidRPr="007318CD" w:rsidRDefault="001867BD" w:rsidP="001867BD">
      <w:pPr>
        <w:pStyle w:val="AmOrLang"/>
        <w:rPr>
          <w:lang w:val="it-IT"/>
        </w:rPr>
      </w:pPr>
      <w:r w:rsidRPr="007318CD">
        <w:rPr>
          <w:lang w:val="it-IT"/>
        </w:rPr>
        <w:lastRenderedPageBreak/>
        <w:t xml:space="preserve">Or. </w:t>
      </w:r>
      <w:r w:rsidRPr="007318CD">
        <w:rPr>
          <w:rStyle w:val="HideTWBExt"/>
          <w:lang w:val="it-IT"/>
        </w:rPr>
        <w:t>&lt;Original&gt;</w:t>
      </w:r>
      <w:r w:rsidRPr="007318CD">
        <w:rPr>
          <w:rStyle w:val="HideTWBInt"/>
          <w:lang w:val="it-IT"/>
        </w:rPr>
        <w:t>{EN}</w:t>
      </w:r>
      <w:r w:rsidRPr="007318CD">
        <w:rPr>
          <w:lang w:val="it-IT"/>
        </w:rPr>
        <w:t>en</w:t>
      </w:r>
      <w:r w:rsidRPr="007318CD">
        <w:rPr>
          <w:rStyle w:val="HideTWBExt"/>
          <w:lang w:val="it-IT"/>
        </w:rPr>
        <w:t>&lt;/Original&gt;</w:t>
      </w:r>
    </w:p>
    <w:p w14:paraId="2EA1F090" w14:textId="77777777" w:rsidR="001867BD" w:rsidRPr="007318CD" w:rsidRDefault="001867BD" w:rsidP="001867BD">
      <w:pPr>
        <w:rPr>
          <w:lang w:val="it-IT"/>
        </w:rPr>
      </w:pPr>
      <w:r w:rsidRPr="007318CD">
        <w:rPr>
          <w:rStyle w:val="HideTWBExt"/>
          <w:lang w:val="it-IT"/>
        </w:rPr>
        <w:t>&lt;/Amend&gt;</w:t>
      </w:r>
    </w:p>
    <w:p w14:paraId="601630C6" w14:textId="77777777" w:rsidR="001867BD" w:rsidRPr="007318CD" w:rsidRDefault="001867BD" w:rsidP="001867BD">
      <w:pPr>
        <w:pStyle w:val="AmNumberTabs"/>
        <w:rPr>
          <w:lang w:val="it-IT"/>
        </w:rPr>
      </w:pPr>
      <w:r w:rsidRPr="007318CD">
        <w:rPr>
          <w:rStyle w:val="HideTWBExt"/>
          <w:b w:val="0"/>
        </w:rPr>
        <w:t>&lt;Amend&gt;</w:t>
      </w:r>
      <w:r w:rsidRPr="002D2F7D">
        <w:t>Τροπολογία</w:t>
      </w:r>
      <w:r w:rsidRPr="007318CD">
        <w:rPr>
          <w:lang w:val="it-IT"/>
        </w:rPr>
        <w:tab/>
      </w:r>
      <w:r w:rsidRPr="007318CD">
        <w:rPr>
          <w:lang w:val="it-IT"/>
        </w:rPr>
        <w:tab/>
      </w:r>
      <w:r w:rsidRPr="007318CD">
        <w:rPr>
          <w:rStyle w:val="HideTWBExt"/>
          <w:b w:val="0"/>
        </w:rPr>
        <w:t>&lt;NumAm&gt;</w:t>
      </w:r>
      <w:r w:rsidRPr="007318CD">
        <w:rPr>
          <w:lang w:val="it-IT"/>
        </w:rPr>
        <w:t>329</w:t>
      </w:r>
      <w:r w:rsidRPr="007318CD">
        <w:rPr>
          <w:rStyle w:val="HideTWBExt"/>
          <w:b w:val="0"/>
        </w:rPr>
        <w:t>&lt;/NumAm&gt;</w:t>
      </w:r>
    </w:p>
    <w:p w14:paraId="4E59FB3D" w14:textId="77777777" w:rsidR="001867BD" w:rsidRPr="007318CD" w:rsidRDefault="001867BD" w:rsidP="001867BD">
      <w:pPr>
        <w:pStyle w:val="NormalBold"/>
        <w:rPr>
          <w:lang w:val="it-IT"/>
        </w:rPr>
      </w:pPr>
      <w:r w:rsidRPr="007318CD">
        <w:rPr>
          <w:rStyle w:val="HideTWBExt"/>
          <w:b w:val="0"/>
        </w:rPr>
        <w:t>&lt;RepeatBlock-By&gt;&lt;Members&gt;</w:t>
      </w:r>
      <w:r w:rsidRPr="007318CD">
        <w:rPr>
          <w:lang w:val="it-IT"/>
        </w:rPr>
        <w:t>Lucia Annunziata</w:t>
      </w:r>
      <w:r w:rsidRPr="007318CD">
        <w:rPr>
          <w:rStyle w:val="HideTWBExt"/>
          <w:b w:val="0"/>
        </w:rPr>
        <w:t>&lt;/Members&gt;</w:t>
      </w:r>
    </w:p>
    <w:p w14:paraId="6D082ECC" w14:textId="77777777" w:rsidR="001867BD" w:rsidRPr="002D2F7D" w:rsidRDefault="001867BD" w:rsidP="001867BD">
      <w:r w:rsidRPr="007318CD">
        <w:rPr>
          <w:rStyle w:val="HideTWBExt"/>
        </w:rPr>
        <w:t>&lt;AuNomDe&gt;</w:t>
      </w:r>
      <w:r w:rsidRPr="007318CD">
        <w:rPr>
          <w:rStyle w:val="HideTWBInt"/>
        </w:rPr>
        <w:t>{S&amp;D}</w:t>
      </w:r>
      <w:r w:rsidRPr="002D2F7D">
        <w:t>εξ ονόματος της Ομάδας S&amp;D</w:t>
      </w:r>
      <w:r w:rsidRPr="007318CD">
        <w:rPr>
          <w:rStyle w:val="HideTWBExt"/>
        </w:rPr>
        <w:t>&lt;/AuNomDe&gt;</w:t>
      </w:r>
    </w:p>
    <w:p w14:paraId="6DF82791" w14:textId="77777777" w:rsidR="001867BD" w:rsidRPr="002D2F7D" w:rsidRDefault="001867BD" w:rsidP="001867BD">
      <w:pPr>
        <w:pStyle w:val="NormalBold"/>
      </w:pPr>
      <w:r w:rsidRPr="007318CD">
        <w:rPr>
          <w:rStyle w:val="HideTWBExt"/>
          <w:b w:val="0"/>
        </w:rPr>
        <w:t>&lt;Members&gt;</w:t>
      </w:r>
      <w:proofErr w:type="spellStart"/>
      <w:r w:rsidRPr="002D2F7D">
        <w:t>Nacho</w:t>
      </w:r>
      <w:proofErr w:type="spellEnd"/>
      <w:r w:rsidRPr="002D2F7D">
        <w:t xml:space="preserve"> </w:t>
      </w:r>
      <w:proofErr w:type="spellStart"/>
      <w:r w:rsidRPr="002D2F7D">
        <w:t>Sánchez</w:t>
      </w:r>
      <w:proofErr w:type="spellEnd"/>
      <w:r w:rsidRPr="002D2F7D">
        <w:t xml:space="preserve"> </w:t>
      </w:r>
      <w:proofErr w:type="spellStart"/>
      <w:r w:rsidRPr="002D2F7D">
        <w:t>Amor</w:t>
      </w:r>
      <w:proofErr w:type="spellEnd"/>
      <w:r w:rsidRPr="002D2F7D">
        <w:t xml:space="preserve">, </w:t>
      </w:r>
      <w:proofErr w:type="spellStart"/>
      <w:r w:rsidRPr="002D2F7D">
        <w:t>Javi</w:t>
      </w:r>
      <w:proofErr w:type="spellEnd"/>
      <w:r w:rsidRPr="002D2F7D">
        <w:t xml:space="preserve"> </w:t>
      </w:r>
      <w:proofErr w:type="spellStart"/>
      <w:r w:rsidRPr="002D2F7D">
        <w:t>López</w:t>
      </w:r>
      <w:proofErr w:type="spellEnd"/>
      <w:r w:rsidRPr="002D2F7D">
        <w:t xml:space="preserve">, </w:t>
      </w:r>
      <w:proofErr w:type="spellStart"/>
      <w:r w:rsidRPr="002D2F7D">
        <w:t>Hana</w:t>
      </w:r>
      <w:proofErr w:type="spellEnd"/>
      <w:r w:rsidRPr="002D2F7D">
        <w:t xml:space="preserve"> </w:t>
      </w:r>
      <w:proofErr w:type="spellStart"/>
      <w:r w:rsidRPr="002D2F7D">
        <w:t>Jalloul</w:t>
      </w:r>
      <w:proofErr w:type="spellEnd"/>
      <w:r w:rsidRPr="002D2F7D">
        <w:t xml:space="preserve"> </w:t>
      </w:r>
      <w:proofErr w:type="spellStart"/>
      <w:r w:rsidRPr="002D2F7D">
        <w:t>Muro</w:t>
      </w:r>
      <w:proofErr w:type="spellEnd"/>
      <w:r w:rsidRPr="002D2F7D">
        <w:t>, Γιάννης Μανιάτης</w:t>
      </w:r>
      <w:r w:rsidRPr="007318CD">
        <w:rPr>
          <w:rStyle w:val="HideTWBExt"/>
          <w:b w:val="0"/>
        </w:rPr>
        <w:t>&lt;/Members&gt;</w:t>
      </w:r>
    </w:p>
    <w:p w14:paraId="6412CF66" w14:textId="77777777" w:rsidR="001867BD" w:rsidRPr="002D2F7D" w:rsidRDefault="001867BD" w:rsidP="001867BD">
      <w:pPr>
        <w:pStyle w:val="NormalBold"/>
      </w:pPr>
      <w:r w:rsidRPr="007318CD">
        <w:rPr>
          <w:rStyle w:val="HideTWBExt"/>
          <w:b w:val="0"/>
        </w:rPr>
        <w:t>&lt;/RepeatBlock-By&gt;</w:t>
      </w:r>
    </w:p>
    <w:p w14:paraId="40AB6148"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09BFF036" w14:textId="77777777" w:rsidR="001867BD" w:rsidRPr="002D2F7D" w:rsidRDefault="001867BD" w:rsidP="001867BD">
      <w:pPr>
        <w:pStyle w:val="NormalBold"/>
      </w:pPr>
      <w:r w:rsidRPr="007318CD">
        <w:rPr>
          <w:rStyle w:val="HideTWBExt"/>
          <w:b w:val="0"/>
        </w:rPr>
        <w:t>&lt;Article&gt;</w:t>
      </w:r>
      <w:r w:rsidRPr="002D2F7D">
        <w:t>Παράγραφος 1 – στοιχείο η</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71AF6FE4" w14:textId="77777777" w:rsidTr="005A26AA">
        <w:trPr>
          <w:trHeight w:hRule="exact" w:val="240"/>
          <w:jc w:val="center"/>
        </w:trPr>
        <w:tc>
          <w:tcPr>
            <w:tcW w:w="9752" w:type="dxa"/>
            <w:gridSpan w:val="2"/>
            <w:tcBorders>
              <w:top w:val="nil"/>
              <w:left w:val="nil"/>
              <w:bottom w:val="nil"/>
              <w:right w:val="nil"/>
            </w:tcBorders>
          </w:tcPr>
          <w:p w14:paraId="236EEE0F" w14:textId="77777777" w:rsidR="001867BD" w:rsidRPr="00B2514E" w:rsidRDefault="001867BD" w:rsidP="005A26AA"/>
        </w:tc>
      </w:tr>
      <w:tr w:rsidR="001867BD" w:rsidRPr="00B2514E" w14:paraId="62A67308" w14:textId="77777777" w:rsidTr="005A26AA">
        <w:trPr>
          <w:trHeight w:val="240"/>
          <w:jc w:val="center"/>
        </w:trPr>
        <w:tc>
          <w:tcPr>
            <w:tcW w:w="4876" w:type="dxa"/>
            <w:tcBorders>
              <w:top w:val="nil"/>
              <w:left w:val="nil"/>
              <w:bottom w:val="nil"/>
              <w:right w:val="nil"/>
            </w:tcBorders>
          </w:tcPr>
          <w:p w14:paraId="726471BD"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126C5FDE" w14:textId="77777777" w:rsidR="001867BD" w:rsidRPr="00B2514E" w:rsidRDefault="001867BD" w:rsidP="005A26AA">
            <w:pPr>
              <w:pStyle w:val="AmColumnHeading"/>
            </w:pPr>
            <w:r w:rsidRPr="002D2F7D">
              <w:t>Τροπολογία</w:t>
            </w:r>
          </w:p>
        </w:tc>
      </w:tr>
      <w:tr w:rsidR="001867BD" w:rsidRPr="002D2F7D" w14:paraId="6ACCCD53" w14:textId="77777777" w:rsidTr="005A26AA">
        <w:trPr>
          <w:jc w:val="center"/>
        </w:trPr>
        <w:tc>
          <w:tcPr>
            <w:tcW w:w="4876" w:type="dxa"/>
            <w:tcBorders>
              <w:top w:val="nil"/>
              <w:left w:val="nil"/>
              <w:bottom w:val="nil"/>
              <w:right w:val="nil"/>
            </w:tcBorders>
          </w:tcPr>
          <w:p w14:paraId="2697DA44" w14:textId="77777777" w:rsidR="001867BD" w:rsidRPr="00B2514E" w:rsidRDefault="001867BD" w:rsidP="005A26AA">
            <w:pPr>
              <w:pStyle w:val="Normal6a"/>
            </w:pPr>
            <w:r w:rsidRPr="002D2F7D">
              <w:t>η)</w:t>
            </w:r>
            <w:r w:rsidRPr="002D2F7D">
              <w:tab/>
              <w:t xml:space="preserve">να συνεχίσουν να ασκούν πιέσεις στην Κίνα όσον αφορά την προάσπιση των ανθρωπίνων δικαιωμάτων και να αποφύγουν την κατηγοριοποίηση των ανθρωπίνων δικαιωμάτων στις σχέσεις ΕΕ-Κίνας· να συνεχίσουν να εκφράζουν τη βαθιά ανησυχία τους για τη συστημική καταστολή των </w:t>
            </w:r>
            <w:proofErr w:type="spellStart"/>
            <w:r w:rsidRPr="002D2F7D">
              <w:t>εθνοτικών</w:t>
            </w:r>
            <w:proofErr w:type="spellEnd"/>
            <w:r w:rsidRPr="002D2F7D">
              <w:t xml:space="preserve"> και θρησκευτικών μειονοτήτων από την Κίνα, η οποία χρησιμοποιεί πρακτικές όπως η καταναγκαστική εργασία και τη μαζική παρακολούθηση· να ενισχύσουν και να αξιολογήσουν την αποτελεσματικότητα των τρεχουσών δράσεων της ΕΕ για τα ανθρώπινα δικαιώματα, συμπεριλαμβανομένων των κυρώσεων, να αντιπαρατεθούν στην πολιτική της Κίνας στο ζήτημα των παραβιάσεων των ανθρωπίνων δικαιωμάτων στο Χονγκ Κονγκ και να επιμείνουν στην απελευθέρωση των πολιτικών κρατουμένων·</w:t>
            </w:r>
          </w:p>
        </w:tc>
        <w:tc>
          <w:tcPr>
            <w:tcW w:w="4876" w:type="dxa"/>
            <w:tcBorders>
              <w:top w:val="nil"/>
              <w:left w:val="nil"/>
              <w:bottom w:val="nil"/>
              <w:right w:val="nil"/>
            </w:tcBorders>
          </w:tcPr>
          <w:p w14:paraId="2A9D2CCF" w14:textId="77777777" w:rsidR="001867BD" w:rsidRPr="002D2F7D" w:rsidRDefault="001867BD" w:rsidP="005A26AA">
            <w:pPr>
              <w:pStyle w:val="Normal6a"/>
            </w:pPr>
            <w:r w:rsidRPr="002D2F7D">
              <w:t>η)</w:t>
            </w:r>
            <w:r w:rsidRPr="002D2F7D">
              <w:tab/>
            </w:r>
            <w:r w:rsidRPr="002D2F7D">
              <w:rPr>
                <w:b/>
                <w:i/>
              </w:rPr>
              <w:t>να συνεργαστούν με την Κίνα για να ενισχύσουν και να καταστήσουν αποτελεσματικότερο τον διάλογο ΕΕ-Κίνας σχετικά με τα ανθρώπινα δικαιώματα·</w:t>
            </w:r>
            <w:r w:rsidRPr="002D2F7D">
              <w:t xml:space="preserve"> να συνεχίσουν να ασκούν πιέσεις στην Κίνα όσον αφορά την προάσπιση των ανθρωπίνων δικαιωμάτων και να αποφύγουν την κατηγοριοποίηση των ανθρωπίνων δικαιωμάτων στις σχέσεις ΕΕ-Κίνας· να συνεχίσουν να εκφράζουν τη βαθιά ανησυχία τους για τη συστημική καταστολή των </w:t>
            </w:r>
            <w:proofErr w:type="spellStart"/>
            <w:r w:rsidRPr="002D2F7D">
              <w:t>εθνοτικών</w:t>
            </w:r>
            <w:proofErr w:type="spellEnd"/>
            <w:r w:rsidRPr="002D2F7D">
              <w:t xml:space="preserve"> και θρησκευτικών μειονοτήτων από την Κίνα, η οποία χρησιμοποιεί πρακτικές όπως η καταναγκαστική εργασία και τη μαζική παρακολούθηση· να ενισχύσουν και να αξιολογήσουν την αποτελεσματικότητα των τρεχουσών δράσεων της ΕΕ για τα ανθρώπινα δικαιώματα, συμπεριλαμβανομένων των κυρώσεων, να αντιπαρατεθούν στην πολιτική της Κίνας στο ζήτημα των παραβιάσεων των ανθρωπίνων δικαιωμάτων στο Χονγκ Κονγκ και να επιμείνουν στην απελευθέρωση των πολιτικών κρατουμένων· </w:t>
            </w:r>
            <w:r w:rsidRPr="002D2F7D">
              <w:rPr>
                <w:b/>
                <w:i/>
              </w:rPr>
              <w:t xml:space="preserve">να ζητήσουν από την Κίνα να κλείσει όλα τα λεγόμενα κινεζικά υπερπόντια αστυνομικά τμήματα στην ΕΕ· να καταδικάσουν τη διακρατική καταστολή από την πλευρά της Κίνας </w:t>
            </w:r>
            <w:r w:rsidRPr="002D2F7D">
              <w:rPr>
                <w:b/>
                <w:i/>
              </w:rPr>
              <w:lastRenderedPageBreak/>
              <w:t>κατά των αντιφρονούντων, ιδίως των υπερασπιστών των ανθρωπίνων δικαιωμάτων, και να συνεργαστούν με την Κίνα όσον αφορά το ζήτημα αυτό· να συνεργαστούν με την Κίνα και να την παροτρύνουν να τηρήσει και να κυρώσει το Διεθνές Σύμφωνο για τα ατομικά και πολιτικά δικαιώματα· να συνεργαστούν με την Κίνα και να την παροτρύνουν να κυρώσει όλες τις υποχρεωτικές συμβάσεις της ΔΟΕ· να εγγυηθούν ενεργά ότι διασφαλίζεται η δέουσα επιμέλεια κατά μήκος της παγκόσμιας αλυσίδας εφοδιασμού και ότι οι επιχειρήσεις της ΕΕ που συνεργάζονται με την Κίνα καθώς και οι κινεζικές επιχειρήσεις που συνεργάζονται με την ΕΕ τηρούν τις σχετικές συμβάσεις της ΔΟΕ για την καταναγκαστική εργασία και τα δικαιώματα των εργαζομένων, συμπεριλαμβανομένης της απαγόρευσης της διάθεσης στην αγορά της ΕΕ αγαθών που συνδέονται με παραβιάσεις των ανθρωπίνων δικαιωμάτων, όπως η καταναγκαστική εργασία και η παιδική εργασία· να καλέσουν την Κίνα να σταματήσει την επιστροφή προσφύγων στη Βόρεια Κορέα·</w:t>
            </w:r>
          </w:p>
        </w:tc>
      </w:tr>
    </w:tbl>
    <w:p w14:paraId="4DEDD7F9" w14:textId="77777777" w:rsidR="001867BD" w:rsidRPr="002D2F7D" w:rsidRDefault="001867BD" w:rsidP="001867BD">
      <w:pPr>
        <w:pStyle w:val="AmOrLang"/>
      </w:pPr>
      <w:proofErr w:type="spellStart"/>
      <w:r w:rsidRPr="002D2F7D">
        <w:lastRenderedPageBreak/>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388337CF" w14:textId="77777777" w:rsidR="001867BD" w:rsidRPr="002D2F7D" w:rsidRDefault="001867BD" w:rsidP="001867BD">
      <w:r w:rsidRPr="007318CD">
        <w:rPr>
          <w:rStyle w:val="HideTWBExt"/>
        </w:rPr>
        <w:t>&lt;/Amend&gt;</w:t>
      </w:r>
    </w:p>
    <w:p w14:paraId="7FA779F9"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330</w:t>
      </w:r>
      <w:r w:rsidRPr="007318CD">
        <w:rPr>
          <w:rStyle w:val="HideTWBExt"/>
          <w:b w:val="0"/>
        </w:rPr>
        <w:t>&lt;/NumAm&gt;</w:t>
      </w:r>
    </w:p>
    <w:p w14:paraId="56FF53BF" w14:textId="77777777" w:rsidR="001867BD" w:rsidRPr="002D2F7D" w:rsidRDefault="001867BD" w:rsidP="001867BD">
      <w:pPr>
        <w:pStyle w:val="NormalBold"/>
      </w:pPr>
      <w:r w:rsidRPr="007318CD">
        <w:rPr>
          <w:rStyle w:val="HideTWBExt"/>
          <w:b w:val="0"/>
        </w:rPr>
        <w:t>&lt;RepeatBlock-By&gt;&lt;Members&gt;</w:t>
      </w:r>
      <w:proofErr w:type="spellStart"/>
      <w:r w:rsidRPr="002D2F7D">
        <w:t>Nathalie</w:t>
      </w:r>
      <w:proofErr w:type="spellEnd"/>
      <w:r w:rsidRPr="002D2F7D">
        <w:t xml:space="preserve"> </w:t>
      </w:r>
      <w:proofErr w:type="spellStart"/>
      <w:r w:rsidRPr="002D2F7D">
        <w:t>Loiseau</w:t>
      </w:r>
      <w:proofErr w:type="spellEnd"/>
      <w:r w:rsidRPr="002D2F7D">
        <w:t xml:space="preserve">, </w:t>
      </w:r>
      <w:proofErr w:type="spellStart"/>
      <w:r w:rsidRPr="002D2F7D">
        <w:t>Lucia</w:t>
      </w:r>
      <w:proofErr w:type="spellEnd"/>
      <w:r w:rsidRPr="002D2F7D">
        <w:t xml:space="preserve"> </w:t>
      </w:r>
      <w:proofErr w:type="spellStart"/>
      <w:r w:rsidRPr="002D2F7D">
        <w:t>Yar</w:t>
      </w:r>
      <w:proofErr w:type="spellEnd"/>
      <w:r w:rsidRPr="002D2F7D">
        <w:t xml:space="preserve">, </w:t>
      </w:r>
      <w:proofErr w:type="spellStart"/>
      <w:r w:rsidRPr="002D2F7D">
        <w:t>Petras</w:t>
      </w:r>
      <w:proofErr w:type="spellEnd"/>
      <w:r w:rsidRPr="002D2F7D">
        <w:t xml:space="preserve"> </w:t>
      </w:r>
      <w:proofErr w:type="spellStart"/>
      <w:r w:rsidRPr="002D2F7D">
        <w:t>Auštrevičius</w:t>
      </w:r>
      <w:proofErr w:type="spellEnd"/>
      <w:r w:rsidRPr="007318CD">
        <w:rPr>
          <w:rStyle w:val="HideTWBExt"/>
          <w:b w:val="0"/>
        </w:rPr>
        <w:t>&lt;/Members&gt;</w:t>
      </w:r>
    </w:p>
    <w:p w14:paraId="1C3C9DD5" w14:textId="77777777" w:rsidR="001867BD" w:rsidRPr="002D2F7D" w:rsidRDefault="001867BD" w:rsidP="001867BD">
      <w:pPr>
        <w:pStyle w:val="NormalBold"/>
      </w:pPr>
      <w:r w:rsidRPr="007318CD">
        <w:rPr>
          <w:rStyle w:val="HideTWBExt"/>
          <w:b w:val="0"/>
        </w:rPr>
        <w:t>&lt;/RepeatBlock-By&gt;</w:t>
      </w:r>
    </w:p>
    <w:p w14:paraId="5C7FA6E1"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2831EFEA" w14:textId="77777777" w:rsidR="001867BD" w:rsidRPr="002D2F7D" w:rsidRDefault="001867BD" w:rsidP="001867BD">
      <w:pPr>
        <w:pStyle w:val="NormalBold"/>
      </w:pPr>
      <w:r w:rsidRPr="007318CD">
        <w:rPr>
          <w:rStyle w:val="HideTWBExt"/>
          <w:b w:val="0"/>
        </w:rPr>
        <w:t>&lt;Article&gt;</w:t>
      </w:r>
      <w:r w:rsidRPr="002D2F7D">
        <w:t>Παράγραφος 1 – στοιχείο η</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526F883E" w14:textId="77777777" w:rsidTr="005A26AA">
        <w:trPr>
          <w:trHeight w:hRule="exact" w:val="240"/>
          <w:jc w:val="center"/>
        </w:trPr>
        <w:tc>
          <w:tcPr>
            <w:tcW w:w="9752" w:type="dxa"/>
            <w:gridSpan w:val="2"/>
            <w:tcBorders>
              <w:top w:val="nil"/>
              <w:left w:val="nil"/>
              <w:bottom w:val="nil"/>
              <w:right w:val="nil"/>
            </w:tcBorders>
          </w:tcPr>
          <w:p w14:paraId="1ECDA63F" w14:textId="77777777" w:rsidR="001867BD" w:rsidRPr="00B2514E" w:rsidRDefault="001867BD" w:rsidP="005A26AA"/>
        </w:tc>
      </w:tr>
      <w:tr w:rsidR="001867BD" w:rsidRPr="00B2514E" w14:paraId="65659A9F" w14:textId="77777777" w:rsidTr="005A26AA">
        <w:trPr>
          <w:trHeight w:val="240"/>
          <w:jc w:val="center"/>
        </w:trPr>
        <w:tc>
          <w:tcPr>
            <w:tcW w:w="4876" w:type="dxa"/>
            <w:tcBorders>
              <w:top w:val="nil"/>
              <w:left w:val="nil"/>
              <w:bottom w:val="nil"/>
              <w:right w:val="nil"/>
            </w:tcBorders>
          </w:tcPr>
          <w:p w14:paraId="1BCA85B2"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4377C8F8" w14:textId="77777777" w:rsidR="001867BD" w:rsidRPr="00B2514E" w:rsidRDefault="001867BD" w:rsidP="005A26AA">
            <w:pPr>
              <w:pStyle w:val="AmColumnHeading"/>
            </w:pPr>
            <w:r w:rsidRPr="002D2F7D">
              <w:t>Τροπολογία</w:t>
            </w:r>
          </w:p>
        </w:tc>
      </w:tr>
      <w:tr w:rsidR="001867BD" w:rsidRPr="002D2F7D" w14:paraId="2F9CF06E" w14:textId="77777777" w:rsidTr="005A26AA">
        <w:trPr>
          <w:jc w:val="center"/>
        </w:trPr>
        <w:tc>
          <w:tcPr>
            <w:tcW w:w="4876" w:type="dxa"/>
            <w:tcBorders>
              <w:top w:val="nil"/>
              <w:left w:val="nil"/>
              <w:bottom w:val="nil"/>
              <w:right w:val="nil"/>
            </w:tcBorders>
          </w:tcPr>
          <w:p w14:paraId="05E9BF60" w14:textId="77777777" w:rsidR="001867BD" w:rsidRPr="00B2514E" w:rsidRDefault="001867BD" w:rsidP="005A26AA">
            <w:pPr>
              <w:pStyle w:val="Normal6a"/>
            </w:pPr>
            <w:r w:rsidRPr="002D2F7D">
              <w:t>η)</w:t>
            </w:r>
            <w:r w:rsidRPr="002D2F7D">
              <w:tab/>
              <w:t xml:space="preserve">να συνεχίσουν να ασκούν πιέσεις στην Κίνα όσον αφορά την προάσπιση των ανθρωπίνων δικαιωμάτων και να αποφύγουν την κατηγοριοποίηση των ανθρωπίνων δικαιωμάτων στις σχέσεις ΕΕ-Κίνας· να συνεχίσουν να εκφράζουν τη βαθιά ανησυχία τους για τη συστημική </w:t>
            </w:r>
            <w:r w:rsidRPr="002D2F7D">
              <w:lastRenderedPageBreak/>
              <w:t xml:space="preserve">καταστολή των </w:t>
            </w:r>
            <w:proofErr w:type="spellStart"/>
            <w:r w:rsidRPr="002D2F7D">
              <w:t>εθνοτικών</w:t>
            </w:r>
            <w:proofErr w:type="spellEnd"/>
            <w:r w:rsidRPr="002D2F7D">
              <w:t xml:space="preserve"> και θρησκευτικών μειονοτήτων από την Κίνα, η οποία χρησιμοποιεί πρακτικές όπως η καταναγκαστική εργασία και </w:t>
            </w:r>
            <w:r w:rsidRPr="002D2F7D">
              <w:rPr>
                <w:b/>
                <w:bCs/>
                <w:i/>
                <w:iCs/>
              </w:rPr>
              <w:t>τη</w:t>
            </w:r>
            <w:r w:rsidRPr="002D2F7D">
              <w:t xml:space="preserve"> μαζική παρακολούθηση· να ενισχύσουν και να αξιολογήσουν την αποτελεσματικότητα των τρεχουσών δράσεων της ΕΕ για τα ανθρώπινα δικαιώματα, συμπεριλαμβανομένων των κυρώσεων</w:t>
            </w:r>
            <w:r w:rsidRPr="002D2F7D">
              <w:rPr>
                <w:b/>
                <w:bCs/>
                <w:i/>
                <w:iCs/>
              </w:rPr>
              <w:t>,</w:t>
            </w:r>
            <w:r w:rsidRPr="002D2F7D">
              <w:t xml:space="preserve"> να αντιπαρατεθούν στην πολιτική της Κίνας στο ζήτημα των παραβιάσεων των ανθρωπίνων δικαιωμάτων στο Χονγκ Κονγκ και να επιμείνουν στην απελευθέρωση των πολιτικών κρατουμένων·</w:t>
            </w:r>
          </w:p>
        </w:tc>
        <w:tc>
          <w:tcPr>
            <w:tcW w:w="4876" w:type="dxa"/>
            <w:tcBorders>
              <w:top w:val="nil"/>
              <w:left w:val="nil"/>
              <w:bottom w:val="nil"/>
              <w:right w:val="nil"/>
            </w:tcBorders>
          </w:tcPr>
          <w:p w14:paraId="735F71C8" w14:textId="77777777" w:rsidR="001867BD" w:rsidRPr="002D2F7D" w:rsidRDefault="001867BD" w:rsidP="005A26AA">
            <w:pPr>
              <w:pStyle w:val="Normal6a"/>
            </w:pPr>
            <w:r w:rsidRPr="002D2F7D">
              <w:lastRenderedPageBreak/>
              <w:t>η)</w:t>
            </w:r>
            <w:r w:rsidRPr="002D2F7D">
              <w:tab/>
              <w:t xml:space="preserve">να συνεχίσουν να ασκούν πιέσεις στην Κίνα όσον αφορά την προάσπιση των ανθρωπίνων δικαιωμάτων και να αποφύγουν την κατηγοριοποίηση των ανθρωπίνων δικαιωμάτων στις σχέσεις ΕΕ-Κίνας· να συνεχίσουν να εκφράζουν τη βαθιά ανησυχία τους για τη συστημική </w:t>
            </w:r>
            <w:r w:rsidRPr="002D2F7D">
              <w:lastRenderedPageBreak/>
              <w:t xml:space="preserve">καταστολή των </w:t>
            </w:r>
            <w:proofErr w:type="spellStart"/>
            <w:r w:rsidRPr="002D2F7D">
              <w:t>εθνοτικών</w:t>
            </w:r>
            <w:proofErr w:type="spellEnd"/>
            <w:r w:rsidRPr="002D2F7D">
              <w:t xml:space="preserve"> και θρησκευτικών μειονοτήτων από την Κίνα, η οποία χρησιμοποιεί πρακτικές όπως η καταναγκαστική εργασία και </w:t>
            </w:r>
            <w:r w:rsidRPr="002D2F7D">
              <w:rPr>
                <w:b/>
                <w:i/>
              </w:rPr>
              <w:t>η</w:t>
            </w:r>
            <w:r w:rsidRPr="002D2F7D">
              <w:t xml:space="preserve"> μαζική παρακολούθηση</w:t>
            </w:r>
            <w:r w:rsidRPr="002D2F7D">
              <w:rPr>
                <w:b/>
                <w:i/>
              </w:rPr>
              <w:t xml:space="preserve">, καθώς και για τις διεθνείς αξιολογήσεις που τεκμηριώνουν τη συστημική καταστολή στη </w:t>
            </w:r>
            <w:proofErr w:type="spellStart"/>
            <w:r w:rsidRPr="002D2F7D">
              <w:rPr>
                <w:b/>
                <w:i/>
              </w:rPr>
              <w:t>Σιντζιάνγκ</w:t>
            </w:r>
            <w:proofErr w:type="spellEnd"/>
            <w:r w:rsidRPr="002D2F7D">
              <w:rPr>
                <w:b/>
                <w:i/>
              </w:rPr>
              <w:t xml:space="preserve">, τις αξιόπιστες καταγγελίες για καταναγκαστική στείρωση και άλλες πρακτικές καταναγκαστικού ελέγχου των γεννήσεων, την εκτεταμένη χρήση καταναγκαστικής εργασίας στις αλυσίδες εφοδιασμού, τη συνεχιζόμενη καταστολή στο Θιβέτ και την υπονόμευση των δικαιωμάτων και των ελευθεριών στο Χονγκ Κονγκ· να ενισχύσουν και να επιβάλουν πλήρως τα μέσα δέουσας επιμέλειας και απαγόρευσης των εισαγωγών, συμπεριλαμβανομένης της αυστηρής εφαρμογής του κανονισμού για την καταναγκαστική εργασία και των τελωνειακών ελέγχων, καθώς και των συντονισμένων κυρώσεων στο πλαίσιο του καταλόγου </w:t>
            </w:r>
            <w:proofErr w:type="spellStart"/>
            <w:r w:rsidRPr="002D2F7D">
              <w:rPr>
                <w:b/>
                <w:i/>
              </w:rPr>
              <w:t>Magnitsky</w:t>
            </w:r>
            <w:proofErr w:type="spellEnd"/>
            <w:r w:rsidRPr="002D2F7D">
              <w:t>· να ενισχύσουν και να αξιολογήσουν την αποτελεσματικότητα των τρεχουσών δράσεων της ΕΕ για τα ανθρώπινα δικαιώματα, συμπεριλαμβανομένων των κυρώσεων</w:t>
            </w:r>
            <w:r w:rsidRPr="002D2F7D">
              <w:rPr>
                <w:b/>
                <w:i/>
              </w:rPr>
              <w:t xml:space="preserve">· να απαιτήσουν την άμεση και απρόσκοπτη πρόσβαση των ανεξάρτητων μηχανισμών του ΟΗΕ και της Ύπατης Αρμοστείας των Ηνωμένων Εθνών για τα Ανθρώπινα Δικαιώματα στην Κίνα· να διευρύνουν </w:t>
            </w:r>
            <w:proofErr w:type="spellStart"/>
            <w:r w:rsidRPr="002D2F7D">
              <w:rPr>
                <w:b/>
                <w:i/>
              </w:rPr>
              <w:t>στοχευμένα</w:t>
            </w:r>
            <w:proofErr w:type="spellEnd"/>
            <w:r w:rsidRPr="002D2F7D">
              <w:rPr>
                <w:b/>
                <w:i/>
              </w:rPr>
              <w:t xml:space="preserve"> μέτρα, όπως οι περιορισμοί όσον αφορά τις θεωρήσεις και τα περιουσιακά στοιχεία των αρμόδιων αξιωματούχων· να ενισχύσουν τη στήριξη των θυμάτων και των εργασιών της κοινωνίας των πολιτών όσον αφορά την τεκμηρίωση·</w:t>
            </w:r>
            <w:r w:rsidRPr="002D2F7D">
              <w:t xml:space="preserve"> να αντιπαρατεθούν στην πολιτική της Κίνας στο ζήτημα των παραβιάσεων των ανθρωπίνων δικαιωμάτων στο Χονγκ Κονγκ</w:t>
            </w:r>
            <w:r w:rsidRPr="002D2F7D">
              <w:rPr>
                <w:b/>
                <w:i/>
              </w:rPr>
              <w:t>, καθώς και στην πρόσφατη ευρείας κλίμακας καταστολή της θρησκευτικής ελευθερίας,</w:t>
            </w:r>
            <w:r w:rsidRPr="002D2F7D">
              <w:t xml:space="preserve"> και να επιμείνουν στην απελευθέρωση των </w:t>
            </w:r>
            <w:r w:rsidRPr="002D2F7D">
              <w:lastRenderedPageBreak/>
              <w:t>πολιτικών κρατουμένων·</w:t>
            </w:r>
          </w:p>
        </w:tc>
      </w:tr>
    </w:tbl>
    <w:p w14:paraId="32C07FA8" w14:textId="77777777" w:rsidR="001867BD" w:rsidRPr="002D2F7D" w:rsidRDefault="001867BD" w:rsidP="001867BD">
      <w:pPr>
        <w:pStyle w:val="AmOrLang"/>
      </w:pPr>
      <w:proofErr w:type="spellStart"/>
      <w:r w:rsidRPr="002D2F7D">
        <w:lastRenderedPageBreak/>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1DEE25C0" w14:textId="77777777" w:rsidR="001867BD" w:rsidRPr="002D2F7D" w:rsidRDefault="001867BD" w:rsidP="001867BD">
      <w:r w:rsidRPr="007318CD">
        <w:rPr>
          <w:rStyle w:val="HideTWBExt"/>
        </w:rPr>
        <w:t>&lt;/Amend&gt;</w:t>
      </w:r>
    </w:p>
    <w:p w14:paraId="12983735"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331</w:t>
      </w:r>
      <w:r w:rsidRPr="007318CD">
        <w:rPr>
          <w:rStyle w:val="HideTWBExt"/>
          <w:b w:val="0"/>
        </w:rPr>
        <w:t>&lt;/NumAm&gt;</w:t>
      </w:r>
    </w:p>
    <w:p w14:paraId="748A95D6" w14:textId="77777777" w:rsidR="001867BD" w:rsidRPr="002D2F7D" w:rsidRDefault="001867BD" w:rsidP="001867BD">
      <w:pPr>
        <w:pStyle w:val="NormalBold"/>
      </w:pPr>
      <w:r w:rsidRPr="007318CD">
        <w:rPr>
          <w:rStyle w:val="HideTWBExt"/>
          <w:b w:val="0"/>
        </w:rPr>
        <w:t>&lt;RepeatBlock-By&gt;&lt;Members&gt;</w:t>
      </w:r>
      <w:proofErr w:type="spellStart"/>
      <w:r w:rsidRPr="002D2F7D">
        <w:t>Jonas</w:t>
      </w:r>
      <w:proofErr w:type="spellEnd"/>
      <w:r w:rsidRPr="002D2F7D">
        <w:t xml:space="preserve"> </w:t>
      </w:r>
      <w:proofErr w:type="spellStart"/>
      <w:r w:rsidRPr="002D2F7D">
        <w:t>Sjöstedt</w:t>
      </w:r>
      <w:proofErr w:type="spellEnd"/>
      <w:r w:rsidRPr="002D2F7D">
        <w:t xml:space="preserve">, </w:t>
      </w:r>
      <w:proofErr w:type="spellStart"/>
      <w:r w:rsidRPr="002D2F7D">
        <w:t>Merja</w:t>
      </w:r>
      <w:proofErr w:type="spellEnd"/>
      <w:r w:rsidRPr="002D2F7D">
        <w:t xml:space="preserve"> </w:t>
      </w:r>
      <w:proofErr w:type="spellStart"/>
      <w:r w:rsidRPr="002D2F7D">
        <w:t>Kyllönen</w:t>
      </w:r>
      <w:proofErr w:type="spellEnd"/>
      <w:r w:rsidRPr="007318CD">
        <w:rPr>
          <w:rStyle w:val="HideTWBExt"/>
          <w:b w:val="0"/>
        </w:rPr>
        <w:t>&lt;/Members&gt;</w:t>
      </w:r>
    </w:p>
    <w:p w14:paraId="03A32BAE" w14:textId="77777777" w:rsidR="001867BD" w:rsidRPr="002D2F7D" w:rsidRDefault="001867BD" w:rsidP="001867BD">
      <w:pPr>
        <w:pStyle w:val="NormalBold"/>
      </w:pPr>
      <w:r w:rsidRPr="007318CD">
        <w:rPr>
          <w:rStyle w:val="HideTWBExt"/>
          <w:b w:val="0"/>
        </w:rPr>
        <w:t>&lt;/RepeatBlock-By&gt;</w:t>
      </w:r>
    </w:p>
    <w:p w14:paraId="25CF6C48"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2179D73B" w14:textId="77777777" w:rsidR="001867BD" w:rsidRPr="002D2F7D" w:rsidRDefault="001867BD" w:rsidP="001867BD">
      <w:pPr>
        <w:pStyle w:val="NormalBold"/>
      </w:pPr>
      <w:r w:rsidRPr="007318CD">
        <w:rPr>
          <w:rStyle w:val="HideTWBExt"/>
          <w:b w:val="0"/>
        </w:rPr>
        <w:t>&lt;Article&gt;</w:t>
      </w:r>
      <w:r w:rsidRPr="002D2F7D">
        <w:t>Παράγραφος 1 – στοιχείο η</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4CF749E1" w14:textId="77777777" w:rsidTr="005A26AA">
        <w:trPr>
          <w:trHeight w:hRule="exact" w:val="240"/>
          <w:jc w:val="center"/>
        </w:trPr>
        <w:tc>
          <w:tcPr>
            <w:tcW w:w="9752" w:type="dxa"/>
            <w:gridSpan w:val="2"/>
            <w:tcBorders>
              <w:top w:val="nil"/>
              <w:left w:val="nil"/>
              <w:bottom w:val="nil"/>
              <w:right w:val="nil"/>
            </w:tcBorders>
          </w:tcPr>
          <w:p w14:paraId="5A42BA70" w14:textId="77777777" w:rsidR="001867BD" w:rsidRPr="00B2514E" w:rsidRDefault="001867BD" w:rsidP="005A26AA"/>
        </w:tc>
      </w:tr>
      <w:tr w:rsidR="001867BD" w:rsidRPr="00B2514E" w14:paraId="43450407" w14:textId="77777777" w:rsidTr="005A26AA">
        <w:trPr>
          <w:trHeight w:val="240"/>
          <w:jc w:val="center"/>
        </w:trPr>
        <w:tc>
          <w:tcPr>
            <w:tcW w:w="4876" w:type="dxa"/>
            <w:tcBorders>
              <w:top w:val="nil"/>
              <w:left w:val="nil"/>
              <w:bottom w:val="nil"/>
              <w:right w:val="nil"/>
            </w:tcBorders>
          </w:tcPr>
          <w:p w14:paraId="45DA2BDB"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5DD158B5" w14:textId="77777777" w:rsidR="001867BD" w:rsidRPr="00B2514E" w:rsidRDefault="001867BD" w:rsidP="005A26AA">
            <w:pPr>
              <w:pStyle w:val="AmColumnHeading"/>
            </w:pPr>
            <w:r w:rsidRPr="002D2F7D">
              <w:t>Τροπολογία</w:t>
            </w:r>
          </w:p>
        </w:tc>
      </w:tr>
      <w:tr w:rsidR="001867BD" w:rsidRPr="002D2F7D" w14:paraId="6EE1C572" w14:textId="77777777" w:rsidTr="005A26AA">
        <w:trPr>
          <w:jc w:val="center"/>
        </w:trPr>
        <w:tc>
          <w:tcPr>
            <w:tcW w:w="4876" w:type="dxa"/>
            <w:tcBorders>
              <w:top w:val="nil"/>
              <w:left w:val="nil"/>
              <w:bottom w:val="nil"/>
              <w:right w:val="nil"/>
            </w:tcBorders>
          </w:tcPr>
          <w:p w14:paraId="49B84613" w14:textId="77777777" w:rsidR="001867BD" w:rsidRPr="00B2514E" w:rsidRDefault="001867BD" w:rsidP="005A26AA">
            <w:pPr>
              <w:pStyle w:val="Normal6a"/>
            </w:pPr>
            <w:r w:rsidRPr="002D2F7D">
              <w:t>η)</w:t>
            </w:r>
            <w:r w:rsidRPr="002D2F7D">
              <w:tab/>
              <w:t xml:space="preserve">να συνεχίσουν να ασκούν πιέσεις στην Κίνα όσον αφορά την προάσπιση των ανθρωπίνων δικαιωμάτων και να αποφύγουν την κατηγοριοποίηση των ανθρωπίνων δικαιωμάτων στις σχέσεις ΕΕ-Κίνας· να συνεχίσουν να εκφράζουν τη βαθιά ανησυχία τους για τη συστημική καταστολή των </w:t>
            </w:r>
            <w:proofErr w:type="spellStart"/>
            <w:r w:rsidRPr="002D2F7D">
              <w:t>εθνοτικών</w:t>
            </w:r>
            <w:proofErr w:type="spellEnd"/>
            <w:r w:rsidRPr="002D2F7D">
              <w:t xml:space="preserve"> και θρησκευτικών μειονοτήτων από την Κίνα, η οποία χρησιμοποιεί πρακτικές όπως η καταναγκαστική εργασία και τη μαζική παρακολούθηση· να ενισχύσουν και να αξιολογήσουν την αποτελεσματικότητα των τρεχουσών δράσεων της ΕΕ για τα ανθρώπινα δικαιώματα, συμπεριλαμβανομένων των κυρώσεων, να αντιπαρατεθούν στην πολιτική της Κίνας στο ζήτημα των παραβιάσεων των ανθρωπίνων δικαιωμάτων στο Χονγκ Κονγκ και να επιμείνουν στην απελευθέρωση των πολιτικών κρατουμένων·</w:t>
            </w:r>
          </w:p>
        </w:tc>
        <w:tc>
          <w:tcPr>
            <w:tcW w:w="4876" w:type="dxa"/>
            <w:tcBorders>
              <w:top w:val="nil"/>
              <w:left w:val="nil"/>
              <w:bottom w:val="nil"/>
              <w:right w:val="nil"/>
            </w:tcBorders>
          </w:tcPr>
          <w:p w14:paraId="3D653652" w14:textId="77777777" w:rsidR="001867BD" w:rsidRPr="002D2F7D" w:rsidRDefault="001867BD" w:rsidP="005A26AA">
            <w:pPr>
              <w:pStyle w:val="Normal6a"/>
            </w:pPr>
            <w:r w:rsidRPr="002D2F7D">
              <w:t>η)</w:t>
            </w:r>
            <w:r w:rsidRPr="002D2F7D">
              <w:tab/>
              <w:t xml:space="preserve">να συνεχίσουν να ασκούν πιέσεις στην Κίνα όσον αφορά την προάσπιση των ανθρωπίνων δικαιωμάτων και να αποφύγουν την κατηγοριοποίηση των ανθρωπίνων δικαιωμάτων στις σχέσεις ΕΕ-Κίνας· να συνεχίσουν να εκφράζουν τη βαθιά ανησυχία τους για τη συστημική καταστολή των </w:t>
            </w:r>
            <w:proofErr w:type="spellStart"/>
            <w:r w:rsidRPr="002D2F7D">
              <w:t>εθνοτικών</w:t>
            </w:r>
            <w:proofErr w:type="spellEnd"/>
            <w:r w:rsidRPr="002D2F7D">
              <w:t xml:space="preserve"> και θρησκευτικών μειονοτήτων από την Κίνα, η οποία χρησιμοποιεί πρακτικές όπως η καταναγκαστική εργασία και τη μαζική παρακολούθηση· να ενισχύσουν και να αξιολογήσουν την αποτελεσματικότητα των τρεχουσών δράσεων της ΕΕ για τα ανθρώπινα δικαιώματα, συμπεριλαμβανομένων των κυρώσεων, να αντιπαρατεθούν στην πολιτική της Κίνας στο ζήτημα των παραβιάσεων των ανθρωπίνων δικαιωμάτων στο Χονγκ Κονγκ και να επιμείνουν στην απελευθέρωση των πολιτικών κρατουμένων· </w:t>
            </w:r>
            <w:r w:rsidRPr="002D2F7D">
              <w:rPr>
                <w:b/>
                <w:i/>
              </w:rPr>
              <w:t xml:space="preserve">να καλέσουν περαιτέρω την Κίνα να θέσει τέλος στην πρακτική του αναγκαστικού επαναπατρισμού των Βορειοκορεατών που διαφεύγουν και, αντ’ αυτού, να διασφαλίσει την προστασία τους σύμφωνα με το διεθνές δίκαιο για τους πρόσφυγες, παρέχοντας πρόσβαση σε διαδικασίες ασύλου, ανθρωπιστική βοήθεια και διασφαλίσεις κατά της </w:t>
            </w:r>
            <w:proofErr w:type="spellStart"/>
            <w:r w:rsidRPr="002D2F7D">
              <w:rPr>
                <w:b/>
                <w:i/>
              </w:rPr>
              <w:t>επαναπροώθησης</w:t>
            </w:r>
            <w:proofErr w:type="spellEnd"/>
            <w:r w:rsidRPr="002D2F7D">
              <w:rPr>
                <w:b/>
                <w:i/>
              </w:rPr>
              <w:t xml:space="preserve">· να καταδικάσουν απερίφραστα όλες τις μορφές </w:t>
            </w:r>
            <w:proofErr w:type="spellStart"/>
            <w:r w:rsidRPr="002D2F7D">
              <w:rPr>
                <w:b/>
                <w:i/>
              </w:rPr>
              <w:t>έμφυλης</w:t>
            </w:r>
            <w:proofErr w:type="spellEnd"/>
            <w:r w:rsidRPr="002D2F7D">
              <w:rPr>
                <w:b/>
                <w:i/>
              </w:rPr>
              <w:t xml:space="preserve"> βίας, συμπεριλαμβανομένης της εμπορίας </w:t>
            </w:r>
            <w:r w:rsidRPr="002D2F7D">
              <w:rPr>
                <w:b/>
                <w:i/>
              </w:rPr>
              <w:lastRenderedPageBreak/>
              <w:t>γυναικών και κοριτσιών, καλώντας την Κίνα να λάβει άμεσα και αποτελεσματικά μέτρα για την πρόληψη της σεξουαλικής εκμετάλλευσης και την προστασία των θυμάτων·</w:t>
            </w:r>
          </w:p>
        </w:tc>
      </w:tr>
    </w:tbl>
    <w:p w14:paraId="6660A890" w14:textId="77777777" w:rsidR="001867BD" w:rsidRPr="002D2F7D" w:rsidRDefault="001867BD" w:rsidP="001867BD">
      <w:pPr>
        <w:pStyle w:val="AmOrLang"/>
      </w:pPr>
      <w:proofErr w:type="spellStart"/>
      <w:r w:rsidRPr="002D2F7D">
        <w:lastRenderedPageBreak/>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252F89C9" w14:textId="77777777" w:rsidR="001867BD" w:rsidRPr="002D2F7D" w:rsidRDefault="001867BD" w:rsidP="001867BD">
      <w:r w:rsidRPr="007318CD">
        <w:rPr>
          <w:rStyle w:val="HideTWBExt"/>
        </w:rPr>
        <w:t>&lt;/Amend&gt;</w:t>
      </w:r>
    </w:p>
    <w:p w14:paraId="72A3806D"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332</w:t>
      </w:r>
      <w:r w:rsidRPr="007318CD">
        <w:rPr>
          <w:rStyle w:val="HideTWBExt"/>
          <w:b w:val="0"/>
        </w:rPr>
        <w:t>&lt;/NumAm&gt;</w:t>
      </w:r>
    </w:p>
    <w:p w14:paraId="0582DCD9" w14:textId="77777777" w:rsidR="001867BD" w:rsidRPr="002D2F7D" w:rsidRDefault="001867BD" w:rsidP="001867BD">
      <w:pPr>
        <w:pStyle w:val="NormalBold"/>
      </w:pPr>
      <w:r w:rsidRPr="007318CD">
        <w:rPr>
          <w:rStyle w:val="HideTWBExt"/>
          <w:b w:val="0"/>
        </w:rPr>
        <w:t>&lt;RepeatBlock-By&gt;&lt;Members&gt;</w:t>
      </w:r>
      <w:proofErr w:type="spellStart"/>
      <w:r w:rsidRPr="002D2F7D">
        <w:t>Roberto</w:t>
      </w:r>
      <w:proofErr w:type="spellEnd"/>
      <w:r w:rsidRPr="002D2F7D">
        <w:t xml:space="preserve"> </w:t>
      </w:r>
      <w:proofErr w:type="spellStart"/>
      <w:r w:rsidRPr="002D2F7D">
        <w:t>Vannacci</w:t>
      </w:r>
      <w:proofErr w:type="spellEnd"/>
      <w:r w:rsidRPr="002D2F7D">
        <w:t xml:space="preserve">, </w:t>
      </w:r>
      <w:proofErr w:type="spellStart"/>
      <w:r w:rsidRPr="002D2F7D">
        <w:t>Silvia</w:t>
      </w:r>
      <w:proofErr w:type="spellEnd"/>
      <w:r w:rsidRPr="002D2F7D">
        <w:t xml:space="preserve"> </w:t>
      </w:r>
      <w:proofErr w:type="spellStart"/>
      <w:r w:rsidRPr="002D2F7D">
        <w:t>Sardone</w:t>
      </w:r>
      <w:proofErr w:type="spellEnd"/>
      <w:r w:rsidRPr="002D2F7D">
        <w:t xml:space="preserve">, </w:t>
      </w:r>
      <w:proofErr w:type="spellStart"/>
      <w:r w:rsidRPr="002D2F7D">
        <w:t>António</w:t>
      </w:r>
      <w:proofErr w:type="spellEnd"/>
      <w:r w:rsidRPr="002D2F7D">
        <w:t xml:space="preserve"> </w:t>
      </w:r>
      <w:proofErr w:type="spellStart"/>
      <w:r w:rsidRPr="002D2F7D">
        <w:t>Tânger</w:t>
      </w:r>
      <w:proofErr w:type="spellEnd"/>
      <w:r w:rsidRPr="002D2F7D">
        <w:t xml:space="preserve"> </w:t>
      </w:r>
      <w:proofErr w:type="spellStart"/>
      <w:r w:rsidRPr="002D2F7D">
        <w:t>Corrêa</w:t>
      </w:r>
      <w:proofErr w:type="spellEnd"/>
      <w:r w:rsidRPr="002D2F7D">
        <w:t xml:space="preserve">, </w:t>
      </w:r>
      <w:proofErr w:type="spellStart"/>
      <w:r w:rsidRPr="002D2F7D">
        <w:t>Jorge</w:t>
      </w:r>
      <w:proofErr w:type="spellEnd"/>
      <w:r w:rsidRPr="002D2F7D">
        <w:t xml:space="preserve"> </w:t>
      </w:r>
      <w:proofErr w:type="spellStart"/>
      <w:r w:rsidRPr="002D2F7D">
        <w:t>Martín</w:t>
      </w:r>
      <w:proofErr w:type="spellEnd"/>
      <w:r w:rsidRPr="002D2F7D">
        <w:t xml:space="preserve"> </w:t>
      </w:r>
      <w:proofErr w:type="spellStart"/>
      <w:r w:rsidRPr="002D2F7D">
        <w:t>Frías</w:t>
      </w:r>
      <w:proofErr w:type="spellEnd"/>
      <w:r w:rsidRPr="002D2F7D">
        <w:t xml:space="preserve">, </w:t>
      </w:r>
      <w:proofErr w:type="spellStart"/>
      <w:r w:rsidRPr="002D2F7D">
        <w:t>Nikola</w:t>
      </w:r>
      <w:proofErr w:type="spellEnd"/>
      <w:r w:rsidRPr="002D2F7D">
        <w:t xml:space="preserve"> </w:t>
      </w:r>
      <w:proofErr w:type="spellStart"/>
      <w:r w:rsidRPr="002D2F7D">
        <w:t>Bartůšek</w:t>
      </w:r>
      <w:proofErr w:type="spellEnd"/>
      <w:r w:rsidRPr="002D2F7D">
        <w:t xml:space="preserve">, </w:t>
      </w:r>
      <w:proofErr w:type="spellStart"/>
      <w:r w:rsidRPr="002D2F7D">
        <w:t>Hermann</w:t>
      </w:r>
      <w:proofErr w:type="spellEnd"/>
      <w:r w:rsidRPr="002D2F7D">
        <w:t xml:space="preserve"> </w:t>
      </w:r>
      <w:proofErr w:type="spellStart"/>
      <w:r w:rsidRPr="002D2F7D">
        <w:t>Tertsch</w:t>
      </w:r>
      <w:proofErr w:type="spellEnd"/>
      <w:r w:rsidRPr="007318CD">
        <w:rPr>
          <w:rStyle w:val="HideTWBExt"/>
          <w:b w:val="0"/>
        </w:rPr>
        <w:t>&lt;/Members&gt;</w:t>
      </w:r>
    </w:p>
    <w:p w14:paraId="085F1F11" w14:textId="77777777" w:rsidR="001867BD" w:rsidRPr="002D2F7D" w:rsidRDefault="001867BD" w:rsidP="001867BD">
      <w:pPr>
        <w:pStyle w:val="NormalBold"/>
      </w:pPr>
      <w:r w:rsidRPr="007318CD">
        <w:rPr>
          <w:rStyle w:val="HideTWBExt"/>
          <w:b w:val="0"/>
        </w:rPr>
        <w:t>&lt;/RepeatBlock-By&gt;</w:t>
      </w:r>
    </w:p>
    <w:p w14:paraId="4437856D"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21066D8F" w14:textId="77777777" w:rsidR="001867BD" w:rsidRPr="002D2F7D" w:rsidRDefault="001867BD" w:rsidP="001867BD">
      <w:pPr>
        <w:pStyle w:val="NormalBold"/>
      </w:pPr>
      <w:r w:rsidRPr="007318CD">
        <w:rPr>
          <w:rStyle w:val="HideTWBExt"/>
          <w:b w:val="0"/>
        </w:rPr>
        <w:t>&lt;Article&gt;</w:t>
      </w:r>
      <w:r w:rsidRPr="002D2F7D">
        <w:t>Παράγραφος 1 – στοιχείο η</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0701D85E" w14:textId="77777777" w:rsidTr="005A26AA">
        <w:trPr>
          <w:trHeight w:hRule="exact" w:val="240"/>
          <w:jc w:val="center"/>
        </w:trPr>
        <w:tc>
          <w:tcPr>
            <w:tcW w:w="9752" w:type="dxa"/>
            <w:gridSpan w:val="2"/>
            <w:tcBorders>
              <w:top w:val="nil"/>
              <w:left w:val="nil"/>
              <w:bottom w:val="nil"/>
              <w:right w:val="nil"/>
            </w:tcBorders>
          </w:tcPr>
          <w:p w14:paraId="0EA5BAF4" w14:textId="77777777" w:rsidR="001867BD" w:rsidRPr="00B2514E" w:rsidRDefault="001867BD" w:rsidP="005A26AA"/>
        </w:tc>
      </w:tr>
      <w:tr w:rsidR="001867BD" w:rsidRPr="00B2514E" w14:paraId="2E294058" w14:textId="77777777" w:rsidTr="005A26AA">
        <w:trPr>
          <w:trHeight w:val="240"/>
          <w:jc w:val="center"/>
        </w:trPr>
        <w:tc>
          <w:tcPr>
            <w:tcW w:w="4876" w:type="dxa"/>
            <w:tcBorders>
              <w:top w:val="nil"/>
              <w:left w:val="nil"/>
              <w:bottom w:val="nil"/>
              <w:right w:val="nil"/>
            </w:tcBorders>
          </w:tcPr>
          <w:p w14:paraId="6CD64AB0"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73FC3925" w14:textId="77777777" w:rsidR="001867BD" w:rsidRPr="00B2514E" w:rsidRDefault="001867BD" w:rsidP="005A26AA">
            <w:pPr>
              <w:pStyle w:val="AmColumnHeading"/>
            </w:pPr>
            <w:r w:rsidRPr="002D2F7D">
              <w:t>Τροπολογία</w:t>
            </w:r>
          </w:p>
        </w:tc>
      </w:tr>
      <w:tr w:rsidR="001867BD" w:rsidRPr="002D2F7D" w14:paraId="5C90900D" w14:textId="77777777" w:rsidTr="005A26AA">
        <w:trPr>
          <w:jc w:val="center"/>
        </w:trPr>
        <w:tc>
          <w:tcPr>
            <w:tcW w:w="4876" w:type="dxa"/>
            <w:tcBorders>
              <w:top w:val="nil"/>
              <w:left w:val="nil"/>
              <w:bottom w:val="nil"/>
              <w:right w:val="nil"/>
            </w:tcBorders>
          </w:tcPr>
          <w:p w14:paraId="7F964C34" w14:textId="77777777" w:rsidR="001867BD" w:rsidRPr="00B2514E" w:rsidRDefault="001867BD" w:rsidP="005A26AA">
            <w:pPr>
              <w:pStyle w:val="Normal6a"/>
            </w:pPr>
            <w:r w:rsidRPr="002D2F7D">
              <w:t>η)</w:t>
            </w:r>
            <w:r w:rsidRPr="002D2F7D">
              <w:tab/>
              <w:t xml:space="preserve">να συνεχίσουν να ασκούν πιέσεις στην Κίνα όσον αφορά την προάσπιση των ανθρωπίνων δικαιωμάτων και να αποφύγουν την κατηγοριοποίηση των ανθρωπίνων δικαιωμάτων στις σχέσεις ΕΕ-Κίνας· να συνεχίσουν να εκφράζουν τη βαθιά ανησυχία τους για τη συστημική καταστολή των </w:t>
            </w:r>
            <w:proofErr w:type="spellStart"/>
            <w:r w:rsidRPr="002D2F7D">
              <w:t>εθνοτικών</w:t>
            </w:r>
            <w:proofErr w:type="spellEnd"/>
            <w:r w:rsidRPr="002D2F7D">
              <w:t xml:space="preserve"> και θρησκευτικών μειονοτήτων από την Κίνα, η οποία χρησιμοποιεί πρακτικές όπως η καταναγκαστική εργασία και </w:t>
            </w:r>
            <w:r w:rsidRPr="002D2F7D">
              <w:rPr>
                <w:i/>
                <w:iCs/>
              </w:rPr>
              <w:t>τη</w:t>
            </w:r>
            <w:r w:rsidRPr="002D2F7D">
              <w:t xml:space="preserve"> μαζική παρακολούθηση· να ενισχύσουν και να αξιολογήσουν την αποτελεσματικότητα των τρεχουσών δράσεων της ΕΕ για τα ανθρώπινα δικαιώματα, συμπεριλαμβανομένων των κυρώσεων, να αντιπαρατεθούν στην πολιτική της Κίνας στο ζήτημα των παραβιάσεων των ανθρωπίνων δικαιωμάτων στο Χονγκ Κονγκ και να επιμείνουν στην απελευθέρωση των πολιτικών κρατουμένων·</w:t>
            </w:r>
          </w:p>
        </w:tc>
        <w:tc>
          <w:tcPr>
            <w:tcW w:w="4876" w:type="dxa"/>
            <w:tcBorders>
              <w:top w:val="nil"/>
              <w:left w:val="nil"/>
              <w:bottom w:val="nil"/>
              <w:right w:val="nil"/>
            </w:tcBorders>
          </w:tcPr>
          <w:p w14:paraId="43F657BC" w14:textId="77777777" w:rsidR="001867BD" w:rsidRPr="002D2F7D" w:rsidRDefault="001867BD" w:rsidP="005A26AA">
            <w:pPr>
              <w:pStyle w:val="Normal6a"/>
            </w:pPr>
            <w:r w:rsidRPr="002D2F7D">
              <w:t>η)</w:t>
            </w:r>
            <w:r w:rsidRPr="002D2F7D">
              <w:tab/>
              <w:t xml:space="preserve">να συνεχίσουν να ασκούν πιέσεις στην Κίνα όσον αφορά την προάσπιση των ανθρωπίνων δικαιωμάτων και να αποφύγουν την κατηγοριοποίηση των ανθρωπίνων δικαιωμάτων στις σχέσεις ΕΕ-Κίνας· να συνεχίσουν να εκφράζουν τη βαθιά ανησυχία τους για τη συστημική καταστολή των </w:t>
            </w:r>
            <w:proofErr w:type="spellStart"/>
            <w:r w:rsidRPr="002D2F7D">
              <w:t>εθνοτικών</w:t>
            </w:r>
            <w:proofErr w:type="spellEnd"/>
            <w:r w:rsidRPr="002D2F7D">
              <w:t xml:space="preserve"> και θρησκευτικών μειονοτήτων</w:t>
            </w:r>
            <w:r w:rsidRPr="002D2F7D">
              <w:rPr>
                <w:b/>
                <w:i/>
              </w:rPr>
              <w:t xml:space="preserve">, ιδίως των </w:t>
            </w:r>
            <w:proofErr w:type="spellStart"/>
            <w:r w:rsidRPr="002D2F7D">
              <w:rPr>
                <w:b/>
                <w:i/>
              </w:rPr>
              <w:t>Θιβετιανών</w:t>
            </w:r>
            <w:proofErr w:type="spellEnd"/>
            <w:r w:rsidRPr="002D2F7D">
              <w:rPr>
                <w:b/>
                <w:i/>
              </w:rPr>
              <w:t>,</w:t>
            </w:r>
            <w:r w:rsidRPr="002D2F7D">
              <w:t xml:space="preserve"> από την Κίνα, η οποία χρησιμοποιεί πρακτικές όπως η καταναγκαστική εργασία και </w:t>
            </w:r>
            <w:r w:rsidRPr="002D2F7D">
              <w:rPr>
                <w:b/>
                <w:i/>
              </w:rPr>
              <w:t>η</w:t>
            </w:r>
            <w:r w:rsidRPr="002D2F7D">
              <w:t xml:space="preserve"> μαζική παρακολούθηση· να ενισχύσουν και να αξιολογήσουν την αποτελεσματικότητα των τρεχουσών δράσεων της ΕΕ για τα ανθρώπινα δικαιώματα, συμπεριλαμβανομένων των κυρώσεων, να αντιπαρατεθούν στην πολιτική της Κίνας στο ζήτημα των παραβιάσεων των ανθρωπίνων δικαιωμάτων στο Χονγκ Κονγκ και να επιμείνουν στην απελευθέρωση των πολιτικών κρατουμένων</w:t>
            </w:r>
            <w:r w:rsidRPr="002D2F7D">
              <w:rPr>
                <w:b/>
                <w:i/>
              </w:rPr>
              <w:t xml:space="preserve">, να στηρίξουν το παράδειγμα των Ηνωμένων Πολιτειών όσον αφορά την επιβολή κυρώσεων για θεωρήσεις σε Κινέζους αξιωματούχους που επιδιώκουν την «αναγκαστική αφομοίωση» παιδιών στο Θιβέτ, όπου, σύμφωνα με εμπειρογνώμονες των </w:t>
            </w:r>
            <w:r w:rsidRPr="002D2F7D">
              <w:rPr>
                <w:b/>
                <w:i/>
              </w:rPr>
              <w:lastRenderedPageBreak/>
              <w:t>Ηνωμένων Εθνών, ένα εκατομμύριο παιδιά έχουν χωριστεί από τις οικογένειές τους και έχουν τοποθετηθεί διά της βίας σε κινεζικά κρατικά οικοτροφεία για να αφομοιωθούν «πολιτιστικά, θρησκευτικά και γλωσσικά»</w:t>
            </w:r>
            <w:r w:rsidRPr="002D2F7D">
              <w:t>·</w:t>
            </w:r>
          </w:p>
        </w:tc>
      </w:tr>
    </w:tbl>
    <w:p w14:paraId="30F32AE0" w14:textId="77777777" w:rsidR="001867BD" w:rsidRPr="007318CD" w:rsidRDefault="001867BD" w:rsidP="001867BD">
      <w:pPr>
        <w:pStyle w:val="AmOrLang"/>
        <w:rPr>
          <w:lang w:val="fr-FR"/>
        </w:rPr>
      </w:pPr>
      <w:r w:rsidRPr="007318CD">
        <w:rPr>
          <w:lang w:val="fr-FR"/>
        </w:rPr>
        <w:lastRenderedPageBreak/>
        <w:t xml:space="preserve">Or. </w:t>
      </w:r>
      <w:r w:rsidRPr="007318CD">
        <w:rPr>
          <w:rStyle w:val="HideTWBExt"/>
          <w:lang w:val="fr-FR"/>
        </w:rPr>
        <w:t>&lt;Original&gt;</w:t>
      </w:r>
      <w:r w:rsidRPr="007318CD">
        <w:rPr>
          <w:rStyle w:val="HideTWBInt"/>
          <w:lang w:val="fr-FR"/>
        </w:rPr>
        <w:t>{EN}</w:t>
      </w:r>
      <w:r w:rsidRPr="007318CD">
        <w:rPr>
          <w:lang w:val="fr-FR"/>
        </w:rPr>
        <w:t>en</w:t>
      </w:r>
      <w:r w:rsidRPr="007318CD">
        <w:rPr>
          <w:rStyle w:val="HideTWBExt"/>
          <w:lang w:val="fr-FR"/>
        </w:rPr>
        <w:t>&lt;/Original&gt;</w:t>
      </w:r>
    </w:p>
    <w:p w14:paraId="7BC09948" w14:textId="77777777" w:rsidR="001867BD" w:rsidRPr="007318CD" w:rsidRDefault="001867BD" w:rsidP="001867BD">
      <w:pPr>
        <w:rPr>
          <w:lang w:val="fr-FR"/>
        </w:rPr>
      </w:pPr>
      <w:r w:rsidRPr="007318CD">
        <w:rPr>
          <w:rStyle w:val="HideTWBExt"/>
          <w:lang w:val="fr-FR"/>
        </w:rPr>
        <w:t>&lt;/Amend&gt;</w:t>
      </w:r>
    </w:p>
    <w:p w14:paraId="3B05FE78" w14:textId="77777777" w:rsidR="001867BD" w:rsidRPr="007318CD" w:rsidRDefault="001867BD" w:rsidP="001867BD">
      <w:pPr>
        <w:pStyle w:val="AmNumberTabs"/>
        <w:rPr>
          <w:lang w:val="fr-FR"/>
        </w:rPr>
      </w:pPr>
      <w:r w:rsidRPr="007318CD">
        <w:rPr>
          <w:rStyle w:val="HideTWBExt"/>
          <w:b w:val="0"/>
        </w:rPr>
        <w:t>&lt;Amend&gt;</w:t>
      </w:r>
      <w:r w:rsidRPr="002D2F7D">
        <w:t>Τροπολογία</w:t>
      </w:r>
      <w:r w:rsidRPr="007318CD">
        <w:rPr>
          <w:lang w:val="fr-FR"/>
        </w:rPr>
        <w:tab/>
      </w:r>
      <w:r w:rsidRPr="007318CD">
        <w:rPr>
          <w:lang w:val="fr-FR"/>
        </w:rPr>
        <w:tab/>
      </w:r>
      <w:r w:rsidRPr="007318CD">
        <w:rPr>
          <w:rStyle w:val="HideTWBExt"/>
          <w:b w:val="0"/>
        </w:rPr>
        <w:t>&lt;NumAm&gt;</w:t>
      </w:r>
      <w:r w:rsidRPr="007318CD">
        <w:rPr>
          <w:lang w:val="fr-FR"/>
        </w:rPr>
        <w:t>333</w:t>
      </w:r>
      <w:r w:rsidRPr="007318CD">
        <w:rPr>
          <w:rStyle w:val="HideTWBExt"/>
          <w:b w:val="0"/>
        </w:rPr>
        <w:t>&lt;/NumAm&gt;</w:t>
      </w:r>
    </w:p>
    <w:p w14:paraId="70001BF5" w14:textId="77777777" w:rsidR="001867BD" w:rsidRPr="007318CD" w:rsidRDefault="001867BD" w:rsidP="001867BD">
      <w:pPr>
        <w:pStyle w:val="NormalBold"/>
        <w:rPr>
          <w:lang w:val="fr-FR"/>
        </w:rPr>
      </w:pPr>
      <w:r w:rsidRPr="007318CD">
        <w:rPr>
          <w:rStyle w:val="HideTWBExt"/>
          <w:b w:val="0"/>
        </w:rPr>
        <w:t>&lt;RepeatBlock-By&gt;&lt;Members&gt;</w:t>
      </w:r>
      <w:r w:rsidRPr="007318CD">
        <w:rPr>
          <w:lang w:val="fr-FR"/>
        </w:rPr>
        <w:t xml:space="preserve">Ville </w:t>
      </w:r>
      <w:proofErr w:type="spellStart"/>
      <w:r w:rsidRPr="007318CD">
        <w:rPr>
          <w:lang w:val="fr-FR"/>
        </w:rPr>
        <w:t>Niinistö</w:t>
      </w:r>
      <w:proofErr w:type="spellEnd"/>
      <w:r w:rsidRPr="007318CD">
        <w:rPr>
          <w:rStyle w:val="HideTWBExt"/>
          <w:b w:val="0"/>
        </w:rPr>
        <w:t>&lt;/Members&gt;</w:t>
      </w:r>
    </w:p>
    <w:p w14:paraId="4F3D6D8E" w14:textId="77777777" w:rsidR="001867BD" w:rsidRPr="002D2F7D" w:rsidRDefault="001867BD" w:rsidP="001867BD">
      <w:r w:rsidRPr="007318CD">
        <w:rPr>
          <w:rStyle w:val="HideTWBExt"/>
        </w:rPr>
        <w:t>&lt;AuNomDe&gt;</w:t>
      </w:r>
      <w:r w:rsidRPr="007318CD">
        <w:rPr>
          <w:rStyle w:val="HideTWBInt"/>
        </w:rPr>
        <w:t>{Verts/ALE}</w:t>
      </w:r>
      <w:r w:rsidRPr="002D2F7D">
        <w:t xml:space="preserve">εξ ονόματος της Ομάδας </w:t>
      </w:r>
      <w:proofErr w:type="spellStart"/>
      <w:r w:rsidRPr="002D2F7D">
        <w:t>Verts</w:t>
      </w:r>
      <w:proofErr w:type="spellEnd"/>
      <w:r w:rsidRPr="002D2F7D">
        <w:t>/ALE</w:t>
      </w:r>
      <w:r w:rsidRPr="007318CD">
        <w:rPr>
          <w:rStyle w:val="HideTWBExt"/>
        </w:rPr>
        <w:t>&lt;/AuNomDe&gt;</w:t>
      </w:r>
    </w:p>
    <w:p w14:paraId="02A0BBA1" w14:textId="77777777" w:rsidR="001867BD" w:rsidRPr="002D2F7D" w:rsidRDefault="001867BD" w:rsidP="001867BD">
      <w:pPr>
        <w:pStyle w:val="NormalBold"/>
      </w:pPr>
      <w:r w:rsidRPr="007318CD">
        <w:rPr>
          <w:rStyle w:val="HideTWBExt"/>
          <w:b w:val="0"/>
        </w:rPr>
        <w:t>&lt;/RepeatBlock-By&gt;</w:t>
      </w:r>
    </w:p>
    <w:p w14:paraId="6B4AB733"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2C6303B6" w14:textId="77777777" w:rsidR="001867BD" w:rsidRPr="002D2F7D" w:rsidRDefault="001867BD" w:rsidP="001867BD">
      <w:pPr>
        <w:pStyle w:val="NormalBold"/>
      </w:pPr>
      <w:r w:rsidRPr="007318CD">
        <w:rPr>
          <w:rStyle w:val="HideTWBExt"/>
          <w:b w:val="0"/>
        </w:rPr>
        <w:t>&lt;Article&gt;</w:t>
      </w:r>
      <w:r w:rsidRPr="002D2F7D">
        <w:t>Παράγραφος 1 – στοιχείο η</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1A2E4AE4" w14:textId="77777777" w:rsidTr="005A26AA">
        <w:trPr>
          <w:trHeight w:hRule="exact" w:val="240"/>
          <w:jc w:val="center"/>
        </w:trPr>
        <w:tc>
          <w:tcPr>
            <w:tcW w:w="9752" w:type="dxa"/>
            <w:gridSpan w:val="2"/>
            <w:tcBorders>
              <w:top w:val="nil"/>
              <w:left w:val="nil"/>
              <w:bottom w:val="nil"/>
              <w:right w:val="nil"/>
            </w:tcBorders>
          </w:tcPr>
          <w:p w14:paraId="6D9221F9" w14:textId="77777777" w:rsidR="001867BD" w:rsidRPr="00B2514E" w:rsidRDefault="001867BD" w:rsidP="005A26AA"/>
        </w:tc>
      </w:tr>
      <w:tr w:rsidR="001867BD" w:rsidRPr="00B2514E" w14:paraId="56910454" w14:textId="77777777" w:rsidTr="005A26AA">
        <w:trPr>
          <w:trHeight w:val="240"/>
          <w:jc w:val="center"/>
        </w:trPr>
        <w:tc>
          <w:tcPr>
            <w:tcW w:w="4876" w:type="dxa"/>
            <w:tcBorders>
              <w:top w:val="nil"/>
              <w:left w:val="nil"/>
              <w:bottom w:val="nil"/>
              <w:right w:val="nil"/>
            </w:tcBorders>
          </w:tcPr>
          <w:p w14:paraId="7CFBC2FF"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6174BD5A" w14:textId="77777777" w:rsidR="001867BD" w:rsidRPr="00B2514E" w:rsidRDefault="001867BD" w:rsidP="005A26AA">
            <w:pPr>
              <w:pStyle w:val="AmColumnHeading"/>
            </w:pPr>
            <w:r w:rsidRPr="002D2F7D">
              <w:t>Τροπολογία</w:t>
            </w:r>
          </w:p>
        </w:tc>
      </w:tr>
      <w:tr w:rsidR="001867BD" w:rsidRPr="002D2F7D" w14:paraId="2BA44E41" w14:textId="77777777" w:rsidTr="005A26AA">
        <w:trPr>
          <w:jc w:val="center"/>
        </w:trPr>
        <w:tc>
          <w:tcPr>
            <w:tcW w:w="4876" w:type="dxa"/>
            <w:tcBorders>
              <w:top w:val="nil"/>
              <w:left w:val="nil"/>
              <w:bottom w:val="nil"/>
              <w:right w:val="nil"/>
            </w:tcBorders>
          </w:tcPr>
          <w:p w14:paraId="145FF42B" w14:textId="77777777" w:rsidR="001867BD" w:rsidRPr="00B2514E" w:rsidRDefault="001867BD" w:rsidP="005A26AA">
            <w:pPr>
              <w:pStyle w:val="Normal6a"/>
            </w:pPr>
            <w:r w:rsidRPr="002D2F7D">
              <w:t>η)</w:t>
            </w:r>
            <w:r w:rsidRPr="002D2F7D">
              <w:tab/>
              <w:t xml:space="preserve">να συνεχίσουν να ασκούν πιέσεις στην Κίνα όσον αφορά την προάσπιση των ανθρωπίνων δικαιωμάτων και να αποφύγουν την κατηγοριοποίηση των ανθρωπίνων δικαιωμάτων στις σχέσεις ΕΕ-Κίνας· να συνεχίσουν να εκφράζουν τη βαθιά ανησυχία τους για τη συστημική καταστολή των </w:t>
            </w:r>
            <w:proofErr w:type="spellStart"/>
            <w:r w:rsidRPr="002D2F7D">
              <w:t>εθνοτικών</w:t>
            </w:r>
            <w:proofErr w:type="spellEnd"/>
            <w:r w:rsidRPr="002D2F7D">
              <w:t xml:space="preserve"> και θρησκευτικών μειονοτήτων από την Κίνα, η οποία χρησιμοποιεί πρακτικές όπως η καταναγκαστική εργασία και τη μαζική παρακολούθηση· να ενισχύσουν και να αξιολογήσουν την αποτελεσματικότητα των τρεχουσών δράσεων της ΕΕ για τα ανθρώπινα δικαιώματα, συμπεριλαμβανομένων των κυρώσεων, να αντιπαρατεθούν στην πολιτική της Κίνας στο ζήτημα των παραβιάσεων των ανθρωπίνων δικαιωμάτων στο Χονγκ Κονγκ και να επιμείνουν στην απελευθέρωση των πολιτικών κρατουμένων·</w:t>
            </w:r>
          </w:p>
        </w:tc>
        <w:tc>
          <w:tcPr>
            <w:tcW w:w="4876" w:type="dxa"/>
            <w:tcBorders>
              <w:top w:val="nil"/>
              <w:left w:val="nil"/>
              <w:bottom w:val="nil"/>
              <w:right w:val="nil"/>
            </w:tcBorders>
          </w:tcPr>
          <w:p w14:paraId="4026CD71" w14:textId="77777777" w:rsidR="001867BD" w:rsidRPr="002D2F7D" w:rsidRDefault="001867BD" w:rsidP="005A26AA">
            <w:pPr>
              <w:pStyle w:val="Normal6a"/>
            </w:pPr>
            <w:r w:rsidRPr="002D2F7D">
              <w:t>η)</w:t>
            </w:r>
            <w:r w:rsidRPr="002D2F7D">
              <w:tab/>
              <w:t xml:space="preserve">να συνεχίσουν να ασκούν πιέσεις στην Κίνα όσον αφορά την προάσπιση των ανθρωπίνων δικαιωμάτων και να αποφύγουν την κατηγοριοποίηση των ανθρωπίνων δικαιωμάτων στις σχέσεις ΕΕ-Κίνας· να συνεχίσουν να εκφράζουν τη βαθιά ανησυχία τους για τη συστημική καταστολή των </w:t>
            </w:r>
            <w:proofErr w:type="spellStart"/>
            <w:r w:rsidRPr="002D2F7D">
              <w:t>εθνοτικών</w:t>
            </w:r>
            <w:proofErr w:type="spellEnd"/>
            <w:r w:rsidRPr="002D2F7D">
              <w:t xml:space="preserve"> και θρησκευτικών μειονοτήτων από την Κίνα, η οποία χρησιμοποιεί πρακτικές όπως η καταναγκαστική εργασία και τη μαζική παρακολούθηση· να ενισχύσουν και να αξιολογήσουν την αποτελεσματικότητα των τρεχουσών δράσεων της ΕΕ για τα ανθρώπινα δικαιώματα, συμπεριλαμβανομένων των κυρώσεων, να αντιπαρατεθούν στην πολιτική της Κίνας στο ζήτημα των παραβιάσεων των ανθρωπίνων δικαιωμάτων στο Χονγκ Κονγκ και να επιμείνουν στην απελευθέρωση των πολιτικών κρατουμένων· </w:t>
            </w:r>
            <w:r w:rsidRPr="002D2F7D">
              <w:rPr>
                <w:b/>
                <w:i/>
              </w:rPr>
              <w:t xml:space="preserve">και να διερευνήσουν τη χρήση διεθνών μηχανισμών λογοδοσίας, συμπεριλαμβανομένης της στήριξης των ανεξάρτητων ερευνών του ΟΗΕ και των σχετικών διεθνών δικαστικών διαδικασιών· ζητεί την ταχεία εφαρμογή του κανονισμού της ΕΕ για την </w:t>
            </w:r>
            <w:r w:rsidRPr="002D2F7D">
              <w:rPr>
                <w:b/>
                <w:i/>
              </w:rPr>
              <w:lastRenderedPageBreak/>
              <w:t xml:space="preserve">καταναγκαστική εργασία και την απαγόρευση των εισαγωγών όλων των αγαθών που παράγονται με καταναγκαστική εργασία που επιβάλλεται από το κράτος, μεταξύ άλλων στη </w:t>
            </w:r>
            <w:proofErr w:type="spellStart"/>
            <w:r w:rsidRPr="002D2F7D">
              <w:rPr>
                <w:b/>
                <w:i/>
              </w:rPr>
              <w:t>Σιντζιάνγκ</w:t>
            </w:r>
            <w:proofErr w:type="spellEnd"/>
            <w:r w:rsidRPr="002D2F7D">
              <w:rPr>
                <w:b/>
                <w:i/>
              </w:rPr>
              <w:t xml:space="preserve"> και το Θιβέτ·</w:t>
            </w:r>
          </w:p>
        </w:tc>
      </w:tr>
    </w:tbl>
    <w:p w14:paraId="595AE429" w14:textId="77777777" w:rsidR="001867BD" w:rsidRPr="002D2F7D" w:rsidRDefault="001867BD" w:rsidP="001867BD">
      <w:pPr>
        <w:pStyle w:val="AmOrLang"/>
      </w:pPr>
      <w:proofErr w:type="spellStart"/>
      <w:r w:rsidRPr="002D2F7D">
        <w:lastRenderedPageBreak/>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0EEFDCDA" w14:textId="77777777" w:rsidR="001867BD" w:rsidRPr="002D2F7D" w:rsidRDefault="001867BD" w:rsidP="001867BD">
      <w:r w:rsidRPr="007318CD">
        <w:rPr>
          <w:rStyle w:val="HideTWBExt"/>
        </w:rPr>
        <w:t>&lt;/Amend&gt;</w:t>
      </w:r>
    </w:p>
    <w:p w14:paraId="0533A5C2"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334</w:t>
      </w:r>
      <w:r w:rsidRPr="007318CD">
        <w:rPr>
          <w:rStyle w:val="HideTWBExt"/>
          <w:b w:val="0"/>
        </w:rPr>
        <w:t>&lt;/NumAm&gt;</w:t>
      </w:r>
    </w:p>
    <w:p w14:paraId="296AA9EB" w14:textId="77777777" w:rsidR="001867BD" w:rsidRPr="002D2F7D" w:rsidRDefault="001867BD" w:rsidP="001867BD">
      <w:pPr>
        <w:pStyle w:val="NormalBold"/>
      </w:pPr>
      <w:r w:rsidRPr="007318CD">
        <w:rPr>
          <w:rStyle w:val="HideTWBExt"/>
          <w:b w:val="0"/>
        </w:rPr>
        <w:t>&lt;RepeatBlock-By&gt;&lt;Members&gt;</w:t>
      </w:r>
      <w:proofErr w:type="spellStart"/>
      <w:r w:rsidRPr="002D2F7D">
        <w:t>Marie-Agnes</w:t>
      </w:r>
      <w:proofErr w:type="spellEnd"/>
      <w:r w:rsidRPr="002D2F7D">
        <w:t xml:space="preserve"> </w:t>
      </w:r>
      <w:proofErr w:type="spellStart"/>
      <w:r w:rsidRPr="002D2F7D">
        <w:t>Strack-Zimmermann</w:t>
      </w:r>
      <w:proofErr w:type="spellEnd"/>
      <w:r w:rsidRPr="002D2F7D">
        <w:t xml:space="preserve">, </w:t>
      </w:r>
      <w:proofErr w:type="spellStart"/>
      <w:r w:rsidRPr="002D2F7D">
        <w:t>Engin</w:t>
      </w:r>
      <w:proofErr w:type="spellEnd"/>
      <w:r w:rsidRPr="002D2F7D">
        <w:t xml:space="preserve"> </w:t>
      </w:r>
      <w:proofErr w:type="spellStart"/>
      <w:r w:rsidRPr="002D2F7D">
        <w:t>Eroglu</w:t>
      </w:r>
      <w:proofErr w:type="spellEnd"/>
      <w:r w:rsidRPr="002D2F7D">
        <w:t xml:space="preserve">, </w:t>
      </w:r>
      <w:proofErr w:type="spellStart"/>
      <w:r w:rsidRPr="002D2F7D">
        <w:t>Petras</w:t>
      </w:r>
      <w:proofErr w:type="spellEnd"/>
      <w:r w:rsidRPr="002D2F7D">
        <w:t xml:space="preserve"> </w:t>
      </w:r>
      <w:proofErr w:type="spellStart"/>
      <w:r w:rsidRPr="002D2F7D">
        <w:t>Auštrevičius</w:t>
      </w:r>
      <w:proofErr w:type="spellEnd"/>
      <w:r w:rsidRPr="002D2F7D">
        <w:t xml:space="preserve">, </w:t>
      </w:r>
      <w:proofErr w:type="spellStart"/>
      <w:r w:rsidRPr="002D2F7D">
        <w:t>Lucia</w:t>
      </w:r>
      <w:proofErr w:type="spellEnd"/>
      <w:r w:rsidRPr="002D2F7D">
        <w:t xml:space="preserve"> </w:t>
      </w:r>
      <w:proofErr w:type="spellStart"/>
      <w:r w:rsidRPr="002D2F7D">
        <w:t>Yar</w:t>
      </w:r>
      <w:proofErr w:type="spellEnd"/>
      <w:r w:rsidRPr="007318CD">
        <w:rPr>
          <w:rStyle w:val="HideTWBExt"/>
          <w:b w:val="0"/>
        </w:rPr>
        <w:t>&lt;/Members&gt;</w:t>
      </w:r>
    </w:p>
    <w:p w14:paraId="7C0556D0" w14:textId="77777777" w:rsidR="001867BD" w:rsidRPr="002D2F7D" w:rsidRDefault="001867BD" w:rsidP="001867BD">
      <w:pPr>
        <w:pStyle w:val="NormalBold"/>
      </w:pPr>
      <w:r w:rsidRPr="007318CD">
        <w:rPr>
          <w:rStyle w:val="HideTWBExt"/>
          <w:b w:val="0"/>
        </w:rPr>
        <w:t>&lt;/RepeatBlock-By&gt;</w:t>
      </w:r>
    </w:p>
    <w:p w14:paraId="73E05D79"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016EEB2A" w14:textId="77777777" w:rsidR="001867BD" w:rsidRPr="002D2F7D" w:rsidRDefault="001867BD" w:rsidP="001867BD">
      <w:pPr>
        <w:pStyle w:val="NormalBold"/>
      </w:pPr>
      <w:r w:rsidRPr="007318CD">
        <w:rPr>
          <w:rStyle w:val="HideTWBExt"/>
          <w:b w:val="0"/>
        </w:rPr>
        <w:t>&lt;Article&gt;</w:t>
      </w:r>
      <w:r w:rsidRPr="002D2F7D">
        <w:t>Παράγραφος 1 – στοιχείο η</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1A2254F1" w14:textId="77777777" w:rsidTr="005A26AA">
        <w:trPr>
          <w:trHeight w:hRule="exact" w:val="240"/>
          <w:jc w:val="center"/>
        </w:trPr>
        <w:tc>
          <w:tcPr>
            <w:tcW w:w="9752" w:type="dxa"/>
            <w:gridSpan w:val="2"/>
            <w:tcBorders>
              <w:top w:val="nil"/>
              <w:left w:val="nil"/>
              <w:bottom w:val="nil"/>
              <w:right w:val="nil"/>
            </w:tcBorders>
          </w:tcPr>
          <w:p w14:paraId="174055A5" w14:textId="77777777" w:rsidR="001867BD" w:rsidRPr="00B2514E" w:rsidRDefault="001867BD" w:rsidP="005A26AA"/>
        </w:tc>
      </w:tr>
      <w:tr w:rsidR="001867BD" w:rsidRPr="00B2514E" w14:paraId="0A751B8D" w14:textId="77777777" w:rsidTr="005A26AA">
        <w:trPr>
          <w:trHeight w:val="240"/>
          <w:jc w:val="center"/>
        </w:trPr>
        <w:tc>
          <w:tcPr>
            <w:tcW w:w="4876" w:type="dxa"/>
            <w:tcBorders>
              <w:top w:val="nil"/>
              <w:left w:val="nil"/>
              <w:bottom w:val="nil"/>
              <w:right w:val="nil"/>
            </w:tcBorders>
          </w:tcPr>
          <w:p w14:paraId="322150CB"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43255686" w14:textId="77777777" w:rsidR="001867BD" w:rsidRPr="00B2514E" w:rsidRDefault="001867BD" w:rsidP="005A26AA">
            <w:pPr>
              <w:pStyle w:val="AmColumnHeading"/>
            </w:pPr>
            <w:r w:rsidRPr="002D2F7D">
              <w:t>Τροπολογία</w:t>
            </w:r>
          </w:p>
        </w:tc>
      </w:tr>
      <w:tr w:rsidR="001867BD" w:rsidRPr="002D2F7D" w14:paraId="0EFC4138" w14:textId="77777777" w:rsidTr="005A26AA">
        <w:trPr>
          <w:jc w:val="center"/>
        </w:trPr>
        <w:tc>
          <w:tcPr>
            <w:tcW w:w="4876" w:type="dxa"/>
            <w:tcBorders>
              <w:top w:val="nil"/>
              <w:left w:val="nil"/>
              <w:bottom w:val="nil"/>
              <w:right w:val="nil"/>
            </w:tcBorders>
          </w:tcPr>
          <w:p w14:paraId="49AEA951" w14:textId="77777777" w:rsidR="001867BD" w:rsidRPr="00B2514E" w:rsidRDefault="001867BD" w:rsidP="005A26AA">
            <w:pPr>
              <w:pStyle w:val="Normal6a"/>
            </w:pPr>
            <w:r w:rsidRPr="002D2F7D">
              <w:t>η)</w:t>
            </w:r>
            <w:r w:rsidRPr="002D2F7D">
              <w:tab/>
              <w:t xml:space="preserve">να συνεχίσουν να ασκούν πιέσεις στην Κίνα όσον αφορά την προάσπιση των ανθρωπίνων δικαιωμάτων και να αποφύγουν την κατηγοριοποίηση των ανθρωπίνων δικαιωμάτων στις σχέσεις ΕΕ-Κίνας· να συνεχίσουν να εκφράζουν τη βαθιά ανησυχία τους για τη συστημική καταστολή των </w:t>
            </w:r>
            <w:proofErr w:type="spellStart"/>
            <w:r w:rsidRPr="002D2F7D">
              <w:t>εθνοτικών</w:t>
            </w:r>
            <w:proofErr w:type="spellEnd"/>
            <w:r w:rsidRPr="002D2F7D">
              <w:t xml:space="preserve"> και θρησκευτικών μειονοτήτων από την Κίνα, η οποία χρησιμοποιεί πρακτικές όπως η καταναγκαστική εργασία και τη μαζική παρακολούθηση· να ενισχύσουν και να αξιολογήσουν την αποτελεσματικότητα των τρεχουσών δράσεων της ΕΕ για τα ανθρώπινα δικαιώματα, συμπεριλαμβανομένων των κυρώσεων, να αντιπαρατεθούν στην πολιτική της Κίνας στο ζήτημα των παραβιάσεων των ανθρωπίνων δικαιωμάτων στο Χονγκ Κονγκ και να επιμείνουν στην απελευθέρωση των πολιτικών κρατουμένων·</w:t>
            </w:r>
          </w:p>
        </w:tc>
        <w:tc>
          <w:tcPr>
            <w:tcW w:w="4876" w:type="dxa"/>
            <w:tcBorders>
              <w:top w:val="nil"/>
              <w:left w:val="nil"/>
              <w:bottom w:val="nil"/>
              <w:right w:val="nil"/>
            </w:tcBorders>
          </w:tcPr>
          <w:p w14:paraId="4CA27200" w14:textId="77777777" w:rsidR="001867BD" w:rsidRPr="002D2F7D" w:rsidRDefault="001867BD" w:rsidP="005A26AA">
            <w:pPr>
              <w:pStyle w:val="Normal6a"/>
            </w:pPr>
            <w:r w:rsidRPr="002D2F7D">
              <w:t>η)</w:t>
            </w:r>
            <w:r w:rsidRPr="002D2F7D">
              <w:tab/>
              <w:t xml:space="preserve">να συνεχίσουν να ασκούν πιέσεις στην Κίνα όσον αφορά την προάσπιση των ανθρωπίνων δικαιωμάτων και να αποφύγουν την κατηγοριοποίηση των ανθρωπίνων δικαιωμάτων στις σχέσεις ΕΕ-Κίνας· να συνεχίσουν να εκφράζουν τη βαθιά ανησυχία τους για τη συστημική καταστολή των </w:t>
            </w:r>
            <w:proofErr w:type="spellStart"/>
            <w:r w:rsidRPr="002D2F7D">
              <w:t>εθνοτικών</w:t>
            </w:r>
            <w:proofErr w:type="spellEnd"/>
            <w:r w:rsidRPr="002D2F7D">
              <w:t xml:space="preserve"> και θρησκευτικών μειονοτήτων από την Κίνα, η οποία χρησιμοποιεί πρακτικές όπως η καταναγκαστική εργασία και τη μαζική παρακολούθηση· να ενισχύσουν και να αξιολογήσουν την αποτελεσματικότητα των τρεχουσών δράσεων της ΕΕ για τα ανθρώπινα δικαιώματα, συμπεριλαμβανομένων των κυρώσεων, να αντιπαρατεθούν στην πολιτική της Κίνας στο ζήτημα των παραβιάσεων των ανθρωπίνων δικαιωμάτων στο Χονγκ Κονγκ και να επιμείνουν στην απελευθέρωση των πολιτικών κρατουμένων· </w:t>
            </w:r>
            <w:r w:rsidRPr="002D2F7D">
              <w:rPr>
                <w:b/>
                <w:i/>
              </w:rPr>
              <w:t xml:space="preserve">να εκφράσουν την έντονη αποδοκιμασία της ΕΕ για τις δραστηριότητες διακρατικής καταστολής της Κίνας, καθώς και για τη διασυνοριακή εφαρμογή του κινεζικού δικαίου, όπως η έναρξη έρευνας για τον Ταϊβανέζο νομοθέτη </w:t>
            </w:r>
            <w:proofErr w:type="spellStart"/>
            <w:r w:rsidRPr="002D2F7D">
              <w:rPr>
                <w:b/>
                <w:i/>
              </w:rPr>
              <w:t>Puma</w:t>
            </w:r>
            <w:proofErr w:type="spellEnd"/>
            <w:r w:rsidRPr="002D2F7D">
              <w:rPr>
                <w:b/>
                <w:i/>
              </w:rPr>
              <w:t xml:space="preserve"> </w:t>
            </w:r>
            <w:proofErr w:type="spellStart"/>
            <w:r w:rsidRPr="002D2F7D">
              <w:rPr>
                <w:b/>
                <w:i/>
              </w:rPr>
              <w:t>Shen</w:t>
            </w:r>
            <w:proofErr w:type="spellEnd"/>
            <w:r w:rsidRPr="002D2F7D">
              <w:rPr>
                <w:b/>
                <w:i/>
              </w:rPr>
              <w:t xml:space="preserve"> </w:t>
            </w:r>
            <w:proofErr w:type="spellStart"/>
            <w:r w:rsidRPr="002D2F7D">
              <w:rPr>
                <w:b/>
                <w:i/>
              </w:rPr>
              <w:t>Pao-</w:t>
            </w:r>
            <w:r w:rsidRPr="002D2F7D">
              <w:rPr>
                <w:b/>
                <w:i/>
              </w:rPr>
              <w:lastRenderedPageBreak/>
              <w:t>Yang</w:t>
            </w:r>
            <w:proofErr w:type="spellEnd"/>
            <w:r w:rsidRPr="002D2F7D">
              <w:rPr>
                <w:b/>
                <w:i/>
              </w:rPr>
              <w:t xml:space="preserve"> βάσει δικαστικής οδηγίας του 2024, με την οποία κατηγορήθηκε για τη σύσταση «αποσχιστικής οργάνωσης υπέρ της ανεξαρτησίας της </w:t>
            </w:r>
            <w:proofErr w:type="spellStart"/>
            <w:r w:rsidRPr="002D2F7D">
              <w:rPr>
                <w:b/>
                <w:i/>
              </w:rPr>
              <w:t>Ταϊβάν</w:t>
            </w:r>
            <w:proofErr w:type="spellEnd"/>
            <w:r w:rsidRPr="002D2F7D">
              <w:rPr>
                <w:b/>
                <w:i/>
              </w:rPr>
              <w:t>» σε μια προσπάθεια φίμωσης των αντιφρονούντων στο εξωτερικό·</w:t>
            </w:r>
          </w:p>
        </w:tc>
      </w:tr>
    </w:tbl>
    <w:p w14:paraId="7E5EC54D" w14:textId="77777777" w:rsidR="001867BD" w:rsidRPr="002D2F7D" w:rsidRDefault="001867BD" w:rsidP="001867BD">
      <w:pPr>
        <w:pStyle w:val="AmOrLang"/>
      </w:pPr>
      <w:proofErr w:type="spellStart"/>
      <w:r w:rsidRPr="002D2F7D">
        <w:lastRenderedPageBreak/>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14C41183" w14:textId="77777777" w:rsidR="001867BD" w:rsidRPr="002D2F7D" w:rsidRDefault="001867BD" w:rsidP="001867BD">
      <w:r w:rsidRPr="007318CD">
        <w:rPr>
          <w:rStyle w:val="HideTWBExt"/>
        </w:rPr>
        <w:t>&lt;/Amend&gt;</w:t>
      </w:r>
    </w:p>
    <w:p w14:paraId="20A894BC"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335</w:t>
      </w:r>
      <w:r w:rsidRPr="007318CD">
        <w:rPr>
          <w:rStyle w:val="HideTWBExt"/>
          <w:b w:val="0"/>
        </w:rPr>
        <w:t>&lt;/NumAm&gt;</w:t>
      </w:r>
    </w:p>
    <w:p w14:paraId="7E5EB4C7" w14:textId="77777777" w:rsidR="001867BD" w:rsidRPr="002D2F7D" w:rsidRDefault="001867BD" w:rsidP="001867BD">
      <w:pPr>
        <w:pStyle w:val="NormalBold"/>
      </w:pPr>
      <w:r w:rsidRPr="007318CD">
        <w:rPr>
          <w:rStyle w:val="HideTWBExt"/>
          <w:b w:val="0"/>
        </w:rPr>
        <w:t>&lt;RepeatBlock-By&gt;&lt;Members&gt;</w:t>
      </w:r>
      <w:proofErr w:type="spellStart"/>
      <w:r w:rsidRPr="002D2F7D">
        <w:t>Petar</w:t>
      </w:r>
      <w:proofErr w:type="spellEnd"/>
      <w:r w:rsidRPr="002D2F7D">
        <w:t xml:space="preserve"> </w:t>
      </w:r>
      <w:proofErr w:type="spellStart"/>
      <w:r w:rsidRPr="002D2F7D">
        <w:t>Volgin</w:t>
      </w:r>
      <w:proofErr w:type="spellEnd"/>
      <w:r w:rsidRPr="007318CD">
        <w:rPr>
          <w:rStyle w:val="HideTWBExt"/>
          <w:b w:val="0"/>
        </w:rPr>
        <w:t>&lt;/Members&gt;</w:t>
      </w:r>
    </w:p>
    <w:p w14:paraId="124A373F" w14:textId="77777777" w:rsidR="001867BD" w:rsidRPr="002D2F7D" w:rsidRDefault="001867BD" w:rsidP="001867BD">
      <w:pPr>
        <w:pStyle w:val="NormalBold"/>
      </w:pPr>
      <w:r w:rsidRPr="007318CD">
        <w:rPr>
          <w:rStyle w:val="HideTWBExt"/>
          <w:b w:val="0"/>
        </w:rPr>
        <w:t>&lt;/RepeatBlock-By&gt;</w:t>
      </w:r>
    </w:p>
    <w:p w14:paraId="44363697"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6ED91C5D" w14:textId="77777777" w:rsidR="001867BD" w:rsidRPr="002D2F7D" w:rsidRDefault="001867BD" w:rsidP="001867BD">
      <w:pPr>
        <w:pStyle w:val="NormalBold"/>
      </w:pPr>
      <w:r w:rsidRPr="007318CD">
        <w:rPr>
          <w:rStyle w:val="HideTWBExt"/>
          <w:b w:val="0"/>
        </w:rPr>
        <w:t>&lt;Article&gt;</w:t>
      </w:r>
      <w:r w:rsidRPr="002D2F7D">
        <w:t>Παράγραφος 1 – στοιχείο η</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27CC9F5A" w14:textId="77777777" w:rsidTr="005A26AA">
        <w:trPr>
          <w:trHeight w:hRule="exact" w:val="240"/>
          <w:jc w:val="center"/>
        </w:trPr>
        <w:tc>
          <w:tcPr>
            <w:tcW w:w="9752" w:type="dxa"/>
            <w:gridSpan w:val="2"/>
            <w:tcBorders>
              <w:top w:val="nil"/>
              <w:left w:val="nil"/>
              <w:bottom w:val="nil"/>
              <w:right w:val="nil"/>
            </w:tcBorders>
          </w:tcPr>
          <w:p w14:paraId="1A221000" w14:textId="77777777" w:rsidR="001867BD" w:rsidRPr="00B2514E" w:rsidRDefault="001867BD" w:rsidP="005A26AA"/>
        </w:tc>
      </w:tr>
      <w:tr w:rsidR="001867BD" w:rsidRPr="00B2514E" w14:paraId="4455A87D" w14:textId="77777777" w:rsidTr="005A26AA">
        <w:trPr>
          <w:trHeight w:val="240"/>
          <w:jc w:val="center"/>
        </w:trPr>
        <w:tc>
          <w:tcPr>
            <w:tcW w:w="4876" w:type="dxa"/>
            <w:tcBorders>
              <w:top w:val="nil"/>
              <w:left w:val="nil"/>
              <w:bottom w:val="nil"/>
              <w:right w:val="nil"/>
            </w:tcBorders>
          </w:tcPr>
          <w:p w14:paraId="700A00E1"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4AD0B8FD" w14:textId="77777777" w:rsidR="001867BD" w:rsidRPr="00B2514E" w:rsidRDefault="001867BD" w:rsidP="005A26AA">
            <w:pPr>
              <w:pStyle w:val="AmColumnHeading"/>
            </w:pPr>
            <w:r w:rsidRPr="002D2F7D">
              <w:t>Τροπολογία</w:t>
            </w:r>
          </w:p>
        </w:tc>
      </w:tr>
      <w:tr w:rsidR="001867BD" w:rsidRPr="002D2F7D" w14:paraId="1D7488D3" w14:textId="77777777" w:rsidTr="005A26AA">
        <w:trPr>
          <w:jc w:val="center"/>
        </w:trPr>
        <w:tc>
          <w:tcPr>
            <w:tcW w:w="4876" w:type="dxa"/>
            <w:tcBorders>
              <w:top w:val="nil"/>
              <w:left w:val="nil"/>
              <w:bottom w:val="nil"/>
              <w:right w:val="nil"/>
            </w:tcBorders>
          </w:tcPr>
          <w:p w14:paraId="252D9070" w14:textId="77777777" w:rsidR="001867BD" w:rsidRPr="00B2514E" w:rsidRDefault="001867BD" w:rsidP="005A26AA">
            <w:pPr>
              <w:pStyle w:val="Normal6a"/>
            </w:pPr>
            <w:r w:rsidRPr="002D2F7D">
              <w:t>η)</w:t>
            </w:r>
            <w:r w:rsidRPr="002D2F7D">
              <w:tab/>
              <w:t xml:space="preserve">να συνεχίσουν να ασκούν πιέσεις </w:t>
            </w:r>
            <w:r w:rsidRPr="002D2F7D">
              <w:rPr>
                <w:b/>
                <w:i/>
              </w:rPr>
              <w:t>στην Κίνα</w:t>
            </w:r>
            <w:r w:rsidRPr="002D2F7D">
              <w:t xml:space="preserve"> όσον αφορά την προάσπιση των ανθρωπίνων δικαιωμάτων και να αποφύγουν την κατηγοριοποίηση των ανθρωπίνων δικαιωμάτων στις σχέσεις </w:t>
            </w:r>
            <w:r w:rsidRPr="002D2F7D">
              <w:rPr>
                <w:b/>
                <w:i/>
              </w:rPr>
              <w:t>ΕΕ-Κίνας</w:t>
            </w:r>
            <w:r w:rsidRPr="002D2F7D">
              <w:t xml:space="preserve">· </w:t>
            </w:r>
            <w:r w:rsidRPr="002D2F7D">
              <w:rPr>
                <w:b/>
                <w:i/>
              </w:rPr>
              <w:t xml:space="preserve">να συνεχίσουν να εκφράζουν τη βαθιά ανησυχία τους για τη συστημική καταστολή των </w:t>
            </w:r>
            <w:proofErr w:type="spellStart"/>
            <w:r w:rsidRPr="002D2F7D">
              <w:rPr>
                <w:b/>
                <w:i/>
              </w:rPr>
              <w:t>εθνοτικών</w:t>
            </w:r>
            <w:proofErr w:type="spellEnd"/>
            <w:r w:rsidRPr="002D2F7D">
              <w:rPr>
                <w:b/>
                <w:i/>
              </w:rPr>
              <w:t xml:space="preserve"> και θρησκευτικών μειονοτήτων από την Κίνα, η οποία χρησιμοποιεί πρακτικές όπως η καταναγκαστική εργασία και τη μαζική παρακολούθηση· να ενισχύσουν και να αξιολογήσουν την αποτελεσματικότητα των τρεχουσών δράσεων της ΕΕ για τα ανθρώπινα δικαιώματα, συμπεριλαμβανομένων των κυρώσεων, να αντιπαρατεθούν στην πολιτική της Κίνας στο ζήτημα των παραβιάσεων των ανθρωπίνων δικαιωμάτων στο Χονγκ Κονγκ και να επιμείνουν στην απελευθέρωση των πολιτικών κρατουμένων·</w:t>
            </w:r>
          </w:p>
        </w:tc>
        <w:tc>
          <w:tcPr>
            <w:tcW w:w="4876" w:type="dxa"/>
            <w:tcBorders>
              <w:top w:val="nil"/>
              <w:left w:val="nil"/>
              <w:bottom w:val="nil"/>
              <w:right w:val="nil"/>
            </w:tcBorders>
          </w:tcPr>
          <w:p w14:paraId="600AE809" w14:textId="77777777" w:rsidR="001867BD" w:rsidRPr="002D2F7D" w:rsidRDefault="001867BD" w:rsidP="005A26AA">
            <w:pPr>
              <w:pStyle w:val="Normal6a"/>
            </w:pPr>
            <w:r w:rsidRPr="002D2F7D">
              <w:t>η)</w:t>
            </w:r>
            <w:r w:rsidRPr="002D2F7D">
              <w:tab/>
              <w:t xml:space="preserve">να συνεχίσουν να ασκούν πιέσεις όσον αφορά την προάσπιση των ανθρωπίνων δικαιωμάτων και να αποφύγουν την κατηγοριοποίηση των ανθρωπίνων δικαιωμάτων στις </w:t>
            </w:r>
            <w:r w:rsidRPr="002D2F7D">
              <w:rPr>
                <w:b/>
                <w:i/>
              </w:rPr>
              <w:t>διμερείς</w:t>
            </w:r>
            <w:r w:rsidRPr="002D2F7D">
              <w:t xml:space="preserve"> σχέσεις·</w:t>
            </w:r>
          </w:p>
        </w:tc>
      </w:tr>
    </w:tbl>
    <w:p w14:paraId="1AB1BB2E"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2F6693DA" w14:textId="77777777" w:rsidR="001867BD" w:rsidRPr="002D2F7D" w:rsidRDefault="001867BD" w:rsidP="001867BD">
      <w:r w:rsidRPr="007318CD">
        <w:rPr>
          <w:rStyle w:val="HideTWBExt"/>
        </w:rPr>
        <w:t>&lt;/Amend&gt;</w:t>
      </w:r>
    </w:p>
    <w:p w14:paraId="24A4D29E"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336</w:t>
      </w:r>
      <w:r w:rsidRPr="007318CD">
        <w:rPr>
          <w:rStyle w:val="HideTWBExt"/>
          <w:b w:val="0"/>
        </w:rPr>
        <w:t>&lt;/NumAm&gt;</w:t>
      </w:r>
    </w:p>
    <w:p w14:paraId="6230B06B" w14:textId="77777777" w:rsidR="001867BD" w:rsidRPr="002D2F7D" w:rsidRDefault="001867BD" w:rsidP="001867BD">
      <w:pPr>
        <w:pStyle w:val="NormalBold"/>
      </w:pPr>
      <w:r w:rsidRPr="007318CD">
        <w:rPr>
          <w:rStyle w:val="HideTWBExt"/>
          <w:b w:val="0"/>
        </w:rPr>
        <w:lastRenderedPageBreak/>
        <w:t>&lt;RepeatBlock-By&gt;&lt;Members&gt;</w:t>
      </w:r>
      <w:r w:rsidRPr="002D2F7D">
        <w:t xml:space="preserve">Miriam </w:t>
      </w:r>
      <w:proofErr w:type="spellStart"/>
      <w:r w:rsidRPr="002D2F7D">
        <w:t>Lexmann</w:t>
      </w:r>
      <w:proofErr w:type="spellEnd"/>
      <w:r w:rsidRPr="002D2F7D">
        <w:t xml:space="preserve">, </w:t>
      </w:r>
      <w:proofErr w:type="spellStart"/>
      <w:r w:rsidRPr="002D2F7D">
        <w:t>Jan</w:t>
      </w:r>
      <w:proofErr w:type="spellEnd"/>
      <w:r w:rsidRPr="002D2F7D">
        <w:t xml:space="preserve"> </w:t>
      </w:r>
      <w:proofErr w:type="spellStart"/>
      <w:r w:rsidRPr="002D2F7D">
        <w:t>Farský</w:t>
      </w:r>
      <w:proofErr w:type="spellEnd"/>
      <w:r w:rsidRPr="002D2F7D">
        <w:t xml:space="preserve">, </w:t>
      </w:r>
      <w:proofErr w:type="spellStart"/>
      <w:r w:rsidRPr="002D2F7D">
        <w:t>Danuše</w:t>
      </w:r>
      <w:proofErr w:type="spellEnd"/>
      <w:r w:rsidRPr="002D2F7D">
        <w:t xml:space="preserve"> </w:t>
      </w:r>
      <w:proofErr w:type="spellStart"/>
      <w:r w:rsidRPr="002D2F7D">
        <w:t>Nerudová</w:t>
      </w:r>
      <w:proofErr w:type="spellEnd"/>
      <w:r w:rsidRPr="002D2F7D">
        <w:t xml:space="preserve">, </w:t>
      </w:r>
      <w:proofErr w:type="spellStart"/>
      <w:r w:rsidRPr="002D2F7D">
        <w:t>Tomáš</w:t>
      </w:r>
      <w:proofErr w:type="spellEnd"/>
      <w:r w:rsidRPr="002D2F7D">
        <w:t xml:space="preserve"> </w:t>
      </w:r>
      <w:proofErr w:type="spellStart"/>
      <w:r w:rsidRPr="002D2F7D">
        <w:t>Zdechovský</w:t>
      </w:r>
      <w:proofErr w:type="spellEnd"/>
      <w:r w:rsidRPr="002D2F7D">
        <w:t xml:space="preserve">, </w:t>
      </w:r>
      <w:proofErr w:type="spellStart"/>
      <w:r w:rsidRPr="002D2F7D">
        <w:t>Mika</w:t>
      </w:r>
      <w:proofErr w:type="spellEnd"/>
      <w:r w:rsidRPr="002D2F7D">
        <w:t xml:space="preserve"> </w:t>
      </w:r>
      <w:proofErr w:type="spellStart"/>
      <w:r w:rsidRPr="002D2F7D">
        <w:t>Aaltola</w:t>
      </w:r>
      <w:proofErr w:type="spellEnd"/>
      <w:r w:rsidRPr="002D2F7D">
        <w:t xml:space="preserve">, </w:t>
      </w:r>
      <w:proofErr w:type="spellStart"/>
      <w:r w:rsidRPr="002D2F7D">
        <w:t>Rasa</w:t>
      </w:r>
      <w:proofErr w:type="spellEnd"/>
      <w:r w:rsidRPr="002D2F7D">
        <w:t xml:space="preserve"> </w:t>
      </w:r>
      <w:proofErr w:type="spellStart"/>
      <w:r w:rsidRPr="002D2F7D">
        <w:t>Juknevičienė</w:t>
      </w:r>
      <w:proofErr w:type="spellEnd"/>
      <w:r w:rsidRPr="007318CD">
        <w:rPr>
          <w:rStyle w:val="HideTWBExt"/>
          <w:b w:val="0"/>
        </w:rPr>
        <w:t>&lt;/Members&gt;</w:t>
      </w:r>
    </w:p>
    <w:p w14:paraId="00ECDB7B" w14:textId="77777777" w:rsidR="001867BD" w:rsidRPr="002D2F7D" w:rsidRDefault="001867BD" w:rsidP="001867BD">
      <w:pPr>
        <w:pStyle w:val="NormalBold"/>
      </w:pPr>
      <w:r w:rsidRPr="007318CD">
        <w:rPr>
          <w:rStyle w:val="HideTWBExt"/>
          <w:b w:val="0"/>
        </w:rPr>
        <w:t>&lt;/RepeatBlock-By&gt;</w:t>
      </w:r>
    </w:p>
    <w:p w14:paraId="19ACB2A9"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114EC0FC" w14:textId="77777777" w:rsidR="001867BD" w:rsidRPr="002D2F7D" w:rsidRDefault="001867BD" w:rsidP="001867BD">
      <w:pPr>
        <w:pStyle w:val="NormalBold"/>
      </w:pPr>
      <w:r w:rsidRPr="007318CD">
        <w:rPr>
          <w:rStyle w:val="HideTWBExt"/>
          <w:b w:val="0"/>
        </w:rPr>
        <w:t>&lt;Article&gt;</w:t>
      </w:r>
      <w:r w:rsidRPr="002D2F7D">
        <w:t>Παράγραφος 1 – στοιχείο η</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756F399A" w14:textId="77777777" w:rsidTr="005A26AA">
        <w:trPr>
          <w:trHeight w:hRule="exact" w:val="240"/>
          <w:jc w:val="center"/>
        </w:trPr>
        <w:tc>
          <w:tcPr>
            <w:tcW w:w="9752" w:type="dxa"/>
            <w:gridSpan w:val="2"/>
            <w:tcBorders>
              <w:top w:val="nil"/>
              <w:left w:val="nil"/>
              <w:bottom w:val="nil"/>
              <w:right w:val="nil"/>
            </w:tcBorders>
          </w:tcPr>
          <w:p w14:paraId="154E3C62" w14:textId="77777777" w:rsidR="001867BD" w:rsidRPr="00B2514E" w:rsidRDefault="001867BD" w:rsidP="005A26AA"/>
        </w:tc>
      </w:tr>
      <w:tr w:rsidR="001867BD" w:rsidRPr="00B2514E" w14:paraId="4B031B49" w14:textId="77777777" w:rsidTr="005A26AA">
        <w:trPr>
          <w:trHeight w:val="240"/>
          <w:jc w:val="center"/>
        </w:trPr>
        <w:tc>
          <w:tcPr>
            <w:tcW w:w="4876" w:type="dxa"/>
            <w:tcBorders>
              <w:top w:val="nil"/>
              <w:left w:val="nil"/>
              <w:bottom w:val="nil"/>
              <w:right w:val="nil"/>
            </w:tcBorders>
          </w:tcPr>
          <w:p w14:paraId="4701C1C4"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29736554" w14:textId="77777777" w:rsidR="001867BD" w:rsidRPr="00B2514E" w:rsidRDefault="001867BD" w:rsidP="005A26AA">
            <w:pPr>
              <w:pStyle w:val="AmColumnHeading"/>
            </w:pPr>
            <w:r w:rsidRPr="002D2F7D">
              <w:t>Τροπολογία</w:t>
            </w:r>
          </w:p>
        </w:tc>
      </w:tr>
      <w:tr w:rsidR="001867BD" w:rsidRPr="002D2F7D" w14:paraId="762799F3" w14:textId="77777777" w:rsidTr="005A26AA">
        <w:trPr>
          <w:jc w:val="center"/>
        </w:trPr>
        <w:tc>
          <w:tcPr>
            <w:tcW w:w="4876" w:type="dxa"/>
            <w:tcBorders>
              <w:top w:val="nil"/>
              <w:left w:val="nil"/>
              <w:bottom w:val="nil"/>
              <w:right w:val="nil"/>
            </w:tcBorders>
          </w:tcPr>
          <w:p w14:paraId="513A9C35" w14:textId="77777777" w:rsidR="001867BD" w:rsidRPr="00B2514E" w:rsidRDefault="001867BD" w:rsidP="005A26AA">
            <w:pPr>
              <w:pStyle w:val="Normal6a"/>
            </w:pPr>
            <w:r w:rsidRPr="002D2F7D">
              <w:t>η)</w:t>
            </w:r>
            <w:r w:rsidRPr="002D2F7D">
              <w:tab/>
              <w:t xml:space="preserve">να συνεχίσουν να ασκούν πιέσεις στην Κίνα όσον αφορά την προάσπιση των ανθρωπίνων δικαιωμάτων και να αποφύγουν την κατηγοριοποίηση των ανθρωπίνων δικαιωμάτων στις σχέσεις ΕΕ-Κίνας· να συνεχίσουν να εκφράζουν τη βαθιά ανησυχία τους για τη συστημική καταστολή των </w:t>
            </w:r>
            <w:proofErr w:type="spellStart"/>
            <w:r w:rsidRPr="002D2F7D">
              <w:t>εθνοτικών</w:t>
            </w:r>
            <w:proofErr w:type="spellEnd"/>
            <w:r w:rsidRPr="002D2F7D">
              <w:t xml:space="preserve"> και θρησκευτικών μειονοτήτων από την Κίνα, η οποία χρησιμοποιεί πρακτικές όπως η καταναγκαστική εργασία και </w:t>
            </w:r>
            <w:r w:rsidRPr="002D2F7D">
              <w:rPr>
                <w:b/>
                <w:bCs/>
                <w:i/>
                <w:iCs/>
              </w:rPr>
              <w:t>τη</w:t>
            </w:r>
            <w:r w:rsidRPr="002D2F7D">
              <w:t xml:space="preserve"> μαζική παρακολούθηση· να ενισχύσουν και να αξιολογήσουν την αποτελεσματικότητα των τρεχουσών δράσεων της ΕΕ για τα ανθρώπινα δικαιώματα, συμπεριλαμβανομένων των κυρώσεων, να αντιπαρατεθούν στην πολιτική της Κίνας στο ζήτημα των παραβιάσεων των ανθρωπίνων δικαιωμάτων στο Χονγκ Κονγκ και να επιμείνουν στην απελευθέρωση των </w:t>
            </w:r>
            <w:r w:rsidRPr="002D2F7D">
              <w:rPr>
                <w:b/>
                <w:i/>
              </w:rPr>
              <w:t>πολιτικών κρατουμένων</w:t>
            </w:r>
            <w:r w:rsidRPr="002D2F7D">
              <w:t>·</w:t>
            </w:r>
          </w:p>
        </w:tc>
        <w:tc>
          <w:tcPr>
            <w:tcW w:w="4876" w:type="dxa"/>
            <w:tcBorders>
              <w:top w:val="nil"/>
              <w:left w:val="nil"/>
              <w:bottom w:val="nil"/>
              <w:right w:val="nil"/>
            </w:tcBorders>
          </w:tcPr>
          <w:p w14:paraId="50876B2E" w14:textId="77777777" w:rsidR="001867BD" w:rsidRPr="002D2F7D" w:rsidRDefault="001867BD" w:rsidP="005A26AA">
            <w:pPr>
              <w:pStyle w:val="Normal6a"/>
            </w:pPr>
            <w:r w:rsidRPr="002D2F7D">
              <w:t>η)</w:t>
            </w:r>
            <w:r w:rsidRPr="002D2F7D">
              <w:tab/>
              <w:t xml:space="preserve">να συνεχίσουν να ασκούν πιέσεις στην Κίνα όσον αφορά την προάσπιση των ανθρωπίνων δικαιωμάτων και να αποφύγουν την κατηγοριοποίηση των ανθρωπίνων δικαιωμάτων στις σχέσεις ΕΕ-Κίνας· να συνεχίσουν να εκφράζουν τη βαθιά ανησυχία τους για τη συστημική καταστολή των </w:t>
            </w:r>
            <w:proofErr w:type="spellStart"/>
            <w:r w:rsidRPr="002D2F7D">
              <w:t>εθνοτικών</w:t>
            </w:r>
            <w:proofErr w:type="spellEnd"/>
            <w:r w:rsidRPr="002D2F7D">
              <w:t xml:space="preserve"> και θρησκευτικών μειονοτήτων από την Κίνα, η οποία χρησιμοποιεί πρακτικές όπως η καταναγκαστική εργασία και </w:t>
            </w:r>
            <w:r w:rsidRPr="002D2F7D">
              <w:rPr>
                <w:b/>
                <w:i/>
              </w:rPr>
              <w:t>η</w:t>
            </w:r>
            <w:r w:rsidRPr="002D2F7D">
              <w:t xml:space="preserve"> μαζική παρακολούθηση</w:t>
            </w:r>
            <w:r w:rsidRPr="002D2F7D">
              <w:rPr>
                <w:b/>
                <w:i/>
              </w:rPr>
              <w:t xml:space="preserve">, σε κάθε συνάντηση με τους Κινέζους ομολόγους· να ζητήσουν την άνευ όρων απελευθέρωση των πολιτικών κρατουμένων, συμπεριλαμβανομένων των </w:t>
            </w:r>
            <w:proofErr w:type="spellStart"/>
            <w:r w:rsidRPr="002D2F7D">
              <w:rPr>
                <w:b/>
                <w:i/>
              </w:rPr>
              <w:t>Ilham</w:t>
            </w:r>
            <w:proofErr w:type="spellEnd"/>
            <w:r w:rsidRPr="002D2F7D">
              <w:rPr>
                <w:b/>
                <w:i/>
              </w:rPr>
              <w:t xml:space="preserve"> </w:t>
            </w:r>
            <w:proofErr w:type="spellStart"/>
            <w:r w:rsidRPr="002D2F7D">
              <w:rPr>
                <w:b/>
                <w:i/>
              </w:rPr>
              <w:t>Tohti</w:t>
            </w:r>
            <w:proofErr w:type="spellEnd"/>
            <w:r w:rsidRPr="002D2F7D">
              <w:rPr>
                <w:b/>
                <w:i/>
              </w:rPr>
              <w:t xml:space="preserve">, </w:t>
            </w:r>
            <w:proofErr w:type="spellStart"/>
            <w:r w:rsidRPr="002D2F7D">
              <w:rPr>
                <w:b/>
                <w:i/>
              </w:rPr>
              <w:t>Gui</w:t>
            </w:r>
            <w:proofErr w:type="spellEnd"/>
            <w:r w:rsidRPr="002D2F7D">
              <w:rPr>
                <w:b/>
                <w:i/>
              </w:rPr>
              <w:t xml:space="preserve"> </w:t>
            </w:r>
            <w:proofErr w:type="spellStart"/>
            <w:r w:rsidRPr="002D2F7D">
              <w:rPr>
                <w:b/>
                <w:i/>
              </w:rPr>
              <w:t>Minhai</w:t>
            </w:r>
            <w:proofErr w:type="spellEnd"/>
            <w:r w:rsidRPr="002D2F7D">
              <w:rPr>
                <w:b/>
                <w:i/>
              </w:rPr>
              <w:t xml:space="preserve"> και </w:t>
            </w:r>
            <w:proofErr w:type="spellStart"/>
            <w:r w:rsidRPr="002D2F7D">
              <w:rPr>
                <w:b/>
                <w:i/>
              </w:rPr>
              <w:t>Panchen</w:t>
            </w:r>
            <w:proofErr w:type="spellEnd"/>
            <w:r w:rsidRPr="002D2F7D">
              <w:rPr>
                <w:b/>
                <w:i/>
              </w:rPr>
              <w:t xml:space="preserve"> </w:t>
            </w:r>
            <w:proofErr w:type="spellStart"/>
            <w:r w:rsidRPr="002D2F7D">
              <w:rPr>
                <w:b/>
                <w:i/>
              </w:rPr>
              <w:t>Lama</w:t>
            </w:r>
            <w:proofErr w:type="spellEnd"/>
            <w:r w:rsidRPr="002D2F7D">
              <w:t xml:space="preserve">· να ενισχύσουν και να αξιολογήσουν την αποτελεσματικότητα των τρεχουσών δράσεων της ΕΕ για τα ανθρώπινα δικαιώματα, συμπεριλαμβανομένων των κυρώσεων, να αντιπαρατεθούν στην πολιτική της Κίνας στο ζήτημα των παραβιάσεων των ανθρωπίνων δικαιωμάτων στο Χονγκ Κονγκ και να επιμείνουν στην απελευθέρωση των </w:t>
            </w:r>
            <w:r w:rsidRPr="002D2F7D">
              <w:rPr>
                <w:b/>
                <w:i/>
              </w:rPr>
              <w:t xml:space="preserve">ακτιβιστών υπέρ της δημοκρατίας </w:t>
            </w:r>
            <w:proofErr w:type="spellStart"/>
            <w:r w:rsidRPr="002D2F7D">
              <w:rPr>
                <w:b/>
                <w:i/>
              </w:rPr>
              <w:t>Jimmy</w:t>
            </w:r>
            <w:proofErr w:type="spellEnd"/>
            <w:r w:rsidRPr="002D2F7D">
              <w:rPr>
                <w:b/>
                <w:i/>
              </w:rPr>
              <w:t xml:space="preserve"> </w:t>
            </w:r>
            <w:proofErr w:type="spellStart"/>
            <w:r w:rsidRPr="002D2F7D">
              <w:rPr>
                <w:b/>
                <w:i/>
              </w:rPr>
              <w:t>Lai</w:t>
            </w:r>
            <w:proofErr w:type="spellEnd"/>
            <w:r w:rsidRPr="002D2F7D">
              <w:rPr>
                <w:b/>
                <w:i/>
              </w:rPr>
              <w:t xml:space="preserve">, </w:t>
            </w:r>
            <w:proofErr w:type="spellStart"/>
            <w:r w:rsidRPr="002D2F7D">
              <w:rPr>
                <w:b/>
                <w:i/>
              </w:rPr>
              <w:t>Benny</w:t>
            </w:r>
            <w:proofErr w:type="spellEnd"/>
            <w:r w:rsidRPr="002D2F7D">
              <w:rPr>
                <w:b/>
                <w:i/>
              </w:rPr>
              <w:t xml:space="preserve"> </w:t>
            </w:r>
            <w:proofErr w:type="spellStart"/>
            <w:r w:rsidRPr="002D2F7D">
              <w:rPr>
                <w:b/>
                <w:i/>
              </w:rPr>
              <w:t>Tai</w:t>
            </w:r>
            <w:proofErr w:type="spellEnd"/>
            <w:r w:rsidRPr="002D2F7D">
              <w:rPr>
                <w:b/>
                <w:i/>
              </w:rPr>
              <w:t xml:space="preserve">, </w:t>
            </w:r>
            <w:proofErr w:type="spellStart"/>
            <w:r w:rsidRPr="002D2F7D">
              <w:rPr>
                <w:b/>
                <w:i/>
              </w:rPr>
              <w:t>Joshua</w:t>
            </w:r>
            <w:proofErr w:type="spellEnd"/>
            <w:r w:rsidRPr="002D2F7D">
              <w:rPr>
                <w:b/>
                <w:i/>
              </w:rPr>
              <w:t xml:space="preserve"> </w:t>
            </w:r>
            <w:proofErr w:type="spellStart"/>
            <w:r w:rsidRPr="002D2F7D">
              <w:rPr>
                <w:b/>
                <w:i/>
              </w:rPr>
              <w:t>Wong</w:t>
            </w:r>
            <w:proofErr w:type="spellEnd"/>
            <w:r w:rsidRPr="002D2F7D">
              <w:rPr>
                <w:b/>
                <w:i/>
              </w:rPr>
              <w:t xml:space="preserve"> και άλλων μελών της ομάδας </w:t>
            </w:r>
            <w:proofErr w:type="spellStart"/>
            <w:r w:rsidRPr="002D2F7D">
              <w:rPr>
                <w:b/>
                <w:i/>
              </w:rPr>
              <w:t>Hong</w:t>
            </w:r>
            <w:proofErr w:type="spellEnd"/>
            <w:r w:rsidRPr="002D2F7D">
              <w:rPr>
                <w:b/>
                <w:i/>
              </w:rPr>
              <w:t xml:space="preserve"> </w:t>
            </w:r>
            <w:proofErr w:type="spellStart"/>
            <w:r w:rsidRPr="002D2F7D">
              <w:rPr>
                <w:b/>
                <w:i/>
              </w:rPr>
              <w:t>Kong</w:t>
            </w:r>
            <w:proofErr w:type="spellEnd"/>
            <w:r w:rsidRPr="002D2F7D">
              <w:rPr>
                <w:b/>
                <w:i/>
              </w:rPr>
              <w:t xml:space="preserve"> 47 που έχουν φυλακιστεί βάσει του νόμου περί εθνικής ασφάλειας</w:t>
            </w:r>
            <w:r w:rsidRPr="002D2F7D">
              <w:t>·</w:t>
            </w:r>
          </w:p>
        </w:tc>
      </w:tr>
    </w:tbl>
    <w:p w14:paraId="684A021A"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7A3F7EFA" w14:textId="77777777" w:rsidR="001867BD" w:rsidRPr="002D2F7D" w:rsidRDefault="001867BD" w:rsidP="001867BD">
      <w:r w:rsidRPr="007318CD">
        <w:rPr>
          <w:rStyle w:val="HideTWBExt"/>
        </w:rPr>
        <w:t>&lt;/Amend&gt;</w:t>
      </w:r>
    </w:p>
    <w:p w14:paraId="21DA1FE8"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337</w:t>
      </w:r>
      <w:r w:rsidRPr="007318CD">
        <w:rPr>
          <w:rStyle w:val="HideTWBExt"/>
          <w:b w:val="0"/>
        </w:rPr>
        <w:t>&lt;/NumAm&gt;</w:t>
      </w:r>
    </w:p>
    <w:p w14:paraId="4806D595" w14:textId="77777777" w:rsidR="001867BD" w:rsidRPr="002D2F7D" w:rsidRDefault="001867BD" w:rsidP="001867BD">
      <w:pPr>
        <w:pStyle w:val="NormalBold"/>
      </w:pPr>
      <w:r w:rsidRPr="007318CD">
        <w:rPr>
          <w:rStyle w:val="HideTWBExt"/>
          <w:b w:val="0"/>
        </w:rPr>
        <w:t>&lt;RepeatBlock-By&gt;&lt;Members&gt;</w:t>
      </w:r>
      <w:proofErr w:type="spellStart"/>
      <w:r w:rsidRPr="002D2F7D">
        <w:t>Rasa</w:t>
      </w:r>
      <w:proofErr w:type="spellEnd"/>
      <w:r w:rsidRPr="002D2F7D">
        <w:t xml:space="preserve"> </w:t>
      </w:r>
      <w:proofErr w:type="spellStart"/>
      <w:r w:rsidRPr="002D2F7D">
        <w:t>Juknevičienė</w:t>
      </w:r>
      <w:proofErr w:type="spellEnd"/>
      <w:r w:rsidRPr="002D2F7D">
        <w:t xml:space="preserve">, Miriam </w:t>
      </w:r>
      <w:proofErr w:type="spellStart"/>
      <w:r w:rsidRPr="002D2F7D">
        <w:t>Lexmann</w:t>
      </w:r>
      <w:proofErr w:type="spellEnd"/>
      <w:r w:rsidRPr="007318CD">
        <w:rPr>
          <w:rStyle w:val="HideTWBExt"/>
          <w:b w:val="0"/>
        </w:rPr>
        <w:t>&lt;/Members&gt;</w:t>
      </w:r>
    </w:p>
    <w:p w14:paraId="493C87D9" w14:textId="77777777" w:rsidR="001867BD" w:rsidRPr="002D2F7D" w:rsidRDefault="001867BD" w:rsidP="001867BD">
      <w:pPr>
        <w:pStyle w:val="NormalBold"/>
      </w:pPr>
      <w:r w:rsidRPr="007318CD">
        <w:rPr>
          <w:rStyle w:val="HideTWBExt"/>
          <w:b w:val="0"/>
        </w:rPr>
        <w:t>&lt;/RepeatBlock-By&gt;</w:t>
      </w:r>
    </w:p>
    <w:p w14:paraId="32347E0D"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22D499FB" w14:textId="77777777" w:rsidR="001867BD" w:rsidRPr="002D2F7D" w:rsidRDefault="001867BD" w:rsidP="001867BD">
      <w:pPr>
        <w:pStyle w:val="NormalBold"/>
      </w:pPr>
      <w:r w:rsidRPr="007318CD">
        <w:rPr>
          <w:rStyle w:val="HideTWBExt"/>
          <w:b w:val="0"/>
        </w:rPr>
        <w:lastRenderedPageBreak/>
        <w:t>&lt;Article&gt;</w:t>
      </w:r>
      <w:r w:rsidRPr="002D2F7D">
        <w:t>Παράγραφος 1 – στοιχείο η</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6D9AE31C" w14:textId="77777777" w:rsidTr="005A26AA">
        <w:trPr>
          <w:trHeight w:hRule="exact" w:val="240"/>
          <w:jc w:val="center"/>
        </w:trPr>
        <w:tc>
          <w:tcPr>
            <w:tcW w:w="9752" w:type="dxa"/>
            <w:gridSpan w:val="2"/>
            <w:tcBorders>
              <w:top w:val="nil"/>
              <w:left w:val="nil"/>
              <w:bottom w:val="nil"/>
              <w:right w:val="nil"/>
            </w:tcBorders>
          </w:tcPr>
          <w:p w14:paraId="5124032E" w14:textId="77777777" w:rsidR="001867BD" w:rsidRPr="00B2514E" w:rsidRDefault="001867BD" w:rsidP="005A26AA"/>
        </w:tc>
      </w:tr>
      <w:tr w:rsidR="001867BD" w:rsidRPr="00B2514E" w14:paraId="653823EC" w14:textId="77777777" w:rsidTr="005A26AA">
        <w:trPr>
          <w:trHeight w:val="240"/>
          <w:jc w:val="center"/>
        </w:trPr>
        <w:tc>
          <w:tcPr>
            <w:tcW w:w="4876" w:type="dxa"/>
            <w:tcBorders>
              <w:top w:val="nil"/>
              <w:left w:val="nil"/>
              <w:bottom w:val="nil"/>
              <w:right w:val="nil"/>
            </w:tcBorders>
          </w:tcPr>
          <w:p w14:paraId="6A079C7C"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410B2FDE" w14:textId="77777777" w:rsidR="001867BD" w:rsidRPr="00B2514E" w:rsidRDefault="001867BD" w:rsidP="005A26AA">
            <w:pPr>
              <w:pStyle w:val="AmColumnHeading"/>
            </w:pPr>
            <w:r w:rsidRPr="002D2F7D">
              <w:t>Τροπολογία</w:t>
            </w:r>
          </w:p>
        </w:tc>
      </w:tr>
      <w:tr w:rsidR="001867BD" w:rsidRPr="002D2F7D" w14:paraId="08022658" w14:textId="77777777" w:rsidTr="005A26AA">
        <w:trPr>
          <w:jc w:val="center"/>
        </w:trPr>
        <w:tc>
          <w:tcPr>
            <w:tcW w:w="4876" w:type="dxa"/>
            <w:tcBorders>
              <w:top w:val="nil"/>
              <w:left w:val="nil"/>
              <w:bottom w:val="nil"/>
              <w:right w:val="nil"/>
            </w:tcBorders>
          </w:tcPr>
          <w:p w14:paraId="35C7117E" w14:textId="77777777" w:rsidR="001867BD" w:rsidRPr="00B2514E" w:rsidRDefault="001867BD" w:rsidP="005A26AA">
            <w:pPr>
              <w:pStyle w:val="Normal6a"/>
            </w:pPr>
            <w:r w:rsidRPr="002D2F7D">
              <w:t>η)</w:t>
            </w:r>
            <w:r w:rsidRPr="002D2F7D">
              <w:tab/>
              <w:t xml:space="preserve">να συνεχίσουν να ασκούν πιέσεις στην Κίνα όσον αφορά την προάσπιση των ανθρωπίνων δικαιωμάτων και να αποφύγουν την κατηγοριοποίηση των ανθρωπίνων δικαιωμάτων στις σχέσεις ΕΕ-Κίνας· να συνεχίσουν να εκφράζουν τη βαθιά ανησυχία τους για τη συστημική καταστολή των </w:t>
            </w:r>
            <w:proofErr w:type="spellStart"/>
            <w:r w:rsidRPr="002D2F7D">
              <w:t>εθνοτικών</w:t>
            </w:r>
            <w:proofErr w:type="spellEnd"/>
            <w:r w:rsidRPr="002D2F7D">
              <w:t xml:space="preserve"> και θρησκευτικών μειονοτήτων από την Κίνα, η οποία χρησιμοποιεί πρακτικές όπως η καταναγκαστική εργασία και τη μαζική παρακολούθηση· να ενισχύσουν και να αξιολογήσουν την αποτελεσματικότητα των τρεχουσών δράσεων της ΕΕ για τα ανθρώπινα δικαιώματα, συμπεριλαμβανομένων των κυρώσεων, να αντιπαρατεθούν στην πολιτική της Κίνας στο ζήτημα των παραβιάσεων των ανθρωπίνων δικαιωμάτων στο Χονγκ Κονγκ και να επιμείνουν στην απελευθέρωση των πολιτικών κρατουμένων·</w:t>
            </w:r>
          </w:p>
        </w:tc>
        <w:tc>
          <w:tcPr>
            <w:tcW w:w="4876" w:type="dxa"/>
            <w:tcBorders>
              <w:top w:val="nil"/>
              <w:left w:val="nil"/>
              <w:bottom w:val="nil"/>
              <w:right w:val="nil"/>
            </w:tcBorders>
          </w:tcPr>
          <w:p w14:paraId="30F6D2CF" w14:textId="77777777" w:rsidR="001867BD" w:rsidRPr="002D2F7D" w:rsidRDefault="001867BD" w:rsidP="005A26AA">
            <w:pPr>
              <w:pStyle w:val="Normal6a"/>
            </w:pPr>
            <w:r w:rsidRPr="002D2F7D">
              <w:t>η)</w:t>
            </w:r>
            <w:r w:rsidRPr="002D2F7D">
              <w:tab/>
              <w:t xml:space="preserve">να συνεχίσουν να ασκούν πιέσεις στην Κίνα όσον αφορά την προάσπιση των ανθρωπίνων δικαιωμάτων και να αποφύγουν την κατηγοριοποίηση των ανθρωπίνων δικαιωμάτων στις σχέσεις ΕΕ-Κίνας· να συνεχίσουν να εκφράζουν τη βαθιά ανησυχία τους για τη συστημική καταστολή των </w:t>
            </w:r>
            <w:proofErr w:type="spellStart"/>
            <w:r w:rsidRPr="002D2F7D">
              <w:t>εθνοτικών</w:t>
            </w:r>
            <w:proofErr w:type="spellEnd"/>
            <w:r w:rsidRPr="002D2F7D">
              <w:t xml:space="preserve"> και θρησκευτικών μειονοτήτων από την Κίνα, η οποία χρησιμοποιεί πρακτικές όπως η καταναγκαστική εργασία και τη μαζική παρακολούθηση· να ενισχύσουν και να αξιολογήσουν την αποτελεσματικότητα των τρεχουσών δράσεων της ΕΕ για τα ανθρώπινα δικαιώματα, συμπεριλαμβανομένων των κυρώσεων, να αντιπαρατεθούν στην πολιτική της Κίνας στο ζήτημα των παραβιάσεων των ανθρωπίνων δικαιωμάτων στο Χονγκ Κονγκ και να επιμείνουν στην απελευθέρωση των πολιτικών κρατουμένων· </w:t>
            </w:r>
            <w:r w:rsidRPr="002D2F7D">
              <w:rPr>
                <w:b/>
                <w:i/>
              </w:rPr>
              <w:t>να εκφράσουν τη βαθιά ανησυχία τους για τη συστημική καταστολή και τις πολιτικές αναγκαστικής αφομοίωσης που ασκεί η Κίνα στο Θιβέτ· ζητεί την άμεση κατάργηση του κρατικού συστήματος οικοτροφείων για τα παιδιά του Θιβέτ·</w:t>
            </w:r>
          </w:p>
        </w:tc>
      </w:tr>
    </w:tbl>
    <w:p w14:paraId="5585BAF6"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066243AA" w14:textId="77777777" w:rsidR="001867BD" w:rsidRPr="002D2F7D" w:rsidRDefault="001867BD" w:rsidP="001867BD">
      <w:r w:rsidRPr="007318CD">
        <w:rPr>
          <w:rStyle w:val="HideTWBExt"/>
        </w:rPr>
        <w:t>&lt;/Amend&gt;</w:t>
      </w:r>
    </w:p>
    <w:p w14:paraId="1383E58A"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338</w:t>
      </w:r>
      <w:r w:rsidRPr="007318CD">
        <w:rPr>
          <w:rStyle w:val="HideTWBExt"/>
          <w:b w:val="0"/>
        </w:rPr>
        <w:t>&lt;/NumAm&gt;</w:t>
      </w:r>
    </w:p>
    <w:p w14:paraId="46099FCC" w14:textId="77777777" w:rsidR="001867BD" w:rsidRPr="002D2F7D" w:rsidRDefault="001867BD" w:rsidP="001867BD">
      <w:pPr>
        <w:pStyle w:val="NormalBold"/>
      </w:pPr>
      <w:r w:rsidRPr="007318CD">
        <w:rPr>
          <w:rStyle w:val="HideTWBExt"/>
          <w:b w:val="0"/>
        </w:rPr>
        <w:t>&lt;RepeatBlock-By&gt;&lt;Members&gt;</w:t>
      </w:r>
      <w:proofErr w:type="spellStart"/>
      <w:r w:rsidRPr="002D2F7D">
        <w:t>Mariusz</w:t>
      </w:r>
      <w:proofErr w:type="spellEnd"/>
      <w:r w:rsidRPr="002D2F7D">
        <w:t xml:space="preserve"> </w:t>
      </w:r>
      <w:proofErr w:type="spellStart"/>
      <w:r w:rsidRPr="002D2F7D">
        <w:t>Kamiński</w:t>
      </w:r>
      <w:proofErr w:type="spellEnd"/>
      <w:r w:rsidRPr="002D2F7D">
        <w:t xml:space="preserve">, </w:t>
      </w:r>
      <w:proofErr w:type="spellStart"/>
      <w:r w:rsidRPr="002D2F7D">
        <w:t>Małgorzata</w:t>
      </w:r>
      <w:proofErr w:type="spellEnd"/>
      <w:r w:rsidRPr="002D2F7D">
        <w:t xml:space="preserve"> </w:t>
      </w:r>
      <w:proofErr w:type="spellStart"/>
      <w:r w:rsidRPr="002D2F7D">
        <w:t>Gosiewska</w:t>
      </w:r>
      <w:proofErr w:type="spellEnd"/>
      <w:r w:rsidRPr="007318CD">
        <w:rPr>
          <w:rStyle w:val="HideTWBExt"/>
          <w:b w:val="0"/>
        </w:rPr>
        <w:t>&lt;/Members&gt;</w:t>
      </w:r>
    </w:p>
    <w:p w14:paraId="7A442594" w14:textId="77777777" w:rsidR="001867BD" w:rsidRPr="002D2F7D" w:rsidRDefault="001867BD" w:rsidP="001867BD">
      <w:pPr>
        <w:pStyle w:val="NormalBold"/>
      </w:pPr>
      <w:r w:rsidRPr="007318CD">
        <w:rPr>
          <w:rStyle w:val="HideTWBExt"/>
          <w:b w:val="0"/>
        </w:rPr>
        <w:t>&lt;/RepeatBlock-By&gt;</w:t>
      </w:r>
    </w:p>
    <w:p w14:paraId="2362A21E"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19F21C69" w14:textId="77777777" w:rsidR="001867BD" w:rsidRPr="002D2F7D" w:rsidRDefault="001867BD" w:rsidP="001867BD">
      <w:pPr>
        <w:pStyle w:val="NormalBold"/>
      </w:pPr>
      <w:r w:rsidRPr="007318CD">
        <w:rPr>
          <w:rStyle w:val="HideTWBExt"/>
          <w:b w:val="0"/>
        </w:rPr>
        <w:t>&lt;Article&gt;</w:t>
      </w:r>
      <w:r w:rsidRPr="002D2F7D">
        <w:t>Παράγραφος 1 – στοιχείο η</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327FA8DA" w14:textId="77777777" w:rsidTr="005A26AA">
        <w:trPr>
          <w:trHeight w:hRule="exact" w:val="240"/>
          <w:jc w:val="center"/>
        </w:trPr>
        <w:tc>
          <w:tcPr>
            <w:tcW w:w="9752" w:type="dxa"/>
            <w:gridSpan w:val="2"/>
            <w:tcBorders>
              <w:top w:val="nil"/>
              <w:left w:val="nil"/>
              <w:bottom w:val="nil"/>
              <w:right w:val="nil"/>
            </w:tcBorders>
          </w:tcPr>
          <w:p w14:paraId="7838B4DE" w14:textId="77777777" w:rsidR="001867BD" w:rsidRPr="00B2514E" w:rsidRDefault="001867BD" w:rsidP="005A26AA"/>
        </w:tc>
      </w:tr>
      <w:tr w:rsidR="001867BD" w:rsidRPr="00B2514E" w14:paraId="608A41BF" w14:textId="77777777" w:rsidTr="005A26AA">
        <w:trPr>
          <w:trHeight w:val="240"/>
          <w:jc w:val="center"/>
        </w:trPr>
        <w:tc>
          <w:tcPr>
            <w:tcW w:w="4876" w:type="dxa"/>
            <w:tcBorders>
              <w:top w:val="nil"/>
              <w:left w:val="nil"/>
              <w:bottom w:val="nil"/>
              <w:right w:val="nil"/>
            </w:tcBorders>
          </w:tcPr>
          <w:p w14:paraId="667D84F1"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7861F1E8" w14:textId="77777777" w:rsidR="001867BD" w:rsidRPr="00B2514E" w:rsidRDefault="001867BD" w:rsidP="005A26AA">
            <w:pPr>
              <w:pStyle w:val="AmColumnHeading"/>
            </w:pPr>
            <w:r w:rsidRPr="002D2F7D">
              <w:t>Τροπολογία</w:t>
            </w:r>
          </w:p>
        </w:tc>
      </w:tr>
      <w:tr w:rsidR="001867BD" w:rsidRPr="002D2F7D" w14:paraId="7B6A5254" w14:textId="77777777" w:rsidTr="005A26AA">
        <w:trPr>
          <w:jc w:val="center"/>
        </w:trPr>
        <w:tc>
          <w:tcPr>
            <w:tcW w:w="4876" w:type="dxa"/>
            <w:tcBorders>
              <w:top w:val="nil"/>
              <w:left w:val="nil"/>
              <w:bottom w:val="nil"/>
              <w:right w:val="nil"/>
            </w:tcBorders>
          </w:tcPr>
          <w:p w14:paraId="33092EF4" w14:textId="77777777" w:rsidR="001867BD" w:rsidRPr="00B2514E" w:rsidRDefault="001867BD" w:rsidP="005A26AA">
            <w:pPr>
              <w:pStyle w:val="Normal6a"/>
            </w:pPr>
            <w:r w:rsidRPr="002D2F7D">
              <w:t>η)</w:t>
            </w:r>
            <w:r w:rsidRPr="002D2F7D">
              <w:tab/>
              <w:t xml:space="preserve">να συνεχίσουν να ασκούν πιέσεις στην Κίνα όσον αφορά την προάσπιση των ανθρωπίνων δικαιωμάτων και να αποφύγουν την κατηγοριοποίηση των </w:t>
            </w:r>
            <w:r w:rsidRPr="002D2F7D">
              <w:lastRenderedPageBreak/>
              <w:t xml:space="preserve">ανθρωπίνων δικαιωμάτων στις σχέσεις ΕΕ-Κίνας· να συνεχίσουν να εκφράζουν τη βαθιά ανησυχία τους για τη συστημική καταστολή των </w:t>
            </w:r>
            <w:proofErr w:type="spellStart"/>
            <w:r w:rsidRPr="002D2F7D">
              <w:t>εθνοτικών</w:t>
            </w:r>
            <w:proofErr w:type="spellEnd"/>
            <w:r w:rsidRPr="002D2F7D">
              <w:t xml:space="preserve"> και θρησκευτικών μειονοτήτων από την Κίνα, η οποία χρησιμοποιεί πρακτικές όπως η καταναγκαστική εργασία και </w:t>
            </w:r>
            <w:r w:rsidRPr="002D2F7D">
              <w:rPr>
                <w:b/>
                <w:bCs/>
                <w:i/>
                <w:iCs/>
              </w:rPr>
              <w:t>τη</w:t>
            </w:r>
            <w:r w:rsidRPr="002D2F7D">
              <w:t xml:space="preserve"> μαζική παρακολούθηση· να ενισχύσουν και να αξιολογήσουν την αποτελεσματικότητα των τρεχουσών δράσεων της ΕΕ για τα ανθρώπινα δικαιώματα, συμπεριλαμβανομένων των κυρώσεων, να αντιπαρατεθούν στην πολιτική της Κίνας στο ζήτημα των παραβιάσεων των ανθρωπίνων δικαιωμάτων στο Χονγκ Κονγκ και να επιμείνουν στην απελευθέρωση των πολιτικών κρατουμένων·</w:t>
            </w:r>
          </w:p>
        </w:tc>
        <w:tc>
          <w:tcPr>
            <w:tcW w:w="4876" w:type="dxa"/>
            <w:tcBorders>
              <w:top w:val="nil"/>
              <w:left w:val="nil"/>
              <w:bottom w:val="nil"/>
              <w:right w:val="nil"/>
            </w:tcBorders>
          </w:tcPr>
          <w:p w14:paraId="025B1612" w14:textId="77777777" w:rsidR="001867BD" w:rsidRPr="002D2F7D" w:rsidRDefault="001867BD" w:rsidP="005A26AA">
            <w:pPr>
              <w:pStyle w:val="Normal6a"/>
            </w:pPr>
            <w:r w:rsidRPr="002D2F7D">
              <w:lastRenderedPageBreak/>
              <w:t>η)</w:t>
            </w:r>
            <w:r w:rsidRPr="002D2F7D">
              <w:tab/>
              <w:t xml:space="preserve">να συνεχίσουν να ασκούν πιέσεις στην Κίνα όσον αφορά την προάσπιση των ανθρωπίνων δικαιωμάτων και να αποφύγουν την κατηγοριοποίηση των </w:t>
            </w:r>
            <w:r w:rsidRPr="002D2F7D">
              <w:lastRenderedPageBreak/>
              <w:t xml:space="preserve">ανθρωπίνων δικαιωμάτων στις σχέσεις ΕΕ-Κίνας· να συνεχίσουν να εκφράζουν τη βαθιά τους ανησυχία για τη συστημική καταστολή των </w:t>
            </w:r>
            <w:proofErr w:type="spellStart"/>
            <w:r w:rsidRPr="002D2F7D">
              <w:t>εθνοτικών</w:t>
            </w:r>
            <w:proofErr w:type="spellEnd"/>
            <w:r w:rsidRPr="002D2F7D">
              <w:t xml:space="preserve"> και θρησκευτικών μειονοτήτων από την Κίνα, η οποία χρησιμοποιεί πρακτικές όπως η καταναγκαστική εργασία και </w:t>
            </w:r>
            <w:r w:rsidRPr="002D2F7D">
              <w:rPr>
                <w:b/>
                <w:i/>
              </w:rPr>
              <w:t>η</w:t>
            </w:r>
            <w:r w:rsidRPr="002D2F7D">
              <w:t xml:space="preserve"> μαζική παρακολούθηση</w:t>
            </w:r>
            <w:r w:rsidRPr="002D2F7D">
              <w:rPr>
                <w:b/>
                <w:i/>
              </w:rPr>
              <w:t xml:space="preserve">, και καταβάλει προσπάθειες αναγκαστικής </w:t>
            </w:r>
            <w:proofErr w:type="spellStart"/>
            <w:r w:rsidRPr="002D2F7D">
              <w:rPr>
                <w:b/>
                <w:i/>
              </w:rPr>
              <w:t>κινεζικοποίησης</w:t>
            </w:r>
            <w:proofErr w:type="spellEnd"/>
            <w:r w:rsidRPr="002D2F7D">
              <w:rPr>
                <w:b/>
                <w:i/>
              </w:rPr>
              <w:t xml:space="preserve"> και καταστροφής της πολιτιστικής κληρονομιάς, όπως συμβαίνει στο Θιβέτ</w:t>
            </w:r>
            <w:r w:rsidRPr="002D2F7D">
              <w:t>· να ενισχύσουν και να αξιολογήσουν την αποτελεσματικότητα των τρεχουσών δράσεων της ΕΕ για τα ανθρώπινα δικαιώματα, συμπεριλαμβανομένων των κυρώσεων, να αντιπαρατεθούν στην πολιτική της Κίνας στο ζήτημα των παραβιάσεων των ανθρωπίνων δικαιωμάτων στο Χονγκ Κονγκ και να επιμείνουν στην απελευθέρωση των πολιτικών κρατουμένων·</w:t>
            </w:r>
          </w:p>
        </w:tc>
      </w:tr>
    </w:tbl>
    <w:p w14:paraId="38E55DA6" w14:textId="77777777" w:rsidR="001867BD" w:rsidRPr="007318CD" w:rsidRDefault="001867BD" w:rsidP="001867BD">
      <w:pPr>
        <w:pStyle w:val="AmOrLang"/>
        <w:rPr>
          <w:lang w:val="fi-FI"/>
        </w:rPr>
      </w:pPr>
      <w:proofErr w:type="spellStart"/>
      <w:r w:rsidRPr="007318CD">
        <w:rPr>
          <w:lang w:val="fi-FI"/>
        </w:rPr>
        <w:lastRenderedPageBreak/>
        <w:t>Or</w:t>
      </w:r>
      <w:proofErr w:type="spellEnd"/>
      <w:r w:rsidRPr="007318CD">
        <w:rPr>
          <w:lang w:val="fi-FI"/>
        </w:rPr>
        <w:t xml:space="preserve">. </w:t>
      </w:r>
      <w:r w:rsidRPr="007318CD">
        <w:rPr>
          <w:rStyle w:val="HideTWBExt"/>
          <w:lang w:val="fi-FI"/>
        </w:rPr>
        <w:t>&lt;Original&gt;</w:t>
      </w:r>
      <w:r w:rsidRPr="007318CD">
        <w:rPr>
          <w:rStyle w:val="HideTWBInt"/>
          <w:lang w:val="fi-FI"/>
        </w:rPr>
        <w:t>{EN}</w:t>
      </w:r>
      <w:r w:rsidRPr="007318CD">
        <w:rPr>
          <w:lang w:val="fi-FI"/>
        </w:rPr>
        <w:t>en</w:t>
      </w:r>
      <w:r w:rsidRPr="007318CD">
        <w:rPr>
          <w:rStyle w:val="HideTWBExt"/>
          <w:lang w:val="fi-FI"/>
        </w:rPr>
        <w:t>&lt;/Original&gt;</w:t>
      </w:r>
    </w:p>
    <w:p w14:paraId="524680E5" w14:textId="77777777" w:rsidR="001867BD" w:rsidRPr="007318CD" w:rsidRDefault="001867BD" w:rsidP="001867BD">
      <w:pPr>
        <w:rPr>
          <w:lang w:val="fi-FI"/>
        </w:rPr>
      </w:pPr>
      <w:r w:rsidRPr="007318CD">
        <w:rPr>
          <w:rStyle w:val="HideTWBExt"/>
          <w:lang w:val="fi-FI"/>
        </w:rPr>
        <w:t>&lt;/Amend&gt;</w:t>
      </w:r>
    </w:p>
    <w:p w14:paraId="7393558F" w14:textId="77777777" w:rsidR="001867BD" w:rsidRPr="007318CD" w:rsidRDefault="001867BD" w:rsidP="001867BD">
      <w:pPr>
        <w:pStyle w:val="AmNumberTabs"/>
        <w:rPr>
          <w:lang w:val="fi-FI"/>
        </w:rPr>
      </w:pPr>
      <w:r w:rsidRPr="007318CD">
        <w:rPr>
          <w:rStyle w:val="HideTWBExt"/>
          <w:b w:val="0"/>
        </w:rPr>
        <w:t>&lt;Amend&gt;</w:t>
      </w:r>
      <w:r w:rsidRPr="002D2F7D">
        <w:t>Τροπολογία</w:t>
      </w:r>
      <w:r w:rsidRPr="007318CD">
        <w:rPr>
          <w:lang w:val="fi-FI"/>
        </w:rPr>
        <w:tab/>
      </w:r>
      <w:r w:rsidRPr="007318CD">
        <w:rPr>
          <w:lang w:val="fi-FI"/>
        </w:rPr>
        <w:tab/>
      </w:r>
      <w:r w:rsidRPr="007318CD">
        <w:rPr>
          <w:rStyle w:val="HideTWBExt"/>
          <w:b w:val="0"/>
        </w:rPr>
        <w:t>&lt;NumAm&gt;</w:t>
      </w:r>
      <w:r w:rsidRPr="007318CD">
        <w:rPr>
          <w:lang w:val="fi-FI"/>
        </w:rPr>
        <w:t>339</w:t>
      </w:r>
      <w:r w:rsidRPr="007318CD">
        <w:rPr>
          <w:rStyle w:val="HideTWBExt"/>
          <w:b w:val="0"/>
        </w:rPr>
        <w:t>&lt;/NumAm&gt;</w:t>
      </w:r>
    </w:p>
    <w:p w14:paraId="764638AC" w14:textId="77777777" w:rsidR="001867BD" w:rsidRPr="007318CD" w:rsidRDefault="001867BD" w:rsidP="001867BD">
      <w:pPr>
        <w:pStyle w:val="NormalBold"/>
        <w:rPr>
          <w:lang w:val="fi-FI"/>
        </w:rPr>
      </w:pPr>
      <w:r w:rsidRPr="007318CD">
        <w:rPr>
          <w:rStyle w:val="HideTWBExt"/>
          <w:b w:val="0"/>
        </w:rPr>
        <w:t>&lt;RepeatBlock-By&gt;&lt;Members&gt;</w:t>
      </w:r>
      <w:r w:rsidRPr="007318CD">
        <w:rPr>
          <w:lang w:val="fi-FI"/>
        </w:rPr>
        <w:t>Sebastian Tynkkynen</w:t>
      </w:r>
      <w:r w:rsidRPr="007318CD">
        <w:rPr>
          <w:rStyle w:val="HideTWBExt"/>
          <w:b w:val="0"/>
        </w:rPr>
        <w:t>&lt;/Members&gt;</w:t>
      </w:r>
    </w:p>
    <w:p w14:paraId="7EF903B6" w14:textId="77777777" w:rsidR="001867BD" w:rsidRPr="007318CD" w:rsidRDefault="001867BD" w:rsidP="001867BD">
      <w:pPr>
        <w:pStyle w:val="NormalBold"/>
        <w:rPr>
          <w:lang w:val="fi-FI"/>
        </w:rPr>
      </w:pPr>
      <w:r w:rsidRPr="007318CD">
        <w:rPr>
          <w:rStyle w:val="HideTWBExt"/>
          <w:b w:val="0"/>
        </w:rPr>
        <w:t>&lt;/RepeatBlock-By&gt;</w:t>
      </w:r>
    </w:p>
    <w:p w14:paraId="3210463E"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35638C5F" w14:textId="77777777" w:rsidR="001867BD" w:rsidRPr="002D2F7D" w:rsidRDefault="001867BD" w:rsidP="001867BD">
      <w:pPr>
        <w:pStyle w:val="NormalBold"/>
      </w:pPr>
      <w:r w:rsidRPr="007318CD">
        <w:rPr>
          <w:rStyle w:val="HideTWBExt"/>
          <w:b w:val="0"/>
        </w:rPr>
        <w:t>&lt;Article&gt;</w:t>
      </w:r>
      <w:r w:rsidRPr="002D2F7D">
        <w:t>Παράγραφος 1 – στοιχείο η</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082AB6" w14:paraId="527309A4" w14:textId="77777777" w:rsidTr="005A26AA">
        <w:trPr>
          <w:trHeight w:hRule="exact" w:val="240"/>
          <w:jc w:val="center"/>
        </w:trPr>
        <w:tc>
          <w:tcPr>
            <w:tcW w:w="9752" w:type="dxa"/>
            <w:gridSpan w:val="2"/>
            <w:tcBorders>
              <w:top w:val="nil"/>
              <w:left w:val="nil"/>
              <w:bottom w:val="nil"/>
              <w:right w:val="nil"/>
            </w:tcBorders>
          </w:tcPr>
          <w:p w14:paraId="470CD5CE" w14:textId="77777777" w:rsidR="001867BD" w:rsidRPr="00082AB6" w:rsidRDefault="001867BD" w:rsidP="005A26AA"/>
        </w:tc>
      </w:tr>
      <w:tr w:rsidR="001867BD" w:rsidRPr="00082AB6" w14:paraId="6247D896" w14:textId="77777777" w:rsidTr="005A26AA">
        <w:trPr>
          <w:trHeight w:val="240"/>
          <w:jc w:val="center"/>
        </w:trPr>
        <w:tc>
          <w:tcPr>
            <w:tcW w:w="4876" w:type="dxa"/>
            <w:tcBorders>
              <w:top w:val="nil"/>
              <w:left w:val="nil"/>
              <w:bottom w:val="nil"/>
              <w:right w:val="nil"/>
            </w:tcBorders>
          </w:tcPr>
          <w:p w14:paraId="2245AF33" w14:textId="77777777" w:rsidR="001867BD" w:rsidRPr="00082AB6" w:rsidRDefault="001867BD" w:rsidP="005A26AA">
            <w:pPr>
              <w:pStyle w:val="AmColumnHeading"/>
            </w:pPr>
            <w:r w:rsidRPr="002D2F7D">
              <w:t>Πρόταση ψηφίσματος</w:t>
            </w:r>
          </w:p>
        </w:tc>
        <w:tc>
          <w:tcPr>
            <w:tcW w:w="4876" w:type="dxa"/>
            <w:tcBorders>
              <w:top w:val="nil"/>
              <w:left w:val="nil"/>
              <w:bottom w:val="nil"/>
              <w:right w:val="nil"/>
            </w:tcBorders>
          </w:tcPr>
          <w:p w14:paraId="665EEA1A" w14:textId="77777777" w:rsidR="001867BD" w:rsidRPr="00082AB6" w:rsidRDefault="001867BD" w:rsidP="005A26AA">
            <w:pPr>
              <w:pStyle w:val="AmColumnHeading"/>
            </w:pPr>
            <w:r w:rsidRPr="002D2F7D">
              <w:t>Τροπολογία</w:t>
            </w:r>
          </w:p>
        </w:tc>
      </w:tr>
      <w:tr w:rsidR="001867BD" w:rsidRPr="002D2F7D" w14:paraId="0D757917" w14:textId="77777777" w:rsidTr="005A26AA">
        <w:trPr>
          <w:jc w:val="center"/>
        </w:trPr>
        <w:tc>
          <w:tcPr>
            <w:tcW w:w="4876" w:type="dxa"/>
            <w:tcBorders>
              <w:top w:val="nil"/>
              <w:left w:val="nil"/>
              <w:bottom w:val="nil"/>
              <w:right w:val="nil"/>
            </w:tcBorders>
          </w:tcPr>
          <w:p w14:paraId="794CD6F8" w14:textId="77777777" w:rsidR="001867BD" w:rsidRPr="00082AB6" w:rsidRDefault="001867BD" w:rsidP="005A26AA">
            <w:pPr>
              <w:pStyle w:val="Normal6a"/>
            </w:pPr>
            <w:r w:rsidRPr="002D2F7D">
              <w:t>η)</w:t>
            </w:r>
            <w:r w:rsidRPr="002D2F7D">
              <w:tab/>
              <w:t xml:space="preserve">να συνεχίσουν να ασκούν πιέσεις στην Κίνα όσον αφορά την προάσπιση των ανθρωπίνων δικαιωμάτων και να αποφύγουν την κατηγοριοποίηση των ανθρωπίνων δικαιωμάτων στις σχέσεις ΕΕ-Κίνας· </w:t>
            </w:r>
            <w:r w:rsidRPr="002D2F7D">
              <w:rPr>
                <w:b/>
                <w:i/>
              </w:rPr>
              <w:t>να συνεχίσουν να εκφράζουν τη βαθιά ανησυχία τους για</w:t>
            </w:r>
            <w:r w:rsidRPr="002D2F7D">
              <w:t xml:space="preserve"> τη συστημική καταστολή των </w:t>
            </w:r>
            <w:proofErr w:type="spellStart"/>
            <w:r w:rsidRPr="002D2F7D">
              <w:t>εθνοτικών</w:t>
            </w:r>
            <w:proofErr w:type="spellEnd"/>
            <w:r w:rsidRPr="002D2F7D">
              <w:t xml:space="preserve"> και θρησκευτικών μειονοτήτων από την Κίνα, η οποία χρησιμοποιεί πρακτικές όπως η καταναγκαστική εργασία </w:t>
            </w:r>
            <w:r w:rsidRPr="002D2F7D">
              <w:rPr>
                <w:b/>
                <w:i/>
              </w:rPr>
              <w:t>και τη</w:t>
            </w:r>
            <w:r w:rsidRPr="002D2F7D">
              <w:t xml:space="preserve"> μαζική παρακολούθηση· να ενισχύσουν και να αξιολογήσουν την αποτελεσματικότητα </w:t>
            </w:r>
            <w:r w:rsidRPr="002D2F7D">
              <w:lastRenderedPageBreak/>
              <w:t>των τρεχουσών δράσεων της ΕΕ για τα ανθρώπινα δικαιώματα, συμπεριλαμβανομένων των κυρώσεων, να αντιπαρατεθούν στην πολιτική της Κίνας στο ζήτημα των παραβιάσεων των ανθρωπίνων δικαιωμάτων στο Χονγκ Κονγκ και να επιμείνουν στην απελευθέρωση των πολιτικών κρατουμένων·</w:t>
            </w:r>
          </w:p>
        </w:tc>
        <w:tc>
          <w:tcPr>
            <w:tcW w:w="4876" w:type="dxa"/>
            <w:tcBorders>
              <w:top w:val="nil"/>
              <w:left w:val="nil"/>
              <w:bottom w:val="nil"/>
              <w:right w:val="nil"/>
            </w:tcBorders>
          </w:tcPr>
          <w:p w14:paraId="13DFD831" w14:textId="77777777" w:rsidR="001867BD" w:rsidRPr="002D2F7D" w:rsidRDefault="001867BD" w:rsidP="005A26AA">
            <w:pPr>
              <w:pStyle w:val="Normal6a"/>
            </w:pPr>
            <w:r w:rsidRPr="002D2F7D">
              <w:lastRenderedPageBreak/>
              <w:t>η)</w:t>
            </w:r>
            <w:r w:rsidRPr="002D2F7D">
              <w:tab/>
              <w:t xml:space="preserve">να συνεχίσουν να ασκούν πιέσεις στην Κίνα όσον αφορά την προάσπιση των ανθρωπίνων δικαιωμάτων και να αποφύγουν την κατηγοριοποίηση των ανθρωπίνων δικαιωμάτων στις σχέσεις ΕΕ-Κίνας· </w:t>
            </w:r>
            <w:r w:rsidRPr="002D2F7D">
              <w:rPr>
                <w:b/>
                <w:i/>
              </w:rPr>
              <w:t xml:space="preserve">να καταδικάσουν απερίφραστα </w:t>
            </w:r>
            <w:r w:rsidRPr="002D2F7D">
              <w:t xml:space="preserve">τη συστημική καταστολή των </w:t>
            </w:r>
            <w:proofErr w:type="spellStart"/>
            <w:r w:rsidRPr="002D2F7D">
              <w:t>εθνοτικών</w:t>
            </w:r>
            <w:proofErr w:type="spellEnd"/>
            <w:r w:rsidRPr="002D2F7D">
              <w:t xml:space="preserve"> και θρησκευτικών </w:t>
            </w:r>
            <w:proofErr w:type="spellStart"/>
            <w:r w:rsidRPr="002D2F7D">
              <w:t>μειονοτήτων</w:t>
            </w:r>
            <w:r w:rsidRPr="002D2F7D">
              <w:rPr>
                <w:b/>
                <w:i/>
              </w:rPr>
              <w:t>,όπως</w:t>
            </w:r>
            <w:proofErr w:type="spellEnd"/>
            <w:r w:rsidRPr="002D2F7D">
              <w:rPr>
                <w:b/>
                <w:i/>
              </w:rPr>
              <w:t xml:space="preserve"> οι </w:t>
            </w:r>
            <w:proofErr w:type="spellStart"/>
            <w:r w:rsidRPr="002D2F7D">
              <w:rPr>
                <w:b/>
                <w:i/>
              </w:rPr>
              <w:t>Ουιγούροι</w:t>
            </w:r>
            <w:proofErr w:type="spellEnd"/>
            <w:r w:rsidRPr="002D2F7D">
              <w:rPr>
                <w:b/>
                <w:i/>
              </w:rPr>
              <w:t xml:space="preserve"> και οι </w:t>
            </w:r>
            <w:proofErr w:type="spellStart"/>
            <w:r w:rsidRPr="002D2F7D">
              <w:rPr>
                <w:b/>
                <w:i/>
              </w:rPr>
              <w:t>Θιβετιανοί</w:t>
            </w:r>
            <w:proofErr w:type="spellEnd"/>
            <w:r w:rsidRPr="002D2F7D">
              <w:rPr>
                <w:b/>
                <w:i/>
              </w:rPr>
              <w:t>,</w:t>
            </w:r>
            <w:r w:rsidRPr="002D2F7D">
              <w:t xml:space="preserve"> από την Κίνα, η οποία χρησιμοποιεί πρακτικές όπως η καταναγκαστική εργασία</w:t>
            </w:r>
            <w:r w:rsidRPr="002D2F7D">
              <w:rPr>
                <w:b/>
                <w:i/>
              </w:rPr>
              <w:t>, η</w:t>
            </w:r>
            <w:r w:rsidRPr="002D2F7D">
              <w:t xml:space="preserve"> μαζική </w:t>
            </w:r>
            <w:proofErr w:type="spellStart"/>
            <w:r w:rsidRPr="002D2F7D">
              <w:t>παρακολούθηση</w:t>
            </w:r>
            <w:r w:rsidRPr="002D2F7D">
              <w:rPr>
                <w:b/>
                <w:i/>
              </w:rPr>
              <w:t>και</w:t>
            </w:r>
            <w:proofErr w:type="spellEnd"/>
            <w:r w:rsidRPr="002D2F7D">
              <w:rPr>
                <w:b/>
                <w:i/>
              </w:rPr>
              <w:t xml:space="preserve"> η πολιτική αφομοίωσης</w:t>
            </w:r>
            <w:r w:rsidRPr="002D2F7D">
              <w:t xml:space="preserve">· να ενισχύσουν και να </w:t>
            </w:r>
            <w:r w:rsidRPr="002D2F7D">
              <w:lastRenderedPageBreak/>
              <w:t>αξιολογήσουν την αποτελεσματικότητα των τρεχουσών δράσεων της ΕΕ για τα ανθρώπινα δικαιώματα, συμπεριλαμβανομένων των κυρώσεων, να αντιπαρατεθούν στην πολιτική της Κίνας στο ζήτημα των παραβιάσεων των ανθρωπίνων δικαιωμάτων στο Χονγκ Κονγκ</w:t>
            </w:r>
            <w:r w:rsidRPr="002D2F7D">
              <w:rPr>
                <w:b/>
                <w:i/>
              </w:rPr>
              <w:t>, στο Θιβέτ και άλλου</w:t>
            </w:r>
            <w:r w:rsidRPr="002D2F7D">
              <w:t xml:space="preserve"> και να επιμείνουν στην απελευθέρωση των πολιτικών κρατουμένων·</w:t>
            </w:r>
          </w:p>
        </w:tc>
      </w:tr>
    </w:tbl>
    <w:p w14:paraId="6EB31E0D" w14:textId="77777777" w:rsidR="001867BD" w:rsidRPr="002D2F7D" w:rsidRDefault="001867BD" w:rsidP="001867BD">
      <w:pPr>
        <w:pStyle w:val="AmOrLang"/>
      </w:pPr>
      <w:proofErr w:type="spellStart"/>
      <w:r w:rsidRPr="002D2F7D">
        <w:lastRenderedPageBreak/>
        <w:t>Or</w:t>
      </w:r>
      <w:proofErr w:type="spellEnd"/>
      <w:r w:rsidRPr="002D2F7D">
        <w:t xml:space="preserve">. </w:t>
      </w:r>
      <w:r w:rsidRPr="007318CD">
        <w:rPr>
          <w:rStyle w:val="HideTWBExt"/>
        </w:rPr>
        <w:t>&lt;Original&gt;</w:t>
      </w:r>
      <w:r w:rsidRPr="007318CD">
        <w:rPr>
          <w:rStyle w:val="HideTWBInt"/>
        </w:rPr>
        <w:t>{FI}</w:t>
      </w:r>
      <w:proofErr w:type="spellStart"/>
      <w:r w:rsidRPr="002D2F7D">
        <w:t>fi</w:t>
      </w:r>
      <w:proofErr w:type="spellEnd"/>
      <w:r w:rsidRPr="007318CD">
        <w:rPr>
          <w:rStyle w:val="HideTWBExt"/>
        </w:rPr>
        <w:t>&lt;/Original&gt;</w:t>
      </w:r>
    </w:p>
    <w:p w14:paraId="6894C97D" w14:textId="77777777" w:rsidR="001867BD" w:rsidRPr="002D2F7D" w:rsidRDefault="001867BD" w:rsidP="001867BD">
      <w:r w:rsidRPr="007318CD">
        <w:rPr>
          <w:rStyle w:val="HideTWBExt"/>
        </w:rPr>
        <w:t>&lt;/Amend&gt;</w:t>
      </w:r>
    </w:p>
    <w:p w14:paraId="302D08C7"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340</w:t>
      </w:r>
      <w:r w:rsidRPr="007318CD">
        <w:rPr>
          <w:rStyle w:val="HideTWBExt"/>
          <w:b w:val="0"/>
        </w:rPr>
        <w:t>&lt;/NumAm&gt;</w:t>
      </w:r>
    </w:p>
    <w:p w14:paraId="4AB6794F" w14:textId="77777777" w:rsidR="001867BD" w:rsidRPr="002D2F7D" w:rsidRDefault="001867BD" w:rsidP="001867BD">
      <w:pPr>
        <w:pStyle w:val="NormalBold"/>
      </w:pPr>
      <w:r w:rsidRPr="007318CD">
        <w:rPr>
          <w:rStyle w:val="HideTWBExt"/>
          <w:b w:val="0"/>
        </w:rPr>
        <w:t>&lt;RepeatBlock-By&gt;&lt;Members&gt;</w:t>
      </w:r>
      <w:proofErr w:type="spellStart"/>
      <w:r w:rsidRPr="002D2F7D">
        <w:t>Danilo</w:t>
      </w:r>
      <w:proofErr w:type="spellEnd"/>
      <w:r w:rsidRPr="002D2F7D">
        <w:t xml:space="preserve"> </w:t>
      </w:r>
      <w:proofErr w:type="spellStart"/>
      <w:r w:rsidRPr="002D2F7D">
        <w:t>Della</w:t>
      </w:r>
      <w:proofErr w:type="spellEnd"/>
      <w:r w:rsidRPr="002D2F7D">
        <w:t xml:space="preserve"> </w:t>
      </w:r>
      <w:proofErr w:type="spellStart"/>
      <w:r w:rsidRPr="002D2F7D">
        <w:t>Valle</w:t>
      </w:r>
      <w:proofErr w:type="spellEnd"/>
      <w:r w:rsidRPr="007318CD">
        <w:rPr>
          <w:rStyle w:val="HideTWBExt"/>
          <w:b w:val="0"/>
        </w:rPr>
        <w:t>&lt;/Members&gt;</w:t>
      </w:r>
    </w:p>
    <w:p w14:paraId="55589C52" w14:textId="77777777" w:rsidR="001867BD" w:rsidRPr="002D2F7D" w:rsidRDefault="001867BD" w:rsidP="001867BD">
      <w:pPr>
        <w:pStyle w:val="NormalBold"/>
      </w:pPr>
      <w:r w:rsidRPr="007318CD">
        <w:rPr>
          <w:rStyle w:val="HideTWBExt"/>
          <w:b w:val="0"/>
        </w:rPr>
        <w:t>&lt;/RepeatBlock-By&gt;</w:t>
      </w:r>
    </w:p>
    <w:p w14:paraId="4371E0B6"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02C687AE" w14:textId="77777777" w:rsidR="001867BD" w:rsidRPr="002D2F7D" w:rsidRDefault="001867BD" w:rsidP="001867BD">
      <w:pPr>
        <w:pStyle w:val="NormalBold"/>
      </w:pPr>
      <w:r w:rsidRPr="007318CD">
        <w:rPr>
          <w:rStyle w:val="HideTWBExt"/>
          <w:b w:val="0"/>
        </w:rPr>
        <w:t>&lt;Article&gt;</w:t>
      </w:r>
      <w:r w:rsidRPr="002D2F7D">
        <w:t>Παράγραφος 1 – στοιχείο η</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2F467FFB" w14:textId="77777777" w:rsidTr="005A26AA">
        <w:trPr>
          <w:trHeight w:hRule="exact" w:val="240"/>
          <w:jc w:val="center"/>
        </w:trPr>
        <w:tc>
          <w:tcPr>
            <w:tcW w:w="9752" w:type="dxa"/>
            <w:gridSpan w:val="2"/>
            <w:tcBorders>
              <w:top w:val="nil"/>
              <w:left w:val="nil"/>
              <w:bottom w:val="nil"/>
              <w:right w:val="nil"/>
            </w:tcBorders>
          </w:tcPr>
          <w:p w14:paraId="154FBE5C" w14:textId="77777777" w:rsidR="001867BD" w:rsidRPr="00B2514E" w:rsidRDefault="001867BD" w:rsidP="005A26AA"/>
        </w:tc>
      </w:tr>
      <w:tr w:rsidR="001867BD" w:rsidRPr="00B2514E" w14:paraId="42343E9E" w14:textId="77777777" w:rsidTr="005A26AA">
        <w:trPr>
          <w:trHeight w:val="240"/>
          <w:jc w:val="center"/>
        </w:trPr>
        <w:tc>
          <w:tcPr>
            <w:tcW w:w="4876" w:type="dxa"/>
            <w:tcBorders>
              <w:top w:val="nil"/>
              <w:left w:val="nil"/>
              <w:bottom w:val="nil"/>
              <w:right w:val="nil"/>
            </w:tcBorders>
          </w:tcPr>
          <w:p w14:paraId="3EA87F46"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61277805" w14:textId="77777777" w:rsidR="001867BD" w:rsidRPr="00B2514E" w:rsidRDefault="001867BD" w:rsidP="005A26AA">
            <w:pPr>
              <w:pStyle w:val="AmColumnHeading"/>
            </w:pPr>
            <w:r w:rsidRPr="002D2F7D">
              <w:t>Τροπολογία</w:t>
            </w:r>
          </w:p>
        </w:tc>
      </w:tr>
      <w:tr w:rsidR="001867BD" w:rsidRPr="002D2F7D" w14:paraId="7007A6F5" w14:textId="77777777" w:rsidTr="005A26AA">
        <w:trPr>
          <w:jc w:val="center"/>
        </w:trPr>
        <w:tc>
          <w:tcPr>
            <w:tcW w:w="4876" w:type="dxa"/>
            <w:tcBorders>
              <w:top w:val="nil"/>
              <w:left w:val="nil"/>
              <w:bottom w:val="nil"/>
              <w:right w:val="nil"/>
            </w:tcBorders>
          </w:tcPr>
          <w:p w14:paraId="69531554" w14:textId="77777777" w:rsidR="001867BD" w:rsidRPr="00B2514E" w:rsidRDefault="001867BD" w:rsidP="005A26AA">
            <w:pPr>
              <w:pStyle w:val="Normal6a"/>
            </w:pPr>
            <w:r w:rsidRPr="002D2F7D">
              <w:t>η)</w:t>
            </w:r>
            <w:r w:rsidRPr="002D2F7D">
              <w:tab/>
              <w:t xml:space="preserve">να συνεχίσουν να ασκούν πιέσεις </w:t>
            </w:r>
            <w:r w:rsidRPr="002D2F7D">
              <w:rPr>
                <w:b/>
                <w:i/>
              </w:rPr>
              <w:t>στην Κίνα όσον αφορά την προάσπιση</w:t>
            </w:r>
            <w:r w:rsidRPr="002D2F7D">
              <w:t xml:space="preserve"> των ανθρωπίνων δικαιωμάτων </w:t>
            </w:r>
            <w:r w:rsidRPr="002D2F7D">
              <w:rPr>
                <w:b/>
                <w:i/>
              </w:rPr>
              <w:t>και να αποφύγουν</w:t>
            </w:r>
            <w:r w:rsidRPr="002D2F7D">
              <w:t xml:space="preserve"> την </w:t>
            </w:r>
            <w:r w:rsidRPr="002D2F7D">
              <w:rPr>
                <w:b/>
                <w:i/>
              </w:rPr>
              <w:t>κατηγοριοποίηση των ανθρωπίνων δικαιωμάτων στις σχέσεις ΕΕ-Κίνας</w:t>
            </w:r>
            <w:r w:rsidRPr="002D2F7D">
              <w:t xml:space="preserve">· να συνεχίσουν να εκφράζουν τη βαθιά ανησυχία τους για </w:t>
            </w:r>
            <w:r w:rsidRPr="002D2F7D">
              <w:rPr>
                <w:b/>
                <w:i/>
              </w:rPr>
              <w:t xml:space="preserve">τη συστημική καταστολή των </w:t>
            </w:r>
            <w:proofErr w:type="spellStart"/>
            <w:r w:rsidRPr="002D2F7D">
              <w:rPr>
                <w:b/>
                <w:i/>
              </w:rPr>
              <w:t>εθνοτικών</w:t>
            </w:r>
            <w:proofErr w:type="spellEnd"/>
            <w:r w:rsidRPr="002D2F7D">
              <w:rPr>
                <w:b/>
                <w:i/>
              </w:rPr>
              <w:t xml:space="preserve"> και θρησκευτικών μειονοτήτων</w:t>
            </w:r>
            <w:r w:rsidRPr="002D2F7D">
              <w:t xml:space="preserve"> από την Κίνα, η οποία χρησιμοποιεί πρακτικές όπως η καταναγκαστική εργασία και </w:t>
            </w:r>
            <w:r w:rsidRPr="002D2F7D">
              <w:rPr>
                <w:b/>
                <w:i/>
              </w:rPr>
              <w:t>τη</w:t>
            </w:r>
            <w:r w:rsidRPr="002D2F7D">
              <w:t xml:space="preserve"> μαζική παρακολούθηση· να ενισχύσουν και να αξιολογήσουν την αποτελεσματικότητα των τρεχουσών δράσεων της ΕΕ για τα ανθρώπινα δικαιώματα</w:t>
            </w:r>
            <w:r w:rsidRPr="002D2F7D">
              <w:rPr>
                <w:b/>
                <w:i/>
              </w:rPr>
              <w:t>, συμπεριλαμβανομένων των κυρώσεων, να αντιπαρατεθούν στην πολιτική της Κίνας στο ζήτημα των παραβιάσεων των ανθρωπίνων δικαιωμάτων στο Χονγκ Κονγκ και να επιμείνουν στην απελευθέρωση των πολιτικών κρατουμένων</w:t>
            </w:r>
            <w:r w:rsidRPr="002D2F7D">
              <w:t>·</w:t>
            </w:r>
          </w:p>
        </w:tc>
        <w:tc>
          <w:tcPr>
            <w:tcW w:w="4876" w:type="dxa"/>
            <w:tcBorders>
              <w:top w:val="nil"/>
              <w:left w:val="nil"/>
              <w:bottom w:val="nil"/>
              <w:right w:val="nil"/>
            </w:tcBorders>
          </w:tcPr>
          <w:p w14:paraId="336620DE" w14:textId="77777777" w:rsidR="001867BD" w:rsidRPr="002D2F7D" w:rsidRDefault="001867BD" w:rsidP="005A26AA">
            <w:pPr>
              <w:pStyle w:val="Normal6a"/>
            </w:pPr>
            <w:r w:rsidRPr="002D2F7D">
              <w:t>η)</w:t>
            </w:r>
            <w:r w:rsidRPr="002D2F7D">
              <w:tab/>
              <w:t xml:space="preserve">να συνεχίσουν να ασκούν πιέσεις </w:t>
            </w:r>
            <w:r w:rsidRPr="002D2F7D">
              <w:rPr>
                <w:b/>
                <w:i/>
              </w:rPr>
              <w:t xml:space="preserve"> για τη σημασία της προάσπισης </w:t>
            </w:r>
            <w:r w:rsidRPr="002D2F7D">
              <w:t xml:space="preserve">των ανθρωπίνων δικαιωμάτων </w:t>
            </w:r>
            <w:r w:rsidRPr="002D2F7D">
              <w:rPr>
                <w:b/>
                <w:i/>
              </w:rPr>
              <w:t>ως βασικής αξίας για</w:t>
            </w:r>
            <w:r w:rsidRPr="002D2F7D">
              <w:t xml:space="preserve"> την </w:t>
            </w:r>
            <w:r w:rsidRPr="002D2F7D">
              <w:rPr>
                <w:b/>
                <w:i/>
              </w:rPr>
              <w:t>ΕΕ</w:t>
            </w:r>
            <w:r w:rsidRPr="002D2F7D">
              <w:t xml:space="preserve">· να συνεχίσουν να εκφράζουν τη βαθιά ανησυχία τους για </w:t>
            </w:r>
            <w:r w:rsidRPr="002D2F7D">
              <w:rPr>
                <w:b/>
                <w:i/>
              </w:rPr>
              <w:t>τις πιθανές παραβιάσεις των ανθρωπίνων δικαιωμάτων</w:t>
            </w:r>
            <w:r w:rsidRPr="002D2F7D">
              <w:t xml:space="preserve"> από την Κίνα, η οποία χρησιμοποιεί πρακτικές όπως η καταναγκαστική εργασία και </w:t>
            </w:r>
            <w:r w:rsidRPr="002D2F7D">
              <w:rPr>
                <w:b/>
                <w:i/>
              </w:rPr>
              <w:t>η</w:t>
            </w:r>
            <w:r w:rsidRPr="002D2F7D">
              <w:t xml:space="preserve"> μαζική παρακολούθηση· να ενισχύσουν και να αξιολογήσουν την αποτελεσματικότητα των τρεχουσών δράσεων της ΕΕ για τα ανθρώπινα δικαιώματα·</w:t>
            </w:r>
          </w:p>
        </w:tc>
      </w:tr>
    </w:tbl>
    <w:p w14:paraId="709CFBB0"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51708459" w14:textId="77777777" w:rsidR="001867BD" w:rsidRPr="002D2F7D" w:rsidRDefault="001867BD" w:rsidP="001867BD">
      <w:r w:rsidRPr="007318CD">
        <w:rPr>
          <w:rStyle w:val="HideTWBExt"/>
        </w:rPr>
        <w:lastRenderedPageBreak/>
        <w:t>&lt;/Amend&gt;</w:t>
      </w:r>
    </w:p>
    <w:p w14:paraId="2D1CC8DE"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341</w:t>
      </w:r>
      <w:r w:rsidRPr="007318CD">
        <w:rPr>
          <w:rStyle w:val="HideTWBExt"/>
          <w:b w:val="0"/>
        </w:rPr>
        <w:t>&lt;/NumAm&gt;</w:t>
      </w:r>
    </w:p>
    <w:p w14:paraId="4452AA3D" w14:textId="77777777" w:rsidR="001867BD" w:rsidRPr="002D2F7D" w:rsidRDefault="001867BD" w:rsidP="001867BD">
      <w:pPr>
        <w:pStyle w:val="NormalBold"/>
      </w:pPr>
      <w:r w:rsidRPr="007318CD">
        <w:rPr>
          <w:rStyle w:val="HideTWBExt"/>
          <w:b w:val="0"/>
        </w:rPr>
        <w:t>&lt;RepeatBlock-By&gt;&lt;Members&gt;</w:t>
      </w:r>
      <w:proofErr w:type="spellStart"/>
      <w:r w:rsidRPr="002D2F7D">
        <w:t>Alice</w:t>
      </w:r>
      <w:proofErr w:type="spellEnd"/>
      <w:r w:rsidRPr="002D2F7D">
        <w:t xml:space="preserve"> </w:t>
      </w:r>
      <w:proofErr w:type="spellStart"/>
      <w:r w:rsidRPr="002D2F7D">
        <w:t>Teodorescu</w:t>
      </w:r>
      <w:proofErr w:type="spellEnd"/>
      <w:r w:rsidRPr="002D2F7D">
        <w:t xml:space="preserve"> </w:t>
      </w:r>
      <w:proofErr w:type="spellStart"/>
      <w:r w:rsidRPr="002D2F7D">
        <w:t>Måwe</w:t>
      </w:r>
      <w:proofErr w:type="spellEnd"/>
      <w:r w:rsidRPr="007318CD">
        <w:rPr>
          <w:rStyle w:val="HideTWBExt"/>
          <w:b w:val="0"/>
        </w:rPr>
        <w:t>&lt;/Members&gt;</w:t>
      </w:r>
    </w:p>
    <w:p w14:paraId="3259CBD7" w14:textId="77777777" w:rsidR="001867BD" w:rsidRPr="002D2F7D" w:rsidRDefault="001867BD" w:rsidP="001867BD">
      <w:pPr>
        <w:pStyle w:val="NormalBold"/>
      </w:pPr>
      <w:r w:rsidRPr="007318CD">
        <w:rPr>
          <w:rStyle w:val="HideTWBExt"/>
          <w:b w:val="0"/>
        </w:rPr>
        <w:t>&lt;/RepeatBlock-By&gt;</w:t>
      </w:r>
    </w:p>
    <w:p w14:paraId="39EDBD3D"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7081A799" w14:textId="77777777" w:rsidR="001867BD" w:rsidRPr="002D2F7D" w:rsidRDefault="001867BD" w:rsidP="001867BD">
      <w:pPr>
        <w:pStyle w:val="NormalBold"/>
      </w:pPr>
      <w:r w:rsidRPr="007318CD">
        <w:rPr>
          <w:rStyle w:val="HideTWBExt"/>
          <w:b w:val="0"/>
        </w:rPr>
        <w:t>&lt;Article&gt;</w:t>
      </w:r>
      <w:r w:rsidRPr="002D2F7D">
        <w:t>Παράγραφος 1 – στοιχείο η</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082AB6" w14:paraId="6F1EFB25" w14:textId="77777777" w:rsidTr="005A26AA">
        <w:trPr>
          <w:trHeight w:hRule="exact" w:val="240"/>
          <w:jc w:val="center"/>
        </w:trPr>
        <w:tc>
          <w:tcPr>
            <w:tcW w:w="9752" w:type="dxa"/>
            <w:gridSpan w:val="2"/>
            <w:tcBorders>
              <w:top w:val="nil"/>
              <w:left w:val="nil"/>
              <w:bottom w:val="nil"/>
              <w:right w:val="nil"/>
            </w:tcBorders>
          </w:tcPr>
          <w:p w14:paraId="39077BA3" w14:textId="77777777" w:rsidR="001867BD" w:rsidRPr="00082AB6" w:rsidRDefault="001867BD" w:rsidP="005A26AA"/>
        </w:tc>
      </w:tr>
      <w:tr w:rsidR="001867BD" w:rsidRPr="00082AB6" w14:paraId="07D80768" w14:textId="77777777" w:rsidTr="005A26AA">
        <w:trPr>
          <w:trHeight w:val="240"/>
          <w:jc w:val="center"/>
        </w:trPr>
        <w:tc>
          <w:tcPr>
            <w:tcW w:w="4876" w:type="dxa"/>
            <w:tcBorders>
              <w:top w:val="nil"/>
              <w:left w:val="nil"/>
              <w:bottom w:val="nil"/>
              <w:right w:val="nil"/>
            </w:tcBorders>
          </w:tcPr>
          <w:p w14:paraId="1295BFF7" w14:textId="77777777" w:rsidR="001867BD" w:rsidRPr="00082AB6" w:rsidRDefault="001867BD" w:rsidP="005A26AA">
            <w:pPr>
              <w:pStyle w:val="AmColumnHeading"/>
            </w:pPr>
            <w:r w:rsidRPr="002D2F7D">
              <w:t>Πρόταση ψηφίσματος</w:t>
            </w:r>
          </w:p>
        </w:tc>
        <w:tc>
          <w:tcPr>
            <w:tcW w:w="4876" w:type="dxa"/>
            <w:tcBorders>
              <w:top w:val="nil"/>
              <w:left w:val="nil"/>
              <w:bottom w:val="nil"/>
              <w:right w:val="nil"/>
            </w:tcBorders>
          </w:tcPr>
          <w:p w14:paraId="15F23495" w14:textId="77777777" w:rsidR="001867BD" w:rsidRPr="00082AB6" w:rsidRDefault="001867BD" w:rsidP="005A26AA">
            <w:pPr>
              <w:pStyle w:val="AmColumnHeading"/>
            </w:pPr>
            <w:r w:rsidRPr="002D2F7D">
              <w:t>Τροπολογία</w:t>
            </w:r>
          </w:p>
        </w:tc>
      </w:tr>
      <w:tr w:rsidR="001867BD" w:rsidRPr="002D2F7D" w14:paraId="69CF28DA" w14:textId="77777777" w:rsidTr="005A26AA">
        <w:trPr>
          <w:jc w:val="center"/>
        </w:trPr>
        <w:tc>
          <w:tcPr>
            <w:tcW w:w="4876" w:type="dxa"/>
            <w:tcBorders>
              <w:top w:val="nil"/>
              <w:left w:val="nil"/>
              <w:bottom w:val="nil"/>
              <w:right w:val="nil"/>
            </w:tcBorders>
          </w:tcPr>
          <w:p w14:paraId="05A0DB01" w14:textId="77777777" w:rsidR="001867BD" w:rsidRPr="00082AB6" w:rsidRDefault="001867BD" w:rsidP="005A26AA">
            <w:pPr>
              <w:pStyle w:val="Normal6a"/>
            </w:pPr>
            <w:r w:rsidRPr="002D2F7D">
              <w:t>η)</w:t>
            </w:r>
            <w:r w:rsidRPr="002D2F7D">
              <w:tab/>
              <w:t xml:space="preserve">να συνεχίσουν να ασκούν πιέσεις στην Κίνα όσον αφορά την προάσπιση των ανθρωπίνων δικαιωμάτων και να αποφύγουν την κατηγοριοποίηση των ανθρωπίνων δικαιωμάτων στις σχέσεις ΕΕ-Κίνας· να συνεχίσουν να εκφράζουν τη βαθιά ανησυχία τους για τη συστημική καταστολή των </w:t>
            </w:r>
            <w:proofErr w:type="spellStart"/>
            <w:r w:rsidRPr="002D2F7D">
              <w:t>εθνοτικών</w:t>
            </w:r>
            <w:proofErr w:type="spellEnd"/>
            <w:r w:rsidRPr="002D2F7D">
              <w:t xml:space="preserve"> και θρησκευτικών μειονοτήτων από την Κίνα, η οποία χρησιμοποιεί πρακτικές όπως η καταναγκαστική εργασία και τη μαζική παρακολούθηση· να ενισχύσουν και να αξιολογήσουν την αποτελεσματικότητα των τρεχουσών δράσεων της ΕΕ για τα ανθρώπινα δικαιώματα, συμπεριλαμβανομένων των κυρώσεων, να αντιπαρατεθούν στην πολιτική της Κίνας στο ζήτημα των παραβιάσεων των ανθρωπίνων δικαιωμάτων στο Χονγκ Κονγκ και να επιμείνουν στην απελευθέρωση των πολιτικών κρατουμένων·</w:t>
            </w:r>
          </w:p>
        </w:tc>
        <w:tc>
          <w:tcPr>
            <w:tcW w:w="4876" w:type="dxa"/>
            <w:tcBorders>
              <w:top w:val="nil"/>
              <w:left w:val="nil"/>
              <w:bottom w:val="nil"/>
              <w:right w:val="nil"/>
            </w:tcBorders>
          </w:tcPr>
          <w:p w14:paraId="06FE6E03" w14:textId="77777777" w:rsidR="001867BD" w:rsidRPr="002D2F7D" w:rsidRDefault="001867BD" w:rsidP="005A26AA">
            <w:pPr>
              <w:pStyle w:val="Normal6a"/>
            </w:pPr>
            <w:r w:rsidRPr="002D2F7D">
              <w:t>η)</w:t>
            </w:r>
            <w:r w:rsidRPr="002D2F7D">
              <w:tab/>
              <w:t xml:space="preserve">να συνεχίσουν να ασκούν πιέσεις στην Κίνα όσον αφορά την προάσπιση των ανθρωπίνων δικαιωμάτων και να αποφύγουν την κατηγοριοποίηση των ανθρωπίνων δικαιωμάτων στις σχέσεις ΕΕ-Κίνας· να συνεχίσουν να εκφράζουν τη βαθιά ανησυχία τους για τη συστημική καταστολή των </w:t>
            </w:r>
            <w:proofErr w:type="spellStart"/>
            <w:r w:rsidRPr="002D2F7D">
              <w:t>εθνοτικών</w:t>
            </w:r>
            <w:proofErr w:type="spellEnd"/>
            <w:r w:rsidRPr="002D2F7D">
              <w:t xml:space="preserve"> και θρησκευτικών μειονοτήτων</w:t>
            </w:r>
            <w:r w:rsidRPr="002D2F7D">
              <w:rPr>
                <w:b/>
                <w:i/>
              </w:rPr>
              <w:t xml:space="preserve">, κυρίως των </w:t>
            </w:r>
            <w:proofErr w:type="spellStart"/>
            <w:r w:rsidRPr="002D2F7D">
              <w:rPr>
                <w:b/>
                <w:i/>
              </w:rPr>
              <w:t>Ουιγούρων</w:t>
            </w:r>
            <w:proofErr w:type="spellEnd"/>
            <w:r w:rsidRPr="002D2F7D">
              <w:rPr>
                <w:b/>
                <w:i/>
              </w:rPr>
              <w:t>,</w:t>
            </w:r>
            <w:r w:rsidRPr="002D2F7D">
              <w:t xml:space="preserve"> από την Κίνα, η οποία χρησιμοποιεί πρακτικές όπως η καταναγκαστική εργασία και τη μαζική παρακολούθηση· να ενισχύσουν και να αξιολογήσουν την αποτελεσματικότητα των τρεχουσών δράσεων της ΕΕ για τα ανθρώπινα δικαιώματα, συμπεριλαμβανομένων των κυρώσεων, να αντιπαρατεθούν στην πολιτική της Κίνας στο ζήτημα των παραβιάσεων των ανθρωπίνων δικαιωμάτων στο Χονγκ Κονγκ και να επιμείνουν στην απελευθέρωση των πολιτικών κρατουμένων·</w:t>
            </w:r>
          </w:p>
        </w:tc>
      </w:tr>
    </w:tbl>
    <w:p w14:paraId="4B5F2323"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{SV}</w:t>
      </w:r>
      <w:proofErr w:type="spellStart"/>
      <w:r w:rsidRPr="002D2F7D">
        <w:t>sv</w:t>
      </w:r>
      <w:proofErr w:type="spellEnd"/>
      <w:r w:rsidRPr="007318CD">
        <w:rPr>
          <w:rStyle w:val="HideTWBExt"/>
        </w:rPr>
        <w:t>&lt;/Original&gt;</w:t>
      </w:r>
    </w:p>
    <w:p w14:paraId="1BD3DDCB" w14:textId="77777777" w:rsidR="001867BD" w:rsidRPr="002D2F7D" w:rsidRDefault="001867BD" w:rsidP="001867BD">
      <w:r w:rsidRPr="007318CD">
        <w:rPr>
          <w:rStyle w:val="HideTWBExt"/>
        </w:rPr>
        <w:t>&lt;/Amend&gt;</w:t>
      </w:r>
    </w:p>
    <w:p w14:paraId="6772F8F4"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342</w:t>
      </w:r>
      <w:r w:rsidRPr="007318CD">
        <w:rPr>
          <w:rStyle w:val="HideTWBExt"/>
          <w:b w:val="0"/>
        </w:rPr>
        <w:t>&lt;/NumAm&gt;</w:t>
      </w:r>
    </w:p>
    <w:p w14:paraId="40C59968" w14:textId="77777777" w:rsidR="001867BD" w:rsidRPr="002D2F7D" w:rsidRDefault="001867BD" w:rsidP="001867BD">
      <w:pPr>
        <w:pStyle w:val="NormalBold"/>
      </w:pPr>
      <w:r w:rsidRPr="007318CD">
        <w:rPr>
          <w:rStyle w:val="HideTWBExt"/>
          <w:b w:val="0"/>
        </w:rPr>
        <w:t>&lt;RepeatBlock-By&gt;&lt;Members&gt;</w:t>
      </w:r>
      <w:proofErr w:type="spellStart"/>
      <w:r w:rsidRPr="002D2F7D">
        <w:t>Francisco</w:t>
      </w:r>
      <w:proofErr w:type="spellEnd"/>
      <w:r w:rsidRPr="002D2F7D">
        <w:t xml:space="preserve"> </w:t>
      </w:r>
      <w:proofErr w:type="spellStart"/>
      <w:r w:rsidRPr="002D2F7D">
        <w:t>José</w:t>
      </w:r>
      <w:proofErr w:type="spellEnd"/>
      <w:r w:rsidRPr="002D2F7D">
        <w:t xml:space="preserve"> </w:t>
      </w:r>
      <w:proofErr w:type="spellStart"/>
      <w:r w:rsidRPr="002D2F7D">
        <w:t>Millán</w:t>
      </w:r>
      <w:proofErr w:type="spellEnd"/>
      <w:r w:rsidRPr="002D2F7D">
        <w:t xml:space="preserve"> </w:t>
      </w:r>
      <w:proofErr w:type="spellStart"/>
      <w:r w:rsidRPr="002D2F7D">
        <w:t>Mon</w:t>
      </w:r>
      <w:proofErr w:type="spellEnd"/>
      <w:r w:rsidRPr="002D2F7D">
        <w:t xml:space="preserve">, </w:t>
      </w:r>
      <w:proofErr w:type="spellStart"/>
      <w:r w:rsidRPr="002D2F7D">
        <w:t>Gabriel</w:t>
      </w:r>
      <w:proofErr w:type="spellEnd"/>
      <w:r w:rsidRPr="002D2F7D">
        <w:t xml:space="preserve"> </w:t>
      </w:r>
      <w:proofErr w:type="spellStart"/>
      <w:r w:rsidRPr="002D2F7D">
        <w:t>Mato</w:t>
      </w:r>
      <w:proofErr w:type="spellEnd"/>
      <w:r w:rsidRPr="007318CD">
        <w:rPr>
          <w:rStyle w:val="HideTWBExt"/>
          <w:b w:val="0"/>
        </w:rPr>
        <w:t>&lt;/Members&gt;</w:t>
      </w:r>
    </w:p>
    <w:p w14:paraId="779B12C7" w14:textId="77777777" w:rsidR="001867BD" w:rsidRPr="002D2F7D" w:rsidRDefault="001867BD" w:rsidP="001867BD">
      <w:pPr>
        <w:pStyle w:val="NormalBold"/>
      </w:pPr>
      <w:r w:rsidRPr="007318CD">
        <w:rPr>
          <w:rStyle w:val="HideTWBExt"/>
          <w:b w:val="0"/>
        </w:rPr>
        <w:t>&lt;/RepeatBlock-By&gt;</w:t>
      </w:r>
    </w:p>
    <w:p w14:paraId="132C60FE"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2891BE20" w14:textId="77777777" w:rsidR="001867BD" w:rsidRPr="002D2F7D" w:rsidRDefault="001867BD" w:rsidP="001867BD">
      <w:pPr>
        <w:pStyle w:val="NormalBold"/>
      </w:pPr>
      <w:r w:rsidRPr="007318CD">
        <w:rPr>
          <w:rStyle w:val="HideTWBExt"/>
          <w:b w:val="0"/>
        </w:rPr>
        <w:t>&lt;Article&gt;</w:t>
      </w:r>
      <w:r w:rsidRPr="002D2F7D">
        <w:t>Παράγραφος 1 – στοιχείο η</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43247823" w14:textId="77777777" w:rsidTr="005A26AA">
        <w:trPr>
          <w:trHeight w:hRule="exact" w:val="240"/>
          <w:jc w:val="center"/>
        </w:trPr>
        <w:tc>
          <w:tcPr>
            <w:tcW w:w="9752" w:type="dxa"/>
            <w:gridSpan w:val="2"/>
            <w:tcBorders>
              <w:top w:val="nil"/>
              <w:left w:val="nil"/>
              <w:bottom w:val="nil"/>
              <w:right w:val="nil"/>
            </w:tcBorders>
          </w:tcPr>
          <w:p w14:paraId="7A37A0E5" w14:textId="77777777" w:rsidR="001867BD" w:rsidRPr="00B2514E" w:rsidRDefault="001867BD" w:rsidP="005A26AA"/>
        </w:tc>
      </w:tr>
      <w:tr w:rsidR="001867BD" w:rsidRPr="00B2514E" w14:paraId="67D3F6B6" w14:textId="77777777" w:rsidTr="005A26AA">
        <w:trPr>
          <w:trHeight w:val="240"/>
          <w:jc w:val="center"/>
        </w:trPr>
        <w:tc>
          <w:tcPr>
            <w:tcW w:w="4876" w:type="dxa"/>
            <w:tcBorders>
              <w:top w:val="nil"/>
              <w:left w:val="nil"/>
              <w:bottom w:val="nil"/>
              <w:right w:val="nil"/>
            </w:tcBorders>
          </w:tcPr>
          <w:p w14:paraId="6921B5CC"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4D484034" w14:textId="77777777" w:rsidR="001867BD" w:rsidRPr="00B2514E" w:rsidRDefault="001867BD" w:rsidP="005A26AA">
            <w:pPr>
              <w:pStyle w:val="AmColumnHeading"/>
            </w:pPr>
            <w:r w:rsidRPr="002D2F7D">
              <w:t>Τροπολογία</w:t>
            </w:r>
          </w:p>
        </w:tc>
      </w:tr>
      <w:tr w:rsidR="001867BD" w:rsidRPr="002D2F7D" w14:paraId="49AEFBEB" w14:textId="77777777" w:rsidTr="005A26AA">
        <w:trPr>
          <w:jc w:val="center"/>
        </w:trPr>
        <w:tc>
          <w:tcPr>
            <w:tcW w:w="4876" w:type="dxa"/>
            <w:tcBorders>
              <w:top w:val="nil"/>
              <w:left w:val="nil"/>
              <w:bottom w:val="nil"/>
              <w:right w:val="nil"/>
            </w:tcBorders>
          </w:tcPr>
          <w:p w14:paraId="49AC8C91" w14:textId="77777777" w:rsidR="001867BD" w:rsidRPr="00B2514E" w:rsidRDefault="001867BD" w:rsidP="005A26AA">
            <w:pPr>
              <w:pStyle w:val="Normal6a"/>
            </w:pPr>
            <w:r w:rsidRPr="002D2F7D">
              <w:t>η)</w:t>
            </w:r>
            <w:r w:rsidRPr="002D2F7D">
              <w:tab/>
              <w:t xml:space="preserve">να συνεχίσουν να ασκούν πιέσεις στην Κίνα όσον αφορά την προάσπιση των ανθρωπίνων δικαιωμάτων και να </w:t>
            </w:r>
            <w:r w:rsidRPr="002D2F7D">
              <w:rPr>
                <w:b/>
                <w:i/>
              </w:rPr>
              <w:lastRenderedPageBreak/>
              <w:t>αποφύγουν την κατηγοριοποίηση των ανθρωπίνων δικαιωμάτων</w:t>
            </w:r>
            <w:r w:rsidRPr="002D2F7D">
              <w:t xml:space="preserve"> στις σχέσεις ΕΕ-Κίνας· να συνεχίσουν να εκφράζουν τη βαθιά ανησυχία τους για τη συστημική καταστολή των </w:t>
            </w:r>
            <w:proofErr w:type="spellStart"/>
            <w:r w:rsidRPr="002D2F7D">
              <w:t>εθνοτικών</w:t>
            </w:r>
            <w:proofErr w:type="spellEnd"/>
            <w:r w:rsidRPr="002D2F7D">
              <w:t xml:space="preserve"> και θρησκευτικών μειονοτήτων από την Κίνα, η οποία χρησιμοποιεί πρακτικές όπως η καταναγκαστική εργασία και τη μαζική παρακολούθηση· να ενισχύσουν και να αξιολογήσουν την αποτελεσματικότητα των τρεχουσών δράσεων της ΕΕ για τα ανθρώπινα δικαιώματα, συμπεριλαμβανομένων των κυρώσεων, να αντιπαρατεθούν στην πολιτική της Κίνας στο ζήτημα των παραβιάσεων των ανθρωπίνων δικαιωμάτων στο Χονγκ Κονγκ και να επιμείνουν στην απελευθέρωση των πολιτικών κρατουμένων·</w:t>
            </w:r>
          </w:p>
        </w:tc>
        <w:tc>
          <w:tcPr>
            <w:tcW w:w="4876" w:type="dxa"/>
            <w:tcBorders>
              <w:top w:val="nil"/>
              <w:left w:val="nil"/>
              <w:bottom w:val="nil"/>
              <w:right w:val="nil"/>
            </w:tcBorders>
          </w:tcPr>
          <w:p w14:paraId="7B997874" w14:textId="77777777" w:rsidR="001867BD" w:rsidRPr="002D2F7D" w:rsidRDefault="001867BD" w:rsidP="005A26AA">
            <w:pPr>
              <w:pStyle w:val="Normal6a"/>
            </w:pPr>
            <w:r w:rsidRPr="002D2F7D">
              <w:lastRenderedPageBreak/>
              <w:t>η)</w:t>
            </w:r>
            <w:r w:rsidRPr="002D2F7D">
              <w:tab/>
              <w:t xml:space="preserve">να συνεχίσουν να ασκούν πιέσεις στην Κίνα όσον αφορά την προάσπιση των ανθρωπίνων δικαιωμάτων και να </w:t>
            </w:r>
            <w:r w:rsidRPr="002D2F7D">
              <w:rPr>
                <w:b/>
                <w:i/>
              </w:rPr>
              <w:t xml:space="preserve">μην </w:t>
            </w:r>
            <w:r w:rsidRPr="002D2F7D">
              <w:rPr>
                <w:b/>
                <w:i/>
              </w:rPr>
              <w:lastRenderedPageBreak/>
              <w:t>παραβλέπουν τα ανθρώπινα δικαιώματα</w:t>
            </w:r>
            <w:r w:rsidRPr="002D2F7D">
              <w:t xml:space="preserve"> στις σχέσεις ΕΕ-Κίνας· να συνεχίσουν να εκφράζουν τη βαθιά ανησυχία τους για τη συστημική καταστολή των </w:t>
            </w:r>
            <w:proofErr w:type="spellStart"/>
            <w:r w:rsidRPr="002D2F7D">
              <w:t>εθνοτικών</w:t>
            </w:r>
            <w:proofErr w:type="spellEnd"/>
            <w:r w:rsidRPr="002D2F7D">
              <w:t xml:space="preserve"> και θρησκευτικών μειονοτήτων από την Κίνα, η οποία χρησιμοποιεί πρακτικές όπως η καταναγκαστική εργασία και τη μαζική παρακολούθηση· να ενισχύσουν και να αξιολογήσουν την αποτελεσματικότητα των τρεχουσών δράσεων της ΕΕ για τα ανθρώπινα δικαιώματα, συμπεριλαμβανομένων των κυρώσεων, να αντιπαρατεθούν στην πολιτική της Κίνας στο ζήτημα των παραβιάσεων των ανθρωπίνων δικαιωμάτων στο Χονγκ Κονγκ και να επιμείνουν στην απελευθέρωση των πολιτικών κρατουμένων·</w:t>
            </w:r>
          </w:p>
        </w:tc>
      </w:tr>
    </w:tbl>
    <w:p w14:paraId="590330EC" w14:textId="77777777" w:rsidR="001867BD" w:rsidRPr="002D2F7D" w:rsidRDefault="001867BD" w:rsidP="001867BD">
      <w:pPr>
        <w:pStyle w:val="AmOrLang"/>
      </w:pPr>
      <w:proofErr w:type="spellStart"/>
      <w:r w:rsidRPr="002D2F7D">
        <w:lastRenderedPageBreak/>
        <w:t>Or</w:t>
      </w:r>
      <w:proofErr w:type="spellEnd"/>
      <w:r w:rsidRPr="002D2F7D">
        <w:t xml:space="preserve">. </w:t>
      </w:r>
      <w:r w:rsidRPr="007318CD">
        <w:rPr>
          <w:rStyle w:val="HideTWBExt"/>
        </w:rPr>
        <w:t>&lt;Original&gt;</w:t>
      </w:r>
      <w:r w:rsidRPr="007318CD">
        <w:rPr>
          <w:rStyle w:val="HideTWBInt"/>
        </w:rPr>
        <w:t>{ES}</w:t>
      </w:r>
      <w:r w:rsidRPr="002D2F7D">
        <w:t>es</w:t>
      </w:r>
      <w:r w:rsidRPr="007318CD">
        <w:rPr>
          <w:rStyle w:val="HideTWBExt"/>
        </w:rPr>
        <w:t>&lt;/Original&gt;</w:t>
      </w:r>
    </w:p>
    <w:p w14:paraId="6A78C3AB" w14:textId="77777777" w:rsidR="001867BD" w:rsidRPr="002D2F7D" w:rsidRDefault="001867BD" w:rsidP="001867BD">
      <w:r w:rsidRPr="007318CD">
        <w:rPr>
          <w:rStyle w:val="HideTWBExt"/>
        </w:rPr>
        <w:t>&lt;/Amend&gt;</w:t>
      </w:r>
    </w:p>
    <w:p w14:paraId="0D2A187B"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343</w:t>
      </w:r>
      <w:r w:rsidRPr="007318CD">
        <w:rPr>
          <w:rStyle w:val="HideTWBExt"/>
          <w:b w:val="0"/>
        </w:rPr>
        <w:t>&lt;/NumAm&gt;</w:t>
      </w:r>
    </w:p>
    <w:p w14:paraId="22F9E2C7" w14:textId="77777777" w:rsidR="001867BD" w:rsidRPr="002D2F7D" w:rsidRDefault="001867BD" w:rsidP="001867BD">
      <w:pPr>
        <w:pStyle w:val="NormalBold"/>
      </w:pPr>
      <w:r w:rsidRPr="007318CD">
        <w:rPr>
          <w:rStyle w:val="HideTWBExt"/>
          <w:b w:val="0"/>
        </w:rPr>
        <w:t>&lt;RepeatBlock-By&gt;&lt;Members&gt;</w:t>
      </w:r>
      <w:proofErr w:type="spellStart"/>
      <w:r w:rsidRPr="002D2F7D">
        <w:t>Sebastian</w:t>
      </w:r>
      <w:proofErr w:type="spellEnd"/>
      <w:r w:rsidRPr="002D2F7D">
        <w:t xml:space="preserve"> </w:t>
      </w:r>
      <w:proofErr w:type="spellStart"/>
      <w:r w:rsidRPr="002D2F7D">
        <w:t>Tynkkynen</w:t>
      </w:r>
      <w:proofErr w:type="spellEnd"/>
      <w:r w:rsidRPr="007318CD">
        <w:rPr>
          <w:rStyle w:val="HideTWBExt"/>
          <w:b w:val="0"/>
        </w:rPr>
        <w:t>&lt;/Members&gt;</w:t>
      </w:r>
    </w:p>
    <w:p w14:paraId="677DB9B1" w14:textId="77777777" w:rsidR="001867BD" w:rsidRPr="002D2F7D" w:rsidRDefault="001867BD" w:rsidP="001867BD">
      <w:pPr>
        <w:pStyle w:val="NormalBold"/>
      </w:pPr>
      <w:r w:rsidRPr="007318CD">
        <w:rPr>
          <w:rStyle w:val="HideTWBExt"/>
          <w:b w:val="0"/>
        </w:rPr>
        <w:t>&lt;/RepeatBlock-By&gt;</w:t>
      </w:r>
    </w:p>
    <w:p w14:paraId="5D49AD7D"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6E918DB7" w14:textId="77777777" w:rsidR="001867BD" w:rsidRPr="002D2F7D" w:rsidRDefault="001867BD" w:rsidP="001867BD">
      <w:pPr>
        <w:pStyle w:val="NormalBold"/>
      </w:pPr>
      <w:r w:rsidRPr="007318CD">
        <w:rPr>
          <w:rStyle w:val="HideTWBExt"/>
          <w:b w:val="0"/>
        </w:rPr>
        <w:t>&lt;Article&gt;</w:t>
      </w:r>
      <w:r w:rsidRPr="002D2F7D">
        <w:t>Παράγραφος 1 – στοιχείο η α (νέο)</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082AB6" w14:paraId="71AF1759" w14:textId="77777777" w:rsidTr="005A26AA">
        <w:trPr>
          <w:trHeight w:hRule="exact" w:val="240"/>
          <w:jc w:val="center"/>
        </w:trPr>
        <w:tc>
          <w:tcPr>
            <w:tcW w:w="9752" w:type="dxa"/>
            <w:gridSpan w:val="2"/>
            <w:tcBorders>
              <w:top w:val="nil"/>
              <w:left w:val="nil"/>
              <w:bottom w:val="nil"/>
              <w:right w:val="nil"/>
            </w:tcBorders>
          </w:tcPr>
          <w:p w14:paraId="60F6A89A" w14:textId="77777777" w:rsidR="001867BD" w:rsidRPr="00082AB6" w:rsidRDefault="001867BD" w:rsidP="005A26AA"/>
        </w:tc>
      </w:tr>
      <w:tr w:rsidR="001867BD" w:rsidRPr="00082AB6" w14:paraId="04DA2B1C" w14:textId="77777777" w:rsidTr="005A26AA">
        <w:trPr>
          <w:trHeight w:val="240"/>
          <w:jc w:val="center"/>
        </w:trPr>
        <w:tc>
          <w:tcPr>
            <w:tcW w:w="4876" w:type="dxa"/>
            <w:tcBorders>
              <w:top w:val="nil"/>
              <w:left w:val="nil"/>
              <w:bottom w:val="nil"/>
              <w:right w:val="nil"/>
            </w:tcBorders>
          </w:tcPr>
          <w:p w14:paraId="651FB7C0" w14:textId="77777777" w:rsidR="001867BD" w:rsidRPr="00082AB6" w:rsidRDefault="001867BD" w:rsidP="005A26AA">
            <w:pPr>
              <w:pStyle w:val="AmColumnHeading"/>
            </w:pPr>
            <w:r w:rsidRPr="002D2F7D">
              <w:t>Πρόταση ψηφίσματος</w:t>
            </w:r>
          </w:p>
        </w:tc>
        <w:tc>
          <w:tcPr>
            <w:tcW w:w="4876" w:type="dxa"/>
            <w:tcBorders>
              <w:top w:val="nil"/>
              <w:left w:val="nil"/>
              <w:bottom w:val="nil"/>
              <w:right w:val="nil"/>
            </w:tcBorders>
          </w:tcPr>
          <w:p w14:paraId="0CD93BDC" w14:textId="77777777" w:rsidR="001867BD" w:rsidRPr="00082AB6" w:rsidRDefault="001867BD" w:rsidP="005A26AA">
            <w:pPr>
              <w:pStyle w:val="AmColumnHeading"/>
            </w:pPr>
            <w:r w:rsidRPr="002D2F7D">
              <w:t>Τροπολογία</w:t>
            </w:r>
          </w:p>
        </w:tc>
      </w:tr>
      <w:tr w:rsidR="001867BD" w:rsidRPr="002D2F7D" w14:paraId="3C9B4CCF" w14:textId="77777777" w:rsidTr="005A26AA">
        <w:trPr>
          <w:jc w:val="center"/>
        </w:trPr>
        <w:tc>
          <w:tcPr>
            <w:tcW w:w="4876" w:type="dxa"/>
            <w:tcBorders>
              <w:top w:val="nil"/>
              <w:left w:val="nil"/>
              <w:bottom w:val="nil"/>
              <w:right w:val="nil"/>
            </w:tcBorders>
          </w:tcPr>
          <w:p w14:paraId="40B48FE3" w14:textId="77777777" w:rsidR="001867BD" w:rsidRPr="00082AB6" w:rsidRDefault="001867BD" w:rsidP="005A26AA">
            <w:pPr>
              <w:pStyle w:val="Normal6a"/>
            </w:pPr>
          </w:p>
        </w:tc>
        <w:tc>
          <w:tcPr>
            <w:tcW w:w="4876" w:type="dxa"/>
            <w:tcBorders>
              <w:top w:val="nil"/>
              <w:left w:val="nil"/>
              <w:bottom w:val="nil"/>
              <w:right w:val="nil"/>
            </w:tcBorders>
          </w:tcPr>
          <w:p w14:paraId="6A00D293" w14:textId="77777777" w:rsidR="001867BD" w:rsidRPr="002D2F7D" w:rsidRDefault="001867BD" w:rsidP="005A26AA">
            <w:pPr>
              <w:pStyle w:val="Normal6a"/>
            </w:pPr>
            <w:proofErr w:type="spellStart"/>
            <w:r w:rsidRPr="002D2F7D">
              <w:rPr>
                <w:b/>
                <w:i/>
              </w:rPr>
              <w:t>ηα</w:t>
            </w:r>
            <w:proofErr w:type="spellEnd"/>
            <w:r w:rsidRPr="002D2F7D">
              <w:rPr>
                <w:b/>
                <w:i/>
              </w:rPr>
              <w:t>)</w:t>
            </w:r>
            <w:r w:rsidRPr="002D2F7D">
              <w:tab/>
            </w:r>
            <w:r w:rsidRPr="002D2F7D">
              <w:rPr>
                <w:b/>
                <w:i/>
              </w:rPr>
              <w:t xml:space="preserve">να καταδικάσουν την πολιτική αφομοίωσης της Κίνας στο Θιβέτ, η οποία παραβιάζει τα εκπαιδευτικά, θρησκευτικά, πολιτιστικά και γλωσσικά δικαιώματα του </w:t>
            </w:r>
            <w:proofErr w:type="spellStart"/>
            <w:r w:rsidRPr="002D2F7D">
              <w:rPr>
                <w:b/>
                <w:i/>
              </w:rPr>
              <w:t>θιβετιανού</w:t>
            </w:r>
            <w:proofErr w:type="spellEnd"/>
            <w:r w:rsidRPr="002D2F7D">
              <w:rPr>
                <w:b/>
                <w:i/>
              </w:rPr>
              <w:t xml:space="preserve"> λαού·</w:t>
            </w:r>
            <w:r w:rsidRPr="002D2F7D">
              <w:t xml:space="preserve"> </w:t>
            </w:r>
            <w:r w:rsidRPr="002D2F7D">
              <w:rPr>
                <w:b/>
                <w:i/>
              </w:rPr>
              <w:t>να καταδικάσουν ιδίως τα υποχρεωτικά οικοτροφεία και το σύστημα προσχολικής εκπαίδευσης, το οποίο χωρίζει πάνω από ένα εκατομμύριο παιδιά του Θιβέτ από τις οικογένειές τους και τα αναγκάζει να διδάσκονται στα κινεζικά·</w:t>
            </w:r>
            <w:r w:rsidRPr="002D2F7D">
              <w:t xml:space="preserve"> </w:t>
            </w:r>
            <w:r w:rsidRPr="002D2F7D">
              <w:rPr>
                <w:b/>
                <w:i/>
              </w:rPr>
              <w:t>να καλέσουν την Κίνα να καταργήσει αμέσως το οικοτροφείο και το σύστημα προσχολικής εκπαίδευσης για τα παιδιά του Θιβέτ·</w:t>
            </w:r>
          </w:p>
        </w:tc>
      </w:tr>
    </w:tbl>
    <w:p w14:paraId="2CDE8142"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{FI}</w:t>
      </w:r>
      <w:proofErr w:type="spellStart"/>
      <w:r w:rsidRPr="002D2F7D">
        <w:t>fi</w:t>
      </w:r>
      <w:proofErr w:type="spellEnd"/>
      <w:r w:rsidRPr="007318CD">
        <w:rPr>
          <w:rStyle w:val="HideTWBExt"/>
        </w:rPr>
        <w:t>&lt;/Original&gt;</w:t>
      </w:r>
    </w:p>
    <w:p w14:paraId="6F119591" w14:textId="77777777" w:rsidR="001867BD" w:rsidRPr="002D2F7D" w:rsidRDefault="001867BD" w:rsidP="001867BD">
      <w:r w:rsidRPr="007318CD">
        <w:rPr>
          <w:rStyle w:val="HideTWBExt"/>
        </w:rPr>
        <w:lastRenderedPageBreak/>
        <w:t>&lt;/Amend&gt;</w:t>
      </w:r>
    </w:p>
    <w:p w14:paraId="35B0051A"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344</w:t>
      </w:r>
      <w:r w:rsidRPr="007318CD">
        <w:rPr>
          <w:rStyle w:val="HideTWBExt"/>
          <w:b w:val="0"/>
        </w:rPr>
        <w:t>&lt;/NumAm&gt;</w:t>
      </w:r>
    </w:p>
    <w:p w14:paraId="3CC0765C" w14:textId="77777777" w:rsidR="001867BD" w:rsidRPr="002D2F7D" w:rsidRDefault="001867BD" w:rsidP="001867BD">
      <w:pPr>
        <w:pStyle w:val="NormalBold"/>
      </w:pPr>
      <w:r w:rsidRPr="007318CD">
        <w:rPr>
          <w:rStyle w:val="HideTWBExt"/>
          <w:b w:val="0"/>
        </w:rPr>
        <w:t>&lt;RepeatBlock-By&gt;&lt;Members&gt;</w:t>
      </w:r>
      <w:proofErr w:type="spellStart"/>
      <w:r w:rsidRPr="002D2F7D">
        <w:t>Arkadiusz</w:t>
      </w:r>
      <w:proofErr w:type="spellEnd"/>
      <w:r w:rsidRPr="002D2F7D">
        <w:t xml:space="preserve"> </w:t>
      </w:r>
      <w:proofErr w:type="spellStart"/>
      <w:r w:rsidRPr="002D2F7D">
        <w:t>Mularczyk</w:t>
      </w:r>
      <w:proofErr w:type="spellEnd"/>
      <w:r w:rsidRPr="007318CD">
        <w:rPr>
          <w:rStyle w:val="HideTWBExt"/>
          <w:b w:val="0"/>
        </w:rPr>
        <w:t>&lt;/Members&gt;</w:t>
      </w:r>
    </w:p>
    <w:p w14:paraId="3E897EF0" w14:textId="77777777" w:rsidR="001867BD" w:rsidRPr="002D2F7D" w:rsidRDefault="001867BD" w:rsidP="001867BD">
      <w:pPr>
        <w:pStyle w:val="NormalBold"/>
      </w:pPr>
      <w:r w:rsidRPr="007318CD">
        <w:rPr>
          <w:rStyle w:val="HideTWBExt"/>
          <w:b w:val="0"/>
        </w:rPr>
        <w:t>&lt;/RepeatBlock-By&gt;</w:t>
      </w:r>
    </w:p>
    <w:p w14:paraId="3BD79D05"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59AFAEDE" w14:textId="77777777" w:rsidR="001867BD" w:rsidRPr="002D2F7D" w:rsidRDefault="001867BD" w:rsidP="001867BD">
      <w:pPr>
        <w:pStyle w:val="NormalBold"/>
      </w:pPr>
      <w:r w:rsidRPr="007318CD">
        <w:rPr>
          <w:rStyle w:val="HideTWBExt"/>
          <w:b w:val="0"/>
        </w:rPr>
        <w:t>&lt;Article&gt;</w:t>
      </w:r>
      <w:r w:rsidRPr="002D2F7D">
        <w:t>Παράγραφος 1 – στοιχείο η α (νέο)</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45FEB6F5" w14:textId="77777777" w:rsidTr="005A26AA">
        <w:trPr>
          <w:trHeight w:hRule="exact" w:val="240"/>
          <w:jc w:val="center"/>
        </w:trPr>
        <w:tc>
          <w:tcPr>
            <w:tcW w:w="9752" w:type="dxa"/>
            <w:gridSpan w:val="2"/>
            <w:tcBorders>
              <w:top w:val="nil"/>
              <w:left w:val="nil"/>
              <w:bottom w:val="nil"/>
              <w:right w:val="nil"/>
            </w:tcBorders>
          </w:tcPr>
          <w:p w14:paraId="43D463A0" w14:textId="77777777" w:rsidR="001867BD" w:rsidRPr="00B2514E" w:rsidRDefault="001867BD" w:rsidP="005A26AA"/>
        </w:tc>
      </w:tr>
      <w:tr w:rsidR="001867BD" w:rsidRPr="00B2514E" w14:paraId="2FB58449" w14:textId="77777777" w:rsidTr="005A26AA">
        <w:trPr>
          <w:trHeight w:val="240"/>
          <w:jc w:val="center"/>
        </w:trPr>
        <w:tc>
          <w:tcPr>
            <w:tcW w:w="4876" w:type="dxa"/>
            <w:tcBorders>
              <w:top w:val="nil"/>
              <w:left w:val="nil"/>
              <w:bottom w:val="nil"/>
              <w:right w:val="nil"/>
            </w:tcBorders>
          </w:tcPr>
          <w:p w14:paraId="57BDB9EE"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2492D301" w14:textId="77777777" w:rsidR="001867BD" w:rsidRPr="00B2514E" w:rsidRDefault="001867BD" w:rsidP="005A26AA">
            <w:pPr>
              <w:pStyle w:val="AmColumnHeading"/>
            </w:pPr>
            <w:r w:rsidRPr="002D2F7D">
              <w:t>Τροπολογία</w:t>
            </w:r>
          </w:p>
        </w:tc>
      </w:tr>
      <w:tr w:rsidR="001867BD" w:rsidRPr="002D2F7D" w14:paraId="6E4C2120" w14:textId="77777777" w:rsidTr="005A26AA">
        <w:trPr>
          <w:jc w:val="center"/>
        </w:trPr>
        <w:tc>
          <w:tcPr>
            <w:tcW w:w="4876" w:type="dxa"/>
            <w:tcBorders>
              <w:top w:val="nil"/>
              <w:left w:val="nil"/>
              <w:bottom w:val="nil"/>
              <w:right w:val="nil"/>
            </w:tcBorders>
          </w:tcPr>
          <w:p w14:paraId="61A0C3D4" w14:textId="77777777" w:rsidR="001867BD" w:rsidRPr="00B2514E" w:rsidRDefault="001867BD" w:rsidP="005A26AA">
            <w:pPr>
              <w:pStyle w:val="Normal6a"/>
            </w:pPr>
          </w:p>
        </w:tc>
        <w:tc>
          <w:tcPr>
            <w:tcW w:w="4876" w:type="dxa"/>
            <w:tcBorders>
              <w:top w:val="nil"/>
              <w:left w:val="nil"/>
              <w:bottom w:val="nil"/>
              <w:right w:val="nil"/>
            </w:tcBorders>
          </w:tcPr>
          <w:p w14:paraId="6F8577A6" w14:textId="77777777" w:rsidR="001867BD" w:rsidRPr="002D2F7D" w:rsidRDefault="001867BD" w:rsidP="005A26AA">
            <w:pPr>
              <w:pStyle w:val="Normal6a"/>
            </w:pPr>
            <w:proofErr w:type="spellStart"/>
            <w:r w:rsidRPr="002D2F7D">
              <w:rPr>
                <w:b/>
                <w:i/>
              </w:rPr>
              <w:t>ηa</w:t>
            </w:r>
            <w:proofErr w:type="spellEnd"/>
            <w:r w:rsidRPr="002D2F7D">
              <w:rPr>
                <w:b/>
                <w:i/>
              </w:rPr>
              <w:t>)</w:t>
            </w:r>
            <w:r w:rsidRPr="002D2F7D">
              <w:tab/>
            </w:r>
            <w:r w:rsidRPr="002D2F7D">
              <w:rPr>
                <w:b/>
                <w:i/>
              </w:rPr>
              <w:t xml:space="preserve">να ενισχύσουν περαιτέρω την πίεση της ΕΕ όσον αφορά τις συνεχιζόμενες φρικαλεότητες της Κίνας κατά των </w:t>
            </w:r>
            <w:proofErr w:type="spellStart"/>
            <w:r w:rsidRPr="002D2F7D">
              <w:rPr>
                <w:b/>
                <w:i/>
              </w:rPr>
              <w:t>Ουιγούρων</w:t>
            </w:r>
            <w:proofErr w:type="spellEnd"/>
            <w:r w:rsidRPr="002D2F7D">
              <w:rPr>
                <w:b/>
                <w:i/>
              </w:rPr>
              <w:t xml:space="preserve"> και άλλων μουσουλμάνων τουρκικής καταγωγής, τονίζοντας ότι οι μαζικές αυθαίρετες κρατήσεις, η καταναγκαστική εργασία και οι σοβαρές παραβιάσεις της θρησκευτικής ελευθερίας συνεχίζονται παρά το τυπικό κλείσιμο των στρατοπέδων εγκλεισμού· να ζητήσουν συγκεκριμένα και εκτελεστά μέτρα για την πρόληψη της εισόδου στην αγορά της ΕΕ αγαθών που παράγονται μέσω καταναγκαστικής εργασίας, διασφαλίζοντας ότι όλες οι εμπορικές συμφωνίες επικεντρώνονται σταθερά στην προστασία των ανθρωπίνων δικαιωμάτων· να ζητήσουν την άμεση απελευθέρωση των κρατούμενων </w:t>
            </w:r>
            <w:proofErr w:type="spellStart"/>
            <w:r w:rsidRPr="002D2F7D">
              <w:rPr>
                <w:b/>
                <w:i/>
              </w:rPr>
              <w:t>Ουιγούρων</w:t>
            </w:r>
            <w:proofErr w:type="spellEnd"/>
            <w:r w:rsidRPr="002D2F7D">
              <w:rPr>
                <w:b/>
                <w:i/>
              </w:rPr>
              <w:t xml:space="preserve"> ακαδημαϊκών και πολιτιστικών προσωπικοτήτων, συμπεριλαμβανομένων των παράνομα φυλακισμένων αδελφών του καθηγητή και πολίτη της ΕΕ </w:t>
            </w:r>
            <w:proofErr w:type="spellStart"/>
            <w:r w:rsidRPr="002D2F7D">
              <w:rPr>
                <w:b/>
                <w:i/>
              </w:rPr>
              <w:t>Yalkun</w:t>
            </w:r>
            <w:proofErr w:type="spellEnd"/>
            <w:r w:rsidRPr="002D2F7D">
              <w:rPr>
                <w:b/>
                <w:i/>
              </w:rPr>
              <w:t xml:space="preserve"> </w:t>
            </w:r>
            <w:proofErr w:type="spellStart"/>
            <w:r w:rsidRPr="002D2F7D">
              <w:rPr>
                <w:b/>
                <w:i/>
              </w:rPr>
              <w:t>Isa</w:t>
            </w:r>
            <w:proofErr w:type="spellEnd"/>
            <w:r w:rsidRPr="002D2F7D">
              <w:rPr>
                <w:b/>
                <w:i/>
              </w:rPr>
              <w:t xml:space="preserve">, </w:t>
            </w:r>
            <w:proofErr w:type="spellStart"/>
            <w:r w:rsidRPr="002D2F7D">
              <w:rPr>
                <w:b/>
                <w:i/>
              </w:rPr>
              <w:t>Hushtar</w:t>
            </w:r>
            <w:proofErr w:type="spellEnd"/>
            <w:r w:rsidRPr="002D2F7D">
              <w:rPr>
                <w:b/>
                <w:i/>
              </w:rPr>
              <w:t xml:space="preserve"> </w:t>
            </w:r>
            <w:proofErr w:type="spellStart"/>
            <w:r w:rsidRPr="002D2F7D">
              <w:rPr>
                <w:b/>
                <w:i/>
              </w:rPr>
              <w:t>Isa</w:t>
            </w:r>
            <w:proofErr w:type="spellEnd"/>
            <w:r w:rsidRPr="002D2F7D">
              <w:rPr>
                <w:b/>
                <w:i/>
              </w:rPr>
              <w:t xml:space="preserve"> και άλλων· να επιμείνουν ώστε η ΕΕ να ενσωματώσει σε όλες τις διαστάσεις των σχέσεων ΕΕ-Κίνας την εκτεταμένη και συστηματική καταστολή κατά των </w:t>
            </w:r>
            <w:proofErr w:type="spellStart"/>
            <w:r w:rsidRPr="002D2F7D">
              <w:rPr>
                <w:b/>
                <w:i/>
              </w:rPr>
              <w:t>Ουιγούρων</w:t>
            </w:r>
            <w:proofErr w:type="spellEnd"/>
            <w:r w:rsidRPr="002D2F7D">
              <w:rPr>
                <w:b/>
                <w:i/>
              </w:rPr>
              <w:t xml:space="preserve"> ως ζήτημα προτεραιότητας, λαμβάνοντας υπόψη τις επίμονες και σοβαρές απειλές για την εθνική ασφάλεια που απορρέουν από την κινεζική διακρατική καταστολή, η οποία έχει θέσει σε κίνδυνο τους πολίτες της ΕΕ και έχει επηρεάσει δυσανάλογα την κοινότητα των </w:t>
            </w:r>
            <w:proofErr w:type="spellStart"/>
            <w:r w:rsidRPr="002D2F7D">
              <w:rPr>
                <w:b/>
                <w:i/>
              </w:rPr>
              <w:t>Ουιγούρων</w:t>
            </w:r>
            <w:proofErr w:type="spellEnd"/>
            <w:r w:rsidRPr="002D2F7D">
              <w:rPr>
                <w:b/>
                <w:i/>
              </w:rPr>
              <w:t>·</w:t>
            </w:r>
          </w:p>
        </w:tc>
      </w:tr>
    </w:tbl>
    <w:p w14:paraId="799FB258" w14:textId="77777777" w:rsidR="001867BD" w:rsidRPr="002D2F7D" w:rsidRDefault="001867BD" w:rsidP="001867BD">
      <w:pPr>
        <w:pStyle w:val="AmOrLang"/>
      </w:pPr>
      <w:proofErr w:type="spellStart"/>
      <w:r w:rsidRPr="002D2F7D">
        <w:lastRenderedPageBreak/>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7E89E58F" w14:textId="77777777" w:rsidR="001867BD" w:rsidRPr="002D2F7D" w:rsidRDefault="001867BD" w:rsidP="001867BD">
      <w:r w:rsidRPr="007318CD">
        <w:rPr>
          <w:rStyle w:val="HideTWBExt"/>
        </w:rPr>
        <w:t>&lt;/Amend&gt;</w:t>
      </w:r>
    </w:p>
    <w:p w14:paraId="482CE7BC"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345</w:t>
      </w:r>
      <w:r w:rsidRPr="007318CD">
        <w:rPr>
          <w:rStyle w:val="HideTWBExt"/>
          <w:b w:val="0"/>
        </w:rPr>
        <w:t>&lt;/NumAm&gt;</w:t>
      </w:r>
    </w:p>
    <w:p w14:paraId="7DC2FA20" w14:textId="77777777" w:rsidR="001867BD" w:rsidRPr="002D2F7D" w:rsidRDefault="001867BD" w:rsidP="001867BD">
      <w:pPr>
        <w:pStyle w:val="NormalBold"/>
      </w:pPr>
      <w:r w:rsidRPr="007318CD">
        <w:rPr>
          <w:rStyle w:val="HideTWBExt"/>
          <w:b w:val="0"/>
        </w:rPr>
        <w:t>&lt;RepeatBlock-By&gt;&lt;Members&gt;</w:t>
      </w:r>
      <w:r w:rsidRPr="002D2F7D">
        <w:t xml:space="preserve">Miriam </w:t>
      </w:r>
      <w:proofErr w:type="spellStart"/>
      <w:r w:rsidRPr="002D2F7D">
        <w:t>Lexmann</w:t>
      </w:r>
      <w:proofErr w:type="spellEnd"/>
      <w:r w:rsidRPr="002D2F7D">
        <w:t xml:space="preserve">, </w:t>
      </w:r>
      <w:proofErr w:type="spellStart"/>
      <w:r w:rsidRPr="002D2F7D">
        <w:t>Jan</w:t>
      </w:r>
      <w:proofErr w:type="spellEnd"/>
      <w:r w:rsidRPr="002D2F7D">
        <w:t xml:space="preserve"> </w:t>
      </w:r>
      <w:proofErr w:type="spellStart"/>
      <w:r w:rsidRPr="002D2F7D">
        <w:t>Farský</w:t>
      </w:r>
      <w:proofErr w:type="spellEnd"/>
      <w:r w:rsidRPr="002D2F7D">
        <w:t xml:space="preserve">, </w:t>
      </w:r>
      <w:proofErr w:type="spellStart"/>
      <w:r w:rsidRPr="002D2F7D">
        <w:t>Danuše</w:t>
      </w:r>
      <w:proofErr w:type="spellEnd"/>
      <w:r w:rsidRPr="002D2F7D">
        <w:t xml:space="preserve"> </w:t>
      </w:r>
      <w:proofErr w:type="spellStart"/>
      <w:r w:rsidRPr="002D2F7D">
        <w:t>Nerudová</w:t>
      </w:r>
      <w:proofErr w:type="spellEnd"/>
      <w:r w:rsidRPr="002D2F7D">
        <w:t xml:space="preserve">, </w:t>
      </w:r>
      <w:proofErr w:type="spellStart"/>
      <w:r w:rsidRPr="002D2F7D">
        <w:t>Tomáš</w:t>
      </w:r>
      <w:proofErr w:type="spellEnd"/>
      <w:r w:rsidRPr="002D2F7D">
        <w:t xml:space="preserve"> </w:t>
      </w:r>
      <w:proofErr w:type="spellStart"/>
      <w:r w:rsidRPr="002D2F7D">
        <w:t>Zdechovský</w:t>
      </w:r>
      <w:proofErr w:type="spellEnd"/>
      <w:r w:rsidRPr="002D2F7D">
        <w:t xml:space="preserve">, </w:t>
      </w:r>
      <w:proofErr w:type="spellStart"/>
      <w:r w:rsidRPr="002D2F7D">
        <w:t>Mika</w:t>
      </w:r>
      <w:proofErr w:type="spellEnd"/>
      <w:r w:rsidRPr="002D2F7D">
        <w:t xml:space="preserve"> </w:t>
      </w:r>
      <w:proofErr w:type="spellStart"/>
      <w:r w:rsidRPr="002D2F7D">
        <w:t>Aaltola</w:t>
      </w:r>
      <w:proofErr w:type="spellEnd"/>
      <w:r w:rsidRPr="002D2F7D">
        <w:t xml:space="preserve">, </w:t>
      </w:r>
      <w:proofErr w:type="spellStart"/>
      <w:r w:rsidRPr="002D2F7D">
        <w:t>Rasa</w:t>
      </w:r>
      <w:proofErr w:type="spellEnd"/>
      <w:r w:rsidRPr="002D2F7D">
        <w:t xml:space="preserve"> </w:t>
      </w:r>
      <w:proofErr w:type="spellStart"/>
      <w:r w:rsidRPr="002D2F7D">
        <w:t>Juknevičienė</w:t>
      </w:r>
      <w:proofErr w:type="spellEnd"/>
      <w:r w:rsidRPr="007318CD">
        <w:rPr>
          <w:rStyle w:val="HideTWBExt"/>
          <w:b w:val="0"/>
        </w:rPr>
        <w:t>&lt;/Members&gt;</w:t>
      </w:r>
    </w:p>
    <w:p w14:paraId="3C028DDE" w14:textId="77777777" w:rsidR="001867BD" w:rsidRPr="002D2F7D" w:rsidRDefault="001867BD" w:rsidP="001867BD">
      <w:pPr>
        <w:pStyle w:val="NormalBold"/>
      </w:pPr>
      <w:r w:rsidRPr="007318CD">
        <w:rPr>
          <w:rStyle w:val="HideTWBExt"/>
          <w:b w:val="0"/>
        </w:rPr>
        <w:t>&lt;/RepeatBlock-By&gt;</w:t>
      </w:r>
    </w:p>
    <w:p w14:paraId="49095B62"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0703A15C" w14:textId="77777777" w:rsidR="001867BD" w:rsidRPr="002D2F7D" w:rsidRDefault="001867BD" w:rsidP="001867BD">
      <w:pPr>
        <w:pStyle w:val="NormalBold"/>
      </w:pPr>
      <w:r w:rsidRPr="007318CD">
        <w:rPr>
          <w:rStyle w:val="HideTWBExt"/>
          <w:b w:val="0"/>
        </w:rPr>
        <w:t>&lt;Article&gt;</w:t>
      </w:r>
      <w:r w:rsidRPr="002D2F7D">
        <w:t>Παράγραφος 1 – στοιχείο η α (νέο)</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333CE396" w14:textId="77777777" w:rsidTr="005A26AA">
        <w:trPr>
          <w:trHeight w:hRule="exact" w:val="240"/>
          <w:jc w:val="center"/>
        </w:trPr>
        <w:tc>
          <w:tcPr>
            <w:tcW w:w="9752" w:type="dxa"/>
            <w:gridSpan w:val="2"/>
            <w:tcBorders>
              <w:top w:val="nil"/>
              <w:left w:val="nil"/>
              <w:bottom w:val="nil"/>
              <w:right w:val="nil"/>
            </w:tcBorders>
          </w:tcPr>
          <w:p w14:paraId="31520956" w14:textId="77777777" w:rsidR="001867BD" w:rsidRPr="00B2514E" w:rsidRDefault="001867BD" w:rsidP="005A26AA"/>
        </w:tc>
      </w:tr>
      <w:tr w:rsidR="001867BD" w:rsidRPr="00B2514E" w14:paraId="74FA2B7B" w14:textId="77777777" w:rsidTr="005A26AA">
        <w:trPr>
          <w:trHeight w:val="240"/>
          <w:jc w:val="center"/>
        </w:trPr>
        <w:tc>
          <w:tcPr>
            <w:tcW w:w="4876" w:type="dxa"/>
            <w:tcBorders>
              <w:top w:val="nil"/>
              <w:left w:val="nil"/>
              <w:bottom w:val="nil"/>
              <w:right w:val="nil"/>
            </w:tcBorders>
          </w:tcPr>
          <w:p w14:paraId="41F3C5F0"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3FFD56DD" w14:textId="77777777" w:rsidR="001867BD" w:rsidRPr="00B2514E" w:rsidRDefault="001867BD" w:rsidP="005A26AA">
            <w:pPr>
              <w:pStyle w:val="AmColumnHeading"/>
            </w:pPr>
            <w:r w:rsidRPr="002D2F7D">
              <w:t>Τροπολογία</w:t>
            </w:r>
          </w:p>
        </w:tc>
      </w:tr>
      <w:tr w:rsidR="001867BD" w:rsidRPr="002D2F7D" w14:paraId="6164CD6E" w14:textId="77777777" w:rsidTr="005A26AA">
        <w:trPr>
          <w:jc w:val="center"/>
        </w:trPr>
        <w:tc>
          <w:tcPr>
            <w:tcW w:w="4876" w:type="dxa"/>
            <w:tcBorders>
              <w:top w:val="nil"/>
              <w:left w:val="nil"/>
              <w:bottom w:val="nil"/>
              <w:right w:val="nil"/>
            </w:tcBorders>
          </w:tcPr>
          <w:p w14:paraId="3C630DA9" w14:textId="77777777" w:rsidR="001867BD" w:rsidRPr="00B2514E" w:rsidRDefault="001867BD" w:rsidP="005A26AA">
            <w:pPr>
              <w:pStyle w:val="Normal6a"/>
            </w:pPr>
          </w:p>
        </w:tc>
        <w:tc>
          <w:tcPr>
            <w:tcW w:w="4876" w:type="dxa"/>
            <w:tcBorders>
              <w:top w:val="nil"/>
              <w:left w:val="nil"/>
              <w:bottom w:val="nil"/>
              <w:right w:val="nil"/>
            </w:tcBorders>
          </w:tcPr>
          <w:p w14:paraId="3F0FEF86" w14:textId="77777777" w:rsidR="001867BD" w:rsidRPr="002D2F7D" w:rsidRDefault="001867BD" w:rsidP="005A26AA">
            <w:pPr>
              <w:pStyle w:val="Normal6a"/>
            </w:pPr>
            <w:proofErr w:type="spellStart"/>
            <w:r w:rsidRPr="002D2F7D">
              <w:rPr>
                <w:b/>
                <w:i/>
              </w:rPr>
              <w:t>ηa</w:t>
            </w:r>
            <w:proofErr w:type="spellEnd"/>
            <w:r w:rsidRPr="002D2F7D">
              <w:rPr>
                <w:b/>
                <w:i/>
              </w:rPr>
              <w:t>)</w:t>
            </w:r>
            <w:r w:rsidRPr="002D2F7D">
              <w:tab/>
            </w:r>
            <w:r w:rsidRPr="002D2F7D">
              <w:rPr>
                <w:b/>
                <w:i/>
              </w:rPr>
              <w:t>να εντοπίσουν και να κλείσουν οποιεσδήποτε οδούς διευκολύνουν επί του παρόντος τη διακρατική καταστολή, μεταξύ άλλων με ψηφιακά μέσα, από την Κίνα στην Ευρωπαϊκή Ένωση και, ιδίως, εκείνες που στοχεύουν κοινότητες της διασποράς, μέσω αποκαλούμενων αστυνομικών τμημάτων, σε συνεργασία και συντονισμό με ομοϊδεάτες εταίρους· να αντιμετωπίσουν την πρακτική της Κίνας να επιβάλλει αυθαίρετες απαγορεύσεις εξόδου κατά Ευρωπαίων πολιτών στην Κίνα·</w:t>
            </w:r>
          </w:p>
        </w:tc>
      </w:tr>
    </w:tbl>
    <w:p w14:paraId="7329E86C"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29C673EB" w14:textId="77777777" w:rsidR="001867BD" w:rsidRPr="002D2F7D" w:rsidRDefault="001867BD" w:rsidP="001867BD">
      <w:r w:rsidRPr="007318CD">
        <w:rPr>
          <w:rStyle w:val="HideTWBExt"/>
        </w:rPr>
        <w:t>&lt;/Amend&gt;</w:t>
      </w:r>
    </w:p>
    <w:p w14:paraId="7B8F0A44"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346</w:t>
      </w:r>
      <w:r w:rsidRPr="007318CD">
        <w:rPr>
          <w:rStyle w:val="HideTWBExt"/>
          <w:b w:val="0"/>
        </w:rPr>
        <w:t>&lt;/NumAm&gt;</w:t>
      </w:r>
    </w:p>
    <w:p w14:paraId="3989DC46" w14:textId="77777777" w:rsidR="001867BD" w:rsidRPr="002D2F7D" w:rsidRDefault="001867BD" w:rsidP="001867BD">
      <w:pPr>
        <w:pStyle w:val="NormalBold"/>
      </w:pPr>
      <w:r w:rsidRPr="007318CD">
        <w:rPr>
          <w:rStyle w:val="HideTWBExt"/>
          <w:b w:val="0"/>
        </w:rPr>
        <w:t>&lt;RepeatBlock-By&gt;&lt;Members&gt;</w:t>
      </w:r>
      <w:proofErr w:type="spellStart"/>
      <w:r w:rsidRPr="002D2F7D">
        <w:t>Mariusz</w:t>
      </w:r>
      <w:proofErr w:type="spellEnd"/>
      <w:r w:rsidRPr="002D2F7D">
        <w:t xml:space="preserve"> </w:t>
      </w:r>
      <w:proofErr w:type="spellStart"/>
      <w:r w:rsidRPr="002D2F7D">
        <w:t>Kamiński</w:t>
      </w:r>
      <w:proofErr w:type="spellEnd"/>
      <w:r w:rsidRPr="002D2F7D">
        <w:t xml:space="preserve">, </w:t>
      </w:r>
      <w:proofErr w:type="spellStart"/>
      <w:r w:rsidRPr="002D2F7D">
        <w:t>Małgorzata</w:t>
      </w:r>
      <w:proofErr w:type="spellEnd"/>
      <w:r w:rsidRPr="002D2F7D">
        <w:t xml:space="preserve"> </w:t>
      </w:r>
      <w:proofErr w:type="spellStart"/>
      <w:r w:rsidRPr="002D2F7D">
        <w:t>Gosiewska</w:t>
      </w:r>
      <w:proofErr w:type="spellEnd"/>
      <w:r w:rsidRPr="007318CD">
        <w:rPr>
          <w:rStyle w:val="HideTWBExt"/>
          <w:b w:val="0"/>
        </w:rPr>
        <w:t>&lt;/Members&gt;</w:t>
      </w:r>
    </w:p>
    <w:p w14:paraId="78D42FC9" w14:textId="77777777" w:rsidR="001867BD" w:rsidRPr="002D2F7D" w:rsidRDefault="001867BD" w:rsidP="001867BD">
      <w:pPr>
        <w:pStyle w:val="NormalBold"/>
      </w:pPr>
      <w:r w:rsidRPr="007318CD">
        <w:rPr>
          <w:rStyle w:val="HideTWBExt"/>
          <w:b w:val="0"/>
        </w:rPr>
        <w:t>&lt;/RepeatBlock-By&gt;</w:t>
      </w:r>
    </w:p>
    <w:p w14:paraId="7F3A215C"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741EC3A0" w14:textId="77777777" w:rsidR="001867BD" w:rsidRPr="002D2F7D" w:rsidRDefault="001867BD" w:rsidP="001867BD">
      <w:pPr>
        <w:pStyle w:val="NormalBold"/>
      </w:pPr>
      <w:r w:rsidRPr="007318CD">
        <w:rPr>
          <w:rStyle w:val="HideTWBExt"/>
          <w:b w:val="0"/>
        </w:rPr>
        <w:t>&lt;Article&gt;</w:t>
      </w:r>
      <w:r w:rsidRPr="002D2F7D">
        <w:t>Παράγραφος 1 – στοιχείο η α (νέο)</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5104F4D1" w14:textId="77777777" w:rsidTr="005A26AA">
        <w:trPr>
          <w:trHeight w:hRule="exact" w:val="240"/>
          <w:jc w:val="center"/>
        </w:trPr>
        <w:tc>
          <w:tcPr>
            <w:tcW w:w="9752" w:type="dxa"/>
            <w:gridSpan w:val="2"/>
            <w:tcBorders>
              <w:top w:val="nil"/>
              <w:left w:val="nil"/>
              <w:bottom w:val="nil"/>
              <w:right w:val="nil"/>
            </w:tcBorders>
          </w:tcPr>
          <w:p w14:paraId="5B43BF0B" w14:textId="77777777" w:rsidR="001867BD" w:rsidRPr="00B2514E" w:rsidRDefault="001867BD" w:rsidP="005A26AA"/>
        </w:tc>
      </w:tr>
      <w:tr w:rsidR="001867BD" w:rsidRPr="00B2514E" w14:paraId="526A0A71" w14:textId="77777777" w:rsidTr="005A26AA">
        <w:trPr>
          <w:trHeight w:val="240"/>
          <w:jc w:val="center"/>
        </w:trPr>
        <w:tc>
          <w:tcPr>
            <w:tcW w:w="4876" w:type="dxa"/>
            <w:tcBorders>
              <w:top w:val="nil"/>
              <w:left w:val="nil"/>
              <w:bottom w:val="nil"/>
              <w:right w:val="nil"/>
            </w:tcBorders>
          </w:tcPr>
          <w:p w14:paraId="4630DE60"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5BCFEAA8" w14:textId="77777777" w:rsidR="001867BD" w:rsidRPr="00B2514E" w:rsidRDefault="001867BD" w:rsidP="005A26AA">
            <w:pPr>
              <w:pStyle w:val="AmColumnHeading"/>
            </w:pPr>
            <w:r w:rsidRPr="002D2F7D">
              <w:t>Τροπολογία</w:t>
            </w:r>
          </w:p>
        </w:tc>
      </w:tr>
      <w:tr w:rsidR="001867BD" w:rsidRPr="002D2F7D" w14:paraId="523D3437" w14:textId="77777777" w:rsidTr="005A26AA">
        <w:trPr>
          <w:jc w:val="center"/>
        </w:trPr>
        <w:tc>
          <w:tcPr>
            <w:tcW w:w="4876" w:type="dxa"/>
            <w:tcBorders>
              <w:top w:val="nil"/>
              <w:left w:val="nil"/>
              <w:bottom w:val="nil"/>
              <w:right w:val="nil"/>
            </w:tcBorders>
          </w:tcPr>
          <w:p w14:paraId="491F81F8" w14:textId="77777777" w:rsidR="001867BD" w:rsidRPr="00B2514E" w:rsidRDefault="001867BD" w:rsidP="005A26AA">
            <w:pPr>
              <w:pStyle w:val="Normal6a"/>
            </w:pPr>
          </w:p>
        </w:tc>
        <w:tc>
          <w:tcPr>
            <w:tcW w:w="4876" w:type="dxa"/>
            <w:tcBorders>
              <w:top w:val="nil"/>
              <w:left w:val="nil"/>
              <w:bottom w:val="nil"/>
              <w:right w:val="nil"/>
            </w:tcBorders>
          </w:tcPr>
          <w:p w14:paraId="58C9D6AB" w14:textId="77777777" w:rsidR="001867BD" w:rsidRPr="002D2F7D" w:rsidRDefault="001867BD" w:rsidP="005A26AA">
            <w:pPr>
              <w:pStyle w:val="Normal6a"/>
            </w:pPr>
            <w:proofErr w:type="spellStart"/>
            <w:r w:rsidRPr="002D2F7D">
              <w:rPr>
                <w:b/>
                <w:i/>
              </w:rPr>
              <w:t>ηa</w:t>
            </w:r>
            <w:proofErr w:type="spellEnd"/>
            <w:r w:rsidRPr="002D2F7D">
              <w:rPr>
                <w:b/>
                <w:i/>
              </w:rPr>
              <w:t>)</w:t>
            </w:r>
            <w:r w:rsidRPr="002D2F7D">
              <w:tab/>
            </w:r>
            <w:r w:rsidRPr="002D2F7D">
              <w:rPr>
                <w:b/>
                <w:i/>
              </w:rPr>
              <w:t xml:space="preserve">να ενισχύσουν τη συνεργασία με διεθνείς εταίρους για την καταπολέμηση της παραγωγής, της διακίνησης και της διανομής </w:t>
            </w:r>
            <w:proofErr w:type="spellStart"/>
            <w:r w:rsidRPr="002D2F7D">
              <w:rPr>
                <w:b/>
                <w:i/>
              </w:rPr>
              <w:t>φαιντανύλης</w:t>
            </w:r>
            <w:proofErr w:type="spellEnd"/>
            <w:r w:rsidRPr="002D2F7D">
              <w:rPr>
                <w:b/>
                <w:i/>
              </w:rPr>
              <w:t xml:space="preserve"> και των πρόδρομων ουσιών της, ιδίως με την αντιμετώπιση του ρόλου των προμηθευτών χημικών προϊόντων με βάση τη ΛΔΚ στις παγκόσμιες αλυσίδες εφοδιασμού </w:t>
            </w:r>
            <w:proofErr w:type="spellStart"/>
            <w:r w:rsidRPr="002D2F7D">
              <w:rPr>
                <w:b/>
                <w:i/>
              </w:rPr>
              <w:t>φαιντανύλης</w:t>
            </w:r>
            <w:proofErr w:type="spellEnd"/>
            <w:r w:rsidRPr="002D2F7D">
              <w:rPr>
                <w:b/>
                <w:i/>
              </w:rPr>
              <w:t xml:space="preserve">, προκειμένου να αποτραπεί η εξάπλωση συνθετικών </w:t>
            </w:r>
            <w:proofErr w:type="spellStart"/>
            <w:r w:rsidRPr="002D2F7D">
              <w:rPr>
                <w:b/>
                <w:i/>
              </w:rPr>
              <w:lastRenderedPageBreak/>
              <w:t>οπιοειδών</w:t>
            </w:r>
            <w:proofErr w:type="spellEnd"/>
            <w:r w:rsidRPr="002D2F7D">
              <w:rPr>
                <w:b/>
                <w:i/>
              </w:rPr>
              <w:t xml:space="preserve"> στην Ευρώπη·</w:t>
            </w:r>
          </w:p>
        </w:tc>
      </w:tr>
    </w:tbl>
    <w:p w14:paraId="1108F082" w14:textId="77777777" w:rsidR="001867BD" w:rsidRPr="007318CD" w:rsidRDefault="001867BD" w:rsidP="001867BD">
      <w:pPr>
        <w:pStyle w:val="AmOrLang"/>
        <w:rPr>
          <w:lang w:val="fr-FR"/>
        </w:rPr>
      </w:pPr>
      <w:r w:rsidRPr="007318CD">
        <w:rPr>
          <w:lang w:val="fr-FR"/>
        </w:rPr>
        <w:lastRenderedPageBreak/>
        <w:t xml:space="preserve">Or. </w:t>
      </w:r>
      <w:r w:rsidRPr="007318CD">
        <w:rPr>
          <w:rStyle w:val="HideTWBExt"/>
          <w:lang w:val="fr-FR"/>
        </w:rPr>
        <w:t>&lt;Original&gt;</w:t>
      </w:r>
      <w:r w:rsidRPr="007318CD">
        <w:rPr>
          <w:rStyle w:val="HideTWBInt"/>
          <w:lang w:val="fr-FR"/>
        </w:rPr>
        <w:t>{EN}</w:t>
      </w:r>
      <w:r w:rsidRPr="007318CD">
        <w:rPr>
          <w:lang w:val="fr-FR"/>
        </w:rPr>
        <w:t>en</w:t>
      </w:r>
      <w:r w:rsidRPr="007318CD">
        <w:rPr>
          <w:rStyle w:val="HideTWBExt"/>
          <w:lang w:val="fr-FR"/>
        </w:rPr>
        <w:t>&lt;/Original&gt;</w:t>
      </w:r>
    </w:p>
    <w:p w14:paraId="1EFF6C7E" w14:textId="77777777" w:rsidR="001867BD" w:rsidRPr="007318CD" w:rsidRDefault="001867BD" w:rsidP="001867BD">
      <w:pPr>
        <w:rPr>
          <w:lang w:val="fr-FR"/>
        </w:rPr>
      </w:pPr>
      <w:r w:rsidRPr="007318CD">
        <w:rPr>
          <w:rStyle w:val="HideTWBExt"/>
          <w:lang w:val="fr-FR"/>
        </w:rPr>
        <w:t>&lt;/Amend&gt;</w:t>
      </w:r>
    </w:p>
    <w:p w14:paraId="2CA2D1E5" w14:textId="77777777" w:rsidR="001867BD" w:rsidRPr="007318CD" w:rsidRDefault="001867BD" w:rsidP="001867BD">
      <w:pPr>
        <w:pStyle w:val="AmNumberTabs"/>
        <w:rPr>
          <w:lang w:val="fr-FR"/>
        </w:rPr>
      </w:pPr>
      <w:r w:rsidRPr="007318CD">
        <w:rPr>
          <w:rStyle w:val="HideTWBExt"/>
          <w:b w:val="0"/>
        </w:rPr>
        <w:t>&lt;Amend&gt;</w:t>
      </w:r>
      <w:r w:rsidRPr="002D2F7D">
        <w:t>Τροπολογία</w:t>
      </w:r>
      <w:r w:rsidRPr="007318CD">
        <w:rPr>
          <w:lang w:val="fr-FR"/>
        </w:rPr>
        <w:tab/>
      </w:r>
      <w:r w:rsidRPr="007318CD">
        <w:rPr>
          <w:lang w:val="fr-FR"/>
        </w:rPr>
        <w:tab/>
      </w:r>
      <w:r w:rsidRPr="007318CD">
        <w:rPr>
          <w:rStyle w:val="HideTWBExt"/>
          <w:b w:val="0"/>
        </w:rPr>
        <w:t>&lt;NumAm&gt;</w:t>
      </w:r>
      <w:r w:rsidRPr="007318CD">
        <w:rPr>
          <w:lang w:val="fr-FR"/>
        </w:rPr>
        <w:t>347</w:t>
      </w:r>
      <w:r w:rsidRPr="007318CD">
        <w:rPr>
          <w:rStyle w:val="HideTWBExt"/>
          <w:b w:val="0"/>
        </w:rPr>
        <w:t>&lt;/NumAm&gt;</w:t>
      </w:r>
    </w:p>
    <w:p w14:paraId="7D5B078B" w14:textId="77777777" w:rsidR="001867BD" w:rsidRPr="007318CD" w:rsidRDefault="001867BD" w:rsidP="001867BD">
      <w:pPr>
        <w:pStyle w:val="NormalBold"/>
        <w:rPr>
          <w:lang w:val="fr-FR"/>
        </w:rPr>
      </w:pPr>
      <w:r w:rsidRPr="007318CD">
        <w:rPr>
          <w:rStyle w:val="HideTWBExt"/>
          <w:b w:val="0"/>
        </w:rPr>
        <w:t>&lt;RepeatBlock-By&gt;&lt;Members&gt;</w:t>
      </w:r>
      <w:r w:rsidRPr="007318CD">
        <w:rPr>
          <w:lang w:val="fr-FR"/>
        </w:rPr>
        <w:t>Marion Maréchal</w:t>
      </w:r>
      <w:r w:rsidRPr="007318CD">
        <w:rPr>
          <w:rStyle w:val="HideTWBExt"/>
          <w:b w:val="0"/>
        </w:rPr>
        <w:t>&lt;/Members&gt;</w:t>
      </w:r>
    </w:p>
    <w:p w14:paraId="283D5908" w14:textId="77777777" w:rsidR="001867BD" w:rsidRPr="007318CD" w:rsidRDefault="001867BD" w:rsidP="001867BD">
      <w:pPr>
        <w:pStyle w:val="NormalBold"/>
        <w:rPr>
          <w:lang w:val="fr-FR"/>
        </w:rPr>
      </w:pPr>
      <w:r w:rsidRPr="007318CD">
        <w:rPr>
          <w:rStyle w:val="HideTWBExt"/>
          <w:b w:val="0"/>
        </w:rPr>
        <w:t>&lt;/RepeatBlock-By&gt;</w:t>
      </w:r>
    </w:p>
    <w:p w14:paraId="548D535C"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4CC3C6E3" w14:textId="77777777" w:rsidR="001867BD" w:rsidRPr="002D2F7D" w:rsidRDefault="001867BD" w:rsidP="001867BD">
      <w:pPr>
        <w:pStyle w:val="NormalBold"/>
      </w:pPr>
      <w:r w:rsidRPr="007318CD">
        <w:rPr>
          <w:rStyle w:val="HideTWBExt"/>
          <w:b w:val="0"/>
        </w:rPr>
        <w:t>&lt;Article&gt;</w:t>
      </w:r>
      <w:r w:rsidRPr="002D2F7D">
        <w:t>Παράγραφος 1 – στοιχείο η α (νέο)</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7C7E3565" w14:textId="77777777" w:rsidTr="005A26AA">
        <w:trPr>
          <w:trHeight w:hRule="exact" w:val="240"/>
          <w:jc w:val="center"/>
        </w:trPr>
        <w:tc>
          <w:tcPr>
            <w:tcW w:w="9752" w:type="dxa"/>
            <w:gridSpan w:val="2"/>
            <w:tcBorders>
              <w:top w:val="nil"/>
              <w:left w:val="nil"/>
              <w:bottom w:val="nil"/>
              <w:right w:val="nil"/>
            </w:tcBorders>
          </w:tcPr>
          <w:p w14:paraId="0DB1E3D6" w14:textId="77777777" w:rsidR="001867BD" w:rsidRPr="00B2514E" w:rsidRDefault="001867BD" w:rsidP="005A26AA"/>
        </w:tc>
      </w:tr>
      <w:tr w:rsidR="001867BD" w:rsidRPr="00B2514E" w14:paraId="79BA861C" w14:textId="77777777" w:rsidTr="005A26AA">
        <w:trPr>
          <w:trHeight w:val="240"/>
          <w:jc w:val="center"/>
        </w:trPr>
        <w:tc>
          <w:tcPr>
            <w:tcW w:w="4876" w:type="dxa"/>
            <w:tcBorders>
              <w:top w:val="nil"/>
              <w:left w:val="nil"/>
              <w:bottom w:val="nil"/>
              <w:right w:val="nil"/>
            </w:tcBorders>
          </w:tcPr>
          <w:p w14:paraId="10D36DCA"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1A2788DF" w14:textId="77777777" w:rsidR="001867BD" w:rsidRPr="00B2514E" w:rsidRDefault="001867BD" w:rsidP="005A26AA">
            <w:pPr>
              <w:pStyle w:val="AmColumnHeading"/>
            </w:pPr>
            <w:r w:rsidRPr="002D2F7D">
              <w:t>Τροπολογία</w:t>
            </w:r>
          </w:p>
        </w:tc>
      </w:tr>
      <w:tr w:rsidR="001867BD" w:rsidRPr="002D2F7D" w14:paraId="146FD2E7" w14:textId="77777777" w:rsidTr="005A26AA">
        <w:trPr>
          <w:jc w:val="center"/>
        </w:trPr>
        <w:tc>
          <w:tcPr>
            <w:tcW w:w="4876" w:type="dxa"/>
            <w:tcBorders>
              <w:top w:val="nil"/>
              <w:left w:val="nil"/>
              <w:bottom w:val="nil"/>
              <w:right w:val="nil"/>
            </w:tcBorders>
          </w:tcPr>
          <w:p w14:paraId="03B7DBBC" w14:textId="77777777" w:rsidR="001867BD" w:rsidRPr="00B2514E" w:rsidRDefault="001867BD" w:rsidP="005A26AA">
            <w:pPr>
              <w:pStyle w:val="Normal6a"/>
            </w:pPr>
          </w:p>
        </w:tc>
        <w:tc>
          <w:tcPr>
            <w:tcW w:w="4876" w:type="dxa"/>
            <w:tcBorders>
              <w:top w:val="nil"/>
              <w:left w:val="nil"/>
              <w:bottom w:val="nil"/>
              <w:right w:val="nil"/>
            </w:tcBorders>
          </w:tcPr>
          <w:p w14:paraId="3F755CA4" w14:textId="77777777" w:rsidR="001867BD" w:rsidRPr="002D2F7D" w:rsidRDefault="001867BD" w:rsidP="005A26AA">
            <w:pPr>
              <w:pStyle w:val="Normal6a"/>
            </w:pPr>
            <w:r w:rsidRPr="002D2F7D">
              <w:rPr>
                <w:b/>
                <w:i/>
              </w:rPr>
              <w:t>η α)</w:t>
            </w:r>
            <w:r w:rsidRPr="002D2F7D">
              <w:tab/>
            </w:r>
            <w:r w:rsidRPr="002D2F7D">
              <w:rPr>
                <w:b/>
                <w:i/>
              </w:rPr>
              <w:t xml:space="preserve">να καταδικάσουν απερίφραστα τις </w:t>
            </w:r>
            <w:proofErr w:type="spellStart"/>
            <w:r w:rsidRPr="002D2F7D">
              <w:rPr>
                <w:b/>
                <w:i/>
              </w:rPr>
              <w:t>στοχευμένες</w:t>
            </w:r>
            <w:proofErr w:type="spellEnd"/>
            <w:r w:rsidRPr="002D2F7D">
              <w:rPr>
                <w:b/>
                <w:i/>
              </w:rPr>
              <w:t xml:space="preserve"> διώξεις χριστιανικών κοινοτήτων στην Κίνα, και ιδίως την καταστροφή εκκλησιών, την καταστολή, την υποχρέωση υποταγής στο κομμουνιστικό κόμμα και τη συστηματική ψηφιακή παρακολούθηση·</w:t>
            </w:r>
          </w:p>
        </w:tc>
      </w:tr>
    </w:tbl>
    <w:p w14:paraId="20FA9ACC"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{FR}</w:t>
      </w:r>
      <w:proofErr w:type="spellStart"/>
      <w:r w:rsidRPr="002D2F7D">
        <w:t>fr</w:t>
      </w:r>
      <w:proofErr w:type="spellEnd"/>
      <w:r w:rsidRPr="007318CD">
        <w:rPr>
          <w:rStyle w:val="HideTWBExt"/>
        </w:rPr>
        <w:t>&lt;/Original&gt;</w:t>
      </w:r>
    </w:p>
    <w:p w14:paraId="49114466" w14:textId="77777777" w:rsidR="001867BD" w:rsidRPr="002D2F7D" w:rsidRDefault="001867BD" w:rsidP="001867BD">
      <w:r w:rsidRPr="007318CD">
        <w:rPr>
          <w:rStyle w:val="HideTWBExt"/>
        </w:rPr>
        <w:t>&lt;/Amend&gt;</w:t>
      </w:r>
    </w:p>
    <w:p w14:paraId="0AEF6BEE"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348</w:t>
      </w:r>
      <w:r w:rsidRPr="007318CD">
        <w:rPr>
          <w:rStyle w:val="HideTWBExt"/>
          <w:b w:val="0"/>
        </w:rPr>
        <w:t>&lt;/NumAm&gt;</w:t>
      </w:r>
    </w:p>
    <w:p w14:paraId="1E0C4E66" w14:textId="77777777" w:rsidR="001867BD" w:rsidRPr="002D2F7D" w:rsidRDefault="001867BD" w:rsidP="001867BD">
      <w:pPr>
        <w:pStyle w:val="NormalBold"/>
      </w:pPr>
      <w:r w:rsidRPr="007318CD">
        <w:rPr>
          <w:rStyle w:val="HideTWBExt"/>
          <w:b w:val="0"/>
        </w:rPr>
        <w:t>&lt;RepeatBlock-By&gt;&lt;Members&gt;</w:t>
      </w:r>
      <w:proofErr w:type="spellStart"/>
      <w:r w:rsidRPr="002D2F7D">
        <w:t>Arkadiusz</w:t>
      </w:r>
      <w:proofErr w:type="spellEnd"/>
      <w:r w:rsidRPr="002D2F7D">
        <w:t xml:space="preserve"> </w:t>
      </w:r>
      <w:proofErr w:type="spellStart"/>
      <w:r w:rsidRPr="002D2F7D">
        <w:t>Mularczyk</w:t>
      </w:r>
      <w:proofErr w:type="spellEnd"/>
      <w:r w:rsidRPr="007318CD">
        <w:rPr>
          <w:rStyle w:val="HideTWBExt"/>
          <w:b w:val="0"/>
        </w:rPr>
        <w:t>&lt;/Members&gt;</w:t>
      </w:r>
    </w:p>
    <w:p w14:paraId="592856BA" w14:textId="77777777" w:rsidR="001867BD" w:rsidRPr="002D2F7D" w:rsidRDefault="001867BD" w:rsidP="001867BD">
      <w:pPr>
        <w:pStyle w:val="NormalBold"/>
      </w:pPr>
      <w:r w:rsidRPr="007318CD">
        <w:rPr>
          <w:rStyle w:val="HideTWBExt"/>
          <w:b w:val="0"/>
        </w:rPr>
        <w:t>&lt;/RepeatBlock-By&gt;</w:t>
      </w:r>
    </w:p>
    <w:p w14:paraId="7B93F5D5"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764AEB87" w14:textId="77777777" w:rsidR="001867BD" w:rsidRPr="002D2F7D" w:rsidRDefault="001867BD" w:rsidP="001867BD">
      <w:pPr>
        <w:pStyle w:val="NormalBold"/>
      </w:pPr>
      <w:r w:rsidRPr="007318CD">
        <w:rPr>
          <w:rStyle w:val="HideTWBExt"/>
          <w:b w:val="0"/>
        </w:rPr>
        <w:t>&lt;Article&gt;</w:t>
      </w:r>
      <w:r w:rsidRPr="002D2F7D">
        <w:t>Παράγραφος 1 – στοιχείο η β (νέο)</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6BA66456" w14:textId="77777777" w:rsidTr="005A26AA">
        <w:trPr>
          <w:trHeight w:hRule="exact" w:val="240"/>
          <w:jc w:val="center"/>
        </w:trPr>
        <w:tc>
          <w:tcPr>
            <w:tcW w:w="9752" w:type="dxa"/>
            <w:gridSpan w:val="2"/>
            <w:tcBorders>
              <w:top w:val="nil"/>
              <w:left w:val="nil"/>
              <w:bottom w:val="nil"/>
              <w:right w:val="nil"/>
            </w:tcBorders>
          </w:tcPr>
          <w:p w14:paraId="333AA3B0" w14:textId="77777777" w:rsidR="001867BD" w:rsidRPr="00B2514E" w:rsidRDefault="001867BD" w:rsidP="005A26AA"/>
        </w:tc>
      </w:tr>
      <w:tr w:rsidR="001867BD" w:rsidRPr="00B2514E" w14:paraId="1D11E5D5" w14:textId="77777777" w:rsidTr="005A26AA">
        <w:trPr>
          <w:trHeight w:val="240"/>
          <w:jc w:val="center"/>
        </w:trPr>
        <w:tc>
          <w:tcPr>
            <w:tcW w:w="4876" w:type="dxa"/>
            <w:tcBorders>
              <w:top w:val="nil"/>
              <w:left w:val="nil"/>
              <w:bottom w:val="nil"/>
              <w:right w:val="nil"/>
            </w:tcBorders>
          </w:tcPr>
          <w:p w14:paraId="6964296E"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42965A45" w14:textId="77777777" w:rsidR="001867BD" w:rsidRPr="00B2514E" w:rsidRDefault="001867BD" w:rsidP="005A26AA">
            <w:pPr>
              <w:pStyle w:val="AmColumnHeading"/>
            </w:pPr>
            <w:r w:rsidRPr="002D2F7D">
              <w:t>Τροπολογία</w:t>
            </w:r>
          </w:p>
        </w:tc>
      </w:tr>
      <w:tr w:rsidR="001867BD" w:rsidRPr="002D2F7D" w14:paraId="46A4220A" w14:textId="77777777" w:rsidTr="005A26AA">
        <w:trPr>
          <w:jc w:val="center"/>
        </w:trPr>
        <w:tc>
          <w:tcPr>
            <w:tcW w:w="4876" w:type="dxa"/>
            <w:tcBorders>
              <w:top w:val="nil"/>
              <w:left w:val="nil"/>
              <w:bottom w:val="nil"/>
              <w:right w:val="nil"/>
            </w:tcBorders>
          </w:tcPr>
          <w:p w14:paraId="52AACAE9" w14:textId="77777777" w:rsidR="001867BD" w:rsidRPr="00B2514E" w:rsidRDefault="001867BD" w:rsidP="005A26AA">
            <w:pPr>
              <w:pStyle w:val="Normal6a"/>
            </w:pPr>
          </w:p>
        </w:tc>
        <w:tc>
          <w:tcPr>
            <w:tcW w:w="4876" w:type="dxa"/>
            <w:tcBorders>
              <w:top w:val="nil"/>
              <w:left w:val="nil"/>
              <w:bottom w:val="nil"/>
              <w:right w:val="nil"/>
            </w:tcBorders>
          </w:tcPr>
          <w:p w14:paraId="7D371EC3" w14:textId="77777777" w:rsidR="001867BD" w:rsidRPr="002D2F7D" w:rsidRDefault="001867BD" w:rsidP="005A26AA">
            <w:pPr>
              <w:pStyle w:val="Normal6a"/>
            </w:pPr>
            <w:proofErr w:type="spellStart"/>
            <w:r w:rsidRPr="002D2F7D">
              <w:rPr>
                <w:b/>
                <w:i/>
              </w:rPr>
              <w:t>ηβ</w:t>
            </w:r>
            <w:proofErr w:type="spellEnd"/>
            <w:r w:rsidRPr="002D2F7D">
              <w:rPr>
                <w:b/>
                <w:i/>
              </w:rPr>
              <w:t>)</w:t>
            </w:r>
            <w:r w:rsidRPr="002D2F7D">
              <w:tab/>
            </w:r>
            <w:r w:rsidRPr="002D2F7D">
              <w:rPr>
                <w:b/>
                <w:i/>
              </w:rPr>
              <w:t xml:space="preserve">να υποστηρίξουν την πολιτική συνεργασίας της ΕΕ με την </w:t>
            </w:r>
            <w:proofErr w:type="spellStart"/>
            <w:r w:rsidRPr="002D2F7D">
              <w:rPr>
                <w:b/>
                <w:i/>
              </w:rPr>
              <w:t>Ταϊβάν</w:t>
            </w:r>
            <w:proofErr w:type="spellEnd"/>
            <w:r w:rsidRPr="002D2F7D">
              <w:rPr>
                <w:b/>
                <w:i/>
              </w:rPr>
              <w:t xml:space="preserve"> προκειμένου να εντατικοποιηθεί η συνεργασία και να συνεχίσουν να στηρίζουν τη δημοκρατία σε αυτή· να ενισχύσουν τη διμερή συνεργασία σε ευρύ φάσμα τομέων, όπως η ασφάλεια και η άμυνα, η οικονομία και η τεχνολογία, ο πολιτισμός και η εκπαίδευση, η </w:t>
            </w:r>
            <w:proofErr w:type="spellStart"/>
            <w:r w:rsidRPr="002D2F7D">
              <w:rPr>
                <w:b/>
                <w:i/>
              </w:rPr>
              <w:t>κυβερνοασφάλεια</w:t>
            </w:r>
            <w:proofErr w:type="spellEnd"/>
            <w:r w:rsidRPr="002D2F7D">
              <w:rPr>
                <w:b/>
                <w:i/>
              </w:rPr>
              <w:t xml:space="preserve"> και η χειραγώγηση πληροφοριών και οι παρεμβάσεις από το εξωτερικό, μεταξύ της ΕΕ, των κρατών μελών και της </w:t>
            </w:r>
            <w:proofErr w:type="spellStart"/>
            <w:r w:rsidRPr="002D2F7D">
              <w:rPr>
                <w:b/>
                <w:i/>
              </w:rPr>
              <w:t>Ταϊβάν</w:t>
            </w:r>
            <w:proofErr w:type="spellEnd"/>
            <w:r w:rsidRPr="002D2F7D">
              <w:rPr>
                <w:b/>
                <w:i/>
              </w:rPr>
              <w:t xml:space="preserve">, προκειμένου να συνεργαστούν για την οικονομική ασφάλεια και την ανθεκτικότητα των </w:t>
            </w:r>
            <w:r w:rsidRPr="002D2F7D">
              <w:rPr>
                <w:b/>
                <w:i/>
              </w:rPr>
              <w:lastRenderedPageBreak/>
              <w:t xml:space="preserve">αλυσίδων εφοδιασμού, την ασφάλεια και την άμυνα· να συνεχίσουν να στηρίζουν τις προσπάθειες για να καταστεί δυνατή η ουσιαστική συμμετοχή της </w:t>
            </w:r>
            <w:proofErr w:type="spellStart"/>
            <w:r w:rsidRPr="002D2F7D">
              <w:rPr>
                <w:b/>
                <w:i/>
              </w:rPr>
              <w:t>Ταϊβάν</w:t>
            </w:r>
            <w:proofErr w:type="spellEnd"/>
            <w:r w:rsidRPr="002D2F7D">
              <w:rPr>
                <w:b/>
                <w:i/>
              </w:rPr>
              <w:t xml:space="preserve"> στις συνεδριάσεις, στους μηχανισμούς και στις δραστηριότητες των σχετικών διεθνών οργανισμών, όπως ο ΠΟΥ, ο Διεθνής Οργανισμός Πολιτικής Αεροπορίας και η σύμβαση-πλαίσιο των Ηνωμένων Εθνών για την κλιματική αλλαγή·</w:t>
            </w:r>
          </w:p>
        </w:tc>
      </w:tr>
    </w:tbl>
    <w:p w14:paraId="21BAB592" w14:textId="77777777" w:rsidR="001867BD" w:rsidRPr="007318CD" w:rsidRDefault="001867BD" w:rsidP="001867BD">
      <w:pPr>
        <w:pStyle w:val="AmOrLang"/>
        <w:rPr>
          <w:lang w:val="fi-FI"/>
        </w:rPr>
      </w:pPr>
      <w:proofErr w:type="spellStart"/>
      <w:r w:rsidRPr="007318CD">
        <w:rPr>
          <w:lang w:val="fi-FI"/>
        </w:rPr>
        <w:lastRenderedPageBreak/>
        <w:t>Or</w:t>
      </w:r>
      <w:proofErr w:type="spellEnd"/>
      <w:r w:rsidRPr="007318CD">
        <w:rPr>
          <w:lang w:val="fi-FI"/>
        </w:rPr>
        <w:t xml:space="preserve">. </w:t>
      </w:r>
      <w:r w:rsidRPr="007318CD">
        <w:rPr>
          <w:rStyle w:val="HideTWBExt"/>
          <w:lang w:val="fi-FI"/>
        </w:rPr>
        <w:t>&lt;Original&gt;</w:t>
      </w:r>
      <w:r w:rsidRPr="007318CD">
        <w:rPr>
          <w:rStyle w:val="HideTWBInt"/>
          <w:lang w:val="fi-FI"/>
        </w:rPr>
        <w:t>{EN}</w:t>
      </w:r>
      <w:r w:rsidRPr="007318CD">
        <w:rPr>
          <w:lang w:val="fi-FI"/>
        </w:rPr>
        <w:t>en</w:t>
      </w:r>
      <w:r w:rsidRPr="007318CD">
        <w:rPr>
          <w:rStyle w:val="HideTWBExt"/>
          <w:lang w:val="fi-FI"/>
        </w:rPr>
        <w:t>&lt;/Original&gt;</w:t>
      </w:r>
    </w:p>
    <w:p w14:paraId="12D47703" w14:textId="77777777" w:rsidR="001867BD" w:rsidRPr="007318CD" w:rsidRDefault="001867BD" w:rsidP="001867BD">
      <w:pPr>
        <w:rPr>
          <w:lang w:val="fi-FI"/>
        </w:rPr>
      </w:pPr>
      <w:r w:rsidRPr="007318CD">
        <w:rPr>
          <w:rStyle w:val="HideTWBExt"/>
          <w:lang w:val="fi-FI"/>
        </w:rPr>
        <w:t>&lt;/Amend&gt;</w:t>
      </w:r>
    </w:p>
    <w:p w14:paraId="0D9693F0" w14:textId="77777777" w:rsidR="001867BD" w:rsidRPr="007318CD" w:rsidRDefault="001867BD" w:rsidP="001867BD">
      <w:pPr>
        <w:pStyle w:val="AmNumberTabs"/>
        <w:rPr>
          <w:lang w:val="fi-FI"/>
        </w:rPr>
      </w:pPr>
      <w:r w:rsidRPr="007318CD">
        <w:rPr>
          <w:rStyle w:val="HideTWBExt"/>
          <w:b w:val="0"/>
        </w:rPr>
        <w:t>&lt;Amend&gt;</w:t>
      </w:r>
      <w:r w:rsidRPr="002D2F7D">
        <w:t>Τροπολογία</w:t>
      </w:r>
      <w:r w:rsidRPr="007318CD">
        <w:rPr>
          <w:lang w:val="fi-FI"/>
        </w:rPr>
        <w:tab/>
      </w:r>
      <w:r w:rsidRPr="007318CD">
        <w:rPr>
          <w:lang w:val="fi-FI"/>
        </w:rPr>
        <w:tab/>
      </w:r>
      <w:r w:rsidRPr="007318CD">
        <w:rPr>
          <w:rStyle w:val="HideTWBExt"/>
          <w:b w:val="0"/>
        </w:rPr>
        <w:t>&lt;NumAm&gt;</w:t>
      </w:r>
      <w:r w:rsidRPr="007318CD">
        <w:rPr>
          <w:lang w:val="fi-FI"/>
        </w:rPr>
        <w:t>349</w:t>
      </w:r>
      <w:r w:rsidRPr="007318CD">
        <w:rPr>
          <w:rStyle w:val="HideTWBExt"/>
          <w:b w:val="0"/>
        </w:rPr>
        <w:t>&lt;/NumAm&gt;</w:t>
      </w:r>
    </w:p>
    <w:p w14:paraId="64B60E4A" w14:textId="77777777" w:rsidR="001867BD" w:rsidRPr="007318CD" w:rsidRDefault="001867BD" w:rsidP="001867BD">
      <w:pPr>
        <w:pStyle w:val="NormalBold"/>
        <w:rPr>
          <w:lang w:val="fi-FI"/>
        </w:rPr>
      </w:pPr>
      <w:r w:rsidRPr="007318CD">
        <w:rPr>
          <w:rStyle w:val="HideTWBExt"/>
          <w:b w:val="0"/>
        </w:rPr>
        <w:t>&lt;RepeatBlock-By&gt;&lt;Members&gt;</w:t>
      </w:r>
      <w:r w:rsidRPr="007318CD">
        <w:rPr>
          <w:lang w:val="fi-FI"/>
        </w:rPr>
        <w:t>Sebastian Tynkkynen</w:t>
      </w:r>
      <w:r w:rsidRPr="007318CD">
        <w:rPr>
          <w:rStyle w:val="HideTWBExt"/>
          <w:b w:val="0"/>
        </w:rPr>
        <w:t>&lt;/Members&gt;</w:t>
      </w:r>
    </w:p>
    <w:p w14:paraId="374F1E40" w14:textId="77777777" w:rsidR="001867BD" w:rsidRPr="007318CD" w:rsidRDefault="001867BD" w:rsidP="001867BD">
      <w:pPr>
        <w:pStyle w:val="NormalBold"/>
        <w:rPr>
          <w:lang w:val="fi-FI"/>
        </w:rPr>
      </w:pPr>
      <w:r w:rsidRPr="007318CD">
        <w:rPr>
          <w:rStyle w:val="HideTWBExt"/>
          <w:b w:val="0"/>
        </w:rPr>
        <w:t>&lt;/RepeatBlock-By&gt;</w:t>
      </w:r>
    </w:p>
    <w:p w14:paraId="71485045"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7E3C4ACB" w14:textId="77777777" w:rsidR="001867BD" w:rsidRPr="002D2F7D" w:rsidRDefault="001867BD" w:rsidP="001867BD">
      <w:pPr>
        <w:pStyle w:val="NormalBold"/>
      </w:pPr>
      <w:r w:rsidRPr="007318CD">
        <w:rPr>
          <w:rStyle w:val="HideTWBExt"/>
          <w:b w:val="0"/>
        </w:rPr>
        <w:t>&lt;Article&gt;</w:t>
      </w:r>
      <w:r w:rsidRPr="002D2F7D">
        <w:t>Παράγραφος 1 – στοιχείο η β (νέο)</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082AB6" w14:paraId="4078448B" w14:textId="77777777" w:rsidTr="005A26AA">
        <w:trPr>
          <w:trHeight w:hRule="exact" w:val="240"/>
          <w:jc w:val="center"/>
        </w:trPr>
        <w:tc>
          <w:tcPr>
            <w:tcW w:w="9752" w:type="dxa"/>
            <w:gridSpan w:val="2"/>
            <w:tcBorders>
              <w:top w:val="nil"/>
              <w:left w:val="nil"/>
              <w:bottom w:val="nil"/>
              <w:right w:val="nil"/>
            </w:tcBorders>
          </w:tcPr>
          <w:p w14:paraId="6A0E44F4" w14:textId="77777777" w:rsidR="001867BD" w:rsidRPr="00082AB6" w:rsidRDefault="001867BD" w:rsidP="005A26AA"/>
        </w:tc>
      </w:tr>
      <w:tr w:rsidR="001867BD" w:rsidRPr="00082AB6" w14:paraId="5F261302" w14:textId="77777777" w:rsidTr="005A26AA">
        <w:trPr>
          <w:trHeight w:val="240"/>
          <w:jc w:val="center"/>
        </w:trPr>
        <w:tc>
          <w:tcPr>
            <w:tcW w:w="4876" w:type="dxa"/>
            <w:tcBorders>
              <w:top w:val="nil"/>
              <w:left w:val="nil"/>
              <w:bottom w:val="nil"/>
              <w:right w:val="nil"/>
            </w:tcBorders>
          </w:tcPr>
          <w:p w14:paraId="60EA64A8" w14:textId="77777777" w:rsidR="001867BD" w:rsidRPr="00082AB6" w:rsidRDefault="001867BD" w:rsidP="005A26AA">
            <w:pPr>
              <w:pStyle w:val="AmColumnHeading"/>
            </w:pPr>
            <w:r w:rsidRPr="002D2F7D">
              <w:t>Πρόταση ψηφίσματος</w:t>
            </w:r>
          </w:p>
        </w:tc>
        <w:tc>
          <w:tcPr>
            <w:tcW w:w="4876" w:type="dxa"/>
            <w:tcBorders>
              <w:top w:val="nil"/>
              <w:left w:val="nil"/>
              <w:bottom w:val="nil"/>
              <w:right w:val="nil"/>
            </w:tcBorders>
          </w:tcPr>
          <w:p w14:paraId="1B246AE8" w14:textId="77777777" w:rsidR="001867BD" w:rsidRPr="00082AB6" w:rsidRDefault="001867BD" w:rsidP="005A26AA">
            <w:pPr>
              <w:pStyle w:val="AmColumnHeading"/>
            </w:pPr>
            <w:r w:rsidRPr="002D2F7D">
              <w:t>Τροπολογία</w:t>
            </w:r>
          </w:p>
        </w:tc>
      </w:tr>
      <w:tr w:rsidR="001867BD" w:rsidRPr="002D2F7D" w14:paraId="276640B9" w14:textId="77777777" w:rsidTr="005A26AA">
        <w:trPr>
          <w:jc w:val="center"/>
        </w:trPr>
        <w:tc>
          <w:tcPr>
            <w:tcW w:w="4876" w:type="dxa"/>
            <w:tcBorders>
              <w:top w:val="nil"/>
              <w:left w:val="nil"/>
              <w:bottom w:val="nil"/>
              <w:right w:val="nil"/>
            </w:tcBorders>
          </w:tcPr>
          <w:p w14:paraId="52B40D91" w14:textId="77777777" w:rsidR="001867BD" w:rsidRPr="00082AB6" w:rsidRDefault="001867BD" w:rsidP="005A26AA">
            <w:pPr>
              <w:pStyle w:val="Normal6a"/>
            </w:pPr>
          </w:p>
        </w:tc>
        <w:tc>
          <w:tcPr>
            <w:tcW w:w="4876" w:type="dxa"/>
            <w:tcBorders>
              <w:top w:val="nil"/>
              <w:left w:val="nil"/>
              <w:bottom w:val="nil"/>
              <w:right w:val="nil"/>
            </w:tcBorders>
          </w:tcPr>
          <w:p w14:paraId="60794559" w14:textId="77777777" w:rsidR="001867BD" w:rsidRPr="002D2F7D" w:rsidRDefault="001867BD" w:rsidP="005A26AA">
            <w:pPr>
              <w:pStyle w:val="Normal6a"/>
            </w:pPr>
            <w:proofErr w:type="spellStart"/>
            <w:r w:rsidRPr="002D2F7D">
              <w:rPr>
                <w:b/>
                <w:i/>
              </w:rPr>
              <w:t>ηβ</w:t>
            </w:r>
            <w:proofErr w:type="spellEnd"/>
            <w:r w:rsidRPr="002D2F7D">
              <w:rPr>
                <w:b/>
                <w:i/>
              </w:rPr>
              <w:t>)</w:t>
            </w:r>
            <w:r w:rsidRPr="002D2F7D">
              <w:tab/>
            </w:r>
            <w:r w:rsidRPr="002D2F7D">
              <w:rPr>
                <w:b/>
                <w:i/>
              </w:rPr>
              <w:t xml:space="preserve">να καταδικάσουν απερίφραστα όλες τις προσπάθειες που καταβάλλει η Κίνα για να παρέμβει στις διαδικασίες για την παρακολούθηση της εκλογής </w:t>
            </w:r>
            <w:proofErr w:type="spellStart"/>
            <w:r w:rsidRPr="002D2F7D">
              <w:rPr>
                <w:b/>
                <w:i/>
              </w:rPr>
              <w:t>θιβετιανών</w:t>
            </w:r>
            <w:proofErr w:type="spellEnd"/>
            <w:r w:rsidRPr="002D2F7D">
              <w:rPr>
                <w:b/>
                <w:i/>
              </w:rPr>
              <w:t xml:space="preserve"> βουδιστών πνευματικών ηγετών·</w:t>
            </w:r>
          </w:p>
        </w:tc>
      </w:tr>
    </w:tbl>
    <w:p w14:paraId="18CDC76F"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{FI}</w:t>
      </w:r>
      <w:proofErr w:type="spellStart"/>
      <w:r w:rsidRPr="002D2F7D">
        <w:t>fi</w:t>
      </w:r>
      <w:proofErr w:type="spellEnd"/>
      <w:r w:rsidRPr="007318CD">
        <w:rPr>
          <w:rStyle w:val="HideTWBExt"/>
        </w:rPr>
        <w:t>&lt;/Original&gt;</w:t>
      </w:r>
    </w:p>
    <w:p w14:paraId="2968B914" w14:textId="77777777" w:rsidR="001867BD" w:rsidRPr="002D2F7D" w:rsidRDefault="001867BD" w:rsidP="001867BD">
      <w:r w:rsidRPr="007318CD">
        <w:rPr>
          <w:rStyle w:val="HideTWBExt"/>
        </w:rPr>
        <w:t>&lt;/Amend&gt;</w:t>
      </w:r>
    </w:p>
    <w:p w14:paraId="190EB468"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350</w:t>
      </w:r>
      <w:r w:rsidRPr="007318CD">
        <w:rPr>
          <w:rStyle w:val="HideTWBExt"/>
          <w:b w:val="0"/>
        </w:rPr>
        <w:t>&lt;/NumAm&gt;</w:t>
      </w:r>
    </w:p>
    <w:p w14:paraId="642BC708" w14:textId="77777777" w:rsidR="001867BD" w:rsidRPr="002D2F7D" w:rsidRDefault="001867BD" w:rsidP="001867BD">
      <w:pPr>
        <w:pStyle w:val="NormalBold"/>
      </w:pPr>
      <w:r w:rsidRPr="007318CD">
        <w:rPr>
          <w:rStyle w:val="HideTWBExt"/>
          <w:b w:val="0"/>
        </w:rPr>
        <w:t>&lt;RepeatBlock-By&gt;&lt;Members&gt;</w:t>
      </w:r>
      <w:proofErr w:type="spellStart"/>
      <w:r w:rsidRPr="002D2F7D">
        <w:t>Sebastian</w:t>
      </w:r>
      <w:proofErr w:type="spellEnd"/>
      <w:r w:rsidRPr="002D2F7D">
        <w:t xml:space="preserve"> </w:t>
      </w:r>
      <w:proofErr w:type="spellStart"/>
      <w:r w:rsidRPr="002D2F7D">
        <w:t>Tynkkynen</w:t>
      </w:r>
      <w:proofErr w:type="spellEnd"/>
      <w:r w:rsidRPr="007318CD">
        <w:rPr>
          <w:rStyle w:val="HideTWBExt"/>
          <w:b w:val="0"/>
        </w:rPr>
        <w:t>&lt;/Members&gt;</w:t>
      </w:r>
    </w:p>
    <w:p w14:paraId="7E7F6228" w14:textId="77777777" w:rsidR="001867BD" w:rsidRPr="002D2F7D" w:rsidRDefault="001867BD" w:rsidP="001867BD">
      <w:pPr>
        <w:pStyle w:val="NormalBold"/>
      </w:pPr>
      <w:r w:rsidRPr="007318CD">
        <w:rPr>
          <w:rStyle w:val="HideTWBExt"/>
          <w:b w:val="0"/>
        </w:rPr>
        <w:t>&lt;/RepeatBlock-By&gt;</w:t>
      </w:r>
    </w:p>
    <w:p w14:paraId="77E59A14"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3E54F3B7" w14:textId="77777777" w:rsidR="001867BD" w:rsidRPr="002D2F7D" w:rsidRDefault="001867BD" w:rsidP="001867BD">
      <w:pPr>
        <w:pStyle w:val="NormalBold"/>
      </w:pPr>
      <w:r w:rsidRPr="007318CD">
        <w:rPr>
          <w:rStyle w:val="HideTWBExt"/>
          <w:b w:val="0"/>
        </w:rPr>
        <w:t>&lt;Article&gt;</w:t>
      </w:r>
      <w:r w:rsidRPr="002D2F7D">
        <w:t>Παράγραφος 1 – στοιχείο η γ (νέο)</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082AB6" w14:paraId="699704AE" w14:textId="77777777" w:rsidTr="005A26AA">
        <w:trPr>
          <w:trHeight w:hRule="exact" w:val="240"/>
          <w:jc w:val="center"/>
        </w:trPr>
        <w:tc>
          <w:tcPr>
            <w:tcW w:w="9752" w:type="dxa"/>
            <w:gridSpan w:val="2"/>
            <w:tcBorders>
              <w:top w:val="nil"/>
              <w:left w:val="nil"/>
              <w:bottom w:val="nil"/>
              <w:right w:val="nil"/>
            </w:tcBorders>
          </w:tcPr>
          <w:p w14:paraId="5C169676" w14:textId="77777777" w:rsidR="001867BD" w:rsidRPr="00082AB6" w:rsidRDefault="001867BD" w:rsidP="005A26AA"/>
        </w:tc>
      </w:tr>
      <w:tr w:rsidR="001867BD" w:rsidRPr="00082AB6" w14:paraId="0D804FAA" w14:textId="77777777" w:rsidTr="005A26AA">
        <w:trPr>
          <w:trHeight w:val="240"/>
          <w:jc w:val="center"/>
        </w:trPr>
        <w:tc>
          <w:tcPr>
            <w:tcW w:w="4876" w:type="dxa"/>
            <w:tcBorders>
              <w:top w:val="nil"/>
              <w:left w:val="nil"/>
              <w:bottom w:val="nil"/>
              <w:right w:val="nil"/>
            </w:tcBorders>
          </w:tcPr>
          <w:p w14:paraId="619B82EA" w14:textId="77777777" w:rsidR="001867BD" w:rsidRPr="00082AB6" w:rsidRDefault="001867BD" w:rsidP="005A26AA">
            <w:pPr>
              <w:pStyle w:val="AmColumnHeading"/>
            </w:pPr>
            <w:r w:rsidRPr="002D2F7D">
              <w:t>Πρόταση ψηφίσματος</w:t>
            </w:r>
          </w:p>
        </w:tc>
        <w:tc>
          <w:tcPr>
            <w:tcW w:w="4876" w:type="dxa"/>
            <w:tcBorders>
              <w:top w:val="nil"/>
              <w:left w:val="nil"/>
              <w:bottom w:val="nil"/>
              <w:right w:val="nil"/>
            </w:tcBorders>
          </w:tcPr>
          <w:p w14:paraId="25FA46F1" w14:textId="77777777" w:rsidR="001867BD" w:rsidRPr="00082AB6" w:rsidRDefault="001867BD" w:rsidP="005A26AA">
            <w:pPr>
              <w:pStyle w:val="AmColumnHeading"/>
            </w:pPr>
            <w:r w:rsidRPr="002D2F7D">
              <w:t>Τροπολογία</w:t>
            </w:r>
          </w:p>
        </w:tc>
      </w:tr>
      <w:tr w:rsidR="001867BD" w:rsidRPr="002D2F7D" w14:paraId="6DDE7BC0" w14:textId="77777777" w:rsidTr="005A26AA">
        <w:trPr>
          <w:jc w:val="center"/>
        </w:trPr>
        <w:tc>
          <w:tcPr>
            <w:tcW w:w="4876" w:type="dxa"/>
            <w:tcBorders>
              <w:top w:val="nil"/>
              <w:left w:val="nil"/>
              <w:bottom w:val="nil"/>
              <w:right w:val="nil"/>
            </w:tcBorders>
          </w:tcPr>
          <w:p w14:paraId="0E7CE482" w14:textId="77777777" w:rsidR="001867BD" w:rsidRPr="00082AB6" w:rsidRDefault="001867BD" w:rsidP="005A26AA">
            <w:pPr>
              <w:pStyle w:val="Normal6a"/>
            </w:pPr>
          </w:p>
        </w:tc>
        <w:tc>
          <w:tcPr>
            <w:tcW w:w="4876" w:type="dxa"/>
            <w:tcBorders>
              <w:top w:val="nil"/>
              <w:left w:val="nil"/>
              <w:bottom w:val="nil"/>
              <w:right w:val="nil"/>
            </w:tcBorders>
          </w:tcPr>
          <w:p w14:paraId="68570818" w14:textId="77777777" w:rsidR="001867BD" w:rsidRPr="002D2F7D" w:rsidRDefault="001867BD" w:rsidP="005A26AA">
            <w:pPr>
              <w:pStyle w:val="Normal6a"/>
            </w:pPr>
            <w:proofErr w:type="spellStart"/>
            <w:r w:rsidRPr="002D2F7D">
              <w:rPr>
                <w:b/>
                <w:i/>
              </w:rPr>
              <w:t>ηγ</w:t>
            </w:r>
            <w:proofErr w:type="spellEnd"/>
            <w:r w:rsidRPr="002D2F7D">
              <w:rPr>
                <w:b/>
                <w:i/>
              </w:rPr>
              <w:t>)</w:t>
            </w:r>
            <w:r w:rsidRPr="002D2F7D">
              <w:tab/>
            </w:r>
            <w:r w:rsidRPr="002D2F7D">
              <w:rPr>
                <w:b/>
                <w:i/>
              </w:rPr>
              <w:t xml:space="preserve">να καταδικάσουν απερίφραστα τις συστημικές παραβιάσεις των ανθρωπίνων δικαιωμάτων από την Κίνα στο </w:t>
            </w:r>
            <w:proofErr w:type="spellStart"/>
            <w:r w:rsidRPr="002D2F7D">
              <w:rPr>
                <w:b/>
                <w:i/>
              </w:rPr>
              <w:t>Σιντζιάνγκ</w:t>
            </w:r>
            <w:proofErr w:type="spellEnd"/>
            <w:r w:rsidRPr="002D2F7D">
              <w:rPr>
                <w:b/>
                <w:i/>
              </w:rPr>
              <w:t xml:space="preserve"> και να τονίσουν το γεγονός ότι οι μεγάλης κλίμακας αυθαίρετες κρατήσεις, τα υποχρεωτικά </w:t>
            </w:r>
            <w:r w:rsidRPr="002D2F7D">
              <w:rPr>
                <w:b/>
                <w:i/>
              </w:rPr>
              <w:lastRenderedPageBreak/>
              <w:t xml:space="preserve">«στρατόπεδα επανεκπαίδευσης», η καταναγκαστική εργασία και οι περιορισμοί στη θρησκευτική ελευθερία συνιστούν σοβαρές παραβιάσεις των δικαιωμάτων της μειονότητας των </w:t>
            </w:r>
            <w:proofErr w:type="spellStart"/>
            <w:r w:rsidRPr="002D2F7D">
              <w:rPr>
                <w:b/>
                <w:i/>
              </w:rPr>
              <w:t>Ουιγούρων</w:t>
            </w:r>
            <w:proofErr w:type="spellEnd"/>
            <w:r w:rsidRPr="002D2F7D">
              <w:rPr>
                <w:b/>
                <w:i/>
              </w:rPr>
              <w:t>·</w:t>
            </w:r>
          </w:p>
        </w:tc>
      </w:tr>
    </w:tbl>
    <w:p w14:paraId="0B3E5855" w14:textId="77777777" w:rsidR="001867BD" w:rsidRPr="002D2F7D" w:rsidRDefault="001867BD" w:rsidP="001867BD">
      <w:pPr>
        <w:pStyle w:val="AmOrLang"/>
      </w:pPr>
      <w:proofErr w:type="spellStart"/>
      <w:r w:rsidRPr="002D2F7D">
        <w:lastRenderedPageBreak/>
        <w:t>Or</w:t>
      </w:r>
      <w:proofErr w:type="spellEnd"/>
      <w:r w:rsidRPr="002D2F7D">
        <w:t xml:space="preserve">. </w:t>
      </w:r>
      <w:r w:rsidRPr="007318CD">
        <w:rPr>
          <w:rStyle w:val="HideTWBExt"/>
        </w:rPr>
        <w:t>&lt;Original&gt;</w:t>
      </w:r>
      <w:r w:rsidRPr="007318CD">
        <w:rPr>
          <w:rStyle w:val="HideTWBInt"/>
        </w:rPr>
        <w:t>{FI}</w:t>
      </w:r>
      <w:proofErr w:type="spellStart"/>
      <w:r w:rsidRPr="002D2F7D">
        <w:t>fi</w:t>
      </w:r>
      <w:proofErr w:type="spellEnd"/>
      <w:r w:rsidRPr="007318CD">
        <w:rPr>
          <w:rStyle w:val="HideTWBExt"/>
        </w:rPr>
        <w:t>&lt;/Original&gt;</w:t>
      </w:r>
    </w:p>
    <w:p w14:paraId="71CF77CA" w14:textId="77777777" w:rsidR="001867BD" w:rsidRPr="002D2F7D" w:rsidRDefault="001867BD" w:rsidP="001867BD">
      <w:r w:rsidRPr="007318CD">
        <w:rPr>
          <w:rStyle w:val="HideTWBExt"/>
        </w:rPr>
        <w:t>&lt;/Amend&gt;</w:t>
      </w:r>
    </w:p>
    <w:p w14:paraId="52F27C9D"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351</w:t>
      </w:r>
      <w:r w:rsidRPr="007318CD">
        <w:rPr>
          <w:rStyle w:val="HideTWBExt"/>
          <w:b w:val="0"/>
        </w:rPr>
        <w:t>&lt;/NumAm&gt;</w:t>
      </w:r>
    </w:p>
    <w:p w14:paraId="3BA373C5" w14:textId="77777777" w:rsidR="001867BD" w:rsidRPr="002D2F7D" w:rsidRDefault="001867BD" w:rsidP="001867BD">
      <w:pPr>
        <w:pStyle w:val="NormalBold"/>
      </w:pPr>
      <w:r w:rsidRPr="007318CD">
        <w:rPr>
          <w:rStyle w:val="HideTWBExt"/>
          <w:b w:val="0"/>
        </w:rPr>
        <w:t>&lt;RepeatBlock-By&gt;&lt;Members&gt;</w:t>
      </w:r>
      <w:proofErr w:type="spellStart"/>
      <w:r w:rsidRPr="002D2F7D">
        <w:t>Ville</w:t>
      </w:r>
      <w:proofErr w:type="spellEnd"/>
      <w:r w:rsidRPr="002D2F7D">
        <w:t xml:space="preserve"> </w:t>
      </w:r>
      <w:proofErr w:type="spellStart"/>
      <w:r w:rsidRPr="002D2F7D">
        <w:t>Niinistö</w:t>
      </w:r>
      <w:proofErr w:type="spellEnd"/>
      <w:r w:rsidRPr="007318CD">
        <w:rPr>
          <w:rStyle w:val="HideTWBExt"/>
          <w:b w:val="0"/>
        </w:rPr>
        <w:t>&lt;/Members&gt;</w:t>
      </w:r>
    </w:p>
    <w:p w14:paraId="089D1327" w14:textId="77777777" w:rsidR="001867BD" w:rsidRPr="002D2F7D" w:rsidRDefault="001867BD" w:rsidP="001867BD">
      <w:r w:rsidRPr="007318CD">
        <w:rPr>
          <w:rStyle w:val="HideTWBExt"/>
        </w:rPr>
        <w:t>&lt;AuNomDe&gt;</w:t>
      </w:r>
      <w:r w:rsidRPr="007318CD">
        <w:rPr>
          <w:rStyle w:val="HideTWBInt"/>
        </w:rPr>
        <w:t>{Verts/ALE}</w:t>
      </w:r>
      <w:r w:rsidRPr="002D2F7D">
        <w:t xml:space="preserve">εξ ονόματος της Ομάδας </w:t>
      </w:r>
      <w:proofErr w:type="spellStart"/>
      <w:r w:rsidRPr="002D2F7D">
        <w:t>Verts</w:t>
      </w:r>
      <w:proofErr w:type="spellEnd"/>
      <w:r w:rsidRPr="002D2F7D">
        <w:t>/ALE</w:t>
      </w:r>
      <w:r w:rsidRPr="007318CD">
        <w:rPr>
          <w:rStyle w:val="HideTWBExt"/>
        </w:rPr>
        <w:t>&lt;/AuNomDe&gt;</w:t>
      </w:r>
    </w:p>
    <w:p w14:paraId="0CF476B1" w14:textId="77777777" w:rsidR="001867BD" w:rsidRPr="002D2F7D" w:rsidRDefault="001867BD" w:rsidP="001867BD">
      <w:pPr>
        <w:pStyle w:val="NormalBold"/>
      </w:pPr>
      <w:r w:rsidRPr="007318CD">
        <w:rPr>
          <w:rStyle w:val="HideTWBExt"/>
          <w:b w:val="0"/>
        </w:rPr>
        <w:t>&lt;/RepeatBlock-By&gt;</w:t>
      </w:r>
    </w:p>
    <w:p w14:paraId="197A2EA2"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7F5BB784" w14:textId="77777777" w:rsidR="001867BD" w:rsidRPr="002D2F7D" w:rsidRDefault="001867BD" w:rsidP="001867BD">
      <w:pPr>
        <w:pStyle w:val="NormalBold"/>
      </w:pPr>
      <w:r w:rsidRPr="007318CD">
        <w:rPr>
          <w:rStyle w:val="HideTWBExt"/>
          <w:b w:val="0"/>
        </w:rPr>
        <w:t>&lt;Article&gt;</w:t>
      </w:r>
      <w:r w:rsidRPr="002D2F7D">
        <w:t>Παράγραφος 1 – στοιχείο θ</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1313B87C" w14:textId="77777777" w:rsidTr="005A26AA">
        <w:trPr>
          <w:trHeight w:hRule="exact" w:val="240"/>
          <w:jc w:val="center"/>
        </w:trPr>
        <w:tc>
          <w:tcPr>
            <w:tcW w:w="9752" w:type="dxa"/>
            <w:gridSpan w:val="2"/>
            <w:tcBorders>
              <w:top w:val="nil"/>
              <w:left w:val="nil"/>
              <w:bottom w:val="nil"/>
              <w:right w:val="nil"/>
            </w:tcBorders>
          </w:tcPr>
          <w:p w14:paraId="7C9C4BC5" w14:textId="77777777" w:rsidR="001867BD" w:rsidRPr="00B2514E" w:rsidRDefault="001867BD" w:rsidP="005A26AA"/>
        </w:tc>
      </w:tr>
      <w:tr w:rsidR="001867BD" w:rsidRPr="00B2514E" w14:paraId="630C043C" w14:textId="77777777" w:rsidTr="005A26AA">
        <w:trPr>
          <w:trHeight w:val="240"/>
          <w:jc w:val="center"/>
        </w:trPr>
        <w:tc>
          <w:tcPr>
            <w:tcW w:w="4876" w:type="dxa"/>
            <w:tcBorders>
              <w:top w:val="nil"/>
              <w:left w:val="nil"/>
              <w:bottom w:val="nil"/>
              <w:right w:val="nil"/>
            </w:tcBorders>
          </w:tcPr>
          <w:p w14:paraId="76992085"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6B818659" w14:textId="77777777" w:rsidR="001867BD" w:rsidRPr="00B2514E" w:rsidRDefault="001867BD" w:rsidP="005A26AA">
            <w:pPr>
              <w:pStyle w:val="AmColumnHeading"/>
            </w:pPr>
            <w:r w:rsidRPr="002D2F7D">
              <w:t>Τροπολογία</w:t>
            </w:r>
          </w:p>
        </w:tc>
      </w:tr>
      <w:tr w:rsidR="001867BD" w:rsidRPr="002D2F7D" w14:paraId="32F4835B" w14:textId="77777777" w:rsidTr="005A26AA">
        <w:trPr>
          <w:jc w:val="center"/>
        </w:trPr>
        <w:tc>
          <w:tcPr>
            <w:tcW w:w="4876" w:type="dxa"/>
            <w:tcBorders>
              <w:top w:val="nil"/>
              <w:left w:val="nil"/>
              <w:bottom w:val="nil"/>
              <w:right w:val="nil"/>
            </w:tcBorders>
          </w:tcPr>
          <w:p w14:paraId="5F0B4E08" w14:textId="77777777" w:rsidR="001867BD" w:rsidRPr="00B2514E" w:rsidRDefault="001867BD" w:rsidP="005A26AA">
            <w:pPr>
              <w:pStyle w:val="Normal6a"/>
            </w:pPr>
            <w:r w:rsidRPr="002D2F7D">
              <w:t>θ)</w:t>
            </w:r>
            <w:r w:rsidRPr="002D2F7D">
              <w:tab/>
              <w:t xml:space="preserve">να απορρίψουν κατηγορηματικά την ιδέα ότι η ΕΕ </w:t>
            </w:r>
            <w:r w:rsidRPr="002D2F7D">
              <w:rPr>
                <w:b/>
                <w:i/>
              </w:rPr>
              <w:t>θα πρέπει</w:t>
            </w:r>
            <w:r w:rsidRPr="002D2F7D">
              <w:t xml:space="preserve"> να επιδιώξει στενότερη στρατηγική συμμαχία με την Κίνα ως εναλλακτική λύση στη σχέση της με τις ΗΠΑ, η οποία επί του παρόντος βρίσκεται σε ένταση· να αναγνωρίσουν ότι η ασφάλεια και η ευημερία της Ευρώπης δεν μπορούν να διασφαλιστούν με την αντικατάσταση μιας εξάρτησης από μια άλλη και ότι ο μόνος τρόπος για να προχωρήσει η ΕΕ είναι να ενισχυθεί εκ των έσω, σύμφωνα με τις εκθέσεις </w:t>
            </w:r>
            <w:proofErr w:type="spellStart"/>
            <w:r w:rsidRPr="002D2F7D">
              <w:t>Letta</w:t>
            </w:r>
            <w:proofErr w:type="spellEnd"/>
            <w:r w:rsidRPr="002D2F7D">
              <w:t xml:space="preserve"> και </w:t>
            </w:r>
            <w:proofErr w:type="spellStart"/>
            <w:r w:rsidRPr="002D2F7D">
              <w:t>Draghi</w:t>
            </w:r>
            <w:proofErr w:type="spellEnd"/>
            <w:r w:rsidRPr="002D2F7D">
              <w:t>, με την άρση των εμποδίων στην εσωτερική αγορά, την οικοδόμηση πραγματικής στρατηγικής αυτονομίας και την ολοκλήρωση της Ευρωπαϊκής Αμυντικής Ένωσης, καθώς και με την εφαρμογή θεσμικών μεταρρυθμίσεων μέσω μιας «σύμβασης έκτακτης ανάγκης»·</w:t>
            </w:r>
          </w:p>
        </w:tc>
        <w:tc>
          <w:tcPr>
            <w:tcW w:w="4876" w:type="dxa"/>
            <w:tcBorders>
              <w:top w:val="nil"/>
              <w:left w:val="nil"/>
              <w:bottom w:val="nil"/>
              <w:right w:val="nil"/>
            </w:tcBorders>
          </w:tcPr>
          <w:p w14:paraId="4FBD79BF" w14:textId="77777777" w:rsidR="001867BD" w:rsidRPr="002D2F7D" w:rsidRDefault="001867BD" w:rsidP="005A26AA">
            <w:pPr>
              <w:pStyle w:val="Normal6a"/>
            </w:pPr>
            <w:r w:rsidRPr="002D2F7D">
              <w:t>θ)</w:t>
            </w:r>
            <w:r w:rsidRPr="002D2F7D">
              <w:tab/>
              <w:t xml:space="preserve">να απορρίψουν κατηγορηματικά την ιδέα ότι η ΕΕ </w:t>
            </w:r>
            <w:r w:rsidRPr="002D2F7D">
              <w:rPr>
                <w:b/>
                <w:i/>
              </w:rPr>
              <w:t>μπορεί</w:t>
            </w:r>
            <w:r w:rsidRPr="002D2F7D">
              <w:t xml:space="preserve"> να επιδιώξει στενότερη στρατηγική συμμαχία με την Κίνα ως εναλλακτική λύση στη σχέση της με τις ΗΠΑ, η οποία επί του παρόντος βρίσκεται σε ένταση· να αναγνωρίσουν ότι η ασφάλεια και η ευημερία της Ευρώπης δεν μπορούν να διασφαλιστούν με την αντικατάσταση μιας εξάρτησης από μια άλλη και ότι ο μόνος τρόπος για να προχωρήσει η ΕΕ είναι να ενισχυθεί εκ των έσω, σύμφωνα με τις εκθέσεις </w:t>
            </w:r>
            <w:proofErr w:type="spellStart"/>
            <w:r w:rsidRPr="002D2F7D">
              <w:t>Letta</w:t>
            </w:r>
            <w:proofErr w:type="spellEnd"/>
            <w:r w:rsidRPr="002D2F7D">
              <w:t xml:space="preserve"> και </w:t>
            </w:r>
            <w:proofErr w:type="spellStart"/>
            <w:r w:rsidRPr="002D2F7D">
              <w:t>Draghi</w:t>
            </w:r>
            <w:proofErr w:type="spellEnd"/>
            <w:r w:rsidRPr="002D2F7D">
              <w:t xml:space="preserve">, με την άρση των εμποδίων στην εσωτερική αγορά, την οικοδόμηση πραγματικής στρατηγικής αυτονομίας και την ολοκλήρωση της Ευρωπαϊκής Αμυντικής Ένωσης, καθώς και με την εφαρμογή θεσμικών μεταρρυθμίσεων μέσω μιας «σύμβασης έκτακτης ανάγκης»· </w:t>
            </w:r>
            <w:r w:rsidRPr="002D2F7D">
              <w:rPr>
                <w:b/>
                <w:i/>
              </w:rPr>
              <w:t>να ενισχύσουν τις ικανότητες της ΕΕ όσον αφορά τη μη στρατιωτική διαχείριση κρίσεων, την πρόληψη συγκρούσεων και την οικοδόμηση της ειρήνης· τονίζει ότι η ευρωπαϊκή ανθεκτικότητα πρέπει να βασίζεται στις δημοκρατικές αξίες, στην ισχυρή κοινωνική συνοχή και τη βιώσιμη βιομηχανική υπεροχή·</w:t>
            </w:r>
          </w:p>
        </w:tc>
      </w:tr>
    </w:tbl>
    <w:p w14:paraId="69601445" w14:textId="77777777" w:rsidR="001867BD" w:rsidRPr="002D2F7D" w:rsidRDefault="001867BD" w:rsidP="001867BD">
      <w:pPr>
        <w:pStyle w:val="AmOrLang"/>
      </w:pPr>
      <w:proofErr w:type="spellStart"/>
      <w:r w:rsidRPr="002D2F7D">
        <w:lastRenderedPageBreak/>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25F68F95" w14:textId="77777777" w:rsidR="001867BD" w:rsidRPr="002D2F7D" w:rsidRDefault="001867BD" w:rsidP="001867BD">
      <w:r w:rsidRPr="007318CD">
        <w:rPr>
          <w:rStyle w:val="HideTWBExt"/>
        </w:rPr>
        <w:t>&lt;/Amend&gt;</w:t>
      </w:r>
    </w:p>
    <w:p w14:paraId="2D3A2835"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352</w:t>
      </w:r>
      <w:r w:rsidRPr="007318CD">
        <w:rPr>
          <w:rStyle w:val="HideTWBExt"/>
          <w:b w:val="0"/>
        </w:rPr>
        <w:t>&lt;/NumAm&gt;</w:t>
      </w:r>
    </w:p>
    <w:p w14:paraId="2B25320D" w14:textId="77777777" w:rsidR="001867BD" w:rsidRPr="002D2F7D" w:rsidRDefault="001867BD" w:rsidP="001867BD">
      <w:pPr>
        <w:pStyle w:val="NormalBold"/>
      </w:pPr>
      <w:r w:rsidRPr="007318CD">
        <w:rPr>
          <w:rStyle w:val="HideTWBExt"/>
          <w:b w:val="0"/>
        </w:rPr>
        <w:t>&lt;RepeatBlock-By&gt;&lt;Members&gt;</w:t>
      </w:r>
      <w:proofErr w:type="spellStart"/>
      <w:r w:rsidRPr="002D2F7D">
        <w:t>Željana</w:t>
      </w:r>
      <w:proofErr w:type="spellEnd"/>
      <w:r w:rsidRPr="002D2F7D">
        <w:t xml:space="preserve"> </w:t>
      </w:r>
      <w:proofErr w:type="spellStart"/>
      <w:r w:rsidRPr="002D2F7D">
        <w:t>Zovko</w:t>
      </w:r>
      <w:proofErr w:type="spellEnd"/>
      <w:r w:rsidRPr="007318CD">
        <w:rPr>
          <w:rStyle w:val="HideTWBExt"/>
          <w:b w:val="0"/>
        </w:rPr>
        <w:t>&lt;/Members&gt;</w:t>
      </w:r>
    </w:p>
    <w:p w14:paraId="4CFDEA6C" w14:textId="77777777" w:rsidR="001867BD" w:rsidRPr="002D2F7D" w:rsidRDefault="001867BD" w:rsidP="001867BD">
      <w:pPr>
        <w:pStyle w:val="NormalBold"/>
      </w:pPr>
      <w:r w:rsidRPr="007318CD">
        <w:rPr>
          <w:rStyle w:val="HideTWBExt"/>
          <w:b w:val="0"/>
        </w:rPr>
        <w:t>&lt;/RepeatBlock-By&gt;</w:t>
      </w:r>
    </w:p>
    <w:p w14:paraId="441718EF"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452471A6" w14:textId="77777777" w:rsidR="001867BD" w:rsidRPr="002D2F7D" w:rsidRDefault="001867BD" w:rsidP="001867BD">
      <w:pPr>
        <w:pStyle w:val="NormalBold"/>
      </w:pPr>
      <w:r w:rsidRPr="007318CD">
        <w:rPr>
          <w:rStyle w:val="HideTWBExt"/>
          <w:b w:val="0"/>
        </w:rPr>
        <w:t>&lt;Article&gt;</w:t>
      </w:r>
      <w:r w:rsidRPr="002D2F7D">
        <w:t>Παράγραφος 1 – στοιχείο θ</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1216407C" w14:textId="77777777" w:rsidTr="005A26AA">
        <w:trPr>
          <w:trHeight w:hRule="exact" w:val="240"/>
          <w:jc w:val="center"/>
        </w:trPr>
        <w:tc>
          <w:tcPr>
            <w:tcW w:w="9752" w:type="dxa"/>
            <w:gridSpan w:val="2"/>
            <w:tcBorders>
              <w:top w:val="nil"/>
              <w:left w:val="nil"/>
              <w:bottom w:val="nil"/>
              <w:right w:val="nil"/>
            </w:tcBorders>
          </w:tcPr>
          <w:p w14:paraId="2228CB91" w14:textId="77777777" w:rsidR="001867BD" w:rsidRPr="00B2514E" w:rsidRDefault="001867BD" w:rsidP="005A26AA"/>
        </w:tc>
      </w:tr>
      <w:tr w:rsidR="001867BD" w:rsidRPr="00B2514E" w14:paraId="61F069C0" w14:textId="77777777" w:rsidTr="005A26AA">
        <w:trPr>
          <w:trHeight w:val="240"/>
          <w:jc w:val="center"/>
        </w:trPr>
        <w:tc>
          <w:tcPr>
            <w:tcW w:w="4876" w:type="dxa"/>
            <w:tcBorders>
              <w:top w:val="nil"/>
              <w:left w:val="nil"/>
              <w:bottom w:val="nil"/>
              <w:right w:val="nil"/>
            </w:tcBorders>
          </w:tcPr>
          <w:p w14:paraId="7AB4A178"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7EA38348" w14:textId="77777777" w:rsidR="001867BD" w:rsidRPr="00B2514E" w:rsidRDefault="001867BD" w:rsidP="005A26AA">
            <w:pPr>
              <w:pStyle w:val="AmColumnHeading"/>
            </w:pPr>
            <w:r w:rsidRPr="002D2F7D">
              <w:t>Τροπολογία</w:t>
            </w:r>
          </w:p>
        </w:tc>
      </w:tr>
      <w:tr w:rsidR="001867BD" w:rsidRPr="002D2F7D" w14:paraId="7A6C82FF" w14:textId="77777777" w:rsidTr="005A26AA">
        <w:trPr>
          <w:jc w:val="center"/>
        </w:trPr>
        <w:tc>
          <w:tcPr>
            <w:tcW w:w="4876" w:type="dxa"/>
            <w:tcBorders>
              <w:top w:val="nil"/>
              <w:left w:val="nil"/>
              <w:bottom w:val="nil"/>
              <w:right w:val="nil"/>
            </w:tcBorders>
          </w:tcPr>
          <w:p w14:paraId="5F15C9AF" w14:textId="77777777" w:rsidR="001867BD" w:rsidRPr="00B2514E" w:rsidRDefault="001867BD" w:rsidP="005A26AA">
            <w:pPr>
              <w:pStyle w:val="Normal6a"/>
            </w:pPr>
            <w:r w:rsidRPr="002D2F7D">
              <w:t>θ)</w:t>
            </w:r>
            <w:r w:rsidRPr="002D2F7D">
              <w:tab/>
              <w:t xml:space="preserve">να απορρίψουν κατηγορηματικά την ιδέα ότι η ΕΕ θα πρέπει να επιδιώξει στενότερη στρατηγική συμμαχία με την Κίνα ως εναλλακτική λύση στη σχέση της με τις ΗΠΑ, η οποία επί του παρόντος βρίσκεται σε ένταση· να αναγνωρίσουν ότι η ασφάλεια και η ευημερία της Ευρώπης δεν μπορούν να διασφαλιστούν με την αντικατάσταση μιας εξάρτησης από μια άλλη και ότι ο μόνος τρόπος για να προχωρήσει η ΕΕ είναι να ενισχυθεί εκ των έσω, σύμφωνα με τις εκθέσεις </w:t>
            </w:r>
            <w:proofErr w:type="spellStart"/>
            <w:r w:rsidRPr="002D2F7D">
              <w:t>Letta</w:t>
            </w:r>
            <w:proofErr w:type="spellEnd"/>
            <w:r w:rsidRPr="002D2F7D">
              <w:t xml:space="preserve"> και </w:t>
            </w:r>
            <w:proofErr w:type="spellStart"/>
            <w:r w:rsidRPr="002D2F7D">
              <w:t>Draghi</w:t>
            </w:r>
            <w:proofErr w:type="spellEnd"/>
            <w:r w:rsidRPr="002D2F7D">
              <w:t xml:space="preserve">, με την άρση των εμποδίων στην εσωτερική αγορά, την οικοδόμηση πραγματικής στρατηγικής αυτονομίας και την ολοκλήρωση της Ευρωπαϊκής Αμυντικής Ένωσης, καθώς και </w:t>
            </w:r>
            <w:r w:rsidRPr="002D2F7D">
              <w:rPr>
                <w:b/>
                <w:i/>
              </w:rPr>
              <w:t>με την εφαρμογή θεσμικών μεταρρυθμίσεων μέσω μιας «σύμβασης έκτακτης ανάγκης»</w:t>
            </w:r>
            <w:r w:rsidRPr="002D2F7D">
              <w:t>·</w:t>
            </w:r>
          </w:p>
        </w:tc>
        <w:tc>
          <w:tcPr>
            <w:tcW w:w="4876" w:type="dxa"/>
            <w:tcBorders>
              <w:top w:val="nil"/>
              <w:left w:val="nil"/>
              <w:bottom w:val="nil"/>
              <w:right w:val="nil"/>
            </w:tcBorders>
          </w:tcPr>
          <w:p w14:paraId="61E71DBB" w14:textId="77777777" w:rsidR="001867BD" w:rsidRPr="002D2F7D" w:rsidRDefault="001867BD" w:rsidP="005A26AA">
            <w:pPr>
              <w:pStyle w:val="Normal6a"/>
            </w:pPr>
            <w:r w:rsidRPr="002D2F7D">
              <w:t>θ)</w:t>
            </w:r>
            <w:r w:rsidRPr="002D2F7D">
              <w:tab/>
              <w:t xml:space="preserve">να απορρίψουν κατηγορηματικά την ιδέα ότι η ΕΕ θα πρέπει να επιδιώξει στενότερη στρατηγική συμμαχία με την Κίνα ως εναλλακτική λύση στη σχέση της με τις ΗΠΑ, η οποία επί του παρόντος βρίσκεται σε ένταση· να αναγνωρίσουν ότι η ασφάλεια και η ευημερία της Ευρώπης δεν μπορούν να διασφαλιστούν με την αντικατάσταση μιας εξάρτησης από μια άλλη και ότι ο μόνος τρόπος για να προχωρήσει η ΕΕ είναι να ενισχυθεί εκ των έσω, σύμφωνα με τις εκθέσεις </w:t>
            </w:r>
            <w:proofErr w:type="spellStart"/>
            <w:r w:rsidRPr="002D2F7D">
              <w:t>Letta</w:t>
            </w:r>
            <w:proofErr w:type="spellEnd"/>
            <w:r w:rsidRPr="002D2F7D">
              <w:t xml:space="preserve"> και </w:t>
            </w:r>
            <w:proofErr w:type="spellStart"/>
            <w:r w:rsidRPr="002D2F7D">
              <w:t>Draghi</w:t>
            </w:r>
            <w:proofErr w:type="spellEnd"/>
            <w:r w:rsidRPr="002D2F7D">
              <w:t>, με την άρση των εμποδίων στην εσωτερική αγορά, την οικοδόμηση πραγματικής στρατηγικής αυτονομίας και την ολοκλήρωση της Ευρωπαϊκής Αμυντικής Ένωσης</w:t>
            </w:r>
            <w:r w:rsidRPr="002D2F7D">
              <w:rPr>
                <w:b/>
                <w:i/>
              </w:rPr>
              <w:t>· επιμένει ότι οι ΗΠΑ αποτελούν βασικό εταίρο της ΕΕ και ότι η συνεργασία με τις ΗΠΑ πρέπει να ενισχυθεί, καθώς η ΕΕ και οι ΗΠΑ έχουν πολλαπλά κοινά συμφέροντα στους τομείς των εξωτερικών υποθέσεων, της άμυνας, του εμπορίου, καθώς και της ενέργειας· τονίζει ότι η ΕΕ και οι ΗΠΑ πρέπει να συνεργαστούν για τη διαμόρφωση των στρατηγικών τους σχετικά με την ολοένα και πιο δυναμική στάση της Κίνας στην παγκόσμια σκηνή</w:t>
            </w:r>
            <w:r w:rsidRPr="002D2F7D">
              <w:t>·</w:t>
            </w:r>
          </w:p>
        </w:tc>
      </w:tr>
    </w:tbl>
    <w:p w14:paraId="2FEA5857"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4C4BC411" w14:textId="77777777" w:rsidR="001867BD" w:rsidRPr="002D2F7D" w:rsidRDefault="001867BD" w:rsidP="001867BD">
      <w:r w:rsidRPr="007318CD">
        <w:rPr>
          <w:rStyle w:val="HideTWBExt"/>
        </w:rPr>
        <w:t>&lt;/Amend&gt;</w:t>
      </w:r>
    </w:p>
    <w:p w14:paraId="4B4FEF84"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353</w:t>
      </w:r>
      <w:r w:rsidRPr="007318CD">
        <w:rPr>
          <w:rStyle w:val="HideTWBExt"/>
          <w:b w:val="0"/>
        </w:rPr>
        <w:t>&lt;/NumAm&gt;</w:t>
      </w:r>
    </w:p>
    <w:p w14:paraId="54A46FEC" w14:textId="77777777" w:rsidR="001867BD" w:rsidRPr="002D2F7D" w:rsidRDefault="001867BD" w:rsidP="001867BD">
      <w:pPr>
        <w:pStyle w:val="NormalBold"/>
      </w:pPr>
      <w:r w:rsidRPr="007318CD">
        <w:rPr>
          <w:rStyle w:val="HideTWBExt"/>
          <w:b w:val="0"/>
        </w:rPr>
        <w:t>&lt;RepeatBlock-By&gt;&lt;Members&gt;</w:t>
      </w:r>
      <w:proofErr w:type="spellStart"/>
      <w:r w:rsidRPr="002D2F7D">
        <w:t>Petar</w:t>
      </w:r>
      <w:proofErr w:type="spellEnd"/>
      <w:r w:rsidRPr="002D2F7D">
        <w:t xml:space="preserve"> </w:t>
      </w:r>
      <w:proofErr w:type="spellStart"/>
      <w:r w:rsidRPr="002D2F7D">
        <w:t>Volgin</w:t>
      </w:r>
      <w:proofErr w:type="spellEnd"/>
      <w:r w:rsidRPr="007318CD">
        <w:rPr>
          <w:rStyle w:val="HideTWBExt"/>
          <w:b w:val="0"/>
        </w:rPr>
        <w:t>&lt;/Members&gt;</w:t>
      </w:r>
    </w:p>
    <w:p w14:paraId="436689D3" w14:textId="77777777" w:rsidR="001867BD" w:rsidRPr="002D2F7D" w:rsidRDefault="001867BD" w:rsidP="001867BD">
      <w:pPr>
        <w:pStyle w:val="NormalBold"/>
      </w:pPr>
      <w:r w:rsidRPr="007318CD">
        <w:rPr>
          <w:rStyle w:val="HideTWBExt"/>
          <w:b w:val="0"/>
        </w:rPr>
        <w:t>&lt;/RepeatBlock-By&gt;</w:t>
      </w:r>
    </w:p>
    <w:p w14:paraId="4FC23C5E"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6992BE62" w14:textId="77777777" w:rsidR="001867BD" w:rsidRPr="002D2F7D" w:rsidRDefault="001867BD" w:rsidP="001867BD">
      <w:pPr>
        <w:pStyle w:val="NormalBold"/>
      </w:pPr>
      <w:r w:rsidRPr="007318CD">
        <w:rPr>
          <w:rStyle w:val="HideTWBExt"/>
          <w:b w:val="0"/>
        </w:rPr>
        <w:lastRenderedPageBreak/>
        <w:t>&lt;Article&gt;</w:t>
      </w:r>
      <w:r w:rsidRPr="002D2F7D">
        <w:t>Παράγραφος 1 – στοιχείο θ</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0A642C06" w14:textId="77777777" w:rsidTr="005A26AA">
        <w:trPr>
          <w:trHeight w:hRule="exact" w:val="240"/>
          <w:jc w:val="center"/>
        </w:trPr>
        <w:tc>
          <w:tcPr>
            <w:tcW w:w="9752" w:type="dxa"/>
            <w:gridSpan w:val="2"/>
            <w:tcBorders>
              <w:top w:val="nil"/>
              <w:left w:val="nil"/>
              <w:bottom w:val="nil"/>
              <w:right w:val="nil"/>
            </w:tcBorders>
          </w:tcPr>
          <w:p w14:paraId="3D9EA672" w14:textId="77777777" w:rsidR="001867BD" w:rsidRPr="00B2514E" w:rsidRDefault="001867BD" w:rsidP="005A26AA"/>
        </w:tc>
      </w:tr>
      <w:tr w:rsidR="001867BD" w:rsidRPr="00B2514E" w14:paraId="6C00273B" w14:textId="77777777" w:rsidTr="005A26AA">
        <w:trPr>
          <w:trHeight w:val="240"/>
          <w:jc w:val="center"/>
        </w:trPr>
        <w:tc>
          <w:tcPr>
            <w:tcW w:w="4876" w:type="dxa"/>
            <w:tcBorders>
              <w:top w:val="nil"/>
              <w:left w:val="nil"/>
              <w:bottom w:val="nil"/>
              <w:right w:val="nil"/>
            </w:tcBorders>
          </w:tcPr>
          <w:p w14:paraId="3FF99608"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64FD7F0E" w14:textId="77777777" w:rsidR="001867BD" w:rsidRPr="00B2514E" w:rsidRDefault="001867BD" w:rsidP="005A26AA">
            <w:pPr>
              <w:pStyle w:val="AmColumnHeading"/>
            </w:pPr>
            <w:r w:rsidRPr="002D2F7D">
              <w:t>Τροπολογία</w:t>
            </w:r>
          </w:p>
        </w:tc>
      </w:tr>
      <w:tr w:rsidR="001867BD" w:rsidRPr="002D2F7D" w14:paraId="2B850FF1" w14:textId="77777777" w:rsidTr="005A26AA">
        <w:trPr>
          <w:jc w:val="center"/>
        </w:trPr>
        <w:tc>
          <w:tcPr>
            <w:tcW w:w="4876" w:type="dxa"/>
            <w:tcBorders>
              <w:top w:val="nil"/>
              <w:left w:val="nil"/>
              <w:bottom w:val="nil"/>
              <w:right w:val="nil"/>
            </w:tcBorders>
          </w:tcPr>
          <w:p w14:paraId="5CEDF8E5" w14:textId="77777777" w:rsidR="001867BD" w:rsidRPr="00B2514E" w:rsidRDefault="001867BD" w:rsidP="005A26AA">
            <w:pPr>
              <w:pStyle w:val="Normal6a"/>
            </w:pPr>
            <w:r w:rsidRPr="002D2F7D">
              <w:t>θ)</w:t>
            </w:r>
            <w:r w:rsidRPr="002D2F7D">
              <w:tab/>
              <w:t xml:space="preserve">να </w:t>
            </w:r>
            <w:r w:rsidRPr="002D2F7D">
              <w:rPr>
                <w:b/>
                <w:i/>
              </w:rPr>
              <w:t>απορρίψουν κατηγορηματικά</w:t>
            </w:r>
            <w:r w:rsidRPr="002D2F7D">
              <w:t xml:space="preserve"> την ιδέα ότι η ΕΕ θα πρέπει να επιδιώξει στενότερη</w:t>
            </w:r>
            <w:r w:rsidRPr="002D2F7D">
              <w:rPr>
                <w:b/>
                <w:i/>
              </w:rPr>
              <w:t xml:space="preserve"> στρατηγική συμμαχία</w:t>
            </w:r>
            <w:r w:rsidRPr="002D2F7D">
              <w:t xml:space="preserve"> με την Κίνα</w:t>
            </w:r>
            <w:r w:rsidRPr="002D2F7D">
              <w:rPr>
                <w:b/>
                <w:i/>
              </w:rPr>
              <w:t xml:space="preserve"> ως εναλλακτική λύση</w:t>
            </w:r>
            <w:r w:rsidRPr="002D2F7D">
              <w:t xml:space="preserve"> στη σχέση της με τις ΗΠΑ</w:t>
            </w:r>
            <w:r w:rsidRPr="002D2F7D">
              <w:rPr>
                <w:b/>
                <w:i/>
              </w:rPr>
              <w:t>, η οποία επί του παρόντος βρίσκεται σε ένταση</w:t>
            </w:r>
            <w:r w:rsidRPr="002D2F7D">
              <w:t xml:space="preserve">· να αναγνωρίσουν ότι η ασφάλεια και η ευημερία της Ευρώπης δεν μπορούν να διασφαλιστούν με την αντικατάσταση μιας εξάρτησης από μια άλλη και ότι ο μόνος τρόπος για να προχωρήσει η ΕΕ είναι να ενισχυθεί εκ των έσω, </w:t>
            </w:r>
            <w:r w:rsidRPr="002D2F7D">
              <w:rPr>
                <w:b/>
                <w:i/>
              </w:rPr>
              <w:t xml:space="preserve">σύμφωνα με τις εκθέσεις </w:t>
            </w:r>
            <w:proofErr w:type="spellStart"/>
            <w:r w:rsidRPr="002D2F7D">
              <w:rPr>
                <w:b/>
                <w:i/>
              </w:rPr>
              <w:t>Letta</w:t>
            </w:r>
            <w:proofErr w:type="spellEnd"/>
            <w:r w:rsidRPr="002D2F7D">
              <w:rPr>
                <w:b/>
                <w:i/>
              </w:rPr>
              <w:t xml:space="preserve"> και </w:t>
            </w:r>
            <w:proofErr w:type="spellStart"/>
            <w:r w:rsidRPr="002D2F7D">
              <w:rPr>
                <w:b/>
                <w:i/>
              </w:rPr>
              <w:t>Draghi</w:t>
            </w:r>
            <w:proofErr w:type="spellEnd"/>
            <w:r w:rsidRPr="002D2F7D">
              <w:rPr>
                <w:b/>
                <w:i/>
              </w:rPr>
              <w:t>, με την άρση των εμποδίων στην εσωτερική αγορά,</w:t>
            </w:r>
            <w:r w:rsidRPr="002D2F7D">
              <w:t xml:space="preserve"> την οικοδόμηση πραγματικής στρατηγικής αυτονομίας</w:t>
            </w:r>
            <w:r w:rsidRPr="002D2F7D">
              <w:rPr>
                <w:b/>
                <w:i/>
              </w:rPr>
              <w:t xml:space="preserve"> και την ολοκλήρωση της Ευρωπαϊκής Αμυντικής Ένωσης, καθώς και με την εφαρμογή θεσμικών μεταρρυθμίσεων μέσω μιας «σύμβασης έκτακτης ανάγκης»</w:t>
            </w:r>
            <w:r w:rsidRPr="002D2F7D">
              <w:t>·</w:t>
            </w:r>
          </w:p>
        </w:tc>
        <w:tc>
          <w:tcPr>
            <w:tcW w:w="4876" w:type="dxa"/>
            <w:tcBorders>
              <w:top w:val="nil"/>
              <w:left w:val="nil"/>
              <w:bottom w:val="nil"/>
              <w:right w:val="nil"/>
            </w:tcBorders>
          </w:tcPr>
          <w:p w14:paraId="307249C6" w14:textId="77777777" w:rsidR="001867BD" w:rsidRPr="002D2F7D" w:rsidRDefault="001867BD" w:rsidP="005A26AA">
            <w:pPr>
              <w:pStyle w:val="Normal6a"/>
            </w:pPr>
            <w:r w:rsidRPr="002D2F7D">
              <w:t>θ)</w:t>
            </w:r>
            <w:r w:rsidRPr="002D2F7D">
              <w:tab/>
              <w:t xml:space="preserve">να </w:t>
            </w:r>
            <w:r w:rsidRPr="002D2F7D">
              <w:rPr>
                <w:b/>
                <w:i/>
              </w:rPr>
              <w:t>προωθήσουν</w:t>
            </w:r>
            <w:r w:rsidRPr="002D2F7D">
              <w:t xml:space="preserve"> την ιδέα ότι η ΕΕ θα πρέπει να επιδιώξει στενότερη </w:t>
            </w:r>
            <w:r w:rsidRPr="002D2F7D">
              <w:rPr>
                <w:b/>
                <w:i/>
              </w:rPr>
              <w:t>εταιρική σχέση</w:t>
            </w:r>
            <w:r w:rsidRPr="002D2F7D">
              <w:t xml:space="preserve"> με την Κίνα </w:t>
            </w:r>
            <w:r w:rsidRPr="002D2F7D">
              <w:rPr>
                <w:b/>
                <w:i/>
              </w:rPr>
              <w:t>συμπληρωματικά</w:t>
            </w:r>
            <w:r w:rsidRPr="002D2F7D">
              <w:t xml:space="preserve"> στη σχέση της με τις ΗΠΑ· να αναγνωρίσουν ότι η ασφάλεια και η ευημερία της Ευρώπης δεν μπορούν να διασφαλιστούν με την αντικατάσταση μιας εξάρτησης από μια άλλη και ότι ο μόνος τρόπος για να προχωρήσει η ΕΕ είναι να ενισχυθεί εκ των έσω, </w:t>
            </w:r>
            <w:r w:rsidRPr="002D2F7D">
              <w:rPr>
                <w:b/>
                <w:bCs/>
                <w:i/>
                <w:iCs/>
              </w:rPr>
              <w:t>με</w:t>
            </w:r>
            <w:r w:rsidRPr="002D2F7D">
              <w:t xml:space="preserve"> την οικοδόμηση πραγματικής στρατηγικής αυτονομίας·</w:t>
            </w:r>
          </w:p>
        </w:tc>
      </w:tr>
    </w:tbl>
    <w:p w14:paraId="2AC15051"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5532FD01" w14:textId="77777777" w:rsidR="001867BD" w:rsidRPr="002D2F7D" w:rsidRDefault="001867BD" w:rsidP="001867BD">
      <w:r w:rsidRPr="007318CD">
        <w:rPr>
          <w:rStyle w:val="HideTWBExt"/>
        </w:rPr>
        <w:t>&lt;/Amend&gt;</w:t>
      </w:r>
    </w:p>
    <w:p w14:paraId="11CFEAB0"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354</w:t>
      </w:r>
      <w:r w:rsidRPr="007318CD">
        <w:rPr>
          <w:rStyle w:val="HideTWBExt"/>
          <w:b w:val="0"/>
        </w:rPr>
        <w:t>&lt;/NumAm&gt;</w:t>
      </w:r>
    </w:p>
    <w:p w14:paraId="706B1BB4" w14:textId="77777777" w:rsidR="001867BD" w:rsidRPr="002D2F7D" w:rsidRDefault="001867BD" w:rsidP="001867BD">
      <w:pPr>
        <w:pStyle w:val="NormalBold"/>
      </w:pPr>
      <w:r w:rsidRPr="007318CD">
        <w:rPr>
          <w:rStyle w:val="HideTWBExt"/>
          <w:b w:val="0"/>
        </w:rPr>
        <w:t>&lt;RepeatBlock-By&gt;&lt;Members&gt;</w:t>
      </w:r>
      <w:proofErr w:type="spellStart"/>
      <w:r w:rsidRPr="002D2F7D">
        <w:t>Danilo</w:t>
      </w:r>
      <w:proofErr w:type="spellEnd"/>
      <w:r w:rsidRPr="002D2F7D">
        <w:t xml:space="preserve"> </w:t>
      </w:r>
      <w:proofErr w:type="spellStart"/>
      <w:r w:rsidRPr="002D2F7D">
        <w:t>Della</w:t>
      </w:r>
      <w:proofErr w:type="spellEnd"/>
      <w:r w:rsidRPr="002D2F7D">
        <w:t xml:space="preserve"> </w:t>
      </w:r>
      <w:proofErr w:type="spellStart"/>
      <w:r w:rsidRPr="002D2F7D">
        <w:t>Valle</w:t>
      </w:r>
      <w:proofErr w:type="spellEnd"/>
      <w:r w:rsidRPr="007318CD">
        <w:rPr>
          <w:rStyle w:val="HideTWBExt"/>
          <w:b w:val="0"/>
        </w:rPr>
        <w:t>&lt;/Members&gt;</w:t>
      </w:r>
    </w:p>
    <w:p w14:paraId="5812CA51" w14:textId="77777777" w:rsidR="001867BD" w:rsidRPr="002D2F7D" w:rsidRDefault="001867BD" w:rsidP="001867BD">
      <w:pPr>
        <w:pStyle w:val="NormalBold"/>
      </w:pPr>
      <w:r w:rsidRPr="007318CD">
        <w:rPr>
          <w:rStyle w:val="HideTWBExt"/>
          <w:b w:val="0"/>
        </w:rPr>
        <w:t>&lt;/RepeatBlock-By&gt;</w:t>
      </w:r>
    </w:p>
    <w:p w14:paraId="63E85E10"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646D8771" w14:textId="77777777" w:rsidR="001867BD" w:rsidRPr="002D2F7D" w:rsidRDefault="001867BD" w:rsidP="001867BD">
      <w:pPr>
        <w:pStyle w:val="NormalBold"/>
      </w:pPr>
      <w:r w:rsidRPr="007318CD">
        <w:rPr>
          <w:rStyle w:val="HideTWBExt"/>
          <w:b w:val="0"/>
        </w:rPr>
        <w:t>&lt;Article&gt;</w:t>
      </w:r>
      <w:r w:rsidRPr="002D2F7D">
        <w:t>Παράγραφος 1 – στοιχείο θ</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546B34AF" w14:textId="77777777" w:rsidTr="005A26AA">
        <w:trPr>
          <w:trHeight w:hRule="exact" w:val="240"/>
          <w:jc w:val="center"/>
        </w:trPr>
        <w:tc>
          <w:tcPr>
            <w:tcW w:w="9752" w:type="dxa"/>
            <w:gridSpan w:val="2"/>
            <w:tcBorders>
              <w:top w:val="nil"/>
              <w:left w:val="nil"/>
              <w:bottom w:val="nil"/>
              <w:right w:val="nil"/>
            </w:tcBorders>
          </w:tcPr>
          <w:p w14:paraId="58F1EF03" w14:textId="77777777" w:rsidR="001867BD" w:rsidRPr="00B2514E" w:rsidRDefault="001867BD" w:rsidP="005A26AA"/>
        </w:tc>
      </w:tr>
      <w:tr w:rsidR="001867BD" w:rsidRPr="00B2514E" w14:paraId="37F3936A" w14:textId="77777777" w:rsidTr="005A26AA">
        <w:trPr>
          <w:trHeight w:val="240"/>
          <w:jc w:val="center"/>
        </w:trPr>
        <w:tc>
          <w:tcPr>
            <w:tcW w:w="4876" w:type="dxa"/>
            <w:tcBorders>
              <w:top w:val="nil"/>
              <w:left w:val="nil"/>
              <w:bottom w:val="nil"/>
              <w:right w:val="nil"/>
            </w:tcBorders>
          </w:tcPr>
          <w:p w14:paraId="2FD0FB50"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7F45E873" w14:textId="77777777" w:rsidR="001867BD" w:rsidRPr="00B2514E" w:rsidRDefault="001867BD" w:rsidP="005A26AA">
            <w:pPr>
              <w:pStyle w:val="AmColumnHeading"/>
            </w:pPr>
            <w:r w:rsidRPr="002D2F7D">
              <w:t>Τροπολογία</w:t>
            </w:r>
          </w:p>
        </w:tc>
      </w:tr>
      <w:tr w:rsidR="001867BD" w:rsidRPr="002D2F7D" w14:paraId="4E9ADB2A" w14:textId="77777777" w:rsidTr="005A26AA">
        <w:trPr>
          <w:jc w:val="center"/>
        </w:trPr>
        <w:tc>
          <w:tcPr>
            <w:tcW w:w="4876" w:type="dxa"/>
            <w:tcBorders>
              <w:top w:val="nil"/>
              <w:left w:val="nil"/>
              <w:bottom w:val="nil"/>
              <w:right w:val="nil"/>
            </w:tcBorders>
          </w:tcPr>
          <w:p w14:paraId="166B2B4B" w14:textId="77777777" w:rsidR="001867BD" w:rsidRPr="00B2514E" w:rsidRDefault="001867BD" w:rsidP="005A26AA">
            <w:pPr>
              <w:pStyle w:val="Normal6a"/>
            </w:pPr>
            <w:r w:rsidRPr="002D2F7D">
              <w:t>θ)</w:t>
            </w:r>
            <w:r w:rsidRPr="002D2F7D">
              <w:tab/>
            </w:r>
            <w:r w:rsidRPr="002D2F7D">
              <w:rPr>
                <w:b/>
                <w:i/>
              </w:rPr>
              <w:t>να απορρίψουν κατηγορηματικά την ιδέα</w:t>
            </w:r>
            <w:r w:rsidRPr="002D2F7D">
              <w:t xml:space="preserve"> ότι η ΕΕ θα πρέπει να επιδιώξει στενότερη </w:t>
            </w:r>
            <w:r w:rsidRPr="002D2F7D">
              <w:rPr>
                <w:b/>
                <w:i/>
              </w:rPr>
              <w:t>στρατηγική συμμαχία</w:t>
            </w:r>
            <w:r w:rsidRPr="002D2F7D">
              <w:t xml:space="preserve"> με την Κίνα </w:t>
            </w:r>
            <w:r w:rsidRPr="002D2F7D">
              <w:rPr>
                <w:b/>
                <w:i/>
              </w:rPr>
              <w:t>ως εναλλακτική λύση στη σχέση της με τις ΗΠΑ, η οποία επί του παρόντος βρίσκεται σε ένταση</w:t>
            </w:r>
            <w:r w:rsidRPr="002D2F7D">
              <w:t>· να αναγνωρίσουν ότι η ασφάλεια και η ευημερία της Ευρώπης δεν μπορούν να διασφαλιστούν με την αντικατάσταση μιας εξάρτησης από μια άλλη και ότι ο μόνος τρόπος για να προχωρήσει η ΕΕ είναι να ενισχυθεί εκ των έσω,</w:t>
            </w:r>
            <w:r w:rsidRPr="002D2F7D">
              <w:rPr>
                <w:b/>
                <w:i/>
              </w:rPr>
              <w:t xml:space="preserve"> σύμφωνα με τις εκθέσεις </w:t>
            </w:r>
            <w:proofErr w:type="spellStart"/>
            <w:r w:rsidRPr="002D2F7D">
              <w:rPr>
                <w:b/>
                <w:i/>
              </w:rPr>
              <w:t>Letta</w:t>
            </w:r>
            <w:proofErr w:type="spellEnd"/>
            <w:r w:rsidRPr="002D2F7D">
              <w:rPr>
                <w:b/>
                <w:i/>
              </w:rPr>
              <w:t xml:space="preserve"> </w:t>
            </w:r>
            <w:r w:rsidRPr="002D2F7D">
              <w:rPr>
                <w:b/>
                <w:i/>
              </w:rPr>
              <w:lastRenderedPageBreak/>
              <w:t xml:space="preserve">και </w:t>
            </w:r>
            <w:proofErr w:type="spellStart"/>
            <w:r w:rsidRPr="002D2F7D">
              <w:rPr>
                <w:b/>
                <w:i/>
              </w:rPr>
              <w:t>Draghi</w:t>
            </w:r>
            <w:proofErr w:type="spellEnd"/>
            <w:r w:rsidRPr="002D2F7D">
              <w:rPr>
                <w:b/>
                <w:i/>
              </w:rPr>
              <w:t xml:space="preserve">, με την άρση των εμποδίων στην εσωτερική αγορά, την οικοδόμηση πραγματικής στρατηγικής αυτονομίας </w:t>
            </w:r>
            <w:r w:rsidRPr="002D2F7D">
              <w:t xml:space="preserve">και </w:t>
            </w:r>
            <w:r w:rsidRPr="002D2F7D">
              <w:rPr>
                <w:b/>
                <w:i/>
              </w:rPr>
              <w:t>την ολοκλήρωση της Ευρωπαϊκής Αμυντικής Ένωσης, καθώς και με την εφαρμογή θεσμικών μεταρρυθμίσεων μέσω μιας «σύμβασης έκτακτης ανάγκης»</w:t>
            </w:r>
            <w:r w:rsidRPr="002D2F7D">
              <w:t>·</w:t>
            </w:r>
          </w:p>
        </w:tc>
        <w:tc>
          <w:tcPr>
            <w:tcW w:w="4876" w:type="dxa"/>
            <w:tcBorders>
              <w:top w:val="nil"/>
              <w:left w:val="nil"/>
              <w:bottom w:val="nil"/>
              <w:right w:val="nil"/>
            </w:tcBorders>
          </w:tcPr>
          <w:p w14:paraId="2868914C" w14:textId="77777777" w:rsidR="001867BD" w:rsidRPr="002D2F7D" w:rsidRDefault="001867BD" w:rsidP="005A26AA">
            <w:pPr>
              <w:pStyle w:val="Normal6a"/>
            </w:pPr>
            <w:r w:rsidRPr="002D2F7D">
              <w:lastRenderedPageBreak/>
              <w:t>θ)</w:t>
            </w:r>
            <w:r w:rsidRPr="002D2F7D">
              <w:tab/>
            </w:r>
            <w:r w:rsidRPr="002D2F7D">
              <w:rPr>
                <w:b/>
                <w:i/>
              </w:rPr>
              <w:t>πιστεύει</w:t>
            </w:r>
            <w:r w:rsidRPr="002D2F7D">
              <w:t xml:space="preserve"> ότι η ΕΕ θα πρέπει να επιδιώξει στενότερη </w:t>
            </w:r>
            <w:r w:rsidRPr="002D2F7D">
              <w:rPr>
                <w:b/>
                <w:i/>
              </w:rPr>
              <w:t>σχέση</w:t>
            </w:r>
            <w:r w:rsidRPr="002D2F7D">
              <w:t xml:space="preserve"> με την Κίνα· να αναγνωρίσουν ότι η ασφάλεια και η ευημερία της Ευρώπης δεν μπορούν να διασφαλιστούν με την αντικατάσταση μιας εξάρτησης από μια άλλη και ότι ο μόνος τρόπος για να προχωρήσει η ΕΕ είναι να ενισχυθεί εκ των έσω,</w:t>
            </w:r>
            <w:r w:rsidRPr="002D2F7D">
              <w:rPr>
                <w:b/>
                <w:i/>
              </w:rPr>
              <w:t xml:space="preserve"> οικοδομώντας πραγματική στρατηγική αυτονομία</w:t>
            </w:r>
            <w:r w:rsidRPr="002D2F7D">
              <w:t xml:space="preserve"> και </w:t>
            </w:r>
            <w:r w:rsidRPr="002D2F7D">
              <w:rPr>
                <w:b/>
                <w:i/>
              </w:rPr>
              <w:t xml:space="preserve">εγκαταλείποντας τη λιτότητα και το νεοφιλελεύθερο οικονομικό μοντέλο της τα οποία οδηγούν σε οικονομική </w:t>
            </w:r>
            <w:r w:rsidRPr="002D2F7D">
              <w:rPr>
                <w:b/>
                <w:i/>
              </w:rPr>
              <w:lastRenderedPageBreak/>
              <w:t>στασιμότητα</w:t>
            </w:r>
            <w:r w:rsidRPr="002D2F7D">
              <w:t>·</w:t>
            </w:r>
          </w:p>
        </w:tc>
      </w:tr>
    </w:tbl>
    <w:p w14:paraId="25D6A9D5" w14:textId="77777777" w:rsidR="001867BD" w:rsidRPr="007318CD" w:rsidRDefault="001867BD" w:rsidP="001867BD">
      <w:pPr>
        <w:pStyle w:val="AmOrLang"/>
        <w:rPr>
          <w:lang w:val="it-IT"/>
        </w:rPr>
      </w:pPr>
      <w:r w:rsidRPr="007318CD">
        <w:rPr>
          <w:lang w:val="it-IT"/>
        </w:rPr>
        <w:lastRenderedPageBreak/>
        <w:t xml:space="preserve">Or. </w:t>
      </w:r>
      <w:r w:rsidRPr="007318CD">
        <w:rPr>
          <w:rStyle w:val="HideTWBExt"/>
          <w:lang w:val="it-IT"/>
        </w:rPr>
        <w:t>&lt;Original&gt;</w:t>
      </w:r>
      <w:r w:rsidRPr="007318CD">
        <w:rPr>
          <w:rStyle w:val="HideTWBInt"/>
          <w:lang w:val="it-IT"/>
        </w:rPr>
        <w:t>{EN}</w:t>
      </w:r>
      <w:r w:rsidRPr="007318CD">
        <w:rPr>
          <w:lang w:val="it-IT"/>
        </w:rPr>
        <w:t>en</w:t>
      </w:r>
      <w:r w:rsidRPr="007318CD">
        <w:rPr>
          <w:rStyle w:val="HideTWBExt"/>
          <w:lang w:val="it-IT"/>
        </w:rPr>
        <w:t>&lt;/Original&gt;</w:t>
      </w:r>
    </w:p>
    <w:p w14:paraId="373E2679" w14:textId="77777777" w:rsidR="001867BD" w:rsidRPr="007318CD" w:rsidRDefault="001867BD" w:rsidP="001867BD">
      <w:pPr>
        <w:rPr>
          <w:lang w:val="it-IT"/>
        </w:rPr>
      </w:pPr>
      <w:r w:rsidRPr="007318CD">
        <w:rPr>
          <w:rStyle w:val="HideTWBExt"/>
          <w:lang w:val="it-IT"/>
        </w:rPr>
        <w:t>&lt;/Amend&gt;</w:t>
      </w:r>
    </w:p>
    <w:p w14:paraId="52786F31" w14:textId="77777777" w:rsidR="001867BD" w:rsidRPr="007318CD" w:rsidRDefault="001867BD" w:rsidP="001867BD">
      <w:pPr>
        <w:pStyle w:val="AmNumberTabs"/>
        <w:rPr>
          <w:lang w:val="it-IT"/>
        </w:rPr>
      </w:pPr>
      <w:r w:rsidRPr="007318CD">
        <w:rPr>
          <w:rStyle w:val="HideTWBExt"/>
          <w:b w:val="0"/>
        </w:rPr>
        <w:t>&lt;Amend&gt;</w:t>
      </w:r>
      <w:r w:rsidRPr="002D2F7D">
        <w:t>Τροπολογία</w:t>
      </w:r>
      <w:r w:rsidRPr="007318CD">
        <w:rPr>
          <w:lang w:val="it-IT"/>
        </w:rPr>
        <w:tab/>
      </w:r>
      <w:r w:rsidRPr="007318CD">
        <w:rPr>
          <w:lang w:val="it-IT"/>
        </w:rPr>
        <w:tab/>
      </w:r>
      <w:r w:rsidRPr="007318CD">
        <w:rPr>
          <w:rStyle w:val="HideTWBExt"/>
          <w:b w:val="0"/>
        </w:rPr>
        <w:t>&lt;NumAm&gt;</w:t>
      </w:r>
      <w:r w:rsidRPr="007318CD">
        <w:rPr>
          <w:lang w:val="it-IT"/>
        </w:rPr>
        <w:t>355</w:t>
      </w:r>
      <w:r w:rsidRPr="007318CD">
        <w:rPr>
          <w:rStyle w:val="HideTWBExt"/>
          <w:b w:val="0"/>
        </w:rPr>
        <w:t>&lt;/NumAm&gt;</w:t>
      </w:r>
    </w:p>
    <w:p w14:paraId="714E9605" w14:textId="77777777" w:rsidR="001867BD" w:rsidRPr="007318CD" w:rsidRDefault="001867BD" w:rsidP="001867BD">
      <w:pPr>
        <w:pStyle w:val="NormalBold"/>
        <w:rPr>
          <w:lang w:val="it-IT"/>
        </w:rPr>
      </w:pPr>
      <w:r w:rsidRPr="007318CD">
        <w:rPr>
          <w:rStyle w:val="HideTWBExt"/>
          <w:b w:val="0"/>
        </w:rPr>
        <w:t>&lt;RepeatBlock-By&gt;&lt;Members&gt;</w:t>
      </w:r>
      <w:r w:rsidRPr="007318CD">
        <w:rPr>
          <w:lang w:val="it-IT"/>
        </w:rPr>
        <w:t>Lucia Annunziata</w:t>
      </w:r>
      <w:r w:rsidRPr="007318CD">
        <w:rPr>
          <w:rStyle w:val="HideTWBExt"/>
          <w:b w:val="0"/>
        </w:rPr>
        <w:t>&lt;/Members&gt;</w:t>
      </w:r>
    </w:p>
    <w:p w14:paraId="6EDE3B3E" w14:textId="77777777" w:rsidR="001867BD" w:rsidRPr="002D2F7D" w:rsidRDefault="001867BD" w:rsidP="001867BD">
      <w:r w:rsidRPr="007318CD">
        <w:rPr>
          <w:rStyle w:val="HideTWBExt"/>
        </w:rPr>
        <w:t>&lt;AuNomDe&gt;</w:t>
      </w:r>
      <w:r w:rsidRPr="007318CD">
        <w:rPr>
          <w:rStyle w:val="HideTWBInt"/>
        </w:rPr>
        <w:t>{S&amp;D}</w:t>
      </w:r>
      <w:r w:rsidRPr="002D2F7D">
        <w:t>εξ ονόματος της Ομάδας S&amp;D</w:t>
      </w:r>
      <w:r w:rsidRPr="007318CD">
        <w:rPr>
          <w:rStyle w:val="HideTWBExt"/>
        </w:rPr>
        <w:t>&lt;/AuNomDe&gt;</w:t>
      </w:r>
    </w:p>
    <w:p w14:paraId="5E93BC6C" w14:textId="77777777" w:rsidR="001867BD" w:rsidRPr="002D2F7D" w:rsidRDefault="001867BD" w:rsidP="001867BD">
      <w:pPr>
        <w:pStyle w:val="NormalBold"/>
      </w:pPr>
      <w:r w:rsidRPr="007318CD">
        <w:rPr>
          <w:rStyle w:val="HideTWBExt"/>
          <w:b w:val="0"/>
        </w:rPr>
        <w:t>&lt;Members&gt;</w:t>
      </w:r>
      <w:proofErr w:type="spellStart"/>
      <w:r w:rsidRPr="002D2F7D">
        <w:t>Nacho</w:t>
      </w:r>
      <w:proofErr w:type="spellEnd"/>
      <w:r w:rsidRPr="002D2F7D">
        <w:t xml:space="preserve"> </w:t>
      </w:r>
      <w:proofErr w:type="spellStart"/>
      <w:r w:rsidRPr="002D2F7D">
        <w:t>Sánchez</w:t>
      </w:r>
      <w:proofErr w:type="spellEnd"/>
      <w:r w:rsidRPr="002D2F7D">
        <w:t xml:space="preserve"> </w:t>
      </w:r>
      <w:proofErr w:type="spellStart"/>
      <w:r w:rsidRPr="002D2F7D">
        <w:t>Amor</w:t>
      </w:r>
      <w:proofErr w:type="spellEnd"/>
      <w:r w:rsidRPr="002D2F7D">
        <w:t xml:space="preserve">, </w:t>
      </w:r>
      <w:proofErr w:type="spellStart"/>
      <w:r w:rsidRPr="002D2F7D">
        <w:t>Javi</w:t>
      </w:r>
      <w:proofErr w:type="spellEnd"/>
      <w:r w:rsidRPr="002D2F7D">
        <w:t xml:space="preserve"> </w:t>
      </w:r>
      <w:proofErr w:type="spellStart"/>
      <w:r w:rsidRPr="002D2F7D">
        <w:t>López</w:t>
      </w:r>
      <w:proofErr w:type="spellEnd"/>
      <w:r w:rsidRPr="002D2F7D">
        <w:t xml:space="preserve">, </w:t>
      </w:r>
      <w:proofErr w:type="spellStart"/>
      <w:r w:rsidRPr="002D2F7D">
        <w:t>Hana</w:t>
      </w:r>
      <w:proofErr w:type="spellEnd"/>
      <w:r w:rsidRPr="002D2F7D">
        <w:t xml:space="preserve"> </w:t>
      </w:r>
      <w:proofErr w:type="spellStart"/>
      <w:r w:rsidRPr="002D2F7D">
        <w:t>Jalloul</w:t>
      </w:r>
      <w:proofErr w:type="spellEnd"/>
      <w:r w:rsidRPr="002D2F7D">
        <w:t xml:space="preserve"> </w:t>
      </w:r>
      <w:proofErr w:type="spellStart"/>
      <w:r w:rsidRPr="002D2F7D">
        <w:t>Muro</w:t>
      </w:r>
      <w:proofErr w:type="spellEnd"/>
      <w:r w:rsidRPr="007318CD">
        <w:rPr>
          <w:rStyle w:val="HideTWBExt"/>
          <w:b w:val="0"/>
        </w:rPr>
        <w:t>&lt;/Members&gt;</w:t>
      </w:r>
    </w:p>
    <w:p w14:paraId="64B061A9" w14:textId="77777777" w:rsidR="001867BD" w:rsidRPr="002D2F7D" w:rsidRDefault="001867BD" w:rsidP="001867BD">
      <w:pPr>
        <w:pStyle w:val="NormalBold"/>
      </w:pPr>
      <w:r w:rsidRPr="007318CD">
        <w:rPr>
          <w:rStyle w:val="HideTWBExt"/>
          <w:b w:val="0"/>
        </w:rPr>
        <w:t>&lt;/RepeatBlock-By&gt;</w:t>
      </w:r>
    </w:p>
    <w:p w14:paraId="5D9F75D9"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4978DD6C" w14:textId="77777777" w:rsidR="001867BD" w:rsidRPr="002D2F7D" w:rsidRDefault="001867BD" w:rsidP="001867BD">
      <w:pPr>
        <w:pStyle w:val="NormalBold"/>
      </w:pPr>
      <w:r w:rsidRPr="007318CD">
        <w:rPr>
          <w:rStyle w:val="HideTWBExt"/>
          <w:b w:val="0"/>
        </w:rPr>
        <w:t>&lt;Article&gt;</w:t>
      </w:r>
      <w:r w:rsidRPr="002D2F7D">
        <w:t>Παράγραφος 1 – στοιχείο θ</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13F1BE34" w14:textId="77777777" w:rsidTr="005A26AA">
        <w:trPr>
          <w:trHeight w:hRule="exact" w:val="240"/>
          <w:jc w:val="center"/>
        </w:trPr>
        <w:tc>
          <w:tcPr>
            <w:tcW w:w="9752" w:type="dxa"/>
            <w:gridSpan w:val="2"/>
            <w:tcBorders>
              <w:top w:val="nil"/>
              <w:left w:val="nil"/>
              <w:bottom w:val="nil"/>
              <w:right w:val="nil"/>
            </w:tcBorders>
          </w:tcPr>
          <w:p w14:paraId="3CD35F09" w14:textId="77777777" w:rsidR="001867BD" w:rsidRPr="00B2514E" w:rsidRDefault="001867BD" w:rsidP="005A26AA"/>
        </w:tc>
      </w:tr>
      <w:tr w:rsidR="001867BD" w:rsidRPr="00B2514E" w14:paraId="5D71800B" w14:textId="77777777" w:rsidTr="005A26AA">
        <w:trPr>
          <w:trHeight w:val="240"/>
          <w:jc w:val="center"/>
        </w:trPr>
        <w:tc>
          <w:tcPr>
            <w:tcW w:w="4876" w:type="dxa"/>
            <w:tcBorders>
              <w:top w:val="nil"/>
              <w:left w:val="nil"/>
              <w:bottom w:val="nil"/>
              <w:right w:val="nil"/>
            </w:tcBorders>
          </w:tcPr>
          <w:p w14:paraId="3C1A93E1"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62A7E10C" w14:textId="77777777" w:rsidR="001867BD" w:rsidRPr="00B2514E" w:rsidRDefault="001867BD" w:rsidP="005A26AA">
            <w:pPr>
              <w:pStyle w:val="AmColumnHeading"/>
            </w:pPr>
            <w:r w:rsidRPr="002D2F7D">
              <w:t>Τροπολογία</w:t>
            </w:r>
          </w:p>
        </w:tc>
      </w:tr>
      <w:tr w:rsidR="001867BD" w:rsidRPr="002D2F7D" w14:paraId="5BB1A1A9" w14:textId="77777777" w:rsidTr="005A26AA">
        <w:trPr>
          <w:jc w:val="center"/>
        </w:trPr>
        <w:tc>
          <w:tcPr>
            <w:tcW w:w="4876" w:type="dxa"/>
            <w:tcBorders>
              <w:top w:val="nil"/>
              <w:left w:val="nil"/>
              <w:bottom w:val="nil"/>
              <w:right w:val="nil"/>
            </w:tcBorders>
          </w:tcPr>
          <w:p w14:paraId="664A1B68" w14:textId="77777777" w:rsidR="001867BD" w:rsidRPr="00B2514E" w:rsidRDefault="001867BD" w:rsidP="005A26AA">
            <w:pPr>
              <w:pStyle w:val="Normal6a"/>
            </w:pPr>
            <w:r w:rsidRPr="002D2F7D">
              <w:t>θ)</w:t>
            </w:r>
            <w:r w:rsidRPr="002D2F7D">
              <w:tab/>
            </w:r>
            <w:r w:rsidRPr="002D2F7D">
              <w:rPr>
                <w:b/>
                <w:i/>
              </w:rPr>
              <w:t>να απορρίψουν κατηγορηματικά την ιδέα ότι η ΕΕ θα πρέπει να επιδιώξει στενότερη στρατηγική συμμαχία με την Κίνα ως εναλλακτική λύση στη σχέση της με τις ΗΠΑ, η οποία επί του παρόντος βρίσκεται σε ένταση·</w:t>
            </w:r>
            <w:r w:rsidRPr="002D2F7D">
              <w:t xml:space="preserve"> να αναγνωρίσουν ότι η ασφάλεια και η ευημερία της Ευρώπης δεν μπορούν να διασφαλιστούν με την αντικατάσταση μιας εξάρτησης από μια άλλη και ότι ο μόνος τρόπος για να προχωρήσει η ΕΕ είναι να ενισχυθεί εκ των έσω, σύμφωνα με τις εκθέσεις </w:t>
            </w:r>
            <w:proofErr w:type="spellStart"/>
            <w:r w:rsidRPr="002D2F7D">
              <w:t>Letta</w:t>
            </w:r>
            <w:proofErr w:type="spellEnd"/>
            <w:r w:rsidRPr="002D2F7D">
              <w:t xml:space="preserve"> και </w:t>
            </w:r>
            <w:proofErr w:type="spellStart"/>
            <w:r w:rsidRPr="002D2F7D">
              <w:t>Draghi</w:t>
            </w:r>
            <w:proofErr w:type="spellEnd"/>
            <w:r w:rsidRPr="002D2F7D">
              <w:t>, με την άρση των εμποδίων στην εσωτερική αγορά, την οικοδόμηση πραγματικής στρατηγικής αυτονομίας και την ολοκλήρωση της Ευρωπαϊκής Αμυντικής Ένωσης, καθώς και με την εφαρμογή θεσμικών μεταρρυθμίσεων μέσω μιας «σύμβασης έκτακτης ανάγκης»·</w:t>
            </w:r>
          </w:p>
        </w:tc>
        <w:tc>
          <w:tcPr>
            <w:tcW w:w="4876" w:type="dxa"/>
            <w:tcBorders>
              <w:top w:val="nil"/>
              <w:left w:val="nil"/>
              <w:bottom w:val="nil"/>
              <w:right w:val="nil"/>
            </w:tcBorders>
          </w:tcPr>
          <w:p w14:paraId="440A56D2" w14:textId="77777777" w:rsidR="001867BD" w:rsidRPr="002D2F7D" w:rsidRDefault="001867BD" w:rsidP="005A26AA">
            <w:pPr>
              <w:pStyle w:val="Normal6a"/>
            </w:pPr>
            <w:r w:rsidRPr="002D2F7D">
              <w:t>θ)</w:t>
            </w:r>
            <w:r w:rsidRPr="002D2F7D">
              <w:tab/>
              <w:t xml:space="preserve">να αναγνωρίσουν ότι η ασφάλεια και η ευημερία της Ευρώπης δεν μπορούν να διασφαλιστούν με την αντικατάσταση μιας εξάρτησης από μια άλλη και ότι ο μόνος τρόπος για να προχωρήσει η ΕΕ είναι να ενισχυθεί εκ των έσω, σύμφωνα με τις εκθέσεις </w:t>
            </w:r>
            <w:proofErr w:type="spellStart"/>
            <w:r w:rsidRPr="002D2F7D">
              <w:t>Letta</w:t>
            </w:r>
            <w:proofErr w:type="spellEnd"/>
            <w:r w:rsidRPr="002D2F7D">
              <w:t xml:space="preserve"> και </w:t>
            </w:r>
            <w:proofErr w:type="spellStart"/>
            <w:r w:rsidRPr="002D2F7D">
              <w:t>Draghi</w:t>
            </w:r>
            <w:proofErr w:type="spellEnd"/>
            <w:r w:rsidRPr="002D2F7D">
              <w:t>, με την άρση των εμποδίων στην εσωτερική αγορά, την οικοδόμηση πραγματικής στρατηγικής αυτονομίας και την ολοκλήρωση της Ευρωπαϊκής Αμυντικής Ένωσης, καθώς και με την εφαρμογή θεσμικών μεταρρυθμίσεων μέσω μιας «σύμβασης έκτακτης ανάγκης»·</w:t>
            </w:r>
          </w:p>
        </w:tc>
      </w:tr>
    </w:tbl>
    <w:p w14:paraId="4893B566"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65A2DE32" w14:textId="77777777" w:rsidR="001867BD" w:rsidRPr="002D2F7D" w:rsidRDefault="001867BD" w:rsidP="001867BD">
      <w:r w:rsidRPr="007318CD">
        <w:rPr>
          <w:rStyle w:val="HideTWBExt"/>
        </w:rPr>
        <w:t>&lt;/Amend&gt;</w:t>
      </w:r>
    </w:p>
    <w:p w14:paraId="484F21EF"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356</w:t>
      </w:r>
      <w:r w:rsidRPr="007318CD">
        <w:rPr>
          <w:rStyle w:val="HideTWBExt"/>
          <w:b w:val="0"/>
        </w:rPr>
        <w:t>&lt;/NumAm&gt;</w:t>
      </w:r>
    </w:p>
    <w:p w14:paraId="1ED5B169" w14:textId="77777777" w:rsidR="001867BD" w:rsidRPr="002D2F7D" w:rsidRDefault="001867BD" w:rsidP="001867BD">
      <w:pPr>
        <w:pStyle w:val="NormalBold"/>
      </w:pPr>
      <w:r w:rsidRPr="007318CD">
        <w:rPr>
          <w:rStyle w:val="HideTWBExt"/>
          <w:b w:val="0"/>
        </w:rPr>
        <w:lastRenderedPageBreak/>
        <w:t>&lt;RepeatBlock-By&gt;&lt;Members&gt;</w:t>
      </w:r>
      <w:proofErr w:type="spellStart"/>
      <w:r w:rsidRPr="002D2F7D">
        <w:t>Francisco</w:t>
      </w:r>
      <w:proofErr w:type="spellEnd"/>
      <w:r w:rsidRPr="002D2F7D">
        <w:t xml:space="preserve"> </w:t>
      </w:r>
      <w:proofErr w:type="spellStart"/>
      <w:r w:rsidRPr="002D2F7D">
        <w:t>José</w:t>
      </w:r>
      <w:proofErr w:type="spellEnd"/>
      <w:r w:rsidRPr="002D2F7D">
        <w:t xml:space="preserve"> </w:t>
      </w:r>
      <w:proofErr w:type="spellStart"/>
      <w:r w:rsidRPr="002D2F7D">
        <w:t>Millán</w:t>
      </w:r>
      <w:proofErr w:type="spellEnd"/>
      <w:r w:rsidRPr="002D2F7D">
        <w:t xml:space="preserve"> </w:t>
      </w:r>
      <w:proofErr w:type="spellStart"/>
      <w:r w:rsidRPr="002D2F7D">
        <w:t>Mon</w:t>
      </w:r>
      <w:proofErr w:type="spellEnd"/>
      <w:r w:rsidRPr="002D2F7D">
        <w:t xml:space="preserve">, </w:t>
      </w:r>
      <w:proofErr w:type="spellStart"/>
      <w:r w:rsidRPr="002D2F7D">
        <w:t>Gabriel</w:t>
      </w:r>
      <w:proofErr w:type="spellEnd"/>
      <w:r w:rsidRPr="002D2F7D">
        <w:t xml:space="preserve"> </w:t>
      </w:r>
      <w:proofErr w:type="spellStart"/>
      <w:r w:rsidRPr="002D2F7D">
        <w:t>Mato</w:t>
      </w:r>
      <w:proofErr w:type="spellEnd"/>
      <w:r w:rsidRPr="007318CD">
        <w:rPr>
          <w:rStyle w:val="HideTWBExt"/>
          <w:b w:val="0"/>
        </w:rPr>
        <w:t>&lt;/Members&gt;</w:t>
      </w:r>
    </w:p>
    <w:p w14:paraId="0703BCA0" w14:textId="77777777" w:rsidR="001867BD" w:rsidRPr="002D2F7D" w:rsidRDefault="001867BD" w:rsidP="001867BD">
      <w:pPr>
        <w:pStyle w:val="NormalBold"/>
      </w:pPr>
      <w:r w:rsidRPr="007318CD">
        <w:rPr>
          <w:rStyle w:val="HideTWBExt"/>
          <w:b w:val="0"/>
        </w:rPr>
        <w:t>&lt;/RepeatBlock-By&gt;</w:t>
      </w:r>
    </w:p>
    <w:p w14:paraId="3567F16F"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6FA608B6" w14:textId="77777777" w:rsidR="001867BD" w:rsidRPr="002D2F7D" w:rsidRDefault="001867BD" w:rsidP="001867BD">
      <w:pPr>
        <w:pStyle w:val="NormalBold"/>
      </w:pPr>
      <w:r w:rsidRPr="007318CD">
        <w:rPr>
          <w:rStyle w:val="HideTWBExt"/>
          <w:b w:val="0"/>
        </w:rPr>
        <w:t>&lt;Article&gt;</w:t>
      </w:r>
      <w:r w:rsidRPr="002D2F7D">
        <w:t>Παράγραφος 1 – στοιχείο θ</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26A54582" w14:textId="77777777" w:rsidTr="005A26AA">
        <w:trPr>
          <w:trHeight w:hRule="exact" w:val="240"/>
          <w:jc w:val="center"/>
        </w:trPr>
        <w:tc>
          <w:tcPr>
            <w:tcW w:w="9752" w:type="dxa"/>
            <w:gridSpan w:val="2"/>
            <w:tcBorders>
              <w:top w:val="nil"/>
              <w:left w:val="nil"/>
              <w:bottom w:val="nil"/>
              <w:right w:val="nil"/>
            </w:tcBorders>
          </w:tcPr>
          <w:p w14:paraId="4FA922B4" w14:textId="77777777" w:rsidR="001867BD" w:rsidRPr="00B2514E" w:rsidRDefault="001867BD" w:rsidP="005A26AA"/>
        </w:tc>
      </w:tr>
      <w:tr w:rsidR="001867BD" w:rsidRPr="00B2514E" w14:paraId="5AF3B773" w14:textId="77777777" w:rsidTr="005A26AA">
        <w:trPr>
          <w:trHeight w:val="240"/>
          <w:jc w:val="center"/>
        </w:trPr>
        <w:tc>
          <w:tcPr>
            <w:tcW w:w="4876" w:type="dxa"/>
            <w:tcBorders>
              <w:top w:val="nil"/>
              <w:left w:val="nil"/>
              <w:bottom w:val="nil"/>
              <w:right w:val="nil"/>
            </w:tcBorders>
          </w:tcPr>
          <w:p w14:paraId="2D685835"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170CA3C7" w14:textId="77777777" w:rsidR="001867BD" w:rsidRPr="00B2514E" w:rsidRDefault="001867BD" w:rsidP="005A26AA">
            <w:pPr>
              <w:pStyle w:val="AmColumnHeading"/>
            </w:pPr>
            <w:r w:rsidRPr="002D2F7D">
              <w:t>Τροπολογία</w:t>
            </w:r>
          </w:p>
        </w:tc>
      </w:tr>
      <w:tr w:rsidR="001867BD" w:rsidRPr="002D2F7D" w14:paraId="709E950C" w14:textId="77777777" w:rsidTr="005A26AA">
        <w:trPr>
          <w:jc w:val="center"/>
        </w:trPr>
        <w:tc>
          <w:tcPr>
            <w:tcW w:w="4876" w:type="dxa"/>
            <w:tcBorders>
              <w:top w:val="nil"/>
              <w:left w:val="nil"/>
              <w:bottom w:val="nil"/>
              <w:right w:val="nil"/>
            </w:tcBorders>
          </w:tcPr>
          <w:p w14:paraId="52D18C6B" w14:textId="77777777" w:rsidR="001867BD" w:rsidRPr="00B2514E" w:rsidRDefault="001867BD" w:rsidP="005A26AA">
            <w:pPr>
              <w:pStyle w:val="Normal6a"/>
            </w:pPr>
            <w:r w:rsidRPr="002D2F7D">
              <w:t>θ)</w:t>
            </w:r>
            <w:r w:rsidRPr="002D2F7D">
              <w:tab/>
              <w:t xml:space="preserve">να απορρίψουν κατηγορηματικά την ιδέα ότι η ΕΕ θα πρέπει να επιδιώξει στενότερη στρατηγική συμμαχία με την Κίνα ως εναλλακτική λύση στη σχέση της με τις ΗΠΑ, η οποία επί του παρόντος βρίσκεται σε ένταση· να αναγνωρίσουν ότι η ασφάλεια και η ευημερία της Ευρώπης δεν μπορούν να διασφαλιστούν με την αντικατάσταση μιας εξάρτησης από μια άλλη και ότι ο μόνος τρόπος για να προχωρήσει η ΕΕ είναι να ενισχυθεί εκ των έσω, σύμφωνα με τις εκθέσεις </w:t>
            </w:r>
            <w:proofErr w:type="spellStart"/>
            <w:r w:rsidRPr="002D2F7D">
              <w:t>Letta</w:t>
            </w:r>
            <w:proofErr w:type="spellEnd"/>
            <w:r w:rsidRPr="002D2F7D">
              <w:t xml:space="preserve"> και </w:t>
            </w:r>
            <w:proofErr w:type="spellStart"/>
            <w:r w:rsidRPr="002D2F7D">
              <w:t>Draghi</w:t>
            </w:r>
            <w:proofErr w:type="spellEnd"/>
            <w:r w:rsidRPr="002D2F7D">
              <w:t xml:space="preserve">, με την άρση των εμποδίων στην εσωτερική αγορά, την οικοδόμηση πραγματικής στρατηγικής αυτονομίας και την ολοκλήρωση της Ευρωπαϊκής Αμυντικής Ένωσης, καθώς και με </w:t>
            </w:r>
            <w:r w:rsidRPr="002D2F7D">
              <w:rPr>
                <w:b/>
                <w:i/>
              </w:rPr>
              <w:t>την εφαρμογή θεσμικών μεταρρυθμίσεων μέσω μιας «σύμβασης έκτακτης ανάγκης»</w:t>
            </w:r>
            <w:r w:rsidRPr="002D2F7D">
              <w:t>·</w:t>
            </w:r>
          </w:p>
        </w:tc>
        <w:tc>
          <w:tcPr>
            <w:tcW w:w="4876" w:type="dxa"/>
            <w:tcBorders>
              <w:top w:val="nil"/>
              <w:left w:val="nil"/>
              <w:bottom w:val="nil"/>
              <w:right w:val="nil"/>
            </w:tcBorders>
          </w:tcPr>
          <w:p w14:paraId="4C04D650" w14:textId="77777777" w:rsidR="001867BD" w:rsidRPr="002D2F7D" w:rsidRDefault="001867BD" w:rsidP="005A26AA">
            <w:pPr>
              <w:pStyle w:val="Normal6a"/>
            </w:pPr>
            <w:r w:rsidRPr="002D2F7D">
              <w:t>θ)</w:t>
            </w:r>
            <w:r w:rsidRPr="002D2F7D">
              <w:tab/>
              <w:t>να απορρίψουν κατηγορηματικά την ιδέα ότι η ΕΕ θα πρέπει να επιδιώξει στενότερη στρατηγική συμμαχία με την Κίνα ως εναλλακτική λύση στη σχέση της με τις ΗΠΑ, η οποία επί του παρόντος βρίσκεται σε ένταση</w:t>
            </w:r>
            <w:r w:rsidRPr="002D2F7D">
              <w:rPr>
                <w:b/>
                <w:i/>
              </w:rPr>
              <w:t>· να διατηρήσουν στενό διάλογο με τις ΗΠΑ για τις σχέσεις με την Κίνα</w:t>
            </w:r>
            <w:r w:rsidRPr="002D2F7D">
              <w:t xml:space="preserve">· να αναγνωρίσουν ότι η ασφάλεια και η ευημερία της Ευρώπης δεν μπορούν να διασφαλιστούν με την αντικατάσταση μιας εξάρτησης από μια άλλη και ότι ο μόνος τρόπος για να προχωρήσει η ΕΕ είναι να ενισχυθεί εκ των έσω, σύμφωνα με τις εκθέσεις </w:t>
            </w:r>
            <w:proofErr w:type="spellStart"/>
            <w:r w:rsidRPr="002D2F7D">
              <w:t>Letta</w:t>
            </w:r>
            <w:proofErr w:type="spellEnd"/>
            <w:r w:rsidRPr="002D2F7D">
              <w:t xml:space="preserve"> και </w:t>
            </w:r>
            <w:proofErr w:type="spellStart"/>
            <w:r w:rsidRPr="002D2F7D">
              <w:t>Draghi</w:t>
            </w:r>
            <w:proofErr w:type="spellEnd"/>
            <w:r w:rsidRPr="002D2F7D">
              <w:t xml:space="preserve">, με την άρση των εμποδίων στην εσωτερική αγορά, την οικοδόμηση πραγματικής στρατηγικής αυτονομίας και την ολοκλήρωση της Ευρωπαϊκής Αμυντικής Ένωσης, καθώς και με </w:t>
            </w:r>
            <w:r w:rsidRPr="002D2F7D">
              <w:rPr>
                <w:b/>
                <w:i/>
              </w:rPr>
              <w:t>τη διαφοροποίηση των οικονομικών και εμπορικών μας σχέσεων</w:t>
            </w:r>
            <w:r w:rsidRPr="002D2F7D">
              <w:t>·</w:t>
            </w:r>
          </w:p>
        </w:tc>
      </w:tr>
    </w:tbl>
    <w:p w14:paraId="0EC8F356"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{ES}</w:t>
      </w:r>
      <w:r w:rsidRPr="002D2F7D">
        <w:t>es</w:t>
      </w:r>
      <w:r w:rsidRPr="007318CD">
        <w:rPr>
          <w:rStyle w:val="HideTWBExt"/>
        </w:rPr>
        <w:t>&lt;/Original&gt;</w:t>
      </w:r>
    </w:p>
    <w:p w14:paraId="4E2BD507" w14:textId="77777777" w:rsidR="001867BD" w:rsidRPr="002D2F7D" w:rsidRDefault="001867BD" w:rsidP="001867BD">
      <w:r w:rsidRPr="007318CD">
        <w:rPr>
          <w:rStyle w:val="HideTWBExt"/>
        </w:rPr>
        <w:t>&lt;/Amend&gt;</w:t>
      </w:r>
    </w:p>
    <w:p w14:paraId="0C81BF8B"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357</w:t>
      </w:r>
      <w:r w:rsidRPr="007318CD">
        <w:rPr>
          <w:rStyle w:val="HideTWBExt"/>
          <w:b w:val="0"/>
        </w:rPr>
        <w:t>&lt;/NumAm&gt;</w:t>
      </w:r>
    </w:p>
    <w:p w14:paraId="689DDE15" w14:textId="77777777" w:rsidR="001867BD" w:rsidRPr="002D2F7D" w:rsidRDefault="001867BD" w:rsidP="001867BD">
      <w:pPr>
        <w:pStyle w:val="NormalBold"/>
      </w:pPr>
      <w:r w:rsidRPr="007318CD">
        <w:rPr>
          <w:rStyle w:val="HideTWBExt"/>
          <w:b w:val="0"/>
        </w:rPr>
        <w:t>&lt;RepeatBlock-By&gt;&lt;Members&gt;</w:t>
      </w:r>
      <w:proofErr w:type="spellStart"/>
      <w:r w:rsidRPr="002D2F7D">
        <w:t>Dan</w:t>
      </w:r>
      <w:proofErr w:type="spellEnd"/>
      <w:r w:rsidRPr="002D2F7D">
        <w:t xml:space="preserve"> </w:t>
      </w:r>
      <w:proofErr w:type="spellStart"/>
      <w:r w:rsidRPr="002D2F7D">
        <w:t>Barna</w:t>
      </w:r>
      <w:proofErr w:type="spellEnd"/>
      <w:r w:rsidRPr="007318CD">
        <w:rPr>
          <w:rStyle w:val="HideTWBExt"/>
          <w:b w:val="0"/>
        </w:rPr>
        <w:t>&lt;/Members&gt;</w:t>
      </w:r>
    </w:p>
    <w:p w14:paraId="0B5DBA60" w14:textId="77777777" w:rsidR="001867BD" w:rsidRPr="002D2F7D" w:rsidRDefault="001867BD" w:rsidP="001867BD">
      <w:pPr>
        <w:pStyle w:val="NormalBold"/>
      </w:pPr>
      <w:r w:rsidRPr="007318CD">
        <w:rPr>
          <w:rStyle w:val="HideTWBExt"/>
          <w:b w:val="0"/>
        </w:rPr>
        <w:t>&lt;/RepeatBlock-By&gt;</w:t>
      </w:r>
    </w:p>
    <w:p w14:paraId="25C3BA30"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60CA7796" w14:textId="77777777" w:rsidR="001867BD" w:rsidRPr="002D2F7D" w:rsidRDefault="001867BD" w:rsidP="001867BD">
      <w:pPr>
        <w:pStyle w:val="NormalBold"/>
      </w:pPr>
      <w:r w:rsidRPr="007318CD">
        <w:rPr>
          <w:rStyle w:val="HideTWBExt"/>
          <w:b w:val="0"/>
        </w:rPr>
        <w:t>&lt;Article&gt;</w:t>
      </w:r>
      <w:r w:rsidRPr="002D2F7D">
        <w:t>Παράγραφος 1 – στοιχείο θ</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79A6659D" w14:textId="77777777" w:rsidTr="005A26AA">
        <w:trPr>
          <w:trHeight w:hRule="exact" w:val="240"/>
          <w:jc w:val="center"/>
        </w:trPr>
        <w:tc>
          <w:tcPr>
            <w:tcW w:w="9752" w:type="dxa"/>
            <w:gridSpan w:val="2"/>
            <w:tcBorders>
              <w:top w:val="nil"/>
              <w:left w:val="nil"/>
              <w:bottom w:val="nil"/>
              <w:right w:val="nil"/>
            </w:tcBorders>
          </w:tcPr>
          <w:p w14:paraId="525A9F84" w14:textId="77777777" w:rsidR="001867BD" w:rsidRPr="00B2514E" w:rsidRDefault="001867BD" w:rsidP="005A26AA"/>
        </w:tc>
      </w:tr>
      <w:tr w:rsidR="001867BD" w:rsidRPr="00B2514E" w14:paraId="70C71DBD" w14:textId="77777777" w:rsidTr="005A26AA">
        <w:trPr>
          <w:trHeight w:val="240"/>
          <w:jc w:val="center"/>
        </w:trPr>
        <w:tc>
          <w:tcPr>
            <w:tcW w:w="4876" w:type="dxa"/>
            <w:tcBorders>
              <w:top w:val="nil"/>
              <w:left w:val="nil"/>
              <w:bottom w:val="nil"/>
              <w:right w:val="nil"/>
            </w:tcBorders>
          </w:tcPr>
          <w:p w14:paraId="7F952FFE"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195F1C23" w14:textId="77777777" w:rsidR="001867BD" w:rsidRPr="00B2514E" w:rsidRDefault="001867BD" w:rsidP="005A26AA">
            <w:pPr>
              <w:pStyle w:val="AmColumnHeading"/>
            </w:pPr>
            <w:r w:rsidRPr="002D2F7D">
              <w:t>Τροπολογία</w:t>
            </w:r>
          </w:p>
        </w:tc>
      </w:tr>
      <w:tr w:rsidR="001867BD" w:rsidRPr="002D2F7D" w14:paraId="34403957" w14:textId="77777777" w:rsidTr="005A26AA">
        <w:trPr>
          <w:jc w:val="center"/>
        </w:trPr>
        <w:tc>
          <w:tcPr>
            <w:tcW w:w="4876" w:type="dxa"/>
            <w:tcBorders>
              <w:top w:val="nil"/>
              <w:left w:val="nil"/>
              <w:bottom w:val="nil"/>
              <w:right w:val="nil"/>
            </w:tcBorders>
          </w:tcPr>
          <w:p w14:paraId="21CCD040" w14:textId="77777777" w:rsidR="001867BD" w:rsidRPr="00B2514E" w:rsidRDefault="001867BD" w:rsidP="005A26AA">
            <w:pPr>
              <w:pStyle w:val="Normal6a"/>
            </w:pPr>
            <w:r w:rsidRPr="002D2F7D">
              <w:t>θ)</w:t>
            </w:r>
            <w:r w:rsidRPr="002D2F7D">
              <w:tab/>
            </w:r>
            <w:r w:rsidRPr="002D2F7D">
              <w:rPr>
                <w:b/>
                <w:i/>
              </w:rPr>
              <w:t xml:space="preserve">να απορρίψουν κατηγορηματικά την ιδέα ότι η ΕΕ θα πρέπει να επιδιώξει στενότερη στρατηγική συμμαχία με την Κίνα ως εναλλακτική λύση στη σχέση της με τις ΗΠΑ, η οποία επί του παρόντος βρίσκεται σε ένταση· </w:t>
            </w:r>
            <w:r w:rsidRPr="002D2F7D">
              <w:t xml:space="preserve">να </w:t>
            </w:r>
            <w:r w:rsidRPr="002D2F7D">
              <w:rPr>
                <w:b/>
                <w:i/>
              </w:rPr>
              <w:t>αναγνωρίσουν</w:t>
            </w:r>
            <w:r w:rsidRPr="002D2F7D">
              <w:t xml:space="preserve"> ότι η ασφάλεια και η ευημερία της Ευρώπης </w:t>
            </w:r>
            <w:r w:rsidRPr="002D2F7D">
              <w:rPr>
                <w:b/>
                <w:i/>
              </w:rPr>
              <w:t xml:space="preserve">δεν μπορούν να διασφαλιστούν </w:t>
            </w:r>
            <w:r w:rsidRPr="002D2F7D">
              <w:rPr>
                <w:b/>
                <w:i/>
              </w:rPr>
              <w:lastRenderedPageBreak/>
              <w:t xml:space="preserve">με </w:t>
            </w:r>
            <w:r w:rsidRPr="002D2F7D">
              <w:t xml:space="preserve">την </w:t>
            </w:r>
            <w:r w:rsidRPr="002D2F7D">
              <w:rPr>
                <w:b/>
                <w:i/>
              </w:rPr>
              <w:t>αντικατάσταση μιας εξάρτησης από μια άλλη</w:t>
            </w:r>
            <w:r w:rsidRPr="002D2F7D">
              <w:t xml:space="preserve"> και </w:t>
            </w:r>
            <w:r w:rsidRPr="002D2F7D">
              <w:rPr>
                <w:b/>
                <w:i/>
              </w:rPr>
              <w:t>ότι ο μόνος τρόπος για να προχωρήσει η ΕΕ είναι να ενισχυθεί</w:t>
            </w:r>
            <w:r w:rsidRPr="002D2F7D">
              <w:t xml:space="preserve"> εκ των έσω, σύμφωνα με τις εκθέσεις </w:t>
            </w:r>
            <w:proofErr w:type="spellStart"/>
            <w:r w:rsidRPr="002D2F7D">
              <w:t>Letta</w:t>
            </w:r>
            <w:proofErr w:type="spellEnd"/>
            <w:r w:rsidRPr="002D2F7D">
              <w:t xml:space="preserve"> και </w:t>
            </w:r>
            <w:proofErr w:type="spellStart"/>
            <w:r w:rsidRPr="002D2F7D">
              <w:t>Draghi</w:t>
            </w:r>
            <w:proofErr w:type="spellEnd"/>
            <w:r w:rsidRPr="002D2F7D">
              <w:t>, με την άρση των εμποδίων στην εσωτερική αγορά, την οικοδόμηση πραγματικής στρατηγικής αυτονομίας και την ολοκλήρωση της Ευρωπαϊκής Αμυντικής Ένωσης, καθώς και με την εφαρμογή θεσμικών μεταρρυθμίσεων μέσω μιας «σύμβασης έκτακτης ανάγκης»·</w:t>
            </w:r>
          </w:p>
        </w:tc>
        <w:tc>
          <w:tcPr>
            <w:tcW w:w="4876" w:type="dxa"/>
            <w:tcBorders>
              <w:top w:val="nil"/>
              <w:left w:val="nil"/>
              <w:bottom w:val="nil"/>
              <w:right w:val="nil"/>
            </w:tcBorders>
          </w:tcPr>
          <w:p w14:paraId="495DF301" w14:textId="77777777" w:rsidR="001867BD" w:rsidRPr="002D2F7D" w:rsidRDefault="001867BD" w:rsidP="005A26AA">
            <w:pPr>
              <w:pStyle w:val="Normal6a"/>
            </w:pPr>
            <w:r w:rsidRPr="002D2F7D">
              <w:lastRenderedPageBreak/>
              <w:t>θ)</w:t>
            </w:r>
            <w:r w:rsidRPr="002D2F7D">
              <w:tab/>
              <w:t xml:space="preserve">να </w:t>
            </w:r>
            <w:r w:rsidRPr="002D2F7D">
              <w:rPr>
                <w:b/>
                <w:i/>
              </w:rPr>
              <w:t>επαναλάβουν</w:t>
            </w:r>
            <w:r w:rsidRPr="002D2F7D">
              <w:t xml:space="preserve"> ότι η ασφάλεια και η ευημερία της Ευρώπης </w:t>
            </w:r>
            <w:r w:rsidRPr="002D2F7D">
              <w:rPr>
                <w:b/>
                <w:i/>
              </w:rPr>
              <w:t xml:space="preserve">εξαρτώνται τόσο από </w:t>
            </w:r>
            <w:r w:rsidRPr="002D2F7D">
              <w:t xml:space="preserve">την </w:t>
            </w:r>
            <w:r w:rsidRPr="002D2F7D">
              <w:rPr>
                <w:b/>
                <w:i/>
              </w:rPr>
              <w:t>ενισχυμένη συνεργασία με ομοϊδεάτες εταίρους η οποία βασίζεται σε κοινά ενδιαφέροντα</w:t>
            </w:r>
            <w:r w:rsidRPr="002D2F7D">
              <w:t xml:space="preserve"> και </w:t>
            </w:r>
            <w:r w:rsidRPr="002D2F7D">
              <w:rPr>
                <w:b/>
                <w:i/>
              </w:rPr>
              <w:t>αξίες όσο και από τις διαρκείς προσπάθειες για ενίσχυση της Ένωσης</w:t>
            </w:r>
            <w:r w:rsidRPr="002D2F7D">
              <w:t xml:space="preserve"> εκ των έσω, σύμφωνα με τις εκθέσεις </w:t>
            </w:r>
            <w:proofErr w:type="spellStart"/>
            <w:r w:rsidRPr="002D2F7D">
              <w:t>Letta</w:t>
            </w:r>
            <w:proofErr w:type="spellEnd"/>
            <w:r w:rsidRPr="002D2F7D">
              <w:t xml:space="preserve"> και </w:t>
            </w:r>
            <w:proofErr w:type="spellStart"/>
            <w:r w:rsidRPr="002D2F7D">
              <w:t>Draghi</w:t>
            </w:r>
            <w:proofErr w:type="spellEnd"/>
            <w:r w:rsidRPr="002D2F7D">
              <w:t xml:space="preserve">, με την άρση </w:t>
            </w:r>
            <w:r w:rsidRPr="002D2F7D">
              <w:lastRenderedPageBreak/>
              <w:t>των εμποδίων στην εσωτερική αγορά, την οικοδόμηση πραγματικής στρατηγικής αυτονομίας και την ολοκλήρωση της Ευρωπαϊκής Αμυντικής Ένωσης, καθώς και με την εφαρμογή θεσμικών μεταρρυθμίσεων μέσω μιας «σύμβασης έκτακτης ανάγκης»·</w:t>
            </w:r>
          </w:p>
        </w:tc>
      </w:tr>
    </w:tbl>
    <w:p w14:paraId="1EE49F7D" w14:textId="77777777" w:rsidR="001867BD" w:rsidRPr="002D2F7D" w:rsidRDefault="001867BD" w:rsidP="001867BD">
      <w:pPr>
        <w:pStyle w:val="AmOrLang"/>
      </w:pPr>
      <w:proofErr w:type="spellStart"/>
      <w:r w:rsidRPr="002D2F7D">
        <w:lastRenderedPageBreak/>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43C752EE" w14:textId="77777777" w:rsidR="001867BD" w:rsidRPr="002D2F7D" w:rsidRDefault="001867BD" w:rsidP="001867BD">
      <w:r w:rsidRPr="007318CD">
        <w:rPr>
          <w:rStyle w:val="HideTWBExt"/>
        </w:rPr>
        <w:t>&lt;/Amend&gt;</w:t>
      </w:r>
    </w:p>
    <w:p w14:paraId="129C4E13"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358</w:t>
      </w:r>
      <w:r w:rsidRPr="007318CD">
        <w:rPr>
          <w:rStyle w:val="HideTWBExt"/>
          <w:b w:val="0"/>
        </w:rPr>
        <w:t>&lt;/NumAm&gt;</w:t>
      </w:r>
    </w:p>
    <w:p w14:paraId="116BD8F1" w14:textId="77777777" w:rsidR="001867BD" w:rsidRPr="002D2F7D" w:rsidRDefault="001867BD" w:rsidP="001867BD">
      <w:pPr>
        <w:pStyle w:val="NormalBold"/>
      </w:pPr>
      <w:r w:rsidRPr="007318CD">
        <w:rPr>
          <w:rStyle w:val="HideTWBExt"/>
          <w:b w:val="0"/>
        </w:rPr>
        <w:t>&lt;RepeatBlock-By&gt;&lt;Members&gt;</w:t>
      </w:r>
      <w:r w:rsidRPr="002D2F7D">
        <w:t xml:space="preserve">Miriam </w:t>
      </w:r>
      <w:proofErr w:type="spellStart"/>
      <w:r w:rsidRPr="002D2F7D">
        <w:t>Lexmann</w:t>
      </w:r>
      <w:proofErr w:type="spellEnd"/>
      <w:r w:rsidRPr="002D2F7D">
        <w:t xml:space="preserve">, </w:t>
      </w:r>
      <w:proofErr w:type="spellStart"/>
      <w:r w:rsidRPr="002D2F7D">
        <w:t>Jan</w:t>
      </w:r>
      <w:proofErr w:type="spellEnd"/>
      <w:r w:rsidRPr="002D2F7D">
        <w:t xml:space="preserve"> </w:t>
      </w:r>
      <w:proofErr w:type="spellStart"/>
      <w:r w:rsidRPr="002D2F7D">
        <w:t>Farský</w:t>
      </w:r>
      <w:proofErr w:type="spellEnd"/>
      <w:r w:rsidRPr="002D2F7D">
        <w:t xml:space="preserve">, </w:t>
      </w:r>
      <w:proofErr w:type="spellStart"/>
      <w:r w:rsidRPr="002D2F7D">
        <w:t>Danuše</w:t>
      </w:r>
      <w:proofErr w:type="spellEnd"/>
      <w:r w:rsidRPr="002D2F7D">
        <w:t xml:space="preserve"> </w:t>
      </w:r>
      <w:proofErr w:type="spellStart"/>
      <w:r w:rsidRPr="002D2F7D">
        <w:t>Nerudová</w:t>
      </w:r>
      <w:proofErr w:type="spellEnd"/>
      <w:r w:rsidRPr="002D2F7D">
        <w:t xml:space="preserve">, </w:t>
      </w:r>
      <w:proofErr w:type="spellStart"/>
      <w:r w:rsidRPr="002D2F7D">
        <w:t>Tomáš</w:t>
      </w:r>
      <w:proofErr w:type="spellEnd"/>
      <w:r w:rsidRPr="002D2F7D">
        <w:t xml:space="preserve"> </w:t>
      </w:r>
      <w:proofErr w:type="spellStart"/>
      <w:r w:rsidRPr="002D2F7D">
        <w:t>Zdechovský</w:t>
      </w:r>
      <w:proofErr w:type="spellEnd"/>
      <w:r w:rsidRPr="002D2F7D">
        <w:t xml:space="preserve">, </w:t>
      </w:r>
      <w:proofErr w:type="spellStart"/>
      <w:r w:rsidRPr="002D2F7D">
        <w:t>Mika</w:t>
      </w:r>
      <w:proofErr w:type="spellEnd"/>
      <w:r w:rsidRPr="002D2F7D">
        <w:t xml:space="preserve"> </w:t>
      </w:r>
      <w:proofErr w:type="spellStart"/>
      <w:r w:rsidRPr="002D2F7D">
        <w:t>Aaltola</w:t>
      </w:r>
      <w:proofErr w:type="spellEnd"/>
      <w:r w:rsidRPr="002D2F7D">
        <w:t xml:space="preserve">, </w:t>
      </w:r>
      <w:proofErr w:type="spellStart"/>
      <w:r w:rsidRPr="002D2F7D">
        <w:t>Rasa</w:t>
      </w:r>
      <w:proofErr w:type="spellEnd"/>
      <w:r w:rsidRPr="002D2F7D">
        <w:t xml:space="preserve"> </w:t>
      </w:r>
      <w:proofErr w:type="spellStart"/>
      <w:r w:rsidRPr="002D2F7D">
        <w:t>Juknevičienė</w:t>
      </w:r>
      <w:proofErr w:type="spellEnd"/>
      <w:r w:rsidRPr="007318CD">
        <w:rPr>
          <w:rStyle w:val="HideTWBExt"/>
          <w:b w:val="0"/>
        </w:rPr>
        <w:t>&lt;/Members&gt;</w:t>
      </w:r>
    </w:p>
    <w:p w14:paraId="716E4534" w14:textId="77777777" w:rsidR="001867BD" w:rsidRPr="002D2F7D" w:rsidRDefault="001867BD" w:rsidP="001867BD">
      <w:pPr>
        <w:pStyle w:val="NormalBold"/>
      </w:pPr>
      <w:r w:rsidRPr="007318CD">
        <w:rPr>
          <w:rStyle w:val="HideTWBExt"/>
          <w:b w:val="0"/>
        </w:rPr>
        <w:t>&lt;/RepeatBlock-By&gt;</w:t>
      </w:r>
    </w:p>
    <w:p w14:paraId="2E61C9D0"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7887F605" w14:textId="77777777" w:rsidR="001867BD" w:rsidRPr="002D2F7D" w:rsidRDefault="001867BD" w:rsidP="001867BD">
      <w:pPr>
        <w:pStyle w:val="NormalBold"/>
      </w:pPr>
      <w:r w:rsidRPr="007318CD">
        <w:rPr>
          <w:rStyle w:val="HideTWBExt"/>
          <w:b w:val="0"/>
        </w:rPr>
        <w:t>&lt;Article&gt;</w:t>
      </w:r>
      <w:r w:rsidRPr="002D2F7D">
        <w:t>Παράγραφος 1 – στοιχείο θ</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035B40A3" w14:textId="77777777" w:rsidTr="005A26AA">
        <w:trPr>
          <w:trHeight w:hRule="exact" w:val="240"/>
          <w:jc w:val="center"/>
        </w:trPr>
        <w:tc>
          <w:tcPr>
            <w:tcW w:w="9752" w:type="dxa"/>
            <w:gridSpan w:val="2"/>
            <w:tcBorders>
              <w:top w:val="nil"/>
              <w:left w:val="nil"/>
              <w:bottom w:val="nil"/>
              <w:right w:val="nil"/>
            </w:tcBorders>
          </w:tcPr>
          <w:p w14:paraId="12F60645" w14:textId="77777777" w:rsidR="001867BD" w:rsidRPr="00B2514E" w:rsidRDefault="001867BD" w:rsidP="005A26AA"/>
        </w:tc>
      </w:tr>
      <w:tr w:rsidR="001867BD" w:rsidRPr="00B2514E" w14:paraId="2DE4C437" w14:textId="77777777" w:rsidTr="005A26AA">
        <w:trPr>
          <w:trHeight w:val="240"/>
          <w:jc w:val="center"/>
        </w:trPr>
        <w:tc>
          <w:tcPr>
            <w:tcW w:w="4876" w:type="dxa"/>
            <w:tcBorders>
              <w:top w:val="nil"/>
              <w:left w:val="nil"/>
              <w:bottom w:val="nil"/>
              <w:right w:val="nil"/>
            </w:tcBorders>
          </w:tcPr>
          <w:p w14:paraId="5ECB7033"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3D9C3D34" w14:textId="77777777" w:rsidR="001867BD" w:rsidRPr="00B2514E" w:rsidRDefault="001867BD" w:rsidP="005A26AA">
            <w:pPr>
              <w:pStyle w:val="AmColumnHeading"/>
            </w:pPr>
            <w:r w:rsidRPr="002D2F7D">
              <w:t>Τροπολογία</w:t>
            </w:r>
          </w:p>
        </w:tc>
      </w:tr>
      <w:tr w:rsidR="001867BD" w:rsidRPr="002D2F7D" w14:paraId="2EA48E81" w14:textId="77777777" w:rsidTr="005A26AA">
        <w:trPr>
          <w:jc w:val="center"/>
        </w:trPr>
        <w:tc>
          <w:tcPr>
            <w:tcW w:w="4876" w:type="dxa"/>
            <w:tcBorders>
              <w:top w:val="nil"/>
              <w:left w:val="nil"/>
              <w:bottom w:val="nil"/>
              <w:right w:val="nil"/>
            </w:tcBorders>
          </w:tcPr>
          <w:p w14:paraId="3C484108" w14:textId="77777777" w:rsidR="001867BD" w:rsidRPr="00B2514E" w:rsidRDefault="001867BD" w:rsidP="005A26AA">
            <w:pPr>
              <w:pStyle w:val="Normal6a"/>
            </w:pPr>
            <w:r w:rsidRPr="002D2F7D">
              <w:t>θ)</w:t>
            </w:r>
            <w:r w:rsidRPr="002D2F7D">
              <w:tab/>
              <w:t xml:space="preserve">να απορρίψουν κατηγορηματικά την ιδέα ότι η ΕΕ </w:t>
            </w:r>
            <w:r w:rsidRPr="002D2F7D">
              <w:rPr>
                <w:b/>
                <w:i/>
              </w:rPr>
              <w:t>θα πρέπει</w:t>
            </w:r>
            <w:r w:rsidRPr="002D2F7D">
              <w:t xml:space="preserve"> να επιδιώξει στενότερη στρατηγική συμμαχία με την Κίνα ως εναλλακτική λύση στη σχέση της με τις ΗΠΑ</w:t>
            </w:r>
            <w:r w:rsidRPr="002D2F7D">
              <w:rPr>
                <w:b/>
                <w:i/>
              </w:rPr>
              <w:t>, η οποία επί του παρόντος βρίσκεται σε ένταση</w:t>
            </w:r>
            <w:r w:rsidRPr="002D2F7D">
              <w:t xml:space="preserve">· να αναγνωρίσουν ότι η ασφάλεια και η ευημερία της Ευρώπης </w:t>
            </w:r>
            <w:r w:rsidRPr="002D2F7D">
              <w:rPr>
                <w:b/>
                <w:i/>
              </w:rPr>
              <w:t>δεν μπορούν να διασφαλιστούν</w:t>
            </w:r>
            <w:r w:rsidRPr="002D2F7D">
              <w:t xml:space="preserve"> με την </w:t>
            </w:r>
            <w:r w:rsidRPr="002D2F7D">
              <w:rPr>
                <w:b/>
                <w:i/>
              </w:rPr>
              <w:t>αντικατάσταση μιας εξάρτησης από μια άλλη και ότι ο μόνος τρόπος για να προχωρήσει η</w:t>
            </w:r>
            <w:r w:rsidRPr="002D2F7D">
              <w:t xml:space="preserve"> ΕΕ </w:t>
            </w:r>
            <w:r w:rsidRPr="002D2F7D">
              <w:rPr>
                <w:b/>
                <w:i/>
              </w:rPr>
              <w:t>είναι να ενισχυθεί</w:t>
            </w:r>
            <w:r w:rsidRPr="002D2F7D">
              <w:t xml:space="preserve"> εκ των έσω, σύμφωνα με τις εκθέσεις </w:t>
            </w:r>
            <w:proofErr w:type="spellStart"/>
            <w:r w:rsidRPr="002D2F7D">
              <w:t>Letta</w:t>
            </w:r>
            <w:proofErr w:type="spellEnd"/>
            <w:r w:rsidRPr="002D2F7D">
              <w:t xml:space="preserve"> και </w:t>
            </w:r>
            <w:proofErr w:type="spellStart"/>
            <w:r w:rsidRPr="002D2F7D">
              <w:t>Draghi</w:t>
            </w:r>
            <w:proofErr w:type="spellEnd"/>
            <w:r w:rsidRPr="002D2F7D">
              <w:t>, με την άρση των εμποδίων στην εσωτερική αγορά, την οικοδόμηση πραγματικής στρατηγικής αυτονομίας και την ολοκλήρωση της Ευρωπαϊκής Αμυντικής Ένωσης, καθώς και με την εφαρμογή θεσμικών μεταρρυθμίσεων μέσω μιας «σύμβασης έκτακτης ανάγκης»·</w:t>
            </w:r>
          </w:p>
        </w:tc>
        <w:tc>
          <w:tcPr>
            <w:tcW w:w="4876" w:type="dxa"/>
            <w:tcBorders>
              <w:top w:val="nil"/>
              <w:left w:val="nil"/>
              <w:bottom w:val="nil"/>
              <w:right w:val="nil"/>
            </w:tcBorders>
          </w:tcPr>
          <w:p w14:paraId="3AF39B96" w14:textId="77777777" w:rsidR="001867BD" w:rsidRPr="002D2F7D" w:rsidRDefault="001867BD" w:rsidP="005A26AA">
            <w:pPr>
              <w:pStyle w:val="Normal6a"/>
            </w:pPr>
            <w:r w:rsidRPr="002D2F7D">
              <w:t>θ)</w:t>
            </w:r>
            <w:r w:rsidRPr="002D2F7D">
              <w:tab/>
              <w:t xml:space="preserve">να απορρίψουν κατηγορηματικά την ιδέα ότι η ΕΕ </w:t>
            </w:r>
            <w:r w:rsidRPr="002D2F7D">
              <w:rPr>
                <w:b/>
                <w:i/>
              </w:rPr>
              <w:t>μπορεί</w:t>
            </w:r>
            <w:r w:rsidRPr="002D2F7D">
              <w:t xml:space="preserve"> να επιδιώξει στενότερη στρατηγική συμμαχία με την Κίνα ως εναλλακτική λύση στη σχέση της με τις ΗΠΑ· να αναγνωρίσουν ότι η ασφάλεια και η ευημερία της Ευρώπης </w:t>
            </w:r>
            <w:r w:rsidRPr="002D2F7D">
              <w:rPr>
                <w:b/>
                <w:i/>
              </w:rPr>
              <w:t>θα πρέπει να προωθηθούν</w:t>
            </w:r>
            <w:r w:rsidRPr="002D2F7D">
              <w:t xml:space="preserve"> με την </w:t>
            </w:r>
            <w:r w:rsidRPr="002D2F7D">
              <w:rPr>
                <w:b/>
                <w:i/>
              </w:rPr>
              <w:t>ενίσχυση της</w:t>
            </w:r>
            <w:r w:rsidRPr="002D2F7D">
              <w:t xml:space="preserve"> ΕΕ εκ των έσω, σύμφωνα με τις εκθέσεις </w:t>
            </w:r>
            <w:proofErr w:type="spellStart"/>
            <w:r w:rsidRPr="002D2F7D">
              <w:t>Letta</w:t>
            </w:r>
            <w:proofErr w:type="spellEnd"/>
            <w:r w:rsidRPr="002D2F7D">
              <w:t xml:space="preserve"> και </w:t>
            </w:r>
            <w:proofErr w:type="spellStart"/>
            <w:r w:rsidRPr="002D2F7D">
              <w:t>Draghi</w:t>
            </w:r>
            <w:proofErr w:type="spellEnd"/>
            <w:r w:rsidRPr="002D2F7D">
              <w:t>, με την άρση των εμποδίων στην εσωτερική αγορά, την οικοδόμηση πραγματικής στρατηγικής αυτονομίας και την ολοκλήρωση της Ευρωπαϊκής Αμυντικής Ένωσης, καθώς και με την εφαρμογή θεσμικών μεταρρυθμίσεων μέσω μιας «σύμβασης έκτακτης ανάγκης»·</w:t>
            </w:r>
          </w:p>
        </w:tc>
      </w:tr>
    </w:tbl>
    <w:p w14:paraId="79FBA980"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46A28E02" w14:textId="77777777" w:rsidR="001867BD" w:rsidRPr="002D2F7D" w:rsidRDefault="001867BD" w:rsidP="001867BD">
      <w:r w:rsidRPr="007318CD">
        <w:rPr>
          <w:rStyle w:val="HideTWBExt"/>
        </w:rPr>
        <w:t>&lt;/Amend&gt;</w:t>
      </w:r>
    </w:p>
    <w:p w14:paraId="1A8DF378" w14:textId="77777777" w:rsidR="001867BD" w:rsidRPr="002D2F7D" w:rsidRDefault="001867BD" w:rsidP="001867BD">
      <w:pPr>
        <w:pStyle w:val="AmNumberTabs"/>
      </w:pPr>
      <w:r w:rsidRPr="007318CD">
        <w:rPr>
          <w:rStyle w:val="HideTWBExt"/>
          <w:b w:val="0"/>
        </w:rPr>
        <w:lastRenderedPageBreak/>
        <w:t>&lt;Amend&gt;</w:t>
      </w:r>
      <w:r w:rsidRPr="002D2F7D">
        <w:t>Τροπολογία</w:t>
      </w:r>
      <w:r w:rsidRPr="002D2F7D">
        <w:tab/>
      </w:r>
      <w:r w:rsidRPr="002D2F7D">
        <w:tab/>
      </w:r>
      <w:r w:rsidRPr="007318CD">
        <w:rPr>
          <w:rStyle w:val="HideTWBExt"/>
          <w:b w:val="0"/>
        </w:rPr>
        <w:t>&lt;NumAm&gt;</w:t>
      </w:r>
      <w:r w:rsidRPr="002D2F7D">
        <w:t>359</w:t>
      </w:r>
      <w:r w:rsidRPr="007318CD">
        <w:rPr>
          <w:rStyle w:val="HideTWBExt"/>
          <w:b w:val="0"/>
        </w:rPr>
        <w:t>&lt;/NumAm&gt;</w:t>
      </w:r>
    </w:p>
    <w:p w14:paraId="52C1F8C4" w14:textId="77777777" w:rsidR="001867BD" w:rsidRPr="002D2F7D" w:rsidRDefault="001867BD" w:rsidP="001867BD">
      <w:pPr>
        <w:pStyle w:val="NormalBold"/>
      </w:pPr>
      <w:r w:rsidRPr="007318CD">
        <w:rPr>
          <w:rStyle w:val="HideTWBExt"/>
          <w:b w:val="0"/>
        </w:rPr>
        <w:t>&lt;RepeatBlock-By&gt;&lt;Members&gt;</w:t>
      </w:r>
      <w:proofErr w:type="spellStart"/>
      <w:r w:rsidRPr="002D2F7D">
        <w:t>Mariusz</w:t>
      </w:r>
      <w:proofErr w:type="spellEnd"/>
      <w:r w:rsidRPr="002D2F7D">
        <w:t xml:space="preserve"> </w:t>
      </w:r>
      <w:proofErr w:type="spellStart"/>
      <w:r w:rsidRPr="002D2F7D">
        <w:t>Kamiński</w:t>
      </w:r>
      <w:proofErr w:type="spellEnd"/>
      <w:r w:rsidRPr="002D2F7D">
        <w:t xml:space="preserve">, </w:t>
      </w:r>
      <w:proofErr w:type="spellStart"/>
      <w:r w:rsidRPr="002D2F7D">
        <w:t>Małgorzata</w:t>
      </w:r>
      <w:proofErr w:type="spellEnd"/>
      <w:r w:rsidRPr="002D2F7D">
        <w:t xml:space="preserve"> </w:t>
      </w:r>
      <w:proofErr w:type="spellStart"/>
      <w:r w:rsidRPr="002D2F7D">
        <w:t>Gosiewska</w:t>
      </w:r>
      <w:proofErr w:type="spellEnd"/>
      <w:r w:rsidRPr="007318CD">
        <w:rPr>
          <w:rStyle w:val="HideTWBExt"/>
          <w:b w:val="0"/>
        </w:rPr>
        <w:t>&lt;/Members&gt;</w:t>
      </w:r>
    </w:p>
    <w:p w14:paraId="76715D8D" w14:textId="77777777" w:rsidR="001867BD" w:rsidRPr="002D2F7D" w:rsidRDefault="001867BD" w:rsidP="001867BD">
      <w:pPr>
        <w:pStyle w:val="NormalBold"/>
      </w:pPr>
      <w:r w:rsidRPr="007318CD">
        <w:rPr>
          <w:rStyle w:val="HideTWBExt"/>
          <w:b w:val="0"/>
        </w:rPr>
        <w:t>&lt;/RepeatBlock-By&gt;</w:t>
      </w:r>
    </w:p>
    <w:p w14:paraId="761EEF11"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1BC66154" w14:textId="77777777" w:rsidR="001867BD" w:rsidRPr="002D2F7D" w:rsidRDefault="001867BD" w:rsidP="001867BD">
      <w:pPr>
        <w:pStyle w:val="NormalBold"/>
      </w:pPr>
      <w:r w:rsidRPr="007318CD">
        <w:rPr>
          <w:rStyle w:val="HideTWBExt"/>
          <w:b w:val="0"/>
        </w:rPr>
        <w:t>&lt;Article&gt;</w:t>
      </w:r>
      <w:r w:rsidRPr="002D2F7D">
        <w:t>Παράγραφος 1 – στοιχείο θ</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5A88AE10" w14:textId="77777777" w:rsidTr="005A26AA">
        <w:trPr>
          <w:trHeight w:hRule="exact" w:val="240"/>
          <w:jc w:val="center"/>
        </w:trPr>
        <w:tc>
          <w:tcPr>
            <w:tcW w:w="9752" w:type="dxa"/>
            <w:gridSpan w:val="2"/>
            <w:tcBorders>
              <w:top w:val="nil"/>
              <w:left w:val="nil"/>
              <w:bottom w:val="nil"/>
              <w:right w:val="nil"/>
            </w:tcBorders>
          </w:tcPr>
          <w:p w14:paraId="24909AA0" w14:textId="77777777" w:rsidR="001867BD" w:rsidRPr="00B2514E" w:rsidRDefault="001867BD" w:rsidP="005A26AA"/>
        </w:tc>
      </w:tr>
      <w:tr w:rsidR="001867BD" w:rsidRPr="00B2514E" w14:paraId="17FF20BF" w14:textId="77777777" w:rsidTr="005A26AA">
        <w:trPr>
          <w:trHeight w:val="240"/>
          <w:jc w:val="center"/>
        </w:trPr>
        <w:tc>
          <w:tcPr>
            <w:tcW w:w="4876" w:type="dxa"/>
            <w:tcBorders>
              <w:top w:val="nil"/>
              <w:left w:val="nil"/>
              <w:bottom w:val="nil"/>
              <w:right w:val="nil"/>
            </w:tcBorders>
          </w:tcPr>
          <w:p w14:paraId="488A6FA8"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01EA63B1" w14:textId="77777777" w:rsidR="001867BD" w:rsidRPr="00B2514E" w:rsidRDefault="001867BD" w:rsidP="005A26AA">
            <w:pPr>
              <w:pStyle w:val="AmColumnHeading"/>
            </w:pPr>
            <w:r w:rsidRPr="002D2F7D">
              <w:t>Τροπολογία</w:t>
            </w:r>
          </w:p>
        </w:tc>
      </w:tr>
      <w:tr w:rsidR="001867BD" w:rsidRPr="002D2F7D" w14:paraId="75F11464" w14:textId="77777777" w:rsidTr="005A26AA">
        <w:trPr>
          <w:jc w:val="center"/>
        </w:trPr>
        <w:tc>
          <w:tcPr>
            <w:tcW w:w="4876" w:type="dxa"/>
            <w:tcBorders>
              <w:top w:val="nil"/>
              <w:left w:val="nil"/>
              <w:bottom w:val="nil"/>
              <w:right w:val="nil"/>
            </w:tcBorders>
          </w:tcPr>
          <w:p w14:paraId="3197EFA5" w14:textId="77777777" w:rsidR="001867BD" w:rsidRPr="00B2514E" w:rsidRDefault="001867BD" w:rsidP="005A26AA">
            <w:pPr>
              <w:pStyle w:val="Normal6a"/>
            </w:pPr>
            <w:r w:rsidRPr="002D2F7D">
              <w:t>θ)</w:t>
            </w:r>
            <w:r w:rsidRPr="002D2F7D">
              <w:tab/>
              <w:t xml:space="preserve">να απορρίψουν κατηγορηματικά την ιδέα ότι η ΕΕ θα πρέπει να επιδιώξει στενότερη στρατηγική συμμαχία με την Κίνα ως εναλλακτική λύση στη σχέση της με τις ΗΠΑ, η οποία επί του παρόντος βρίσκεται σε ένταση· να αναγνωρίσουν ότι η ασφάλεια και η ευημερία της Ευρώπης δεν μπορούν να διασφαλιστούν με την αντικατάσταση μιας εξάρτησης από μια άλλη και ότι ο μόνος τρόπος για να προχωρήσει η ΕΕ είναι να ενισχυθεί εκ των έσω, σύμφωνα με τις εκθέσεις </w:t>
            </w:r>
            <w:proofErr w:type="spellStart"/>
            <w:r w:rsidRPr="002D2F7D">
              <w:t>Letta</w:t>
            </w:r>
            <w:proofErr w:type="spellEnd"/>
            <w:r w:rsidRPr="002D2F7D">
              <w:t xml:space="preserve"> και </w:t>
            </w:r>
            <w:proofErr w:type="spellStart"/>
            <w:r w:rsidRPr="002D2F7D">
              <w:t>Draghi</w:t>
            </w:r>
            <w:proofErr w:type="spellEnd"/>
            <w:r w:rsidRPr="002D2F7D">
              <w:t>, με την άρση των εμποδίων στην εσωτερική αγορά, την</w:t>
            </w:r>
            <w:r w:rsidRPr="002D2F7D">
              <w:rPr>
                <w:b/>
                <w:i/>
              </w:rPr>
              <w:t xml:space="preserve"> οικοδόμηση πραγματικής στρατηγικής αυτονομίας</w:t>
            </w:r>
            <w:r w:rsidRPr="002D2F7D">
              <w:t xml:space="preserve"> και την </w:t>
            </w:r>
            <w:r w:rsidRPr="002D2F7D">
              <w:rPr>
                <w:b/>
                <w:i/>
              </w:rPr>
              <w:t xml:space="preserve">ολοκλήρωση </w:t>
            </w:r>
            <w:r w:rsidRPr="002D2F7D">
              <w:t xml:space="preserve">της </w:t>
            </w:r>
            <w:r w:rsidRPr="002D2F7D">
              <w:rPr>
                <w:b/>
                <w:i/>
              </w:rPr>
              <w:t>Ευρωπαϊκής Αμυντικής Ένωσης, καθώς και με την εφαρμογή θεσμικών μεταρρυθμίσεων μέσω μιας «σύμβασης έκτακτης ανάγκης»</w:t>
            </w:r>
            <w:r w:rsidRPr="002D2F7D">
              <w:t>·</w:t>
            </w:r>
          </w:p>
        </w:tc>
        <w:tc>
          <w:tcPr>
            <w:tcW w:w="4876" w:type="dxa"/>
            <w:tcBorders>
              <w:top w:val="nil"/>
              <w:left w:val="nil"/>
              <w:bottom w:val="nil"/>
              <w:right w:val="nil"/>
            </w:tcBorders>
          </w:tcPr>
          <w:p w14:paraId="2CD15686" w14:textId="77777777" w:rsidR="001867BD" w:rsidRPr="002D2F7D" w:rsidRDefault="001867BD" w:rsidP="005A26AA">
            <w:pPr>
              <w:pStyle w:val="Normal6a"/>
            </w:pPr>
            <w:r w:rsidRPr="002D2F7D">
              <w:t>θ)</w:t>
            </w:r>
            <w:r w:rsidRPr="002D2F7D">
              <w:tab/>
              <w:t>να απορρίψουν κατηγορηματικά την ιδέα ότι η ΕΕ θα πρέπει να επιδιώξει στενότερη στρατηγική συμμαχία με την Κίνα ως εναλλακτική λύση στη σχέση της με τις ΗΠΑ, η οποία επί του παρόντος βρίσκεται σε ένταση</w:t>
            </w:r>
            <w:r w:rsidRPr="002D2F7D">
              <w:rPr>
                <w:b/>
                <w:i/>
              </w:rPr>
              <w:t>· σημειώνει ότι η σχέση της ΕΕ με τις ΗΠΑ, παρά το γεγονός ότι ολόκληρη η συλλογική Δύση</w:t>
            </w:r>
            <w:r w:rsidRPr="002D2F7D">
              <w:t xml:space="preserve"> επί του παρόντος βρίσκεται σε ένταση</w:t>
            </w:r>
            <w:r w:rsidRPr="002D2F7D">
              <w:rPr>
                <w:b/>
                <w:i/>
              </w:rPr>
              <w:t>, ανασυγκροτείται και κατέχει ηγετική θέση στον ελεύθερο κόσμο</w:t>
            </w:r>
            <w:r w:rsidRPr="002D2F7D">
              <w:t xml:space="preserve">· να αναγνωρίσουν ότι η ασφάλεια και η ευημερία της Ευρώπης δεν μπορούν να διασφαλιστούν με την αντικατάσταση μιας εξάρτησης από μια άλλη και ότι ο μόνος τρόπος για να προχωρήσει η ΕΕ είναι να ενισχυθεί εκ των έσω, σύμφωνα με τις εκθέσεις </w:t>
            </w:r>
            <w:proofErr w:type="spellStart"/>
            <w:r w:rsidRPr="002D2F7D">
              <w:t>Letta</w:t>
            </w:r>
            <w:proofErr w:type="spellEnd"/>
            <w:r w:rsidRPr="002D2F7D">
              <w:t xml:space="preserve"> και </w:t>
            </w:r>
            <w:proofErr w:type="spellStart"/>
            <w:r w:rsidRPr="002D2F7D">
              <w:t>Draghi</w:t>
            </w:r>
            <w:proofErr w:type="spellEnd"/>
            <w:r w:rsidRPr="002D2F7D">
              <w:t xml:space="preserve">, με την άρση των εμποδίων στην εσωτερική αγορά, την </w:t>
            </w:r>
            <w:r w:rsidRPr="002D2F7D">
              <w:rPr>
                <w:b/>
                <w:i/>
              </w:rPr>
              <w:t xml:space="preserve">επένδυση στις αμυντικές της ικανότητες </w:t>
            </w:r>
            <w:r w:rsidRPr="002D2F7D">
              <w:t xml:space="preserve">και την </w:t>
            </w:r>
            <w:r w:rsidRPr="002D2F7D">
              <w:rPr>
                <w:b/>
                <w:i/>
              </w:rPr>
              <w:t xml:space="preserve">ενίσχυση </w:t>
            </w:r>
            <w:r w:rsidRPr="002D2F7D">
              <w:t xml:space="preserve">της </w:t>
            </w:r>
            <w:r w:rsidRPr="002D2F7D">
              <w:rPr>
                <w:b/>
                <w:i/>
              </w:rPr>
              <w:t>ανθεκτικότητας, εδραιώνοντας παράλληλα τον διατλαντικό δεσμό και ενισχύοντας το ΝΑΤΟ</w:t>
            </w:r>
            <w:r w:rsidRPr="002D2F7D">
              <w:t>·</w:t>
            </w:r>
          </w:p>
        </w:tc>
      </w:tr>
    </w:tbl>
    <w:p w14:paraId="3CA825A2" w14:textId="77777777" w:rsidR="001867BD" w:rsidRPr="007318CD" w:rsidRDefault="001867BD" w:rsidP="001867BD">
      <w:pPr>
        <w:pStyle w:val="AmOrLang"/>
        <w:rPr>
          <w:lang w:val="fi-FI"/>
        </w:rPr>
      </w:pPr>
      <w:proofErr w:type="spellStart"/>
      <w:r w:rsidRPr="007318CD">
        <w:rPr>
          <w:lang w:val="fi-FI"/>
        </w:rPr>
        <w:t>Or</w:t>
      </w:r>
      <w:proofErr w:type="spellEnd"/>
      <w:r w:rsidRPr="007318CD">
        <w:rPr>
          <w:lang w:val="fi-FI"/>
        </w:rPr>
        <w:t xml:space="preserve">. </w:t>
      </w:r>
      <w:r w:rsidRPr="007318CD">
        <w:rPr>
          <w:rStyle w:val="HideTWBExt"/>
          <w:lang w:val="fi-FI"/>
        </w:rPr>
        <w:t>&lt;Original&gt;</w:t>
      </w:r>
      <w:r w:rsidRPr="007318CD">
        <w:rPr>
          <w:rStyle w:val="HideTWBInt"/>
          <w:lang w:val="fi-FI"/>
        </w:rPr>
        <w:t>{EN}</w:t>
      </w:r>
      <w:r w:rsidRPr="007318CD">
        <w:rPr>
          <w:lang w:val="fi-FI"/>
        </w:rPr>
        <w:t>en</w:t>
      </w:r>
      <w:r w:rsidRPr="007318CD">
        <w:rPr>
          <w:rStyle w:val="HideTWBExt"/>
          <w:lang w:val="fi-FI"/>
        </w:rPr>
        <w:t>&lt;/Original&gt;</w:t>
      </w:r>
    </w:p>
    <w:p w14:paraId="19B88182" w14:textId="77777777" w:rsidR="001867BD" w:rsidRPr="007318CD" w:rsidRDefault="001867BD" w:rsidP="001867BD">
      <w:pPr>
        <w:rPr>
          <w:lang w:val="fi-FI"/>
        </w:rPr>
      </w:pPr>
      <w:r w:rsidRPr="007318CD">
        <w:rPr>
          <w:rStyle w:val="HideTWBExt"/>
          <w:lang w:val="fi-FI"/>
        </w:rPr>
        <w:t>&lt;/Amend&gt;</w:t>
      </w:r>
    </w:p>
    <w:p w14:paraId="6B6FE5CE" w14:textId="77777777" w:rsidR="001867BD" w:rsidRPr="007318CD" w:rsidRDefault="001867BD" w:rsidP="001867BD">
      <w:pPr>
        <w:pStyle w:val="AmNumberTabs"/>
        <w:rPr>
          <w:lang w:val="fi-FI"/>
        </w:rPr>
      </w:pPr>
      <w:r w:rsidRPr="007318CD">
        <w:rPr>
          <w:rStyle w:val="HideTWBExt"/>
          <w:b w:val="0"/>
        </w:rPr>
        <w:t>&lt;Amend&gt;</w:t>
      </w:r>
      <w:r w:rsidRPr="002D2F7D">
        <w:t>Τροπολογία</w:t>
      </w:r>
      <w:r w:rsidRPr="007318CD">
        <w:rPr>
          <w:lang w:val="fi-FI"/>
        </w:rPr>
        <w:tab/>
      </w:r>
      <w:r w:rsidRPr="007318CD">
        <w:rPr>
          <w:lang w:val="fi-FI"/>
        </w:rPr>
        <w:tab/>
      </w:r>
      <w:r w:rsidRPr="007318CD">
        <w:rPr>
          <w:rStyle w:val="HideTWBExt"/>
          <w:b w:val="0"/>
        </w:rPr>
        <w:t>&lt;NumAm&gt;</w:t>
      </w:r>
      <w:r w:rsidRPr="007318CD">
        <w:rPr>
          <w:lang w:val="fi-FI"/>
        </w:rPr>
        <w:t>360</w:t>
      </w:r>
      <w:r w:rsidRPr="007318CD">
        <w:rPr>
          <w:rStyle w:val="HideTWBExt"/>
          <w:b w:val="0"/>
        </w:rPr>
        <w:t>&lt;/NumAm&gt;</w:t>
      </w:r>
    </w:p>
    <w:p w14:paraId="3ECFF1EB" w14:textId="77777777" w:rsidR="001867BD" w:rsidRPr="007318CD" w:rsidRDefault="001867BD" w:rsidP="001867BD">
      <w:pPr>
        <w:pStyle w:val="NormalBold"/>
        <w:rPr>
          <w:lang w:val="fi-FI"/>
        </w:rPr>
      </w:pPr>
      <w:r w:rsidRPr="007318CD">
        <w:rPr>
          <w:rStyle w:val="HideTWBExt"/>
          <w:b w:val="0"/>
        </w:rPr>
        <w:t>&lt;RepeatBlock-By&gt;&lt;Members&gt;</w:t>
      </w:r>
      <w:r w:rsidRPr="007318CD">
        <w:rPr>
          <w:lang w:val="fi-FI"/>
        </w:rPr>
        <w:t>Sebastian Tynkkynen</w:t>
      </w:r>
      <w:r w:rsidRPr="007318CD">
        <w:rPr>
          <w:rStyle w:val="HideTWBExt"/>
          <w:b w:val="0"/>
        </w:rPr>
        <w:t>&lt;/Members&gt;</w:t>
      </w:r>
    </w:p>
    <w:p w14:paraId="4A80955E" w14:textId="77777777" w:rsidR="001867BD" w:rsidRPr="007318CD" w:rsidRDefault="001867BD" w:rsidP="001867BD">
      <w:pPr>
        <w:pStyle w:val="NormalBold"/>
        <w:rPr>
          <w:lang w:val="fi-FI"/>
        </w:rPr>
      </w:pPr>
      <w:r w:rsidRPr="007318CD">
        <w:rPr>
          <w:rStyle w:val="HideTWBExt"/>
          <w:b w:val="0"/>
        </w:rPr>
        <w:t>&lt;/RepeatBlock-By&gt;</w:t>
      </w:r>
    </w:p>
    <w:p w14:paraId="41EF1E8D"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0D73D42D" w14:textId="77777777" w:rsidR="001867BD" w:rsidRPr="002D2F7D" w:rsidRDefault="001867BD" w:rsidP="001867BD">
      <w:pPr>
        <w:pStyle w:val="NormalBold"/>
      </w:pPr>
      <w:r w:rsidRPr="007318CD">
        <w:rPr>
          <w:rStyle w:val="HideTWBExt"/>
          <w:b w:val="0"/>
        </w:rPr>
        <w:t>&lt;Article&gt;</w:t>
      </w:r>
      <w:r w:rsidRPr="002D2F7D">
        <w:t>Παράγραφος 1 – στοιχείο θ</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082AB6" w14:paraId="1699ED3F" w14:textId="77777777" w:rsidTr="005A26AA">
        <w:trPr>
          <w:trHeight w:hRule="exact" w:val="240"/>
          <w:jc w:val="center"/>
        </w:trPr>
        <w:tc>
          <w:tcPr>
            <w:tcW w:w="9752" w:type="dxa"/>
            <w:gridSpan w:val="2"/>
            <w:tcBorders>
              <w:top w:val="nil"/>
              <w:left w:val="nil"/>
              <w:bottom w:val="nil"/>
              <w:right w:val="nil"/>
            </w:tcBorders>
          </w:tcPr>
          <w:p w14:paraId="2F9F8ABB" w14:textId="77777777" w:rsidR="001867BD" w:rsidRPr="00082AB6" w:rsidRDefault="001867BD" w:rsidP="005A26AA"/>
        </w:tc>
      </w:tr>
      <w:tr w:rsidR="001867BD" w:rsidRPr="00082AB6" w14:paraId="4F161CE9" w14:textId="77777777" w:rsidTr="005A26AA">
        <w:trPr>
          <w:trHeight w:val="240"/>
          <w:jc w:val="center"/>
        </w:trPr>
        <w:tc>
          <w:tcPr>
            <w:tcW w:w="4876" w:type="dxa"/>
            <w:tcBorders>
              <w:top w:val="nil"/>
              <w:left w:val="nil"/>
              <w:bottom w:val="nil"/>
              <w:right w:val="nil"/>
            </w:tcBorders>
          </w:tcPr>
          <w:p w14:paraId="2A2F3E0A" w14:textId="77777777" w:rsidR="001867BD" w:rsidRPr="00082AB6" w:rsidRDefault="001867BD" w:rsidP="005A26AA">
            <w:pPr>
              <w:pStyle w:val="AmColumnHeading"/>
            </w:pPr>
            <w:r w:rsidRPr="002D2F7D">
              <w:t>Πρόταση ψηφίσματος</w:t>
            </w:r>
          </w:p>
        </w:tc>
        <w:tc>
          <w:tcPr>
            <w:tcW w:w="4876" w:type="dxa"/>
            <w:tcBorders>
              <w:top w:val="nil"/>
              <w:left w:val="nil"/>
              <w:bottom w:val="nil"/>
              <w:right w:val="nil"/>
            </w:tcBorders>
          </w:tcPr>
          <w:p w14:paraId="716BC94A" w14:textId="77777777" w:rsidR="001867BD" w:rsidRPr="00082AB6" w:rsidRDefault="001867BD" w:rsidP="005A26AA">
            <w:pPr>
              <w:pStyle w:val="AmColumnHeading"/>
            </w:pPr>
            <w:r w:rsidRPr="002D2F7D">
              <w:t>Τροπολογία</w:t>
            </w:r>
          </w:p>
        </w:tc>
      </w:tr>
      <w:tr w:rsidR="001867BD" w:rsidRPr="002D2F7D" w14:paraId="56833E0A" w14:textId="77777777" w:rsidTr="005A26AA">
        <w:trPr>
          <w:jc w:val="center"/>
        </w:trPr>
        <w:tc>
          <w:tcPr>
            <w:tcW w:w="4876" w:type="dxa"/>
            <w:tcBorders>
              <w:top w:val="nil"/>
              <w:left w:val="nil"/>
              <w:bottom w:val="nil"/>
              <w:right w:val="nil"/>
            </w:tcBorders>
          </w:tcPr>
          <w:p w14:paraId="1E5FE865" w14:textId="77777777" w:rsidR="001867BD" w:rsidRPr="00082AB6" w:rsidRDefault="001867BD" w:rsidP="005A26AA">
            <w:pPr>
              <w:pStyle w:val="Normal6a"/>
            </w:pPr>
            <w:r w:rsidRPr="002D2F7D">
              <w:t>θ)</w:t>
            </w:r>
            <w:r w:rsidRPr="002D2F7D">
              <w:tab/>
              <w:t xml:space="preserve">να απορρίψουν κατηγορηματικά την ιδέα ότι η ΕΕ θα πρέπει να επιδιώξει στενότερη στρατηγική συμμαχία με την Κίνα ως εναλλακτική λύση στη σχέση της </w:t>
            </w:r>
            <w:r w:rsidRPr="002D2F7D">
              <w:lastRenderedPageBreak/>
              <w:t xml:space="preserve">με τις ΗΠΑ, η οποία επί του παρόντος βρίσκεται σε ένταση· να </w:t>
            </w:r>
            <w:r w:rsidRPr="002D2F7D">
              <w:rPr>
                <w:b/>
                <w:i/>
              </w:rPr>
              <w:t>αναγνωρίσουν</w:t>
            </w:r>
            <w:r w:rsidRPr="002D2F7D">
              <w:t xml:space="preserve"> ότι </w:t>
            </w:r>
            <w:r w:rsidRPr="002D2F7D">
              <w:rPr>
                <w:b/>
                <w:i/>
              </w:rPr>
              <w:t>η ασφάλεια</w:t>
            </w:r>
            <w:r w:rsidRPr="002D2F7D">
              <w:t xml:space="preserve"> και </w:t>
            </w:r>
            <w:r w:rsidRPr="002D2F7D">
              <w:rPr>
                <w:b/>
                <w:i/>
              </w:rPr>
              <w:t>η ευημερία της Ευρώπης δεν μπορούν να διασφαλιστούν με την αντικατάσταση μιας εξάρτησης από μια άλλη</w:t>
            </w:r>
            <w:r w:rsidRPr="002D2F7D">
              <w:t xml:space="preserve"> και </w:t>
            </w:r>
            <w:r w:rsidRPr="002D2F7D">
              <w:rPr>
                <w:b/>
                <w:i/>
              </w:rPr>
              <w:t>ότι ο μόνος τρόπος για</w:t>
            </w:r>
            <w:r w:rsidRPr="002D2F7D">
              <w:t xml:space="preserve"> να </w:t>
            </w:r>
            <w:r w:rsidRPr="002D2F7D">
              <w:rPr>
                <w:b/>
                <w:i/>
              </w:rPr>
              <w:t xml:space="preserve">προχωρήσει η ΕΕ είναι να ενισχυθεί εκ των έσω, σύμφωνα με τις εκθέσεις </w:t>
            </w:r>
            <w:proofErr w:type="spellStart"/>
            <w:r w:rsidRPr="002D2F7D">
              <w:rPr>
                <w:b/>
                <w:i/>
              </w:rPr>
              <w:t>Letta</w:t>
            </w:r>
            <w:proofErr w:type="spellEnd"/>
            <w:r w:rsidRPr="002D2F7D">
              <w:t xml:space="preserve"> και </w:t>
            </w:r>
            <w:proofErr w:type="spellStart"/>
            <w:r w:rsidRPr="002D2F7D">
              <w:rPr>
                <w:b/>
                <w:i/>
              </w:rPr>
              <w:t>Draghi</w:t>
            </w:r>
            <w:proofErr w:type="spellEnd"/>
            <w:r w:rsidRPr="002D2F7D">
              <w:rPr>
                <w:b/>
                <w:i/>
              </w:rPr>
              <w:t>, με</w:t>
            </w:r>
            <w:r w:rsidRPr="002D2F7D">
              <w:t xml:space="preserve"> την </w:t>
            </w:r>
            <w:r w:rsidRPr="002D2F7D">
              <w:rPr>
                <w:b/>
                <w:i/>
              </w:rPr>
              <w:t xml:space="preserve">άρση των εμποδίων στην εσωτερική αγορά, την οικοδόμηση πραγματικής στρατηγικής αυτονομίας και </w:t>
            </w:r>
            <w:r w:rsidRPr="002D2F7D">
              <w:t xml:space="preserve">την </w:t>
            </w:r>
            <w:r w:rsidRPr="002D2F7D">
              <w:rPr>
                <w:b/>
                <w:i/>
              </w:rPr>
              <w:t>ολοκλήρωση της Ευρωπαϊκής Αμυντικής Ένωσης, καθώς και με την εφαρμογή θεσμικών μεταρρυθμίσεων μέσω μιας «σύμβασης έκτακτης ανάγκης»</w:t>
            </w:r>
            <w:r w:rsidRPr="002D2F7D">
              <w:t>·</w:t>
            </w:r>
          </w:p>
        </w:tc>
        <w:tc>
          <w:tcPr>
            <w:tcW w:w="4876" w:type="dxa"/>
            <w:tcBorders>
              <w:top w:val="nil"/>
              <w:left w:val="nil"/>
              <w:bottom w:val="nil"/>
              <w:right w:val="nil"/>
            </w:tcBorders>
          </w:tcPr>
          <w:p w14:paraId="606324AF" w14:textId="77777777" w:rsidR="001867BD" w:rsidRPr="002D2F7D" w:rsidRDefault="001867BD" w:rsidP="005A26AA">
            <w:pPr>
              <w:pStyle w:val="Normal6a"/>
            </w:pPr>
            <w:r w:rsidRPr="002D2F7D">
              <w:lastRenderedPageBreak/>
              <w:t>θ)</w:t>
            </w:r>
            <w:r w:rsidRPr="002D2F7D">
              <w:tab/>
              <w:t xml:space="preserve">να απορρίψουν κατηγορηματικά την ιδέα ότι η ΕΕ θα πρέπει να επιδιώξει στενότερη στρατηγική συμμαχία με την Κίνα ως εναλλακτική λύση στη σχέση της </w:t>
            </w:r>
            <w:r w:rsidRPr="002D2F7D">
              <w:lastRenderedPageBreak/>
              <w:t xml:space="preserve">με τις ΗΠΑ, η οποία επί του παρόντος βρίσκεται σε ένταση· να </w:t>
            </w:r>
            <w:r w:rsidRPr="002D2F7D">
              <w:rPr>
                <w:b/>
                <w:i/>
              </w:rPr>
              <w:t xml:space="preserve">υπογραμμίσουν το γεγονός </w:t>
            </w:r>
            <w:r w:rsidRPr="002D2F7D">
              <w:t>ότι</w:t>
            </w:r>
            <w:r w:rsidRPr="002D2F7D">
              <w:rPr>
                <w:b/>
                <w:i/>
              </w:rPr>
              <w:t xml:space="preserve">, προκειμένου να επιτευχθεί αυτός ο στόχος, τα κράτη μέλη πρέπει να επενδύσουν στην επιστροφή κρίσιμων αλυσίδων παραγωγής </w:t>
            </w:r>
            <w:r w:rsidRPr="002D2F7D">
              <w:t>και</w:t>
            </w:r>
            <w:r w:rsidRPr="002D2F7D">
              <w:rPr>
                <w:b/>
                <w:i/>
              </w:rPr>
              <w:t xml:space="preserve"> αξίας στην Ευρώπη </w:t>
            </w:r>
            <w:r w:rsidRPr="002D2F7D">
              <w:t>και να</w:t>
            </w:r>
            <w:r w:rsidRPr="002D2F7D">
              <w:rPr>
                <w:b/>
                <w:i/>
              </w:rPr>
              <w:t xml:space="preserve"> ενισχύσουν τη βιομηχανική </w:t>
            </w:r>
            <w:r w:rsidRPr="002D2F7D">
              <w:t xml:space="preserve">και </w:t>
            </w:r>
            <w:r w:rsidRPr="002D2F7D">
              <w:rPr>
                <w:b/>
                <w:i/>
              </w:rPr>
              <w:t>τεχνολογική ικανότητα της Ένωσης·</w:t>
            </w:r>
            <w:r w:rsidRPr="002D2F7D">
              <w:t xml:space="preserve"> </w:t>
            </w:r>
            <w:r w:rsidRPr="002D2F7D">
              <w:rPr>
                <w:b/>
                <w:i/>
              </w:rPr>
              <w:t xml:space="preserve">να τονίσουν, επιπλέον, </w:t>
            </w:r>
            <w:r w:rsidRPr="002D2F7D">
              <w:t xml:space="preserve">την </w:t>
            </w:r>
            <w:r w:rsidRPr="002D2F7D">
              <w:rPr>
                <w:b/>
                <w:i/>
              </w:rPr>
              <w:t xml:space="preserve">ανάγκη τα κράτη μέλη να πραγματοποιήσουν απτές επενδύσεις στις αμυντικές βιομηχανίες τους και να βελτιώσουν </w:t>
            </w:r>
            <w:r w:rsidRPr="002D2F7D">
              <w:t xml:space="preserve">την </w:t>
            </w:r>
            <w:r w:rsidRPr="002D2F7D">
              <w:rPr>
                <w:b/>
                <w:i/>
              </w:rPr>
              <w:t>αμυντική ετοιμότητά τους</w:t>
            </w:r>
            <w:r w:rsidRPr="002D2F7D">
              <w:t>·</w:t>
            </w:r>
          </w:p>
        </w:tc>
      </w:tr>
    </w:tbl>
    <w:p w14:paraId="03EFF821" w14:textId="77777777" w:rsidR="001867BD" w:rsidRPr="002D2F7D" w:rsidRDefault="001867BD" w:rsidP="001867BD">
      <w:pPr>
        <w:pStyle w:val="AmOrLang"/>
      </w:pPr>
      <w:proofErr w:type="spellStart"/>
      <w:r w:rsidRPr="002D2F7D">
        <w:lastRenderedPageBreak/>
        <w:t>Or</w:t>
      </w:r>
      <w:proofErr w:type="spellEnd"/>
      <w:r w:rsidRPr="002D2F7D">
        <w:t xml:space="preserve">. </w:t>
      </w:r>
      <w:r w:rsidRPr="007318CD">
        <w:rPr>
          <w:rStyle w:val="HideTWBExt"/>
        </w:rPr>
        <w:t>&lt;Original&gt;</w:t>
      </w:r>
      <w:r w:rsidRPr="007318CD">
        <w:rPr>
          <w:rStyle w:val="HideTWBInt"/>
        </w:rPr>
        <w:t>{FI}</w:t>
      </w:r>
      <w:proofErr w:type="spellStart"/>
      <w:r w:rsidRPr="002D2F7D">
        <w:t>fi</w:t>
      </w:r>
      <w:proofErr w:type="spellEnd"/>
      <w:r w:rsidRPr="007318CD">
        <w:rPr>
          <w:rStyle w:val="HideTWBExt"/>
        </w:rPr>
        <w:t>&lt;/Original&gt;</w:t>
      </w:r>
    </w:p>
    <w:p w14:paraId="280EAC15" w14:textId="77777777" w:rsidR="001867BD" w:rsidRPr="002D2F7D" w:rsidRDefault="001867BD" w:rsidP="001867BD">
      <w:r w:rsidRPr="007318CD">
        <w:rPr>
          <w:rStyle w:val="HideTWBExt"/>
        </w:rPr>
        <w:t>&lt;/Amend&gt;</w:t>
      </w:r>
    </w:p>
    <w:p w14:paraId="2F93939D"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361</w:t>
      </w:r>
      <w:r w:rsidRPr="007318CD">
        <w:rPr>
          <w:rStyle w:val="HideTWBExt"/>
          <w:b w:val="0"/>
        </w:rPr>
        <w:t>&lt;/NumAm&gt;</w:t>
      </w:r>
    </w:p>
    <w:p w14:paraId="4B92B285" w14:textId="77777777" w:rsidR="001867BD" w:rsidRPr="002D2F7D" w:rsidRDefault="001867BD" w:rsidP="001867BD">
      <w:pPr>
        <w:pStyle w:val="NormalBold"/>
      </w:pPr>
      <w:r w:rsidRPr="007318CD">
        <w:rPr>
          <w:rStyle w:val="HideTWBExt"/>
          <w:b w:val="0"/>
        </w:rPr>
        <w:t>&lt;RepeatBlock-By&gt;&lt;Members&gt;</w:t>
      </w:r>
      <w:proofErr w:type="spellStart"/>
      <w:r w:rsidRPr="002D2F7D">
        <w:t>Arkadiusz</w:t>
      </w:r>
      <w:proofErr w:type="spellEnd"/>
      <w:r w:rsidRPr="002D2F7D">
        <w:t xml:space="preserve"> </w:t>
      </w:r>
      <w:proofErr w:type="spellStart"/>
      <w:r w:rsidRPr="002D2F7D">
        <w:t>Mularczyk</w:t>
      </w:r>
      <w:proofErr w:type="spellEnd"/>
      <w:r w:rsidRPr="007318CD">
        <w:rPr>
          <w:rStyle w:val="HideTWBExt"/>
          <w:b w:val="0"/>
        </w:rPr>
        <w:t>&lt;/Members&gt;</w:t>
      </w:r>
    </w:p>
    <w:p w14:paraId="55D772E7" w14:textId="77777777" w:rsidR="001867BD" w:rsidRPr="002D2F7D" w:rsidRDefault="001867BD" w:rsidP="001867BD">
      <w:pPr>
        <w:pStyle w:val="NormalBold"/>
      </w:pPr>
      <w:r w:rsidRPr="007318CD">
        <w:rPr>
          <w:rStyle w:val="HideTWBExt"/>
          <w:b w:val="0"/>
        </w:rPr>
        <w:t>&lt;/RepeatBlock-By&gt;</w:t>
      </w:r>
    </w:p>
    <w:p w14:paraId="455FF8E9"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0DDCD931" w14:textId="77777777" w:rsidR="001867BD" w:rsidRPr="002D2F7D" w:rsidRDefault="001867BD" w:rsidP="001867BD">
      <w:pPr>
        <w:pStyle w:val="NormalBold"/>
      </w:pPr>
      <w:r w:rsidRPr="007318CD">
        <w:rPr>
          <w:rStyle w:val="HideTWBExt"/>
          <w:b w:val="0"/>
        </w:rPr>
        <w:t>&lt;Article&gt;</w:t>
      </w:r>
      <w:r w:rsidRPr="002D2F7D">
        <w:t>Παράγραφος 1 – στοιχείο θ</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3F6F030B" w14:textId="77777777" w:rsidTr="005A26AA">
        <w:trPr>
          <w:trHeight w:hRule="exact" w:val="240"/>
          <w:jc w:val="center"/>
        </w:trPr>
        <w:tc>
          <w:tcPr>
            <w:tcW w:w="9752" w:type="dxa"/>
            <w:gridSpan w:val="2"/>
            <w:tcBorders>
              <w:top w:val="nil"/>
              <w:left w:val="nil"/>
              <w:bottom w:val="nil"/>
              <w:right w:val="nil"/>
            </w:tcBorders>
          </w:tcPr>
          <w:p w14:paraId="6C84D868" w14:textId="77777777" w:rsidR="001867BD" w:rsidRPr="00B2514E" w:rsidRDefault="001867BD" w:rsidP="005A26AA"/>
        </w:tc>
      </w:tr>
      <w:tr w:rsidR="001867BD" w:rsidRPr="00B2514E" w14:paraId="39BA0DCF" w14:textId="77777777" w:rsidTr="005A26AA">
        <w:trPr>
          <w:trHeight w:val="240"/>
          <w:jc w:val="center"/>
        </w:trPr>
        <w:tc>
          <w:tcPr>
            <w:tcW w:w="4876" w:type="dxa"/>
            <w:tcBorders>
              <w:top w:val="nil"/>
              <w:left w:val="nil"/>
              <w:bottom w:val="nil"/>
              <w:right w:val="nil"/>
            </w:tcBorders>
          </w:tcPr>
          <w:p w14:paraId="20D4A12D"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18380F92" w14:textId="77777777" w:rsidR="001867BD" w:rsidRPr="00B2514E" w:rsidRDefault="001867BD" w:rsidP="005A26AA">
            <w:pPr>
              <w:pStyle w:val="AmColumnHeading"/>
            </w:pPr>
            <w:r w:rsidRPr="002D2F7D">
              <w:t>Τροπολογία</w:t>
            </w:r>
          </w:p>
        </w:tc>
      </w:tr>
      <w:tr w:rsidR="001867BD" w:rsidRPr="002D2F7D" w14:paraId="4384D236" w14:textId="77777777" w:rsidTr="005A26AA">
        <w:trPr>
          <w:jc w:val="center"/>
        </w:trPr>
        <w:tc>
          <w:tcPr>
            <w:tcW w:w="4876" w:type="dxa"/>
            <w:tcBorders>
              <w:top w:val="nil"/>
              <w:left w:val="nil"/>
              <w:bottom w:val="nil"/>
              <w:right w:val="nil"/>
            </w:tcBorders>
          </w:tcPr>
          <w:p w14:paraId="31B099C3" w14:textId="77777777" w:rsidR="001867BD" w:rsidRPr="00B2514E" w:rsidRDefault="001867BD" w:rsidP="005A26AA">
            <w:pPr>
              <w:pStyle w:val="Normal6a"/>
            </w:pPr>
            <w:r w:rsidRPr="002D2F7D">
              <w:t>θ)</w:t>
            </w:r>
            <w:r w:rsidRPr="002D2F7D">
              <w:tab/>
              <w:t xml:space="preserve">να απορρίψουν κατηγορηματικά την ιδέα ότι η ΕΕ θα πρέπει να επιδιώξει στενότερη στρατηγική συμμαχία με την Κίνα ως εναλλακτική λύση στη σχέση της με τις ΗΠΑ, η οποία επί του παρόντος βρίσκεται σε ένταση· να αναγνωρίσουν ότι η ασφάλεια και η ευημερία της Ευρώπης δεν μπορούν να διασφαλιστούν με την αντικατάσταση μιας εξάρτησης από μια άλλη και ότι ο μόνος τρόπος για να προχωρήσει η ΕΕ είναι να ενισχυθεί εκ των έσω, </w:t>
            </w:r>
            <w:r w:rsidRPr="002D2F7D">
              <w:rPr>
                <w:b/>
                <w:i/>
              </w:rPr>
              <w:t xml:space="preserve">σύμφωνα με τις εκθέσεις </w:t>
            </w:r>
            <w:proofErr w:type="spellStart"/>
            <w:r w:rsidRPr="002D2F7D">
              <w:rPr>
                <w:b/>
                <w:i/>
              </w:rPr>
              <w:t>Letta</w:t>
            </w:r>
            <w:proofErr w:type="spellEnd"/>
            <w:r w:rsidRPr="002D2F7D">
              <w:rPr>
                <w:b/>
                <w:i/>
              </w:rPr>
              <w:t xml:space="preserve"> και </w:t>
            </w:r>
            <w:proofErr w:type="spellStart"/>
            <w:r w:rsidRPr="002D2F7D">
              <w:rPr>
                <w:b/>
                <w:i/>
              </w:rPr>
              <w:t>Draghi</w:t>
            </w:r>
            <w:proofErr w:type="spellEnd"/>
            <w:r w:rsidRPr="002D2F7D">
              <w:rPr>
                <w:b/>
                <w:i/>
              </w:rPr>
              <w:t>,</w:t>
            </w:r>
            <w:r w:rsidRPr="002D2F7D">
              <w:t xml:space="preserve"> με την άρση των εμποδίων στην εσωτερική αγορά, την</w:t>
            </w:r>
            <w:r w:rsidRPr="002D2F7D">
              <w:rPr>
                <w:b/>
                <w:i/>
              </w:rPr>
              <w:t xml:space="preserve"> οικοδόμηση πραγματικής στρατηγικής αυτονομίας και </w:t>
            </w:r>
            <w:r w:rsidRPr="002D2F7D">
              <w:t>την</w:t>
            </w:r>
            <w:r w:rsidRPr="002D2F7D">
              <w:rPr>
                <w:b/>
                <w:i/>
              </w:rPr>
              <w:t xml:space="preserve"> ολοκλήρωση της Ευρωπαϊκής Αμυντικής Ένωσης, καθώς και με την εφαρμογή θεσμικών μεταρρυθμίσεων μέσω μιας «σύμβασης έκτακτης </w:t>
            </w:r>
            <w:r w:rsidRPr="002D2F7D">
              <w:rPr>
                <w:b/>
                <w:i/>
              </w:rPr>
              <w:lastRenderedPageBreak/>
              <w:t>ανάγκης»</w:t>
            </w:r>
            <w:r w:rsidRPr="002D2F7D">
              <w:t>·</w:t>
            </w:r>
          </w:p>
        </w:tc>
        <w:tc>
          <w:tcPr>
            <w:tcW w:w="4876" w:type="dxa"/>
            <w:tcBorders>
              <w:top w:val="nil"/>
              <w:left w:val="nil"/>
              <w:bottom w:val="nil"/>
              <w:right w:val="nil"/>
            </w:tcBorders>
          </w:tcPr>
          <w:p w14:paraId="5F07A654" w14:textId="77777777" w:rsidR="001867BD" w:rsidRPr="002D2F7D" w:rsidRDefault="001867BD" w:rsidP="005A26AA">
            <w:pPr>
              <w:pStyle w:val="Normal6a"/>
            </w:pPr>
            <w:r w:rsidRPr="002D2F7D">
              <w:lastRenderedPageBreak/>
              <w:t>θ)</w:t>
            </w:r>
            <w:r w:rsidRPr="002D2F7D">
              <w:tab/>
              <w:t xml:space="preserve">να απορρίψουν κατηγορηματικά την ιδέα ότι η ΕΕ θα πρέπει να επιδιώξει στενότερη στρατηγική συμμαχία με την Κίνα ως εναλλακτική λύση στη σχέση της με τις ΗΠΑ, η οποία επί του παρόντος βρίσκεται σε ένταση· να αναγνωρίσουν ότι η ασφάλεια και η ευημερία της Ευρώπης δεν μπορούν να διασφαλιστούν με την αντικατάσταση μιας εξάρτησης από μια άλλη και ότι ο μόνος τρόπος για να προχωρήσει η ΕΕ είναι να ενισχυθεί εκ των έσω, με την άρση των εμποδίων στην εσωτερική αγορά, την </w:t>
            </w:r>
            <w:r w:rsidRPr="002D2F7D">
              <w:rPr>
                <w:b/>
                <w:i/>
              </w:rPr>
              <w:t>εξάλειψη των αντιαναπτυξιακών περιβαλλοντικών κανονισμών,</w:t>
            </w:r>
            <w:r w:rsidRPr="002D2F7D">
              <w:t xml:space="preserve"> την </w:t>
            </w:r>
            <w:r w:rsidRPr="002D2F7D">
              <w:rPr>
                <w:b/>
                <w:i/>
              </w:rPr>
              <w:t>επένδυση στην καινοτομία και τη βιομηχανία και τη στενή συνεργασία με τους συμμάχους του ΝΑΤΟ</w:t>
            </w:r>
            <w:r w:rsidRPr="002D2F7D">
              <w:t>·</w:t>
            </w:r>
          </w:p>
        </w:tc>
      </w:tr>
    </w:tbl>
    <w:p w14:paraId="59813875"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4D5FCE59" w14:textId="77777777" w:rsidR="001867BD" w:rsidRPr="002D2F7D" w:rsidRDefault="001867BD" w:rsidP="001867BD">
      <w:r w:rsidRPr="007318CD">
        <w:rPr>
          <w:rStyle w:val="HideTWBExt"/>
        </w:rPr>
        <w:t>&lt;/Amend&gt;</w:t>
      </w:r>
    </w:p>
    <w:p w14:paraId="757AAD07"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362</w:t>
      </w:r>
      <w:r w:rsidRPr="007318CD">
        <w:rPr>
          <w:rStyle w:val="HideTWBExt"/>
          <w:b w:val="0"/>
        </w:rPr>
        <w:t>&lt;/NumAm&gt;</w:t>
      </w:r>
    </w:p>
    <w:p w14:paraId="7E4CEA8A" w14:textId="77777777" w:rsidR="001867BD" w:rsidRPr="002D2F7D" w:rsidRDefault="001867BD" w:rsidP="001867BD">
      <w:pPr>
        <w:pStyle w:val="NormalBold"/>
      </w:pPr>
      <w:r w:rsidRPr="007318CD">
        <w:rPr>
          <w:rStyle w:val="HideTWBExt"/>
          <w:b w:val="0"/>
        </w:rPr>
        <w:t>&lt;RepeatBlock-By&gt;&lt;Members&gt;</w:t>
      </w:r>
      <w:proofErr w:type="spellStart"/>
      <w:r w:rsidRPr="002D2F7D">
        <w:t>Alice</w:t>
      </w:r>
      <w:proofErr w:type="spellEnd"/>
      <w:r w:rsidRPr="002D2F7D">
        <w:t xml:space="preserve"> </w:t>
      </w:r>
      <w:proofErr w:type="spellStart"/>
      <w:r w:rsidRPr="002D2F7D">
        <w:t>Teodorescu</w:t>
      </w:r>
      <w:proofErr w:type="spellEnd"/>
      <w:r w:rsidRPr="002D2F7D">
        <w:t xml:space="preserve"> </w:t>
      </w:r>
      <w:proofErr w:type="spellStart"/>
      <w:r w:rsidRPr="002D2F7D">
        <w:t>Måwe</w:t>
      </w:r>
      <w:proofErr w:type="spellEnd"/>
      <w:r w:rsidRPr="007318CD">
        <w:rPr>
          <w:rStyle w:val="HideTWBExt"/>
          <w:b w:val="0"/>
        </w:rPr>
        <w:t>&lt;/Members&gt;</w:t>
      </w:r>
    </w:p>
    <w:p w14:paraId="67CE99DB" w14:textId="77777777" w:rsidR="001867BD" w:rsidRPr="002D2F7D" w:rsidRDefault="001867BD" w:rsidP="001867BD">
      <w:pPr>
        <w:pStyle w:val="NormalBold"/>
      </w:pPr>
      <w:r w:rsidRPr="007318CD">
        <w:rPr>
          <w:rStyle w:val="HideTWBExt"/>
          <w:b w:val="0"/>
        </w:rPr>
        <w:t>&lt;/RepeatBlock-By&gt;</w:t>
      </w:r>
    </w:p>
    <w:p w14:paraId="7BF14BC9"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72F54711" w14:textId="77777777" w:rsidR="001867BD" w:rsidRPr="002D2F7D" w:rsidRDefault="001867BD" w:rsidP="001867BD">
      <w:pPr>
        <w:pStyle w:val="NormalBold"/>
      </w:pPr>
      <w:r w:rsidRPr="007318CD">
        <w:rPr>
          <w:rStyle w:val="HideTWBExt"/>
          <w:b w:val="0"/>
        </w:rPr>
        <w:t>&lt;Article&gt;</w:t>
      </w:r>
      <w:r w:rsidRPr="002D2F7D">
        <w:t>Παράγραφος 1 – στοιχείο θ</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082AB6" w14:paraId="0D9A8C3C" w14:textId="77777777" w:rsidTr="005A26AA">
        <w:trPr>
          <w:trHeight w:hRule="exact" w:val="240"/>
          <w:jc w:val="center"/>
        </w:trPr>
        <w:tc>
          <w:tcPr>
            <w:tcW w:w="9752" w:type="dxa"/>
            <w:gridSpan w:val="2"/>
            <w:tcBorders>
              <w:top w:val="nil"/>
              <w:left w:val="nil"/>
              <w:bottom w:val="nil"/>
              <w:right w:val="nil"/>
            </w:tcBorders>
          </w:tcPr>
          <w:p w14:paraId="46B44A7E" w14:textId="77777777" w:rsidR="001867BD" w:rsidRPr="00082AB6" w:rsidRDefault="001867BD" w:rsidP="005A26AA"/>
        </w:tc>
      </w:tr>
      <w:tr w:rsidR="001867BD" w:rsidRPr="00082AB6" w14:paraId="2C9348B4" w14:textId="77777777" w:rsidTr="005A26AA">
        <w:trPr>
          <w:trHeight w:val="240"/>
          <w:jc w:val="center"/>
        </w:trPr>
        <w:tc>
          <w:tcPr>
            <w:tcW w:w="4876" w:type="dxa"/>
            <w:tcBorders>
              <w:top w:val="nil"/>
              <w:left w:val="nil"/>
              <w:bottom w:val="nil"/>
              <w:right w:val="nil"/>
            </w:tcBorders>
          </w:tcPr>
          <w:p w14:paraId="7D027FB5" w14:textId="77777777" w:rsidR="001867BD" w:rsidRPr="00082AB6" w:rsidRDefault="001867BD" w:rsidP="005A26AA">
            <w:pPr>
              <w:pStyle w:val="AmColumnHeading"/>
            </w:pPr>
            <w:r w:rsidRPr="002D2F7D">
              <w:t>Πρόταση ψηφίσματος</w:t>
            </w:r>
          </w:p>
        </w:tc>
        <w:tc>
          <w:tcPr>
            <w:tcW w:w="4876" w:type="dxa"/>
            <w:tcBorders>
              <w:top w:val="nil"/>
              <w:left w:val="nil"/>
              <w:bottom w:val="nil"/>
              <w:right w:val="nil"/>
            </w:tcBorders>
          </w:tcPr>
          <w:p w14:paraId="63EA3F82" w14:textId="77777777" w:rsidR="001867BD" w:rsidRPr="00082AB6" w:rsidRDefault="001867BD" w:rsidP="005A26AA">
            <w:pPr>
              <w:pStyle w:val="AmColumnHeading"/>
            </w:pPr>
            <w:r w:rsidRPr="002D2F7D">
              <w:t>Τροπολογία</w:t>
            </w:r>
          </w:p>
        </w:tc>
      </w:tr>
      <w:tr w:rsidR="001867BD" w:rsidRPr="002D2F7D" w14:paraId="170B28F3" w14:textId="77777777" w:rsidTr="005A26AA">
        <w:trPr>
          <w:jc w:val="center"/>
        </w:trPr>
        <w:tc>
          <w:tcPr>
            <w:tcW w:w="4876" w:type="dxa"/>
            <w:tcBorders>
              <w:top w:val="nil"/>
              <w:left w:val="nil"/>
              <w:bottom w:val="nil"/>
              <w:right w:val="nil"/>
            </w:tcBorders>
          </w:tcPr>
          <w:p w14:paraId="2958D924" w14:textId="77777777" w:rsidR="001867BD" w:rsidRPr="00082AB6" w:rsidRDefault="001867BD" w:rsidP="005A26AA">
            <w:pPr>
              <w:pStyle w:val="Normal6a"/>
            </w:pPr>
            <w:r w:rsidRPr="002D2F7D">
              <w:t>θ)</w:t>
            </w:r>
            <w:r w:rsidRPr="002D2F7D">
              <w:tab/>
              <w:t xml:space="preserve">να απορρίψουν κατηγορηματικά την ιδέα ότι η ΕΕ θα πρέπει να επιδιώξει στενότερη στρατηγική συμμαχία με την Κίνα ως εναλλακτική λύση στη σχέση της με τις ΗΠΑ, η οποία επί του παρόντος βρίσκεται σε ένταση· να αναγνωρίσουν ότι η ασφάλεια και η ευημερία της Ευρώπης δεν μπορούν να διασφαλιστούν με την αντικατάσταση μιας εξάρτησης από μια άλλη και ότι ο μόνος τρόπος για να προχωρήσει η ΕΕ είναι να ενισχυθεί εκ των έσω, σύμφωνα με τις εκθέσεις </w:t>
            </w:r>
            <w:proofErr w:type="spellStart"/>
            <w:r w:rsidRPr="002D2F7D">
              <w:t>Letta</w:t>
            </w:r>
            <w:proofErr w:type="spellEnd"/>
            <w:r w:rsidRPr="002D2F7D">
              <w:t xml:space="preserve"> και </w:t>
            </w:r>
            <w:proofErr w:type="spellStart"/>
            <w:r w:rsidRPr="002D2F7D">
              <w:t>Draghi</w:t>
            </w:r>
            <w:proofErr w:type="spellEnd"/>
            <w:r w:rsidRPr="002D2F7D">
              <w:t>, με την άρση των εμποδίων στην εσωτερική αγορά, την οικοδόμηση πραγματικής στρατηγικής αυτονομίας και την ολοκλήρωση της Ευρωπαϊκής Αμυντικής Ένωσης, καθώς και με την εφαρμογή θεσμικών μεταρρυθμίσεων μέσω μιας «σύμβασης έκτακτης ανάγκης»·</w:t>
            </w:r>
          </w:p>
        </w:tc>
        <w:tc>
          <w:tcPr>
            <w:tcW w:w="4876" w:type="dxa"/>
            <w:tcBorders>
              <w:top w:val="nil"/>
              <w:left w:val="nil"/>
              <w:bottom w:val="nil"/>
              <w:right w:val="nil"/>
            </w:tcBorders>
          </w:tcPr>
          <w:p w14:paraId="508EF2F3" w14:textId="77777777" w:rsidR="001867BD" w:rsidRPr="002D2F7D" w:rsidRDefault="001867BD" w:rsidP="005A26AA">
            <w:pPr>
              <w:pStyle w:val="Normal6a"/>
            </w:pPr>
            <w:r w:rsidRPr="002D2F7D">
              <w:t>θ)</w:t>
            </w:r>
            <w:r w:rsidRPr="002D2F7D">
              <w:tab/>
              <w:t>να απορρίψουν κατηγορηματικά την ιδέα ότι η ΕΕ θα πρέπει να επιδιώξει στενότερη στρατηγική συμμαχία με την Κίνα ως εναλλακτική λύση στη σχέση της με τις ΗΠΑ, η οποία επί του παρόντος βρίσκεται σε ένταση</w:t>
            </w:r>
            <w:r w:rsidRPr="002D2F7D">
              <w:rPr>
                <w:b/>
                <w:i/>
              </w:rPr>
              <w:t>, αλλά θα εξακολουθεί να είναι σημαντική μακροπρόθεσμα</w:t>
            </w:r>
            <w:r w:rsidRPr="002D2F7D">
              <w:t xml:space="preserve">· να αναγνωρίσουν ότι η ασφάλεια και η ευημερία της Ευρώπης δεν μπορούν να διασφαλιστούν με την αντικατάσταση μιας εξάρτησης από μια άλλη και ότι ο μόνος τρόπος για να προχωρήσει η ΕΕ είναι να ενισχυθεί εκ των έσω, σύμφωνα με τις εκθέσεις </w:t>
            </w:r>
            <w:proofErr w:type="spellStart"/>
            <w:r w:rsidRPr="002D2F7D">
              <w:t>Letta</w:t>
            </w:r>
            <w:proofErr w:type="spellEnd"/>
            <w:r w:rsidRPr="002D2F7D">
              <w:t xml:space="preserve"> και </w:t>
            </w:r>
            <w:proofErr w:type="spellStart"/>
            <w:r w:rsidRPr="002D2F7D">
              <w:t>Draghi</w:t>
            </w:r>
            <w:proofErr w:type="spellEnd"/>
            <w:r w:rsidRPr="002D2F7D">
              <w:t>, με την άρση των εμποδίων στην εσωτερική αγορά, την οικοδόμηση πραγματικής στρατηγικής αυτονομίας και την ολοκλήρωση της Ευρωπαϊκής Αμυντικής Ένωσης, καθώς και με την εφαρμογή θεσμικών μεταρρυθμίσεων μέσω μιας «σύμβασης έκτακτης ανάγκης»·</w:t>
            </w:r>
          </w:p>
        </w:tc>
      </w:tr>
    </w:tbl>
    <w:p w14:paraId="222EAF7F"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{SV}</w:t>
      </w:r>
      <w:proofErr w:type="spellStart"/>
      <w:r w:rsidRPr="002D2F7D">
        <w:t>sv</w:t>
      </w:r>
      <w:proofErr w:type="spellEnd"/>
      <w:r w:rsidRPr="007318CD">
        <w:rPr>
          <w:rStyle w:val="HideTWBExt"/>
        </w:rPr>
        <w:t>&lt;/Original&gt;</w:t>
      </w:r>
    </w:p>
    <w:p w14:paraId="740F5DF8" w14:textId="77777777" w:rsidR="001867BD" w:rsidRPr="002D2F7D" w:rsidRDefault="001867BD" w:rsidP="001867BD">
      <w:r w:rsidRPr="007318CD">
        <w:rPr>
          <w:rStyle w:val="HideTWBExt"/>
        </w:rPr>
        <w:t>&lt;/Amend&gt;</w:t>
      </w:r>
    </w:p>
    <w:p w14:paraId="2B9D2854"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363</w:t>
      </w:r>
      <w:r w:rsidRPr="007318CD">
        <w:rPr>
          <w:rStyle w:val="HideTWBExt"/>
          <w:b w:val="0"/>
        </w:rPr>
        <w:t>&lt;/NumAm&gt;</w:t>
      </w:r>
    </w:p>
    <w:p w14:paraId="4720E759" w14:textId="77777777" w:rsidR="001867BD" w:rsidRPr="002D2F7D" w:rsidRDefault="001867BD" w:rsidP="001867BD">
      <w:pPr>
        <w:pStyle w:val="NormalBold"/>
      </w:pPr>
      <w:r w:rsidRPr="007318CD">
        <w:rPr>
          <w:rStyle w:val="HideTWBExt"/>
          <w:b w:val="0"/>
        </w:rPr>
        <w:t>&lt;RepeatBlock-By&gt;&lt;Members&gt;</w:t>
      </w:r>
      <w:proofErr w:type="spellStart"/>
      <w:r w:rsidRPr="002D2F7D">
        <w:t>Jordan</w:t>
      </w:r>
      <w:proofErr w:type="spellEnd"/>
      <w:r w:rsidRPr="002D2F7D">
        <w:t xml:space="preserve"> </w:t>
      </w:r>
      <w:proofErr w:type="spellStart"/>
      <w:r w:rsidRPr="002D2F7D">
        <w:t>Bardella</w:t>
      </w:r>
      <w:proofErr w:type="spellEnd"/>
      <w:r w:rsidRPr="002D2F7D">
        <w:t xml:space="preserve">, </w:t>
      </w:r>
      <w:proofErr w:type="spellStart"/>
      <w:r w:rsidRPr="002D2F7D">
        <w:t>Pierre-Romain</w:t>
      </w:r>
      <w:proofErr w:type="spellEnd"/>
      <w:r w:rsidRPr="002D2F7D">
        <w:t xml:space="preserve"> </w:t>
      </w:r>
      <w:proofErr w:type="spellStart"/>
      <w:r w:rsidRPr="002D2F7D">
        <w:t>Thionnet</w:t>
      </w:r>
      <w:proofErr w:type="spellEnd"/>
      <w:r w:rsidRPr="002D2F7D">
        <w:t xml:space="preserve">, </w:t>
      </w:r>
      <w:proofErr w:type="spellStart"/>
      <w:r w:rsidRPr="002D2F7D">
        <w:t>Matthieu</w:t>
      </w:r>
      <w:proofErr w:type="spellEnd"/>
      <w:r w:rsidRPr="002D2F7D">
        <w:t xml:space="preserve"> </w:t>
      </w:r>
      <w:proofErr w:type="spellStart"/>
      <w:r w:rsidRPr="002D2F7D">
        <w:t>Valet</w:t>
      </w:r>
      <w:proofErr w:type="spellEnd"/>
      <w:r w:rsidRPr="002D2F7D">
        <w:t xml:space="preserve">, </w:t>
      </w:r>
      <w:proofErr w:type="spellStart"/>
      <w:r w:rsidRPr="002D2F7D">
        <w:t>Roberto</w:t>
      </w:r>
      <w:proofErr w:type="spellEnd"/>
      <w:r w:rsidRPr="002D2F7D">
        <w:t xml:space="preserve"> </w:t>
      </w:r>
      <w:proofErr w:type="spellStart"/>
      <w:r w:rsidRPr="002D2F7D">
        <w:t>Vannacci</w:t>
      </w:r>
      <w:proofErr w:type="spellEnd"/>
      <w:r w:rsidRPr="002D2F7D">
        <w:t xml:space="preserve">, </w:t>
      </w:r>
      <w:proofErr w:type="spellStart"/>
      <w:r w:rsidRPr="002D2F7D">
        <w:t>António</w:t>
      </w:r>
      <w:proofErr w:type="spellEnd"/>
      <w:r w:rsidRPr="002D2F7D">
        <w:t xml:space="preserve"> </w:t>
      </w:r>
      <w:proofErr w:type="spellStart"/>
      <w:r w:rsidRPr="002D2F7D">
        <w:t>Tânger</w:t>
      </w:r>
      <w:proofErr w:type="spellEnd"/>
      <w:r w:rsidRPr="002D2F7D">
        <w:t xml:space="preserve"> </w:t>
      </w:r>
      <w:proofErr w:type="spellStart"/>
      <w:r w:rsidRPr="002D2F7D">
        <w:t>Corrêa</w:t>
      </w:r>
      <w:proofErr w:type="spellEnd"/>
      <w:r w:rsidRPr="002D2F7D">
        <w:t xml:space="preserve">, </w:t>
      </w:r>
      <w:proofErr w:type="spellStart"/>
      <w:r w:rsidRPr="002D2F7D">
        <w:t>Silvia</w:t>
      </w:r>
      <w:proofErr w:type="spellEnd"/>
      <w:r w:rsidRPr="002D2F7D">
        <w:t xml:space="preserve"> </w:t>
      </w:r>
      <w:proofErr w:type="spellStart"/>
      <w:r w:rsidRPr="002D2F7D">
        <w:t>Sardone</w:t>
      </w:r>
      <w:proofErr w:type="spellEnd"/>
      <w:r w:rsidRPr="002D2F7D">
        <w:t xml:space="preserve">, </w:t>
      </w:r>
      <w:proofErr w:type="spellStart"/>
      <w:r w:rsidRPr="002D2F7D">
        <w:t>Jaroslav</w:t>
      </w:r>
      <w:proofErr w:type="spellEnd"/>
      <w:r w:rsidRPr="002D2F7D">
        <w:t xml:space="preserve"> </w:t>
      </w:r>
      <w:proofErr w:type="spellStart"/>
      <w:r w:rsidRPr="002D2F7D">
        <w:t>Bžoch</w:t>
      </w:r>
      <w:proofErr w:type="spellEnd"/>
      <w:r w:rsidRPr="007318CD">
        <w:rPr>
          <w:rStyle w:val="HideTWBExt"/>
          <w:b w:val="0"/>
        </w:rPr>
        <w:t>&lt;/Members&gt;</w:t>
      </w:r>
    </w:p>
    <w:p w14:paraId="54580A16" w14:textId="77777777" w:rsidR="001867BD" w:rsidRPr="002D2F7D" w:rsidRDefault="001867BD" w:rsidP="001867BD">
      <w:pPr>
        <w:pStyle w:val="NormalBold"/>
      </w:pPr>
      <w:r w:rsidRPr="007318CD">
        <w:rPr>
          <w:rStyle w:val="HideTWBExt"/>
          <w:b w:val="0"/>
        </w:rPr>
        <w:t>&lt;/RepeatBlock-By&gt;</w:t>
      </w:r>
    </w:p>
    <w:p w14:paraId="5087D624"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062F0F5A" w14:textId="77777777" w:rsidR="001867BD" w:rsidRPr="002D2F7D" w:rsidRDefault="001867BD" w:rsidP="001867BD">
      <w:pPr>
        <w:pStyle w:val="NormalBold"/>
      </w:pPr>
      <w:r w:rsidRPr="007318CD">
        <w:rPr>
          <w:rStyle w:val="HideTWBExt"/>
          <w:b w:val="0"/>
        </w:rPr>
        <w:t>&lt;Article&gt;</w:t>
      </w:r>
      <w:r w:rsidRPr="002D2F7D">
        <w:t>Παράγραφος 1 – στοιχείο θ</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2371617E" w14:textId="77777777" w:rsidTr="005A26AA">
        <w:trPr>
          <w:trHeight w:hRule="exact" w:val="240"/>
          <w:jc w:val="center"/>
        </w:trPr>
        <w:tc>
          <w:tcPr>
            <w:tcW w:w="9752" w:type="dxa"/>
            <w:gridSpan w:val="2"/>
            <w:tcBorders>
              <w:top w:val="nil"/>
              <w:left w:val="nil"/>
              <w:bottom w:val="nil"/>
              <w:right w:val="nil"/>
            </w:tcBorders>
          </w:tcPr>
          <w:p w14:paraId="566CB53A" w14:textId="77777777" w:rsidR="001867BD" w:rsidRPr="00B2514E" w:rsidRDefault="001867BD" w:rsidP="005A26AA"/>
        </w:tc>
      </w:tr>
      <w:tr w:rsidR="001867BD" w:rsidRPr="00B2514E" w14:paraId="3D96F98C" w14:textId="77777777" w:rsidTr="005A26AA">
        <w:trPr>
          <w:trHeight w:val="240"/>
          <w:jc w:val="center"/>
        </w:trPr>
        <w:tc>
          <w:tcPr>
            <w:tcW w:w="4876" w:type="dxa"/>
            <w:tcBorders>
              <w:top w:val="nil"/>
              <w:left w:val="nil"/>
              <w:bottom w:val="nil"/>
              <w:right w:val="nil"/>
            </w:tcBorders>
          </w:tcPr>
          <w:p w14:paraId="4FB5D612"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0DE24C54" w14:textId="77777777" w:rsidR="001867BD" w:rsidRPr="00B2514E" w:rsidRDefault="001867BD" w:rsidP="005A26AA">
            <w:pPr>
              <w:pStyle w:val="AmColumnHeading"/>
            </w:pPr>
            <w:r w:rsidRPr="002D2F7D">
              <w:t>Τροπολογία</w:t>
            </w:r>
          </w:p>
        </w:tc>
      </w:tr>
      <w:tr w:rsidR="001867BD" w:rsidRPr="002D2F7D" w14:paraId="42F5EE7C" w14:textId="77777777" w:rsidTr="005A26AA">
        <w:trPr>
          <w:jc w:val="center"/>
        </w:trPr>
        <w:tc>
          <w:tcPr>
            <w:tcW w:w="4876" w:type="dxa"/>
            <w:tcBorders>
              <w:top w:val="nil"/>
              <w:left w:val="nil"/>
              <w:bottom w:val="nil"/>
              <w:right w:val="nil"/>
            </w:tcBorders>
          </w:tcPr>
          <w:p w14:paraId="63F05130" w14:textId="77777777" w:rsidR="001867BD" w:rsidRPr="00B2514E" w:rsidRDefault="001867BD" w:rsidP="005A26AA">
            <w:pPr>
              <w:pStyle w:val="Normal6a"/>
            </w:pPr>
            <w:r w:rsidRPr="002D2F7D">
              <w:lastRenderedPageBreak/>
              <w:t>θ)</w:t>
            </w:r>
            <w:r w:rsidRPr="002D2F7D">
              <w:tab/>
              <w:t xml:space="preserve">να απορρίψουν κατηγορηματικά την ιδέα ότι η ΕΕ θα πρέπει να επιδιώξει στενότερη στρατηγική συμμαχία με την Κίνα ως εναλλακτική λύση στη σχέση της με τις ΗΠΑ, η οποία επί του παρόντος βρίσκεται σε ένταση· να </w:t>
            </w:r>
            <w:r w:rsidRPr="002D2F7D">
              <w:rPr>
                <w:b/>
                <w:i/>
              </w:rPr>
              <w:t>αναγνωρίσουν</w:t>
            </w:r>
            <w:r w:rsidRPr="002D2F7D">
              <w:t xml:space="preserve"> ότι η ασφάλεια και η ευημερία της Ευρώπης </w:t>
            </w:r>
            <w:r w:rsidRPr="002D2F7D">
              <w:rPr>
                <w:b/>
                <w:i/>
              </w:rPr>
              <w:t>δεν μπορούν να διασφαλιστούν με</w:t>
            </w:r>
            <w:r w:rsidRPr="002D2F7D">
              <w:t xml:space="preserve"> την </w:t>
            </w:r>
            <w:r w:rsidRPr="002D2F7D">
              <w:rPr>
                <w:b/>
                <w:i/>
              </w:rPr>
              <w:t xml:space="preserve">αντικατάσταση μιας εξάρτησης από μια άλλη και ότι ο μόνος τρόπος για να προχωρήσει η ΕΕ είναι να ενισχυθεί εκ των έσω, σύμφωνα με τις εκθέσεις </w:t>
            </w:r>
            <w:proofErr w:type="spellStart"/>
            <w:r w:rsidRPr="002D2F7D">
              <w:rPr>
                <w:b/>
                <w:i/>
              </w:rPr>
              <w:t>Letta</w:t>
            </w:r>
            <w:proofErr w:type="spellEnd"/>
            <w:r w:rsidRPr="002D2F7D">
              <w:rPr>
                <w:b/>
                <w:i/>
              </w:rPr>
              <w:t xml:space="preserve"> και </w:t>
            </w:r>
            <w:proofErr w:type="spellStart"/>
            <w:r w:rsidRPr="002D2F7D">
              <w:rPr>
                <w:b/>
                <w:i/>
              </w:rPr>
              <w:t>Draghi</w:t>
            </w:r>
            <w:proofErr w:type="spellEnd"/>
            <w:r w:rsidRPr="002D2F7D">
              <w:rPr>
                <w:b/>
                <w:i/>
              </w:rPr>
              <w:t xml:space="preserve">, με </w:t>
            </w:r>
            <w:r w:rsidRPr="002D2F7D">
              <w:t xml:space="preserve">την </w:t>
            </w:r>
            <w:r w:rsidRPr="002D2F7D">
              <w:rPr>
                <w:b/>
                <w:i/>
              </w:rPr>
              <w:t>άρση των εμποδίων στην εσωτερική αγορά, την οικοδόμηση πραγματικής στρατηγικής αυτονομίας και την ολοκλήρωση της Ευρωπαϊκής Αμυντικής Ένωσης, καθώς και με την εφαρμογή θεσμικών μεταρρυθμίσεων μέσω μιας «σύμβασης έκτακτης ανάγκης»</w:t>
            </w:r>
            <w:r w:rsidRPr="002D2F7D">
              <w:t>·</w:t>
            </w:r>
          </w:p>
        </w:tc>
        <w:tc>
          <w:tcPr>
            <w:tcW w:w="4876" w:type="dxa"/>
            <w:tcBorders>
              <w:top w:val="nil"/>
              <w:left w:val="nil"/>
              <w:bottom w:val="nil"/>
              <w:right w:val="nil"/>
            </w:tcBorders>
          </w:tcPr>
          <w:p w14:paraId="15679CC5" w14:textId="77777777" w:rsidR="001867BD" w:rsidRPr="002D2F7D" w:rsidRDefault="001867BD" w:rsidP="005A26AA">
            <w:pPr>
              <w:pStyle w:val="Normal6a"/>
            </w:pPr>
            <w:r w:rsidRPr="002D2F7D">
              <w:t>θ)</w:t>
            </w:r>
            <w:r w:rsidRPr="002D2F7D">
              <w:tab/>
              <w:t>να απορρίψουν κατηγορηματικά την ιδέα ότι η ΕΕ θα πρέπει να επιδιώξει στενότερη στρατηγική συμμαχία με την Κίνα ως εναλλακτική λύση στη σχέση της με τις ΗΠΑ, η οποία επί του παρόντος βρίσκεται σε ένταση· να</w:t>
            </w:r>
            <w:r w:rsidRPr="002D2F7D">
              <w:rPr>
                <w:b/>
                <w:i/>
              </w:rPr>
              <w:t xml:space="preserve"> υπενθυμίσουν</w:t>
            </w:r>
            <w:r w:rsidRPr="002D2F7D">
              <w:t xml:space="preserve"> ότι η ασφάλεια και η ευημερία της Ευρώπης </w:t>
            </w:r>
            <w:r w:rsidRPr="002D2F7D">
              <w:rPr>
                <w:b/>
                <w:i/>
              </w:rPr>
              <w:t xml:space="preserve">εξαρτώνται από </w:t>
            </w:r>
            <w:r w:rsidRPr="002D2F7D">
              <w:t xml:space="preserve">την </w:t>
            </w:r>
            <w:r w:rsidRPr="002D2F7D">
              <w:rPr>
                <w:b/>
                <w:i/>
              </w:rPr>
              <w:t xml:space="preserve">ικανότητα των κρατών μελών να συνεργάζονται ελεύθερα, να ενισχύουν </w:t>
            </w:r>
            <w:r w:rsidRPr="002D2F7D">
              <w:t xml:space="preserve">την </w:t>
            </w:r>
            <w:r w:rsidRPr="002D2F7D">
              <w:rPr>
                <w:b/>
                <w:i/>
              </w:rPr>
              <w:t>οικονομική και βιομηχανική κυριαρχία τους και να αναπτύσσουν στρατηγική αυτονομία βάσει ισορροπημένων εταιρικών σχέσεων· να ευνοήσουν μια σταδιακή προσέγγιση που θα βασίζεται στη διακυβερνητική συνεργασία, τον σεβασμό των εθνικών αρμοδιοτήτων και την εδραίωση της εσωτερικής αγοράς και όχι στην περαιτέρω θεσμική ολοκλήρωση ή τη μεταφορά αρμοδιοτήτων σε ευρωπαϊκό επίπεδο</w:t>
            </w:r>
            <w:r w:rsidRPr="002D2F7D">
              <w:t>·</w:t>
            </w:r>
          </w:p>
        </w:tc>
      </w:tr>
    </w:tbl>
    <w:p w14:paraId="6FCAD85F"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53DB9FBC" w14:textId="77777777" w:rsidR="001867BD" w:rsidRPr="002D2F7D" w:rsidRDefault="001867BD" w:rsidP="001867BD">
      <w:r w:rsidRPr="007318CD">
        <w:rPr>
          <w:rStyle w:val="HideTWBExt"/>
        </w:rPr>
        <w:t>&lt;/Amend&gt;</w:t>
      </w:r>
    </w:p>
    <w:p w14:paraId="117916E5"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364</w:t>
      </w:r>
      <w:r w:rsidRPr="007318CD">
        <w:rPr>
          <w:rStyle w:val="HideTWBExt"/>
          <w:b w:val="0"/>
        </w:rPr>
        <w:t>&lt;/NumAm&gt;</w:t>
      </w:r>
    </w:p>
    <w:p w14:paraId="6D700091" w14:textId="77777777" w:rsidR="001867BD" w:rsidRPr="002D2F7D" w:rsidRDefault="001867BD" w:rsidP="001867BD">
      <w:pPr>
        <w:pStyle w:val="NormalBold"/>
      </w:pPr>
      <w:r w:rsidRPr="007318CD">
        <w:rPr>
          <w:rStyle w:val="HideTWBExt"/>
          <w:b w:val="0"/>
        </w:rPr>
        <w:t>&lt;RepeatBlock-By&gt;&lt;Members&gt;</w:t>
      </w:r>
      <w:proofErr w:type="spellStart"/>
      <w:r w:rsidRPr="002D2F7D">
        <w:t>Engin</w:t>
      </w:r>
      <w:proofErr w:type="spellEnd"/>
      <w:r w:rsidRPr="002D2F7D">
        <w:t xml:space="preserve"> </w:t>
      </w:r>
      <w:proofErr w:type="spellStart"/>
      <w:r w:rsidRPr="002D2F7D">
        <w:t>Eroglu</w:t>
      </w:r>
      <w:proofErr w:type="spellEnd"/>
      <w:r w:rsidRPr="002D2F7D">
        <w:t xml:space="preserve">, </w:t>
      </w:r>
      <w:proofErr w:type="spellStart"/>
      <w:r w:rsidRPr="002D2F7D">
        <w:t>Bernard</w:t>
      </w:r>
      <w:proofErr w:type="spellEnd"/>
      <w:r w:rsidRPr="002D2F7D">
        <w:t xml:space="preserve"> </w:t>
      </w:r>
      <w:proofErr w:type="spellStart"/>
      <w:r w:rsidRPr="002D2F7D">
        <w:t>Guetta</w:t>
      </w:r>
      <w:proofErr w:type="spellEnd"/>
      <w:r w:rsidRPr="002D2F7D">
        <w:t xml:space="preserve">, </w:t>
      </w:r>
      <w:proofErr w:type="spellStart"/>
      <w:r w:rsidRPr="002D2F7D">
        <w:t>Dan</w:t>
      </w:r>
      <w:proofErr w:type="spellEnd"/>
      <w:r w:rsidRPr="002D2F7D">
        <w:t xml:space="preserve"> </w:t>
      </w:r>
      <w:proofErr w:type="spellStart"/>
      <w:r w:rsidRPr="002D2F7D">
        <w:t>Barna</w:t>
      </w:r>
      <w:proofErr w:type="spellEnd"/>
      <w:r w:rsidRPr="002D2F7D">
        <w:t xml:space="preserve">, </w:t>
      </w:r>
      <w:proofErr w:type="spellStart"/>
      <w:r w:rsidRPr="002D2F7D">
        <w:t>Petras</w:t>
      </w:r>
      <w:proofErr w:type="spellEnd"/>
      <w:r w:rsidRPr="002D2F7D">
        <w:t xml:space="preserve"> </w:t>
      </w:r>
      <w:proofErr w:type="spellStart"/>
      <w:r w:rsidRPr="002D2F7D">
        <w:t>Auštrevičius</w:t>
      </w:r>
      <w:proofErr w:type="spellEnd"/>
      <w:r w:rsidRPr="002D2F7D">
        <w:t xml:space="preserve">, </w:t>
      </w:r>
      <w:proofErr w:type="spellStart"/>
      <w:r w:rsidRPr="002D2F7D">
        <w:t>Marie-Agnes</w:t>
      </w:r>
      <w:proofErr w:type="spellEnd"/>
      <w:r w:rsidRPr="002D2F7D">
        <w:t xml:space="preserve"> </w:t>
      </w:r>
      <w:proofErr w:type="spellStart"/>
      <w:r w:rsidRPr="002D2F7D">
        <w:t>Strack-Zimmermann</w:t>
      </w:r>
      <w:proofErr w:type="spellEnd"/>
      <w:r w:rsidRPr="002D2F7D">
        <w:t xml:space="preserve">, </w:t>
      </w:r>
      <w:proofErr w:type="spellStart"/>
      <w:r w:rsidRPr="002D2F7D">
        <w:t>Urmas</w:t>
      </w:r>
      <w:proofErr w:type="spellEnd"/>
      <w:r w:rsidRPr="002D2F7D">
        <w:t xml:space="preserve"> </w:t>
      </w:r>
      <w:proofErr w:type="spellStart"/>
      <w:r w:rsidRPr="002D2F7D">
        <w:t>Paet</w:t>
      </w:r>
      <w:proofErr w:type="spellEnd"/>
      <w:r w:rsidRPr="007318CD">
        <w:rPr>
          <w:rStyle w:val="HideTWBExt"/>
          <w:b w:val="0"/>
        </w:rPr>
        <w:t>&lt;/Members&gt;</w:t>
      </w:r>
    </w:p>
    <w:p w14:paraId="7CD2AF69" w14:textId="77777777" w:rsidR="001867BD" w:rsidRPr="002D2F7D" w:rsidRDefault="001867BD" w:rsidP="001867BD">
      <w:pPr>
        <w:pStyle w:val="NormalBold"/>
      </w:pPr>
      <w:r w:rsidRPr="007318CD">
        <w:rPr>
          <w:rStyle w:val="HideTWBExt"/>
          <w:b w:val="0"/>
        </w:rPr>
        <w:t>&lt;/RepeatBlock-By&gt;</w:t>
      </w:r>
    </w:p>
    <w:p w14:paraId="39A04F59"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5610DB14" w14:textId="77777777" w:rsidR="001867BD" w:rsidRPr="002D2F7D" w:rsidRDefault="001867BD" w:rsidP="001867BD">
      <w:pPr>
        <w:pStyle w:val="NormalBold"/>
      </w:pPr>
      <w:r w:rsidRPr="007318CD">
        <w:rPr>
          <w:rStyle w:val="HideTWBExt"/>
          <w:b w:val="0"/>
        </w:rPr>
        <w:t>&lt;Article&gt;</w:t>
      </w:r>
      <w:r w:rsidRPr="002D2F7D">
        <w:t>Παράγραφος 1 – στοιχείο θ</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34EDBA3B" w14:textId="77777777" w:rsidTr="005A26AA">
        <w:trPr>
          <w:trHeight w:hRule="exact" w:val="240"/>
          <w:jc w:val="center"/>
        </w:trPr>
        <w:tc>
          <w:tcPr>
            <w:tcW w:w="9752" w:type="dxa"/>
            <w:gridSpan w:val="2"/>
            <w:tcBorders>
              <w:top w:val="nil"/>
              <w:left w:val="nil"/>
              <w:bottom w:val="nil"/>
              <w:right w:val="nil"/>
            </w:tcBorders>
          </w:tcPr>
          <w:p w14:paraId="5FB16E9F" w14:textId="77777777" w:rsidR="001867BD" w:rsidRPr="00B2514E" w:rsidRDefault="001867BD" w:rsidP="005A26AA"/>
        </w:tc>
      </w:tr>
      <w:tr w:rsidR="001867BD" w:rsidRPr="00B2514E" w14:paraId="7A965AD7" w14:textId="77777777" w:rsidTr="005A26AA">
        <w:trPr>
          <w:trHeight w:val="240"/>
          <w:jc w:val="center"/>
        </w:trPr>
        <w:tc>
          <w:tcPr>
            <w:tcW w:w="4876" w:type="dxa"/>
            <w:tcBorders>
              <w:top w:val="nil"/>
              <w:left w:val="nil"/>
              <w:bottom w:val="nil"/>
              <w:right w:val="nil"/>
            </w:tcBorders>
          </w:tcPr>
          <w:p w14:paraId="1F0E3590"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7F299DC4" w14:textId="77777777" w:rsidR="001867BD" w:rsidRPr="00B2514E" w:rsidRDefault="001867BD" w:rsidP="005A26AA">
            <w:pPr>
              <w:pStyle w:val="AmColumnHeading"/>
            </w:pPr>
            <w:r w:rsidRPr="002D2F7D">
              <w:t>Τροπολογία</w:t>
            </w:r>
          </w:p>
        </w:tc>
      </w:tr>
      <w:tr w:rsidR="001867BD" w:rsidRPr="002D2F7D" w14:paraId="320184A9" w14:textId="77777777" w:rsidTr="005A26AA">
        <w:trPr>
          <w:jc w:val="center"/>
        </w:trPr>
        <w:tc>
          <w:tcPr>
            <w:tcW w:w="4876" w:type="dxa"/>
            <w:tcBorders>
              <w:top w:val="nil"/>
              <w:left w:val="nil"/>
              <w:bottom w:val="nil"/>
              <w:right w:val="nil"/>
            </w:tcBorders>
          </w:tcPr>
          <w:p w14:paraId="7527E702" w14:textId="77777777" w:rsidR="001867BD" w:rsidRPr="00B2514E" w:rsidRDefault="001867BD" w:rsidP="005A26AA">
            <w:pPr>
              <w:pStyle w:val="Normal6a"/>
            </w:pPr>
            <w:r w:rsidRPr="002D2F7D">
              <w:t>θ)</w:t>
            </w:r>
            <w:r w:rsidRPr="002D2F7D">
              <w:tab/>
              <w:t xml:space="preserve">να απορρίψουν κατηγορηματικά την ιδέα ότι η ΕΕ </w:t>
            </w:r>
            <w:r w:rsidRPr="002D2F7D">
              <w:rPr>
                <w:b/>
                <w:i/>
              </w:rPr>
              <w:t>θα πρέπει</w:t>
            </w:r>
            <w:r w:rsidRPr="002D2F7D">
              <w:t xml:space="preserve"> να επιδιώξει στενότερη στρατηγική συμμαχία με την Κίνα ως εναλλακτική λύση στη σχέση της με τις ΗΠΑ</w:t>
            </w:r>
            <w:r w:rsidRPr="002D2F7D">
              <w:rPr>
                <w:b/>
                <w:i/>
              </w:rPr>
              <w:t>, η οποία επί του παρόντος βρίσκεται σε ένταση</w:t>
            </w:r>
            <w:r w:rsidRPr="002D2F7D">
              <w:t xml:space="preserve">· να αναγνωρίσουν ότι η ασφάλεια και η ευημερία της Ευρώπης </w:t>
            </w:r>
            <w:r w:rsidRPr="002D2F7D">
              <w:rPr>
                <w:b/>
                <w:i/>
              </w:rPr>
              <w:t xml:space="preserve">δεν μπορούν να διασφαλιστούν </w:t>
            </w:r>
            <w:r w:rsidRPr="002D2F7D">
              <w:t xml:space="preserve">με την </w:t>
            </w:r>
            <w:r w:rsidRPr="002D2F7D">
              <w:rPr>
                <w:b/>
                <w:i/>
              </w:rPr>
              <w:t>αντικατάσταση μιας εξάρτησης από μια άλλη και ότι ο μόνος τρόπος για να προχωρήσει η ΕΕ είναι να ενισχυθεί</w:t>
            </w:r>
            <w:r w:rsidRPr="002D2F7D">
              <w:t xml:space="preserve"> εκ των έσω, σύμφωνα με τις εκθέσεις </w:t>
            </w:r>
            <w:proofErr w:type="spellStart"/>
            <w:r w:rsidRPr="002D2F7D">
              <w:t>Letta</w:t>
            </w:r>
            <w:proofErr w:type="spellEnd"/>
            <w:r w:rsidRPr="002D2F7D">
              <w:t xml:space="preserve"> και </w:t>
            </w:r>
            <w:proofErr w:type="spellStart"/>
            <w:r w:rsidRPr="002D2F7D">
              <w:t>Draghi</w:t>
            </w:r>
            <w:proofErr w:type="spellEnd"/>
            <w:r w:rsidRPr="002D2F7D">
              <w:t xml:space="preserve">, με την άρση των εμποδίων </w:t>
            </w:r>
            <w:r w:rsidRPr="002D2F7D">
              <w:lastRenderedPageBreak/>
              <w:t>στην εσωτερική αγορά, την οικοδόμηση πραγματικής στρατηγικής αυτονομίας και την ολοκλήρωση της Ευρωπαϊκής Αμυντικής Ένωσης, καθώς και με την εφαρμογή θεσμικών μεταρρυθμίσεων μέσω μιας «σύμβασης έκτακτης ανάγκης»·</w:t>
            </w:r>
          </w:p>
        </w:tc>
        <w:tc>
          <w:tcPr>
            <w:tcW w:w="4876" w:type="dxa"/>
            <w:tcBorders>
              <w:top w:val="nil"/>
              <w:left w:val="nil"/>
              <w:bottom w:val="nil"/>
              <w:right w:val="nil"/>
            </w:tcBorders>
          </w:tcPr>
          <w:p w14:paraId="16D63024" w14:textId="77777777" w:rsidR="001867BD" w:rsidRPr="002D2F7D" w:rsidRDefault="001867BD" w:rsidP="005A26AA">
            <w:pPr>
              <w:pStyle w:val="Normal6a"/>
            </w:pPr>
            <w:r w:rsidRPr="002D2F7D">
              <w:lastRenderedPageBreak/>
              <w:t>θ)</w:t>
            </w:r>
            <w:r w:rsidRPr="002D2F7D">
              <w:tab/>
              <w:t xml:space="preserve">να απορρίψουν κατηγορηματικά την ιδέα ότι η ΕΕ </w:t>
            </w:r>
            <w:r w:rsidRPr="002D2F7D">
              <w:rPr>
                <w:b/>
                <w:i/>
              </w:rPr>
              <w:t>μπορεί</w:t>
            </w:r>
            <w:r w:rsidRPr="002D2F7D">
              <w:t xml:space="preserve"> να επιδιώξει στενότερη στρατηγική συμμαχία με την Κίνα ως εναλλακτική λύση στη σχέση της με τις ΗΠΑ· να αναγνωρίσουν ότι η ασφάλεια και η ευημερία της Ευρώπης </w:t>
            </w:r>
            <w:r w:rsidRPr="002D2F7D">
              <w:rPr>
                <w:b/>
                <w:i/>
              </w:rPr>
              <w:t xml:space="preserve">θα προωθηθούν </w:t>
            </w:r>
            <w:r w:rsidRPr="002D2F7D">
              <w:t xml:space="preserve">με την </w:t>
            </w:r>
            <w:r w:rsidRPr="002D2F7D">
              <w:rPr>
                <w:b/>
                <w:i/>
              </w:rPr>
              <w:t xml:space="preserve">ενίσχυσή της </w:t>
            </w:r>
            <w:r w:rsidRPr="002D2F7D">
              <w:t xml:space="preserve">εκ των έσω, σύμφωνα με τις εκθέσεις </w:t>
            </w:r>
            <w:proofErr w:type="spellStart"/>
            <w:r w:rsidRPr="002D2F7D">
              <w:t>Letta</w:t>
            </w:r>
            <w:proofErr w:type="spellEnd"/>
            <w:r w:rsidRPr="002D2F7D">
              <w:t xml:space="preserve"> και </w:t>
            </w:r>
            <w:proofErr w:type="spellStart"/>
            <w:r w:rsidRPr="002D2F7D">
              <w:t>Draghi</w:t>
            </w:r>
            <w:proofErr w:type="spellEnd"/>
            <w:r w:rsidRPr="002D2F7D">
              <w:t xml:space="preserve">, με την άρση των εμποδίων στην εσωτερική αγορά, την οικοδόμηση πραγματικής </w:t>
            </w:r>
            <w:r w:rsidRPr="002D2F7D">
              <w:rPr>
                <w:b/>
                <w:i/>
              </w:rPr>
              <w:t>ανοικτής</w:t>
            </w:r>
            <w:r w:rsidRPr="002D2F7D">
              <w:t xml:space="preserve"> στρατηγικής αυτονομίας και την ολοκλήρωση της Ευρωπαϊκής Αμυντικής Ένωσης, καθώς </w:t>
            </w:r>
            <w:r w:rsidRPr="002D2F7D">
              <w:lastRenderedPageBreak/>
              <w:t>και με την εφαρμογή θεσμικών μεταρρυθμίσεων μέσω μιας «σύμβασης έκτακτης ανάγκης»</w:t>
            </w:r>
            <w:r w:rsidRPr="002D2F7D">
              <w:rPr>
                <w:b/>
                <w:i/>
              </w:rPr>
              <w:t>, με αποτέλεσμα την ενίσχυση του ευρωπαϊκού πυλώνα άμυνας στο πλαίσιο της διατλαντικής συμμαχίας</w:t>
            </w:r>
            <w:r w:rsidRPr="002D2F7D">
              <w:t>·</w:t>
            </w:r>
          </w:p>
        </w:tc>
      </w:tr>
    </w:tbl>
    <w:p w14:paraId="7F4B07FB" w14:textId="77777777" w:rsidR="001867BD" w:rsidRPr="002D2F7D" w:rsidRDefault="001867BD" w:rsidP="001867BD">
      <w:pPr>
        <w:pStyle w:val="AmOrLang"/>
      </w:pPr>
      <w:proofErr w:type="spellStart"/>
      <w:r w:rsidRPr="002D2F7D">
        <w:lastRenderedPageBreak/>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7C7E180C" w14:textId="77777777" w:rsidR="001867BD" w:rsidRPr="002D2F7D" w:rsidRDefault="001867BD" w:rsidP="001867BD">
      <w:r w:rsidRPr="007318CD">
        <w:rPr>
          <w:rStyle w:val="HideTWBExt"/>
        </w:rPr>
        <w:t>&lt;/Amend&gt;</w:t>
      </w:r>
    </w:p>
    <w:p w14:paraId="3788B52E"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365</w:t>
      </w:r>
      <w:r w:rsidRPr="007318CD">
        <w:rPr>
          <w:rStyle w:val="HideTWBExt"/>
          <w:b w:val="0"/>
        </w:rPr>
        <w:t>&lt;/NumAm&gt;</w:t>
      </w:r>
    </w:p>
    <w:p w14:paraId="129B77FC" w14:textId="77777777" w:rsidR="001867BD" w:rsidRPr="002D2F7D" w:rsidRDefault="001867BD" w:rsidP="001867BD">
      <w:pPr>
        <w:pStyle w:val="NormalBold"/>
      </w:pPr>
      <w:r w:rsidRPr="007318CD">
        <w:rPr>
          <w:rStyle w:val="HideTWBExt"/>
          <w:b w:val="0"/>
        </w:rPr>
        <w:t>&lt;RepeatBlock-By&gt;&lt;Members&gt;</w:t>
      </w:r>
      <w:proofErr w:type="spellStart"/>
      <w:r w:rsidRPr="002D2F7D">
        <w:t>Roberto</w:t>
      </w:r>
      <w:proofErr w:type="spellEnd"/>
      <w:r w:rsidRPr="002D2F7D">
        <w:t xml:space="preserve"> </w:t>
      </w:r>
      <w:proofErr w:type="spellStart"/>
      <w:r w:rsidRPr="002D2F7D">
        <w:t>Vannacci</w:t>
      </w:r>
      <w:proofErr w:type="spellEnd"/>
      <w:r w:rsidRPr="002D2F7D">
        <w:t xml:space="preserve">, </w:t>
      </w:r>
      <w:proofErr w:type="spellStart"/>
      <w:r w:rsidRPr="002D2F7D">
        <w:t>Silvia</w:t>
      </w:r>
      <w:proofErr w:type="spellEnd"/>
      <w:r w:rsidRPr="002D2F7D">
        <w:t xml:space="preserve"> </w:t>
      </w:r>
      <w:proofErr w:type="spellStart"/>
      <w:r w:rsidRPr="002D2F7D">
        <w:t>Sardone</w:t>
      </w:r>
      <w:proofErr w:type="spellEnd"/>
      <w:r w:rsidRPr="002D2F7D">
        <w:t xml:space="preserve">, </w:t>
      </w:r>
      <w:proofErr w:type="spellStart"/>
      <w:r w:rsidRPr="002D2F7D">
        <w:t>António</w:t>
      </w:r>
      <w:proofErr w:type="spellEnd"/>
      <w:r w:rsidRPr="002D2F7D">
        <w:t xml:space="preserve"> </w:t>
      </w:r>
      <w:proofErr w:type="spellStart"/>
      <w:r w:rsidRPr="002D2F7D">
        <w:t>Tânger</w:t>
      </w:r>
      <w:proofErr w:type="spellEnd"/>
      <w:r w:rsidRPr="002D2F7D">
        <w:t xml:space="preserve"> </w:t>
      </w:r>
      <w:proofErr w:type="spellStart"/>
      <w:r w:rsidRPr="002D2F7D">
        <w:t>Corrêa</w:t>
      </w:r>
      <w:proofErr w:type="spellEnd"/>
      <w:r w:rsidRPr="002D2F7D">
        <w:t xml:space="preserve">, </w:t>
      </w:r>
      <w:proofErr w:type="spellStart"/>
      <w:r w:rsidRPr="002D2F7D">
        <w:t>Jorge</w:t>
      </w:r>
      <w:proofErr w:type="spellEnd"/>
      <w:r w:rsidRPr="002D2F7D">
        <w:t xml:space="preserve"> </w:t>
      </w:r>
      <w:proofErr w:type="spellStart"/>
      <w:r w:rsidRPr="002D2F7D">
        <w:t>Martín</w:t>
      </w:r>
      <w:proofErr w:type="spellEnd"/>
      <w:r w:rsidRPr="002D2F7D">
        <w:t xml:space="preserve"> </w:t>
      </w:r>
      <w:proofErr w:type="spellStart"/>
      <w:r w:rsidRPr="002D2F7D">
        <w:t>Frías</w:t>
      </w:r>
      <w:proofErr w:type="spellEnd"/>
      <w:r w:rsidRPr="002D2F7D">
        <w:t xml:space="preserve">, </w:t>
      </w:r>
      <w:proofErr w:type="spellStart"/>
      <w:r w:rsidRPr="002D2F7D">
        <w:t>Nikola</w:t>
      </w:r>
      <w:proofErr w:type="spellEnd"/>
      <w:r w:rsidRPr="002D2F7D">
        <w:t xml:space="preserve"> </w:t>
      </w:r>
      <w:proofErr w:type="spellStart"/>
      <w:r w:rsidRPr="002D2F7D">
        <w:t>Bartůšek</w:t>
      </w:r>
      <w:proofErr w:type="spellEnd"/>
      <w:r w:rsidRPr="002D2F7D">
        <w:t xml:space="preserve">, </w:t>
      </w:r>
      <w:proofErr w:type="spellStart"/>
      <w:r w:rsidRPr="002D2F7D">
        <w:t>Hermann</w:t>
      </w:r>
      <w:proofErr w:type="spellEnd"/>
      <w:r w:rsidRPr="002D2F7D">
        <w:t xml:space="preserve"> </w:t>
      </w:r>
      <w:proofErr w:type="spellStart"/>
      <w:r w:rsidRPr="002D2F7D">
        <w:t>Tertsch</w:t>
      </w:r>
      <w:proofErr w:type="spellEnd"/>
      <w:r w:rsidRPr="007318CD">
        <w:rPr>
          <w:rStyle w:val="HideTWBExt"/>
          <w:b w:val="0"/>
        </w:rPr>
        <w:t>&lt;/Members&gt;</w:t>
      </w:r>
    </w:p>
    <w:p w14:paraId="7156C2F4" w14:textId="77777777" w:rsidR="001867BD" w:rsidRPr="002D2F7D" w:rsidRDefault="001867BD" w:rsidP="001867BD">
      <w:pPr>
        <w:pStyle w:val="NormalBold"/>
      </w:pPr>
      <w:r w:rsidRPr="007318CD">
        <w:rPr>
          <w:rStyle w:val="HideTWBExt"/>
          <w:b w:val="0"/>
        </w:rPr>
        <w:t>&lt;/RepeatBlock-By&gt;</w:t>
      </w:r>
    </w:p>
    <w:p w14:paraId="288204A0"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1EF83CE1" w14:textId="77777777" w:rsidR="001867BD" w:rsidRPr="002D2F7D" w:rsidRDefault="001867BD" w:rsidP="001867BD">
      <w:pPr>
        <w:pStyle w:val="NormalBold"/>
      </w:pPr>
      <w:r w:rsidRPr="007318CD">
        <w:rPr>
          <w:rStyle w:val="HideTWBExt"/>
          <w:b w:val="0"/>
        </w:rPr>
        <w:t>&lt;Article&gt;</w:t>
      </w:r>
      <w:r w:rsidRPr="002D2F7D">
        <w:t>Παράγραφος 1 – στοιχείο θ</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377A30FD" w14:textId="77777777" w:rsidTr="005A26AA">
        <w:trPr>
          <w:trHeight w:hRule="exact" w:val="240"/>
          <w:jc w:val="center"/>
        </w:trPr>
        <w:tc>
          <w:tcPr>
            <w:tcW w:w="9752" w:type="dxa"/>
            <w:gridSpan w:val="2"/>
            <w:tcBorders>
              <w:top w:val="nil"/>
              <w:left w:val="nil"/>
              <w:bottom w:val="nil"/>
              <w:right w:val="nil"/>
            </w:tcBorders>
          </w:tcPr>
          <w:p w14:paraId="3444338B" w14:textId="77777777" w:rsidR="001867BD" w:rsidRPr="00B2514E" w:rsidRDefault="001867BD" w:rsidP="005A26AA"/>
        </w:tc>
      </w:tr>
      <w:tr w:rsidR="001867BD" w:rsidRPr="00B2514E" w14:paraId="23D34A85" w14:textId="77777777" w:rsidTr="005A26AA">
        <w:trPr>
          <w:trHeight w:val="240"/>
          <w:jc w:val="center"/>
        </w:trPr>
        <w:tc>
          <w:tcPr>
            <w:tcW w:w="4876" w:type="dxa"/>
            <w:tcBorders>
              <w:top w:val="nil"/>
              <w:left w:val="nil"/>
              <w:bottom w:val="nil"/>
              <w:right w:val="nil"/>
            </w:tcBorders>
          </w:tcPr>
          <w:p w14:paraId="65B63D6A"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1B5EEDBE" w14:textId="77777777" w:rsidR="001867BD" w:rsidRPr="00B2514E" w:rsidRDefault="001867BD" w:rsidP="005A26AA">
            <w:pPr>
              <w:pStyle w:val="AmColumnHeading"/>
            </w:pPr>
            <w:r w:rsidRPr="002D2F7D">
              <w:t>Τροπολογία</w:t>
            </w:r>
          </w:p>
        </w:tc>
      </w:tr>
      <w:tr w:rsidR="001867BD" w:rsidRPr="002D2F7D" w14:paraId="3D1294B0" w14:textId="77777777" w:rsidTr="005A26AA">
        <w:trPr>
          <w:jc w:val="center"/>
        </w:trPr>
        <w:tc>
          <w:tcPr>
            <w:tcW w:w="4876" w:type="dxa"/>
            <w:tcBorders>
              <w:top w:val="nil"/>
              <w:left w:val="nil"/>
              <w:bottom w:val="nil"/>
              <w:right w:val="nil"/>
            </w:tcBorders>
          </w:tcPr>
          <w:p w14:paraId="7BDEA881" w14:textId="77777777" w:rsidR="001867BD" w:rsidRPr="00B2514E" w:rsidRDefault="001867BD" w:rsidP="005A26AA">
            <w:pPr>
              <w:pStyle w:val="Normal6a"/>
            </w:pPr>
            <w:r w:rsidRPr="002D2F7D">
              <w:t>θ)</w:t>
            </w:r>
            <w:r w:rsidRPr="002D2F7D">
              <w:tab/>
              <w:t xml:space="preserve">να απορρίψουν κατηγορηματικά την ιδέα ότι η ΕΕ θα πρέπει να επιδιώξει στενότερη στρατηγική συμμαχία με την Κίνα ως εναλλακτική λύση στη σχέση της με τις ΗΠΑ, η οποία επί του παρόντος βρίσκεται σε ένταση· να αναγνωρίσουν ότι η ασφάλεια και η ευημερία της Ευρώπης δεν μπορούν να διασφαλιστούν με την αντικατάσταση μιας εξάρτησης από μια άλλη και ότι ο μόνος τρόπος για να προχωρήσει η ΕΕ είναι να ενισχυθεί εκ των έσω, </w:t>
            </w:r>
            <w:r w:rsidRPr="002D2F7D">
              <w:rPr>
                <w:b/>
                <w:i/>
              </w:rPr>
              <w:t xml:space="preserve">σύμφωνα με τις εκθέσεις </w:t>
            </w:r>
            <w:proofErr w:type="spellStart"/>
            <w:r w:rsidRPr="002D2F7D">
              <w:rPr>
                <w:b/>
                <w:i/>
              </w:rPr>
              <w:t>Letta</w:t>
            </w:r>
            <w:proofErr w:type="spellEnd"/>
            <w:r w:rsidRPr="002D2F7D">
              <w:rPr>
                <w:b/>
                <w:i/>
              </w:rPr>
              <w:t xml:space="preserve"> και </w:t>
            </w:r>
            <w:proofErr w:type="spellStart"/>
            <w:r w:rsidRPr="002D2F7D">
              <w:rPr>
                <w:b/>
                <w:i/>
              </w:rPr>
              <w:t>Draghi</w:t>
            </w:r>
            <w:proofErr w:type="spellEnd"/>
            <w:r w:rsidRPr="002D2F7D">
              <w:rPr>
                <w:b/>
                <w:i/>
              </w:rPr>
              <w:t>,</w:t>
            </w:r>
            <w:r w:rsidRPr="002D2F7D">
              <w:t xml:space="preserve"> με την άρση των εμποδίων στην εσωτερική αγορά, την οικοδόμηση πραγματικής στρατηγικής αυτονομίας και την ολοκλήρωση της Ευρωπαϊκής Αμυντικής Ένωσης, καθώς και με την εφαρμογή θεσμικών μεταρρυθμίσεων μέσω μιας «σύμβασης έκτακτης ανάγκης»·</w:t>
            </w:r>
          </w:p>
        </w:tc>
        <w:tc>
          <w:tcPr>
            <w:tcW w:w="4876" w:type="dxa"/>
            <w:tcBorders>
              <w:top w:val="nil"/>
              <w:left w:val="nil"/>
              <w:bottom w:val="nil"/>
              <w:right w:val="nil"/>
            </w:tcBorders>
          </w:tcPr>
          <w:p w14:paraId="27F3550D" w14:textId="77777777" w:rsidR="001867BD" w:rsidRPr="002D2F7D" w:rsidRDefault="001867BD" w:rsidP="005A26AA">
            <w:pPr>
              <w:pStyle w:val="Normal6a"/>
            </w:pPr>
            <w:r w:rsidRPr="002D2F7D">
              <w:t>θ)</w:t>
            </w:r>
            <w:r w:rsidRPr="002D2F7D">
              <w:tab/>
              <w:t>να απορρίψουν κατηγορηματικά την ιδέα ότι η ΕΕ θα πρέπει να επιδιώξει στενότερη στρατηγική συμμαχία με την Κίνα ως εναλλακτική λύση στη σχέση της με τις ΗΠΑ, η οποία επί του παρόντος βρίσκεται σε ένταση· να αναγνωρίσουν ότι η ασφάλεια και η ευημερία της Ευρώπης δεν μπορούν να διασφαλιστούν με την αντικατάσταση μιας εξάρτησης από μια άλλη και ότι ο μόνος τρόπος για να προχωρήσει η ΕΕ είναι να ενισχυθεί εκ των έσω, με την άρση των εμποδίων στην εσωτερική αγορά, την οικοδόμηση πραγματικής στρατηγικής αυτονομίας και την ολοκλήρωση της Ευρωπαϊκής Αμυντικής Ένωσης, καθώς και με την εφαρμογή θεσμικών μεταρρυθμίσεων μέσω μιας «σύμβασης έκτακτης ανάγκης»·</w:t>
            </w:r>
          </w:p>
        </w:tc>
      </w:tr>
    </w:tbl>
    <w:p w14:paraId="0CDEE9ED"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5EC0CF3C" w14:textId="77777777" w:rsidR="001867BD" w:rsidRPr="002D2F7D" w:rsidRDefault="001867BD" w:rsidP="001867BD">
      <w:r w:rsidRPr="007318CD">
        <w:rPr>
          <w:rStyle w:val="HideTWBExt"/>
        </w:rPr>
        <w:t>&lt;/Amend&gt;</w:t>
      </w:r>
    </w:p>
    <w:p w14:paraId="0B85CB3E"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366</w:t>
      </w:r>
      <w:r w:rsidRPr="007318CD">
        <w:rPr>
          <w:rStyle w:val="HideTWBExt"/>
          <w:b w:val="0"/>
        </w:rPr>
        <w:t>&lt;/NumAm&gt;</w:t>
      </w:r>
    </w:p>
    <w:p w14:paraId="26D2C013" w14:textId="77777777" w:rsidR="001867BD" w:rsidRPr="002D2F7D" w:rsidRDefault="001867BD" w:rsidP="001867BD">
      <w:pPr>
        <w:pStyle w:val="NormalBold"/>
      </w:pPr>
      <w:r w:rsidRPr="007318CD">
        <w:rPr>
          <w:rStyle w:val="HideTWBExt"/>
          <w:b w:val="0"/>
        </w:rPr>
        <w:t>&lt;RepeatBlock-By&gt;&lt;Members&gt;</w:t>
      </w:r>
      <w:proofErr w:type="spellStart"/>
      <w:r w:rsidRPr="002D2F7D">
        <w:t>Engin</w:t>
      </w:r>
      <w:proofErr w:type="spellEnd"/>
      <w:r w:rsidRPr="002D2F7D">
        <w:t xml:space="preserve"> </w:t>
      </w:r>
      <w:proofErr w:type="spellStart"/>
      <w:r w:rsidRPr="002D2F7D">
        <w:t>Eroglu</w:t>
      </w:r>
      <w:proofErr w:type="spellEnd"/>
      <w:r w:rsidRPr="002D2F7D">
        <w:t xml:space="preserve">, </w:t>
      </w:r>
      <w:proofErr w:type="spellStart"/>
      <w:r w:rsidRPr="002D2F7D">
        <w:t>Dan</w:t>
      </w:r>
      <w:proofErr w:type="spellEnd"/>
      <w:r w:rsidRPr="002D2F7D">
        <w:t xml:space="preserve"> </w:t>
      </w:r>
      <w:proofErr w:type="spellStart"/>
      <w:r w:rsidRPr="002D2F7D">
        <w:t>Barna</w:t>
      </w:r>
      <w:proofErr w:type="spellEnd"/>
      <w:r w:rsidRPr="002D2F7D">
        <w:t xml:space="preserve">, </w:t>
      </w:r>
      <w:proofErr w:type="spellStart"/>
      <w:r w:rsidRPr="002D2F7D">
        <w:t>Petras</w:t>
      </w:r>
      <w:proofErr w:type="spellEnd"/>
      <w:r w:rsidRPr="002D2F7D">
        <w:t xml:space="preserve"> </w:t>
      </w:r>
      <w:proofErr w:type="spellStart"/>
      <w:r w:rsidRPr="002D2F7D">
        <w:t>Auštrevičius</w:t>
      </w:r>
      <w:proofErr w:type="spellEnd"/>
      <w:r w:rsidRPr="002D2F7D">
        <w:t xml:space="preserve">, </w:t>
      </w:r>
      <w:proofErr w:type="spellStart"/>
      <w:r w:rsidRPr="002D2F7D">
        <w:t>Marie-Agnes</w:t>
      </w:r>
      <w:proofErr w:type="spellEnd"/>
      <w:r w:rsidRPr="002D2F7D">
        <w:t xml:space="preserve"> </w:t>
      </w:r>
      <w:proofErr w:type="spellStart"/>
      <w:r w:rsidRPr="002D2F7D">
        <w:t>Strack-Zimmermann</w:t>
      </w:r>
      <w:proofErr w:type="spellEnd"/>
      <w:r w:rsidRPr="002D2F7D">
        <w:t xml:space="preserve">, </w:t>
      </w:r>
      <w:proofErr w:type="spellStart"/>
      <w:r w:rsidRPr="002D2F7D">
        <w:t>Urmas</w:t>
      </w:r>
      <w:proofErr w:type="spellEnd"/>
      <w:r w:rsidRPr="002D2F7D">
        <w:t xml:space="preserve"> </w:t>
      </w:r>
      <w:proofErr w:type="spellStart"/>
      <w:r w:rsidRPr="002D2F7D">
        <w:t>Paet</w:t>
      </w:r>
      <w:proofErr w:type="spellEnd"/>
      <w:r w:rsidRPr="007318CD">
        <w:rPr>
          <w:rStyle w:val="HideTWBExt"/>
          <w:b w:val="0"/>
        </w:rPr>
        <w:t>&lt;/Members&gt;</w:t>
      </w:r>
    </w:p>
    <w:p w14:paraId="7E1F555E" w14:textId="77777777" w:rsidR="001867BD" w:rsidRPr="002D2F7D" w:rsidRDefault="001867BD" w:rsidP="001867BD">
      <w:pPr>
        <w:pStyle w:val="NormalBold"/>
      </w:pPr>
      <w:r w:rsidRPr="007318CD">
        <w:rPr>
          <w:rStyle w:val="HideTWBExt"/>
          <w:b w:val="0"/>
        </w:rPr>
        <w:t>&lt;/RepeatBlock-By&gt;</w:t>
      </w:r>
    </w:p>
    <w:p w14:paraId="131AE765"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0A2BC511" w14:textId="77777777" w:rsidR="001867BD" w:rsidRPr="002D2F7D" w:rsidRDefault="001867BD" w:rsidP="001867BD">
      <w:pPr>
        <w:pStyle w:val="NormalBold"/>
      </w:pPr>
      <w:r w:rsidRPr="007318CD">
        <w:rPr>
          <w:rStyle w:val="HideTWBExt"/>
          <w:b w:val="0"/>
        </w:rPr>
        <w:lastRenderedPageBreak/>
        <w:t>&lt;Article&gt;</w:t>
      </w:r>
      <w:r w:rsidRPr="002D2F7D">
        <w:t>Παράγραφος 1 – στοιχείο θ α (νέο)</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7C2E78F2" w14:textId="77777777" w:rsidTr="005A26AA">
        <w:trPr>
          <w:trHeight w:hRule="exact" w:val="240"/>
          <w:jc w:val="center"/>
        </w:trPr>
        <w:tc>
          <w:tcPr>
            <w:tcW w:w="9752" w:type="dxa"/>
            <w:gridSpan w:val="2"/>
            <w:tcBorders>
              <w:top w:val="nil"/>
              <w:left w:val="nil"/>
              <w:bottom w:val="nil"/>
              <w:right w:val="nil"/>
            </w:tcBorders>
          </w:tcPr>
          <w:p w14:paraId="4C33D991" w14:textId="77777777" w:rsidR="001867BD" w:rsidRPr="00B2514E" w:rsidRDefault="001867BD" w:rsidP="005A26AA"/>
        </w:tc>
      </w:tr>
      <w:tr w:rsidR="001867BD" w:rsidRPr="00B2514E" w14:paraId="54B8F4F2" w14:textId="77777777" w:rsidTr="005A26AA">
        <w:trPr>
          <w:trHeight w:val="240"/>
          <w:jc w:val="center"/>
        </w:trPr>
        <w:tc>
          <w:tcPr>
            <w:tcW w:w="4876" w:type="dxa"/>
            <w:tcBorders>
              <w:top w:val="nil"/>
              <w:left w:val="nil"/>
              <w:bottom w:val="nil"/>
              <w:right w:val="nil"/>
            </w:tcBorders>
          </w:tcPr>
          <w:p w14:paraId="1DE2E3FC"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24510EFE" w14:textId="77777777" w:rsidR="001867BD" w:rsidRPr="00B2514E" w:rsidRDefault="001867BD" w:rsidP="005A26AA">
            <w:pPr>
              <w:pStyle w:val="AmColumnHeading"/>
            </w:pPr>
            <w:r w:rsidRPr="002D2F7D">
              <w:t>Τροπολογία</w:t>
            </w:r>
          </w:p>
        </w:tc>
      </w:tr>
      <w:tr w:rsidR="001867BD" w:rsidRPr="002D2F7D" w14:paraId="0E5D35F5" w14:textId="77777777" w:rsidTr="005A26AA">
        <w:trPr>
          <w:jc w:val="center"/>
        </w:trPr>
        <w:tc>
          <w:tcPr>
            <w:tcW w:w="4876" w:type="dxa"/>
            <w:tcBorders>
              <w:top w:val="nil"/>
              <w:left w:val="nil"/>
              <w:bottom w:val="nil"/>
              <w:right w:val="nil"/>
            </w:tcBorders>
          </w:tcPr>
          <w:p w14:paraId="5699DD7A" w14:textId="77777777" w:rsidR="001867BD" w:rsidRPr="00B2514E" w:rsidRDefault="001867BD" w:rsidP="005A26AA">
            <w:pPr>
              <w:pStyle w:val="Normal6a"/>
            </w:pPr>
          </w:p>
        </w:tc>
        <w:tc>
          <w:tcPr>
            <w:tcW w:w="4876" w:type="dxa"/>
            <w:tcBorders>
              <w:top w:val="nil"/>
              <w:left w:val="nil"/>
              <w:bottom w:val="nil"/>
              <w:right w:val="nil"/>
            </w:tcBorders>
          </w:tcPr>
          <w:p w14:paraId="67D26AEF" w14:textId="77777777" w:rsidR="001867BD" w:rsidRPr="002D2F7D" w:rsidRDefault="001867BD" w:rsidP="005A26AA">
            <w:pPr>
              <w:pStyle w:val="Normal6a"/>
            </w:pPr>
            <w:r w:rsidRPr="002D2F7D">
              <w:rPr>
                <w:b/>
                <w:i/>
              </w:rPr>
              <w:t>θ α)</w:t>
            </w:r>
            <w:r w:rsidRPr="002D2F7D">
              <w:tab/>
            </w:r>
            <w:r w:rsidRPr="002D2F7D">
              <w:rPr>
                <w:b/>
                <w:i/>
              </w:rPr>
              <w:t>εκφράζει τη βαθιά του ανησυχία για τη μαζική επέκταση του πυρηνικού οπλοστασίου της Κίνας, η οποία τροφοδοτεί έναν νέο ανταγωνισμό πυρηνικών εξοπλισμών και αυξάνει τον κίνδυνο πυρηνικής κλιμάκωσης· εκφράζει τη λύπη του για το γεγονός ότι η Κίνα θεωρεί γενικά ότι οι συνομιλίες για τον έλεγχο των όπλων είναι πολιτικοποιημένες, όπως αποδεικνύεται από τη διακοπή του διαλόγου με τις ΗΠΑ· καλεί την Επιτροπή και τα κράτη μέλη να ασκήσουν επιρροή στην Κίνα ώστε να ενθαρρύνουν την εποικοδομητική συμμετοχή της Κίνας σε μελλοντικές διαδικασίες ελέγχου των όπλων και αφοπλισμού, και να εφαρμόσουν διπλωματικά μέσα προκειμένου να διασφαλίσουν ότι η Κίνα χρησιμοποιεί την επιρροή της στη Ρωσία, τη Βόρεια Κορέα και το Πακιστάν για την προώθηση του πυρηνικού αφοπλισμού και την ενίσχυση του παγκόσμιου καθεστώτος μη διάδοσης·</w:t>
            </w:r>
          </w:p>
        </w:tc>
      </w:tr>
    </w:tbl>
    <w:p w14:paraId="28EBB765" w14:textId="77777777" w:rsidR="001867BD" w:rsidRPr="007318CD" w:rsidRDefault="001867BD" w:rsidP="001867BD">
      <w:pPr>
        <w:pStyle w:val="AmOrLang"/>
        <w:rPr>
          <w:lang w:val="fr-FR"/>
        </w:rPr>
      </w:pPr>
      <w:r w:rsidRPr="007318CD">
        <w:rPr>
          <w:lang w:val="fr-FR"/>
        </w:rPr>
        <w:t xml:space="preserve">Or. </w:t>
      </w:r>
      <w:r w:rsidRPr="007318CD">
        <w:rPr>
          <w:rStyle w:val="HideTWBExt"/>
          <w:lang w:val="fr-FR"/>
        </w:rPr>
        <w:t>&lt;Original&gt;</w:t>
      </w:r>
      <w:r w:rsidRPr="007318CD">
        <w:rPr>
          <w:rStyle w:val="HideTWBInt"/>
          <w:lang w:val="fr-FR"/>
        </w:rPr>
        <w:t>{EN}</w:t>
      </w:r>
      <w:r w:rsidRPr="007318CD">
        <w:rPr>
          <w:lang w:val="fr-FR"/>
        </w:rPr>
        <w:t>en</w:t>
      </w:r>
      <w:r w:rsidRPr="007318CD">
        <w:rPr>
          <w:rStyle w:val="HideTWBExt"/>
          <w:lang w:val="fr-FR"/>
        </w:rPr>
        <w:t>&lt;/Original&gt;</w:t>
      </w:r>
    </w:p>
    <w:p w14:paraId="75E76ACA" w14:textId="77777777" w:rsidR="001867BD" w:rsidRPr="007318CD" w:rsidRDefault="001867BD" w:rsidP="001867BD">
      <w:pPr>
        <w:rPr>
          <w:lang w:val="fr-FR"/>
        </w:rPr>
      </w:pPr>
      <w:r w:rsidRPr="007318CD">
        <w:rPr>
          <w:rStyle w:val="HideTWBExt"/>
          <w:lang w:val="fr-FR"/>
        </w:rPr>
        <w:t>&lt;/Amend&gt;</w:t>
      </w:r>
    </w:p>
    <w:p w14:paraId="1174B4F8" w14:textId="77777777" w:rsidR="001867BD" w:rsidRPr="007318CD" w:rsidRDefault="001867BD" w:rsidP="001867BD">
      <w:pPr>
        <w:pStyle w:val="AmNumberTabs"/>
        <w:rPr>
          <w:lang w:val="fr-FR"/>
        </w:rPr>
      </w:pPr>
      <w:r w:rsidRPr="007318CD">
        <w:rPr>
          <w:rStyle w:val="HideTWBExt"/>
          <w:b w:val="0"/>
        </w:rPr>
        <w:t>&lt;Amend&gt;</w:t>
      </w:r>
      <w:r w:rsidRPr="002D2F7D">
        <w:t>Τροπολογία</w:t>
      </w:r>
      <w:r w:rsidRPr="007318CD">
        <w:rPr>
          <w:lang w:val="fr-FR"/>
        </w:rPr>
        <w:tab/>
      </w:r>
      <w:r w:rsidRPr="007318CD">
        <w:rPr>
          <w:lang w:val="fr-FR"/>
        </w:rPr>
        <w:tab/>
      </w:r>
      <w:r w:rsidRPr="007318CD">
        <w:rPr>
          <w:rStyle w:val="HideTWBExt"/>
          <w:b w:val="0"/>
        </w:rPr>
        <w:t>&lt;NumAm&gt;</w:t>
      </w:r>
      <w:r w:rsidRPr="007318CD">
        <w:rPr>
          <w:lang w:val="fr-FR"/>
        </w:rPr>
        <w:t>367</w:t>
      </w:r>
      <w:r w:rsidRPr="007318CD">
        <w:rPr>
          <w:rStyle w:val="HideTWBExt"/>
          <w:b w:val="0"/>
        </w:rPr>
        <w:t>&lt;/NumAm&gt;</w:t>
      </w:r>
    </w:p>
    <w:p w14:paraId="454F4B03" w14:textId="77777777" w:rsidR="001867BD" w:rsidRPr="007318CD" w:rsidRDefault="001867BD" w:rsidP="001867BD">
      <w:pPr>
        <w:pStyle w:val="NormalBold"/>
        <w:rPr>
          <w:lang w:val="fr-FR"/>
        </w:rPr>
      </w:pPr>
      <w:r w:rsidRPr="007318CD">
        <w:rPr>
          <w:rStyle w:val="HideTWBExt"/>
          <w:b w:val="0"/>
        </w:rPr>
        <w:t>&lt;RepeatBlock-By&gt;&lt;Members&gt;</w:t>
      </w:r>
      <w:r w:rsidRPr="007318CD">
        <w:rPr>
          <w:lang w:val="fr-FR"/>
        </w:rPr>
        <w:t>Marion Maréchal</w:t>
      </w:r>
      <w:r w:rsidRPr="007318CD">
        <w:rPr>
          <w:rStyle w:val="HideTWBExt"/>
          <w:b w:val="0"/>
        </w:rPr>
        <w:t>&lt;/Members&gt;</w:t>
      </w:r>
    </w:p>
    <w:p w14:paraId="0DFD7F6B" w14:textId="77777777" w:rsidR="001867BD" w:rsidRPr="007318CD" w:rsidRDefault="001867BD" w:rsidP="001867BD">
      <w:pPr>
        <w:pStyle w:val="NormalBold"/>
        <w:rPr>
          <w:lang w:val="fr-FR"/>
        </w:rPr>
      </w:pPr>
      <w:r w:rsidRPr="007318CD">
        <w:rPr>
          <w:rStyle w:val="HideTWBExt"/>
          <w:b w:val="0"/>
        </w:rPr>
        <w:t>&lt;/RepeatBlock-By&gt;</w:t>
      </w:r>
    </w:p>
    <w:p w14:paraId="510DF0BB"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1ED90D01" w14:textId="77777777" w:rsidR="001867BD" w:rsidRPr="002D2F7D" w:rsidRDefault="001867BD" w:rsidP="001867BD">
      <w:pPr>
        <w:pStyle w:val="NormalBold"/>
      </w:pPr>
      <w:r w:rsidRPr="007318CD">
        <w:rPr>
          <w:rStyle w:val="HideTWBExt"/>
          <w:b w:val="0"/>
        </w:rPr>
        <w:t>&lt;Article&gt;</w:t>
      </w:r>
      <w:r w:rsidRPr="002D2F7D">
        <w:t>Παράγραφος 1 – στοιχείο θ α (νέο)</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0173CF62" w14:textId="77777777" w:rsidTr="005A26AA">
        <w:trPr>
          <w:trHeight w:hRule="exact" w:val="240"/>
          <w:jc w:val="center"/>
        </w:trPr>
        <w:tc>
          <w:tcPr>
            <w:tcW w:w="9752" w:type="dxa"/>
            <w:gridSpan w:val="2"/>
            <w:tcBorders>
              <w:top w:val="nil"/>
              <w:left w:val="nil"/>
              <w:bottom w:val="nil"/>
              <w:right w:val="nil"/>
            </w:tcBorders>
          </w:tcPr>
          <w:p w14:paraId="07D49564" w14:textId="77777777" w:rsidR="001867BD" w:rsidRPr="00B2514E" w:rsidRDefault="001867BD" w:rsidP="005A26AA"/>
        </w:tc>
      </w:tr>
      <w:tr w:rsidR="001867BD" w:rsidRPr="00B2514E" w14:paraId="5BB1573C" w14:textId="77777777" w:rsidTr="005A26AA">
        <w:trPr>
          <w:trHeight w:val="240"/>
          <w:jc w:val="center"/>
        </w:trPr>
        <w:tc>
          <w:tcPr>
            <w:tcW w:w="4876" w:type="dxa"/>
            <w:tcBorders>
              <w:top w:val="nil"/>
              <w:left w:val="nil"/>
              <w:bottom w:val="nil"/>
              <w:right w:val="nil"/>
            </w:tcBorders>
          </w:tcPr>
          <w:p w14:paraId="52E7A2F7"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1B63B8B2" w14:textId="77777777" w:rsidR="001867BD" w:rsidRPr="00B2514E" w:rsidRDefault="001867BD" w:rsidP="005A26AA">
            <w:pPr>
              <w:pStyle w:val="AmColumnHeading"/>
            </w:pPr>
            <w:r w:rsidRPr="002D2F7D">
              <w:t>Τροπολογία</w:t>
            </w:r>
          </w:p>
        </w:tc>
      </w:tr>
      <w:tr w:rsidR="001867BD" w:rsidRPr="002D2F7D" w14:paraId="62E17873" w14:textId="77777777" w:rsidTr="005A26AA">
        <w:trPr>
          <w:jc w:val="center"/>
        </w:trPr>
        <w:tc>
          <w:tcPr>
            <w:tcW w:w="4876" w:type="dxa"/>
            <w:tcBorders>
              <w:top w:val="nil"/>
              <w:left w:val="nil"/>
              <w:bottom w:val="nil"/>
              <w:right w:val="nil"/>
            </w:tcBorders>
          </w:tcPr>
          <w:p w14:paraId="3D6C7915" w14:textId="77777777" w:rsidR="001867BD" w:rsidRPr="00B2514E" w:rsidRDefault="001867BD" w:rsidP="005A26AA">
            <w:pPr>
              <w:pStyle w:val="Normal6a"/>
            </w:pPr>
          </w:p>
        </w:tc>
        <w:tc>
          <w:tcPr>
            <w:tcW w:w="4876" w:type="dxa"/>
            <w:tcBorders>
              <w:top w:val="nil"/>
              <w:left w:val="nil"/>
              <w:bottom w:val="nil"/>
              <w:right w:val="nil"/>
            </w:tcBorders>
          </w:tcPr>
          <w:p w14:paraId="056DDDC5" w14:textId="77777777" w:rsidR="001867BD" w:rsidRPr="002D2F7D" w:rsidRDefault="001867BD" w:rsidP="005A26AA">
            <w:pPr>
              <w:pStyle w:val="Normal6a"/>
            </w:pPr>
            <w:r w:rsidRPr="002D2F7D">
              <w:rPr>
                <w:b/>
                <w:i/>
              </w:rPr>
              <w:t>θ α)</w:t>
            </w:r>
            <w:r w:rsidRPr="002D2F7D">
              <w:tab/>
            </w:r>
            <w:r w:rsidRPr="002D2F7D">
              <w:rPr>
                <w:b/>
                <w:i/>
              </w:rPr>
              <w:t xml:space="preserve">να προειδοποιήσουν για την εισβολή στην ευρωπαϊκή αγορά εκατομμυρίων μικρών δεμάτων που αποστέλλονται από την Κίνα, μέσω μεγάλων ψηφιακών </w:t>
            </w:r>
            <w:proofErr w:type="spellStart"/>
            <w:r w:rsidRPr="002D2F7D">
              <w:rPr>
                <w:b/>
                <w:i/>
              </w:rPr>
              <w:t>πλατφορμών</w:t>
            </w:r>
            <w:proofErr w:type="spellEnd"/>
            <w:r w:rsidRPr="002D2F7D">
              <w:rPr>
                <w:b/>
                <w:i/>
              </w:rPr>
              <w:t xml:space="preserve"> όπως οι </w:t>
            </w:r>
            <w:proofErr w:type="spellStart"/>
            <w:r w:rsidRPr="002D2F7D">
              <w:rPr>
                <w:b/>
                <w:i/>
              </w:rPr>
              <w:t>Shein</w:t>
            </w:r>
            <w:proofErr w:type="spellEnd"/>
            <w:r w:rsidRPr="002D2F7D">
              <w:rPr>
                <w:b/>
                <w:i/>
              </w:rPr>
              <w:t xml:space="preserve">, </w:t>
            </w:r>
            <w:proofErr w:type="spellStart"/>
            <w:r w:rsidRPr="002D2F7D">
              <w:rPr>
                <w:b/>
                <w:i/>
              </w:rPr>
              <w:t>AliExpress</w:t>
            </w:r>
            <w:proofErr w:type="spellEnd"/>
            <w:r w:rsidRPr="002D2F7D">
              <w:rPr>
                <w:b/>
                <w:i/>
              </w:rPr>
              <w:t xml:space="preserve"> και </w:t>
            </w:r>
            <w:proofErr w:type="spellStart"/>
            <w:r w:rsidRPr="002D2F7D">
              <w:rPr>
                <w:b/>
                <w:i/>
              </w:rPr>
              <w:t>Temu</w:t>
            </w:r>
            <w:proofErr w:type="spellEnd"/>
            <w:r w:rsidRPr="002D2F7D">
              <w:rPr>
                <w:b/>
                <w:i/>
              </w:rPr>
              <w:t xml:space="preserve">, το οποίο συνιστά όχι μόνο συστημική φοροδιαφυγή, αλλά και εσκεμμένη </w:t>
            </w:r>
            <w:r w:rsidRPr="002D2F7D">
              <w:rPr>
                <w:b/>
                <w:i/>
              </w:rPr>
              <w:lastRenderedPageBreak/>
              <w:t xml:space="preserve">στρατηγική αποδυνάμωσης της ευρωπαϊκής παραγωγής· ζητεί τη δραστική αύξηση των τελωνειακών ελέγχων και την αναστολή των </w:t>
            </w:r>
            <w:proofErr w:type="spellStart"/>
            <w:r w:rsidRPr="002D2F7D">
              <w:rPr>
                <w:b/>
                <w:i/>
              </w:rPr>
              <w:t>πλατφορμών</w:t>
            </w:r>
            <w:proofErr w:type="spellEnd"/>
            <w:r w:rsidRPr="002D2F7D">
              <w:rPr>
                <w:b/>
                <w:i/>
              </w:rPr>
              <w:t xml:space="preserve"> που δεν συμμορφώνονται με τα ευρωπαϊκά κοινωνικά, υγειονομικά και περιβαλλοντικά πρότυπα·</w:t>
            </w:r>
          </w:p>
        </w:tc>
      </w:tr>
    </w:tbl>
    <w:p w14:paraId="7ED6C238" w14:textId="77777777" w:rsidR="001867BD" w:rsidRPr="007318CD" w:rsidRDefault="001867BD" w:rsidP="001867BD">
      <w:pPr>
        <w:pStyle w:val="AmOrLang"/>
        <w:rPr>
          <w:lang w:val="es-ES"/>
        </w:rPr>
      </w:pPr>
      <w:proofErr w:type="spellStart"/>
      <w:r w:rsidRPr="007318CD">
        <w:rPr>
          <w:lang w:val="es-ES"/>
        </w:rPr>
        <w:lastRenderedPageBreak/>
        <w:t>Or</w:t>
      </w:r>
      <w:proofErr w:type="spellEnd"/>
      <w:r w:rsidRPr="007318CD">
        <w:rPr>
          <w:lang w:val="es-ES"/>
        </w:rPr>
        <w:t xml:space="preserve">. </w:t>
      </w:r>
      <w:r w:rsidRPr="007318CD">
        <w:rPr>
          <w:rStyle w:val="HideTWBExt"/>
          <w:lang w:val="es-ES"/>
        </w:rPr>
        <w:t>&lt;Original&gt;</w:t>
      </w:r>
      <w:r w:rsidRPr="007318CD">
        <w:rPr>
          <w:rStyle w:val="HideTWBInt"/>
          <w:lang w:val="es-ES"/>
        </w:rPr>
        <w:t>{FR}</w:t>
      </w:r>
      <w:proofErr w:type="spellStart"/>
      <w:r w:rsidRPr="007318CD">
        <w:rPr>
          <w:lang w:val="es-ES"/>
        </w:rPr>
        <w:t>fr</w:t>
      </w:r>
      <w:proofErr w:type="spellEnd"/>
      <w:r w:rsidRPr="007318CD">
        <w:rPr>
          <w:rStyle w:val="HideTWBExt"/>
          <w:lang w:val="es-ES"/>
        </w:rPr>
        <w:t>&lt;/Original&gt;</w:t>
      </w:r>
    </w:p>
    <w:p w14:paraId="0FE5D482" w14:textId="77777777" w:rsidR="001867BD" w:rsidRPr="007318CD" w:rsidRDefault="001867BD" w:rsidP="001867BD">
      <w:pPr>
        <w:rPr>
          <w:lang w:val="es-ES"/>
        </w:rPr>
      </w:pPr>
      <w:r w:rsidRPr="007318CD">
        <w:rPr>
          <w:rStyle w:val="HideTWBExt"/>
          <w:lang w:val="es-ES"/>
        </w:rPr>
        <w:t>&lt;/Amend&gt;</w:t>
      </w:r>
    </w:p>
    <w:p w14:paraId="0D5A2069" w14:textId="77777777" w:rsidR="001867BD" w:rsidRPr="007318CD" w:rsidRDefault="001867BD" w:rsidP="001867BD">
      <w:pPr>
        <w:pStyle w:val="AmNumberTabs"/>
        <w:rPr>
          <w:lang w:val="es-ES"/>
        </w:rPr>
      </w:pPr>
      <w:r w:rsidRPr="007318CD">
        <w:rPr>
          <w:rStyle w:val="HideTWBExt"/>
          <w:b w:val="0"/>
        </w:rPr>
        <w:t>&lt;Amend&gt;</w:t>
      </w:r>
      <w:r w:rsidRPr="002D2F7D">
        <w:t>Τροπολογία</w:t>
      </w:r>
      <w:r w:rsidRPr="007318CD">
        <w:rPr>
          <w:lang w:val="es-ES"/>
        </w:rPr>
        <w:tab/>
      </w:r>
      <w:r w:rsidRPr="007318CD">
        <w:rPr>
          <w:lang w:val="es-ES"/>
        </w:rPr>
        <w:tab/>
      </w:r>
      <w:r w:rsidRPr="007318CD">
        <w:rPr>
          <w:rStyle w:val="HideTWBExt"/>
          <w:b w:val="0"/>
        </w:rPr>
        <w:t>&lt;NumAm&gt;</w:t>
      </w:r>
      <w:r w:rsidRPr="007318CD">
        <w:rPr>
          <w:lang w:val="es-ES"/>
        </w:rPr>
        <w:t>368</w:t>
      </w:r>
      <w:r w:rsidRPr="007318CD">
        <w:rPr>
          <w:rStyle w:val="HideTWBExt"/>
          <w:b w:val="0"/>
        </w:rPr>
        <w:t>&lt;/NumAm&gt;</w:t>
      </w:r>
    </w:p>
    <w:p w14:paraId="559A1FE1" w14:textId="77777777" w:rsidR="001867BD" w:rsidRPr="007318CD" w:rsidRDefault="001867BD" w:rsidP="001867BD">
      <w:pPr>
        <w:pStyle w:val="NormalBold"/>
        <w:rPr>
          <w:lang w:val="es-ES"/>
        </w:rPr>
      </w:pPr>
      <w:r w:rsidRPr="007318CD">
        <w:rPr>
          <w:rStyle w:val="HideTWBExt"/>
          <w:b w:val="0"/>
        </w:rPr>
        <w:t>&lt;RepeatBlock-By&gt;&lt;Members&gt;</w:t>
      </w:r>
      <w:r w:rsidRPr="007318CD">
        <w:rPr>
          <w:lang w:val="es-ES"/>
        </w:rPr>
        <w:t>Nicolás Pascual de la Parte, Susana Solís Pérez</w:t>
      </w:r>
      <w:r w:rsidRPr="007318CD">
        <w:rPr>
          <w:rStyle w:val="HideTWBExt"/>
          <w:b w:val="0"/>
        </w:rPr>
        <w:t>&lt;/Members&gt;</w:t>
      </w:r>
    </w:p>
    <w:p w14:paraId="14C5DC5F" w14:textId="77777777" w:rsidR="001867BD" w:rsidRPr="007318CD" w:rsidRDefault="001867BD" w:rsidP="001867BD">
      <w:pPr>
        <w:pStyle w:val="NormalBold"/>
        <w:rPr>
          <w:lang w:val="es-ES"/>
        </w:rPr>
      </w:pPr>
      <w:r w:rsidRPr="007318CD">
        <w:rPr>
          <w:rStyle w:val="HideTWBExt"/>
          <w:b w:val="0"/>
        </w:rPr>
        <w:t>&lt;/RepeatBlock-By&gt;</w:t>
      </w:r>
    </w:p>
    <w:p w14:paraId="05A3F5FE"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7E20BDB4" w14:textId="77777777" w:rsidR="001867BD" w:rsidRPr="002D2F7D" w:rsidRDefault="001867BD" w:rsidP="001867BD">
      <w:pPr>
        <w:pStyle w:val="NormalBold"/>
      </w:pPr>
      <w:r w:rsidRPr="007318CD">
        <w:rPr>
          <w:rStyle w:val="HideTWBExt"/>
          <w:b w:val="0"/>
        </w:rPr>
        <w:t>&lt;Article&gt;</w:t>
      </w:r>
      <w:r w:rsidRPr="002D2F7D">
        <w:t>Παράγραφος 1 – στοιχείο θ α (νέο)</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1C35E5E7" w14:textId="77777777" w:rsidTr="005A26AA">
        <w:trPr>
          <w:trHeight w:hRule="exact" w:val="240"/>
          <w:jc w:val="center"/>
        </w:trPr>
        <w:tc>
          <w:tcPr>
            <w:tcW w:w="9752" w:type="dxa"/>
            <w:gridSpan w:val="2"/>
            <w:tcBorders>
              <w:top w:val="nil"/>
              <w:left w:val="nil"/>
              <w:bottom w:val="nil"/>
              <w:right w:val="nil"/>
            </w:tcBorders>
          </w:tcPr>
          <w:p w14:paraId="491A9794" w14:textId="77777777" w:rsidR="001867BD" w:rsidRPr="00B2514E" w:rsidRDefault="001867BD" w:rsidP="005A26AA"/>
        </w:tc>
      </w:tr>
      <w:tr w:rsidR="001867BD" w:rsidRPr="00B2514E" w14:paraId="1722898D" w14:textId="77777777" w:rsidTr="005A26AA">
        <w:trPr>
          <w:trHeight w:val="240"/>
          <w:jc w:val="center"/>
        </w:trPr>
        <w:tc>
          <w:tcPr>
            <w:tcW w:w="4876" w:type="dxa"/>
            <w:tcBorders>
              <w:top w:val="nil"/>
              <w:left w:val="nil"/>
              <w:bottom w:val="nil"/>
              <w:right w:val="nil"/>
            </w:tcBorders>
          </w:tcPr>
          <w:p w14:paraId="5AC1A04A"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512F1AC3" w14:textId="77777777" w:rsidR="001867BD" w:rsidRPr="00B2514E" w:rsidRDefault="001867BD" w:rsidP="005A26AA">
            <w:pPr>
              <w:pStyle w:val="AmColumnHeading"/>
            </w:pPr>
            <w:r w:rsidRPr="002D2F7D">
              <w:t>Τροπολογία</w:t>
            </w:r>
          </w:p>
        </w:tc>
      </w:tr>
      <w:tr w:rsidR="001867BD" w:rsidRPr="002D2F7D" w14:paraId="1B4C202E" w14:textId="77777777" w:rsidTr="005A26AA">
        <w:trPr>
          <w:jc w:val="center"/>
        </w:trPr>
        <w:tc>
          <w:tcPr>
            <w:tcW w:w="4876" w:type="dxa"/>
            <w:tcBorders>
              <w:top w:val="nil"/>
              <w:left w:val="nil"/>
              <w:bottom w:val="nil"/>
              <w:right w:val="nil"/>
            </w:tcBorders>
          </w:tcPr>
          <w:p w14:paraId="2303B07B" w14:textId="77777777" w:rsidR="001867BD" w:rsidRPr="00B2514E" w:rsidRDefault="001867BD" w:rsidP="005A26AA">
            <w:pPr>
              <w:pStyle w:val="Normal6a"/>
            </w:pPr>
          </w:p>
        </w:tc>
        <w:tc>
          <w:tcPr>
            <w:tcW w:w="4876" w:type="dxa"/>
            <w:tcBorders>
              <w:top w:val="nil"/>
              <w:left w:val="nil"/>
              <w:bottom w:val="nil"/>
              <w:right w:val="nil"/>
            </w:tcBorders>
          </w:tcPr>
          <w:p w14:paraId="5F961262" w14:textId="77777777" w:rsidR="001867BD" w:rsidRPr="002D2F7D" w:rsidRDefault="001867BD" w:rsidP="005A26AA">
            <w:pPr>
              <w:pStyle w:val="Normal6a"/>
            </w:pPr>
            <w:r w:rsidRPr="002D2F7D">
              <w:rPr>
                <w:b/>
                <w:i/>
              </w:rPr>
              <w:t>θ α)</w:t>
            </w:r>
            <w:r w:rsidRPr="002D2F7D">
              <w:tab/>
            </w:r>
            <w:r w:rsidRPr="002D2F7D">
              <w:rPr>
                <w:b/>
                <w:i/>
              </w:rPr>
              <w:t>να καταδικάσουν τη συνεχιζόμενη άρνηση της θρησκευτικής ελευθερίας ή των θρησκευτικών πεποιθήσεων από την Κίνα, συμπεριλαμβανομένης της συστηματικής δίωξης χριστιανών, μουσουλμάνων, βουδιστών και άλλων εκτός των κρατικά ελεγχόμενων θρησκευτικών οργανώσεων, μέσω παρενόχλησης, κράτησης, καταστροφής ιερών συμβόλων και χώρων λατρείας και μέσω άλλων κατασταλτικών μέτρων· να εκφράσουν ιδιαίτερη ανησυχία για τις επιδεινούμενες παραβιάσεις της θρησκευτικής ελευθερίας στο Θιβέτ, μεταξύ άλλων κατά χριστιανικών και βουδιστικών κοινοτήτων·</w:t>
            </w:r>
          </w:p>
        </w:tc>
      </w:tr>
    </w:tbl>
    <w:p w14:paraId="527B51BD" w14:textId="77777777" w:rsidR="001867BD" w:rsidRPr="007318CD" w:rsidRDefault="001867BD" w:rsidP="001867BD">
      <w:pPr>
        <w:pStyle w:val="AmOrLang"/>
        <w:rPr>
          <w:lang w:val="fi-FI"/>
        </w:rPr>
      </w:pPr>
      <w:proofErr w:type="spellStart"/>
      <w:r w:rsidRPr="007318CD">
        <w:rPr>
          <w:lang w:val="fi-FI"/>
        </w:rPr>
        <w:t>Or</w:t>
      </w:r>
      <w:proofErr w:type="spellEnd"/>
      <w:r w:rsidRPr="007318CD">
        <w:rPr>
          <w:lang w:val="fi-FI"/>
        </w:rPr>
        <w:t xml:space="preserve">. </w:t>
      </w:r>
      <w:r w:rsidRPr="007318CD">
        <w:rPr>
          <w:rStyle w:val="HideTWBExt"/>
          <w:lang w:val="fi-FI"/>
        </w:rPr>
        <w:t>&lt;Original&gt;</w:t>
      </w:r>
      <w:r w:rsidRPr="007318CD">
        <w:rPr>
          <w:rStyle w:val="HideTWBInt"/>
          <w:lang w:val="fi-FI"/>
        </w:rPr>
        <w:t>{EN}</w:t>
      </w:r>
      <w:r w:rsidRPr="007318CD">
        <w:rPr>
          <w:lang w:val="fi-FI"/>
        </w:rPr>
        <w:t>en</w:t>
      </w:r>
      <w:r w:rsidRPr="007318CD">
        <w:rPr>
          <w:rStyle w:val="HideTWBExt"/>
          <w:lang w:val="fi-FI"/>
        </w:rPr>
        <w:t>&lt;/Original&gt;</w:t>
      </w:r>
    </w:p>
    <w:p w14:paraId="5FFB8F02" w14:textId="77777777" w:rsidR="001867BD" w:rsidRPr="007318CD" w:rsidRDefault="001867BD" w:rsidP="001867BD">
      <w:pPr>
        <w:rPr>
          <w:lang w:val="fi-FI"/>
        </w:rPr>
      </w:pPr>
      <w:r w:rsidRPr="007318CD">
        <w:rPr>
          <w:rStyle w:val="HideTWBExt"/>
          <w:lang w:val="fi-FI"/>
        </w:rPr>
        <w:t>&lt;/Amend&gt;</w:t>
      </w:r>
    </w:p>
    <w:p w14:paraId="196E5AD2" w14:textId="77777777" w:rsidR="001867BD" w:rsidRPr="007318CD" w:rsidRDefault="001867BD" w:rsidP="001867BD">
      <w:pPr>
        <w:pStyle w:val="AmNumberTabs"/>
        <w:rPr>
          <w:lang w:val="fi-FI"/>
        </w:rPr>
      </w:pPr>
      <w:r w:rsidRPr="007318CD">
        <w:rPr>
          <w:rStyle w:val="HideTWBExt"/>
          <w:b w:val="0"/>
        </w:rPr>
        <w:t>&lt;Amend&gt;</w:t>
      </w:r>
      <w:r w:rsidRPr="002D2F7D">
        <w:t>Τροπολογία</w:t>
      </w:r>
      <w:r w:rsidRPr="007318CD">
        <w:rPr>
          <w:lang w:val="fi-FI"/>
        </w:rPr>
        <w:tab/>
      </w:r>
      <w:r w:rsidRPr="007318CD">
        <w:rPr>
          <w:lang w:val="fi-FI"/>
        </w:rPr>
        <w:tab/>
      </w:r>
      <w:r w:rsidRPr="007318CD">
        <w:rPr>
          <w:rStyle w:val="HideTWBExt"/>
          <w:b w:val="0"/>
        </w:rPr>
        <w:t>&lt;NumAm&gt;</w:t>
      </w:r>
      <w:r w:rsidRPr="007318CD">
        <w:rPr>
          <w:lang w:val="fi-FI"/>
        </w:rPr>
        <w:t>369</w:t>
      </w:r>
      <w:r w:rsidRPr="007318CD">
        <w:rPr>
          <w:rStyle w:val="HideTWBExt"/>
          <w:b w:val="0"/>
        </w:rPr>
        <w:t>&lt;/NumAm&gt;</w:t>
      </w:r>
    </w:p>
    <w:p w14:paraId="399EF571" w14:textId="77777777" w:rsidR="001867BD" w:rsidRPr="007318CD" w:rsidRDefault="001867BD" w:rsidP="001867BD">
      <w:pPr>
        <w:pStyle w:val="NormalBold"/>
        <w:rPr>
          <w:lang w:val="fi-FI"/>
        </w:rPr>
      </w:pPr>
      <w:r w:rsidRPr="007318CD">
        <w:rPr>
          <w:rStyle w:val="HideTWBExt"/>
          <w:b w:val="0"/>
        </w:rPr>
        <w:t>&lt;RepeatBlock-By&gt;&lt;Members&gt;</w:t>
      </w:r>
      <w:r w:rsidRPr="007318CD">
        <w:rPr>
          <w:lang w:val="fi-FI"/>
        </w:rPr>
        <w:t>Mika Aaltola</w:t>
      </w:r>
      <w:r w:rsidRPr="007318CD">
        <w:rPr>
          <w:rStyle w:val="HideTWBExt"/>
          <w:b w:val="0"/>
        </w:rPr>
        <w:t>&lt;/Members&gt;</w:t>
      </w:r>
    </w:p>
    <w:p w14:paraId="223AD103" w14:textId="77777777" w:rsidR="001867BD" w:rsidRPr="007318CD" w:rsidRDefault="001867BD" w:rsidP="001867BD">
      <w:pPr>
        <w:pStyle w:val="NormalBold"/>
        <w:rPr>
          <w:lang w:val="fi-FI"/>
        </w:rPr>
      </w:pPr>
      <w:r w:rsidRPr="007318CD">
        <w:rPr>
          <w:rStyle w:val="HideTWBExt"/>
          <w:b w:val="0"/>
        </w:rPr>
        <w:t>&lt;/RepeatBlock-By&gt;</w:t>
      </w:r>
    </w:p>
    <w:p w14:paraId="45711537"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1E47B081" w14:textId="77777777" w:rsidR="001867BD" w:rsidRPr="002D2F7D" w:rsidRDefault="001867BD" w:rsidP="001867BD">
      <w:pPr>
        <w:pStyle w:val="NormalBold"/>
      </w:pPr>
      <w:r w:rsidRPr="007318CD">
        <w:rPr>
          <w:rStyle w:val="HideTWBExt"/>
          <w:b w:val="0"/>
        </w:rPr>
        <w:t>&lt;Article&gt;</w:t>
      </w:r>
      <w:r w:rsidRPr="002D2F7D">
        <w:t>Παράγραφος 1 – στοιχείο θ α (νέο)</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3DBDC9E5" w14:textId="77777777" w:rsidTr="005A26AA">
        <w:trPr>
          <w:trHeight w:hRule="exact" w:val="240"/>
          <w:jc w:val="center"/>
        </w:trPr>
        <w:tc>
          <w:tcPr>
            <w:tcW w:w="9752" w:type="dxa"/>
            <w:gridSpan w:val="2"/>
            <w:tcBorders>
              <w:top w:val="nil"/>
              <w:left w:val="nil"/>
              <w:bottom w:val="nil"/>
              <w:right w:val="nil"/>
            </w:tcBorders>
          </w:tcPr>
          <w:p w14:paraId="3F4B1051" w14:textId="77777777" w:rsidR="001867BD" w:rsidRPr="00B2514E" w:rsidRDefault="001867BD" w:rsidP="005A26AA"/>
        </w:tc>
      </w:tr>
      <w:tr w:rsidR="001867BD" w:rsidRPr="00B2514E" w14:paraId="1DE144CE" w14:textId="77777777" w:rsidTr="005A26AA">
        <w:trPr>
          <w:trHeight w:val="240"/>
          <w:jc w:val="center"/>
        </w:trPr>
        <w:tc>
          <w:tcPr>
            <w:tcW w:w="4876" w:type="dxa"/>
            <w:tcBorders>
              <w:top w:val="nil"/>
              <w:left w:val="nil"/>
              <w:bottom w:val="nil"/>
              <w:right w:val="nil"/>
            </w:tcBorders>
          </w:tcPr>
          <w:p w14:paraId="34F72132"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07C14E30" w14:textId="77777777" w:rsidR="001867BD" w:rsidRPr="00B2514E" w:rsidRDefault="001867BD" w:rsidP="005A26AA">
            <w:pPr>
              <w:pStyle w:val="AmColumnHeading"/>
            </w:pPr>
            <w:r w:rsidRPr="002D2F7D">
              <w:t>Τροπολογία</w:t>
            </w:r>
          </w:p>
        </w:tc>
      </w:tr>
      <w:tr w:rsidR="001867BD" w:rsidRPr="002D2F7D" w14:paraId="1BD18CF0" w14:textId="77777777" w:rsidTr="005A26AA">
        <w:trPr>
          <w:jc w:val="center"/>
        </w:trPr>
        <w:tc>
          <w:tcPr>
            <w:tcW w:w="4876" w:type="dxa"/>
            <w:tcBorders>
              <w:top w:val="nil"/>
              <w:left w:val="nil"/>
              <w:bottom w:val="nil"/>
              <w:right w:val="nil"/>
            </w:tcBorders>
          </w:tcPr>
          <w:p w14:paraId="6619639B" w14:textId="77777777" w:rsidR="001867BD" w:rsidRPr="00B2514E" w:rsidRDefault="001867BD" w:rsidP="005A26AA">
            <w:pPr>
              <w:pStyle w:val="Normal6a"/>
            </w:pPr>
          </w:p>
        </w:tc>
        <w:tc>
          <w:tcPr>
            <w:tcW w:w="4876" w:type="dxa"/>
            <w:tcBorders>
              <w:top w:val="nil"/>
              <w:left w:val="nil"/>
              <w:bottom w:val="nil"/>
              <w:right w:val="nil"/>
            </w:tcBorders>
          </w:tcPr>
          <w:p w14:paraId="770F2A2A" w14:textId="77777777" w:rsidR="001867BD" w:rsidRPr="002D2F7D" w:rsidRDefault="001867BD" w:rsidP="005A26AA">
            <w:pPr>
              <w:pStyle w:val="Normal6a"/>
            </w:pPr>
            <w:r w:rsidRPr="002D2F7D">
              <w:rPr>
                <w:b/>
                <w:i/>
              </w:rPr>
              <w:t>θ α)</w:t>
            </w:r>
            <w:r w:rsidRPr="002D2F7D">
              <w:tab/>
            </w:r>
            <w:r w:rsidRPr="002D2F7D">
              <w:rPr>
                <w:b/>
                <w:i/>
              </w:rPr>
              <w:t>Νέο ι) να αναγνωρίσουν τη στρατηγική σημασία της Αρκτικής και του απώτατου Βορρά για την ευρωπαϊκή και τη διατλαντική ασφάλεια· να διασφαλίσουν ότι η πολιτική της ΕΕ για την Κίνα πρέπει να αντικατοπτρίζει τα στρατηγικά τρωτά σημεία στην περιοχή αυτή, η οποία περιλαμβάνει αυστηρή παρακολούθηση των κινεζικών επιστημονικών και οικονομικών δραστηριοτήτων και των δραστηριοτήτων υποδομών στην Αρκτική, ιδίως του διττού χαρακτήρα τους και της αλληλεπίδρασής τους με τη ρωσική στρατιωτική παρουσία στην περιοχή·</w:t>
            </w:r>
          </w:p>
        </w:tc>
      </w:tr>
    </w:tbl>
    <w:p w14:paraId="51189A72"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37E9D74A" w14:textId="77777777" w:rsidR="001867BD" w:rsidRPr="002D2F7D" w:rsidRDefault="001867BD" w:rsidP="001867BD">
      <w:r w:rsidRPr="007318CD">
        <w:rPr>
          <w:rStyle w:val="HideTWBExt"/>
        </w:rPr>
        <w:t>&lt;/Amend&gt;</w:t>
      </w:r>
    </w:p>
    <w:p w14:paraId="6A18E73A"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370</w:t>
      </w:r>
      <w:r w:rsidRPr="007318CD">
        <w:rPr>
          <w:rStyle w:val="HideTWBExt"/>
          <w:b w:val="0"/>
        </w:rPr>
        <w:t>&lt;/NumAm&gt;</w:t>
      </w:r>
    </w:p>
    <w:p w14:paraId="586B8B43" w14:textId="77777777" w:rsidR="001867BD" w:rsidRPr="002D2F7D" w:rsidRDefault="001867BD" w:rsidP="001867BD">
      <w:pPr>
        <w:pStyle w:val="NormalBold"/>
      </w:pPr>
      <w:r w:rsidRPr="007318CD">
        <w:rPr>
          <w:rStyle w:val="HideTWBExt"/>
          <w:b w:val="0"/>
        </w:rPr>
        <w:t>&lt;RepeatBlock-By&gt;&lt;Members&gt;</w:t>
      </w:r>
      <w:proofErr w:type="spellStart"/>
      <w:r w:rsidRPr="002D2F7D">
        <w:t>Nathalie</w:t>
      </w:r>
      <w:proofErr w:type="spellEnd"/>
      <w:r w:rsidRPr="002D2F7D">
        <w:t xml:space="preserve"> </w:t>
      </w:r>
      <w:proofErr w:type="spellStart"/>
      <w:r w:rsidRPr="002D2F7D">
        <w:t>Loiseau</w:t>
      </w:r>
      <w:proofErr w:type="spellEnd"/>
      <w:r w:rsidRPr="002D2F7D">
        <w:t xml:space="preserve">, </w:t>
      </w:r>
      <w:proofErr w:type="spellStart"/>
      <w:r w:rsidRPr="002D2F7D">
        <w:t>Lucia</w:t>
      </w:r>
      <w:proofErr w:type="spellEnd"/>
      <w:r w:rsidRPr="002D2F7D">
        <w:t xml:space="preserve"> </w:t>
      </w:r>
      <w:proofErr w:type="spellStart"/>
      <w:r w:rsidRPr="002D2F7D">
        <w:t>Yar</w:t>
      </w:r>
      <w:proofErr w:type="spellEnd"/>
      <w:r w:rsidRPr="002D2F7D">
        <w:t xml:space="preserve">, </w:t>
      </w:r>
      <w:proofErr w:type="spellStart"/>
      <w:r w:rsidRPr="002D2F7D">
        <w:t>Petras</w:t>
      </w:r>
      <w:proofErr w:type="spellEnd"/>
      <w:r w:rsidRPr="002D2F7D">
        <w:t xml:space="preserve"> </w:t>
      </w:r>
      <w:proofErr w:type="spellStart"/>
      <w:r w:rsidRPr="002D2F7D">
        <w:t>Auštrevičius</w:t>
      </w:r>
      <w:proofErr w:type="spellEnd"/>
      <w:r w:rsidRPr="002D2F7D">
        <w:t xml:space="preserve">, </w:t>
      </w:r>
      <w:proofErr w:type="spellStart"/>
      <w:r w:rsidRPr="002D2F7D">
        <w:t>Marie-Agnes</w:t>
      </w:r>
      <w:proofErr w:type="spellEnd"/>
      <w:r w:rsidRPr="002D2F7D">
        <w:t xml:space="preserve"> </w:t>
      </w:r>
      <w:proofErr w:type="spellStart"/>
      <w:r w:rsidRPr="002D2F7D">
        <w:t>Strack-Zimmermann</w:t>
      </w:r>
      <w:proofErr w:type="spellEnd"/>
      <w:r w:rsidRPr="007318CD">
        <w:rPr>
          <w:rStyle w:val="HideTWBExt"/>
          <w:b w:val="0"/>
        </w:rPr>
        <w:t>&lt;/Members&gt;</w:t>
      </w:r>
    </w:p>
    <w:p w14:paraId="30CA7876" w14:textId="77777777" w:rsidR="001867BD" w:rsidRPr="002D2F7D" w:rsidRDefault="001867BD" w:rsidP="001867BD">
      <w:pPr>
        <w:pStyle w:val="NormalBold"/>
      </w:pPr>
      <w:r w:rsidRPr="007318CD">
        <w:rPr>
          <w:rStyle w:val="HideTWBExt"/>
          <w:b w:val="0"/>
        </w:rPr>
        <w:t>&lt;/RepeatBlock-By&gt;</w:t>
      </w:r>
    </w:p>
    <w:p w14:paraId="627C08A7"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4B64DAF0" w14:textId="77777777" w:rsidR="001867BD" w:rsidRPr="002D2F7D" w:rsidRDefault="001867BD" w:rsidP="001867BD">
      <w:pPr>
        <w:pStyle w:val="NormalBold"/>
      </w:pPr>
      <w:r w:rsidRPr="007318CD">
        <w:rPr>
          <w:rStyle w:val="HideTWBExt"/>
          <w:b w:val="0"/>
        </w:rPr>
        <w:t>&lt;Article&gt;</w:t>
      </w:r>
      <w:r w:rsidRPr="002D2F7D">
        <w:t>Παράγραφος 1 – στοιχείο θ α (νέο)</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0AA5B60D" w14:textId="77777777" w:rsidTr="005A26AA">
        <w:trPr>
          <w:trHeight w:hRule="exact" w:val="240"/>
          <w:jc w:val="center"/>
        </w:trPr>
        <w:tc>
          <w:tcPr>
            <w:tcW w:w="9752" w:type="dxa"/>
            <w:gridSpan w:val="2"/>
            <w:tcBorders>
              <w:top w:val="nil"/>
              <w:left w:val="nil"/>
              <w:bottom w:val="nil"/>
              <w:right w:val="nil"/>
            </w:tcBorders>
          </w:tcPr>
          <w:p w14:paraId="77301515" w14:textId="77777777" w:rsidR="001867BD" w:rsidRPr="00B2514E" w:rsidRDefault="001867BD" w:rsidP="005A26AA"/>
        </w:tc>
      </w:tr>
      <w:tr w:rsidR="001867BD" w:rsidRPr="00B2514E" w14:paraId="77CFC23A" w14:textId="77777777" w:rsidTr="005A26AA">
        <w:trPr>
          <w:trHeight w:val="240"/>
          <w:jc w:val="center"/>
        </w:trPr>
        <w:tc>
          <w:tcPr>
            <w:tcW w:w="4876" w:type="dxa"/>
            <w:tcBorders>
              <w:top w:val="nil"/>
              <w:left w:val="nil"/>
              <w:bottom w:val="nil"/>
              <w:right w:val="nil"/>
            </w:tcBorders>
          </w:tcPr>
          <w:p w14:paraId="1245C819"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1A1A237A" w14:textId="77777777" w:rsidR="001867BD" w:rsidRPr="00B2514E" w:rsidRDefault="001867BD" w:rsidP="005A26AA">
            <w:pPr>
              <w:pStyle w:val="AmColumnHeading"/>
            </w:pPr>
            <w:r w:rsidRPr="002D2F7D">
              <w:t>Τροπολογία</w:t>
            </w:r>
          </w:p>
        </w:tc>
      </w:tr>
      <w:tr w:rsidR="001867BD" w:rsidRPr="002D2F7D" w14:paraId="0677A36F" w14:textId="77777777" w:rsidTr="005A26AA">
        <w:trPr>
          <w:jc w:val="center"/>
        </w:trPr>
        <w:tc>
          <w:tcPr>
            <w:tcW w:w="4876" w:type="dxa"/>
            <w:tcBorders>
              <w:top w:val="nil"/>
              <w:left w:val="nil"/>
              <w:bottom w:val="nil"/>
              <w:right w:val="nil"/>
            </w:tcBorders>
          </w:tcPr>
          <w:p w14:paraId="785B3323" w14:textId="77777777" w:rsidR="001867BD" w:rsidRPr="00B2514E" w:rsidRDefault="001867BD" w:rsidP="005A26AA">
            <w:pPr>
              <w:pStyle w:val="Normal6a"/>
            </w:pPr>
          </w:p>
        </w:tc>
        <w:tc>
          <w:tcPr>
            <w:tcW w:w="4876" w:type="dxa"/>
            <w:tcBorders>
              <w:top w:val="nil"/>
              <w:left w:val="nil"/>
              <w:bottom w:val="nil"/>
              <w:right w:val="nil"/>
            </w:tcBorders>
          </w:tcPr>
          <w:p w14:paraId="5DC5C085" w14:textId="77777777" w:rsidR="001867BD" w:rsidRPr="002D2F7D" w:rsidRDefault="001867BD" w:rsidP="005A26AA">
            <w:pPr>
              <w:pStyle w:val="Normal6a"/>
            </w:pPr>
            <w:r w:rsidRPr="002D2F7D">
              <w:rPr>
                <w:b/>
                <w:i/>
              </w:rPr>
              <w:t>θ α)</w:t>
            </w:r>
            <w:r w:rsidRPr="002D2F7D">
              <w:tab/>
            </w:r>
            <w:r w:rsidRPr="002D2F7D">
              <w:rPr>
                <w:b/>
                <w:i/>
              </w:rPr>
              <w:t xml:space="preserve">να εκφράσουν τις ανησυχίες τους για τη διάδοση της παραπληροφόρησης και των θεωριών συνωμοσίας μέσω μέσων ενημέρωσης που συνδέονται με το κίνημα </w:t>
            </w:r>
            <w:proofErr w:type="spellStart"/>
            <w:r w:rsidRPr="002D2F7D">
              <w:rPr>
                <w:b/>
                <w:i/>
              </w:rPr>
              <w:t>Falun</w:t>
            </w:r>
            <w:proofErr w:type="spellEnd"/>
            <w:r w:rsidRPr="002D2F7D">
              <w:rPr>
                <w:b/>
                <w:i/>
              </w:rPr>
              <w:t xml:space="preserve"> </w:t>
            </w:r>
            <w:proofErr w:type="spellStart"/>
            <w:r w:rsidRPr="002D2F7D">
              <w:rPr>
                <w:b/>
                <w:i/>
              </w:rPr>
              <w:t>Gong</w:t>
            </w:r>
            <w:proofErr w:type="spellEnd"/>
            <w:r w:rsidRPr="002D2F7D">
              <w:rPr>
                <w:b/>
                <w:i/>
              </w:rPr>
              <w:t xml:space="preserve">, όπως οι </w:t>
            </w:r>
            <w:proofErr w:type="spellStart"/>
            <w:r w:rsidRPr="002D2F7D">
              <w:rPr>
                <w:b/>
                <w:i/>
              </w:rPr>
              <w:t>Epoch</w:t>
            </w:r>
            <w:proofErr w:type="spellEnd"/>
            <w:r w:rsidRPr="002D2F7D">
              <w:rPr>
                <w:b/>
                <w:i/>
              </w:rPr>
              <w:t xml:space="preserve"> </w:t>
            </w:r>
            <w:proofErr w:type="spellStart"/>
            <w:r w:rsidRPr="002D2F7D">
              <w:rPr>
                <w:b/>
                <w:i/>
              </w:rPr>
              <w:t>Times</w:t>
            </w:r>
            <w:proofErr w:type="spellEnd"/>
            <w:r w:rsidRPr="002D2F7D">
              <w:rPr>
                <w:b/>
                <w:i/>
              </w:rPr>
              <w:t>, εντός της ΕΕ και σε διάφορες τρίτες χώρες, αλλά να τονίσουν ότι αυτή η αναγνώριση δεν δικαιολογεί σε καμία περίπτωση τις εικαζόμενες σοβαρές παραβιάσεις των ανθρωπίνων δικαιωμάτων εις βάρος ατόμων που συνδέονται με το κίνημα·</w:t>
            </w:r>
          </w:p>
        </w:tc>
      </w:tr>
    </w:tbl>
    <w:p w14:paraId="36C58921"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532A8C7B" w14:textId="77777777" w:rsidR="001867BD" w:rsidRPr="002D2F7D" w:rsidRDefault="001867BD" w:rsidP="001867BD">
      <w:r w:rsidRPr="007318CD">
        <w:rPr>
          <w:rStyle w:val="HideTWBExt"/>
        </w:rPr>
        <w:t>&lt;/Amend&gt;</w:t>
      </w:r>
    </w:p>
    <w:p w14:paraId="10B972A3"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371</w:t>
      </w:r>
      <w:r w:rsidRPr="007318CD">
        <w:rPr>
          <w:rStyle w:val="HideTWBExt"/>
          <w:b w:val="0"/>
        </w:rPr>
        <w:t>&lt;/NumAm&gt;</w:t>
      </w:r>
    </w:p>
    <w:p w14:paraId="356F8C31" w14:textId="77777777" w:rsidR="001867BD" w:rsidRPr="002D2F7D" w:rsidRDefault="001867BD" w:rsidP="001867BD">
      <w:pPr>
        <w:pStyle w:val="NormalBold"/>
      </w:pPr>
      <w:r w:rsidRPr="007318CD">
        <w:rPr>
          <w:rStyle w:val="HideTWBExt"/>
          <w:b w:val="0"/>
        </w:rPr>
        <w:lastRenderedPageBreak/>
        <w:t>&lt;RepeatBlock-By&gt;&lt;Members&gt;</w:t>
      </w:r>
      <w:proofErr w:type="spellStart"/>
      <w:r w:rsidRPr="002D2F7D">
        <w:t>Francisco</w:t>
      </w:r>
      <w:proofErr w:type="spellEnd"/>
      <w:r w:rsidRPr="002D2F7D">
        <w:t xml:space="preserve"> </w:t>
      </w:r>
      <w:proofErr w:type="spellStart"/>
      <w:r w:rsidRPr="002D2F7D">
        <w:t>José</w:t>
      </w:r>
      <w:proofErr w:type="spellEnd"/>
      <w:r w:rsidRPr="002D2F7D">
        <w:t xml:space="preserve"> </w:t>
      </w:r>
      <w:proofErr w:type="spellStart"/>
      <w:r w:rsidRPr="002D2F7D">
        <w:t>Millán</w:t>
      </w:r>
      <w:proofErr w:type="spellEnd"/>
      <w:r w:rsidRPr="002D2F7D">
        <w:t xml:space="preserve"> </w:t>
      </w:r>
      <w:proofErr w:type="spellStart"/>
      <w:r w:rsidRPr="002D2F7D">
        <w:t>Mon</w:t>
      </w:r>
      <w:proofErr w:type="spellEnd"/>
      <w:r w:rsidRPr="002D2F7D">
        <w:t xml:space="preserve">, </w:t>
      </w:r>
      <w:proofErr w:type="spellStart"/>
      <w:r w:rsidRPr="002D2F7D">
        <w:t>Gabriel</w:t>
      </w:r>
      <w:proofErr w:type="spellEnd"/>
      <w:r w:rsidRPr="002D2F7D">
        <w:t xml:space="preserve"> </w:t>
      </w:r>
      <w:proofErr w:type="spellStart"/>
      <w:r w:rsidRPr="002D2F7D">
        <w:t>Mato</w:t>
      </w:r>
      <w:proofErr w:type="spellEnd"/>
      <w:r w:rsidRPr="007318CD">
        <w:rPr>
          <w:rStyle w:val="HideTWBExt"/>
          <w:b w:val="0"/>
        </w:rPr>
        <w:t>&lt;/Members&gt;</w:t>
      </w:r>
    </w:p>
    <w:p w14:paraId="1361F764" w14:textId="77777777" w:rsidR="001867BD" w:rsidRPr="002D2F7D" w:rsidRDefault="001867BD" w:rsidP="001867BD">
      <w:pPr>
        <w:pStyle w:val="NormalBold"/>
      </w:pPr>
      <w:r w:rsidRPr="007318CD">
        <w:rPr>
          <w:rStyle w:val="HideTWBExt"/>
          <w:b w:val="0"/>
        </w:rPr>
        <w:t>&lt;/RepeatBlock-By&gt;</w:t>
      </w:r>
    </w:p>
    <w:p w14:paraId="305C64A9"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638E7D1C" w14:textId="77777777" w:rsidR="001867BD" w:rsidRPr="002D2F7D" w:rsidRDefault="001867BD" w:rsidP="001867BD">
      <w:pPr>
        <w:pStyle w:val="NormalBold"/>
      </w:pPr>
      <w:r w:rsidRPr="007318CD">
        <w:rPr>
          <w:rStyle w:val="HideTWBExt"/>
          <w:b w:val="0"/>
        </w:rPr>
        <w:t>&lt;Article&gt;</w:t>
      </w:r>
      <w:r w:rsidRPr="002D2F7D">
        <w:t>Παράγραφος 1 – στοιχείο θ α (νέο)</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1CC49100" w14:textId="77777777" w:rsidTr="005A26AA">
        <w:trPr>
          <w:trHeight w:hRule="exact" w:val="240"/>
          <w:jc w:val="center"/>
        </w:trPr>
        <w:tc>
          <w:tcPr>
            <w:tcW w:w="9752" w:type="dxa"/>
            <w:gridSpan w:val="2"/>
            <w:tcBorders>
              <w:top w:val="nil"/>
              <w:left w:val="nil"/>
              <w:bottom w:val="nil"/>
              <w:right w:val="nil"/>
            </w:tcBorders>
          </w:tcPr>
          <w:p w14:paraId="6C629394" w14:textId="77777777" w:rsidR="001867BD" w:rsidRPr="00B2514E" w:rsidRDefault="001867BD" w:rsidP="005A26AA"/>
        </w:tc>
      </w:tr>
      <w:tr w:rsidR="001867BD" w:rsidRPr="00B2514E" w14:paraId="108E1D7B" w14:textId="77777777" w:rsidTr="005A26AA">
        <w:trPr>
          <w:trHeight w:val="240"/>
          <w:jc w:val="center"/>
        </w:trPr>
        <w:tc>
          <w:tcPr>
            <w:tcW w:w="4876" w:type="dxa"/>
            <w:tcBorders>
              <w:top w:val="nil"/>
              <w:left w:val="nil"/>
              <w:bottom w:val="nil"/>
              <w:right w:val="nil"/>
            </w:tcBorders>
          </w:tcPr>
          <w:p w14:paraId="3BFB66C5"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36A26F21" w14:textId="77777777" w:rsidR="001867BD" w:rsidRPr="00B2514E" w:rsidRDefault="001867BD" w:rsidP="005A26AA">
            <w:pPr>
              <w:pStyle w:val="AmColumnHeading"/>
            </w:pPr>
            <w:r w:rsidRPr="002D2F7D">
              <w:t>Τροπολογία</w:t>
            </w:r>
          </w:p>
        </w:tc>
      </w:tr>
      <w:tr w:rsidR="001867BD" w:rsidRPr="002D2F7D" w14:paraId="4E67D217" w14:textId="77777777" w:rsidTr="005A26AA">
        <w:trPr>
          <w:jc w:val="center"/>
        </w:trPr>
        <w:tc>
          <w:tcPr>
            <w:tcW w:w="4876" w:type="dxa"/>
            <w:tcBorders>
              <w:top w:val="nil"/>
              <w:left w:val="nil"/>
              <w:bottom w:val="nil"/>
              <w:right w:val="nil"/>
            </w:tcBorders>
          </w:tcPr>
          <w:p w14:paraId="370DBF04" w14:textId="77777777" w:rsidR="001867BD" w:rsidRPr="00B2514E" w:rsidRDefault="001867BD" w:rsidP="005A26AA">
            <w:pPr>
              <w:pStyle w:val="Normal6a"/>
            </w:pPr>
          </w:p>
        </w:tc>
        <w:tc>
          <w:tcPr>
            <w:tcW w:w="4876" w:type="dxa"/>
            <w:tcBorders>
              <w:top w:val="nil"/>
              <w:left w:val="nil"/>
              <w:bottom w:val="nil"/>
              <w:right w:val="nil"/>
            </w:tcBorders>
          </w:tcPr>
          <w:p w14:paraId="2565D34C" w14:textId="77777777" w:rsidR="001867BD" w:rsidRPr="002D2F7D" w:rsidRDefault="001867BD" w:rsidP="005A26AA">
            <w:pPr>
              <w:pStyle w:val="Normal6a"/>
            </w:pPr>
            <w:r w:rsidRPr="002D2F7D">
              <w:rPr>
                <w:b/>
                <w:i/>
              </w:rPr>
              <w:t>θ α)</w:t>
            </w:r>
            <w:r w:rsidRPr="002D2F7D">
              <w:tab/>
            </w:r>
            <w:r w:rsidRPr="002D2F7D">
              <w:rPr>
                <w:b/>
                <w:i/>
              </w:rPr>
              <w:t>ζητεί να διασφαλιστεί η ανάπτυξη μιας κοινής πολιτικής και μιας συνεκτικής στρατηγικής της Ευρωπαϊκής Ένωσης και των κρατών μελών της ως προς την Κίνα· θεωρεί ότι οι επισκέψεις στην Κίνα των βασικών πολιτικών ηγετών των κρατών μελών και τα κύρια μηνύματα που απευθύνονται στην κινεζική ηγεσία θα πρέπει να συντονίζονται σε επίπεδο ΕΕ·</w:t>
            </w:r>
          </w:p>
        </w:tc>
      </w:tr>
    </w:tbl>
    <w:p w14:paraId="7FF3A121"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{ES}</w:t>
      </w:r>
      <w:r w:rsidRPr="002D2F7D">
        <w:t>es</w:t>
      </w:r>
      <w:r w:rsidRPr="007318CD">
        <w:rPr>
          <w:rStyle w:val="HideTWBExt"/>
        </w:rPr>
        <w:t>&lt;/Original&gt;</w:t>
      </w:r>
    </w:p>
    <w:p w14:paraId="40797AF4" w14:textId="77777777" w:rsidR="001867BD" w:rsidRPr="002D2F7D" w:rsidRDefault="001867BD" w:rsidP="001867BD">
      <w:r w:rsidRPr="007318CD">
        <w:rPr>
          <w:rStyle w:val="HideTWBExt"/>
        </w:rPr>
        <w:t>&lt;/Amend&gt;</w:t>
      </w:r>
    </w:p>
    <w:p w14:paraId="6D5F7196"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372</w:t>
      </w:r>
      <w:r w:rsidRPr="007318CD">
        <w:rPr>
          <w:rStyle w:val="HideTWBExt"/>
          <w:b w:val="0"/>
        </w:rPr>
        <w:t>&lt;/NumAm&gt;</w:t>
      </w:r>
    </w:p>
    <w:p w14:paraId="019582E7" w14:textId="77777777" w:rsidR="001867BD" w:rsidRPr="002D2F7D" w:rsidRDefault="001867BD" w:rsidP="001867BD">
      <w:pPr>
        <w:pStyle w:val="NormalBold"/>
      </w:pPr>
      <w:r w:rsidRPr="007318CD">
        <w:rPr>
          <w:rStyle w:val="HideTWBExt"/>
          <w:b w:val="0"/>
        </w:rPr>
        <w:t>&lt;RepeatBlock-By&gt;&lt;Members&gt;</w:t>
      </w:r>
      <w:proofErr w:type="spellStart"/>
      <w:r w:rsidRPr="002D2F7D">
        <w:t>Mariusz</w:t>
      </w:r>
      <w:proofErr w:type="spellEnd"/>
      <w:r w:rsidRPr="002D2F7D">
        <w:t xml:space="preserve"> </w:t>
      </w:r>
      <w:proofErr w:type="spellStart"/>
      <w:r w:rsidRPr="002D2F7D">
        <w:t>Kamiński</w:t>
      </w:r>
      <w:proofErr w:type="spellEnd"/>
      <w:r w:rsidRPr="002D2F7D">
        <w:t xml:space="preserve">, </w:t>
      </w:r>
      <w:proofErr w:type="spellStart"/>
      <w:r w:rsidRPr="002D2F7D">
        <w:t>Małgorzata</w:t>
      </w:r>
      <w:proofErr w:type="spellEnd"/>
      <w:r w:rsidRPr="002D2F7D">
        <w:t xml:space="preserve"> </w:t>
      </w:r>
      <w:proofErr w:type="spellStart"/>
      <w:r w:rsidRPr="002D2F7D">
        <w:t>Gosiewska</w:t>
      </w:r>
      <w:proofErr w:type="spellEnd"/>
      <w:r w:rsidRPr="007318CD">
        <w:rPr>
          <w:rStyle w:val="HideTWBExt"/>
          <w:b w:val="0"/>
        </w:rPr>
        <w:t>&lt;/Members&gt;</w:t>
      </w:r>
    </w:p>
    <w:p w14:paraId="5FCB91B0" w14:textId="77777777" w:rsidR="001867BD" w:rsidRPr="002D2F7D" w:rsidRDefault="001867BD" w:rsidP="001867BD">
      <w:pPr>
        <w:pStyle w:val="NormalBold"/>
      </w:pPr>
      <w:r w:rsidRPr="007318CD">
        <w:rPr>
          <w:rStyle w:val="HideTWBExt"/>
          <w:b w:val="0"/>
        </w:rPr>
        <w:t>&lt;/RepeatBlock-By&gt;</w:t>
      </w:r>
    </w:p>
    <w:p w14:paraId="1FA0E881"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7B045A73" w14:textId="77777777" w:rsidR="001867BD" w:rsidRPr="002D2F7D" w:rsidRDefault="001867BD" w:rsidP="001867BD">
      <w:pPr>
        <w:pStyle w:val="NormalBold"/>
      </w:pPr>
      <w:r w:rsidRPr="007318CD">
        <w:rPr>
          <w:rStyle w:val="HideTWBExt"/>
          <w:b w:val="0"/>
        </w:rPr>
        <w:t>&lt;Article&gt;</w:t>
      </w:r>
      <w:r w:rsidRPr="002D2F7D">
        <w:t>Παράγραφος 1 – στοιχείο θ α (νέο)</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6692B37F" w14:textId="77777777" w:rsidTr="005A26AA">
        <w:trPr>
          <w:trHeight w:hRule="exact" w:val="240"/>
          <w:jc w:val="center"/>
        </w:trPr>
        <w:tc>
          <w:tcPr>
            <w:tcW w:w="9752" w:type="dxa"/>
            <w:gridSpan w:val="2"/>
            <w:tcBorders>
              <w:top w:val="nil"/>
              <w:left w:val="nil"/>
              <w:bottom w:val="nil"/>
              <w:right w:val="nil"/>
            </w:tcBorders>
          </w:tcPr>
          <w:p w14:paraId="710EF9D1" w14:textId="77777777" w:rsidR="001867BD" w:rsidRPr="00B2514E" w:rsidRDefault="001867BD" w:rsidP="005A26AA"/>
        </w:tc>
      </w:tr>
      <w:tr w:rsidR="001867BD" w:rsidRPr="00B2514E" w14:paraId="3CFC3C03" w14:textId="77777777" w:rsidTr="005A26AA">
        <w:trPr>
          <w:trHeight w:val="240"/>
          <w:jc w:val="center"/>
        </w:trPr>
        <w:tc>
          <w:tcPr>
            <w:tcW w:w="4876" w:type="dxa"/>
            <w:tcBorders>
              <w:top w:val="nil"/>
              <w:left w:val="nil"/>
              <w:bottom w:val="nil"/>
              <w:right w:val="nil"/>
            </w:tcBorders>
          </w:tcPr>
          <w:p w14:paraId="24FCF09F"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16A7C34E" w14:textId="77777777" w:rsidR="001867BD" w:rsidRPr="00B2514E" w:rsidRDefault="001867BD" w:rsidP="005A26AA">
            <w:pPr>
              <w:pStyle w:val="AmColumnHeading"/>
            </w:pPr>
            <w:r w:rsidRPr="002D2F7D">
              <w:t>Τροπολογία</w:t>
            </w:r>
          </w:p>
        </w:tc>
      </w:tr>
      <w:tr w:rsidR="001867BD" w:rsidRPr="002D2F7D" w14:paraId="0341E4E9" w14:textId="77777777" w:rsidTr="005A26AA">
        <w:trPr>
          <w:jc w:val="center"/>
        </w:trPr>
        <w:tc>
          <w:tcPr>
            <w:tcW w:w="4876" w:type="dxa"/>
            <w:tcBorders>
              <w:top w:val="nil"/>
              <w:left w:val="nil"/>
              <w:bottom w:val="nil"/>
              <w:right w:val="nil"/>
            </w:tcBorders>
          </w:tcPr>
          <w:p w14:paraId="33970D2B" w14:textId="77777777" w:rsidR="001867BD" w:rsidRPr="00B2514E" w:rsidRDefault="001867BD" w:rsidP="005A26AA">
            <w:pPr>
              <w:pStyle w:val="Normal6a"/>
            </w:pPr>
          </w:p>
        </w:tc>
        <w:tc>
          <w:tcPr>
            <w:tcW w:w="4876" w:type="dxa"/>
            <w:tcBorders>
              <w:top w:val="nil"/>
              <w:left w:val="nil"/>
              <w:bottom w:val="nil"/>
              <w:right w:val="nil"/>
            </w:tcBorders>
          </w:tcPr>
          <w:p w14:paraId="44E0E870" w14:textId="77777777" w:rsidR="001867BD" w:rsidRPr="002D2F7D" w:rsidRDefault="001867BD" w:rsidP="005A26AA">
            <w:pPr>
              <w:pStyle w:val="Normal6a"/>
            </w:pPr>
            <w:r w:rsidRPr="002D2F7D">
              <w:rPr>
                <w:b/>
                <w:i/>
              </w:rPr>
              <w:t>θ α)</w:t>
            </w:r>
            <w:r w:rsidRPr="002D2F7D">
              <w:tab/>
            </w:r>
            <w:r w:rsidRPr="002D2F7D">
              <w:rPr>
                <w:b/>
                <w:i/>
              </w:rPr>
              <w:t>να επαγρυπνούν όσον αφορά το γεγονός ότι κάθε πρωτοβουλία που αποσκοπεί στη διαίρεση της συλλογικής Δύσης —είτε στον οικονομικό, είτε στον στρατιωτικό είτε στον πολιτικό τομέα— εξυπηρετεί τελικά τα στρατηγικά συμφέροντα της Κίνας και της Ρωσίας·</w:t>
            </w:r>
          </w:p>
        </w:tc>
      </w:tr>
    </w:tbl>
    <w:p w14:paraId="11F7786B" w14:textId="77777777" w:rsidR="001867BD" w:rsidRPr="007318CD" w:rsidRDefault="001867BD" w:rsidP="001867BD">
      <w:pPr>
        <w:pStyle w:val="AmOrLang"/>
        <w:rPr>
          <w:lang w:val="fr-FR"/>
        </w:rPr>
      </w:pPr>
      <w:r w:rsidRPr="007318CD">
        <w:rPr>
          <w:lang w:val="fr-FR"/>
        </w:rPr>
        <w:t xml:space="preserve">Or. </w:t>
      </w:r>
      <w:r w:rsidRPr="007318CD">
        <w:rPr>
          <w:rStyle w:val="HideTWBExt"/>
          <w:lang w:val="fr-FR"/>
        </w:rPr>
        <w:t>&lt;Original&gt;</w:t>
      </w:r>
      <w:r w:rsidRPr="007318CD">
        <w:rPr>
          <w:rStyle w:val="HideTWBInt"/>
          <w:lang w:val="fr-FR"/>
        </w:rPr>
        <w:t>{EN}</w:t>
      </w:r>
      <w:r w:rsidRPr="007318CD">
        <w:rPr>
          <w:lang w:val="fr-FR"/>
        </w:rPr>
        <w:t>en</w:t>
      </w:r>
      <w:r w:rsidRPr="007318CD">
        <w:rPr>
          <w:rStyle w:val="HideTWBExt"/>
          <w:lang w:val="fr-FR"/>
        </w:rPr>
        <w:t>&lt;/Original&gt;</w:t>
      </w:r>
    </w:p>
    <w:p w14:paraId="5DD35612" w14:textId="77777777" w:rsidR="001867BD" w:rsidRPr="007318CD" w:rsidRDefault="001867BD" w:rsidP="001867BD">
      <w:pPr>
        <w:rPr>
          <w:lang w:val="fr-FR"/>
        </w:rPr>
      </w:pPr>
      <w:r w:rsidRPr="007318CD">
        <w:rPr>
          <w:rStyle w:val="HideTWBExt"/>
          <w:lang w:val="fr-FR"/>
        </w:rPr>
        <w:t>&lt;/Amend&gt;</w:t>
      </w:r>
    </w:p>
    <w:p w14:paraId="1F517804" w14:textId="77777777" w:rsidR="001867BD" w:rsidRPr="007318CD" w:rsidRDefault="001867BD" w:rsidP="001867BD">
      <w:pPr>
        <w:pStyle w:val="AmNumberTabs"/>
        <w:rPr>
          <w:lang w:val="fr-FR"/>
        </w:rPr>
      </w:pPr>
      <w:r w:rsidRPr="007318CD">
        <w:rPr>
          <w:rStyle w:val="HideTWBExt"/>
          <w:b w:val="0"/>
        </w:rPr>
        <w:t>&lt;Amend&gt;</w:t>
      </w:r>
      <w:r w:rsidRPr="002D2F7D">
        <w:t>Τροπολογία</w:t>
      </w:r>
      <w:r w:rsidRPr="007318CD">
        <w:rPr>
          <w:lang w:val="fr-FR"/>
        </w:rPr>
        <w:tab/>
      </w:r>
      <w:r w:rsidRPr="007318CD">
        <w:rPr>
          <w:lang w:val="fr-FR"/>
        </w:rPr>
        <w:tab/>
      </w:r>
      <w:r w:rsidRPr="007318CD">
        <w:rPr>
          <w:rStyle w:val="HideTWBExt"/>
          <w:b w:val="0"/>
        </w:rPr>
        <w:t>&lt;NumAm&gt;</w:t>
      </w:r>
      <w:r w:rsidRPr="007318CD">
        <w:rPr>
          <w:lang w:val="fr-FR"/>
        </w:rPr>
        <w:t>373</w:t>
      </w:r>
      <w:r w:rsidRPr="007318CD">
        <w:rPr>
          <w:rStyle w:val="HideTWBExt"/>
          <w:b w:val="0"/>
        </w:rPr>
        <w:t>&lt;/NumAm&gt;</w:t>
      </w:r>
    </w:p>
    <w:p w14:paraId="1375F21F" w14:textId="77777777" w:rsidR="001867BD" w:rsidRPr="007318CD" w:rsidRDefault="001867BD" w:rsidP="001867BD">
      <w:pPr>
        <w:pStyle w:val="NormalBold"/>
        <w:rPr>
          <w:lang w:val="fr-FR"/>
        </w:rPr>
      </w:pPr>
      <w:r w:rsidRPr="007318CD">
        <w:rPr>
          <w:rStyle w:val="HideTWBExt"/>
          <w:b w:val="0"/>
        </w:rPr>
        <w:t>&lt;RepeatBlock-By&gt;&lt;Members&gt;</w:t>
      </w:r>
      <w:r w:rsidRPr="007318CD">
        <w:rPr>
          <w:lang w:val="fr-FR"/>
        </w:rPr>
        <w:t xml:space="preserve">Ville </w:t>
      </w:r>
      <w:proofErr w:type="spellStart"/>
      <w:r w:rsidRPr="007318CD">
        <w:rPr>
          <w:lang w:val="fr-FR"/>
        </w:rPr>
        <w:t>Niinistö</w:t>
      </w:r>
      <w:proofErr w:type="spellEnd"/>
      <w:r w:rsidRPr="007318CD">
        <w:rPr>
          <w:rStyle w:val="HideTWBExt"/>
          <w:b w:val="0"/>
        </w:rPr>
        <w:t>&lt;/Members&gt;</w:t>
      </w:r>
    </w:p>
    <w:p w14:paraId="2ED6395F" w14:textId="77777777" w:rsidR="001867BD" w:rsidRPr="002D2F7D" w:rsidRDefault="001867BD" w:rsidP="001867BD">
      <w:r w:rsidRPr="007318CD">
        <w:rPr>
          <w:rStyle w:val="HideTWBExt"/>
        </w:rPr>
        <w:t>&lt;AuNomDe&gt;</w:t>
      </w:r>
      <w:r w:rsidRPr="007318CD">
        <w:rPr>
          <w:rStyle w:val="HideTWBInt"/>
        </w:rPr>
        <w:t>{Verts/ALE}</w:t>
      </w:r>
      <w:r w:rsidRPr="002D2F7D">
        <w:t xml:space="preserve">εξ ονόματος της Ομάδας </w:t>
      </w:r>
      <w:proofErr w:type="spellStart"/>
      <w:r w:rsidRPr="002D2F7D">
        <w:t>Verts</w:t>
      </w:r>
      <w:proofErr w:type="spellEnd"/>
      <w:r w:rsidRPr="002D2F7D">
        <w:t>/ALE</w:t>
      </w:r>
      <w:r w:rsidRPr="007318CD">
        <w:rPr>
          <w:rStyle w:val="HideTWBExt"/>
        </w:rPr>
        <w:t>&lt;/AuNomDe&gt;</w:t>
      </w:r>
    </w:p>
    <w:p w14:paraId="6B63CE7F" w14:textId="77777777" w:rsidR="001867BD" w:rsidRPr="002D2F7D" w:rsidRDefault="001867BD" w:rsidP="001867BD">
      <w:pPr>
        <w:pStyle w:val="NormalBold"/>
      </w:pPr>
      <w:r w:rsidRPr="007318CD">
        <w:rPr>
          <w:rStyle w:val="HideTWBExt"/>
          <w:b w:val="0"/>
        </w:rPr>
        <w:t>&lt;/RepeatBlock-By&gt;</w:t>
      </w:r>
    </w:p>
    <w:p w14:paraId="6EF5C7EF"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660407F2" w14:textId="77777777" w:rsidR="001867BD" w:rsidRPr="002D2F7D" w:rsidRDefault="001867BD" w:rsidP="001867BD">
      <w:pPr>
        <w:pStyle w:val="NormalBold"/>
      </w:pPr>
      <w:r w:rsidRPr="007318CD">
        <w:rPr>
          <w:rStyle w:val="HideTWBExt"/>
          <w:b w:val="0"/>
        </w:rPr>
        <w:t>&lt;Article&gt;</w:t>
      </w:r>
      <w:r w:rsidRPr="002D2F7D">
        <w:t>Παράγραφος 1 – στοιχείο θ α (νέο)</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1244BE8C" w14:textId="77777777" w:rsidTr="005A26AA">
        <w:trPr>
          <w:trHeight w:hRule="exact" w:val="240"/>
          <w:jc w:val="center"/>
        </w:trPr>
        <w:tc>
          <w:tcPr>
            <w:tcW w:w="9752" w:type="dxa"/>
            <w:gridSpan w:val="2"/>
            <w:tcBorders>
              <w:top w:val="nil"/>
              <w:left w:val="nil"/>
              <w:bottom w:val="nil"/>
              <w:right w:val="nil"/>
            </w:tcBorders>
          </w:tcPr>
          <w:p w14:paraId="43B1ACF3" w14:textId="77777777" w:rsidR="001867BD" w:rsidRPr="00B2514E" w:rsidRDefault="001867BD" w:rsidP="005A26AA"/>
        </w:tc>
      </w:tr>
      <w:tr w:rsidR="001867BD" w:rsidRPr="00B2514E" w14:paraId="6313D7ED" w14:textId="77777777" w:rsidTr="005A26AA">
        <w:trPr>
          <w:trHeight w:val="240"/>
          <w:jc w:val="center"/>
        </w:trPr>
        <w:tc>
          <w:tcPr>
            <w:tcW w:w="4876" w:type="dxa"/>
            <w:tcBorders>
              <w:top w:val="nil"/>
              <w:left w:val="nil"/>
              <w:bottom w:val="nil"/>
              <w:right w:val="nil"/>
            </w:tcBorders>
          </w:tcPr>
          <w:p w14:paraId="724EB349" w14:textId="77777777" w:rsidR="001867BD" w:rsidRPr="00B2514E" w:rsidRDefault="001867BD" w:rsidP="005A26AA">
            <w:pPr>
              <w:pStyle w:val="AmColumnHeading"/>
            </w:pPr>
            <w:r w:rsidRPr="002D2F7D">
              <w:lastRenderedPageBreak/>
              <w:t>Πρόταση ψηφίσματος</w:t>
            </w:r>
          </w:p>
        </w:tc>
        <w:tc>
          <w:tcPr>
            <w:tcW w:w="4876" w:type="dxa"/>
            <w:tcBorders>
              <w:top w:val="nil"/>
              <w:left w:val="nil"/>
              <w:bottom w:val="nil"/>
              <w:right w:val="nil"/>
            </w:tcBorders>
          </w:tcPr>
          <w:p w14:paraId="5040DAB9" w14:textId="77777777" w:rsidR="001867BD" w:rsidRPr="00B2514E" w:rsidRDefault="001867BD" w:rsidP="005A26AA">
            <w:pPr>
              <w:pStyle w:val="AmColumnHeading"/>
            </w:pPr>
            <w:r w:rsidRPr="002D2F7D">
              <w:t>Τροπολογία</w:t>
            </w:r>
          </w:p>
        </w:tc>
      </w:tr>
      <w:tr w:rsidR="001867BD" w:rsidRPr="002D2F7D" w14:paraId="6F8467EE" w14:textId="77777777" w:rsidTr="005A26AA">
        <w:trPr>
          <w:jc w:val="center"/>
        </w:trPr>
        <w:tc>
          <w:tcPr>
            <w:tcW w:w="4876" w:type="dxa"/>
            <w:tcBorders>
              <w:top w:val="nil"/>
              <w:left w:val="nil"/>
              <w:bottom w:val="nil"/>
              <w:right w:val="nil"/>
            </w:tcBorders>
          </w:tcPr>
          <w:p w14:paraId="0B4F8E72" w14:textId="77777777" w:rsidR="001867BD" w:rsidRPr="00B2514E" w:rsidRDefault="001867BD" w:rsidP="005A26AA">
            <w:pPr>
              <w:pStyle w:val="Normal6a"/>
            </w:pPr>
          </w:p>
        </w:tc>
        <w:tc>
          <w:tcPr>
            <w:tcW w:w="4876" w:type="dxa"/>
            <w:tcBorders>
              <w:top w:val="nil"/>
              <w:left w:val="nil"/>
              <w:bottom w:val="nil"/>
              <w:right w:val="nil"/>
            </w:tcBorders>
          </w:tcPr>
          <w:p w14:paraId="06185BBF" w14:textId="77777777" w:rsidR="001867BD" w:rsidRPr="002D2F7D" w:rsidRDefault="001867BD" w:rsidP="005A26AA">
            <w:pPr>
              <w:pStyle w:val="Normal6a"/>
            </w:pPr>
            <w:r w:rsidRPr="002D2F7D">
              <w:rPr>
                <w:b/>
                <w:i/>
              </w:rPr>
              <w:t>θ α)</w:t>
            </w:r>
            <w:r w:rsidRPr="002D2F7D">
              <w:tab/>
            </w:r>
            <w:r w:rsidRPr="002D2F7D">
              <w:rPr>
                <w:b/>
                <w:i/>
              </w:rPr>
              <w:t>να επεκτείνουν τις γνώσεις σχετικά με την Κίνα σε όλα τα θεσμικά όργανα της ΕΕ· να ενθαρρύνουν τις ανταλλαγές μεταξύ πανεπιστημίων της ΕΕ, να ζητήσουν κατευθυντήριες γραμμές για τις δεσμεύσεις μεταξύ πανεπιστημίων της ΕΕ και κινεζικών οντοτήτων·</w:t>
            </w:r>
          </w:p>
        </w:tc>
      </w:tr>
    </w:tbl>
    <w:p w14:paraId="4594027B"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5A300D9C" w14:textId="77777777" w:rsidR="001867BD" w:rsidRPr="002D2F7D" w:rsidRDefault="001867BD" w:rsidP="001867BD">
      <w:r w:rsidRPr="007318CD">
        <w:rPr>
          <w:rStyle w:val="HideTWBExt"/>
        </w:rPr>
        <w:t>&lt;/Amend&gt;</w:t>
      </w:r>
    </w:p>
    <w:p w14:paraId="44A326E8"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374</w:t>
      </w:r>
      <w:r w:rsidRPr="007318CD">
        <w:rPr>
          <w:rStyle w:val="HideTWBExt"/>
          <w:b w:val="0"/>
        </w:rPr>
        <w:t>&lt;/NumAm&gt;</w:t>
      </w:r>
    </w:p>
    <w:p w14:paraId="42187DE1" w14:textId="77777777" w:rsidR="001867BD" w:rsidRPr="002D2F7D" w:rsidRDefault="001867BD" w:rsidP="001867BD">
      <w:pPr>
        <w:pStyle w:val="NormalBold"/>
      </w:pPr>
      <w:r w:rsidRPr="007318CD">
        <w:rPr>
          <w:rStyle w:val="HideTWBExt"/>
          <w:b w:val="0"/>
        </w:rPr>
        <w:t>&lt;RepeatBlock-By&gt;&lt;Members&gt;</w:t>
      </w:r>
      <w:proofErr w:type="spellStart"/>
      <w:r w:rsidRPr="002D2F7D">
        <w:t>Ondřej</w:t>
      </w:r>
      <w:proofErr w:type="spellEnd"/>
      <w:r w:rsidRPr="002D2F7D">
        <w:t xml:space="preserve"> </w:t>
      </w:r>
      <w:proofErr w:type="spellStart"/>
      <w:r w:rsidRPr="002D2F7D">
        <w:t>Kolář</w:t>
      </w:r>
      <w:proofErr w:type="spellEnd"/>
      <w:r w:rsidRPr="007318CD">
        <w:rPr>
          <w:rStyle w:val="HideTWBExt"/>
          <w:b w:val="0"/>
        </w:rPr>
        <w:t>&lt;/Members&gt;</w:t>
      </w:r>
    </w:p>
    <w:p w14:paraId="40A1F449" w14:textId="77777777" w:rsidR="001867BD" w:rsidRPr="002D2F7D" w:rsidRDefault="001867BD" w:rsidP="001867BD">
      <w:pPr>
        <w:pStyle w:val="NormalBold"/>
      </w:pPr>
      <w:r w:rsidRPr="007318CD">
        <w:rPr>
          <w:rStyle w:val="HideTWBExt"/>
          <w:b w:val="0"/>
        </w:rPr>
        <w:t>&lt;/RepeatBlock-By&gt;</w:t>
      </w:r>
    </w:p>
    <w:p w14:paraId="20255C4E"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5452D043" w14:textId="77777777" w:rsidR="001867BD" w:rsidRPr="002D2F7D" w:rsidRDefault="001867BD" w:rsidP="001867BD">
      <w:pPr>
        <w:pStyle w:val="NormalBold"/>
      </w:pPr>
      <w:r w:rsidRPr="007318CD">
        <w:rPr>
          <w:rStyle w:val="HideTWBExt"/>
          <w:b w:val="0"/>
        </w:rPr>
        <w:t>&lt;Article&gt;</w:t>
      </w:r>
      <w:r w:rsidRPr="002D2F7D">
        <w:t>Παράγραφος 1 – στοιχείο θ α (νέο)</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601CC287" w14:textId="77777777" w:rsidTr="005A26AA">
        <w:trPr>
          <w:trHeight w:hRule="exact" w:val="240"/>
          <w:jc w:val="center"/>
        </w:trPr>
        <w:tc>
          <w:tcPr>
            <w:tcW w:w="9752" w:type="dxa"/>
            <w:gridSpan w:val="2"/>
            <w:tcBorders>
              <w:top w:val="nil"/>
              <w:left w:val="nil"/>
              <w:bottom w:val="nil"/>
              <w:right w:val="nil"/>
            </w:tcBorders>
          </w:tcPr>
          <w:p w14:paraId="080C6F76" w14:textId="77777777" w:rsidR="001867BD" w:rsidRPr="00B2514E" w:rsidRDefault="001867BD" w:rsidP="005A26AA"/>
        </w:tc>
      </w:tr>
      <w:tr w:rsidR="001867BD" w:rsidRPr="00B2514E" w14:paraId="0068AA03" w14:textId="77777777" w:rsidTr="005A26AA">
        <w:trPr>
          <w:trHeight w:val="240"/>
          <w:jc w:val="center"/>
        </w:trPr>
        <w:tc>
          <w:tcPr>
            <w:tcW w:w="4876" w:type="dxa"/>
            <w:tcBorders>
              <w:top w:val="nil"/>
              <w:left w:val="nil"/>
              <w:bottom w:val="nil"/>
              <w:right w:val="nil"/>
            </w:tcBorders>
          </w:tcPr>
          <w:p w14:paraId="4A5FABE1"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5351B3B9" w14:textId="77777777" w:rsidR="001867BD" w:rsidRPr="00B2514E" w:rsidRDefault="001867BD" w:rsidP="005A26AA">
            <w:pPr>
              <w:pStyle w:val="AmColumnHeading"/>
            </w:pPr>
            <w:r w:rsidRPr="002D2F7D">
              <w:t>Τροπολογία</w:t>
            </w:r>
          </w:p>
        </w:tc>
      </w:tr>
      <w:tr w:rsidR="001867BD" w:rsidRPr="002D2F7D" w14:paraId="56F46769" w14:textId="77777777" w:rsidTr="005A26AA">
        <w:trPr>
          <w:jc w:val="center"/>
        </w:trPr>
        <w:tc>
          <w:tcPr>
            <w:tcW w:w="4876" w:type="dxa"/>
            <w:tcBorders>
              <w:top w:val="nil"/>
              <w:left w:val="nil"/>
              <w:bottom w:val="nil"/>
              <w:right w:val="nil"/>
            </w:tcBorders>
          </w:tcPr>
          <w:p w14:paraId="4A4ED47C" w14:textId="77777777" w:rsidR="001867BD" w:rsidRPr="00B2514E" w:rsidRDefault="001867BD" w:rsidP="005A26AA">
            <w:pPr>
              <w:pStyle w:val="Normal6a"/>
            </w:pPr>
          </w:p>
        </w:tc>
        <w:tc>
          <w:tcPr>
            <w:tcW w:w="4876" w:type="dxa"/>
            <w:tcBorders>
              <w:top w:val="nil"/>
              <w:left w:val="nil"/>
              <w:bottom w:val="nil"/>
              <w:right w:val="nil"/>
            </w:tcBorders>
          </w:tcPr>
          <w:p w14:paraId="4D3A7702" w14:textId="77777777" w:rsidR="001867BD" w:rsidRPr="002D2F7D" w:rsidRDefault="001867BD" w:rsidP="005A26AA">
            <w:pPr>
              <w:pStyle w:val="Normal6a"/>
            </w:pPr>
            <w:r w:rsidRPr="002D2F7D">
              <w:rPr>
                <w:b/>
                <w:i/>
              </w:rPr>
              <w:t>θ α)</w:t>
            </w:r>
            <w:r w:rsidRPr="002D2F7D">
              <w:tab/>
            </w:r>
            <w:r w:rsidRPr="002D2F7D">
              <w:rPr>
                <w:b/>
                <w:i/>
              </w:rPr>
              <w:t>ζητεί την ενίσχυση του συντονισμού και της συνοχής των πολιτικών μεταξύ των κρατών μελών και των θεσμικών οργάνων της ΕΕ, ιδίως όσον αφορά την προώθηση μιας κοινής στρατηγικής έναντι της Κίνας·</w:t>
            </w:r>
          </w:p>
        </w:tc>
      </w:tr>
    </w:tbl>
    <w:p w14:paraId="792FFF42" w14:textId="77777777" w:rsidR="001867BD" w:rsidRPr="007318CD" w:rsidRDefault="001867BD" w:rsidP="001867BD">
      <w:pPr>
        <w:pStyle w:val="AmOrLang"/>
        <w:rPr>
          <w:lang w:val="fr-FR"/>
        </w:rPr>
      </w:pPr>
      <w:r w:rsidRPr="007318CD">
        <w:rPr>
          <w:lang w:val="fr-FR"/>
        </w:rPr>
        <w:t xml:space="preserve">Or. </w:t>
      </w:r>
      <w:r w:rsidRPr="007318CD">
        <w:rPr>
          <w:rStyle w:val="HideTWBExt"/>
          <w:lang w:val="fr-FR"/>
        </w:rPr>
        <w:t>&lt;Original&gt;</w:t>
      </w:r>
      <w:r w:rsidRPr="007318CD">
        <w:rPr>
          <w:rStyle w:val="HideTWBInt"/>
          <w:lang w:val="fr-FR"/>
        </w:rPr>
        <w:t>{EN}</w:t>
      </w:r>
      <w:r w:rsidRPr="007318CD">
        <w:rPr>
          <w:lang w:val="fr-FR"/>
        </w:rPr>
        <w:t>en</w:t>
      </w:r>
      <w:r w:rsidRPr="007318CD">
        <w:rPr>
          <w:rStyle w:val="HideTWBExt"/>
          <w:lang w:val="fr-FR"/>
        </w:rPr>
        <w:t>&lt;/Original&gt;</w:t>
      </w:r>
    </w:p>
    <w:p w14:paraId="41607832" w14:textId="77777777" w:rsidR="001867BD" w:rsidRPr="007318CD" w:rsidRDefault="001867BD" w:rsidP="001867BD">
      <w:pPr>
        <w:rPr>
          <w:lang w:val="fr-FR"/>
        </w:rPr>
      </w:pPr>
      <w:r w:rsidRPr="007318CD">
        <w:rPr>
          <w:rStyle w:val="HideTWBExt"/>
          <w:lang w:val="fr-FR"/>
        </w:rPr>
        <w:t>&lt;/Amend&gt;</w:t>
      </w:r>
    </w:p>
    <w:p w14:paraId="5FEE403C" w14:textId="77777777" w:rsidR="001867BD" w:rsidRPr="007318CD" w:rsidRDefault="001867BD" w:rsidP="001867BD">
      <w:pPr>
        <w:pStyle w:val="AmNumberTabs"/>
        <w:rPr>
          <w:lang w:val="fr-FR"/>
        </w:rPr>
      </w:pPr>
      <w:r w:rsidRPr="007318CD">
        <w:rPr>
          <w:rStyle w:val="HideTWBExt"/>
          <w:b w:val="0"/>
        </w:rPr>
        <w:t>&lt;Amend&gt;</w:t>
      </w:r>
      <w:r w:rsidRPr="002D2F7D">
        <w:t>Τροπολογία</w:t>
      </w:r>
      <w:r w:rsidRPr="007318CD">
        <w:rPr>
          <w:lang w:val="fr-FR"/>
        </w:rPr>
        <w:tab/>
      </w:r>
      <w:r w:rsidRPr="007318CD">
        <w:rPr>
          <w:lang w:val="fr-FR"/>
        </w:rPr>
        <w:tab/>
      </w:r>
      <w:r w:rsidRPr="007318CD">
        <w:rPr>
          <w:rStyle w:val="HideTWBExt"/>
          <w:b w:val="0"/>
        </w:rPr>
        <w:t>&lt;NumAm&gt;</w:t>
      </w:r>
      <w:r w:rsidRPr="007318CD">
        <w:rPr>
          <w:lang w:val="fr-FR"/>
        </w:rPr>
        <w:t>375</w:t>
      </w:r>
      <w:r w:rsidRPr="007318CD">
        <w:rPr>
          <w:rStyle w:val="HideTWBExt"/>
          <w:b w:val="0"/>
        </w:rPr>
        <w:t>&lt;/NumAm&gt;</w:t>
      </w:r>
    </w:p>
    <w:p w14:paraId="52232280" w14:textId="77777777" w:rsidR="001867BD" w:rsidRPr="007318CD" w:rsidRDefault="001867BD" w:rsidP="001867BD">
      <w:pPr>
        <w:pStyle w:val="NormalBold"/>
        <w:rPr>
          <w:lang w:val="fr-FR"/>
        </w:rPr>
      </w:pPr>
      <w:r w:rsidRPr="007318CD">
        <w:rPr>
          <w:rStyle w:val="HideTWBExt"/>
          <w:b w:val="0"/>
        </w:rPr>
        <w:t>&lt;RepeatBlock-By&gt;&lt;Members&gt;</w:t>
      </w:r>
      <w:r w:rsidRPr="007318CD">
        <w:rPr>
          <w:lang w:val="fr-FR"/>
        </w:rPr>
        <w:t xml:space="preserve">Ville </w:t>
      </w:r>
      <w:proofErr w:type="spellStart"/>
      <w:r w:rsidRPr="007318CD">
        <w:rPr>
          <w:lang w:val="fr-FR"/>
        </w:rPr>
        <w:t>Niinistö</w:t>
      </w:r>
      <w:proofErr w:type="spellEnd"/>
      <w:r w:rsidRPr="007318CD">
        <w:rPr>
          <w:rStyle w:val="HideTWBExt"/>
          <w:b w:val="0"/>
        </w:rPr>
        <w:t>&lt;/Members&gt;</w:t>
      </w:r>
    </w:p>
    <w:p w14:paraId="28EF6723" w14:textId="77777777" w:rsidR="001867BD" w:rsidRPr="002D2F7D" w:rsidRDefault="001867BD" w:rsidP="001867BD">
      <w:r w:rsidRPr="007318CD">
        <w:rPr>
          <w:rStyle w:val="HideTWBExt"/>
        </w:rPr>
        <w:t>&lt;AuNomDe&gt;</w:t>
      </w:r>
      <w:r w:rsidRPr="007318CD">
        <w:rPr>
          <w:rStyle w:val="HideTWBInt"/>
        </w:rPr>
        <w:t>{Verts/ALE}</w:t>
      </w:r>
      <w:r w:rsidRPr="002D2F7D">
        <w:t xml:space="preserve">εξ ονόματος της Ομάδας </w:t>
      </w:r>
      <w:proofErr w:type="spellStart"/>
      <w:r w:rsidRPr="002D2F7D">
        <w:t>Verts</w:t>
      </w:r>
      <w:proofErr w:type="spellEnd"/>
      <w:r w:rsidRPr="002D2F7D">
        <w:t>/ALE</w:t>
      </w:r>
      <w:r w:rsidRPr="007318CD">
        <w:rPr>
          <w:rStyle w:val="HideTWBExt"/>
        </w:rPr>
        <w:t>&lt;/AuNomDe&gt;</w:t>
      </w:r>
    </w:p>
    <w:p w14:paraId="03546D01" w14:textId="77777777" w:rsidR="001867BD" w:rsidRPr="002D2F7D" w:rsidRDefault="001867BD" w:rsidP="001867BD">
      <w:pPr>
        <w:pStyle w:val="NormalBold"/>
      </w:pPr>
      <w:r w:rsidRPr="007318CD">
        <w:rPr>
          <w:rStyle w:val="HideTWBExt"/>
          <w:b w:val="0"/>
        </w:rPr>
        <w:t>&lt;/RepeatBlock-By&gt;</w:t>
      </w:r>
    </w:p>
    <w:p w14:paraId="58E6772F"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1C772C48" w14:textId="77777777" w:rsidR="001867BD" w:rsidRPr="002D2F7D" w:rsidRDefault="001867BD" w:rsidP="001867BD">
      <w:pPr>
        <w:pStyle w:val="NormalBold"/>
      </w:pPr>
      <w:r w:rsidRPr="007318CD">
        <w:rPr>
          <w:rStyle w:val="HideTWBExt"/>
          <w:b w:val="0"/>
        </w:rPr>
        <w:t>&lt;Article&gt;</w:t>
      </w:r>
      <w:r w:rsidRPr="002D2F7D">
        <w:t>Παράγραφος 1 – σημείο i β (νέο)</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1A5715DC" w14:textId="77777777" w:rsidTr="005A26AA">
        <w:trPr>
          <w:trHeight w:hRule="exact" w:val="240"/>
          <w:jc w:val="center"/>
        </w:trPr>
        <w:tc>
          <w:tcPr>
            <w:tcW w:w="9752" w:type="dxa"/>
            <w:gridSpan w:val="2"/>
            <w:tcBorders>
              <w:top w:val="nil"/>
              <w:left w:val="nil"/>
              <w:bottom w:val="nil"/>
              <w:right w:val="nil"/>
            </w:tcBorders>
          </w:tcPr>
          <w:p w14:paraId="22EA8759" w14:textId="77777777" w:rsidR="001867BD" w:rsidRPr="00B2514E" w:rsidRDefault="001867BD" w:rsidP="005A26AA"/>
        </w:tc>
      </w:tr>
      <w:tr w:rsidR="001867BD" w:rsidRPr="00B2514E" w14:paraId="6AEBBE7B" w14:textId="77777777" w:rsidTr="005A26AA">
        <w:trPr>
          <w:trHeight w:val="240"/>
          <w:jc w:val="center"/>
        </w:trPr>
        <w:tc>
          <w:tcPr>
            <w:tcW w:w="4876" w:type="dxa"/>
            <w:tcBorders>
              <w:top w:val="nil"/>
              <w:left w:val="nil"/>
              <w:bottom w:val="nil"/>
              <w:right w:val="nil"/>
            </w:tcBorders>
          </w:tcPr>
          <w:p w14:paraId="19EE5910"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67DB80DE" w14:textId="77777777" w:rsidR="001867BD" w:rsidRPr="00B2514E" w:rsidRDefault="001867BD" w:rsidP="005A26AA">
            <w:pPr>
              <w:pStyle w:val="AmColumnHeading"/>
            </w:pPr>
            <w:r w:rsidRPr="002D2F7D">
              <w:t>Τροπολογία</w:t>
            </w:r>
          </w:p>
        </w:tc>
      </w:tr>
      <w:tr w:rsidR="001867BD" w:rsidRPr="002D2F7D" w14:paraId="7DECA291" w14:textId="77777777" w:rsidTr="005A26AA">
        <w:trPr>
          <w:jc w:val="center"/>
        </w:trPr>
        <w:tc>
          <w:tcPr>
            <w:tcW w:w="4876" w:type="dxa"/>
            <w:tcBorders>
              <w:top w:val="nil"/>
              <w:left w:val="nil"/>
              <w:bottom w:val="nil"/>
              <w:right w:val="nil"/>
            </w:tcBorders>
          </w:tcPr>
          <w:p w14:paraId="70F75BDB" w14:textId="77777777" w:rsidR="001867BD" w:rsidRPr="00B2514E" w:rsidRDefault="001867BD" w:rsidP="005A26AA">
            <w:pPr>
              <w:pStyle w:val="Normal6a"/>
            </w:pPr>
          </w:p>
        </w:tc>
        <w:tc>
          <w:tcPr>
            <w:tcW w:w="4876" w:type="dxa"/>
            <w:tcBorders>
              <w:top w:val="nil"/>
              <w:left w:val="nil"/>
              <w:bottom w:val="nil"/>
              <w:right w:val="nil"/>
            </w:tcBorders>
          </w:tcPr>
          <w:p w14:paraId="5C8BE568" w14:textId="77777777" w:rsidR="001867BD" w:rsidRPr="002D2F7D" w:rsidRDefault="001867BD" w:rsidP="005A26AA">
            <w:pPr>
              <w:pStyle w:val="Normal6a"/>
            </w:pPr>
            <w:proofErr w:type="spellStart"/>
            <w:r w:rsidRPr="002D2F7D">
              <w:rPr>
                <w:b/>
                <w:i/>
              </w:rPr>
              <w:t>iβ</w:t>
            </w:r>
            <w:proofErr w:type="spellEnd"/>
            <w:r w:rsidRPr="002D2F7D">
              <w:rPr>
                <w:b/>
                <w:i/>
              </w:rPr>
              <w:t>)</w:t>
            </w:r>
            <w:r w:rsidRPr="002D2F7D">
              <w:tab/>
            </w:r>
            <w:r w:rsidRPr="002D2F7D">
              <w:rPr>
                <w:b/>
                <w:i/>
              </w:rPr>
              <w:t xml:space="preserve">να ενισχύσουν τις δράσεις που σχετίζονται με την οικονομική ασφάλεια και στον τομέα της πράσινης μετάβασης· να αντιμετωπίσουν το γεγονός ότι οι εξαγωγές καθαρών/πράσινων τεχνολογιών της Κίνας </w:t>
            </w:r>
            <w:proofErr w:type="spellStart"/>
            <w:r w:rsidRPr="002D2F7D">
              <w:rPr>
                <w:b/>
                <w:i/>
              </w:rPr>
              <w:t>διέπονται</w:t>
            </w:r>
            <w:proofErr w:type="spellEnd"/>
            <w:r w:rsidRPr="002D2F7D">
              <w:rPr>
                <w:b/>
                <w:i/>
              </w:rPr>
              <w:t xml:space="preserve"> σε </w:t>
            </w:r>
            <w:r w:rsidRPr="002D2F7D">
              <w:rPr>
                <w:b/>
                <w:i/>
              </w:rPr>
              <w:lastRenderedPageBreak/>
              <w:t>μεγάλο βαθμό από στόχους βιομηχανικής πολιτικής και υποστηρίζονται από υπερβολικές κρατικές επιδοτήσεις και πλεονάζουσα παραγωγική ικανότητα προσανατολισμένη στις εξαγωγές, με αποτέλεσμα τη δημιουργία αθέμιτου ανταγωνισμού για τις ευρωπαϊκές βιομηχανίες πράσινης τεχνολογίας· να συνεχίσουν τον διάλογο με την Κίνα σχετικά με τη δράση για το κλίμα, ιδίως όσον αφορά τεχνικά ζητήματα, τον καθορισμό προτύπων και την εμπορία εκπομπών· να λάβουν υπόψη ότι η Κίνα δεν συνεισφέρει στο Ταμείο απωλειών και ζημιών που συστάθηκε στην COP27 ως στοιχείο που ενέχει τον κίνδυνο υπονόμευσης της συνεργασίας· </w:t>
            </w:r>
          </w:p>
        </w:tc>
      </w:tr>
    </w:tbl>
    <w:p w14:paraId="7A258211" w14:textId="77777777" w:rsidR="001867BD" w:rsidRPr="002D2F7D" w:rsidRDefault="001867BD" w:rsidP="001867BD">
      <w:pPr>
        <w:pStyle w:val="AmOrLang"/>
      </w:pPr>
      <w:proofErr w:type="spellStart"/>
      <w:r w:rsidRPr="002D2F7D">
        <w:lastRenderedPageBreak/>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0BFBCDE0" w14:textId="77777777" w:rsidR="001867BD" w:rsidRPr="002D2F7D" w:rsidRDefault="001867BD" w:rsidP="001867BD">
      <w:r w:rsidRPr="007318CD">
        <w:rPr>
          <w:rStyle w:val="HideTWBExt"/>
        </w:rPr>
        <w:t>&lt;/Amend&gt;</w:t>
      </w:r>
    </w:p>
    <w:p w14:paraId="24F47848"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376</w:t>
      </w:r>
      <w:r w:rsidRPr="007318CD">
        <w:rPr>
          <w:rStyle w:val="HideTWBExt"/>
          <w:b w:val="0"/>
        </w:rPr>
        <w:t>&lt;/NumAm&gt;</w:t>
      </w:r>
    </w:p>
    <w:p w14:paraId="51B71CE6" w14:textId="77777777" w:rsidR="001867BD" w:rsidRPr="002D2F7D" w:rsidRDefault="001867BD" w:rsidP="001867BD">
      <w:pPr>
        <w:pStyle w:val="NormalBold"/>
      </w:pPr>
      <w:r w:rsidRPr="007318CD">
        <w:rPr>
          <w:rStyle w:val="HideTWBExt"/>
          <w:b w:val="0"/>
        </w:rPr>
        <w:t>&lt;RepeatBlock-By&gt;&lt;Members&gt;</w:t>
      </w:r>
      <w:proofErr w:type="spellStart"/>
      <w:r w:rsidRPr="002D2F7D">
        <w:t>Engin</w:t>
      </w:r>
      <w:proofErr w:type="spellEnd"/>
      <w:r w:rsidRPr="002D2F7D">
        <w:t xml:space="preserve"> </w:t>
      </w:r>
      <w:proofErr w:type="spellStart"/>
      <w:r w:rsidRPr="002D2F7D">
        <w:t>Eroglu</w:t>
      </w:r>
      <w:proofErr w:type="spellEnd"/>
      <w:r w:rsidRPr="002D2F7D">
        <w:t xml:space="preserve">, </w:t>
      </w:r>
      <w:proofErr w:type="spellStart"/>
      <w:r w:rsidRPr="002D2F7D">
        <w:t>Bernard</w:t>
      </w:r>
      <w:proofErr w:type="spellEnd"/>
      <w:r w:rsidRPr="002D2F7D">
        <w:t xml:space="preserve"> </w:t>
      </w:r>
      <w:proofErr w:type="spellStart"/>
      <w:r w:rsidRPr="002D2F7D">
        <w:t>Guetta</w:t>
      </w:r>
      <w:proofErr w:type="spellEnd"/>
      <w:r w:rsidRPr="002D2F7D">
        <w:t xml:space="preserve">, </w:t>
      </w:r>
      <w:proofErr w:type="spellStart"/>
      <w:r w:rsidRPr="002D2F7D">
        <w:t>Dan</w:t>
      </w:r>
      <w:proofErr w:type="spellEnd"/>
      <w:r w:rsidRPr="002D2F7D">
        <w:t xml:space="preserve"> </w:t>
      </w:r>
      <w:proofErr w:type="spellStart"/>
      <w:r w:rsidRPr="002D2F7D">
        <w:t>Barna</w:t>
      </w:r>
      <w:proofErr w:type="spellEnd"/>
      <w:r w:rsidRPr="002D2F7D">
        <w:t xml:space="preserve">, </w:t>
      </w:r>
      <w:proofErr w:type="spellStart"/>
      <w:r w:rsidRPr="002D2F7D">
        <w:t>Petras</w:t>
      </w:r>
      <w:proofErr w:type="spellEnd"/>
      <w:r w:rsidRPr="002D2F7D">
        <w:t xml:space="preserve"> </w:t>
      </w:r>
      <w:proofErr w:type="spellStart"/>
      <w:r w:rsidRPr="002D2F7D">
        <w:t>Auštrevičius</w:t>
      </w:r>
      <w:proofErr w:type="spellEnd"/>
      <w:r w:rsidRPr="002D2F7D">
        <w:t xml:space="preserve">, </w:t>
      </w:r>
      <w:proofErr w:type="spellStart"/>
      <w:r w:rsidRPr="002D2F7D">
        <w:t>Marie-Agnes</w:t>
      </w:r>
      <w:proofErr w:type="spellEnd"/>
      <w:r w:rsidRPr="002D2F7D">
        <w:t xml:space="preserve"> </w:t>
      </w:r>
      <w:proofErr w:type="spellStart"/>
      <w:r w:rsidRPr="002D2F7D">
        <w:t>Strack-Zimmermann</w:t>
      </w:r>
      <w:proofErr w:type="spellEnd"/>
      <w:r w:rsidRPr="002D2F7D">
        <w:t xml:space="preserve">, </w:t>
      </w:r>
      <w:proofErr w:type="spellStart"/>
      <w:r w:rsidRPr="002D2F7D">
        <w:t>Urmas</w:t>
      </w:r>
      <w:proofErr w:type="spellEnd"/>
      <w:r w:rsidRPr="002D2F7D">
        <w:t xml:space="preserve"> </w:t>
      </w:r>
      <w:proofErr w:type="spellStart"/>
      <w:r w:rsidRPr="002D2F7D">
        <w:t>Paet</w:t>
      </w:r>
      <w:proofErr w:type="spellEnd"/>
      <w:r w:rsidRPr="007318CD">
        <w:rPr>
          <w:rStyle w:val="HideTWBExt"/>
          <w:b w:val="0"/>
        </w:rPr>
        <w:t>&lt;/Members&gt;</w:t>
      </w:r>
    </w:p>
    <w:p w14:paraId="78DC8CFA" w14:textId="77777777" w:rsidR="001867BD" w:rsidRPr="002D2F7D" w:rsidRDefault="001867BD" w:rsidP="001867BD">
      <w:pPr>
        <w:pStyle w:val="NormalBold"/>
      </w:pPr>
      <w:r w:rsidRPr="007318CD">
        <w:rPr>
          <w:rStyle w:val="HideTWBExt"/>
          <w:b w:val="0"/>
        </w:rPr>
        <w:t>&lt;/RepeatBlock-By&gt;</w:t>
      </w:r>
    </w:p>
    <w:p w14:paraId="40194277"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24179B96" w14:textId="77777777" w:rsidR="001867BD" w:rsidRPr="002D2F7D" w:rsidRDefault="001867BD" w:rsidP="001867BD">
      <w:pPr>
        <w:pStyle w:val="NormalBold"/>
      </w:pPr>
      <w:r w:rsidRPr="007318CD">
        <w:rPr>
          <w:rStyle w:val="HideTWBExt"/>
          <w:b w:val="0"/>
        </w:rPr>
        <w:t>&lt;Article&gt;</w:t>
      </w:r>
      <w:r w:rsidRPr="002D2F7D">
        <w:t>Παράγραφος 1 – σημείο i β (νέο)</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192621B1" w14:textId="77777777" w:rsidTr="005A26AA">
        <w:trPr>
          <w:trHeight w:hRule="exact" w:val="240"/>
          <w:jc w:val="center"/>
        </w:trPr>
        <w:tc>
          <w:tcPr>
            <w:tcW w:w="9752" w:type="dxa"/>
            <w:gridSpan w:val="2"/>
            <w:tcBorders>
              <w:top w:val="nil"/>
              <w:left w:val="nil"/>
              <w:bottom w:val="nil"/>
              <w:right w:val="nil"/>
            </w:tcBorders>
          </w:tcPr>
          <w:p w14:paraId="38B8807E" w14:textId="77777777" w:rsidR="001867BD" w:rsidRPr="00B2514E" w:rsidRDefault="001867BD" w:rsidP="005A26AA"/>
        </w:tc>
      </w:tr>
      <w:tr w:rsidR="001867BD" w:rsidRPr="00B2514E" w14:paraId="3BC1A783" w14:textId="77777777" w:rsidTr="005A26AA">
        <w:trPr>
          <w:trHeight w:val="240"/>
          <w:jc w:val="center"/>
        </w:trPr>
        <w:tc>
          <w:tcPr>
            <w:tcW w:w="4876" w:type="dxa"/>
            <w:tcBorders>
              <w:top w:val="nil"/>
              <w:left w:val="nil"/>
              <w:bottom w:val="nil"/>
              <w:right w:val="nil"/>
            </w:tcBorders>
          </w:tcPr>
          <w:p w14:paraId="66E73474"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4ED425F9" w14:textId="77777777" w:rsidR="001867BD" w:rsidRPr="00B2514E" w:rsidRDefault="001867BD" w:rsidP="005A26AA">
            <w:pPr>
              <w:pStyle w:val="AmColumnHeading"/>
            </w:pPr>
            <w:r w:rsidRPr="002D2F7D">
              <w:t>Τροπολογία</w:t>
            </w:r>
          </w:p>
        </w:tc>
      </w:tr>
      <w:tr w:rsidR="001867BD" w:rsidRPr="002D2F7D" w14:paraId="6B83B522" w14:textId="77777777" w:rsidTr="005A26AA">
        <w:trPr>
          <w:jc w:val="center"/>
        </w:trPr>
        <w:tc>
          <w:tcPr>
            <w:tcW w:w="4876" w:type="dxa"/>
            <w:tcBorders>
              <w:top w:val="nil"/>
              <w:left w:val="nil"/>
              <w:bottom w:val="nil"/>
              <w:right w:val="nil"/>
            </w:tcBorders>
          </w:tcPr>
          <w:p w14:paraId="0F440F34" w14:textId="77777777" w:rsidR="001867BD" w:rsidRPr="00B2514E" w:rsidRDefault="001867BD" w:rsidP="005A26AA">
            <w:pPr>
              <w:pStyle w:val="Normal6a"/>
            </w:pPr>
          </w:p>
        </w:tc>
        <w:tc>
          <w:tcPr>
            <w:tcW w:w="4876" w:type="dxa"/>
            <w:tcBorders>
              <w:top w:val="nil"/>
              <w:left w:val="nil"/>
              <w:bottom w:val="nil"/>
              <w:right w:val="nil"/>
            </w:tcBorders>
          </w:tcPr>
          <w:p w14:paraId="410803B9" w14:textId="77777777" w:rsidR="001867BD" w:rsidRPr="002D2F7D" w:rsidRDefault="001867BD" w:rsidP="005A26AA">
            <w:pPr>
              <w:pStyle w:val="Normal6a"/>
            </w:pPr>
            <w:proofErr w:type="spellStart"/>
            <w:r w:rsidRPr="002D2F7D">
              <w:rPr>
                <w:b/>
                <w:i/>
              </w:rPr>
              <w:t>iβ</w:t>
            </w:r>
            <w:proofErr w:type="spellEnd"/>
            <w:r w:rsidRPr="002D2F7D">
              <w:rPr>
                <w:b/>
                <w:i/>
              </w:rPr>
              <w:t>)</w:t>
            </w:r>
            <w:r w:rsidRPr="002D2F7D">
              <w:tab/>
            </w:r>
            <w:r w:rsidRPr="002D2F7D">
              <w:rPr>
                <w:b/>
                <w:i/>
              </w:rPr>
              <w:t>καλεί την ΕΥΕΔ να εντείνει τις προσπάθειες δημόσιας διπλωματίας στην Κίνα, ώστε να παρέχει αξιόπιστες πληροφορίες σχετικά με τις πολιτικές και τις δράσεις της ΕΕ· ζητεί να καταβληθούν προσπάθειες για την αύξηση των γνώσεων σχετικά με την Κίνα σε όλα τα θεσμικά όργανα της ΕΕ· ενθαρρύνει την αύξηση των ανταλλαγών μεταξύ ευρωπαϊκών και κινεζικών πανεπιστημίων, τονίζοντας παράλληλα τη σημασία της σαφούς καθοδήγησης για τη συνεργασία με κινεζικές οντότητες·</w:t>
            </w:r>
          </w:p>
        </w:tc>
      </w:tr>
    </w:tbl>
    <w:p w14:paraId="36C8CCE4" w14:textId="77777777" w:rsidR="001867BD" w:rsidRPr="007318CD" w:rsidRDefault="001867BD" w:rsidP="001867BD">
      <w:pPr>
        <w:pStyle w:val="AmOrLang"/>
        <w:rPr>
          <w:lang w:val="es-ES"/>
        </w:rPr>
      </w:pPr>
      <w:proofErr w:type="spellStart"/>
      <w:r w:rsidRPr="007318CD">
        <w:rPr>
          <w:lang w:val="es-ES"/>
        </w:rPr>
        <w:t>Or</w:t>
      </w:r>
      <w:proofErr w:type="spellEnd"/>
      <w:r w:rsidRPr="007318CD">
        <w:rPr>
          <w:lang w:val="es-ES"/>
        </w:rPr>
        <w:t xml:space="preserve">. </w:t>
      </w:r>
      <w:r w:rsidRPr="007318CD">
        <w:rPr>
          <w:rStyle w:val="HideTWBExt"/>
          <w:lang w:val="es-ES"/>
        </w:rPr>
        <w:t>&lt;Original&gt;</w:t>
      </w:r>
      <w:r w:rsidRPr="007318CD">
        <w:rPr>
          <w:rStyle w:val="HideTWBInt"/>
          <w:lang w:val="es-ES"/>
        </w:rPr>
        <w:t>{EN}</w:t>
      </w:r>
      <w:r w:rsidRPr="007318CD">
        <w:rPr>
          <w:lang w:val="es-ES"/>
        </w:rPr>
        <w:t>en</w:t>
      </w:r>
      <w:r w:rsidRPr="007318CD">
        <w:rPr>
          <w:rStyle w:val="HideTWBExt"/>
          <w:lang w:val="es-ES"/>
        </w:rPr>
        <w:t>&lt;/Original&gt;</w:t>
      </w:r>
    </w:p>
    <w:p w14:paraId="50692443" w14:textId="77777777" w:rsidR="001867BD" w:rsidRPr="007318CD" w:rsidRDefault="001867BD" w:rsidP="001867BD">
      <w:pPr>
        <w:rPr>
          <w:lang w:val="es-ES"/>
        </w:rPr>
      </w:pPr>
      <w:r w:rsidRPr="007318CD">
        <w:rPr>
          <w:rStyle w:val="HideTWBExt"/>
          <w:lang w:val="es-ES"/>
        </w:rPr>
        <w:t>&lt;/Amend&gt;</w:t>
      </w:r>
    </w:p>
    <w:p w14:paraId="45F28233" w14:textId="77777777" w:rsidR="001867BD" w:rsidRPr="007318CD" w:rsidRDefault="001867BD" w:rsidP="001867BD">
      <w:pPr>
        <w:pStyle w:val="AmNumberTabs"/>
        <w:rPr>
          <w:lang w:val="es-ES"/>
        </w:rPr>
      </w:pPr>
      <w:r w:rsidRPr="007318CD">
        <w:rPr>
          <w:rStyle w:val="HideTWBExt"/>
          <w:b w:val="0"/>
        </w:rPr>
        <w:lastRenderedPageBreak/>
        <w:t>&lt;Amend&gt;</w:t>
      </w:r>
      <w:r w:rsidRPr="002D2F7D">
        <w:t>Τροπολογία</w:t>
      </w:r>
      <w:r w:rsidRPr="007318CD">
        <w:rPr>
          <w:lang w:val="es-ES"/>
        </w:rPr>
        <w:tab/>
      </w:r>
      <w:r w:rsidRPr="007318CD">
        <w:rPr>
          <w:lang w:val="es-ES"/>
        </w:rPr>
        <w:tab/>
      </w:r>
      <w:r w:rsidRPr="007318CD">
        <w:rPr>
          <w:rStyle w:val="HideTWBExt"/>
          <w:b w:val="0"/>
        </w:rPr>
        <w:t>&lt;NumAm&gt;</w:t>
      </w:r>
      <w:r w:rsidRPr="007318CD">
        <w:rPr>
          <w:lang w:val="es-ES"/>
        </w:rPr>
        <w:t>377</w:t>
      </w:r>
      <w:r w:rsidRPr="007318CD">
        <w:rPr>
          <w:rStyle w:val="HideTWBExt"/>
          <w:b w:val="0"/>
        </w:rPr>
        <w:t>&lt;/NumAm&gt;</w:t>
      </w:r>
    </w:p>
    <w:p w14:paraId="0379AB08" w14:textId="77777777" w:rsidR="001867BD" w:rsidRPr="007318CD" w:rsidRDefault="001867BD" w:rsidP="001867BD">
      <w:pPr>
        <w:pStyle w:val="NormalBold"/>
        <w:rPr>
          <w:lang w:val="es-ES"/>
        </w:rPr>
      </w:pPr>
      <w:r w:rsidRPr="007318CD">
        <w:rPr>
          <w:rStyle w:val="HideTWBExt"/>
          <w:b w:val="0"/>
        </w:rPr>
        <w:t>&lt;RepeatBlock-By&gt;&lt;Members&gt;</w:t>
      </w:r>
      <w:r w:rsidRPr="007318CD">
        <w:rPr>
          <w:lang w:val="es-ES"/>
        </w:rPr>
        <w:t>Nicolás Pascual de la Parte, Susana Solís Pérez</w:t>
      </w:r>
      <w:r w:rsidRPr="007318CD">
        <w:rPr>
          <w:rStyle w:val="HideTWBExt"/>
          <w:b w:val="0"/>
        </w:rPr>
        <w:t>&lt;/Members&gt;</w:t>
      </w:r>
    </w:p>
    <w:p w14:paraId="6DA316D6" w14:textId="77777777" w:rsidR="001867BD" w:rsidRPr="007318CD" w:rsidRDefault="001867BD" w:rsidP="001867BD">
      <w:pPr>
        <w:pStyle w:val="NormalBold"/>
        <w:rPr>
          <w:lang w:val="es-ES"/>
        </w:rPr>
      </w:pPr>
      <w:r w:rsidRPr="007318CD">
        <w:rPr>
          <w:rStyle w:val="HideTWBExt"/>
          <w:b w:val="0"/>
        </w:rPr>
        <w:t>&lt;/RepeatBlock-By&gt;</w:t>
      </w:r>
    </w:p>
    <w:p w14:paraId="24B01424"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1201816C" w14:textId="77777777" w:rsidR="001867BD" w:rsidRPr="002D2F7D" w:rsidRDefault="001867BD" w:rsidP="001867BD">
      <w:pPr>
        <w:pStyle w:val="NormalBold"/>
      </w:pPr>
      <w:r w:rsidRPr="007318CD">
        <w:rPr>
          <w:rStyle w:val="HideTWBExt"/>
          <w:b w:val="0"/>
        </w:rPr>
        <w:t>&lt;Article&gt;</w:t>
      </w:r>
      <w:r w:rsidRPr="002D2F7D">
        <w:t>Παράγραφος 1 – σημείο i β (νέο)</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3D809093" w14:textId="77777777" w:rsidTr="005A26AA">
        <w:trPr>
          <w:trHeight w:hRule="exact" w:val="240"/>
          <w:jc w:val="center"/>
        </w:trPr>
        <w:tc>
          <w:tcPr>
            <w:tcW w:w="9752" w:type="dxa"/>
            <w:gridSpan w:val="2"/>
            <w:tcBorders>
              <w:top w:val="nil"/>
              <w:left w:val="nil"/>
              <w:bottom w:val="nil"/>
              <w:right w:val="nil"/>
            </w:tcBorders>
          </w:tcPr>
          <w:p w14:paraId="5ECEC5A1" w14:textId="77777777" w:rsidR="001867BD" w:rsidRPr="00B2514E" w:rsidRDefault="001867BD" w:rsidP="005A26AA"/>
        </w:tc>
      </w:tr>
      <w:tr w:rsidR="001867BD" w:rsidRPr="00B2514E" w14:paraId="23A38270" w14:textId="77777777" w:rsidTr="005A26AA">
        <w:trPr>
          <w:trHeight w:val="240"/>
          <w:jc w:val="center"/>
        </w:trPr>
        <w:tc>
          <w:tcPr>
            <w:tcW w:w="4876" w:type="dxa"/>
            <w:tcBorders>
              <w:top w:val="nil"/>
              <w:left w:val="nil"/>
              <w:bottom w:val="nil"/>
              <w:right w:val="nil"/>
            </w:tcBorders>
          </w:tcPr>
          <w:p w14:paraId="08371E23"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458BEA2C" w14:textId="77777777" w:rsidR="001867BD" w:rsidRPr="00B2514E" w:rsidRDefault="001867BD" w:rsidP="005A26AA">
            <w:pPr>
              <w:pStyle w:val="AmColumnHeading"/>
            </w:pPr>
            <w:r w:rsidRPr="002D2F7D">
              <w:t>Τροπολογία</w:t>
            </w:r>
          </w:p>
        </w:tc>
      </w:tr>
      <w:tr w:rsidR="001867BD" w:rsidRPr="002D2F7D" w14:paraId="18E56E43" w14:textId="77777777" w:rsidTr="005A26AA">
        <w:trPr>
          <w:jc w:val="center"/>
        </w:trPr>
        <w:tc>
          <w:tcPr>
            <w:tcW w:w="4876" w:type="dxa"/>
            <w:tcBorders>
              <w:top w:val="nil"/>
              <w:left w:val="nil"/>
              <w:bottom w:val="nil"/>
              <w:right w:val="nil"/>
            </w:tcBorders>
          </w:tcPr>
          <w:p w14:paraId="52CFBE1B" w14:textId="77777777" w:rsidR="001867BD" w:rsidRPr="00B2514E" w:rsidRDefault="001867BD" w:rsidP="005A26AA">
            <w:pPr>
              <w:pStyle w:val="Normal6a"/>
            </w:pPr>
          </w:p>
        </w:tc>
        <w:tc>
          <w:tcPr>
            <w:tcW w:w="4876" w:type="dxa"/>
            <w:tcBorders>
              <w:top w:val="nil"/>
              <w:left w:val="nil"/>
              <w:bottom w:val="nil"/>
              <w:right w:val="nil"/>
            </w:tcBorders>
          </w:tcPr>
          <w:p w14:paraId="06BCED3A" w14:textId="77777777" w:rsidR="001867BD" w:rsidRPr="002D2F7D" w:rsidRDefault="001867BD" w:rsidP="005A26AA">
            <w:pPr>
              <w:pStyle w:val="Normal6a"/>
            </w:pPr>
            <w:proofErr w:type="spellStart"/>
            <w:r w:rsidRPr="002D2F7D">
              <w:rPr>
                <w:b/>
                <w:i/>
              </w:rPr>
              <w:t>iβ</w:t>
            </w:r>
            <w:proofErr w:type="spellEnd"/>
            <w:r w:rsidRPr="002D2F7D">
              <w:rPr>
                <w:b/>
                <w:i/>
              </w:rPr>
              <w:t>)</w:t>
            </w:r>
            <w:r w:rsidRPr="002D2F7D">
              <w:tab/>
            </w:r>
            <w:r w:rsidRPr="002D2F7D">
              <w:rPr>
                <w:b/>
                <w:i/>
              </w:rPr>
              <w:t>να ενισχύσουν τη δέσμευση της ΕΕ στα Δυτικά Βαλκάνια για την αντιμετώπιση της αυξανόμενης οικονομικής επιρροής της Κίνας, ιδίως μέσω επενδύσεων σε υποδομές και προνομιακών δανείων που έχουν δημιουργήσει εξαρτήσεις σε ορισμένες από αυτές τις χώρες·</w:t>
            </w:r>
          </w:p>
        </w:tc>
      </w:tr>
    </w:tbl>
    <w:p w14:paraId="34C3CFEA"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570C1A19" w14:textId="77777777" w:rsidR="001867BD" w:rsidRPr="002D2F7D" w:rsidRDefault="001867BD" w:rsidP="001867BD">
      <w:r w:rsidRPr="007318CD">
        <w:rPr>
          <w:rStyle w:val="HideTWBExt"/>
        </w:rPr>
        <w:t>&lt;/Amend&gt;</w:t>
      </w:r>
    </w:p>
    <w:p w14:paraId="2923BA0C"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378</w:t>
      </w:r>
      <w:r w:rsidRPr="007318CD">
        <w:rPr>
          <w:rStyle w:val="HideTWBExt"/>
          <w:b w:val="0"/>
        </w:rPr>
        <w:t>&lt;/NumAm&gt;</w:t>
      </w:r>
    </w:p>
    <w:p w14:paraId="5AA53041" w14:textId="77777777" w:rsidR="001867BD" w:rsidRPr="002D2F7D" w:rsidRDefault="001867BD" w:rsidP="001867BD">
      <w:pPr>
        <w:pStyle w:val="NormalBold"/>
      </w:pPr>
      <w:r w:rsidRPr="007318CD">
        <w:rPr>
          <w:rStyle w:val="HideTWBExt"/>
          <w:b w:val="0"/>
        </w:rPr>
        <w:t>&lt;RepeatBlock-By&gt;&lt;Members&gt;</w:t>
      </w:r>
      <w:proofErr w:type="spellStart"/>
      <w:r w:rsidRPr="002D2F7D">
        <w:t>Ondřej</w:t>
      </w:r>
      <w:proofErr w:type="spellEnd"/>
      <w:r w:rsidRPr="002D2F7D">
        <w:t xml:space="preserve"> </w:t>
      </w:r>
      <w:proofErr w:type="spellStart"/>
      <w:r w:rsidRPr="002D2F7D">
        <w:t>Kolář</w:t>
      </w:r>
      <w:proofErr w:type="spellEnd"/>
      <w:r w:rsidRPr="007318CD">
        <w:rPr>
          <w:rStyle w:val="HideTWBExt"/>
          <w:b w:val="0"/>
        </w:rPr>
        <w:t>&lt;/Members&gt;</w:t>
      </w:r>
    </w:p>
    <w:p w14:paraId="0E391BE9" w14:textId="77777777" w:rsidR="001867BD" w:rsidRPr="002D2F7D" w:rsidRDefault="001867BD" w:rsidP="001867BD">
      <w:pPr>
        <w:pStyle w:val="NormalBold"/>
      </w:pPr>
      <w:r w:rsidRPr="007318CD">
        <w:rPr>
          <w:rStyle w:val="HideTWBExt"/>
          <w:b w:val="0"/>
        </w:rPr>
        <w:t>&lt;/RepeatBlock-By&gt;</w:t>
      </w:r>
    </w:p>
    <w:p w14:paraId="3FF07B82"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07BEF71B" w14:textId="77777777" w:rsidR="001867BD" w:rsidRPr="002D2F7D" w:rsidRDefault="001867BD" w:rsidP="001867BD">
      <w:pPr>
        <w:pStyle w:val="NormalBold"/>
      </w:pPr>
      <w:r w:rsidRPr="007318CD">
        <w:rPr>
          <w:rStyle w:val="HideTWBExt"/>
          <w:b w:val="0"/>
        </w:rPr>
        <w:t>&lt;Article&gt;</w:t>
      </w:r>
      <w:r w:rsidRPr="002D2F7D">
        <w:t>Παράγραφος 1 – σημείο i β (νέο)</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48E8BC23" w14:textId="77777777" w:rsidTr="005A26AA">
        <w:trPr>
          <w:trHeight w:hRule="exact" w:val="240"/>
          <w:jc w:val="center"/>
        </w:trPr>
        <w:tc>
          <w:tcPr>
            <w:tcW w:w="9752" w:type="dxa"/>
            <w:gridSpan w:val="2"/>
            <w:tcBorders>
              <w:top w:val="nil"/>
              <w:left w:val="nil"/>
              <w:bottom w:val="nil"/>
              <w:right w:val="nil"/>
            </w:tcBorders>
          </w:tcPr>
          <w:p w14:paraId="441A8839" w14:textId="77777777" w:rsidR="001867BD" w:rsidRPr="00B2514E" w:rsidRDefault="001867BD" w:rsidP="005A26AA"/>
        </w:tc>
      </w:tr>
      <w:tr w:rsidR="001867BD" w:rsidRPr="00B2514E" w14:paraId="77A1FDED" w14:textId="77777777" w:rsidTr="005A26AA">
        <w:trPr>
          <w:trHeight w:val="240"/>
          <w:jc w:val="center"/>
        </w:trPr>
        <w:tc>
          <w:tcPr>
            <w:tcW w:w="4876" w:type="dxa"/>
            <w:tcBorders>
              <w:top w:val="nil"/>
              <w:left w:val="nil"/>
              <w:bottom w:val="nil"/>
              <w:right w:val="nil"/>
            </w:tcBorders>
          </w:tcPr>
          <w:p w14:paraId="238664DB"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75D7ECBD" w14:textId="77777777" w:rsidR="001867BD" w:rsidRPr="00B2514E" w:rsidRDefault="001867BD" w:rsidP="005A26AA">
            <w:pPr>
              <w:pStyle w:val="AmColumnHeading"/>
            </w:pPr>
            <w:r w:rsidRPr="002D2F7D">
              <w:t>Τροπολογία</w:t>
            </w:r>
          </w:p>
        </w:tc>
      </w:tr>
      <w:tr w:rsidR="001867BD" w:rsidRPr="002D2F7D" w14:paraId="6905A9DA" w14:textId="77777777" w:rsidTr="005A26AA">
        <w:trPr>
          <w:jc w:val="center"/>
        </w:trPr>
        <w:tc>
          <w:tcPr>
            <w:tcW w:w="4876" w:type="dxa"/>
            <w:tcBorders>
              <w:top w:val="nil"/>
              <w:left w:val="nil"/>
              <w:bottom w:val="nil"/>
              <w:right w:val="nil"/>
            </w:tcBorders>
          </w:tcPr>
          <w:p w14:paraId="1C976343" w14:textId="77777777" w:rsidR="001867BD" w:rsidRPr="00B2514E" w:rsidRDefault="001867BD" w:rsidP="005A26AA">
            <w:pPr>
              <w:pStyle w:val="Normal6a"/>
            </w:pPr>
          </w:p>
        </w:tc>
        <w:tc>
          <w:tcPr>
            <w:tcW w:w="4876" w:type="dxa"/>
            <w:tcBorders>
              <w:top w:val="nil"/>
              <w:left w:val="nil"/>
              <w:bottom w:val="nil"/>
              <w:right w:val="nil"/>
            </w:tcBorders>
          </w:tcPr>
          <w:p w14:paraId="76C7C60C" w14:textId="77777777" w:rsidR="001867BD" w:rsidRPr="002D2F7D" w:rsidRDefault="001867BD" w:rsidP="005A26AA">
            <w:pPr>
              <w:pStyle w:val="Normal6a"/>
            </w:pPr>
            <w:proofErr w:type="spellStart"/>
            <w:r w:rsidRPr="002D2F7D">
              <w:rPr>
                <w:b/>
                <w:i/>
              </w:rPr>
              <w:t>iβ</w:t>
            </w:r>
            <w:proofErr w:type="spellEnd"/>
            <w:r w:rsidRPr="002D2F7D">
              <w:rPr>
                <w:b/>
                <w:i/>
              </w:rPr>
              <w:t>)</w:t>
            </w:r>
            <w:r w:rsidRPr="002D2F7D">
              <w:tab/>
            </w:r>
            <w:r w:rsidRPr="002D2F7D">
              <w:rPr>
                <w:b/>
                <w:i/>
              </w:rPr>
              <w:t>ζητεί να συνεχιστεί η συνεργασία όπου απαιτείται κοινό συμφέρον, για παράδειγμα για τη μείωση των εκπομπών αερίων του θερμοκηπίου ή την αντιμετώπιση παγκόσμιων κρίσεων·</w:t>
            </w:r>
          </w:p>
        </w:tc>
      </w:tr>
    </w:tbl>
    <w:p w14:paraId="1951F4D4"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782A1A51" w14:textId="77777777" w:rsidR="001867BD" w:rsidRPr="002D2F7D" w:rsidRDefault="001867BD" w:rsidP="001867BD">
      <w:r w:rsidRPr="007318CD">
        <w:rPr>
          <w:rStyle w:val="HideTWBExt"/>
        </w:rPr>
        <w:t>&lt;/Amend&gt;</w:t>
      </w:r>
    </w:p>
    <w:p w14:paraId="3D5A6591"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379</w:t>
      </w:r>
      <w:r w:rsidRPr="007318CD">
        <w:rPr>
          <w:rStyle w:val="HideTWBExt"/>
          <w:b w:val="0"/>
        </w:rPr>
        <w:t>&lt;/NumAm&gt;</w:t>
      </w:r>
    </w:p>
    <w:p w14:paraId="4FF72E5C" w14:textId="77777777" w:rsidR="001867BD" w:rsidRPr="002D2F7D" w:rsidRDefault="001867BD" w:rsidP="001867BD">
      <w:pPr>
        <w:pStyle w:val="NormalBold"/>
      </w:pPr>
      <w:r w:rsidRPr="007318CD">
        <w:rPr>
          <w:rStyle w:val="HideTWBExt"/>
          <w:b w:val="0"/>
        </w:rPr>
        <w:t>&lt;RepeatBlock-By&gt;&lt;Members&gt;</w:t>
      </w:r>
      <w:proofErr w:type="spellStart"/>
      <w:r w:rsidRPr="002D2F7D">
        <w:t>Engin</w:t>
      </w:r>
      <w:proofErr w:type="spellEnd"/>
      <w:r w:rsidRPr="002D2F7D">
        <w:t xml:space="preserve"> </w:t>
      </w:r>
      <w:proofErr w:type="spellStart"/>
      <w:r w:rsidRPr="002D2F7D">
        <w:t>Eroglu</w:t>
      </w:r>
      <w:proofErr w:type="spellEnd"/>
      <w:r w:rsidRPr="002D2F7D">
        <w:t xml:space="preserve">, </w:t>
      </w:r>
      <w:proofErr w:type="spellStart"/>
      <w:r w:rsidRPr="002D2F7D">
        <w:t>Bernard</w:t>
      </w:r>
      <w:proofErr w:type="spellEnd"/>
      <w:r w:rsidRPr="002D2F7D">
        <w:t xml:space="preserve"> </w:t>
      </w:r>
      <w:proofErr w:type="spellStart"/>
      <w:r w:rsidRPr="002D2F7D">
        <w:t>Guetta</w:t>
      </w:r>
      <w:proofErr w:type="spellEnd"/>
      <w:r w:rsidRPr="002D2F7D">
        <w:t xml:space="preserve">, </w:t>
      </w:r>
      <w:proofErr w:type="spellStart"/>
      <w:r w:rsidRPr="002D2F7D">
        <w:t>Dan</w:t>
      </w:r>
      <w:proofErr w:type="spellEnd"/>
      <w:r w:rsidRPr="002D2F7D">
        <w:t xml:space="preserve"> </w:t>
      </w:r>
      <w:proofErr w:type="spellStart"/>
      <w:r w:rsidRPr="002D2F7D">
        <w:t>Barna</w:t>
      </w:r>
      <w:proofErr w:type="spellEnd"/>
      <w:r w:rsidRPr="002D2F7D">
        <w:t xml:space="preserve">, </w:t>
      </w:r>
      <w:proofErr w:type="spellStart"/>
      <w:r w:rsidRPr="002D2F7D">
        <w:t>Petras</w:t>
      </w:r>
      <w:proofErr w:type="spellEnd"/>
      <w:r w:rsidRPr="002D2F7D">
        <w:t xml:space="preserve"> </w:t>
      </w:r>
      <w:proofErr w:type="spellStart"/>
      <w:r w:rsidRPr="002D2F7D">
        <w:t>Auštrevičius</w:t>
      </w:r>
      <w:proofErr w:type="spellEnd"/>
      <w:r w:rsidRPr="002D2F7D">
        <w:t xml:space="preserve">, </w:t>
      </w:r>
      <w:proofErr w:type="spellStart"/>
      <w:r w:rsidRPr="002D2F7D">
        <w:t>Marie-Agnes</w:t>
      </w:r>
      <w:proofErr w:type="spellEnd"/>
      <w:r w:rsidRPr="002D2F7D">
        <w:t xml:space="preserve"> </w:t>
      </w:r>
      <w:proofErr w:type="spellStart"/>
      <w:r w:rsidRPr="002D2F7D">
        <w:t>Strack-Zimmermann</w:t>
      </w:r>
      <w:proofErr w:type="spellEnd"/>
      <w:r w:rsidRPr="002D2F7D">
        <w:t xml:space="preserve">, </w:t>
      </w:r>
      <w:proofErr w:type="spellStart"/>
      <w:r w:rsidRPr="002D2F7D">
        <w:t>Nathalie</w:t>
      </w:r>
      <w:proofErr w:type="spellEnd"/>
      <w:r w:rsidRPr="002D2F7D">
        <w:t xml:space="preserve"> </w:t>
      </w:r>
      <w:proofErr w:type="spellStart"/>
      <w:r w:rsidRPr="002D2F7D">
        <w:t>Loiseau</w:t>
      </w:r>
      <w:proofErr w:type="spellEnd"/>
      <w:r w:rsidRPr="002D2F7D">
        <w:t xml:space="preserve">, </w:t>
      </w:r>
      <w:proofErr w:type="spellStart"/>
      <w:r w:rsidRPr="002D2F7D">
        <w:t>Urmas</w:t>
      </w:r>
      <w:proofErr w:type="spellEnd"/>
      <w:r w:rsidRPr="002D2F7D">
        <w:t xml:space="preserve"> </w:t>
      </w:r>
      <w:proofErr w:type="spellStart"/>
      <w:r w:rsidRPr="002D2F7D">
        <w:t>Paet</w:t>
      </w:r>
      <w:proofErr w:type="spellEnd"/>
      <w:r w:rsidRPr="007318CD">
        <w:rPr>
          <w:rStyle w:val="HideTWBExt"/>
          <w:b w:val="0"/>
        </w:rPr>
        <w:t>&lt;/Members&gt;</w:t>
      </w:r>
    </w:p>
    <w:p w14:paraId="58BA7296" w14:textId="77777777" w:rsidR="001867BD" w:rsidRPr="002D2F7D" w:rsidRDefault="001867BD" w:rsidP="001867BD">
      <w:pPr>
        <w:pStyle w:val="NormalBold"/>
      </w:pPr>
      <w:r w:rsidRPr="007318CD">
        <w:rPr>
          <w:rStyle w:val="HideTWBExt"/>
          <w:b w:val="0"/>
        </w:rPr>
        <w:t>&lt;/RepeatBlock-By&gt;</w:t>
      </w:r>
    </w:p>
    <w:p w14:paraId="03CAC54E"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14FFE887" w14:textId="77777777" w:rsidR="001867BD" w:rsidRPr="002D2F7D" w:rsidRDefault="001867BD" w:rsidP="001867BD">
      <w:pPr>
        <w:pStyle w:val="NormalBold"/>
      </w:pPr>
      <w:r w:rsidRPr="007318CD">
        <w:rPr>
          <w:rStyle w:val="HideTWBExt"/>
          <w:b w:val="0"/>
        </w:rPr>
        <w:t>&lt;Article&gt;</w:t>
      </w:r>
      <w:r w:rsidRPr="002D2F7D">
        <w:t>Παράγραφος 1 – σημείο i γ (νέο)</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5C9D7E1E" w14:textId="77777777" w:rsidTr="005A26AA">
        <w:trPr>
          <w:trHeight w:hRule="exact" w:val="240"/>
          <w:jc w:val="center"/>
        </w:trPr>
        <w:tc>
          <w:tcPr>
            <w:tcW w:w="9752" w:type="dxa"/>
            <w:gridSpan w:val="2"/>
            <w:tcBorders>
              <w:top w:val="nil"/>
              <w:left w:val="nil"/>
              <w:bottom w:val="nil"/>
              <w:right w:val="nil"/>
            </w:tcBorders>
          </w:tcPr>
          <w:p w14:paraId="38883672" w14:textId="77777777" w:rsidR="001867BD" w:rsidRPr="00B2514E" w:rsidRDefault="001867BD" w:rsidP="005A26AA"/>
        </w:tc>
      </w:tr>
      <w:tr w:rsidR="001867BD" w:rsidRPr="00B2514E" w14:paraId="19F77CEA" w14:textId="77777777" w:rsidTr="005A26AA">
        <w:trPr>
          <w:trHeight w:val="240"/>
          <w:jc w:val="center"/>
        </w:trPr>
        <w:tc>
          <w:tcPr>
            <w:tcW w:w="4876" w:type="dxa"/>
            <w:tcBorders>
              <w:top w:val="nil"/>
              <w:left w:val="nil"/>
              <w:bottom w:val="nil"/>
              <w:right w:val="nil"/>
            </w:tcBorders>
          </w:tcPr>
          <w:p w14:paraId="20FC2269"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03C0E400" w14:textId="77777777" w:rsidR="001867BD" w:rsidRPr="00B2514E" w:rsidRDefault="001867BD" w:rsidP="005A26AA">
            <w:pPr>
              <w:pStyle w:val="AmColumnHeading"/>
            </w:pPr>
            <w:r w:rsidRPr="002D2F7D">
              <w:t>Τροπολογία</w:t>
            </w:r>
          </w:p>
        </w:tc>
      </w:tr>
      <w:tr w:rsidR="001867BD" w:rsidRPr="002D2F7D" w14:paraId="4A600464" w14:textId="77777777" w:rsidTr="005A26AA">
        <w:trPr>
          <w:jc w:val="center"/>
        </w:trPr>
        <w:tc>
          <w:tcPr>
            <w:tcW w:w="4876" w:type="dxa"/>
            <w:tcBorders>
              <w:top w:val="nil"/>
              <w:left w:val="nil"/>
              <w:bottom w:val="nil"/>
              <w:right w:val="nil"/>
            </w:tcBorders>
          </w:tcPr>
          <w:p w14:paraId="467FD73A" w14:textId="77777777" w:rsidR="001867BD" w:rsidRPr="00B2514E" w:rsidRDefault="001867BD" w:rsidP="005A26AA">
            <w:pPr>
              <w:pStyle w:val="Normal6a"/>
            </w:pPr>
          </w:p>
        </w:tc>
        <w:tc>
          <w:tcPr>
            <w:tcW w:w="4876" w:type="dxa"/>
            <w:tcBorders>
              <w:top w:val="nil"/>
              <w:left w:val="nil"/>
              <w:bottom w:val="nil"/>
              <w:right w:val="nil"/>
            </w:tcBorders>
          </w:tcPr>
          <w:p w14:paraId="3170AB15" w14:textId="77777777" w:rsidR="001867BD" w:rsidRPr="002D2F7D" w:rsidRDefault="001867BD" w:rsidP="005A26AA">
            <w:pPr>
              <w:pStyle w:val="Normal6a"/>
            </w:pPr>
            <w:proofErr w:type="spellStart"/>
            <w:r w:rsidRPr="002D2F7D">
              <w:rPr>
                <w:b/>
                <w:i/>
              </w:rPr>
              <w:t>iγ</w:t>
            </w:r>
            <w:proofErr w:type="spellEnd"/>
            <w:r w:rsidRPr="002D2F7D">
              <w:rPr>
                <w:b/>
                <w:i/>
              </w:rPr>
              <w:t>)</w:t>
            </w:r>
            <w:r w:rsidRPr="002D2F7D">
              <w:tab/>
            </w:r>
            <w:r w:rsidRPr="002D2F7D">
              <w:rPr>
                <w:b/>
                <w:i/>
              </w:rPr>
              <w:t xml:space="preserve">επισημαίνει ότι οι υπερβολικές εξαρτήσεις από τις κινεζικές τεχνολογίες και πόρους στον τομέα της πρόληψης της κλιματικής αλλαγής και της πράσινης μετάβασης καθιστούν επίσης την ΕΕ ευάλωτη· ζητεί να ενισχυθούν οι δράσεις που σχετίζονται με την οικονομική ασφάλεια και στον τομέα της πράσινης μετάβασης· τονίζει ότι η εξαγωγή κλιματικών τεχνολογιών από την Κίνα, μεταξύ άλλων στους τομείς της πράσινης τεχνολογίας, </w:t>
            </w:r>
            <w:proofErr w:type="spellStart"/>
            <w:r w:rsidRPr="002D2F7D">
              <w:rPr>
                <w:b/>
                <w:i/>
              </w:rPr>
              <w:t>διέπεται</w:t>
            </w:r>
            <w:proofErr w:type="spellEnd"/>
            <w:r w:rsidRPr="002D2F7D">
              <w:rPr>
                <w:b/>
                <w:i/>
              </w:rPr>
              <w:t xml:space="preserve"> σε μεγάλο βαθμό από στόχους βιομηχανικής πολιτικής και υποστηρίζεται από υπερβολικές κρατικές επιδοτήσεις και πλεονάζουσα παραγωγική ικανότητα προσανατολισμένη στις εξαγωγές, με αποτέλεσμα τη δημιουργία αθέμιτου ανταγωνισμού για τις ευρωπαϊκές βιομηχανίες πράσινης τεχνολογίας· τονίζει ότι θα πρέπει να συνεχιστούν οι διάλογοι με την Κίνα σχετικά με τη δράση για το κλίμα, ιδίως όσον αφορά τεχνικά ζητήματα, τον καθορισμό προτύπων και την εμπορία εκπομπών· προειδοποιεί ότι η Κίνα έχει </w:t>
            </w:r>
            <w:proofErr w:type="spellStart"/>
            <w:r w:rsidRPr="002D2F7D">
              <w:rPr>
                <w:b/>
                <w:i/>
              </w:rPr>
              <w:t>εργαλειοποιήσει</w:t>
            </w:r>
            <w:proofErr w:type="spellEnd"/>
            <w:r w:rsidRPr="002D2F7D">
              <w:rPr>
                <w:b/>
                <w:i/>
              </w:rPr>
              <w:t xml:space="preserve"> τη συνεργασία για το κλίμα για την επιδίωξη πολιτικών στόχων· σημειώνει ότι η Κίνα δεν είναι αξιόπιστος εταίρος στην παγκόσμια πράσινη μετάβαση και δεν συνεισφέρει στο Ταμείο απωλειών και ζημιών που συστάθηκε στην COP27·</w:t>
            </w:r>
          </w:p>
        </w:tc>
      </w:tr>
    </w:tbl>
    <w:p w14:paraId="60956045"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5D9B1F24" w14:textId="77777777" w:rsidR="001867BD" w:rsidRPr="002D2F7D" w:rsidRDefault="001867BD" w:rsidP="001867BD">
      <w:r w:rsidRPr="007318CD">
        <w:rPr>
          <w:rStyle w:val="HideTWBExt"/>
        </w:rPr>
        <w:t>&lt;/Amend&gt;</w:t>
      </w:r>
    </w:p>
    <w:p w14:paraId="05F6FEFF"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380</w:t>
      </w:r>
      <w:r w:rsidRPr="007318CD">
        <w:rPr>
          <w:rStyle w:val="HideTWBExt"/>
          <w:b w:val="0"/>
        </w:rPr>
        <w:t>&lt;/NumAm&gt;</w:t>
      </w:r>
    </w:p>
    <w:p w14:paraId="6FA12851" w14:textId="77777777" w:rsidR="001867BD" w:rsidRPr="002D2F7D" w:rsidRDefault="001867BD" w:rsidP="001867BD">
      <w:pPr>
        <w:pStyle w:val="NormalBold"/>
      </w:pPr>
      <w:r w:rsidRPr="007318CD">
        <w:rPr>
          <w:rStyle w:val="HideTWBExt"/>
          <w:b w:val="0"/>
        </w:rPr>
        <w:t>&lt;RepeatBlock-By&gt;&lt;Members&gt;</w:t>
      </w:r>
      <w:proofErr w:type="spellStart"/>
      <w:r w:rsidRPr="002D2F7D">
        <w:t>Engin</w:t>
      </w:r>
      <w:proofErr w:type="spellEnd"/>
      <w:r w:rsidRPr="002D2F7D">
        <w:t xml:space="preserve"> </w:t>
      </w:r>
      <w:proofErr w:type="spellStart"/>
      <w:r w:rsidRPr="002D2F7D">
        <w:t>Eroglu</w:t>
      </w:r>
      <w:proofErr w:type="spellEnd"/>
      <w:r w:rsidRPr="002D2F7D">
        <w:t xml:space="preserve">, </w:t>
      </w:r>
      <w:proofErr w:type="spellStart"/>
      <w:r w:rsidRPr="002D2F7D">
        <w:t>Dan</w:t>
      </w:r>
      <w:proofErr w:type="spellEnd"/>
      <w:r w:rsidRPr="002D2F7D">
        <w:t xml:space="preserve"> </w:t>
      </w:r>
      <w:proofErr w:type="spellStart"/>
      <w:r w:rsidRPr="002D2F7D">
        <w:t>Barna</w:t>
      </w:r>
      <w:proofErr w:type="spellEnd"/>
      <w:r w:rsidRPr="002D2F7D">
        <w:t xml:space="preserve">, </w:t>
      </w:r>
      <w:proofErr w:type="spellStart"/>
      <w:r w:rsidRPr="002D2F7D">
        <w:t>Petras</w:t>
      </w:r>
      <w:proofErr w:type="spellEnd"/>
      <w:r w:rsidRPr="002D2F7D">
        <w:t xml:space="preserve"> </w:t>
      </w:r>
      <w:proofErr w:type="spellStart"/>
      <w:r w:rsidRPr="002D2F7D">
        <w:t>Auštrevičius</w:t>
      </w:r>
      <w:proofErr w:type="spellEnd"/>
      <w:r w:rsidRPr="002D2F7D">
        <w:t xml:space="preserve">, </w:t>
      </w:r>
      <w:proofErr w:type="spellStart"/>
      <w:r w:rsidRPr="002D2F7D">
        <w:t>Marie-Agnes</w:t>
      </w:r>
      <w:proofErr w:type="spellEnd"/>
      <w:r w:rsidRPr="002D2F7D">
        <w:t xml:space="preserve"> </w:t>
      </w:r>
      <w:proofErr w:type="spellStart"/>
      <w:r w:rsidRPr="002D2F7D">
        <w:t>Strack-Zimmermann</w:t>
      </w:r>
      <w:proofErr w:type="spellEnd"/>
      <w:r w:rsidRPr="002D2F7D">
        <w:t xml:space="preserve">, </w:t>
      </w:r>
      <w:proofErr w:type="spellStart"/>
      <w:r w:rsidRPr="002D2F7D">
        <w:t>Urmas</w:t>
      </w:r>
      <w:proofErr w:type="spellEnd"/>
      <w:r w:rsidRPr="002D2F7D">
        <w:t xml:space="preserve"> </w:t>
      </w:r>
      <w:proofErr w:type="spellStart"/>
      <w:r w:rsidRPr="002D2F7D">
        <w:t>Paet</w:t>
      </w:r>
      <w:proofErr w:type="spellEnd"/>
      <w:r w:rsidRPr="007318CD">
        <w:rPr>
          <w:rStyle w:val="HideTWBExt"/>
          <w:b w:val="0"/>
        </w:rPr>
        <w:t>&lt;/Members&gt;</w:t>
      </w:r>
    </w:p>
    <w:p w14:paraId="1494A7A9" w14:textId="77777777" w:rsidR="001867BD" w:rsidRPr="002D2F7D" w:rsidRDefault="001867BD" w:rsidP="001867BD">
      <w:pPr>
        <w:pStyle w:val="NormalBold"/>
      </w:pPr>
      <w:r w:rsidRPr="007318CD">
        <w:rPr>
          <w:rStyle w:val="HideTWBExt"/>
          <w:b w:val="0"/>
        </w:rPr>
        <w:t>&lt;/RepeatBlock-By&gt;</w:t>
      </w:r>
    </w:p>
    <w:p w14:paraId="25F0B82B"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1ED5FED3" w14:textId="77777777" w:rsidR="001867BD" w:rsidRPr="002D2F7D" w:rsidRDefault="001867BD" w:rsidP="001867BD">
      <w:pPr>
        <w:pStyle w:val="NormalBold"/>
      </w:pPr>
      <w:r w:rsidRPr="007318CD">
        <w:rPr>
          <w:rStyle w:val="HideTWBExt"/>
          <w:b w:val="0"/>
        </w:rPr>
        <w:t>&lt;Article&gt;</w:t>
      </w:r>
      <w:r w:rsidRPr="002D2F7D">
        <w:t>Παράγραφος 1 – σημείο i δ (νέο)</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42AE3DFD" w14:textId="77777777" w:rsidTr="005A26AA">
        <w:trPr>
          <w:trHeight w:hRule="exact" w:val="240"/>
          <w:jc w:val="center"/>
        </w:trPr>
        <w:tc>
          <w:tcPr>
            <w:tcW w:w="9752" w:type="dxa"/>
            <w:gridSpan w:val="2"/>
            <w:tcBorders>
              <w:top w:val="nil"/>
              <w:left w:val="nil"/>
              <w:bottom w:val="nil"/>
              <w:right w:val="nil"/>
            </w:tcBorders>
          </w:tcPr>
          <w:p w14:paraId="129D96C8" w14:textId="77777777" w:rsidR="001867BD" w:rsidRPr="00B2514E" w:rsidRDefault="001867BD" w:rsidP="005A26AA"/>
        </w:tc>
      </w:tr>
      <w:tr w:rsidR="001867BD" w:rsidRPr="00B2514E" w14:paraId="7083A3FF" w14:textId="77777777" w:rsidTr="005A26AA">
        <w:trPr>
          <w:trHeight w:val="240"/>
          <w:jc w:val="center"/>
        </w:trPr>
        <w:tc>
          <w:tcPr>
            <w:tcW w:w="4876" w:type="dxa"/>
            <w:tcBorders>
              <w:top w:val="nil"/>
              <w:left w:val="nil"/>
              <w:bottom w:val="nil"/>
              <w:right w:val="nil"/>
            </w:tcBorders>
          </w:tcPr>
          <w:p w14:paraId="318CE9C1"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05F05899" w14:textId="77777777" w:rsidR="001867BD" w:rsidRPr="00B2514E" w:rsidRDefault="001867BD" w:rsidP="005A26AA">
            <w:pPr>
              <w:pStyle w:val="AmColumnHeading"/>
            </w:pPr>
            <w:r w:rsidRPr="002D2F7D">
              <w:t>Τροπολογία</w:t>
            </w:r>
          </w:p>
        </w:tc>
      </w:tr>
      <w:tr w:rsidR="001867BD" w:rsidRPr="002D2F7D" w14:paraId="1535AE80" w14:textId="77777777" w:rsidTr="005A26AA">
        <w:trPr>
          <w:jc w:val="center"/>
        </w:trPr>
        <w:tc>
          <w:tcPr>
            <w:tcW w:w="4876" w:type="dxa"/>
            <w:tcBorders>
              <w:top w:val="nil"/>
              <w:left w:val="nil"/>
              <w:bottom w:val="nil"/>
              <w:right w:val="nil"/>
            </w:tcBorders>
          </w:tcPr>
          <w:p w14:paraId="0537533E" w14:textId="77777777" w:rsidR="001867BD" w:rsidRPr="00B2514E" w:rsidRDefault="001867BD" w:rsidP="005A26AA">
            <w:pPr>
              <w:pStyle w:val="Normal6a"/>
            </w:pPr>
          </w:p>
        </w:tc>
        <w:tc>
          <w:tcPr>
            <w:tcW w:w="4876" w:type="dxa"/>
            <w:tcBorders>
              <w:top w:val="nil"/>
              <w:left w:val="nil"/>
              <w:bottom w:val="nil"/>
              <w:right w:val="nil"/>
            </w:tcBorders>
          </w:tcPr>
          <w:p w14:paraId="368130B0" w14:textId="77777777" w:rsidR="001867BD" w:rsidRPr="002D2F7D" w:rsidRDefault="001867BD" w:rsidP="005A26AA">
            <w:pPr>
              <w:pStyle w:val="Normal6a"/>
            </w:pPr>
            <w:proofErr w:type="spellStart"/>
            <w:r w:rsidRPr="002D2F7D">
              <w:rPr>
                <w:b/>
                <w:i/>
              </w:rPr>
              <w:t>θδ</w:t>
            </w:r>
            <w:proofErr w:type="spellEnd"/>
            <w:r w:rsidRPr="002D2F7D">
              <w:rPr>
                <w:b/>
                <w:i/>
              </w:rPr>
              <w:t>)</w:t>
            </w:r>
            <w:r w:rsidRPr="002D2F7D">
              <w:tab/>
            </w:r>
            <w:r w:rsidRPr="002D2F7D">
              <w:rPr>
                <w:b/>
                <w:i/>
              </w:rPr>
              <w:t xml:space="preserve">επισημαίνει ότι η στρατηγική συγχώνευσης του στρατιωτικού και του </w:t>
            </w:r>
            <w:r w:rsidRPr="002D2F7D">
              <w:rPr>
                <w:b/>
                <w:i/>
              </w:rPr>
              <w:lastRenderedPageBreak/>
              <w:t>μη στρατιωτικού τομέα της Κίνας είναι μια προσπάθεια του κράτους να ενοποιήσει μη στρατιωτικούς και στρατιωτικούς τομείς, προκειμένου να ενισχυθούν ο έλεγχος της κινεζικής κυβέρνησης και οι ικανότητες του Λαϊκού Απελευθερωτικού Στρατού μέσω της απόκτησης προηγμένων παγκόσμιων τεχνολογιών· εκφράζει την ανησυχία του για το γεγονός ότι κινεζικές ιδιωτικές εταιρείες ευθυγραμμίζονται με τα κρατικά συμφέροντα, προωθώντας τη γεωπολιτική επιρροή της Κίνας· επισημαίνει ότι αυτό συνδέεται με ευρύτερες πρωτοβουλίες, όπως η πρωτοβουλία «Μία Ζώνη - Ένας Δρόμος» και ο ψηφιακός δρόμος του μεταξιού και ότι η στρατηγική συγχώνευση του στρατιωτικού και του μη στρατιωτικού τομέα αποσκοπεί στην παγκόσμια τεχνολογική, οικονομική και στρατιωτική κυριαρχία· παροτρύνει την Επιτροπή και τα κράτη μέλη να μειώσουν την εξάρτηση της ΕΕ από πόρους και υποδομές που ελέγχονται από την Κίνα και ενέχουν κινδύνους για την ασφάλεια, τις πληροφορίες και την οικονομία όσον αφορά την αυτονομία και τη στρατηγική ανθεκτικότητα της Ευρώπης·</w:t>
            </w:r>
          </w:p>
        </w:tc>
      </w:tr>
    </w:tbl>
    <w:p w14:paraId="477420D1" w14:textId="77777777" w:rsidR="001867BD" w:rsidRPr="002D2F7D" w:rsidRDefault="001867BD" w:rsidP="001867BD">
      <w:pPr>
        <w:pStyle w:val="AmOrLang"/>
      </w:pPr>
      <w:proofErr w:type="spellStart"/>
      <w:r w:rsidRPr="002D2F7D">
        <w:lastRenderedPageBreak/>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4D1BD43B" w14:textId="77777777" w:rsidR="001867BD" w:rsidRPr="002D2F7D" w:rsidRDefault="001867BD" w:rsidP="001867BD">
      <w:r w:rsidRPr="007318CD">
        <w:rPr>
          <w:rStyle w:val="HideTWBExt"/>
        </w:rPr>
        <w:t>&lt;/Amend&gt;</w:t>
      </w:r>
    </w:p>
    <w:p w14:paraId="3E3F5931"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381</w:t>
      </w:r>
      <w:r w:rsidRPr="007318CD">
        <w:rPr>
          <w:rStyle w:val="HideTWBExt"/>
          <w:b w:val="0"/>
        </w:rPr>
        <w:t>&lt;/NumAm&gt;</w:t>
      </w:r>
    </w:p>
    <w:p w14:paraId="1F4D75B5" w14:textId="77777777" w:rsidR="001867BD" w:rsidRPr="002D2F7D" w:rsidRDefault="001867BD" w:rsidP="001867BD">
      <w:pPr>
        <w:pStyle w:val="NormalBold"/>
      </w:pPr>
      <w:r w:rsidRPr="007318CD">
        <w:rPr>
          <w:rStyle w:val="HideTWBExt"/>
          <w:b w:val="0"/>
        </w:rPr>
        <w:t>&lt;RepeatBlock-By&gt;&lt;Members&gt;</w:t>
      </w:r>
      <w:proofErr w:type="spellStart"/>
      <w:r w:rsidRPr="002D2F7D">
        <w:t>Danilo</w:t>
      </w:r>
      <w:proofErr w:type="spellEnd"/>
      <w:r w:rsidRPr="002D2F7D">
        <w:t xml:space="preserve"> </w:t>
      </w:r>
      <w:proofErr w:type="spellStart"/>
      <w:r w:rsidRPr="002D2F7D">
        <w:t>Della</w:t>
      </w:r>
      <w:proofErr w:type="spellEnd"/>
      <w:r w:rsidRPr="002D2F7D">
        <w:t xml:space="preserve"> </w:t>
      </w:r>
      <w:proofErr w:type="spellStart"/>
      <w:r w:rsidRPr="002D2F7D">
        <w:t>Valle</w:t>
      </w:r>
      <w:proofErr w:type="spellEnd"/>
      <w:r w:rsidRPr="007318CD">
        <w:rPr>
          <w:rStyle w:val="HideTWBExt"/>
          <w:b w:val="0"/>
        </w:rPr>
        <w:t>&lt;/Members&gt;</w:t>
      </w:r>
    </w:p>
    <w:p w14:paraId="79A97079" w14:textId="77777777" w:rsidR="001867BD" w:rsidRPr="002D2F7D" w:rsidRDefault="001867BD" w:rsidP="001867BD">
      <w:pPr>
        <w:pStyle w:val="NormalBold"/>
      </w:pPr>
      <w:r w:rsidRPr="007318CD">
        <w:rPr>
          <w:rStyle w:val="HideTWBExt"/>
          <w:b w:val="0"/>
        </w:rPr>
        <w:t>&lt;/RepeatBlock-By&gt;</w:t>
      </w:r>
    </w:p>
    <w:p w14:paraId="744CDC59"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43AE2F0E" w14:textId="77777777" w:rsidR="001867BD" w:rsidRPr="002D2F7D" w:rsidRDefault="001867BD" w:rsidP="001867BD">
      <w:pPr>
        <w:pStyle w:val="NormalBold"/>
      </w:pPr>
      <w:r w:rsidRPr="007318CD">
        <w:rPr>
          <w:rStyle w:val="HideTWBExt"/>
          <w:b w:val="0"/>
        </w:rPr>
        <w:t>&lt;Article&gt;</w:t>
      </w:r>
      <w:r w:rsidRPr="002D2F7D">
        <w:t>Παράγραφος 1 α (νέα)</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727C43BC" w14:textId="77777777" w:rsidTr="005A26AA">
        <w:trPr>
          <w:trHeight w:hRule="exact" w:val="240"/>
          <w:jc w:val="center"/>
        </w:trPr>
        <w:tc>
          <w:tcPr>
            <w:tcW w:w="9752" w:type="dxa"/>
            <w:gridSpan w:val="2"/>
            <w:tcBorders>
              <w:top w:val="nil"/>
              <w:left w:val="nil"/>
              <w:bottom w:val="nil"/>
              <w:right w:val="nil"/>
            </w:tcBorders>
          </w:tcPr>
          <w:p w14:paraId="0C4FF525" w14:textId="77777777" w:rsidR="001867BD" w:rsidRPr="00B2514E" w:rsidRDefault="001867BD" w:rsidP="005A26AA"/>
        </w:tc>
      </w:tr>
      <w:tr w:rsidR="001867BD" w:rsidRPr="00B2514E" w14:paraId="7F71ED66" w14:textId="77777777" w:rsidTr="005A26AA">
        <w:trPr>
          <w:trHeight w:val="240"/>
          <w:jc w:val="center"/>
        </w:trPr>
        <w:tc>
          <w:tcPr>
            <w:tcW w:w="4876" w:type="dxa"/>
            <w:tcBorders>
              <w:top w:val="nil"/>
              <w:left w:val="nil"/>
              <w:bottom w:val="nil"/>
              <w:right w:val="nil"/>
            </w:tcBorders>
          </w:tcPr>
          <w:p w14:paraId="243F8573"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33EF53E3" w14:textId="77777777" w:rsidR="001867BD" w:rsidRPr="00B2514E" w:rsidRDefault="001867BD" w:rsidP="005A26AA">
            <w:pPr>
              <w:pStyle w:val="AmColumnHeading"/>
            </w:pPr>
            <w:r w:rsidRPr="002D2F7D">
              <w:t>Τροπολογία</w:t>
            </w:r>
          </w:p>
        </w:tc>
      </w:tr>
      <w:tr w:rsidR="001867BD" w:rsidRPr="002D2F7D" w14:paraId="52C13550" w14:textId="77777777" w:rsidTr="005A26AA">
        <w:trPr>
          <w:jc w:val="center"/>
        </w:trPr>
        <w:tc>
          <w:tcPr>
            <w:tcW w:w="4876" w:type="dxa"/>
            <w:tcBorders>
              <w:top w:val="nil"/>
              <w:left w:val="nil"/>
              <w:bottom w:val="nil"/>
              <w:right w:val="nil"/>
            </w:tcBorders>
          </w:tcPr>
          <w:p w14:paraId="50AD5C43" w14:textId="77777777" w:rsidR="001867BD" w:rsidRPr="00B2514E" w:rsidRDefault="001867BD" w:rsidP="005A26AA">
            <w:pPr>
              <w:pStyle w:val="Normal6a"/>
            </w:pPr>
          </w:p>
        </w:tc>
        <w:tc>
          <w:tcPr>
            <w:tcW w:w="4876" w:type="dxa"/>
            <w:tcBorders>
              <w:top w:val="nil"/>
              <w:left w:val="nil"/>
              <w:bottom w:val="nil"/>
              <w:right w:val="nil"/>
            </w:tcBorders>
          </w:tcPr>
          <w:p w14:paraId="25B95A12" w14:textId="77777777" w:rsidR="001867BD" w:rsidRPr="002D2F7D" w:rsidRDefault="001867BD" w:rsidP="005A26AA">
            <w:pPr>
              <w:pStyle w:val="Normal6a"/>
            </w:pPr>
            <w:r w:rsidRPr="002D2F7D">
              <w:rPr>
                <w:b/>
                <w:i/>
              </w:rPr>
              <w:t>1α.</w:t>
            </w:r>
            <w:r w:rsidRPr="002D2F7D">
              <w:tab/>
            </w:r>
            <w:r w:rsidRPr="002D2F7D">
              <w:rPr>
                <w:b/>
                <w:i/>
              </w:rPr>
              <w:t xml:space="preserve">παροτρύνει την Ένωση και τα κράτη μέλη, σε πνεύμα εταιρικής σχέσης, να διερευνήσουν κοινές πρωτοβουλίες ΕΕ-Κίνας σε βιομηχανικές </w:t>
            </w:r>
            <w:proofErr w:type="spellStart"/>
            <w:r w:rsidRPr="002D2F7D">
              <w:rPr>
                <w:b/>
                <w:i/>
              </w:rPr>
              <w:t>αξιακές</w:t>
            </w:r>
            <w:proofErr w:type="spellEnd"/>
            <w:r w:rsidRPr="002D2F7D">
              <w:rPr>
                <w:b/>
                <w:i/>
              </w:rPr>
              <w:t xml:space="preserve"> αλυσίδες χαμηλών ανθρακούχων εκπομπών (συμπεριλαμβανομένων της </w:t>
            </w:r>
            <w:r w:rsidRPr="002D2F7D">
              <w:rPr>
                <w:b/>
                <w:i/>
              </w:rPr>
              <w:lastRenderedPageBreak/>
              <w:t>ηλεκτρικής κινητικότητας, των μπαταριών, του υδρογόνου, της παραγωγής ηλιακής ενέργειας και των υποδομών δικτύου), αξιοποιώντας την αποδεδειγμένη ικανότητα της Κίνας να επεκτείνει την παραγωγή μέσω της βιομηχανικής πολιτικής και τα πλεονεκτήματα της ΕΕ όσον αφορά τη ρύθμιση, τη βιωσιμότητα και τις ρυθμιζόμενες αγορές· ζητεί τη δημιουργία μιας διαρθρωμένης «εταιρικής σχέσης ΕΕ-Κίνας για το κλίμα και την ενέργεια» με σαφή χρονοδιαγράμματα, δείκτες αναφοράς και κοινά προγράμματα εργασίας σχετικά με τις οδούς μείωσης των εκπομπών, τη σταδιακή κατάργηση του άνθρακα, την ανάπτυξη ανανεώσιμων πηγών ενέργειας, τον εκσυγχρονισμό του δικτύου και την ενεργειακή απόδοση, προκειμένου να διασφαλιστεί ότι και οι δύο πλευρές μπορούν να τηρήσουν και να υπερκαλύψουν τις δεσμεύσεις τους στο πλαίσιο της συμφωνίας του Παρισιού·</w:t>
            </w:r>
          </w:p>
        </w:tc>
      </w:tr>
    </w:tbl>
    <w:p w14:paraId="5927108F" w14:textId="77777777" w:rsidR="001867BD" w:rsidRPr="002D2F7D" w:rsidRDefault="001867BD" w:rsidP="001867BD">
      <w:pPr>
        <w:pStyle w:val="AmOrLang"/>
      </w:pPr>
      <w:proofErr w:type="spellStart"/>
      <w:r w:rsidRPr="002D2F7D">
        <w:lastRenderedPageBreak/>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4AB31743" w14:textId="77777777" w:rsidR="001867BD" w:rsidRPr="002D2F7D" w:rsidRDefault="001867BD" w:rsidP="001867BD">
      <w:r w:rsidRPr="007318CD">
        <w:rPr>
          <w:rStyle w:val="HideTWBExt"/>
        </w:rPr>
        <w:t>&lt;/Amend&gt;</w:t>
      </w:r>
    </w:p>
    <w:p w14:paraId="3F8815B9"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382</w:t>
      </w:r>
      <w:r w:rsidRPr="007318CD">
        <w:rPr>
          <w:rStyle w:val="HideTWBExt"/>
          <w:b w:val="0"/>
        </w:rPr>
        <w:t>&lt;/NumAm&gt;</w:t>
      </w:r>
    </w:p>
    <w:p w14:paraId="62B63159" w14:textId="77777777" w:rsidR="001867BD" w:rsidRPr="002D2F7D" w:rsidRDefault="001867BD" w:rsidP="001867BD">
      <w:pPr>
        <w:pStyle w:val="NormalBold"/>
      </w:pPr>
      <w:r w:rsidRPr="007318CD">
        <w:rPr>
          <w:rStyle w:val="HideTWBExt"/>
          <w:b w:val="0"/>
        </w:rPr>
        <w:t>&lt;RepeatBlock-By&gt;&lt;Members&gt;</w:t>
      </w:r>
      <w:proofErr w:type="spellStart"/>
      <w:r w:rsidRPr="002D2F7D">
        <w:t>Danilo</w:t>
      </w:r>
      <w:proofErr w:type="spellEnd"/>
      <w:r w:rsidRPr="002D2F7D">
        <w:t xml:space="preserve"> </w:t>
      </w:r>
      <w:proofErr w:type="spellStart"/>
      <w:r w:rsidRPr="002D2F7D">
        <w:t>Della</w:t>
      </w:r>
      <w:proofErr w:type="spellEnd"/>
      <w:r w:rsidRPr="002D2F7D">
        <w:t xml:space="preserve"> </w:t>
      </w:r>
      <w:proofErr w:type="spellStart"/>
      <w:r w:rsidRPr="002D2F7D">
        <w:t>Valle</w:t>
      </w:r>
      <w:proofErr w:type="spellEnd"/>
      <w:r w:rsidRPr="007318CD">
        <w:rPr>
          <w:rStyle w:val="HideTWBExt"/>
          <w:b w:val="0"/>
        </w:rPr>
        <w:t>&lt;/Members&gt;</w:t>
      </w:r>
    </w:p>
    <w:p w14:paraId="029006B1" w14:textId="77777777" w:rsidR="001867BD" w:rsidRPr="002D2F7D" w:rsidRDefault="001867BD" w:rsidP="001867BD">
      <w:pPr>
        <w:pStyle w:val="NormalBold"/>
      </w:pPr>
      <w:r w:rsidRPr="007318CD">
        <w:rPr>
          <w:rStyle w:val="HideTWBExt"/>
          <w:b w:val="0"/>
        </w:rPr>
        <w:t>&lt;/RepeatBlock-By&gt;</w:t>
      </w:r>
    </w:p>
    <w:p w14:paraId="6A5D623B"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1B8E588A" w14:textId="77777777" w:rsidR="001867BD" w:rsidRPr="002D2F7D" w:rsidRDefault="001867BD" w:rsidP="001867BD">
      <w:pPr>
        <w:pStyle w:val="NormalBold"/>
      </w:pPr>
      <w:r w:rsidRPr="007318CD">
        <w:rPr>
          <w:rStyle w:val="HideTWBExt"/>
          <w:b w:val="0"/>
        </w:rPr>
        <w:t>&lt;Article&gt;</w:t>
      </w:r>
      <w:r w:rsidRPr="002D2F7D">
        <w:t>Παράγραφος 1 β (νέα)</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4F7C03C7" w14:textId="77777777" w:rsidTr="005A26AA">
        <w:trPr>
          <w:trHeight w:hRule="exact" w:val="240"/>
          <w:jc w:val="center"/>
        </w:trPr>
        <w:tc>
          <w:tcPr>
            <w:tcW w:w="9752" w:type="dxa"/>
            <w:gridSpan w:val="2"/>
            <w:tcBorders>
              <w:top w:val="nil"/>
              <w:left w:val="nil"/>
              <w:bottom w:val="nil"/>
              <w:right w:val="nil"/>
            </w:tcBorders>
          </w:tcPr>
          <w:p w14:paraId="3EE76E37" w14:textId="77777777" w:rsidR="001867BD" w:rsidRPr="00B2514E" w:rsidRDefault="001867BD" w:rsidP="005A26AA"/>
        </w:tc>
      </w:tr>
      <w:tr w:rsidR="001867BD" w:rsidRPr="00B2514E" w14:paraId="50899588" w14:textId="77777777" w:rsidTr="005A26AA">
        <w:trPr>
          <w:trHeight w:val="240"/>
          <w:jc w:val="center"/>
        </w:trPr>
        <w:tc>
          <w:tcPr>
            <w:tcW w:w="4876" w:type="dxa"/>
            <w:tcBorders>
              <w:top w:val="nil"/>
              <w:left w:val="nil"/>
              <w:bottom w:val="nil"/>
              <w:right w:val="nil"/>
            </w:tcBorders>
          </w:tcPr>
          <w:p w14:paraId="63A9D44A"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05420369" w14:textId="77777777" w:rsidR="001867BD" w:rsidRPr="00B2514E" w:rsidRDefault="001867BD" w:rsidP="005A26AA">
            <w:pPr>
              <w:pStyle w:val="AmColumnHeading"/>
            </w:pPr>
            <w:r w:rsidRPr="002D2F7D">
              <w:t>Τροπολογία</w:t>
            </w:r>
          </w:p>
        </w:tc>
      </w:tr>
      <w:tr w:rsidR="001867BD" w:rsidRPr="002D2F7D" w14:paraId="53686D0E" w14:textId="77777777" w:rsidTr="005A26AA">
        <w:trPr>
          <w:jc w:val="center"/>
        </w:trPr>
        <w:tc>
          <w:tcPr>
            <w:tcW w:w="4876" w:type="dxa"/>
            <w:tcBorders>
              <w:top w:val="nil"/>
              <w:left w:val="nil"/>
              <w:bottom w:val="nil"/>
              <w:right w:val="nil"/>
            </w:tcBorders>
          </w:tcPr>
          <w:p w14:paraId="493A59B3" w14:textId="77777777" w:rsidR="001867BD" w:rsidRPr="00B2514E" w:rsidRDefault="001867BD" w:rsidP="005A26AA">
            <w:pPr>
              <w:pStyle w:val="Normal6a"/>
            </w:pPr>
          </w:p>
        </w:tc>
        <w:tc>
          <w:tcPr>
            <w:tcW w:w="4876" w:type="dxa"/>
            <w:tcBorders>
              <w:top w:val="nil"/>
              <w:left w:val="nil"/>
              <w:bottom w:val="nil"/>
              <w:right w:val="nil"/>
            </w:tcBorders>
          </w:tcPr>
          <w:p w14:paraId="5E8FF2F4" w14:textId="77777777" w:rsidR="001867BD" w:rsidRPr="002D2F7D" w:rsidRDefault="001867BD" w:rsidP="005A26AA">
            <w:pPr>
              <w:pStyle w:val="Normal6a"/>
            </w:pPr>
            <w:r w:rsidRPr="002D2F7D">
              <w:rPr>
                <w:b/>
                <w:i/>
              </w:rPr>
              <w:t>1β.</w:t>
            </w:r>
            <w:r w:rsidRPr="002D2F7D">
              <w:tab/>
            </w:r>
            <w:r w:rsidRPr="002D2F7D">
              <w:rPr>
                <w:b/>
                <w:i/>
              </w:rPr>
              <w:t xml:space="preserve">τονίζει ότι οποιαδήποτε στρατηγική για τη διαφοροποίηση των κρίσιμων αλυσίδων εφοδιασμού (σπάνιες γαίες, μπαταρίες, ηλιακή ενέργεια, φαρμακευτικά προϊόντα) δεν θα πρέπει να οδηγεί σε απομάκρυνση από την Κίνα, αλλά θα πρέπει μάλλον να συμπληρώνεται από βαθύτερες στρατηγικές εταιρικές σχέσεις αλυσίδας εφοδιασμού με την Κίνα, στο πλαίσιο των οποίων και οι δύο πλευρές θα δεσμεύονται για βιώσιμες, </w:t>
            </w:r>
            <w:r w:rsidRPr="002D2F7D">
              <w:rPr>
                <w:b/>
                <w:i/>
              </w:rPr>
              <w:lastRenderedPageBreak/>
              <w:t>ανθεκτικές και διαφανείς πρακτικές παραγωγής και εμπορίου·</w:t>
            </w:r>
          </w:p>
        </w:tc>
      </w:tr>
    </w:tbl>
    <w:p w14:paraId="682C99EF" w14:textId="77777777" w:rsidR="001867BD" w:rsidRPr="002D2F7D" w:rsidRDefault="001867BD" w:rsidP="001867BD">
      <w:pPr>
        <w:pStyle w:val="AmOrLang"/>
      </w:pPr>
      <w:proofErr w:type="spellStart"/>
      <w:r w:rsidRPr="002D2F7D">
        <w:lastRenderedPageBreak/>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121A5C97" w14:textId="77777777" w:rsidR="001867BD" w:rsidRPr="002D2F7D" w:rsidRDefault="001867BD" w:rsidP="001867BD">
      <w:r w:rsidRPr="007318CD">
        <w:rPr>
          <w:rStyle w:val="HideTWBExt"/>
        </w:rPr>
        <w:t>&lt;/Amend&gt;</w:t>
      </w:r>
    </w:p>
    <w:p w14:paraId="6D291257"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383</w:t>
      </w:r>
      <w:r w:rsidRPr="007318CD">
        <w:rPr>
          <w:rStyle w:val="HideTWBExt"/>
          <w:b w:val="0"/>
        </w:rPr>
        <w:t>&lt;/NumAm&gt;</w:t>
      </w:r>
    </w:p>
    <w:p w14:paraId="5BB17623" w14:textId="77777777" w:rsidR="001867BD" w:rsidRPr="002D2F7D" w:rsidRDefault="001867BD" w:rsidP="001867BD">
      <w:pPr>
        <w:pStyle w:val="NormalBold"/>
      </w:pPr>
      <w:r w:rsidRPr="007318CD">
        <w:rPr>
          <w:rStyle w:val="HideTWBExt"/>
          <w:b w:val="0"/>
        </w:rPr>
        <w:t>&lt;RepeatBlock-By&gt;&lt;Members&gt;</w:t>
      </w:r>
      <w:proofErr w:type="spellStart"/>
      <w:r w:rsidRPr="002D2F7D">
        <w:t>Danilo</w:t>
      </w:r>
      <w:proofErr w:type="spellEnd"/>
      <w:r w:rsidRPr="002D2F7D">
        <w:t xml:space="preserve"> </w:t>
      </w:r>
      <w:proofErr w:type="spellStart"/>
      <w:r w:rsidRPr="002D2F7D">
        <w:t>Della</w:t>
      </w:r>
      <w:proofErr w:type="spellEnd"/>
      <w:r w:rsidRPr="002D2F7D">
        <w:t xml:space="preserve"> </w:t>
      </w:r>
      <w:proofErr w:type="spellStart"/>
      <w:r w:rsidRPr="002D2F7D">
        <w:t>Valle</w:t>
      </w:r>
      <w:proofErr w:type="spellEnd"/>
      <w:r w:rsidRPr="007318CD">
        <w:rPr>
          <w:rStyle w:val="HideTWBExt"/>
          <w:b w:val="0"/>
        </w:rPr>
        <w:t>&lt;/Members&gt;</w:t>
      </w:r>
    </w:p>
    <w:p w14:paraId="420E0816" w14:textId="77777777" w:rsidR="001867BD" w:rsidRPr="002D2F7D" w:rsidRDefault="001867BD" w:rsidP="001867BD">
      <w:pPr>
        <w:pStyle w:val="NormalBold"/>
      </w:pPr>
      <w:r w:rsidRPr="007318CD">
        <w:rPr>
          <w:rStyle w:val="HideTWBExt"/>
          <w:b w:val="0"/>
        </w:rPr>
        <w:t>&lt;/RepeatBlock-By&gt;</w:t>
      </w:r>
    </w:p>
    <w:p w14:paraId="2F5918FF"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0820C2C9" w14:textId="77777777" w:rsidR="001867BD" w:rsidRPr="002D2F7D" w:rsidRDefault="001867BD" w:rsidP="001867BD">
      <w:pPr>
        <w:pStyle w:val="NormalBold"/>
      </w:pPr>
      <w:r w:rsidRPr="007318CD">
        <w:rPr>
          <w:rStyle w:val="HideTWBExt"/>
          <w:b w:val="0"/>
        </w:rPr>
        <w:t>&lt;Article&gt;</w:t>
      </w:r>
      <w:r w:rsidRPr="002D2F7D">
        <w:t>Παράγραφος 1 γ (νέα)</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23B296F9" w14:textId="77777777" w:rsidTr="005A26AA">
        <w:trPr>
          <w:trHeight w:hRule="exact" w:val="240"/>
          <w:jc w:val="center"/>
        </w:trPr>
        <w:tc>
          <w:tcPr>
            <w:tcW w:w="9752" w:type="dxa"/>
            <w:gridSpan w:val="2"/>
            <w:tcBorders>
              <w:top w:val="nil"/>
              <w:left w:val="nil"/>
              <w:bottom w:val="nil"/>
              <w:right w:val="nil"/>
            </w:tcBorders>
          </w:tcPr>
          <w:p w14:paraId="6BDD4BD2" w14:textId="77777777" w:rsidR="001867BD" w:rsidRPr="00B2514E" w:rsidRDefault="001867BD" w:rsidP="005A26AA"/>
        </w:tc>
      </w:tr>
      <w:tr w:rsidR="001867BD" w:rsidRPr="00B2514E" w14:paraId="23C5B2F4" w14:textId="77777777" w:rsidTr="005A26AA">
        <w:trPr>
          <w:trHeight w:val="240"/>
          <w:jc w:val="center"/>
        </w:trPr>
        <w:tc>
          <w:tcPr>
            <w:tcW w:w="4876" w:type="dxa"/>
            <w:tcBorders>
              <w:top w:val="nil"/>
              <w:left w:val="nil"/>
              <w:bottom w:val="nil"/>
              <w:right w:val="nil"/>
            </w:tcBorders>
          </w:tcPr>
          <w:p w14:paraId="1556A6A7"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38440021" w14:textId="77777777" w:rsidR="001867BD" w:rsidRPr="00B2514E" w:rsidRDefault="001867BD" w:rsidP="005A26AA">
            <w:pPr>
              <w:pStyle w:val="AmColumnHeading"/>
            </w:pPr>
            <w:r w:rsidRPr="002D2F7D">
              <w:t>Τροπολογία</w:t>
            </w:r>
          </w:p>
        </w:tc>
      </w:tr>
      <w:tr w:rsidR="001867BD" w:rsidRPr="002D2F7D" w14:paraId="390BD37F" w14:textId="77777777" w:rsidTr="005A26AA">
        <w:trPr>
          <w:jc w:val="center"/>
        </w:trPr>
        <w:tc>
          <w:tcPr>
            <w:tcW w:w="4876" w:type="dxa"/>
            <w:tcBorders>
              <w:top w:val="nil"/>
              <w:left w:val="nil"/>
              <w:bottom w:val="nil"/>
              <w:right w:val="nil"/>
            </w:tcBorders>
          </w:tcPr>
          <w:p w14:paraId="726F009F" w14:textId="77777777" w:rsidR="001867BD" w:rsidRPr="00B2514E" w:rsidRDefault="001867BD" w:rsidP="005A26AA">
            <w:pPr>
              <w:pStyle w:val="Normal6a"/>
            </w:pPr>
          </w:p>
        </w:tc>
        <w:tc>
          <w:tcPr>
            <w:tcW w:w="4876" w:type="dxa"/>
            <w:tcBorders>
              <w:top w:val="nil"/>
              <w:left w:val="nil"/>
              <w:bottom w:val="nil"/>
              <w:right w:val="nil"/>
            </w:tcBorders>
          </w:tcPr>
          <w:p w14:paraId="2777C6A1" w14:textId="77777777" w:rsidR="001867BD" w:rsidRPr="002D2F7D" w:rsidRDefault="001867BD" w:rsidP="005A26AA">
            <w:pPr>
              <w:pStyle w:val="Normal6a"/>
            </w:pPr>
            <w:r w:rsidRPr="002D2F7D">
              <w:rPr>
                <w:b/>
                <w:i/>
              </w:rPr>
              <w:t>1γ.</w:t>
            </w:r>
            <w:r w:rsidRPr="002D2F7D">
              <w:tab/>
            </w:r>
            <w:r w:rsidRPr="002D2F7D">
              <w:rPr>
                <w:b/>
                <w:i/>
              </w:rPr>
              <w:t>εκφράζει την ικανοποίησή του για τη σημαντική συμβολή της Κίνας τις τελευταίες δεκαετίες στη μείωση της φτώχειας σε παγκόσμιο επίπεδο και καλεί την Ένωση και την Κίνα να δρομολογήσουν από κοινού μια «παγκόσμια πρωτοβουλία βιώσιμης ανάπτυξης ΕΕ-Κίνας» με στόχο τη στήριξη των χωρών χαμηλού εισοδήματος μέσω υποδομών, ανανεώσιμων πηγών ενέργειας, συστημάτων υγείας και εκπαίδευσης, αστικοποίησης, βιώσιμης γεωργίας, ψηφιακής συνδεσιμότητας και ανθεκτικών στην κλιματική αλλαγή υποδομών, με πλήρη σεβασμό των κοινωνικών και περιβαλλοντικών προτύπων και της βιωσιμότητας του χρέους, συνδυάζοντας έτσι τα ρυθμιστικά πλεονεκτήματα της ΕΕ με την ικανότητα της Κίνας να κινητοποιεί δημόσιες επενδύσεις·</w:t>
            </w:r>
          </w:p>
        </w:tc>
      </w:tr>
    </w:tbl>
    <w:p w14:paraId="15BD9425"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24E8FD39" w14:textId="77777777" w:rsidR="001867BD" w:rsidRPr="002D2F7D" w:rsidRDefault="001867BD" w:rsidP="001867BD">
      <w:r w:rsidRPr="007318CD">
        <w:rPr>
          <w:rStyle w:val="HideTWBExt"/>
        </w:rPr>
        <w:t>&lt;/Amend&gt;</w:t>
      </w:r>
    </w:p>
    <w:p w14:paraId="75CDF2C7"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384</w:t>
      </w:r>
      <w:r w:rsidRPr="007318CD">
        <w:rPr>
          <w:rStyle w:val="HideTWBExt"/>
          <w:b w:val="0"/>
        </w:rPr>
        <w:t>&lt;/NumAm&gt;</w:t>
      </w:r>
    </w:p>
    <w:p w14:paraId="78E7B081" w14:textId="77777777" w:rsidR="001867BD" w:rsidRPr="002D2F7D" w:rsidRDefault="001867BD" w:rsidP="001867BD">
      <w:pPr>
        <w:pStyle w:val="NormalBold"/>
      </w:pPr>
      <w:r w:rsidRPr="007318CD">
        <w:rPr>
          <w:rStyle w:val="HideTWBExt"/>
          <w:b w:val="0"/>
        </w:rPr>
        <w:t>&lt;RepeatBlock-By&gt;&lt;Members&gt;</w:t>
      </w:r>
      <w:proofErr w:type="spellStart"/>
      <w:r w:rsidRPr="002D2F7D">
        <w:t>Danilo</w:t>
      </w:r>
      <w:proofErr w:type="spellEnd"/>
      <w:r w:rsidRPr="002D2F7D">
        <w:t xml:space="preserve"> </w:t>
      </w:r>
      <w:proofErr w:type="spellStart"/>
      <w:r w:rsidRPr="002D2F7D">
        <w:t>Della</w:t>
      </w:r>
      <w:proofErr w:type="spellEnd"/>
      <w:r w:rsidRPr="002D2F7D">
        <w:t xml:space="preserve"> </w:t>
      </w:r>
      <w:proofErr w:type="spellStart"/>
      <w:r w:rsidRPr="002D2F7D">
        <w:t>Valle</w:t>
      </w:r>
      <w:proofErr w:type="spellEnd"/>
      <w:r w:rsidRPr="007318CD">
        <w:rPr>
          <w:rStyle w:val="HideTWBExt"/>
          <w:b w:val="0"/>
        </w:rPr>
        <w:t>&lt;/Members&gt;</w:t>
      </w:r>
    </w:p>
    <w:p w14:paraId="6B6B3A93" w14:textId="77777777" w:rsidR="001867BD" w:rsidRPr="002D2F7D" w:rsidRDefault="001867BD" w:rsidP="001867BD">
      <w:pPr>
        <w:pStyle w:val="NormalBold"/>
      </w:pPr>
      <w:r w:rsidRPr="007318CD">
        <w:rPr>
          <w:rStyle w:val="HideTWBExt"/>
          <w:b w:val="0"/>
        </w:rPr>
        <w:t>&lt;/RepeatBlock-By&gt;</w:t>
      </w:r>
    </w:p>
    <w:p w14:paraId="0BB30108"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6D3B4B79" w14:textId="77777777" w:rsidR="001867BD" w:rsidRPr="002D2F7D" w:rsidRDefault="001867BD" w:rsidP="001867BD">
      <w:pPr>
        <w:pStyle w:val="NormalBold"/>
      </w:pPr>
      <w:r w:rsidRPr="007318CD">
        <w:rPr>
          <w:rStyle w:val="HideTWBExt"/>
          <w:b w:val="0"/>
        </w:rPr>
        <w:t>&lt;Article&gt;</w:t>
      </w:r>
      <w:r w:rsidRPr="002D2F7D">
        <w:t>Παράγραφος 1 δ (νέα)</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0FEE7B2A" w14:textId="77777777" w:rsidTr="005A26AA">
        <w:trPr>
          <w:trHeight w:hRule="exact" w:val="240"/>
          <w:jc w:val="center"/>
        </w:trPr>
        <w:tc>
          <w:tcPr>
            <w:tcW w:w="9752" w:type="dxa"/>
            <w:gridSpan w:val="2"/>
            <w:tcBorders>
              <w:top w:val="nil"/>
              <w:left w:val="nil"/>
              <w:bottom w:val="nil"/>
              <w:right w:val="nil"/>
            </w:tcBorders>
          </w:tcPr>
          <w:p w14:paraId="16CB4A4F" w14:textId="77777777" w:rsidR="001867BD" w:rsidRPr="00B2514E" w:rsidRDefault="001867BD" w:rsidP="005A26AA"/>
        </w:tc>
      </w:tr>
      <w:tr w:rsidR="001867BD" w:rsidRPr="00B2514E" w14:paraId="430E2908" w14:textId="77777777" w:rsidTr="005A26AA">
        <w:trPr>
          <w:trHeight w:val="240"/>
          <w:jc w:val="center"/>
        </w:trPr>
        <w:tc>
          <w:tcPr>
            <w:tcW w:w="4876" w:type="dxa"/>
            <w:tcBorders>
              <w:top w:val="nil"/>
              <w:left w:val="nil"/>
              <w:bottom w:val="nil"/>
              <w:right w:val="nil"/>
            </w:tcBorders>
          </w:tcPr>
          <w:p w14:paraId="4AF7B227" w14:textId="77777777" w:rsidR="001867BD" w:rsidRPr="00B2514E" w:rsidRDefault="001867BD" w:rsidP="005A26AA">
            <w:pPr>
              <w:pStyle w:val="AmColumnHeading"/>
            </w:pPr>
            <w:r w:rsidRPr="002D2F7D">
              <w:lastRenderedPageBreak/>
              <w:t>Πρόταση ψηφίσματος</w:t>
            </w:r>
          </w:p>
        </w:tc>
        <w:tc>
          <w:tcPr>
            <w:tcW w:w="4876" w:type="dxa"/>
            <w:tcBorders>
              <w:top w:val="nil"/>
              <w:left w:val="nil"/>
              <w:bottom w:val="nil"/>
              <w:right w:val="nil"/>
            </w:tcBorders>
          </w:tcPr>
          <w:p w14:paraId="1B7A6F57" w14:textId="77777777" w:rsidR="001867BD" w:rsidRPr="00B2514E" w:rsidRDefault="001867BD" w:rsidP="005A26AA">
            <w:pPr>
              <w:pStyle w:val="AmColumnHeading"/>
            </w:pPr>
            <w:r w:rsidRPr="002D2F7D">
              <w:t>Τροπολογία</w:t>
            </w:r>
          </w:p>
        </w:tc>
      </w:tr>
      <w:tr w:rsidR="001867BD" w:rsidRPr="002D2F7D" w14:paraId="29974789" w14:textId="77777777" w:rsidTr="005A26AA">
        <w:trPr>
          <w:jc w:val="center"/>
        </w:trPr>
        <w:tc>
          <w:tcPr>
            <w:tcW w:w="4876" w:type="dxa"/>
            <w:tcBorders>
              <w:top w:val="nil"/>
              <w:left w:val="nil"/>
              <w:bottom w:val="nil"/>
              <w:right w:val="nil"/>
            </w:tcBorders>
          </w:tcPr>
          <w:p w14:paraId="1148FC3D" w14:textId="77777777" w:rsidR="001867BD" w:rsidRPr="00B2514E" w:rsidRDefault="001867BD" w:rsidP="005A26AA">
            <w:pPr>
              <w:pStyle w:val="Normal6a"/>
            </w:pPr>
          </w:p>
        </w:tc>
        <w:tc>
          <w:tcPr>
            <w:tcW w:w="4876" w:type="dxa"/>
            <w:tcBorders>
              <w:top w:val="nil"/>
              <w:left w:val="nil"/>
              <w:bottom w:val="nil"/>
              <w:right w:val="nil"/>
            </w:tcBorders>
          </w:tcPr>
          <w:p w14:paraId="38016BF4" w14:textId="77777777" w:rsidR="001867BD" w:rsidRPr="002D2F7D" w:rsidRDefault="001867BD" w:rsidP="005A26AA">
            <w:pPr>
              <w:pStyle w:val="Normal6a"/>
            </w:pPr>
            <w:r w:rsidRPr="002D2F7D">
              <w:rPr>
                <w:b/>
                <w:i/>
              </w:rPr>
              <w:t>1δ.</w:t>
            </w:r>
            <w:r w:rsidRPr="002D2F7D">
              <w:tab/>
            </w:r>
            <w:r w:rsidRPr="002D2F7D">
              <w:rPr>
                <w:b/>
                <w:i/>
              </w:rPr>
              <w:t>καλεί την ΕΕ και την Κίνα να συνεργαστούν στενότερα για τη μεταρρύθμιση της διεθνούς χρηματοπιστωτικής αρχιτεκτονικής, μεταξύ άλλων ευθυγραμμίζοντας τις πολυμερείς αναπτυξιακές τράπεζες και τα εθνικά ιδρύματα αναπτυξιακής χρηματοδότησης με τους στόχους της συμφωνίας του Παρισιού και τους ΣΒΑ, και προωθώντας τα πράσινα ομόλογα, τις ανθεκτικές στην κλιματική αλλαγή υποδομές και τα έργα δίκαιης μετάβασης μέσω κοινής ή συντονισμένης χρηματοδότησης· καλεί την ΕΕ και την Κίνα να προωθήσουν παγκόσμιες πρωτοβουλίες και να συνεργαστούν σε διεθνή φόρουμ για την αναδιάρθρωση και την πιθανή διαγραφή του χρέους των αναπτυσσόμενων χωρών·</w:t>
            </w:r>
          </w:p>
        </w:tc>
      </w:tr>
    </w:tbl>
    <w:p w14:paraId="2BA008B8"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357B4C4B" w14:textId="77777777" w:rsidR="001867BD" w:rsidRPr="002D2F7D" w:rsidRDefault="001867BD" w:rsidP="001867BD">
      <w:r w:rsidRPr="007318CD">
        <w:rPr>
          <w:rStyle w:val="HideTWBExt"/>
        </w:rPr>
        <w:t>&lt;/Amend&gt;</w:t>
      </w:r>
    </w:p>
    <w:p w14:paraId="69F36A5A"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385</w:t>
      </w:r>
      <w:r w:rsidRPr="007318CD">
        <w:rPr>
          <w:rStyle w:val="HideTWBExt"/>
          <w:b w:val="0"/>
        </w:rPr>
        <w:t>&lt;/NumAm&gt;</w:t>
      </w:r>
    </w:p>
    <w:p w14:paraId="3A43F04A" w14:textId="77777777" w:rsidR="001867BD" w:rsidRPr="002D2F7D" w:rsidRDefault="001867BD" w:rsidP="001867BD">
      <w:pPr>
        <w:pStyle w:val="NormalBold"/>
      </w:pPr>
      <w:r w:rsidRPr="007318CD">
        <w:rPr>
          <w:rStyle w:val="HideTWBExt"/>
          <w:b w:val="0"/>
        </w:rPr>
        <w:t>&lt;RepeatBlock-By&gt;&lt;Members&gt;</w:t>
      </w:r>
      <w:proofErr w:type="spellStart"/>
      <w:r w:rsidRPr="002D2F7D">
        <w:t>Danilo</w:t>
      </w:r>
      <w:proofErr w:type="spellEnd"/>
      <w:r w:rsidRPr="002D2F7D">
        <w:t xml:space="preserve"> </w:t>
      </w:r>
      <w:proofErr w:type="spellStart"/>
      <w:r w:rsidRPr="002D2F7D">
        <w:t>Della</w:t>
      </w:r>
      <w:proofErr w:type="spellEnd"/>
      <w:r w:rsidRPr="002D2F7D">
        <w:t xml:space="preserve"> </w:t>
      </w:r>
      <w:proofErr w:type="spellStart"/>
      <w:r w:rsidRPr="002D2F7D">
        <w:t>Valle</w:t>
      </w:r>
      <w:proofErr w:type="spellEnd"/>
      <w:r w:rsidRPr="007318CD">
        <w:rPr>
          <w:rStyle w:val="HideTWBExt"/>
          <w:b w:val="0"/>
        </w:rPr>
        <w:t>&lt;/Members&gt;</w:t>
      </w:r>
    </w:p>
    <w:p w14:paraId="5B660872" w14:textId="77777777" w:rsidR="001867BD" w:rsidRPr="002D2F7D" w:rsidRDefault="001867BD" w:rsidP="001867BD">
      <w:pPr>
        <w:pStyle w:val="NormalBold"/>
      </w:pPr>
      <w:r w:rsidRPr="007318CD">
        <w:rPr>
          <w:rStyle w:val="HideTWBExt"/>
          <w:b w:val="0"/>
        </w:rPr>
        <w:t>&lt;/RepeatBlock-By&gt;</w:t>
      </w:r>
    </w:p>
    <w:p w14:paraId="745ED4C7"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7515CE8D" w14:textId="77777777" w:rsidR="001867BD" w:rsidRPr="002D2F7D" w:rsidRDefault="001867BD" w:rsidP="001867BD">
      <w:pPr>
        <w:pStyle w:val="NormalBold"/>
      </w:pPr>
      <w:r w:rsidRPr="007318CD">
        <w:rPr>
          <w:rStyle w:val="HideTWBExt"/>
          <w:b w:val="0"/>
        </w:rPr>
        <w:t>&lt;Article&gt;</w:t>
      </w:r>
      <w:r w:rsidRPr="002D2F7D">
        <w:t>Παράγραφος 1 ε (νέα)</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3DF1C120" w14:textId="77777777" w:rsidTr="005A26AA">
        <w:trPr>
          <w:trHeight w:hRule="exact" w:val="240"/>
          <w:jc w:val="center"/>
        </w:trPr>
        <w:tc>
          <w:tcPr>
            <w:tcW w:w="9752" w:type="dxa"/>
            <w:gridSpan w:val="2"/>
            <w:tcBorders>
              <w:top w:val="nil"/>
              <w:left w:val="nil"/>
              <w:bottom w:val="nil"/>
              <w:right w:val="nil"/>
            </w:tcBorders>
          </w:tcPr>
          <w:p w14:paraId="60A1E597" w14:textId="77777777" w:rsidR="001867BD" w:rsidRPr="00B2514E" w:rsidRDefault="001867BD" w:rsidP="005A26AA"/>
        </w:tc>
      </w:tr>
      <w:tr w:rsidR="001867BD" w:rsidRPr="00B2514E" w14:paraId="65004024" w14:textId="77777777" w:rsidTr="005A26AA">
        <w:trPr>
          <w:trHeight w:val="240"/>
          <w:jc w:val="center"/>
        </w:trPr>
        <w:tc>
          <w:tcPr>
            <w:tcW w:w="4876" w:type="dxa"/>
            <w:tcBorders>
              <w:top w:val="nil"/>
              <w:left w:val="nil"/>
              <w:bottom w:val="nil"/>
              <w:right w:val="nil"/>
            </w:tcBorders>
          </w:tcPr>
          <w:p w14:paraId="7E8AB858"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2ACF125D" w14:textId="77777777" w:rsidR="001867BD" w:rsidRPr="00B2514E" w:rsidRDefault="001867BD" w:rsidP="005A26AA">
            <w:pPr>
              <w:pStyle w:val="AmColumnHeading"/>
            </w:pPr>
            <w:r w:rsidRPr="002D2F7D">
              <w:t>Τροπολογία</w:t>
            </w:r>
          </w:p>
        </w:tc>
      </w:tr>
      <w:tr w:rsidR="001867BD" w:rsidRPr="002D2F7D" w14:paraId="23E26902" w14:textId="77777777" w:rsidTr="005A26AA">
        <w:trPr>
          <w:jc w:val="center"/>
        </w:trPr>
        <w:tc>
          <w:tcPr>
            <w:tcW w:w="4876" w:type="dxa"/>
            <w:tcBorders>
              <w:top w:val="nil"/>
              <w:left w:val="nil"/>
              <w:bottom w:val="nil"/>
              <w:right w:val="nil"/>
            </w:tcBorders>
          </w:tcPr>
          <w:p w14:paraId="55A9946C" w14:textId="77777777" w:rsidR="001867BD" w:rsidRPr="00B2514E" w:rsidRDefault="001867BD" w:rsidP="005A26AA">
            <w:pPr>
              <w:pStyle w:val="Normal6a"/>
            </w:pPr>
          </w:p>
        </w:tc>
        <w:tc>
          <w:tcPr>
            <w:tcW w:w="4876" w:type="dxa"/>
            <w:tcBorders>
              <w:top w:val="nil"/>
              <w:left w:val="nil"/>
              <w:bottom w:val="nil"/>
              <w:right w:val="nil"/>
            </w:tcBorders>
          </w:tcPr>
          <w:p w14:paraId="65AFC9ED" w14:textId="77777777" w:rsidR="001867BD" w:rsidRPr="002D2F7D" w:rsidRDefault="001867BD" w:rsidP="005A26AA">
            <w:pPr>
              <w:pStyle w:val="Normal6a"/>
            </w:pPr>
            <w:r w:rsidRPr="002D2F7D">
              <w:rPr>
                <w:b/>
                <w:i/>
              </w:rPr>
              <w:t>1ε.</w:t>
            </w:r>
            <w:r w:rsidRPr="002D2F7D">
              <w:tab/>
            </w:r>
            <w:r w:rsidRPr="002D2F7D">
              <w:rPr>
                <w:b/>
                <w:i/>
              </w:rPr>
              <w:t xml:space="preserve">τονίζει την ανάγκη σεβασμού των ανθρωπίνων δικαιωμάτων, τονίζοντας παράλληλα ότι ο εποικοδομητικός διάλογος και τα συνεργατικά αναπτυξιακά έργα με την Κίνα (π.χ. στους τομείς της υγείας, της εκπαίδευσης, των βιώσιμων πόλεων) μπορούν να οικοδομήσουν αμοιβαία εμπιστοσύνη και να διευρύνουν τα περιθώρια προόδου· καλεί την Κίνα να συμμετάσχει σε διαφανείς πολυμερείς διαλόγους για τα ανθρώπινα δικαιώματα και την Ένωση να στηρίξει την ανάπτυξη ικανοτήτων στον τομέα αυτόν στο πλαίσιο της </w:t>
            </w:r>
            <w:r w:rsidRPr="002D2F7D">
              <w:rPr>
                <w:b/>
                <w:i/>
              </w:rPr>
              <w:lastRenderedPageBreak/>
              <w:t>αναπτυξιακής συνεργασίας·</w:t>
            </w:r>
          </w:p>
        </w:tc>
      </w:tr>
    </w:tbl>
    <w:p w14:paraId="3FE33862" w14:textId="77777777" w:rsidR="001867BD" w:rsidRPr="002D2F7D" w:rsidRDefault="001867BD" w:rsidP="001867BD">
      <w:pPr>
        <w:pStyle w:val="AmOrLang"/>
      </w:pPr>
      <w:proofErr w:type="spellStart"/>
      <w:r w:rsidRPr="002D2F7D">
        <w:lastRenderedPageBreak/>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0AF6EC75" w14:textId="77777777" w:rsidR="001867BD" w:rsidRPr="002D2F7D" w:rsidRDefault="001867BD" w:rsidP="001867BD">
      <w:r w:rsidRPr="007318CD">
        <w:rPr>
          <w:rStyle w:val="HideTWBExt"/>
        </w:rPr>
        <w:t>&lt;/Amend&gt;</w:t>
      </w:r>
    </w:p>
    <w:p w14:paraId="39B1C311"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386</w:t>
      </w:r>
      <w:r w:rsidRPr="007318CD">
        <w:rPr>
          <w:rStyle w:val="HideTWBExt"/>
          <w:b w:val="0"/>
        </w:rPr>
        <w:t>&lt;/NumAm&gt;</w:t>
      </w:r>
    </w:p>
    <w:p w14:paraId="73953E70" w14:textId="77777777" w:rsidR="001867BD" w:rsidRPr="002D2F7D" w:rsidRDefault="001867BD" w:rsidP="001867BD">
      <w:pPr>
        <w:pStyle w:val="NormalBold"/>
      </w:pPr>
      <w:r w:rsidRPr="007318CD">
        <w:rPr>
          <w:rStyle w:val="HideTWBExt"/>
          <w:b w:val="0"/>
        </w:rPr>
        <w:t>&lt;RepeatBlock-By&gt;&lt;Members&gt;</w:t>
      </w:r>
      <w:proofErr w:type="spellStart"/>
      <w:r w:rsidRPr="002D2F7D">
        <w:t>Danilo</w:t>
      </w:r>
      <w:proofErr w:type="spellEnd"/>
      <w:r w:rsidRPr="002D2F7D">
        <w:t xml:space="preserve"> </w:t>
      </w:r>
      <w:proofErr w:type="spellStart"/>
      <w:r w:rsidRPr="002D2F7D">
        <w:t>Della</w:t>
      </w:r>
      <w:proofErr w:type="spellEnd"/>
      <w:r w:rsidRPr="002D2F7D">
        <w:t xml:space="preserve"> </w:t>
      </w:r>
      <w:proofErr w:type="spellStart"/>
      <w:r w:rsidRPr="002D2F7D">
        <w:t>Valle</w:t>
      </w:r>
      <w:proofErr w:type="spellEnd"/>
      <w:r w:rsidRPr="007318CD">
        <w:rPr>
          <w:rStyle w:val="HideTWBExt"/>
          <w:b w:val="0"/>
        </w:rPr>
        <w:t>&lt;/Members&gt;</w:t>
      </w:r>
    </w:p>
    <w:p w14:paraId="3F8931AB" w14:textId="77777777" w:rsidR="001867BD" w:rsidRPr="002D2F7D" w:rsidRDefault="001867BD" w:rsidP="001867BD">
      <w:pPr>
        <w:pStyle w:val="NormalBold"/>
      </w:pPr>
      <w:r w:rsidRPr="007318CD">
        <w:rPr>
          <w:rStyle w:val="HideTWBExt"/>
          <w:b w:val="0"/>
        </w:rPr>
        <w:t>&lt;/RepeatBlock-By&gt;</w:t>
      </w:r>
    </w:p>
    <w:p w14:paraId="0D434504"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68BB6066" w14:textId="77777777" w:rsidR="001867BD" w:rsidRPr="002D2F7D" w:rsidRDefault="001867BD" w:rsidP="001867BD">
      <w:pPr>
        <w:pStyle w:val="NormalBold"/>
      </w:pPr>
      <w:r w:rsidRPr="007318CD">
        <w:rPr>
          <w:rStyle w:val="HideTWBExt"/>
          <w:b w:val="0"/>
        </w:rPr>
        <w:t>&lt;Article&gt;</w:t>
      </w:r>
      <w:r w:rsidRPr="002D2F7D">
        <w:t xml:space="preserve">Παράγραφος 1 </w:t>
      </w:r>
      <w:proofErr w:type="spellStart"/>
      <w:r w:rsidRPr="002D2F7D">
        <w:t>στ</w:t>
      </w:r>
      <w:proofErr w:type="spellEnd"/>
      <w:r w:rsidRPr="002D2F7D">
        <w:t xml:space="preserve"> (νέα)</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56EFA922" w14:textId="77777777" w:rsidTr="005A26AA">
        <w:trPr>
          <w:trHeight w:hRule="exact" w:val="240"/>
          <w:jc w:val="center"/>
        </w:trPr>
        <w:tc>
          <w:tcPr>
            <w:tcW w:w="9752" w:type="dxa"/>
            <w:gridSpan w:val="2"/>
            <w:tcBorders>
              <w:top w:val="nil"/>
              <w:left w:val="nil"/>
              <w:bottom w:val="nil"/>
              <w:right w:val="nil"/>
            </w:tcBorders>
          </w:tcPr>
          <w:p w14:paraId="776E20DD" w14:textId="77777777" w:rsidR="001867BD" w:rsidRPr="00B2514E" w:rsidRDefault="001867BD" w:rsidP="005A26AA"/>
        </w:tc>
      </w:tr>
      <w:tr w:rsidR="001867BD" w:rsidRPr="00B2514E" w14:paraId="634C2608" w14:textId="77777777" w:rsidTr="005A26AA">
        <w:trPr>
          <w:trHeight w:val="240"/>
          <w:jc w:val="center"/>
        </w:trPr>
        <w:tc>
          <w:tcPr>
            <w:tcW w:w="4876" w:type="dxa"/>
            <w:tcBorders>
              <w:top w:val="nil"/>
              <w:left w:val="nil"/>
              <w:bottom w:val="nil"/>
              <w:right w:val="nil"/>
            </w:tcBorders>
          </w:tcPr>
          <w:p w14:paraId="43385817"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639842EB" w14:textId="77777777" w:rsidR="001867BD" w:rsidRPr="00B2514E" w:rsidRDefault="001867BD" w:rsidP="005A26AA">
            <w:pPr>
              <w:pStyle w:val="AmColumnHeading"/>
            </w:pPr>
            <w:r w:rsidRPr="002D2F7D">
              <w:t>Τροπολογία</w:t>
            </w:r>
          </w:p>
        </w:tc>
      </w:tr>
      <w:tr w:rsidR="001867BD" w:rsidRPr="002D2F7D" w14:paraId="11A5CC53" w14:textId="77777777" w:rsidTr="005A26AA">
        <w:trPr>
          <w:jc w:val="center"/>
        </w:trPr>
        <w:tc>
          <w:tcPr>
            <w:tcW w:w="4876" w:type="dxa"/>
            <w:tcBorders>
              <w:top w:val="nil"/>
              <w:left w:val="nil"/>
              <w:bottom w:val="nil"/>
              <w:right w:val="nil"/>
            </w:tcBorders>
          </w:tcPr>
          <w:p w14:paraId="7B5BF9FD" w14:textId="77777777" w:rsidR="001867BD" w:rsidRPr="00B2514E" w:rsidRDefault="001867BD" w:rsidP="005A26AA">
            <w:pPr>
              <w:pStyle w:val="Normal6a"/>
            </w:pPr>
          </w:p>
        </w:tc>
        <w:tc>
          <w:tcPr>
            <w:tcW w:w="4876" w:type="dxa"/>
            <w:tcBorders>
              <w:top w:val="nil"/>
              <w:left w:val="nil"/>
              <w:bottom w:val="nil"/>
              <w:right w:val="nil"/>
            </w:tcBorders>
          </w:tcPr>
          <w:p w14:paraId="12924D22" w14:textId="77777777" w:rsidR="001867BD" w:rsidRPr="002D2F7D" w:rsidRDefault="001867BD" w:rsidP="005A26AA">
            <w:pPr>
              <w:pStyle w:val="Normal6a"/>
            </w:pPr>
            <w:r w:rsidRPr="002D2F7D">
              <w:rPr>
                <w:b/>
                <w:i/>
              </w:rPr>
              <w:t>1στ.</w:t>
            </w:r>
            <w:r w:rsidRPr="002D2F7D">
              <w:tab/>
            </w:r>
            <w:r w:rsidRPr="002D2F7D">
              <w:rPr>
                <w:b/>
                <w:i/>
              </w:rPr>
              <w:t>ζητεί να ενισχυθεί η συνεργασία ΕΕ-Κίνας στον τομέα της έρευνας και της καινοτομίας, ιδίως στους τομείς της δημόσιας υγείας, της ετοιμότητας για την αντιμετώπιση πανδημιών, των εμβολίων, της μικροβιακής αντοχής και των κινδύνων για την υγεία που σχετίζονται με το κλίμα, με παράλληλη διασφάλιση της αμοιβαιότητας, της προστασίας των δεδομένων και των δεοντολογικών προτύπων· τονίζει ότι το κοινό επιστημονικό έργο μπορεί να οικοδομήσει εμπιστοσύνη και να παράσχει παγκόσμια δημόσια αγαθά·</w:t>
            </w:r>
          </w:p>
        </w:tc>
      </w:tr>
    </w:tbl>
    <w:p w14:paraId="209C3DC2"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24F9F865" w14:textId="77777777" w:rsidR="001867BD" w:rsidRPr="002D2F7D" w:rsidRDefault="001867BD" w:rsidP="001867BD">
      <w:r w:rsidRPr="007318CD">
        <w:rPr>
          <w:rStyle w:val="HideTWBExt"/>
        </w:rPr>
        <w:t>&lt;/Amend&gt;</w:t>
      </w:r>
    </w:p>
    <w:p w14:paraId="4E404894"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387</w:t>
      </w:r>
      <w:r w:rsidRPr="007318CD">
        <w:rPr>
          <w:rStyle w:val="HideTWBExt"/>
          <w:b w:val="0"/>
        </w:rPr>
        <w:t>&lt;/NumAm&gt;</w:t>
      </w:r>
    </w:p>
    <w:p w14:paraId="132D4018" w14:textId="77777777" w:rsidR="001867BD" w:rsidRPr="002D2F7D" w:rsidRDefault="001867BD" w:rsidP="001867BD">
      <w:pPr>
        <w:pStyle w:val="NormalBold"/>
      </w:pPr>
      <w:r w:rsidRPr="007318CD">
        <w:rPr>
          <w:rStyle w:val="HideTWBExt"/>
          <w:b w:val="0"/>
        </w:rPr>
        <w:t>&lt;RepeatBlock-By&gt;&lt;Members&gt;</w:t>
      </w:r>
      <w:proofErr w:type="spellStart"/>
      <w:r w:rsidRPr="002D2F7D">
        <w:t>Danilo</w:t>
      </w:r>
      <w:proofErr w:type="spellEnd"/>
      <w:r w:rsidRPr="002D2F7D">
        <w:t xml:space="preserve"> </w:t>
      </w:r>
      <w:proofErr w:type="spellStart"/>
      <w:r w:rsidRPr="002D2F7D">
        <w:t>Della</w:t>
      </w:r>
      <w:proofErr w:type="spellEnd"/>
      <w:r w:rsidRPr="002D2F7D">
        <w:t xml:space="preserve"> </w:t>
      </w:r>
      <w:proofErr w:type="spellStart"/>
      <w:r w:rsidRPr="002D2F7D">
        <w:t>Valle</w:t>
      </w:r>
      <w:proofErr w:type="spellEnd"/>
      <w:r w:rsidRPr="007318CD">
        <w:rPr>
          <w:rStyle w:val="HideTWBExt"/>
          <w:b w:val="0"/>
        </w:rPr>
        <w:t>&lt;/Members&gt;</w:t>
      </w:r>
    </w:p>
    <w:p w14:paraId="4A008287" w14:textId="77777777" w:rsidR="001867BD" w:rsidRPr="002D2F7D" w:rsidRDefault="001867BD" w:rsidP="001867BD">
      <w:pPr>
        <w:pStyle w:val="NormalBold"/>
      </w:pPr>
      <w:r w:rsidRPr="007318CD">
        <w:rPr>
          <w:rStyle w:val="HideTWBExt"/>
          <w:b w:val="0"/>
        </w:rPr>
        <w:t>&lt;/RepeatBlock-By&gt;</w:t>
      </w:r>
    </w:p>
    <w:p w14:paraId="109C5C86"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59962E3C" w14:textId="77777777" w:rsidR="001867BD" w:rsidRPr="002D2F7D" w:rsidRDefault="001867BD" w:rsidP="001867BD">
      <w:pPr>
        <w:pStyle w:val="NormalBold"/>
      </w:pPr>
      <w:r w:rsidRPr="007318CD">
        <w:rPr>
          <w:rStyle w:val="HideTWBExt"/>
          <w:b w:val="0"/>
        </w:rPr>
        <w:t>&lt;Article&gt;</w:t>
      </w:r>
      <w:r w:rsidRPr="002D2F7D">
        <w:t>Παράγραφος 1 ζ (νέα)</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3B625AEB" w14:textId="77777777" w:rsidTr="005A26AA">
        <w:trPr>
          <w:trHeight w:hRule="exact" w:val="240"/>
          <w:jc w:val="center"/>
        </w:trPr>
        <w:tc>
          <w:tcPr>
            <w:tcW w:w="9752" w:type="dxa"/>
            <w:gridSpan w:val="2"/>
            <w:tcBorders>
              <w:top w:val="nil"/>
              <w:left w:val="nil"/>
              <w:bottom w:val="nil"/>
              <w:right w:val="nil"/>
            </w:tcBorders>
          </w:tcPr>
          <w:p w14:paraId="71789E6B" w14:textId="77777777" w:rsidR="001867BD" w:rsidRPr="00B2514E" w:rsidRDefault="001867BD" w:rsidP="005A26AA"/>
        </w:tc>
      </w:tr>
      <w:tr w:rsidR="001867BD" w:rsidRPr="00B2514E" w14:paraId="3BE5CC35" w14:textId="77777777" w:rsidTr="005A26AA">
        <w:trPr>
          <w:trHeight w:val="240"/>
          <w:jc w:val="center"/>
        </w:trPr>
        <w:tc>
          <w:tcPr>
            <w:tcW w:w="4876" w:type="dxa"/>
            <w:tcBorders>
              <w:top w:val="nil"/>
              <w:left w:val="nil"/>
              <w:bottom w:val="nil"/>
              <w:right w:val="nil"/>
            </w:tcBorders>
          </w:tcPr>
          <w:p w14:paraId="4746C083"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005444F3" w14:textId="77777777" w:rsidR="001867BD" w:rsidRPr="00B2514E" w:rsidRDefault="001867BD" w:rsidP="005A26AA">
            <w:pPr>
              <w:pStyle w:val="AmColumnHeading"/>
            </w:pPr>
            <w:r w:rsidRPr="002D2F7D">
              <w:t>Τροπολογία</w:t>
            </w:r>
          </w:p>
        </w:tc>
      </w:tr>
      <w:tr w:rsidR="001867BD" w:rsidRPr="002D2F7D" w14:paraId="09B4D49D" w14:textId="77777777" w:rsidTr="005A26AA">
        <w:trPr>
          <w:jc w:val="center"/>
        </w:trPr>
        <w:tc>
          <w:tcPr>
            <w:tcW w:w="4876" w:type="dxa"/>
            <w:tcBorders>
              <w:top w:val="nil"/>
              <w:left w:val="nil"/>
              <w:bottom w:val="nil"/>
              <w:right w:val="nil"/>
            </w:tcBorders>
          </w:tcPr>
          <w:p w14:paraId="79D7F45A" w14:textId="77777777" w:rsidR="001867BD" w:rsidRPr="00B2514E" w:rsidRDefault="001867BD" w:rsidP="005A26AA">
            <w:pPr>
              <w:pStyle w:val="Normal6a"/>
            </w:pPr>
          </w:p>
        </w:tc>
        <w:tc>
          <w:tcPr>
            <w:tcW w:w="4876" w:type="dxa"/>
            <w:tcBorders>
              <w:top w:val="nil"/>
              <w:left w:val="nil"/>
              <w:bottom w:val="nil"/>
              <w:right w:val="nil"/>
            </w:tcBorders>
          </w:tcPr>
          <w:p w14:paraId="6CC62CE2" w14:textId="77777777" w:rsidR="001867BD" w:rsidRPr="002D2F7D" w:rsidRDefault="001867BD" w:rsidP="005A26AA">
            <w:pPr>
              <w:pStyle w:val="Normal6a"/>
            </w:pPr>
            <w:r w:rsidRPr="002D2F7D">
              <w:rPr>
                <w:b/>
                <w:i/>
              </w:rPr>
              <w:t>1ζ.</w:t>
            </w:r>
            <w:r w:rsidRPr="002D2F7D">
              <w:tab/>
            </w:r>
            <w:r w:rsidRPr="002D2F7D">
              <w:rPr>
                <w:b/>
                <w:i/>
              </w:rPr>
              <w:t xml:space="preserve">ζητεί να ενισχυθούν οι σχέσεις ΕΕ-Κίνας κατά το έτος που σηματοδοτεί την 50ή επέτειο της σύναψης διπλωματικών σχέσεων, σύμφωνα με τις αρχές του αμοιβαίου σεβασμού, του ανοικτού χαρακτήρα, της συνεργασίας για τη διαχείριση των διαφορών και των τριβών και της πολυμερούς προσέγγισης για τη </w:t>
            </w:r>
            <w:r w:rsidRPr="002D2F7D">
              <w:rPr>
                <w:b/>
                <w:i/>
              </w:rPr>
              <w:lastRenderedPageBreak/>
              <w:t xml:space="preserve">διασφάλιση των διεθνών κανόνων, όπως συμφωνήθηκε μεταξύ των αρχών της ΕΕ και του προέδρου </w:t>
            </w:r>
            <w:proofErr w:type="spellStart"/>
            <w:r w:rsidRPr="002D2F7D">
              <w:rPr>
                <w:b/>
                <w:i/>
              </w:rPr>
              <w:t>Xi</w:t>
            </w:r>
            <w:proofErr w:type="spellEnd"/>
            <w:r w:rsidRPr="002D2F7D">
              <w:rPr>
                <w:b/>
                <w:i/>
              </w:rPr>
              <w:t xml:space="preserve"> </w:t>
            </w:r>
            <w:proofErr w:type="spellStart"/>
            <w:r w:rsidRPr="002D2F7D">
              <w:rPr>
                <w:b/>
                <w:i/>
              </w:rPr>
              <w:t>Jinping</w:t>
            </w:r>
            <w:proofErr w:type="spellEnd"/>
            <w:r w:rsidRPr="002D2F7D">
              <w:rPr>
                <w:b/>
                <w:i/>
              </w:rPr>
              <w:t xml:space="preserve"> στη σύνοδο κορυφής του περασμένου Ιουλίου· καλεί αμφότερα τα μέρη να ενισχύσουν τον συνεχή διάλογο, να τηρήσουν το διεθνές δίκαιο και να οικοδομήσουν μια σταθερή και ευημερούσα διμερή σχέση με βάση κοινές αξίες και συμφέροντα·</w:t>
            </w:r>
          </w:p>
        </w:tc>
      </w:tr>
    </w:tbl>
    <w:p w14:paraId="794D3DE9" w14:textId="77777777" w:rsidR="001867BD" w:rsidRPr="002D2F7D" w:rsidRDefault="001867BD" w:rsidP="001867BD">
      <w:pPr>
        <w:pStyle w:val="AmOrLang"/>
      </w:pPr>
      <w:proofErr w:type="spellStart"/>
      <w:r w:rsidRPr="002D2F7D">
        <w:lastRenderedPageBreak/>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234CFA4C" w14:textId="77777777" w:rsidR="001867BD" w:rsidRPr="002D2F7D" w:rsidRDefault="001867BD" w:rsidP="001867BD">
      <w:r w:rsidRPr="007318CD">
        <w:rPr>
          <w:rStyle w:val="HideTWBExt"/>
        </w:rPr>
        <w:t>&lt;/Amend&gt;</w:t>
      </w:r>
    </w:p>
    <w:p w14:paraId="177EE773"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388</w:t>
      </w:r>
      <w:r w:rsidRPr="007318CD">
        <w:rPr>
          <w:rStyle w:val="HideTWBExt"/>
          <w:b w:val="0"/>
        </w:rPr>
        <w:t>&lt;/NumAm&gt;</w:t>
      </w:r>
    </w:p>
    <w:p w14:paraId="7A81E2A4" w14:textId="77777777" w:rsidR="001867BD" w:rsidRPr="002D2F7D" w:rsidRDefault="001867BD" w:rsidP="001867BD">
      <w:pPr>
        <w:pStyle w:val="NormalBold"/>
      </w:pPr>
      <w:r w:rsidRPr="007318CD">
        <w:rPr>
          <w:rStyle w:val="HideTWBExt"/>
          <w:b w:val="0"/>
        </w:rPr>
        <w:t>&lt;RepeatBlock-By&gt;&lt;Members&gt;</w:t>
      </w:r>
      <w:proofErr w:type="spellStart"/>
      <w:r w:rsidRPr="002D2F7D">
        <w:t>Danilo</w:t>
      </w:r>
      <w:proofErr w:type="spellEnd"/>
      <w:r w:rsidRPr="002D2F7D">
        <w:t xml:space="preserve"> </w:t>
      </w:r>
      <w:proofErr w:type="spellStart"/>
      <w:r w:rsidRPr="002D2F7D">
        <w:t>Della</w:t>
      </w:r>
      <w:proofErr w:type="spellEnd"/>
      <w:r w:rsidRPr="002D2F7D">
        <w:t xml:space="preserve"> </w:t>
      </w:r>
      <w:proofErr w:type="spellStart"/>
      <w:r w:rsidRPr="002D2F7D">
        <w:t>Valle</w:t>
      </w:r>
      <w:proofErr w:type="spellEnd"/>
      <w:r w:rsidRPr="007318CD">
        <w:rPr>
          <w:rStyle w:val="HideTWBExt"/>
          <w:b w:val="0"/>
        </w:rPr>
        <w:t>&lt;/Members&gt;</w:t>
      </w:r>
    </w:p>
    <w:p w14:paraId="63E0B2CC" w14:textId="77777777" w:rsidR="001867BD" w:rsidRPr="002D2F7D" w:rsidRDefault="001867BD" w:rsidP="001867BD">
      <w:pPr>
        <w:pStyle w:val="NormalBold"/>
      </w:pPr>
      <w:r w:rsidRPr="007318CD">
        <w:rPr>
          <w:rStyle w:val="HideTWBExt"/>
          <w:b w:val="0"/>
        </w:rPr>
        <w:t>&lt;/RepeatBlock-By&gt;</w:t>
      </w:r>
    </w:p>
    <w:p w14:paraId="3E383AD0"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0E351D53" w14:textId="77777777" w:rsidR="001867BD" w:rsidRPr="002D2F7D" w:rsidRDefault="001867BD" w:rsidP="001867BD">
      <w:pPr>
        <w:pStyle w:val="NormalBold"/>
      </w:pPr>
      <w:r w:rsidRPr="007318CD">
        <w:rPr>
          <w:rStyle w:val="HideTWBExt"/>
          <w:b w:val="0"/>
        </w:rPr>
        <w:t>&lt;Article&gt;</w:t>
      </w:r>
      <w:r w:rsidRPr="002D2F7D">
        <w:t>Παράγραφος 1 η (νέα)</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305EA51C" w14:textId="77777777" w:rsidTr="005A26AA">
        <w:trPr>
          <w:trHeight w:hRule="exact" w:val="240"/>
          <w:jc w:val="center"/>
        </w:trPr>
        <w:tc>
          <w:tcPr>
            <w:tcW w:w="9752" w:type="dxa"/>
            <w:gridSpan w:val="2"/>
            <w:tcBorders>
              <w:top w:val="nil"/>
              <w:left w:val="nil"/>
              <w:bottom w:val="nil"/>
              <w:right w:val="nil"/>
            </w:tcBorders>
          </w:tcPr>
          <w:p w14:paraId="26B2B1E0" w14:textId="77777777" w:rsidR="001867BD" w:rsidRPr="00B2514E" w:rsidRDefault="001867BD" w:rsidP="005A26AA"/>
        </w:tc>
      </w:tr>
      <w:tr w:rsidR="001867BD" w:rsidRPr="00B2514E" w14:paraId="6842E8F7" w14:textId="77777777" w:rsidTr="005A26AA">
        <w:trPr>
          <w:trHeight w:val="240"/>
          <w:jc w:val="center"/>
        </w:trPr>
        <w:tc>
          <w:tcPr>
            <w:tcW w:w="4876" w:type="dxa"/>
            <w:tcBorders>
              <w:top w:val="nil"/>
              <w:left w:val="nil"/>
              <w:bottom w:val="nil"/>
              <w:right w:val="nil"/>
            </w:tcBorders>
          </w:tcPr>
          <w:p w14:paraId="39F0E8A2"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6A1950F0" w14:textId="77777777" w:rsidR="001867BD" w:rsidRPr="00B2514E" w:rsidRDefault="001867BD" w:rsidP="005A26AA">
            <w:pPr>
              <w:pStyle w:val="AmColumnHeading"/>
            </w:pPr>
            <w:r w:rsidRPr="002D2F7D">
              <w:t>Τροπολογία</w:t>
            </w:r>
          </w:p>
        </w:tc>
      </w:tr>
      <w:tr w:rsidR="001867BD" w:rsidRPr="002D2F7D" w14:paraId="49A74E3B" w14:textId="77777777" w:rsidTr="005A26AA">
        <w:trPr>
          <w:jc w:val="center"/>
        </w:trPr>
        <w:tc>
          <w:tcPr>
            <w:tcW w:w="4876" w:type="dxa"/>
            <w:tcBorders>
              <w:top w:val="nil"/>
              <w:left w:val="nil"/>
              <w:bottom w:val="nil"/>
              <w:right w:val="nil"/>
            </w:tcBorders>
          </w:tcPr>
          <w:p w14:paraId="69F04D81" w14:textId="77777777" w:rsidR="001867BD" w:rsidRPr="00B2514E" w:rsidRDefault="001867BD" w:rsidP="005A26AA">
            <w:pPr>
              <w:pStyle w:val="Normal6a"/>
            </w:pPr>
          </w:p>
        </w:tc>
        <w:tc>
          <w:tcPr>
            <w:tcW w:w="4876" w:type="dxa"/>
            <w:tcBorders>
              <w:top w:val="nil"/>
              <w:left w:val="nil"/>
              <w:bottom w:val="nil"/>
              <w:right w:val="nil"/>
            </w:tcBorders>
          </w:tcPr>
          <w:p w14:paraId="42DA3EC8" w14:textId="77777777" w:rsidR="001867BD" w:rsidRPr="002D2F7D" w:rsidRDefault="001867BD" w:rsidP="005A26AA">
            <w:pPr>
              <w:pStyle w:val="Normal6a"/>
            </w:pPr>
            <w:r w:rsidRPr="002D2F7D">
              <w:rPr>
                <w:b/>
                <w:i/>
              </w:rPr>
              <w:t>1 η.</w:t>
            </w:r>
            <w:r w:rsidRPr="002D2F7D">
              <w:tab/>
            </w:r>
            <w:r w:rsidRPr="002D2F7D">
              <w:rPr>
                <w:b/>
                <w:i/>
              </w:rPr>
              <w:t>ενθαρρύνει την Κίνα να διαδραματίσει πιο εποικοδομητικό ρόλο στην επίλυση των συγκρούσεων και την οικοδόμηση της ειρήνης, μεταξύ άλλων στηρίζοντας διπλωματικές πρωτοβουλίες που αποσκοπούν στην κατάπαυση του πυρός, στην πρόσβαση της ανθρωπιστικής βοήθειας και σε επίλυση των διαφορών μέσα από διαπραγματεύσεις, και καλεί την ΕΕ να συμμετάσχει σε τακτικούς διαλόγους υψηλού επιπέδου με την Κίνα σχετικά με την ειρήνη και την ασφάλεια όσον αφορά τόσο τομείς ανησυχίας όσο και πιθανούς τομείς σύγκλισης·</w:t>
            </w:r>
          </w:p>
        </w:tc>
      </w:tr>
    </w:tbl>
    <w:p w14:paraId="32710387"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34A12092" w14:textId="77777777" w:rsidR="001867BD" w:rsidRPr="002D2F7D" w:rsidRDefault="001867BD" w:rsidP="001867BD">
      <w:r w:rsidRPr="007318CD">
        <w:rPr>
          <w:rStyle w:val="HideTWBExt"/>
        </w:rPr>
        <w:t>&lt;/Amend&gt;</w:t>
      </w:r>
    </w:p>
    <w:p w14:paraId="37D89A82"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389</w:t>
      </w:r>
      <w:r w:rsidRPr="007318CD">
        <w:rPr>
          <w:rStyle w:val="HideTWBExt"/>
          <w:b w:val="0"/>
        </w:rPr>
        <w:t>&lt;/NumAm&gt;</w:t>
      </w:r>
    </w:p>
    <w:p w14:paraId="0BAC3888" w14:textId="77777777" w:rsidR="001867BD" w:rsidRPr="002D2F7D" w:rsidRDefault="001867BD" w:rsidP="001867BD">
      <w:pPr>
        <w:pStyle w:val="NormalBold"/>
      </w:pPr>
      <w:r w:rsidRPr="007318CD">
        <w:rPr>
          <w:rStyle w:val="HideTWBExt"/>
          <w:b w:val="0"/>
        </w:rPr>
        <w:t>&lt;RepeatBlock-By&gt;&lt;Members&gt;</w:t>
      </w:r>
      <w:proofErr w:type="spellStart"/>
      <w:r w:rsidRPr="002D2F7D">
        <w:t>Danilo</w:t>
      </w:r>
      <w:proofErr w:type="spellEnd"/>
      <w:r w:rsidRPr="002D2F7D">
        <w:t xml:space="preserve"> </w:t>
      </w:r>
      <w:proofErr w:type="spellStart"/>
      <w:r w:rsidRPr="002D2F7D">
        <w:t>Della</w:t>
      </w:r>
      <w:proofErr w:type="spellEnd"/>
      <w:r w:rsidRPr="002D2F7D">
        <w:t xml:space="preserve"> </w:t>
      </w:r>
      <w:proofErr w:type="spellStart"/>
      <w:r w:rsidRPr="002D2F7D">
        <w:t>Valle</w:t>
      </w:r>
      <w:proofErr w:type="spellEnd"/>
      <w:r w:rsidRPr="007318CD">
        <w:rPr>
          <w:rStyle w:val="HideTWBExt"/>
          <w:b w:val="0"/>
        </w:rPr>
        <w:t>&lt;/Members&gt;</w:t>
      </w:r>
    </w:p>
    <w:p w14:paraId="690181EF" w14:textId="77777777" w:rsidR="001867BD" w:rsidRPr="002D2F7D" w:rsidRDefault="001867BD" w:rsidP="001867BD">
      <w:pPr>
        <w:pStyle w:val="NormalBold"/>
      </w:pPr>
      <w:r w:rsidRPr="007318CD">
        <w:rPr>
          <w:rStyle w:val="HideTWBExt"/>
          <w:b w:val="0"/>
        </w:rPr>
        <w:t>&lt;/RepeatBlock-By&gt;</w:t>
      </w:r>
    </w:p>
    <w:p w14:paraId="79E2A76E"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073E1F99" w14:textId="77777777" w:rsidR="001867BD" w:rsidRPr="002D2F7D" w:rsidRDefault="001867BD" w:rsidP="001867BD">
      <w:pPr>
        <w:pStyle w:val="NormalBold"/>
      </w:pPr>
      <w:r w:rsidRPr="007318CD">
        <w:rPr>
          <w:rStyle w:val="HideTWBExt"/>
          <w:b w:val="0"/>
        </w:rPr>
        <w:t>&lt;Article&gt;</w:t>
      </w:r>
      <w:r w:rsidRPr="002D2F7D">
        <w:t>Παράγραφος 1 θ (νέα)</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711F47A2" w14:textId="77777777" w:rsidTr="005A26AA">
        <w:trPr>
          <w:trHeight w:hRule="exact" w:val="240"/>
          <w:jc w:val="center"/>
        </w:trPr>
        <w:tc>
          <w:tcPr>
            <w:tcW w:w="9752" w:type="dxa"/>
            <w:gridSpan w:val="2"/>
            <w:tcBorders>
              <w:top w:val="nil"/>
              <w:left w:val="nil"/>
              <w:bottom w:val="nil"/>
              <w:right w:val="nil"/>
            </w:tcBorders>
          </w:tcPr>
          <w:p w14:paraId="754EF523" w14:textId="77777777" w:rsidR="001867BD" w:rsidRPr="00B2514E" w:rsidRDefault="001867BD" w:rsidP="005A26AA"/>
        </w:tc>
      </w:tr>
      <w:tr w:rsidR="001867BD" w:rsidRPr="00B2514E" w14:paraId="58AE0BBA" w14:textId="77777777" w:rsidTr="005A26AA">
        <w:trPr>
          <w:trHeight w:val="240"/>
          <w:jc w:val="center"/>
        </w:trPr>
        <w:tc>
          <w:tcPr>
            <w:tcW w:w="4876" w:type="dxa"/>
            <w:tcBorders>
              <w:top w:val="nil"/>
              <w:left w:val="nil"/>
              <w:bottom w:val="nil"/>
              <w:right w:val="nil"/>
            </w:tcBorders>
          </w:tcPr>
          <w:p w14:paraId="580BFEDF" w14:textId="77777777" w:rsidR="001867BD" w:rsidRPr="00B2514E" w:rsidRDefault="001867BD" w:rsidP="005A26AA">
            <w:pPr>
              <w:pStyle w:val="AmColumnHeading"/>
            </w:pPr>
            <w:r w:rsidRPr="002D2F7D">
              <w:lastRenderedPageBreak/>
              <w:t>Πρόταση ψηφίσματος</w:t>
            </w:r>
          </w:p>
        </w:tc>
        <w:tc>
          <w:tcPr>
            <w:tcW w:w="4876" w:type="dxa"/>
            <w:tcBorders>
              <w:top w:val="nil"/>
              <w:left w:val="nil"/>
              <w:bottom w:val="nil"/>
              <w:right w:val="nil"/>
            </w:tcBorders>
          </w:tcPr>
          <w:p w14:paraId="5F3D95F0" w14:textId="77777777" w:rsidR="001867BD" w:rsidRPr="00B2514E" w:rsidRDefault="001867BD" w:rsidP="005A26AA">
            <w:pPr>
              <w:pStyle w:val="AmColumnHeading"/>
            </w:pPr>
            <w:r w:rsidRPr="002D2F7D">
              <w:t>Τροπολογία</w:t>
            </w:r>
          </w:p>
        </w:tc>
      </w:tr>
      <w:tr w:rsidR="001867BD" w:rsidRPr="002D2F7D" w14:paraId="31ACE349" w14:textId="77777777" w:rsidTr="005A26AA">
        <w:trPr>
          <w:jc w:val="center"/>
        </w:trPr>
        <w:tc>
          <w:tcPr>
            <w:tcW w:w="4876" w:type="dxa"/>
            <w:tcBorders>
              <w:top w:val="nil"/>
              <w:left w:val="nil"/>
              <w:bottom w:val="nil"/>
              <w:right w:val="nil"/>
            </w:tcBorders>
          </w:tcPr>
          <w:p w14:paraId="2804BBDC" w14:textId="77777777" w:rsidR="001867BD" w:rsidRPr="00B2514E" w:rsidRDefault="001867BD" w:rsidP="005A26AA">
            <w:pPr>
              <w:pStyle w:val="Normal6a"/>
            </w:pPr>
          </w:p>
        </w:tc>
        <w:tc>
          <w:tcPr>
            <w:tcW w:w="4876" w:type="dxa"/>
            <w:tcBorders>
              <w:top w:val="nil"/>
              <w:left w:val="nil"/>
              <w:bottom w:val="nil"/>
              <w:right w:val="nil"/>
            </w:tcBorders>
          </w:tcPr>
          <w:p w14:paraId="58A79FDE" w14:textId="77777777" w:rsidR="001867BD" w:rsidRPr="002D2F7D" w:rsidRDefault="001867BD" w:rsidP="005A26AA">
            <w:pPr>
              <w:pStyle w:val="Normal6a"/>
            </w:pPr>
            <w:r w:rsidRPr="002D2F7D">
              <w:rPr>
                <w:b/>
                <w:i/>
              </w:rPr>
              <w:t>1θ.</w:t>
            </w:r>
            <w:r w:rsidRPr="002D2F7D">
              <w:tab/>
            </w:r>
            <w:r w:rsidRPr="002D2F7D">
              <w:rPr>
                <w:b/>
                <w:i/>
              </w:rPr>
              <w:t>ενθαρρύνει την Επιτροπή και τα κράτη μέλη να μελετούν και να αξιολογούν συστηματικά την πείρα της Κίνας όσον αφορά τον μακροπρόθεσμο σχεδιασμό, τη βιομηχανική πολιτική και τις δημόσιες επενδύσεις μεγάλης κλίμακας, και να αντλούν διδάγματα που θα μπορούσαν να τροφοδοτήσουν ένα πιο προορατικό πλαίσιο οικονομικής πολιτικής της ΕΕ ικανό να στηρίξει την Πράσινη Συμφωνία, τον τεχνολογικό μετασχηματισμό και την κοινωνική συνοχή πέραν μιας στενής νεοφιλελεύθερης εστίασης·</w:t>
            </w:r>
          </w:p>
        </w:tc>
      </w:tr>
    </w:tbl>
    <w:p w14:paraId="509846FA"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7CE7CE64" w14:textId="77777777" w:rsidR="001867BD" w:rsidRPr="002D2F7D" w:rsidRDefault="001867BD" w:rsidP="001867BD">
      <w:r w:rsidRPr="007318CD">
        <w:rPr>
          <w:rStyle w:val="HideTWBExt"/>
        </w:rPr>
        <w:t>&lt;/Amend&gt;</w:t>
      </w:r>
    </w:p>
    <w:p w14:paraId="0F830DF1"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390</w:t>
      </w:r>
      <w:r w:rsidRPr="007318CD">
        <w:rPr>
          <w:rStyle w:val="HideTWBExt"/>
          <w:b w:val="0"/>
        </w:rPr>
        <w:t>&lt;/NumAm&gt;</w:t>
      </w:r>
    </w:p>
    <w:p w14:paraId="31BA9438" w14:textId="77777777" w:rsidR="001867BD" w:rsidRPr="002D2F7D" w:rsidRDefault="001867BD" w:rsidP="001867BD">
      <w:pPr>
        <w:pStyle w:val="NormalBold"/>
      </w:pPr>
      <w:r w:rsidRPr="007318CD">
        <w:rPr>
          <w:rStyle w:val="HideTWBExt"/>
          <w:b w:val="0"/>
        </w:rPr>
        <w:t>&lt;RepeatBlock-By&gt;&lt;Members&gt;</w:t>
      </w:r>
      <w:proofErr w:type="spellStart"/>
      <w:r w:rsidRPr="002D2F7D">
        <w:t>Danilo</w:t>
      </w:r>
      <w:proofErr w:type="spellEnd"/>
      <w:r w:rsidRPr="002D2F7D">
        <w:t xml:space="preserve"> </w:t>
      </w:r>
      <w:proofErr w:type="spellStart"/>
      <w:r w:rsidRPr="002D2F7D">
        <w:t>Della</w:t>
      </w:r>
      <w:proofErr w:type="spellEnd"/>
      <w:r w:rsidRPr="002D2F7D">
        <w:t xml:space="preserve"> </w:t>
      </w:r>
      <w:proofErr w:type="spellStart"/>
      <w:r w:rsidRPr="002D2F7D">
        <w:t>Valle</w:t>
      </w:r>
      <w:proofErr w:type="spellEnd"/>
      <w:r w:rsidRPr="007318CD">
        <w:rPr>
          <w:rStyle w:val="HideTWBExt"/>
          <w:b w:val="0"/>
        </w:rPr>
        <w:t>&lt;/Members&gt;</w:t>
      </w:r>
    </w:p>
    <w:p w14:paraId="5DD4EEA0" w14:textId="77777777" w:rsidR="001867BD" w:rsidRPr="002D2F7D" w:rsidRDefault="001867BD" w:rsidP="001867BD">
      <w:pPr>
        <w:pStyle w:val="NormalBold"/>
      </w:pPr>
      <w:r w:rsidRPr="007318CD">
        <w:rPr>
          <w:rStyle w:val="HideTWBExt"/>
          <w:b w:val="0"/>
        </w:rPr>
        <w:t>&lt;/RepeatBlock-By&gt;</w:t>
      </w:r>
    </w:p>
    <w:p w14:paraId="4CD35880"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62F70150" w14:textId="77777777" w:rsidR="001867BD" w:rsidRPr="002D2F7D" w:rsidRDefault="001867BD" w:rsidP="001867BD">
      <w:pPr>
        <w:pStyle w:val="NormalBold"/>
      </w:pPr>
      <w:r w:rsidRPr="007318CD">
        <w:rPr>
          <w:rStyle w:val="HideTWBExt"/>
          <w:b w:val="0"/>
        </w:rPr>
        <w:t>&lt;Article&gt;</w:t>
      </w:r>
      <w:r w:rsidRPr="002D2F7D">
        <w:t>Παράγραφος 1 ι (νέα)</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72806CC2" w14:textId="77777777" w:rsidTr="005A26AA">
        <w:trPr>
          <w:trHeight w:hRule="exact" w:val="240"/>
          <w:jc w:val="center"/>
        </w:trPr>
        <w:tc>
          <w:tcPr>
            <w:tcW w:w="9752" w:type="dxa"/>
            <w:gridSpan w:val="2"/>
            <w:tcBorders>
              <w:top w:val="nil"/>
              <w:left w:val="nil"/>
              <w:bottom w:val="nil"/>
              <w:right w:val="nil"/>
            </w:tcBorders>
          </w:tcPr>
          <w:p w14:paraId="38FA3999" w14:textId="77777777" w:rsidR="001867BD" w:rsidRPr="00B2514E" w:rsidRDefault="001867BD" w:rsidP="005A26AA"/>
        </w:tc>
      </w:tr>
      <w:tr w:rsidR="001867BD" w:rsidRPr="00B2514E" w14:paraId="5F9D6F33" w14:textId="77777777" w:rsidTr="005A26AA">
        <w:trPr>
          <w:trHeight w:val="240"/>
          <w:jc w:val="center"/>
        </w:trPr>
        <w:tc>
          <w:tcPr>
            <w:tcW w:w="4876" w:type="dxa"/>
            <w:tcBorders>
              <w:top w:val="nil"/>
              <w:left w:val="nil"/>
              <w:bottom w:val="nil"/>
              <w:right w:val="nil"/>
            </w:tcBorders>
          </w:tcPr>
          <w:p w14:paraId="43D947EF"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01A9869A" w14:textId="77777777" w:rsidR="001867BD" w:rsidRPr="00B2514E" w:rsidRDefault="001867BD" w:rsidP="005A26AA">
            <w:pPr>
              <w:pStyle w:val="AmColumnHeading"/>
            </w:pPr>
            <w:r w:rsidRPr="002D2F7D">
              <w:t>Τροπολογία</w:t>
            </w:r>
          </w:p>
        </w:tc>
      </w:tr>
      <w:tr w:rsidR="001867BD" w:rsidRPr="002D2F7D" w14:paraId="7FFAB217" w14:textId="77777777" w:rsidTr="005A26AA">
        <w:trPr>
          <w:jc w:val="center"/>
        </w:trPr>
        <w:tc>
          <w:tcPr>
            <w:tcW w:w="4876" w:type="dxa"/>
            <w:tcBorders>
              <w:top w:val="nil"/>
              <w:left w:val="nil"/>
              <w:bottom w:val="nil"/>
              <w:right w:val="nil"/>
            </w:tcBorders>
          </w:tcPr>
          <w:p w14:paraId="35BFECA4" w14:textId="77777777" w:rsidR="001867BD" w:rsidRPr="00B2514E" w:rsidRDefault="001867BD" w:rsidP="005A26AA">
            <w:pPr>
              <w:pStyle w:val="Normal6a"/>
            </w:pPr>
          </w:p>
        </w:tc>
        <w:tc>
          <w:tcPr>
            <w:tcW w:w="4876" w:type="dxa"/>
            <w:tcBorders>
              <w:top w:val="nil"/>
              <w:left w:val="nil"/>
              <w:bottom w:val="nil"/>
              <w:right w:val="nil"/>
            </w:tcBorders>
          </w:tcPr>
          <w:p w14:paraId="1EE63136" w14:textId="77777777" w:rsidR="001867BD" w:rsidRPr="002D2F7D" w:rsidRDefault="001867BD" w:rsidP="005A26AA">
            <w:pPr>
              <w:pStyle w:val="Normal6a"/>
            </w:pPr>
            <w:r w:rsidRPr="002D2F7D">
              <w:rPr>
                <w:b/>
                <w:i/>
              </w:rPr>
              <w:t>1ι.</w:t>
            </w:r>
            <w:r w:rsidRPr="002D2F7D">
              <w:tab/>
            </w:r>
            <w:r w:rsidRPr="002D2F7D">
              <w:rPr>
                <w:b/>
                <w:i/>
              </w:rPr>
              <w:t xml:space="preserve">υπενθυμίζει ότι η κινεζική πλευρά και το Ευρωπαϊκό Κοινοβούλιο έχουν ταυτόχρονα άρει τους αμοιβαίους συναλλαγματικούς περιορισμούς· εκφράζει την ικανοποίησή του για το γεγονός ότι, μετά από επτά έτη αναστολής, η 42η συνεδρίαση του διακοινοβουλευτικού μηχανισμού τακτικών ανταλλαγών Κίνας-ΕΕ </w:t>
            </w:r>
            <w:proofErr w:type="spellStart"/>
            <w:r w:rsidRPr="002D2F7D">
              <w:rPr>
                <w:b/>
                <w:i/>
              </w:rPr>
              <w:t>συγκλήθηκε</w:t>
            </w:r>
            <w:proofErr w:type="spellEnd"/>
            <w:r w:rsidRPr="002D2F7D">
              <w:rPr>
                <w:b/>
                <w:i/>
              </w:rPr>
              <w:t xml:space="preserve"> επιτυχώς στο Ευρωπαϊκό Κοινοβούλιο στις 16 Οκτωβρίου, σηματοδοτώντας μια πορεία προς την πλήρη εξομάλυνση των σχέσεων μεταξύ των δύο νομοθετικών σωμάτων· τονίζει ότι οι ανταλλαγές και η συνεργασία μεταξύ των δύο νομοθετικών σωμάτων θα δώσουν νέα ώθηση στην υγιή ανάπτυξη των σχέσεων Κίνας-ΕΕ και θα αποφέρουν απτά οφέλη στους λαούς και </w:t>
            </w:r>
            <w:r w:rsidRPr="002D2F7D">
              <w:rPr>
                <w:b/>
                <w:i/>
              </w:rPr>
              <w:lastRenderedPageBreak/>
              <w:t>των δύο πλευρών·</w:t>
            </w:r>
          </w:p>
        </w:tc>
      </w:tr>
    </w:tbl>
    <w:p w14:paraId="4F8F1584" w14:textId="77777777" w:rsidR="001867BD" w:rsidRPr="002D2F7D" w:rsidRDefault="001867BD" w:rsidP="001867BD">
      <w:pPr>
        <w:pStyle w:val="AmOrLang"/>
      </w:pPr>
      <w:proofErr w:type="spellStart"/>
      <w:r w:rsidRPr="002D2F7D">
        <w:lastRenderedPageBreak/>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3F3937DA" w14:textId="77777777" w:rsidR="001867BD" w:rsidRPr="002D2F7D" w:rsidRDefault="001867BD" w:rsidP="001867BD">
      <w:r w:rsidRPr="007318CD">
        <w:rPr>
          <w:rStyle w:val="HideTWBExt"/>
        </w:rPr>
        <w:t>&lt;/Amend&gt;</w:t>
      </w:r>
    </w:p>
    <w:p w14:paraId="0F2DD694"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391</w:t>
      </w:r>
      <w:r w:rsidRPr="007318CD">
        <w:rPr>
          <w:rStyle w:val="HideTWBExt"/>
          <w:b w:val="0"/>
        </w:rPr>
        <w:t>&lt;/NumAm&gt;</w:t>
      </w:r>
    </w:p>
    <w:p w14:paraId="6C8D9247" w14:textId="77777777" w:rsidR="001867BD" w:rsidRPr="002D2F7D" w:rsidRDefault="001867BD" w:rsidP="001867BD">
      <w:pPr>
        <w:pStyle w:val="NormalBold"/>
      </w:pPr>
      <w:r w:rsidRPr="007318CD">
        <w:rPr>
          <w:rStyle w:val="HideTWBExt"/>
          <w:b w:val="0"/>
        </w:rPr>
        <w:t>&lt;RepeatBlock-By&gt;&lt;Members&gt;</w:t>
      </w:r>
      <w:proofErr w:type="spellStart"/>
      <w:r w:rsidRPr="002D2F7D">
        <w:t>Danilo</w:t>
      </w:r>
      <w:proofErr w:type="spellEnd"/>
      <w:r w:rsidRPr="002D2F7D">
        <w:t xml:space="preserve"> </w:t>
      </w:r>
      <w:proofErr w:type="spellStart"/>
      <w:r w:rsidRPr="002D2F7D">
        <w:t>Della</w:t>
      </w:r>
      <w:proofErr w:type="spellEnd"/>
      <w:r w:rsidRPr="002D2F7D">
        <w:t xml:space="preserve"> </w:t>
      </w:r>
      <w:proofErr w:type="spellStart"/>
      <w:r w:rsidRPr="002D2F7D">
        <w:t>Valle</w:t>
      </w:r>
      <w:proofErr w:type="spellEnd"/>
      <w:r w:rsidRPr="007318CD">
        <w:rPr>
          <w:rStyle w:val="HideTWBExt"/>
          <w:b w:val="0"/>
        </w:rPr>
        <w:t>&lt;/Members&gt;</w:t>
      </w:r>
    </w:p>
    <w:p w14:paraId="0E319592" w14:textId="77777777" w:rsidR="001867BD" w:rsidRPr="002D2F7D" w:rsidRDefault="001867BD" w:rsidP="001867BD">
      <w:pPr>
        <w:pStyle w:val="NormalBold"/>
      </w:pPr>
      <w:r w:rsidRPr="007318CD">
        <w:rPr>
          <w:rStyle w:val="HideTWBExt"/>
          <w:b w:val="0"/>
        </w:rPr>
        <w:t>&lt;/RepeatBlock-By&gt;</w:t>
      </w:r>
    </w:p>
    <w:p w14:paraId="1F43CB8C"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06E4749B" w14:textId="77777777" w:rsidR="001867BD" w:rsidRPr="002D2F7D" w:rsidRDefault="001867BD" w:rsidP="001867BD">
      <w:pPr>
        <w:pStyle w:val="NormalBold"/>
      </w:pPr>
      <w:r w:rsidRPr="007318CD">
        <w:rPr>
          <w:rStyle w:val="HideTWBExt"/>
          <w:b w:val="0"/>
        </w:rPr>
        <w:t>&lt;Article&gt;</w:t>
      </w:r>
      <w:r w:rsidRPr="002D2F7D">
        <w:t xml:space="preserve">Παράγραφος 1 </w:t>
      </w:r>
      <w:proofErr w:type="spellStart"/>
      <w:r w:rsidRPr="002D2F7D">
        <w:t>ια</w:t>
      </w:r>
      <w:proofErr w:type="spellEnd"/>
      <w:r w:rsidRPr="002D2F7D">
        <w:t xml:space="preserve"> (νέα)</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6DBF02CA" w14:textId="77777777" w:rsidTr="005A26AA">
        <w:trPr>
          <w:trHeight w:hRule="exact" w:val="240"/>
          <w:jc w:val="center"/>
        </w:trPr>
        <w:tc>
          <w:tcPr>
            <w:tcW w:w="9752" w:type="dxa"/>
            <w:gridSpan w:val="2"/>
            <w:tcBorders>
              <w:top w:val="nil"/>
              <w:left w:val="nil"/>
              <w:bottom w:val="nil"/>
              <w:right w:val="nil"/>
            </w:tcBorders>
          </w:tcPr>
          <w:p w14:paraId="055A2160" w14:textId="77777777" w:rsidR="001867BD" w:rsidRPr="00B2514E" w:rsidRDefault="001867BD" w:rsidP="005A26AA"/>
        </w:tc>
      </w:tr>
      <w:tr w:rsidR="001867BD" w:rsidRPr="00B2514E" w14:paraId="14568F6C" w14:textId="77777777" w:rsidTr="005A26AA">
        <w:trPr>
          <w:trHeight w:val="240"/>
          <w:jc w:val="center"/>
        </w:trPr>
        <w:tc>
          <w:tcPr>
            <w:tcW w:w="4876" w:type="dxa"/>
            <w:tcBorders>
              <w:top w:val="nil"/>
              <w:left w:val="nil"/>
              <w:bottom w:val="nil"/>
              <w:right w:val="nil"/>
            </w:tcBorders>
          </w:tcPr>
          <w:p w14:paraId="53DAF1F3"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1180C6C8" w14:textId="77777777" w:rsidR="001867BD" w:rsidRPr="00B2514E" w:rsidRDefault="001867BD" w:rsidP="005A26AA">
            <w:pPr>
              <w:pStyle w:val="AmColumnHeading"/>
            </w:pPr>
            <w:r w:rsidRPr="002D2F7D">
              <w:t>Τροπολογία</w:t>
            </w:r>
          </w:p>
        </w:tc>
      </w:tr>
      <w:tr w:rsidR="001867BD" w:rsidRPr="002D2F7D" w14:paraId="2EAE0145" w14:textId="77777777" w:rsidTr="005A26AA">
        <w:trPr>
          <w:jc w:val="center"/>
        </w:trPr>
        <w:tc>
          <w:tcPr>
            <w:tcW w:w="4876" w:type="dxa"/>
            <w:tcBorders>
              <w:top w:val="nil"/>
              <w:left w:val="nil"/>
              <w:bottom w:val="nil"/>
              <w:right w:val="nil"/>
            </w:tcBorders>
          </w:tcPr>
          <w:p w14:paraId="57C8CE84" w14:textId="77777777" w:rsidR="001867BD" w:rsidRPr="00B2514E" w:rsidRDefault="001867BD" w:rsidP="005A26AA">
            <w:pPr>
              <w:pStyle w:val="Normal6a"/>
            </w:pPr>
          </w:p>
        </w:tc>
        <w:tc>
          <w:tcPr>
            <w:tcW w:w="4876" w:type="dxa"/>
            <w:tcBorders>
              <w:top w:val="nil"/>
              <w:left w:val="nil"/>
              <w:bottom w:val="nil"/>
              <w:right w:val="nil"/>
            </w:tcBorders>
          </w:tcPr>
          <w:p w14:paraId="4DA78534" w14:textId="77777777" w:rsidR="001867BD" w:rsidRPr="002D2F7D" w:rsidRDefault="001867BD" w:rsidP="005A26AA">
            <w:pPr>
              <w:pStyle w:val="Normal6a"/>
            </w:pPr>
            <w:r w:rsidRPr="002D2F7D">
              <w:rPr>
                <w:b/>
                <w:i/>
              </w:rPr>
              <w:t>1ια.</w:t>
            </w:r>
            <w:r w:rsidRPr="002D2F7D">
              <w:tab/>
            </w:r>
            <w:r w:rsidRPr="002D2F7D">
              <w:rPr>
                <w:b/>
                <w:i/>
              </w:rPr>
              <w:t>υπογραμμίζει ότι η Κίνα είναι ο δεύτερος μεγαλύτερος εμπορικός εταίρος της Ευρωπαϊκής Ένωσης και αντιστρόφως· σημειώνει ότι, παρά τις σοβαρές προκλήσεις που αντιμετωπίζει η παγκόσμια οικονομία κατά το τρέχον έτος, το εμπόριο Κίνας-ΕΕ έχει διατηρήσει σταθερή αναπτυξιακή δυναμική· σημειώνει ότι, σύμφωνα με τις ευρωπαϊκές στατιστικές, το διμερές εμπόριο μεταξύ Ιανουαρίου και Αυγούστου ανήλθε σε 496,3 δισ. EUR, ποσό που συνιστά αύξηση κατά 3,4 % σε ετήσια βάση· υπογραμμίζει τη σημασία αυτής της σταθερής ανάπτυξης του εμπορίου ως θεμελίου για τη συνέχιση της οικονομικής συνεργασίας και του αμοιβαίου οφέλους μεταξύ της Κίνας και της ΕΕ·</w:t>
            </w:r>
          </w:p>
        </w:tc>
      </w:tr>
    </w:tbl>
    <w:p w14:paraId="647384B0"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3EB63EDC" w14:textId="77777777" w:rsidR="001867BD" w:rsidRPr="002D2F7D" w:rsidRDefault="001867BD" w:rsidP="001867BD">
      <w:r w:rsidRPr="007318CD">
        <w:rPr>
          <w:rStyle w:val="HideTWBExt"/>
        </w:rPr>
        <w:t>&lt;/Amend&gt;</w:t>
      </w:r>
    </w:p>
    <w:p w14:paraId="56C376F2"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392</w:t>
      </w:r>
      <w:r w:rsidRPr="007318CD">
        <w:rPr>
          <w:rStyle w:val="HideTWBExt"/>
          <w:b w:val="0"/>
        </w:rPr>
        <w:t>&lt;/NumAm&gt;</w:t>
      </w:r>
    </w:p>
    <w:p w14:paraId="23B71408" w14:textId="77777777" w:rsidR="001867BD" w:rsidRPr="002D2F7D" w:rsidRDefault="001867BD" w:rsidP="001867BD">
      <w:pPr>
        <w:pStyle w:val="NormalBold"/>
      </w:pPr>
      <w:r w:rsidRPr="007318CD">
        <w:rPr>
          <w:rStyle w:val="HideTWBExt"/>
          <w:b w:val="0"/>
        </w:rPr>
        <w:t>&lt;RepeatBlock-By&gt;&lt;Members&gt;</w:t>
      </w:r>
      <w:proofErr w:type="spellStart"/>
      <w:r w:rsidRPr="002D2F7D">
        <w:t>Petar</w:t>
      </w:r>
      <w:proofErr w:type="spellEnd"/>
      <w:r w:rsidRPr="002D2F7D">
        <w:t xml:space="preserve"> </w:t>
      </w:r>
      <w:proofErr w:type="spellStart"/>
      <w:r w:rsidRPr="002D2F7D">
        <w:t>Volgin</w:t>
      </w:r>
      <w:proofErr w:type="spellEnd"/>
      <w:r w:rsidRPr="007318CD">
        <w:rPr>
          <w:rStyle w:val="HideTWBExt"/>
          <w:b w:val="0"/>
        </w:rPr>
        <w:t>&lt;/Members&gt;</w:t>
      </w:r>
    </w:p>
    <w:p w14:paraId="418842E2" w14:textId="77777777" w:rsidR="001867BD" w:rsidRPr="002D2F7D" w:rsidRDefault="001867BD" w:rsidP="001867BD">
      <w:pPr>
        <w:pStyle w:val="NormalBold"/>
      </w:pPr>
      <w:r w:rsidRPr="007318CD">
        <w:rPr>
          <w:rStyle w:val="HideTWBExt"/>
          <w:b w:val="0"/>
        </w:rPr>
        <w:t>&lt;/RepeatBlock-By&gt;</w:t>
      </w:r>
    </w:p>
    <w:p w14:paraId="237AB8FC"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36177011" w14:textId="77777777" w:rsidR="001867BD" w:rsidRPr="002D2F7D" w:rsidRDefault="001867BD" w:rsidP="001867BD">
      <w:pPr>
        <w:pStyle w:val="NormalBold"/>
      </w:pPr>
      <w:r w:rsidRPr="007318CD">
        <w:rPr>
          <w:rStyle w:val="HideTWBExt"/>
          <w:b w:val="0"/>
        </w:rPr>
        <w:t>&lt;Article&gt;</w:t>
      </w:r>
      <w:r w:rsidRPr="002D2F7D">
        <w:t>Παράγραφος 2</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0E3F705F" w14:textId="77777777" w:rsidTr="005A26AA">
        <w:trPr>
          <w:trHeight w:hRule="exact" w:val="240"/>
          <w:jc w:val="center"/>
        </w:trPr>
        <w:tc>
          <w:tcPr>
            <w:tcW w:w="9752" w:type="dxa"/>
            <w:gridSpan w:val="2"/>
            <w:tcBorders>
              <w:top w:val="nil"/>
              <w:left w:val="nil"/>
              <w:bottom w:val="nil"/>
              <w:right w:val="nil"/>
            </w:tcBorders>
          </w:tcPr>
          <w:p w14:paraId="3C3311D2" w14:textId="77777777" w:rsidR="001867BD" w:rsidRPr="00B2514E" w:rsidRDefault="001867BD" w:rsidP="005A26AA"/>
        </w:tc>
      </w:tr>
      <w:tr w:rsidR="001867BD" w:rsidRPr="00B2514E" w14:paraId="0335C74E" w14:textId="77777777" w:rsidTr="005A26AA">
        <w:trPr>
          <w:trHeight w:val="240"/>
          <w:jc w:val="center"/>
        </w:trPr>
        <w:tc>
          <w:tcPr>
            <w:tcW w:w="4876" w:type="dxa"/>
            <w:tcBorders>
              <w:top w:val="nil"/>
              <w:left w:val="nil"/>
              <w:bottom w:val="nil"/>
              <w:right w:val="nil"/>
            </w:tcBorders>
          </w:tcPr>
          <w:p w14:paraId="32C6A023"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08FA3E54" w14:textId="77777777" w:rsidR="001867BD" w:rsidRPr="00B2514E" w:rsidRDefault="001867BD" w:rsidP="005A26AA">
            <w:pPr>
              <w:pStyle w:val="AmColumnHeading"/>
            </w:pPr>
            <w:r w:rsidRPr="002D2F7D">
              <w:t>Τροπολογία</w:t>
            </w:r>
          </w:p>
        </w:tc>
      </w:tr>
      <w:tr w:rsidR="001867BD" w:rsidRPr="002D2F7D" w14:paraId="487E7B0B" w14:textId="77777777" w:rsidTr="005A26AA">
        <w:trPr>
          <w:jc w:val="center"/>
        </w:trPr>
        <w:tc>
          <w:tcPr>
            <w:tcW w:w="4876" w:type="dxa"/>
            <w:tcBorders>
              <w:top w:val="nil"/>
              <w:left w:val="nil"/>
              <w:bottom w:val="nil"/>
              <w:right w:val="nil"/>
            </w:tcBorders>
          </w:tcPr>
          <w:p w14:paraId="412BA3F3" w14:textId="77777777" w:rsidR="001867BD" w:rsidRPr="00B2514E" w:rsidRDefault="001867BD" w:rsidP="005A26AA">
            <w:pPr>
              <w:pStyle w:val="Normal6a"/>
            </w:pPr>
            <w:r w:rsidRPr="002D2F7D">
              <w:t>2.</w:t>
            </w:r>
            <w:r w:rsidRPr="002D2F7D">
              <w:tab/>
              <w:t xml:space="preserve">αναγνωρίζει την απόφαση που έλαβε η Κίνα, τον Απρίλιο του 2025, να άρει τους περιορισμούς στις συζητήσεις </w:t>
            </w:r>
            <w:r w:rsidRPr="002D2F7D">
              <w:lastRenderedPageBreak/>
              <w:t xml:space="preserve">της με το Ευρωπαϊκό Κοινοβούλιο· </w:t>
            </w:r>
            <w:r w:rsidRPr="002D2F7D">
              <w:rPr>
                <w:b/>
                <w:i/>
              </w:rPr>
              <w:t>τονίζει ότι η απόφαση κοινοποιήθηκε με διφορούμενο τρόπο και ότι η επίσημη ανακοίνωση από τις αρμόδιες αρχές δεν δημοσιοποιήθηκε· σημειώνει ότι στις συνεντεύξεις Τύπου του κινεζικού Υπουργείου Εξωτερικών δεν αναφέρεται ποτέ ο όρος «κυρώσεις»· σημειώνει ότι οι Ευρωπαίοι εμπειρογνώμονες και οι πρώην και νυν εθνικοί βουλευτές εξακολουθούν να υπόκεινται σε κυρώσεις στην Κίνα, γεγονός που δυσχεραίνει την πλήρη εξομάλυνση της σχέσης μεταξύ του Κοινοβουλίου και των ομολόγων του στην Κίνα και υπονομεύει κάθε δυνατότητα βελτίωσης της· ζητεί να αρθούν πλήρως οι κυρώσεις που επιβλήθηκαν τον Μάρτιο του 2021 για όλα τα ενδιαφερόμενα άτομα και οργανώσεις·</w:t>
            </w:r>
          </w:p>
        </w:tc>
        <w:tc>
          <w:tcPr>
            <w:tcW w:w="4876" w:type="dxa"/>
            <w:tcBorders>
              <w:top w:val="nil"/>
              <w:left w:val="nil"/>
              <w:bottom w:val="nil"/>
              <w:right w:val="nil"/>
            </w:tcBorders>
          </w:tcPr>
          <w:p w14:paraId="423D65FD" w14:textId="77777777" w:rsidR="001867BD" w:rsidRPr="002D2F7D" w:rsidRDefault="001867BD" w:rsidP="005A26AA">
            <w:pPr>
              <w:pStyle w:val="Normal6a"/>
            </w:pPr>
            <w:r w:rsidRPr="002D2F7D">
              <w:lastRenderedPageBreak/>
              <w:t>2.</w:t>
            </w:r>
            <w:r w:rsidRPr="002D2F7D">
              <w:tab/>
              <w:t xml:space="preserve">αναγνωρίζει την απόφαση που έλαβε η Κίνα, τον Απρίλιο του 2025, να άρει τους περιορισμούς στις συζητήσεις </w:t>
            </w:r>
            <w:r w:rsidRPr="002D2F7D">
              <w:lastRenderedPageBreak/>
              <w:t>της με το Ευρωπαϊκό Κοινοβούλιο·</w:t>
            </w:r>
          </w:p>
        </w:tc>
      </w:tr>
    </w:tbl>
    <w:p w14:paraId="3743308F" w14:textId="77777777" w:rsidR="001867BD" w:rsidRPr="002D2F7D" w:rsidRDefault="001867BD" w:rsidP="001867BD">
      <w:pPr>
        <w:pStyle w:val="AmOrLang"/>
      </w:pPr>
      <w:proofErr w:type="spellStart"/>
      <w:r w:rsidRPr="002D2F7D">
        <w:lastRenderedPageBreak/>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27AAB671" w14:textId="77777777" w:rsidR="001867BD" w:rsidRPr="002D2F7D" w:rsidRDefault="001867BD" w:rsidP="001867BD">
      <w:r w:rsidRPr="007318CD">
        <w:rPr>
          <w:rStyle w:val="HideTWBExt"/>
        </w:rPr>
        <w:t>&lt;/Amend&gt;</w:t>
      </w:r>
    </w:p>
    <w:p w14:paraId="7FFADD29"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393</w:t>
      </w:r>
      <w:r w:rsidRPr="007318CD">
        <w:rPr>
          <w:rStyle w:val="HideTWBExt"/>
          <w:b w:val="0"/>
        </w:rPr>
        <w:t>&lt;/NumAm&gt;</w:t>
      </w:r>
    </w:p>
    <w:p w14:paraId="56035BF7" w14:textId="77777777" w:rsidR="001867BD" w:rsidRPr="002D2F7D" w:rsidRDefault="001867BD" w:rsidP="001867BD">
      <w:pPr>
        <w:pStyle w:val="NormalBold"/>
      </w:pPr>
      <w:r w:rsidRPr="007318CD">
        <w:rPr>
          <w:rStyle w:val="HideTWBExt"/>
          <w:b w:val="0"/>
        </w:rPr>
        <w:t>&lt;RepeatBlock-By&gt;&lt;Members&gt;</w:t>
      </w:r>
      <w:proofErr w:type="spellStart"/>
      <w:r w:rsidRPr="002D2F7D">
        <w:t>Danilo</w:t>
      </w:r>
      <w:proofErr w:type="spellEnd"/>
      <w:r w:rsidRPr="002D2F7D">
        <w:t xml:space="preserve"> </w:t>
      </w:r>
      <w:proofErr w:type="spellStart"/>
      <w:r w:rsidRPr="002D2F7D">
        <w:t>Della</w:t>
      </w:r>
      <w:proofErr w:type="spellEnd"/>
      <w:r w:rsidRPr="002D2F7D">
        <w:t xml:space="preserve"> </w:t>
      </w:r>
      <w:proofErr w:type="spellStart"/>
      <w:r w:rsidRPr="002D2F7D">
        <w:t>Valle</w:t>
      </w:r>
      <w:proofErr w:type="spellEnd"/>
      <w:r w:rsidRPr="007318CD">
        <w:rPr>
          <w:rStyle w:val="HideTWBExt"/>
          <w:b w:val="0"/>
        </w:rPr>
        <w:t>&lt;/Members&gt;</w:t>
      </w:r>
    </w:p>
    <w:p w14:paraId="59EBE620" w14:textId="77777777" w:rsidR="001867BD" w:rsidRPr="002D2F7D" w:rsidRDefault="001867BD" w:rsidP="001867BD">
      <w:pPr>
        <w:pStyle w:val="NormalBold"/>
      </w:pPr>
      <w:r w:rsidRPr="007318CD">
        <w:rPr>
          <w:rStyle w:val="HideTWBExt"/>
          <w:b w:val="0"/>
        </w:rPr>
        <w:t>&lt;/RepeatBlock-By&gt;</w:t>
      </w:r>
    </w:p>
    <w:p w14:paraId="49E839D5"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6CFF82E8" w14:textId="77777777" w:rsidR="001867BD" w:rsidRPr="002D2F7D" w:rsidRDefault="001867BD" w:rsidP="001867BD">
      <w:pPr>
        <w:pStyle w:val="NormalBold"/>
      </w:pPr>
      <w:r w:rsidRPr="007318CD">
        <w:rPr>
          <w:rStyle w:val="HideTWBExt"/>
          <w:b w:val="0"/>
        </w:rPr>
        <w:t>&lt;Article&gt;</w:t>
      </w:r>
      <w:r w:rsidRPr="002D2F7D">
        <w:t>Παράγραφος 2</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4756D64F" w14:textId="77777777" w:rsidTr="005A26AA">
        <w:trPr>
          <w:trHeight w:hRule="exact" w:val="240"/>
          <w:jc w:val="center"/>
        </w:trPr>
        <w:tc>
          <w:tcPr>
            <w:tcW w:w="9752" w:type="dxa"/>
            <w:gridSpan w:val="2"/>
            <w:tcBorders>
              <w:top w:val="nil"/>
              <w:left w:val="nil"/>
              <w:bottom w:val="nil"/>
              <w:right w:val="nil"/>
            </w:tcBorders>
          </w:tcPr>
          <w:p w14:paraId="214DF904" w14:textId="77777777" w:rsidR="001867BD" w:rsidRPr="00B2514E" w:rsidRDefault="001867BD" w:rsidP="005A26AA"/>
        </w:tc>
      </w:tr>
      <w:tr w:rsidR="001867BD" w:rsidRPr="00B2514E" w14:paraId="02A02C68" w14:textId="77777777" w:rsidTr="005A26AA">
        <w:trPr>
          <w:trHeight w:val="240"/>
          <w:jc w:val="center"/>
        </w:trPr>
        <w:tc>
          <w:tcPr>
            <w:tcW w:w="4876" w:type="dxa"/>
            <w:tcBorders>
              <w:top w:val="nil"/>
              <w:left w:val="nil"/>
              <w:bottom w:val="nil"/>
              <w:right w:val="nil"/>
            </w:tcBorders>
          </w:tcPr>
          <w:p w14:paraId="696875F4"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67820900" w14:textId="77777777" w:rsidR="001867BD" w:rsidRPr="00B2514E" w:rsidRDefault="001867BD" w:rsidP="005A26AA">
            <w:pPr>
              <w:pStyle w:val="AmColumnHeading"/>
            </w:pPr>
            <w:r w:rsidRPr="002D2F7D">
              <w:t>Τροπολογία</w:t>
            </w:r>
          </w:p>
        </w:tc>
      </w:tr>
      <w:tr w:rsidR="001867BD" w:rsidRPr="002D2F7D" w14:paraId="4F8F9981" w14:textId="77777777" w:rsidTr="005A26AA">
        <w:trPr>
          <w:jc w:val="center"/>
        </w:trPr>
        <w:tc>
          <w:tcPr>
            <w:tcW w:w="4876" w:type="dxa"/>
            <w:tcBorders>
              <w:top w:val="nil"/>
              <w:left w:val="nil"/>
              <w:bottom w:val="nil"/>
              <w:right w:val="nil"/>
            </w:tcBorders>
          </w:tcPr>
          <w:p w14:paraId="55D4385E" w14:textId="77777777" w:rsidR="001867BD" w:rsidRPr="00B2514E" w:rsidRDefault="001867BD" w:rsidP="005A26AA">
            <w:pPr>
              <w:pStyle w:val="Normal6a"/>
            </w:pPr>
            <w:r w:rsidRPr="002D2F7D">
              <w:t>2.</w:t>
            </w:r>
            <w:r w:rsidRPr="002D2F7D">
              <w:tab/>
            </w:r>
            <w:r w:rsidRPr="002D2F7D">
              <w:rPr>
                <w:b/>
                <w:i/>
              </w:rPr>
              <w:t>αναγνωρίζει</w:t>
            </w:r>
            <w:r w:rsidRPr="002D2F7D">
              <w:t xml:space="preserve"> την απόφαση που έλαβε η Κίνα, τον Απρίλιο του 2025, να άρει τους περιορισμούς στις συζητήσεις της με το Ευρωπαϊκό Κοινοβούλιο</w:t>
            </w:r>
            <w:r w:rsidRPr="002D2F7D">
              <w:rPr>
                <w:b/>
                <w:i/>
              </w:rPr>
              <w:t>· τονίζει ότι η απόφαση κοινοποιήθηκε με διφορούμενο τρόπο και ότι η επίσημη ανακοίνωση από τις αρμόδιες αρχές δεν δημοσιοποιήθηκε· σημειώνει ότι στις συνεντεύξεις Τύπου του κινεζικού Υπουργείου Εξωτερικών δεν αναφέρεται ποτέ ο όρος «κυρώσεις»· σημειώνει ότι οι Ευρωπαίοι εμπειρογνώμονες και οι πρώην και νυν εθνικοί βουλευτές εξακολουθούν να υπόκεινται σε κυρώσεις στην Κίνα</w:t>
            </w:r>
            <w:r w:rsidRPr="002D2F7D">
              <w:t xml:space="preserve">, γεγονός που </w:t>
            </w:r>
            <w:r w:rsidRPr="002D2F7D">
              <w:rPr>
                <w:b/>
                <w:i/>
              </w:rPr>
              <w:t>δυσχεραίνει</w:t>
            </w:r>
            <w:r w:rsidRPr="002D2F7D">
              <w:t xml:space="preserve"> την </w:t>
            </w:r>
            <w:r w:rsidRPr="002D2F7D">
              <w:lastRenderedPageBreak/>
              <w:t xml:space="preserve">πλήρη εξομάλυνση της σχέσης μεταξύ του Κοινοβουλίου και των ομολόγων του στην Κίνα </w:t>
            </w:r>
            <w:r w:rsidRPr="002D2F7D">
              <w:rPr>
                <w:b/>
                <w:i/>
              </w:rPr>
              <w:t>και υπονομεύει κάθε δυνατότητα βελτίωσης της</w:t>
            </w:r>
            <w:r w:rsidRPr="002D2F7D">
              <w:t>·</w:t>
            </w:r>
            <w:r w:rsidRPr="002D2F7D">
              <w:rPr>
                <w:b/>
                <w:i/>
              </w:rPr>
              <w:t xml:space="preserve"> ζητεί</w:t>
            </w:r>
            <w:r w:rsidRPr="002D2F7D">
              <w:t xml:space="preserve"> να αρθούν πλήρως οι κυρώσεις που επιβλήθηκαν τον Μάρτιο του 2021 για όλα τα ενδιαφερόμενα άτομα και οργανώσεις·</w:t>
            </w:r>
          </w:p>
        </w:tc>
        <w:tc>
          <w:tcPr>
            <w:tcW w:w="4876" w:type="dxa"/>
            <w:tcBorders>
              <w:top w:val="nil"/>
              <w:left w:val="nil"/>
              <w:bottom w:val="nil"/>
              <w:right w:val="nil"/>
            </w:tcBorders>
          </w:tcPr>
          <w:p w14:paraId="49835CE5" w14:textId="77777777" w:rsidR="001867BD" w:rsidRPr="002D2F7D" w:rsidRDefault="001867BD" w:rsidP="005A26AA">
            <w:pPr>
              <w:pStyle w:val="Normal6a"/>
            </w:pPr>
            <w:r w:rsidRPr="002D2F7D">
              <w:lastRenderedPageBreak/>
              <w:t>2.</w:t>
            </w:r>
            <w:r w:rsidRPr="002D2F7D">
              <w:tab/>
            </w:r>
            <w:r w:rsidRPr="002D2F7D">
              <w:rPr>
                <w:b/>
                <w:i/>
              </w:rPr>
              <w:t>εκφράζει την ικανοποίησή του για</w:t>
            </w:r>
            <w:r w:rsidRPr="002D2F7D">
              <w:t xml:space="preserve"> την απόφαση που έλαβε η Κίνα, τον Απρίλιο του 2025, να άρει τους περιορισμούς στις συζητήσεις της με το Ευρωπαϊκό Κοινοβούλιο, γεγονός που</w:t>
            </w:r>
            <w:r w:rsidRPr="002D2F7D">
              <w:rPr>
                <w:b/>
                <w:i/>
              </w:rPr>
              <w:t xml:space="preserve"> ανοίγει τον δρόμο για</w:t>
            </w:r>
            <w:r w:rsidRPr="002D2F7D">
              <w:t xml:space="preserve"> την πλήρη εξομάλυνση της σχέσης μεταξύ του Κοινοβουλίου και των ομολόγων του στην Κίνα·</w:t>
            </w:r>
            <w:r w:rsidRPr="002D2F7D">
              <w:rPr>
                <w:b/>
                <w:i/>
              </w:rPr>
              <w:t xml:space="preserve"> θεωρεί ότι για περαιτέρω βελτίωση των σχέσεων, θα πρέπει </w:t>
            </w:r>
            <w:r w:rsidRPr="002D2F7D">
              <w:t>να αρθούν πλήρως οι κυρώσεις που επιβλήθηκαν τον Μάρτιο του 2021 για όλα τα ενδιαφερόμενα άτομα και οργανώσεις·</w:t>
            </w:r>
          </w:p>
        </w:tc>
      </w:tr>
    </w:tbl>
    <w:p w14:paraId="5300BB4F"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5E1EB08C" w14:textId="77777777" w:rsidR="001867BD" w:rsidRPr="002D2F7D" w:rsidRDefault="001867BD" w:rsidP="001867BD">
      <w:r w:rsidRPr="007318CD">
        <w:rPr>
          <w:rStyle w:val="HideTWBExt"/>
        </w:rPr>
        <w:t>&lt;/Amend&gt;</w:t>
      </w:r>
    </w:p>
    <w:p w14:paraId="5274C46A"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394</w:t>
      </w:r>
      <w:r w:rsidRPr="007318CD">
        <w:rPr>
          <w:rStyle w:val="HideTWBExt"/>
          <w:b w:val="0"/>
        </w:rPr>
        <w:t>&lt;/NumAm&gt;</w:t>
      </w:r>
    </w:p>
    <w:p w14:paraId="649FF058" w14:textId="77777777" w:rsidR="001867BD" w:rsidRPr="002D2F7D" w:rsidRDefault="001867BD" w:rsidP="001867BD">
      <w:pPr>
        <w:pStyle w:val="NormalBold"/>
      </w:pPr>
      <w:r w:rsidRPr="007318CD">
        <w:rPr>
          <w:rStyle w:val="HideTWBExt"/>
          <w:b w:val="0"/>
        </w:rPr>
        <w:t>&lt;RepeatBlock-By&gt;&lt;Members&gt;</w:t>
      </w:r>
      <w:proofErr w:type="spellStart"/>
      <w:r w:rsidRPr="002D2F7D">
        <w:t>Engin</w:t>
      </w:r>
      <w:proofErr w:type="spellEnd"/>
      <w:r w:rsidRPr="002D2F7D">
        <w:t xml:space="preserve"> </w:t>
      </w:r>
      <w:proofErr w:type="spellStart"/>
      <w:r w:rsidRPr="002D2F7D">
        <w:t>Eroglu</w:t>
      </w:r>
      <w:proofErr w:type="spellEnd"/>
      <w:r w:rsidRPr="002D2F7D">
        <w:t xml:space="preserve">, </w:t>
      </w:r>
      <w:proofErr w:type="spellStart"/>
      <w:r w:rsidRPr="002D2F7D">
        <w:t>Dan</w:t>
      </w:r>
      <w:proofErr w:type="spellEnd"/>
      <w:r w:rsidRPr="002D2F7D">
        <w:t xml:space="preserve"> </w:t>
      </w:r>
      <w:proofErr w:type="spellStart"/>
      <w:r w:rsidRPr="002D2F7D">
        <w:t>Barna</w:t>
      </w:r>
      <w:proofErr w:type="spellEnd"/>
      <w:r w:rsidRPr="002D2F7D">
        <w:t xml:space="preserve">, </w:t>
      </w:r>
      <w:proofErr w:type="spellStart"/>
      <w:r w:rsidRPr="002D2F7D">
        <w:t>Petras</w:t>
      </w:r>
      <w:proofErr w:type="spellEnd"/>
      <w:r w:rsidRPr="002D2F7D">
        <w:t xml:space="preserve"> </w:t>
      </w:r>
      <w:proofErr w:type="spellStart"/>
      <w:r w:rsidRPr="002D2F7D">
        <w:t>Auštrevičius</w:t>
      </w:r>
      <w:proofErr w:type="spellEnd"/>
      <w:r w:rsidRPr="002D2F7D">
        <w:t xml:space="preserve">, </w:t>
      </w:r>
      <w:proofErr w:type="spellStart"/>
      <w:r w:rsidRPr="002D2F7D">
        <w:t>Marie-Agnes</w:t>
      </w:r>
      <w:proofErr w:type="spellEnd"/>
      <w:r w:rsidRPr="002D2F7D">
        <w:t xml:space="preserve"> </w:t>
      </w:r>
      <w:proofErr w:type="spellStart"/>
      <w:r w:rsidRPr="002D2F7D">
        <w:t>Strack-Zimmermann</w:t>
      </w:r>
      <w:proofErr w:type="spellEnd"/>
      <w:r w:rsidRPr="002D2F7D">
        <w:t xml:space="preserve">, </w:t>
      </w:r>
      <w:proofErr w:type="spellStart"/>
      <w:r w:rsidRPr="002D2F7D">
        <w:t>Urmas</w:t>
      </w:r>
      <w:proofErr w:type="spellEnd"/>
      <w:r w:rsidRPr="002D2F7D">
        <w:t xml:space="preserve"> </w:t>
      </w:r>
      <w:proofErr w:type="spellStart"/>
      <w:r w:rsidRPr="002D2F7D">
        <w:t>Paet</w:t>
      </w:r>
      <w:proofErr w:type="spellEnd"/>
      <w:r w:rsidRPr="007318CD">
        <w:rPr>
          <w:rStyle w:val="HideTWBExt"/>
          <w:b w:val="0"/>
        </w:rPr>
        <w:t>&lt;/Members&gt;</w:t>
      </w:r>
    </w:p>
    <w:p w14:paraId="66D45800" w14:textId="77777777" w:rsidR="001867BD" w:rsidRPr="002D2F7D" w:rsidRDefault="001867BD" w:rsidP="001867BD">
      <w:pPr>
        <w:pStyle w:val="NormalBold"/>
      </w:pPr>
      <w:r w:rsidRPr="007318CD">
        <w:rPr>
          <w:rStyle w:val="HideTWBExt"/>
          <w:b w:val="0"/>
        </w:rPr>
        <w:t>&lt;/RepeatBlock-By&gt;</w:t>
      </w:r>
    </w:p>
    <w:p w14:paraId="7B40F7C0"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066D7558" w14:textId="77777777" w:rsidR="001867BD" w:rsidRPr="002D2F7D" w:rsidRDefault="001867BD" w:rsidP="001867BD">
      <w:pPr>
        <w:pStyle w:val="NormalBold"/>
      </w:pPr>
      <w:r w:rsidRPr="007318CD">
        <w:rPr>
          <w:rStyle w:val="HideTWBExt"/>
          <w:b w:val="0"/>
        </w:rPr>
        <w:t>&lt;Article&gt;</w:t>
      </w:r>
      <w:r w:rsidRPr="002D2F7D">
        <w:t>Παράγραφος 2</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6F6CD366" w14:textId="77777777" w:rsidTr="005A26AA">
        <w:trPr>
          <w:trHeight w:hRule="exact" w:val="240"/>
          <w:jc w:val="center"/>
        </w:trPr>
        <w:tc>
          <w:tcPr>
            <w:tcW w:w="9752" w:type="dxa"/>
            <w:gridSpan w:val="2"/>
            <w:tcBorders>
              <w:top w:val="nil"/>
              <w:left w:val="nil"/>
              <w:bottom w:val="nil"/>
              <w:right w:val="nil"/>
            </w:tcBorders>
          </w:tcPr>
          <w:p w14:paraId="303B565C" w14:textId="77777777" w:rsidR="001867BD" w:rsidRPr="00B2514E" w:rsidRDefault="001867BD" w:rsidP="005A26AA"/>
        </w:tc>
      </w:tr>
      <w:tr w:rsidR="001867BD" w:rsidRPr="00B2514E" w14:paraId="7F5FE444" w14:textId="77777777" w:rsidTr="005A26AA">
        <w:trPr>
          <w:trHeight w:val="240"/>
          <w:jc w:val="center"/>
        </w:trPr>
        <w:tc>
          <w:tcPr>
            <w:tcW w:w="4876" w:type="dxa"/>
            <w:tcBorders>
              <w:top w:val="nil"/>
              <w:left w:val="nil"/>
              <w:bottom w:val="nil"/>
              <w:right w:val="nil"/>
            </w:tcBorders>
          </w:tcPr>
          <w:p w14:paraId="3CF6D0F0"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63BA5BC8" w14:textId="77777777" w:rsidR="001867BD" w:rsidRPr="00B2514E" w:rsidRDefault="001867BD" w:rsidP="005A26AA">
            <w:pPr>
              <w:pStyle w:val="AmColumnHeading"/>
            </w:pPr>
            <w:r w:rsidRPr="002D2F7D">
              <w:t>Τροπολογία</w:t>
            </w:r>
          </w:p>
        </w:tc>
      </w:tr>
      <w:tr w:rsidR="001867BD" w:rsidRPr="002D2F7D" w14:paraId="04EF5275" w14:textId="77777777" w:rsidTr="005A26AA">
        <w:trPr>
          <w:jc w:val="center"/>
        </w:trPr>
        <w:tc>
          <w:tcPr>
            <w:tcW w:w="4876" w:type="dxa"/>
            <w:tcBorders>
              <w:top w:val="nil"/>
              <w:left w:val="nil"/>
              <w:bottom w:val="nil"/>
              <w:right w:val="nil"/>
            </w:tcBorders>
          </w:tcPr>
          <w:p w14:paraId="1CC4F207" w14:textId="77777777" w:rsidR="001867BD" w:rsidRPr="00B2514E" w:rsidRDefault="001867BD" w:rsidP="005A26AA">
            <w:pPr>
              <w:pStyle w:val="Normal6a"/>
            </w:pPr>
            <w:r w:rsidRPr="002D2F7D">
              <w:t>2.</w:t>
            </w:r>
            <w:r w:rsidRPr="002D2F7D">
              <w:tab/>
              <w:t xml:space="preserve">αναγνωρίζει την απόφαση που έλαβε η Κίνα, τον Απρίλιο του 2025, να άρει τους περιορισμούς στις συζητήσεις της με το Ευρωπαϊκό Κοινοβούλιο· τονίζει ότι η απόφαση κοινοποιήθηκε με διφορούμενο τρόπο και ότι η επίσημη ανακοίνωση από τις αρμόδιες αρχές δεν δημοσιοποιήθηκε· σημειώνει ότι στις συνεντεύξεις Τύπου του κινεζικού Υπουργείου Εξωτερικών δεν αναφέρεται ποτέ ο όρος «κυρώσεις»· σημειώνει ότι </w:t>
            </w:r>
            <w:r w:rsidRPr="002D2F7D">
              <w:rPr>
                <w:b/>
                <w:i/>
              </w:rPr>
              <w:t>οι</w:t>
            </w:r>
            <w:r w:rsidRPr="002D2F7D">
              <w:t xml:space="preserve"> Ευρωπαίοι </w:t>
            </w:r>
            <w:r w:rsidRPr="002D2F7D">
              <w:rPr>
                <w:b/>
                <w:i/>
              </w:rPr>
              <w:t>εμπειρογνώμονες και οι πρώην και νυν εθνικοί βουλευτές</w:t>
            </w:r>
            <w:r w:rsidRPr="002D2F7D">
              <w:t xml:space="preserve"> εξακολουθούν να υπόκεινται σε κυρώσεις </w:t>
            </w:r>
            <w:r w:rsidRPr="002D2F7D">
              <w:rPr>
                <w:b/>
                <w:i/>
              </w:rPr>
              <w:t>στην</w:t>
            </w:r>
            <w:r w:rsidRPr="002D2F7D">
              <w:t xml:space="preserve"> Κίνα, γεγονός που δυσχεραίνει την πλήρη εξομάλυνση της σχέσης μεταξύ του Κοινοβουλίου και των ομολόγων του στην Κίνα και υπονομεύει κάθε δυνατότητα </w:t>
            </w:r>
            <w:r w:rsidRPr="002D2F7D">
              <w:rPr>
                <w:b/>
                <w:i/>
              </w:rPr>
              <w:t>βελτίωσης</w:t>
            </w:r>
            <w:r w:rsidRPr="002D2F7D">
              <w:t xml:space="preserve"> της· ζητεί να αρθούν πλήρως οι κυρώσεις που επιβλήθηκαν τον Μάρτιο του 2021 για όλα τα ενδιαφερόμενα άτομα και οργανώσεις·</w:t>
            </w:r>
          </w:p>
        </w:tc>
        <w:tc>
          <w:tcPr>
            <w:tcW w:w="4876" w:type="dxa"/>
            <w:tcBorders>
              <w:top w:val="nil"/>
              <w:left w:val="nil"/>
              <w:bottom w:val="nil"/>
              <w:right w:val="nil"/>
            </w:tcBorders>
          </w:tcPr>
          <w:p w14:paraId="4A85AA9E" w14:textId="77777777" w:rsidR="001867BD" w:rsidRPr="002D2F7D" w:rsidRDefault="001867BD" w:rsidP="005A26AA">
            <w:pPr>
              <w:pStyle w:val="Normal6a"/>
            </w:pPr>
            <w:r w:rsidRPr="002D2F7D">
              <w:t>2.</w:t>
            </w:r>
            <w:r w:rsidRPr="002D2F7D">
              <w:tab/>
              <w:t xml:space="preserve">αναγνωρίζει την απόφαση που έλαβε η Κίνα, τον Απρίλιο του 2025, να άρει </w:t>
            </w:r>
            <w:r w:rsidRPr="002D2F7D">
              <w:rPr>
                <w:b/>
                <w:i/>
              </w:rPr>
              <w:t>μονομερώς</w:t>
            </w:r>
            <w:r w:rsidRPr="002D2F7D">
              <w:t xml:space="preserve"> τους περιορισμούς στις συζητήσεις της με το Ευρωπαϊκό Κοινοβούλιο</w:t>
            </w:r>
            <w:r w:rsidRPr="002D2F7D">
              <w:rPr>
                <w:b/>
                <w:i/>
              </w:rPr>
              <w:t xml:space="preserve"> και θεωρεί ότι η κίνηση αυτή αποτελεί καθυστερημένη αναγνώριση της σημασίας του Ευρωπαϊκού Κοινοβουλίου</w:t>
            </w:r>
            <w:r w:rsidRPr="002D2F7D">
              <w:t xml:space="preserve">· τονίζει ότι η απόφαση κοινοποιήθηκε με διφορούμενο τρόπο και ότι η επίσημη ανακοίνωση από τις αρμόδιες αρχές δεν δημοσιοποιήθηκε· σημειώνει ότι στις συνεντεύξεις Τύπου του κινεζικού Υπουργείου Εξωτερικών δεν αναφέρεται ποτέ ο όρος «κυρώσεις»· σημειώνει ότι </w:t>
            </w:r>
            <w:r w:rsidRPr="002D2F7D">
              <w:rPr>
                <w:b/>
                <w:i/>
              </w:rPr>
              <w:t>περίπου 100</w:t>
            </w:r>
            <w:r w:rsidRPr="002D2F7D">
              <w:t xml:space="preserve"> Ευρωπαίοι </w:t>
            </w:r>
            <w:r w:rsidRPr="002D2F7D">
              <w:rPr>
                <w:b/>
                <w:i/>
              </w:rPr>
              <w:t xml:space="preserve">πολίτες, συμπεριλαμβανομένων των </w:t>
            </w:r>
            <w:proofErr w:type="spellStart"/>
            <w:r w:rsidRPr="002D2F7D">
              <w:rPr>
                <w:b/>
                <w:i/>
              </w:rPr>
              <w:t>Sjoerd</w:t>
            </w:r>
            <w:proofErr w:type="spellEnd"/>
            <w:r w:rsidRPr="002D2F7D">
              <w:rPr>
                <w:b/>
                <w:i/>
              </w:rPr>
              <w:t xml:space="preserve"> </w:t>
            </w:r>
            <w:proofErr w:type="spellStart"/>
            <w:r w:rsidRPr="002D2F7D">
              <w:rPr>
                <w:b/>
                <w:i/>
              </w:rPr>
              <w:t>Wiemer</w:t>
            </w:r>
            <w:proofErr w:type="spellEnd"/>
            <w:r w:rsidRPr="002D2F7D">
              <w:rPr>
                <w:b/>
                <w:i/>
              </w:rPr>
              <w:t xml:space="preserve"> </w:t>
            </w:r>
            <w:proofErr w:type="spellStart"/>
            <w:r w:rsidRPr="002D2F7D">
              <w:rPr>
                <w:b/>
                <w:i/>
              </w:rPr>
              <w:t>Sjoerdsma</w:t>
            </w:r>
            <w:proofErr w:type="spellEnd"/>
            <w:r w:rsidRPr="002D2F7D">
              <w:rPr>
                <w:b/>
                <w:i/>
              </w:rPr>
              <w:t xml:space="preserve">, </w:t>
            </w:r>
            <w:proofErr w:type="spellStart"/>
            <w:r w:rsidRPr="002D2F7D">
              <w:rPr>
                <w:b/>
                <w:i/>
              </w:rPr>
              <w:t>Samuel</w:t>
            </w:r>
            <w:proofErr w:type="spellEnd"/>
            <w:r w:rsidRPr="002D2F7D">
              <w:rPr>
                <w:b/>
                <w:i/>
              </w:rPr>
              <w:t xml:space="preserve"> </w:t>
            </w:r>
            <w:proofErr w:type="spellStart"/>
            <w:r w:rsidRPr="002D2F7D">
              <w:rPr>
                <w:b/>
                <w:i/>
              </w:rPr>
              <w:t>Cogolati</w:t>
            </w:r>
            <w:proofErr w:type="spellEnd"/>
            <w:r w:rsidRPr="002D2F7D">
              <w:rPr>
                <w:b/>
                <w:i/>
              </w:rPr>
              <w:t xml:space="preserve">, </w:t>
            </w:r>
            <w:proofErr w:type="spellStart"/>
            <w:r w:rsidRPr="002D2F7D">
              <w:rPr>
                <w:b/>
                <w:i/>
              </w:rPr>
              <w:t>Dovilė</w:t>
            </w:r>
            <w:proofErr w:type="spellEnd"/>
            <w:r w:rsidRPr="002D2F7D">
              <w:rPr>
                <w:b/>
                <w:i/>
              </w:rPr>
              <w:t xml:space="preserve"> </w:t>
            </w:r>
            <w:proofErr w:type="spellStart"/>
            <w:r w:rsidRPr="002D2F7D">
              <w:rPr>
                <w:b/>
                <w:i/>
              </w:rPr>
              <w:t>Šakalienė</w:t>
            </w:r>
            <w:proofErr w:type="spellEnd"/>
            <w:r w:rsidRPr="002D2F7D">
              <w:rPr>
                <w:b/>
                <w:i/>
              </w:rPr>
              <w:t xml:space="preserve">, </w:t>
            </w:r>
            <w:proofErr w:type="spellStart"/>
            <w:r w:rsidRPr="002D2F7D">
              <w:rPr>
                <w:b/>
                <w:i/>
              </w:rPr>
              <w:t>Adrian</w:t>
            </w:r>
            <w:proofErr w:type="spellEnd"/>
            <w:r w:rsidRPr="002D2F7D">
              <w:rPr>
                <w:b/>
                <w:i/>
              </w:rPr>
              <w:t xml:space="preserve"> </w:t>
            </w:r>
            <w:proofErr w:type="spellStart"/>
            <w:r w:rsidRPr="002D2F7D">
              <w:rPr>
                <w:b/>
                <w:i/>
              </w:rPr>
              <w:t>Zenz</w:t>
            </w:r>
            <w:proofErr w:type="spellEnd"/>
            <w:r w:rsidRPr="002D2F7D">
              <w:rPr>
                <w:b/>
                <w:i/>
              </w:rPr>
              <w:t xml:space="preserve">, </w:t>
            </w:r>
            <w:proofErr w:type="spellStart"/>
            <w:r w:rsidRPr="002D2F7D">
              <w:rPr>
                <w:b/>
                <w:i/>
              </w:rPr>
              <w:t>Björn</w:t>
            </w:r>
            <w:proofErr w:type="spellEnd"/>
            <w:r w:rsidRPr="002D2F7D">
              <w:rPr>
                <w:b/>
                <w:i/>
              </w:rPr>
              <w:t xml:space="preserve"> </w:t>
            </w:r>
            <w:proofErr w:type="spellStart"/>
            <w:r w:rsidRPr="002D2F7D">
              <w:rPr>
                <w:b/>
                <w:i/>
              </w:rPr>
              <w:t>Jerdén</w:t>
            </w:r>
            <w:proofErr w:type="spellEnd"/>
            <w:r w:rsidRPr="002D2F7D">
              <w:rPr>
                <w:b/>
                <w:i/>
              </w:rPr>
              <w:t xml:space="preserve">, της Επιτροπής Πολιτικής και Ασφάλειας του Συμβουλίου της Ευρωπαϊκής Ένωσης, του Ινστιτούτου Κινεζικών Σπουδών </w:t>
            </w:r>
            <w:proofErr w:type="spellStart"/>
            <w:r w:rsidRPr="002D2F7D">
              <w:rPr>
                <w:b/>
                <w:i/>
              </w:rPr>
              <w:t>Mercator</w:t>
            </w:r>
            <w:proofErr w:type="spellEnd"/>
            <w:r w:rsidRPr="002D2F7D">
              <w:rPr>
                <w:b/>
                <w:i/>
              </w:rPr>
              <w:t xml:space="preserve"> στη Γερμανία και του Ιδρύματος Συμμαχίας Δημοκρατιών στη Δανία,</w:t>
            </w:r>
            <w:r w:rsidRPr="002D2F7D">
              <w:t xml:space="preserve"> εξακολουθούν να υπόκεινται σε κυρώσεις </w:t>
            </w:r>
            <w:r w:rsidRPr="002D2F7D">
              <w:rPr>
                <w:b/>
                <w:i/>
              </w:rPr>
              <w:t>από την</w:t>
            </w:r>
            <w:r w:rsidRPr="002D2F7D">
              <w:t xml:space="preserve"> Κίνα, γεγονός που δυσχεραίνει την πλήρη εξομάλυνση της σχέσης μεταξύ του </w:t>
            </w:r>
            <w:r w:rsidRPr="002D2F7D">
              <w:lastRenderedPageBreak/>
              <w:t xml:space="preserve">Κοινοβουλίου και των ομολόγων του στην Κίνα και υπονομεύει κάθε δυνατότητα </w:t>
            </w:r>
            <w:r w:rsidRPr="002D2F7D">
              <w:rPr>
                <w:b/>
                <w:i/>
              </w:rPr>
              <w:t>βελτίωσής</w:t>
            </w:r>
            <w:r w:rsidRPr="002D2F7D">
              <w:t xml:space="preserve"> της· ζητεί να αρθούν πλήρως οι κυρώσεις που επιβλήθηκαν τον Μάρτιο του 2021 για όλα τα ενδιαφερόμενα άτομα και οργανώσεις·</w:t>
            </w:r>
          </w:p>
        </w:tc>
      </w:tr>
    </w:tbl>
    <w:p w14:paraId="6C3B0AEC" w14:textId="77777777" w:rsidR="001867BD" w:rsidRPr="007318CD" w:rsidRDefault="001867BD" w:rsidP="001867BD">
      <w:pPr>
        <w:pStyle w:val="AmOrLang"/>
        <w:rPr>
          <w:lang w:val="fr-FR"/>
        </w:rPr>
      </w:pPr>
      <w:r w:rsidRPr="007318CD">
        <w:rPr>
          <w:lang w:val="fr-FR"/>
        </w:rPr>
        <w:lastRenderedPageBreak/>
        <w:t xml:space="preserve">Or. </w:t>
      </w:r>
      <w:r w:rsidRPr="007318CD">
        <w:rPr>
          <w:rStyle w:val="HideTWBExt"/>
          <w:lang w:val="fr-FR"/>
        </w:rPr>
        <w:t>&lt;Original&gt;</w:t>
      </w:r>
      <w:r w:rsidRPr="007318CD">
        <w:rPr>
          <w:rStyle w:val="HideTWBInt"/>
          <w:lang w:val="fr-FR"/>
        </w:rPr>
        <w:t>{EN}</w:t>
      </w:r>
      <w:r w:rsidRPr="007318CD">
        <w:rPr>
          <w:lang w:val="fr-FR"/>
        </w:rPr>
        <w:t>en</w:t>
      </w:r>
      <w:r w:rsidRPr="007318CD">
        <w:rPr>
          <w:rStyle w:val="HideTWBExt"/>
          <w:lang w:val="fr-FR"/>
        </w:rPr>
        <w:t>&lt;/Original&gt;</w:t>
      </w:r>
    </w:p>
    <w:p w14:paraId="301EF752" w14:textId="77777777" w:rsidR="001867BD" w:rsidRPr="007318CD" w:rsidRDefault="001867BD" w:rsidP="001867BD">
      <w:pPr>
        <w:rPr>
          <w:lang w:val="fr-FR"/>
        </w:rPr>
      </w:pPr>
      <w:r w:rsidRPr="007318CD">
        <w:rPr>
          <w:rStyle w:val="HideTWBExt"/>
          <w:lang w:val="fr-FR"/>
        </w:rPr>
        <w:t>&lt;/Amend&gt;</w:t>
      </w:r>
    </w:p>
    <w:p w14:paraId="29332F08" w14:textId="77777777" w:rsidR="001867BD" w:rsidRPr="007318CD" w:rsidRDefault="001867BD" w:rsidP="001867BD">
      <w:pPr>
        <w:pStyle w:val="AmNumberTabs"/>
        <w:rPr>
          <w:lang w:val="fr-FR"/>
        </w:rPr>
      </w:pPr>
      <w:r w:rsidRPr="007318CD">
        <w:rPr>
          <w:rStyle w:val="HideTWBExt"/>
          <w:b w:val="0"/>
        </w:rPr>
        <w:t>&lt;Amend&gt;</w:t>
      </w:r>
      <w:r w:rsidRPr="002D2F7D">
        <w:t>Τροπολογία</w:t>
      </w:r>
      <w:r w:rsidRPr="007318CD">
        <w:rPr>
          <w:lang w:val="fr-FR"/>
        </w:rPr>
        <w:tab/>
      </w:r>
      <w:r w:rsidRPr="007318CD">
        <w:rPr>
          <w:lang w:val="fr-FR"/>
        </w:rPr>
        <w:tab/>
      </w:r>
      <w:r w:rsidRPr="007318CD">
        <w:rPr>
          <w:rStyle w:val="HideTWBExt"/>
          <w:b w:val="0"/>
        </w:rPr>
        <w:t>&lt;NumAm&gt;</w:t>
      </w:r>
      <w:r w:rsidRPr="007318CD">
        <w:rPr>
          <w:lang w:val="fr-FR"/>
        </w:rPr>
        <w:t>395</w:t>
      </w:r>
      <w:r w:rsidRPr="007318CD">
        <w:rPr>
          <w:rStyle w:val="HideTWBExt"/>
          <w:b w:val="0"/>
        </w:rPr>
        <w:t>&lt;/NumAm&gt;</w:t>
      </w:r>
    </w:p>
    <w:p w14:paraId="2BA00FDD" w14:textId="77777777" w:rsidR="001867BD" w:rsidRPr="007318CD" w:rsidRDefault="001867BD" w:rsidP="001867BD">
      <w:pPr>
        <w:pStyle w:val="NormalBold"/>
        <w:rPr>
          <w:lang w:val="fr-FR"/>
        </w:rPr>
      </w:pPr>
      <w:r w:rsidRPr="007318CD">
        <w:rPr>
          <w:rStyle w:val="HideTWBExt"/>
          <w:b w:val="0"/>
        </w:rPr>
        <w:t>&lt;RepeatBlock-By&gt;&lt;Members&gt;</w:t>
      </w:r>
      <w:r w:rsidRPr="007318CD">
        <w:rPr>
          <w:lang w:val="fr-FR"/>
        </w:rPr>
        <w:t xml:space="preserve">Ville </w:t>
      </w:r>
      <w:proofErr w:type="spellStart"/>
      <w:r w:rsidRPr="007318CD">
        <w:rPr>
          <w:lang w:val="fr-FR"/>
        </w:rPr>
        <w:t>Niinistö</w:t>
      </w:r>
      <w:proofErr w:type="spellEnd"/>
      <w:r w:rsidRPr="007318CD">
        <w:rPr>
          <w:rStyle w:val="HideTWBExt"/>
          <w:b w:val="0"/>
        </w:rPr>
        <w:t>&lt;/Members&gt;</w:t>
      </w:r>
    </w:p>
    <w:p w14:paraId="368D4F7A" w14:textId="77777777" w:rsidR="001867BD" w:rsidRPr="002D2F7D" w:rsidRDefault="001867BD" w:rsidP="001867BD">
      <w:r w:rsidRPr="007318CD">
        <w:rPr>
          <w:rStyle w:val="HideTWBExt"/>
        </w:rPr>
        <w:t>&lt;AuNomDe&gt;</w:t>
      </w:r>
      <w:r w:rsidRPr="007318CD">
        <w:rPr>
          <w:rStyle w:val="HideTWBInt"/>
        </w:rPr>
        <w:t>{Verts/ALE}</w:t>
      </w:r>
      <w:r w:rsidRPr="002D2F7D">
        <w:t xml:space="preserve">εξ ονόματος της Ομάδας </w:t>
      </w:r>
      <w:proofErr w:type="spellStart"/>
      <w:r w:rsidRPr="002D2F7D">
        <w:t>Verts</w:t>
      </w:r>
      <w:proofErr w:type="spellEnd"/>
      <w:r w:rsidRPr="002D2F7D">
        <w:t>/ALE</w:t>
      </w:r>
      <w:r w:rsidRPr="007318CD">
        <w:rPr>
          <w:rStyle w:val="HideTWBExt"/>
        </w:rPr>
        <w:t>&lt;/AuNomDe&gt;</w:t>
      </w:r>
    </w:p>
    <w:p w14:paraId="662ECC04" w14:textId="77777777" w:rsidR="001867BD" w:rsidRPr="002D2F7D" w:rsidRDefault="001867BD" w:rsidP="001867BD">
      <w:pPr>
        <w:pStyle w:val="NormalBold"/>
      </w:pPr>
      <w:r w:rsidRPr="007318CD">
        <w:rPr>
          <w:rStyle w:val="HideTWBExt"/>
          <w:b w:val="0"/>
        </w:rPr>
        <w:t>&lt;/RepeatBlock-By&gt;</w:t>
      </w:r>
    </w:p>
    <w:p w14:paraId="2C55A758"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6D01B867" w14:textId="77777777" w:rsidR="001867BD" w:rsidRPr="002D2F7D" w:rsidRDefault="001867BD" w:rsidP="001867BD">
      <w:pPr>
        <w:pStyle w:val="NormalBold"/>
      </w:pPr>
      <w:r w:rsidRPr="007318CD">
        <w:rPr>
          <w:rStyle w:val="HideTWBExt"/>
          <w:b w:val="0"/>
        </w:rPr>
        <w:t>&lt;Article&gt;</w:t>
      </w:r>
      <w:r w:rsidRPr="002D2F7D">
        <w:t>Παράγραφος 2</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4D4D314D" w14:textId="77777777" w:rsidTr="005A26AA">
        <w:trPr>
          <w:trHeight w:hRule="exact" w:val="240"/>
          <w:jc w:val="center"/>
        </w:trPr>
        <w:tc>
          <w:tcPr>
            <w:tcW w:w="9752" w:type="dxa"/>
            <w:gridSpan w:val="2"/>
            <w:tcBorders>
              <w:top w:val="nil"/>
              <w:left w:val="nil"/>
              <w:bottom w:val="nil"/>
              <w:right w:val="nil"/>
            </w:tcBorders>
          </w:tcPr>
          <w:p w14:paraId="760C34A9" w14:textId="77777777" w:rsidR="001867BD" w:rsidRPr="00B2514E" w:rsidRDefault="001867BD" w:rsidP="005A26AA"/>
        </w:tc>
      </w:tr>
      <w:tr w:rsidR="001867BD" w:rsidRPr="00B2514E" w14:paraId="0475F273" w14:textId="77777777" w:rsidTr="005A26AA">
        <w:trPr>
          <w:trHeight w:val="240"/>
          <w:jc w:val="center"/>
        </w:trPr>
        <w:tc>
          <w:tcPr>
            <w:tcW w:w="4876" w:type="dxa"/>
            <w:tcBorders>
              <w:top w:val="nil"/>
              <w:left w:val="nil"/>
              <w:bottom w:val="nil"/>
              <w:right w:val="nil"/>
            </w:tcBorders>
          </w:tcPr>
          <w:p w14:paraId="25694532"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52904A0F" w14:textId="77777777" w:rsidR="001867BD" w:rsidRPr="00B2514E" w:rsidRDefault="001867BD" w:rsidP="005A26AA">
            <w:pPr>
              <w:pStyle w:val="AmColumnHeading"/>
            </w:pPr>
            <w:r w:rsidRPr="002D2F7D">
              <w:t>Τροπολογία</w:t>
            </w:r>
          </w:p>
        </w:tc>
      </w:tr>
      <w:tr w:rsidR="001867BD" w:rsidRPr="002D2F7D" w14:paraId="299DFC1F" w14:textId="77777777" w:rsidTr="005A26AA">
        <w:trPr>
          <w:jc w:val="center"/>
        </w:trPr>
        <w:tc>
          <w:tcPr>
            <w:tcW w:w="4876" w:type="dxa"/>
            <w:tcBorders>
              <w:top w:val="nil"/>
              <w:left w:val="nil"/>
              <w:bottom w:val="nil"/>
              <w:right w:val="nil"/>
            </w:tcBorders>
          </w:tcPr>
          <w:p w14:paraId="3BE2E6D1" w14:textId="77777777" w:rsidR="001867BD" w:rsidRPr="00B2514E" w:rsidRDefault="001867BD" w:rsidP="005A26AA">
            <w:pPr>
              <w:pStyle w:val="Normal6a"/>
            </w:pPr>
            <w:r w:rsidRPr="002D2F7D">
              <w:t>2.</w:t>
            </w:r>
            <w:r w:rsidRPr="002D2F7D">
              <w:tab/>
              <w:t>αναγνωρίζει την απόφαση που έλαβε η Κίνα, τον Απρίλιο του 2025, να άρει τους περιορισμούς στις συζητήσεις της με το Ευρωπαϊκό Κοινοβούλιο· τονίζει ότι η απόφαση κοινοποιήθηκε με διφορούμενο τρόπο και ότι η επίσημη ανακοίνωση από τις αρμόδιες αρχές δεν δημοσιοποιήθηκε· σημειώνει ότι στις συνεντεύξεις Τύπου του κινεζικού Υπουργείου Εξωτερικών δεν αναφέρεται ποτέ ο όρος «κυρώσεις»· σημειώνει ότι οι Ευρωπαίοι εμπειρογνώμονες και οι πρώην και νυν εθνικοί βουλευτές εξακολουθούν να υπόκεινται σε κυρώσεις στην Κίνα, γεγονός που δυσχεραίνει την πλήρη εξομάλυνση της σχέσης μεταξύ του Κοινοβουλίου και των ομολόγων του στην Κίνα και υπονομεύει κάθε δυνατότητα βελτίωσης της· ζητεί να αρθούν πλήρως οι κυρώσεις που επιβλήθηκαν τον Μάρτιο του 2021 για όλα τα ενδιαφερόμενα άτομα και οργανώσεις·</w:t>
            </w:r>
          </w:p>
        </w:tc>
        <w:tc>
          <w:tcPr>
            <w:tcW w:w="4876" w:type="dxa"/>
            <w:tcBorders>
              <w:top w:val="nil"/>
              <w:left w:val="nil"/>
              <w:bottom w:val="nil"/>
              <w:right w:val="nil"/>
            </w:tcBorders>
          </w:tcPr>
          <w:p w14:paraId="0ABDACE1" w14:textId="77777777" w:rsidR="001867BD" w:rsidRPr="002D2F7D" w:rsidRDefault="001867BD" w:rsidP="005A26AA">
            <w:pPr>
              <w:pStyle w:val="Normal6a"/>
            </w:pPr>
            <w:r w:rsidRPr="002D2F7D">
              <w:t>2.</w:t>
            </w:r>
            <w:r w:rsidRPr="002D2F7D">
              <w:tab/>
              <w:t>αναγνωρίζει την απόφαση που έλαβε η Κίνα, τον Απρίλιο του 2025, να άρει τους περιορισμούς στις συζητήσεις της με το Ευρωπαϊκό Κοινοβούλιο· τονίζει ότι η απόφαση κοινοποιήθηκε με διφορούμενο τρόπο και ότι η επίσημη ανακοίνωση από τις αρμόδιες αρχές δεν δημοσιοποιήθηκε· σημειώνει ότι στις συνεντεύξεις Τύπου του κινεζικού Υπουργείου Εξωτερικών δεν αναφέρεται ποτέ ο όρος «κυρώσεις»· σημειώνει ότι οι Ευρωπαίοι εμπειρογνώμονες και οι πρώην και νυν εθνικοί βουλευτές εξακολουθούν να υπόκεινται σε κυρώσεις στην Κίνα, γεγονός που δυσχεραίνει την πλήρη εξομάλυνση της σχέσης μεταξύ του Κοινοβουλίου και των ομολόγων του στην Κίνα και υπονομεύει κάθε δυνατότητα βελτίωσης της· ζητεί να αρθούν πλήρως οι κυρώσεις που επιβλήθηκαν τον Μάρτιο του 2021 για όλα τα ενδιαφερόμενα άτομα και οργανώσεις·</w:t>
            </w:r>
            <w:r w:rsidRPr="002D2F7D">
              <w:rPr>
                <w:b/>
                <w:i/>
              </w:rPr>
              <w:t xml:space="preserve"> και ζητεί πλήρη διαφάνεια και αμοιβαιότητα σε όλες τις κοινοβουλευτικές ανταλλαγές, συμπεριλαμβανομένων διασφαλίσεων που εξασφαλίζουν την απεριόριστη πρόσβαση των βουλευτών σε εκπροσώπους της κοινωνίας των πολιτών, ανεξάρτητους </w:t>
            </w:r>
            <w:r w:rsidRPr="002D2F7D">
              <w:rPr>
                <w:b/>
                <w:i/>
              </w:rPr>
              <w:lastRenderedPageBreak/>
              <w:t>ακαδημαϊκούς και υπερασπιστές των ανθρωπίνων δικαιωμάτων χωρίς κίνδυνο αντιποίνων·</w:t>
            </w:r>
          </w:p>
        </w:tc>
      </w:tr>
    </w:tbl>
    <w:p w14:paraId="2CDDF692" w14:textId="77777777" w:rsidR="001867BD" w:rsidRPr="007318CD" w:rsidRDefault="001867BD" w:rsidP="001867BD">
      <w:pPr>
        <w:pStyle w:val="AmOrLang"/>
        <w:rPr>
          <w:lang w:val="it-IT"/>
        </w:rPr>
      </w:pPr>
      <w:r w:rsidRPr="007318CD">
        <w:rPr>
          <w:lang w:val="it-IT"/>
        </w:rPr>
        <w:lastRenderedPageBreak/>
        <w:t xml:space="preserve">Or. </w:t>
      </w:r>
      <w:r w:rsidRPr="007318CD">
        <w:rPr>
          <w:rStyle w:val="HideTWBExt"/>
          <w:lang w:val="it-IT"/>
        </w:rPr>
        <w:t>&lt;Original&gt;</w:t>
      </w:r>
      <w:r w:rsidRPr="007318CD">
        <w:rPr>
          <w:rStyle w:val="HideTWBInt"/>
          <w:lang w:val="it-IT"/>
        </w:rPr>
        <w:t>{EN}</w:t>
      </w:r>
      <w:r w:rsidRPr="007318CD">
        <w:rPr>
          <w:lang w:val="it-IT"/>
        </w:rPr>
        <w:t>en</w:t>
      </w:r>
      <w:r w:rsidRPr="007318CD">
        <w:rPr>
          <w:rStyle w:val="HideTWBExt"/>
          <w:lang w:val="it-IT"/>
        </w:rPr>
        <w:t>&lt;/Original&gt;</w:t>
      </w:r>
    </w:p>
    <w:p w14:paraId="5A49198D" w14:textId="77777777" w:rsidR="001867BD" w:rsidRPr="007318CD" w:rsidRDefault="001867BD" w:rsidP="001867BD">
      <w:pPr>
        <w:rPr>
          <w:lang w:val="it-IT"/>
        </w:rPr>
      </w:pPr>
      <w:r w:rsidRPr="007318CD">
        <w:rPr>
          <w:rStyle w:val="HideTWBExt"/>
          <w:lang w:val="it-IT"/>
        </w:rPr>
        <w:t>&lt;/Amend&gt;</w:t>
      </w:r>
    </w:p>
    <w:p w14:paraId="0FB7DFCC" w14:textId="77777777" w:rsidR="001867BD" w:rsidRPr="007318CD" w:rsidRDefault="001867BD" w:rsidP="001867BD">
      <w:pPr>
        <w:pStyle w:val="AmNumberTabs"/>
        <w:rPr>
          <w:lang w:val="it-IT"/>
        </w:rPr>
      </w:pPr>
      <w:r w:rsidRPr="007318CD">
        <w:rPr>
          <w:rStyle w:val="HideTWBExt"/>
          <w:b w:val="0"/>
        </w:rPr>
        <w:t>&lt;Amend&gt;</w:t>
      </w:r>
      <w:r w:rsidRPr="002D2F7D">
        <w:t>Τροπολογία</w:t>
      </w:r>
      <w:r w:rsidRPr="007318CD">
        <w:rPr>
          <w:lang w:val="it-IT"/>
        </w:rPr>
        <w:tab/>
      </w:r>
      <w:r w:rsidRPr="007318CD">
        <w:rPr>
          <w:lang w:val="it-IT"/>
        </w:rPr>
        <w:tab/>
      </w:r>
      <w:r w:rsidRPr="007318CD">
        <w:rPr>
          <w:rStyle w:val="HideTWBExt"/>
          <w:b w:val="0"/>
        </w:rPr>
        <w:t>&lt;NumAm&gt;</w:t>
      </w:r>
      <w:r w:rsidRPr="007318CD">
        <w:rPr>
          <w:lang w:val="it-IT"/>
        </w:rPr>
        <w:t>396</w:t>
      </w:r>
      <w:r w:rsidRPr="007318CD">
        <w:rPr>
          <w:rStyle w:val="HideTWBExt"/>
          <w:b w:val="0"/>
        </w:rPr>
        <w:t>&lt;/NumAm&gt;</w:t>
      </w:r>
    </w:p>
    <w:p w14:paraId="1C113E06" w14:textId="77777777" w:rsidR="001867BD" w:rsidRPr="007318CD" w:rsidRDefault="001867BD" w:rsidP="001867BD">
      <w:pPr>
        <w:pStyle w:val="NormalBold"/>
        <w:rPr>
          <w:lang w:val="it-IT"/>
        </w:rPr>
      </w:pPr>
      <w:r w:rsidRPr="007318CD">
        <w:rPr>
          <w:rStyle w:val="HideTWBExt"/>
          <w:b w:val="0"/>
        </w:rPr>
        <w:t>&lt;RepeatBlock-By&gt;&lt;Members&gt;</w:t>
      </w:r>
      <w:r w:rsidRPr="007318CD">
        <w:rPr>
          <w:lang w:val="it-IT"/>
        </w:rPr>
        <w:t>Lucia Annunziata</w:t>
      </w:r>
      <w:r w:rsidRPr="007318CD">
        <w:rPr>
          <w:rStyle w:val="HideTWBExt"/>
          <w:b w:val="0"/>
        </w:rPr>
        <w:t>&lt;/Members&gt;</w:t>
      </w:r>
    </w:p>
    <w:p w14:paraId="5C852666" w14:textId="77777777" w:rsidR="001867BD" w:rsidRPr="002D2F7D" w:rsidRDefault="001867BD" w:rsidP="001867BD">
      <w:r w:rsidRPr="007318CD">
        <w:rPr>
          <w:rStyle w:val="HideTWBExt"/>
        </w:rPr>
        <w:t>&lt;AuNomDe&gt;</w:t>
      </w:r>
      <w:r w:rsidRPr="007318CD">
        <w:rPr>
          <w:rStyle w:val="HideTWBInt"/>
        </w:rPr>
        <w:t>{S&amp;D}</w:t>
      </w:r>
      <w:r w:rsidRPr="002D2F7D">
        <w:t>εξ ονόματος της Ομάδας S&amp;D</w:t>
      </w:r>
      <w:r w:rsidRPr="007318CD">
        <w:rPr>
          <w:rStyle w:val="HideTWBExt"/>
        </w:rPr>
        <w:t>&lt;/AuNomDe&gt;</w:t>
      </w:r>
    </w:p>
    <w:p w14:paraId="7B1EF60F" w14:textId="77777777" w:rsidR="001867BD" w:rsidRPr="002D2F7D" w:rsidRDefault="001867BD" w:rsidP="001867BD">
      <w:pPr>
        <w:pStyle w:val="NormalBold"/>
      </w:pPr>
      <w:r w:rsidRPr="007318CD">
        <w:rPr>
          <w:rStyle w:val="HideTWBExt"/>
          <w:b w:val="0"/>
        </w:rPr>
        <w:t>&lt;Members&gt;</w:t>
      </w:r>
      <w:proofErr w:type="spellStart"/>
      <w:r w:rsidRPr="002D2F7D">
        <w:t>Nacho</w:t>
      </w:r>
      <w:proofErr w:type="spellEnd"/>
      <w:r w:rsidRPr="002D2F7D">
        <w:t xml:space="preserve"> </w:t>
      </w:r>
      <w:proofErr w:type="spellStart"/>
      <w:r w:rsidRPr="002D2F7D">
        <w:t>Sánchez</w:t>
      </w:r>
      <w:proofErr w:type="spellEnd"/>
      <w:r w:rsidRPr="002D2F7D">
        <w:t xml:space="preserve"> </w:t>
      </w:r>
      <w:proofErr w:type="spellStart"/>
      <w:r w:rsidRPr="002D2F7D">
        <w:t>Amor</w:t>
      </w:r>
      <w:proofErr w:type="spellEnd"/>
      <w:r w:rsidRPr="002D2F7D">
        <w:t xml:space="preserve">, </w:t>
      </w:r>
      <w:proofErr w:type="spellStart"/>
      <w:r w:rsidRPr="002D2F7D">
        <w:t>Javi</w:t>
      </w:r>
      <w:proofErr w:type="spellEnd"/>
      <w:r w:rsidRPr="002D2F7D">
        <w:t xml:space="preserve"> </w:t>
      </w:r>
      <w:proofErr w:type="spellStart"/>
      <w:r w:rsidRPr="002D2F7D">
        <w:t>López</w:t>
      </w:r>
      <w:proofErr w:type="spellEnd"/>
      <w:r w:rsidRPr="002D2F7D">
        <w:t xml:space="preserve">, </w:t>
      </w:r>
      <w:proofErr w:type="spellStart"/>
      <w:r w:rsidRPr="002D2F7D">
        <w:t>Hana</w:t>
      </w:r>
      <w:proofErr w:type="spellEnd"/>
      <w:r w:rsidRPr="002D2F7D">
        <w:t xml:space="preserve"> </w:t>
      </w:r>
      <w:proofErr w:type="spellStart"/>
      <w:r w:rsidRPr="002D2F7D">
        <w:t>Jalloul</w:t>
      </w:r>
      <w:proofErr w:type="spellEnd"/>
      <w:r w:rsidRPr="002D2F7D">
        <w:t xml:space="preserve"> </w:t>
      </w:r>
      <w:proofErr w:type="spellStart"/>
      <w:r w:rsidRPr="002D2F7D">
        <w:t>Muro</w:t>
      </w:r>
      <w:proofErr w:type="spellEnd"/>
      <w:r w:rsidRPr="002D2F7D">
        <w:t>, Γιάννης Μανιάτης</w:t>
      </w:r>
      <w:r w:rsidRPr="007318CD">
        <w:rPr>
          <w:rStyle w:val="HideTWBExt"/>
          <w:b w:val="0"/>
        </w:rPr>
        <w:t>&lt;/Members&gt;</w:t>
      </w:r>
    </w:p>
    <w:p w14:paraId="6DD2A9F0" w14:textId="77777777" w:rsidR="001867BD" w:rsidRPr="002D2F7D" w:rsidRDefault="001867BD" w:rsidP="001867BD">
      <w:pPr>
        <w:pStyle w:val="NormalBold"/>
      </w:pPr>
      <w:r w:rsidRPr="007318CD">
        <w:rPr>
          <w:rStyle w:val="HideTWBExt"/>
          <w:b w:val="0"/>
        </w:rPr>
        <w:t>&lt;/RepeatBlock-By&gt;</w:t>
      </w:r>
    </w:p>
    <w:p w14:paraId="45CE4C35"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164E5603" w14:textId="77777777" w:rsidR="001867BD" w:rsidRPr="002D2F7D" w:rsidRDefault="001867BD" w:rsidP="001867BD">
      <w:pPr>
        <w:pStyle w:val="NormalBold"/>
      </w:pPr>
      <w:r w:rsidRPr="007318CD">
        <w:rPr>
          <w:rStyle w:val="HideTWBExt"/>
          <w:b w:val="0"/>
        </w:rPr>
        <w:t>&lt;Article&gt;</w:t>
      </w:r>
      <w:r w:rsidRPr="002D2F7D">
        <w:t>Παράγραφος 2</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67B1E7A5" w14:textId="77777777" w:rsidTr="005A26AA">
        <w:trPr>
          <w:trHeight w:hRule="exact" w:val="240"/>
          <w:jc w:val="center"/>
        </w:trPr>
        <w:tc>
          <w:tcPr>
            <w:tcW w:w="9752" w:type="dxa"/>
            <w:gridSpan w:val="2"/>
            <w:tcBorders>
              <w:top w:val="nil"/>
              <w:left w:val="nil"/>
              <w:bottom w:val="nil"/>
              <w:right w:val="nil"/>
            </w:tcBorders>
          </w:tcPr>
          <w:p w14:paraId="564672E0" w14:textId="77777777" w:rsidR="001867BD" w:rsidRPr="00B2514E" w:rsidRDefault="001867BD" w:rsidP="005A26AA"/>
        </w:tc>
      </w:tr>
      <w:tr w:rsidR="001867BD" w:rsidRPr="00B2514E" w14:paraId="46E36F8E" w14:textId="77777777" w:rsidTr="005A26AA">
        <w:trPr>
          <w:trHeight w:val="240"/>
          <w:jc w:val="center"/>
        </w:trPr>
        <w:tc>
          <w:tcPr>
            <w:tcW w:w="4876" w:type="dxa"/>
            <w:tcBorders>
              <w:top w:val="nil"/>
              <w:left w:val="nil"/>
              <w:bottom w:val="nil"/>
              <w:right w:val="nil"/>
            </w:tcBorders>
          </w:tcPr>
          <w:p w14:paraId="2F1090D7"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2991512A" w14:textId="77777777" w:rsidR="001867BD" w:rsidRPr="00B2514E" w:rsidRDefault="001867BD" w:rsidP="005A26AA">
            <w:pPr>
              <w:pStyle w:val="AmColumnHeading"/>
            </w:pPr>
            <w:r w:rsidRPr="002D2F7D">
              <w:t>Τροπολογία</w:t>
            </w:r>
          </w:p>
        </w:tc>
      </w:tr>
      <w:tr w:rsidR="001867BD" w:rsidRPr="002D2F7D" w14:paraId="28F1309D" w14:textId="77777777" w:rsidTr="005A26AA">
        <w:trPr>
          <w:jc w:val="center"/>
        </w:trPr>
        <w:tc>
          <w:tcPr>
            <w:tcW w:w="4876" w:type="dxa"/>
            <w:tcBorders>
              <w:top w:val="nil"/>
              <w:left w:val="nil"/>
              <w:bottom w:val="nil"/>
              <w:right w:val="nil"/>
            </w:tcBorders>
          </w:tcPr>
          <w:p w14:paraId="1E3B7660" w14:textId="77777777" w:rsidR="001867BD" w:rsidRPr="00B2514E" w:rsidRDefault="001867BD" w:rsidP="005A26AA">
            <w:pPr>
              <w:pStyle w:val="Normal6a"/>
            </w:pPr>
            <w:r w:rsidRPr="002D2F7D">
              <w:t>2.</w:t>
            </w:r>
            <w:r w:rsidRPr="002D2F7D">
              <w:tab/>
            </w:r>
            <w:r w:rsidRPr="002D2F7D">
              <w:rPr>
                <w:b/>
                <w:i/>
              </w:rPr>
              <w:t>αναγνωρίζει</w:t>
            </w:r>
            <w:r w:rsidRPr="002D2F7D">
              <w:t xml:space="preserve"> την απόφαση που έλαβε η Κίνα, τον Απρίλιο του 2025, να άρει </w:t>
            </w:r>
            <w:r w:rsidRPr="002D2F7D">
              <w:rPr>
                <w:b/>
                <w:i/>
              </w:rPr>
              <w:t>τους περιορισμούς στις συζητήσεις της με το Ευρωπαϊκό Κοινοβούλιο</w:t>
            </w:r>
            <w:r w:rsidRPr="002D2F7D">
              <w:t>·</w:t>
            </w:r>
            <w:r w:rsidRPr="002D2F7D">
              <w:rPr>
                <w:b/>
                <w:i/>
              </w:rPr>
              <w:t xml:space="preserve"> τονίζει ότι η απόφαση κοινοποιήθηκε με διφορούμενο τρόπο και ότι η επίσημη ανακοίνωση από τις αρμόδιες</w:t>
            </w:r>
            <w:r w:rsidRPr="002D2F7D">
              <w:t xml:space="preserve"> αρχές</w:t>
            </w:r>
            <w:r w:rsidRPr="002D2F7D">
              <w:rPr>
                <w:b/>
                <w:i/>
              </w:rPr>
              <w:t xml:space="preserve"> δεν δημοσιοποιήθηκε· σημειώνει ότι στις συνεντεύξεις Τύπου του κινεζικού Υπουργείου Εξωτερικών δεν αναφέρεται ποτέ ο όρος «</w:t>
            </w:r>
            <w:r w:rsidRPr="002D2F7D">
              <w:t>κυρώσεις</w:t>
            </w:r>
            <w:r w:rsidRPr="002D2F7D">
              <w:rPr>
                <w:b/>
                <w:i/>
              </w:rPr>
              <w:t>»· σημειώνει ότι οι Ευρωπαίοι εμπειρογνώμονες και οι</w:t>
            </w:r>
            <w:r w:rsidRPr="002D2F7D">
              <w:t xml:space="preserve"> πρώην και νυν </w:t>
            </w:r>
            <w:r w:rsidRPr="002D2F7D">
              <w:rPr>
                <w:b/>
                <w:i/>
              </w:rPr>
              <w:t>εθνικοί</w:t>
            </w:r>
            <w:r w:rsidRPr="002D2F7D">
              <w:t xml:space="preserve"> βουλευτές </w:t>
            </w:r>
            <w:r w:rsidRPr="002D2F7D">
              <w:rPr>
                <w:b/>
                <w:i/>
              </w:rPr>
              <w:t xml:space="preserve">εξακολουθούν να υπόκεινται σε κυρώσεις στην Κίνα, γεγονός που δυσχεραίνει την πλήρη εξομάλυνση της σχέσης μεταξύ του Κοινοβουλίου </w:t>
            </w:r>
            <w:r w:rsidRPr="002D2F7D">
              <w:t xml:space="preserve">και </w:t>
            </w:r>
            <w:r w:rsidRPr="002D2F7D">
              <w:rPr>
                <w:b/>
                <w:i/>
              </w:rPr>
              <w:t>των ομολόγων του στην Κίνα και υπονομεύει κάθε δυνατότητα βελτίωσης της· ζητεί να αρθούν πλήρως οι κυρώσεις που επιβλήθηκαν</w:t>
            </w:r>
            <w:r w:rsidRPr="002D2F7D">
              <w:t xml:space="preserve"> τον Μάρτιο του 2021 </w:t>
            </w:r>
            <w:r w:rsidRPr="002D2F7D">
              <w:rPr>
                <w:b/>
                <w:i/>
              </w:rPr>
              <w:t>για όλα τα ενδιαφερόμενα άτομα και οργανώσεις</w:t>
            </w:r>
            <w:r w:rsidRPr="002D2F7D">
              <w:t>·</w:t>
            </w:r>
          </w:p>
        </w:tc>
        <w:tc>
          <w:tcPr>
            <w:tcW w:w="4876" w:type="dxa"/>
            <w:tcBorders>
              <w:top w:val="nil"/>
              <w:left w:val="nil"/>
              <w:bottom w:val="nil"/>
              <w:right w:val="nil"/>
            </w:tcBorders>
          </w:tcPr>
          <w:p w14:paraId="6A3907E8" w14:textId="77777777" w:rsidR="001867BD" w:rsidRPr="002D2F7D" w:rsidRDefault="001867BD" w:rsidP="005A26AA">
            <w:pPr>
              <w:pStyle w:val="Normal6a"/>
            </w:pPr>
            <w:r w:rsidRPr="002D2F7D">
              <w:t>2.</w:t>
            </w:r>
            <w:r w:rsidRPr="002D2F7D">
              <w:tab/>
            </w:r>
            <w:r w:rsidRPr="002D2F7D">
              <w:rPr>
                <w:b/>
                <w:i/>
              </w:rPr>
              <w:t>εκφράζει την ικανοποίησή του για</w:t>
            </w:r>
            <w:r w:rsidRPr="002D2F7D">
              <w:t xml:space="preserve"> την απόφαση που έλαβε η Κίνα, τον Απρίλιο του 2025, να άρει</w:t>
            </w:r>
            <w:r w:rsidRPr="002D2F7D">
              <w:rPr>
                <w:b/>
                <w:i/>
              </w:rPr>
              <w:t xml:space="preserve"> τις κυρώσεις κατά των νυν και των πρώην βουλευτών του Ευρωπαϊκού Κοινοβουλίου και της Υποεπιτροπής Ανθρωπίνων Δικαιωμάτων· καλεί τις κινεζικές</w:t>
            </w:r>
            <w:r w:rsidRPr="002D2F7D">
              <w:t xml:space="preserve"> αρχές </w:t>
            </w:r>
            <w:r w:rsidRPr="002D2F7D">
              <w:rPr>
                <w:b/>
                <w:i/>
              </w:rPr>
              <w:t xml:space="preserve">να άρουν όλες τις </w:t>
            </w:r>
            <w:r w:rsidRPr="002D2F7D">
              <w:t xml:space="preserve">κυρώσεις </w:t>
            </w:r>
            <w:r w:rsidRPr="002D2F7D">
              <w:rPr>
                <w:b/>
                <w:i/>
              </w:rPr>
              <w:t>που επιβλήθηκαν σε Ευρωπαίους</w:t>
            </w:r>
            <w:r w:rsidRPr="002D2F7D">
              <w:t xml:space="preserve"> πρώην και νυν </w:t>
            </w:r>
            <w:r w:rsidRPr="002D2F7D">
              <w:rPr>
                <w:b/>
                <w:i/>
              </w:rPr>
              <w:t>εθνικούς</w:t>
            </w:r>
            <w:r w:rsidRPr="002D2F7D">
              <w:t xml:space="preserve"> βουλευτές</w:t>
            </w:r>
            <w:r w:rsidRPr="002D2F7D">
              <w:rPr>
                <w:b/>
                <w:i/>
              </w:rPr>
              <w:t>, θεσμικά όργανα</w:t>
            </w:r>
            <w:r w:rsidRPr="002D2F7D">
              <w:t xml:space="preserve"> και </w:t>
            </w:r>
            <w:r w:rsidRPr="002D2F7D">
              <w:rPr>
                <w:b/>
                <w:i/>
              </w:rPr>
              <w:t>οντότητες, καθώς και στο εν ενεργεία και πρώην προσωπικό τους, οι οποίες εγκρίθηκαν</w:t>
            </w:r>
            <w:r w:rsidRPr="002D2F7D">
              <w:t xml:space="preserve"> τον Μάρτιο του 2021 </w:t>
            </w:r>
            <w:r w:rsidRPr="002D2F7D">
              <w:rPr>
                <w:b/>
                <w:i/>
              </w:rPr>
              <w:t>ως απάντηση στη νόμιμη άσκηση της ελευθερίας της έκφρασης και των δημοκρατικών καθηκόντων</w:t>
            </w:r>
            <w:r w:rsidRPr="002D2F7D">
              <w:t>·</w:t>
            </w:r>
          </w:p>
        </w:tc>
      </w:tr>
    </w:tbl>
    <w:p w14:paraId="47E2CF00" w14:textId="77777777" w:rsidR="001867BD" w:rsidRPr="007318CD" w:rsidRDefault="001867BD" w:rsidP="001867BD">
      <w:pPr>
        <w:pStyle w:val="AmOrLang"/>
        <w:rPr>
          <w:lang w:val="fi-FI"/>
        </w:rPr>
      </w:pPr>
      <w:proofErr w:type="spellStart"/>
      <w:r w:rsidRPr="007318CD">
        <w:rPr>
          <w:lang w:val="fi-FI"/>
        </w:rPr>
        <w:t>Or</w:t>
      </w:r>
      <w:proofErr w:type="spellEnd"/>
      <w:r w:rsidRPr="007318CD">
        <w:rPr>
          <w:lang w:val="fi-FI"/>
        </w:rPr>
        <w:t xml:space="preserve">. </w:t>
      </w:r>
      <w:r w:rsidRPr="007318CD">
        <w:rPr>
          <w:rStyle w:val="HideTWBExt"/>
          <w:lang w:val="fi-FI"/>
        </w:rPr>
        <w:t>&lt;Original&gt;</w:t>
      </w:r>
      <w:r w:rsidRPr="007318CD">
        <w:rPr>
          <w:rStyle w:val="HideTWBInt"/>
          <w:lang w:val="fi-FI"/>
        </w:rPr>
        <w:t>{EN}</w:t>
      </w:r>
      <w:r w:rsidRPr="007318CD">
        <w:rPr>
          <w:lang w:val="fi-FI"/>
        </w:rPr>
        <w:t>en</w:t>
      </w:r>
      <w:r w:rsidRPr="007318CD">
        <w:rPr>
          <w:rStyle w:val="HideTWBExt"/>
          <w:lang w:val="fi-FI"/>
        </w:rPr>
        <w:t>&lt;/Original&gt;</w:t>
      </w:r>
    </w:p>
    <w:p w14:paraId="632C1647" w14:textId="77777777" w:rsidR="001867BD" w:rsidRPr="007318CD" w:rsidRDefault="001867BD" w:rsidP="001867BD">
      <w:pPr>
        <w:rPr>
          <w:lang w:val="fi-FI"/>
        </w:rPr>
      </w:pPr>
      <w:r w:rsidRPr="007318CD">
        <w:rPr>
          <w:rStyle w:val="HideTWBExt"/>
          <w:lang w:val="fi-FI"/>
        </w:rPr>
        <w:t>&lt;/Amend&gt;</w:t>
      </w:r>
    </w:p>
    <w:p w14:paraId="773C89B7" w14:textId="77777777" w:rsidR="001867BD" w:rsidRPr="007318CD" w:rsidRDefault="001867BD" w:rsidP="001867BD">
      <w:pPr>
        <w:pStyle w:val="AmNumberTabs"/>
        <w:rPr>
          <w:lang w:val="fi-FI"/>
        </w:rPr>
      </w:pPr>
      <w:r w:rsidRPr="007318CD">
        <w:rPr>
          <w:rStyle w:val="HideTWBExt"/>
          <w:b w:val="0"/>
        </w:rPr>
        <w:t>&lt;Amend&gt;</w:t>
      </w:r>
      <w:r w:rsidRPr="002D2F7D">
        <w:t>Τροπολογία</w:t>
      </w:r>
      <w:r w:rsidRPr="007318CD">
        <w:rPr>
          <w:lang w:val="fi-FI"/>
        </w:rPr>
        <w:tab/>
      </w:r>
      <w:r w:rsidRPr="007318CD">
        <w:rPr>
          <w:lang w:val="fi-FI"/>
        </w:rPr>
        <w:tab/>
      </w:r>
      <w:r w:rsidRPr="007318CD">
        <w:rPr>
          <w:rStyle w:val="HideTWBExt"/>
          <w:b w:val="0"/>
        </w:rPr>
        <w:t>&lt;NumAm&gt;</w:t>
      </w:r>
      <w:r w:rsidRPr="007318CD">
        <w:rPr>
          <w:lang w:val="fi-FI"/>
        </w:rPr>
        <w:t>397</w:t>
      </w:r>
      <w:r w:rsidRPr="007318CD">
        <w:rPr>
          <w:rStyle w:val="HideTWBExt"/>
          <w:b w:val="0"/>
        </w:rPr>
        <w:t>&lt;/NumAm&gt;</w:t>
      </w:r>
    </w:p>
    <w:p w14:paraId="687C3C2C" w14:textId="77777777" w:rsidR="001867BD" w:rsidRPr="007318CD" w:rsidRDefault="001867BD" w:rsidP="001867BD">
      <w:pPr>
        <w:pStyle w:val="NormalBold"/>
        <w:rPr>
          <w:lang w:val="fi-FI"/>
        </w:rPr>
      </w:pPr>
      <w:r w:rsidRPr="007318CD">
        <w:rPr>
          <w:rStyle w:val="HideTWBExt"/>
          <w:b w:val="0"/>
        </w:rPr>
        <w:t>&lt;RepeatBlock-By&gt;&lt;Members&gt;</w:t>
      </w:r>
      <w:r w:rsidRPr="007318CD">
        <w:rPr>
          <w:lang w:val="fi-FI"/>
        </w:rPr>
        <w:t>Mika Aaltola</w:t>
      </w:r>
      <w:r w:rsidRPr="007318CD">
        <w:rPr>
          <w:rStyle w:val="HideTWBExt"/>
          <w:b w:val="0"/>
        </w:rPr>
        <w:t>&lt;/Members&gt;</w:t>
      </w:r>
    </w:p>
    <w:p w14:paraId="011D4638" w14:textId="77777777" w:rsidR="001867BD" w:rsidRPr="007318CD" w:rsidRDefault="001867BD" w:rsidP="001867BD">
      <w:pPr>
        <w:pStyle w:val="NormalBold"/>
        <w:rPr>
          <w:lang w:val="fi-FI"/>
        </w:rPr>
      </w:pPr>
      <w:r w:rsidRPr="007318CD">
        <w:rPr>
          <w:rStyle w:val="HideTWBExt"/>
          <w:b w:val="0"/>
        </w:rPr>
        <w:t>&lt;/RepeatBlock-By&gt;</w:t>
      </w:r>
    </w:p>
    <w:p w14:paraId="5B1B8AD7" w14:textId="77777777" w:rsidR="001867BD" w:rsidRPr="002D2F7D" w:rsidRDefault="001867BD" w:rsidP="001867BD">
      <w:pPr>
        <w:pStyle w:val="NormalBold"/>
      </w:pPr>
      <w:r w:rsidRPr="007318CD">
        <w:rPr>
          <w:rStyle w:val="HideTWBExt"/>
          <w:b w:val="0"/>
        </w:rPr>
        <w:lastRenderedPageBreak/>
        <w:t>&lt;DocAmend&gt;</w:t>
      </w:r>
      <w:r w:rsidRPr="002D2F7D">
        <w:t>Πρόταση ψηφίσματος</w:t>
      </w:r>
      <w:r w:rsidRPr="007318CD">
        <w:rPr>
          <w:rStyle w:val="HideTWBExt"/>
          <w:b w:val="0"/>
        </w:rPr>
        <w:t>&lt;/DocAmend&gt;</w:t>
      </w:r>
    </w:p>
    <w:p w14:paraId="4AAA324C" w14:textId="77777777" w:rsidR="001867BD" w:rsidRPr="002D2F7D" w:rsidRDefault="001867BD" w:rsidP="001867BD">
      <w:pPr>
        <w:pStyle w:val="NormalBold"/>
      </w:pPr>
      <w:r w:rsidRPr="007318CD">
        <w:rPr>
          <w:rStyle w:val="HideTWBExt"/>
          <w:b w:val="0"/>
        </w:rPr>
        <w:t>&lt;Article&gt;</w:t>
      </w:r>
      <w:r w:rsidRPr="002D2F7D">
        <w:t>Παράγραφος 2</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2109B281" w14:textId="77777777" w:rsidTr="005A26AA">
        <w:trPr>
          <w:trHeight w:hRule="exact" w:val="240"/>
          <w:jc w:val="center"/>
        </w:trPr>
        <w:tc>
          <w:tcPr>
            <w:tcW w:w="9752" w:type="dxa"/>
            <w:gridSpan w:val="2"/>
            <w:tcBorders>
              <w:top w:val="nil"/>
              <w:left w:val="nil"/>
              <w:bottom w:val="nil"/>
              <w:right w:val="nil"/>
            </w:tcBorders>
          </w:tcPr>
          <w:p w14:paraId="7E586AE4" w14:textId="77777777" w:rsidR="001867BD" w:rsidRPr="00B2514E" w:rsidRDefault="001867BD" w:rsidP="005A26AA"/>
        </w:tc>
      </w:tr>
      <w:tr w:rsidR="001867BD" w:rsidRPr="00B2514E" w14:paraId="78E6BB8E" w14:textId="77777777" w:rsidTr="005A26AA">
        <w:trPr>
          <w:trHeight w:val="240"/>
          <w:jc w:val="center"/>
        </w:trPr>
        <w:tc>
          <w:tcPr>
            <w:tcW w:w="4876" w:type="dxa"/>
            <w:tcBorders>
              <w:top w:val="nil"/>
              <w:left w:val="nil"/>
              <w:bottom w:val="nil"/>
              <w:right w:val="nil"/>
            </w:tcBorders>
          </w:tcPr>
          <w:p w14:paraId="0C11B424"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1E38822D" w14:textId="77777777" w:rsidR="001867BD" w:rsidRPr="00B2514E" w:rsidRDefault="001867BD" w:rsidP="005A26AA">
            <w:pPr>
              <w:pStyle w:val="AmColumnHeading"/>
            </w:pPr>
            <w:r w:rsidRPr="002D2F7D">
              <w:t>Τροπολογία</w:t>
            </w:r>
          </w:p>
        </w:tc>
      </w:tr>
      <w:tr w:rsidR="001867BD" w:rsidRPr="002D2F7D" w14:paraId="206E394E" w14:textId="77777777" w:rsidTr="005A26AA">
        <w:trPr>
          <w:jc w:val="center"/>
        </w:trPr>
        <w:tc>
          <w:tcPr>
            <w:tcW w:w="4876" w:type="dxa"/>
            <w:tcBorders>
              <w:top w:val="nil"/>
              <w:left w:val="nil"/>
              <w:bottom w:val="nil"/>
              <w:right w:val="nil"/>
            </w:tcBorders>
          </w:tcPr>
          <w:p w14:paraId="46B6342A" w14:textId="77777777" w:rsidR="001867BD" w:rsidRPr="00B2514E" w:rsidRDefault="001867BD" w:rsidP="005A26AA">
            <w:pPr>
              <w:pStyle w:val="Normal6a"/>
            </w:pPr>
            <w:r w:rsidRPr="002D2F7D">
              <w:t>2.</w:t>
            </w:r>
            <w:r w:rsidRPr="002D2F7D">
              <w:tab/>
              <w:t>αναγνωρίζει την απόφαση που έλαβε η Κίνα, τον Απρίλιο του 2025, να άρει τους περιορισμούς στις συζητήσεις της με το Ευρωπαϊκό Κοινοβούλιο· τονίζει ότι η απόφαση κοινοποιήθηκε με διφορούμενο τρόπο και ότι η επίσημη ανακοίνωση από τις αρμόδιες αρχές δεν δημοσιοποιήθηκε· σημειώνει ότι στις συνεντεύξεις Τύπου του κινεζικού Υπουργείου Εξωτερικών δεν αναφέρεται ποτέ ο όρος «κυρώσεις»· σημειώνει ότι οι Ευρωπαίοι εμπειρογνώμονες και οι πρώην και νυν εθνικοί βουλευτές εξακολουθούν να υπόκεινται σε κυρώσεις στην Κίνα, γεγονός που δυσχεραίνει την πλήρη εξομάλυνση της σχέσης μεταξύ του Κοινοβουλίου και των ομολόγων του στην Κίνα και υπονομεύει κάθε δυνατότητα βελτίωσης της· ζητεί να αρθούν πλήρως οι κυρώσεις που επιβλήθηκαν τον Μάρτιο του 2021 για όλα τα ενδιαφερόμενα άτομα και οργανώσεις·</w:t>
            </w:r>
          </w:p>
        </w:tc>
        <w:tc>
          <w:tcPr>
            <w:tcW w:w="4876" w:type="dxa"/>
            <w:tcBorders>
              <w:top w:val="nil"/>
              <w:left w:val="nil"/>
              <w:bottom w:val="nil"/>
              <w:right w:val="nil"/>
            </w:tcBorders>
          </w:tcPr>
          <w:p w14:paraId="56FC1994" w14:textId="77777777" w:rsidR="001867BD" w:rsidRPr="002D2F7D" w:rsidRDefault="001867BD" w:rsidP="005A26AA">
            <w:pPr>
              <w:pStyle w:val="Normal6a"/>
            </w:pPr>
            <w:r w:rsidRPr="002D2F7D">
              <w:t>2.</w:t>
            </w:r>
            <w:r w:rsidRPr="002D2F7D">
              <w:tab/>
              <w:t xml:space="preserve">αναγνωρίζει την απόφαση που έλαβε η Κίνα, τον Απρίλιο του 2025, να άρει τους περιορισμούς στις συζητήσεις της με το Ευρωπαϊκό Κοινοβούλιο· τονίζει ότι η απόφαση κοινοποιήθηκε με διφορούμενο τρόπο και ότι η επίσημη ανακοίνωση από τις αρμόδιες αρχές δεν δημοσιοποιήθηκε· σημειώνει ότι στις συνεντεύξεις Τύπου του κινεζικού Υπουργείου Εξωτερικών δεν αναφέρεται ποτέ ο όρος «κυρώσεις»· σημειώνει ότι οι Ευρωπαίοι εμπειρογνώμονες και οι πρώην και νυν εθνικοί βουλευτές εξακολουθούν να υπόκεινται σε κυρώσεις στην Κίνα, γεγονός που δυσχεραίνει την πλήρη εξομάλυνση της σχέσης μεταξύ του Κοινοβουλίου και των ομολόγων του στην Κίνα και υπονομεύει κάθε δυνατότητα βελτίωσης της· </w:t>
            </w:r>
            <w:r w:rsidRPr="002D2F7D">
              <w:rPr>
                <w:b/>
                <w:i/>
              </w:rPr>
              <w:t>τονίζει ότι η ΕΕ πρέπει να αντιμετωπίσει τις κυρώσεις της Κίνας κατά Ευρωπαίων ερευνητών, εθνικών βουλευτών και εμπειρογνωμόνων στον τομέα της ασφάλειας ως εχθρική πολιτική πράξη, και ότι τα μελλοντικά πλαίσια συνεργασίας πρέπει να αντικατοπτρίζουν αυτή την πραγματικότητα·</w:t>
            </w:r>
            <w:r w:rsidRPr="002D2F7D">
              <w:t xml:space="preserve"> ζητεί να αρθούν πλήρως οι κυρώσεις που επιβλήθηκαν τον Μάρτιο του 2021 για όλα τα ενδιαφερόμενα άτομα και οργανώσεις·</w:t>
            </w:r>
          </w:p>
        </w:tc>
      </w:tr>
    </w:tbl>
    <w:p w14:paraId="3F992673" w14:textId="77777777" w:rsidR="001867BD" w:rsidRPr="007318CD" w:rsidRDefault="001867BD" w:rsidP="001867BD">
      <w:pPr>
        <w:pStyle w:val="AmOrLang"/>
        <w:rPr>
          <w:lang w:val="es-ES"/>
        </w:rPr>
      </w:pPr>
      <w:proofErr w:type="spellStart"/>
      <w:r w:rsidRPr="007318CD">
        <w:rPr>
          <w:lang w:val="es-ES"/>
        </w:rPr>
        <w:t>Or</w:t>
      </w:r>
      <w:proofErr w:type="spellEnd"/>
      <w:r w:rsidRPr="007318CD">
        <w:rPr>
          <w:lang w:val="es-ES"/>
        </w:rPr>
        <w:t xml:space="preserve">. </w:t>
      </w:r>
      <w:r w:rsidRPr="007318CD">
        <w:rPr>
          <w:rStyle w:val="HideTWBExt"/>
          <w:lang w:val="es-ES"/>
        </w:rPr>
        <w:t>&lt;Original&gt;</w:t>
      </w:r>
      <w:r w:rsidRPr="007318CD">
        <w:rPr>
          <w:rStyle w:val="HideTWBInt"/>
          <w:lang w:val="es-ES"/>
        </w:rPr>
        <w:t>{EN}</w:t>
      </w:r>
      <w:r w:rsidRPr="007318CD">
        <w:rPr>
          <w:lang w:val="es-ES"/>
        </w:rPr>
        <w:t>en</w:t>
      </w:r>
      <w:r w:rsidRPr="007318CD">
        <w:rPr>
          <w:rStyle w:val="HideTWBExt"/>
          <w:lang w:val="es-ES"/>
        </w:rPr>
        <w:t>&lt;/Original&gt;</w:t>
      </w:r>
    </w:p>
    <w:p w14:paraId="7164DDB2" w14:textId="77777777" w:rsidR="001867BD" w:rsidRPr="007318CD" w:rsidRDefault="001867BD" w:rsidP="001867BD">
      <w:pPr>
        <w:rPr>
          <w:lang w:val="es-ES"/>
        </w:rPr>
      </w:pPr>
      <w:r w:rsidRPr="007318CD">
        <w:rPr>
          <w:rStyle w:val="HideTWBExt"/>
          <w:lang w:val="es-ES"/>
        </w:rPr>
        <w:t>&lt;/Amend&gt;</w:t>
      </w:r>
    </w:p>
    <w:p w14:paraId="178D89C7" w14:textId="77777777" w:rsidR="001867BD" w:rsidRPr="007318CD" w:rsidRDefault="001867BD" w:rsidP="001867BD">
      <w:pPr>
        <w:pStyle w:val="AmNumberTabs"/>
        <w:rPr>
          <w:lang w:val="es-ES"/>
        </w:rPr>
      </w:pPr>
      <w:r w:rsidRPr="007318CD">
        <w:rPr>
          <w:rStyle w:val="HideTWBExt"/>
          <w:b w:val="0"/>
        </w:rPr>
        <w:t>&lt;Amend&gt;</w:t>
      </w:r>
      <w:r w:rsidRPr="002D2F7D">
        <w:t>Τροπολογία</w:t>
      </w:r>
      <w:r w:rsidRPr="007318CD">
        <w:rPr>
          <w:lang w:val="es-ES"/>
        </w:rPr>
        <w:tab/>
      </w:r>
      <w:r w:rsidRPr="007318CD">
        <w:rPr>
          <w:lang w:val="es-ES"/>
        </w:rPr>
        <w:tab/>
      </w:r>
      <w:r w:rsidRPr="007318CD">
        <w:rPr>
          <w:rStyle w:val="HideTWBExt"/>
          <w:b w:val="0"/>
        </w:rPr>
        <w:t>&lt;NumAm&gt;</w:t>
      </w:r>
      <w:r w:rsidRPr="007318CD">
        <w:rPr>
          <w:lang w:val="es-ES"/>
        </w:rPr>
        <w:t>398</w:t>
      </w:r>
      <w:r w:rsidRPr="007318CD">
        <w:rPr>
          <w:rStyle w:val="HideTWBExt"/>
          <w:b w:val="0"/>
        </w:rPr>
        <w:t>&lt;/NumAm&gt;</w:t>
      </w:r>
    </w:p>
    <w:p w14:paraId="2BEB5915" w14:textId="77777777" w:rsidR="001867BD" w:rsidRPr="007318CD" w:rsidRDefault="001867BD" w:rsidP="001867BD">
      <w:pPr>
        <w:pStyle w:val="NormalBold"/>
        <w:rPr>
          <w:lang w:val="es-ES"/>
        </w:rPr>
      </w:pPr>
      <w:r w:rsidRPr="007318CD">
        <w:rPr>
          <w:rStyle w:val="HideTWBExt"/>
          <w:b w:val="0"/>
        </w:rPr>
        <w:t>&lt;RepeatBlock-By&gt;&lt;Members&gt;</w:t>
      </w:r>
      <w:r w:rsidRPr="007318CD">
        <w:rPr>
          <w:lang w:val="es-ES"/>
        </w:rPr>
        <w:t>Nicolás Pascual de la Parte, Susana Solís Pérez</w:t>
      </w:r>
      <w:r w:rsidRPr="007318CD">
        <w:rPr>
          <w:rStyle w:val="HideTWBExt"/>
          <w:b w:val="0"/>
        </w:rPr>
        <w:t>&lt;/Members&gt;</w:t>
      </w:r>
    </w:p>
    <w:p w14:paraId="7EC54089" w14:textId="77777777" w:rsidR="001867BD" w:rsidRPr="007318CD" w:rsidRDefault="001867BD" w:rsidP="001867BD">
      <w:pPr>
        <w:pStyle w:val="NormalBold"/>
        <w:rPr>
          <w:lang w:val="es-ES"/>
        </w:rPr>
      </w:pPr>
      <w:r w:rsidRPr="007318CD">
        <w:rPr>
          <w:rStyle w:val="HideTWBExt"/>
          <w:b w:val="0"/>
        </w:rPr>
        <w:t>&lt;/RepeatBlock-By&gt;</w:t>
      </w:r>
    </w:p>
    <w:p w14:paraId="7049B3AA"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567E702D" w14:textId="77777777" w:rsidR="001867BD" w:rsidRPr="002D2F7D" w:rsidRDefault="001867BD" w:rsidP="001867BD">
      <w:pPr>
        <w:pStyle w:val="NormalBold"/>
      </w:pPr>
      <w:r w:rsidRPr="007318CD">
        <w:rPr>
          <w:rStyle w:val="HideTWBExt"/>
          <w:b w:val="0"/>
        </w:rPr>
        <w:t>&lt;Article&gt;</w:t>
      </w:r>
      <w:r w:rsidRPr="002D2F7D">
        <w:t>Παράγραφος 2</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2C4DA463" w14:textId="77777777" w:rsidTr="005A26AA">
        <w:trPr>
          <w:trHeight w:hRule="exact" w:val="240"/>
          <w:jc w:val="center"/>
        </w:trPr>
        <w:tc>
          <w:tcPr>
            <w:tcW w:w="9752" w:type="dxa"/>
            <w:gridSpan w:val="2"/>
            <w:tcBorders>
              <w:top w:val="nil"/>
              <w:left w:val="nil"/>
              <w:bottom w:val="nil"/>
              <w:right w:val="nil"/>
            </w:tcBorders>
          </w:tcPr>
          <w:p w14:paraId="4BA24C15" w14:textId="77777777" w:rsidR="001867BD" w:rsidRPr="00B2514E" w:rsidRDefault="001867BD" w:rsidP="005A26AA"/>
        </w:tc>
      </w:tr>
      <w:tr w:rsidR="001867BD" w:rsidRPr="00B2514E" w14:paraId="21884D13" w14:textId="77777777" w:rsidTr="005A26AA">
        <w:trPr>
          <w:trHeight w:val="240"/>
          <w:jc w:val="center"/>
        </w:trPr>
        <w:tc>
          <w:tcPr>
            <w:tcW w:w="4876" w:type="dxa"/>
            <w:tcBorders>
              <w:top w:val="nil"/>
              <w:left w:val="nil"/>
              <w:bottom w:val="nil"/>
              <w:right w:val="nil"/>
            </w:tcBorders>
          </w:tcPr>
          <w:p w14:paraId="39A82CE0"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03CE6F16" w14:textId="77777777" w:rsidR="001867BD" w:rsidRPr="00B2514E" w:rsidRDefault="001867BD" w:rsidP="005A26AA">
            <w:pPr>
              <w:pStyle w:val="AmColumnHeading"/>
            </w:pPr>
            <w:r w:rsidRPr="002D2F7D">
              <w:t>Τροπολογία</w:t>
            </w:r>
          </w:p>
        </w:tc>
      </w:tr>
      <w:tr w:rsidR="001867BD" w:rsidRPr="002D2F7D" w14:paraId="29B60959" w14:textId="77777777" w:rsidTr="005A26AA">
        <w:trPr>
          <w:jc w:val="center"/>
        </w:trPr>
        <w:tc>
          <w:tcPr>
            <w:tcW w:w="4876" w:type="dxa"/>
            <w:tcBorders>
              <w:top w:val="nil"/>
              <w:left w:val="nil"/>
              <w:bottom w:val="nil"/>
              <w:right w:val="nil"/>
            </w:tcBorders>
          </w:tcPr>
          <w:p w14:paraId="0501A095" w14:textId="77777777" w:rsidR="001867BD" w:rsidRPr="00B2514E" w:rsidRDefault="001867BD" w:rsidP="005A26AA">
            <w:pPr>
              <w:pStyle w:val="Normal6a"/>
            </w:pPr>
            <w:r w:rsidRPr="002D2F7D">
              <w:t>2.</w:t>
            </w:r>
            <w:r w:rsidRPr="002D2F7D">
              <w:tab/>
              <w:t xml:space="preserve">αναγνωρίζει την απόφαση που </w:t>
            </w:r>
            <w:r w:rsidRPr="002D2F7D">
              <w:lastRenderedPageBreak/>
              <w:t>έλαβε η Κίνα, τον Απρίλιο του 2025, να άρει τους περιορισμούς στις συζητήσεις της με το Ευρωπαϊκό Κοινοβούλιο· τονίζει ότι η απόφαση κοινοποιήθηκε με διφορούμενο τρόπο και ότι η επίσημη ανακοίνωση από τις αρμόδιες αρχές δεν δημοσιοποιήθηκε· σημειώνει ότι στις συνεντεύξεις Τύπου του κινεζικού Υπουργείου Εξωτερικών δεν αναφέρεται ποτέ ο όρος «κυρώσεις»· σημειώνει ότι οι Ευρωπαίοι εμπειρογνώμονες και οι πρώην και νυν εθνικοί βουλευτές εξακολουθούν να υπόκεινται σε κυρώσεις στην Κίνα, γεγονός που δυσχεραίνει την πλήρη εξομάλυνση της σχέσης μεταξύ του Κοινοβουλίου και των ομολόγων του στην Κίνα και υπονομεύει κάθε δυνατότητα βελτίωσης της· ζητεί να αρθούν πλήρως οι κυρώσεις που επιβλήθηκαν τον Μάρτιο του 2021 για όλα τα ενδιαφερόμενα άτομα και οργανώσεις·</w:t>
            </w:r>
          </w:p>
        </w:tc>
        <w:tc>
          <w:tcPr>
            <w:tcW w:w="4876" w:type="dxa"/>
            <w:tcBorders>
              <w:top w:val="nil"/>
              <w:left w:val="nil"/>
              <w:bottom w:val="nil"/>
              <w:right w:val="nil"/>
            </w:tcBorders>
          </w:tcPr>
          <w:p w14:paraId="2A7A1CF7" w14:textId="77777777" w:rsidR="001867BD" w:rsidRPr="002D2F7D" w:rsidRDefault="001867BD" w:rsidP="005A26AA">
            <w:pPr>
              <w:pStyle w:val="Normal6a"/>
            </w:pPr>
            <w:r w:rsidRPr="002D2F7D">
              <w:lastRenderedPageBreak/>
              <w:t>2.</w:t>
            </w:r>
            <w:r w:rsidRPr="002D2F7D">
              <w:tab/>
              <w:t xml:space="preserve">αναγνωρίζει την απόφαση που </w:t>
            </w:r>
            <w:r w:rsidRPr="002D2F7D">
              <w:lastRenderedPageBreak/>
              <w:t xml:space="preserve">έλαβε η Κίνα, τον Απρίλιο του 2025, να άρει τους περιορισμούς στις συζητήσεις της με το Ευρωπαϊκό Κοινοβούλιο· τονίζει ότι η απόφαση κοινοποιήθηκε με διφορούμενο τρόπο και ότι η επίσημη ανακοίνωση από τις αρμόδιες αρχές δεν δημοσιοποιήθηκε· σημειώνει ότι στις συνεντεύξεις Τύπου του κινεζικού Υπουργείου Εξωτερικών δεν αναφέρεται ποτέ ο όρος «κυρώσεις»· σημειώνει ότι οι Ευρωπαίοι εμπειρογνώμονες και οι πρώην και νυν εθνικοί βουλευτές εξακολουθούν να υπόκεινται σε κυρώσεις στην Κίνα, γεγονός που δυσχεραίνει την πλήρη εξομάλυνση της σχέσης μεταξύ του Κοινοβουλίου και των ομολόγων του στην Κίνα και υπονομεύει κάθε δυνατότητα βελτίωσης της· ζητεί να αρθούν πλήρως οι κυρώσεις που επιβλήθηκαν τον Μάρτιο του 2021 για όλα τα ενδιαφερόμενα άτομα και οργανώσεις· </w:t>
            </w:r>
            <w:r w:rsidRPr="002D2F7D">
              <w:rPr>
                <w:b/>
                <w:i/>
              </w:rPr>
              <w:t>καταδικάζει κάθε προσπάθεια περιορισμού της ακαδημαϊκής ελευθερίας και παρεμπόδισης του έργου των ερευνητών και των επιστημόνων·</w:t>
            </w:r>
          </w:p>
        </w:tc>
      </w:tr>
    </w:tbl>
    <w:p w14:paraId="47915819" w14:textId="77777777" w:rsidR="001867BD" w:rsidRPr="002D2F7D" w:rsidRDefault="001867BD" w:rsidP="001867BD">
      <w:pPr>
        <w:pStyle w:val="AmOrLang"/>
      </w:pPr>
      <w:proofErr w:type="spellStart"/>
      <w:r w:rsidRPr="002D2F7D">
        <w:lastRenderedPageBreak/>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2DED9CD6" w14:textId="77777777" w:rsidR="001867BD" w:rsidRPr="002D2F7D" w:rsidRDefault="001867BD" w:rsidP="001867BD">
      <w:r w:rsidRPr="007318CD">
        <w:rPr>
          <w:rStyle w:val="HideTWBExt"/>
        </w:rPr>
        <w:t>&lt;/Amend&gt;</w:t>
      </w:r>
    </w:p>
    <w:p w14:paraId="7A97DB8B"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399</w:t>
      </w:r>
      <w:r w:rsidRPr="007318CD">
        <w:rPr>
          <w:rStyle w:val="HideTWBExt"/>
          <w:b w:val="0"/>
        </w:rPr>
        <w:t>&lt;/NumAm&gt;</w:t>
      </w:r>
    </w:p>
    <w:p w14:paraId="2ECE5850" w14:textId="77777777" w:rsidR="001867BD" w:rsidRPr="002D2F7D" w:rsidRDefault="001867BD" w:rsidP="001867BD">
      <w:pPr>
        <w:pStyle w:val="NormalBold"/>
      </w:pPr>
      <w:r w:rsidRPr="007318CD">
        <w:rPr>
          <w:rStyle w:val="HideTWBExt"/>
          <w:b w:val="0"/>
        </w:rPr>
        <w:t>&lt;RepeatBlock-By&gt;&lt;Members&gt;</w:t>
      </w:r>
      <w:r w:rsidRPr="002D2F7D">
        <w:t xml:space="preserve">Miriam </w:t>
      </w:r>
      <w:proofErr w:type="spellStart"/>
      <w:r w:rsidRPr="002D2F7D">
        <w:t>Lexmann</w:t>
      </w:r>
      <w:proofErr w:type="spellEnd"/>
      <w:r w:rsidRPr="002D2F7D">
        <w:t xml:space="preserve">, </w:t>
      </w:r>
      <w:proofErr w:type="spellStart"/>
      <w:r w:rsidRPr="002D2F7D">
        <w:t>Jan</w:t>
      </w:r>
      <w:proofErr w:type="spellEnd"/>
      <w:r w:rsidRPr="002D2F7D">
        <w:t xml:space="preserve"> </w:t>
      </w:r>
      <w:proofErr w:type="spellStart"/>
      <w:r w:rsidRPr="002D2F7D">
        <w:t>Farský</w:t>
      </w:r>
      <w:proofErr w:type="spellEnd"/>
      <w:r w:rsidRPr="002D2F7D">
        <w:t xml:space="preserve">, </w:t>
      </w:r>
      <w:proofErr w:type="spellStart"/>
      <w:r w:rsidRPr="002D2F7D">
        <w:t>Danuše</w:t>
      </w:r>
      <w:proofErr w:type="spellEnd"/>
      <w:r w:rsidRPr="002D2F7D">
        <w:t xml:space="preserve"> </w:t>
      </w:r>
      <w:proofErr w:type="spellStart"/>
      <w:r w:rsidRPr="002D2F7D">
        <w:t>Nerudová</w:t>
      </w:r>
      <w:proofErr w:type="spellEnd"/>
      <w:r w:rsidRPr="002D2F7D">
        <w:t xml:space="preserve">, </w:t>
      </w:r>
      <w:proofErr w:type="spellStart"/>
      <w:r w:rsidRPr="002D2F7D">
        <w:t>Tomáš</w:t>
      </w:r>
      <w:proofErr w:type="spellEnd"/>
      <w:r w:rsidRPr="002D2F7D">
        <w:t xml:space="preserve"> </w:t>
      </w:r>
      <w:proofErr w:type="spellStart"/>
      <w:r w:rsidRPr="002D2F7D">
        <w:t>Zdechovský</w:t>
      </w:r>
      <w:proofErr w:type="spellEnd"/>
      <w:r w:rsidRPr="002D2F7D">
        <w:t xml:space="preserve">, </w:t>
      </w:r>
      <w:proofErr w:type="spellStart"/>
      <w:r w:rsidRPr="002D2F7D">
        <w:t>Mika</w:t>
      </w:r>
      <w:proofErr w:type="spellEnd"/>
      <w:r w:rsidRPr="002D2F7D">
        <w:t xml:space="preserve"> </w:t>
      </w:r>
      <w:proofErr w:type="spellStart"/>
      <w:r w:rsidRPr="002D2F7D">
        <w:t>Aaltola</w:t>
      </w:r>
      <w:proofErr w:type="spellEnd"/>
      <w:r w:rsidRPr="002D2F7D">
        <w:t xml:space="preserve">, </w:t>
      </w:r>
      <w:proofErr w:type="spellStart"/>
      <w:r w:rsidRPr="002D2F7D">
        <w:t>Rasa</w:t>
      </w:r>
      <w:proofErr w:type="spellEnd"/>
      <w:r w:rsidRPr="002D2F7D">
        <w:t xml:space="preserve"> </w:t>
      </w:r>
      <w:proofErr w:type="spellStart"/>
      <w:r w:rsidRPr="002D2F7D">
        <w:t>Juknevičienė</w:t>
      </w:r>
      <w:proofErr w:type="spellEnd"/>
      <w:r w:rsidRPr="007318CD">
        <w:rPr>
          <w:rStyle w:val="HideTWBExt"/>
          <w:b w:val="0"/>
        </w:rPr>
        <w:t>&lt;/Members&gt;</w:t>
      </w:r>
    </w:p>
    <w:p w14:paraId="3D1EAF6F" w14:textId="77777777" w:rsidR="001867BD" w:rsidRPr="002D2F7D" w:rsidRDefault="001867BD" w:rsidP="001867BD">
      <w:pPr>
        <w:pStyle w:val="NormalBold"/>
      </w:pPr>
      <w:r w:rsidRPr="007318CD">
        <w:rPr>
          <w:rStyle w:val="HideTWBExt"/>
          <w:b w:val="0"/>
        </w:rPr>
        <w:t>&lt;/RepeatBlock-By&gt;</w:t>
      </w:r>
    </w:p>
    <w:p w14:paraId="5D3CFBE8"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0798D12C" w14:textId="77777777" w:rsidR="001867BD" w:rsidRPr="002D2F7D" w:rsidRDefault="001867BD" w:rsidP="001867BD">
      <w:pPr>
        <w:pStyle w:val="NormalBold"/>
      </w:pPr>
      <w:r w:rsidRPr="007318CD">
        <w:rPr>
          <w:rStyle w:val="HideTWBExt"/>
          <w:b w:val="0"/>
        </w:rPr>
        <w:t>&lt;Article&gt;</w:t>
      </w:r>
      <w:r w:rsidRPr="002D2F7D">
        <w:t>Παράγραφος 2</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0438D350" w14:textId="77777777" w:rsidTr="005A26AA">
        <w:trPr>
          <w:trHeight w:hRule="exact" w:val="240"/>
          <w:jc w:val="center"/>
        </w:trPr>
        <w:tc>
          <w:tcPr>
            <w:tcW w:w="9752" w:type="dxa"/>
            <w:gridSpan w:val="2"/>
            <w:tcBorders>
              <w:top w:val="nil"/>
              <w:left w:val="nil"/>
              <w:bottom w:val="nil"/>
              <w:right w:val="nil"/>
            </w:tcBorders>
          </w:tcPr>
          <w:p w14:paraId="0C9D28F4" w14:textId="77777777" w:rsidR="001867BD" w:rsidRPr="00B2514E" w:rsidRDefault="001867BD" w:rsidP="005A26AA"/>
        </w:tc>
      </w:tr>
      <w:tr w:rsidR="001867BD" w:rsidRPr="00B2514E" w14:paraId="2C18BBA7" w14:textId="77777777" w:rsidTr="005A26AA">
        <w:trPr>
          <w:trHeight w:val="240"/>
          <w:jc w:val="center"/>
        </w:trPr>
        <w:tc>
          <w:tcPr>
            <w:tcW w:w="4876" w:type="dxa"/>
            <w:tcBorders>
              <w:top w:val="nil"/>
              <w:left w:val="nil"/>
              <w:bottom w:val="nil"/>
              <w:right w:val="nil"/>
            </w:tcBorders>
          </w:tcPr>
          <w:p w14:paraId="130F6028"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4FE8ABEE" w14:textId="77777777" w:rsidR="001867BD" w:rsidRPr="00B2514E" w:rsidRDefault="001867BD" w:rsidP="005A26AA">
            <w:pPr>
              <w:pStyle w:val="AmColumnHeading"/>
            </w:pPr>
            <w:r w:rsidRPr="002D2F7D">
              <w:t>Τροπολογία</w:t>
            </w:r>
          </w:p>
        </w:tc>
      </w:tr>
      <w:tr w:rsidR="001867BD" w:rsidRPr="002D2F7D" w14:paraId="56956601" w14:textId="77777777" w:rsidTr="005A26AA">
        <w:trPr>
          <w:jc w:val="center"/>
        </w:trPr>
        <w:tc>
          <w:tcPr>
            <w:tcW w:w="4876" w:type="dxa"/>
            <w:tcBorders>
              <w:top w:val="nil"/>
              <w:left w:val="nil"/>
              <w:bottom w:val="nil"/>
              <w:right w:val="nil"/>
            </w:tcBorders>
          </w:tcPr>
          <w:p w14:paraId="4BE3C89D" w14:textId="77777777" w:rsidR="001867BD" w:rsidRPr="00B2514E" w:rsidRDefault="001867BD" w:rsidP="005A26AA">
            <w:pPr>
              <w:pStyle w:val="Normal6a"/>
            </w:pPr>
            <w:r w:rsidRPr="002D2F7D">
              <w:t>2.</w:t>
            </w:r>
            <w:r w:rsidRPr="002D2F7D">
              <w:tab/>
              <w:t xml:space="preserve">αναγνωρίζει την απόφαση που έλαβε η Κίνα, τον Απρίλιο του 2025, να άρει τους περιορισμούς στις συζητήσεις της με το Ευρωπαϊκό Κοινοβούλιο· τονίζει ότι η απόφαση κοινοποιήθηκε με διφορούμενο τρόπο και ότι η επίσημη ανακοίνωση από τις αρμόδιες αρχές δεν δημοσιοποιήθηκε· σημειώνει ότι στις συνεντεύξεις Τύπου του κινεζικού </w:t>
            </w:r>
            <w:r w:rsidRPr="002D2F7D">
              <w:lastRenderedPageBreak/>
              <w:t xml:space="preserve">Υπουργείου Εξωτερικών δεν αναφέρεται ποτέ ο όρος «κυρώσεις»· σημειώνει ότι </w:t>
            </w:r>
            <w:r w:rsidRPr="002D2F7D">
              <w:rPr>
                <w:b/>
                <w:bCs/>
                <w:i/>
                <w:iCs/>
              </w:rPr>
              <w:t>οι</w:t>
            </w:r>
            <w:r w:rsidRPr="002D2F7D">
              <w:t xml:space="preserve"> Ευρωπαίοι εμπειρογνώμονες και </w:t>
            </w:r>
            <w:r w:rsidRPr="002D2F7D">
              <w:rPr>
                <w:b/>
                <w:bCs/>
                <w:i/>
                <w:iCs/>
              </w:rPr>
              <w:t>οι</w:t>
            </w:r>
            <w:r w:rsidRPr="002D2F7D">
              <w:t xml:space="preserve"> πρώην και νυν εθνικοί βουλευτές εξακολουθούν να υπόκεινται σε κυρώσεις στην Κίνα, γεγονός που δυσχεραίνει την πλήρη εξομάλυνση της σχέσης μεταξύ του Κοινοβουλίου και των ομολόγων του στην Κίνα και υπονομεύει κάθε δυνατότητα </w:t>
            </w:r>
            <w:r w:rsidRPr="002D2F7D">
              <w:rPr>
                <w:b/>
                <w:bCs/>
                <w:i/>
                <w:iCs/>
              </w:rPr>
              <w:t>βελτίωσης</w:t>
            </w:r>
            <w:r w:rsidRPr="002D2F7D">
              <w:t xml:space="preserve"> της· ζητεί να αρθούν πλήρως οι κυρώσεις που επιβλήθηκαν τον Μάρτιο του 2021 για όλα τα ενδιαφερόμενα άτομα και οργανώσεις·</w:t>
            </w:r>
          </w:p>
        </w:tc>
        <w:tc>
          <w:tcPr>
            <w:tcW w:w="4876" w:type="dxa"/>
            <w:tcBorders>
              <w:top w:val="nil"/>
              <w:left w:val="nil"/>
              <w:bottom w:val="nil"/>
              <w:right w:val="nil"/>
            </w:tcBorders>
          </w:tcPr>
          <w:p w14:paraId="7C940BCB" w14:textId="77777777" w:rsidR="001867BD" w:rsidRPr="002D2F7D" w:rsidRDefault="001867BD" w:rsidP="005A26AA">
            <w:pPr>
              <w:pStyle w:val="Normal6a"/>
            </w:pPr>
            <w:r w:rsidRPr="002D2F7D">
              <w:lastRenderedPageBreak/>
              <w:t>2.</w:t>
            </w:r>
            <w:r w:rsidRPr="002D2F7D">
              <w:tab/>
              <w:t xml:space="preserve">αναγνωρίζει την απόφαση που έλαβε η Κίνα, τον Απρίλιο του 2025, να άρει </w:t>
            </w:r>
            <w:r w:rsidRPr="002D2F7D">
              <w:rPr>
                <w:b/>
                <w:i/>
              </w:rPr>
              <w:t>μονομερώς</w:t>
            </w:r>
            <w:r w:rsidRPr="002D2F7D">
              <w:t xml:space="preserve"> τους περιορισμούς στις συζητήσεις της με το Ευρωπαϊκό Κοινοβούλιο· τονίζει ότι η απόφαση κοινοποιήθηκε με διφορούμενο τρόπο και ότι η επίσημη ανακοίνωση από τις αρμόδιες αρχές δεν δημοσιοποιήθηκε· σημειώνει ότι στις συνεντεύξεις Τύπου του </w:t>
            </w:r>
            <w:r w:rsidRPr="002D2F7D">
              <w:lastRenderedPageBreak/>
              <w:t xml:space="preserve">κινεζικού Υπουργείου Εξωτερικών δεν αναφέρεται ποτέ ο όρος «κυρώσεις»· σημειώνει ότι </w:t>
            </w:r>
            <w:r w:rsidRPr="002D2F7D">
              <w:rPr>
                <w:b/>
                <w:i/>
              </w:rPr>
              <w:t>περίπου 130</w:t>
            </w:r>
            <w:r w:rsidRPr="002D2F7D">
              <w:t xml:space="preserve"> Ευρωπαίοι </w:t>
            </w:r>
            <w:r w:rsidRPr="002D2F7D">
              <w:rPr>
                <w:b/>
                <w:i/>
              </w:rPr>
              <w:t xml:space="preserve">πολίτες, μεταξύ άλλων </w:t>
            </w:r>
            <w:r w:rsidRPr="002D2F7D">
              <w:t>εμπειρογνώμονες και πρώην και νυν εθνικοί βουλευτές</w:t>
            </w:r>
            <w:r w:rsidRPr="002D2F7D">
              <w:rPr>
                <w:b/>
                <w:i/>
              </w:rPr>
              <w:t>,</w:t>
            </w:r>
            <w:r w:rsidRPr="002D2F7D">
              <w:t xml:space="preserve"> εξακολουθούν να υπόκεινται σε κυρώσεις στην Κίνα, γεγονός που δυσχεραίνει την πλήρη εξομάλυνση της σχέσης μεταξύ του Κοινοβουλίου και των ομολόγων του στην Κίνα και υπονομεύει κάθε δυνατότητα </w:t>
            </w:r>
            <w:r w:rsidRPr="002D2F7D">
              <w:rPr>
                <w:b/>
                <w:i/>
              </w:rPr>
              <w:t>βελτίωσής</w:t>
            </w:r>
            <w:r w:rsidRPr="002D2F7D">
              <w:t xml:space="preserve"> της· ζητεί να αρθούν πλήρως οι κυρώσεις που επιβλήθηκαν τον Μάρτιο του 2021 για όλα τα ενδιαφερόμενα άτομα και οργανώσεις·</w:t>
            </w:r>
          </w:p>
        </w:tc>
      </w:tr>
    </w:tbl>
    <w:p w14:paraId="3C77068F" w14:textId="77777777" w:rsidR="001867BD" w:rsidRPr="007318CD" w:rsidRDefault="001867BD" w:rsidP="001867BD">
      <w:pPr>
        <w:pStyle w:val="AmOrLang"/>
        <w:rPr>
          <w:lang w:val="fi-FI"/>
        </w:rPr>
      </w:pPr>
      <w:proofErr w:type="spellStart"/>
      <w:r w:rsidRPr="007318CD">
        <w:rPr>
          <w:lang w:val="fi-FI"/>
        </w:rPr>
        <w:lastRenderedPageBreak/>
        <w:t>Or</w:t>
      </w:r>
      <w:proofErr w:type="spellEnd"/>
      <w:r w:rsidRPr="007318CD">
        <w:rPr>
          <w:lang w:val="fi-FI"/>
        </w:rPr>
        <w:t xml:space="preserve">. </w:t>
      </w:r>
      <w:r w:rsidRPr="007318CD">
        <w:rPr>
          <w:rStyle w:val="HideTWBExt"/>
          <w:lang w:val="fi-FI"/>
        </w:rPr>
        <w:t>&lt;Original&gt;</w:t>
      </w:r>
      <w:r w:rsidRPr="007318CD">
        <w:rPr>
          <w:rStyle w:val="HideTWBInt"/>
          <w:lang w:val="fi-FI"/>
        </w:rPr>
        <w:t>{EN}</w:t>
      </w:r>
      <w:r w:rsidRPr="007318CD">
        <w:rPr>
          <w:lang w:val="fi-FI"/>
        </w:rPr>
        <w:t>en</w:t>
      </w:r>
      <w:r w:rsidRPr="007318CD">
        <w:rPr>
          <w:rStyle w:val="HideTWBExt"/>
          <w:lang w:val="fi-FI"/>
        </w:rPr>
        <w:t>&lt;/Original&gt;</w:t>
      </w:r>
    </w:p>
    <w:p w14:paraId="3D437FC1" w14:textId="77777777" w:rsidR="001867BD" w:rsidRPr="007318CD" w:rsidRDefault="001867BD" w:rsidP="001867BD">
      <w:pPr>
        <w:rPr>
          <w:lang w:val="fi-FI"/>
        </w:rPr>
      </w:pPr>
      <w:r w:rsidRPr="007318CD">
        <w:rPr>
          <w:rStyle w:val="HideTWBExt"/>
          <w:lang w:val="fi-FI"/>
        </w:rPr>
        <w:t>&lt;/Amend&gt;</w:t>
      </w:r>
    </w:p>
    <w:p w14:paraId="727CEAA4" w14:textId="77777777" w:rsidR="001867BD" w:rsidRPr="007318CD" w:rsidRDefault="001867BD" w:rsidP="001867BD">
      <w:pPr>
        <w:pStyle w:val="AmNumberTabs"/>
        <w:rPr>
          <w:lang w:val="fi-FI"/>
        </w:rPr>
      </w:pPr>
      <w:r w:rsidRPr="007318CD">
        <w:rPr>
          <w:rStyle w:val="HideTWBExt"/>
          <w:b w:val="0"/>
        </w:rPr>
        <w:t>&lt;Amend&gt;</w:t>
      </w:r>
      <w:r w:rsidRPr="002D2F7D">
        <w:t>Τροπολογία</w:t>
      </w:r>
      <w:r w:rsidRPr="007318CD">
        <w:rPr>
          <w:lang w:val="fi-FI"/>
        </w:rPr>
        <w:tab/>
      </w:r>
      <w:r w:rsidRPr="007318CD">
        <w:rPr>
          <w:lang w:val="fi-FI"/>
        </w:rPr>
        <w:tab/>
      </w:r>
      <w:r w:rsidRPr="007318CD">
        <w:rPr>
          <w:rStyle w:val="HideTWBExt"/>
          <w:b w:val="0"/>
        </w:rPr>
        <w:t>&lt;NumAm&gt;</w:t>
      </w:r>
      <w:r w:rsidRPr="007318CD">
        <w:rPr>
          <w:lang w:val="fi-FI"/>
        </w:rPr>
        <w:t>400</w:t>
      </w:r>
      <w:r w:rsidRPr="007318CD">
        <w:rPr>
          <w:rStyle w:val="HideTWBExt"/>
          <w:b w:val="0"/>
        </w:rPr>
        <w:t>&lt;/NumAm&gt;</w:t>
      </w:r>
    </w:p>
    <w:p w14:paraId="3D428991" w14:textId="77777777" w:rsidR="001867BD" w:rsidRPr="007318CD" w:rsidRDefault="001867BD" w:rsidP="001867BD">
      <w:pPr>
        <w:pStyle w:val="NormalBold"/>
        <w:rPr>
          <w:lang w:val="fi-FI"/>
        </w:rPr>
      </w:pPr>
      <w:r w:rsidRPr="007318CD">
        <w:rPr>
          <w:rStyle w:val="HideTWBExt"/>
          <w:b w:val="0"/>
        </w:rPr>
        <w:t>&lt;RepeatBlock-By&gt;&lt;Members&gt;</w:t>
      </w:r>
      <w:r w:rsidRPr="007318CD">
        <w:rPr>
          <w:lang w:val="fi-FI"/>
        </w:rPr>
        <w:t>Sebastian Tynkkynen</w:t>
      </w:r>
      <w:r w:rsidRPr="007318CD">
        <w:rPr>
          <w:rStyle w:val="HideTWBExt"/>
          <w:b w:val="0"/>
        </w:rPr>
        <w:t>&lt;/Members&gt;</w:t>
      </w:r>
    </w:p>
    <w:p w14:paraId="3CA46069" w14:textId="77777777" w:rsidR="001867BD" w:rsidRPr="007318CD" w:rsidRDefault="001867BD" w:rsidP="001867BD">
      <w:pPr>
        <w:pStyle w:val="NormalBold"/>
        <w:rPr>
          <w:lang w:val="fi-FI"/>
        </w:rPr>
      </w:pPr>
      <w:r w:rsidRPr="007318CD">
        <w:rPr>
          <w:rStyle w:val="HideTWBExt"/>
          <w:b w:val="0"/>
        </w:rPr>
        <w:t>&lt;/RepeatBlock-By&gt;</w:t>
      </w:r>
    </w:p>
    <w:p w14:paraId="091362BB"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47BF5775" w14:textId="77777777" w:rsidR="001867BD" w:rsidRPr="002D2F7D" w:rsidRDefault="001867BD" w:rsidP="001867BD">
      <w:pPr>
        <w:pStyle w:val="NormalBold"/>
      </w:pPr>
      <w:r w:rsidRPr="007318CD">
        <w:rPr>
          <w:rStyle w:val="HideTWBExt"/>
          <w:b w:val="0"/>
        </w:rPr>
        <w:t>&lt;Article&gt;</w:t>
      </w:r>
      <w:r w:rsidRPr="002D2F7D">
        <w:t>Παράγραφος 2</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082AB6" w14:paraId="76D2E568" w14:textId="77777777" w:rsidTr="005A26AA">
        <w:trPr>
          <w:trHeight w:hRule="exact" w:val="240"/>
          <w:jc w:val="center"/>
        </w:trPr>
        <w:tc>
          <w:tcPr>
            <w:tcW w:w="9752" w:type="dxa"/>
            <w:gridSpan w:val="2"/>
            <w:tcBorders>
              <w:top w:val="nil"/>
              <w:left w:val="nil"/>
              <w:bottom w:val="nil"/>
              <w:right w:val="nil"/>
            </w:tcBorders>
          </w:tcPr>
          <w:p w14:paraId="128AEDD6" w14:textId="77777777" w:rsidR="001867BD" w:rsidRPr="00082AB6" w:rsidRDefault="001867BD" w:rsidP="005A26AA"/>
        </w:tc>
      </w:tr>
      <w:tr w:rsidR="001867BD" w:rsidRPr="00082AB6" w14:paraId="6AB325E6" w14:textId="77777777" w:rsidTr="005A26AA">
        <w:trPr>
          <w:trHeight w:val="240"/>
          <w:jc w:val="center"/>
        </w:trPr>
        <w:tc>
          <w:tcPr>
            <w:tcW w:w="4876" w:type="dxa"/>
            <w:tcBorders>
              <w:top w:val="nil"/>
              <w:left w:val="nil"/>
              <w:bottom w:val="nil"/>
              <w:right w:val="nil"/>
            </w:tcBorders>
          </w:tcPr>
          <w:p w14:paraId="13B7CF9A" w14:textId="77777777" w:rsidR="001867BD" w:rsidRPr="00082AB6" w:rsidRDefault="001867BD" w:rsidP="005A26AA">
            <w:pPr>
              <w:pStyle w:val="AmColumnHeading"/>
            </w:pPr>
            <w:r w:rsidRPr="002D2F7D">
              <w:t>Πρόταση ψηφίσματος</w:t>
            </w:r>
          </w:p>
        </w:tc>
        <w:tc>
          <w:tcPr>
            <w:tcW w:w="4876" w:type="dxa"/>
            <w:tcBorders>
              <w:top w:val="nil"/>
              <w:left w:val="nil"/>
              <w:bottom w:val="nil"/>
              <w:right w:val="nil"/>
            </w:tcBorders>
          </w:tcPr>
          <w:p w14:paraId="0DA41480" w14:textId="77777777" w:rsidR="001867BD" w:rsidRPr="00082AB6" w:rsidRDefault="001867BD" w:rsidP="005A26AA">
            <w:pPr>
              <w:pStyle w:val="AmColumnHeading"/>
            </w:pPr>
            <w:r w:rsidRPr="002D2F7D">
              <w:t>Τροπολογία</w:t>
            </w:r>
          </w:p>
        </w:tc>
      </w:tr>
      <w:tr w:rsidR="001867BD" w:rsidRPr="002D2F7D" w14:paraId="6319F947" w14:textId="77777777" w:rsidTr="005A26AA">
        <w:trPr>
          <w:jc w:val="center"/>
        </w:trPr>
        <w:tc>
          <w:tcPr>
            <w:tcW w:w="4876" w:type="dxa"/>
            <w:tcBorders>
              <w:top w:val="nil"/>
              <w:left w:val="nil"/>
              <w:bottom w:val="nil"/>
              <w:right w:val="nil"/>
            </w:tcBorders>
          </w:tcPr>
          <w:p w14:paraId="75C1D99E" w14:textId="77777777" w:rsidR="001867BD" w:rsidRPr="00082AB6" w:rsidRDefault="001867BD" w:rsidP="005A26AA">
            <w:pPr>
              <w:pStyle w:val="Normal6a"/>
            </w:pPr>
            <w:r w:rsidRPr="002D2F7D">
              <w:t>2.</w:t>
            </w:r>
            <w:r w:rsidRPr="002D2F7D">
              <w:tab/>
              <w:t xml:space="preserve">αναγνωρίζει την απόφαση που έλαβε η Κίνα, τον Απρίλιο του 2025, να άρει τους περιορισμούς στις συζητήσεις της με το Ευρωπαϊκό Κοινοβούλιο· τονίζει ότι η απόφαση κοινοποιήθηκε με διφορούμενο τρόπο και ότι η επίσημη ανακοίνωση από τις αρμόδιες αρχές δεν δημοσιοποιήθηκε· σημειώνει ότι στις συνεντεύξεις Τύπου του κινεζικού Υπουργείου Εξωτερικών δεν αναφέρεται ποτέ ο όρος «κυρώσεις»· σημειώνει ότι οι Ευρωπαίοι εμπειρογνώμονες και οι πρώην και νυν εθνικοί βουλευτές εξακολουθούν να υπόκεινται σε κυρώσεις στην Κίνα, γεγονός που </w:t>
            </w:r>
            <w:r w:rsidRPr="002D2F7D">
              <w:rPr>
                <w:b/>
                <w:i/>
              </w:rPr>
              <w:t>δυσχεραίνει</w:t>
            </w:r>
            <w:r w:rsidRPr="002D2F7D">
              <w:t xml:space="preserve"> την πλήρη εξομάλυνση της σχέσης μεταξύ του Κοινοβουλίου και των ομολόγων του στην Κίνα και υπονομεύει κάθε δυνατότητα βελτίωσης της· ζητεί να αρθούν πλήρως οι κυρώσεις που επιβλήθηκαν τον Μάρτιο του 2021 για όλα τα ενδιαφερόμενα άτομα </w:t>
            </w:r>
            <w:r w:rsidRPr="002D2F7D">
              <w:lastRenderedPageBreak/>
              <w:t>και οργανώσεις·</w:t>
            </w:r>
          </w:p>
        </w:tc>
        <w:tc>
          <w:tcPr>
            <w:tcW w:w="4876" w:type="dxa"/>
            <w:tcBorders>
              <w:top w:val="nil"/>
              <w:left w:val="nil"/>
              <w:bottom w:val="nil"/>
              <w:right w:val="nil"/>
            </w:tcBorders>
          </w:tcPr>
          <w:p w14:paraId="28C68646" w14:textId="77777777" w:rsidR="001867BD" w:rsidRPr="002D2F7D" w:rsidRDefault="001867BD" w:rsidP="005A26AA">
            <w:pPr>
              <w:pStyle w:val="Normal6a"/>
            </w:pPr>
            <w:r w:rsidRPr="002D2F7D">
              <w:lastRenderedPageBreak/>
              <w:t>2.</w:t>
            </w:r>
            <w:r w:rsidRPr="002D2F7D">
              <w:tab/>
              <w:t xml:space="preserve">αναγνωρίζει την απόφαση που έλαβε η Κίνα, τον Απρίλιο του 2025, να άρει τους περιορισμούς στις συζητήσεις της με το Ευρωπαϊκό Κοινοβούλιο· τονίζει ότι η απόφαση κοινοποιήθηκε με διφορούμενο τρόπο και ότι η επίσημη ανακοίνωση από τις αρμόδιες αρχές δεν δημοσιοποιήθηκε· σημειώνει ότι στις συνεντεύξεις Τύπου του κινεζικού Υπουργείου Εξωτερικών δεν αναφέρεται ποτέ ο όρος «κυρώσεις»· σημειώνει ότι οι Ευρωπαίοι εμπειρογνώμονες και οι πρώην και νυν εθνικοί βουλευτές εξακολουθούν να υπόκεινται σε κυρώσεις στην Κίνα, γεγονός που </w:t>
            </w:r>
            <w:r w:rsidRPr="002D2F7D">
              <w:rPr>
                <w:b/>
                <w:i/>
              </w:rPr>
              <w:t>αποτρέπει</w:t>
            </w:r>
            <w:r w:rsidRPr="002D2F7D">
              <w:t xml:space="preserve"> την πλήρη εξομάλυνση της σχέσης μεταξύ του Κοινοβουλίου και των ομολόγων του στην Κίνα και υπονομεύει κάθε δυνατότητα βελτίωσης της· ζητεί να αρθούν πλήρως οι κυρώσεις που επιβλήθηκαν τον Μάρτιο του 2021 για όλα τα ενδιαφερόμενα άτομα </w:t>
            </w:r>
            <w:r w:rsidRPr="002D2F7D">
              <w:lastRenderedPageBreak/>
              <w:t>και οργανώσεις·</w:t>
            </w:r>
          </w:p>
        </w:tc>
      </w:tr>
    </w:tbl>
    <w:p w14:paraId="767D0E6D" w14:textId="77777777" w:rsidR="001867BD" w:rsidRPr="007318CD" w:rsidRDefault="001867BD" w:rsidP="001867BD">
      <w:pPr>
        <w:pStyle w:val="AmOrLang"/>
        <w:rPr>
          <w:lang w:val="en-GB"/>
        </w:rPr>
      </w:pPr>
      <w:r w:rsidRPr="007318CD">
        <w:rPr>
          <w:lang w:val="en-GB"/>
        </w:rPr>
        <w:lastRenderedPageBreak/>
        <w:t xml:space="preserve">Or. </w:t>
      </w:r>
      <w:r w:rsidRPr="007318CD">
        <w:rPr>
          <w:rStyle w:val="HideTWBExt"/>
          <w:lang w:val="en-GB"/>
        </w:rPr>
        <w:t>&lt;Original&gt;</w:t>
      </w:r>
      <w:r w:rsidRPr="007318CD">
        <w:rPr>
          <w:rStyle w:val="HideTWBInt"/>
          <w:lang w:val="en-GB"/>
        </w:rPr>
        <w:t>{FI}</w:t>
      </w:r>
      <w:r w:rsidRPr="007318CD">
        <w:rPr>
          <w:lang w:val="en-GB"/>
        </w:rPr>
        <w:t>fi</w:t>
      </w:r>
      <w:r w:rsidRPr="007318CD">
        <w:rPr>
          <w:rStyle w:val="HideTWBExt"/>
          <w:lang w:val="en-GB"/>
        </w:rPr>
        <w:t>&lt;/Original&gt;</w:t>
      </w:r>
    </w:p>
    <w:p w14:paraId="369F728B" w14:textId="77777777" w:rsidR="001867BD" w:rsidRPr="007318CD" w:rsidRDefault="001867BD" w:rsidP="001867BD">
      <w:pPr>
        <w:rPr>
          <w:lang w:val="en-GB"/>
        </w:rPr>
      </w:pPr>
      <w:r w:rsidRPr="007318CD">
        <w:rPr>
          <w:rStyle w:val="HideTWBExt"/>
          <w:lang w:val="en-GB"/>
        </w:rPr>
        <w:t>&lt;/Amend&gt;</w:t>
      </w:r>
    </w:p>
    <w:p w14:paraId="13C18861" w14:textId="77777777" w:rsidR="001867BD" w:rsidRPr="007318CD" w:rsidRDefault="001867BD" w:rsidP="001867BD">
      <w:pPr>
        <w:pStyle w:val="AmNumberTabs"/>
        <w:rPr>
          <w:lang w:val="en-GB"/>
        </w:rPr>
      </w:pPr>
      <w:r w:rsidRPr="007318CD">
        <w:rPr>
          <w:rStyle w:val="HideTWBExt"/>
          <w:b w:val="0"/>
        </w:rPr>
        <w:t>&lt;Amend&gt;</w:t>
      </w:r>
      <w:r w:rsidRPr="002D2F7D">
        <w:t>Τροπολογία</w:t>
      </w:r>
      <w:r w:rsidRPr="007318CD">
        <w:rPr>
          <w:lang w:val="en-GB"/>
        </w:rPr>
        <w:tab/>
      </w:r>
      <w:r w:rsidRPr="007318CD">
        <w:rPr>
          <w:lang w:val="en-GB"/>
        </w:rPr>
        <w:tab/>
      </w:r>
      <w:r w:rsidRPr="007318CD">
        <w:rPr>
          <w:rStyle w:val="HideTWBExt"/>
          <w:b w:val="0"/>
        </w:rPr>
        <w:t>&lt;NumAm&gt;</w:t>
      </w:r>
      <w:r w:rsidRPr="007318CD">
        <w:rPr>
          <w:lang w:val="en-GB"/>
        </w:rPr>
        <w:t>401</w:t>
      </w:r>
      <w:r w:rsidRPr="007318CD">
        <w:rPr>
          <w:rStyle w:val="HideTWBExt"/>
          <w:b w:val="0"/>
        </w:rPr>
        <w:t>&lt;/NumAm&gt;</w:t>
      </w:r>
    </w:p>
    <w:p w14:paraId="0299A265" w14:textId="77777777" w:rsidR="001867BD" w:rsidRPr="007318CD" w:rsidRDefault="001867BD" w:rsidP="001867BD">
      <w:pPr>
        <w:pStyle w:val="NormalBold"/>
        <w:rPr>
          <w:lang w:val="en-GB"/>
        </w:rPr>
      </w:pPr>
      <w:r w:rsidRPr="007318CD">
        <w:rPr>
          <w:rStyle w:val="HideTWBExt"/>
          <w:b w:val="0"/>
        </w:rPr>
        <w:t>&lt;RepeatBlock-By&gt;&lt;Members&gt;</w:t>
      </w:r>
      <w:r w:rsidRPr="007318CD">
        <w:rPr>
          <w:lang w:val="en-GB"/>
        </w:rPr>
        <w:t xml:space="preserve">Cristian </w:t>
      </w:r>
      <w:proofErr w:type="spellStart"/>
      <w:r w:rsidRPr="007318CD">
        <w:rPr>
          <w:lang w:val="en-GB"/>
        </w:rPr>
        <w:t>Terheş</w:t>
      </w:r>
      <w:proofErr w:type="spellEnd"/>
      <w:r w:rsidRPr="007318CD">
        <w:rPr>
          <w:rStyle w:val="HideTWBExt"/>
          <w:b w:val="0"/>
        </w:rPr>
        <w:t>&lt;/Members&gt;</w:t>
      </w:r>
    </w:p>
    <w:p w14:paraId="5AF7B629" w14:textId="77777777" w:rsidR="001867BD" w:rsidRPr="007318CD" w:rsidRDefault="001867BD" w:rsidP="001867BD">
      <w:pPr>
        <w:pStyle w:val="NormalBold"/>
        <w:rPr>
          <w:lang w:val="en-GB"/>
        </w:rPr>
      </w:pPr>
      <w:r w:rsidRPr="007318CD">
        <w:rPr>
          <w:rStyle w:val="HideTWBExt"/>
          <w:b w:val="0"/>
        </w:rPr>
        <w:t>&lt;/RepeatBlock-By&gt;</w:t>
      </w:r>
    </w:p>
    <w:p w14:paraId="6C1428F2"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5C73CBE4" w14:textId="77777777" w:rsidR="001867BD" w:rsidRPr="002D2F7D" w:rsidRDefault="001867BD" w:rsidP="001867BD">
      <w:pPr>
        <w:pStyle w:val="NormalBold"/>
      </w:pPr>
      <w:r w:rsidRPr="007318CD">
        <w:rPr>
          <w:rStyle w:val="HideTWBExt"/>
          <w:b w:val="0"/>
        </w:rPr>
        <w:t>&lt;Article&gt;</w:t>
      </w:r>
      <w:r w:rsidRPr="002D2F7D">
        <w:t>Παράγραφος 2 α (νέα)</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0000B8C3" w14:textId="77777777" w:rsidTr="005A26AA">
        <w:trPr>
          <w:trHeight w:hRule="exact" w:val="240"/>
          <w:jc w:val="center"/>
        </w:trPr>
        <w:tc>
          <w:tcPr>
            <w:tcW w:w="9752" w:type="dxa"/>
            <w:gridSpan w:val="2"/>
            <w:tcBorders>
              <w:top w:val="nil"/>
              <w:left w:val="nil"/>
              <w:bottom w:val="nil"/>
              <w:right w:val="nil"/>
            </w:tcBorders>
          </w:tcPr>
          <w:p w14:paraId="6161CCF5" w14:textId="77777777" w:rsidR="001867BD" w:rsidRPr="00B2514E" w:rsidRDefault="001867BD" w:rsidP="005A26AA"/>
        </w:tc>
      </w:tr>
      <w:tr w:rsidR="001867BD" w:rsidRPr="00B2514E" w14:paraId="7FA739D8" w14:textId="77777777" w:rsidTr="005A26AA">
        <w:trPr>
          <w:trHeight w:val="240"/>
          <w:jc w:val="center"/>
        </w:trPr>
        <w:tc>
          <w:tcPr>
            <w:tcW w:w="4876" w:type="dxa"/>
            <w:tcBorders>
              <w:top w:val="nil"/>
              <w:left w:val="nil"/>
              <w:bottom w:val="nil"/>
              <w:right w:val="nil"/>
            </w:tcBorders>
          </w:tcPr>
          <w:p w14:paraId="36BCB794"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00DB7F17" w14:textId="77777777" w:rsidR="001867BD" w:rsidRPr="00B2514E" w:rsidRDefault="001867BD" w:rsidP="005A26AA">
            <w:pPr>
              <w:pStyle w:val="AmColumnHeading"/>
            </w:pPr>
            <w:r w:rsidRPr="002D2F7D">
              <w:t>Τροπολογία</w:t>
            </w:r>
          </w:p>
        </w:tc>
      </w:tr>
      <w:tr w:rsidR="001867BD" w:rsidRPr="00B2514E" w14:paraId="7703134A" w14:textId="77777777" w:rsidTr="005A26AA">
        <w:trPr>
          <w:jc w:val="center"/>
        </w:trPr>
        <w:tc>
          <w:tcPr>
            <w:tcW w:w="4876" w:type="dxa"/>
            <w:tcBorders>
              <w:top w:val="nil"/>
              <w:left w:val="nil"/>
              <w:bottom w:val="nil"/>
              <w:right w:val="nil"/>
            </w:tcBorders>
          </w:tcPr>
          <w:p w14:paraId="4D62FEEB" w14:textId="77777777" w:rsidR="001867BD" w:rsidRPr="00B2514E" w:rsidRDefault="001867BD" w:rsidP="005A26AA">
            <w:pPr>
              <w:pStyle w:val="Normal6a"/>
            </w:pPr>
          </w:p>
        </w:tc>
        <w:tc>
          <w:tcPr>
            <w:tcW w:w="4876" w:type="dxa"/>
            <w:tcBorders>
              <w:top w:val="nil"/>
              <w:left w:val="nil"/>
              <w:bottom w:val="nil"/>
              <w:right w:val="nil"/>
            </w:tcBorders>
          </w:tcPr>
          <w:p w14:paraId="69DA4E84" w14:textId="77777777" w:rsidR="001867BD" w:rsidRPr="00B2514E" w:rsidRDefault="001867BD" w:rsidP="005A26AA">
            <w:pPr>
              <w:pStyle w:val="Normal6a"/>
            </w:pPr>
            <w:r w:rsidRPr="002D2F7D">
              <w:rPr>
                <w:b/>
                <w:i/>
              </w:rPr>
              <w:t>2α.</w:t>
            </w:r>
            <w:r w:rsidRPr="002D2F7D">
              <w:tab/>
            </w:r>
            <w:r w:rsidRPr="002D2F7D">
              <w:rPr>
                <w:b/>
                <w:i/>
              </w:rPr>
              <w:t xml:space="preserve">αναγνωρίζει ότι η ΕΕ και η Κίνα έχουν εκδώσει κοινή δήλωση για το κλίμα, επιδεικνύοντας κοινό ηγετικό ρόλο στην προώθηση μιας «παγκόσμιας δίκαιης μετάβασης» και επιβεβαιώνοντας ότι το «χαρακτηριστικό χρώμα» της συνεργασίας τους θα είναι το πράσινο· σημειώνει περαιτέρω ότι αμφότερα τα μέρη δεσμεύονται να επιταχύνουν την ανάπτυξη ανανεώσιμων πηγών ενέργειας παγκοσμίως και να προωθήσουν την πρόσβαση σε υψηλής ποιότητας πράσινες τεχνολογίες και προϊόντα, διασφαλίζοντας ότι είναι </w:t>
            </w:r>
            <w:proofErr w:type="spellStart"/>
            <w:r w:rsidRPr="002D2F7D">
              <w:rPr>
                <w:b/>
                <w:i/>
              </w:rPr>
              <w:t>προσβάσιμα</w:t>
            </w:r>
            <w:proofErr w:type="spellEnd"/>
            <w:r w:rsidRPr="002D2F7D">
              <w:rPr>
                <w:b/>
                <w:i/>
              </w:rPr>
              <w:t>, οικονομικά προσιτά και επωφελή για όλες τις χώρες, συμπεριλαμβανομένων των αναπτυσσόμενων εθνών</w:t>
            </w:r>
            <w:r w:rsidRPr="002D2F7D">
              <w:rPr>
                <w:b/>
                <w:i/>
                <w:vertAlign w:val="superscript"/>
              </w:rPr>
              <w:t>2α</w:t>
            </w:r>
            <w:r w:rsidRPr="002D2F7D">
              <w:rPr>
                <w:b/>
                <w:i/>
              </w:rPr>
              <w:t>·</w:t>
            </w:r>
          </w:p>
        </w:tc>
      </w:tr>
      <w:tr w:rsidR="001867BD" w:rsidRPr="00B2514E" w14:paraId="758D84D9" w14:textId="77777777" w:rsidTr="005A26AA">
        <w:trPr>
          <w:jc w:val="center"/>
        </w:trPr>
        <w:tc>
          <w:tcPr>
            <w:tcW w:w="4876" w:type="dxa"/>
            <w:tcBorders>
              <w:top w:val="nil"/>
              <w:left w:val="nil"/>
              <w:bottom w:val="nil"/>
              <w:right w:val="nil"/>
            </w:tcBorders>
          </w:tcPr>
          <w:p w14:paraId="4C07E8F4" w14:textId="77777777" w:rsidR="001867BD" w:rsidRPr="00B2514E" w:rsidRDefault="001867BD" w:rsidP="005A26AA"/>
        </w:tc>
        <w:tc>
          <w:tcPr>
            <w:tcW w:w="4876" w:type="dxa"/>
            <w:tcBorders>
              <w:top w:val="nil"/>
              <w:left w:val="nil"/>
              <w:bottom w:val="nil"/>
              <w:right w:val="nil"/>
            </w:tcBorders>
          </w:tcPr>
          <w:p w14:paraId="6680C835" w14:textId="77777777" w:rsidR="001867BD" w:rsidRPr="00B2514E" w:rsidRDefault="001867BD" w:rsidP="005A26AA">
            <w:pPr>
              <w:pStyle w:val="Normal6a"/>
            </w:pPr>
            <w:r w:rsidRPr="002D2F7D">
              <w:rPr>
                <w:b/>
                <w:i/>
              </w:rPr>
              <w:t>_________________</w:t>
            </w:r>
          </w:p>
        </w:tc>
      </w:tr>
      <w:tr w:rsidR="001867BD" w:rsidRPr="002D2F7D" w14:paraId="2E4C5AFF" w14:textId="77777777" w:rsidTr="005A26AA">
        <w:trPr>
          <w:jc w:val="center"/>
        </w:trPr>
        <w:tc>
          <w:tcPr>
            <w:tcW w:w="4876" w:type="dxa"/>
            <w:tcBorders>
              <w:top w:val="nil"/>
              <w:left w:val="nil"/>
              <w:bottom w:val="nil"/>
              <w:right w:val="nil"/>
            </w:tcBorders>
          </w:tcPr>
          <w:p w14:paraId="512E72BD" w14:textId="77777777" w:rsidR="001867BD" w:rsidRPr="00B2514E" w:rsidRDefault="001867BD" w:rsidP="005A26AA"/>
        </w:tc>
        <w:tc>
          <w:tcPr>
            <w:tcW w:w="4876" w:type="dxa"/>
            <w:tcBorders>
              <w:top w:val="nil"/>
              <w:left w:val="nil"/>
              <w:bottom w:val="nil"/>
              <w:right w:val="nil"/>
            </w:tcBorders>
          </w:tcPr>
          <w:p w14:paraId="7DF4AAE0" w14:textId="77777777" w:rsidR="001867BD" w:rsidRPr="002D2F7D" w:rsidRDefault="001867BD" w:rsidP="005A26AA">
            <w:pPr>
              <w:pStyle w:val="Normal6a"/>
            </w:pPr>
            <w:r w:rsidRPr="002D2F7D">
              <w:rPr>
                <w:b/>
                <w:i/>
                <w:vertAlign w:val="superscript"/>
              </w:rPr>
              <w:t>2α</w:t>
            </w:r>
            <w:r w:rsidRPr="002D2F7D">
              <w:t xml:space="preserve"> </w:t>
            </w:r>
            <w:r w:rsidRPr="002D2F7D">
              <w:rPr>
                <w:b/>
                <w:i/>
              </w:rPr>
              <w:t>https://www.consilium.europa.eu/en/press/press-releases/2025/07/24/joint-eu-china-press-statement-on-climate/.</w:t>
            </w:r>
          </w:p>
        </w:tc>
      </w:tr>
    </w:tbl>
    <w:p w14:paraId="424BB9C9"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6E2322FE" w14:textId="77777777" w:rsidR="001867BD" w:rsidRPr="002D2F7D" w:rsidRDefault="001867BD" w:rsidP="001867BD">
      <w:r w:rsidRPr="007318CD">
        <w:rPr>
          <w:rStyle w:val="HideTWBExt"/>
        </w:rPr>
        <w:t>&lt;/Amend&gt;</w:t>
      </w:r>
    </w:p>
    <w:p w14:paraId="78F4B8A7"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402</w:t>
      </w:r>
      <w:r w:rsidRPr="007318CD">
        <w:rPr>
          <w:rStyle w:val="HideTWBExt"/>
          <w:b w:val="0"/>
        </w:rPr>
        <w:t>&lt;/NumAm&gt;</w:t>
      </w:r>
    </w:p>
    <w:p w14:paraId="5F5CD6ED" w14:textId="77777777" w:rsidR="001867BD" w:rsidRPr="002D2F7D" w:rsidRDefault="001867BD" w:rsidP="001867BD">
      <w:pPr>
        <w:pStyle w:val="NormalBold"/>
      </w:pPr>
      <w:r w:rsidRPr="007318CD">
        <w:rPr>
          <w:rStyle w:val="HideTWBExt"/>
          <w:b w:val="0"/>
        </w:rPr>
        <w:t>&lt;RepeatBlock-By&gt;&lt;Members&gt;</w:t>
      </w:r>
      <w:proofErr w:type="spellStart"/>
      <w:r w:rsidRPr="002D2F7D">
        <w:t>Nacho</w:t>
      </w:r>
      <w:proofErr w:type="spellEnd"/>
      <w:r w:rsidRPr="002D2F7D">
        <w:t xml:space="preserve"> </w:t>
      </w:r>
      <w:proofErr w:type="spellStart"/>
      <w:r w:rsidRPr="002D2F7D">
        <w:t>Sánchez</w:t>
      </w:r>
      <w:proofErr w:type="spellEnd"/>
      <w:r w:rsidRPr="002D2F7D">
        <w:t xml:space="preserve"> </w:t>
      </w:r>
      <w:proofErr w:type="spellStart"/>
      <w:r w:rsidRPr="002D2F7D">
        <w:t>Amor</w:t>
      </w:r>
      <w:proofErr w:type="spellEnd"/>
      <w:r w:rsidRPr="007318CD">
        <w:rPr>
          <w:rStyle w:val="HideTWBExt"/>
          <w:b w:val="0"/>
        </w:rPr>
        <w:t>&lt;/Members&gt;</w:t>
      </w:r>
    </w:p>
    <w:p w14:paraId="07AE3079" w14:textId="77777777" w:rsidR="001867BD" w:rsidRPr="002D2F7D" w:rsidRDefault="001867BD" w:rsidP="001867BD">
      <w:pPr>
        <w:pStyle w:val="NormalBold"/>
      </w:pPr>
      <w:r w:rsidRPr="007318CD">
        <w:rPr>
          <w:rStyle w:val="HideTWBExt"/>
          <w:b w:val="0"/>
        </w:rPr>
        <w:t>&lt;/RepeatBlock-By&gt;</w:t>
      </w:r>
    </w:p>
    <w:p w14:paraId="4086346D"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7796025A" w14:textId="77777777" w:rsidR="001867BD" w:rsidRPr="002D2F7D" w:rsidRDefault="001867BD" w:rsidP="001867BD">
      <w:pPr>
        <w:pStyle w:val="NormalBold"/>
      </w:pPr>
      <w:r w:rsidRPr="007318CD">
        <w:rPr>
          <w:rStyle w:val="HideTWBExt"/>
          <w:b w:val="0"/>
        </w:rPr>
        <w:t>&lt;Article&gt;</w:t>
      </w:r>
      <w:r w:rsidRPr="002D2F7D">
        <w:t>Παράγραφος 2 α (νέα)</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00DD30E5" w14:textId="77777777" w:rsidTr="005A26AA">
        <w:trPr>
          <w:trHeight w:hRule="exact" w:val="240"/>
          <w:jc w:val="center"/>
        </w:trPr>
        <w:tc>
          <w:tcPr>
            <w:tcW w:w="9752" w:type="dxa"/>
            <w:gridSpan w:val="2"/>
            <w:tcBorders>
              <w:top w:val="nil"/>
              <w:left w:val="nil"/>
              <w:bottom w:val="nil"/>
              <w:right w:val="nil"/>
            </w:tcBorders>
          </w:tcPr>
          <w:p w14:paraId="50E51ED8" w14:textId="77777777" w:rsidR="001867BD" w:rsidRPr="00B2514E" w:rsidRDefault="001867BD" w:rsidP="005A26AA"/>
        </w:tc>
      </w:tr>
      <w:tr w:rsidR="001867BD" w:rsidRPr="00B2514E" w14:paraId="7B3748E4" w14:textId="77777777" w:rsidTr="005A26AA">
        <w:trPr>
          <w:trHeight w:val="240"/>
          <w:jc w:val="center"/>
        </w:trPr>
        <w:tc>
          <w:tcPr>
            <w:tcW w:w="4876" w:type="dxa"/>
            <w:tcBorders>
              <w:top w:val="nil"/>
              <w:left w:val="nil"/>
              <w:bottom w:val="nil"/>
              <w:right w:val="nil"/>
            </w:tcBorders>
          </w:tcPr>
          <w:p w14:paraId="40A96E4C" w14:textId="77777777" w:rsidR="001867BD" w:rsidRPr="00B2514E" w:rsidRDefault="001867BD" w:rsidP="005A26AA">
            <w:pPr>
              <w:pStyle w:val="AmColumnHeading"/>
            </w:pPr>
            <w:r w:rsidRPr="002D2F7D">
              <w:lastRenderedPageBreak/>
              <w:t>Πρόταση ψηφίσματος</w:t>
            </w:r>
          </w:p>
        </w:tc>
        <w:tc>
          <w:tcPr>
            <w:tcW w:w="4876" w:type="dxa"/>
            <w:tcBorders>
              <w:top w:val="nil"/>
              <w:left w:val="nil"/>
              <w:bottom w:val="nil"/>
              <w:right w:val="nil"/>
            </w:tcBorders>
          </w:tcPr>
          <w:p w14:paraId="3EF940CA" w14:textId="77777777" w:rsidR="001867BD" w:rsidRPr="00B2514E" w:rsidRDefault="001867BD" w:rsidP="005A26AA">
            <w:pPr>
              <w:pStyle w:val="AmColumnHeading"/>
            </w:pPr>
            <w:r w:rsidRPr="002D2F7D">
              <w:t>Τροπολογία</w:t>
            </w:r>
          </w:p>
        </w:tc>
      </w:tr>
      <w:tr w:rsidR="001867BD" w:rsidRPr="002D2F7D" w14:paraId="51CC434A" w14:textId="77777777" w:rsidTr="005A26AA">
        <w:trPr>
          <w:jc w:val="center"/>
        </w:trPr>
        <w:tc>
          <w:tcPr>
            <w:tcW w:w="4876" w:type="dxa"/>
            <w:tcBorders>
              <w:top w:val="nil"/>
              <w:left w:val="nil"/>
              <w:bottom w:val="nil"/>
              <w:right w:val="nil"/>
            </w:tcBorders>
          </w:tcPr>
          <w:p w14:paraId="12F445EC" w14:textId="77777777" w:rsidR="001867BD" w:rsidRPr="00B2514E" w:rsidRDefault="001867BD" w:rsidP="005A26AA">
            <w:pPr>
              <w:pStyle w:val="Normal6a"/>
            </w:pPr>
          </w:p>
        </w:tc>
        <w:tc>
          <w:tcPr>
            <w:tcW w:w="4876" w:type="dxa"/>
            <w:tcBorders>
              <w:top w:val="nil"/>
              <w:left w:val="nil"/>
              <w:bottom w:val="nil"/>
              <w:right w:val="nil"/>
            </w:tcBorders>
          </w:tcPr>
          <w:p w14:paraId="402B2236" w14:textId="77777777" w:rsidR="001867BD" w:rsidRPr="002D2F7D" w:rsidRDefault="001867BD" w:rsidP="005A26AA">
            <w:pPr>
              <w:pStyle w:val="Normal6a"/>
            </w:pPr>
            <w:r w:rsidRPr="002D2F7D">
              <w:rPr>
                <w:b/>
                <w:i/>
              </w:rPr>
              <w:t>2α.</w:t>
            </w:r>
            <w:r w:rsidRPr="002D2F7D">
              <w:tab/>
            </w:r>
            <w:r w:rsidRPr="002D2F7D">
              <w:rPr>
                <w:b/>
                <w:i/>
              </w:rPr>
              <w:t>παροτρύνει τα κράτη μέλη και τα θεσμικά όργανα της ΕΕ να αποφύγουν τον πολιτικό κατακερματισμό και να εγκρίνουν μια ενιαία και συντονισμένη στρατηγική για τη διπλωματική συνεργασία με την Κίνα, να προστατεύσουν αποφασιστικά τα γεωπολιτικά και οικονομικά συμφέροντα της ΕΕ, να βελτιώσουν τις διμερείς σχέσεις και να επιδιώξουν αμοιβαία επωφελή συνεργασία· επαναβεβαιώνει ότι η προστασία και η προώθηση των ανθρωπίνων δικαιωμάτων, της δημοκρατίας και του κράτους δικαίου αποτελούν κατευθυντήριες αρχές της εξωτερικής πολιτικής της ΕΕ·</w:t>
            </w:r>
          </w:p>
        </w:tc>
      </w:tr>
    </w:tbl>
    <w:p w14:paraId="243E4746" w14:textId="77777777" w:rsidR="001867BD" w:rsidRPr="007318CD" w:rsidRDefault="001867BD" w:rsidP="001867BD">
      <w:pPr>
        <w:pStyle w:val="AmOrLang"/>
        <w:rPr>
          <w:lang w:val="it-IT"/>
        </w:rPr>
      </w:pPr>
      <w:r w:rsidRPr="007318CD">
        <w:rPr>
          <w:lang w:val="it-IT"/>
        </w:rPr>
        <w:t xml:space="preserve">Or. </w:t>
      </w:r>
      <w:r w:rsidRPr="007318CD">
        <w:rPr>
          <w:rStyle w:val="HideTWBExt"/>
          <w:lang w:val="it-IT"/>
        </w:rPr>
        <w:t>&lt;Original&gt;</w:t>
      </w:r>
      <w:r w:rsidRPr="007318CD">
        <w:rPr>
          <w:rStyle w:val="HideTWBInt"/>
          <w:lang w:val="it-IT"/>
        </w:rPr>
        <w:t>{EN}</w:t>
      </w:r>
      <w:r w:rsidRPr="007318CD">
        <w:rPr>
          <w:lang w:val="it-IT"/>
        </w:rPr>
        <w:t>en</w:t>
      </w:r>
      <w:r w:rsidRPr="007318CD">
        <w:rPr>
          <w:rStyle w:val="HideTWBExt"/>
          <w:lang w:val="it-IT"/>
        </w:rPr>
        <w:t>&lt;/Original&gt;</w:t>
      </w:r>
    </w:p>
    <w:p w14:paraId="044116A9" w14:textId="77777777" w:rsidR="001867BD" w:rsidRPr="007318CD" w:rsidRDefault="001867BD" w:rsidP="001867BD">
      <w:pPr>
        <w:rPr>
          <w:lang w:val="it-IT"/>
        </w:rPr>
      </w:pPr>
      <w:r w:rsidRPr="007318CD">
        <w:rPr>
          <w:rStyle w:val="HideTWBExt"/>
          <w:lang w:val="it-IT"/>
        </w:rPr>
        <w:t>&lt;/Amend&gt;</w:t>
      </w:r>
    </w:p>
    <w:p w14:paraId="30B6D7FF" w14:textId="77777777" w:rsidR="001867BD" w:rsidRPr="007318CD" w:rsidRDefault="001867BD" w:rsidP="001867BD">
      <w:pPr>
        <w:pStyle w:val="AmNumberTabs"/>
        <w:rPr>
          <w:lang w:val="it-IT"/>
        </w:rPr>
      </w:pPr>
      <w:r w:rsidRPr="007318CD">
        <w:rPr>
          <w:rStyle w:val="HideTWBExt"/>
          <w:b w:val="0"/>
        </w:rPr>
        <w:t>&lt;Amend&gt;</w:t>
      </w:r>
      <w:r w:rsidRPr="002D2F7D">
        <w:t>Τροπολογία</w:t>
      </w:r>
      <w:r w:rsidRPr="007318CD">
        <w:rPr>
          <w:lang w:val="it-IT"/>
        </w:rPr>
        <w:tab/>
      </w:r>
      <w:r w:rsidRPr="007318CD">
        <w:rPr>
          <w:lang w:val="it-IT"/>
        </w:rPr>
        <w:tab/>
      </w:r>
      <w:r w:rsidRPr="007318CD">
        <w:rPr>
          <w:rStyle w:val="HideTWBExt"/>
          <w:b w:val="0"/>
        </w:rPr>
        <w:t>&lt;NumAm&gt;</w:t>
      </w:r>
      <w:r w:rsidRPr="007318CD">
        <w:rPr>
          <w:lang w:val="it-IT"/>
        </w:rPr>
        <w:t>403</w:t>
      </w:r>
      <w:r w:rsidRPr="007318CD">
        <w:rPr>
          <w:rStyle w:val="HideTWBExt"/>
          <w:b w:val="0"/>
        </w:rPr>
        <w:t>&lt;/NumAm&gt;</w:t>
      </w:r>
    </w:p>
    <w:p w14:paraId="71893164" w14:textId="77777777" w:rsidR="001867BD" w:rsidRPr="007318CD" w:rsidRDefault="001867BD" w:rsidP="001867BD">
      <w:pPr>
        <w:pStyle w:val="NormalBold"/>
        <w:rPr>
          <w:lang w:val="it-IT"/>
        </w:rPr>
      </w:pPr>
      <w:r w:rsidRPr="007318CD">
        <w:rPr>
          <w:rStyle w:val="HideTWBExt"/>
          <w:b w:val="0"/>
        </w:rPr>
        <w:t>&lt;RepeatBlock-By&gt;&lt;Members&gt;</w:t>
      </w:r>
      <w:r w:rsidRPr="007318CD">
        <w:rPr>
          <w:lang w:val="it-IT"/>
        </w:rPr>
        <w:t>Lucia Annunziata</w:t>
      </w:r>
      <w:r w:rsidRPr="007318CD">
        <w:rPr>
          <w:rStyle w:val="HideTWBExt"/>
          <w:b w:val="0"/>
        </w:rPr>
        <w:t>&lt;/Members&gt;</w:t>
      </w:r>
    </w:p>
    <w:p w14:paraId="3738CEC7" w14:textId="77777777" w:rsidR="001867BD" w:rsidRPr="002D2F7D" w:rsidRDefault="001867BD" w:rsidP="001867BD">
      <w:r w:rsidRPr="007318CD">
        <w:rPr>
          <w:rStyle w:val="HideTWBExt"/>
        </w:rPr>
        <w:t>&lt;AuNomDe&gt;</w:t>
      </w:r>
      <w:r w:rsidRPr="007318CD">
        <w:rPr>
          <w:rStyle w:val="HideTWBInt"/>
        </w:rPr>
        <w:t>{S&amp;D}</w:t>
      </w:r>
      <w:r w:rsidRPr="002D2F7D">
        <w:t>εξ ονόματος της Ομάδας S&amp;D</w:t>
      </w:r>
      <w:r w:rsidRPr="007318CD">
        <w:rPr>
          <w:rStyle w:val="HideTWBExt"/>
        </w:rPr>
        <w:t>&lt;/AuNomDe&gt;</w:t>
      </w:r>
    </w:p>
    <w:p w14:paraId="19616F1A" w14:textId="77777777" w:rsidR="001867BD" w:rsidRPr="002D2F7D" w:rsidRDefault="001867BD" w:rsidP="001867BD">
      <w:pPr>
        <w:pStyle w:val="NormalBold"/>
      </w:pPr>
      <w:r w:rsidRPr="007318CD">
        <w:rPr>
          <w:rStyle w:val="HideTWBExt"/>
          <w:b w:val="0"/>
        </w:rPr>
        <w:t>&lt;Members&gt;</w:t>
      </w:r>
      <w:proofErr w:type="spellStart"/>
      <w:r w:rsidRPr="002D2F7D">
        <w:t>Nacho</w:t>
      </w:r>
      <w:proofErr w:type="spellEnd"/>
      <w:r w:rsidRPr="002D2F7D">
        <w:t xml:space="preserve"> </w:t>
      </w:r>
      <w:proofErr w:type="spellStart"/>
      <w:r w:rsidRPr="002D2F7D">
        <w:t>Sánchez</w:t>
      </w:r>
      <w:proofErr w:type="spellEnd"/>
      <w:r w:rsidRPr="002D2F7D">
        <w:t xml:space="preserve"> </w:t>
      </w:r>
      <w:proofErr w:type="spellStart"/>
      <w:r w:rsidRPr="002D2F7D">
        <w:t>Amor</w:t>
      </w:r>
      <w:proofErr w:type="spellEnd"/>
      <w:r w:rsidRPr="002D2F7D">
        <w:t xml:space="preserve">, </w:t>
      </w:r>
      <w:proofErr w:type="spellStart"/>
      <w:r w:rsidRPr="002D2F7D">
        <w:t>Javi</w:t>
      </w:r>
      <w:proofErr w:type="spellEnd"/>
      <w:r w:rsidRPr="002D2F7D">
        <w:t xml:space="preserve"> </w:t>
      </w:r>
      <w:proofErr w:type="spellStart"/>
      <w:r w:rsidRPr="002D2F7D">
        <w:t>López</w:t>
      </w:r>
      <w:proofErr w:type="spellEnd"/>
      <w:r w:rsidRPr="002D2F7D">
        <w:t xml:space="preserve">, </w:t>
      </w:r>
      <w:proofErr w:type="spellStart"/>
      <w:r w:rsidRPr="002D2F7D">
        <w:t>Hana</w:t>
      </w:r>
      <w:proofErr w:type="spellEnd"/>
      <w:r w:rsidRPr="002D2F7D">
        <w:t xml:space="preserve"> </w:t>
      </w:r>
      <w:proofErr w:type="spellStart"/>
      <w:r w:rsidRPr="002D2F7D">
        <w:t>Jalloul</w:t>
      </w:r>
      <w:proofErr w:type="spellEnd"/>
      <w:r w:rsidRPr="002D2F7D">
        <w:t xml:space="preserve"> </w:t>
      </w:r>
      <w:proofErr w:type="spellStart"/>
      <w:r w:rsidRPr="002D2F7D">
        <w:t>Muro</w:t>
      </w:r>
      <w:proofErr w:type="spellEnd"/>
      <w:r w:rsidRPr="002D2F7D">
        <w:t>, Γιάννης Μανιάτης</w:t>
      </w:r>
      <w:r w:rsidRPr="007318CD">
        <w:rPr>
          <w:rStyle w:val="HideTWBExt"/>
          <w:b w:val="0"/>
        </w:rPr>
        <w:t>&lt;/Members&gt;</w:t>
      </w:r>
    </w:p>
    <w:p w14:paraId="49F004DF" w14:textId="77777777" w:rsidR="001867BD" w:rsidRPr="002D2F7D" w:rsidRDefault="001867BD" w:rsidP="001867BD">
      <w:pPr>
        <w:pStyle w:val="NormalBold"/>
      </w:pPr>
      <w:r w:rsidRPr="007318CD">
        <w:rPr>
          <w:rStyle w:val="HideTWBExt"/>
          <w:b w:val="0"/>
        </w:rPr>
        <w:t>&lt;/RepeatBlock-By&gt;</w:t>
      </w:r>
    </w:p>
    <w:p w14:paraId="17F7C358"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170DC2C4" w14:textId="77777777" w:rsidR="001867BD" w:rsidRPr="002D2F7D" w:rsidRDefault="001867BD" w:rsidP="001867BD">
      <w:pPr>
        <w:pStyle w:val="NormalBold"/>
      </w:pPr>
      <w:r w:rsidRPr="007318CD">
        <w:rPr>
          <w:rStyle w:val="HideTWBExt"/>
          <w:b w:val="0"/>
        </w:rPr>
        <w:t>&lt;Article&gt;</w:t>
      </w:r>
      <w:r w:rsidRPr="002D2F7D">
        <w:t>Παράγραφος 2 α (νέα)</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37D8043F" w14:textId="77777777" w:rsidTr="005A26AA">
        <w:trPr>
          <w:trHeight w:hRule="exact" w:val="240"/>
          <w:jc w:val="center"/>
        </w:trPr>
        <w:tc>
          <w:tcPr>
            <w:tcW w:w="9752" w:type="dxa"/>
            <w:gridSpan w:val="2"/>
            <w:tcBorders>
              <w:top w:val="nil"/>
              <w:left w:val="nil"/>
              <w:bottom w:val="nil"/>
              <w:right w:val="nil"/>
            </w:tcBorders>
          </w:tcPr>
          <w:p w14:paraId="05F58ABC" w14:textId="77777777" w:rsidR="001867BD" w:rsidRPr="00B2514E" w:rsidRDefault="001867BD" w:rsidP="005A26AA"/>
        </w:tc>
      </w:tr>
      <w:tr w:rsidR="001867BD" w:rsidRPr="00B2514E" w14:paraId="59D04B4F" w14:textId="77777777" w:rsidTr="005A26AA">
        <w:trPr>
          <w:trHeight w:val="240"/>
          <w:jc w:val="center"/>
        </w:trPr>
        <w:tc>
          <w:tcPr>
            <w:tcW w:w="4876" w:type="dxa"/>
            <w:tcBorders>
              <w:top w:val="nil"/>
              <w:left w:val="nil"/>
              <w:bottom w:val="nil"/>
              <w:right w:val="nil"/>
            </w:tcBorders>
          </w:tcPr>
          <w:p w14:paraId="7527B655"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0F8AC5BB" w14:textId="77777777" w:rsidR="001867BD" w:rsidRPr="00B2514E" w:rsidRDefault="001867BD" w:rsidP="005A26AA">
            <w:pPr>
              <w:pStyle w:val="AmColumnHeading"/>
            </w:pPr>
            <w:r w:rsidRPr="002D2F7D">
              <w:t>Τροπολογία</w:t>
            </w:r>
          </w:p>
        </w:tc>
      </w:tr>
      <w:tr w:rsidR="001867BD" w:rsidRPr="002D2F7D" w14:paraId="397F7A16" w14:textId="77777777" w:rsidTr="005A26AA">
        <w:trPr>
          <w:jc w:val="center"/>
        </w:trPr>
        <w:tc>
          <w:tcPr>
            <w:tcW w:w="4876" w:type="dxa"/>
            <w:tcBorders>
              <w:top w:val="nil"/>
              <w:left w:val="nil"/>
              <w:bottom w:val="nil"/>
              <w:right w:val="nil"/>
            </w:tcBorders>
          </w:tcPr>
          <w:p w14:paraId="26E5EE44" w14:textId="77777777" w:rsidR="001867BD" w:rsidRPr="00B2514E" w:rsidRDefault="001867BD" w:rsidP="005A26AA">
            <w:pPr>
              <w:pStyle w:val="Normal6a"/>
            </w:pPr>
          </w:p>
        </w:tc>
        <w:tc>
          <w:tcPr>
            <w:tcW w:w="4876" w:type="dxa"/>
            <w:tcBorders>
              <w:top w:val="nil"/>
              <w:left w:val="nil"/>
              <w:bottom w:val="nil"/>
              <w:right w:val="nil"/>
            </w:tcBorders>
          </w:tcPr>
          <w:p w14:paraId="5DF27500" w14:textId="77777777" w:rsidR="001867BD" w:rsidRPr="002D2F7D" w:rsidRDefault="001867BD" w:rsidP="005A26AA">
            <w:pPr>
              <w:pStyle w:val="Normal6a"/>
            </w:pPr>
            <w:r w:rsidRPr="002D2F7D">
              <w:rPr>
                <w:b/>
                <w:i/>
              </w:rPr>
              <w:t>2α.</w:t>
            </w:r>
            <w:r w:rsidRPr="002D2F7D">
              <w:tab/>
            </w:r>
            <w:r w:rsidRPr="002D2F7D">
              <w:rPr>
                <w:b/>
                <w:i/>
              </w:rPr>
              <w:t xml:space="preserve">υπογραμμίζει με έμφαση ότι η ΕΕ έχει υπαρξιακό συμφέρον να ενισχύσει έναν </w:t>
            </w:r>
            <w:proofErr w:type="spellStart"/>
            <w:r w:rsidRPr="002D2F7D">
              <w:rPr>
                <w:b/>
                <w:i/>
              </w:rPr>
              <w:t>πολυπολικό</w:t>
            </w:r>
            <w:proofErr w:type="spellEnd"/>
            <w:r w:rsidRPr="002D2F7D">
              <w:rPr>
                <w:b/>
                <w:i/>
              </w:rPr>
              <w:t xml:space="preserve"> κόσμο βασισμένο σε κανόνες και να αποφύγει το διπολισμό, τη στρατιωτική αντιπαράθεση και τις συγκρούσεις·</w:t>
            </w:r>
          </w:p>
        </w:tc>
      </w:tr>
    </w:tbl>
    <w:p w14:paraId="6A7B65D9" w14:textId="77777777" w:rsidR="001867BD" w:rsidRPr="007318CD" w:rsidRDefault="001867BD" w:rsidP="001867BD">
      <w:pPr>
        <w:pStyle w:val="AmOrLang"/>
        <w:rPr>
          <w:lang w:val="it-IT"/>
        </w:rPr>
      </w:pPr>
      <w:r w:rsidRPr="007318CD">
        <w:rPr>
          <w:lang w:val="it-IT"/>
        </w:rPr>
        <w:t xml:space="preserve">Or. </w:t>
      </w:r>
      <w:r w:rsidRPr="007318CD">
        <w:rPr>
          <w:rStyle w:val="HideTWBExt"/>
          <w:lang w:val="it-IT"/>
        </w:rPr>
        <w:t>&lt;Original&gt;</w:t>
      </w:r>
      <w:r w:rsidRPr="007318CD">
        <w:rPr>
          <w:rStyle w:val="HideTWBInt"/>
          <w:lang w:val="it-IT"/>
        </w:rPr>
        <w:t>{EN}</w:t>
      </w:r>
      <w:r w:rsidRPr="007318CD">
        <w:rPr>
          <w:lang w:val="it-IT"/>
        </w:rPr>
        <w:t>en</w:t>
      </w:r>
      <w:r w:rsidRPr="007318CD">
        <w:rPr>
          <w:rStyle w:val="HideTWBExt"/>
          <w:lang w:val="it-IT"/>
        </w:rPr>
        <w:t>&lt;/Original&gt;</w:t>
      </w:r>
    </w:p>
    <w:p w14:paraId="1AFF1717" w14:textId="77777777" w:rsidR="001867BD" w:rsidRPr="007318CD" w:rsidRDefault="001867BD" w:rsidP="001867BD">
      <w:pPr>
        <w:rPr>
          <w:lang w:val="it-IT"/>
        </w:rPr>
      </w:pPr>
      <w:r w:rsidRPr="007318CD">
        <w:rPr>
          <w:rStyle w:val="HideTWBExt"/>
          <w:lang w:val="it-IT"/>
        </w:rPr>
        <w:t>&lt;/Amend&gt;</w:t>
      </w:r>
    </w:p>
    <w:p w14:paraId="4F834FCD" w14:textId="77777777" w:rsidR="001867BD" w:rsidRPr="007318CD" w:rsidRDefault="001867BD" w:rsidP="001867BD">
      <w:pPr>
        <w:pStyle w:val="AmNumberTabs"/>
        <w:rPr>
          <w:lang w:val="it-IT"/>
        </w:rPr>
      </w:pPr>
      <w:r w:rsidRPr="007318CD">
        <w:rPr>
          <w:rStyle w:val="HideTWBExt"/>
          <w:b w:val="0"/>
        </w:rPr>
        <w:t>&lt;Amend&gt;</w:t>
      </w:r>
      <w:r w:rsidRPr="002D2F7D">
        <w:t>Τροπολογία</w:t>
      </w:r>
      <w:r w:rsidRPr="007318CD">
        <w:rPr>
          <w:lang w:val="it-IT"/>
        </w:rPr>
        <w:tab/>
      </w:r>
      <w:r w:rsidRPr="007318CD">
        <w:rPr>
          <w:lang w:val="it-IT"/>
        </w:rPr>
        <w:tab/>
      </w:r>
      <w:r w:rsidRPr="007318CD">
        <w:rPr>
          <w:rStyle w:val="HideTWBExt"/>
          <w:b w:val="0"/>
        </w:rPr>
        <w:t>&lt;NumAm&gt;</w:t>
      </w:r>
      <w:r w:rsidRPr="007318CD">
        <w:rPr>
          <w:lang w:val="it-IT"/>
        </w:rPr>
        <w:t>404</w:t>
      </w:r>
      <w:r w:rsidRPr="007318CD">
        <w:rPr>
          <w:rStyle w:val="HideTWBExt"/>
          <w:b w:val="0"/>
        </w:rPr>
        <w:t>&lt;/NumAm&gt;</w:t>
      </w:r>
    </w:p>
    <w:p w14:paraId="7B9958CA" w14:textId="77777777" w:rsidR="001867BD" w:rsidRPr="007318CD" w:rsidRDefault="001867BD" w:rsidP="001867BD">
      <w:pPr>
        <w:pStyle w:val="NormalBold"/>
        <w:rPr>
          <w:lang w:val="it-IT"/>
        </w:rPr>
      </w:pPr>
      <w:r w:rsidRPr="007318CD">
        <w:rPr>
          <w:rStyle w:val="HideTWBExt"/>
          <w:b w:val="0"/>
        </w:rPr>
        <w:t>&lt;RepeatBlock-By&gt;&lt;Members&gt;</w:t>
      </w:r>
      <w:r w:rsidRPr="007318CD">
        <w:rPr>
          <w:lang w:val="it-IT"/>
        </w:rPr>
        <w:t>Lucia Annunziata</w:t>
      </w:r>
      <w:r w:rsidRPr="007318CD">
        <w:rPr>
          <w:rStyle w:val="HideTWBExt"/>
          <w:b w:val="0"/>
        </w:rPr>
        <w:t>&lt;/Members&gt;</w:t>
      </w:r>
    </w:p>
    <w:p w14:paraId="44F03E1C" w14:textId="77777777" w:rsidR="001867BD" w:rsidRPr="002D2F7D" w:rsidRDefault="001867BD" w:rsidP="001867BD">
      <w:r w:rsidRPr="007318CD">
        <w:rPr>
          <w:rStyle w:val="HideTWBExt"/>
        </w:rPr>
        <w:t>&lt;AuNomDe&gt;</w:t>
      </w:r>
      <w:r w:rsidRPr="007318CD">
        <w:rPr>
          <w:rStyle w:val="HideTWBInt"/>
        </w:rPr>
        <w:t>{S&amp;D}</w:t>
      </w:r>
      <w:r w:rsidRPr="002D2F7D">
        <w:t>εξ ονόματος της Ομάδας S&amp;D</w:t>
      </w:r>
      <w:r w:rsidRPr="007318CD">
        <w:rPr>
          <w:rStyle w:val="HideTWBExt"/>
        </w:rPr>
        <w:t>&lt;/AuNomDe&gt;</w:t>
      </w:r>
    </w:p>
    <w:p w14:paraId="4F8B9468" w14:textId="77777777" w:rsidR="001867BD" w:rsidRPr="002D2F7D" w:rsidRDefault="001867BD" w:rsidP="001867BD">
      <w:pPr>
        <w:pStyle w:val="NormalBold"/>
      </w:pPr>
      <w:r w:rsidRPr="007318CD">
        <w:rPr>
          <w:rStyle w:val="HideTWBExt"/>
          <w:b w:val="0"/>
        </w:rPr>
        <w:lastRenderedPageBreak/>
        <w:t>&lt;Members&gt;</w:t>
      </w:r>
      <w:proofErr w:type="spellStart"/>
      <w:r w:rsidRPr="002D2F7D">
        <w:t>Nacho</w:t>
      </w:r>
      <w:proofErr w:type="spellEnd"/>
      <w:r w:rsidRPr="002D2F7D">
        <w:t xml:space="preserve"> </w:t>
      </w:r>
      <w:proofErr w:type="spellStart"/>
      <w:r w:rsidRPr="002D2F7D">
        <w:t>Sánchez</w:t>
      </w:r>
      <w:proofErr w:type="spellEnd"/>
      <w:r w:rsidRPr="002D2F7D">
        <w:t xml:space="preserve"> </w:t>
      </w:r>
      <w:proofErr w:type="spellStart"/>
      <w:r w:rsidRPr="002D2F7D">
        <w:t>Amor</w:t>
      </w:r>
      <w:proofErr w:type="spellEnd"/>
      <w:r w:rsidRPr="002D2F7D">
        <w:t xml:space="preserve">, </w:t>
      </w:r>
      <w:proofErr w:type="spellStart"/>
      <w:r w:rsidRPr="002D2F7D">
        <w:t>Javi</w:t>
      </w:r>
      <w:proofErr w:type="spellEnd"/>
      <w:r w:rsidRPr="002D2F7D">
        <w:t xml:space="preserve"> </w:t>
      </w:r>
      <w:proofErr w:type="spellStart"/>
      <w:r w:rsidRPr="002D2F7D">
        <w:t>López</w:t>
      </w:r>
      <w:proofErr w:type="spellEnd"/>
      <w:r w:rsidRPr="002D2F7D">
        <w:t xml:space="preserve">, </w:t>
      </w:r>
      <w:proofErr w:type="spellStart"/>
      <w:r w:rsidRPr="002D2F7D">
        <w:t>Hana</w:t>
      </w:r>
      <w:proofErr w:type="spellEnd"/>
      <w:r w:rsidRPr="002D2F7D">
        <w:t xml:space="preserve"> </w:t>
      </w:r>
      <w:proofErr w:type="spellStart"/>
      <w:r w:rsidRPr="002D2F7D">
        <w:t>Jalloul</w:t>
      </w:r>
      <w:proofErr w:type="spellEnd"/>
      <w:r w:rsidRPr="002D2F7D">
        <w:t xml:space="preserve"> </w:t>
      </w:r>
      <w:proofErr w:type="spellStart"/>
      <w:r w:rsidRPr="002D2F7D">
        <w:t>Muro</w:t>
      </w:r>
      <w:proofErr w:type="spellEnd"/>
      <w:r w:rsidRPr="002D2F7D">
        <w:t>, Γιάννης Μανιάτης</w:t>
      </w:r>
      <w:r w:rsidRPr="007318CD">
        <w:rPr>
          <w:rStyle w:val="HideTWBExt"/>
          <w:b w:val="0"/>
        </w:rPr>
        <w:t>&lt;/Members&gt;</w:t>
      </w:r>
    </w:p>
    <w:p w14:paraId="38C94AA0" w14:textId="77777777" w:rsidR="001867BD" w:rsidRPr="002D2F7D" w:rsidRDefault="001867BD" w:rsidP="001867BD">
      <w:pPr>
        <w:pStyle w:val="NormalBold"/>
      </w:pPr>
      <w:r w:rsidRPr="007318CD">
        <w:rPr>
          <w:rStyle w:val="HideTWBExt"/>
          <w:b w:val="0"/>
        </w:rPr>
        <w:t>&lt;/RepeatBlock-By&gt;</w:t>
      </w:r>
    </w:p>
    <w:p w14:paraId="1D40A4BC"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53FC7425" w14:textId="77777777" w:rsidR="001867BD" w:rsidRPr="002D2F7D" w:rsidRDefault="001867BD" w:rsidP="001867BD">
      <w:pPr>
        <w:pStyle w:val="NormalBold"/>
      </w:pPr>
      <w:r w:rsidRPr="007318CD">
        <w:rPr>
          <w:rStyle w:val="HideTWBExt"/>
          <w:b w:val="0"/>
        </w:rPr>
        <w:t>&lt;Article&gt;</w:t>
      </w:r>
      <w:r w:rsidRPr="002D2F7D">
        <w:t>Παράγραφος 2 β (νέα)</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0E9EB2CB" w14:textId="77777777" w:rsidTr="005A26AA">
        <w:trPr>
          <w:trHeight w:hRule="exact" w:val="240"/>
          <w:jc w:val="center"/>
        </w:trPr>
        <w:tc>
          <w:tcPr>
            <w:tcW w:w="9752" w:type="dxa"/>
            <w:gridSpan w:val="2"/>
            <w:tcBorders>
              <w:top w:val="nil"/>
              <w:left w:val="nil"/>
              <w:bottom w:val="nil"/>
              <w:right w:val="nil"/>
            </w:tcBorders>
          </w:tcPr>
          <w:p w14:paraId="1700A3F5" w14:textId="77777777" w:rsidR="001867BD" w:rsidRPr="00B2514E" w:rsidRDefault="001867BD" w:rsidP="005A26AA"/>
        </w:tc>
      </w:tr>
      <w:tr w:rsidR="001867BD" w:rsidRPr="00B2514E" w14:paraId="63ABD9D7" w14:textId="77777777" w:rsidTr="005A26AA">
        <w:trPr>
          <w:trHeight w:val="240"/>
          <w:jc w:val="center"/>
        </w:trPr>
        <w:tc>
          <w:tcPr>
            <w:tcW w:w="4876" w:type="dxa"/>
            <w:tcBorders>
              <w:top w:val="nil"/>
              <w:left w:val="nil"/>
              <w:bottom w:val="nil"/>
              <w:right w:val="nil"/>
            </w:tcBorders>
          </w:tcPr>
          <w:p w14:paraId="793DBF7A"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50E7B231" w14:textId="77777777" w:rsidR="001867BD" w:rsidRPr="00B2514E" w:rsidRDefault="001867BD" w:rsidP="005A26AA">
            <w:pPr>
              <w:pStyle w:val="AmColumnHeading"/>
            </w:pPr>
            <w:r w:rsidRPr="002D2F7D">
              <w:t>Τροπολογία</w:t>
            </w:r>
          </w:p>
        </w:tc>
      </w:tr>
      <w:tr w:rsidR="001867BD" w:rsidRPr="002D2F7D" w14:paraId="752520EF" w14:textId="77777777" w:rsidTr="005A26AA">
        <w:trPr>
          <w:jc w:val="center"/>
        </w:trPr>
        <w:tc>
          <w:tcPr>
            <w:tcW w:w="4876" w:type="dxa"/>
            <w:tcBorders>
              <w:top w:val="nil"/>
              <w:left w:val="nil"/>
              <w:bottom w:val="nil"/>
              <w:right w:val="nil"/>
            </w:tcBorders>
          </w:tcPr>
          <w:p w14:paraId="52D0F75A" w14:textId="77777777" w:rsidR="001867BD" w:rsidRPr="00B2514E" w:rsidRDefault="001867BD" w:rsidP="005A26AA">
            <w:pPr>
              <w:pStyle w:val="Normal6a"/>
            </w:pPr>
          </w:p>
        </w:tc>
        <w:tc>
          <w:tcPr>
            <w:tcW w:w="4876" w:type="dxa"/>
            <w:tcBorders>
              <w:top w:val="nil"/>
              <w:left w:val="nil"/>
              <w:bottom w:val="nil"/>
              <w:right w:val="nil"/>
            </w:tcBorders>
          </w:tcPr>
          <w:p w14:paraId="35AE2744" w14:textId="77777777" w:rsidR="001867BD" w:rsidRPr="002D2F7D" w:rsidRDefault="001867BD" w:rsidP="005A26AA">
            <w:pPr>
              <w:pStyle w:val="Normal6a"/>
            </w:pPr>
            <w:r w:rsidRPr="002D2F7D">
              <w:rPr>
                <w:b/>
                <w:i/>
              </w:rPr>
              <w:t>2β.</w:t>
            </w:r>
            <w:r w:rsidRPr="002D2F7D">
              <w:tab/>
            </w:r>
            <w:r w:rsidRPr="002D2F7D">
              <w:rPr>
                <w:b/>
                <w:i/>
              </w:rPr>
              <w:t>εκφράζει την άποψη ότι ο διάλογος και η εποικοδομητική συνεργασία μεταξύ της ΕΕ και της Κίνας παραμένουν ουσιαστικής σημασίας για την αντιμετώπιση ενός ευρέος φάσματος διμερών και παγκόσμιων προκλήσεων, συμπεριλαμβανομένων της κλιματικής αλλαγής, της ενίσχυσης της πολυμερούς προσέγγισης, της ειρήνης και της ασφάλειας, της προώθησης των ανθρωπίνων δικαιωμάτων, της βιώσιμης ανάπτυξης και της παγκόσμιας δημόσιας υγείας· αναγνωρίζει ότι απαιτούνται προσπάθειες και από τις δύο πλευρές για την ενίσχυση της αμοιβαίας κατανόησης και την προώθηση μιας πραγματικά ισορροπημένης και αμοιβαία επωφελούς συνεργασίας, με πλήρη σεβασμό του διεθνούς δικαίου και των οικουμενικών αξιών που κατοχυρώνονται στον Χάρτη των Ηνωμένων Εθνών·</w:t>
            </w:r>
          </w:p>
        </w:tc>
      </w:tr>
    </w:tbl>
    <w:p w14:paraId="2C6D6ABC"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7CA47626" w14:textId="77777777" w:rsidR="001867BD" w:rsidRPr="002D2F7D" w:rsidRDefault="001867BD" w:rsidP="001867BD">
      <w:r w:rsidRPr="007318CD">
        <w:rPr>
          <w:rStyle w:val="HideTWBExt"/>
        </w:rPr>
        <w:t>&lt;/Amend&gt;</w:t>
      </w:r>
    </w:p>
    <w:p w14:paraId="26B26D67"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405</w:t>
      </w:r>
      <w:r w:rsidRPr="007318CD">
        <w:rPr>
          <w:rStyle w:val="HideTWBExt"/>
          <w:b w:val="0"/>
        </w:rPr>
        <w:t>&lt;/NumAm&gt;</w:t>
      </w:r>
    </w:p>
    <w:p w14:paraId="261BC7E2" w14:textId="77777777" w:rsidR="001867BD" w:rsidRPr="002D2F7D" w:rsidRDefault="001867BD" w:rsidP="001867BD">
      <w:pPr>
        <w:pStyle w:val="NormalBold"/>
      </w:pPr>
      <w:r w:rsidRPr="007318CD">
        <w:rPr>
          <w:rStyle w:val="HideTWBExt"/>
          <w:b w:val="0"/>
        </w:rPr>
        <w:t>&lt;RepeatBlock-By&gt;&lt;Members&gt;</w:t>
      </w:r>
      <w:proofErr w:type="spellStart"/>
      <w:r w:rsidRPr="002D2F7D">
        <w:t>Nacho</w:t>
      </w:r>
      <w:proofErr w:type="spellEnd"/>
      <w:r w:rsidRPr="002D2F7D">
        <w:t xml:space="preserve"> </w:t>
      </w:r>
      <w:proofErr w:type="spellStart"/>
      <w:r w:rsidRPr="002D2F7D">
        <w:t>Sánchez</w:t>
      </w:r>
      <w:proofErr w:type="spellEnd"/>
      <w:r w:rsidRPr="002D2F7D">
        <w:t xml:space="preserve"> </w:t>
      </w:r>
      <w:proofErr w:type="spellStart"/>
      <w:r w:rsidRPr="002D2F7D">
        <w:t>Amor</w:t>
      </w:r>
      <w:proofErr w:type="spellEnd"/>
      <w:r w:rsidRPr="007318CD">
        <w:rPr>
          <w:rStyle w:val="HideTWBExt"/>
          <w:b w:val="0"/>
        </w:rPr>
        <w:t>&lt;/Members&gt;</w:t>
      </w:r>
    </w:p>
    <w:p w14:paraId="12CFFD2D" w14:textId="77777777" w:rsidR="001867BD" w:rsidRPr="002D2F7D" w:rsidRDefault="001867BD" w:rsidP="001867BD">
      <w:pPr>
        <w:pStyle w:val="NormalBold"/>
      </w:pPr>
      <w:r w:rsidRPr="007318CD">
        <w:rPr>
          <w:rStyle w:val="HideTWBExt"/>
          <w:b w:val="0"/>
        </w:rPr>
        <w:t>&lt;/RepeatBlock-By&gt;</w:t>
      </w:r>
    </w:p>
    <w:p w14:paraId="5030532E"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68F3EF83" w14:textId="77777777" w:rsidR="001867BD" w:rsidRPr="002D2F7D" w:rsidRDefault="001867BD" w:rsidP="001867BD">
      <w:pPr>
        <w:pStyle w:val="NormalBold"/>
      </w:pPr>
      <w:r w:rsidRPr="007318CD">
        <w:rPr>
          <w:rStyle w:val="HideTWBExt"/>
          <w:b w:val="0"/>
        </w:rPr>
        <w:t>&lt;Article&gt;</w:t>
      </w:r>
      <w:r w:rsidRPr="002D2F7D">
        <w:t>Παράγραφος 2 β (νέα)</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1D94E50B" w14:textId="77777777" w:rsidTr="005A26AA">
        <w:trPr>
          <w:trHeight w:hRule="exact" w:val="240"/>
          <w:jc w:val="center"/>
        </w:trPr>
        <w:tc>
          <w:tcPr>
            <w:tcW w:w="9752" w:type="dxa"/>
            <w:gridSpan w:val="2"/>
            <w:tcBorders>
              <w:top w:val="nil"/>
              <w:left w:val="nil"/>
              <w:bottom w:val="nil"/>
              <w:right w:val="nil"/>
            </w:tcBorders>
          </w:tcPr>
          <w:p w14:paraId="713872B1" w14:textId="77777777" w:rsidR="001867BD" w:rsidRPr="00B2514E" w:rsidRDefault="001867BD" w:rsidP="005A26AA"/>
        </w:tc>
      </w:tr>
      <w:tr w:rsidR="001867BD" w:rsidRPr="00B2514E" w14:paraId="703E9B06" w14:textId="77777777" w:rsidTr="005A26AA">
        <w:trPr>
          <w:trHeight w:val="240"/>
          <w:jc w:val="center"/>
        </w:trPr>
        <w:tc>
          <w:tcPr>
            <w:tcW w:w="4876" w:type="dxa"/>
            <w:tcBorders>
              <w:top w:val="nil"/>
              <w:left w:val="nil"/>
              <w:bottom w:val="nil"/>
              <w:right w:val="nil"/>
            </w:tcBorders>
          </w:tcPr>
          <w:p w14:paraId="74238A78"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128415A2" w14:textId="77777777" w:rsidR="001867BD" w:rsidRPr="00B2514E" w:rsidRDefault="001867BD" w:rsidP="005A26AA">
            <w:pPr>
              <w:pStyle w:val="AmColumnHeading"/>
            </w:pPr>
            <w:r w:rsidRPr="002D2F7D">
              <w:t>Τροπολογία</w:t>
            </w:r>
          </w:p>
        </w:tc>
      </w:tr>
      <w:tr w:rsidR="001867BD" w:rsidRPr="002D2F7D" w14:paraId="59D0632B" w14:textId="77777777" w:rsidTr="005A26AA">
        <w:trPr>
          <w:jc w:val="center"/>
        </w:trPr>
        <w:tc>
          <w:tcPr>
            <w:tcW w:w="4876" w:type="dxa"/>
            <w:tcBorders>
              <w:top w:val="nil"/>
              <w:left w:val="nil"/>
              <w:bottom w:val="nil"/>
              <w:right w:val="nil"/>
            </w:tcBorders>
          </w:tcPr>
          <w:p w14:paraId="2CCE37B5" w14:textId="77777777" w:rsidR="001867BD" w:rsidRPr="00B2514E" w:rsidRDefault="001867BD" w:rsidP="005A26AA">
            <w:pPr>
              <w:pStyle w:val="Normal6a"/>
            </w:pPr>
          </w:p>
        </w:tc>
        <w:tc>
          <w:tcPr>
            <w:tcW w:w="4876" w:type="dxa"/>
            <w:tcBorders>
              <w:top w:val="nil"/>
              <w:left w:val="nil"/>
              <w:bottom w:val="nil"/>
              <w:right w:val="nil"/>
            </w:tcBorders>
          </w:tcPr>
          <w:p w14:paraId="7E3BDE69" w14:textId="77777777" w:rsidR="001867BD" w:rsidRPr="002D2F7D" w:rsidRDefault="001867BD" w:rsidP="005A26AA">
            <w:pPr>
              <w:pStyle w:val="Normal6a"/>
            </w:pPr>
            <w:r w:rsidRPr="002D2F7D">
              <w:rPr>
                <w:b/>
                <w:i/>
              </w:rPr>
              <w:t>2β.</w:t>
            </w:r>
            <w:r w:rsidRPr="002D2F7D">
              <w:tab/>
            </w:r>
            <w:r w:rsidRPr="002D2F7D">
              <w:rPr>
                <w:b/>
                <w:i/>
              </w:rPr>
              <w:t xml:space="preserve">παροτρύνει την ΥΕ/ΑΠ να αναπτύξει, μαζί με την Επιτροπή, το ΕΚ και το ΣΕΕΕ, μια μακροπρόθεσμη, ολοκληρωμένη στρατηγική ΕΕ-Κίνας, η οποία θα δώσει τη δυνατότητα στην ΕΕ να ακολουθήσει συνεκτική στάση όσον αφορά μια βασιζόμενη σε αρχές, κριτική </w:t>
            </w:r>
            <w:r w:rsidRPr="002D2F7D">
              <w:rPr>
                <w:b/>
                <w:i/>
              </w:rPr>
              <w:lastRenderedPageBreak/>
              <w:t>και εποικοδομητική πολιτική έναντι της Κίνας· συνιστά η στρατηγική αυτή να είναι αρκετά ευέλικτη ώστε να προσαρμόζεται σε αυτή την πολύπλοκη σχέση, δίνοντας τη δυνατότητα στην ΕΕ να αντιδρά και να αναπροσαρμόζει τη σχέση της με βάση τη συμπεριφορά της Κίνας στη διεθνή σκηνή·</w:t>
            </w:r>
          </w:p>
        </w:tc>
      </w:tr>
    </w:tbl>
    <w:p w14:paraId="2A7960BC" w14:textId="77777777" w:rsidR="001867BD" w:rsidRPr="007318CD" w:rsidRDefault="001867BD" w:rsidP="001867BD">
      <w:pPr>
        <w:pStyle w:val="AmOrLang"/>
        <w:rPr>
          <w:lang w:val="it-IT"/>
        </w:rPr>
      </w:pPr>
      <w:r w:rsidRPr="007318CD">
        <w:rPr>
          <w:lang w:val="it-IT"/>
        </w:rPr>
        <w:lastRenderedPageBreak/>
        <w:t xml:space="preserve">Or. </w:t>
      </w:r>
      <w:r w:rsidRPr="007318CD">
        <w:rPr>
          <w:rStyle w:val="HideTWBExt"/>
          <w:lang w:val="it-IT"/>
        </w:rPr>
        <w:t>&lt;Original&gt;</w:t>
      </w:r>
      <w:r w:rsidRPr="007318CD">
        <w:rPr>
          <w:rStyle w:val="HideTWBInt"/>
          <w:lang w:val="it-IT"/>
        </w:rPr>
        <w:t>{EN}</w:t>
      </w:r>
      <w:r w:rsidRPr="007318CD">
        <w:rPr>
          <w:lang w:val="it-IT"/>
        </w:rPr>
        <w:t>en</w:t>
      </w:r>
      <w:r w:rsidRPr="007318CD">
        <w:rPr>
          <w:rStyle w:val="HideTWBExt"/>
          <w:lang w:val="it-IT"/>
        </w:rPr>
        <w:t>&lt;/Original&gt;</w:t>
      </w:r>
    </w:p>
    <w:p w14:paraId="0D80C64B" w14:textId="77777777" w:rsidR="001867BD" w:rsidRPr="007318CD" w:rsidRDefault="001867BD" w:rsidP="001867BD">
      <w:pPr>
        <w:rPr>
          <w:lang w:val="it-IT"/>
        </w:rPr>
      </w:pPr>
      <w:r w:rsidRPr="007318CD">
        <w:rPr>
          <w:rStyle w:val="HideTWBExt"/>
          <w:lang w:val="it-IT"/>
        </w:rPr>
        <w:t>&lt;/Amend&gt;</w:t>
      </w:r>
    </w:p>
    <w:p w14:paraId="6C2A5253" w14:textId="77777777" w:rsidR="001867BD" w:rsidRPr="007318CD" w:rsidRDefault="001867BD" w:rsidP="001867BD">
      <w:pPr>
        <w:pStyle w:val="AmNumberTabs"/>
        <w:rPr>
          <w:lang w:val="it-IT"/>
        </w:rPr>
      </w:pPr>
      <w:r w:rsidRPr="007318CD">
        <w:rPr>
          <w:rStyle w:val="HideTWBExt"/>
          <w:b w:val="0"/>
        </w:rPr>
        <w:t>&lt;Amend&gt;</w:t>
      </w:r>
      <w:r w:rsidRPr="002D2F7D">
        <w:t>Τροπολογία</w:t>
      </w:r>
      <w:r w:rsidRPr="007318CD">
        <w:rPr>
          <w:lang w:val="it-IT"/>
        </w:rPr>
        <w:tab/>
      </w:r>
      <w:r w:rsidRPr="007318CD">
        <w:rPr>
          <w:lang w:val="it-IT"/>
        </w:rPr>
        <w:tab/>
      </w:r>
      <w:r w:rsidRPr="007318CD">
        <w:rPr>
          <w:rStyle w:val="HideTWBExt"/>
          <w:b w:val="0"/>
        </w:rPr>
        <w:t>&lt;NumAm&gt;</w:t>
      </w:r>
      <w:r w:rsidRPr="007318CD">
        <w:rPr>
          <w:lang w:val="it-IT"/>
        </w:rPr>
        <w:t>406</w:t>
      </w:r>
      <w:r w:rsidRPr="007318CD">
        <w:rPr>
          <w:rStyle w:val="HideTWBExt"/>
          <w:b w:val="0"/>
        </w:rPr>
        <w:t>&lt;/NumAm&gt;</w:t>
      </w:r>
    </w:p>
    <w:p w14:paraId="2EA531AA" w14:textId="77777777" w:rsidR="001867BD" w:rsidRPr="007318CD" w:rsidRDefault="001867BD" w:rsidP="001867BD">
      <w:pPr>
        <w:pStyle w:val="NormalBold"/>
        <w:rPr>
          <w:lang w:val="it-IT"/>
        </w:rPr>
      </w:pPr>
      <w:r w:rsidRPr="007318CD">
        <w:rPr>
          <w:rStyle w:val="HideTWBExt"/>
          <w:b w:val="0"/>
        </w:rPr>
        <w:t>&lt;RepeatBlock-By&gt;&lt;Members&gt;</w:t>
      </w:r>
      <w:r w:rsidRPr="007318CD">
        <w:rPr>
          <w:lang w:val="it-IT"/>
        </w:rPr>
        <w:t>Lucia Annunziata</w:t>
      </w:r>
      <w:r w:rsidRPr="007318CD">
        <w:rPr>
          <w:rStyle w:val="HideTWBExt"/>
          <w:b w:val="0"/>
        </w:rPr>
        <w:t>&lt;/Members&gt;</w:t>
      </w:r>
    </w:p>
    <w:p w14:paraId="126F15CF" w14:textId="77777777" w:rsidR="001867BD" w:rsidRPr="002D2F7D" w:rsidRDefault="001867BD" w:rsidP="001867BD">
      <w:r w:rsidRPr="007318CD">
        <w:rPr>
          <w:rStyle w:val="HideTWBExt"/>
        </w:rPr>
        <w:t>&lt;AuNomDe&gt;</w:t>
      </w:r>
      <w:r w:rsidRPr="007318CD">
        <w:rPr>
          <w:rStyle w:val="HideTWBInt"/>
        </w:rPr>
        <w:t>{S&amp;D}</w:t>
      </w:r>
      <w:r w:rsidRPr="002D2F7D">
        <w:t>εξ ονόματος της Ομάδας S&amp;D</w:t>
      </w:r>
      <w:r w:rsidRPr="007318CD">
        <w:rPr>
          <w:rStyle w:val="HideTWBExt"/>
        </w:rPr>
        <w:t>&lt;/AuNomDe&gt;</w:t>
      </w:r>
    </w:p>
    <w:p w14:paraId="4AA471E0" w14:textId="77777777" w:rsidR="001867BD" w:rsidRPr="002D2F7D" w:rsidRDefault="001867BD" w:rsidP="001867BD">
      <w:pPr>
        <w:pStyle w:val="NormalBold"/>
      </w:pPr>
      <w:r w:rsidRPr="007318CD">
        <w:rPr>
          <w:rStyle w:val="HideTWBExt"/>
          <w:b w:val="0"/>
        </w:rPr>
        <w:t>&lt;Members&gt;</w:t>
      </w:r>
      <w:proofErr w:type="spellStart"/>
      <w:r w:rsidRPr="002D2F7D">
        <w:t>Nacho</w:t>
      </w:r>
      <w:proofErr w:type="spellEnd"/>
      <w:r w:rsidRPr="002D2F7D">
        <w:t xml:space="preserve"> </w:t>
      </w:r>
      <w:proofErr w:type="spellStart"/>
      <w:r w:rsidRPr="002D2F7D">
        <w:t>Sánchez</w:t>
      </w:r>
      <w:proofErr w:type="spellEnd"/>
      <w:r w:rsidRPr="002D2F7D">
        <w:t xml:space="preserve"> </w:t>
      </w:r>
      <w:proofErr w:type="spellStart"/>
      <w:r w:rsidRPr="002D2F7D">
        <w:t>Amor</w:t>
      </w:r>
      <w:proofErr w:type="spellEnd"/>
      <w:r w:rsidRPr="002D2F7D">
        <w:t>, Γιάννης Μανιάτης</w:t>
      </w:r>
      <w:r w:rsidRPr="007318CD">
        <w:rPr>
          <w:rStyle w:val="HideTWBExt"/>
          <w:b w:val="0"/>
        </w:rPr>
        <w:t>&lt;/Members&gt;</w:t>
      </w:r>
    </w:p>
    <w:p w14:paraId="21B189C0" w14:textId="77777777" w:rsidR="001867BD" w:rsidRPr="002D2F7D" w:rsidRDefault="001867BD" w:rsidP="001867BD">
      <w:pPr>
        <w:pStyle w:val="NormalBold"/>
      </w:pPr>
      <w:r w:rsidRPr="007318CD">
        <w:rPr>
          <w:rStyle w:val="HideTWBExt"/>
          <w:b w:val="0"/>
        </w:rPr>
        <w:t>&lt;/RepeatBlock-By&gt;</w:t>
      </w:r>
    </w:p>
    <w:p w14:paraId="32FE4964"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60525579" w14:textId="77777777" w:rsidR="001867BD" w:rsidRPr="002D2F7D" w:rsidRDefault="001867BD" w:rsidP="001867BD">
      <w:pPr>
        <w:pStyle w:val="NormalBold"/>
      </w:pPr>
      <w:r w:rsidRPr="007318CD">
        <w:rPr>
          <w:rStyle w:val="HideTWBExt"/>
          <w:b w:val="0"/>
        </w:rPr>
        <w:t>&lt;Article&gt;</w:t>
      </w:r>
      <w:r w:rsidRPr="002D2F7D">
        <w:t>Παράγραφος 2 γ (νέα)</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62FA70F1" w14:textId="77777777" w:rsidTr="005A26AA">
        <w:trPr>
          <w:trHeight w:hRule="exact" w:val="240"/>
          <w:jc w:val="center"/>
        </w:trPr>
        <w:tc>
          <w:tcPr>
            <w:tcW w:w="9752" w:type="dxa"/>
            <w:gridSpan w:val="2"/>
            <w:tcBorders>
              <w:top w:val="nil"/>
              <w:left w:val="nil"/>
              <w:bottom w:val="nil"/>
              <w:right w:val="nil"/>
            </w:tcBorders>
          </w:tcPr>
          <w:p w14:paraId="51A5DC1F" w14:textId="77777777" w:rsidR="001867BD" w:rsidRPr="00B2514E" w:rsidRDefault="001867BD" w:rsidP="005A26AA"/>
        </w:tc>
      </w:tr>
      <w:tr w:rsidR="001867BD" w:rsidRPr="00B2514E" w14:paraId="686C12EC" w14:textId="77777777" w:rsidTr="005A26AA">
        <w:trPr>
          <w:trHeight w:val="240"/>
          <w:jc w:val="center"/>
        </w:trPr>
        <w:tc>
          <w:tcPr>
            <w:tcW w:w="4876" w:type="dxa"/>
            <w:tcBorders>
              <w:top w:val="nil"/>
              <w:left w:val="nil"/>
              <w:bottom w:val="nil"/>
              <w:right w:val="nil"/>
            </w:tcBorders>
          </w:tcPr>
          <w:p w14:paraId="3CCBCC08"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715F19C2" w14:textId="77777777" w:rsidR="001867BD" w:rsidRPr="00B2514E" w:rsidRDefault="001867BD" w:rsidP="005A26AA">
            <w:pPr>
              <w:pStyle w:val="AmColumnHeading"/>
            </w:pPr>
            <w:r w:rsidRPr="002D2F7D">
              <w:t>Τροπολογία</w:t>
            </w:r>
          </w:p>
        </w:tc>
      </w:tr>
      <w:tr w:rsidR="001867BD" w:rsidRPr="002D2F7D" w14:paraId="06ADFD9E" w14:textId="77777777" w:rsidTr="005A26AA">
        <w:trPr>
          <w:jc w:val="center"/>
        </w:trPr>
        <w:tc>
          <w:tcPr>
            <w:tcW w:w="4876" w:type="dxa"/>
            <w:tcBorders>
              <w:top w:val="nil"/>
              <w:left w:val="nil"/>
              <w:bottom w:val="nil"/>
              <w:right w:val="nil"/>
            </w:tcBorders>
          </w:tcPr>
          <w:p w14:paraId="151ED3DC" w14:textId="77777777" w:rsidR="001867BD" w:rsidRPr="00B2514E" w:rsidRDefault="001867BD" w:rsidP="005A26AA">
            <w:pPr>
              <w:pStyle w:val="Normal6a"/>
            </w:pPr>
          </w:p>
        </w:tc>
        <w:tc>
          <w:tcPr>
            <w:tcW w:w="4876" w:type="dxa"/>
            <w:tcBorders>
              <w:top w:val="nil"/>
              <w:left w:val="nil"/>
              <w:bottom w:val="nil"/>
              <w:right w:val="nil"/>
            </w:tcBorders>
          </w:tcPr>
          <w:p w14:paraId="5AB25684" w14:textId="77777777" w:rsidR="001867BD" w:rsidRPr="002D2F7D" w:rsidRDefault="001867BD" w:rsidP="005A26AA">
            <w:pPr>
              <w:pStyle w:val="Normal6a"/>
            </w:pPr>
            <w:r w:rsidRPr="002D2F7D">
              <w:rPr>
                <w:b/>
                <w:i/>
              </w:rPr>
              <w:t>2γ.</w:t>
            </w:r>
            <w:r w:rsidRPr="002D2F7D">
              <w:tab/>
            </w:r>
            <w:r w:rsidRPr="002D2F7D">
              <w:rPr>
                <w:b/>
                <w:i/>
              </w:rPr>
              <w:t>αναγνωρίζει με ανησυχία ότι η Κίνα έχει όλο και πιο δυναμική παρουσία στο εξωτερικό ενώ η κυβέρνησή της γίνεται όλο και πιο καταπιεστική σε εθνικό επίπεδο·</w:t>
            </w:r>
          </w:p>
        </w:tc>
      </w:tr>
    </w:tbl>
    <w:p w14:paraId="5BE74CF2" w14:textId="77777777" w:rsidR="001867BD" w:rsidRPr="007318CD" w:rsidRDefault="001867BD" w:rsidP="001867BD">
      <w:pPr>
        <w:pStyle w:val="AmOrLang"/>
        <w:rPr>
          <w:lang w:val="it-IT"/>
        </w:rPr>
      </w:pPr>
      <w:r w:rsidRPr="007318CD">
        <w:rPr>
          <w:lang w:val="it-IT"/>
        </w:rPr>
        <w:t xml:space="preserve">Or. </w:t>
      </w:r>
      <w:r w:rsidRPr="007318CD">
        <w:rPr>
          <w:rStyle w:val="HideTWBExt"/>
          <w:lang w:val="it-IT"/>
        </w:rPr>
        <w:t>&lt;Original&gt;</w:t>
      </w:r>
      <w:r w:rsidRPr="007318CD">
        <w:rPr>
          <w:rStyle w:val="HideTWBInt"/>
          <w:lang w:val="it-IT"/>
        </w:rPr>
        <w:t>{EN}</w:t>
      </w:r>
      <w:r w:rsidRPr="007318CD">
        <w:rPr>
          <w:lang w:val="it-IT"/>
        </w:rPr>
        <w:t>en</w:t>
      </w:r>
      <w:r w:rsidRPr="007318CD">
        <w:rPr>
          <w:rStyle w:val="HideTWBExt"/>
          <w:lang w:val="it-IT"/>
        </w:rPr>
        <w:t>&lt;/Original&gt;</w:t>
      </w:r>
    </w:p>
    <w:p w14:paraId="537FC2BE" w14:textId="77777777" w:rsidR="001867BD" w:rsidRPr="007318CD" w:rsidRDefault="001867BD" w:rsidP="001867BD">
      <w:pPr>
        <w:rPr>
          <w:lang w:val="it-IT"/>
        </w:rPr>
      </w:pPr>
      <w:r w:rsidRPr="007318CD">
        <w:rPr>
          <w:rStyle w:val="HideTWBExt"/>
          <w:lang w:val="it-IT"/>
        </w:rPr>
        <w:t>&lt;/Amend&gt;</w:t>
      </w:r>
    </w:p>
    <w:p w14:paraId="027B1B91" w14:textId="77777777" w:rsidR="001867BD" w:rsidRPr="007318CD" w:rsidRDefault="001867BD" w:rsidP="001867BD">
      <w:pPr>
        <w:pStyle w:val="AmNumberTabs"/>
        <w:rPr>
          <w:lang w:val="it-IT"/>
        </w:rPr>
      </w:pPr>
      <w:r w:rsidRPr="007318CD">
        <w:rPr>
          <w:rStyle w:val="HideTWBExt"/>
          <w:b w:val="0"/>
        </w:rPr>
        <w:t>&lt;Amend&gt;</w:t>
      </w:r>
      <w:r w:rsidRPr="002D2F7D">
        <w:t>Τροπολογία</w:t>
      </w:r>
      <w:r w:rsidRPr="007318CD">
        <w:rPr>
          <w:lang w:val="it-IT"/>
        </w:rPr>
        <w:tab/>
      </w:r>
      <w:r w:rsidRPr="007318CD">
        <w:rPr>
          <w:lang w:val="it-IT"/>
        </w:rPr>
        <w:tab/>
      </w:r>
      <w:r w:rsidRPr="007318CD">
        <w:rPr>
          <w:rStyle w:val="HideTWBExt"/>
          <w:b w:val="0"/>
        </w:rPr>
        <w:t>&lt;NumAm&gt;</w:t>
      </w:r>
      <w:r w:rsidRPr="007318CD">
        <w:rPr>
          <w:lang w:val="it-IT"/>
        </w:rPr>
        <w:t>407</w:t>
      </w:r>
      <w:r w:rsidRPr="007318CD">
        <w:rPr>
          <w:rStyle w:val="HideTWBExt"/>
          <w:b w:val="0"/>
        </w:rPr>
        <w:t>&lt;/NumAm&gt;</w:t>
      </w:r>
    </w:p>
    <w:p w14:paraId="47DD2A7F" w14:textId="77777777" w:rsidR="001867BD" w:rsidRPr="007318CD" w:rsidRDefault="001867BD" w:rsidP="001867BD">
      <w:pPr>
        <w:pStyle w:val="NormalBold"/>
        <w:rPr>
          <w:lang w:val="it-IT"/>
        </w:rPr>
      </w:pPr>
      <w:r w:rsidRPr="007318CD">
        <w:rPr>
          <w:rStyle w:val="HideTWBExt"/>
          <w:b w:val="0"/>
        </w:rPr>
        <w:t>&lt;RepeatBlock-By&gt;&lt;Members&gt;</w:t>
      </w:r>
      <w:r w:rsidRPr="007318CD">
        <w:rPr>
          <w:lang w:val="it-IT"/>
        </w:rPr>
        <w:t>Lucia Annunziata</w:t>
      </w:r>
      <w:r w:rsidRPr="007318CD">
        <w:rPr>
          <w:rStyle w:val="HideTWBExt"/>
          <w:b w:val="0"/>
        </w:rPr>
        <w:t>&lt;/Members&gt;</w:t>
      </w:r>
    </w:p>
    <w:p w14:paraId="0AB4130C" w14:textId="77777777" w:rsidR="001867BD" w:rsidRPr="002D2F7D" w:rsidRDefault="001867BD" w:rsidP="001867BD">
      <w:r w:rsidRPr="007318CD">
        <w:rPr>
          <w:rStyle w:val="HideTWBExt"/>
        </w:rPr>
        <w:t>&lt;AuNomDe&gt;</w:t>
      </w:r>
      <w:r w:rsidRPr="007318CD">
        <w:rPr>
          <w:rStyle w:val="HideTWBInt"/>
        </w:rPr>
        <w:t>{S&amp;D}</w:t>
      </w:r>
      <w:r w:rsidRPr="002D2F7D">
        <w:t>εξ ονόματος της Ομάδας S&amp;D</w:t>
      </w:r>
      <w:r w:rsidRPr="007318CD">
        <w:rPr>
          <w:rStyle w:val="HideTWBExt"/>
        </w:rPr>
        <w:t>&lt;/AuNomDe&gt;</w:t>
      </w:r>
    </w:p>
    <w:p w14:paraId="394B73B9" w14:textId="77777777" w:rsidR="001867BD" w:rsidRPr="002D2F7D" w:rsidRDefault="001867BD" w:rsidP="001867BD">
      <w:pPr>
        <w:pStyle w:val="NormalBold"/>
      </w:pPr>
      <w:r w:rsidRPr="007318CD">
        <w:rPr>
          <w:rStyle w:val="HideTWBExt"/>
          <w:b w:val="0"/>
        </w:rPr>
        <w:t>&lt;Members&gt;</w:t>
      </w:r>
      <w:proofErr w:type="spellStart"/>
      <w:r w:rsidRPr="002D2F7D">
        <w:t>Nacho</w:t>
      </w:r>
      <w:proofErr w:type="spellEnd"/>
      <w:r w:rsidRPr="002D2F7D">
        <w:t xml:space="preserve"> </w:t>
      </w:r>
      <w:proofErr w:type="spellStart"/>
      <w:r w:rsidRPr="002D2F7D">
        <w:t>Sánchez</w:t>
      </w:r>
      <w:proofErr w:type="spellEnd"/>
      <w:r w:rsidRPr="002D2F7D">
        <w:t xml:space="preserve"> </w:t>
      </w:r>
      <w:proofErr w:type="spellStart"/>
      <w:r w:rsidRPr="002D2F7D">
        <w:t>Amor</w:t>
      </w:r>
      <w:proofErr w:type="spellEnd"/>
      <w:r w:rsidRPr="002D2F7D">
        <w:t xml:space="preserve">, </w:t>
      </w:r>
      <w:proofErr w:type="spellStart"/>
      <w:r w:rsidRPr="002D2F7D">
        <w:t>Javi</w:t>
      </w:r>
      <w:proofErr w:type="spellEnd"/>
      <w:r w:rsidRPr="002D2F7D">
        <w:t xml:space="preserve"> </w:t>
      </w:r>
      <w:proofErr w:type="spellStart"/>
      <w:r w:rsidRPr="002D2F7D">
        <w:t>López</w:t>
      </w:r>
      <w:proofErr w:type="spellEnd"/>
      <w:r w:rsidRPr="002D2F7D">
        <w:t xml:space="preserve">, </w:t>
      </w:r>
      <w:proofErr w:type="spellStart"/>
      <w:r w:rsidRPr="002D2F7D">
        <w:t>Hana</w:t>
      </w:r>
      <w:proofErr w:type="spellEnd"/>
      <w:r w:rsidRPr="002D2F7D">
        <w:t xml:space="preserve"> </w:t>
      </w:r>
      <w:proofErr w:type="spellStart"/>
      <w:r w:rsidRPr="002D2F7D">
        <w:t>Jalloul</w:t>
      </w:r>
      <w:proofErr w:type="spellEnd"/>
      <w:r w:rsidRPr="002D2F7D">
        <w:t xml:space="preserve"> </w:t>
      </w:r>
      <w:proofErr w:type="spellStart"/>
      <w:r w:rsidRPr="002D2F7D">
        <w:t>Muro</w:t>
      </w:r>
      <w:proofErr w:type="spellEnd"/>
      <w:r w:rsidRPr="002D2F7D">
        <w:t>, Γιάννης Μανιάτης</w:t>
      </w:r>
      <w:r w:rsidRPr="007318CD">
        <w:rPr>
          <w:rStyle w:val="HideTWBExt"/>
          <w:b w:val="0"/>
        </w:rPr>
        <w:t>&lt;/Members&gt;</w:t>
      </w:r>
    </w:p>
    <w:p w14:paraId="1EA35B2C" w14:textId="77777777" w:rsidR="001867BD" w:rsidRPr="002D2F7D" w:rsidRDefault="001867BD" w:rsidP="001867BD">
      <w:pPr>
        <w:pStyle w:val="NormalBold"/>
      </w:pPr>
      <w:r w:rsidRPr="007318CD">
        <w:rPr>
          <w:rStyle w:val="HideTWBExt"/>
          <w:b w:val="0"/>
        </w:rPr>
        <w:t>&lt;/RepeatBlock-By&gt;</w:t>
      </w:r>
    </w:p>
    <w:p w14:paraId="7BED6E17"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5EA550A7" w14:textId="77777777" w:rsidR="001867BD" w:rsidRPr="002D2F7D" w:rsidRDefault="001867BD" w:rsidP="001867BD">
      <w:pPr>
        <w:pStyle w:val="NormalBold"/>
      </w:pPr>
      <w:r w:rsidRPr="007318CD">
        <w:rPr>
          <w:rStyle w:val="HideTWBExt"/>
          <w:b w:val="0"/>
        </w:rPr>
        <w:t>&lt;Article&gt;</w:t>
      </w:r>
      <w:r w:rsidRPr="002D2F7D">
        <w:t>Παράγραφος 2 δ (νέα)</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27D84508" w14:textId="77777777" w:rsidTr="005A26AA">
        <w:trPr>
          <w:trHeight w:hRule="exact" w:val="240"/>
          <w:jc w:val="center"/>
        </w:trPr>
        <w:tc>
          <w:tcPr>
            <w:tcW w:w="9752" w:type="dxa"/>
            <w:gridSpan w:val="2"/>
            <w:tcBorders>
              <w:top w:val="nil"/>
              <w:left w:val="nil"/>
              <w:bottom w:val="nil"/>
              <w:right w:val="nil"/>
            </w:tcBorders>
          </w:tcPr>
          <w:p w14:paraId="071410E1" w14:textId="77777777" w:rsidR="001867BD" w:rsidRPr="00B2514E" w:rsidRDefault="001867BD" w:rsidP="005A26AA"/>
        </w:tc>
      </w:tr>
      <w:tr w:rsidR="001867BD" w:rsidRPr="00B2514E" w14:paraId="1E0B663D" w14:textId="77777777" w:rsidTr="005A26AA">
        <w:trPr>
          <w:trHeight w:val="240"/>
          <w:jc w:val="center"/>
        </w:trPr>
        <w:tc>
          <w:tcPr>
            <w:tcW w:w="4876" w:type="dxa"/>
            <w:tcBorders>
              <w:top w:val="nil"/>
              <w:left w:val="nil"/>
              <w:bottom w:val="nil"/>
              <w:right w:val="nil"/>
            </w:tcBorders>
          </w:tcPr>
          <w:p w14:paraId="2EDD0DB6"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7163D5BB" w14:textId="77777777" w:rsidR="001867BD" w:rsidRPr="00B2514E" w:rsidRDefault="001867BD" w:rsidP="005A26AA">
            <w:pPr>
              <w:pStyle w:val="AmColumnHeading"/>
            </w:pPr>
            <w:r w:rsidRPr="002D2F7D">
              <w:t>Τροπολογία</w:t>
            </w:r>
          </w:p>
        </w:tc>
      </w:tr>
      <w:tr w:rsidR="001867BD" w:rsidRPr="002D2F7D" w14:paraId="41853EBE" w14:textId="77777777" w:rsidTr="005A26AA">
        <w:trPr>
          <w:jc w:val="center"/>
        </w:trPr>
        <w:tc>
          <w:tcPr>
            <w:tcW w:w="4876" w:type="dxa"/>
            <w:tcBorders>
              <w:top w:val="nil"/>
              <w:left w:val="nil"/>
              <w:bottom w:val="nil"/>
              <w:right w:val="nil"/>
            </w:tcBorders>
          </w:tcPr>
          <w:p w14:paraId="365DFD04" w14:textId="77777777" w:rsidR="001867BD" w:rsidRPr="00B2514E" w:rsidRDefault="001867BD" w:rsidP="005A26AA">
            <w:pPr>
              <w:pStyle w:val="Normal6a"/>
            </w:pPr>
          </w:p>
        </w:tc>
        <w:tc>
          <w:tcPr>
            <w:tcW w:w="4876" w:type="dxa"/>
            <w:tcBorders>
              <w:top w:val="nil"/>
              <w:left w:val="nil"/>
              <w:bottom w:val="nil"/>
              <w:right w:val="nil"/>
            </w:tcBorders>
          </w:tcPr>
          <w:p w14:paraId="4EC04789" w14:textId="77777777" w:rsidR="001867BD" w:rsidRPr="002D2F7D" w:rsidRDefault="001867BD" w:rsidP="005A26AA">
            <w:pPr>
              <w:pStyle w:val="Normal6a"/>
            </w:pPr>
            <w:r w:rsidRPr="002D2F7D">
              <w:rPr>
                <w:b/>
                <w:i/>
              </w:rPr>
              <w:t>2δ.</w:t>
            </w:r>
            <w:r w:rsidRPr="002D2F7D">
              <w:tab/>
            </w:r>
            <w:r w:rsidRPr="002D2F7D">
              <w:rPr>
                <w:b/>
                <w:i/>
              </w:rPr>
              <w:t xml:space="preserve">καλεί τις χώρες που συμμερίζονται τις ίδιες απόψεις να συνεργαστούν μεταξύ τους και με την Κίνα, υπογραμμίζοντας ότι η ασφάλεια όλων των κρατών της </w:t>
            </w:r>
            <w:proofErr w:type="spellStart"/>
            <w:r w:rsidRPr="002D2F7D">
              <w:rPr>
                <w:b/>
                <w:i/>
              </w:rPr>
              <w:t>ευρωατλαντικής</w:t>
            </w:r>
            <w:proofErr w:type="spellEnd"/>
            <w:r w:rsidRPr="002D2F7D">
              <w:rPr>
                <w:b/>
                <w:i/>
              </w:rPr>
              <w:t xml:space="preserve"> κοινότητας είναι </w:t>
            </w:r>
            <w:r w:rsidRPr="002D2F7D">
              <w:rPr>
                <w:b/>
                <w:i/>
              </w:rPr>
              <w:lastRenderedPageBreak/>
              <w:t>αδιαίρετη·</w:t>
            </w:r>
          </w:p>
        </w:tc>
      </w:tr>
    </w:tbl>
    <w:p w14:paraId="2FC4CF0C" w14:textId="77777777" w:rsidR="001867BD" w:rsidRPr="007318CD" w:rsidRDefault="001867BD" w:rsidP="001867BD">
      <w:pPr>
        <w:pStyle w:val="AmOrLang"/>
        <w:rPr>
          <w:lang w:val="it-IT"/>
        </w:rPr>
      </w:pPr>
      <w:r w:rsidRPr="007318CD">
        <w:rPr>
          <w:lang w:val="it-IT"/>
        </w:rPr>
        <w:lastRenderedPageBreak/>
        <w:t xml:space="preserve">Or. </w:t>
      </w:r>
      <w:r w:rsidRPr="007318CD">
        <w:rPr>
          <w:rStyle w:val="HideTWBExt"/>
          <w:lang w:val="it-IT"/>
        </w:rPr>
        <w:t>&lt;Original&gt;</w:t>
      </w:r>
      <w:r w:rsidRPr="007318CD">
        <w:rPr>
          <w:rStyle w:val="HideTWBInt"/>
          <w:lang w:val="it-IT"/>
        </w:rPr>
        <w:t>{EN}</w:t>
      </w:r>
      <w:r w:rsidRPr="007318CD">
        <w:rPr>
          <w:lang w:val="it-IT"/>
        </w:rPr>
        <w:t>en</w:t>
      </w:r>
      <w:r w:rsidRPr="007318CD">
        <w:rPr>
          <w:rStyle w:val="HideTWBExt"/>
          <w:lang w:val="it-IT"/>
        </w:rPr>
        <w:t>&lt;/Original&gt;</w:t>
      </w:r>
    </w:p>
    <w:p w14:paraId="2C47D8E6" w14:textId="77777777" w:rsidR="001867BD" w:rsidRPr="007318CD" w:rsidRDefault="001867BD" w:rsidP="001867BD">
      <w:pPr>
        <w:rPr>
          <w:lang w:val="it-IT"/>
        </w:rPr>
      </w:pPr>
      <w:r w:rsidRPr="007318CD">
        <w:rPr>
          <w:rStyle w:val="HideTWBExt"/>
          <w:lang w:val="it-IT"/>
        </w:rPr>
        <w:t>&lt;/Amend&gt;</w:t>
      </w:r>
    </w:p>
    <w:p w14:paraId="532086F9" w14:textId="77777777" w:rsidR="001867BD" w:rsidRPr="007318CD" w:rsidRDefault="001867BD" w:rsidP="001867BD">
      <w:pPr>
        <w:pStyle w:val="AmNumberTabs"/>
        <w:rPr>
          <w:lang w:val="it-IT"/>
        </w:rPr>
      </w:pPr>
      <w:r w:rsidRPr="007318CD">
        <w:rPr>
          <w:rStyle w:val="HideTWBExt"/>
          <w:b w:val="0"/>
        </w:rPr>
        <w:t>&lt;Amend&gt;</w:t>
      </w:r>
      <w:r w:rsidRPr="002D2F7D">
        <w:t>Τροπολογία</w:t>
      </w:r>
      <w:r w:rsidRPr="007318CD">
        <w:rPr>
          <w:lang w:val="it-IT"/>
        </w:rPr>
        <w:tab/>
      </w:r>
      <w:r w:rsidRPr="007318CD">
        <w:rPr>
          <w:lang w:val="it-IT"/>
        </w:rPr>
        <w:tab/>
      </w:r>
      <w:r w:rsidRPr="007318CD">
        <w:rPr>
          <w:rStyle w:val="HideTWBExt"/>
          <w:b w:val="0"/>
        </w:rPr>
        <w:t>&lt;NumAm&gt;</w:t>
      </w:r>
      <w:r w:rsidRPr="007318CD">
        <w:rPr>
          <w:lang w:val="it-IT"/>
        </w:rPr>
        <w:t>408</w:t>
      </w:r>
      <w:r w:rsidRPr="007318CD">
        <w:rPr>
          <w:rStyle w:val="HideTWBExt"/>
          <w:b w:val="0"/>
        </w:rPr>
        <w:t>&lt;/NumAm&gt;</w:t>
      </w:r>
    </w:p>
    <w:p w14:paraId="21E6E842" w14:textId="77777777" w:rsidR="001867BD" w:rsidRPr="007318CD" w:rsidRDefault="001867BD" w:rsidP="001867BD">
      <w:pPr>
        <w:pStyle w:val="NormalBold"/>
        <w:rPr>
          <w:lang w:val="it-IT"/>
        </w:rPr>
      </w:pPr>
      <w:r w:rsidRPr="007318CD">
        <w:rPr>
          <w:rStyle w:val="HideTWBExt"/>
          <w:b w:val="0"/>
        </w:rPr>
        <w:t>&lt;RepeatBlock-By&gt;&lt;Members&gt;</w:t>
      </w:r>
      <w:r w:rsidRPr="007318CD">
        <w:rPr>
          <w:lang w:val="it-IT"/>
        </w:rPr>
        <w:t>Lucia Annunziata</w:t>
      </w:r>
      <w:r w:rsidRPr="007318CD">
        <w:rPr>
          <w:rStyle w:val="HideTWBExt"/>
          <w:b w:val="0"/>
        </w:rPr>
        <w:t>&lt;/Members&gt;</w:t>
      </w:r>
    </w:p>
    <w:p w14:paraId="3268F1BC" w14:textId="77777777" w:rsidR="001867BD" w:rsidRPr="002D2F7D" w:rsidRDefault="001867BD" w:rsidP="001867BD">
      <w:r w:rsidRPr="007318CD">
        <w:rPr>
          <w:rStyle w:val="HideTWBExt"/>
        </w:rPr>
        <w:t>&lt;AuNomDe&gt;</w:t>
      </w:r>
      <w:r w:rsidRPr="007318CD">
        <w:rPr>
          <w:rStyle w:val="HideTWBInt"/>
        </w:rPr>
        <w:t>{S&amp;D}</w:t>
      </w:r>
      <w:r w:rsidRPr="002D2F7D">
        <w:t>εξ ονόματος της Ομάδας S&amp;D</w:t>
      </w:r>
      <w:r w:rsidRPr="007318CD">
        <w:rPr>
          <w:rStyle w:val="HideTWBExt"/>
        </w:rPr>
        <w:t>&lt;/AuNomDe&gt;</w:t>
      </w:r>
    </w:p>
    <w:p w14:paraId="7F0E9741" w14:textId="77777777" w:rsidR="001867BD" w:rsidRPr="002D2F7D" w:rsidRDefault="001867BD" w:rsidP="001867BD">
      <w:pPr>
        <w:pStyle w:val="NormalBold"/>
      </w:pPr>
      <w:r w:rsidRPr="007318CD">
        <w:rPr>
          <w:rStyle w:val="HideTWBExt"/>
          <w:b w:val="0"/>
        </w:rPr>
        <w:t>&lt;Members&gt;</w:t>
      </w:r>
      <w:proofErr w:type="spellStart"/>
      <w:r w:rsidRPr="002D2F7D">
        <w:t>Nacho</w:t>
      </w:r>
      <w:proofErr w:type="spellEnd"/>
      <w:r w:rsidRPr="002D2F7D">
        <w:t xml:space="preserve"> </w:t>
      </w:r>
      <w:proofErr w:type="spellStart"/>
      <w:r w:rsidRPr="002D2F7D">
        <w:t>Sánchez</w:t>
      </w:r>
      <w:proofErr w:type="spellEnd"/>
      <w:r w:rsidRPr="002D2F7D">
        <w:t xml:space="preserve"> </w:t>
      </w:r>
      <w:proofErr w:type="spellStart"/>
      <w:r w:rsidRPr="002D2F7D">
        <w:t>Amor</w:t>
      </w:r>
      <w:proofErr w:type="spellEnd"/>
      <w:r w:rsidRPr="002D2F7D">
        <w:t xml:space="preserve">, </w:t>
      </w:r>
      <w:proofErr w:type="spellStart"/>
      <w:r w:rsidRPr="002D2F7D">
        <w:t>Javi</w:t>
      </w:r>
      <w:proofErr w:type="spellEnd"/>
      <w:r w:rsidRPr="002D2F7D">
        <w:t xml:space="preserve"> </w:t>
      </w:r>
      <w:proofErr w:type="spellStart"/>
      <w:r w:rsidRPr="002D2F7D">
        <w:t>López</w:t>
      </w:r>
      <w:proofErr w:type="spellEnd"/>
      <w:r w:rsidRPr="002D2F7D">
        <w:t xml:space="preserve">, </w:t>
      </w:r>
      <w:proofErr w:type="spellStart"/>
      <w:r w:rsidRPr="002D2F7D">
        <w:t>Hana</w:t>
      </w:r>
      <w:proofErr w:type="spellEnd"/>
      <w:r w:rsidRPr="002D2F7D">
        <w:t xml:space="preserve"> </w:t>
      </w:r>
      <w:proofErr w:type="spellStart"/>
      <w:r w:rsidRPr="002D2F7D">
        <w:t>Jalloul</w:t>
      </w:r>
      <w:proofErr w:type="spellEnd"/>
      <w:r w:rsidRPr="002D2F7D">
        <w:t xml:space="preserve"> </w:t>
      </w:r>
      <w:proofErr w:type="spellStart"/>
      <w:r w:rsidRPr="002D2F7D">
        <w:t>Muro</w:t>
      </w:r>
      <w:proofErr w:type="spellEnd"/>
      <w:r w:rsidRPr="002D2F7D">
        <w:t>, Γιάννης Μανιάτης</w:t>
      </w:r>
      <w:r w:rsidRPr="007318CD">
        <w:rPr>
          <w:rStyle w:val="HideTWBExt"/>
          <w:b w:val="0"/>
        </w:rPr>
        <w:t>&lt;/Members&gt;</w:t>
      </w:r>
    </w:p>
    <w:p w14:paraId="6DCD9045" w14:textId="77777777" w:rsidR="001867BD" w:rsidRPr="002D2F7D" w:rsidRDefault="001867BD" w:rsidP="001867BD">
      <w:pPr>
        <w:pStyle w:val="NormalBold"/>
      </w:pPr>
      <w:r w:rsidRPr="007318CD">
        <w:rPr>
          <w:rStyle w:val="HideTWBExt"/>
          <w:b w:val="0"/>
        </w:rPr>
        <w:t>&lt;/RepeatBlock-By&gt;</w:t>
      </w:r>
    </w:p>
    <w:p w14:paraId="0224AA6B"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53AA8E61" w14:textId="77777777" w:rsidR="001867BD" w:rsidRPr="002D2F7D" w:rsidRDefault="001867BD" w:rsidP="001867BD">
      <w:pPr>
        <w:pStyle w:val="NormalBold"/>
      </w:pPr>
      <w:r w:rsidRPr="007318CD">
        <w:rPr>
          <w:rStyle w:val="HideTWBExt"/>
          <w:b w:val="0"/>
        </w:rPr>
        <w:t>&lt;Article&gt;</w:t>
      </w:r>
      <w:r w:rsidRPr="002D2F7D">
        <w:t>Παράγραφος 2 ε (νέα)</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163D115C" w14:textId="77777777" w:rsidTr="005A26AA">
        <w:trPr>
          <w:trHeight w:hRule="exact" w:val="240"/>
          <w:jc w:val="center"/>
        </w:trPr>
        <w:tc>
          <w:tcPr>
            <w:tcW w:w="9752" w:type="dxa"/>
            <w:gridSpan w:val="2"/>
            <w:tcBorders>
              <w:top w:val="nil"/>
              <w:left w:val="nil"/>
              <w:bottom w:val="nil"/>
              <w:right w:val="nil"/>
            </w:tcBorders>
          </w:tcPr>
          <w:p w14:paraId="51251254" w14:textId="77777777" w:rsidR="001867BD" w:rsidRPr="00B2514E" w:rsidRDefault="001867BD" w:rsidP="005A26AA"/>
        </w:tc>
      </w:tr>
      <w:tr w:rsidR="001867BD" w:rsidRPr="00B2514E" w14:paraId="7A7A65A0" w14:textId="77777777" w:rsidTr="005A26AA">
        <w:trPr>
          <w:trHeight w:val="240"/>
          <w:jc w:val="center"/>
        </w:trPr>
        <w:tc>
          <w:tcPr>
            <w:tcW w:w="4876" w:type="dxa"/>
            <w:tcBorders>
              <w:top w:val="nil"/>
              <w:left w:val="nil"/>
              <w:bottom w:val="nil"/>
              <w:right w:val="nil"/>
            </w:tcBorders>
          </w:tcPr>
          <w:p w14:paraId="3FCFBF07"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1FE049C2" w14:textId="77777777" w:rsidR="001867BD" w:rsidRPr="00B2514E" w:rsidRDefault="001867BD" w:rsidP="005A26AA">
            <w:pPr>
              <w:pStyle w:val="AmColumnHeading"/>
            </w:pPr>
            <w:r w:rsidRPr="002D2F7D">
              <w:t>Τροπολογία</w:t>
            </w:r>
          </w:p>
        </w:tc>
      </w:tr>
      <w:tr w:rsidR="001867BD" w:rsidRPr="002D2F7D" w14:paraId="12609A4C" w14:textId="77777777" w:rsidTr="005A26AA">
        <w:trPr>
          <w:jc w:val="center"/>
        </w:trPr>
        <w:tc>
          <w:tcPr>
            <w:tcW w:w="4876" w:type="dxa"/>
            <w:tcBorders>
              <w:top w:val="nil"/>
              <w:left w:val="nil"/>
              <w:bottom w:val="nil"/>
              <w:right w:val="nil"/>
            </w:tcBorders>
          </w:tcPr>
          <w:p w14:paraId="44999646" w14:textId="77777777" w:rsidR="001867BD" w:rsidRPr="00B2514E" w:rsidRDefault="001867BD" w:rsidP="005A26AA">
            <w:pPr>
              <w:pStyle w:val="Normal6a"/>
            </w:pPr>
          </w:p>
        </w:tc>
        <w:tc>
          <w:tcPr>
            <w:tcW w:w="4876" w:type="dxa"/>
            <w:tcBorders>
              <w:top w:val="nil"/>
              <w:left w:val="nil"/>
              <w:bottom w:val="nil"/>
              <w:right w:val="nil"/>
            </w:tcBorders>
          </w:tcPr>
          <w:p w14:paraId="5326CBAD" w14:textId="77777777" w:rsidR="001867BD" w:rsidRPr="002D2F7D" w:rsidRDefault="001867BD" w:rsidP="005A26AA">
            <w:pPr>
              <w:pStyle w:val="Normal6a"/>
            </w:pPr>
            <w:r w:rsidRPr="002D2F7D">
              <w:rPr>
                <w:b/>
                <w:i/>
              </w:rPr>
              <w:t>2ε.</w:t>
            </w:r>
            <w:r w:rsidRPr="002D2F7D">
              <w:tab/>
            </w:r>
            <w:r w:rsidRPr="002D2F7D">
              <w:rPr>
                <w:b/>
                <w:i/>
              </w:rPr>
              <w:t>παροτρύνει τα κράτη μέλη και τα θεσμικά όργανα της ΕΕ να αποφύγουν τον πολιτικό κατακερματισμό και να εγκρίνουν μια ενιαία και συντονισμένη στρατηγική για τη διπλωματική συνεργασία με την Κίνα, να προστατεύσουν αποφασιστικά τα γεωπολιτικά και οικονομικά συμφέροντα της ΕΕ, να βελτιώσουν τις διμερείς σχέσεις και να επιδιώξουν αμοιβαία επωφελή συνεργασία·</w:t>
            </w:r>
          </w:p>
        </w:tc>
      </w:tr>
    </w:tbl>
    <w:p w14:paraId="1F0BFF0C" w14:textId="77777777" w:rsidR="001867BD" w:rsidRPr="007318CD" w:rsidRDefault="001867BD" w:rsidP="001867BD">
      <w:pPr>
        <w:pStyle w:val="AmOrLang"/>
        <w:rPr>
          <w:lang w:val="it-IT"/>
        </w:rPr>
      </w:pPr>
      <w:r w:rsidRPr="007318CD">
        <w:rPr>
          <w:lang w:val="it-IT"/>
        </w:rPr>
        <w:t xml:space="preserve">Or. </w:t>
      </w:r>
      <w:r w:rsidRPr="007318CD">
        <w:rPr>
          <w:rStyle w:val="HideTWBExt"/>
          <w:lang w:val="it-IT"/>
        </w:rPr>
        <w:t>&lt;Original&gt;</w:t>
      </w:r>
      <w:r w:rsidRPr="007318CD">
        <w:rPr>
          <w:rStyle w:val="HideTWBInt"/>
          <w:lang w:val="it-IT"/>
        </w:rPr>
        <w:t>{EN}</w:t>
      </w:r>
      <w:r w:rsidRPr="007318CD">
        <w:rPr>
          <w:lang w:val="it-IT"/>
        </w:rPr>
        <w:t>en</w:t>
      </w:r>
      <w:r w:rsidRPr="007318CD">
        <w:rPr>
          <w:rStyle w:val="HideTWBExt"/>
          <w:lang w:val="it-IT"/>
        </w:rPr>
        <w:t>&lt;/Original&gt;</w:t>
      </w:r>
    </w:p>
    <w:p w14:paraId="2A4433FF" w14:textId="77777777" w:rsidR="001867BD" w:rsidRPr="007318CD" w:rsidRDefault="001867BD" w:rsidP="001867BD">
      <w:pPr>
        <w:rPr>
          <w:lang w:val="it-IT"/>
        </w:rPr>
      </w:pPr>
      <w:r w:rsidRPr="007318CD">
        <w:rPr>
          <w:rStyle w:val="HideTWBExt"/>
          <w:lang w:val="it-IT"/>
        </w:rPr>
        <w:t>&lt;/Amend&gt;</w:t>
      </w:r>
    </w:p>
    <w:p w14:paraId="473F3371" w14:textId="77777777" w:rsidR="001867BD" w:rsidRPr="007318CD" w:rsidRDefault="001867BD" w:rsidP="001867BD">
      <w:pPr>
        <w:pStyle w:val="AmNumberTabs"/>
        <w:rPr>
          <w:lang w:val="it-IT"/>
        </w:rPr>
      </w:pPr>
      <w:r w:rsidRPr="007318CD">
        <w:rPr>
          <w:rStyle w:val="HideTWBExt"/>
          <w:b w:val="0"/>
        </w:rPr>
        <w:t>&lt;Amend&gt;</w:t>
      </w:r>
      <w:r w:rsidRPr="002D2F7D">
        <w:t>Τροπολογία</w:t>
      </w:r>
      <w:r w:rsidRPr="007318CD">
        <w:rPr>
          <w:lang w:val="it-IT"/>
        </w:rPr>
        <w:tab/>
      </w:r>
      <w:r w:rsidRPr="007318CD">
        <w:rPr>
          <w:lang w:val="it-IT"/>
        </w:rPr>
        <w:tab/>
      </w:r>
      <w:r w:rsidRPr="007318CD">
        <w:rPr>
          <w:rStyle w:val="HideTWBExt"/>
          <w:b w:val="0"/>
        </w:rPr>
        <w:t>&lt;NumAm&gt;</w:t>
      </w:r>
      <w:r w:rsidRPr="007318CD">
        <w:rPr>
          <w:lang w:val="it-IT"/>
        </w:rPr>
        <w:t>409</w:t>
      </w:r>
      <w:r w:rsidRPr="007318CD">
        <w:rPr>
          <w:rStyle w:val="HideTWBExt"/>
          <w:b w:val="0"/>
        </w:rPr>
        <w:t>&lt;/NumAm&gt;</w:t>
      </w:r>
    </w:p>
    <w:p w14:paraId="5EA55B34" w14:textId="77777777" w:rsidR="001867BD" w:rsidRPr="007318CD" w:rsidRDefault="001867BD" w:rsidP="001867BD">
      <w:pPr>
        <w:pStyle w:val="NormalBold"/>
        <w:rPr>
          <w:lang w:val="it-IT"/>
        </w:rPr>
      </w:pPr>
      <w:r w:rsidRPr="007318CD">
        <w:rPr>
          <w:rStyle w:val="HideTWBExt"/>
          <w:b w:val="0"/>
        </w:rPr>
        <w:t>&lt;RepeatBlock-By&gt;&lt;Members&gt;</w:t>
      </w:r>
      <w:r w:rsidRPr="007318CD">
        <w:rPr>
          <w:lang w:val="it-IT"/>
        </w:rPr>
        <w:t>Lucia Annunziata</w:t>
      </w:r>
      <w:r w:rsidRPr="007318CD">
        <w:rPr>
          <w:rStyle w:val="HideTWBExt"/>
          <w:b w:val="0"/>
        </w:rPr>
        <w:t>&lt;/Members&gt;</w:t>
      </w:r>
    </w:p>
    <w:p w14:paraId="08A8BBFA" w14:textId="77777777" w:rsidR="001867BD" w:rsidRPr="002D2F7D" w:rsidRDefault="001867BD" w:rsidP="001867BD">
      <w:r w:rsidRPr="007318CD">
        <w:rPr>
          <w:rStyle w:val="HideTWBExt"/>
        </w:rPr>
        <w:t>&lt;AuNomDe&gt;</w:t>
      </w:r>
      <w:r w:rsidRPr="007318CD">
        <w:rPr>
          <w:rStyle w:val="HideTWBInt"/>
        </w:rPr>
        <w:t>{S&amp;D}</w:t>
      </w:r>
      <w:r w:rsidRPr="002D2F7D">
        <w:t>εξ ονόματος της Ομάδας S&amp;D</w:t>
      </w:r>
      <w:r w:rsidRPr="007318CD">
        <w:rPr>
          <w:rStyle w:val="HideTWBExt"/>
        </w:rPr>
        <w:t>&lt;/AuNomDe&gt;</w:t>
      </w:r>
    </w:p>
    <w:p w14:paraId="4C401061" w14:textId="77777777" w:rsidR="001867BD" w:rsidRPr="002D2F7D" w:rsidRDefault="001867BD" w:rsidP="001867BD">
      <w:pPr>
        <w:pStyle w:val="NormalBold"/>
      </w:pPr>
      <w:r w:rsidRPr="007318CD">
        <w:rPr>
          <w:rStyle w:val="HideTWBExt"/>
          <w:b w:val="0"/>
        </w:rPr>
        <w:t>&lt;Members&gt;</w:t>
      </w:r>
      <w:proofErr w:type="spellStart"/>
      <w:r w:rsidRPr="002D2F7D">
        <w:t>Nacho</w:t>
      </w:r>
      <w:proofErr w:type="spellEnd"/>
      <w:r w:rsidRPr="002D2F7D">
        <w:t xml:space="preserve"> </w:t>
      </w:r>
      <w:proofErr w:type="spellStart"/>
      <w:r w:rsidRPr="002D2F7D">
        <w:t>Sánchez</w:t>
      </w:r>
      <w:proofErr w:type="spellEnd"/>
      <w:r w:rsidRPr="002D2F7D">
        <w:t xml:space="preserve"> </w:t>
      </w:r>
      <w:proofErr w:type="spellStart"/>
      <w:r w:rsidRPr="002D2F7D">
        <w:t>Amor</w:t>
      </w:r>
      <w:proofErr w:type="spellEnd"/>
      <w:r w:rsidRPr="002D2F7D">
        <w:t xml:space="preserve">, </w:t>
      </w:r>
      <w:proofErr w:type="spellStart"/>
      <w:r w:rsidRPr="002D2F7D">
        <w:t>Javi</w:t>
      </w:r>
      <w:proofErr w:type="spellEnd"/>
      <w:r w:rsidRPr="002D2F7D">
        <w:t xml:space="preserve"> </w:t>
      </w:r>
      <w:proofErr w:type="spellStart"/>
      <w:r w:rsidRPr="002D2F7D">
        <w:t>López</w:t>
      </w:r>
      <w:proofErr w:type="spellEnd"/>
      <w:r w:rsidRPr="002D2F7D">
        <w:t xml:space="preserve">, </w:t>
      </w:r>
      <w:proofErr w:type="spellStart"/>
      <w:r w:rsidRPr="002D2F7D">
        <w:t>Hana</w:t>
      </w:r>
      <w:proofErr w:type="spellEnd"/>
      <w:r w:rsidRPr="002D2F7D">
        <w:t xml:space="preserve"> </w:t>
      </w:r>
      <w:proofErr w:type="spellStart"/>
      <w:r w:rsidRPr="002D2F7D">
        <w:t>Jalloul</w:t>
      </w:r>
      <w:proofErr w:type="spellEnd"/>
      <w:r w:rsidRPr="002D2F7D">
        <w:t xml:space="preserve"> </w:t>
      </w:r>
      <w:proofErr w:type="spellStart"/>
      <w:r w:rsidRPr="002D2F7D">
        <w:t>Muro</w:t>
      </w:r>
      <w:proofErr w:type="spellEnd"/>
      <w:r w:rsidRPr="002D2F7D">
        <w:t>, Γιάννης Μανιάτης</w:t>
      </w:r>
      <w:r w:rsidRPr="007318CD">
        <w:rPr>
          <w:rStyle w:val="HideTWBExt"/>
          <w:b w:val="0"/>
        </w:rPr>
        <w:t>&lt;/Members&gt;</w:t>
      </w:r>
    </w:p>
    <w:p w14:paraId="50C139AC" w14:textId="77777777" w:rsidR="001867BD" w:rsidRPr="002D2F7D" w:rsidRDefault="001867BD" w:rsidP="001867BD">
      <w:pPr>
        <w:pStyle w:val="NormalBold"/>
      </w:pPr>
      <w:r w:rsidRPr="007318CD">
        <w:rPr>
          <w:rStyle w:val="HideTWBExt"/>
          <w:b w:val="0"/>
        </w:rPr>
        <w:t>&lt;/RepeatBlock-By&gt;</w:t>
      </w:r>
    </w:p>
    <w:p w14:paraId="1FCE4C8F"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485BD1F5" w14:textId="77777777" w:rsidR="001867BD" w:rsidRPr="002D2F7D" w:rsidRDefault="001867BD" w:rsidP="001867BD">
      <w:pPr>
        <w:pStyle w:val="NormalBold"/>
      </w:pPr>
      <w:r w:rsidRPr="007318CD">
        <w:rPr>
          <w:rStyle w:val="HideTWBExt"/>
          <w:b w:val="0"/>
        </w:rPr>
        <w:t>&lt;Article&gt;</w:t>
      </w:r>
      <w:r w:rsidRPr="002D2F7D">
        <w:t xml:space="preserve">Παράγραφος 2 </w:t>
      </w:r>
      <w:proofErr w:type="spellStart"/>
      <w:r w:rsidRPr="002D2F7D">
        <w:t>στ</w:t>
      </w:r>
      <w:proofErr w:type="spellEnd"/>
      <w:r w:rsidRPr="002D2F7D">
        <w:t xml:space="preserve"> (νέα)</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5D66167F" w14:textId="77777777" w:rsidTr="005A26AA">
        <w:trPr>
          <w:trHeight w:hRule="exact" w:val="240"/>
          <w:jc w:val="center"/>
        </w:trPr>
        <w:tc>
          <w:tcPr>
            <w:tcW w:w="9752" w:type="dxa"/>
            <w:gridSpan w:val="2"/>
            <w:tcBorders>
              <w:top w:val="nil"/>
              <w:left w:val="nil"/>
              <w:bottom w:val="nil"/>
              <w:right w:val="nil"/>
            </w:tcBorders>
          </w:tcPr>
          <w:p w14:paraId="05926CD7" w14:textId="77777777" w:rsidR="001867BD" w:rsidRPr="00B2514E" w:rsidRDefault="001867BD" w:rsidP="005A26AA"/>
        </w:tc>
      </w:tr>
      <w:tr w:rsidR="001867BD" w:rsidRPr="00B2514E" w14:paraId="23EFFB48" w14:textId="77777777" w:rsidTr="005A26AA">
        <w:trPr>
          <w:trHeight w:val="240"/>
          <w:jc w:val="center"/>
        </w:trPr>
        <w:tc>
          <w:tcPr>
            <w:tcW w:w="4876" w:type="dxa"/>
            <w:tcBorders>
              <w:top w:val="nil"/>
              <w:left w:val="nil"/>
              <w:bottom w:val="nil"/>
              <w:right w:val="nil"/>
            </w:tcBorders>
          </w:tcPr>
          <w:p w14:paraId="3079EE4A"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50B752CA" w14:textId="77777777" w:rsidR="001867BD" w:rsidRPr="00B2514E" w:rsidRDefault="001867BD" w:rsidP="005A26AA">
            <w:pPr>
              <w:pStyle w:val="AmColumnHeading"/>
            </w:pPr>
            <w:r w:rsidRPr="002D2F7D">
              <w:t>Τροπολογία</w:t>
            </w:r>
          </w:p>
        </w:tc>
      </w:tr>
      <w:tr w:rsidR="001867BD" w:rsidRPr="002D2F7D" w14:paraId="78E3D294" w14:textId="77777777" w:rsidTr="005A26AA">
        <w:trPr>
          <w:jc w:val="center"/>
        </w:trPr>
        <w:tc>
          <w:tcPr>
            <w:tcW w:w="4876" w:type="dxa"/>
            <w:tcBorders>
              <w:top w:val="nil"/>
              <w:left w:val="nil"/>
              <w:bottom w:val="nil"/>
              <w:right w:val="nil"/>
            </w:tcBorders>
          </w:tcPr>
          <w:p w14:paraId="4887C236" w14:textId="77777777" w:rsidR="001867BD" w:rsidRPr="00B2514E" w:rsidRDefault="001867BD" w:rsidP="005A26AA">
            <w:pPr>
              <w:pStyle w:val="Normal6a"/>
            </w:pPr>
          </w:p>
        </w:tc>
        <w:tc>
          <w:tcPr>
            <w:tcW w:w="4876" w:type="dxa"/>
            <w:tcBorders>
              <w:top w:val="nil"/>
              <w:left w:val="nil"/>
              <w:bottom w:val="nil"/>
              <w:right w:val="nil"/>
            </w:tcBorders>
          </w:tcPr>
          <w:p w14:paraId="1B326F48" w14:textId="77777777" w:rsidR="001867BD" w:rsidRPr="002D2F7D" w:rsidRDefault="001867BD" w:rsidP="005A26AA">
            <w:pPr>
              <w:pStyle w:val="Normal6a"/>
            </w:pPr>
            <w:r w:rsidRPr="002D2F7D">
              <w:rPr>
                <w:b/>
                <w:i/>
              </w:rPr>
              <w:t>2στ.</w:t>
            </w:r>
            <w:r w:rsidRPr="002D2F7D">
              <w:tab/>
            </w:r>
            <w:r w:rsidRPr="002D2F7D">
              <w:rPr>
                <w:b/>
                <w:i/>
              </w:rPr>
              <w:t xml:space="preserve">παροτρύνει την ΥΕ/ΑΠ να αναπτύξει, μαζί με την Επιτροπή, το ΕΚ και το ΣΕΕΕ, μια μακροπρόθεσμη, ολοκληρωμένη στρατηγική ΕΕ-Κίνας, η οποία θα δώσει τη δυνατότητα στην ΕΕ </w:t>
            </w:r>
            <w:r w:rsidRPr="002D2F7D">
              <w:rPr>
                <w:b/>
                <w:i/>
              </w:rPr>
              <w:lastRenderedPageBreak/>
              <w:t>να ακολουθήσει συνεκτική στάση όσον αφορά μια βασιζόμενη σε αρχές, κριτική και εποικοδομητική πολιτική έναντι της Κίνας· συνιστά η στρατηγική αυτή να είναι αρκετά ευέλικτη ώστε να προσαρμόζεται σε αυτή την πολύπλοκη σχέση, δίνοντας τη δυνατότητα στην ΕΕ να αντιδρά και να αναπροσαρμόζει τη σχέση της με βάση τη συμπεριφορά της Κίνας στη διεθνή σκηνή·</w:t>
            </w:r>
          </w:p>
        </w:tc>
      </w:tr>
    </w:tbl>
    <w:p w14:paraId="57126529" w14:textId="77777777" w:rsidR="001867BD" w:rsidRPr="007318CD" w:rsidRDefault="001867BD" w:rsidP="001867BD">
      <w:pPr>
        <w:pStyle w:val="AmOrLang"/>
        <w:rPr>
          <w:lang w:val="es-ES"/>
        </w:rPr>
      </w:pPr>
      <w:proofErr w:type="spellStart"/>
      <w:r w:rsidRPr="007318CD">
        <w:rPr>
          <w:lang w:val="es-ES"/>
        </w:rPr>
        <w:lastRenderedPageBreak/>
        <w:t>Or</w:t>
      </w:r>
      <w:proofErr w:type="spellEnd"/>
      <w:r w:rsidRPr="007318CD">
        <w:rPr>
          <w:lang w:val="es-ES"/>
        </w:rPr>
        <w:t xml:space="preserve">. </w:t>
      </w:r>
      <w:r w:rsidRPr="007318CD">
        <w:rPr>
          <w:rStyle w:val="HideTWBExt"/>
          <w:lang w:val="es-ES"/>
        </w:rPr>
        <w:t>&lt;Original&gt;</w:t>
      </w:r>
      <w:r w:rsidRPr="007318CD">
        <w:rPr>
          <w:rStyle w:val="HideTWBInt"/>
          <w:lang w:val="es-ES"/>
        </w:rPr>
        <w:t>{EN}</w:t>
      </w:r>
      <w:r w:rsidRPr="007318CD">
        <w:rPr>
          <w:lang w:val="es-ES"/>
        </w:rPr>
        <w:t>en</w:t>
      </w:r>
      <w:r w:rsidRPr="007318CD">
        <w:rPr>
          <w:rStyle w:val="HideTWBExt"/>
          <w:lang w:val="es-ES"/>
        </w:rPr>
        <w:t>&lt;/Original&gt;</w:t>
      </w:r>
    </w:p>
    <w:p w14:paraId="77BFB739" w14:textId="77777777" w:rsidR="001867BD" w:rsidRPr="007318CD" w:rsidRDefault="001867BD" w:rsidP="001867BD">
      <w:pPr>
        <w:rPr>
          <w:lang w:val="es-ES"/>
        </w:rPr>
      </w:pPr>
      <w:r w:rsidRPr="007318CD">
        <w:rPr>
          <w:rStyle w:val="HideTWBExt"/>
          <w:lang w:val="es-ES"/>
        </w:rPr>
        <w:t>&lt;/Amend&gt;</w:t>
      </w:r>
    </w:p>
    <w:p w14:paraId="0700983F" w14:textId="77777777" w:rsidR="001867BD" w:rsidRPr="007318CD" w:rsidRDefault="001867BD" w:rsidP="001867BD">
      <w:pPr>
        <w:pStyle w:val="AmNumberTabs"/>
        <w:rPr>
          <w:lang w:val="es-ES"/>
        </w:rPr>
      </w:pPr>
      <w:r w:rsidRPr="007318CD">
        <w:rPr>
          <w:rStyle w:val="HideTWBExt"/>
          <w:b w:val="0"/>
        </w:rPr>
        <w:t>&lt;Amend&gt;</w:t>
      </w:r>
      <w:r w:rsidRPr="002D2F7D">
        <w:t>Τροπολογία</w:t>
      </w:r>
      <w:r w:rsidRPr="007318CD">
        <w:rPr>
          <w:lang w:val="es-ES"/>
        </w:rPr>
        <w:tab/>
      </w:r>
      <w:r w:rsidRPr="007318CD">
        <w:rPr>
          <w:lang w:val="es-ES"/>
        </w:rPr>
        <w:tab/>
      </w:r>
      <w:r w:rsidRPr="007318CD">
        <w:rPr>
          <w:rStyle w:val="HideTWBExt"/>
          <w:b w:val="0"/>
        </w:rPr>
        <w:t>&lt;NumAm&gt;</w:t>
      </w:r>
      <w:r w:rsidRPr="007318CD">
        <w:rPr>
          <w:lang w:val="es-ES"/>
        </w:rPr>
        <w:t>410</w:t>
      </w:r>
      <w:r w:rsidRPr="007318CD">
        <w:rPr>
          <w:rStyle w:val="HideTWBExt"/>
          <w:b w:val="0"/>
        </w:rPr>
        <w:t>&lt;/NumAm&gt;</w:t>
      </w:r>
    </w:p>
    <w:p w14:paraId="3CDD649B" w14:textId="77777777" w:rsidR="001867BD" w:rsidRPr="007318CD" w:rsidRDefault="001867BD" w:rsidP="001867BD">
      <w:pPr>
        <w:pStyle w:val="NormalBold"/>
        <w:rPr>
          <w:lang w:val="es-ES"/>
        </w:rPr>
      </w:pPr>
      <w:r w:rsidRPr="007318CD">
        <w:rPr>
          <w:rStyle w:val="HideTWBExt"/>
          <w:b w:val="0"/>
        </w:rPr>
        <w:t>&lt;RepeatBlock-By&gt;&lt;Members&gt;</w:t>
      </w:r>
      <w:r w:rsidRPr="007318CD">
        <w:rPr>
          <w:lang w:val="es-ES"/>
        </w:rPr>
        <w:t>Nicolás Pascual de la Parte, Susana Solís Pérez</w:t>
      </w:r>
      <w:r w:rsidRPr="007318CD">
        <w:rPr>
          <w:rStyle w:val="HideTWBExt"/>
          <w:b w:val="0"/>
        </w:rPr>
        <w:t>&lt;/Members&gt;</w:t>
      </w:r>
    </w:p>
    <w:p w14:paraId="14695F3C" w14:textId="77777777" w:rsidR="001867BD" w:rsidRPr="007318CD" w:rsidRDefault="001867BD" w:rsidP="001867BD">
      <w:pPr>
        <w:pStyle w:val="NormalBold"/>
        <w:rPr>
          <w:lang w:val="es-ES"/>
        </w:rPr>
      </w:pPr>
      <w:r w:rsidRPr="007318CD">
        <w:rPr>
          <w:rStyle w:val="HideTWBExt"/>
          <w:b w:val="0"/>
        </w:rPr>
        <w:t>&lt;/RepeatBlock-By&gt;</w:t>
      </w:r>
    </w:p>
    <w:p w14:paraId="29773ADE"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5E1A27B8" w14:textId="77777777" w:rsidR="001867BD" w:rsidRPr="002D2F7D" w:rsidRDefault="001867BD" w:rsidP="001867BD">
      <w:pPr>
        <w:pStyle w:val="NormalBold"/>
      </w:pPr>
      <w:r w:rsidRPr="007318CD">
        <w:rPr>
          <w:rStyle w:val="HideTWBExt"/>
          <w:b w:val="0"/>
        </w:rPr>
        <w:t>&lt;Article&gt;</w:t>
      </w:r>
      <w:r w:rsidRPr="002D2F7D">
        <w:t>Παράγραφος 3</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464582D0" w14:textId="77777777" w:rsidTr="005A26AA">
        <w:trPr>
          <w:trHeight w:hRule="exact" w:val="240"/>
          <w:jc w:val="center"/>
        </w:trPr>
        <w:tc>
          <w:tcPr>
            <w:tcW w:w="9752" w:type="dxa"/>
            <w:gridSpan w:val="2"/>
            <w:tcBorders>
              <w:top w:val="nil"/>
              <w:left w:val="nil"/>
              <w:bottom w:val="nil"/>
              <w:right w:val="nil"/>
            </w:tcBorders>
          </w:tcPr>
          <w:p w14:paraId="2C72AC37" w14:textId="77777777" w:rsidR="001867BD" w:rsidRPr="00B2514E" w:rsidRDefault="001867BD" w:rsidP="005A26AA"/>
        </w:tc>
      </w:tr>
      <w:tr w:rsidR="001867BD" w:rsidRPr="00B2514E" w14:paraId="527010D3" w14:textId="77777777" w:rsidTr="005A26AA">
        <w:trPr>
          <w:trHeight w:val="240"/>
          <w:jc w:val="center"/>
        </w:trPr>
        <w:tc>
          <w:tcPr>
            <w:tcW w:w="4876" w:type="dxa"/>
            <w:tcBorders>
              <w:top w:val="nil"/>
              <w:left w:val="nil"/>
              <w:bottom w:val="nil"/>
              <w:right w:val="nil"/>
            </w:tcBorders>
          </w:tcPr>
          <w:p w14:paraId="73B82E51"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7BD5C193" w14:textId="77777777" w:rsidR="001867BD" w:rsidRPr="00B2514E" w:rsidRDefault="001867BD" w:rsidP="005A26AA">
            <w:pPr>
              <w:pStyle w:val="AmColumnHeading"/>
            </w:pPr>
            <w:r w:rsidRPr="002D2F7D">
              <w:t>Τροπολογία</w:t>
            </w:r>
          </w:p>
        </w:tc>
      </w:tr>
      <w:tr w:rsidR="001867BD" w:rsidRPr="002D2F7D" w14:paraId="064BBEFE" w14:textId="77777777" w:rsidTr="005A26AA">
        <w:trPr>
          <w:jc w:val="center"/>
        </w:trPr>
        <w:tc>
          <w:tcPr>
            <w:tcW w:w="4876" w:type="dxa"/>
            <w:tcBorders>
              <w:top w:val="nil"/>
              <w:left w:val="nil"/>
              <w:bottom w:val="nil"/>
              <w:right w:val="nil"/>
            </w:tcBorders>
          </w:tcPr>
          <w:p w14:paraId="30424233" w14:textId="77777777" w:rsidR="001867BD" w:rsidRPr="00B2514E" w:rsidRDefault="001867BD" w:rsidP="005A26AA">
            <w:pPr>
              <w:pStyle w:val="Normal6a"/>
            </w:pPr>
            <w:r w:rsidRPr="002D2F7D">
              <w:rPr>
                <w:b/>
                <w:i/>
              </w:rPr>
              <w:t>3.</w:t>
            </w:r>
            <w:r w:rsidRPr="002D2F7D">
              <w:tab/>
            </w:r>
            <w:r w:rsidRPr="002D2F7D">
              <w:rPr>
                <w:b/>
                <w:i/>
              </w:rPr>
              <w:t>ζητεί την προσαρμογή του Κανονισμού του προκειμένου να ενισχυθεί η ικανότητά του να αντιμετωπίζει στρατηγικές προκλήσεις, όπως οι σχέσεις ΕΕ-Κίνας, επιτρέποντας πιο ολοκληρωμένες συστάσεις ή εκθέσεις και ενθαρρύνοντας τη διαρθρωμένη συνεργασία μεταξύ των διαφόρων κοινοβουλευτικών επιτροπών, και συγκεκριμένα της επιτροπής Εξωτερικών Υποθέσεων και της επιτροπής Διεθνούς Εμπορίου· τονίζει ότι μια τέτοια μεταρρύθμιση θα ενίσχυε την ικανότητα του Κοινοβουλίου να παρέχει συνεκτική στρατηγική καθοδήγηση στο Συμβούλιο και την Επιτροπή σε ζητήματα παγκόσμιας σημασίας·</w:t>
            </w:r>
          </w:p>
        </w:tc>
        <w:tc>
          <w:tcPr>
            <w:tcW w:w="4876" w:type="dxa"/>
            <w:tcBorders>
              <w:top w:val="nil"/>
              <w:left w:val="nil"/>
              <w:bottom w:val="nil"/>
              <w:right w:val="nil"/>
            </w:tcBorders>
          </w:tcPr>
          <w:p w14:paraId="78F2664E" w14:textId="77777777" w:rsidR="001867BD" w:rsidRPr="002D2F7D" w:rsidRDefault="001867BD" w:rsidP="005A26AA">
            <w:pPr>
              <w:pStyle w:val="Normal6a"/>
            </w:pPr>
            <w:r w:rsidRPr="002D2F7D">
              <w:rPr>
                <w:b/>
                <w:i/>
              </w:rPr>
              <w:t>διαγράφεται</w:t>
            </w:r>
          </w:p>
        </w:tc>
      </w:tr>
    </w:tbl>
    <w:p w14:paraId="22EAC51B"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23986471" w14:textId="77777777" w:rsidR="001867BD" w:rsidRPr="002D2F7D" w:rsidRDefault="001867BD" w:rsidP="001867BD">
      <w:r w:rsidRPr="007318CD">
        <w:rPr>
          <w:rStyle w:val="HideTWBExt"/>
        </w:rPr>
        <w:t>&lt;/Amend&gt;</w:t>
      </w:r>
    </w:p>
    <w:p w14:paraId="7762FE09"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411</w:t>
      </w:r>
      <w:r w:rsidRPr="007318CD">
        <w:rPr>
          <w:rStyle w:val="HideTWBExt"/>
          <w:b w:val="0"/>
        </w:rPr>
        <w:t>&lt;/NumAm&gt;</w:t>
      </w:r>
    </w:p>
    <w:p w14:paraId="2BB89B47" w14:textId="77777777" w:rsidR="001867BD" w:rsidRPr="002D2F7D" w:rsidRDefault="001867BD" w:rsidP="001867BD">
      <w:pPr>
        <w:pStyle w:val="NormalBold"/>
      </w:pPr>
      <w:r w:rsidRPr="007318CD">
        <w:rPr>
          <w:rStyle w:val="HideTWBExt"/>
          <w:b w:val="0"/>
        </w:rPr>
        <w:t>&lt;RepeatBlock-By&gt;&lt;Members&gt;</w:t>
      </w:r>
      <w:proofErr w:type="spellStart"/>
      <w:r w:rsidRPr="002D2F7D">
        <w:t>Ana</w:t>
      </w:r>
      <w:proofErr w:type="spellEnd"/>
      <w:r w:rsidRPr="002D2F7D">
        <w:t xml:space="preserve"> </w:t>
      </w:r>
      <w:proofErr w:type="spellStart"/>
      <w:r w:rsidRPr="002D2F7D">
        <w:t>Miguel</w:t>
      </w:r>
      <w:proofErr w:type="spellEnd"/>
      <w:r w:rsidRPr="002D2F7D">
        <w:t xml:space="preserve"> </w:t>
      </w:r>
      <w:proofErr w:type="spellStart"/>
      <w:r w:rsidRPr="002D2F7D">
        <w:t>Pedro</w:t>
      </w:r>
      <w:proofErr w:type="spellEnd"/>
      <w:r w:rsidRPr="007318CD">
        <w:rPr>
          <w:rStyle w:val="HideTWBExt"/>
          <w:b w:val="0"/>
        </w:rPr>
        <w:t>&lt;/Members&gt;</w:t>
      </w:r>
    </w:p>
    <w:p w14:paraId="6429BDF2" w14:textId="77777777" w:rsidR="001867BD" w:rsidRPr="002D2F7D" w:rsidRDefault="001867BD" w:rsidP="001867BD">
      <w:pPr>
        <w:pStyle w:val="NormalBold"/>
      </w:pPr>
      <w:r w:rsidRPr="007318CD">
        <w:rPr>
          <w:rStyle w:val="HideTWBExt"/>
          <w:b w:val="0"/>
        </w:rPr>
        <w:t>&lt;/RepeatBlock-By&gt;</w:t>
      </w:r>
    </w:p>
    <w:p w14:paraId="3068CDDF"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3FAEBF80" w14:textId="77777777" w:rsidR="001867BD" w:rsidRPr="002D2F7D" w:rsidRDefault="001867BD" w:rsidP="001867BD">
      <w:pPr>
        <w:pStyle w:val="NormalBold"/>
      </w:pPr>
      <w:r w:rsidRPr="007318CD">
        <w:rPr>
          <w:rStyle w:val="HideTWBExt"/>
          <w:b w:val="0"/>
        </w:rPr>
        <w:lastRenderedPageBreak/>
        <w:t>&lt;Article&gt;</w:t>
      </w:r>
      <w:r w:rsidRPr="002D2F7D">
        <w:t>Παράγραφος 3</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082AB6" w14:paraId="39E4A8A2" w14:textId="77777777" w:rsidTr="005A26AA">
        <w:trPr>
          <w:trHeight w:hRule="exact" w:val="240"/>
          <w:jc w:val="center"/>
        </w:trPr>
        <w:tc>
          <w:tcPr>
            <w:tcW w:w="9752" w:type="dxa"/>
            <w:gridSpan w:val="2"/>
            <w:tcBorders>
              <w:top w:val="nil"/>
              <w:left w:val="nil"/>
              <w:bottom w:val="nil"/>
              <w:right w:val="nil"/>
            </w:tcBorders>
          </w:tcPr>
          <w:p w14:paraId="2DF56306" w14:textId="77777777" w:rsidR="001867BD" w:rsidRPr="00082AB6" w:rsidRDefault="001867BD" w:rsidP="005A26AA"/>
        </w:tc>
      </w:tr>
      <w:tr w:rsidR="001867BD" w:rsidRPr="00082AB6" w14:paraId="42838FC4" w14:textId="77777777" w:rsidTr="005A26AA">
        <w:trPr>
          <w:trHeight w:val="240"/>
          <w:jc w:val="center"/>
        </w:trPr>
        <w:tc>
          <w:tcPr>
            <w:tcW w:w="4876" w:type="dxa"/>
            <w:tcBorders>
              <w:top w:val="nil"/>
              <w:left w:val="nil"/>
              <w:bottom w:val="nil"/>
              <w:right w:val="nil"/>
            </w:tcBorders>
          </w:tcPr>
          <w:p w14:paraId="14262552" w14:textId="77777777" w:rsidR="001867BD" w:rsidRPr="00082AB6" w:rsidRDefault="001867BD" w:rsidP="005A26AA">
            <w:pPr>
              <w:pStyle w:val="AmColumnHeading"/>
            </w:pPr>
            <w:r w:rsidRPr="002D2F7D">
              <w:t>Πρόταση ψηφίσματος</w:t>
            </w:r>
          </w:p>
        </w:tc>
        <w:tc>
          <w:tcPr>
            <w:tcW w:w="4876" w:type="dxa"/>
            <w:tcBorders>
              <w:top w:val="nil"/>
              <w:left w:val="nil"/>
              <w:bottom w:val="nil"/>
              <w:right w:val="nil"/>
            </w:tcBorders>
          </w:tcPr>
          <w:p w14:paraId="167285CC" w14:textId="77777777" w:rsidR="001867BD" w:rsidRPr="00082AB6" w:rsidRDefault="001867BD" w:rsidP="005A26AA">
            <w:pPr>
              <w:pStyle w:val="AmColumnHeading"/>
            </w:pPr>
            <w:r w:rsidRPr="002D2F7D">
              <w:t>Τροπολογία</w:t>
            </w:r>
          </w:p>
        </w:tc>
      </w:tr>
      <w:tr w:rsidR="001867BD" w:rsidRPr="002D2F7D" w14:paraId="69E5DA13" w14:textId="77777777" w:rsidTr="005A26AA">
        <w:trPr>
          <w:jc w:val="center"/>
        </w:trPr>
        <w:tc>
          <w:tcPr>
            <w:tcW w:w="4876" w:type="dxa"/>
            <w:tcBorders>
              <w:top w:val="nil"/>
              <w:left w:val="nil"/>
              <w:bottom w:val="nil"/>
              <w:right w:val="nil"/>
            </w:tcBorders>
          </w:tcPr>
          <w:p w14:paraId="4C2F35EF" w14:textId="77777777" w:rsidR="001867BD" w:rsidRPr="00082AB6" w:rsidRDefault="001867BD" w:rsidP="005A26AA">
            <w:pPr>
              <w:pStyle w:val="Normal6a"/>
            </w:pPr>
            <w:r w:rsidRPr="002D2F7D">
              <w:t>3.</w:t>
            </w:r>
            <w:r w:rsidRPr="002D2F7D">
              <w:tab/>
              <w:t>ζητεί την προσαρμογή του Κανονισμού του προκειμένου να ενισχυθεί η ικανότητά του να αντιμετωπίζει στρατηγικές προκλήσεις, όπως οι σχέσεις ΕΕ-Κίνας, επιτρέποντας πιο ολοκληρωμένες συστάσεις ή εκθέσεις και ενθαρρύνοντας τη διαρθρωμένη συνεργασία μεταξύ των διαφόρων κοινοβουλευτικών επιτροπών, και συγκεκριμένα της επιτροπής Εξωτερικών Υποθέσεων και της επιτροπής Διεθνούς Εμπορίου· τονίζει ότι μια τέτοια μεταρρύθμιση θα ενίσχυε την ικανότητα του Κοινοβουλίου να παρέχει συνεκτική στρατηγική καθοδήγηση στο Συμβούλιο και την Επιτροπή σε ζητήματα παγκόσμιας σημασίας·</w:t>
            </w:r>
          </w:p>
        </w:tc>
        <w:tc>
          <w:tcPr>
            <w:tcW w:w="4876" w:type="dxa"/>
            <w:tcBorders>
              <w:top w:val="nil"/>
              <w:left w:val="nil"/>
              <w:bottom w:val="nil"/>
              <w:right w:val="nil"/>
            </w:tcBorders>
          </w:tcPr>
          <w:p w14:paraId="4A34E299" w14:textId="77777777" w:rsidR="001867BD" w:rsidRPr="002D2F7D" w:rsidRDefault="001867BD" w:rsidP="005A26AA">
            <w:pPr>
              <w:pStyle w:val="Normal6a"/>
            </w:pPr>
            <w:r w:rsidRPr="002D2F7D">
              <w:t>3.</w:t>
            </w:r>
            <w:r w:rsidRPr="002D2F7D">
              <w:tab/>
              <w:t>ζητεί την προσαρμογή του Κανονισμού του προκειμένου να ενισχυθεί η ικανότητά του να αντιμετωπίζει στρατηγικές προκλήσεις, όπως οι σχέσεις ΕΕ-Κίνας, επιτρέποντας πιο ολοκληρωμένες συστάσεις ή εκθέσεις και ενθαρρύνοντας τη διαρθρωμένη συνεργασία μεταξύ των διαφόρων κοινοβουλευτικών επιτροπών, και συγκεκριμένα της επιτροπής Εξωτερικών Υποθέσεων και της επιτροπής Διεθνούς Εμπορίου· τονίζει ότι μια τέτοια μεταρρύθμιση θα ενίσχυε την ικανότητα του Κοινοβουλίου να παρέχει συνεκτική στρατηγική καθοδήγηση στο Συμβούλιο και την Επιτροπή σε ζητήματα παγκόσμιας σημασίας</w:t>
            </w:r>
            <w:r w:rsidRPr="002D2F7D">
              <w:rPr>
                <w:b/>
                <w:i/>
              </w:rPr>
              <w:t>, ενισχύοντας τον ρόλο του Κοινοβουλίου ως στρατηγικού παράγοντα στη διαμόρφωση της πολιτικής της ΕΕ έναντι της Κίνας</w:t>
            </w:r>
            <w:r w:rsidRPr="002D2F7D">
              <w:t>·</w:t>
            </w:r>
          </w:p>
        </w:tc>
      </w:tr>
    </w:tbl>
    <w:p w14:paraId="31EC0A95"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{PT}</w:t>
      </w:r>
      <w:proofErr w:type="spellStart"/>
      <w:r w:rsidRPr="002D2F7D">
        <w:t>pt</w:t>
      </w:r>
      <w:proofErr w:type="spellEnd"/>
      <w:r w:rsidRPr="007318CD">
        <w:rPr>
          <w:rStyle w:val="HideTWBExt"/>
        </w:rPr>
        <w:t>&lt;/Original&gt;</w:t>
      </w:r>
    </w:p>
    <w:p w14:paraId="475EBD63" w14:textId="77777777" w:rsidR="001867BD" w:rsidRPr="002D2F7D" w:rsidRDefault="001867BD" w:rsidP="001867BD">
      <w:r w:rsidRPr="007318CD">
        <w:rPr>
          <w:rStyle w:val="HideTWBExt"/>
        </w:rPr>
        <w:t>&lt;/Amend&gt;</w:t>
      </w:r>
    </w:p>
    <w:p w14:paraId="0201E570"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412</w:t>
      </w:r>
      <w:r w:rsidRPr="007318CD">
        <w:rPr>
          <w:rStyle w:val="HideTWBExt"/>
          <w:b w:val="0"/>
        </w:rPr>
        <w:t>&lt;/NumAm&gt;</w:t>
      </w:r>
    </w:p>
    <w:p w14:paraId="1DCB9AA9" w14:textId="77777777" w:rsidR="001867BD" w:rsidRPr="002D2F7D" w:rsidRDefault="001867BD" w:rsidP="001867BD">
      <w:pPr>
        <w:pStyle w:val="NormalBold"/>
      </w:pPr>
      <w:r w:rsidRPr="007318CD">
        <w:rPr>
          <w:rStyle w:val="HideTWBExt"/>
          <w:b w:val="0"/>
        </w:rPr>
        <w:t>&lt;RepeatBlock-By&gt;&lt;Members&gt;</w:t>
      </w:r>
      <w:proofErr w:type="spellStart"/>
      <w:r w:rsidRPr="002D2F7D">
        <w:t>Ville</w:t>
      </w:r>
      <w:proofErr w:type="spellEnd"/>
      <w:r w:rsidRPr="002D2F7D">
        <w:t xml:space="preserve"> </w:t>
      </w:r>
      <w:proofErr w:type="spellStart"/>
      <w:r w:rsidRPr="002D2F7D">
        <w:t>Niinistö</w:t>
      </w:r>
      <w:proofErr w:type="spellEnd"/>
      <w:r w:rsidRPr="007318CD">
        <w:rPr>
          <w:rStyle w:val="HideTWBExt"/>
          <w:b w:val="0"/>
        </w:rPr>
        <w:t>&lt;/Members&gt;</w:t>
      </w:r>
    </w:p>
    <w:p w14:paraId="26F8F5E1" w14:textId="77777777" w:rsidR="001867BD" w:rsidRPr="002D2F7D" w:rsidRDefault="001867BD" w:rsidP="001867BD">
      <w:r w:rsidRPr="007318CD">
        <w:rPr>
          <w:rStyle w:val="HideTWBExt"/>
        </w:rPr>
        <w:t>&lt;AuNomDe&gt;</w:t>
      </w:r>
      <w:r w:rsidRPr="007318CD">
        <w:rPr>
          <w:rStyle w:val="HideTWBInt"/>
        </w:rPr>
        <w:t>{Verts/ALE}</w:t>
      </w:r>
      <w:r w:rsidRPr="002D2F7D">
        <w:t xml:space="preserve">εξ ονόματος της Ομάδας </w:t>
      </w:r>
      <w:proofErr w:type="spellStart"/>
      <w:r w:rsidRPr="002D2F7D">
        <w:t>Verts</w:t>
      </w:r>
      <w:proofErr w:type="spellEnd"/>
      <w:r w:rsidRPr="002D2F7D">
        <w:t>/ALE</w:t>
      </w:r>
      <w:r w:rsidRPr="007318CD">
        <w:rPr>
          <w:rStyle w:val="HideTWBExt"/>
        </w:rPr>
        <w:t>&lt;/AuNomDe&gt;</w:t>
      </w:r>
    </w:p>
    <w:p w14:paraId="37FD70DC" w14:textId="77777777" w:rsidR="001867BD" w:rsidRPr="002D2F7D" w:rsidRDefault="001867BD" w:rsidP="001867BD">
      <w:pPr>
        <w:pStyle w:val="NormalBold"/>
      </w:pPr>
      <w:r w:rsidRPr="007318CD">
        <w:rPr>
          <w:rStyle w:val="HideTWBExt"/>
          <w:b w:val="0"/>
        </w:rPr>
        <w:t>&lt;/RepeatBlock-By&gt;</w:t>
      </w:r>
    </w:p>
    <w:p w14:paraId="10DF83A3"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69C9C447" w14:textId="77777777" w:rsidR="001867BD" w:rsidRPr="002D2F7D" w:rsidRDefault="001867BD" w:rsidP="001867BD">
      <w:pPr>
        <w:pStyle w:val="NormalBold"/>
      </w:pPr>
      <w:r w:rsidRPr="007318CD">
        <w:rPr>
          <w:rStyle w:val="HideTWBExt"/>
          <w:b w:val="0"/>
        </w:rPr>
        <w:t>&lt;Article&gt;</w:t>
      </w:r>
      <w:r w:rsidRPr="002D2F7D">
        <w:t>Παράγραφος 3</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3217F17B" w14:textId="77777777" w:rsidTr="005A26AA">
        <w:trPr>
          <w:trHeight w:hRule="exact" w:val="240"/>
          <w:jc w:val="center"/>
        </w:trPr>
        <w:tc>
          <w:tcPr>
            <w:tcW w:w="9752" w:type="dxa"/>
            <w:gridSpan w:val="2"/>
            <w:tcBorders>
              <w:top w:val="nil"/>
              <w:left w:val="nil"/>
              <w:bottom w:val="nil"/>
              <w:right w:val="nil"/>
            </w:tcBorders>
          </w:tcPr>
          <w:p w14:paraId="7C7BBD3E" w14:textId="77777777" w:rsidR="001867BD" w:rsidRPr="00B2514E" w:rsidRDefault="001867BD" w:rsidP="005A26AA"/>
        </w:tc>
      </w:tr>
      <w:tr w:rsidR="001867BD" w:rsidRPr="00B2514E" w14:paraId="2CB1520B" w14:textId="77777777" w:rsidTr="005A26AA">
        <w:trPr>
          <w:trHeight w:val="240"/>
          <w:jc w:val="center"/>
        </w:trPr>
        <w:tc>
          <w:tcPr>
            <w:tcW w:w="4876" w:type="dxa"/>
            <w:tcBorders>
              <w:top w:val="nil"/>
              <w:left w:val="nil"/>
              <w:bottom w:val="nil"/>
              <w:right w:val="nil"/>
            </w:tcBorders>
          </w:tcPr>
          <w:p w14:paraId="5B97BC32"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671BB310" w14:textId="77777777" w:rsidR="001867BD" w:rsidRPr="00B2514E" w:rsidRDefault="001867BD" w:rsidP="005A26AA">
            <w:pPr>
              <w:pStyle w:val="AmColumnHeading"/>
            </w:pPr>
            <w:r w:rsidRPr="002D2F7D">
              <w:t>Τροπολογία</w:t>
            </w:r>
          </w:p>
        </w:tc>
      </w:tr>
      <w:tr w:rsidR="001867BD" w:rsidRPr="002D2F7D" w14:paraId="39CAB3AF" w14:textId="77777777" w:rsidTr="005A26AA">
        <w:trPr>
          <w:jc w:val="center"/>
        </w:trPr>
        <w:tc>
          <w:tcPr>
            <w:tcW w:w="4876" w:type="dxa"/>
            <w:tcBorders>
              <w:top w:val="nil"/>
              <w:left w:val="nil"/>
              <w:bottom w:val="nil"/>
              <w:right w:val="nil"/>
            </w:tcBorders>
          </w:tcPr>
          <w:p w14:paraId="29A532AF" w14:textId="77777777" w:rsidR="001867BD" w:rsidRPr="00B2514E" w:rsidRDefault="001867BD" w:rsidP="005A26AA">
            <w:pPr>
              <w:pStyle w:val="Normal6a"/>
            </w:pPr>
            <w:r w:rsidRPr="002D2F7D">
              <w:t>3.</w:t>
            </w:r>
            <w:r w:rsidRPr="002D2F7D">
              <w:tab/>
              <w:t xml:space="preserve">ζητεί την προσαρμογή του Κανονισμού του προκειμένου να ενισχυθεί η ικανότητά του να αντιμετωπίζει στρατηγικές προκλήσεις, όπως οι σχέσεις ΕΕ-Κίνας, επιτρέποντας πιο ολοκληρωμένες συστάσεις ή εκθέσεις και ενθαρρύνοντας τη διαρθρωμένη συνεργασία μεταξύ των διαφόρων κοινοβουλευτικών επιτροπών, και συγκεκριμένα της επιτροπής Εξωτερικών Υποθέσεων και της επιτροπής Διεθνούς </w:t>
            </w:r>
            <w:r w:rsidRPr="002D2F7D">
              <w:lastRenderedPageBreak/>
              <w:t>Εμπορίου· τονίζει ότι μια τέτοια μεταρρύθμιση θα ενίσχυε την ικανότητα του Κοινοβουλίου να παρέχει συνεκτική στρατηγική καθοδήγηση στο Συμβούλιο και την Επιτροπή σε ζητήματα παγκόσμιας σημασίας·</w:t>
            </w:r>
          </w:p>
        </w:tc>
        <w:tc>
          <w:tcPr>
            <w:tcW w:w="4876" w:type="dxa"/>
            <w:tcBorders>
              <w:top w:val="nil"/>
              <w:left w:val="nil"/>
              <w:bottom w:val="nil"/>
              <w:right w:val="nil"/>
            </w:tcBorders>
          </w:tcPr>
          <w:p w14:paraId="41963060" w14:textId="77777777" w:rsidR="001867BD" w:rsidRPr="002D2F7D" w:rsidRDefault="001867BD" w:rsidP="005A26AA">
            <w:pPr>
              <w:pStyle w:val="Normal6a"/>
            </w:pPr>
            <w:r w:rsidRPr="002D2F7D">
              <w:lastRenderedPageBreak/>
              <w:t>3.</w:t>
            </w:r>
            <w:r w:rsidRPr="002D2F7D">
              <w:tab/>
              <w:t xml:space="preserve">ζητεί την προσαρμογή του Κανονισμού του προκειμένου να ενισχυθεί η ικανότητά του να αντιμετωπίζει στρατηγικές προκλήσεις, όπως οι σχέσεις ΕΕ-Κίνας, επιτρέποντας πιο ολοκληρωμένες συστάσεις ή εκθέσεις και ενθαρρύνοντας τη διαρθρωμένη συνεργασία μεταξύ των διαφόρων κοινοβουλευτικών επιτροπών, και συγκεκριμένα της επιτροπής Εξωτερικών Υποθέσεων και της επιτροπής Διεθνούς </w:t>
            </w:r>
            <w:r w:rsidRPr="002D2F7D">
              <w:lastRenderedPageBreak/>
              <w:t xml:space="preserve">Εμπορίου· τονίζει ότι μια τέτοια μεταρρύθμιση θα ενίσχυε την ικανότητα του Κοινοβουλίου να παρέχει συνεκτική στρατηγική καθοδήγηση στο Συμβούλιο και την Επιτροπή σε ζητήματα παγκόσμιας σημασίας· </w:t>
            </w:r>
            <w:r w:rsidRPr="002D2F7D">
              <w:rPr>
                <w:b/>
                <w:i/>
              </w:rPr>
              <w:t>μεταξύ άλλων με τις επιτροπές ENVI και ITRE, δεδομένου του κεντρικού ρόλου της κλιματικής διπλωματίας, της πράσινης βιομηχανικής πολιτικής, των στρατηγικών εξαρτήσεων και της δέουσας επιμέλειας στη διαμόρφωση των σχέσεων ΕΕ-Κίνας·</w:t>
            </w:r>
          </w:p>
        </w:tc>
      </w:tr>
    </w:tbl>
    <w:p w14:paraId="305C0E20" w14:textId="77777777" w:rsidR="001867BD" w:rsidRPr="002D2F7D" w:rsidRDefault="001867BD" w:rsidP="001867BD">
      <w:pPr>
        <w:pStyle w:val="AmOrLang"/>
      </w:pPr>
      <w:proofErr w:type="spellStart"/>
      <w:r w:rsidRPr="002D2F7D">
        <w:lastRenderedPageBreak/>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5696BB63" w14:textId="77777777" w:rsidR="001867BD" w:rsidRPr="002D2F7D" w:rsidRDefault="001867BD" w:rsidP="001867BD">
      <w:r w:rsidRPr="007318CD">
        <w:rPr>
          <w:rStyle w:val="HideTWBExt"/>
        </w:rPr>
        <w:t>&lt;/Amend&gt;</w:t>
      </w:r>
    </w:p>
    <w:p w14:paraId="6497F8D8"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413</w:t>
      </w:r>
      <w:r w:rsidRPr="007318CD">
        <w:rPr>
          <w:rStyle w:val="HideTWBExt"/>
          <w:b w:val="0"/>
        </w:rPr>
        <w:t>&lt;/NumAm&gt;</w:t>
      </w:r>
    </w:p>
    <w:p w14:paraId="35325002" w14:textId="77777777" w:rsidR="001867BD" w:rsidRPr="002D2F7D" w:rsidRDefault="001867BD" w:rsidP="001867BD">
      <w:pPr>
        <w:pStyle w:val="NormalBold"/>
      </w:pPr>
      <w:r w:rsidRPr="007318CD">
        <w:rPr>
          <w:rStyle w:val="HideTWBExt"/>
          <w:b w:val="0"/>
        </w:rPr>
        <w:t>&lt;RepeatBlock-By&gt;&lt;Members&gt;</w:t>
      </w:r>
      <w:proofErr w:type="spellStart"/>
      <w:r w:rsidRPr="002D2F7D">
        <w:t>Nathalie</w:t>
      </w:r>
      <w:proofErr w:type="spellEnd"/>
      <w:r w:rsidRPr="002D2F7D">
        <w:t xml:space="preserve"> </w:t>
      </w:r>
      <w:proofErr w:type="spellStart"/>
      <w:r w:rsidRPr="002D2F7D">
        <w:t>Loiseau</w:t>
      </w:r>
      <w:proofErr w:type="spellEnd"/>
      <w:r w:rsidRPr="002D2F7D">
        <w:t xml:space="preserve">, </w:t>
      </w:r>
      <w:proofErr w:type="spellStart"/>
      <w:r w:rsidRPr="002D2F7D">
        <w:t>Lucia</w:t>
      </w:r>
      <w:proofErr w:type="spellEnd"/>
      <w:r w:rsidRPr="002D2F7D">
        <w:t xml:space="preserve"> </w:t>
      </w:r>
      <w:proofErr w:type="spellStart"/>
      <w:r w:rsidRPr="002D2F7D">
        <w:t>Yar</w:t>
      </w:r>
      <w:proofErr w:type="spellEnd"/>
      <w:r w:rsidRPr="002D2F7D">
        <w:t xml:space="preserve">, </w:t>
      </w:r>
      <w:proofErr w:type="spellStart"/>
      <w:r w:rsidRPr="002D2F7D">
        <w:t>Petras</w:t>
      </w:r>
      <w:proofErr w:type="spellEnd"/>
      <w:r w:rsidRPr="002D2F7D">
        <w:t xml:space="preserve"> </w:t>
      </w:r>
      <w:proofErr w:type="spellStart"/>
      <w:r w:rsidRPr="002D2F7D">
        <w:t>Auštrevičius</w:t>
      </w:r>
      <w:proofErr w:type="spellEnd"/>
      <w:r w:rsidRPr="002D2F7D">
        <w:t xml:space="preserve">, </w:t>
      </w:r>
      <w:proofErr w:type="spellStart"/>
      <w:r w:rsidRPr="002D2F7D">
        <w:t>Dan</w:t>
      </w:r>
      <w:proofErr w:type="spellEnd"/>
      <w:r w:rsidRPr="002D2F7D">
        <w:t xml:space="preserve"> </w:t>
      </w:r>
      <w:proofErr w:type="spellStart"/>
      <w:r w:rsidRPr="002D2F7D">
        <w:t>Barna</w:t>
      </w:r>
      <w:proofErr w:type="spellEnd"/>
      <w:r w:rsidRPr="002D2F7D">
        <w:t xml:space="preserve">, </w:t>
      </w:r>
      <w:proofErr w:type="spellStart"/>
      <w:r w:rsidRPr="002D2F7D">
        <w:t>Marie-Agnes</w:t>
      </w:r>
      <w:proofErr w:type="spellEnd"/>
      <w:r w:rsidRPr="002D2F7D">
        <w:t xml:space="preserve"> </w:t>
      </w:r>
      <w:proofErr w:type="spellStart"/>
      <w:r w:rsidRPr="002D2F7D">
        <w:t>Strack-Zimmermann</w:t>
      </w:r>
      <w:proofErr w:type="spellEnd"/>
      <w:r w:rsidRPr="007318CD">
        <w:rPr>
          <w:rStyle w:val="HideTWBExt"/>
          <w:b w:val="0"/>
        </w:rPr>
        <w:t>&lt;/Members&gt;</w:t>
      </w:r>
    </w:p>
    <w:p w14:paraId="663438E3" w14:textId="77777777" w:rsidR="001867BD" w:rsidRPr="002D2F7D" w:rsidRDefault="001867BD" w:rsidP="001867BD">
      <w:pPr>
        <w:pStyle w:val="NormalBold"/>
      </w:pPr>
      <w:r w:rsidRPr="007318CD">
        <w:rPr>
          <w:rStyle w:val="HideTWBExt"/>
          <w:b w:val="0"/>
        </w:rPr>
        <w:t>&lt;/RepeatBlock-By&gt;</w:t>
      </w:r>
    </w:p>
    <w:p w14:paraId="7C774656"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06D24456" w14:textId="77777777" w:rsidR="001867BD" w:rsidRPr="002D2F7D" w:rsidRDefault="001867BD" w:rsidP="001867BD">
      <w:pPr>
        <w:pStyle w:val="NormalBold"/>
      </w:pPr>
      <w:r w:rsidRPr="007318CD">
        <w:rPr>
          <w:rStyle w:val="HideTWBExt"/>
          <w:b w:val="0"/>
        </w:rPr>
        <w:t>&lt;Article&gt;</w:t>
      </w:r>
      <w:r w:rsidRPr="002D2F7D">
        <w:t>Παράγραφος 3 α (νέα)</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13034685" w14:textId="77777777" w:rsidTr="005A26AA">
        <w:trPr>
          <w:trHeight w:hRule="exact" w:val="240"/>
          <w:jc w:val="center"/>
        </w:trPr>
        <w:tc>
          <w:tcPr>
            <w:tcW w:w="9752" w:type="dxa"/>
            <w:gridSpan w:val="2"/>
            <w:tcBorders>
              <w:top w:val="nil"/>
              <w:left w:val="nil"/>
              <w:bottom w:val="nil"/>
              <w:right w:val="nil"/>
            </w:tcBorders>
          </w:tcPr>
          <w:p w14:paraId="4B944AB8" w14:textId="77777777" w:rsidR="001867BD" w:rsidRPr="00B2514E" w:rsidRDefault="001867BD" w:rsidP="005A26AA"/>
        </w:tc>
      </w:tr>
      <w:tr w:rsidR="001867BD" w:rsidRPr="00B2514E" w14:paraId="717556EA" w14:textId="77777777" w:rsidTr="005A26AA">
        <w:trPr>
          <w:trHeight w:val="240"/>
          <w:jc w:val="center"/>
        </w:trPr>
        <w:tc>
          <w:tcPr>
            <w:tcW w:w="4876" w:type="dxa"/>
            <w:tcBorders>
              <w:top w:val="nil"/>
              <w:left w:val="nil"/>
              <w:bottom w:val="nil"/>
              <w:right w:val="nil"/>
            </w:tcBorders>
          </w:tcPr>
          <w:p w14:paraId="7FB50F57"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601A7131" w14:textId="77777777" w:rsidR="001867BD" w:rsidRPr="00B2514E" w:rsidRDefault="001867BD" w:rsidP="005A26AA">
            <w:pPr>
              <w:pStyle w:val="AmColumnHeading"/>
            </w:pPr>
            <w:r w:rsidRPr="002D2F7D">
              <w:t>Τροπολογία</w:t>
            </w:r>
          </w:p>
        </w:tc>
      </w:tr>
      <w:tr w:rsidR="001867BD" w:rsidRPr="002D2F7D" w14:paraId="242ED63E" w14:textId="77777777" w:rsidTr="005A26AA">
        <w:trPr>
          <w:jc w:val="center"/>
        </w:trPr>
        <w:tc>
          <w:tcPr>
            <w:tcW w:w="4876" w:type="dxa"/>
            <w:tcBorders>
              <w:top w:val="nil"/>
              <w:left w:val="nil"/>
              <w:bottom w:val="nil"/>
              <w:right w:val="nil"/>
            </w:tcBorders>
          </w:tcPr>
          <w:p w14:paraId="3D944159" w14:textId="77777777" w:rsidR="001867BD" w:rsidRPr="00B2514E" w:rsidRDefault="001867BD" w:rsidP="005A26AA">
            <w:pPr>
              <w:pStyle w:val="Normal6a"/>
            </w:pPr>
          </w:p>
        </w:tc>
        <w:tc>
          <w:tcPr>
            <w:tcW w:w="4876" w:type="dxa"/>
            <w:tcBorders>
              <w:top w:val="nil"/>
              <w:left w:val="nil"/>
              <w:bottom w:val="nil"/>
              <w:right w:val="nil"/>
            </w:tcBorders>
          </w:tcPr>
          <w:p w14:paraId="7B9BD45C" w14:textId="77777777" w:rsidR="001867BD" w:rsidRPr="002D2F7D" w:rsidRDefault="001867BD" w:rsidP="005A26AA">
            <w:pPr>
              <w:pStyle w:val="Normal6a"/>
            </w:pPr>
            <w:r w:rsidRPr="002D2F7D">
              <w:rPr>
                <w:b/>
                <w:i/>
              </w:rPr>
              <w:t>3α.</w:t>
            </w:r>
            <w:r w:rsidRPr="002D2F7D">
              <w:tab/>
            </w:r>
            <w:r w:rsidRPr="002D2F7D">
              <w:rPr>
                <w:b/>
                <w:i/>
              </w:rPr>
              <w:t xml:space="preserve">ζητεί να ενισχυθούν οι δικές του υποδομές </w:t>
            </w:r>
            <w:proofErr w:type="spellStart"/>
            <w:r w:rsidRPr="002D2F7D">
              <w:rPr>
                <w:b/>
                <w:i/>
              </w:rPr>
              <w:t>κυβερνοασφάλειας</w:t>
            </w:r>
            <w:proofErr w:type="spellEnd"/>
            <w:r w:rsidRPr="002D2F7D">
              <w:rPr>
                <w:b/>
                <w:i/>
              </w:rPr>
              <w:t xml:space="preserve"> και η ψηφιακή ανθεκτικότητά του, προκειμένου να προστατεύονται τα εσωτερικά του δίκτυα, τα ευαίσθητα δεδομένα και οι κοινοβουλευτικές διαδικασίες από </w:t>
            </w:r>
            <w:proofErr w:type="spellStart"/>
            <w:r w:rsidRPr="002D2F7D">
              <w:rPr>
                <w:b/>
                <w:i/>
              </w:rPr>
              <w:t>κυβερνοαπειλές</w:t>
            </w:r>
            <w:proofErr w:type="spellEnd"/>
            <w:r w:rsidRPr="002D2F7D">
              <w:rPr>
                <w:b/>
                <w:i/>
              </w:rPr>
              <w:t>, κατασκοπεία και χειραγώγηση πληροφοριών από το εξωτερικό, όπως περιγράφεται στην παρούσα έκθεση·</w:t>
            </w:r>
          </w:p>
        </w:tc>
      </w:tr>
    </w:tbl>
    <w:p w14:paraId="33DDD613"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606A70AA" w14:textId="77777777" w:rsidR="001867BD" w:rsidRPr="002D2F7D" w:rsidRDefault="001867BD" w:rsidP="001867BD">
      <w:r w:rsidRPr="007318CD">
        <w:rPr>
          <w:rStyle w:val="HideTWBExt"/>
        </w:rPr>
        <w:t>&lt;/Amend&gt;</w:t>
      </w:r>
    </w:p>
    <w:p w14:paraId="53EF09DC"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414</w:t>
      </w:r>
      <w:r w:rsidRPr="007318CD">
        <w:rPr>
          <w:rStyle w:val="HideTWBExt"/>
          <w:b w:val="0"/>
        </w:rPr>
        <w:t>&lt;/NumAm&gt;</w:t>
      </w:r>
    </w:p>
    <w:p w14:paraId="145A235A" w14:textId="77777777" w:rsidR="001867BD" w:rsidRPr="002D2F7D" w:rsidRDefault="001867BD" w:rsidP="001867BD">
      <w:pPr>
        <w:pStyle w:val="NormalBold"/>
      </w:pPr>
      <w:r w:rsidRPr="007318CD">
        <w:rPr>
          <w:rStyle w:val="HideTWBExt"/>
          <w:b w:val="0"/>
        </w:rPr>
        <w:t>&lt;RepeatBlock-By&gt;&lt;Members&gt;</w:t>
      </w:r>
      <w:proofErr w:type="spellStart"/>
      <w:r w:rsidRPr="002D2F7D">
        <w:t>Nathalie</w:t>
      </w:r>
      <w:proofErr w:type="spellEnd"/>
      <w:r w:rsidRPr="002D2F7D">
        <w:t xml:space="preserve"> </w:t>
      </w:r>
      <w:proofErr w:type="spellStart"/>
      <w:r w:rsidRPr="002D2F7D">
        <w:t>Loiseau</w:t>
      </w:r>
      <w:proofErr w:type="spellEnd"/>
      <w:r w:rsidRPr="002D2F7D">
        <w:t xml:space="preserve">, </w:t>
      </w:r>
      <w:proofErr w:type="spellStart"/>
      <w:r w:rsidRPr="002D2F7D">
        <w:t>Lucia</w:t>
      </w:r>
      <w:proofErr w:type="spellEnd"/>
      <w:r w:rsidRPr="002D2F7D">
        <w:t xml:space="preserve"> </w:t>
      </w:r>
      <w:proofErr w:type="spellStart"/>
      <w:r w:rsidRPr="002D2F7D">
        <w:t>Yar</w:t>
      </w:r>
      <w:proofErr w:type="spellEnd"/>
      <w:r w:rsidRPr="002D2F7D">
        <w:t xml:space="preserve">, </w:t>
      </w:r>
      <w:proofErr w:type="spellStart"/>
      <w:r w:rsidRPr="002D2F7D">
        <w:t>Petras</w:t>
      </w:r>
      <w:proofErr w:type="spellEnd"/>
      <w:r w:rsidRPr="002D2F7D">
        <w:t xml:space="preserve"> </w:t>
      </w:r>
      <w:proofErr w:type="spellStart"/>
      <w:r w:rsidRPr="002D2F7D">
        <w:t>Auštrevičius</w:t>
      </w:r>
      <w:proofErr w:type="spellEnd"/>
      <w:r w:rsidRPr="002D2F7D">
        <w:t xml:space="preserve">, </w:t>
      </w:r>
      <w:proofErr w:type="spellStart"/>
      <w:r w:rsidRPr="002D2F7D">
        <w:t>Dan</w:t>
      </w:r>
      <w:proofErr w:type="spellEnd"/>
      <w:r w:rsidRPr="002D2F7D">
        <w:t xml:space="preserve"> </w:t>
      </w:r>
      <w:proofErr w:type="spellStart"/>
      <w:r w:rsidRPr="002D2F7D">
        <w:t>Barna</w:t>
      </w:r>
      <w:proofErr w:type="spellEnd"/>
      <w:r w:rsidRPr="002D2F7D">
        <w:t xml:space="preserve">, </w:t>
      </w:r>
      <w:proofErr w:type="spellStart"/>
      <w:r w:rsidRPr="002D2F7D">
        <w:t>Marie-Agnes</w:t>
      </w:r>
      <w:proofErr w:type="spellEnd"/>
      <w:r w:rsidRPr="002D2F7D">
        <w:t xml:space="preserve"> </w:t>
      </w:r>
      <w:proofErr w:type="spellStart"/>
      <w:r w:rsidRPr="002D2F7D">
        <w:t>Strack-Zimmermann</w:t>
      </w:r>
      <w:proofErr w:type="spellEnd"/>
      <w:r w:rsidRPr="007318CD">
        <w:rPr>
          <w:rStyle w:val="HideTWBExt"/>
          <w:b w:val="0"/>
        </w:rPr>
        <w:t>&lt;/Members&gt;</w:t>
      </w:r>
    </w:p>
    <w:p w14:paraId="610AF2C9" w14:textId="77777777" w:rsidR="001867BD" w:rsidRPr="002D2F7D" w:rsidRDefault="001867BD" w:rsidP="001867BD">
      <w:pPr>
        <w:pStyle w:val="NormalBold"/>
      </w:pPr>
      <w:r w:rsidRPr="007318CD">
        <w:rPr>
          <w:rStyle w:val="HideTWBExt"/>
          <w:b w:val="0"/>
        </w:rPr>
        <w:t>&lt;/RepeatBlock-By&gt;</w:t>
      </w:r>
    </w:p>
    <w:p w14:paraId="7C10E09B"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2E85A77A" w14:textId="77777777" w:rsidR="001867BD" w:rsidRPr="002D2F7D" w:rsidRDefault="001867BD" w:rsidP="001867BD">
      <w:pPr>
        <w:pStyle w:val="NormalBold"/>
      </w:pPr>
      <w:r w:rsidRPr="007318CD">
        <w:rPr>
          <w:rStyle w:val="HideTWBExt"/>
          <w:b w:val="0"/>
        </w:rPr>
        <w:t>&lt;Article&gt;</w:t>
      </w:r>
      <w:r w:rsidRPr="002D2F7D">
        <w:t>Παράγραφος 3 β (νέα)</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5C2023D0" w14:textId="77777777" w:rsidTr="005A26AA">
        <w:trPr>
          <w:trHeight w:hRule="exact" w:val="240"/>
          <w:jc w:val="center"/>
        </w:trPr>
        <w:tc>
          <w:tcPr>
            <w:tcW w:w="9752" w:type="dxa"/>
            <w:gridSpan w:val="2"/>
            <w:tcBorders>
              <w:top w:val="nil"/>
              <w:left w:val="nil"/>
              <w:bottom w:val="nil"/>
              <w:right w:val="nil"/>
            </w:tcBorders>
          </w:tcPr>
          <w:p w14:paraId="5876AEE3" w14:textId="77777777" w:rsidR="001867BD" w:rsidRPr="00B2514E" w:rsidRDefault="001867BD" w:rsidP="005A26AA"/>
        </w:tc>
      </w:tr>
      <w:tr w:rsidR="001867BD" w:rsidRPr="00B2514E" w14:paraId="41A96B19" w14:textId="77777777" w:rsidTr="005A26AA">
        <w:trPr>
          <w:trHeight w:val="240"/>
          <w:jc w:val="center"/>
        </w:trPr>
        <w:tc>
          <w:tcPr>
            <w:tcW w:w="4876" w:type="dxa"/>
            <w:tcBorders>
              <w:top w:val="nil"/>
              <w:left w:val="nil"/>
              <w:bottom w:val="nil"/>
              <w:right w:val="nil"/>
            </w:tcBorders>
          </w:tcPr>
          <w:p w14:paraId="580ACB3C" w14:textId="77777777" w:rsidR="001867BD" w:rsidRPr="00B2514E" w:rsidRDefault="001867BD" w:rsidP="005A26AA">
            <w:pPr>
              <w:pStyle w:val="AmColumnHeading"/>
            </w:pPr>
            <w:r w:rsidRPr="002D2F7D">
              <w:lastRenderedPageBreak/>
              <w:t>Πρόταση ψηφίσματος</w:t>
            </w:r>
          </w:p>
        </w:tc>
        <w:tc>
          <w:tcPr>
            <w:tcW w:w="4876" w:type="dxa"/>
            <w:tcBorders>
              <w:top w:val="nil"/>
              <w:left w:val="nil"/>
              <w:bottom w:val="nil"/>
              <w:right w:val="nil"/>
            </w:tcBorders>
          </w:tcPr>
          <w:p w14:paraId="3123B37C" w14:textId="77777777" w:rsidR="001867BD" w:rsidRPr="00B2514E" w:rsidRDefault="001867BD" w:rsidP="005A26AA">
            <w:pPr>
              <w:pStyle w:val="AmColumnHeading"/>
            </w:pPr>
            <w:r w:rsidRPr="002D2F7D">
              <w:t>Τροπολογία</w:t>
            </w:r>
          </w:p>
        </w:tc>
      </w:tr>
      <w:tr w:rsidR="001867BD" w:rsidRPr="002D2F7D" w14:paraId="75C1C3D5" w14:textId="77777777" w:rsidTr="005A26AA">
        <w:trPr>
          <w:jc w:val="center"/>
        </w:trPr>
        <w:tc>
          <w:tcPr>
            <w:tcW w:w="4876" w:type="dxa"/>
            <w:tcBorders>
              <w:top w:val="nil"/>
              <w:left w:val="nil"/>
              <w:bottom w:val="nil"/>
              <w:right w:val="nil"/>
            </w:tcBorders>
          </w:tcPr>
          <w:p w14:paraId="1B7E69C3" w14:textId="77777777" w:rsidR="001867BD" w:rsidRPr="00B2514E" w:rsidRDefault="001867BD" w:rsidP="005A26AA">
            <w:pPr>
              <w:pStyle w:val="Normal6a"/>
            </w:pPr>
          </w:p>
        </w:tc>
        <w:tc>
          <w:tcPr>
            <w:tcW w:w="4876" w:type="dxa"/>
            <w:tcBorders>
              <w:top w:val="nil"/>
              <w:left w:val="nil"/>
              <w:bottom w:val="nil"/>
              <w:right w:val="nil"/>
            </w:tcBorders>
          </w:tcPr>
          <w:p w14:paraId="5BAC22D9" w14:textId="77777777" w:rsidR="001867BD" w:rsidRPr="002D2F7D" w:rsidRDefault="001867BD" w:rsidP="005A26AA">
            <w:pPr>
              <w:pStyle w:val="Normal6a"/>
            </w:pPr>
            <w:r w:rsidRPr="002D2F7D">
              <w:rPr>
                <w:b/>
                <w:i/>
              </w:rPr>
              <w:t>3β.</w:t>
            </w:r>
            <w:r w:rsidRPr="002D2F7D">
              <w:tab/>
            </w:r>
            <w:r w:rsidRPr="002D2F7D">
              <w:rPr>
                <w:b/>
                <w:i/>
              </w:rPr>
              <w:t>καλεί το Συμβούλιο Εξωτερικών Υποθέσεων και το Ευρωπαϊκό Συμβούλιο να δώσουν αυξημένη προσοχή στην Κίνα ως στρατηγικό παγκόσμιο παράγοντα, να εγκρίνουν τακτικότερα συμπεράσματα σχετικά με τις σχέσεις ΕΕ-Κίνας και να παρέχουν σαφή καθοδήγηση σχετικά με τις προτεραιότητες και τις συντονισμένες δράσεις·</w:t>
            </w:r>
          </w:p>
        </w:tc>
      </w:tr>
    </w:tbl>
    <w:p w14:paraId="2582BCE3" w14:textId="77777777" w:rsidR="001867BD" w:rsidRPr="002D2F7D" w:rsidRDefault="001867BD" w:rsidP="001867BD">
      <w:pPr>
        <w:pStyle w:val="AmOrLang"/>
      </w:pPr>
      <w:proofErr w:type="spellStart"/>
      <w:r w:rsidRPr="002D2F7D">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239529B5" w14:textId="77777777" w:rsidR="001867BD" w:rsidRPr="002D2F7D" w:rsidRDefault="001867BD" w:rsidP="001867BD">
      <w:r w:rsidRPr="007318CD">
        <w:rPr>
          <w:rStyle w:val="HideTWBExt"/>
        </w:rPr>
        <w:t>&lt;/Amend&gt;</w:t>
      </w:r>
    </w:p>
    <w:p w14:paraId="428CBB5C" w14:textId="77777777" w:rsidR="001867BD" w:rsidRPr="002D2F7D" w:rsidRDefault="001867BD" w:rsidP="001867BD">
      <w:pPr>
        <w:pStyle w:val="AmNumberTabs"/>
      </w:pPr>
      <w:r w:rsidRPr="007318CD">
        <w:rPr>
          <w:rStyle w:val="HideTWBExt"/>
          <w:b w:val="0"/>
        </w:rPr>
        <w:t>&lt;Amend&gt;</w:t>
      </w:r>
      <w:r w:rsidRPr="002D2F7D">
        <w:t>Τροπολογία</w:t>
      </w:r>
      <w:r w:rsidRPr="002D2F7D">
        <w:tab/>
      </w:r>
      <w:r w:rsidRPr="002D2F7D">
        <w:tab/>
      </w:r>
      <w:r w:rsidRPr="007318CD">
        <w:rPr>
          <w:rStyle w:val="HideTWBExt"/>
          <w:b w:val="0"/>
        </w:rPr>
        <w:t>&lt;NumAm&gt;</w:t>
      </w:r>
      <w:r w:rsidRPr="002D2F7D">
        <w:t>415</w:t>
      </w:r>
      <w:r w:rsidRPr="007318CD">
        <w:rPr>
          <w:rStyle w:val="HideTWBExt"/>
          <w:b w:val="0"/>
        </w:rPr>
        <w:t>&lt;/NumAm&gt;</w:t>
      </w:r>
    </w:p>
    <w:p w14:paraId="2BFCA080" w14:textId="77777777" w:rsidR="001867BD" w:rsidRPr="002D2F7D" w:rsidRDefault="001867BD" w:rsidP="001867BD">
      <w:pPr>
        <w:pStyle w:val="NormalBold"/>
      </w:pPr>
      <w:r w:rsidRPr="007318CD">
        <w:rPr>
          <w:rStyle w:val="HideTWBExt"/>
          <w:b w:val="0"/>
        </w:rPr>
        <w:t>&lt;RepeatBlock-By&gt;&lt;Members&gt;</w:t>
      </w:r>
      <w:proofErr w:type="spellStart"/>
      <w:r w:rsidRPr="002D2F7D">
        <w:t>Nathalie</w:t>
      </w:r>
      <w:proofErr w:type="spellEnd"/>
      <w:r w:rsidRPr="002D2F7D">
        <w:t xml:space="preserve"> </w:t>
      </w:r>
      <w:proofErr w:type="spellStart"/>
      <w:r w:rsidRPr="002D2F7D">
        <w:t>Loiseau</w:t>
      </w:r>
      <w:proofErr w:type="spellEnd"/>
      <w:r w:rsidRPr="002D2F7D">
        <w:t xml:space="preserve">, </w:t>
      </w:r>
      <w:proofErr w:type="spellStart"/>
      <w:r w:rsidRPr="002D2F7D">
        <w:t>Lucia</w:t>
      </w:r>
      <w:proofErr w:type="spellEnd"/>
      <w:r w:rsidRPr="002D2F7D">
        <w:t xml:space="preserve"> </w:t>
      </w:r>
      <w:proofErr w:type="spellStart"/>
      <w:r w:rsidRPr="002D2F7D">
        <w:t>Yar</w:t>
      </w:r>
      <w:proofErr w:type="spellEnd"/>
      <w:r w:rsidRPr="002D2F7D">
        <w:t xml:space="preserve">, </w:t>
      </w:r>
      <w:proofErr w:type="spellStart"/>
      <w:r w:rsidRPr="002D2F7D">
        <w:t>Petras</w:t>
      </w:r>
      <w:proofErr w:type="spellEnd"/>
      <w:r w:rsidRPr="002D2F7D">
        <w:t xml:space="preserve"> </w:t>
      </w:r>
      <w:proofErr w:type="spellStart"/>
      <w:r w:rsidRPr="002D2F7D">
        <w:t>Auštrevičius</w:t>
      </w:r>
      <w:proofErr w:type="spellEnd"/>
      <w:r w:rsidRPr="002D2F7D">
        <w:t xml:space="preserve">, </w:t>
      </w:r>
      <w:proofErr w:type="spellStart"/>
      <w:r w:rsidRPr="002D2F7D">
        <w:t>Marie-Agnes</w:t>
      </w:r>
      <w:proofErr w:type="spellEnd"/>
      <w:r w:rsidRPr="002D2F7D">
        <w:t xml:space="preserve"> </w:t>
      </w:r>
      <w:proofErr w:type="spellStart"/>
      <w:r w:rsidRPr="002D2F7D">
        <w:t>Strack-Zimmermann</w:t>
      </w:r>
      <w:proofErr w:type="spellEnd"/>
      <w:r w:rsidRPr="007318CD">
        <w:rPr>
          <w:rStyle w:val="HideTWBExt"/>
          <w:b w:val="0"/>
        </w:rPr>
        <w:t>&lt;/Members&gt;</w:t>
      </w:r>
    </w:p>
    <w:p w14:paraId="15A60D71" w14:textId="77777777" w:rsidR="001867BD" w:rsidRPr="002D2F7D" w:rsidRDefault="001867BD" w:rsidP="001867BD">
      <w:pPr>
        <w:pStyle w:val="NormalBold"/>
      </w:pPr>
      <w:r w:rsidRPr="007318CD">
        <w:rPr>
          <w:rStyle w:val="HideTWBExt"/>
          <w:b w:val="0"/>
        </w:rPr>
        <w:t>&lt;/RepeatBlock-By&gt;</w:t>
      </w:r>
    </w:p>
    <w:p w14:paraId="1E5E71B5"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283CF570" w14:textId="77777777" w:rsidR="001867BD" w:rsidRPr="002D2F7D" w:rsidRDefault="001867BD" w:rsidP="001867BD">
      <w:pPr>
        <w:pStyle w:val="NormalBold"/>
      </w:pPr>
      <w:r w:rsidRPr="007318CD">
        <w:rPr>
          <w:rStyle w:val="HideTWBExt"/>
          <w:b w:val="0"/>
        </w:rPr>
        <w:t>&lt;Article&gt;</w:t>
      </w:r>
      <w:r w:rsidRPr="002D2F7D">
        <w:t>Παράγραφος 3 γ (νέα)</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3A083942" w14:textId="77777777" w:rsidTr="005A26AA">
        <w:trPr>
          <w:trHeight w:hRule="exact" w:val="240"/>
          <w:jc w:val="center"/>
        </w:trPr>
        <w:tc>
          <w:tcPr>
            <w:tcW w:w="9752" w:type="dxa"/>
            <w:gridSpan w:val="2"/>
            <w:tcBorders>
              <w:top w:val="nil"/>
              <w:left w:val="nil"/>
              <w:bottom w:val="nil"/>
              <w:right w:val="nil"/>
            </w:tcBorders>
          </w:tcPr>
          <w:p w14:paraId="45A08482" w14:textId="77777777" w:rsidR="001867BD" w:rsidRPr="00B2514E" w:rsidRDefault="001867BD" w:rsidP="005A26AA"/>
        </w:tc>
      </w:tr>
      <w:tr w:rsidR="001867BD" w:rsidRPr="00B2514E" w14:paraId="3E88D626" w14:textId="77777777" w:rsidTr="005A26AA">
        <w:trPr>
          <w:trHeight w:val="240"/>
          <w:jc w:val="center"/>
        </w:trPr>
        <w:tc>
          <w:tcPr>
            <w:tcW w:w="4876" w:type="dxa"/>
            <w:tcBorders>
              <w:top w:val="nil"/>
              <w:left w:val="nil"/>
              <w:bottom w:val="nil"/>
              <w:right w:val="nil"/>
            </w:tcBorders>
          </w:tcPr>
          <w:p w14:paraId="68895E22"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78ED314A" w14:textId="77777777" w:rsidR="001867BD" w:rsidRPr="00B2514E" w:rsidRDefault="001867BD" w:rsidP="005A26AA">
            <w:pPr>
              <w:pStyle w:val="AmColumnHeading"/>
            </w:pPr>
            <w:r w:rsidRPr="002D2F7D">
              <w:t>Τροπολογία</w:t>
            </w:r>
          </w:p>
        </w:tc>
      </w:tr>
      <w:tr w:rsidR="001867BD" w:rsidRPr="002D2F7D" w14:paraId="10010436" w14:textId="77777777" w:rsidTr="005A26AA">
        <w:trPr>
          <w:jc w:val="center"/>
        </w:trPr>
        <w:tc>
          <w:tcPr>
            <w:tcW w:w="4876" w:type="dxa"/>
            <w:tcBorders>
              <w:top w:val="nil"/>
              <w:left w:val="nil"/>
              <w:bottom w:val="nil"/>
              <w:right w:val="nil"/>
            </w:tcBorders>
          </w:tcPr>
          <w:p w14:paraId="228C49CC" w14:textId="77777777" w:rsidR="001867BD" w:rsidRPr="00B2514E" w:rsidRDefault="001867BD" w:rsidP="005A26AA">
            <w:pPr>
              <w:pStyle w:val="Normal6a"/>
            </w:pPr>
          </w:p>
        </w:tc>
        <w:tc>
          <w:tcPr>
            <w:tcW w:w="4876" w:type="dxa"/>
            <w:tcBorders>
              <w:top w:val="nil"/>
              <w:left w:val="nil"/>
              <w:bottom w:val="nil"/>
              <w:right w:val="nil"/>
            </w:tcBorders>
          </w:tcPr>
          <w:p w14:paraId="7AF7D05A" w14:textId="77777777" w:rsidR="001867BD" w:rsidRPr="002D2F7D" w:rsidRDefault="001867BD" w:rsidP="005A26AA">
            <w:pPr>
              <w:pStyle w:val="Normal6a"/>
            </w:pPr>
            <w:r w:rsidRPr="002D2F7D">
              <w:rPr>
                <w:b/>
                <w:i/>
              </w:rPr>
              <w:t>3γ.</w:t>
            </w:r>
            <w:r w:rsidRPr="002D2F7D">
              <w:tab/>
            </w:r>
            <w:r w:rsidRPr="002D2F7D">
              <w:rPr>
                <w:b/>
                <w:i/>
              </w:rPr>
              <w:t xml:space="preserve">ζητεί η παρούσα έκθεση να μεταφραστεί στη </w:t>
            </w:r>
            <w:proofErr w:type="spellStart"/>
            <w:r w:rsidRPr="002D2F7D">
              <w:rPr>
                <w:b/>
                <w:i/>
              </w:rPr>
              <w:t>μανδαρινική</w:t>
            </w:r>
            <w:proofErr w:type="spellEnd"/>
            <w:r w:rsidRPr="002D2F7D">
              <w:rPr>
                <w:b/>
                <w:i/>
              </w:rPr>
              <w:t xml:space="preserve"> κινεζική γλώσσα·</w:t>
            </w:r>
          </w:p>
        </w:tc>
      </w:tr>
    </w:tbl>
    <w:p w14:paraId="120B344E" w14:textId="77777777" w:rsidR="001867BD" w:rsidRPr="007318CD" w:rsidRDefault="001867BD" w:rsidP="001867BD">
      <w:pPr>
        <w:pStyle w:val="AmOrLang"/>
        <w:rPr>
          <w:lang w:val="fr-FR"/>
        </w:rPr>
      </w:pPr>
      <w:r w:rsidRPr="007318CD">
        <w:rPr>
          <w:lang w:val="fr-FR"/>
        </w:rPr>
        <w:t xml:space="preserve">Or. </w:t>
      </w:r>
      <w:r w:rsidRPr="007318CD">
        <w:rPr>
          <w:rStyle w:val="HideTWBExt"/>
          <w:lang w:val="fr-FR"/>
        </w:rPr>
        <w:t>&lt;Original&gt;</w:t>
      </w:r>
      <w:r w:rsidRPr="007318CD">
        <w:rPr>
          <w:rStyle w:val="HideTWBInt"/>
          <w:lang w:val="fr-FR"/>
        </w:rPr>
        <w:t>{EN}</w:t>
      </w:r>
      <w:r w:rsidRPr="007318CD">
        <w:rPr>
          <w:lang w:val="fr-FR"/>
        </w:rPr>
        <w:t>en</w:t>
      </w:r>
      <w:r w:rsidRPr="007318CD">
        <w:rPr>
          <w:rStyle w:val="HideTWBExt"/>
          <w:lang w:val="fr-FR"/>
        </w:rPr>
        <w:t>&lt;/Original&gt;</w:t>
      </w:r>
    </w:p>
    <w:p w14:paraId="52E26003" w14:textId="77777777" w:rsidR="001867BD" w:rsidRPr="007318CD" w:rsidRDefault="001867BD" w:rsidP="001867BD">
      <w:pPr>
        <w:rPr>
          <w:lang w:val="fr-FR"/>
        </w:rPr>
      </w:pPr>
      <w:r w:rsidRPr="007318CD">
        <w:rPr>
          <w:rStyle w:val="HideTWBExt"/>
          <w:lang w:val="fr-FR"/>
        </w:rPr>
        <w:t>&lt;/Amend&gt;</w:t>
      </w:r>
    </w:p>
    <w:p w14:paraId="0E6FF7E4" w14:textId="77777777" w:rsidR="001867BD" w:rsidRPr="007318CD" w:rsidRDefault="001867BD" w:rsidP="001867BD">
      <w:pPr>
        <w:pStyle w:val="AmNumberTabs"/>
        <w:rPr>
          <w:lang w:val="fr-FR"/>
        </w:rPr>
      </w:pPr>
      <w:r w:rsidRPr="007318CD">
        <w:rPr>
          <w:rStyle w:val="HideTWBExt"/>
          <w:b w:val="0"/>
        </w:rPr>
        <w:t>&lt;Amend&gt;</w:t>
      </w:r>
      <w:r w:rsidRPr="002D2F7D">
        <w:t>Τροπολογία</w:t>
      </w:r>
      <w:r w:rsidRPr="007318CD">
        <w:rPr>
          <w:lang w:val="fr-FR"/>
        </w:rPr>
        <w:tab/>
      </w:r>
      <w:r w:rsidRPr="007318CD">
        <w:rPr>
          <w:lang w:val="fr-FR"/>
        </w:rPr>
        <w:tab/>
      </w:r>
      <w:r w:rsidRPr="007318CD">
        <w:rPr>
          <w:rStyle w:val="HideTWBExt"/>
          <w:b w:val="0"/>
        </w:rPr>
        <w:t>&lt;NumAm&gt;</w:t>
      </w:r>
      <w:r w:rsidRPr="007318CD">
        <w:rPr>
          <w:lang w:val="fr-FR"/>
        </w:rPr>
        <w:t>416</w:t>
      </w:r>
      <w:r w:rsidRPr="007318CD">
        <w:rPr>
          <w:rStyle w:val="HideTWBExt"/>
          <w:b w:val="0"/>
        </w:rPr>
        <w:t>&lt;/NumAm&gt;</w:t>
      </w:r>
    </w:p>
    <w:p w14:paraId="78858FEF" w14:textId="77777777" w:rsidR="001867BD" w:rsidRPr="007318CD" w:rsidRDefault="001867BD" w:rsidP="001867BD">
      <w:pPr>
        <w:pStyle w:val="NormalBold"/>
        <w:rPr>
          <w:lang w:val="fr-FR"/>
        </w:rPr>
      </w:pPr>
      <w:r w:rsidRPr="007318CD">
        <w:rPr>
          <w:rStyle w:val="HideTWBExt"/>
          <w:b w:val="0"/>
        </w:rPr>
        <w:t>&lt;RepeatBlock-By&gt;&lt;Members&gt;</w:t>
      </w:r>
      <w:r w:rsidRPr="007318CD">
        <w:rPr>
          <w:lang w:val="fr-FR"/>
        </w:rPr>
        <w:t xml:space="preserve">Ville </w:t>
      </w:r>
      <w:proofErr w:type="spellStart"/>
      <w:r w:rsidRPr="007318CD">
        <w:rPr>
          <w:lang w:val="fr-FR"/>
        </w:rPr>
        <w:t>Niinist</w:t>
      </w:r>
      <w:proofErr w:type="spellEnd"/>
      <w:r w:rsidRPr="007318CD">
        <w:rPr>
          <w:lang w:val="fr-FR"/>
        </w:rPr>
        <w:t>ö</w:t>
      </w:r>
      <w:r w:rsidRPr="007318CD">
        <w:rPr>
          <w:rStyle w:val="HideTWBExt"/>
          <w:b w:val="0"/>
        </w:rPr>
        <w:t>&lt;/Members&gt;</w:t>
      </w:r>
    </w:p>
    <w:p w14:paraId="36EFC72D" w14:textId="77777777" w:rsidR="001867BD" w:rsidRPr="002D2F7D" w:rsidRDefault="001867BD" w:rsidP="001867BD">
      <w:r w:rsidRPr="007318CD">
        <w:rPr>
          <w:rStyle w:val="HideTWBExt"/>
        </w:rPr>
        <w:t>&lt;AuNomDe&gt;</w:t>
      </w:r>
      <w:r w:rsidRPr="007318CD">
        <w:rPr>
          <w:rStyle w:val="HideTWBInt"/>
        </w:rPr>
        <w:t>{Verts/ALE}</w:t>
      </w:r>
      <w:r w:rsidRPr="002D2F7D">
        <w:t xml:space="preserve">εξ ονόματος της Ομάδας </w:t>
      </w:r>
      <w:proofErr w:type="spellStart"/>
      <w:r w:rsidRPr="002D2F7D">
        <w:t>Verts</w:t>
      </w:r>
      <w:proofErr w:type="spellEnd"/>
      <w:r w:rsidRPr="002D2F7D">
        <w:t>/ALE</w:t>
      </w:r>
      <w:r w:rsidRPr="007318CD">
        <w:rPr>
          <w:rStyle w:val="HideTWBExt"/>
        </w:rPr>
        <w:t>&lt;/AuNomDe&gt;</w:t>
      </w:r>
    </w:p>
    <w:p w14:paraId="27B8CCDC" w14:textId="77777777" w:rsidR="001867BD" w:rsidRPr="002D2F7D" w:rsidRDefault="001867BD" w:rsidP="001867BD">
      <w:pPr>
        <w:pStyle w:val="NormalBold"/>
      </w:pPr>
      <w:r w:rsidRPr="007318CD">
        <w:rPr>
          <w:rStyle w:val="HideTWBExt"/>
          <w:b w:val="0"/>
        </w:rPr>
        <w:t>&lt;/RepeatBlock-By&gt;</w:t>
      </w:r>
    </w:p>
    <w:p w14:paraId="7797E0A5" w14:textId="77777777" w:rsidR="001867BD" w:rsidRPr="002D2F7D" w:rsidRDefault="001867BD" w:rsidP="001867BD">
      <w:pPr>
        <w:pStyle w:val="NormalBold"/>
      </w:pPr>
      <w:r w:rsidRPr="007318CD">
        <w:rPr>
          <w:rStyle w:val="HideTWBExt"/>
          <w:b w:val="0"/>
        </w:rPr>
        <w:t>&lt;DocAmend&gt;</w:t>
      </w:r>
      <w:r w:rsidRPr="002D2F7D">
        <w:t>Πρόταση ψηφίσματος</w:t>
      </w:r>
      <w:r w:rsidRPr="007318CD">
        <w:rPr>
          <w:rStyle w:val="HideTWBExt"/>
          <w:b w:val="0"/>
        </w:rPr>
        <w:t>&lt;/DocAmend&gt;</w:t>
      </w:r>
    </w:p>
    <w:p w14:paraId="18921A25" w14:textId="77777777" w:rsidR="001867BD" w:rsidRPr="002D2F7D" w:rsidRDefault="001867BD" w:rsidP="001867BD">
      <w:pPr>
        <w:pStyle w:val="NormalBold"/>
      </w:pPr>
      <w:r w:rsidRPr="007318CD">
        <w:rPr>
          <w:rStyle w:val="HideTWBExt"/>
          <w:b w:val="0"/>
        </w:rPr>
        <w:t>&lt;Article&gt;</w:t>
      </w:r>
      <w:r w:rsidRPr="002D2F7D">
        <w:t>Παράγραφος 4 α (νέα)</w:t>
      </w:r>
      <w:r w:rsidRPr="007318C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7BD" w:rsidRPr="00B2514E" w14:paraId="387644CC" w14:textId="77777777" w:rsidTr="005A26AA">
        <w:trPr>
          <w:trHeight w:hRule="exact" w:val="240"/>
          <w:jc w:val="center"/>
        </w:trPr>
        <w:tc>
          <w:tcPr>
            <w:tcW w:w="9752" w:type="dxa"/>
            <w:gridSpan w:val="2"/>
            <w:tcBorders>
              <w:top w:val="nil"/>
              <w:left w:val="nil"/>
              <w:bottom w:val="nil"/>
              <w:right w:val="nil"/>
            </w:tcBorders>
          </w:tcPr>
          <w:p w14:paraId="3801CF30" w14:textId="77777777" w:rsidR="001867BD" w:rsidRPr="00B2514E" w:rsidRDefault="001867BD" w:rsidP="005A26AA"/>
        </w:tc>
      </w:tr>
      <w:tr w:rsidR="001867BD" w:rsidRPr="00B2514E" w14:paraId="18982CA1" w14:textId="77777777" w:rsidTr="005A26AA">
        <w:trPr>
          <w:trHeight w:val="240"/>
          <w:jc w:val="center"/>
        </w:trPr>
        <w:tc>
          <w:tcPr>
            <w:tcW w:w="4876" w:type="dxa"/>
            <w:tcBorders>
              <w:top w:val="nil"/>
              <w:left w:val="nil"/>
              <w:bottom w:val="nil"/>
              <w:right w:val="nil"/>
            </w:tcBorders>
          </w:tcPr>
          <w:p w14:paraId="2C3A1037" w14:textId="77777777" w:rsidR="001867BD" w:rsidRPr="00B2514E" w:rsidRDefault="001867BD" w:rsidP="005A26AA">
            <w:pPr>
              <w:pStyle w:val="AmColumnHeading"/>
            </w:pPr>
            <w:r w:rsidRPr="002D2F7D">
              <w:t>Πρόταση ψηφίσματος</w:t>
            </w:r>
          </w:p>
        </w:tc>
        <w:tc>
          <w:tcPr>
            <w:tcW w:w="4876" w:type="dxa"/>
            <w:tcBorders>
              <w:top w:val="nil"/>
              <w:left w:val="nil"/>
              <w:bottom w:val="nil"/>
              <w:right w:val="nil"/>
            </w:tcBorders>
          </w:tcPr>
          <w:p w14:paraId="4A8CDA1B" w14:textId="77777777" w:rsidR="001867BD" w:rsidRPr="00B2514E" w:rsidRDefault="001867BD" w:rsidP="005A26AA">
            <w:pPr>
              <w:pStyle w:val="AmColumnHeading"/>
            </w:pPr>
            <w:r w:rsidRPr="002D2F7D">
              <w:t>Τροπολογία</w:t>
            </w:r>
          </w:p>
        </w:tc>
      </w:tr>
      <w:tr w:rsidR="001867BD" w:rsidRPr="002D2F7D" w14:paraId="04E91A9F" w14:textId="77777777" w:rsidTr="005A26AA">
        <w:trPr>
          <w:jc w:val="center"/>
        </w:trPr>
        <w:tc>
          <w:tcPr>
            <w:tcW w:w="4876" w:type="dxa"/>
            <w:tcBorders>
              <w:top w:val="nil"/>
              <w:left w:val="nil"/>
              <w:bottom w:val="nil"/>
              <w:right w:val="nil"/>
            </w:tcBorders>
          </w:tcPr>
          <w:p w14:paraId="20F4E8C4" w14:textId="77777777" w:rsidR="001867BD" w:rsidRPr="00B2514E" w:rsidRDefault="001867BD" w:rsidP="005A26AA">
            <w:pPr>
              <w:pStyle w:val="Normal6a"/>
            </w:pPr>
          </w:p>
        </w:tc>
        <w:tc>
          <w:tcPr>
            <w:tcW w:w="4876" w:type="dxa"/>
            <w:tcBorders>
              <w:top w:val="nil"/>
              <w:left w:val="nil"/>
              <w:bottom w:val="nil"/>
              <w:right w:val="nil"/>
            </w:tcBorders>
          </w:tcPr>
          <w:p w14:paraId="6E927D98" w14:textId="77777777" w:rsidR="001867BD" w:rsidRPr="002D2F7D" w:rsidRDefault="001867BD" w:rsidP="005A26AA">
            <w:pPr>
              <w:pStyle w:val="Normal6a"/>
            </w:pPr>
            <w:r w:rsidRPr="002D2F7D">
              <w:rPr>
                <w:b/>
                <w:i/>
              </w:rPr>
              <w:t>4α.</w:t>
            </w:r>
            <w:r w:rsidRPr="002D2F7D">
              <w:tab/>
            </w:r>
            <w:r w:rsidRPr="002D2F7D">
              <w:rPr>
                <w:b/>
                <w:i/>
              </w:rPr>
              <w:t xml:space="preserve">τονίζει την ανάγκη να στηριχθούν οι ανεξάρτητοι παράγοντες της κοινωνίας των πολιτών της Κίνας, του Χονγκ Κονγκ και της διασποράς, οι υπερασπιστές του περιβάλλοντος και οι υπερασπιστές των εργασιακών δικαιωμάτων· ζητεί έναν μηχανισμό διαλόγου ΕΕ-Κίνας με την </w:t>
            </w:r>
            <w:r w:rsidRPr="002D2F7D">
              <w:rPr>
                <w:b/>
                <w:i/>
              </w:rPr>
              <w:lastRenderedPageBreak/>
              <w:t>κοινωνία των πολιτών που θα προστατεύει τους συμμετέχοντες από αντίποινα και θα ενισχύει την ακαδημαϊκή ελευθερία και τη διασυνοριακή συνεργασία με βάση τα οικουμενικά ανθρώπινα δικαιώματα·</w:t>
            </w:r>
          </w:p>
        </w:tc>
      </w:tr>
    </w:tbl>
    <w:p w14:paraId="7DAEF689" w14:textId="77777777" w:rsidR="001867BD" w:rsidRPr="002D2F7D" w:rsidRDefault="001867BD" w:rsidP="001867BD">
      <w:pPr>
        <w:pStyle w:val="AmOrLang"/>
      </w:pPr>
      <w:proofErr w:type="spellStart"/>
      <w:r w:rsidRPr="002D2F7D">
        <w:lastRenderedPageBreak/>
        <w:t>Or</w:t>
      </w:r>
      <w:proofErr w:type="spellEnd"/>
      <w:r w:rsidRPr="002D2F7D">
        <w:t xml:space="preserve">. </w:t>
      </w:r>
      <w:r w:rsidRPr="007318CD">
        <w:rPr>
          <w:rStyle w:val="HideTWBExt"/>
        </w:rPr>
        <w:t>&lt;Original&gt;</w:t>
      </w:r>
      <w:r w:rsidRPr="007318CD">
        <w:rPr>
          <w:rStyle w:val="HideTWBInt"/>
        </w:rPr>
        <w:t>{EN}</w:t>
      </w:r>
      <w:proofErr w:type="spellStart"/>
      <w:r w:rsidRPr="002D2F7D">
        <w:t>en</w:t>
      </w:r>
      <w:proofErr w:type="spellEnd"/>
      <w:r w:rsidRPr="007318CD">
        <w:rPr>
          <w:rStyle w:val="HideTWBExt"/>
        </w:rPr>
        <w:t>&lt;/Original&gt;</w:t>
      </w:r>
    </w:p>
    <w:p w14:paraId="3C34EF7D" w14:textId="5C5A44B1" w:rsidR="001867BD" w:rsidRPr="002D2F7D" w:rsidRDefault="001867BD" w:rsidP="001867BD">
      <w:r w:rsidRPr="007318CD">
        <w:rPr>
          <w:rStyle w:val="HideTWBExt"/>
        </w:rPr>
        <w:t>&lt;/Amend&gt;&lt;/RepeatBlock-Amend&gt;</w:t>
      </w:r>
    </w:p>
    <w:p w14:paraId="3125B596" w14:textId="2D56F060" w:rsidR="00B00FAF" w:rsidRPr="002D2F7D" w:rsidRDefault="00B00FAF" w:rsidP="001867BD"/>
    <w:sectPr w:rsidR="00B00FAF" w:rsidRPr="002D2F7D" w:rsidSect="00B2514E">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0AF271" w14:textId="77777777" w:rsidR="00B820CB" w:rsidRPr="00B2514E" w:rsidRDefault="00B820CB">
      <w:r w:rsidRPr="00B2514E">
        <w:separator/>
      </w:r>
    </w:p>
  </w:endnote>
  <w:endnote w:type="continuationSeparator" w:id="0">
    <w:p w14:paraId="192F8651" w14:textId="77777777" w:rsidR="00B820CB" w:rsidRPr="00B2514E" w:rsidRDefault="00B820CB">
      <w:r w:rsidRPr="00B2514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37529" w14:textId="77777777" w:rsidR="00B2514E" w:rsidRPr="007318CD" w:rsidRDefault="00B2514E" w:rsidP="00B2514E">
    <w:pPr>
      <w:pStyle w:val="EPFooter"/>
      <w:rPr>
        <w:lang w:val="de-DE"/>
      </w:rPr>
    </w:pPr>
    <w:r w:rsidRPr="007318CD">
      <w:rPr>
        <w:lang w:val="de-DE"/>
      </w:rPr>
      <w:t>PE</w:t>
    </w:r>
    <w:r w:rsidRPr="007318CD">
      <w:rPr>
        <w:rStyle w:val="HideTWBExt"/>
        <w:lang w:val="de-DE"/>
      </w:rPr>
      <w:t>&lt;NoPE&gt;</w:t>
    </w:r>
    <w:r w:rsidRPr="007318CD">
      <w:rPr>
        <w:lang w:val="de-DE"/>
      </w:rPr>
      <w:t>779.788</w:t>
    </w:r>
    <w:r w:rsidRPr="007318CD">
      <w:rPr>
        <w:rStyle w:val="HideTWBExt"/>
        <w:lang w:val="de-DE"/>
      </w:rPr>
      <w:t>&lt;/NoPE&gt;&lt;Version&gt;</w:t>
    </w:r>
    <w:r w:rsidRPr="007318CD">
      <w:rPr>
        <w:lang w:val="de-DE"/>
      </w:rPr>
      <w:t>v01-00</w:t>
    </w:r>
    <w:r w:rsidRPr="007318CD">
      <w:rPr>
        <w:rStyle w:val="HideTWBExt"/>
        <w:lang w:val="de-DE"/>
      </w:rPr>
      <w:t>&lt;/Version&gt;</w:t>
    </w:r>
    <w:r w:rsidRPr="007318CD">
      <w:rPr>
        <w:lang w:val="de-DE"/>
      </w:rPr>
      <w:tab/>
    </w:r>
    <w:r w:rsidRPr="00B2514E">
      <w:fldChar w:fldCharType="begin"/>
    </w:r>
    <w:r w:rsidRPr="007318CD">
      <w:rPr>
        <w:lang w:val="de-DE"/>
      </w:rPr>
      <w:instrText xml:space="preserve"> PAGE  \* MERGEFORMAT </w:instrText>
    </w:r>
    <w:r w:rsidRPr="00B2514E">
      <w:fldChar w:fldCharType="separate"/>
    </w:r>
    <w:r w:rsidRPr="007318CD">
      <w:rPr>
        <w:noProof/>
        <w:lang w:val="de-DE"/>
      </w:rPr>
      <w:t>2</w:t>
    </w:r>
    <w:r w:rsidRPr="00B2514E">
      <w:fldChar w:fldCharType="end"/>
    </w:r>
    <w:r w:rsidRPr="007318CD">
      <w:rPr>
        <w:lang w:val="de-DE"/>
      </w:rPr>
      <w:t>/</w:t>
    </w:r>
    <w:r w:rsidR="007318CD">
      <w:fldChar w:fldCharType="begin"/>
    </w:r>
    <w:r w:rsidR="007318CD" w:rsidRPr="007318CD">
      <w:rPr>
        <w:lang w:val="de-DE"/>
      </w:rPr>
      <w:instrText xml:space="preserve"> NUMPAGES  \* MERGEFORMAT </w:instrText>
    </w:r>
    <w:r w:rsidR="007318CD">
      <w:fldChar w:fldCharType="separate"/>
    </w:r>
    <w:r w:rsidRPr="007318CD">
      <w:rPr>
        <w:noProof/>
        <w:lang w:val="de-DE"/>
      </w:rPr>
      <w:t>140</w:t>
    </w:r>
    <w:r w:rsidR="007318CD">
      <w:rPr>
        <w:noProof/>
      </w:rPr>
      <w:fldChar w:fldCharType="end"/>
    </w:r>
    <w:r w:rsidRPr="007318CD">
      <w:rPr>
        <w:lang w:val="de-DE"/>
      </w:rPr>
      <w:tab/>
    </w:r>
    <w:r w:rsidRPr="007318CD">
      <w:rPr>
        <w:rStyle w:val="HideTWBExt"/>
        <w:lang w:val="de-DE"/>
      </w:rPr>
      <w:t>&lt;PathFdR&gt;</w:t>
    </w:r>
    <w:r w:rsidRPr="007318CD">
      <w:rPr>
        <w:lang w:val="de-DE"/>
      </w:rPr>
      <w:t>AM\1332800EL.docx</w:t>
    </w:r>
    <w:r w:rsidRPr="007318CD">
      <w:rPr>
        <w:rStyle w:val="HideTWBExt"/>
        <w:lang w:val="de-DE"/>
      </w:rPr>
      <w:t>&lt;/PathFdR&gt;</w:t>
    </w:r>
  </w:p>
  <w:p w14:paraId="2F442211" w14:textId="1F8A5A29" w:rsidR="00B00FAF" w:rsidRPr="00B2514E" w:rsidRDefault="00B2514E" w:rsidP="00B2514E">
    <w:pPr>
      <w:pStyle w:val="EPFooter2"/>
    </w:pPr>
    <w:r w:rsidRPr="00B2514E">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BE7CC" w14:textId="77777777" w:rsidR="00B2514E" w:rsidRPr="007318CD" w:rsidRDefault="00B2514E" w:rsidP="00B2514E">
    <w:pPr>
      <w:pStyle w:val="EPFooter"/>
      <w:rPr>
        <w:lang w:val="de-DE"/>
      </w:rPr>
    </w:pPr>
    <w:r w:rsidRPr="007318CD">
      <w:rPr>
        <w:rStyle w:val="HideTWBExt"/>
        <w:lang w:val="de-DE"/>
      </w:rPr>
      <w:t>&lt;PathFdR&gt;</w:t>
    </w:r>
    <w:r w:rsidRPr="007318CD">
      <w:rPr>
        <w:lang w:val="de-DE"/>
      </w:rPr>
      <w:t>AM\1332800EL.docx</w:t>
    </w:r>
    <w:r w:rsidRPr="007318CD">
      <w:rPr>
        <w:rStyle w:val="HideTWBExt"/>
        <w:lang w:val="de-DE"/>
      </w:rPr>
      <w:t>&lt;/PathFdR&gt;</w:t>
    </w:r>
    <w:r w:rsidRPr="007318CD">
      <w:rPr>
        <w:lang w:val="de-DE"/>
      </w:rPr>
      <w:tab/>
    </w:r>
    <w:r w:rsidRPr="00B2514E">
      <w:fldChar w:fldCharType="begin"/>
    </w:r>
    <w:r w:rsidRPr="007318CD">
      <w:rPr>
        <w:lang w:val="de-DE"/>
      </w:rPr>
      <w:instrText xml:space="preserve"> PAGE  \* MERGEFORMAT </w:instrText>
    </w:r>
    <w:r w:rsidRPr="00B2514E">
      <w:fldChar w:fldCharType="separate"/>
    </w:r>
    <w:r w:rsidRPr="007318CD">
      <w:rPr>
        <w:noProof/>
        <w:lang w:val="de-DE"/>
      </w:rPr>
      <w:t>139</w:t>
    </w:r>
    <w:r w:rsidRPr="00B2514E">
      <w:fldChar w:fldCharType="end"/>
    </w:r>
    <w:r w:rsidRPr="007318CD">
      <w:rPr>
        <w:lang w:val="de-DE"/>
      </w:rPr>
      <w:t>/</w:t>
    </w:r>
    <w:r w:rsidR="007318CD">
      <w:fldChar w:fldCharType="begin"/>
    </w:r>
    <w:r w:rsidR="007318CD" w:rsidRPr="007318CD">
      <w:rPr>
        <w:lang w:val="de-DE"/>
      </w:rPr>
      <w:instrText xml:space="preserve"> NUMPAGES  \* MERGEFORMAT </w:instrText>
    </w:r>
    <w:r w:rsidR="007318CD">
      <w:fldChar w:fldCharType="separate"/>
    </w:r>
    <w:r w:rsidRPr="007318CD">
      <w:rPr>
        <w:noProof/>
        <w:lang w:val="de-DE"/>
      </w:rPr>
      <w:t>140</w:t>
    </w:r>
    <w:r w:rsidR="007318CD">
      <w:rPr>
        <w:noProof/>
      </w:rPr>
      <w:fldChar w:fldCharType="end"/>
    </w:r>
    <w:r w:rsidRPr="007318CD">
      <w:rPr>
        <w:lang w:val="de-DE"/>
      </w:rPr>
      <w:tab/>
      <w:t>PE</w:t>
    </w:r>
    <w:r w:rsidRPr="007318CD">
      <w:rPr>
        <w:rStyle w:val="HideTWBExt"/>
        <w:lang w:val="de-DE"/>
      </w:rPr>
      <w:t>&lt;NoPE&gt;</w:t>
    </w:r>
    <w:r w:rsidRPr="007318CD">
      <w:rPr>
        <w:lang w:val="de-DE"/>
      </w:rPr>
      <w:t>779.788</w:t>
    </w:r>
    <w:r w:rsidRPr="007318CD">
      <w:rPr>
        <w:rStyle w:val="HideTWBExt"/>
        <w:lang w:val="de-DE"/>
      </w:rPr>
      <w:t>&lt;/NoPE&gt;&lt;Version&gt;</w:t>
    </w:r>
    <w:r w:rsidRPr="007318CD">
      <w:rPr>
        <w:lang w:val="de-DE"/>
      </w:rPr>
      <w:t>v01-00</w:t>
    </w:r>
    <w:r w:rsidRPr="007318CD">
      <w:rPr>
        <w:rStyle w:val="HideTWBExt"/>
        <w:lang w:val="de-DE"/>
      </w:rPr>
      <w:t>&lt;/Version&gt;</w:t>
    </w:r>
  </w:p>
  <w:p w14:paraId="7CA874EA" w14:textId="0F58BC0C" w:rsidR="00B00FAF" w:rsidRPr="00B2514E" w:rsidRDefault="00B2514E" w:rsidP="00B2514E">
    <w:pPr>
      <w:pStyle w:val="EPFooter2"/>
    </w:pPr>
    <w:r w:rsidRPr="007318CD">
      <w:rPr>
        <w:lang w:val="de-DE"/>
      </w:rPr>
      <w:tab/>
    </w:r>
    <w:r w:rsidRPr="007318CD">
      <w:rPr>
        <w:lang w:val="de-DE"/>
      </w:rPr>
      <w:tab/>
    </w:r>
    <w:r w:rsidRPr="00B2514E">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36185" w14:textId="77777777" w:rsidR="00B2514E" w:rsidRPr="007318CD" w:rsidRDefault="00B2514E" w:rsidP="00B2514E">
    <w:pPr>
      <w:pStyle w:val="EPFooter"/>
      <w:rPr>
        <w:lang w:val="de-DE"/>
      </w:rPr>
    </w:pPr>
    <w:r w:rsidRPr="007318CD">
      <w:rPr>
        <w:rStyle w:val="HideTWBExt"/>
        <w:lang w:val="de-DE"/>
      </w:rPr>
      <w:t>&lt;PathFdR&gt;</w:t>
    </w:r>
    <w:r w:rsidRPr="007318CD">
      <w:rPr>
        <w:lang w:val="de-DE"/>
      </w:rPr>
      <w:t>AM\1332800EL.docx</w:t>
    </w:r>
    <w:r w:rsidRPr="007318CD">
      <w:rPr>
        <w:rStyle w:val="HideTWBExt"/>
        <w:lang w:val="de-DE"/>
      </w:rPr>
      <w:t>&lt;/PathFdR&gt;</w:t>
    </w:r>
    <w:r w:rsidRPr="007318CD">
      <w:rPr>
        <w:lang w:val="de-DE"/>
      </w:rPr>
      <w:tab/>
    </w:r>
    <w:r w:rsidRPr="007318CD">
      <w:rPr>
        <w:lang w:val="de-DE"/>
      </w:rPr>
      <w:tab/>
      <w:t>PE</w:t>
    </w:r>
    <w:r w:rsidRPr="007318CD">
      <w:rPr>
        <w:rStyle w:val="HideTWBExt"/>
        <w:lang w:val="de-DE"/>
      </w:rPr>
      <w:t>&lt;NoPE&gt;</w:t>
    </w:r>
    <w:r w:rsidRPr="007318CD">
      <w:rPr>
        <w:lang w:val="de-DE"/>
      </w:rPr>
      <w:t>779.788</w:t>
    </w:r>
    <w:r w:rsidRPr="007318CD">
      <w:rPr>
        <w:rStyle w:val="HideTWBExt"/>
        <w:lang w:val="de-DE"/>
      </w:rPr>
      <w:t>&lt;/NoPE&gt;&lt;Version&gt;</w:t>
    </w:r>
    <w:r w:rsidRPr="007318CD">
      <w:rPr>
        <w:lang w:val="de-DE"/>
      </w:rPr>
      <w:t>v01-00</w:t>
    </w:r>
    <w:r w:rsidRPr="007318CD">
      <w:rPr>
        <w:rStyle w:val="HideTWBExt"/>
        <w:lang w:val="de-DE"/>
      </w:rPr>
      <w:t>&lt;/Version&gt;</w:t>
    </w:r>
  </w:p>
  <w:p w14:paraId="46AE1B82" w14:textId="53F69CA0" w:rsidR="00B00FAF" w:rsidRPr="00B2514E" w:rsidRDefault="00B2514E" w:rsidP="00B2514E">
    <w:pPr>
      <w:pStyle w:val="EPFooter2"/>
    </w:pPr>
    <w:r w:rsidRPr="00B2514E">
      <w:t>EL</w:t>
    </w:r>
    <w:r w:rsidRPr="00B2514E">
      <w:tab/>
    </w:r>
    <w:r w:rsidRPr="00B2514E">
      <w:rPr>
        <w:b w:val="0"/>
        <w:i/>
        <w:color w:val="C0C0C0"/>
        <w:sz w:val="22"/>
      </w:rPr>
      <w:t>Ενωμένη στην πολυμορφία</w:t>
    </w:r>
    <w:r w:rsidRPr="00B2514E">
      <w:tab/>
      <w:t>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987545" w14:textId="77777777" w:rsidR="00B820CB" w:rsidRPr="00B2514E" w:rsidRDefault="00B820CB">
      <w:r w:rsidRPr="00B2514E">
        <w:separator/>
      </w:r>
    </w:p>
  </w:footnote>
  <w:footnote w:type="continuationSeparator" w:id="0">
    <w:p w14:paraId="05AE6482" w14:textId="77777777" w:rsidR="00B820CB" w:rsidRPr="00B2514E" w:rsidRDefault="00B820CB">
      <w:r w:rsidRPr="00B2514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E6726" w14:textId="77777777" w:rsidR="001867BD" w:rsidRDefault="001867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8C134" w14:textId="77777777" w:rsidR="001867BD" w:rsidRDefault="001867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55200" w14:textId="77777777" w:rsidR="001867BD" w:rsidRDefault="001867B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TXTNRPE" w:val="779.788"/>
    <w:docVar w:name="TXTPEorAP" w:val="PE"/>
    <w:docVar w:name="TXTVERSION" w:val="01-00"/>
  </w:docVars>
  <w:rsids>
    <w:rsidRoot w:val="00A77B3E"/>
    <w:rsid w:val="00093487"/>
    <w:rsid w:val="001867BD"/>
    <w:rsid w:val="00285059"/>
    <w:rsid w:val="002D2F7D"/>
    <w:rsid w:val="007318CD"/>
    <w:rsid w:val="007607A4"/>
    <w:rsid w:val="00A77B3E"/>
    <w:rsid w:val="00B00FAF"/>
    <w:rsid w:val="00B2514E"/>
    <w:rsid w:val="00B820CB"/>
    <w:rsid w:val="00B97352"/>
    <w:rsid w:val="00CA2A5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DC439AA"/>
  <w15:docId w15:val="{F8A3A420-13F6-48C0-8747-F7784AA5D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B2514E"/>
    <w:pPr>
      <w:tabs>
        <w:tab w:val="center" w:pos="4153"/>
        <w:tab w:val="right" w:pos="8306"/>
      </w:tabs>
    </w:pPr>
  </w:style>
  <w:style w:type="character" w:customStyle="1" w:styleId="HeaderChar">
    <w:name w:val="Header Char"/>
    <w:basedOn w:val="DefaultParagraphFont"/>
    <w:link w:val="Header"/>
    <w:rsid w:val="00B2514E"/>
    <w:rPr>
      <w:sz w:val="24"/>
      <w:szCs w:val="24"/>
    </w:rPr>
  </w:style>
  <w:style w:type="paragraph" w:styleId="Footer">
    <w:name w:val="footer"/>
    <w:basedOn w:val="Normal"/>
    <w:link w:val="FooterChar"/>
    <w:rsid w:val="002D2F7D"/>
    <w:pPr>
      <w:tabs>
        <w:tab w:val="center" w:pos="4153"/>
        <w:tab w:val="right" w:pos="8306"/>
      </w:tabs>
    </w:pPr>
  </w:style>
  <w:style w:type="character" w:customStyle="1" w:styleId="FooterChar">
    <w:name w:val="Footer Char"/>
    <w:basedOn w:val="DefaultParagraphFont"/>
    <w:link w:val="Footer"/>
    <w:rsid w:val="002D2F7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161</Pages>
  <Words>41766</Words>
  <Characters>246922</Characters>
  <Application>Microsoft Office Word</Application>
  <DocSecurity>0</DocSecurity>
  <Lines>9770</Lines>
  <Paragraphs>2023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LETSA Alexandra</cp:lastModifiedBy>
  <cp:revision>2</cp:revision>
  <dcterms:created xsi:type="dcterms:W3CDTF">2025-12-17T09:11:00Z</dcterms:created>
  <dcterms:modified xsi:type="dcterms:W3CDTF">2025-12-17T09:11:00Z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1332800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294839</vt:lpwstr>
  </property>
  <property fmtid="{D5CDD505-2E9C-101B-9397-08002B2CF9AE}" pid="7" name="dmxml.render.traceId">
    <vt:lpwstr>6924a4f02574a8fd23e90c79a6f82ec7</vt:lpwstr>
  </property>
  <property fmtid="{D5CDD505-2E9C-101B-9397-08002B2CF9AE}" pid="8" name="FooterPath">
    <vt:lpwstr>AM\1332800EL.docx</vt:lpwstr>
  </property>
  <property fmtid="{D5CDD505-2E9C-101B-9397-08002B2CF9AE}" pid="9" name="PE Number">
    <vt:lpwstr>779.788</vt:lpwstr>
  </property>
  <property fmtid="{D5CDD505-2E9C-101B-9397-08002B2CF9AE}" pid="10" name="UID">
    <vt:lpwstr>eu.europa.europarl-DIN1-2025-0000226952_01.00-xm-01.00_text-xml</vt:lpwstr>
  </property>
  <property fmtid="{D5CDD505-2E9C-101B-9397-08002B2CF9AE}" pid="11" name="Bookout">
    <vt:lpwstr>OK - 2025/12/17 10:10</vt:lpwstr>
  </property>
</Properties>
</file>